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8FA303">
      <w:pPr>
        <w:spacing w:line="15827" w:lineRule="exact"/>
        <w:jc w:val="center"/>
        <w:rPr>
          <w:rFonts w:hint="eastAsia" w:eastAsia="宋体"/>
          <w:lang w:eastAsia="zh-CN"/>
        </w:rPr>
      </w:pPr>
      <w:r>
        <w:rPr>
          <w:rFonts w:hint="eastAsia" w:eastAsia="宋体"/>
          <w:lang w:eastAsia="zh-CN"/>
        </w:rPr>
        <w:drawing>
          <wp:inline distT="0" distB="0" distL="114300" distR="114300">
            <wp:extent cx="5024755" cy="8039735"/>
            <wp:effectExtent l="0" t="0" r="4445" b="12065"/>
            <wp:docPr id="1" name="图片 1" descr="gleanings_paul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leanings_paul800_0"/>
                    <pic:cNvPicPr>
                      <a:picLocks noChangeAspect="1"/>
                    </pic:cNvPicPr>
                  </pic:nvPicPr>
                  <pic:blipFill>
                    <a:blip r:embed="rId8"/>
                    <a:stretch>
                      <a:fillRect/>
                    </a:stretch>
                  </pic:blipFill>
                  <pic:spPr>
                    <a:xfrm>
                      <a:off x="0" y="0"/>
                      <a:ext cx="5024755" cy="8039735"/>
                    </a:xfrm>
                    <a:prstGeom prst="rect">
                      <a:avLst/>
                    </a:prstGeom>
                  </pic:spPr>
                </pic:pic>
              </a:graphicData>
            </a:graphic>
          </wp:inline>
        </w:drawing>
      </w:r>
    </w:p>
    <w:p w14:paraId="5626DC98">
      <w:pPr>
        <w:spacing w:line="15827" w:lineRule="exact"/>
        <w:sectPr>
          <w:headerReference r:id="rId5" w:type="default"/>
          <w:footerReference r:id="rId6" w:type="default"/>
          <w:pgSz w:w="12240" w:h="15840"/>
          <w:pgMar w:top="1" w:right="0" w:bottom="1" w:left="0" w:header="0" w:footer="0" w:gutter="0"/>
          <w:cols w:space="720" w:num="1"/>
        </w:sectPr>
      </w:pPr>
    </w:p>
    <w:p w14:paraId="3FE6AF56">
      <w:pPr>
        <w:spacing w:line="259" w:lineRule="auto"/>
        <w:rPr>
          <w:rFonts w:ascii="Arial"/>
          <w:sz w:val="21"/>
        </w:rPr>
      </w:pPr>
    </w:p>
    <w:p w14:paraId="7E06895D">
      <w:pPr>
        <w:spacing w:line="259" w:lineRule="auto"/>
        <w:rPr>
          <w:rFonts w:ascii="Arial"/>
          <w:sz w:val="21"/>
        </w:rPr>
      </w:pPr>
    </w:p>
    <w:p w14:paraId="6BD2186B">
      <w:pPr>
        <w:spacing w:line="259" w:lineRule="auto"/>
        <w:rPr>
          <w:rFonts w:ascii="Arial"/>
          <w:sz w:val="21"/>
        </w:rPr>
      </w:pPr>
    </w:p>
    <w:p w14:paraId="41D9C6AE">
      <w:pPr>
        <w:spacing w:line="259" w:lineRule="auto"/>
        <w:rPr>
          <w:rFonts w:ascii="Arial"/>
          <w:sz w:val="21"/>
        </w:rPr>
      </w:pPr>
    </w:p>
    <w:p w14:paraId="0840958F">
      <w:pPr>
        <w:spacing w:line="7269" w:lineRule="exact"/>
        <w:ind w:firstLine="2012"/>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5934"/>
                    </a:xfrm>
                    <a:prstGeom prst="rect">
                      <a:avLst/>
                    </a:prstGeom>
                  </pic:spPr>
                </pic:pic>
              </a:graphicData>
            </a:graphic>
          </wp:inline>
        </w:drawing>
      </w:r>
    </w:p>
    <w:p w14:paraId="1AFA047D">
      <w:pPr>
        <w:spacing w:line="7269" w:lineRule="exact"/>
        <w:sectPr>
          <w:pgSz w:w="12240" w:h="15840"/>
          <w:pgMar w:top="400" w:right="1836" w:bottom="400" w:left="1836" w:header="0" w:footer="0" w:gutter="0"/>
          <w:cols w:space="720" w:num="1"/>
        </w:sectPr>
      </w:pPr>
    </w:p>
    <w:p w14:paraId="23896673">
      <w:pPr>
        <w:spacing w:line="25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1BF7C2B2">
      <w:pPr>
        <w:spacing w:line="25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3B692F01">
      <w:pPr>
        <w:spacing w:line="25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3270E51">
      <w:pPr>
        <w:spacing w:line="25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585D34F0">
      <w:pPr>
        <w:spacing w:line="258" w:lineRule="auto"/>
        <w:rPr>
          <w:rFonts w:hint="eastAsia" w:ascii="微软雅黑" w:hAnsi="微软雅黑" w:eastAsia="微软雅黑" w:cs="微软雅黑"/>
          <w:sz w:val="36"/>
          <w:szCs w:val="36"/>
        </w:rPr>
      </w:pPr>
    </w:p>
    <w:p w14:paraId="5112192F">
      <w:pPr>
        <w:spacing w:line="258"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DF6E3A1">
      <w:pPr>
        <w:spacing w:line="258" w:lineRule="auto"/>
        <w:rPr>
          <w:rFonts w:hint="eastAsia" w:ascii="微软雅黑" w:hAnsi="微软雅黑" w:eastAsia="微软雅黑" w:cs="微软雅黑"/>
          <w:sz w:val="30"/>
          <w:szCs w:val="30"/>
        </w:rPr>
      </w:pPr>
    </w:p>
    <w:p w14:paraId="7EFC4C54">
      <w:pPr>
        <w:spacing w:line="258" w:lineRule="auto"/>
        <w:rPr>
          <w:rFonts w:hint="eastAsia" w:ascii="微软雅黑" w:hAnsi="微软雅黑" w:eastAsia="微软雅黑" w:cs="微软雅黑"/>
          <w:sz w:val="30"/>
          <w:szCs w:val="30"/>
        </w:rPr>
      </w:pPr>
    </w:p>
    <w:p w14:paraId="349613F0">
      <w:pPr>
        <w:spacing w:line="258" w:lineRule="auto"/>
        <w:rPr>
          <w:rFonts w:hint="eastAsia" w:ascii="微软雅黑" w:hAnsi="微软雅黑" w:eastAsia="微软雅黑" w:cs="微软雅黑"/>
          <w:sz w:val="30"/>
          <w:szCs w:val="30"/>
        </w:rPr>
      </w:pPr>
    </w:p>
    <w:p w14:paraId="4489D8FD">
      <w:pPr>
        <w:spacing w:line="258" w:lineRule="auto"/>
        <w:rPr>
          <w:rFonts w:hint="eastAsia" w:ascii="微软雅黑" w:hAnsi="微软雅黑" w:eastAsia="微软雅黑" w:cs="微软雅黑"/>
          <w:sz w:val="30"/>
          <w:szCs w:val="30"/>
        </w:rPr>
      </w:pPr>
    </w:p>
    <w:p w14:paraId="41CA0330">
      <w:pPr>
        <w:spacing w:line="258" w:lineRule="auto"/>
        <w:rPr>
          <w:rFonts w:hint="eastAsia" w:ascii="微软雅黑" w:hAnsi="微软雅黑" w:eastAsia="微软雅黑" w:cs="微软雅黑"/>
          <w:sz w:val="30"/>
          <w:szCs w:val="30"/>
        </w:rPr>
      </w:pPr>
    </w:p>
    <w:p w14:paraId="315C57A0">
      <w:pPr>
        <w:spacing w:line="258" w:lineRule="auto"/>
        <w:rPr>
          <w:rFonts w:hint="eastAsia" w:ascii="微软雅黑" w:hAnsi="微软雅黑" w:eastAsia="微软雅黑" w:cs="微软雅黑"/>
          <w:sz w:val="30"/>
          <w:szCs w:val="30"/>
        </w:rPr>
      </w:pPr>
    </w:p>
    <w:p w14:paraId="39321C32">
      <w:pPr>
        <w:spacing w:line="258" w:lineRule="auto"/>
        <w:rPr>
          <w:rFonts w:hint="eastAsia" w:ascii="微软雅黑" w:hAnsi="微软雅黑" w:eastAsia="微软雅黑" w:cs="微软雅黑"/>
          <w:sz w:val="30"/>
          <w:szCs w:val="30"/>
        </w:rPr>
      </w:pPr>
    </w:p>
    <w:p w14:paraId="0D3ADC68">
      <w:pPr>
        <w:spacing w:line="258"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Table of Contents</w:t>
      </w:r>
    </w:p>
    <w:p w14:paraId="7AEC6FC3">
      <w:pPr>
        <w:spacing w:line="258" w:lineRule="auto"/>
        <w:jc w:val="center"/>
        <w:rPr>
          <w:rFonts w:hint="eastAsia" w:ascii="微软雅黑" w:hAnsi="微软雅黑" w:eastAsia="微软雅黑" w:cs="微软雅黑"/>
          <w:b/>
          <w:bCs/>
          <w:sz w:val="30"/>
          <w:szCs w:val="30"/>
        </w:rPr>
      </w:pPr>
      <w:r>
        <w:rPr>
          <w:rFonts w:hint="eastAsia" w:ascii="微软雅黑" w:hAnsi="微软雅黑" w:eastAsia="微软雅黑" w:cs="微软雅黑"/>
          <w:b/>
          <w:bCs/>
          <w:sz w:val="30"/>
          <w:szCs w:val="30"/>
        </w:rPr>
        <w:t>目录</w:t>
      </w:r>
    </w:p>
    <w:p w14:paraId="6BDE99CB">
      <w:pPr>
        <w:spacing w:line="258" w:lineRule="auto"/>
        <w:rPr>
          <w:rFonts w:hint="eastAsia" w:ascii="微软雅黑" w:hAnsi="微软雅黑" w:eastAsia="微软雅黑" w:cs="微软雅黑"/>
          <w:sz w:val="30"/>
          <w:szCs w:val="30"/>
        </w:rPr>
      </w:pPr>
    </w:p>
    <w:p w14:paraId="60D7A7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w:t>
      </w:r>
    </w:p>
    <w:p w14:paraId="090066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导论</w:t>
      </w:r>
    </w:p>
    <w:p w14:paraId="39D37121">
      <w:pPr>
        <w:spacing w:line="258" w:lineRule="auto"/>
        <w:rPr>
          <w:rFonts w:hint="eastAsia" w:ascii="微软雅黑" w:hAnsi="微软雅黑" w:eastAsia="微软雅黑" w:cs="微软雅黑"/>
          <w:sz w:val="30"/>
          <w:szCs w:val="30"/>
        </w:rPr>
      </w:pPr>
    </w:p>
    <w:p w14:paraId="5628DC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Praise</w:t>
      </w:r>
    </w:p>
    <w:p w14:paraId="0B238B87">
      <w:pPr>
        <w:spacing w:line="258" w:lineRule="auto"/>
        <w:rPr>
          <w:rFonts w:hint="eastAsia" w:ascii="微软雅黑" w:hAnsi="微软雅黑" w:eastAsia="微软雅黑" w:cs="微软雅黑"/>
          <w:sz w:val="30"/>
          <w:szCs w:val="30"/>
        </w:rPr>
      </w:pPr>
    </w:p>
    <w:p w14:paraId="565302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祷告与颂赞</w:t>
      </w:r>
    </w:p>
    <w:p w14:paraId="01217394">
      <w:pPr>
        <w:spacing w:line="258" w:lineRule="auto"/>
        <w:rPr>
          <w:rFonts w:hint="eastAsia" w:ascii="微软雅黑" w:hAnsi="微软雅黑" w:eastAsia="微软雅黑" w:cs="微软雅黑"/>
          <w:sz w:val="30"/>
          <w:szCs w:val="30"/>
        </w:rPr>
      </w:pPr>
    </w:p>
    <w:p w14:paraId="6E8FF1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Instruction In Prayer</w:t>
      </w:r>
    </w:p>
    <w:p w14:paraId="337D42F8">
      <w:pPr>
        <w:spacing w:line="258" w:lineRule="auto"/>
        <w:rPr>
          <w:rFonts w:hint="eastAsia" w:ascii="微软雅黑" w:hAnsi="微软雅黑" w:eastAsia="微软雅黑" w:cs="微软雅黑"/>
          <w:sz w:val="30"/>
          <w:szCs w:val="30"/>
        </w:rPr>
      </w:pPr>
    </w:p>
    <w:p w14:paraId="537B2C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祷告的教导</w:t>
      </w:r>
    </w:p>
    <w:p w14:paraId="2F743241">
      <w:pPr>
        <w:spacing w:line="258" w:lineRule="auto"/>
        <w:rPr>
          <w:rFonts w:hint="eastAsia" w:ascii="微软雅黑" w:hAnsi="微软雅黑" w:eastAsia="微软雅黑" w:cs="微软雅黑"/>
          <w:sz w:val="30"/>
          <w:szCs w:val="30"/>
        </w:rPr>
      </w:pPr>
    </w:p>
    <w:p w14:paraId="5E4038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In Hope</w:t>
      </w:r>
    </w:p>
    <w:p w14:paraId="77366D43">
      <w:pPr>
        <w:spacing w:line="258" w:lineRule="auto"/>
        <w:rPr>
          <w:rFonts w:hint="eastAsia" w:ascii="微软雅黑" w:hAnsi="微软雅黑" w:eastAsia="微软雅黑" w:cs="微软雅黑"/>
          <w:sz w:val="30"/>
          <w:szCs w:val="30"/>
        </w:rPr>
      </w:pPr>
    </w:p>
    <w:p w14:paraId="024823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盼望中的祷告</w:t>
      </w:r>
    </w:p>
    <w:p w14:paraId="16B07B67">
      <w:pPr>
        <w:spacing w:line="258" w:lineRule="auto"/>
        <w:rPr>
          <w:rFonts w:hint="eastAsia" w:ascii="微软雅黑" w:hAnsi="微软雅黑" w:eastAsia="微软雅黑" w:cs="微软雅黑"/>
          <w:sz w:val="30"/>
          <w:szCs w:val="30"/>
        </w:rPr>
      </w:pPr>
    </w:p>
    <w:p w14:paraId="462F4C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Peace</w:t>
      </w:r>
    </w:p>
    <w:p w14:paraId="0310D0A5">
      <w:pPr>
        <w:spacing w:line="258" w:lineRule="auto"/>
        <w:rPr>
          <w:rFonts w:hint="eastAsia" w:ascii="微软雅黑" w:hAnsi="微软雅黑" w:eastAsia="微软雅黑" w:cs="微软雅黑"/>
          <w:sz w:val="30"/>
          <w:szCs w:val="30"/>
        </w:rPr>
      </w:pPr>
    </w:p>
    <w:p w14:paraId="44CAA8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求平安的祷告</w:t>
      </w:r>
    </w:p>
    <w:p w14:paraId="1E9EF4EE">
      <w:pPr>
        <w:spacing w:line="258" w:lineRule="auto"/>
        <w:rPr>
          <w:rFonts w:hint="eastAsia" w:ascii="微软雅黑" w:hAnsi="微软雅黑" w:eastAsia="微软雅黑" w:cs="微软雅黑"/>
          <w:sz w:val="30"/>
          <w:szCs w:val="30"/>
        </w:rPr>
      </w:pPr>
    </w:p>
    <w:p w14:paraId="0209E2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Insight</w:t>
      </w:r>
    </w:p>
    <w:p w14:paraId="142E4EDB">
      <w:pPr>
        <w:spacing w:line="258" w:lineRule="auto"/>
        <w:rPr>
          <w:rFonts w:hint="eastAsia" w:ascii="微软雅黑" w:hAnsi="微软雅黑" w:eastAsia="微软雅黑" w:cs="微软雅黑"/>
          <w:sz w:val="30"/>
          <w:szCs w:val="30"/>
        </w:rPr>
      </w:pPr>
    </w:p>
    <w:p w14:paraId="1662BB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求洞察力的祷告</w:t>
      </w:r>
    </w:p>
    <w:p w14:paraId="36862D18">
      <w:pPr>
        <w:spacing w:line="258" w:lineRule="auto"/>
        <w:rPr>
          <w:rFonts w:hint="eastAsia" w:ascii="微软雅黑" w:hAnsi="微软雅黑" w:eastAsia="微软雅黑" w:cs="微软雅黑"/>
          <w:sz w:val="30"/>
          <w:szCs w:val="30"/>
        </w:rPr>
      </w:pPr>
    </w:p>
    <w:p w14:paraId="293BD4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Weaker Brothers</w:t>
      </w:r>
    </w:p>
    <w:p w14:paraId="3ECE62D0">
      <w:pPr>
        <w:spacing w:line="258" w:lineRule="auto"/>
        <w:rPr>
          <w:rFonts w:hint="eastAsia" w:ascii="微软雅黑" w:hAnsi="微软雅黑" w:eastAsia="微软雅黑" w:cs="微软雅黑"/>
          <w:sz w:val="30"/>
          <w:szCs w:val="30"/>
        </w:rPr>
      </w:pPr>
    </w:p>
    <w:p w14:paraId="2C7AFC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为软弱弟兄的祷告</w:t>
      </w:r>
    </w:p>
    <w:p w14:paraId="60DFB027">
      <w:pPr>
        <w:spacing w:line="258" w:lineRule="auto"/>
        <w:rPr>
          <w:rFonts w:hint="eastAsia" w:ascii="微软雅黑" w:hAnsi="微软雅黑" w:eastAsia="微软雅黑" w:cs="微软雅黑"/>
          <w:sz w:val="30"/>
          <w:szCs w:val="30"/>
        </w:rPr>
      </w:pPr>
    </w:p>
    <w:p w14:paraId="55905E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Concerning Tribulation</w:t>
      </w:r>
    </w:p>
    <w:p w14:paraId="54EFA01D">
      <w:pPr>
        <w:spacing w:line="258" w:lineRule="auto"/>
        <w:rPr>
          <w:rFonts w:hint="eastAsia" w:ascii="微软雅黑" w:hAnsi="微软雅黑" w:eastAsia="微软雅黑" w:cs="微软雅黑"/>
          <w:sz w:val="30"/>
          <w:szCs w:val="30"/>
        </w:rPr>
      </w:pPr>
    </w:p>
    <w:p w14:paraId="62B551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论到患难的祷告</w:t>
      </w:r>
    </w:p>
    <w:p w14:paraId="15E6B496">
      <w:pPr>
        <w:spacing w:line="258" w:lineRule="auto"/>
        <w:rPr>
          <w:rFonts w:hint="eastAsia" w:ascii="微软雅黑" w:hAnsi="微软雅黑" w:eastAsia="微软雅黑" w:cs="微软雅黑"/>
          <w:sz w:val="30"/>
          <w:szCs w:val="30"/>
        </w:rPr>
      </w:pPr>
    </w:p>
    <w:p w14:paraId="70F052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In Affliction</w:t>
      </w:r>
    </w:p>
    <w:p w14:paraId="15C29F14">
      <w:pPr>
        <w:spacing w:line="258" w:lineRule="auto"/>
        <w:rPr>
          <w:rFonts w:hint="eastAsia" w:ascii="微软雅黑" w:hAnsi="微软雅黑" w:eastAsia="微软雅黑" w:cs="微软雅黑"/>
          <w:sz w:val="30"/>
          <w:szCs w:val="30"/>
        </w:rPr>
      </w:pPr>
    </w:p>
    <w:p w14:paraId="087F92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苦难中的祷告</w:t>
      </w:r>
    </w:p>
    <w:p w14:paraId="48614642">
      <w:pPr>
        <w:spacing w:line="258" w:lineRule="auto"/>
        <w:rPr>
          <w:rFonts w:hint="eastAsia" w:ascii="微软雅黑" w:hAnsi="微软雅黑" w:eastAsia="微软雅黑" w:cs="微软雅黑"/>
          <w:sz w:val="30"/>
          <w:szCs w:val="30"/>
        </w:rPr>
      </w:pPr>
    </w:p>
    <w:p w14:paraId="4FBADF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of Benediction</w:t>
      </w:r>
    </w:p>
    <w:p w14:paraId="5272F074">
      <w:pPr>
        <w:spacing w:line="258" w:lineRule="auto"/>
        <w:rPr>
          <w:rFonts w:hint="eastAsia" w:ascii="微软雅黑" w:hAnsi="微软雅黑" w:eastAsia="微软雅黑" w:cs="微软雅黑"/>
          <w:sz w:val="30"/>
          <w:szCs w:val="30"/>
        </w:rPr>
      </w:pPr>
    </w:p>
    <w:p w14:paraId="29294C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祝福的祷告</w:t>
      </w:r>
    </w:p>
    <w:p w14:paraId="5CC455C7">
      <w:pPr>
        <w:spacing w:line="258" w:lineRule="auto"/>
        <w:rPr>
          <w:rFonts w:hint="eastAsia" w:ascii="微软雅黑" w:hAnsi="微软雅黑" w:eastAsia="微软雅黑" w:cs="微软雅黑"/>
          <w:sz w:val="30"/>
          <w:szCs w:val="30"/>
        </w:rPr>
      </w:pPr>
    </w:p>
    <w:p w14:paraId="37EE1D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of gratitude</w:t>
      </w:r>
    </w:p>
    <w:p w14:paraId="7BC8E1F8">
      <w:pPr>
        <w:spacing w:line="258" w:lineRule="auto"/>
        <w:rPr>
          <w:rFonts w:hint="eastAsia" w:ascii="微软雅黑" w:hAnsi="微软雅黑" w:eastAsia="微软雅黑" w:cs="微软雅黑"/>
          <w:sz w:val="30"/>
          <w:szCs w:val="30"/>
        </w:rPr>
      </w:pPr>
    </w:p>
    <w:p w14:paraId="7A7673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感恩的祷告</w:t>
      </w:r>
    </w:p>
    <w:p w14:paraId="15F20AE9">
      <w:pPr>
        <w:spacing w:line="258" w:lineRule="auto"/>
        <w:rPr>
          <w:rFonts w:hint="eastAsia" w:ascii="微软雅黑" w:hAnsi="微软雅黑" w:eastAsia="微软雅黑" w:cs="微软雅黑"/>
          <w:sz w:val="30"/>
          <w:szCs w:val="30"/>
        </w:rPr>
      </w:pPr>
    </w:p>
    <w:p w14:paraId="25549F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Faith and Knowledge</w:t>
      </w:r>
    </w:p>
    <w:p w14:paraId="2BDE596B">
      <w:pPr>
        <w:spacing w:line="258" w:lineRule="auto"/>
        <w:rPr>
          <w:rFonts w:hint="eastAsia" w:ascii="微软雅黑" w:hAnsi="微软雅黑" w:eastAsia="微软雅黑" w:cs="微软雅黑"/>
          <w:sz w:val="30"/>
          <w:szCs w:val="30"/>
        </w:rPr>
      </w:pPr>
    </w:p>
    <w:p w14:paraId="6EEB91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求信心和知识的祷告</w:t>
      </w:r>
    </w:p>
    <w:p w14:paraId="61F9A60B">
      <w:pPr>
        <w:spacing w:line="258" w:lineRule="auto"/>
        <w:rPr>
          <w:rFonts w:hint="eastAsia" w:ascii="微软雅黑" w:hAnsi="微软雅黑" w:eastAsia="微软雅黑" w:cs="微软雅黑"/>
          <w:sz w:val="30"/>
          <w:szCs w:val="30"/>
        </w:rPr>
      </w:pPr>
    </w:p>
    <w:p w14:paraId="10527A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Understanding</w:t>
      </w:r>
    </w:p>
    <w:p w14:paraId="5215684D">
      <w:pPr>
        <w:spacing w:line="258" w:lineRule="auto"/>
        <w:rPr>
          <w:rFonts w:hint="eastAsia" w:ascii="微软雅黑" w:hAnsi="微软雅黑" w:eastAsia="微软雅黑" w:cs="微软雅黑"/>
          <w:sz w:val="30"/>
          <w:szCs w:val="30"/>
        </w:rPr>
      </w:pPr>
    </w:p>
    <w:p w14:paraId="0C139A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求悟性的祷告</w:t>
      </w:r>
    </w:p>
    <w:p w14:paraId="2D10B51B">
      <w:pPr>
        <w:spacing w:line="258" w:lineRule="auto"/>
        <w:rPr>
          <w:rFonts w:hint="eastAsia" w:ascii="微软雅黑" w:hAnsi="微软雅黑" w:eastAsia="微软雅黑" w:cs="微软雅黑"/>
          <w:sz w:val="30"/>
          <w:szCs w:val="30"/>
        </w:rPr>
      </w:pPr>
    </w:p>
    <w:p w14:paraId="1C043B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Spiritual Apprehension</w:t>
      </w:r>
    </w:p>
    <w:p w14:paraId="6AF2FB35">
      <w:pPr>
        <w:spacing w:line="258" w:lineRule="auto"/>
        <w:rPr>
          <w:rFonts w:hint="eastAsia" w:ascii="微软雅黑" w:hAnsi="微软雅黑" w:eastAsia="微软雅黑" w:cs="微软雅黑"/>
          <w:sz w:val="30"/>
          <w:szCs w:val="30"/>
        </w:rPr>
      </w:pPr>
    </w:p>
    <w:p w14:paraId="29157C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求属灵领悟的祷告</w:t>
      </w:r>
    </w:p>
    <w:p w14:paraId="61F81DB0">
      <w:pPr>
        <w:spacing w:line="258" w:lineRule="auto"/>
        <w:rPr>
          <w:rFonts w:hint="eastAsia" w:ascii="微软雅黑" w:hAnsi="微软雅黑" w:eastAsia="微软雅黑" w:cs="微软雅黑"/>
          <w:sz w:val="30"/>
          <w:szCs w:val="30"/>
        </w:rPr>
      </w:pPr>
    </w:p>
    <w:p w14:paraId="4A0DDC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Appreciation of Christ’s Triumph</w:t>
      </w:r>
    </w:p>
    <w:p w14:paraId="33F46043">
      <w:pPr>
        <w:spacing w:line="258" w:lineRule="auto"/>
        <w:rPr>
          <w:rFonts w:hint="eastAsia" w:ascii="微软雅黑" w:hAnsi="微软雅黑" w:eastAsia="微软雅黑" w:cs="微软雅黑"/>
          <w:sz w:val="30"/>
          <w:szCs w:val="30"/>
        </w:rPr>
      </w:pPr>
    </w:p>
    <w:p w14:paraId="3D7AF7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祷告以感谢基督的得胜</w:t>
      </w:r>
    </w:p>
    <w:p w14:paraId="19428276">
      <w:pPr>
        <w:spacing w:line="258" w:lineRule="auto"/>
        <w:rPr>
          <w:rFonts w:hint="eastAsia" w:ascii="微软雅黑" w:hAnsi="微软雅黑" w:eastAsia="微软雅黑" w:cs="微软雅黑"/>
          <w:sz w:val="30"/>
          <w:szCs w:val="30"/>
        </w:rPr>
      </w:pPr>
    </w:p>
    <w:p w14:paraId="24F97E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of Adoration</w:t>
      </w:r>
    </w:p>
    <w:p w14:paraId="37657CF2">
      <w:pPr>
        <w:spacing w:line="258" w:lineRule="auto"/>
        <w:rPr>
          <w:rFonts w:hint="eastAsia" w:ascii="微软雅黑" w:hAnsi="微软雅黑" w:eastAsia="微软雅黑" w:cs="微软雅黑"/>
          <w:sz w:val="30"/>
          <w:szCs w:val="30"/>
        </w:rPr>
      </w:pPr>
    </w:p>
    <w:p w14:paraId="639A6C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敬拜的祷告</w:t>
      </w:r>
    </w:p>
    <w:p w14:paraId="2E57B9B2">
      <w:pPr>
        <w:spacing w:line="258" w:lineRule="auto"/>
        <w:rPr>
          <w:rFonts w:hint="eastAsia" w:ascii="微软雅黑" w:hAnsi="微软雅黑" w:eastAsia="微软雅黑" w:cs="微软雅黑"/>
          <w:sz w:val="30"/>
          <w:szCs w:val="30"/>
        </w:rPr>
      </w:pPr>
    </w:p>
    <w:p w14:paraId="10807D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Inner Strength</w:t>
      </w:r>
    </w:p>
    <w:p w14:paraId="59DE419A">
      <w:pPr>
        <w:spacing w:line="258" w:lineRule="auto"/>
        <w:rPr>
          <w:rFonts w:hint="eastAsia" w:ascii="微软雅黑" w:hAnsi="微软雅黑" w:eastAsia="微软雅黑" w:cs="微软雅黑"/>
          <w:sz w:val="30"/>
          <w:szCs w:val="30"/>
        </w:rPr>
      </w:pPr>
    </w:p>
    <w:p w14:paraId="130FE5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求内在力量的祷告</w:t>
      </w:r>
    </w:p>
    <w:p w14:paraId="3C0AE535">
      <w:pPr>
        <w:spacing w:line="258" w:lineRule="auto"/>
        <w:rPr>
          <w:rFonts w:hint="eastAsia" w:ascii="微软雅黑" w:hAnsi="微软雅黑" w:eastAsia="微软雅黑" w:cs="微软雅黑"/>
          <w:sz w:val="30"/>
          <w:szCs w:val="30"/>
        </w:rPr>
      </w:pPr>
    </w:p>
    <w:p w14:paraId="1A860A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Christ-Centeredness</w:t>
      </w:r>
    </w:p>
    <w:p w14:paraId="1C842DDE">
      <w:pPr>
        <w:spacing w:line="258" w:lineRule="auto"/>
        <w:rPr>
          <w:rFonts w:hint="eastAsia" w:ascii="微软雅黑" w:hAnsi="微软雅黑" w:eastAsia="微软雅黑" w:cs="微软雅黑"/>
          <w:sz w:val="30"/>
          <w:szCs w:val="30"/>
        </w:rPr>
      </w:pPr>
    </w:p>
    <w:p w14:paraId="1AA16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求以基督为中心的祷告</w:t>
      </w:r>
    </w:p>
    <w:p w14:paraId="6609E511">
      <w:pPr>
        <w:spacing w:line="258" w:lineRule="auto"/>
        <w:rPr>
          <w:rFonts w:hint="eastAsia" w:ascii="微软雅黑" w:hAnsi="微软雅黑" w:eastAsia="微软雅黑" w:cs="微软雅黑"/>
          <w:sz w:val="30"/>
          <w:szCs w:val="30"/>
        </w:rPr>
      </w:pPr>
    </w:p>
    <w:p w14:paraId="49DA9A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Comprehension of God’s Love</w:t>
      </w:r>
    </w:p>
    <w:p w14:paraId="1D3FF6CE">
      <w:pPr>
        <w:spacing w:line="258" w:lineRule="auto"/>
        <w:rPr>
          <w:rFonts w:hint="eastAsia" w:ascii="微软雅黑" w:hAnsi="微软雅黑" w:eastAsia="微软雅黑" w:cs="微软雅黑"/>
          <w:sz w:val="30"/>
          <w:szCs w:val="30"/>
        </w:rPr>
      </w:pPr>
    </w:p>
    <w:p w14:paraId="75270B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求领悟神之爱的祷告</w:t>
      </w:r>
    </w:p>
    <w:p w14:paraId="6FEAE205">
      <w:pPr>
        <w:spacing w:line="258" w:lineRule="auto"/>
        <w:rPr>
          <w:rFonts w:hint="eastAsia" w:ascii="微软雅黑" w:hAnsi="微软雅黑" w:eastAsia="微软雅黑" w:cs="微软雅黑"/>
          <w:sz w:val="30"/>
          <w:szCs w:val="30"/>
        </w:rPr>
      </w:pPr>
    </w:p>
    <w:p w14:paraId="5D95BB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of Doxology</w:t>
      </w:r>
    </w:p>
    <w:p w14:paraId="79DCC042">
      <w:pPr>
        <w:spacing w:line="258" w:lineRule="auto"/>
        <w:rPr>
          <w:rFonts w:hint="eastAsia" w:ascii="微软雅黑" w:hAnsi="微软雅黑" w:eastAsia="微软雅黑" w:cs="微软雅黑"/>
          <w:sz w:val="30"/>
          <w:szCs w:val="30"/>
        </w:rPr>
      </w:pPr>
    </w:p>
    <w:p w14:paraId="3BBDB6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颂赞的祷告</w:t>
      </w:r>
    </w:p>
    <w:p w14:paraId="7D2648C9">
      <w:pPr>
        <w:spacing w:line="258" w:lineRule="auto"/>
        <w:rPr>
          <w:rFonts w:hint="eastAsia" w:ascii="微软雅黑" w:hAnsi="微软雅黑" w:eastAsia="微软雅黑" w:cs="微软雅黑"/>
          <w:sz w:val="30"/>
          <w:szCs w:val="30"/>
        </w:rPr>
      </w:pPr>
    </w:p>
    <w:p w14:paraId="6A95DD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Discerning Love</w:t>
      </w:r>
    </w:p>
    <w:p w14:paraId="742C307F">
      <w:pPr>
        <w:spacing w:line="258" w:lineRule="auto"/>
        <w:rPr>
          <w:rFonts w:hint="eastAsia" w:ascii="微软雅黑" w:hAnsi="微软雅黑" w:eastAsia="微软雅黑" w:cs="微软雅黑"/>
          <w:sz w:val="30"/>
          <w:szCs w:val="30"/>
        </w:rPr>
      </w:pPr>
    </w:p>
    <w:p w14:paraId="09C9E9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求有分辨之爱的祷告</w:t>
      </w:r>
    </w:p>
    <w:p w14:paraId="09410138">
      <w:pPr>
        <w:spacing w:line="258" w:lineRule="auto"/>
        <w:rPr>
          <w:rFonts w:hint="eastAsia" w:ascii="微软雅黑" w:hAnsi="微软雅黑" w:eastAsia="微软雅黑" w:cs="微软雅黑"/>
          <w:sz w:val="30"/>
          <w:szCs w:val="30"/>
        </w:rPr>
      </w:pPr>
    </w:p>
    <w:p w14:paraId="3BF4B8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Fruits of Righteousness</w:t>
      </w:r>
    </w:p>
    <w:p w14:paraId="776D7D2F">
      <w:pPr>
        <w:spacing w:line="258" w:lineRule="auto"/>
        <w:rPr>
          <w:rFonts w:hint="eastAsia" w:ascii="微软雅黑" w:hAnsi="微软雅黑" w:eastAsia="微软雅黑" w:cs="微软雅黑"/>
          <w:sz w:val="30"/>
          <w:szCs w:val="30"/>
        </w:rPr>
      </w:pPr>
    </w:p>
    <w:p w14:paraId="050A2D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求公义果子的祷告</w:t>
      </w:r>
    </w:p>
    <w:p w14:paraId="47BB1E78">
      <w:pPr>
        <w:spacing w:line="258" w:lineRule="auto"/>
        <w:rPr>
          <w:rFonts w:hint="eastAsia" w:ascii="微软雅黑" w:hAnsi="微软雅黑" w:eastAsia="微软雅黑" w:cs="微软雅黑"/>
          <w:sz w:val="30"/>
          <w:szCs w:val="30"/>
        </w:rPr>
      </w:pPr>
    </w:p>
    <w:p w14:paraId="4199A9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a Worthy Walk</w:t>
      </w:r>
    </w:p>
    <w:p w14:paraId="4BB7DC1A">
      <w:pPr>
        <w:spacing w:line="258" w:lineRule="auto"/>
        <w:rPr>
          <w:rFonts w:hint="eastAsia" w:ascii="微软雅黑" w:hAnsi="微软雅黑" w:eastAsia="微软雅黑" w:cs="微软雅黑"/>
          <w:sz w:val="30"/>
          <w:szCs w:val="30"/>
        </w:rPr>
      </w:pPr>
    </w:p>
    <w:p w14:paraId="5D2DE2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求行事为人配得上的祷告</w:t>
      </w:r>
    </w:p>
    <w:p w14:paraId="560326C4">
      <w:pPr>
        <w:spacing w:line="258" w:lineRule="auto"/>
        <w:rPr>
          <w:rFonts w:hint="eastAsia" w:ascii="微软雅黑" w:hAnsi="微软雅黑" w:eastAsia="微软雅黑" w:cs="微软雅黑"/>
          <w:sz w:val="30"/>
          <w:szCs w:val="30"/>
        </w:rPr>
      </w:pPr>
    </w:p>
    <w:p w14:paraId="4B75EC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Long Suffering</w:t>
      </w:r>
    </w:p>
    <w:p w14:paraId="7941F945">
      <w:pPr>
        <w:spacing w:line="258" w:lineRule="auto"/>
        <w:rPr>
          <w:rFonts w:hint="eastAsia" w:ascii="微软雅黑" w:hAnsi="微软雅黑" w:eastAsia="微软雅黑" w:cs="微软雅黑"/>
          <w:sz w:val="30"/>
          <w:szCs w:val="30"/>
        </w:rPr>
      </w:pPr>
    </w:p>
    <w:p w14:paraId="37C520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求恒久忍耐的祷告</w:t>
      </w:r>
    </w:p>
    <w:p w14:paraId="35F19129">
      <w:pPr>
        <w:spacing w:line="258" w:lineRule="auto"/>
        <w:rPr>
          <w:rFonts w:hint="eastAsia" w:ascii="微软雅黑" w:hAnsi="微软雅黑" w:eastAsia="微软雅黑" w:cs="微软雅黑"/>
          <w:sz w:val="30"/>
          <w:szCs w:val="30"/>
        </w:rPr>
      </w:pPr>
    </w:p>
    <w:p w14:paraId="4DED6C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Joy and Thankfulness</w:t>
      </w:r>
    </w:p>
    <w:p w14:paraId="49F0931C">
      <w:pPr>
        <w:spacing w:line="258" w:lineRule="auto"/>
        <w:rPr>
          <w:rFonts w:hint="eastAsia" w:ascii="微软雅黑" w:hAnsi="微软雅黑" w:eastAsia="微软雅黑" w:cs="微软雅黑"/>
          <w:sz w:val="30"/>
          <w:szCs w:val="30"/>
        </w:rPr>
      </w:pPr>
    </w:p>
    <w:p w14:paraId="6972E6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求喜乐和感恩的祷告</w:t>
      </w:r>
    </w:p>
    <w:p w14:paraId="1A566A53">
      <w:pPr>
        <w:spacing w:line="258" w:lineRule="auto"/>
        <w:rPr>
          <w:rFonts w:hint="eastAsia" w:ascii="微软雅黑" w:hAnsi="微软雅黑" w:eastAsia="微软雅黑" w:cs="微软雅黑"/>
          <w:sz w:val="30"/>
          <w:szCs w:val="30"/>
        </w:rPr>
      </w:pPr>
    </w:p>
    <w:p w14:paraId="3BEF65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Brotherly Love</w:t>
      </w:r>
    </w:p>
    <w:p w14:paraId="5917DC23">
      <w:pPr>
        <w:spacing w:line="258" w:lineRule="auto"/>
        <w:rPr>
          <w:rFonts w:hint="eastAsia" w:ascii="微软雅黑" w:hAnsi="微软雅黑" w:eastAsia="微软雅黑" w:cs="微软雅黑"/>
          <w:sz w:val="30"/>
          <w:szCs w:val="30"/>
        </w:rPr>
      </w:pPr>
    </w:p>
    <w:p w14:paraId="045750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求弟兄之爱的祷告</w:t>
      </w:r>
    </w:p>
    <w:p w14:paraId="156B2F08">
      <w:pPr>
        <w:spacing w:line="258" w:lineRule="auto"/>
        <w:rPr>
          <w:rFonts w:hint="eastAsia" w:ascii="微软雅黑" w:hAnsi="微软雅黑" w:eastAsia="微软雅黑" w:cs="微软雅黑"/>
          <w:sz w:val="30"/>
          <w:szCs w:val="30"/>
        </w:rPr>
      </w:pPr>
    </w:p>
    <w:p w14:paraId="2C7D7C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Sanctification of the Young Saints</w:t>
      </w:r>
    </w:p>
    <w:p w14:paraId="4B6490AF">
      <w:pPr>
        <w:spacing w:line="258" w:lineRule="auto"/>
        <w:rPr>
          <w:rFonts w:hint="eastAsia" w:ascii="微软雅黑" w:hAnsi="微软雅黑" w:eastAsia="微软雅黑" w:cs="微软雅黑"/>
          <w:sz w:val="30"/>
          <w:szCs w:val="30"/>
        </w:rPr>
      </w:pPr>
    </w:p>
    <w:p w14:paraId="0015A3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求年轻圣徒得以成圣的祷告</w:t>
      </w:r>
    </w:p>
    <w:p w14:paraId="64E22E18">
      <w:pPr>
        <w:spacing w:line="258" w:lineRule="auto"/>
        <w:rPr>
          <w:rFonts w:hint="eastAsia" w:ascii="微软雅黑" w:hAnsi="微软雅黑" w:eastAsia="微软雅黑" w:cs="微软雅黑"/>
          <w:sz w:val="30"/>
          <w:szCs w:val="30"/>
        </w:rPr>
      </w:pPr>
    </w:p>
    <w:p w14:paraId="11A9BD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Persevering Grace</w:t>
      </w:r>
    </w:p>
    <w:p w14:paraId="26E8DACD">
      <w:pPr>
        <w:spacing w:line="258" w:lineRule="auto"/>
        <w:rPr>
          <w:rFonts w:hint="eastAsia" w:ascii="微软雅黑" w:hAnsi="微软雅黑" w:eastAsia="微软雅黑" w:cs="微软雅黑"/>
          <w:sz w:val="30"/>
          <w:szCs w:val="30"/>
        </w:rPr>
      </w:pPr>
    </w:p>
    <w:p w14:paraId="1F537B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求蒙保守恩典的祷告</w:t>
      </w:r>
    </w:p>
    <w:p w14:paraId="57514490">
      <w:pPr>
        <w:spacing w:line="258" w:lineRule="auto"/>
        <w:rPr>
          <w:rFonts w:hint="eastAsia" w:ascii="微软雅黑" w:hAnsi="微软雅黑" w:eastAsia="微软雅黑" w:cs="微软雅黑"/>
          <w:sz w:val="30"/>
          <w:szCs w:val="30"/>
        </w:rPr>
      </w:pPr>
    </w:p>
    <w:p w14:paraId="359BD1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Persevering Grace</w:t>
      </w:r>
    </w:p>
    <w:p w14:paraId="005FA7A5">
      <w:pPr>
        <w:spacing w:line="258" w:lineRule="auto"/>
        <w:rPr>
          <w:rFonts w:hint="eastAsia" w:ascii="微软雅黑" w:hAnsi="微软雅黑" w:eastAsia="微软雅黑" w:cs="微软雅黑"/>
          <w:sz w:val="30"/>
          <w:szCs w:val="30"/>
        </w:rPr>
      </w:pPr>
    </w:p>
    <w:p w14:paraId="4904B4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求蒙保守恩典的祷告</w:t>
      </w:r>
    </w:p>
    <w:p w14:paraId="2420D03C">
      <w:pPr>
        <w:spacing w:line="258" w:lineRule="auto"/>
        <w:rPr>
          <w:rFonts w:hint="eastAsia" w:ascii="微软雅黑" w:hAnsi="微软雅黑" w:eastAsia="微软雅黑" w:cs="微软雅黑"/>
          <w:sz w:val="30"/>
          <w:szCs w:val="30"/>
        </w:rPr>
      </w:pPr>
    </w:p>
    <w:p w14:paraId="494299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Comfort and Stability</w:t>
      </w:r>
    </w:p>
    <w:p w14:paraId="617DBFD2">
      <w:pPr>
        <w:spacing w:line="258" w:lineRule="auto"/>
        <w:rPr>
          <w:rFonts w:hint="eastAsia" w:ascii="微软雅黑" w:hAnsi="微软雅黑" w:eastAsia="微软雅黑" w:cs="微软雅黑"/>
          <w:sz w:val="30"/>
          <w:szCs w:val="30"/>
        </w:rPr>
      </w:pPr>
    </w:p>
    <w:p w14:paraId="6F5B8B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求安慰和稳固的祷告</w:t>
      </w:r>
    </w:p>
    <w:p w14:paraId="571EF43B">
      <w:pPr>
        <w:spacing w:line="258" w:lineRule="auto"/>
        <w:rPr>
          <w:rFonts w:hint="eastAsia" w:ascii="微软雅黑" w:hAnsi="微软雅黑" w:eastAsia="微软雅黑" w:cs="微软雅黑"/>
          <w:sz w:val="30"/>
          <w:szCs w:val="30"/>
        </w:rPr>
      </w:pPr>
    </w:p>
    <w:p w14:paraId="71544E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Love Toward God</w:t>
      </w:r>
    </w:p>
    <w:p w14:paraId="531442F0">
      <w:pPr>
        <w:spacing w:line="258" w:lineRule="auto"/>
        <w:rPr>
          <w:rFonts w:hint="eastAsia" w:ascii="微软雅黑" w:hAnsi="微软雅黑" w:eastAsia="微软雅黑" w:cs="微软雅黑"/>
          <w:sz w:val="30"/>
          <w:szCs w:val="30"/>
        </w:rPr>
      </w:pPr>
    </w:p>
    <w:p w14:paraId="693FA2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求爱神的祷告</w:t>
      </w:r>
    </w:p>
    <w:p w14:paraId="69541A6C">
      <w:pPr>
        <w:spacing w:line="258" w:lineRule="auto"/>
        <w:rPr>
          <w:rFonts w:hint="eastAsia" w:ascii="微软雅黑" w:hAnsi="微软雅黑" w:eastAsia="微软雅黑" w:cs="微软雅黑"/>
          <w:sz w:val="30"/>
          <w:szCs w:val="30"/>
        </w:rPr>
      </w:pPr>
    </w:p>
    <w:p w14:paraId="106291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for Patience</w:t>
      </w:r>
    </w:p>
    <w:p w14:paraId="3F2167D3">
      <w:pPr>
        <w:spacing w:line="258" w:lineRule="auto"/>
        <w:rPr>
          <w:rFonts w:hint="eastAsia" w:ascii="微软雅黑" w:hAnsi="微软雅黑" w:eastAsia="微软雅黑" w:cs="微软雅黑"/>
          <w:sz w:val="30"/>
          <w:szCs w:val="30"/>
        </w:rPr>
      </w:pPr>
    </w:p>
    <w:p w14:paraId="577729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求忍耐的祷告</w:t>
      </w:r>
    </w:p>
    <w:p w14:paraId="73C5A9FC">
      <w:pPr>
        <w:spacing w:line="258" w:lineRule="auto"/>
        <w:rPr>
          <w:rFonts w:hint="eastAsia" w:ascii="微软雅黑" w:hAnsi="微软雅黑" w:eastAsia="微软雅黑" w:cs="微软雅黑"/>
          <w:sz w:val="30"/>
          <w:szCs w:val="30"/>
        </w:rPr>
      </w:pPr>
    </w:p>
    <w:p w14:paraId="0FE6FF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of Worship</w:t>
      </w:r>
    </w:p>
    <w:p w14:paraId="126422F6">
      <w:pPr>
        <w:spacing w:line="258" w:lineRule="auto"/>
        <w:rPr>
          <w:rFonts w:hint="eastAsia" w:ascii="微软雅黑" w:hAnsi="微软雅黑" w:eastAsia="微软雅黑" w:cs="微软雅黑"/>
          <w:sz w:val="30"/>
          <w:szCs w:val="30"/>
        </w:rPr>
      </w:pPr>
    </w:p>
    <w:p w14:paraId="32FA6A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敬拜的祷告</w:t>
      </w:r>
    </w:p>
    <w:p w14:paraId="4F8CB7E8">
      <w:pPr>
        <w:spacing w:line="258" w:lineRule="auto"/>
        <w:rPr>
          <w:rFonts w:hint="eastAsia" w:ascii="微软雅黑" w:hAnsi="微软雅黑" w:eastAsia="微软雅黑" w:cs="微软雅黑"/>
          <w:sz w:val="30"/>
          <w:szCs w:val="30"/>
        </w:rPr>
      </w:pPr>
    </w:p>
    <w:p w14:paraId="06A323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Prayer for Philemon</w:t>
      </w:r>
    </w:p>
    <w:p w14:paraId="58FBDB4A">
      <w:pPr>
        <w:spacing w:line="258" w:lineRule="auto"/>
        <w:rPr>
          <w:rFonts w:hint="eastAsia" w:ascii="微软雅黑" w:hAnsi="微软雅黑" w:eastAsia="微软雅黑" w:cs="微软雅黑"/>
          <w:sz w:val="30"/>
          <w:szCs w:val="30"/>
        </w:rPr>
      </w:pPr>
    </w:p>
    <w:p w14:paraId="666C16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保罗为腓利门所作的祷告</w:t>
      </w:r>
    </w:p>
    <w:p w14:paraId="6D85DC90">
      <w:pPr>
        <w:spacing w:line="258" w:lineRule="auto"/>
        <w:rPr>
          <w:rFonts w:hint="eastAsia" w:ascii="微软雅黑" w:hAnsi="微软雅黑" w:eastAsia="微软雅黑" w:cs="微软雅黑"/>
          <w:sz w:val="30"/>
          <w:szCs w:val="30"/>
        </w:rPr>
      </w:pPr>
    </w:p>
    <w:p w14:paraId="09209BF7">
      <w:pPr>
        <w:pStyle w:val="2"/>
        <w:bidi w:val="0"/>
        <w:jc w:val="center"/>
        <w:rPr>
          <w:rFonts w:hint="eastAsia"/>
        </w:rPr>
      </w:pPr>
      <w:r>
        <w:rPr>
          <w:rFonts w:hint="eastAsia"/>
        </w:rPr>
        <w:t>Introduction</w:t>
      </w:r>
    </w:p>
    <w:p w14:paraId="71908F89">
      <w:pPr>
        <w:pStyle w:val="2"/>
        <w:bidi w:val="0"/>
        <w:jc w:val="center"/>
        <w:rPr>
          <w:rFonts w:hint="eastAsia"/>
        </w:rPr>
      </w:pPr>
      <w:r>
        <w:rPr>
          <w:rFonts w:hint="eastAsia"/>
        </w:rPr>
        <w:t>导论</w:t>
      </w:r>
    </w:p>
    <w:p w14:paraId="5E3160F0">
      <w:pPr>
        <w:spacing w:line="258" w:lineRule="auto"/>
        <w:rPr>
          <w:rFonts w:hint="eastAsia" w:ascii="微软雅黑" w:hAnsi="微软雅黑" w:eastAsia="微软雅黑" w:cs="微软雅黑"/>
          <w:sz w:val="30"/>
          <w:szCs w:val="30"/>
        </w:rPr>
      </w:pPr>
    </w:p>
    <w:p w14:paraId="0ADC87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Has Been Written upon what is usually called "The Lord’s Prayer" but which we prefer to term "The Family Prayer," and much upon the high priestly prayer of Christ in John 17, but very little upon the prayers of the apostles.</w:t>
      </w:r>
    </w:p>
    <w:p w14:paraId="2AD79E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有许多著述是关于通常所称的“主祷文”（The Lord’s Prayer），但我们更喜欢称之为“家庭祷告”（The Family Prayer），也有许多著述是关于基督在约翰福音第17章中的大祭司祷告（high priestly prayer），但关于使徒们（apostles）的祷告却非常少。</w:t>
      </w:r>
    </w:p>
    <w:p w14:paraId="08D6CF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know of no book devoted to the same, and except for a booklet on the two prayers of Ephesians 1 and 3 we have seen scarcely anything thereon.</w:t>
      </w:r>
    </w:p>
    <w:p w14:paraId="149083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就我们个人而言，我们不知道有任何专为此而写的书，除了关于以弗所书第1章和第3章中两个祷告的小册子（booklet），我们几乎没有看到任何相关内容。</w:t>
      </w:r>
    </w:p>
    <w:p w14:paraId="3CCF14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explain this omission, for one would think the apostolic prayers had such importance and value for us that they would attract the attention of those who wrote on devotional subjects.</w:t>
      </w:r>
    </w:p>
    <w:p w14:paraId="414861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这种遗漏（omission）不容易解释，因为人们会认为使徒的祷告对我们具有如此重要的意义和价值，以至于它们会吸引那些撰写灵修主题（devotional subjects）的人的注意。</w:t>
      </w:r>
    </w:p>
    <w:p w14:paraId="1973AA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very much deprecate the efforts of those who would have us believe the prayers of the Old Testament are obsolete and unfitted for the saints of this dispensation, yet it seems evident that the prayers recorded in the epistles are peculiarly suited to Christians.</w:t>
      </w:r>
    </w:p>
    <w:p w14:paraId="5F2ED6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虽然我们非常不赞成（deprecate）那些试图让我们相信旧约（Old Testament）中的祷告已经过时且不适合这个时代（dispensation）圣徒的做法，但显而易见的是，书信（epistles）中记载的祷告特别适合基督徒。</w:t>
      </w:r>
    </w:p>
    <w:p w14:paraId="531A20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Excepting only the prayers of the Redeemer, in the epistle prayers alone are the praises and petitions specifically addressed to "the Father," in them alone are they offered in the name of the Mediator, and in them alone do we find the full breathings of the Spirit of adoption.</w:t>
      </w:r>
    </w:p>
    <w:p w14:paraId="3AA182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除了救赎主（Redeemer）的祷告之外，唯有在书信的祷告中，颂赞和祈求（petitions）才明确地是向“父”（the Father）发出的；唯有在其中，它们才是以中保（Mediator）的名义献上的；唯有在其中，我们才能找到嗣子（adoption）之灵（Spirit）完全的呼吸（breathings）。</w:t>
      </w:r>
    </w:p>
    <w:p w14:paraId="4FAF4E7C">
      <w:pPr>
        <w:spacing w:line="258" w:lineRule="auto"/>
        <w:rPr>
          <w:rFonts w:hint="eastAsia" w:ascii="微软雅黑" w:hAnsi="微软雅黑" w:eastAsia="微软雅黑" w:cs="微软雅黑"/>
          <w:sz w:val="30"/>
          <w:szCs w:val="30"/>
        </w:rPr>
      </w:pPr>
    </w:p>
    <w:p w14:paraId="445A84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it is to hear some aged saint, who has long walked with God and enjoyed intimate communion with Him, pouring out his heart before Him in adoration and supplication.</w:t>
      </w:r>
    </w:p>
    <w:p w14:paraId="7B8EB8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听见一些年长的圣徒，他们与神同行已久，并与祂享有亲密的交通（communion），向祂倾心吐意，发出敬拜（adoration）和祈求（supplication），这是何等有福的事。</w:t>
      </w:r>
    </w:p>
    <w:p w14:paraId="7DC94B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much more blessed should we esteem it could we have listened to the utterances of those who accompanied with Christ in person during the days when He tabernacled in this scene.</w:t>
      </w:r>
    </w:p>
    <w:p w14:paraId="249295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但是，如果我们能倾听那些在基督亲自住在（tabernacled）这世上时与祂同行的人的言语，我们该认为这是多么更有福的事啊。</w:t>
      </w:r>
    </w:p>
    <w:p w14:paraId="2098D3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one of the apostles were still here upon earth what a high privilege we should deem it to hear him engage in prayer!</w:t>
      </w:r>
    </w:p>
    <w:p w14:paraId="3EC708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如果有一位使徒仍然在世，我们听到祂祷告会认为是何等高的特权啊！</w:t>
      </w:r>
    </w:p>
    <w:p w14:paraId="453306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high privilege that most of us would be willing to go to considerable inconvenience and to travel a long distance in order to be thus favored.</w:t>
      </w:r>
    </w:p>
    <w:p w14:paraId="215390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这是一个如此高的特权，以至于我们大多数人会愿意承受相当大的不便（inconvenience）和长途旅行，以便得到这样的恩惠。</w:t>
      </w:r>
    </w:p>
    <w:p w14:paraId="02AF7A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our desire were granted, how closely we would listen to his words, how diligently we would</w:t>
      </w:r>
    </w:p>
    <w:p w14:paraId="6AD471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如果我们的愿望得以实现，我们会多么仔细地聆听他的话语，我们会多么勤奋地（diligently）</w:t>
      </w:r>
    </w:p>
    <w:p w14:paraId="1C95B9C7">
      <w:pPr>
        <w:spacing w:line="258" w:lineRule="auto"/>
        <w:rPr>
          <w:rFonts w:hint="eastAsia" w:ascii="微软雅黑" w:hAnsi="微软雅黑" w:eastAsia="微软雅黑" w:cs="微软雅黑"/>
          <w:sz w:val="30"/>
          <w:szCs w:val="30"/>
        </w:rPr>
      </w:pPr>
    </w:p>
    <w:p w14:paraId="41E797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treasure them up in our memories.</w:t>
      </w:r>
    </w:p>
    <w:p w14:paraId="77B9C3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寻求将它们珍藏在我们的记忆中。</w:t>
      </w:r>
    </w:p>
    <w:p w14:paraId="62FBBD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 such inconvenience, no such journey, is required: it has pleased the Holy Spirit to record quite a number of the apostolic prayers for our instruction and satisfaction.</w:t>
      </w:r>
    </w:p>
    <w:p w14:paraId="5C194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好了，不需要这样的不便，不需要这样的旅程：圣灵已经乐意记载了相当多使徒的祷告，供我们学习和满足。</w:t>
      </w:r>
    </w:p>
    <w:p w14:paraId="069A05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evidence our appreciation of such a boon?</w:t>
      </w:r>
    </w:p>
    <w:p w14:paraId="690662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我们是否表现出对这样一种恩惠（boon）的感激呢？</w:t>
      </w:r>
    </w:p>
    <w:p w14:paraId="301020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ever made a list of them and meditated upon their import?</w:t>
      </w:r>
    </w:p>
    <w:p w14:paraId="395B5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我们是否曾将它们列出清单，并默想（meditated upon）其含义（import）呢？</w:t>
      </w:r>
    </w:p>
    <w:p w14:paraId="350BBAA2">
      <w:pPr>
        <w:spacing w:line="258" w:lineRule="auto"/>
        <w:rPr>
          <w:rFonts w:hint="eastAsia" w:ascii="微软雅黑" w:hAnsi="微软雅黑" w:eastAsia="微软雅黑" w:cs="微软雅黑"/>
          <w:sz w:val="30"/>
          <w:szCs w:val="30"/>
        </w:rPr>
      </w:pPr>
    </w:p>
    <w:p w14:paraId="6C46DA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Prayers ofthe Apostles in Acts</w:t>
      </w:r>
    </w:p>
    <w:p w14:paraId="63B4FC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使徒行传中没有使徒的祷告</w:t>
      </w:r>
    </w:p>
    <w:p w14:paraId="071F36DA">
      <w:pPr>
        <w:spacing w:line="258" w:lineRule="auto"/>
        <w:rPr>
          <w:rFonts w:hint="eastAsia" w:ascii="微软雅黑" w:hAnsi="微软雅黑" w:eastAsia="微软雅黑" w:cs="微软雅黑"/>
          <w:sz w:val="30"/>
          <w:szCs w:val="30"/>
        </w:rPr>
      </w:pPr>
    </w:p>
    <w:p w14:paraId="1126F1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preliminary task of surveying and tabulating the recorded prayers of the apostles, two things have impressed us, one at first quite surprising, the other to be expected.</w:t>
      </w:r>
    </w:p>
    <w:p w14:paraId="37F0A4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在我们初步考察和列表（tabulating）记载的使徒祷告时，有两件事给我们留下了深刻的印象，一件起初相当令人惊讶，另一件则是意料之中。</w:t>
      </w:r>
    </w:p>
    <w:p w14:paraId="3ADAB4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apt to strike us as strange—to some of our readers it may be almost startling—is the book of Acts, which supplies us with most of the information we possess about the apostles, yet has not a single prayer of theirs in its twenty-eight chapters.</w:t>
      </w:r>
    </w:p>
    <w:p w14:paraId="41D077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那件可能让我们觉得奇怪——对我们的一些读者来说可能几乎是令人震惊的——是使徒行传（book of Acts），它为我们提供了关于使徒们的大部分信息，然而在其二十八章中却没有一个他们个人的祷告。</w:t>
      </w:r>
    </w:p>
    <w:p w14:paraId="0B83E4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little reflection should show us that this omission is in full accord with the special character of that book, for the book of Acts is much more historical than devotional, consisting far more of a chronicle of what the Spirit wrought through the apostles than of what He wrought in them.</w:t>
      </w:r>
    </w:p>
    <w:p w14:paraId="192F94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然而稍作反思就应该向我们表明，这种遗漏与该书的特殊性质（special character）完全一致，因为使徒行传与其说是灵修性的（devotional），不如说是历史性的，它更多地是一部圣灵通过使徒们所成就之事的编年史（chronicle），而不是祂在他们身上所成就之事的记载。</w:t>
      </w:r>
    </w:p>
    <w:p w14:paraId="524591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deeds of Christ’s ambassadors are there made prominent, rather than their private exercises.</w:t>
      </w:r>
    </w:p>
    <w:p w14:paraId="5535C9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基督使者（ambassadors）的公开事迹在其中被突显出来，而不是他们的私人操练（private exercises）。</w:t>
      </w:r>
    </w:p>
    <w:p w14:paraId="1662B0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they are shown to be men of prayer, as is seen by "We will give ourselves continually to prayer, and to the ministry of the word" (Acts 6:4).</w:t>
      </w:r>
    </w:p>
    <w:p w14:paraId="524ECF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诚然，他们被表明是祷告的人，正如“我们要专心以祈祷、传道为事”（徒6:4）所见。</w:t>
      </w:r>
    </w:p>
    <w:p w14:paraId="7FED33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we behold them engaged in this holy exercise (Acts 9:40; 10:9; 20:36; 21:5; 28:8); yet we are not told what they said, the nearest approach being Acts 8:15, for their words are not recorded.</w:t>
      </w:r>
    </w:p>
    <w:p w14:paraId="73D435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我们一次又一次地看到他们从事这项神圣的操练（徒9:40；10:9；20:36；21:5；28:8）；然而，我们却没有被告知他们说了什么，最接近的记载是使徒行传8:15，因为他们的话语没有被记录下来。</w:t>
      </w:r>
    </w:p>
    <w:p w14:paraId="587623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the prayer of Acts 1:24 as that of the hundred and twenty, and that of Acts 4:24-30 as that of "their own company."</w:t>
      </w:r>
    </w:p>
    <w:p w14:paraId="3AB1CC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我们认为使徒行传1:24的祷告是那一百二十个人的，而使徒行传4:24-30的祷告是“他们自己的人”（their own company）的。</w:t>
      </w:r>
    </w:p>
    <w:p w14:paraId="0BC9EC7B">
      <w:pPr>
        <w:spacing w:line="258" w:lineRule="auto"/>
        <w:rPr>
          <w:rFonts w:hint="eastAsia" w:ascii="微软雅黑" w:hAnsi="微软雅黑" w:eastAsia="微软雅黑" w:cs="微软雅黑"/>
          <w:sz w:val="30"/>
          <w:szCs w:val="30"/>
        </w:rPr>
      </w:pPr>
    </w:p>
    <w:p w14:paraId="132DE2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Eminently a Man of Prayer</w:t>
      </w:r>
    </w:p>
    <w:p w14:paraId="0D531F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保罗是一位卓越的祷告之人</w:t>
      </w:r>
    </w:p>
    <w:p w14:paraId="07191DB3">
      <w:pPr>
        <w:spacing w:line="258" w:lineRule="auto"/>
        <w:rPr>
          <w:rFonts w:hint="eastAsia" w:ascii="微软雅黑" w:hAnsi="微软雅黑" w:eastAsia="微软雅黑" w:cs="微软雅黑"/>
          <w:sz w:val="30"/>
          <w:szCs w:val="30"/>
        </w:rPr>
      </w:pPr>
    </w:p>
    <w:p w14:paraId="46D686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fact which impressed us while contemplating the field before us was that the great majority of the recorded prayers of the apostles issued from the heart of Paul; and this, as we have said, was really to be expected.</w:t>
      </w:r>
    </w:p>
    <w:p w14:paraId="5ACC38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当我们思量摆在我们面前的领域时，给我们的第二个深刻印象是，所记载的使徒祷告绝大多数出自保罗的心，正如我们所说，这确实是意料之中的。</w:t>
      </w:r>
    </w:p>
    <w:p w14:paraId="5A7451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why?</w:t>
      </w:r>
    </w:p>
    <w:p w14:paraId="6F98C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你问为什么？</w:t>
      </w:r>
    </w:p>
    <w:p w14:paraId="22585E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answers may be returned.</w:t>
      </w:r>
    </w:p>
    <w:p w14:paraId="273542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可以给出几个答案。</w:t>
      </w:r>
    </w:p>
    <w:p w14:paraId="14D2F8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preeminently the apostle to the Gentiles.</w:t>
      </w:r>
    </w:p>
    <w:p w14:paraId="75447B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保罗是卓越的外邦人使徒。</w:t>
      </w:r>
    </w:p>
    <w:p w14:paraId="597B61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James, and John ministered principally to Jewish believers (Gal. 2:9), and even in their unconverted days they had been accustomed to bow the knee before the Lord.</w:t>
      </w:r>
    </w:p>
    <w:p w14:paraId="13D6FB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彼得、雅各和约翰主要服事犹太信徒（加2:9），即使在他们未曾归正（unconverted）的日子里，他们也习惯于向主屈膝。</w:t>
      </w:r>
    </w:p>
    <w:p w14:paraId="6D4108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Gentiles had come out of heathenism and it was fitting that their spiritual father should also be their devotional exemplar.</w:t>
      </w:r>
    </w:p>
    <w:p w14:paraId="02FB6F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但外邦人是从异教中（heathenism）出来的，他们的属灵之父理应也是他们灵修的榜样（devotional exemplar）。</w:t>
      </w:r>
    </w:p>
    <w:p w14:paraId="4D7854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wrote twice as many epistles as all the other apostles added together; nevertheless there are eight times as many prayers in his epistles as in all of theirs.</w:t>
      </w:r>
    </w:p>
    <w:p w14:paraId="1E0BC2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此外，祂所写的书信是所有其他使徒加在一起的两倍；然而，祂书信中的祷告数量却是所有其他使徒书信中的八倍。</w:t>
      </w:r>
    </w:p>
    <w:p w14:paraId="1B3CD4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chiefly we call to mind the first thing said of Paul after his conversion: "Behold, he prayeth" (Acts 9:11).</w:t>
      </w:r>
    </w:p>
    <w:p w14:paraId="79E85D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但我们主要想到的是保罗归正后对他说的第一件事：“看哪，祂正在祷告”（徒9:11）。</w:t>
      </w:r>
    </w:p>
    <w:p w14:paraId="21CC2B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that struck the keynote of his subsequent life, that he would, to a special degree, be marked as a man of prayer.</w:t>
      </w:r>
    </w:p>
    <w:p w14:paraId="3A7375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仿佛这为祂后来的生命定下了基调（keynote），那就是祂将在特殊程度上被标记为一个祷告的人。</w:t>
      </w:r>
    </w:p>
    <w:p w14:paraId="46EAE85F">
      <w:pPr>
        <w:spacing w:line="258" w:lineRule="auto"/>
        <w:rPr>
          <w:rFonts w:hint="eastAsia" w:ascii="微软雅黑" w:hAnsi="微软雅黑" w:eastAsia="微软雅黑" w:cs="微软雅黑"/>
          <w:sz w:val="30"/>
          <w:szCs w:val="30"/>
        </w:rPr>
      </w:pPr>
    </w:p>
    <w:p w14:paraId="14447B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apostles were not devoid of this spirit, for God does not employ prayerless ministers, as He has no dumb children.</w:t>
      </w:r>
    </w:p>
    <w:p w14:paraId="55F0AD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其他使徒并非缺乏这种精神，因为神不会使用不祷告的仆人，正如祂没有哑巴的孩子一样。</w:t>
      </w:r>
    </w:p>
    <w:p w14:paraId="268A6C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"cry day and night unto him" is given as one of the distinguishing marks of His elect (Luke 18:7).</w:t>
      </w:r>
    </w:p>
    <w:p w14:paraId="1C7E0E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“昼夜呼吁祂”被列为祂选民（elect）的显著标志之一（路18:7）。</w:t>
      </w:r>
    </w:p>
    <w:p w14:paraId="78ADE8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certain of His servants and some of his saints are permitted to enjoy closer and more constant fellowship with the Lord than others (excepting John), and such was obviously the case with the man who on one occasion was even caught up into Paradise.</w:t>
      </w:r>
    </w:p>
    <w:p w14:paraId="51C396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然而，祂的某些仆人和祂的一些圣徒被允许比其他人（约翰除外）享有更亲密和更持续的与主相交（fellowship），这显然发生在那个有一次甚至被提到乐园（Paradise）里的人身上。</w:t>
      </w:r>
    </w:p>
    <w:p w14:paraId="31C028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special measure "of grace and of supplications" (Zech. 12:10) was vouchsafed him, so that he appears to have been favored above his fellows with a spirit of prayer which dwelt in him to a remarkable degree.</w:t>
      </w:r>
    </w:p>
    <w:p w14:paraId="67DC03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“恩惠和恳求的灵”（grace and of supplications）（亚12:10）特别地赐予了祂，因此祂似乎比同伴更蒙恩惠，以至于祷告的灵以显著的程度住在祂里面。</w:t>
      </w:r>
    </w:p>
    <w:p w14:paraId="6BCA68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fervor of his love for Christ and the members of His mystical body; such was his intense solicitude for their spiritual well-being and growth, that there continually gushed from his soul a flow of prayer to God for them, and thanksgiving on their behalf.</w:t>
      </w:r>
    </w:p>
    <w:p w14:paraId="70D108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祂对基督和祂奥秘身体（mystical body）的肢体的爱是如此热切（fervor）；祂对他们的属灵福祉和成长（well-being and growth）是如此强烈地关切（solicitude），以至于祂的灵魂中不断涌出为他们向神发出的祷告和代他们发出的感恩。</w:t>
      </w:r>
    </w:p>
    <w:p w14:paraId="4CB419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illustrations of what has just been said will come</w:t>
      </w:r>
    </w:p>
    <w:p w14:paraId="2F5FBF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许多关于刚才所说之事的例证将会呈现在我们</w:t>
      </w:r>
    </w:p>
    <w:p w14:paraId="27514596">
      <w:pPr>
        <w:spacing w:line="258" w:lineRule="auto"/>
        <w:rPr>
          <w:rFonts w:hint="eastAsia" w:ascii="微软雅黑" w:hAnsi="微软雅黑" w:eastAsia="微软雅黑" w:cs="微软雅黑"/>
          <w:sz w:val="30"/>
          <w:szCs w:val="30"/>
        </w:rPr>
      </w:pPr>
    </w:p>
    <w:p w14:paraId="5746F0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us, examples of where ebullitions of devotion broke forth in the midst of his doctrinal and practical instructions.</w:t>
      </w:r>
    </w:p>
    <w:p w14:paraId="19616E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面前，这些例子说明了敬虔的迸发（ebullitions of devotion）是如何在祂教义和实践教导（doctrinal and practical instructions）的中间爆发出来的。</w:t>
      </w:r>
    </w:p>
    <w:p w14:paraId="40B6A54A">
      <w:pPr>
        <w:spacing w:line="258" w:lineRule="auto"/>
        <w:rPr>
          <w:rFonts w:hint="eastAsia" w:ascii="微软雅黑" w:hAnsi="微软雅黑" w:eastAsia="微软雅黑" w:cs="微软雅黑"/>
          <w:sz w:val="30"/>
          <w:szCs w:val="30"/>
        </w:rPr>
      </w:pPr>
    </w:p>
    <w:p w14:paraId="4A0E1C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Inclusiveness of Prayer</w:t>
      </w:r>
    </w:p>
    <w:p w14:paraId="677013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祷告的包容性（Inclusiveness）</w:t>
      </w:r>
    </w:p>
    <w:p w14:paraId="3B16EFB6">
      <w:pPr>
        <w:spacing w:line="258" w:lineRule="auto"/>
        <w:rPr>
          <w:rFonts w:hint="eastAsia" w:ascii="微软雅黑" w:hAnsi="微软雅黑" w:eastAsia="微软雅黑" w:cs="微软雅黑"/>
          <w:sz w:val="30"/>
          <w:szCs w:val="30"/>
        </w:rPr>
      </w:pPr>
    </w:p>
    <w:p w14:paraId="035B9D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further it should be pointed out that in this series of studies we do not propose to confine ourselves to the petitionary prayers of the apostle, but rather take in a wider range.</w:t>
      </w:r>
    </w:p>
    <w:p w14:paraId="7A7553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在进一步进行之前，应该指出，在本系列研究中，我们不打算将自己局限于使徒的祈求性（petitionary）祷告，而是将范围扩大。</w:t>
      </w:r>
    </w:p>
    <w:p w14:paraId="5CFBF8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"prayer" includes much more than making known our requests to God, and this is something which His people need reminding of, and some of them instructing in, in these days of superficiality and ignorance.</w:t>
      </w:r>
    </w:p>
    <w:p w14:paraId="341F9C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在圣经中，“祷告”所包含的远不止是向神表达我们的请求（requests），在现今这个肤浅（superficiality）和无知的时代，这是祂的子民需要被提醒，其中一些人也需要被教导的事情。</w:t>
      </w:r>
    </w:p>
    <w:p w14:paraId="6C738C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verse that presents the privilege of spreading our needs before the Lord emphasizes this very thing: "In every thing by prayer and supplication with thanksgiving let your requests be made known unto God" (Phil. 4:6).</w:t>
      </w:r>
    </w:p>
    <w:p w14:paraId="72CC50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那节阐述将我们的需要陈明在主面前的特权（privilege）的经文，正是强调了这一点：“应当一无挂虑，只要凡事借着祷告、祈求，和感谢，将你们所要的告诉神”（腓4:6）。</w:t>
      </w:r>
    </w:p>
    <w:p w14:paraId="5CDB9C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gratitude be expressed for mercies already received and thanks be given for granting us the continued favor of petitioning our Father, how can we expect to obtain His ear and receive answers of peace!</w:t>
      </w:r>
    </w:p>
    <w:p w14:paraId="32CF69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除非我们对已领受的怜悯（mercies）表达感激，并为祂赐予我们持续向我们的父祈求的恩惠（favor）而献上感谢，否则我们怎能期望获得祂的垂听（His ear）并得到平安的应允（answers of peace）呢！</w:t>
      </w:r>
    </w:p>
    <w:p w14:paraId="412743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prayer, in its highest and fullest sense, rises above thanksgiving for gifts vouchsafed: the heart is drawn out in contemplating the Giver Himself so that the soul is prostrated before Him in worship and adoration.</w:t>
      </w:r>
    </w:p>
    <w:p w14:paraId="3A0CA8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然而，祷告，以其最高和最完全的意义而言，超越了对所赐予（vouchsafed）礼物的感恩：心被吸引去默想（contemplating）那位赐予者（Giver）自己，以至于灵魂在祂面前俯伏敬拜（worship）和崇拜（adoration）。</w:t>
      </w:r>
    </w:p>
    <w:p w14:paraId="0AF3892B">
      <w:pPr>
        <w:spacing w:line="258" w:lineRule="auto"/>
        <w:rPr>
          <w:rFonts w:hint="eastAsia" w:ascii="微软雅黑" w:hAnsi="微软雅黑" w:eastAsia="微软雅黑" w:cs="微软雅黑"/>
          <w:sz w:val="30"/>
          <w:szCs w:val="30"/>
        </w:rPr>
      </w:pPr>
    </w:p>
    <w:p w14:paraId="675083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ought not to digress from our immediate theme and enter into the subject of prayer in general, it should be pointed out that there is yet another aspect which needs to take precedence over those referred to above, namely, self-abhorrence and confession of our unworthiness and sinfulness.</w:t>
      </w:r>
    </w:p>
    <w:p w14:paraId="4B9DEC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应偏离我们眼下的主题而进入一般性祷告的课题，但应该指出，还有另一个方面需要优先于上面提到的那些方面，那就是，自我憎恶（self-abhorrence）以及承认我们的不配（unworthiness）和罪恶（sinfulness）。</w:t>
      </w:r>
    </w:p>
    <w:p w14:paraId="3223BE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must solemnly remind itself of who it is that we are approaching, even the Most High, before whom the very seraphim veil their faces (Isa. 6).</w:t>
      </w:r>
    </w:p>
    <w:p w14:paraId="46615D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灵魂必须庄严地提醒自己，我们正在接近的是谁，即至高者（the Most High），在祂面前连撒拉弗（seraphim）都遮住自己的脸（赛6）。</w:t>
      </w:r>
    </w:p>
    <w:p w14:paraId="0B4475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divine grace has made the基督徒 a "son," nevertheless he is still a creature, and as such at an infinite and inconceivable distance below the Creator; therefore it is fitting he should both deeply feel and</w:t>
      </w:r>
    </w:p>
    <w:p w14:paraId="0CCB50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虽然神圣的恩典使基督徒成为一个“儿子”，但祂仍然是一个受造物（creature），因此祂与创造主（Creator）之间存在着无限和不可思议的距离；因此，祂理应既深切地感受到，也</w:t>
      </w:r>
    </w:p>
    <w:p w14:paraId="15FB0357">
      <w:pPr>
        <w:spacing w:line="258" w:lineRule="auto"/>
        <w:rPr>
          <w:rFonts w:hint="eastAsia" w:ascii="微软雅黑" w:hAnsi="微软雅黑" w:eastAsia="微软雅黑" w:cs="微软雅黑"/>
          <w:sz w:val="30"/>
          <w:szCs w:val="30"/>
        </w:rPr>
      </w:pPr>
    </w:p>
    <w:p w14:paraId="0585A6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acknowledge this by taking his place in the dust before Him.</w:t>
      </w:r>
    </w:p>
    <w:p w14:paraId="7FBE26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通过在祂面前降卑（in the dust）来承认这一点。</w:t>
      </w:r>
    </w:p>
    <w:p w14:paraId="7EEE35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need to remember what we是, namely, not only creatures but (considered in ourselves) sinful creatures, and thus we need both a sense and an owning of this as we bow before the Holy One.</w:t>
      </w:r>
    </w:p>
    <w:p w14:paraId="3912B9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此外，我们需要记住我们是什么，即不仅是受造物，而且（就我们自身而言）是有罪的受造物，因此当我们向圣者（the Holy One）屈膝时，我们需要既有这种感受，也要承认这一点。</w:t>
      </w:r>
    </w:p>
    <w:p w14:paraId="026CC7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can we, with any meaning and reality, plead the mediation and merits of Christ as the ground of our approach.</w:t>
      </w:r>
    </w:p>
    <w:p w14:paraId="60F036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只有这样，我们才能带着任何意义和真实性，恳求（plead）基督的中保（mediation）和功德（merits）作为我们进到神面前的根据。</w:t>
      </w:r>
    </w:p>
    <w:p w14:paraId="4DB8011E">
      <w:pPr>
        <w:spacing w:line="258" w:lineRule="auto"/>
        <w:rPr>
          <w:rFonts w:hint="eastAsia" w:ascii="微软雅黑" w:hAnsi="微软雅黑" w:eastAsia="微软雅黑" w:cs="微软雅黑"/>
          <w:sz w:val="30"/>
          <w:szCs w:val="30"/>
        </w:rPr>
      </w:pPr>
    </w:p>
    <w:p w14:paraId="26859B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broadly speaking, prayer includes confession of sin, petitions for the supply of our needs, and the homage of our hearts unto the Giver Himself.</w:t>
      </w:r>
    </w:p>
    <w:p w14:paraId="41C661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因此，广义上讲，祷告包括认罪、为满足我们需要的祈求（petitions），以及我们内心对赐予者本身的敬意（homage）。</w:t>
      </w:r>
    </w:p>
    <w:p w14:paraId="7D7E62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 may say prayer’s principal branches are humiliation, supplication, and adoration.</w:t>
      </w:r>
    </w:p>
    <w:p w14:paraId="3B7342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或者，我们可以说祷告的主要分支是谦卑（humiliation）、恳求（supplication）和敬拜（adoration）。</w:t>
      </w:r>
    </w:p>
    <w:p w14:paraId="023E54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hope to embrace within the scope of this series not only passages such as Ephesians 1:16-19 and 3:14-21 but also such verses as 2 Corinthians 1:3 and Ephesians 1:3.</w:t>
      </w:r>
    </w:p>
    <w:p w14:paraId="24E406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因此，我们希望在本系列研究的范围内不仅包含像以弗所书1:16-19和3:14-21这样的经文，也包含像哥林多后书1:3和以弗所书1:3这样的经文。</w:t>
      </w:r>
    </w:p>
    <w:p w14:paraId="56ACC9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100:4 makes clear that "blessed be God" is itself a form of prayer: "Enter into his gates with thanksgiving, and into his courts with praise: be thankful unto him, and bless his name."</w:t>
      </w:r>
    </w:p>
    <w:p w14:paraId="0EC96A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诗篇100:4清楚地表明，“愿神得称颂”（blessed be God）本身就是一种祷告形式：“当称谢着进入祂的门，当赞美着进入祂的院。当感谢祂，称颂祂的名。”</w:t>
      </w:r>
    </w:p>
    <w:p w14:paraId="7723B3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references might be given, but let this suffice.</w:t>
      </w:r>
    </w:p>
    <w:p w14:paraId="56F3CB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还可以给出其他引证，但这些就足够了。</w:t>
      </w:r>
    </w:p>
    <w:p w14:paraId="5E59EA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incense which was offered in the tabernacle and temple consisted of various spices compounded together (Ex. 30:34-35), and it was the blending of one with another that made the perfume so fragrant and refreshing.</w:t>
      </w:r>
    </w:p>
    <w:p w14:paraId="522151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在会幕和圣殿中献上的香（incense）是由各种香料混合在一起制成的（出30:34-35），正是彼此的混合使得香气如此芬芳和令人心旷神怡（refreshing）。</w:t>
      </w:r>
    </w:p>
    <w:p w14:paraId="640315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incense was a type of the intercession of our great High Priest (Rev. 8:3-4) and the prayers of the saints (Mal. 1:11).</w:t>
      </w:r>
    </w:p>
    <w:p w14:paraId="4D3B87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这香是预表（type）我们大祭司的代求（intercession）（启8:3-4）和圣徒的祷告（玛1:11）。</w:t>
      </w:r>
    </w:p>
    <w:p w14:paraId="1341AE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spices our humiliation, supplication, and adoration should be proportionately mingled in our approaches to the throne of grace —not one to the exclusion of the other but a blending together.</w:t>
      </w:r>
    </w:p>
    <w:p w14:paraId="7E22D1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像香料一样，我们的谦卑、恳求和敬拜应该在我们接近施恩宝座（throne of grace）时按比例混合在一起——不是排除其中任何一项，而是彼此融合。</w:t>
      </w:r>
    </w:p>
    <w:p w14:paraId="2A8E6A93">
      <w:pPr>
        <w:spacing w:line="258" w:lineRule="auto"/>
        <w:rPr>
          <w:rFonts w:hint="eastAsia" w:ascii="微软雅黑" w:hAnsi="微软雅黑" w:eastAsia="微软雅黑" w:cs="微软雅黑"/>
          <w:sz w:val="30"/>
          <w:szCs w:val="30"/>
        </w:rPr>
      </w:pPr>
    </w:p>
    <w:p w14:paraId="0EA8F4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Ministerial Duty of Prayer</w:t>
      </w:r>
    </w:p>
    <w:p w14:paraId="681CDF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事奉（Ministerial）的祷告责任</w:t>
      </w:r>
    </w:p>
    <w:p w14:paraId="149315C2">
      <w:pPr>
        <w:spacing w:line="258" w:lineRule="auto"/>
        <w:rPr>
          <w:rFonts w:hint="eastAsia" w:ascii="微软雅黑" w:hAnsi="微软雅黑" w:eastAsia="微软雅黑" w:cs="微软雅黑"/>
          <w:sz w:val="30"/>
          <w:szCs w:val="30"/>
        </w:rPr>
      </w:pPr>
    </w:p>
    <w:p w14:paraId="3DEBD1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so many prayers are found in the New Testament epistles calls attention to an important aspect of ministerial duty.</w:t>
      </w:r>
    </w:p>
    <w:p w14:paraId="104542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在新约书信中发现如此多的祷告，这一事实提醒了我们事奉责任的一个重要方面。</w:t>
      </w:r>
    </w:p>
    <w:p w14:paraId="58831B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obligations are not fully discharged when he leaves the pulpit, for he needs to water the Seed which he has sown.</w:t>
      </w:r>
    </w:p>
    <w:p w14:paraId="087C5E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传道人（preacher）的责任并非在祂离开讲坛时就完全解除（discharged）了，因为祂需要浇灌祂所撒下的道种（Seed）。</w:t>
      </w:r>
    </w:p>
    <w:p w14:paraId="5FF8EE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enlarge a little upon this point for the benefit of young preachers.</w:t>
      </w:r>
    </w:p>
    <w:p w14:paraId="3D1AA1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我们将为年轻传道人的益处，对此点稍作阐述。</w:t>
      </w:r>
    </w:p>
    <w:p w14:paraId="31A9E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seen that the apostles devoted themselves "continually to prayer, and to the ministry of the word," and therein have they left an excellent example to be observed by all who follow them in the sacred vocation.</w:t>
      </w:r>
    </w:p>
    <w:p w14:paraId="7143A0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前面已经看到，使徒们“专心以祈祷，和传道为事”（continually to prayer, and to the ministry of the word），他们在其中为所有追随他们从事这一神圣职业（sacred vocation）的人留下了值得遵守的优秀榜样。</w:t>
      </w:r>
    </w:p>
    <w:p w14:paraId="70E427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order, and not only observe but heed and practice the same.</w:t>
      </w:r>
    </w:p>
    <w:p w14:paraId="52E1D5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请注意这个顺序，不仅要观察，还要留意并实行它。</w:t>
      </w:r>
    </w:p>
    <w:p w14:paraId="5D9CA9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laborious and carefully prepared sermon is likely to fall unctionless on the hearers unless it has been born out of travail of soul before God.</w:t>
      </w:r>
    </w:p>
    <w:p w14:paraId="068902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最费力（laborious）和精心准备的讲道，除非是源自于在神面前灵魂的产难（travail of soul），否则很可能在听众身上缺乏恩膏（unctionless）。</w:t>
      </w:r>
    </w:p>
    <w:p w14:paraId="5AAB90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sermon be the product of earnest prayer we must not expect it to awaken the spirit of prayer in those who hear it.</w:t>
      </w:r>
    </w:p>
    <w:p w14:paraId="047DD4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除非讲道是恳切祷告的产物，否则我们不应期望它能唤醒听众的祷告精神。</w:t>
      </w:r>
    </w:p>
    <w:p w14:paraId="169458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Paul mingled supplications with his instructions.</w:t>
      </w:r>
    </w:p>
    <w:p w14:paraId="703FD2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正如我们所指出的，保罗将恳求与祂的教导混杂在一起。</w:t>
      </w:r>
    </w:p>
    <w:p w14:paraId="401527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privilege and duty to retire to the密室（secret place） after we leave the pulpit and beg God to write His Word on the hearts of those who have listened to us, to prevent the enemy from snatching away the Seed, to so bless our efforts that they may bear fruit to God’s eternal praise.</w:t>
      </w:r>
    </w:p>
    <w:p w14:paraId="276F8F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在我们离开讲坛之后，退到密室（secret place），恳求神将祂的圣言写在那些听我们讲道的人心上，防止仇敌将道种夺去，并赐福我们的努力，使之能结出果实，归于神永远的颂赞，这是我们的特权和责任。</w:t>
      </w:r>
    </w:p>
    <w:p w14:paraId="361BC544">
      <w:pPr>
        <w:spacing w:line="258" w:lineRule="auto"/>
        <w:rPr>
          <w:rFonts w:hint="eastAsia" w:ascii="微软雅黑" w:hAnsi="微软雅黑" w:eastAsia="微软雅黑" w:cs="微软雅黑"/>
          <w:sz w:val="30"/>
          <w:szCs w:val="30"/>
        </w:rPr>
      </w:pPr>
    </w:p>
    <w:p w14:paraId="07301B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wont to say, "There are three things which go to the making of a successful preacher: supplication, meditation, and tribulation."</w:t>
      </w:r>
    </w:p>
    <w:p w14:paraId="5E3E9A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路德（Luther）曾说：“造就一个成功传道人有三件事：恳求（supplication）、默想（meditation）和患难（tribulation）。”</w:t>
      </w:r>
    </w:p>
    <w:p w14:paraId="058619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taken down by one of his students from his "Table Talks."</w:t>
      </w:r>
    </w:p>
    <w:p w14:paraId="7BC507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这是祂的一位学生从祂的《餐桌谈话》（Table Talks）中记录下来的。</w:t>
      </w:r>
    </w:p>
    <w:p w14:paraId="2CFB35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elaboration the great Reformer made, but we suppose he meant that prayer is necessary to bring the preacher into a suitable frame to handle divine things and endue him with power; that meditation on the Word is essential in order to supply him with material for his message; and that tribulation is required as ballast for his vessel, for the minister of the gospel needs trials to keep him humble, as the apostle was given a thorn in the flesh that he might not be unduly exalted by the abundance of the revelations given him.</w:t>
      </w:r>
    </w:p>
    <w:p w14:paraId="704692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这位伟大的宗教改革家（Reformer）作了怎样的阐述（elaboration），但我们猜想祂的意思是，祷告对于使传道人进入合适的状态来处理神圣之事，并赋予祂能力是必要的；对圣言的默想对于为祂的信息提供素材是至关重要的；而患难则被要求作为祂船只的压舱物（ballast），因为福音的仆人需要试炼来保持谦卑，就像使徒被赐予一根肉中刺，以防祂因所赐给祂的诸多启示（revelations）而过于高举自己。</w:t>
      </w:r>
    </w:p>
    <w:p w14:paraId="3B6D82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appointed medium of receiving spiritual communications for the instruction of our people.</w:t>
      </w:r>
    </w:p>
    <w:p w14:paraId="4ED759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祷告是领受属灵交通（spiritual communications），以教导我们百姓的指定媒介。</w:t>
      </w:r>
    </w:p>
    <w:p w14:paraId="1159A4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much with God before we are fitted to go forth and speak in His name.</w:t>
      </w:r>
    </w:p>
    <w:p w14:paraId="02AF4D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我们必须多与神同在，然后才适合出去以祂的名说话。</w:t>
      </w:r>
    </w:p>
    <w:p w14:paraId="5F8526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Colossians were reminded that their minister was "always laboring fervently for you in prayers, that we may stand perfect and</w:t>
      </w:r>
    </w:p>
    <w:p w14:paraId="5927A9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歌罗西人被提醒，他们的仆人“常常竭力（laboring fervently）地为你们祷告，愿你们在神一切的旨意上得以完全（perfect）和</w:t>
      </w:r>
    </w:p>
    <w:p w14:paraId="3B00E025">
      <w:pPr>
        <w:spacing w:line="258" w:lineRule="auto"/>
        <w:rPr>
          <w:rFonts w:hint="eastAsia" w:ascii="微软雅黑" w:hAnsi="微软雅黑" w:eastAsia="微软雅黑" w:cs="微软雅黑"/>
          <w:sz w:val="30"/>
          <w:szCs w:val="30"/>
        </w:rPr>
      </w:pPr>
    </w:p>
    <w:p w14:paraId="7AA0DB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in all the will of God" (Col. 4:12).</w:t>
      </w:r>
    </w:p>
    <w:p w14:paraId="69C17A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充足”（歌4:12）。</w:t>
      </w:r>
    </w:p>
    <w:p w14:paraId="141375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your church be truthfully told that of you?</w:t>
      </w:r>
    </w:p>
    <w:p w14:paraId="08148A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你的教会能被真实地告知你是这样的人吗？</w:t>
      </w:r>
    </w:p>
    <w:p w14:paraId="375A4A1B">
      <w:pPr>
        <w:spacing w:line="258" w:lineRule="auto"/>
        <w:rPr>
          <w:rFonts w:hint="eastAsia" w:ascii="微软雅黑" w:hAnsi="微软雅黑" w:eastAsia="微软雅黑" w:cs="微软雅黑"/>
          <w:sz w:val="30"/>
          <w:szCs w:val="30"/>
        </w:rPr>
      </w:pPr>
    </w:p>
    <w:p w14:paraId="408D30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Believers to Pray</w:t>
      </w:r>
    </w:p>
    <w:p w14:paraId="109F28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信徒祷告的责任</w:t>
      </w:r>
    </w:p>
    <w:p w14:paraId="0FADB17D">
      <w:pPr>
        <w:spacing w:line="258" w:lineRule="auto"/>
        <w:rPr>
          <w:rFonts w:hint="eastAsia" w:ascii="微软雅黑" w:hAnsi="微软雅黑" w:eastAsia="微软雅黑" w:cs="微软雅黑"/>
          <w:sz w:val="30"/>
          <w:szCs w:val="30"/>
        </w:rPr>
      </w:pPr>
    </w:p>
    <w:p w14:paraId="4492DE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thought this marked characteristic of the epistles points a lesson for preachers only.</w:t>
      </w:r>
    </w:p>
    <w:p w14:paraId="2A3EEF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但是，不要以为书信的这一显著特点仅仅是给传道人的教训。</w:t>
      </w:r>
    </w:p>
    <w:p w14:paraId="532747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w:t>
      </w:r>
    </w:p>
    <w:p w14:paraId="0A42F9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40DCF1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epistles are addressed to God’s people at large, and everything in them is both needed by and suited to their Christian lives.</w:t>
      </w:r>
    </w:p>
    <w:p w14:paraId="24934A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这些书信是写给所有神的子民的，其中所有的内容都是他们基督徒生活所需要的，也是适合的。</w:t>
      </w:r>
    </w:p>
    <w:p w14:paraId="68DCD3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too should pray much, not only for themselves but also for all their brothers and sisters in Christ, and especially according to these apostolic models, petitioning for the particular blessing they specify.</w:t>
      </w:r>
    </w:p>
    <w:p w14:paraId="124B0A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信徒也应该多祷告，不仅为自己祷告，也要为在基督里的所有弟兄姊妹祷告，尤其是按照这些使徒的榜样，祈求（petitioning）他们所明确指出的特定祝福。</w:t>
      </w:r>
    </w:p>
    <w:p w14:paraId="446485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long been convinced there is no better way—no more practical, valuable, and effective way—of expressing solicitude and affection for our fellow saints than by bearing them up before God in the arms of our faith and love.</w:t>
      </w:r>
    </w:p>
    <w:p w14:paraId="1CA754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我们早已确信，表达对我们同作圣徒的关切（solicitude）和爱意，没有比用我们的信心和爱心将他们托在神面前（bearing them up before God in the arms of our faith and love）更好的方式了——没有更实际、更有价值、更有效的方式了。</w:t>
      </w:r>
    </w:p>
    <w:p w14:paraId="151BEF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studying the prayers in these epistles and pondering them clause by clause we may learn more clearly what blessings we should desire for ourselves and others, What spiritual gifts and graces we most need to ask for.</w:t>
      </w:r>
    </w:p>
    <w:p w14:paraId="74557E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通过研读这些书信中的祷告，并逐句（clause by clause）默想它们，我们可以更清楚地学习到我们应该为自己和他人渴望什么样的祝福，我们最需要祈求什么样的属灵恩赐（spiritual gifts）和恩典（graces）。</w:t>
      </w:r>
    </w:p>
    <w:p w14:paraId="3E0C84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these prayers, inspired by the Holy Spirit, have been placed on permanent record in the sacred Volume intimates the particular favors which are to be sought and obtained from God.</w:t>
      </w:r>
    </w:p>
    <w:p w14:paraId="1761E3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圣灵所默示的（inspired）这些祷告被永久记载在神圣的典籍中，这一事实本身就暗示了哪些特别的恩惠（favors）是应该向神寻求并从祂那里获得的。</w:t>
      </w:r>
    </w:p>
    <w:p w14:paraId="7BE97A29">
      <w:pPr>
        <w:spacing w:line="258" w:lineRule="auto"/>
        <w:rPr>
          <w:rFonts w:hint="eastAsia" w:ascii="微软雅黑" w:hAnsi="微软雅黑" w:eastAsia="微软雅黑" w:cs="微软雅黑"/>
          <w:sz w:val="30"/>
          <w:szCs w:val="30"/>
        </w:rPr>
      </w:pPr>
    </w:p>
    <w:p w14:paraId="070B24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to Address God as Father</w:t>
      </w:r>
    </w:p>
    <w:p w14:paraId="273C9D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信徒当称神为父</w:t>
      </w:r>
    </w:p>
    <w:p w14:paraId="1C43DEDE">
      <w:pPr>
        <w:spacing w:line="258" w:lineRule="auto"/>
        <w:rPr>
          <w:rFonts w:hint="eastAsia" w:ascii="微软雅黑" w:hAnsi="微软雅黑" w:eastAsia="微软雅黑" w:cs="微软雅黑"/>
          <w:sz w:val="30"/>
          <w:szCs w:val="30"/>
        </w:rPr>
      </w:pPr>
    </w:p>
    <w:p w14:paraId="317921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conclude these preliminary and general observations by calling attention to a few of the more definite features of the apostolic prayers.</w:t>
      </w:r>
    </w:p>
    <w:p w14:paraId="6D3B68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我们将以提请注意使徒祷告中几个更明确的特点来结束这些初步和一般性的观察。</w:t>
      </w:r>
    </w:p>
    <w:p w14:paraId="330E4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 whom these prayers are addressed.</w:t>
      </w:r>
    </w:p>
    <w:p w14:paraId="4E2C33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请注意这些祷告是向谁发出的。</w:t>
      </w:r>
    </w:p>
    <w:p w14:paraId="321838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not uniformity of expression but rather appropriate variety in this matter, yet the most frequent manner in which the Deity is addressed therein is as Father: "the Father of mercies" (2 Cor. 1:3), "the God and Father of our Lord Jesus Christ" (Eph. 1:3; 1 Peter 1:3), "the Father of glory" (Eph. 1:17), "the Father of our Lord Jesus Christ" (Eph. 3:14).</w:t>
      </w:r>
    </w:p>
    <w:p w14:paraId="677615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虽然表达方式并不统一，而是有适当的多样性，但其中称呼神（Deity）最常见的方式是“父”（Father）：“发慈悲的父”（2 Cor. 1:3），“我们主耶稣基督的神和父”（Eph. 1:3; 1 Peter 1:3），“荣耀的父”（Eph. 1:17），“我们主耶稣基督的父”（Eph. 3:14）。</w:t>
      </w:r>
    </w:p>
    <w:p w14:paraId="1FE3B5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may see how the apostles had heeded the injunction of their Master, for when they requested Him, "Lord, teach us to pray," He responded thus: "When ye pray, say, Our Father which art in heaven" (Luke 11:1-2), an example which He also set before them in John 17:1, 5, 11, 25.</w:t>
      </w:r>
    </w:p>
    <w:p w14:paraId="532972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看到使徒们是如何听从了他们主的命令，因为当他们请求祂“主啊，请教导我们祷告”时，祂如此回应：“你们祷告的时候，要说：我们在天上的父”（路11:1-2），这也是祂在约翰福音17:1、5、11、25节中为他们树立的榜样。</w:t>
      </w:r>
    </w:p>
    <w:p w14:paraId="7A127C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recorded for our learning also.</w:t>
      </w:r>
    </w:p>
    <w:p w14:paraId="398C05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这也为我们的学习而被记录下来。</w:t>
      </w:r>
    </w:p>
    <w:p w14:paraId="760ECB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unmindful of how many have unlawfully and lightly addressed God as "Father," yet their abuse does not warrant our disowning this blessed relationship.</w:t>
      </w:r>
    </w:p>
    <w:p w14:paraId="7F63CB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我们并非没有注意到，有许多人非法且轻率地称神为“父”，然而他们的滥用（abuse）并不能成为我们否认（disowning）这种蒙福关系的理由。</w:t>
      </w:r>
    </w:p>
    <w:p w14:paraId="05BE6F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calculated to warm the heart and give liberty of utterance than a realization that we are approaching our "Father."</w:t>
      </w:r>
    </w:p>
    <w:p w14:paraId="25E589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没有什么比认识到我们正在接近我们的“父”更能温暖人心并赋予说话自由（liberty of utterance）的了。</w:t>
      </w:r>
    </w:p>
    <w:p w14:paraId="7D8EB6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received "the Spirit of adoption" (Rom. 8:15), let us not quench the same.</w:t>
      </w:r>
    </w:p>
    <w:p w14:paraId="631450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如果我们已经领受了“受（嗣）子（adoption）的灵”（罗8:15），就不要消灭（quench）它。</w:t>
      </w:r>
    </w:p>
    <w:p w14:paraId="463F424D">
      <w:pPr>
        <w:spacing w:line="258" w:lineRule="auto"/>
        <w:rPr>
          <w:rFonts w:hint="eastAsia" w:ascii="微软雅黑" w:hAnsi="微软雅黑" w:eastAsia="微软雅黑" w:cs="微软雅黑"/>
          <w:sz w:val="30"/>
          <w:szCs w:val="30"/>
        </w:rPr>
      </w:pPr>
    </w:p>
    <w:p w14:paraId="3AFA2C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Brevity of the Apostles’ Prayers</w:t>
      </w:r>
    </w:p>
    <w:p w14:paraId="682C7A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使徒祷告的简洁性（Brevity）</w:t>
      </w:r>
    </w:p>
    <w:p w14:paraId="02D7BD25">
      <w:pPr>
        <w:spacing w:line="258" w:lineRule="auto"/>
        <w:rPr>
          <w:rFonts w:hint="eastAsia" w:ascii="微软雅黑" w:hAnsi="微软雅黑" w:eastAsia="微软雅黑" w:cs="微软雅黑"/>
          <w:sz w:val="30"/>
          <w:szCs w:val="30"/>
        </w:rPr>
      </w:pPr>
    </w:p>
    <w:p w14:paraId="282E53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note the brevity of the prayers of the apostles.</w:t>
      </w:r>
    </w:p>
    <w:p w14:paraId="597BEE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接着，我们注意到使徒祷告的简洁性。</w:t>
      </w:r>
    </w:p>
    <w:p w14:paraId="0DB227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some, nor even most, but all of them are exceedingly brief, most of them comprised in but one or two verses, and the longest is only seven verses.</w:t>
      </w:r>
    </w:p>
    <w:p w14:paraId="1BAA32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不是一些，甚至不是大多数，而是所有这些祷告都极其简洁，大多数只包含在一两节经文中，而最长的也只有七节经文。</w:t>
      </w:r>
    </w:p>
    <w:p w14:paraId="1A1555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rebukes the lengthy, lifeless,和令人厌倦的（wearisome） prayers from many a pulpit.</w:t>
      </w:r>
    </w:p>
    <w:p w14:paraId="39E1FD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这如何斥责了许多讲坛上传出的冗长、毫无生气和令人厌倦的祷告。</w:t>
      </w:r>
    </w:p>
    <w:p w14:paraId="147F7A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Wordy prayers are usually windy ones.</w:t>
      </w:r>
    </w:p>
    <w:p w14:paraId="6C345D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冗长（Wordy）的祷告通常是空洞（windy）的。</w:t>
      </w:r>
    </w:p>
    <w:p w14:paraId="4D3067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again from Martin Luther, this time from his comments on the Lord’s Prayer to laymen: "When thou prayest let thy words be few, but thy thoughts and affections many, and above all let them be profound.</w:t>
      </w:r>
    </w:p>
    <w:p w14:paraId="63E604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我们再次引用马丁·路德的话，这次是祂对平信徒（laymen）讲解主祷文时的评论：“当你祷告时，让你的言语稀少，但让你的思想和情感丰富，最重要的是，让它们深刻（profound）。</w:t>
      </w:r>
    </w:p>
    <w:p w14:paraId="1A01C4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thou speakest the better thou prayest... external and bodily prayer is that buzzing of the lips, that outside babble that is gone through without any attention, and which strikes the ears of men; but prayer in spirit and in truth is the inward desire, the motions, the sighs, which issue from the depths of the heart.</w:t>
      </w:r>
    </w:p>
    <w:p w14:paraId="4AC442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你说话越少，祷告得越好……外在的、身体上的祷告是嘴唇的嗡嗡声（buzzing），是那种心不在焉（without any attention）地完成、只撞击人耳朵的外部喋喋不休（babble）；但在心灵和诚实里的祷告是发自内心深处的内在渴望、触动（motions）和叹息。</w:t>
      </w:r>
    </w:p>
    <w:p w14:paraId="0D09BA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prayer of hypocrites and of all who trust in themselves; the latter is the prayer of the children of God who walk in His fear."</w:t>
      </w:r>
    </w:p>
    <w:p w14:paraId="6BB65D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前者是伪君子（hypocrites）和所有信靠自己之人的祷告；后者是行在敬畏祂之中、神的儿女的祷告。”</w:t>
      </w:r>
    </w:p>
    <w:p w14:paraId="5AF7C593">
      <w:pPr>
        <w:spacing w:line="258" w:lineRule="auto"/>
        <w:rPr>
          <w:rFonts w:hint="eastAsia" w:ascii="微软雅黑" w:hAnsi="微软雅黑" w:eastAsia="微软雅黑" w:cs="微软雅黑"/>
          <w:sz w:val="30"/>
          <w:szCs w:val="30"/>
        </w:rPr>
      </w:pPr>
    </w:p>
    <w:p w14:paraId="641014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the definiteness of the apostles’ prayers.</w:t>
      </w:r>
    </w:p>
    <w:p w14:paraId="4B8AD9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也请注意使徒祷告的明确性（definiteness）。</w:t>
      </w:r>
    </w:p>
    <w:p w14:paraId="14698D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exceeding brief yet they are very explicit.</w:t>
      </w:r>
    </w:p>
    <w:p w14:paraId="2C51B1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它们虽然极其简洁，但却非常明确（explicit）。</w:t>
      </w:r>
    </w:p>
    <w:p w14:paraId="44F050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vague ramblings or mere generalizations, but specific requests for definite things.</w:t>
      </w:r>
    </w:p>
    <w:p w14:paraId="345CDD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它们不是模糊的漫谈（ramblings）或仅仅是泛泛之谈（generalizations），而是针对明确事物的具体请求。</w:t>
      </w:r>
    </w:p>
    <w:p w14:paraId="30187D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failure there is at this point.</w:t>
      </w:r>
    </w:p>
    <w:p w14:paraId="6F293B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在这一点上有多少失败啊。</w:t>
      </w:r>
    </w:p>
    <w:p w14:paraId="766AC7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prayers have we heard that were so incoherent and aimless, so lacking in point and unity, that when the amen was reached we could scarcely remember one thing for which thanks had been given or request had been made, only a blurred impression remaining on the mind and a feeling that the supplicant had engaged more in a form of indirect preaching than in direct praying.</w:t>
      </w:r>
    </w:p>
    <w:p w14:paraId="42E748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过多少祷告是如此语无伦次（incoherent）和漫无目的（aimless），如此缺乏重点（point）和统一性（unity），以至于当“阿门”结束时，我们几乎记不起任何一件曾被感谢或被请求的事情，只在脑海中留下模糊的印象，并感觉祈求者与其说是在直接祷告，不如说更多地是在进行一种间接的讲道。</w:t>
      </w:r>
    </w:p>
    <w:p w14:paraId="003BE6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examine any of the prayers of the apostles, and it will be seen at a glance that theirs were like those of their Master’s in Matthew 6:9-13 and John 17—made up of definite adorations and sharply defined petitions.</w:t>
      </w:r>
    </w:p>
    <w:p w14:paraId="3AEFB5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但请查考使徒们的任何一个祷告，一眼就能看出它们就像他们的主在马太福音6:9-13和约翰福音17章中的祷告一样——由明确的敬拜和界限分明的（sharply defined）祈求组成。</w:t>
      </w:r>
    </w:p>
    <w:p w14:paraId="024FA1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moralizing, no uttering of pious platitudes, but a spreading before God of certain needs and a simple asking for the supply of same.</w:t>
      </w:r>
    </w:p>
    <w:p w14:paraId="4E8418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没有道德说教（moralizing），没有发表虔诚的陈词滥调（pious platitudes），而是将某些需要陈明在神面前，并简单地求祂供应这些需要。</w:t>
      </w:r>
    </w:p>
    <w:p w14:paraId="597F81ED">
      <w:pPr>
        <w:spacing w:line="258" w:lineRule="auto"/>
        <w:rPr>
          <w:rFonts w:hint="eastAsia" w:ascii="微软雅黑" w:hAnsi="微软雅黑" w:eastAsia="微软雅黑" w:cs="微软雅黑"/>
          <w:sz w:val="30"/>
          <w:szCs w:val="30"/>
        </w:rPr>
      </w:pPr>
    </w:p>
    <w:p w14:paraId="69BA6D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also the burden of these prayers.</w:t>
      </w:r>
    </w:p>
    <w:p w14:paraId="7281D0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也要考虑这些祷告的负担（burden）。</w:t>
      </w:r>
    </w:p>
    <w:p w14:paraId="16A696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apostolic prayers there is no supplicating God for the supply of temporal needs and (with a single exception) no asking Him to interpose on their behalf in a providential way.</w:t>
      </w:r>
    </w:p>
    <w:p w14:paraId="46492D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在使徒的祷告中，没有恳求神供应物质上的需要，也（除了一个例外）没有求祂以护理的方式（in a providential way）为他们介入（interpose）。</w:t>
      </w:r>
    </w:p>
    <w:p w14:paraId="420BAE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things asked for are wholly of a spiritual and gracious nature: that the Father may give to us the spirit of understanding and revelation in the knowledge of Himself, the eyes of our understanding being enlightened so that we may know what is the hope of His calling, the riches of the glory of His inheritance in the saints, and the exceeding greatness of His power to usward (Eph. 1:17-19); that He would grant us according to the riches of His glory to be strengthened with might by His Spirit in the inner man, that Christ may dwell in our hearts by faith, that we might know the love of Christ which passeth knowledge, and be filled with all the knowledge of God (Eph. 3:16-19); that our love may abound more and more, that we might be sincere and without offense and be filled with the fruits of righteousness (Phil. 1:9-11); that we may walk worthy of the Lord unto all pleasing (Col. 1:10); that we might be</w:t>
      </w:r>
    </w:p>
    <w:p w14:paraId="3D21A9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所求的事情完全是属灵和恩典性质的：愿父将那赐人智慧和启示的灵赏给我们，使我们真知道祂，并且照明我们心中的眼睛，使我们知道祂的恩召有何等指望，祂在圣徒中得基业的荣耀有何等丰盛，并知道祂向我们这信的人所显的能力是何等浩大（弗1:17-19）；愿祂照着祂丰盛的荣耀，借着祂的灵，叫我们心里的力量刚强起来，使基督因我们的信住在我们心里，叫我们知道基督的爱是过于人所能测度的，并使我们充满神一切的知识（弗3:16-19）；愿我们的爱心在知识和各样见识上多而又多，使我们能作诚实无过的人，并结满了仁义的果子（腓1:9-11）；愿我们行事为人对得起主，凡事蒙祂喜悦（西1:10）；愿我们得以全然成圣（wholly sanctified）(1 Thess. 5:23)。</w:t>
      </w:r>
    </w:p>
    <w:p w14:paraId="35D41A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wholly (1 Thess. 5:23).</w:t>
      </w:r>
    </w:p>
    <w:p w14:paraId="427EE8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得以全然成圣（帖前5:23）。</w:t>
      </w:r>
    </w:p>
    <w:p w14:paraId="1578AD49">
      <w:pPr>
        <w:spacing w:line="258" w:lineRule="auto"/>
        <w:rPr>
          <w:rFonts w:hint="eastAsia" w:ascii="微软雅黑" w:hAnsi="微软雅黑" w:eastAsia="微软雅黑" w:cs="微软雅黑"/>
          <w:sz w:val="30"/>
          <w:szCs w:val="30"/>
        </w:rPr>
      </w:pPr>
    </w:p>
    <w:p w14:paraId="3D2DA2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also the catholicity of the apostles’ prayers.</w:t>
      </w:r>
    </w:p>
    <w:p w14:paraId="41AC9F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也请注意使徒祷告的普世性（catholicity）。</w:t>
      </w:r>
    </w:p>
    <w:p w14:paraId="7E7013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it is either wrong or unspiritual to pray for ourselves individually any more than it is to supplicate for temporal and providential mercies; rather are we directing attention to where the apostles placed all their emphasis.</w:t>
      </w:r>
    </w:p>
    <w:p w14:paraId="4B256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这并非说单独为自己祷告是错误或不属灵的，就像祈求物质上和护理（providential）上的怜悯一样；而是我们提请注意使徒们将他们所有的重点放在了何处。</w:t>
      </w:r>
    </w:p>
    <w:p w14:paraId="096E5B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only one instance do we find Paul praying for himself, and rarely for particular individuals.</w:t>
      </w:r>
    </w:p>
    <w:p w14:paraId="2CCF66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我们发现保罗只在一个例子中为自己祷告，而很少为特定的个人祷告。</w:t>
      </w:r>
    </w:p>
    <w:p w14:paraId="3D8B90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general custom was to pray for the whole household of faith.</w:t>
      </w:r>
    </w:p>
    <w:p w14:paraId="115DBA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祂通常的习惯是为整个信心的家（household of faith）祷告。</w:t>
      </w:r>
    </w:p>
    <w:p w14:paraId="3D395E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adhered closely to the pattern prayer given us by Christ, which we like to think of as the Family Prayer.</w:t>
      </w:r>
    </w:p>
    <w:p w14:paraId="18C226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在这一点上，祂紧密地遵循了基督赐给我们的模范祷告，我们喜欢将其视为家庭祷告。</w:t>
      </w:r>
    </w:p>
    <w:p w14:paraId="5CC846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pronouns are in the plural: "give us" (not only me), "forgive us," and so on.</w:t>
      </w:r>
    </w:p>
    <w:p w14:paraId="281BB2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它所有的代词都是复数：“给我们”（不只是给我），“赦免我们”，等等。</w:t>
      </w:r>
    </w:p>
    <w:p w14:paraId="709A9A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the apostle exhorting us to be making "supplication for all saints" (Eph. 6:18); and in his prayers he set us an example of this very thing.</w:t>
      </w:r>
    </w:p>
    <w:p w14:paraId="607BF6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因此，我们发现使徒劝勉我们要“为众圣徒祈求”（弗6:18）；并在祂的祷告中为我们树立了这一榜样。</w:t>
      </w:r>
    </w:p>
    <w:p w14:paraId="340CAC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asked that the Ephesian church might "be able to comprehend with all saints what is the breadth, and length, and depth, and height; And to know the love of Christ, which passeth knowledge" (Eph. 3:18-19).</w:t>
      </w:r>
    </w:p>
    <w:p w14:paraId="1707BF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祂祈求以弗所教会能“和众圣徒一同明白基督的爱，是何等的长阔高深，并知道这爱是过于人所能测度的”（弗3:18-19）。</w:t>
      </w:r>
    </w:p>
    <w:p w14:paraId="148F17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corrective for self-centeredness!</w:t>
      </w:r>
    </w:p>
    <w:p w14:paraId="326C28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这对自我中心主义（self-centeredness）是何等的矫正！</w:t>
      </w:r>
    </w:p>
    <w:p w14:paraId="5116B3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praying for "all saints" I include myself.</w:t>
      </w:r>
    </w:p>
    <w:p w14:paraId="4A41E0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如果我正在为“众圣徒”祷告，我就包括了自己。</w:t>
      </w:r>
    </w:p>
    <w:p w14:paraId="48560CEF">
      <w:pPr>
        <w:spacing w:line="258" w:lineRule="auto"/>
        <w:rPr>
          <w:rFonts w:hint="eastAsia" w:ascii="微软雅黑" w:hAnsi="微软雅黑" w:eastAsia="微软雅黑" w:cs="微软雅黑"/>
          <w:sz w:val="30"/>
          <w:szCs w:val="30"/>
        </w:rPr>
      </w:pPr>
    </w:p>
    <w:p w14:paraId="4361C2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Omission</w:t>
      </w:r>
    </w:p>
    <w:p w14:paraId="496F80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一个惊人的遗漏</w:t>
      </w:r>
    </w:p>
    <w:p w14:paraId="5568FAE3">
      <w:pPr>
        <w:spacing w:line="258" w:lineRule="auto"/>
        <w:rPr>
          <w:rFonts w:hint="eastAsia" w:ascii="微软雅黑" w:hAnsi="微软雅黑" w:eastAsia="微软雅黑" w:cs="微软雅黑"/>
          <w:sz w:val="30"/>
          <w:szCs w:val="30"/>
        </w:rPr>
      </w:pPr>
    </w:p>
    <w:p w14:paraId="08C117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us point out a striking omission.</w:t>
      </w:r>
    </w:p>
    <w:p w14:paraId="0E04E2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最后，让我们指出一个惊人的遗漏。</w:t>
      </w:r>
    </w:p>
    <w:p w14:paraId="4CB984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apostolic prayers be read attentively it will be found that in none of them is any place given to that which occupies such prominence in those of Arminians.</w:t>
      </w:r>
    </w:p>
    <w:p w14:paraId="1FF8E1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如果仔细阅读所有使徒的祷告，就会发现它们中没有一个地方是为在阿米念主义者（Arminians）的祷告中占据如此突出位置的事物所设的。</w:t>
      </w:r>
    </w:p>
    <w:p w14:paraId="293D1C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once do we find God asked to save the world or pour out His Spirit on all flesh.</w:t>
      </w:r>
    </w:p>
    <w:p w14:paraId="177400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我们没有一次发现有人求神拯救世界或将祂的灵浇灌在所有肉体（all flesh）上。</w:t>
      </w:r>
    </w:p>
    <w:p w14:paraId="20A213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did not so much as pray for the conversion of the city in which a particular Christian church was located.</w:t>
      </w:r>
    </w:p>
    <w:p w14:paraId="05C95A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使徒们甚至没有为某个特定的基督教会所在城市的归正（conversion）祷告。</w:t>
      </w:r>
    </w:p>
    <w:p w14:paraId="6342D1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they conformed again to the example set them by Christ.</w:t>
      </w:r>
    </w:p>
    <w:p w14:paraId="3D9D5A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在这方面，他们再次遵从了基督为他们树立的榜样。</w:t>
      </w:r>
    </w:p>
    <w:p w14:paraId="74BECC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for the world," said He, "but for them which thou hast given me" (John 17:9).</w:t>
      </w:r>
    </w:p>
    <w:p w14:paraId="114CDE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祂说：“我为他们祈求，不为世人祈求，却为你所赐给我的人祈求”（约17:9）。</w:t>
      </w:r>
    </w:p>
    <w:p w14:paraId="4E4FF4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objected that the Lord Jesus was there praying only for His immediate apostles or disciples, the answer is that when He extended His prayer beyond them, it was not for the world, but only for His believing people unto the end of time (see John 17:20-21).</w:t>
      </w:r>
    </w:p>
    <w:p w14:paraId="7C98B6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如果有人反对说主耶稣在那里只是为祂眼前的使徒或门徒祷告，那么答案是，当祂将祂的祷告延伸到他们之外时，祂也不是为世界，而只是为祂直到末时的信徒（见约17:20-21）。</w:t>
      </w:r>
    </w:p>
    <w:p w14:paraId="035010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apostle exhorts that prayers "be made for all [classes of] men; For kings, and for all that are in authority" (1 Tim. 2:1-2)—in which duty many are woefully remiss—yet it is not for their salvation but "that we may lead a quiet and peaceable life in all godliness and honesty" (2b).</w:t>
      </w:r>
    </w:p>
    <w:p w14:paraId="03A32F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诚然，使徒劝勉要“为万人[各类人]祷告；为君王和一切在位的”（提前2:1-2）——在这项责任上许多人是令人遗憾地疏忽（woefully remiss）——然而这并不是为他们的救恩，而是“使我们可以敬虔、端正（honesty）、平安无事地度日”（2b）。</w:t>
      </w:r>
    </w:p>
    <w:p w14:paraId="685527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learn much from the prayers of the apostles.</w:t>
      </w:r>
    </w:p>
    <w:p w14:paraId="715133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我们可以从使徒的祷告中学到很多东西。</w:t>
      </w:r>
    </w:p>
    <w:p w14:paraId="0D46EF2E">
      <w:pPr>
        <w:spacing w:line="258" w:lineRule="auto"/>
        <w:rPr>
          <w:rFonts w:hint="eastAsia" w:ascii="微软雅黑" w:hAnsi="微软雅黑" w:eastAsia="微软雅黑" w:cs="微软雅黑"/>
          <w:sz w:val="30"/>
          <w:szCs w:val="30"/>
        </w:rPr>
      </w:pPr>
    </w:p>
    <w:p w14:paraId="56892490">
      <w:pPr>
        <w:pStyle w:val="2"/>
        <w:bidi w:val="0"/>
        <w:jc w:val="center"/>
        <w:rPr>
          <w:rFonts w:hint="eastAsia"/>
        </w:rPr>
      </w:pPr>
      <w:r>
        <w:rPr>
          <w:rFonts w:hint="eastAsia"/>
        </w:rPr>
        <w:t>Prayer and Praise</w:t>
      </w:r>
    </w:p>
    <w:p w14:paraId="514138F1">
      <w:pPr>
        <w:pStyle w:val="2"/>
        <w:bidi w:val="0"/>
        <w:jc w:val="center"/>
        <w:rPr>
          <w:rFonts w:hint="eastAsia"/>
        </w:rPr>
      </w:pPr>
      <w:r>
        <w:rPr>
          <w:rFonts w:hint="eastAsia"/>
        </w:rPr>
        <w:t>祷告与颂赞</w:t>
      </w:r>
    </w:p>
    <w:p w14:paraId="0B456F55">
      <w:pPr>
        <w:spacing w:line="258" w:lineRule="auto"/>
        <w:rPr>
          <w:rFonts w:hint="eastAsia" w:ascii="微软雅黑" w:hAnsi="微软雅黑" w:eastAsia="微软雅黑" w:cs="微软雅黑"/>
          <w:sz w:val="30"/>
          <w:szCs w:val="30"/>
        </w:rPr>
      </w:pPr>
    </w:p>
    <w:p w14:paraId="7CF2C6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1:8-12</w:t>
      </w:r>
    </w:p>
    <w:p w14:paraId="20712F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1:8-12</w:t>
      </w:r>
    </w:p>
    <w:p w14:paraId="4A36863B">
      <w:pPr>
        <w:spacing w:line="258" w:lineRule="auto"/>
        <w:rPr>
          <w:rFonts w:hint="eastAsia" w:ascii="微软雅黑" w:hAnsi="微软雅黑" w:eastAsia="微软雅黑" w:cs="微软雅黑"/>
          <w:sz w:val="30"/>
          <w:szCs w:val="30"/>
        </w:rPr>
      </w:pPr>
    </w:p>
    <w:p w14:paraId="4AF7C1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Paul’s Prayers we shall not take them up in their chronological order but according as they are found in his epistles in our present-day Bible.</w:t>
      </w:r>
    </w:p>
    <w:p w14:paraId="5D21F3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至于保罗的祷告，我们不会按其时间顺序（chronological order）来讨论，而是按其在我们现今的圣经中，在他书信里出现的次序。</w:t>
      </w:r>
    </w:p>
    <w:p w14:paraId="2249DC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 epistles were written before the Roman letter, but as the book of Romans, because of its theme and importance, rightly comes first, we shall begin with Paul’s prayers recorded therein.</w:t>
      </w:r>
    </w:p>
    <w:p w14:paraId="2A4248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帖撒罗尼迦书是在罗马书之前写成的，但由于罗马书的主题（theme）和重要性，它理应排在首位，所以我们将从其中记载的保罗的祷告开始。</w:t>
      </w:r>
    </w:p>
    <w:p w14:paraId="4209DE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 is divided as to whether the verses before us chronicle a particular prayer actually offered by Paul at that time, or whether he is here informing them how he was wont to remember them at the throne of grace.</w:t>
      </w:r>
    </w:p>
    <w:p w14:paraId="75D27E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关于我们面前的经文是记录了保罗当时实际献上的一个特定祷告，还是祂在这里告诉他们祂惯常如何在施恩宝座前（throne of grace）记念他们，众说纷纭（Opinion is divided）。</w:t>
      </w:r>
    </w:p>
    <w:p w14:paraId="215E6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us the distinction is such a fine one that it makes little practical difference which view be adopted.</w:t>
      </w:r>
    </w:p>
    <w:p w14:paraId="296644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在我们看来，这种区别（distinction）非常细微，无论采取哪种观点，实际差异都不大。</w:t>
      </w:r>
    </w:p>
    <w:p w14:paraId="517F32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incline to the former concept.</w:t>
      </w:r>
    </w:p>
    <w:p w14:paraId="7F711B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就我们个人而言，我们倾向于前一种观念（concept）。</w:t>
      </w:r>
    </w:p>
    <w:p w14:paraId="7809F6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was taken down by an amanuensis (Rom. 16:22), and as the apostle dictated the words "to all that be in Rome, beloved of God" (Rom. 1:7), his heart was immediately drawn out in thanksgiving that some of God’s elect were to be found even in the capital of the Roman Empire, yea, in "Caesar’s household" (Phil. 4:22).</w:t>
      </w:r>
    </w:p>
    <w:p w14:paraId="5543ED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是由一位代笔人（amanuensis）（罗16:22）记下的，当使徒口述“写给在罗马为神所爱的人”（罗1:7）这些话时，他的心立刻被引向感恩，因为神的某些选民（elect）竟然可以在罗马帝国的首都，甚至在“凯撒家里”（Phil. 4:22）找到。</w:t>
      </w:r>
    </w:p>
    <w:p w14:paraId="64B7A1D8">
      <w:pPr>
        <w:spacing w:line="258" w:lineRule="auto"/>
        <w:rPr>
          <w:rFonts w:hint="eastAsia" w:ascii="微软雅黑" w:hAnsi="微软雅黑" w:eastAsia="微软雅黑" w:cs="微软雅黑"/>
          <w:sz w:val="30"/>
          <w:szCs w:val="30"/>
        </w:rPr>
      </w:pPr>
    </w:p>
    <w:p w14:paraId="5B02C8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Affection for the Saints at Rome</w:t>
      </w:r>
    </w:p>
    <w:p w14:paraId="2B8510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保罗对罗马圣徒的爱慕</w:t>
      </w:r>
    </w:p>
    <w:p w14:paraId="621F005D">
      <w:pPr>
        <w:spacing w:line="258" w:lineRule="auto"/>
        <w:rPr>
          <w:rFonts w:hint="eastAsia" w:ascii="微软雅黑" w:hAnsi="微软雅黑" w:eastAsia="微软雅黑" w:cs="微软雅黑"/>
          <w:sz w:val="30"/>
          <w:szCs w:val="30"/>
        </w:rPr>
      </w:pPr>
    </w:p>
    <w:p w14:paraId="1A2C82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Paul was somewhat delicate, as he was a stranger to the saints at Rome.</w:t>
      </w:r>
    </w:p>
    <w:p w14:paraId="769122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保罗的处境有些微妙（delicate），因为他对罗马的圣徒来说是个陌生人。</w:t>
      </w:r>
    </w:p>
    <w:p w14:paraId="5ECEEB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they had often heard of him—at first as a dangerous person.</w:t>
      </w:r>
    </w:p>
    <w:p w14:paraId="66E904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毫无疑问，他们经常听说祂——起初是作为一个危险人物。</w:t>
      </w:r>
    </w:p>
    <w:p w14:paraId="35C020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assured of his conversion, and learning that he was an apostle to the Gentiles, they probably wondered why he had not visited them, especially when he had been as near Rome as Corinth.</w:t>
      </w:r>
    </w:p>
    <w:p w14:paraId="2EF705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当确信祂归正（conversion）后，并得知祂是外邦人的使徒时，他们可能想知道祂为什么没有拜访他们，尤其是当祂离罗马很近，就在哥林多的时候。</w:t>
      </w:r>
    </w:p>
    <w:p w14:paraId="028779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made known his deep personal interest in them.</w:t>
      </w:r>
    </w:p>
    <w:p w14:paraId="044D99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所以祂让他们知道祂对他们深切的个人关怀（interest）。</w:t>
      </w:r>
    </w:p>
    <w:p w14:paraId="10ACAF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continually upon his heart and in all his prayers.</w:t>
      </w:r>
    </w:p>
    <w:p w14:paraId="2A53E4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他们不断地在祂的心上，在祂所有的祷告中。</w:t>
      </w:r>
    </w:p>
    <w:p w14:paraId="34420B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 "I thank my God through Jesus Christ for you all" (Rom. l:8a) would draw out their affections to the writer of this epistle!</w:t>
      </w:r>
    </w:p>
    <w:p w14:paraId="04DDD8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祂的“我靠着耶稣基督，为你们众人感谢我的神”（罗1:8a）会如何将他们的爱慕引向这封书信的作者啊！</w:t>
      </w:r>
    </w:p>
    <w:p w14:paraId="2F1832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would move them to read with warmer interest what he had sent to them!</w:t>
      </w:r>
    </w:p>
    <w:p w14:paraId="27472C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这会如何感动他们以更热切的兴趣阅读祂寄给他们的东西啊！</w:t>
      </w:r>
    </w:p>
    <w:p w14:paraId="2E01C9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endears one Christian to another than to know he is remembered by him before the throne of grace.</w:t>
      </w:r>
    </w:p>
    <w:p w14:paraId="74D8D6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没有什么比知道自己在施恩宝座前被弟兄所记念更能使一个基督徒亲近（endears）另一个基督徒了。</w:t>
      </w:r>
    </w:p>
    <w:p w14:paraId="694A99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our readers recently wrote, "I prize the prayers of God’s dear saints more than I would all the riches of the world.</w:t>
      </w:r>
    </w:p>
    <w:p w14:paraId="3B4ED4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正如我们的一位读者最近所写：“我珍视神亲爱圣徒的祷告，胜过我珍视世界上所有的财富。</w:t>
      </w:r>
    </w:p>
    <w:p w14:paraId="262B39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would only prove a curse, while the former reaches to blessings in the highest heaven and lays me even lower before God’s holy throne."</w:t>
      </w:r>
    </w:p>
    <w:p w14:paraId="665603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后者只会证明是咒诅，而前者却能达到至高天上的祝福，并使我在神圣洁的宝座前更加谦卑（lower）。”</w:t>
      </w:r>
    </w:p>
    <w:p w14:paraId="540F92FA">
      <w:pPr>
        <w:spacing w:line="258" w:lineRule="auto"/>
        <w:rPr>
          <w:rFonts w:hint="eastAsia" w:ascii="微软雅黑" w:hAnsi="微软雅黑" w:eastAsia="微软雅黑" w:cs="微软雅黑"/>
          <w:sz w:val="30"/>
          <w:szCs w:val="30"/>
        </w:rPr>
      </w:pPr>
    </w:p>
    <w:p w14:paraId="071B67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thank my God through Jesus Christ for you all, that your faith is spoken of throughout the whole world" (Rom. 1:8).</w:t>
      </w:r>
    </w:p>
    <w:p w14:paraId="24188F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“第一，我靠着耶稣基督，为你们众人感谢我的神，因你们的信德传遍了天下”（罗1:8）。</w:t>
      </w:r>
    </w:p>
    <w:p w14:paraId="068FD7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things here which claim our attention.</w:t>
      </w:r>
    </w:p>
    <w:p w14:paraId="686086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这里有五件事值得我们注意。</w:t>
      </w:r>
    </w:p>
    <w:p w14:paraId="4A9C97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manner, or method, of Paul’s praying: the first note struck is one of praise.</w:t>
      </w:r>
    </w:p>
    <w:p w14:paraId="25A5B4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第一，保罗祷告的方式（manner），或方法（method）：首先发出的音符是颂赞（praise）。</w:t>
      </w:r>
    </w:p>
    <w:p w14:paraId="76BD28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very emphatic: "First, I thank my God" takes precedence over the "making request" of verse 10.</w:t>
      </w:r>
    </w:p>
    <w:p w14:paraId="04F3E7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这一点被强调得非常明确：“第一，我感谢我的神”优先于第10节的“求”。</w:t>
      </w:r>
    </w:p>
    <w:p w14:paraId="34C887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blessedly the apostle practiced what he preached: "In every thing by prayer and supplication with thanksgiving let your requests be made known unto God" (Phil. 4:6).</w:t>
      </w:r>
    </w:p>
    <w:p w14:paraId="15EEDB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因此，我们看到使徒是何等蒙福地实践祂所传讲的：“应当一无挂虑，只要凡事借着祷告、祈求，和感谢，将你们所要的告诉神”（腓4:6）。</w:t>
      </w:r>
    </w:p>
    <w:p w14:paraId="2CE651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ought to have a prominent place in our prayers: to say the least, it is due to God.</w:t>
      </w:r>
    </w:p>
    <w:p w14:paraId="68C19C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感恩应该在我们的祷告中占据突出的位置：至少，这是我们欠神的。</w:t>
      </w:r>
    </w:p>
    <w:p w14:paraId="001D98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the Puritans expressed it, "It is rent due Him for the mercies received."</w:t>
      </w:r>
    </w:p>
    <w:p w14:paraId="367202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正如一位清教徒（Puritans）所言：“这是为所领受的怜悯欠祂的租金（rent）。”</w:t>
      </w:r>
    </w:p>
    <w:p w14:paraId="597ECA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is an effective means of strengthening faith, for it puts the heart into a more suitable frame to petition Him for further favors.</w:t>
      </w:r>
    </w:p>
    <w:p w14:paraId="04483C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感恩是增强信心（strengthening faith）的有效途径，因为它使人心处于更合适的状态，可以向祂祈求进一步的恩惠（favors）。</w:t>
      </w:r>
    </w:p>
    <w:p w14:paraId="73F7E1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conducive to joy in the Christian life: "I thank my God upon every remembrance of you, always in every prayer of mine for you all making request with joy" (Phil. 1:3-4).</w:t>
      </w:r>
    </w:p>
    <w:p w14:paraId="2780A4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它有助于基督徒生活中的喜乐：“我每逢想念你们，就感谢我的神；每逢为你们众人祈求的时候，常是欢欢喜喜地祈求”（腓1:3-4）。</w:t>
      </w:r>
    </w:p>
    <w:p w14:paraId="6C609F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calculated to dispel a spirit of gloom from the soul than the cultivation of gratitude and praise.</w:t>
      </w:r>
    </w:p>
    <w:p w14:paraId="204D7A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没有什么比培养感恩和颂赞更能驱散（dispel）灵魂中的忧郁（gloom）精神了。</w:t>
      </w:r>
    </w:p>
    <w:p w14:paraId="4F382A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will cheer and encourage our fellow Christians.</w:t>
      </w:r>
    </w:p>
    <w:p w14:paraId="7CA21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这也会使我们的基督徒同伴振奋和鼓舞。</w:t>
      </w:r>
    </w:p>
    <w:p w14:paraId="1CA742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Piety is not commended by sadness and sourness.</w:t>
      </w:r>
    </w:p>
    <w:p w14:paraId="3EE87F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虔诚（Piety）不会因悲伤和刻薄（sourness）而受人称赞。</w:t>
      </w:r>
    </w:p>
    <w:p w14:paraId="6B7019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Blended Thanksgiving with Petitions</w:t>
      </w:r>
    </w:p>
    <w:p w14:paraId="543715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保罗将感恩与祈求融合在一起</w:t>
      </w:r>
    </w:p>
    <w:p w14:paraId="6CA066F0">
      <w:pPr>
        <w:spacing w:line="258" w:lineRule="auto"/>
        <w:rPr>
          <w:rFonts w:hint="eastAsia" w:ascii="微软雅黑" w:hAnsi="微软雅黑" w:eastAsia="微软雅黑" w:cs="微软雅黑"/>
          <w:sz w:val="30"/>
          <w:szCs w:val="30"/>
        </w:rPr>
      </w:pPr>
    </w:p>
    <w:p w14:paraId="2C41E1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example is so far from being exceptional that it rather indicates the usual custom of the apostle.</w:t>
      </w:r>
    </w:p>
    <w:p w14:paraId="5C901A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上面的例子非但不例外，反而表明了使徒通常的习惯。</w:t>
      </w:r>
    </w:p>
    <w:p w14:paraId="16D374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observe how frequently Paul blended thanksgiving with petitions.</w:t>
      </w:r>
    </w:p>
    <w:p w14:paraId="5F834A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看到保罗多么频繁地将感恩与祈求融合在一起，是蒙福的。</w:t>
      </w:r>
    </w:p>
    <w:p w14:paraId="49E8B6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1 Corinthians 1:4; Ephesians 1:16; Colossians 1:3; 1 Thessalonians 1:2; Philemon 4.)</w:t>
      </w:r>
    </w:p>
    <w:p w14:paraId="7EA0F8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（参林前1:4；弗1:16；西1:3；帖前1:2；门4。）</w:t>
      </w:r>
    </w:p>
    <w:p w14:paraId="6A84C5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these examples have been recorded for our learning.</w:t>
      </w:r>
    </w:p>
    <w:p w14:paraId="657D50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请记住，这些榜样是为了我们的学习而被记录下来的。</w:t>
      </w:r>
    </w:p>
    <w:p w14:paraId="3DD893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failure at this very point go far to explain why so many of our prayers remain unanswered?</w:t>
      </w:r>
    </w:p>
    <w:p w14:paraId="22632F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难道不是正是在这一点上的失败，很大程度上解释了为什么我们的许多祷告仍未蒙应允吗？</w:t>
      </w:r>
    </w:p>
    <w:p w14:paraId="30549E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 owned the goodness and grace of God for previous mercies, can we expect Him to continue bestowing them upon the ungrateful?</w:t>
      </w:r>
    </w:p>
    <w:p w14:paraId="11C513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如果我们没有承认神对先前怜悯的良善和恩典，我们能期望祂继续将它们赐予忘恩负义（ungrateful）的人吗？</w:t>
      </w:r>
    </w:p>
    <w:p w14:paraId="675E4F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and petitions, thanksgiving and requests, should ever be conjoined (Col. 4:2).</w:t>
      </w:r>
    </w:p>
    <w:p w14:paraId="32B6DF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颂赞和祈求，感恩和请求，应该永远结合在一起（西4:2）。</w:t>
      </w:r>
    </w:p>
    <w:p w14:paraId="2143FF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see here in the apostle much more than this—something nobler and more selfless.</w:t>
      </w:r>
    </w:p>
    <w:p w14:paraId="718F76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但我们在这里使徒身上看到的远不止于此——还有一些更高尚和更无私的东西。</w:t>
      </w:r>
    </w:p>
    <w:p w14:paraId="78B113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continually drawn out in gratitude to God for the wondrous things He had done for His people, and this emboldened him to seek further blessings for them.</w:t>
      </w:r>
    </w:p>
    <w:p w14:paraId="1D414E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祂的心不断地被吸引，为神为祂的子民所做的奇妙之事向祂感恩，这鼓励了祂为他们寻求更多的祝福。</w:t>
      </w:r>
    </w:p>
    <w:p w14:paraId="21C9A084">
      <w:pPr>
        <w:spacing w:line="258" w:lineRule="auto"/>
        <w:rPr>
          <w:rFonts w:hint="eastAsia" w:ascii="微软雅黑" w:hAnsi="微软雅黑" w:eastAsia="微软雅黑" w:cs="微软雅黑"/>
          <w:sz w:val="30"/>
          <w:szCs w:val="30"/>
        </w:rPr>
      </w:pPr>
    </w:p>
    <w:p w14:paraId="4C4759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note the One whom Paul invoked, termed here "my God."</w:t>
      </w:r>
    </w:p>
    <w:p w14:paraId="374B2D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第二，请注意保罗所求告的（invoked）那一位，这里被称为“我的神”。</w:t>
      </w:r>
    </w:p>
    <w:p w14:paraId="22B44A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blessed to观察 how the apostle regarded the Deity: not as an absolutely, infinitely removed, unrelated One.</w:t>
      </w:r>
    </w:p>
    <w:p w14:paraId="5AB32D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观察使徒如何看待神（Deity），确实是蒙福的：不是一个绝对的、无限遥远的、不相关的那一位。</w:t>
      </w:r>
    </w:p>
    <w:p w14:paraId="036489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formality, no sense of remot性, no uncertainty: instead, God was a living and personal reality to him: "my God."</w:t>
      </w:r>
    </w:p>
    <w:p w14:paraId="0335A2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没有形式主义（formality），没有疏远感（sense of remoteness），没有不确定性：相反，神对祂来说是一个活生生的、个人的真实（reality）：“我的神。”</w:t>
      </w:r>
    </w:p>
    <w:p w14:paraId="20479D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avowal of covenant relationship.</w:t>
      </w:r>
    </w:p>
    <w:p w14:paraId="70A7DD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这是对圣约关系（covenant relationship）的承认（avowal）。</w:t>
      </w:r>
    </w:p>
    <w:p w14:paraId="73EBCB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covenant promise is "I will be to them a God, and they shall be to me a people" (Heb. 8:10), which looks back to Jeremiah 24:7; 31:33; they in turn have their roots in Genesis 17:7 and Exodus 6:7.</w:t>
      </w:r>
    </w:p>
    <w:p w14:paraId="08CAF6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宏伟的圣约应许是：“我要作他们的神，他们要作我的子民”（来8:10），这回顾了耶利米书24:7；31:33；而这些又根植于创世记17:7和出埃及记6:7。</w:t>
      </w:r>
    </w:p>
    <w:p w14:paraId="06C79C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ground Moses and the children of Israel sang on the farther shores of the Red Sea, "The Lord is my strength and song, and he is become my salvation: he is my God" (Ex. 15:2).</w:t>
      </w:r>
    </w:p>
    <w:p w14:paraId="561E53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基于此，摩西和以色列的儿女在红海的彼岸歌唱：“耶和华是我的力量，是我的诗歌，也成了我的拯救。这是我的神”（出15:2）。</w:t>
      </w:r>
    </w:p>
    <w:p w14:paraId="51F969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reason David exclaimed, "O God, thou art my God" (Ps. 63:1).</w:t>
      </w:r>
    </w:p>
    <w:p w14:paraId="4B770B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为此，大卫感叹道：“神啊，你是我的神”（诗63:1）。</w:t>
      </w:r>
    </w:p>
    <w:p w14:paraId="573691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find that Caleb (Josh. 14:8), Ruth (Ruth 1:16), Nehemiah (Nehemiah 6:14), Daniel (Dan. 9:4, 19) and Jonah (Jon. 2:6) owned Him as "my God" in avowal of the covenant relationship.</w:t>
      </w:r>
    </w:p>
    <w:p w14:paraId="29AFC4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同样地，我们发现迦勒（书14:8）、路得（得1:16）、尼希米（尼6:14）、但以理（但9:4, 19）和约拿（拿2:6）都承认（owned）祂是“我的神”，以宣示圣约关系。</w:t>
      </w:r>
    </w:p>
    <w:p w14:paraId="641BB64B">
      <w:pPr>
        <w:spacing w:line="258" w:lineRule="auto"/>
        <w:rPr>
          <w:rFonts w:hint="eastAsia" w:ascii="微软雅黑" w:hAnsi="微软雅黑" w:eastAsia="微软雅黑" w:cs="微软雅黑"/>
          <w:sz w:val="30"/>
          <w:szCs w:val="30"/>
        </w:rPr>
      </w:pPr>
    </w:p>
    <w:p w14:paraId="6AB26F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expressive of a personal relationship.</w:t>
      </w:r>
    </w:p>
    <w:p w14:paraId="53B9C5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“我的神”：表达了一种个人关系。</w:t>
      </w:r>
    </w:p>
    <w:p w14:paraId="486C3C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Paul’s God by eternal election, having loved him with an everlasting love.</w:t>
      </w:r>
    </w:p>
    <w:p w14:paraId="67F03A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神是保罗的神，是借着永远的拣选（eternal election），以永远的爱爱祂。</w:t>
      </w:r>
    </w:p>
    <w:p w14:paraId="7EAA48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Paul’s God by redemption, having purchased him with precious blood.</w:t>
      </w:r>
    </w:p>
    <w:p w14:paraId="195B9B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祂是保罗的神，是借着救赎（redemption），以宝血买了祂。</w:t>
      </w:r>
    </w:p>
    <w:p w14:paraId="68A314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his God by regenerating power, having communicated spiritual life to him and having stamped the divine image upon his heart, making him manifestly His own dear child.</w:t>
      </w:r>
    </w:p>
    <w:p w14:paraId="4DACA7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祂是祂的神，是借着重生（regenerating）的力量，将属灵的生命（spiritual life）传达给祂，并在祂心上盖上神圣的形象（divine image），使祂明显是祂亲爱的孩子。</w:t>
      </w:r>
    </w:p>
    <w:p w14:paraId="30CF52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Paul’s God by personal choice, for when God was revealed to Paul and in him, Paul had surrendered to His claims, saying, "What wilt thou have me do?"</w:t>
      </w:r>
    </w:p>
    <w:p w14:paraId="16DC2E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祂是保罗的神，是借着个人的选择，因为当神向保罗显现并在祂里面时，保罗就向祂的要求投降（surrendered），说：“主啊，我当作什么？”</w:t>
      </w:r>
    </w:p>
    <w:p w14:paraId="1728DB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bestowing upon Paul His own nature after the apostle’s acceptance of His claims, had become Paul’s everlasting portion, his all-satisfying inheritance.</w:t>
      </w:r>
    </w:p>
    <w:p w14:paraId="5F07D2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神，在使徒接受祂的要求之后，将祂自己的性情（nature）赐予保罗，成为了保罗永远的份（portion），祂完全满足的产业（inheritance）。</w:t>
      </w:r>
    </w:p>
    <w:p w14:paraId="13AA06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the One who had shown such sovereign and signal mercy to Paul.</w:t>
      </w:r>
    </w:p>
    <w:p w14:paraId="301E88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“我的神”：那位向保罗显示如此主权和显著怜悯（signal mercy）的一位。</w:t>
      </w:r>
    </w:p>
    <w:p w14:paraId="7E52F4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relationship was also assured; there was no doubting, hesitation, or uncertainty.</w:t>
      </w:r>
    </w:p>
    <w:p w14:paraId="35CC26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他们的关系也得到保证（assured）；没有怀疑、犹豫或不确定。</w:t>
      </w:r>
    </w:p>
    <w:p w14:paraId="64C7D4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could say with Job, "I have heard of thee by the hearing of the ear: but now mine eye seeth thee" (Job 42:5).</w:t>
      </w:r>
    </w:p>
    <w:p w14:paraId="77D546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保罗可以和约伯一同说：“我从前风闻有你，现在亲眼看见你”（伯42:5）。</w:t>
      </w:r>
    </w:p>
    <w:p w14:paraId="434902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theirs was a practical relationship: "whom I serve" (Rom. 1:9).</w:t>
      </w:r>
    </w:p>
    <w:p w14:paraId="16A4E2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他们的关系也是实际的：“我所事奉的”（罗1:9）。</w:t>
      </w:r>
    </w:p>
    <w:p w14:paraId="7A9772B2">
      <w:pPr>
        <w:spacing w:line="258" w:lineRule="auto"/>
        <w:rPr>
          <w:rFonts w:hint="eastAsia" w:ascii="微软雅黑" w:hAnsi="微软雅黑" w:eastAsia="微软雅黑" w:cs="微软雅黑"/>
          <w:sz w:val="30"/>
          <w:szCs w:val="30"/>
        </w:rPr>
      </w:pPr>
    </w:p>
    <w:p w14:paraId="7AA81E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put the two phrases together: "I thank... my God."</w:t>
      </w:r>
    </w:p>
    <w:p w14:paraId="2F11A7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现在把这两个短语放在一起：“我感谢……我的神。”</w:t>
      </w:r>
    </w:p>
    <w:p w14:paraId="580BC8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fitting combination!</w:t>
      </w:r>
    </w:p>
    <w:p w14:paraId="0803C6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多么恰当的组合！</w:t>
      </w:r>
    </w:p>
    <w:p w14:paraId="266836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such a God worthy of infinite thanks?</w:t>
      </w:r>
    </w:p>
    <w:p w14:paraId="20FCF0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难道这样一位神不值得无限的感谢吗？</w:t>
      </w:r>
    </w:p>
    <w:p w14:paraId="317EF9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know Him personally as my God, will not, must not, thanksgiving issue spontaneously from my heart and lips?</w:t>
      </w:r>
    </w:p>
    <w:p w14:paraId="2E42BC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如果我个人知道祂是我的神，感谢难道不会、也必然不会自发地（spontaneously）从我的心和口中发出吗？</w:t>
      </w:r>
    </w:p>
    <w:p w14:paraId="3E915C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these phrases both opens the meaning of and gives due force to the opening word, "First, I thank my God"—not first in enumeration, but in emphasis, in spiritual order.</w:t>
      </w:r>
    </w:p>
    <w:p w14:paraId="24A80D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这些短语的结合既开启了开头词的含义，也赋予了它应有的力量：“第一，我感谢我的神”——这不是在列举中排第一，而是在强调上、在属灵秩序上排第一。</w:t>
      </w:r>
    </w:p>
    <w:p w14:paraId="4AE9B8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Himself be mine, then everything that is pure, holy, lovely, satisfying, is mine.</w:t>
      </w:r>
    </w:p>
    <w:p w14:paraId="6861A6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如果神自己是我的，那么所有纯洁、圣洁、可爱、令人满足的一切都是我的。</w:t>
      </w:r>
    </w:p>
    <w:p w14:paraId="7150BF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glorious fact, that infinitely grand truth,是 the subject of constant meditation and adoration, then my heart will not be cold and dull, nor will my mouth be paralyzed when I draw near to the throne of grace.</w:t>
      </w:r>
    </w:p>
    <w:p w14:paraId="5BCAC2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如果这个荣耀的事实，这个无限宏伟的真理，是不断默想（meditation）和敬拜的主题，那么当我靠近施恩宝座时，我的心就不会冷漠和迟钝（dull），我的口也不会瘫痪（paralyzed）。</w:t>
      </w:r>
    </w:p>
    <w:p w14:paraId="4FBC67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absolute and unrelated Deity whom I approach, but "my God."</w:t>
      </w:r>
    </w:p>
    <w:p w14:paraId="745957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我所接近的不是一位绝对的、不相关的神，而是“我的神”。</w:t>
      </w:r>
    </w:p>
    <w:p w14:paraId="7457BA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blessed and blissful relationship is to be duly acknowledged by the Christian when he bows the knee before Him.</w:t>
      </w:r>
    </w:p>
    <w:p w14:paraId="31E3AD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当基督徒在祂面前屈膝时，这种蒙福和至福的关系是需要被正式承认的。</w:t>
      </w:r>
    </w:p>
    <w:p w14:paraId="6907BBC2">
      <w:pPr>
        <w:spacing w:line="258" w:lineRule="auto"/>
        <w:rPr>
          <w:rFonts w:hint="eastAsia" w:ascii="微软雅黑" w:hAnsi="微软雅黑" w:eastAsia="微软雅黑" w:cs="微软雅黑"/>
          <w:sz w:val="30"/>
          <w:szCs w:val="30"/>
        </w:rPr>
      </w:pPr>
    </w:p>
    <w:p w14:paraId="3263D7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the language of presumption, it would be wicked presumption, insulting unbelief, to deny it.</w:t>
      </w:r>
    </w:p>
    <w:p w14:paraId="105287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这绝非僭越（presumption）之言，否认它反而是邪恶的僭越、是侮辱性的不信。</w:t>
      </w:r>
    </w:p>
    <w:p w14:paraId="4FA153D3">
      <w:pPr>
        <w:spacing w:line="258" w:lineRule="auto"/>
        <w:rPr>
          <w:rFonts w:hint="eastAsia" w:ascii="微软雅黑" w:hAnsi="微软雅黑" w:eastAsia="微软雅黑" w:cs="微软雅黑"/>
          <w:sz w:val="30"/>
          <w:szCs w:val="30"/>
        </w:rPr>
      </w:pPr>
    </w:p>
    <w:p w14:paraId="77EB8E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Ground of Approach</w:t>
      </w:r>
    </w:p>
    <w:p w14:paraId="3574CA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保罗进到神面前的根据</w:t>
      </w:r>
    </w:p>
    <w:p w14:paraId="609593DA">
      <w:pPr>
        <w:spacing w:line="258" w:lineRule="auto"/>
        <w:rPr>
          <w:rFonts w:hint="eastAsia" w:ascii="微软雅黑" w:hAnsi="微软雅黑" w:eastAsia="微软雅黑" w:cs="微软雅黑"/>
          <w:sz w:val="30"/>
          <w:szCs w:val="30"/>
        </w:rPr>
      </w:pPr>
    </w:p>
    <w:p w14:paraId="1BA292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note the ground of approach: "through Jesus Christ."</w:t>
      </w:r>
    </w:p>
    <w:p w14:paraId="18471F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第三，请注意进到神面前的根据：“靠着耶稣基督”。</w:t>
      </w:r>
    </w:p>
    <w:p w14:paraId="0E1943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is the writer (and the reader too, if regenerate) for this clause.</w:t>
      </w:r>
    </w:p>
    <w:p w14:paraId="411741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作者（如果读者已重生，读者也一样）对这一从句（clause）是多么感恩啊。</w:t>
      </w:r>
    </w:p>
    <w:p w14:paraId="15E52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be "my God" yet He ever remains the ineffably Holy One.</w:t>
      </w:r>
    </w:p>
    <w:p w14:paraId="518BAF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尽管神是“我的神”，但祂永远是那无法言喻（ineffably）的圣者。</w:t>
      </w:r>
    </w:p>
    <w:p w14:paraId="028F4E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conscious of pollution and utter unworthiness, think of approaching infinite purity?</w:t>
      </w:r>
    </w:p>
    <w:p w14:paraId="2CC01B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我怎能，在意识到自己污秽（pollution）和全然不配（utter unworthiness）的情况下，想到去接近无限的纯洁呢？</w:t>
      </w:r>
    </w:p>
    <w:p w14:paraId="409A71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here is the blessed answer, the all-sufficient provision to meet my need: I may obtain access to the thrice holy God "through Jesus Christ."</w:t>
      </w:r>
    </w:p>
    <w:p w14:paraId="7DCD37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啊，这里有蒙福的答案，满足我需要的全备供应（all-sufficient provision）：我可以“靠着耶稣基督”进到三一圣洁的神面前。</w:t>
      </w:r>
    </w:p>
    <w:p w14:paraId="76F890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my assurance be dampened and through sad failure in my walk I no longer enjoy the conscious relationship of His being "my God."</w:t>
      </w:r>
    </w:p>
    <w:p w14:paraId="42E11F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但是，假设我的确据（assurance）被削弱（dampened），并且由于我在行事为人中的可悲失败，我不再享受祂是“我的神”的自觉关系（conscious relationship）。</w:t>
      </w:r>
    </w:p>
    <w:p w14:paraId="48F0C1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then give thanks to Him?</w:t>
      </w:r>
    </w:p>
    <w:p w14:paraId="740FAF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那么我如何还能感谢祂呢？</w:t>
      </w:r>
    </w:p>
    <w:p w14:paraId="3B4E99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answer is "through Jesus Christ."</w:t>
      </w:r>
    </w:p>
    <w:p w14:paraId="55E528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答案仍然是“靠着耶稣基督”。</w:t>
      </w:r>
    </w:p>
    <w:p w14:paraId="36DD47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"By him [Jesus Christ] therefore [because of the merit and efficacy of His sanctifying blood; see previous verse] let us offer the sacrifice of praise to God continually, that is, the fruit of our lips giving thanks to his name" (Heb. 13:15).</w:t>
      </w:r>
    </w:p>
    <w:p w14:paraId="360C57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正如经上所记：“我们应当靠着耶稣，常常以颂赞为祭献给神，这就是那承认主名（giving thanks to his name）之嘴唇所结的果子”（来13:15）[靠着祂[耶稣基督]因此[因为祂成圣之血的功德和功效；见前一节]）。</w:t>
      </w:r>
    </w:p>
    <w:p w14:paraId="6E9CD3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my case may be, however burdened with a sense of guilt and defilement, that should not keep me away from the throne of grace, neither should it deter me from giving thanks for Jesus Christ and God’s provision of Him.</w:t>
      </w:r>
    </w:p>
    <w:p w14:paraId="0BBF21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无论我的情况如何，无论我被罪恶感和污秽感（defilement）压得多么沉重，那都不应该使我远离施恩宝座，也不应该阻止我为耶稣基督和神对祂的预备而献上感谢。</w:t>
      </w:r>
    </w:p>
    <w:p w14:paraId="77E50BFB">
      <w:pPr>
        <w:spacing w:line="258" w:lineRule="auto"/>
        <w:rPr>
          <w:rFonts w:hint="eastAsia" w:ascii="微软雅黑" w:hAnsi="微软雅黑" w:eastAsia="微软雅黑" w:cs="微软雅黑"/>
          <w:sz w:val="30"/>
          <w:szCs w:val="30"/>
        </w:rPr>
      </w:pPr>
    </w:p>
    <w:p w14:paraId="04DB54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Grammatically the "through Jesus Christ" is connected with the giving of thanks, but theologically or doctrinally there is a double thought.</w:t>
      </w:r>
    </w:p>
    <w:p w14:paraId="1F4864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从语法上讲，“靠着耶稣基督”与献上感谢有关，但从神学上或教义上讲，这里有一个双重思想。</w:t>
      </w:r>
    </w:p>
    <w:p w14:paraId="33209F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God" through Jesus Christ.</w:t>
      </w:r>
    </w:p>
    <w:p w14:paraId="056326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靠着耶稣基督，神是“我的神”。</w:t>
      </w:r>
    </w:p>
    <w:p w14:paraId="34DA7A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declared to His beloved disciples, "I ascend unto my Father, and your Father; and to my God, and your God" (John 20:17b)—"your" God because "my" God.</w:t>
      </w:r>
    </w:p>
    <w:p w14:paraId="436CB3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正如祂向祂所爱的门徒宣告的：“我要升上去见我的父，也是你们的父；见我的神，也是你们的神”（约20:17b）——是“你们的”神，因为祂是“我的”神。</w:t>
      </w:r>
    </w:p>
    <w:p w14:paraId="28A175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give thanks unto my God "through Jesus Christ," for it is both the duty and the privilege of the regenerate, who are members of the holy priesthood, "to offer up spiritual sacrifices, acceptable to God by Jesus Christ" (1 Pet. 2:5b).</w:t>
      </w:r>
    </w:p>
    <w:p w14:paraId="038513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我“靠着耶稣基督”感谢我的神，因为对于重生的（regenerate）人来说，他们是圣洁祭司职分（holy priesthood）的成员，“借着耶稣基督献上神所悦纳的灵祭”（彼前2:5b），既是责任也是特权。</w:t>
      </w:r>
    </w:p>
    <w:p w14:paraId="653B01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approach to God save "through Jesus Christ" the lone Mediator between God and men.</w:t>
      </w:r>
    </w:p>
    <w:p w14:paraId="501EED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除了“靠着耶稣基督”这位神与人之间独一的中保，没有别的进到神面前的途径。</w:t>
      </w:r>
    </w:p>
    <w:p w14:paraId="16D031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worship is acceptable to God only through His merits (Col. 3:17).</w:t>
      </w:r>
    </w:p>
    <w:p w14:paraId="5772BF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我们的敬拜唯有借着祂的功德（merits）才蒙神悦纳（西3:17）。</w:t>
      </w:r>
    </w:p>
    <w:p w14:paraId="6962C0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must be the subject of the believer’s constant meditation and adoration, for only thus will the blessed assurance of "my God" be maintained in the heart.</w:t>
      </w:r>
    </w:p>
    <w:p w14:paraId="6970DC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这一事实必须是信徒不断默想和敬拜的主题，因为只有这样，“我的神”这蒙福的确据才能在心中得以维持（maintained）。</w:t>
      </w:r>
    </w:p>
    <w:p w14:paraId="5EBEC6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changes not: His mediation changes not.</w:t>
      </w:r>
    </w:p>
    <w:p w14:paraId="67BF95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耶稣基督永不改变：祂的中保职分永不改变。</w:t>
      </w:r>
    </w:p>
    <w:p w14:paraId="7761DC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deeply despondent I may be by my sense of unworthiness as I approach the throne, let me turn to and believingly ponder the infinite worthiness of Jesus Christ.</w:t>
      </w:r>
    </w:p>
    <w:p w14:paraId="6EBF7C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无论我在靠近宝座时因自己的不配感而多么深深地沮丧（despondent），让我转过来，以信心地默想耶稣基督无限的配得性（worthiness）。</w:t>
      </w:r>
    </w:p>
    <w:p w14:paraId="2EAC9E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shall "thank my God."</w:t>
      </w:r>
    </w:p>
    <w:p w14:paraId="5545AA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那时我就会“感谢我的神”。</w:t>
      </w:r>
    </w:p>
    <w:p w14:paraId="40795120">
      <w:pPr>
        <w:spacing w:line="258" w:lineRule="auto"/>
        <w:rPr>
          <w:rFonts w:hint="eastAsia" w:ascii="微软雅黑" w:hAnsi="微软雅黑" w:eastAsia="微软雅黑" w:cs="微软雅黑"/>
          <w:sz w:val="30"/>
          <w:szCs w:val="30"/>
        </w:rPr>
      </w:pPr>
    </w:p>
    <w:p w14:paraId="3A6803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thank my God through Jesus Christ."</w:t>
      </w:r>
    </w:p>
    <w:p w14:paraId="46B63A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“第一，我靠着耶稣基督，感谢我的神。”</w:t>
      </w:r>
    </w:p>
    <w:p w14:paraId="058B7D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words the late Handley Moule most beautifully said, "’My God’. . . it is the expression of an indescribable appropriation and reverent intimacy . . . it is the language of a personality wherein Christ has dethroned self in His own favor . . . And this holy intimacy, with its action in thanks and petition, is all the while ‘through Jesus Christ’ the Mediator.</w:t>
      </w:r>
    </w:p>
    <w:p w14:paraId="709FD2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对于这些话，已故的汉德利·穆尔（Handley Moule）非常优美地说道：“‘我的神’……这是对一种难以言喻的专属（appropriation）和敬畏的亲密关系（reverent intimacy）的表达……这是一种人格的语言，在其中基督为了祂自己而将自我（self）废黜（dethroned）了……而这种神圣的亲密关系，带着其感恩和祈求的行动，一直都是‘靠着耶稣基督’这位中保。</w:t>
      </w:r>
    </w:p>
    <w:p w14:paraId="4D2F87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knows God as ‘my God’ and deals with Him as such, never out of that beloved Son who is equally one with the believer and with the Father, no alien medium, but the living point of unity."</w:t>
      </w:r>
    </w:p>
    <w:p w14:paraId="387D8A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这个人认识神是‘我的神’，并以此与祂打交道，绝不脱离那位与信徒和父同样合一的爱子（beloved Son），祂不是一个疏远的媒介（alien medium），而是活的合一之点。”</w:t>
      </w:r>
    </w:p>
    <w:p w14:paraId="11111F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to the soul’s realization of this truth, in proportion to the faith mixed with the declarations of the Word thereon, there will be liberty and freedom, holy boldness, as we draw near the throne.</w:t>
      </w:r>
    </w:p>
    <w:p w14:paraId="5571F9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灵魂对这一真理的领悟程度，以及将信心与圣言（Word）的宣告融合的程度，将决定我们在靠近宝座时所拥有的自由（liberty）和释放，以及圣洁的胆量（holy boldness）。</w:t>
      </w:r>
    </w:p>
    <w:p w14:paraId="11BDBC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will the Christian enjoy his birthright and live up to his blood-bought privilege; and only thus will God be honored by the praise and thanksgiving which must issue from such an individual.</w:t>
      </w:r>
    </w:p>
    <w:p w14:paraId="2828D7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只有这样，基督徒才能享受祂的与生俱来的权利（birthright），并活出祂用宝血买来的特权（privilege）；也只有这样，神才能因着从这样一个人身上所发出的颂赞和感谢而得荣耀。</w:t>
      </w:r>
    </w:p>
    <w:p w14:paraId="7317AA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of Paul’s Thanksgiving</w:t>
      </w:r>
    </w:p>
    <w:p w14:paraId="499959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保罗感谢的主题</w:t>
      </w:r>
    </w:p>
    <w:p w14:paraId="2F6C8425">
      <w:pPr>
        <w:spacing w:line="258" w:lineRule="auto"/>
        <w:rPr>
          <w:rFonts w:hint="eastAsia" w:ascii="微软雅黑" w:hAnsi="微软雅黑" w:eastAsia="微软雅黑" w:cs="微软雅黑"/>
          <w:sz w:val="30"/>
          <w:szCs w:val="30"/>
        </w:rPr>
      </w:pPr>
    </w:p>
    <w:p w14:paraId="749488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consider the subjects of Paul’s thanksgiving: "for you all."</w:t>
      </w:r>
    </w:p>
    <w:p w14:paraId="26DB15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第四，考虑保罗感谢的主题：“为你们众人”。</w:t>
      </w:r>
    </w:p>
    <w:p w14:paraId="1E02D5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strange to the natural man who is wrapped up so</w:t>
      </w:r>
    </w:p>
    <w:p w14:paraId="30F489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这对被如此包裹在自我（self）之中的属血气的人（natural man）来说会显得奇怪。</w:t>
      </w:r>
    </w:p>
    <w:p w14:paraId="21647F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in self.</w:t>
      </w:r>
    </w:p>
    <w:p w14:paraId="591345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如此深的自我之中。</w:t>
      </w:r>
    </w:p>
    <w:p w14:paraId="3EDAE8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quite incapable of appreciating the motives which activate and the principles which regulate those who are spiritual.</w:t>
      </w:r>
    </w:p>
    <w:p w14:paraId="489D6B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属肉体的心（carnal mind）完全不能理解那些激发和规范属灵之人的动机（motives）和原则。</w:t>
      </w:r>
    </w:p>
    <w:p w14:paraId="7590C8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apostle thanking God for those whom he had never met.</w:t>
      </w:r>
    </w:p>
    <w:p w14:paraId="7A8228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这里，使徒正在为那些祂从未见过面的人感谢神。</w:t>
      </w:r>
    </w:p>
    <w:p w14:paraId="0011E2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the fruits of his own labors, yet he rejoiced over them.</w:t>
      </w:r>
    </w:p>
    <w:p w14:paraId="0EC65D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他们不是祂自己劳动的果子，但祂却为他们欢喜。</w:t>
      </w:r>
    </w:p>
    <w:p w14:paraId="467C28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condemns the narrow-minded bigotry and sectarian exclusiveness which have brought such a blight upon Christendom.</w:t>
      </w:r>
    </w:p>
    <w:p w14:paraId="1D4EAB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这如何谴责了给基督教界（Christendom）带来如此灾害（blight）的狭隘偏执（narrow-minded bigotry）和宗派排他性（sectarian exclusiveness）。</w:t>
      </w:r>
    </w:p>
    <w:p w14:paraId="2B1924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saints at Rome were not his own sons in the gospel, though he had never met them in the flesh, and as far as we know had not received any communication from them, yet he praised God for them.</w:t>
      </w:r>
    </w:p>
    <w:p w14:paraId="34589B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虽然这些罗马的圣徒不是祂在福音里的亲生儿子，虽然祂从未在肉身（in the flesh）上见过他们，而且据我们所知也未曾收到过他们的任何来信（communication），但祂仍然为他们颂赞神。</w:t>
      </w:r>
    </w:p>
    <w:p w14:paraId="7DF46C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of what He had wrought in them, because they were trees of His planting, the products of His husbandry (1 Cor. 3:9).</w:t>
      </w:r>
    </w:p>
    <w:p w14:paraId="589D0C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这是因为祂在他们身上所成就的，因为他们是祂所栽种的树，是祂耕作（husbandry）的产物（林前3:9）。</w:t>
      </w:r>
    </w:p>
    <w:p w14:paraId="4AE322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for our instruction.</w:t>
      </w:r>
    </w:p>
    <w:p w14:paraId="77348D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这个原则是供我们学习的。</w:t>
      </w:r>
    </w:p>
    <w:p w14:paraId="616FB1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expect the assurance of "my God" unless you have a love for and unless you pray for "all saints" (Eph. 6:18).</w:t>
      </w:r>
    </w:p>
    <w:p w14:paraId="624696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除非你爱“众圣徒”并为他们祷告（弗6:18），否则不要期望拥有“我的神”的确据。</w:t>
      </w:r>
    </w:p>
    <w:p w14:paraId="329ABC5C">
      <w:pPr>
        <w:spacing w:line="258" w:lineRule="auto"/>
        <w:rPr>
          <w:rFonts w:hint="eastAsia" w:ascii="微软雅黑" w:hAnsi="微软雅黑" w:eastAsia="微软雅黑" w:cs="微软雅黑"/>
          <w:sz w:val="30"/>
          <w:szCs w:val="30"/>
        </w:rPr>
      </w:pPr>
    </w:p>
    <w:p w14:paraId="71DFD2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observe the occasion of Paul’s thanksgiving: "that your faith is spoken of throughout the whole world."</w:t>
      </w:r>
    </w:p>
    <w:p w14:paraId="754930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第五，请注意保罗感恩的场合（occasion）：“因你们的信德传遍了天下。”</w:t>
      </w:r>
    </w:p>
    <w:p w14:paraId="6EA1F2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good tidings were spread abroad by travelers from Rome, the capital, telling of the humble reliance of the saints there on the Lord Jesus and their loving allegiance to Him.</w:t>
      </w:r>
    </w:p>
    <w:p w14:paraId="0BF2D2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这些好消息是由来自首都罗马的旅行者传扬出去的，他们讲述了那里圣徒对主耶稣谦卑的信靠（reliance）以及他们对祂爱戴的忠诚（loving allegiance）。</w:t>
      </w:r>
    </w:p>
    <w:p w14:paraId="5CD4F3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apostle went this blessed information was given him.</w:t>
      </w:r>
    </w:p>
    <w:p w14:paraId="135F44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无论使徒走到哪里，这个蒙福的消息都会告诉祂。</w:t>
      </w:r>
    </w:p>
    <w:p w14:paraId="301EFD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had these people believed the gospel, but their faith was of such a character as to be everywhere spoken of, and Paul’s thanksgiving for them was the recognition and acknowledgment that God was the Giver of their faith.</w:t>
      </w:r>
    </w:p>
    <w:p w14:paraId="6BD6CE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这些人不仅相信了福音，而且他们的信心具有这样的特质，以至于到处都被人谈论，而保罗对他们的感谢就是承认神是他们信心的赐予者。</w:t>
      </w:r>
    </w:p>
    <w:p w14:paraId="06B45B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notification of the same was not to induce complacency, but to quicken the saints in Rome to answer to the testimony borne to them and the expectations awakened thereby.</w:t>
      </w:r>
    </w:p>
    <w:p w14:paraId="23C27E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保罗对此事的告知，不是为了引起自满（complacency），而是为了激励罗马的圣徒回应（answer to）对他们所作的见证（testimony）和由此唤醒的期望。</w:t>
      </w:r>
    </w:p>
    <w:p w14:paraId="13FD35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would remark, how blessed to behold the apostle praising God for what His grace had wrought in others.</w:t>
      </w:r>
    </w:p>
    <w:p w14:paraId="593BD7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我们再次指出，看到使徒为祂的恩典在他人身上所成就的工作而颂赞神，是何等蒙福。</w:t>
      </w:r>
    </w:p>
    <w:p w14:paraId="2982B7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insight it gives us into his character.</w:t>
      </w:r>
    </w:p>
    <w:p w14:paraId="401C5B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这给了我们对其品格（character）怎样的洞察啊。</w:t>
      </w:r>
    </w:p>
    <w:p w14:paraId="50298B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spirit of love for the brethren was here revealed.</w:t>
      </w:r>
    </w:p>
    <w:p w14:paraId="221570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这里所启示的对弟兄的爱心是何等的精神。</w:t>
      </w:r>
    </w:p>
    <w:p w14:paraId="0C327D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gratitude and devotion for his Master.</w:t>
      </w:r>
    </w:p>
    <w:p w14:paraId="286306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对祂的主是何等的感恩和奉献。</w:t>
      </w:r>
    </w:p>
    <w:p w14:paraId="1EF912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example for the servant of Christ today when tidings are received of the fruits of the Spirit in distant places.</w:t>
      </w:r>
    </w:p>
    <w:p w14:paraId="2EEECA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当收到远方圣灵果子的消息时，这对现今基督的仆人来说是何等的榜样。</w:t>
      </w:r>
    </w:p>
    <w:p w14:paraId="0BA0269A">
      <w:pPr>
        <w:spacing w:line="258" w:lineRule="auto"/>
        <w:rPr>
          <w:rFonts w:hint="eastAsia" w:ascii="微软雅黑" w:hAnsi="微软雅黑" w:eastAsia="微软雅黑" w:cs="微软雅黑"/>
          <w:sz w:val="30"/>
          <w:szCs w:val="30"/>
        </w:rPr>
      </w:pPr>
    </w:p>
    <w:p w14:paraId="682C4F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Personal Application</w:t>
      </w:r>
    </w:p>
    <w:p w14:paraId="3EF1B8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个人应用</w:t>
      </w:r>
    </w:p>
    <w:p w14:paraId="56A79688">
      <w:pPr>
        <w:spacing w:line="258" w:lineRule="auto"/>
        <w:rPr>
          <w:rFonts w:hint="eastAsia" w:ascii="微软雅黑" w:hAnsi="微软雅黑" w:eastAsia="微软雅黑" w:cs="微软雅黑"/>
          <w:sz w:val="30"/>
          <w:szCs w:val="30"/>
        </w:rPr>
      </w:pPr>
    </w:p>
    <w:p w14:paraId="5F35EB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on to the next verse let us seek to make application to ourselves of what has been before us.</w:t>
      </w:r>
    </w:p>
    <w:p w14:paraId="598831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在进入下一节经文之前，让我们寻求将摆在我们面前的内容应用于我们自己。</w:t>
      </w:r>
    </w:p>
    <w:p w14:paraId="2A90C0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doubting and unbelief of these Roman saints but their faith which was noised abroad.</w:t>
      </w:r>
    </w:p>
    <w:p w14:paraId="327186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在这些罗马圣徒中，被传扬出去（noised abroad）的不是他们的怀疑和不信，而是他们的信心。</w:t>
      </w:r>
    </w:p>
    <w:p w14:paraId="0FC9FC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faith known to others and talked about?</w:t>
      </w:r>
    </w:p>
    <w:p w14:paraId="011D47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我们的信心是否被他人知道并谈论呢？</w:t>
      </w:r>
    </w:p>
    <w:p w14:paraId="71F11D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evoke praise and thanksgiving to God?</w:t>
      </w:r>
    </w:p>
    <w:p w14:paraId="38C8D3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它是否引人发出对神的颂赞和感谢呢？</w:t>
      </w:r>
    </w:p>
    <w:p w14:paraId="3CC29D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was no formal and lifeless faith but a vigorous and fruitful one, which compelled others to take notice.</w:t>
      </w:r>
    </w:p>
    <w:p w14:paraId="115E15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他们的信心不是形式化和毫无生气的，而是充满活力（vigorous）和富有成果的，它迫使他人注意。</w:t>
      </w:r>
    </w:p>
    <w:p w14:paraId="74D11E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faith which transformed their character and conduct.</w:t>
      </w:r>
    </w:p>
    <w:p w14:paraId="44FB62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这是一种改变了他们品格和行为的信心。</w:t>
      </w:r>
    </w:p>
    <w:p w14:paraId="0DDF75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it be thought we have read into our verse more than is there, we refer the reader to Romans 16:19: "your obedience is come abroad unto all."</w:t>
      </w:r>
    </w:p>
    <w:p w14:paraId="7A1BEA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为了不让人以为我们对这节经文过度解读（read into），我们请读者参考罗马书16:19：“你们的顺从（obedience）是众所周知的。”</w:t>
      </w:r>
    </w:p>
    <w:p w14:paraId="7A0C6A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declarations are to be placed side by side, for the one explains and amplifies the other.</w:t>
      </w:r>
    </w:p>
    <w:p w14:paraId="02CF86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这两个宣告应该并置，因为一个解释并充实（amplifies）了另一个。</w:t>
      </w:r>
    </w:p>
    <w:p w14:paraId="656499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faith is not productive of obedience such as others will take note of, there是 something seriously wrong with us.</w:t>
      </w:r>
    </w:p>
    <w:p w14:paraId="46E9B7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如果我们的信心不能产生他人会注意到的顺从，那么我们身上就存在着严重的问题。</w:t>
      </w:r>
    </w:p>
    <w:p w14:paraId="1C0852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then, the word faith in Romans 1:8 as a generic expression for the graces of the Spirit, but the employment of this specific term was probably a prophetic rebuke of Romanism in which the chief thing lacking is saving faith!</w:t>
      </w:r>
    </w:p>
    <w:p w14:paraId="72F468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因此，我们将罗马书1:8中的“信”（faith）一词视为圣灵恩典（graces of the Spirit）的泛指表达（generic expression），但使用这个特定术语，可能预言性地斥责了罗马主义（Romanism），其中最主要缺乏的就是救赎的信心（saving faith）！</w:t>
      </w:r>
    </w:p>
    <w:p w14:paraId="54B47FBB">
      <w:pPr>
        <w:spacing w:line="258" w:lineRule="auto"/>
        <w:rPr>
          <w:rFonts w:hint="eastAsia" w:ascii="微软雅黑" w:hAnsi="微软雅黑" w:eastAsia="微软雅黑" w:cs="微软雅黑"/>
          <w:sz w:val="30"/>
          <w:szCs w:val="30"/>
        </w:rPr>
      </w:pPr>
    </w:p>
    <w:p w14:paraId="319A06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my witness, whom I serve with my spirit in the gospel of his Son, that without ceasing I make mention of you always in my prayers" (Rom. 1:9).</w:t>
      </w:r>
    </w:p>
    <w:p w14:paraId="48FB0C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“我在祂儿子的福音上，用心灵所事奉的神，可以给我作见证，我怎样不住地提到你们”（罗1:9）。</w:t>
      </w:r>
    </w:p>
    <w:p w14:paraId="0A255B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my witness"; the opening "for" signifies that the One above knew how much these Christians were on Paul’s heart.</w:t>
      </w:r>
    </w:p>
    <w:p w14:paraId="0A5EED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“神可以给我作见证”；开头的“for”（因为/为此）意味着那位至高者知道这些基督徒在保罗心上占据了多大的份量。</w:t>
      </w:r>
    </w:p>
    <w:p w14:paraId="5A453E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act of worship, a due acknowledgment of God’s omniscience.</w:t>
      </w:r>
    </w:p>
    <w:p w14:paraId="6A5A76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这是一种敬拜的行为，是对神无所不知（omniscience）的应有承认。</w:t>
      </w:r>
    </w:p>
    <w:p w14:paraId="7F4146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reverent appeal to Him as the Searcher of hearts (cf. 2 Corinthians 1:23; Galatians 1:20).</w:t>
      </w:r>
    </w:p>
    <w:p w14:paraId="5B4936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这是向祂这位鉴察人心的（Searcher of hearts）主所作的虔诚呼吁（cf. 林后1:23；加1:20）。</w:t>
      </w:r>
    </w:p>
    <w:p w14:paraId="10EBBF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I serve": Paul was at His entire disposal, subject to His orders.</w:t>
      </w:r>
    </w:p>
    <w:p w14:paraId="0E1773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“我所事奉的”：保罗完全听凭祂的支配（disposal），服从祂的命令。</w:t>
      </w:r>
    </w:p>
    <w:p w14:paraId="68913E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my spirit": not hypocritically from greed, nor formally, but from the very depths of Paul’s being—willingly, heartily, joyously.</w:t>
      </w:r>
    </w:p>
    <w:p w14:paraId="1EE9B7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“用心灵”：不是出于贪婪的伪善（hypocritically），也不是形式化的，而是从保罗存在的深处——心甘情愿地、衷心地、喜乐地。</w:t>
      </w:r>
    </w:p>
    <w:p w14:paraId="398162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of his Son" is the counterpart of "a servant of Jesus Christ . . . separated unto the gospel of God" (Rom. 1:1).</w:t>
      </w:r>
    </w:p>
    <w:p w14:paraId="6D3FBA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“在祂儿子的福音上”与“耶稣基督的仆人……被分别出来传神的福音”（罗1:1）是相对应的。</w:t>
      </w:r>
    </w:p>
    <w:p w14:paraId="02A0F1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without ceasing I make mention of you always in my prayers" made known Paul’s constancy.</w:t>
      </w:r>
    </w:p>
    <w:p w14:paraId="19C7E0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“我怎样不住地提到你们”（always in my prayers）显明了保罗的恒心（constancy）。</w:t>
      </w:r>
    </w:p>
    <w:p w14:paraId="095FC6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rejoicing over and praying for them was no evanescent spasm but an enduring thing.</w:t>
      </w:r>
    </w:p>
    <w:p w14:paraId="7BE64E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祂为他们欢喜和祷告不是转瞬即逝的（evanescent）一阵冲动（spasm），而是一件持久的事情。</w:t>
      </w:r>
    </w:p>
    <w:p w14:paraId="251DC0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called upon God as his Witness that his "without ceasing" was no exaggeration.</w:t>
      </w:r>
    </w:p>
    <w:p w14:paraId="22D2F4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保罗呼求神作祂的见证，表明祂的“不住地”绝非夸大其词（exaggeration）。</w:t>
      </w:r>
    </w:p>
    <w:p w14:paraId="08453F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saints were in a flourishing condition, they still needed praying for.</w:t>
      </w:r>
    </w:p>
    <w:p w14:paraId="6B7D33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尽管这些圣徒处于兴盛（flourishing）的状态，他们仍然需要被代祷。</w:t>
      </w:r>
    </w:p>
    <w:p w14:paraId="2142A25F">
      <w:pPr>
        <w:spacing w:line="258" w:lineRule="auto"/>
        <w:rPr>
          <w:rFonts w:hint="eastAsia" w:ascii="微软雅黑" w:hAnsi="微软雅黑" w:eastAsia="微软雅黑" w:cs="微软雅黑"/>
          <w:sz w:val="30"/>
          <w:szCs w:val="30"/>
        </w:rPr>
      </w:pPr>
    </w:p>
    <w:p w14:paraId="52B3A6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the saints a greater kindness, or exercise our love for them in a more practical and effective way, than by praying for them.</w:t>
      </w:r>
    </w:p>
    <w:p w14:paraId="3F2DF5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对圣徒而言，我们能给予的最大的善意，或以最实际、最有效的方式表达我们对他们的爱，莫过于为他们祷告了。</w:t>
      </w:r>
    </w:p>
    <w:p w14:paraId="76F99F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not regard the verses before us as establishing a precedent for Christians or ministers to proclaim abroad their praying.</w:t>
      </w:r>
    </w:p>
    <w:p w14:paraId="4FC96E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然而，我们不认为我们面前的经文确立了基督徒或牧师公开宣扬自己祷告的先例（precedent）。</w:t>
      </w:r>
    </w:p>
    <w:p w14:paraId="69246B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parade our piety is but a species of Pharisaism.</w:t>
      </w:r>
    </w:p>
    <w:p w14:paraId="0A066E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炫耀（parade）我们的虔诚不过是一种法利赛主义（Pharisaism）。</w:t>
      </w:r>
    </w:p>
    <w:p w14:paraId="2BBBD7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Praying is not a thing to advertise; as it is a secret exercise before God, it should as a rule be kept secret from men.</w:t>
      </w:r>
    </w:p>
    <w:p w14:paraId="179E5D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祷告不是一件需要宣传的事情；由于这是在神面前的一种隐秘操练，通常来说应该对人保密。</w:t>
      </w:r>
    </w:p>
    <w:p w14:paraId="0070B0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are exceptions: when believers are in trouble or isolated it is a comfort for them to know they are being remembered before the throne.</w:t>
      </w:r>
    </w:p>
    <w:p w14:paraId="4AF160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诚然，也有例外：当信徒处于困境（trouble）或孤立无援（isolated）时，知道自己在宝座前被记念对他们来说是一种安慰。</w:t>
      </w:r>
    </w:p>
    <w:p w14:paraId="458238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mentioning of his praying was to inform the saints that his not having visited them (Rom. 1:13) was not due to indifference on his part, to assure them they had a constant place in his affections, and to pave the way for his coming to them by acquainting them of his deep solicitude for them.</w:t>
      </w:r>
    </w:p>
    <w:p w14:paraId="42AF47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提到祂的祷告，是为了告诉圣徒祂未能拜访他们（罗1:13）并非是由于祂的冷漠（indifference），是为了向他们保证他们在祂的爱慕中占有恒定的位置，并借着让他们知晓祂对他们深切的关怀（solicitude）来为祂的到来铺路。</w:t>
      </w:r>
    </w:p>
    <w:p w14:paraId="3ADB0F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Desirous of Meeting the Roman Saints</w:t>
      </w:r>
    </w:p>
    <w:p w14:paraId="4B5645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保罗渴望与罗马的圣徒见面</w:t>
      </w:r>
    </w:p>
    <w:p w14:paraId="0CED5BC8">
      <w:pPr>
        <w:spacing w:line="258" w:lineRule="auto"/>
        <w:rPr>
          <w:rFonts w:hint="eastAsia" w:ascii="微软雅黑" w:hAnsi="微软雅黑" w:eastAsia="微软雅黑" w:cs="微软雅黑"/>
          <w:sz w:val="30"/>
          <w:szCs w:val="30"/>
        </w:rPr>
      </w:pPr>
    </w:p>
    <w:p w14:paraId="3F4197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request, if by any means now at length I might have a prosperous journey by the will of God to come unto you" (Rom. 1:10).</w:t>
      </w:r>
    </w:p>
    <w:p w14:paraId="10670C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“在祷告之间恳求，或许我借着神的旨意，终能有机会顺利地到你们那里去”（罗1:10）。</w:t>
      </w:r>
    </w:p>
    <w:p w14:paraId="44BE88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love for the Christians made him desirous of meeting them, and he prayed that God would make this possible.</w:t>
      </w:r>
    </w:p>
    <w:p w14:paraId="22C0E4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保罗对基督徒的爱使祂渴望与他们见面，祂祷告求神使这成为可能。</w:t>
      </w:r>
    </w:p>
    <w:p w14:paraId="29FCF4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he refused to take matters into his own hands and act upon an inward urge.</w:t>
      </w:r>
    </w:p>
    <w:p w14:paraId="58D162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必须适当注意，祂拒绝将事情掌控在自己手中，并拒绝凭着一种内在的冲动行事。</w:t>
      </w:r>
    </w:p>
    <w:p w14:paraId="157B4C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subordinated his own longings and impulses to the will of Him whom he served.</w:t>
      </w:r>
    </w:p>
    <w:p w14:paraId="441B71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相反，祂将自己的渴望和冲动服从于祂所事奉的那一位的旨意。</w:t>
      </w:r>
    </w:p>
    <w:p w14:paraId="623846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striking and blessed.</w:t>
      </w:r>
    </w:p>
    <w:p w14:paraId="1F6FBF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这是非常引人注目和蒙福的。</w:t>
      </w:r>
    </w:p>
    <w:p w14:paraId="5CECCA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 consider what many would regard as "the Spirit’s prompting" a sufficient warrant.</w:t>
      </w:r>
    </w:p>
    <w:p w14:paraId="492690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保罗并没有将许多人认为的“圣灵的催促”（the Spirit’s prompting）视为足够的凭据（warrant）。</w:t>
      </w:r>
    </w:p>
    <w:p w14:paraId="125F61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be assured, by His providences, that this journey was ordered by his Master.</w:t>
      </w:r>
    </w:p>
    <w:p w14:paraId="297EE6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祂必须首先借着神的护理（providences）确信这次旅程是祂的主所命定的。</w:t>
      </w:r>
    </w:p>
    <w:p w14:paraId="0B4108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spread his case before God, committing the matter to His decision and pleasure.</w:t>
      </w:r>
    </w:p>
    <w:p w14:paraId="113F20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因此，祂将自己的事情陈明在神面前，将此事交托于祂的决定和喜悦（pleasure）。</w:t>
      </w:r>
    </w:p>
    <w:p w14:paraId="55F8E9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that there was no "claiming," still less demanding, but a humble and submissive request—"if possible" or "if it may be."</w:t>
      </w:r>
    </w:p>
    <w:p w14:paraId="1B691A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也要注意，这里没有“宣称”（claiming），更没有要求（demanding），而是一个谦卑和顺服的请求——“如果可能”或“如果可以”。</w:t>
      </w:r>
    </w:p>
    <w:p w14:paraId="6142C9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acknowledgment that God is the Orderer of all events (Rom. 11:36).</w:t>
      </w:r>
    </w:p>
    <w:p w14:paraId="7ED8B4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这是承认神是万事万物的安排者（Orderer）（罗11:36）。</w:t>
      </w:r>
    </w:p>
    <w:p w14:paraId="031406BF">
      <w:pPr>
        <w:spacing w:line="258" w:lineRule="auto"/>
        <w:rPr>
          <w:rFonts w:hint="eastAsia" w:ascii="微软雅黑" w:hAnsi="微软雅黑" w:eastAsia="微软雅黑" w:cs="微软雅黑"/>
          <w:sz w:val="30"/>
          <w:szCs w:val="30"/>
        </w:rPr>
      </w:pPr>
    </w:p>
    <w:p w14:paraId="61532F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at length" shows that Paul was exercised about the timing of his journey and visit.</w:t>
      </w:r>
    </w:p>
    <w:p w14:paraId="779EA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“终能有机会”（Now at length）表明保罗对祂旅程和访问的时间是费心（exercised）的。</w:t>
      </w:r>
    </w:p>
    <w:p w14:paraId="46FE50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everything there is a season, and a time to every purpose under the heaven" (Eccl. 3:1).</w:t>
      </w:r>
    </w:p>
    <w:p w14:paraId="75756A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“凡事都有定期，天下万务都有定时”（传3:1）。</w:t>
      </w:r>
    </w:p>
    <w:p w14:paraId="06E9C8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great practical importance for us to heed that fact, for it means the difference between success and failure in our undertakings.</w:t>
      </w:r>
    </w:p>
    <w:p w14:paraId="4CF2BD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对我们来说，留意这一事实具有重大的实际重要性，因为它意味着我们事业成败的区别。</w:t>
      </w:r>
    </w:p>
    <w:p w14:paraId="36651C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"rest in the Lord, and wait patiently for him" (Ps. 37:7) only confusion and trouble will ensue.</w:t>
      </w:r>
    </w:p>
    <w:p w14:paraId="58BCB3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除非我们“当默默无声地（rest in the Lord）等候耶和华，耐性等候祂”（诗37:7），否则只会带来混乱和麻烦。</w:t>
      </w:r>
    </w:p>
    <w:p w14:paraId="66B2A1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agree with Charles Hodge that the "prosperous journey" signified "that his circumstances should be so favorably ordered that he might be able to execute his long-cherished purpose of visiting Rome."</w:t>
      </w:r>
    </w:p>
    <w:p w14:paraId="596BF7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我们同意查尔斯·霍奇（Charles Hodge）的观点，即“顺利的旅程”（prosperous journey）意味着“祂的环境应该被如此有利地安排，使祂能够执行祂久已珍藏的访问罗马的计划。”</w:t>
      </w:r>
    </w:p>
    <w:p w14:paraId="0F6F87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note that a little later, before this epistle was completed, Paul was given divine assurance of his request being granted (Rom. 15:28-29).</w:t>
      </w:r>
    </w:p>
    <w:p w14:paraId="77597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令人蒙福的是，我们注意到不久之后，在这封书信完成之前，保罗得到了神圣的保证，祂的请求已被应允（罗15:28-29）。</w:t>
      </w:r>
    </w:p>
    <w:p w14:paraId="49373A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journey itself is described in Acts 27 and 28.</w:t>
      </w:r>
    </w:p>
    <w:p w14:paraId="658832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旅程本身记载在使徒行传27章和28章。</w:t>
      </w:r>
    </w:p>
    <w:p w14:paraId="56F7D9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most trying and hazardous voyage Paul arrived in Rome a prisoner in chains!</w:t>
      </w:r>
    </w:p>
    <w:p w14:paraId="1AE1DD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在一次最艰难和危险的航行之后，保罗以一个身带锁链的囚犯身份抵达罗马！</w:t>
      </w:r>
    </w:p>
    <w:p w14:paraId="7013E9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see Acts 28:30-31 for the measure of liberty accorded him.</w:t>
      </w:r>
    </w:p>
    <w:p w14:paraId="036FF5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然而请看使徒行传28:30-31，那里记载了祂所获得的自由程度。</w:t>
      </w:r>
    </w:p>
    <w:p w14:paraId="4243BA06">
      <w:pPr>
        <w:spacing w:line="258" w:lineRule="auto"/>
        <w:rPr>
          <w:rFonts w:hint="eastAsia" w:ascii="微软雅黑" w:hAnsi="微软雅黑" w:eastAsia="微软雅黑" w:cs="微软雅黑"/>
          <w:sz w:val="30"/>
          <w:szCs w:val="30"/>
        </w:rPr>
      </w:pPr>
    </w:p>
    <w:p w14:paraId="3E4517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long to see you, that I may impart unto you some spiritual gift, to the end ye may be established" (Rom. 1:11).</w:t>
      </w:r>
    </w:p>
    <w:p w14:paraId="0DA11D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“因为我切切地想见你们，要把些属灵的恩赐分给你们，使你们可以坚固”（罗1:11）。</w:t>
      </w:r>
    </w:p>
    <w:p w14:paraId="23B7D9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part of Paul’s prayer, yet it is intimately connected with it, for it makes known what prompted his request, why he was so desirous of seeing them.</w:t>
      </w:r>
    </w:p>
    <w:p w14:paraId="0DAAD1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这不是保罗祷告的一部分，但它与祷告有密切的联系，因为它表明了促使祂提出请求的原因，以及祂为何如此渴望见到他们。</w:t>
      </w:r>
    </w:p>
    <w:p w14:paraId="7341DB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longing was that of spiritual affection, as a comparison with Philippians 2:26 and 2 Timothy 1:4 shows (the same Greek word occurs in all three).</w:t>
      </w:r>
    </w:p>
    <w:p w14:paraId="570EA3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保罗的渴望是属灵的爱慕（spiritual affection），正如与腓立比书2:26和提摩太后书1:4的比较所显示（同样的希腊词出现在这三处）。</w:t>
      </w:r>
    </w:p>
    <w:p w14:paraId="589850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long tells how strong was Paul’s desire to visit the Roman saints, and how real and commendable was his subjection to the will of God.</w:t>
      </w:r>
    </w:p>
    <w:p w14:paraId="106A98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“切切地想见”（long）这个词告诉我们保罗访问罗马圣徒的愿望是多么强烈，以及祂对神旨意的顺服是多么真实和值得称赞（commendable）。</w:t>
      </w:r>
    </w:p>
    <w:p w14:paraId="3E1220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heart of an undershepherd in his burning zeal, yet at the same time we see his blessed submission to the chief Shepherd.</w:t>
      </w:r>
    </w:p>
    <w:p w14:paraId="0C41F9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我们在祂燃烧的热忱中看到了一个副牧人（undershepherd）的心，但同时我们也看到了祂对大牧人（chief Shepherd）的蒙福顺服。</w:t>
      </w:r>
    </w:p>
    <w:p w14:paraId="241C0F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sought not to take a pleasure trip, nor to obtain variety in his labors, but to be made a blessing to these saints.</w:t>
      </w:r>
    </w:p>
    <w:p w14:paraId="31AF67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保罗寻求的不是去度假旅行，也不是要在祂的工作中获得多样性，而是要成为这些圣徒的祝福。</w:t>
      </w:r>
    </w:p>
    <w:p w14:paraId="14D567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their faith was well spoken of, yet he wished them to be established, strengthened, settled (1 Pet. 5:10).</w:t>
      </w:r>
    </w:p>
    <w:p w14:paraId="6422ED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尽管他们的信心备受称赞，但祂仍然希望他们能被坚固（established）、得加强（strengthened）、得稳定（settled）（彼前5:10）。</w:t>
      </w:r>
    </w:p>
    <w:p w14:paraId="6D67E5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object was to expound the Way more perfectly to them, to add to their spiritual light and joy, to open to them more fully the unsearchable riches of Christ.</w:t>
      </w:r>
    </w:p>
    <w:p w14:paraId="6B57AF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保罗的目的是要更完全地向他们阐明（expound）真道，增添他们的属灵亮光和喜乐，更充分地向他们开启基督那测不透的丰盛（unsearchable riches）。</w:t>
      </w:r>
    </w:p>
    <w:p w14:paraId="2B56B4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Pastors, be not content with seeing sinners converted: seek their growth and establishment.</w:t>
      </w:r>
    </w:p>
    <w:p w14:paraId="6EE059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牧师们，不要满足于看到罪人归正：要寻求他们的成长和坚固。</w:t>
      </w:r>
    </w:p>
    <w:p w14:paraId="4267734F">
      <w:pPr>
        <w:spacing w:line="258" w:lineRule="auto"/>
        <w:rPr>
          <w:rFonts w:hint="eastAsia" w:ascii="微软雅黑" w:hAnsi="微软雅黑" w:eastAsia="微软雅黑" w:cs="微软雅黑"/>
          <w:sz w:val="30"/>
          <w:szCs w:val="30"/>
        </w:rPr>
      </w:pPr>
    </w:p>
    <w:p w14:paraId="4FE3B9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I may be comforted together with you by the mutual faith both of you and me" (Rom. 1:12).</w:t>
      </w:r>
    </w:p>
    <w:p w14:paraId="5D2950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“这就是说，我在你们中间，因我们彼此的信心，就得了安慰”（罗1:12）。</w:t>
      </w:r>
    </w:p>
    <w:p w14:paraId="5B732A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avoid giving offense lest they should feel he was reflecting upon their immaturity.</w:t>
      </w:r>
    </w:p>
    <w:p w14:paraId="66D97B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这是为了避免冒犯（offense），以免他们觉得祂是在影射他们的不成熟（immaturity）。</w:t>
      </w:r>
    </w:p>
    <w:p w14:paraId="706F76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Handley Moule has said, "Shall we call this a sentence of fine tact: beautifully conciliatory and endearing?</w:t>
      </w:r>
    </w:p>
    <w:p w14:paraId="3298CD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汉德利·穆尔说：“我们是否应该称之为一种高明机智（fine tact）的句子：美妙地和解（conciliatory）和亲爱？</w:t>
      </w:r>
    </w:p>
    <w:p w14:paraId="6C7FD4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it is also perfectly sincere.</w:t>
      </w:r>
    </w:p>
    <w:p w14:paraId="13BEB2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是的，但它也是完全真诚的。</w:t>
      </w:r>
    </w:p>
    <w:p w14:paraId="245005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tact is certainly the skill of sympathetic love, but not the less genuine in its thought because that thought seeks to please and to win.</w:t>
      </w:r>
    </w:p>
    <w:p w14:paraId="568437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真正的机智无疑是同情之爱的技巧，但它的思想并不会因为寻求取悦和赢得人心而减少其真诚性。</w:t>
      </w:r>
    </w:p>
    <w:p w14:paraId="4D01AD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glad to show himself as his disciples’ brotherly friend: but then he first is such, and enjoys the character, and has continually found and felt his own soul made glad and strengthened by the witness for the Lord which far less gifted believers bore, as he and they talked together."</w:t>
      </w:r>
    </w:p>
    <w:p w14:paraId="718F29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乐意表现自己是门徒的弟兄朋友：但首先祂就是这样的人，并且享受这个角色，而且祂不断地发现和感受到，当祂们和他们交谈时，那些恩赐远不如祂的信徒为主所作的见证，使祂自己的灵魂也感到欢喜和得力。”</w:t>
      </w:r>
    </w:p>
    <w:p w14:paraId="1D98A7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see Paul employing the passive form: "to the end ye may be established" (Rom. 1:11)—not "that I may establish you."</w:t>
      </w:r>
    </w:p>
    <w:p w14:paraId="512E50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看到保罗使用被动语态（passive form）是美好的：“使你们可以坚固”（罗1:11）——而不是“使我可以坚固你们”。</w:t>
      </w:r>
    </w:p>
    <w:p w14:paraId="15AF89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hides himself by expressing the result.</w:t>
      </w:r>
    </w:p>
    <w:p w14:paraId="6FD18E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祂通过表达结果来隐藏自己。</w:t>
      </w:r>
    </w:p>
    <w:p w14:paraId="632BB5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gracious is his "that I may be comforted together with you" (Rom. 1:12).</w:t>
      </w:r>
    </w:p>
    <w:p w14:paraId="31A9C0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祂的“我同你们一起得安慰”（that I may be comforted together with you）（罗1:12）也同样是充满恩典的。</w:t>
      </w:r>
    </w:p>
    <w:p w14:paraId="71D940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Contact with kindred minds refreshes, and "he that watereth [others] shall be watered also himself" (Prov. 11:25).</w:t>
      </w:r>
    </w:p>
    <w:p w14:paraId="2EE05D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与志同道合（kindred minds）的人接触会使人精神焕发（refreshes），而且“滋润人的，必得滋润”（箴11:25）[滋润[别人]的人，自己也必得滋润]。</w:t>
      </w:r>
    </w:p>
    <w:p w14:paraId="50B40541">
      <w:pPr>
        <w:spacing w:line="258" w:lineRule="auto"/>
        <w:rPr>
          <w:rFonts w:hint="eastAsia" w:ascii="微软雅黑" w:hAnsi="微软雅黑" w:eastAsia="微软雅黑" w:cs="微软雅黑"/>
          <w:sz w:val="30"/>
          <w:szCs w:val="30"/>
        </w:rPr>
      </w:pPr>
    </w:p>
    <w:p w14:paraId="20F9F0D9">
      <w:pPr>
        <w:pStyle w:val="2"/>
        <w:bidi w:val="0"/>
        <w:jc w:val="center"/>
        <w:rPr>
          <w:rFonts w:hint="eastAsia"/>
        </w:rPr>
      </w:pPr>
      <w:r>
        <w:rPr>
          <w:rFonts w:hint="eastAsia"/>
        </w:rPr>
        <w:t>Instruction In Prayer</w:t>
      </w:r>
    </w:p>
    <w:p w14:paraId="4B67B79D">
      <w:pPr>
        <w:pStyle w:val="2"/>
        <w:bidi w:val="0"/>
        <w:jc w:val="center"/>
        <w:rPr>
          <w:rFonts w:hint="eastAsia"/>
        </w:rPr>
      </w:pPr>
      <w:r>
        <w:rPr>
          <w:rFonts w:hint="eastAsia"/>
        </w:rPr>
        <w:t>祷告的教导</w:t>
      </w:r>
    </w:p>
    <w:p w14:paraId="01A66105">
      <w:pPr>
        <w:spacing w:line="258" w:lineRule="auto"/>
        <w:rPr>
          <w:rFonts w:hint="eastAsia" w:ascii="微软雅黑" w:hAnsi="微软雅黑" w:eastAsia="微软雅黑" w:cs="微软雅黑"/>
          <w:sz w:val="30"/>
          <w:szCs w:val="30"/>
        </w:rPr>
      </w:pPr>
    </w:p>
    <w:p w14:paraId="099727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15:5-7</w:t>
      </w:r>
    </w:p>
    <w:p w14:paraId="746197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15:5-7</w:t>
      </w:r>
    </w:p>
    <w:p w14:paraId="40C18528">
      <w:pPr>
        <w:spacing w:line="258" w:lineRule="auto"/>
        <w:rPr>
          <w:rFonts w:hint="eastAsia" w:ascii="微软雅黑" w:hAnsi="微软雅黑" w:eastAsia="微软雅黑" w:cs="微软雅黑"/>
          <w:sz w:val="30"/>
          <w:szCs w:val="30"/>
        </w:rPr>
      </w:pPr>
    </w:p>
    <w:p w14:paraId="419642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verses we are about to consider supply another illustration of how the apostle was wont to mingle prayer with instruction.</w:t>
      </w:r>
    </w:p>
    <w:p w14:paraId="1D2BE6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我们即将考虑的经文提供了另一个例证，说明使徒惯常如何将祷告与教导融合在一起。</w:t>
      </w:r>
    </w:p>
    <w:p w14:paraId="15CD50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just issued some practical exhortations; then he breathed a petition to God that He would make the same effectual.</w:t>
      </w:r>
    </w:p>
    <w:p w14:paraId="7CB21D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祂刚刚发出了一些实际的劝勉（exhortations）；然后祂向神发出一个祈求（petition），愿祂使这些劝勉生效（effectual）。</w:t>
      </w:r>
    </w:p>
    <w:p w14:paraId="6E1BAA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enter into the spirit of this prayer it will be necessary to attend closely to its setting: the more so because not a few are very confused about the present-day bearing of the context.</w:t>
      </w:r>
    </w:p>
    <w:p w14:paraId="389F86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为了进入这个祷告的精神，有必要密切关注它的背景（setting）：更是因为不少人对这段经文在现今的意义（bearing）感到非常困惑。</w:t>
      </w:r>
    </w:p>
    <w:p w14:paraId="51DA1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in which this passage is found begins at Romans 14:1 and terminates at Romans 15:13.</w:t>
      </w:r>
    </w:p>
    <w:p w14:paraId="3A8BF0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包含这段经文的部分始于罗马书14:1，终止于罗马书15:13。</w:t>
      </w:r>
    </w:p>
    <w:p w14:paraId="30D440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apostle gave directions relating to the maintenance of Christian fellowship and the mutual respect with which believers are to be regarded and treat one another, even where they are not entirely of one accord in matters pertaining to minor points of faith and practice.</w:t>
      </w:r>
    </w:p>
    <w:p w14:paraId="6566C5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在其中，使徒给出了关于维护基督徒相交（fellowship）以及信徒之间应彼此尊重和对待的指导，即使在他们对信仰和实践的次要点上并非完全一致（one accord）的情况下也是如此。</w:t>
      </w:r>
    </w:p>
    <w:p w14:paraId="54109B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not see eye to eye with each other on things where no doctrine or principle is involved are to dwell together in unity, bearing and forbearing in a spirit of meekness and love.</w:t>
      </w:r>
    </w:p>
    <w:p w14:paraId="6A16E1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那些在不涉及教义或原则的事情上观点不一致（not see eye to eye）的人，要在合一中（unity）同住，以温柔和爱心的精神彼此担当（bearing）和忍耐（forbearing）。</w:t>
      </w:r>
    </w:p>
    <w:p w14:paraId="5EF54578">
      <w:pPr>
        <w:spacing w:line="258" w:lineRule="auto"/>
        <w:rPr>
          <w:rFonts w:hint="eastAsia" w:ascii="微软雅黑" w:hAnsi="微软雅黑" w:eastAsia="微软雅黑" w:cs="微软雅黑"/>
          <w:sz w:val="30"/>
          <w:szCs w:val="30"/>
        </w:rPr>
      </w:pPr>
    </w:p>
    <w:p w14:paraId="21D749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Classes of Believers in Rome</w:t>
      </w:r>
    </w:p>
    <w:p w14:paraId="6E9BFC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罗马的两类信徒</w:t>
      </w:r>
    </w:p>
    <w:p w14:paraId="660CFB01">
      <w:pPr>
        <w:spacing w:line="258" w:lineRule="auto"/>
        <w:rPr>
          <w:rFonts w:hint="eastAsia" w:ascii="微软雅黑" w:hAnsi="微软雅黑" w:eastAsia="微软雅黑" w:cs="微软雅黑"/>
          <w:sz w:val="30"/>
          <w:szCs w:val="30"/>
        </w:rPr>
      </w:pPr>
    </w:p>
    <w:p w14:paraId="00CC84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company at Rome, as in almost all the churches of God beyond the bounds of Judea at that time, there were two classes clearly distinguished from each other.</w:t>
      </w:r>
    </w:p>
    <w:p w14:paraId="4D1B1A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在罗马的基督徒群体中，就像当时在犹太边界之外几乎所有神的教会一样，有两类人彼此清晰地分开（distinguished）。</w:t>
      </w:r>
    </w:p>
    <w:p w14:paraId="7BFC83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was composed of Gentile converts and the more enlightened of their Jewish brethren, who (rightly) viewed the institutions of the Mosaic law as annulled by the new and better covenant.</w:t>
      </w:r>
    </w:p>
    <w:p w14:paraId="6AD9A6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一类由外邦归信者（Gentile converts）和他们中更开明的犹太弟兄组成，他们（正确地）认为摩西律法的制度已被新的、更美的约废止（annulled）了。</w:t>
      </w:r>
    </w:p>
    <w:p w14:paraId="642352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class comprised the大批犹太归信者（great body of Jewish converts），他们虽然相信主耶稣是所应许的弥赛亚和救主，但却认为摩西律法没有也不能被废除，因此仍然热衷于（zealous for）它——他们不仅自己遵守其礼仪要求（ceremonial requirements），而且渴望将同样的规定强加于（imposing the same on）外邦基督徒。</w:t>
      </w:r>
    </w:p>
    <w:p w14:paraId="4051BA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points here raised were abstinence from those "meats" which were prohibited under the old covenant, and the observance of certain "holy" days connected with the feasts of Judaism.</w:t>
      </w:r>
    </w:p>
    <w:p w14:paraId="79AB10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这里提出的具体问题是禁戒旧约下所禁止的那些“食物”，以及遵守与犹太教节期（feasts of Judaism）相关的某些“圣”日。</w:t>
      </w:r>
    </w:p>
    <w:p w14:paraId="7EB7B0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of Hebrews had not then been written, and little explicit teaching was given on the subject.</w:t>
      </w:r>
    </w:p>
    <w:p w14:paraId="2517DC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希伯来书那时还没有写成，关于这个主题几乎没有明确的教导。</w:t>
      </w:r>
    </w:p>
    <w:p w14:paraId="49C3BC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God allowed the overthrow of Judaism in A.D. 70, He tolerated slowness of understanding on the part of many Jewish Christians.</w:t>
      </w:r>
    </w:p>
    <w:p w14:paraId="74019A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直到神允许犹太教在公元70年被推翻（overthrow）之前，祂容忍了许多犹太基督徒理解上的迟缓。</w:t>
      </w:r>
    </w:p>
    <w:p w14:paraId="2585C74E">
      <w:pPr>
        <w:spacing w:line="258" w:lineRule="auto"/>
        <w:rPr>
          <w:rFonts w:hint="eastAsia" w:ascii="微软雅黑" w:hAnsi="微软雅黑" w:eastAsia="微软雅黑" w:cs="微软雅黑"/>
          <w:sz w:val="30"/>
          <w:szCs w:val="30"/>
        </w:rPr>
      </w:pPr>
    </w:p>
    <w:p w14:paraId="0DFFEA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easily understood, human nature being what it is, what evil tendencies such a situation threatened, and how real was the need for the apostle to address suitable exhortations to each party; for differences of opinion are liable to lead to alienation of affections.</w:t>
      </w:r>
    </w:p>
    <w:p w14:paraId="6EC6A7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不难理解，鉴于人性的本质，这种局面威胁着怎样的邪恶倾向（evil tendencies），以及使徒向每一方发出适当劝勉的需要是何等真实；因为意见分歧很可能导致情感疏远（alienation of affections）。</w:t>
      </w:r>
    </w:p>
    <w:p w14:paraId="2AB8C5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party mentioned above was in danger of despising the other, looking down upon them as narrow-minded bigots, as superstitious.</w:t>
      </w:r>
    </w:p>
    <w:p w14:paraId="5E2965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上面提到的第一方有轻视（despising）另一方的危险，将他们视为心胸狭窄的偏执者（narrow-minded bigots），视为迷信（superstitious）的人。</w:t>
      </w:r>
    </w:p>
    <w:p w14:paraId="4AC917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party of the second part was in danger of judging the first harshly, viewing them as latitudinarians, lax, or as making unjust and unloving use of their Christian liberty.</w:t>
      </w:r>
    </w:p>
    <w:p w14:paraId="3A0712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另一方面，第二方有严厉论断（judging harshly）第一方的危险，将他们视为广义派（latitudinarians，自由派），松懈（lax）的人，或是不公正、不仁爱地使用他们基督徒自由的人。</w:t>
      </w:r>
    </w:p>
    <w:p w14:paraId="356821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made it clear that, where there is credible evidence of a genuine belief of saving truth, where the grand fundamentals of the faith are held, then such differences of opinion on minor matters should not in the slightest degree diminish brotherly love or mar spiritual and social fellowship.</w:t>
      </w:r>
    </w:p>
    <w:p w14:paraId="78745F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因此，使徒明确指出，只要有可信的证据表明对救赎真理（saving truth）的真实相信，只要持守信仰的宏伟根基（grand fundamentals），那么在次要事情上的意见分歧绝不应该丝毫减少弟兄之爱或破坏属灵和社交上的相交。</w:t>
      </w:r>
    </w:p>
    <w:p w14:paraId="6FC6BD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bigotry, censoriousness, and intolerance is utterly foreign to Christianity.</w:t>
      </w:r>
    </w:p>
    <w:p w14:paraId="554BFE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偏执（bigotry）、苛刻（censoriousness）和不容忍（intolerance）的精神与基督教是完全不相干的（utterly foreign）。</w:t>
      </w:r>
    </w:p>
    <w:p w14:paraId="4C043CB0">
      <w:pPr>
        <w:spacing w:line="258" w:lineRule="auto"/>
        <w:rPr>
          <w:rFonts w:hint="eastAsia" w:ascii="微软雅黑" w:hAnsi="微软雅黑" w:eastAsia="微软雅黑" w:cs="微软雅黑"/>
          <w:sz w:val="30"/>
          <w:szCs w:val="30"/>
        </w:rPr>
      </w:pPr>
    </w:p>
    <w:p w14:paraId="1AEBCF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Controversy</w:t>
      </w:r>
    </w:p>
    <w:p w14:paraId="6D6C83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具体的争论</w:t>
      </w:r>
    </w:p>
    <w:p w14:paraId="6CD6776F">
      <w:pPr>
        <w:spacing w:line="258" w:lineRule="auto"/>
        <w:rPr>
          <w:rFonts w:hint="eastAsia" w:ascii="微软雅黑" w:hAnsi="微软雅黑" w:eastAsia="微软雅黑" w:cs="微软雅黑"/>
          <w:sz w:val="30"/>
          <w:szCs w:val="30"/>
        </w:rPr>
      </w:pPr>
    </w:p>
    <w:p w14:paraId="51F028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controversy which existed in the apostle’s time and the ill feelings it engendered have long since passed away, but the principles in human nature which gave rise to them are as powerful as ever.</w:t>
      </w:r>
    </w:p>
    <w:p w14:paraId="3D4C91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在使徒时代存在的具体争论及其所产生的恶意（ill feelings）早已过去，但人性中引发这些的原则却一如既往地强大。</w:t>
      </w:r>
    </w:p>
    <w:p w14:paraId="75D22D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companies of professing Christians there are diversities of endowment and acquirement (some have more light and grace than others), and there are differences of opinion and conduct.</w:t>
      </w:r>
    </w:p>
    <w:p w14:paraId="1C6766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在自称为基督徒的群体中，存在着禀赋（endowment）和习得（acquirement）的多样性（有些人比其他人拥有更多的亮光和恩典），并且存在意见和行为上的差异。</w:t>
      </w:r>
    </w:p>
    <w:p w14:paraId="00189C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things here recorded will, if rightly understood and legitimately applied, be found "written for our learning."</w:t>
      </w:r>
    </w:p>
    <w:p w14:paraId="4FE1AA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因此，这里记载的事情，如果被正确理解并合法地应用，就会发现是“为我们的学习而写”（written for our learning）。</w:t>
      </w:r>
    </w:p>
    <w:p w14:paraId="6ED8E7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failure to understand exactly what the apostle was dealing with, the most childish and unwarrantable applications of the passage have been made, many seeming to imagine that if their fellow Christians refuse to walk by their rules, they are guilty of acting uncharitably and of putting a stumbling block in their way.</w:t>
      </w:r>
    </w:p>
    <w:p w14:paraId="421E02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未能准确理解使徒所处理的问题，人们对这段经文进行了最幼稚（childish）和毫无根据（unwarrantable）的应用，许多人似乎认为，如果他们的基督徒同伴拒绝按照他们的规则行事，他们就是犯了不仁爱行为（acting uncharitably）和在他们的道路上放置绊脚石的罪。</w:t>
      </w:r>
    </w:p>
    <w:p w14:paraId="6C6C99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a sect which deems it unscriptural for a married woman to wear a wedding ring, and of another that considers it wrong for a Christian man to shave.</w:t>
      </w:r>
    </w:p>
    <w:p w14:paraId="3B6C4D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我们知道有一个教派认为已婚妇女戴婚戒是不合乎圣经的，另一个教派认为基督徒男子刮胡子是错误的。</w:t>
      </w:r>
    </w:p>
    <w:p w14:paraId="68714B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people condemn those who do not adhere to their ideas.</w:t>
      </w:r>
    </w:p>
    <w:p w14:paraId="112C1A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而这些人谴责那些不坚持他们观点的人。</w:t>
      </w:r>
    </w:p>
    <w:p w14:paraId="5EF2C746">
      <w:pPr>
        <w:spacing w:line="258" w:lineRule="auto"/>
        <w:rPr>
          <w:rFonts w:hint="eastAsia" w:ascii="微软雅黑" w:hAnsi="微软雅黑" w:eastAsia="微软雅黑" w:cs="微软雅黑"/>
          <w:sz w:val="30"/>
          <w:szCs w:val="30"/>
        </w:rPr>
      </w:pPr>
    </w:p>
    <w:p w14:paraId="0A3659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just mentioned are not only entirely foreign to the scope of Romans 14 and 15 but they involve an evil which it is the duty of God’s servants to resist and denounce.</w:t>
      </w:r>
    </w:p>
    <w:p w14:paraId="5DB5E3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刚才提到的案例不仅与罗马书14章和15章的范围完全不相干（entirely foreign），而且它们涉及一种邪恶，抵制和谴责（denounce）这种邪恶是神仆人的责任。</w:t>
      </w:r>
    </w:p>
    <w:p w14:paraId="6E703C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cases as the ones we have alluded to are in no wise analogous to what the apostle was dealing with should be clear to anyone who attentively considers these simple facts.</w:t>
      </w:r>
    </w:p>
    <w:p w14:paraId="6C76FC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任何仔细思考这些简单事实的人都应该清楚，我们所暗示（alluded to）的此类案例绝不像使徒所处理的问题那样具有类比性（analogous）。</w:t>
      </w:r>
    </w:p>
    <w:p w14:paraId="2EA0A5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Judaism certain meats were divinely prohibited and designated "unclean" (e.g., Leviticus 11:4-8).</w:t>
      </w:r>
    </w:p>
    <w:p w14:paraId="24BCA2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在犹太教之下，某些食物被神圣地禁止并指定为“不洁净的”（例如，利11:4-8）。</w:t>
      </w:r>
    </w:p>
    <w:p w14:paraId="376FF3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prohibitions have been divinely removed (Acts 10:15; 1 Timothy 4:4), hence there is no point in abstaining from things which God has never forbidden.</w:t>
      </w:r>
    </w:p>
    <w:p w14:paraId="4969C9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但这些禁令已被神圣地移除（徒10:15；提前4:4），因此，禁戒神从未禁止过的事情是没有意义的。</w:t>
      </w:r>
    </w:p>
    <w:p w14:paraId="4112FD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people wish to do so, if they think well to deprive themselves of some of the things which God has given us to enjoy (1 Tim. 6:17), that is their privilege; but when they demand that others should do likewise out of respect to their ideas, they exceed their rights and attack the God-given liberty of their brethren.</w:t>
      </w:r>
    </w:p>
    <w:p w14:paraId="6D3B4D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些人希望这样做，如果他们认为剥夺（deprive）自己享受神所赐予我们的一些东西是好的（提前6:17），那是他们的特权；但当他们要求其他人出于尊重他们的想法而做同样的事情时，他们就逾越了（exceed）他们的权利，并攻击了他们弟兄神所赐予的自由。</w:t>
      </w:r>
    </w:p>
    <w:p w14:paraId="4983C16D">
      <w:pPr>
        <w:spacing w:line="258" w:lineRule="auto"/>
        <w:rPr>
          <w:rFonts w:hint="eastAsia" w:ascii="微软雅黑" w:hAnsi="微软雅黑" w:eastAsia="微软雅黑" w:cs="微软雅黑"/>
          <w:sz w:val="30"/>
          <w:szCs w:val="30"/>
        </w:rPr>
      </w:pPr>
    </w:p>
    <w:p w14:paraId="3215EB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not a few who go yet farther.</w:t>
      </w:r>
    </w:p>
    <w:p w14:paraId="55A4AE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但有少数人走得更远。</w:t>
      </w:r>
    </w:p>
    <w:p w14:paraId="00DFA8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insist that others should walk by the rule they have set up (or accept the particular interpretation of certain scriptures which they give and the specific application of the term "meat" which they make) but stigmatize as "unclean," "carnal," and "sinful" the conduct of those differing from them.</w:t>
      </w:r>
    </w:p>
    <w:p w14:paraId="398AE2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他们不仅坚持要求别人遵守他们所设立的规则行事（或接受他们对某些经文所做的特定解释，以及对“食物”一词所做的具体应用），而且还将那些与他们不同之人的行为斥为（stigmatize as）“不洁净的”、“属肉体的”和“有罪的”。</w:t>
      </w:r>
    </w:p>
    <w:p w14:paraId="3DD61A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serious matter, for it is a manifest and flagrant commission of that which this particular portion of God’s Word expressly reprehends.</w:t>
      </w:r>
    </w:p>
    <w:p w14:paraId="4250DF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这是一个非常严重的问题，因为这明显而公然地（flagrant）犯了神圣言（Word）这一特定部分明确谴责（reprehends）的行为。</w:t>
      </w:r>
    </w:p>
    <w:p w14:paraId="60497A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him which eateth not judge him that eateth . . . Who art thou that judgest another man’s servant? . . . Why dost thou judge thy brother? . . . Let us not therefore judge one another any more" (Rom. 14:3-4, 10, 13).</w:t>
      </w:r>
    </w:p>
    <w:p w14:paraId="4C4F4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“吃的人不可论断不吃的人……你是谁，竟论断别人的仆人呢？……你这个人，为什么论断你的弟兄呢？……所以，我们不可再彼此论断”（罗14:3-4, 10, 13）。</w:t>
      </w:r>
    </w:p>
    <w:p w14:paraId="54BED1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very ones who are so forward in judging their brethren are condemned by God.</w:t>
      </w:r>
    </w:p>
    <w:p w14:paraId="13FA90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因此，那些急于（forward in）论断自己弟兄的人，正是被神定罪的。</w:t>
      </w:r>
    </w:p>
    <w:p w14:paraId="630D2F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significant that there is no other portion of Holy Writ which so strongly and so repeatedly forbids passing judgment on others as this chapter to which appeal is so often (wrongly) made by those who condemn their fellows for things which Scripture has not prohibited.</w:t>
      </w:r>
    </w:p>
    <w:p w14:paraId="67C740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这肯定很有意义：没有哪一部分圣经（Holy Writ）像这一章一样如此强烈和反复地禁止论断他人，而那些因圣经没有禁止的事情而定罪他们同伴的人却如此频繁地（错误地）引用（appeal to）这一章。</w:t>
      </w:r>
    </w:p>
    <w:p w14:paraId="0011EE11">
      <w:pPr>
        <w:spacing w:line="258" w:lineRule="auto"/>
        <w:rPr>
          <w:rFonts w:hint="eastAsia" w:ascii="微软雅黑" w:hAnsi="微软雅黑" w:eastAsia="微软雅黑" w:cs="微软雅黑"/>
          <w:sz w:val="30"/>
          <w:szCs w:val="30"/>
        </w:rPr>
      </w:pPr>
    </w:p>
    <w:p w14:paraId="57244A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Private Judgment</w:t>
      </w:r>
    </w:p>
    <w:p w14:paraId="4D6102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私自判断（Private Judgment）的权利</w:t>
      </w:r>
    </w:p>
    <w:p w14:paraId="1281E672">
      <w:pPr>
        <w:spacing w:line="258" w:lineRule="auto"/>
        <w:rPr>
          <w:rFonts w:hint="eastAsia" w:ascii="微软雅黑" w:hAnsi="微软雅黑" w:eastAsia="微软雅黑" w:cs="微软雅黑"/>
          <w:sz w:val="30"/>
          <w:szCs w:val="30"/>
        </w:rPr>
      </w:pPr>
    </w:p>
    <w:p w14:paraId="3F6C75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grand blessings won for us by the fierce battle of the Reformation was the right of private judgment.</w:t>
      </w:r>
    </w:p>
    <w:p w14:paraId="48C536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宗教改革（Reformation）的激烈战斗为我们赢得的宏伟祝福之一是私自判断的权利。</w:t>
      </w:r>
    </w:p>
    <w:p w14:paraId="3DA983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had the Word of God been withheld but no man had been at liberty to form any ideas on spiritual things for himself.</w:t>
      </w:r>
    </w:p>
    <w:p w14:paraId="492EFC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神（God）的圣言不仅被扣留，而且没有人可以自由地为自己形成关于属灵事物的任何想法。</w:t>
      </w:r>
    </w:p>
    <w:p w14:paraId="1FE39A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dared to do so, he was anathematized; and if he remained firm in refusing bondage, he was cruiously tortured and then murdered.</w:t>
      </w:r>
    </w:p>
    <w:p w14:paraId="12EDA5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如果有人敢这样做，祂就会被咒诅（anathematized）；如果祂坚决拒绝屈服于束缚（bondage），祂就会被残忍地折磨，然后被杀害。</w:t>
      </w:r>
    </w:p>
    <w:p w14:paraId="0DD83A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mercy of God, Luther and his fellows defied Rome, and by divine providence the holy Scriptures were restored to the common people and translated into their own language.</w:t>
      </w:r>
    </w:p>
    <w:p w14:paraId="02B64B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但在神的怜悯中，路德和他的同伴们反抗（defied）了罗马，并且借着神圣的护理（providence），神圣的经文被归还给普通百姓，并翻译成他们自己的语言。</w:t>
      </w:r>
    </w:p>
    <w:p w14:paraId="530D6F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then had the right to pray directly to God for enlightenment and to form his own judgment of what the Word taught.</w:t>
      </w:r>
    </w:p>
    <w:p w14:paraId="472F45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那时，每个人都有权利直接向神祷告求得启发（enlightenment），并对圣言所教导的内容形成自己的判断。</w:t>
      </w:r>
    </w:p>
    <w:p w14:paraId="420CA9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such an inestimable privilege is now so little prized, and that the vast majority of Protestants are too indolent to search the Scriptures for themselves, preferring to take their views from others.</w:t>
      </w:r>
    </w:p>
    <w:p w14:paraId="724FD6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唉，如此宝贵的（inestimable）特权现在竟如此不受珍视（little prized），而且绝大多数新教徒（Protestants）过于懒惰（indolent）而不愿亲自查考圣经，宁愿从他人那里获取观点。</w:t>
      </w:r>
    </w:p>
    <w:p w14:paraId="04977C52">
      <w:pPr>
        <w:spacing w:line="258" w:lineRule="auto"/>
        <w:rPr>
          <w:rFonts w:hint="eastAsia" w:ascii="微软雅黑" w:hAnsi="微软雅黑" w:eastAsia="微软雅黑" w:cs="微软雅黑"/>
          <w:sz w:val="30"/>
          <w:szCs w:val="30"/>
        </w:rPr>
      </w:pPr>
    </w:p>
    <w:p w14:paraId="72D74A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many of those who enjoyed this dearly bought privilege had so little courage or wisdom to resist modern encroachments on personal liberty, those who sought to lord it over their brethren have made so much headway during the last two or three generations.</w:t>
      </w:r>
    </w:p>
    <w:p w14:paraId="6C3CF2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因为许多享有这个付出巨大代价（dearly bought）特权的人缺乏抵制现代侵犯（encroachments on）个人自由的勇气或智慧，那些试图辖制（lord it over）他们弟兄的人在过去两三代人中取得了很大的进展（headway）。</w:t>
      </w:r>
    </w:p>
    <w:p w14:paraId="692FC8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whirlwind has followed the "sowing of the wind," and that spirit which was allowed to domineer in the churches is now being more and more adumbrated in the world.</w:t>
      </w:r>
    </w:p>
    <w:p w14:paraId="3E7A18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旋风紧随“播下的风”之后，那种被允许在教会中专横（domineer）的精神，现在正越来越多地在世上显现（adumbrated）。</w:t>
      </w:r>
    </w:p>
    <w:p w14:paraId="464795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aware of militant forces seeking to invade the right of conscience, the right each man has to interpret the Word according to the light God has given him.</w:t>
      </w:r>
    </w:p>
    <w:p w14:paraId="474F09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我们意识到有武装力量（militant forces）试图侵犯良心（conscience）的权利，即每个人根据神赐予他的亮光来解释圣言的权利。</w:t>
      </w:r>
    </w:p>
    <w:p w14:paraId="615B2621">
      <w:pPr>
        <w:spacing w:line="258" w:lineRule="auto"/>
        <w:rPr>
          <w:rFonts w:hint="eastAsia" w:ascii="微软雅黑" w:hAnsi="微软雅黑" w:eastAsia="微软雅黑" w:cs="微软雅黑"/>
          <w:sz w:val="30"/>
          <w:szCs w:val="30"/>
        </w:rPr>
      </w:pPr>
    </w:p>
    <w:p w14:paraId="3DD4E8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commenting on Romans 14, John Brown said, "It is to be hoped, notwithstanding much that still indicates, in some quarters, a disposition to exercise over the minds and consciences of men an authority and an influence which belong to God only, that the reign of spiritual tyranny—the worst of all tyrannies—is drawing to a close.</w:t>
      </w:r>
    </w:p>
    <w:p w14:paraId="161428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约翰·布朗（John Brown）在评论罗马书14章时说：“尽管在某些地方仍然有很多迹象表明，有人倾向于对人的思想和良心行使唯独属于神的权柄和影响，但仍希望属灵暴政——所有暴政中最糟糕的——的统治正在接近尾声。</w:t>
      </w:r>
    </w:p>
    <w:p w14:paraId="616489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determine neither to exercise such domination, nor to submit to it even for an hour.</w:t>
      </w:r>
    </w:p>
    <w:p w14:paraId="20F134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让我们下定决心，既不施行这种统治（domination），也不向它屈服，哪怕只是一小时。</w:t>
      </w:r>
    </w:p>
    <w:p w14:paraId="0C663A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‘call no man master,’ and let us not seek to be called masters by others.</w:t>
      </w:r>
    </w:p>
    <w:p w14:paraId="3146A1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让我们‘不要称呼地上的人为父’，也不要寻求被他人称为主人。</w:t>
      </w:r>
    </w:p>
    <w:p w14:paraId="0A5E88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our Master, who is Christ the Lord, and we are His fellow servants.</w:t>
      </w:r>
    </w:p>
    <w:p w14:paraId="361F4B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我们只有一位主，就是基督，我们都是祂的同工（fellow servants）。</w:t>
      </w:r>
    </w:p>
    <w:p w14:paraId="51F866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help each other, but leave Him to judge us.</w:t>
      </w:r>
    </w:p>
    <w:p w14:paraId="1599B1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让我们彼此帮助，但把审判的权柄留给祂。</w:t>
      </w:r>
    </w:p>
    <w:p w14:paraId="16E5BE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has the capacity, as He only has the authority, for so doing."</w:t>
      </w:r>
    </w:p>
    <w:p w14:paraId="0B37D1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因为唯有祂拥有这样做的能力，也唯有祂拥有这样做的权柄。”</w:t>
      </w:r>
    </w:p>
    <w:p w14:paraId="7837AC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heed that apostolic injunction "Stand fast therefore in the liberty wherewith Christ hath made us free, and be not entangled again with the yoke of bondage" (Gal. 5:1), refusing to heed the "touch not; taste not; handle not... after the commandments and doctrines of men" (Col. 2:21-22).</w:t>
      </w:r>
    </w:p>
    <w:p w14:paraId="29BEE2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让我们听从那使徒的命令：“所以，要站立得稳，不要再被奴仆的轭（yoke of bondage）挟制”（加5:1），拒绝听从“不可摸、不可尝、不可拿……都是照着人的吩咐和教导”（西2:21-22）。</w:t>
      </w:r>
    </w:p>
    <w:p w14:paraId="2BC089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is weak in the faith receive ye, but not to doubtful disputations" (Rom. 14:1).</w:t>
      </w:r>
    </w:p>
    <w:p w14:paraId="0DFBF5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“信心软弱的，你们要接纳，但不要辩论所疑惑的事”（罗14:1）。</w:t>
      </w:r>
    </w:p>
    <w:p w14:paraId="5DAC453D">
      <w:pPr>
        <w:spacing w:line="258" w:lineRule="auto"/>
        <w:rPr>
          <w:rFonts w:hint="eastAsia" w:ascii="微软雅黑" w:hAnsi="微软雅黑" w:eastAsia="微软雅黑" w:cs="微软雅黑"/>
          <w:sz w:val="30"/>
          <w:szCs w:val="30"/>
        </w:rPr>
      </w:pPr>
    </w:p>
    <w:p w14:paraId="2D8A20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was not to one of feeble faith, beset by doubts, but rather to one who was imperfectly instructed in the faith, who had not yet grasped the real meaning of Christian liberty, who was still in bondage to the prohibitions of Judaism.</w:t>
      </w:r>
    </w:p>
    <w:p w14:paraId="46E014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这里的“软弱”（weak）指的不是信心微弱、被疑虑（doubts）困扰的人，而是一个对信仰的教导不完善（imperfectly instructed）的人，祂还没有领会（grasped）基督徒自由的真正含义，仍然受制于犹太教的禁令（prohibitions of Judaism）。</w:t>
      </w:r>
    </w:p>
    <w:p w14:paraId="05A387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his lack of knowledge, the saints were to receive him into their affections, treat him kindly (cf. Acts 28:2 and Philemon 15, 17 for the force of the word receive).</w:t>
      </w:r>
    </w:p>
    <w:p w14:paraId="569E9F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尽管祂缺乏知识，圣徒们仍应以爱心接纳祂，善待祂（参徒28:2和门15, 17中“接纳”一词的含义）。</w:t>
      </w:r>
    </w:p>
    <w:p w14:paraId="6FBC90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neither to be excommunicated from Christian circles nor looked upon with contempt because he had less light than others.</w:t>
      </w:r>
    </w:p>
    <w:p w14:paraId="71092A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祂既不应被逐出（excommunicated from）基督徒圈子，也不应因祂的亮光比别人少而受到蔑视（contempt）。</w:t>
      </w:r>
    </w:p>
    <w:p w14:paraId="69120B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to doubtful disputations" means that he was not to be disturbed about his own conscientious views and practices, nor on the other hand was he to be allowed to pester his brethren by seeking to convert them to his views.</w:t>
      </w:r>
    </w:p>
    <w:p w14:paraId="40645B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“但不要辩论所疑惑的事”（But not to doubtful disputations）意味着祂不应该为自己的良心观点和做法而被打扰，但另一方面，也不应该允许祂通过试图使他的弟兄归信（convert）于祂的观点来烦扰（pester）他们。</w:t>
      </w:r>
    </w:p>
    <w:p w14:paraId="0AED04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to be a mutual forbearance and amity between believers.</w:t>
      </w:r>
    </w:p>
    <w:p w14:paraId="1B21E1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信徒之间应该有相互的忍耐（forbearance）和友爱（amity）。</w:t>
      </w:r>
    </w:p>
    <w:p w14:paraId="777E98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stated, "Each Christian has and ought to have the judgment of discretion, and should have his senses exercised to the discerning between good and evil, truth and error."</w:t>
      </w:r>
    </w:p>
    <w:p w14:paraId="3AB428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Henry）指出：“每个基督徒都有而且应该有辨别力的判断（judgment of discretion），并且应该操练他的感官（senses exercised）来辨别善恶、真理和谬误。”</w:t>
      </w:r>
    </w:p>
    <w:p w14:paraId="2C0A1C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the above verse mean that no effort is to be made to enlighten one who has failed to lay hold of and enter into the benefits Christ secured for His people?</w:t>
      </w:r>
    </w:p>
    <w:p w14:paraId="6C9A48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但是，上面的经文是否意味着不应努力去启发那些未能抓住和进入基督为祂的子民所确立的益处的人呢？</w:t>
      </w:r>
    </w:p>
    <w:p w14:paraId="226EF3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Rome may believe that "ignorance is the mother of devotion," but not so those who are guided by the Word.</w:t>
      </w:r>
    </w:p>
    <w:p w14:paraId="6B381E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当然不是；罗马可能相信“无知是虔诚之母”（ignorance is the mother of devotion），但那些被圣言引导的人则不然。</w:t>
      </w:r>
    </w:p>
    <w:p w14:paraId="04420A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Aquila and Priscilla took Apollos "and expounded unto him the way of God more perfectly" (Acts 18:26), so it is both our duty and privilege to pass on to fellow Christians the light God has given us.</w:t>
      </w:r>
    </w:p>
    <w:p w14:paraId="19E5BB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正如亚居拉和百基拉将亚波罗接来，“将神的道给他讲解得更加详细”（徒18:26）一样，将神赐给我们的亮光传达给基督徒同伴，既是我们的责任，也是我们的特权。</w:t>
      </w:r>
    </w:p>
    <w:p w14:paraId="2BA7A2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instruction must be given humbly and not censoriously, in a spirit of meekness and not with contention.</w:t>
      </w:r>
    </w:p>
    <w:p w14:paraId="42905D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然而，这种教导必须是谦卑地给出，而不是苛刻地，是以温柔的精神，而不是以争竞（contention）的精神。</w:t>
      </w:r>
    </w:p>
    <w:p w14:paraId="31FDFF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must be exercised.</w:t>
      </w:r>
    </w:p>
    <w:p w14:paraId="334A0C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必须操练忍耐。</w:t>
      </w:r>
    </w:p>
    <w:p w14:paraId="1AB5DB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winneth [not ‘browbeateth’] souls is wise."</w:t>
      </w:r>
    </w:p>
    <w:p w14:paraId="14FC03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“得[而不是‘恫吓’（browbeateth）]人的，有智慧。”</w:t>
      </w:r>
    </w:p>
    <w:p w14:paraId="38A6BF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should be to enlighten his mind rather than force his will, for unless the conscience be convicted, uniformity of action would be mere hypocrisy.</w:t>
      </w:r>
    </w:p>
    <w:p w14:paraId="349C4C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目的应该是启发他的心智，而不是强迫他的意志，因为除非良心被定罪（convicted），否则行动上的统一将只是虚伪（hypocrisy）。</w:t>
      </w:r>
    </w:p>
    <w:p w14:paraId="5826A7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moderation must temper zeal, and the right of private judgment must be fully respected: "Let every man be fully persuaded in his own mind."</w:t>
      </w:r>
    </w:p>
    <w:p w14:paraId="1B7674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一种节制（moderation）的精神必须缓和（temper）热心（zeal），私自判断的权利必须得到充分尊重：“只是各人要凭着自己的信心（mind，心思）作个定夺。”</w:t>
      </w:r>
    </w:p>
    <w:p w14:paraId="2827C4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fail to win such a man it would be sinful to attribute it to his mulishness.</w:t>
      </w:r>
    </w:p>
    <w:p w14:paraId="4C84BB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如果我们未能赢得这样一个人，将其归咎于他的固执（mulishness）将是罪恶的。</w:t>
      </w:r>
    </w:p>
    <w:p w14:paraId="2D08E132">
      <w:pPr>
        <w:spacing w:line="258" w:lineRule="auto"/>
        <w:rPr>
          <w:rFonts w:hint="eastAsia" w:ascii="微软雅黑" w:hAnsi="微软雅黑" w:eastAsia="微软雅黑" w:cs="微软雅黑"/>
          <w:sz w:val="30"/>
          <w:szCs w:val="30"/>
        </w:rPr>
      </w:pPr>
    </w:p>
    <w:p w14:paraId="076664F0">
      <w:pPr>
        <w:spacing w:line="258" w:lineRule="auto"/>
        <w:rPr>
          <w:rFonts w:hint="eastAsia" w:ascii="微软雅黑" w:hAnsi="微软雅黑" w:eastAsia="微软雅黑" w:cs="微软雅黑"/>
          <w:sz w:val="30"/>
          <w:szCs w:val="30"/>
        </w:rPr>
      </w:pPr>
    </w:p>
    <w:p w14:paraId="5A8DCE7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Dispensation</w:t>
      </w:r>
    </w:p>
    <w:p w14:paraId="3E6FFD0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福音时代（Gospel Dispensation）</w:t>
      </w:r>
    </w:p>
    <w:p w14:paraId="6AA4ECFC">
      <w:pPr>
        <w:pStyle w:val="3"/>
        <w:spacing w:before="303" w:line="285" w:lineRule="auto"/>
        <w:ind w:firstLine="36"/>
        <w:jc w:val="both"/>
        <w:rPr>
          <w:rFonts w:hint="eastAsia" w:ascii="微软雅黑" w:hAnsi="微软雅黑" w:eastAsia="微软雅黑" w:cs="微软雅黑"/>
          <w:sz w:val="30"/>
          <w:szCs w:val="30"/>
        </w:rPr>
      </w:pPr>
    </w:p>
    <w:p w14:paraId="3F931D9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Space will allow us to single out only one other weighty consideration: "The kingdom of God is not meat and drink; but righteousness, and peace, and joy in the Holy Ghost" (Rom. 14:17).</w:t>
      </w:r>
    </w:p>
    <w:p w14:paraId="69A45A0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篇幅只允许我们选出另一个重要的考量：“神的国不在乎吃喝，只在乎公义、和平，并圣灵中的喜乐”（罗14:17）。</w:t>
      </w:r>
    </w:p>
    <w:p w14:paraId="435C1BB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or the gospel dispensation, does not consist of such comparative trivialities as using or abstaining from meat and drink (or other indifferent things); it gives no rule either one way or the other.</w:t>
      </w:r>
    </w:p>
    <w:p w14:paraId="64DDF43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“神的国”，即福音时代（gospel dispensation），并不在于使用或禁戒食物和饮料（或其他无关紧要的事情）这种相对琐碎（trivialities）之事；它不在这方面给出任何规定。</w:t>
      </w:r>
    </w:p>
    <w:p w14:paraId="1FBEDB1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religion consisted much in such things (Heb. 9:10), but Christianity consists of something infinitely more important and valuable.</w:t>
      </w:r>
    </w:p>
    <w:p w14:paraId="60B1404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犹太教在很大程度上包含此类事物（来9:10），但基督教包含着无限更重要和更有价值的事物。</w:t>
      </w:r>
    </w:p>
    <w:p w14:paraId="353054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guilty of the sin of the Pharisees, who paid tithes of "mint and anise" but "omitted the weightier matters of the law, judgment, mercy, and faith" (Matthew 23:23).</w:t>
      </w:r>
    </w:p>
    <w:p w14:paraId="3B6F9D0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我们不要犯法利赛人（Pharisees）的罪，他们“将薄荷、茴香”献上十分之一，却“那律法上更重要的事，就是公义（judgment）、怜悯（mercy）、信实（faith），反倒不行”（太23:23）。</w:t>
      </w:r>
    </w:p>
    <w:p w14:paraId="488D8A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Brown stated, "You give a false and degrading view of Christianity by these contentions, leading men to think that freedom from ceremonial restrictions is its great privilege, while the truth is, justification, peace with God, and joy in God, produced by the Holy Spirit, are the characteristic privileges of the children of the kingdom."</w:t>
      </w:r>
    </w:p>
    <w:p w14:paraId="44AEE47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约翰·布朗（John Brown）指出：“你们通过这些争论给予了基督教一个错误和有损尊严的观点，引导人认为摆脱礼仪限制是其主要的特权，而事实是，称义（justification）、与神和好（peace with God）、以及圣灵（Holy Spirit）所产生的在神里的喜乐，才是神国之子的特征性特权。”</w:t>
      </w:r>
    </w:p>
    <w:p w14:paraId="1DFF151B">
      <w:pPr>
        <w:pStyle w:val="3"/>
        <w:spacing w:before="303" w:line="285" w:lineRule="auto"/>
        <w:ind w:firstLine="36"/>
        <w:jc w:val="both"/>
        <w:rPr>
          <w:rFonts w:hint="eastAsia" w:ascii="微软雅黑" w:hAnsi="微软雅黑" w:eastAsia="微软雅黑" w:cs="微软雅黑"/>
          <w:sz w:val="30"/>
          <w:szCs w:val="30"/>
        </w:rPr>
      </w:pPr>
    </w:p>
    <w:p w14:paraId="349AE07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principle is involved here, a most important and essential one, namely, the exercise of brotherly love.</w:t>
      </w:r>
    </w:p>
    <w:p w14:paraId="082BD6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但这里涉及另一个原则，一个最重要和本质的原则，即，操练弟兄之爱。</w:t>
      </w:r>
    </w:p>
    <w:p w14:paraId="271F24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 fail to convince my weaker brother, and he claims to be stumbled by my allowing myself things he cannot conscientiously use?</w:t>
      </w:r>
    </w:p>
    <w:p w14:paraId="5C15878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假设我无法说服我那软弱的弟兄，祂声称因为我允许自己使用祂良心上不能使用的东西而感到跌倒（stumbled）了？</w:t>
      </w:r>
    </w:p>
    <w:p w14:paraId="181DADC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my duty?</w:t>
      </w:r>
    </w:p>
    <w:p w14:paraId="0F56242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那么我的责任是什么？</w:t>
      </w:r>
    </w:p>
    <w:p w14:paraId="44995B7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unable to enter into the breadth of Christian liberty which I perceive and exercise, how far does the law of Christian charity require me to forgo my liberty and deny myself that which I feel free before God to use?</w:t>
      </w:r>
    </w:p>
    <w:p w14:paraId="60A7D0E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如果祂无法进入我所领悟和操练的基督徒自由的广度，那么基督教仁爱（Christian charity）的律法要求我放弃我的自由，和克制（deny myself）我在神面前觉得可以自由使用的东西，要达到什么程度呢？</w:t>
      </w:r>
    </w:p>
    <w:p w14:paraId="1482933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an easy question to answer, for there are many things which have to be taken into consideration.</w:t>
      </w:r>
    </w:p>
    <w:p w14:paraId="3A7D35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这不是一个容易回答的问题，因为有很多事情必须考虑到。</w:t>
      </w:r>
    </w:p>
    <w:p w14:paraId="1D2B64E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nothing but a matter of deciding between pleasing myself and profitting my brethren, there would be no difficulty.</w:t>
      </w:r>
    </w:p>
    <w:p w14:paraId="462CB60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如果仅仅是取悦自己和使弟兄受益之间的抉择，那将毫不困难。</w:t>
      </w:r>
    </w:p>
    <w:p w14:paraId="75AE788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merely a matter of yielding to their whims, where is the line to be drawn?</w:t>
      </w:r>
    </w:p>
    <w:p w14:paraId="23F2217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但如果这仅仅是屈服于他们的怪念头（whims），那么界限应该在哪里划定呢？</w:t>
      </w:r>
    </w:p>
    <w:p w14:paraId="60B58E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met some who consider is wrong to drink tea or</w:t>
      </w:r>
    </w:p>
    <w:p w14:paraId="19772D1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我们遇到过一些人，他们认为喝茶或</w:t>
      </w:r>
    </w:p>
    <w:p w14:paraId="46779734">
      <w:pPr>
        <w:pStyle w:val="3"/>
        <w:spacing w:before="303" w:line="285" w:lineRule="auto"/>
        <w:ind w:firstLine="36"/>
        <w:jc w:val="both"/>
        <w:rPr>
          <w:rFonts w:hint="eastAsia" w:ascii="微软雅黑" w:hAnsi="微软雅黑" w:eastAsia="微软雅黑" w:cs="微软雅黑"/>
          <w:sz w:val="30"/>
          <w:szCs w:val="30"/>
        </w:rPr>
      </w:pPr>
    </w:p>
    <w:p w14:paraId="78F048D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coffee because it is injurious.</w:t>
      </w:r>
    </w:p>
    <w:p w14:paraId="2CE9511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咖啡是错误的，因为它们有害。</w:t>
      </w:r>
    </w:p>
    <w:p w14:paraId="3DEA441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sets out to try and please everybody is likely to end by pleasing nobody.</w:t>
      </w:r>
    </w:p>
    <w:p w14:paraId="03F16E2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那些试图取悦所有人的人，最终很可能一个也取悦不了。</w:t>
      </w:r>
    </w:p>
    <w:p w14:paraId="4DA46451">
      <w:pPr>
        <w:pStyle w:val="3"/>
        <w:spacing w:before="303" w:line="285" w:lineRule="auto"/>
        <w:ind w:firstLine="36"/>
        <w:jc w:val="both"/>
        <w:rPr>
          <w:rFonts w:hint="eastAsia" w:ascii="微软雅黑" w:hAnsi="微软雅黑" w:eastAsia="微软雅黑" w:cs="微软雅黑"/>
          <w:sz w:val="30"/>
          <w:szCs w:val="30"/>
        </w:rPr>
      </w:pPr>
    </w:p>
    <w:p w14:paraId="3A2840A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Moderation and Abstinence</w:t>
      </w:r>
    </w:p>
    <w:p w14:paraId="23E1D07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节制与禁戒</w:t>
      </w:r>
    </w:p>
    <w:p w14:paraId="06F7B04F">
      <w:pPr>
        <w:pStyle w:val="3"/>
        <w:spacing w:before="303" w:line="285" w:lineRule="auto"/>
        <w:ind w:firstLine="36"/>
        <w:jc w:val="both"/>
        <w:rPr>
          <w:rFonts w:hint="eastAsia" w:ascii="微软雅黑" w:hAnsi="微软雅黑" w:eastAsia="微软雅黑" w:cs="微软雅黑"/>
          <w:sz w:val="30"/>
          <w:szCs w:val="30"/>
        </w:rPr>
      </w:pPr>
    </w:p>
    <w:p w14:paraId="4E22478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sharp distinction is to be drawn between moderation and abstinence.</w:t>
      </w:r>
    </w:p>
    <w:p w14:paraId="387D118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在节制（moderation）和禁戒（abstinence）之间必须划清界限。</w:t>
      </w:r>
    </w:p>
    <w:p w14:paraId="68DAECC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"temperate in all things" (1 Cor. 9:25)是审慎（prudence）的要求——用最低的标准来说。</w:t>
      </w:r>
    </w:p>
    <w:p w14:paraId="12784A5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“当叫众人知道你们的节制”（腓4:5）是神圣的命令（divine injunction）。</w:t>
      </w:r>
    </w:p>
    <w:p w14:paraId="328A994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use but the abuse of many things which marks the difference between innocence and sin.</w:t>
      </w:r>
    </w:p>
    <w:p w14:paraId="3DA7F5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区分无辜与罪恶的，不是许多事物的使用，而是滥用。</w:t>
      </w:r>
    </w:p>
    <w:p w14:paraId="7A6154D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many abuse certain of God’s creatures, that is no sufficient reason why others should altogether shun them.</w:t>
      </w:r>
    </w:p>
    <w:p w14:paraId="222B673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但是，仅仅因为许多人滥用神创造的某些事物，这并非是其他人应该完全避开（shun）它们的充分理由。</w:t>
      </w:r>
    </w:p>
    <w:p w14:paraId="591F8C1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Spurgeon once said, "Shall I cease to use knives because some men cut their throats with them?"</w:t>
      </w:r>
    </w:p>
    <w:p w14:paraId="399851E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正如司布真（Spurgeon）曾说：“难道我应该因为有些人用刀割喉咙，就停止使用刀具吗？”</w:t>
      </w:r>
    </w:p>
    <w:p w14:paraId="6D63F6F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then, my wife remove her wedding ring because certain people profess to be "stumbled" at the sight of one on her finger?</w:t>
      </w:r>
    </w:p>
    <w:p w14:paraId="7987319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那么，我的妻子是否应该因为某些人声称看到她手指上的婚戒而“跌倒”，就摘下她的婚戒呢？</w:t>
      </w:r>
    </w:p>
    <w:p w14:paraId="1D9E495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love to them require her to become fanatical?</w:t>
      </w:r>
    </w:p>
    <w:p w14:paraId="729F183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爱他们是否要求她变得狂热（fanatical）呢？</w:t>
      </w:r>
    </w:p>
    <w:p w14:paraId="5287EF3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really make for their profit, their edification, by conforming to their scruples?</w:t>
      </w:r>
    </w:p>
    <w:p w14:paraId="0D5B83E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顺从他们的顾虑（scruples），真的会给他们带来益处、造就他们吗？</w:t>
      </w:r>
    </w:p>
    <w:p w14:paraId="7DA89E5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would it not be more likely to encourage a spirit of self-righteousness?</w:t>
      </w:r>
    </w:p>
    <w:p w14:paraId="26254AE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或者更有可能鼓励一种自以为是（self-righteousness）的精神吗？</w:t>
      </w:r>
    </w:p>
    <w:p w14:paraId="6E165E5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once lived for two years in a small place where there was a church of these people, but we saw few signs of humility in those who were constantly complaining of pride in others.</w:t>
      </w:r>
    </w:p>
    <w:p w14:paraId="124CC81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我们曾在一个小地方住了两年，那里有一个属于这类人的教会，但在那些不断抱怨别人骄傲的人身上，我们很少看到谦卑的迹象。</w:t>
      </w:r>
    </w:p>
    <w:p w14:paraId="2AFDC96B">
      <w:pPr>
        <w:pStyle w:val="3"/>
        <w:spacing w:before="303" w:line="285" w:lineRule="auto"/>
        <w:ind w:firstLine="36"/>
        <w:jc w:val="both"/>
        <w:rPr>
          <w:rFonts w:hint="eastAsia" w:ascii="微软雅黑" w:hAnsi="微软雅黑" w:eastAsia="微软雅黑" w:cs="微软雅黑"/>
          <w:sz w:val="30"/>
          <w:szCs w:val="30"/>
        </w:rPr>
      </w:pPr>
    </w:p>
    <w:p w14:paraId="535E62E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professing Christians (by no means all of them Romanists) who would consider they grievously dishonored Christ if they partook of any animal meat on Friday.</w:t>
      </w:r>
    </w:p>
    <w:p w14:paraId="2F88E1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有一些自称是基督徒的人（绝非全部是罗马天主教徒）会认为，如果他们在星期五吃了任何肉类，就是严重地羞辱了基督。</w:t>
      </w:r>
    </w:p>
    <w:p w14:paraId="2A7343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would the dictates of Christian love require me to join with them in such abstinence were I to reside in一个 such community where these people preponderated?</w:t>
      </w:r>
    </w:p>
    <w:p w14:paraId="0E55A9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如果我住在一个以这些人为主的社区（community where these people preponderated），基督教之爱的指示会在多大程度上要求我与他们一起禁戒呢？</w:t>
      </w:r>
    </w:p>
    <w:p w14:paraId="3E6BE19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Answering for himself, the writer would say it depends upon their viewpoint.</w:t>
      </w:r>
    </w:p>
    <w:p w14:paraId="0071883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作者为自己回答说，这取决于他们的观点（viewpoint）。</w:t>
      </w:r>
    </w:p>
    <w:p w14:paraId="7493396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nothing more than a sentiment he would probably yield, though he would endeavor to show them there was nothing in Scripture requiring such abstinence.</w:t>
      </w:r>
    </w:p>
    <w:p w14:paraId="756E9B2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如果这仅仅是一种情感（sentiment），他可能会让步（yield），尽管祂会努力向他们表明圣经中并没有要求这种禁戒。</w:t>
      </w:r>
    </w:p>
    <w:p w14:paraId="1E18D002">
      <w:pPr>
        <w:pStyle w:val="3"/>
        <w:spacing w:before="303" w:line="285" w:lineRule="auto"/>
        <w:ind w:firstLine="36"/>
        <w:jc w:val="both"/>
        <w:rPr>
          <w:rFonts w:hint="eastAsia" w:ascii="微软雅黑" w:hAnsi="微软雅黑" w:eastAsia="微软雅黑" w:cs="微软雅黑"/>
          <w:sz w:val="30"/>
          <w:szCs w:val="30"/>
        </w:rPr>
      </w:pPr>
    </w:p>
    <w:p w14:paraId="2E09209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regarded it as a virtuous thing, as being necessary to salvation, he would unhesitatingly disregard their wishes, otherwise he would be encouraging them in fatal error.</w:t>
      </w:r>
    </w:p>
    <w:p w14:paraId="07E3B3C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但是，如果他们认为这是一种美德，是救恩所必需的，他会毫不犹豫地（unhesitatingly）无视（disregard）他们的愿望，否则祂就是在鼓励他们陷入致命的错误。</w:t>
      </w:r>
    </w:p>
    <w:p w14:paraId="59FB3A4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said he too was sinning by eating animal meat on Friday, then he would deem it an unwarrantable exercise of brotherly love to countenance their mistake, and an unlawful trespassing upon his Christian liberty.</w:t>
      </w:r>
    </w:p>
    <w:p w14:paraId="7F4ABE7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或者，如果他们说祂在星期五吃肉也是犯罪，那么祂会认为默许（countenance）他们的错误是不合理的操练弟兄之爱，也是非法侵犯（unlawful trespassing upon）祂的基督徒自由。</w:t>
      </w:r>
    </w:p>
    <w:p w14:paraId="4C44007A">
      <w:pPr>
        <w:pStyle w:val="3"/>
        <w:spacing w:before="303" w:line="285" w:lineRule="auto"/>
        <w:ind w:firstLine="36"/>
        <w:jc w:val="both"/>
        <w:rPr>
          <w:rFonts w:hint="eastAsia" w:ascii="微软雅黑" w:hAnsi="微软雅黑" w:eastAsia="微软雅黑" w:cs="微软雅黑"/>
          <w:sz w:val="30"/>
          <w:szCs w:val="30"/>
        </w:rPr>
      </w:pPr>
    </w:p>
    <w:p w14:paraId="437C04D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"Give none offense, neither to the Jews, nor to the Gentiles, nor to the church of God" (1 Cor. 10:32); yet, like many another precept, that one cannot be taken absolutely without any qualification.</w:t>
      </w:r>
    </w:p>
    <w:p w14:paraId="39B1D10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经上记着：“不拘是犹太人，是希利尼人，是神的教会，你们都不要使他们跌倒”（林前10:32）；然而，就像许多其他诫命一样，这条诫命也不能绝对地、毫无限制地（qualification）接受。</w:t>
      </w:r>
    </w:p>
    <w:p w14:paraId="618B61E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I be invited to occupy an Arminian pulpit it would give great offense should I preach upon unconditional election; yet would that warrant my keeping silent thereon?</w:t>
      </w:r>
    </w:p>
    <w:p w14:paraId="3368330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例如，如果我应邀在一个阿米念派（Arminian）的讲坛上讲道，如果我宣讲无条件拣选（unconditional election），那会引起很大的冒犯；然而，这能保证我对此保持沉默吗？</w:t>
      </w:r>
    </w:p>
    <w:p w14:paraId="338DFC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Hyper-Calvinists do not like to hear about man’s responsibility; but should I therefore withhold what is needful to and profitable for them?</w:t>
      </w:r>
    </w:p>
    <w:p w14:paraId="2328795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极端加尔文主义者（Hyper-Calvinists）不喜欢听关于人的责任（responsibility）的教导；但我是否因此就应该隐瞒对他们有益且需要的教导呢？</w:t>
      </w:r>
    </w:p>
    <w:p w14:paraId="4A8ED3E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brotherly love require this of me?</w:t>
      </w:r>
    </w:p>
    <w:p w14:paraId="5374626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弟兄之爱会要求我这样做吗？</w:t>
      </w:r>
    </w:p>
    <w:p w14:paraId="6412633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was more pliable and adaptable than he who wrote, "Unto the Jews I became as a Jew, that I might gain the Jews . . . To the weak became I as weak, that I might gain the weak" (1 Cor. 9:20-22); yet when Peter was to be blamed because he acceded to those who condemned eating with the Gentiles, Paul "withstood him to the face" (Gal. 2:11-12); and when false brethren sought to bring Paul into bondage he refused to have Titus circumcised (Gal. 2:3-5).</w:t>
      </w:r>
    </w:p>
    <w:p w14:paraId="0DFE37F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没有人比写下“向犹太人，我就作犹太人，为要得犹太人……向软弱的人，我就作软弱的人，为要得软弱的人”（林前9:20-22）的祂更柔顺和能适应（pliable and adaptable）了；然而，当彼得因屈从（acceded to）那些谴责与外邦人一同吃饭的人而受到指责时，保罗“就当面抵挡他”（加2:11-12）；当假弟兄试图使保罗陷入束缚时，祂拒绝让提多受割礼（加2:3-5）。</w:t>
      </w:r>
    </w:p>
    <w:p w14:paraId="2E09EC3D">
      <w:pPr>
        <w:pStyle w:val="3"/>
        <w:spacing w:before="303" w:line="285" w:lineRule="auto"/>
        <w:ind w:firstLine="36"/>
        <w:jc w:val="both"/>
        <w:rPr>
          <w:rFonts w:hint="eastAsia" w:ascii="微软雅黑" w:hAnsi="微软雅黑" w:eastAsia="微软雅黑" w:cs="微软雅黑"/>
          <w:sz w:val="30"/>
          <w:szCs w:val="30"/>
        </w:rPr>
      </w:pPr>
    </w:p>
    <w:p w14:paraId="0C1BF49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incident much to the point before us is found in connection with our Lord and His disciples.</w:t>
      </w:r>
    </w:p>
    <w:p w14:paraId="684ED1F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与我们主和祂的门徒有关的另一个非常切中要害的事件记载在我们面前。</w:t>
      </w:r>
    </w:p>
    <w:p w14:paraId="1B7B69F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and all the Jews, except they wash their hands oft, eat not, holding the tradition of the elders.</w:t>
      </w:r>
    </w:p>
    <w:p w14:paraId="393061E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“原来法利赛人和所有的犹太人，都拘守（holding）古人的遗传（tradition of the elders），若不仔细洗手，就不吃饭。</w:t>
      </w:r>
    </w:p>
    <w:p w14:paraId="6556AB1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come from the market, except they wash, they eat not" (Mark 7:3-4).</w:t>
      </w:r>
    </w:p>
    <w:p w14:paraId="5CD4980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从市上来，若不洗浴，也不吃饭”（可7:3-4）。</w:t>
      </w:r>
    </w:p>
    <w:p w14:paraId="7CDC861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tradition, this had become a religious practice, a conscientious observance, among the Jews.</w:t>
      </w:r>
    </w:p>
    <w:p w14:paraId="4A7AF6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这最初是一个遗传，后来在犹太人中成了一种宗教习俗（religious practice），一种良心上的遵守（conscientious observance）。</w:t>
      </w:r>
    </w:p>
    <w:p w14:paraId="63E2BE5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our Lord then bid His disciples to respect the scruples of the Jews and conform to their standard?</w:t>
      </w:r>
    </w:p>
    <w:p w14:paraId="5C34C62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那么，我们的主是否吩咐祂的门徒尊重犹太人的顾虑并遵从他们的标准呢？</w:t>
      </w:r>
    </w:p>
    <w:p w14:paraId="2E59039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for when the Pharisees "saw some of his disciples eat bread with defiled [ceremonially defiled], that is to say, with unwashen hands, they found fault" (Mark 7:2).</w:t>
      </w:r>
    </w:p>
    <w:p w14:paraId="57ECD4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不，的确没有；因为当法利赛人“看见祂的门徒中有人用不洁净的[礼仪上不洁净的]，就是没有洗的手吃饭，就指责（found fault）”（可7:2）。</w:t>
      </w:r>
    </w:p>
    <w:p w14:paraId="34DB1FE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another occasion Christ Himself was invited by a certain Pharisee to dine with him, "and he went in, and sat down to meat.</w:t>
      </w:r>
    </w:p>
    <w:p w14:paraId="75DC31C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在另一个场合，基督自己应邀与一个法利赛人共进晚餐，“祂就进去坐席。</w:t>
      </w:r>
    </w:p>
    <w:p w14:paraId="21CE02E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Pharisee saw it, he marveled that he had not first washed before dinner" (Luke 11:37-38).</w:t>
      </w:r>
    </w:p>
    <w:p w14:paraId="096D9FE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法利赛人看见耶稣饭前不洗手，就诧异（marveled）”（路11:37-38）。</w:t>
      </w:r>
    </w:p>
    <w:p w14:paraId="1C64A2A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He knew it would give offense, Christ declined to be bound by man-made laws.</w:t>
      </w:r>
    </w:p>
    <w:p w14:paraId="1FAD491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即使祂知道这会引起冒犯，基督也拒绝被人的律法所约束。</w:t>
      </w:r>
    </w:p>
    <w:p w14:paraId="49B510F9">
      <w:pPr>
        <w:pStyle w:val="3"/>
        <w:spacing w:before="303" w:line="285" w:lineRule="auto"/>
        <w:ind w:firstLine="36"/>
        <w:jc w:val="both"/>
        <w:rPr>
          <w:rFonts w:hint="eastAsia" w:ascii="微软雅黑" w:hAnsi="微软雅黑" w:eastAsia="微软雅黑" w:cs="微软雅黑"/>
          <w:sz w:val="30"/>
          <w:szCs w:val="30"/>
        </w:rPr>
      </w:pPr>
    </w:p>
    <w:p w14:paraId="1F6F77A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Charity a Duty</w:t>
      </w:r>
    </w:p>
    <w:p w14:paraId="4D3079F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基督教仁爱是一项责任</w:t>
      </w:r>
    </w:p>
    <w:p w14:paraId="3CA71EB3">
      <w:pPr>
        <w:pStyle w:val="3"/>
        <w:spacing w:before="303" w:line="285" w:lineRule="auto"/>
        <w:ind w:firstLine="36"/>
        <w:jc w:val="both"/>
        <w:rPr>
          <w:rFonts w:hint="eastAsia" w:ascii="微软雅黑" w:hAnsi="微软雅黑" w:eastAsia="微软雅黑" w:cs="微软雅黑"/>
          <w:sz w:val="30"/>
          <w:szCs w:val="30"/>
        </w:rPr>
      </w:pPr>
    </w:p>
    <w:p w14:paraId="2A0538D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Christian charity is an essential duty, yet it is not to override everything else.</w:t>
      </w:r>
    </w:p>
    <w:p w14:paraId="47DCBA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操练基督教仁爱是一项基本的责任，但它不应该凌驾于（override）一切之上。</w:t>
      </w:r>
    </w:p>
    <w:p w14:paraId="107BDE8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exercised love at the expense of righteousness.</w:t>
      </w:r>
    </w:p>
    <w:p w14:paraId="1109D30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神并没有以牺牲公义为代价来操练爱。</w:t>
      </w:r>
    </w:p>
    <w:p w14:paraId="0644AAC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exercising of love does not mean that the Christian himself is to become a非实体（nonentity），一根随风飘扬的稻草，被祂遇到的每一个气流（current of wind）吹得飘来飘去。</w:t>
      </w:r>
    </w:p>
    <w:p w14:paraId="46E446D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操练爱并不意味着基督徒自己要成为一个非实体（nonentity），一根随风飘扬的稻草，被祂遇到的每一个气流（current of wind）吹得飘来飘去。</w:t>
      </w:r>
    </w:p>
    <w:p w14:paraId="5A31B16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to please his brethren at the expense of displeasing God.</w:t>
      </w:r>
    </w:p>
    <w:p w14:paraId="47D385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祂绝不应该以惹神不悦为代价来取悦祂的弟兄。</w:t>
      </w:r>
    </w:p>
    <w:p w14:paraId="47016B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not to oust liberty.</w:t>
      </w:r>
    </w:p>
    <w:p w14:paraId="3A03687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爱不应取代（oust）自由。</w:t>
      </w:r>
    </w:p>
    <w:p w14:paraId="65A1EDF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love does not require the Christian to yield principle, to wound his own conscience, or to become the slave of every fanatic he meets.</w:t>
      </w:r>
    </w:p>
    <w:p w14:paraId="52F17D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操练爱不要求基督徒放弃原则，伤害自己的良心，或成为祂所遇到的每一个狂热者（fanatic）的奴隶。</w:t>
      </w:r>
    </w:p>
    <w:p w14:paraId="1F33B91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does enjoin the curbing of his own desires and seeking the good, the profit, the edification, of his brethren; but it does not call for subscribing to their errors and depriving himself of the right of personal judgment.</w:t>
      </w:r>
    </w:p>
    <w:p w14:paraId="3565D3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爱确实命令祂克制（curbing）自己的欲望，并寻求祂弟兄的益处、利益和造就（edification）；但它并不要求祂赞同（subscribing to）他们的错误，并剥夺自己私自判断的权利。</w:t>
      </w:r>
    </w:p>
    <w:p w14:paraId="0430A9B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balance to be preserved here: a happy medium between cultivating unselfishness and becoming the victim of the selfishness of others.</w:t>
      </w:r>
    </w:p>
    <w:p w14:paraId="368C3A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这里需要保持一种平衡：在培养无私（unselfishness）和成为他人自私受害者之间取得一个愉快的平衡点（happy medium）。</w:t>
      </w:r>
    </w:p>
    <w:p w14:paraId="18F87E6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new covenant there is no longer any distinction in the sight of God between different kinds of "meat" or sacred "days" set apart for religious exercise which obtained under the Jewish economy.</w:t>
      </w:r>
    </w:p>
    <w:p w14:paraId="44983F6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在新约（new covenant）之下，在神眼中，各种“食物”或为宗教操练而分别出来的神圣“日子”之间，不再有像在犹太律法（Jewish economy）之下所存在的那种区别。</w:t>
      </w:r>
    </w:p>
    <w:p w14:paraId="1DD7297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early Christians perceived this clearly; others either did not or would not acknowledge such liberty.</w:t>
      </w:r>
    </w:p>
    <w:p w14:paraId="6570111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一些早期基督徒清楚地认识到这一点；而其他人要么没有，要么不愿承认这种自由。</w:t>
      </w:r>
    </w:p>
    <w:p w14:paraId="755C2F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of opinion bred dissensions and disrupted fellowship.</w:t>
      </w:r>
    </w:p>
    <w:p w14:paraId="57C351E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这种意见分歧滋生了不和（dissensions）和破坏了相交。</w:t>
      </w:r>
    </w:p>
    <w:p w14:paraId="2CDD8E8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remove this</w:t>
      </w:r>
    </w:p>
    <w:p w14:paraId="5ABE9B0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为了消除这种</w:t>
      </w:r>
    </w:p>
    <w:p w14:paraId="42B71AAD">
      <w:pPr>
        <w:pStyle w:val="3"/>
        <w:spacing w:before="303" w:line="285" w:lineRule="auto"/>
        <w:ind w:firstLine="36"/>
        <w:jc w:val="both"/>
        <w:rPr>
          <w:rFonts w:hint="eastAsia" w:ascii="微软雅黑" w:hAnsi="微软雅黑" w:eastAsia="微软雅黑" w:cs="微软雅黑"/>
          <w:sz w:val="30"/>
          <w:szCs w:val="30"/>
        </w:rPr>
      </w:pPr>
    </w:p>
    <w:p w14:paraId="64E486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and to promote good, the apostle laid down certain rules which may be summed up thus.</w:t>
      </w:r>
    </w:p>
    <w:p w14:paraId="35D918F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邪恶并促进良善，使徒定下了一些规则，可以总结如下。</w:t>
      </w:r>
    </w:p>
    <w:p w14:paraId="5B8AD90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every man be fully persuaded in his own mind" (Rom. 14:5) and not blindly swayed by the opinions or customs of others.</w:t>
      </w:r>
    </w:p>
    <w:p w14:paraId="2F6E178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第一，“只是各人要凭着自己的信心作个定夺”（罗14:5），而不是盲目地（blindly swayed）被他人的意见或习俗所左右。</w:t>
      </w:r>
    </w:p>
    <w:p w14:paraId="3030462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 not censorious and condemn not those who differ from you (Rom. 14:13).</w:t>
      </w:r>
    </w:p>
    <w:p w14:paraId="377599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第二，不要苛刻，不要定罪那些与你意见不同的人（罗14:13）。</w:t>
      </w:r>
    </w:p>
    <w:p w14:paraId="1200104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 not occupied with mere trifles, but concentrate on the essentials (Rom. 14:17).</w:t>
      </w:r>
    </w:p>
    <w:p w14:paraId="140862F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第三，不要忙于（occupied with）琐碎小事（mere trifles），而要专注于本质（essentials）（罗14:17）。</w:t>
      </w:r>
    </w:p>
    <w:p w14:paraId="2383692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Follow after those things which make for peace and mutual edification (Rom. 14:19) and quibble not over matters which are to no profit.</w:t>
      </w:r>
    </w:p>
    <w:p w14:paraId="7C3EF72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第四，要追求那些有益于和平与彼此造就的事（罗14:19），不要在毫无益处的事情上吹毛求疵（quibble）。</w:t>
      </w:r>
    </w:p>
    <w:p w14:paraId="6C6B7CE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Make not an ostentatious display of your liberty, nor exercise the same to the injury of others (Rom. 14:19-21).</w:t>
      </w:r>
    </w:p>
    <w:p w14:paraId="3FDB4FC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第五，不要炫耀地展示（ostentatious display）你的自由，也不要行使自由以伤害他人（罗14:19-21）。</w:t>
      </w:r>
    </w:p>
    <w:p w14:paraId="7699CBBF">
      <w:pPr>
        <w:pStyle w:val="3"/>
        <w:spacing w:before="303" w:line="285" w:lineRule="auto"/>
        <w:ind w:firstLine="36"/>
        <w:jc w:val="both"/>
        <w:rPr>
          <w:rFonts w:hint="eastAsia" w:ascii="微软雅黑" w:hAnsi="微软雅黑" w:eastAsia="微软雅黑" w:cs="微软雅黑"/>
          <w:sz w:val="30"/>
          <w:szCs w:val="30"/>
        </w:rPr>
      </w:pPr>
    </w:p>
    <w:p w14:paraId="23F8C0F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and Diversity Among Saints</w:t>
      </w:r>
    </w:p>
    <w:p w14:paraId="2A133C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圣徒中的多样性和多元性</w:t>
      </w:r>
    </w:p>
    <w:p w14:paraId="282B6992">
      <w:pPr>
        <w:pStyle w:val="3"/>
        <w:spacing w:before="303" w:line="285" w:lineRule="auto"/>
        <w:ind w:firstLine="36"/>
        <w:jc w:val="both"/>
        <w:rPr>
          <w:rFonts w:hint="eastAsia" w:ascii="微软雅黑" w:hAnsi="微软雅黑" w:eastAsia="微软雅黑" w:cs="微软雅黑"/>
          <w:sz w:val="30"/>
          <w:szCs w:val="30"/>
        </w:rPr>
      </w:pPr>
    </w:p>
    <w:p w14:paraId="4FD8619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variety and diversity among the saints.</w:t>
      </w:r>
    </w:p>
    <w:p w14:paraId="1F5B684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圣徒之间有很大的多样性（variety）和多元性（diversity）。</w:t>
      </w:r>
    </w:p>
    <w:p w14:paraId="6052640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their natural makeup, temperament, manner, and thus in their likeableness or unlikeableness.</w:t>
      </w:r>
    </w:p>
    <w:p w14:paraId="4EFE896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这在他们的天生构成（natural makeup）、气质（temperament）、举止（manner）以及他们是否讨人喜欢或不讨人喜欢方面都是如此。</w:t>
      </w:r>
    </w:p>
    <w:p w14:paraId="4ED649B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also holds good spiritually: Christians have received varying degrees of light, measures of grace, and different gifts.</w:t>
      </w:r>
    </w:p>
    <w:p w14:paraId="1092D0E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这个事实在属灵方面也同样成立：基督徒接受了不同程度的亮光、不同分量的恩典和不同的恩赐（gifts）。</w:t>
      </w:r>
    </w:p>
    <w:p w14:paraId="0FB6639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God has ordered things thus is to try their patience, give opportunity for the exercise of love, and provide occasion to display meekness and forbearance.</w:t>
      </w:r>
    </w:p>
    <w:p w14:paraId="38103EF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神如此安排事情的一个原因是为了考验（try）他们的忍耐，提供操练爱的机会，并提供展示温柔和忍耐的时机。</w:t>
      </w:r>
    </w:p>
    <w:p w14:paraId="50C0565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have their blemishes and infirmities.</w:t>
      </w:r>
    </w:p>
    <w:p w14:paraId="7199BFE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所有人都有自己的瑕疵（blemishes）和软弱（infirmities）。</w:t>
      </w:r>
    </w:p>
    <w:p w14:paraId="7CCA94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proud, others peevish; some are censorious, and others backboneless, or in various ways difficult to get on with.</w:t>
      </w:r>
    </w:p>
    <w:p w14:paraId="382256C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有些人骄傲，有些人脾气暴躁（peevish）；有些人苛刻（censorious），有些人软弱无骨（backboneless），或者在各种方面难以相处。</w:t>
      </w:r>
    </w:p>
    <w:p w14:paraId="4A7D7ED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Opinions differ and customs are by no means uniform.</w:t>
      </w:r>
    </w:p>
    <w:p w14:paraId="0AE574C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意见不同，习俗也绝不统一。</w:t>
      </w:r>
    </w:p>
    <w:p w14:paraId="636549F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grace is需要 if fellowship is to be maintained.</w:t>
      </w:r>
    </w:p>
    <w:p w14:paraId="184AAD0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如果要维持相交，就需要很多的恩典。</w:t>
      </w:r>
    </w:p>
    <w:p w14:paraId="681F4C2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rules above had been rightly interpreted and genuinely acted upon through the centuries, many dissensions would have been prevented, and much that has marred the Christian testimony in public would have been avoided.</w:t>
      </w:r>
    </w:p>
    <w:p w14:paraId="33007BE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如果上述规则在几个世纪以来得到了正确的解释和真诚的实行，许多不和就会被阻止，许多破坏基督教公开见证的事情也会被避免。</w:t>
      </w:r>
    </w:p>
    <w:p w14:paraId="15C7485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that are strong ought to bear the infirmities of the weak, and not to please ourselves" (Rom. 15:1).</w:t>
      </w:r>
    </w:p>
    <w:p w14:paraId="39282BC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“我们坚固的人应该担代不坚固人的软弱，不求自己的喜悦”（罗15:1）。</w:t>
      </w:r>
    </w:p>
    <w:p w14:paraId="620E262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"then" is argumentative, pointing out a conclusion from the principles laid</w:t>
      </w:r>
    </w:p>
    <w:p w14:paraId="71D233F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这个“then”（那么）是论证性的（argumentative），指出了从前一章所奠定的原则中得出的一个结论。</w:t>
      </w:r>
    </w:p>
    <w:p w14:paraId="36D365C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in the foregoing chapter.</w:t>
      </w:r>
    </w:p>
    <w:p w14:paraId="0458752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在前一章中奠定的原则。</w:t>
      </w:r>
    </w:p>
    <w:p w14:paraId="0FAEA4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preceding chapter was necessary for some understanding of these principles.</w:t>
      </w:r>
    </w:p>
    <w:p w14:paraId="5C2EF7C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前一章对于理解这些原则是必要的。</w:t>
      </w:r>
    </w:p>
    <w:p w14:paraId="323580C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the pronouns are in the plural number: it was not only individual differences of opinion and conduct, with the personal ill-feelings they bred, which the apostle had been reprehending, but also the development of the same collectively into party spirit and sectarian prejudice, which could rend asunder the Christian company.</w:t>
      </w:r>
    </w:p>
    <w:p w14:paraId="54A19B6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必须适当注意，代词是复数：使徒一直以来谴责的不仅是个别意见和行为上的差异，以及它们所产生的个人恶意，而且是这些差异集体发展成党派精神（party spirit）和宗派偏见（sectarian prejudice），这可能会将基督徒群体撕裂（rend asunder）。</w:t>
      </w:r>
    </w:p>
    <w:p w14:paraId="12599C3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must be borne in mind when making a现今的应用。</w:t>
      </w:r>
    </w:p>
    <w:p w14:paraId="6FD0E7F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在进行现今的应用时，这一点也必须牢记在心。</w:t>
      </w:r>
    </w:p>
    <w:p w14:paraId="3D2548A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 here signifies those who had a feeble grasp of that freedom which Christ obtained for His people, as reference to Romans 14:1 makes clear; the "strong" indicates those who had a better apprehension of the extent of their Christian privileges, fully discerning their liberation from the restrictions imposed by the ceremonial law and the traditions of men—such as the austerities of the Essenes.</w:t>
      </w:r>
    </w:p>
    <w:p w14:paraId="7769411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这里的“软弱”（The weak）指的是那些对基督为祂子民所获得的自由领悟（grasp）微弱的人，正如参照罗马书14:1所清楚表明的；“坚固的”（the strong）指的是那些对他们的基督徒特权范围有更好理解的人，他们充分辨明了自己从礼仪律（ceremonial law）和人的传统所施加的限制中被解放出来——例如艾赛尼人（Essenes）的苦行（austerities）。</w:t>
      </w:r>
    </w:p>
    <w:p w14:paraId="4F8B114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rendered "bear" signifies "to take up."</w:t>
      </w:r>
    </w:p>
    <w:p w14:paraId="4363C16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这里翻译成“担代”（bear）的希腊词语意为“拿起”（to take up）。</w:t>
      </w:r>
    </w:p>
    <w:p w14:paraId="190AD0B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used of porters carrying luggage, assisting travelers.</w:t>
      </w:r>
    </w:p>
    <w:p w14:paraId="780F1C1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它被用来指搬运工（porters）搬运行李，帮助旅客。</w:t>
      </w:r>
    </w:p>
    <w:p w14:paraId="0B41706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again in Galatians 6:2, only the apostle there mentioned "burdens" rather than infirmities (see also Luke 14:27).</w:t>
      </w:r>
    </w:p>
    <w:p w14:paraId="619E3C4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它再次出现在加拉太书6:2中，只是使徒在那里提到的是“重担”（burdens）而不是软弱（infirmities）（另见路14:27）。</w:t>
      </w:r>
    </w:p>
    <w:p w14:paraId="24B5129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also helps to determine the interpretation of what is in view, and thus fixes the proper application.</w:t>
      </w:r>
    </w:p>
    <w:p w14:paraId="15A84CE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这个术语也有助于确定所指内容的解释，从而确定正确的应用。</w:t>
      </w:r>
    </w:p>
    <w:p w14:paraId="203A399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here enjoined to bear with the petty whims or scruples of one another, but to render practical aid to those who lag behind the rest.</w:t>
      </w:r>
    </w:p>
    <w:p w14:paraId="480D24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我们在这里并非被命令忍受（bear with）彼此的小怪念头或顾虑，而是要向那些落后于（lag behind）其他人的人提供实际的帮助。</w:t>
      </w:r>
    </w:p>
    <w:p w14:paraId="27B7680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"burden" is something which is apt to cause its carrier to halt or faint by the way, incapacitating him in his pilgrimage.</w:t>
      </w:r>
    </w:p>
    <w:p w14:paraId="2EC1623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“重担”是一种容易使承担它的人在中途停下或晕倒的东西，使其在祂的朝圣之旅（pilgrimage）中丧失能力（incapacitating）。</w:t>
      </w:r>
    </w:p>
    <w:p w14:paraId="7CFA27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are bidden to help these weak ones.</w:t>
      </w:r>
    </w:p>
    <w:p w14:paraId="3ADBCE5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坚固的人被命令去帮助这些软弱的人。</w:t>
      </w:r>
    </w:p>
    <w:p w14:paraId="5321E60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charity requires us to ascribe their weakness to lack of understanding, it becomes the duty of the better instructed to seek to enlighten them.</w:t>
      </w:r>
    </w:p>
    <w:p w14:paraId="17A0412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既然仁爱要求我们将他们的软弱归因于缺乏理解，那么更好地受教导的人就有责任寻求启发（enlighten）他们。</w:t>
      </w:r>
    </w:p>
    <w:p w14:paraId="3746C00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would be easier and nicer to leave them alone, but we are "not to please ourselves."</w:t>
      </w:r>
    </w:p>
    <w:p w14:paraId="40E7FE7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毫无疑问，让他们独自一人会更容易、更舒服（nicer），但我们是“不求自己的喜悦”的。</w:t>
      </w:r>
    </w:p>
    <w:p w14:paraId="4ABA634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the Gentile believers had failed on this point, for while the Jewish Christians</w:t>
      </w:r>
    </w:p>
    <w:p w14:paraId="017E3DF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显然，外邦信徒在这一点上失败了，因为犹太基督徒</w:t>
      </w:r>
    </w:p>
    <w:p w14:paraId="6874D595">
      <w:pPr>
        <w:pStyle w:val="3"/>
        <w:spacing w:before="303" w:line="285" w:lineRule="auto"/>
        <w:ind w:firstLine="36"/>
        <w:jc w:val="both"/>
        <w:rPr>
          <w:rFonts w:hint="eastAsia" w:ascii="微软雅黑" w:hAnsi="微软雅黑" w:eastAsia="微软雅黑" w:cs="微软雅黑"/>
          <w:sz w:val="30"/>
          <w:szCs w:val="30"/>
        </w:rPr>
      </w:pPr>
    </w:p>
    <w:p w14:paraId="3B81165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aggressive in seeking to impose their view on others, the Gentiles seem to have adopted a negative attitude.</w:t>
      </w:r>
    </w:p>
    <w:p w14:paraId="554CF03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在寻求将自己的观点强加于人方面是积极进取的（aggressive），而外邦人似乎采取了一种消极（negative）的态度。</w:t>
      </w:r>
    </w:p>
    <w:p w14:paraId="507C3CFD">
      <w:pPr>
        <w:pStyle w:val="3"/>
        <w:spacing w:before="303" w:line="285" w:lineRule="auto"/>
        <w:ind w:firstLine="36"/>
        <w:jc w:val="both"/>
        <w:rPr>
          <w:rFonts w:hint="eastAsia" w:ascii="微软雅黑" w:hAnsi="微软雅黑" w:eastAsia="微软雅黑" w:cs="微软雅黑"/>
          <w:sz w:val="30"/>
          <w:szCs w:val="30"/>
        </w:rPr>
      </w:pPr>
    </w:p>
    <w:p w14:paraId="055A2A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thus: Fanatics and extremists are not content to deprive themselves of things which God has not prohibited but are zealous in endeavoring to press their will upon all; whereas others who use them temperately are content to mind their own business and leave in peace those who differ from them.</w:t>
      </w:r>
    </w:p>
    <w:p w14:paraId="4D50831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事情总是这样：狂热者（Fanatics）和极端分子（extremists）不满足于剥夺自己使用神没有禁止的东西，而是热衷于（zealous in）努力将他们的意愿强加于所有人；而其他适度（temperately）使用它们的人则满足于管好自己的事，让那些与他们意见不同的人安享平静。</w:t>
      </w:r>
    </w:p>
    <w:p w14:paraId="405E70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it is not the use of wine but the intemperate abuse of the same which Scripture forbids (see John 2:1-11; Ephesians 5:18; 1 Timothy 3:8).</w:t>
      </w:r>
    </w:p>
    <w:p w14:paraId="1C6C594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例如，圣经禁止的不是葡萄酒的使用，而是对它的放纵的滥用（intemperate abuse）（见约2:1-11；弗5:18；提前3:8）。</w:t>
      </w:r>
    </w:p>
    <w:p w14:paraId="3900DF7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是那些“信了主”的“前法利赛人”坚持“必须给”归信的外邦人“行割礼，吩咐他们遵守摩西的律法”（徒15:5），从而使他们陷入束缚——这是使徒保罗坚决抵制和谴责的事情。</w:t>
      </w:r>
    </w:p>
    <w:p w14:paraId="1235E41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ex-Pharisees "which believed" who insisted that "it was needful to circumcise" converted Gentiles and "to command them to keep the law of Moses" (Acts 15:5) and thereby bring them into bondage—a thing which the Apostle Paul steadfastly resisted and condemned.</w:t>
      </w:r>
    </w:p>
    <w:p w14:paraId="488453A8">
      <w:pPr>
        <w:pStyle w:val="3"/>
        <w:spacing w:before="303" w:line="285" w:lineRule="auto"/>
        <w:ind w:firstLine="36"/>
        <w:jc w:val="both"/>
        <w:rPr>
          <w:rFonts w:hint="eastAsia" w:ascii="微软雅黑" w:hAnsi="微软雅黑" w:eastAsia="微软雅黑" w:cs="微软雅黑"/>
          <w:sz w:val="30"/>
          <w:szCs w:val="30"/>
        </w:rPr>
      </w:pPr>
    </w:p>
    <w:p w14:paraId="18FA5F3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the Infirmities of the Weak</w:t>
      </w:r>
    </w:p>
    <w:p w14:paraId="391D54A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担待软弱人的软弱</w:t>
      </w:r>
    </w:p>
    <w:p w14:paraId="0B894F17">
      <w:pPr>
        <w:pStyle w:val="3"/>
        <w:spacing w:before="303" w:line="285" w:lineRule="auto"/>
        <w:ind w:firstLine="36"/>
        <w:jc w:val="both"/>
        <w:rPr>
          <w:rFonts w:hint="eastAsia" w:ascii="微软雅黑" w:hAnsi="微软雅黑" w:eastAsia="微软雅黑" w:cs="微软雅黑"/>
          <w:sz w:val="30"/>
          <w:szCs w:val="30"/>
        </w:rPr>
      </w:pPr>
    </w:p>
    <w:p w14:paraId="106E64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before us the Roman saints were exhorted to desist from their negative attitude, however much easier and more congenial it might be to continue in the same.</w:t>
      </w:r>
    </w:p>
    <w:p w14:paraId="389F68B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在我们面前的这段经文中，罗马的圣徒被劝勉要停止他们消极的态度，尽管继续保持这种态度可能更容易、更合意（congenial）。</w:t>
      </w:r>
    </w:p>
    <w:p w14:paraId="11DF9E4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please not ourselves" (Rom. 15:1) signifies not an abstention from something they liked, but the performing of a duty which they disliked—how men do turn the things of God upside down!</w:t>
      </w:r>
    </w:p>
    <w:p w14:paraId="506FE7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“不求自己的喜悦”（罗15:1）指的不是禁戒他们喜欢的东西，而是履行（performing）他们不喜欢的一项责任——人是如何把神的事物颠倒过来的！</w:t>
      </w:r>
    </w:p>
    <w:p w14:paraId="5F66C4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evident from the preceding part of the verse where the "strong" (or better instructed) were bidden to "bear the infirmities of the weak."</w:t>
      </w:r>
    </w:p>
    <w:p w14:paraId="40F75D3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这从经文的前一部分是很明显的，其中“坚固的”（或更好地受教导的）人被命令“担代不坚固人的软弱”。</w:t>
      </w:r>
    </w:p>
    <w:p w14:paraId="7B09FC9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their abstaining from certain "meats" be a compliance with such an injunction?</w:t>
      </w:r>
    </w:p>
    <w:p w14:paraId="23B69B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他们禁戒某些“食物”如何能符合这样的命令（injunction）呢？</w:t>
      </w:r>
    </w:p>
    <w:p w14:paraId="7AE888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not something they被告知要放弃（forgo）以尊重他人的顾虑，而是担待（bearing）他们的“软弱”，是向他们的同路人（fellow pilgrims）提供帮助（rendering of assistance）（加6:2），这是他们被呼召去做的。</w:t>
      </w:r>
    </w:p>
    <w:p w14:paraId="659D478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不，这不是他们被告知要放弃（forgo）以尊重他人的顾虑，而是担待（bearing）他们的“软弱”，是向他们的同路人（fellow pilgrims）提供帮助（rendering of assistance）（加6:2），这是他们被呼召去做的。</w:t>
      </w:r>
    </w:p>
    <w:p w14:paraId="12761BE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was this to be done?</w:t>
      </w:r>
    </w:p>
    <w:p w14:paraId="2F04B21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那这该如何去做呢？</w:t>
      </w:r>
    </w:p>
    <w:p w14:paraId="321633E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what were their "infirmities"?</w:t>
      </w:r>
    </w:p>
    <w:p w14:paraId="378628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那么，他们的“软弱”是什么呢？</w:t>
      </w:r>
    </w:p>
    <w:p w14:paraId="680E88E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self-imposed abstinences because of ignorance of the truth.</w:t>
      </w:r>
    </w:p>
    <w:p w14:paraId="4C309BE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就是因为不了解真理而自我施加（self-imposed）的禁戒。</w:t>
      </w:r>
    </w:p>
    <w:p w14:paraId="1043D27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the duty of the Gentile Christians to expound to their Jewish brethren "the way of God more perfectly" (Acts 18:26).</w:t>
      </w:r>
    </w:p>
    <w:p w14:paraId="155404E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因此，外邦基督徒的责任是向他们的犹太弟兄“将神的道讲解得更加详细”（徒18:26）。</w:t>
      </w:r>
    </w:p>
    <w:p w14:paraId="4105F448">
      <w:pPr>
        <w:pStyle w:val="3"/>
        <w:spacing w:before="303" w:line="285" w:lineRule="auto"/>
        <w:ind w:firstLine="36"/>
        <w:jc w:val="both"/>
        <w:rPr>
          <w:rFonts w:hint="eastAsia" w:ascii="微软雅黑" w:hAnsi="微软雅黑" w:eastAsia="微软雅黑" w:cs="微软雅黑"/>
          <w:sz w:val="30"/>
          <w:szCs w:val="30"/>
        </w:rPr>
      </w:pPr>
    </w:p>
    <w:p w14:paraId="78B5813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Try and place yourself in their position, my reader.</w:t>
      </w:r>
    </w:p>
    <w:p w14:paraId="1F9182F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读者啊，试着将自己置于他们的位置。</w:t>
      </w:r>
    </w:p>
    <w:p w14:paraId="79F948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yourself to be Lydia or the Philippian jailer.</w:t>
      </w:r>
    </w:p>
    <w:p w14:paraId="76E6BDB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想象自己是吕底亚（Lydia）或腓立比的禁卒（Philippian jailer）。</w:t>
      </w:r>
    </w:p>
    <w:p w14:paraId="223D284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past life had been in the黑暗和偶像崇拜（idolatry）之中；然后，在你未寻求时，神主权（sovereign）的恩典开启了你的心接受福音。</w:t>
      </w:r>
    </w:p>
    <w:p w14:paraId="6675697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你现在是基督耶稣里的新造的人，并且已经能够领悟（perceive）你在祂里面的地位（standing）和自由。</w:t>
      </w:r>
    </w:p>
    <w:p w14:paraId="6388CA2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now a new creature in Christ Jesus, and have been enabled to perceive your standing and liberty in Him.</w:t>
      </w:r>
    </w:p>
    <w:p w14:paraId="1F964BA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你现在是基督耶稣里的新造的人，并且已经能够领悟（perceive）你在祂里面的地位（standing）和自由。</w:t>
      </w:r>
    </w:p>
    <w:p w14:paraId="67DB1BB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next door to you, perhaps, is a family of converted Jews.</w:t>
      </w:r>
    </w:p>
    <w:p w14:paraId="52FBA82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也许住在你隔壁的是一户归信（converted）的犹太人家庭。</w:t>
      </w:r>
    </w:p>
    <w:p w14:paraId="49AF560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their past lives they have read the Scriptures and worshiped the true God; though they have now received Christ as the promised Messiah and as their personal Savior, yet they are still in bondage to the restrictions of the Mosaic law.</w:t>
      </w:r>
    </w:p>
    <w:p w14:paraId="4EE9B14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在他们过去所有的生命中，他们都阅读圣经并敬拜真神；虽然他们现在已经接受基督为所应许的弥赛亚和他们个人的救主，但他们仍然受制于摩西律法的限制。</w:t>
      </w:r>
    </w:p>
    <w:p w14:paraId="35E3156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marvel at their dullness, but consider it none of your concern to interfere.</w:t>
      </w:r>
    </w:p>
    <w:p w14:paraId="2753CA3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你对他们的迟钝（dullness）感到惊奇，但认为干预（interfere）不关你的事。</w:t>
      </w:r>
    </w:p>
    <w:p w14:paraId="160303B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receive a copy of this epistle and ponder Romans 15:1.</w:t>
      </w:r>
    </w:p>
    <w:p w14:paraId="1388AF3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然后你收到了这封书信的副本，并默想罗马书15:1。</w:t>
      </w:r>
    </w:p>
    <w:p w14:paraId="38557FB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now see that you have a duty toward your Jewish sister and brother, that God bids you make the effort to pass on to her or him the light He has granted you.</w:t>
      </w:r>
    </w:p>
    <w:p w14:paraId="16DA871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你现在看到你对你的犹太姊妹和弟兄负有责任，神命令你努力将祂赐予你的亮光传给他们。</w:t>
      </w:r>
    </w:p>
    <w:p w14:paraId="5809CF1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is distasteful.</w:t>
      </w:r>
    </w:p>
    <w:p w14:paraId="1493507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这项任务是令人不快的（distasteful）。</w:t>
      </w:r>
    </w:p>
    <w:p w14:paraId="6C816DD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 but we are "not to please ourselves"!</w:t>
      </w:r>
    </w:p>
    <w:p w14:paraId="009E66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或许是这样，但我们是“不求自己的喜悦”的！</w:t>
      </w:r>
    </w:p>
    <w:p w14:paraId="19CF4737">
      <w:pPr>
        <w:pStyle w:val="3"/>
        <w:spacing w:before="303" w:line="285" w:lineRule="auto"/>
        <w:ind w:firstLine="36"/>
        <w:jc w:val="both"/>
        <w:rPr>
          <w:rFonts w:hint="eastAsia" w:ascii="微软雅黑" w:hAnsi="微软雅黑" w:eastAsia="微软雅黑" w:cs="微软雅黑"/>
          <w:sz w:val="30"/>
          <w:szCs w:val="30"/>
        </w:rPr>
      </w:pPr>
    </w:p>
    <w:p w14:paraId="360E0CE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Pleasing Our Neighbor</w:t>
      </w:r>
    </w:p>
    <w:p w14:paraId="3980FB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取悦我们的邻舍</w:t>
      </w:r>
    </w:p>
    <w:p w14:paraId="1EF95AC0">
      <w:pPr>
        <w:pStyle w:val="3"/>
        <w:spacing w:before="303" w:line="285" w:lineRule="auto"/>
        <w:ind w:firstLine="36"/>
        <w:jc w:val="both"/>
        <w:rPr>
          <w:rFonts w:hint="eastAsia" w:ascii="微软雅黑" w:hAnsi="微软雅黑" w:eastAsia="微软雅黑" w:cs="微软雅黑"/>
          <w:sz w:val="30"/>
          <w:szCs w:val="30"/>
        </w:rPr>
      </w:pPr>
    </w:p>
    <w:p w14:paraId="349347B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verse unequivocally establishes that what we have sought to set forth above brings out, or at least points to, the real meaning of Romans 15:1.</w:t>
      </w:r>
    </w:p>
    <w:p w14:paraId="512BE49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下一节经文毫不含糊地（unequivocally）确立了我们上面试图阐述的内容揭示了，或者至少指出了罗马书15:1的真实含义。</w:t>
      </w:r>
    </w:p>
    <w:p w14:paraId="65F1D23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one of us please his neighbor for his good to edification" (Rom. 15:2).</w:t>
      </w:r>
    </w:p>
    <w:p w14:paraId="24D6D11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“我们各人务要叫邻舍喜悦，使他得益处，建立德行（edification）”（罗15:2）。</w:t>
      </w:r>
    </w:p>
    <w:p w14:paraId="6C8E539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obviously the amplification in positive form of the negative clause in the verse before.</w:t>
      </w:r>
    </w:p>
    <w:p w14:paraId="529F507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这显然是对前一节经文中否定从句的肯定形式的阐述（amplification）。</w:t>
      </w:r>
    </w:p>
    <w:p w14:paraId="02E5715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"edify" a brother—here called "neighbor" according to Jewish terminology—is to build him up in the faith; and the appointed means is to instruct him by and enlighten him with the truth.</w:t>
      </w:r>
    </w:p>
    <w:p w14:paraId="3BD19C7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“造就”（edify）一位弟兄——这里根据犹太术语被称为“邻舍”——就是要在信仰上建立祂；而指定的手段（appointed means）就是用真理教导祂并启发祂。</w:t>
      </w:r>
    </w:p>
    <w:p w14:paraId="4FBFA6B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carefully noted that this "pleasing our neighbor" is no mere yielding to his whims, but an industrious effort to promote his knowledge of divine things,</w:t>
      </w:r>
    </w:p>
    <w:p w14:paraId="5F0C401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应该仔细注意，这种“叫邻舍喜悦”并非仅仅是屈服于祂的怪念头，而是一种勤奋的（industrious）努力，旨在增进祂对神圣事物的认识，</w:t>
      </w:r>
    </w:p>
    <w:p w14:paraId="5D500C2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in the privileges which Christ has secured for him.</w:t>
      </w:r>
    </w:p>
    <w:p w14:paraId="4E23C94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特别是在基督为祂确立的特权方面。</w:t>
      </w:r>
    </w:p>
    <w:p w14:paraId="24EF9C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prove a thankless task, but it ought to be undertaken, for concern for his good requires it.</w:t>
      </w:r>
    </w:p>
    <w:p w14:paraId="06D55C0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这可能是一项费力不讨好（thankless）的任务，但应该承担起来，因为对祂益处的关心要求这样做。</w:t>
      </w:r>
    </w:p>
    <w:p w14:paraId="772FF87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resents your efforts and insults you, your conscience is clear and you have the satisfaction of knowing that you have honestly attempted to discharge your duty.</w:t>
      </w:r>
    </w:p>
    <w:p w14:paraId="35127F9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如果祂怨恨（resents）你的努力并侮辱你，你的良心是清洁的，你就会满意地知道你已经诚实地尝试履行你的责任。</w:t>
      </w:r>
    </w:p>
    <w:p w14:paraId="669FE77E">
      <w:pPr>
        <w:pStyle w:val="3"/>
        <w:spacing w:before="303" w:line="285" w:lineRule="auto"/>
        <w:ind w:firstLine="36"/>
        <w:jc w:val="both"/>
        <w:rPr>
          <w:rFonts w:hint="eastAsia" w:ascii="微软雅黑" w:hAnsi="微软雅黑" w:eastAsia="微软雅黑" w:cs="微软雅黑"/>
          <w:sz w:val="30"/>
          <w:szCs w:val="30"/>
        </w:rPr>
      </w:pPr>
    </w:p>
    <w:p w14:paraId="3278A24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Christ pleased not himself; but, as it is written, The reproaches of them that reproached thee fell on me"</w:t>
      </w:r>
    </w:p>
    <w:p w14:paraId="0BFE125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“因为基督也不求自己的喜悦，正如经上所记：‘辱骂你的人的辱骂都落在我身上’”（罗15:3）。</w:t>
      </w:r>
    </w:p>
    <w:p w14:paraId="57CC3382">
      <w:pPr>
        <w:pStyle w:val="3"/>
        <w:spacing w:before="303" w:line="285" w:lineRule="auto"/>
        <w:ind w:firstLine="36"/>
        <w:jc w:val="both"/>
        <w:rPr>
          <w:rFonts w:hint="eastAsia" w:ascii="微软雅黑" w:hAnsi="微软雅黑" w:eastAsia="微软雅黑" w:cs="微软雅黑"/>
          <w:sz w:val="30"/>
          <w:szCs w:val="30"/>
        </w:rPr>
      </w:pPr>
    </w:p>
    <w:p w14:paraId="3151AD9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15:3).</w:t>
      </w:r>
    </w:p>
    <w:p w14:paraId="6122877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（罗15:3）。</w:t>
      </w:r>
    </w:p>
    <w:p w14:paraId="49648D7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supplies further proof of the soundness of our interpretation of the previous verses.</w:t>
      </w:r>
    </w:p>
    <w:p w14:paraId="00B2CB1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这节经文为我们对前几节经文解释的正确性提供了进一步的证明。</w:t>
      </w:r>
    </w:p>
    <w:p w14:paraId="1C1BA73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"we . . . ought . . . not to please ourselves" is placed beyond all uncertainty by what is here said of our Lord.</w:t>
      </w:r>
    </w:p>
    <w:p w14:paraId="123581F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通过这里对我们主所说的话，使“我们……应该……不求自己的喜悦”的含义排除了所有不确定性。</w:t>
      </w:r>
    </w:p>
    <w:p w14:paraId="04A7FEF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case it signifies something vastly different than abstaining from things that He liked, and certainly the very opposite of attempting to ingratiate Himself in the esteem of men by flattering their prejudices.</w:t>
      </w:r>
    </w:p>
    <w:p w14:paraId="66BFECF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在祂的例子中，它意味着与禁戒祂所喜欢的东西完全不同的事情，当然与试图通过奉承（flattering）人们的偏见（prejudices）来讨好（ingratiate Himself in）人的尊重（esteem）是截然相反的。</w:t>
      </w:r>
    </w:p>
    <w:p w14:paraId="0AB2335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Christ was in all things regulated by the divine rule: not His own will but the will of His Father was what governed Him.</w:t>
      </w:r>
    </w:p>
    <w:p w14:paraId="1DF2435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相反，基督在一切事上都受神圣规则的约束：管理祂的是祂父的旨意，而不是祂自己的意愿。</w:t>
      </w:r>
    </w:p>
    <w:p w14:paraId="06D6EE4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attempting to obtain the approval of His fellows, but rather seeking their "good" and the "edification" of His brethren was what uniformly actuated Christ.</w:t>
      </w:r>
    </w:p>
    <w:p w14:paraId="316A029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祂不是试图获得祂同伴的认可，而是寻求他们的“益处”和祂弟兄的“造就”，这是持续激励（uniformly actuated）基督的。</w:t>
      </w:r>
    </w:p>
    <w:p w14:paraId="6325867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exercise of disinterested charity, far from being appreciated for the same, He brought upon Himself "reproaches."</w:t>
      </w:r>
    </w:p>
    <w:p w14:paraId="10198B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在操练无私的仁爱（disinterested charity）时，祂非但没有因此而受到赞赏，反而给自己带来了“辱骂”。</w:t>
      </w:r>
    </w:p>
    <w:p w14:paraId="104320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disciple follows His example he must not expect to fare any better.</w:t>
      </w:r>
    </w:p>
    <w:p w14:paraId="158AF45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如果门徒跟随祂的榜样，祂就不应该期望有更好的待遇（fare any better）。</w:t>
      </w:r>
    </w:p>
    <w:p w14:paraId="1BA64854">
      <w:pPr>
        <w:pStyle w:val="3"/>
        <w:spacing w:before="303" w:line="285" w:lineRule="auto"/>
        <w:ind w:firstLine="36"/>
        <w:jc w:val="both"/>
        <w:rPr>
          <w:rFonts w:hint="eastAsia" w:ascii="微软雅黑" w:hAnsi="微软雅黑" w:eastAsia="微软雅黑" w:cs="微软雅黑"/>
          <w:sz w:val="30"/>
          <w:szCs w:val="30"/>
        </w:rPr>
      </w:pPr>
    </w:p>
    <w:p w14:paraId="44FFF08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 by Charles Hodge</w:t>
      </w:r>
    </w:p>
    <w:p w14:paraId="361AA71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查尔斯·霍奇（Charles Hodge）的评论</w:t>
      </w:r>
    </w:p>
    <w:p w14:paraId="18F009B8">
      <w:pPr>
        <w:pStyle w:val="3"/>
        <w:spacing w:before="303" w:line="285" w:lineRule="auto"/>
        <w:ind w:firstLine="36"/>
        <w:jc w:val="both"/>
        <w:rPr>
          <w:rFonts w:hint="eastAsia" w:ascii="微软雅黑" w:hAnsi="微软雅黑" w:eastAsia="微软雅黑" w:cs="微软雅黑"/>
          <w:sz w:val="30"/>
          <w:szCs w:val="30"/>
        </w:rPr>
      </w:pPr>
    </w:p>
    <w:p w14:paraId="45C6FF2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closing remarks on Romans 14, Charles Hodge pointed out, "It is often necessary to assert our Christian liberty at the expense of incurring censure and offending good men in order that right principles of duty may be preserved.</w:t>
      </w:r>
    </w:p>
    <w:p w14:paraId="53848E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查尔斯·霍奇在祂关于罗马书14章的总结评论中指出：“为了维护正确的责任原则，常常有必要以承担责备（censure）和冒犯好人为代价来坚持（assert）我们的基督徒自由。</w:t>
      </w:r>
    </w:p>
    <w:p w14:paraId="00C959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consented to be regarded as a Sabbath-breaker and even a ‘wine-bibber’ and ‘friend of publicans and sinners’; but wisdom was justified of her children.</w:t>
      </w:r>
    </w:p>
    <w:p w14:paraId="5E35F23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我们的救主同意被视为一个犯安息日的人，甚至被视为一个‘贪食好酒的人’和‘税吏和罪人的朋友’；但智慧被她的儿女证明是正确的。</w:t>
      </w:r>
    </w:p>
    <w:p w14:paraId="4916A5F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in those cases see fit to accommodate His conduct to the rules of duty set up and conscientiously regarded as correct by those around Him.</w:t>
      </w:r>
    </w:p>
    <w:p w14:paraId="2F69B36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在那些情况下，基督认为不适合将祂的行为迁就（accommodate）于周围人所设立并良心上认为正确的责任规则。</w:t>
      </w:r>
    </w:p>
    <w:p w14:paraId="4E226BD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that more good would arise from a practical disregard of the false opinion of the Jews as to the manner in which the Sabbath was to be kept and as to the degree of intercourse which was allowed with wicked men, than from concession to their prejudices."</w:t>
      </w:r>
    </w:p>
    <w:p w14:paraId="519F3C4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祂认为，对犹太人关于守安息日方式以及允许与恶人交往程度的错误观点，在实际上的无视（practical disregard）会带来比让步（concession）于他们的偏见更多的益处。”</w:t>
      </w:r>
    </w:p>
    <w:p w14:paraId="795E857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then to give offense or incur obloquy than sacrifice principle or disobey God.</w:t>
      </w:r>
    </w:p>
    <w:p w14:paraId="6FA9201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因此，宁愿冒犯或招致（incur）辱骂（obloquy），也不要牺牲原则或违背神。</w:t>
      </w:r>
    </w:p>
    <w:p w14:paraId="6B07595F">
      <w:pPr>
        <w:pStyle w:val="3"/>
        <w:spacing w:before="303" w:line="285" w:lineRule="auto"/>
        <w:ind w:firstLine="36"/>
        <w:jc w:val="both"/>
        <w:rPr>
          <w:rFonts w:hint="eastAsia" w:ascii="微软雅黑" w:hAnsi="微软雅黑" w:eastAsia="微软雅黑" w:cs="微软雅黑"/>
          <w:sz w:val="30"/>
          <w:szCs w:val="30"/>
        </w:rPr>
      </w:pPr>
    </w:p>
    <w:p w14:paraId="5622ED9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whatsoever things were written aforetime were written for our learning, that we through patience and comfort of the scriptures might have hope" (Rom. 15:4).</w:t>
      </w:r>
    </w:p>
    <w:p w14:paraId="0D9C95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“从前所写的圣经都是为教训我们写的，叫我们因圣经所生的忍耐和安慰可以得着盼望”（罗15:4）。</w:t>
      </w:r>
    </w:p>
    <w:p w14:paraId="0BDA436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seems to be made for a double reason.</w:t>
      </w:r>
    </w:p>
    <w:p w14:paraId="65F3A55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这个声明似乎是基于双重原因作出的。</w:t>
      </w:r>
    </w:p>
    <w:p w14:paraId="0AB2234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inform the saints that though the Mosaic law was abrogated and the Old Testament treated of a past dispensation, they must not conclude that the Old Testament was now out of date.</w:t>
      </w:r>
    </w:p>
    <w:p w14:paraId="346DB9F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第一，为了告知圣徒，尽管摩西律法被废除（abrogated）且旧约论述的是一个过去的时代（dispensation），他们绝不能得出旧约现在已经过时的结论。</w:t>
      </w:r>
    </w:p>
    <w:p w14:paraId="5E27B09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uniform use which the New Testament writers made of it, frequently appealing to it in proof of what they advanced, proves otherwise.</w:t>
      </w:r>
    </w:p>
    <w:p w14:paraId="753F7E8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新约作者对它的统一使用，经常引用它来证明他们所提出的观点，证明了情况并非如此。</w:t>
      </w:r>
    </w:p>
    <w:p w14:paraId="0BC471D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it is intended for our instruction today, and the examples of piety contained therein will stimulate us (see James 5:10).</w:t>
      </w:r>
    </w:p>
    <w:p w14:paraId="72CFD0F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它所有的一切都旨在教导我们今天的人，其中包含的敬虔榜样将激励（stimulate）我们（见雅5:10）。</w:t>
      </w:r>
    </w:p>
    <w:p w14:paraId="3BE2DF9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prayerful pondering of the Old Testament will nourish that very grace which will most need to be exercised when complying with the foregoing exhortations—"patience" in dealing with those who differ from us; further, it will minister "comfort" to us if we are reviled for performing our duty.</w:t>
      </w:r>
    </w:p>
    <w:p w14:paraId="1B21F3E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以祷告的心默想旧约将滋养（nourish）那种在遵守上述劝勉时最需要操练的恩典——在与我们意见不同的人打交道时的“忍耐”；此外，如果我们在履行职责时受到辱骂（reviled），它将给我们带来“安慰”。</w:t>
      </w:r>
    </w:p>
    <w:p w14:paraId="6449DBBE">
      <w:pPr>
        <w:pStyle w:val="3"/>
        <w:spacing w:before="303" w:line="285" w:lineRule="auto"/>
        <w:ind w:firstLine="36"/>
        <w:jc w:val="both"/>
        <w:rPr>
          <w:rFonts w:hint="eastAsia" w:ascii="微软雅黑" w:hAnsi="微软雅黑" w:eastAsia="微软雅黑" w:cs="微软雅黑"/>
          <w:sz w:val="30"/>
          <w:szCs w:val="30"/>
        </w:rPr>
      </w:pPr>
    </w:p>
    <w:p w14:paraId="0FB3803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Prejudice of Heart to Be Overcome</w:t>
      </w:r>
    </w:p>
    <w:p w14:paraId="747E19B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必须克服心中的偏见</w:t>
      </w:r>
    </w:p>
    <w:p w14:paraId="1B85CF5B">
      <w:pPr>
        <w:pStyle w:val="3"/>
        <w:spacing w:before="303" w:line="285" w:lineRule="auto"/>
        <w:ind w:firstLine="36"/>
        <w:jc w:val="both"/>
        <w:rPr>
          <w:rFonts w:hint="eastAsia" w:ascii="微软雅黑" w:hAnsi="微软雅黑" w:eastAsia="微软雅黑" w:cs="微软雅黑"/>
          <w:sz w:val="30"/>
          <w:szCs w:val="30"/>
        </w:rPr>
      </w:pPr>
    </w:p>
    <w:p w14:paraId="31C99CC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may the God of patience and consolation grant you to be like-minded one toward another according to Christ Jesus" (Romans 15:5).</w:t>
      </w:r>
    </w:p>
    <w:p w14:paraId="14374CA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“愿赐忍耐、安慰的神，叫你们彼此同心（like-minded），效法（according to）基督耶稣”（罗15:5）。</w:t>
      </w:r>
    </w:p>
    <w:p w14:paraId="2B5758C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example the apostle here teaches us that if we are to discharge the aforesaid duty acceptably to God we must have recourse to prayer.</w:t>
      </w:r>
    </w:p>
    <w:p w14:paraId="4BCA0CF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通过他的榜样，使徒在这里教导我们，如果我们要按神所悦纳的方式履行上述责任，我们就必须求助于（have recourse to）祷告。</w:t>
      </w:r>
    </w:p>
    <w:p w14:paraId="2646E08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grant success in it, and unless His</w:t>
      </w:r>
    </w:p>
    <w:p w14:paraId="1BC2EED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唯有神才能赐予成功，除非祂的</w:t>
      </w:r>
    </w:p>
    <w:p w14:paraId="1910FE51">
      <w:pPr>
        <w:pStyle w:val="3"/>
        <w:spacing w:before="303" w:line="285" w:lineRule="auto"/>
        <w:ind w:firstLine="36"/>
        <w:jc w:val="both"/>
        <w:rPr>
          <w:rFonts w:hint="eastAsia" w:ascii="微软雅黑" w:hAnsi="微软雅黑" w:eastAsia="微软雅黑" w:cs="微软雅黑"/>
          <w:sz w:val="30"/>
          <w:szCs w:val="30"/>
        </w:rPr>
      </w:pPr>
    </w:p>
    <w:p w14:paraId="14541A0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aid is definitely and earnestly sought, failure is almost certain to be the outcome.</w:t>
      </w:r>
    </w:p>
    <w:p w14:paraId="553046D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帮助被明确而恳切地寻求，否则失败几乎是必然的结果。</w:t>
      </w:r>
    </w:p>
    <w:p w14:paraId="789D6E3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things which the majority of people more resent than to have their religious beliefs and ways called into question.</w:t>
      </w:r>
    </w:p>
    <w:p w14:paraId="34EF759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很少有事情比自己的宗教信仰和方式受到质疑更让大多数人怨恨（resent）的了。</w:t>
      </w:r>
    </w:p>
    <w:p w14:paraId="319BC9F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is involved than perfectly informed understanding: there is prejudice of heart to be overcome as well, for "convince a man against his will, and he is of the same opinion still."</w:t>
      </w:r>
    </w:p>
    <w:p w14:paraId="2E3BCF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所涉及的不仅仅是完全知情的理解：还有心中的偏见（prejudice of heart）需要克服，因为“违背一个人的意愿去说服他，他仍然持有相同的意见。”</w:t>
      </w:r>
    </w:p>
    <w:p w14:paraId="01A4BB8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much grace is required on the part of the one who undertakes to deal with the mistaken scruples of another lest, acting in the energy of the flesh, he gives place to the devil, sowing seeds of discord and causing "a root of bitterness" to spring up, thus making matters worse rather than better.</w:t>
      </w:r>
    </w:p>
    <w:p w14:paraId="6FB175F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此外，承担处理他人错误顾虑（mistaken scruples）的人需要大量的恩典，以免祂凭着肉体（flesh）的力量行事，给魔鬼留地步（gives place to the devil），播撒不和（discord）的种子，并导致“苦毒的根”（a root of bitterness）长出来，从而使事情变得更糟而不是更好。</w:t>
      </w:r>
    </w:p>
    <w:p w14:paraId="52016FD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grace needs to be personally and fervently sought.</w:t>
      </w:r>
    </w:p>
    <w:p w14:paraId="31261FF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这样的恩典需要个人恳切地（fervently）寻求。</w:t>
      </w:r>
    </w:p>
    <w:p w14:paraId="5CADC2E1">
      <w:pPr>
        <w:pStyle w:val="3"/>
        <w:spacing w:before="303" w:line="285" w:lineRule="auto"/>
        <w:ind w:firstLine="36"/>
        <w:jc w:val="both"/>
        <w:rPr>
          <w:rFonts w:hint="eastAsia" w:ascii="微软雅黑" w:hAnsi="微软雅黑" w:eastAsia="微软雅黑" w:cs="微软雅黑"/>
          <w:sz w:val="30"/>
          <w:szCs w:val="30"/>
        </w:rPr>
      </w:pPr>
    </w:p>
    <w:p w14:paraId="75B2CB5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Not According to Knowledge</w:t>
      </w:r>
    </w:p>
    <w:p w14:paraId="5584EDF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不合乎知识的热心</w:t>
      </w:r>
    </w:p>
    <w:p w14:paraId="77678B20">
      <w:pPr>
        <w:pStyle w:val="3"/>
        <w:spacing w:before="303" w:line="285" w:lineRule="auto"/>
        <w:ind w:firstLine="36"/>
        <w:jc w:val="both"/>
        <w:rPr>
          <w:rFonts w:hint="eastAsia" w:ascii="微软雅黑" w:hAnsi="微软雅黑" w:eastAsia="微软雅黑" w:cs="微软雅黑"/>
          <w:sz w:val="30"/>
          <w:szCs w:val="30"/>
        </w:rPr>
      </w:pPr>
    </w:p>
    <w:p w14:paraId="639A3A5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zeal which is not according to knowledge.</w:t>
      </w:r>
    </w:p>
    <w:p w14:paraId="008203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有一种热心是不合乎知识的。</w:t>
      </w:r>
    </w:p>
    <w:p w14:paraId="649A897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ardor which is merely of nature and not prompted by the Holy Spirit.</w:t>
      </w:r>
    </w:p>
    <w:p w14:paraId="6E36037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有一种热情（ardor）仅仅是出于本性，而不是受圣灵（Holy Spirit）的感动。</w:t>
      </w:r>
    </w:p>
    <w:p w14:paraId="6EC64E8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it should become my duty to pass on to a brother a measure of that light which God has granted me and which I have reason to believe he does不享受——I need to ask help from Him for the execution of such a task.</w:t>
      </w:r>
    </w:p>
    <w:p w14:paraId="4F306D0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那么，如果我的责任是把神赐予我的亮光的一部分，并且我有理由相信祂不享受，传给一位弟兄——我就需要向祂求助来执行（execution of）这项任务。</w:t>
      </w:r>
    </w:p>
    <w:p w14:paraId="6512377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to ask Him to impress my heart afresh with the fact that I have nothing but what I received from Him (1 Corinthians 4:7) and to beg Him to subdue the workings of pride, that I may approach my brother in a humble spirit.</w:t>
      </w:r>
    </w:p>
    <w:p w14:paraId="36ACC18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我需要求祂在我的心上重新铭刻（impress afresh）一个事实：我所有的都是从祂领受的（林前4:7），并恳求祂制伏骄傲的运作（workings of pride），使我可以怀着谦卑的精神接近我的弟兄。</w:t>
      </w:r>
    </w:p>
    <w:p w14:paraId="7F76834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to ask for wisdom that I may be guided in what to say.</w:t>
      </w:r>
    </w:p>
    <w:p w14:paraId="413B8C2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我需要求智慧，使我能在我所说的话上得到引导。</w:t>
      </w:r>
    </w:p>
    <w:p w14:paraId="0CE00B9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to ask for love that I may truly seek the good of the other.</w:t>
      </w:r>
    </w:p>
    <w:p w14:paraId="2EC9A2C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我需要求爱心，使我可以真正寻求他人的益处。</w:t>
      </w:r>
    </w:p>
    <w:p w14:paraId="1349E0D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to be shown the right time to approach him.</w:t>
      </w:r>
    </w:p>
    <w:p w14:paraId="2F33AD2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我需要被指示何时是接近他的正确时机。</w:t>
      </w:r>
    </w:p>
    <w:p w14:paraId="45DD1B6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I need to ask that God's glory may be my paramount concern.</w:t>
      </w:r>
    </w:p>
    <w:p w14:paraId="48EFD67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最重要的是，我需要祈求神的荣耀成为我最首要的关切（paramount concern）。</w:t>
      </w:r>
    </w:p>
    <w:p w14:paraId="22BC5F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 need to request God to go before me and prepare the soil for the seed, graciously softening the heart of my brother, removing the prejudice, and making him receptive to the truth.</w:t>
      </w:r>
    </w:p>
    <w:p w14:paraId="77098A4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此外，我需要祈求神在我前面行，为道种预备土壤，以恩慈（graciously）软化我弟兄的心，除去偏见，使祂能接受真理。</w:t>
      </w:r>
    </w:p>
    <w:p w14:paraId="2E6F3336">
      <w:pPr>
        <w:pStyle w:val="3"/>
        <w:spacing w:before="303" w:line="285" w:lineRule="auto"/>
        <w:ind w:firstLine="36"/>
        <w:jc w:val="both"/>
        <w:rPr>
          <w:rFonts w:hint="eastAsia" w:ascii="微软雅黑" w:hAnsi="微软雅黑" w:eastAsia="微软雅黑" w:cs="微软雅黑"/>
          <w:sz w:val="30"/>
          <w:szCs w:val="30"/>
        </w:rPr>
      </w:pPr>
    </w:p>
    <w:p w14:paraId="534F040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particular character in which the apostle addressed the Deity: as "the God of patience and consolation."</w:t>
      </w:r>
    </w:p>
    <w:p w14:paraId="060AB1F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请注意使徒以何种特定的特质称呼神（Deity）：“是赐忍耐、安慰的神”（the God of patience and consolation）。</w:t>
      </w:r>
    </w:p>
    <w:p w14:paraId="31316A2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eyed those attributes in God which were most suited to the petition he presented, namely, that He would grant like-mindedness and mutual forbearance where there was a difference in judgment.</w:t>
      </w:r>
    </w:p>
    <w:p w14:paraId="5C29A9F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祂着眼于神身上那些最适合祂所提出请求的属性（attributes），即，祂将在判断有分歧的地方赐予同心（like-mindedness）和相互忍耐。</w:t>
      </w:r>
    </w:p>
    <w:p w14:paraId="3215EC2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patience was needed among dissenting brethren.</w:t>
      </w:r>
    </w:p>
    <w:p w14:paraId="6490289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在意见不合（dissenting）的弟兄中需要忍耐的恩典。</w:t>
      </w:r>
    </w:p>
    <w:p w14:paraId="527FB6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 too was required to bear the infirmities of the weak.</w:t>
      </w:r>
    </w:p>
    <w:p w14:paraId="1EE018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也需要安慰来担代软弱人的软弱。</w:t>
      </w:r>
    </w:p>
    <w:p w14:paraId="606E1D2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"If the heart is filled with the comforts of the Almighty, it will be as oil to the wheels of Christian charity."</w:t>
      </w:r>
    </w:p>
    <w:p w14:paraId="1EB875A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正如另一位所说：“如果心被全能者（Almighty）的安慰所充满，它就会像润滑基督教仁爱之轮的油一样。”</w:t>
      </w:r>
    </w:p>
    <w:p w14:paraId="223DD9C1">
      <w:pPr>
        <w:pStyle w:val="3"/>
        <w:spacing w:before="303" w:line="285" w:lineRule="auto"/>
        <w:ind w:firstLine="36"/>
        <w:jc w:val="both"/>
        <w:rPr>
          <w:rFonts w:hint="eastAsia" w:ascii="微软雅黑" w:hAnsi="微软雅黑" w:eastAsia="微软雅黑" w:cs="微软雅黑"/>
          <w:sz w:val="30"/>
          <w:szCs w:val="30"/>
        </w:rPr>
      </w:pPr>
    </w:p>
    <w:p w14:paraId="48E6351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here contemplated as "the God of patience and consolation" because He is the Author of these graces, because He requires the exercise of the same in us (Ephesians 5:1), and because we are to constantly seek the quickening and strengthening of these graces in us.</w:t>
      </w:r>
    </w:p>
    <w:p w14:paraId="52C11F7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在此处，父被视为“赐忍耐、安慰的神”，因为祂是这些恩典的创始者（Author），因为祂要求我们在我们身上操练同样的恩典（弗5:1），并且因为我们要不断寻求这些恩典在我们里面的加速和加强（quickening and strengthening）。</w:t>
      </w:r>
    </w:p>
    <w:p w14:paraId="7F9A5EA2">
      <w:pPr>
        <w:pStyle w:val="3"/>
        <w:spacing w:before="303" w:line="285" w:lineRule="auto"/>
        <w:ind w:firstLine="36"/>
        <w:jc w:val="both"/>
        <w:rPr>
          <w:rFonts w:hint="eastAsia" w:ascii="微软雅黑" w:hAnsi="微软雅黑" w:eastAsia="微软雅黑" w:cs="微软雅黑"/>
          <w:sz w:val="30"/>
          <w:szCs w:val="30"/>
        </w:rPr>
      </w:pPr>
    </w:p>
    <w:p w14:paraId="6526B0F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verse we are shown that "patience and comfort" are conveyed to believing souls through the Scriptures, which are the conduit; but here we are taught that God Himself is the Fountainhead.</w:t>
      </w:r>
    </w:p>
    <w:p w14:paraId="4676B8E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在前面的经文中，我们看到“忍耐和安慰”是通过圣经（Scriptures）传达给信徒的灵魂的，圣经是管道（conduit）；但在这里我们被教导神自己是源头（Fountainhead）。</w:t>
      </w:r>
    </w:p>
    <w:p w14:paraId="6E813CA8">
      <w:pPr>
        <w:pStyle w:val="3"/>
        <w:spacing w:before="303" w:line="285" w:lineRule="auto"/>
        <w:ind w:firstLine="36"/>
        <w:jc w:val="both"/>
        <w:rPr>
          <w:rFonts w:hint="eastAsia" w:ascii="微软雅黑" w:hAnsi="微软雅黑" w:eastAsia="微软雅黑" w:cs="微软雅黑"/>
          <w:sz w:val="30"/>
          <w:szCs w:val="30"/>
        </w:rPr>
      </w:pPr>
    </w:p>
    <w:p w14:paraId="4C150D7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to Be Sought</w:t>
      </w:r>
    </w:p>
    <w:p w14:paraId="65D29F2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所求的怜悯</w:t>
      </w:r>
    </w:p>
    <w:p w14:paraId="5D840868">
      <w:pPr>
        <w:pStyle w:val="3"/>
        <w:spacing w:before="303" w:line="285" w:lineRule="auto"/>
        <w:ind w:firstLine="36"/>
        <w:jc w:val="both"/>
        <w:rPr>
          <w:rFonts w:hint="eastAsia" w:ascii="微软雅黑" w:hAnsi="微软雅黑" w:eastAsia="微软雅黑" w:cs="微软雅黑"/>
          <w:sz w:val="30"/>
          <w:szCs w:val="30"/>
        </w:rPr>
      </w:pPr>
    </w:p>
    <w:p w14:paraId="158D1A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now the mercy sought: that the God of patience and consolation would "grant you to be like-minded one to another."</w:t>
      </w:r>
    </w:p>
    <w:p w14:paraId="1D7DD9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现在考虑所求的怜悯：愿赐忍耐、安慰的神“叫你们彼此同心（like-mindedness）”。</w:t>
      </w:r>
    </w:p>
    <w:p w14:paraId="0EB2C1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Charles Hodge rightly pointed out, the like-mindedness here "does not signify uniformity of opinion, but harmony of feeling."</w:t>
      </w:r>
    </w:p>
    <w:p w14:paraId="616D4CC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正如查尔斯·霍奇正确指出的，这里的同心“并不意味着意见的统一（uniformity of opinion），而是情感上的和谐（harmony of feeling）。”</w:t>
      </w:r>
    </w:p>
    <w:p w14:paraId="3D70179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apparent to those who possess no knowledge of the Greek.</w:t>
      </w:r>
    </w:p>
    <w:p w14:paraId="2F83026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这对于那些不了解希腊文的人来说也应该是显而易见的。</w:t>
      </w:r>
    </w:p>
    <w:p w14:paraId="1AD9AAE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"babes" in Christ被期望在属灵的事情上与成熟的基督徒有相同的亮光程度呢！</w:t>
      </w:r>
    </w:p>
    <w:p w14:paraId="78D044B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基督里的“婴孩”（babes）怎能被期望在属灵的事情上与成熟的基督徒有相同的亮光程度呢！</w:t>
      </w:r>
    </w:p>
    <w:p w14:paraId="4D6E2ED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apostle's petition went deeper than that the saints might see eye to eye on every detail—which is neither to be expected nor desired in this life.</w:t>
      </w:r>
    </w:p>
    <w:p w14:paraId="2F5AA63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不，使徒的祈求比圣徒在每一个细节上都意见一致（see eye to eye）要深远——这既不应期望，也不应在今生渴望。</w:t>
      </w:r>
    </w:p>
    <w:p w14:paraId="7983F68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affection toward one another might obtain, even where difference of opinion upon minor matters persisted.</w:t>
      </w:r>
    </w:p>
    <w:p w14:paraId="1AE2CE8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祂祈求的是，即使在次要事情上的意见分歧持续存在的情况下，彼此之间的爱慕（affection toward one another）也能够保持。</w:t>
      </w:r>
    </w:p>
    <w:p w14:paraId="1FB1100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requested that quarreling should cease, ill feelings be set aside, patience and forbearance be exercised, and mutual love prevail.</w:t>
      </w:r>
    </w:p>
    <w:p w14:paraId="1AA4D12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保罗请求停止争吵（quarreling），放下恶意，操练忍耐和担待，并让彼此的爱占上风（prevail）。</w:t>
      </w:r>
    </w:p>
    <w:p w14:paraId="1687128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requested that such a state of unity might prevail, that notwithstanding difference of view the saints might enjoy together the delights and advantages of Christian fellowship.</w:t>
      </w:r>
    </w:p>
    <w:p w14:paraId="2407628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祂请求这种合一的状态能够盛行，使圣徒们尽管观点不同，仍能一同享受基督徒相交的喜乐和益处。</w:t>
      </w:r>
    </w:p>
    <w:p w14:paraId="4A084E7C">
      <w:pPr>
        <w:pStyle w:val="3"/>
        <w:spacing w:before="303" w:line="285" w:lineRule="auto"/>
        <w:ind w:firstLine="36"/>
        <w:jc w:val="both"/>
        <w:rPr>
          <w:rFonts w:hint="eastAsia" w:ascii="微软雅黑" w:hAnsi="微软雅黑" w:eastAsia="微软雅黑" w:cs="微软雅黑"/>
          <w:sz w:val="30"/>
          <w:szCs w:val="30"/>
        </w:rPr>
      </w:pPr>
    </w:p>
    <w:p w14:paraId="5F71CF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Christ Jesus" (Romans 15:5).</w:t>
      </w:r>
    </w:p>
    <w:p w14:paraId="323ED09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“效法（according to）基督耶稣”（罗15:5）。</w:t>
      </w:r>
    </w:p>
    <w:p w14:paraId="1CBA812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 renders it "after the example of," which is certainly included; yet the meaning is not to be restricted thereto.</w:t>
      </w:r>
    </w:p>
    <w:p w14:paraId="54FDED2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旁注将其译为“照着……的榜样”，这当然包含在内；然而，其含义不应仅限于此。</w:t>
      </w:r>
    </w:p>
    <w:p w14:paraId="6DE556A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this like-mindedness "according to Christ Jesus" as having a threefold force:</w:t>
      </w:r>
    </w:p>
    <w:p w14:paraId="1657EC5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我们认为这种“效法基督耶稣”的同心具有三重力量：</w:t>
      </w:r>
    </w:p>
    <w:p w14:paraId="449575FE">
      <w:pPr>
        <w:pStyle w:val="3"/>
        <w:spacing w:before="303" w:line="285" w:lineRule="auto"/>
        <w:ind w:firstLine="36"/>
        <w:jc w:val="both"/>
        <w:rPr>
          <w:rFonts w:hint="eastAsia" w:ascii="微软雅黑" w:hAnsi="微软雅黑" w:eastAsia="微软雅黑" w:cs="微软雅黑"/>
          <w:sz w:val="30"/>
          <w:szCs w:val="30"/>
        </w:rPr>
      </w:pPr>
    </w:p>
    <w:p w14:paraId="35A7FFC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according to the precept, command, or law of Christ.</w:t>
      </w:r>
    </w:p>
    <w:p w14:paraId="47DC0BA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第一，根据基督的训诫（precept）、命令或律法。</w:t>
      </w:r>
    </w:p>
    <w:p w14:paraId="5EED80A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shall all men know that you are my disciples, if you have love one to another" (John 13:35).</w:t>
      </w:r>
    </w:p>
    <w:p w14:paraId="72B6E0F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“你们若有彼此相爱的心，众人因此就认出你们是我的门徒了”（约13:35）。</w:t>
      </w:r>
    </w:p>
    <w:p w14:paraId="3B26DA3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one another's burdens, and so fulfill the law of Christ" (Galatians 6:2).</w:t>
      </w:r>
    </w:p>
    <w:p w14:paraId="201F3CD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“你们各人的重担要互相担当，如此，就完全了基督的律法”（加6:2）。</w:t>
      </w:r>
    </w:p>
    <w:p w14:paraId="10DD630B">
      <w:pPr>
        <w:pStyle w:val="3"/>
        <w:spacing w:before="303" w:line="285" w:lineRule="auto"/>
        <w:ind w:firstLine="36"/>
        <w:jc w:val="both"/>
        <w:rPr>
          <w:rFonts w:hint="eastAsia" w:ascii="微软雅黑" w:hAnsi="微软雅黑" w:eastAsia="微软雅黑" w:cs="微软雅黑"/>
          <w:sz w:val="30"/>
          <w:szCs w:val="30"/>
        </w:rPr>
      </w:pPr>
    </w:p>
    <w:p w14:paraId="6CB8F42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according to Christ's example.</w:t>
      </w:r>
    </w:p>
    <w:p w14:paraId="20F129A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第二，根据基督的榜样。</w:t>
      </w:r>
    </w:p>
    <w:p w14:paraId="7A73DDA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He dealt with the dullness and bickering of His disciples.</w:t>
      </w:r>
    </w:p>
    <w:p w14:paraId="7303D87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请记住祂是如何处理祂门徒的迟钝和争吵（bickering）的。</w:t>
      </w:r>
    </w:p>
    <w:p w14:paraId="0459B2D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how He stooped to wash their feet.</w:t>
      </w:r>
    </w:p>
    <w:p w14:paraId="192EDC6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请记住祂如何屈身（stooped）为他们洗脚。</w:t>
      </w:r>
    </w:p>
    <w:p w14:paraId="20F24D57">
      <w:pPr>
        <w:pStyle w:val="3"/>
        <w:spacing w:before="303" w:line="285" w:lineRule="auto"/>
        <w:ind w:firstLine="36"/>
        <w:jc w:val="both"/>
        <w:rPr>
          <w:rFonts w:hint="eastAsia" w:ascii="微软雅黑" w:hAnsi="微软雅黑" w:eastAsia="微软雅黑" w:cs="微软雅黑"/>
          <w:sz w:val="30"/>
          <w:szCs w:val="30"/>
        </w:rPr>
      </w:pPr>
    </w:p>
    <w:p w14:paraId="6E148CD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making Christ the Center of their unity.</w:t>
      </w:r>
    </w:p>
    <w:p w14:paraId="106E6A6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第三，通过使基督成为他们合一的中心。</w:t>
      </w:r>
    </w:p>
    <w:p w14:paraId="3CFAB6A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Matthew Henry, "Agree in the truth, not in any error.</w:t>
      </w:r>
    </w:p>
    <w:p w14:paraId="12B75BF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引用马太·亨利的话：“要在真理中合一，而不是在任何错误中。</w:t>
      </w:r>
    </w:p>
    <w:p w14:paraId="3CFD603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cursed concord and harmony of those who were of one mind to give their power and strength to the Beast (Revelation 17:13): that was not a like-mindedness according to Christ, but against Christ."</w:t>
      </w:r>
    </w:p>
    <w:p w14:paraId="36369FD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那些一心一意将自己的权柄和能力交给兽的人（启17:13），他们那种一致和和谐是受咒诅的：那不是效法基督的同心，而是反对基督的同心。”</w:t>
      </w:r>
    </w:p>
    <w:p w14:paraId="5849592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Christ Jesus" signifies "in a Christian manner."</w:t>
      </w:r>
    </w:p>
    <w:p w14:paraId="298D54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因此，“效法基督耶稣”意为“以一种基督徒的方式”。</w:t>
      </w:r>
    </w:p>
    <w:p w14:paraId="28FEAB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ponder carefully Philippians 2:2-5, for it furnishes an inspired comment on our present verse.</w:t>
      </w:r>
    </w:p>
    <w:p w14:paraId="082BA3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让读者仔细默想腓立比书2:2-5，因为它为我们当前的经文提供了受默示的评论。</w:t>
      </w:r>
    </w:p>
    <w:p w14:paraId="55B49044">
      <w:pPr>
        <w:pStyle w:val="3"/>
        <w:spacing w:before="303" w:line="285" w:lineRule="auto"/>
        <w:ind w:firstLine="36"/>
        <w:jc w:val="both"/>
        <w:rPr>
          <w:rFonts w:hint="eastAsia" w:ascii="微软雅黑" w:hAnsi="微软雅黑" w:eastAsia="微软雅黑" w:cs="微软雅黑"/>
          <w:sz w:val="30"/>
          <w:szCs w:val="30"/>
        </w:rPr>
      </w:pPr>
    </w:p>
    <w:p w14:paraId="0C4EF50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Scripture</w:t>
      </w:r>
    </w:p>
    <w:p w14:paraId="689431E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圣言的丰盛</w:t>
      </w:r>
    </w:p>
    <w:p w14:paraId="41145EA1">
      <w:pPr>
        <w:pStyle w:val="3"/>
        <w:spacing w:before="303" w:line="285" w:lineRule="auto"/>
        <w:ind w:firstLine="36"/>
        <w:jc w:val="both"/>
        <w:rPr>
          <w:rFonts w:hint="eastAsia" w:ascii="微软雅黑" w:hAnsi="微软雅黑" w:eastAsia="微软雅黑" w:cs="微软雅黑"/>
          <w:sz w:val="30"/>
          <w:szCs w:val="30"/>
        </w:rPr>
      </w:pPr>
    </w:p>
    <w:p w14:paraId="745DC13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such a fullness in the words of Scripture that the threefold meaning of "according to Christ Jesus" given above by no means exhausts the scope of these words.</w:t>
      </w:r>
    </w:p>
    <w:p w14:paraId="04EB3D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然而，圣言的词语中蕴含着如此的丰盛，以上给出的“效法基督耶稣”的三重含义绝没有穷尽（exhausts）这些词语的范围。</w:t>
      </w:r>
    </w:p>
    <w:p w14:paraId="1D2217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also to be considered in the light of what immediately precedes, and pondered as a part of this prayer.</w:t>
      </w:r>
    </w:p>
    <w:p w14:paraId="1211D3D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也需要根据紧接其前的内容来考虑它们，并将其作为这个祷告的一部分来默想。</w:t>
      </w:r>
    </w:p>
    <w:p w14:paraId="0501159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made request that God would cause this Christian company (composed of such different elements as believing Jews and Gentiles) to be "like-minded," which, of course, implies that they were not so.</w:t>
      </w:r>
    </w:p>
    <w:p w14:paraId="48F3D6C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使徒请求神使这个基督徒群体（由信主的犹太人和外邦人等不同元素组成）“同心”，这当然暗示他们并非如此。</w:t>
      </w:r>
    </w:p>
    <w:p w14:paraId="3D76CDE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3:3 describes what we are by nature.</w:t>
      </w:r>
    </w:p>
    <w:p w14:paraId="2EEB47B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提多书3:3描述了我们本性的光景。</w:t>
      </w:r>
    </w:p>
    <w:p w14:paraId="35640D1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blessing sought, however desirable, was not something to be claimed, but something to be hoped that God would "grant."</w:t>
      </w:r>
    </w:p>
    <w:p w14:paraId="0F05641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请注意，所寻求的祝福，无论多么令人渴望，都不是可以宣称（claimed）的东西，而是希望神会“赐予”的东西。</w:t>
      </w:r>
    </w:p>
    <w:p w14:paraId="7748CBC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adding "according to Christ Jesus" we may therefore understand those words as the ground of appeal: grant it according to the merits of Christ.</w:t>
      </w:r>
    </w:p>
    <w:p w14:paraId="17F4C2A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因此，通过添加“效法基督耶稣”，我们可以将这些词理解为恳求的根据（ground of appeal）：愿神照着基督的功德赐予。</w:t>
      </w:r>
    </w:p>
    <w:p w14:paraId="530B0C9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may also regard this clause as a plea: grant it for the honor of Christ—that unity and concord may prevail for the glory of His name.</w:t>
      </w:r>
    </w:p>
    <w:p w14:paraId="29DE59E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最后，我们也可以将这一从句视为一个请求：愿神为了基督的尊荣而赐予——愿合一与和睦（concord）盛行，以荣耀祂的名。</w:t>
      </w:r>
    </w:p>
    <w:p w14:paraId="441AF70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with one mind and one mouth glorify God, even the Father of our Lord Jesus Christ" (Romans 15:6).</w:t>
      </w:r>
    </w:p>
    <w:p w14:paraId="6ABF1D3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“叫你们同心同口（one mind and one mouth），荣耀神，就是我们主耶稣基督的父”（罗15:6）。</w:t>
      </w:r>
    </w:p>
    <w:p w14:paraId="399AB06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grand end in view: that such brotherly love may be exercised, such mutual forbearance shown, such unity and concord maintained, that the spirit of worship be not quenched.</w:t>
      </w:r>
    </w:p>
    <w:p w14:paraId="52972DC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这是宏伟的目标：操练如此的弟兄之爱，表现出如此的相互忍耐，维持如此的合一与和睦，使敬拜的精神不被消灭（quenched）。</w:t>
      </w:r>
    </w:p>
    <w:p w14:paraId="7D830C5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那不接受那些与弟兄疏远（alienated from）之人的祭物（马太福音5:23-24）的神，也不会接受一个充满分裂（divisions）的信徒群体的颂赞。</w:t>
      </w:r>
    </w:p>
    <w:p w14:paraId="064470B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will not receive an offering while one is alienated from his brother (Matthew 5:23-24) will not accept the praise of a company of believers where there are divisions among them.</w:t>
      </w:r>
    </w:p>
    <w:p w14:paraId="0C2D11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那不接受那些与弟兄疏远（alienated from）之人的祭物（马太福音5:23-24）的神，也不会接受一个充满分裂（divisions）的信徒群体的颂赞。</w:t>
      </w:r>
    </w:p>
    <w:p w14:paraId="32F6060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is required than coming together under the same roof and joining in the same ordinance (1 Corinthians 11:18-20).</w:t>
      </w:r>
    </w:p>
    <w:p w14:paraId="6ADEB1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所需要的不仅仅是在同一个屋檐下聚集并参加同一个圣礼（ordinance）（林前11:18-20）。</w:t>
      </w:r>
    </w:p>
    <w:p w14:paraId="01F2A6E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除非首先有“同心”，否则就不可能有真正的“同口”。</w:t>
      </w:r>
    </w:p>
    <w:p w14:paraId="09715A8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truly be "one mouth" unless there first be "one mind."</w:t>
      </w:r>
    </w:p>
    <w:p w14:paraId="76BE9AC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除非首先有“同心”，否则就不可能有真正的“同口”。</w:t>
      </w:r>
    </w:p>
    <w:p w14:paraId="75201DA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用来在私下彼此诽谤（backbite）的舌头，不能融合在一起歌颂神的赞美。</w:t>
      </w:r>
    </w:p>
    <w:p w14:paraId="4F1A0A5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Tongues which are used to backbite one another in private, cannot blend together in singing God's praises.</w:t>
      </w:r>
    </w:p>
    <w:p w14:paraId="15F067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用来在私下彼此诽谤（backbite）的舌头，不能融合在一起歌颂神的赞美。</w:t>
      </w:r>
    </w:p>
    <w:p w14:paraId="64A265E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mentioned here as an emphatic reminder of the family relationship: all Christians are His children and therefore</w:t>
      </w:r>
    </w:p>
    <w:p w14:paraId="689ED3E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这里提到“父”，是作为对家庭关系的一个强调性提醒：所有基督徒都是祂的孩子，因此</w:t>
      </w:r>
    </w:p>
    <w:p w14:paraId="2E8F25E1">
      <w:pPr>
        <w:pStyle w:val="3"/>
        <w:spacing w:before="303" w:line="285" w:lineRule="auto"/>
        <w:ind w:firstLine="36"/>
        <w:jc w:val="both"/>
        <w:rPr>
          <w:rFonts w:hint="eastAsia" w:ascii="微软雅黑" w:hAnsi="微软雅黑" w:eastAsia="微软雅黑" w:cs="微软雅黑"/>
          <w:sz w:val="30"/>
          <w:szCs w:val="30"/>
        </w:rPr>
      </w:pPr>
    </w:p>
    <w:p w14:paraId="1E84EF0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dwell together in peace and amity as brethren and sisters.</w:t>
      </w:r>
    </w:p>
    <w:p w14:paraId="557488E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应该作为弟兄姊妹和睦地（in peace and amity）同住。</w:t>
      </w:r>
    </w:p>
    <w:p w14:paraId="10D830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 [not 'the'] Lord Jesus Christ" intensifies the same idea.</w:t>
      </w:r>
    </w:p>
    <w:p w14:paraId="65707BD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“我们[不是‘这’]主耶稣基督的”强化了同样的思想。</w:t>
      </w:r>
    </w:p>
    <w:p w14:paraId="25076A70">
      <w:pPr>
        <w:pStyle w:val="3"/>
        <w:spacing w:before="303" w:line="285" w:lineRule="auto"/>
        <w:ind w:firstLine="36"/>
        <w:jc w:val="both"/>
        <w:rPr>
          <w:rFonts w:hint="eastAsia" w:ascii="微软雅黑" w:hAnsi="微软雅黑" w:eastAsia="微软雅黑" w:cs="微软雅黑"/>
          <w:sz w:val="30"/>
          <w:szCs w:val="30"/>
        </w:rPr>
      </w:pPr>
    </w:p>
    <w:p w14:paraId="4FBE15B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 Stifler states, "They may be divided in their dietary views: this in itself is a small matter; but they must not be divided in their worship and praise of God.</w:t>
      </w:r>
    </w:p>
    <w:p w14:paraId="351F5B0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M. 斯蒂夫勒（J. M. Stifler）指出：“他们可能在饮食观念上存在分歧：这本身是一件小事；但他们在敬拜和赞美神方面绝不能有分歧。</w:t>
      </w:r>
    </w:p>
    <w:p w14:paraId="2DF819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patient and comforted mind can join in praise with those from whom there is dissent of opinion.</w:t>
      </w:r>
    </w:p>
    <w:p w14:paraId="286A3B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因为一个忍耐和得到安慰的心灵可以和那些意见不合的人一同赞美。</w:t>
      </w:r>
    </w:p>
    <w:p w14:paraId="796AF4A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Christian union."</w:t>
      </w:r>
    </w:p>
    <w:p w14:paraId="2596482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这才是真正的基督教联合。”</w:t>
      </w:r>
    </w:p>
    <w:p w14:paraId="263A7F4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receive one another, as Christ also received us to the glory of God" (Romans 15:7).</w:t>
      </w:r>
    </w:p>
    <w:p w14:paraId="0D4A170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“所以你们要彼此接纳，如同基督接纳你们一样，为要归荣耀给神”（罗15:7）。</w:t>
      </w:r>
    </w:p>
    <w:p w14:paraId="14EF29E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exhortation to one class only, but to the "strong" and the "weak" alike.</w:t>
      </w:r>
    </w:p>
    <w:p w14:paraId="7F55C0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这不仅仅是对某一阶层的劝勉，而是对“坚固的”和“软弱的”人同样适用。</w:t>
      </w:r>
    </w:p>
    <w:p w14:paraId="10F5C4F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here bidden to ignore all minor differences.</w:t>
      </w:r>
    </w:p>
    <w:p w14:paraId="77527F4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他们在这里被命令忽略所有次要的分歧。</w:t>
      </w:r>
    </w:p>
    <w:p w14:paraId="79545A8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inasmuch as Christ accepts all who genuinely believe His gospel, whether they be Jews or Gentiles, we are to receive into fellowship and favor all whom He has received.</w:t>
      </w:r>
    </w:p>
    <w:p w14:paraId="7FCFF93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而且既然基督接纳所有真诚相信祂福音的人，无论是犹太人还是外邦人，我们也应该接纳所有祂所接纳的人进入相交和恩惠之中。</w:t>
      </w:r>
    </w:p>
    <w:p w14:paraId="598AD5FA">
      <w:pPr>
        <w:pStyle w:val="3"/>
        <w:spacing w:before="303" w:line="285" w:lineRule="auto"/>
        <w:ind w:firstLine="36"/>
        <w:jc w:val="both"/>
        <w:rPr>
          <w:rFonts w:hint="eastAsia" w:ascii="微软雅黑" w:hAnsi="微软雅黑" w:eastAsia="微软雅黑" w:cs="微软雅黑"/>
          <w:sz w:val="30"/>
          <w:szCs w:val="30"/>
        </w:rPr>
      </w:pPr>
    </w:p>
    <w:p w14:paraId="1E645D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again quote J. M. Stifler: "If Jesus accepts men in all their weakness and without any regard to their views about secondary things, well may we."</w:t>
      </w:r>
    </w:p>
    <w:p w14:paraId="6571568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我们再次引用 J. M. 斯蒂夫勒的话：“如果耶稣接纳了有各种软弱的人，并且不考虑他们对次要事物的观点，那么我们理应如此。”</w:t>
      </w:r>
    </w:p>
    <w:p w14:paraId="1349F53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God is glorified, and for this we should pray and act.</w:t>
      </w:r>
    </w:p>
    <w:p w14:paraId="43EE880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因此神得着荣耀，为此我们应该祷告和行动。</w:t>
      </w:r>
    </w:p>
    <w:p w14:paraId="7A409365">
      <w:pPr>
        <w:pStyle w:val="3"/>
        <w:spacing w:before="303" w:line="285" w:lineRule="auto"/>
        <w:ind w:firstLine="36"/>
        <w:jc w:val="both"/>
        <w:rPr>
          <w:rFonts w:hint="eastAsia" w:ascii="微软雅黑" w:hAnsi="微软雅黑" w:eastAsia="微软雅黑" w:cs="微软雅黑"/>
          <w:sz w:val="30"/>
          <w:szCs w:val="30"/>
        </w:rPr>
      </w:pPr>
    </w:p>
    <w:p w14:paraId="2AF4524E">
      <w:pPr>
        <w:pStyle w:val="2"/>
        <w:bidi w:val="0"/>
        <w:jc w:val="center"/>
        <w:rPr>
          <w:rFonts w:hint="eastAsia"/>
        </w:rPr>
      </w:pPr>
      <w:r>
        <w:rPr>
          <w:rFonts w:hint="eastAsia"/>
        </w:rPr>
        <w:t>Prayer In Hope</w:t>
      </w:r>
    </w:p>
    <w:p w14:paraId="24789DF9">
      <w:pPr>
        <w:pStyle w:val="2"/>
        <w:bidi w:val="0"/>
        <w:jc w:val="center"/>
        <w:rPr>
          <w:rFonts w:hint="eastAsia"/>
        </w:rPr>
      </w:pPr>
      <w:r>
        <w:rPr>
          <w:rFonts w:hint="eastAsia"/>
        </w:rPr>
        <w:t>盼望中的祷告</w:t>
      </w:r>
    </w:p>
    <w:p w14:paraId="7A858DA6">
      <w:pPr>
        <w:pStyle w:val="3"/>
        <w:spacing w:before="303" w:line="285" w:lineRule="auto"/>
        <w:ind w:firstLine="36"/>
        <w:jc w:val="both"/>
        <w:rPr>
          <w:rFonts w:hint="eastAsia" w:ascii="微软雅黑" w:hAnsi="微软雅黑" w:eastAsia="微软雅黑" w:cs="微软雅黑"/>
          <w:sz w:val="30"/>
          <w:szCs w:val="30"/>
        </w:rPr>
      </w:pPr>
    </w:p>
    <w:p w14:paraId="29F568D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15:13</w:t>
      </w:r>
    </w:p>
    <w:p w14:paraId="54305CA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15:13</w:t>
      </w:r>
    </w:p>
    <w:p w14:paraId="357CEFF1">
      <w:pPr>
        <w:pStyle w:val="3"/>
        <w:spacing w:before="303" w:line="285" w:lineRule="auto"/>
        <w:ind w:firstLine="36"/>
        <w:jc w:val="both"/>
        <w:rPr>
          <w:rFonts w:hint="eastAsia" w:ascii="微软雅黑" w:hAnsi="微软雅黑" w:eastAsia="微软雅黑" w:cs="微软雅黑"/>
          <w:sz w:val="30"/>
          <w:szCs w:val="30"/>
        </w:rPr>
      </w:pPr>
    </w:p>
    <w:p w14:paraId="65BD30A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preceding Prayer the Apostle Paul had made request that the God of patience and consolation would grant the saints at Rome to be "like-minded one toward another, according to Christ Jesus" (Rom. 15:5) so that amity and concord might prevail among them.</w:t>
      </w:r>
    </w:p>
    <w:p w14:paraId="2EF5E7F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在祂前面的祷告中，使徒保罗曾请求赐忍耐、安慰的神叫罗马的圣徒“彼此同心，效法基督耶稣”（罗15:5），以便和睦（amity）与和睦（concord）能在他们中间盛行。</w:t>
      </w:r>
    </w:p>
    <w:p w14:paraId="6894B11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followed this by reminding them that the Redeemer’s mission embraced not only the Jews but also the Gentiles, that the eternal purpose of God respected an elect portion from both parts of the human race (Rom. 15:8-9).</w:t>
      </w:r>
    </w:p>
    <w:p w14:paraId="4E7354E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在此之后，祂提醒他们救赎主（Redeemer）的使命不仅包括犹太人，也包括外邦人，神的永恒目的（eternal purpose）尊重从人类两个部分中拣选的一部分（罗15:8-9）。</w:t>
      </w:r>
    </w:p>
    <w:p w14:paraId="7623090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this statement he quoted no less than four Old Testament passages, taken respectively from the Law, the Psalms, and the Prophets (the principal sections into which the divine oracles were divided; see Luke 24:44), each of which foretold that the Gentiles would take their place alongside the Jews in worshiping the Lord.</w:t>
      </w:r>
    </w:p>
    <w:p w14:paraId="1CCC527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为了支持这个声明，祂引用了不下四段旧约经文，分别取自律法（Law）、诗篇（Psalms）和先知书（Prophets）（这是神圣圣言（divine oracles）被划分的主要部分；见路24:44），每段都预言外邦人将在敬拜主方面与犹太人并驾齐驱（alongside）。</w:t>
      </w:r>
    </w:p>
    <w:p w14:paraId="7141196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Hebrew Christians need have no hesitation in welcoming believing Gentiles into their midst.</w:t>
      </w:r>
    </w:p>
    <w:p w14:paraId="3DBB2E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因此，希伯来基督徒不必犹豫欢迎信主的外邦人进入他们中间。</w:t>
      </w:r>
    </w:p>
    <w:p w14:paraId="2731760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then concluded this section of his epistle, by again supplicating the throne of grace on their behalf, thereby evidencing his deep solicitude for them, and intimating that God alone could impart the grace necessary for obedience to the injunctions given them.</w:t>
      </w:r>
    </w:p>
    <w:p w14:paraId="5819577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使徒随后以再次为他们恳求施恩宝座（throne of grace）来结束这部分书信，从而证明了祂对他们深切的关怀，并暗示唯有神才能赐予他们遵守所给命令（injunctions）所需的恩典。</w:t>
      </w:r>
    </w:p>
    <w:p w14:paraId="2C6E906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Vital instruction is to be obtained by attending closely to the connection between Romans 15:13 and the verses which immediately precede it.</w:t>
      </w:r>
    </w:p>
    <w:p w14:paraId="246B6C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通过密切关注罗马书15:13与紧接其前的经文之间的关联，可以获得重要的教导。</w:t>
      </w:r>
    </w:p>
    <w:p w14:paraId="63C39B5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Paul had cited a number of Old Testament passages which announced the salvation of the Gentiles and their union with believing Jews.</w:t>
      </w:r>
    </w:p>
    <w:p w14:paraId="6C513F6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在上下文中，保罗引用了许多旧约经文，这些经文宣告了外邦人的救恩以及他们与信主犹太人的联合。</w:t>
      </w:r>
    </w:p>
    <w:p w14:paraId="1E5D305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prophecies of Scripture are to be viewed in a threefold manner.</w:t>
      </w:r>
    </w:p>
    <w:p w14:paraId="343E0EE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现在圣经的预言要以三重方式来看待。</w:t>
      </w:r>
    </w:p>
    <w:p w14:paraId="0A8960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proofs of their divine inspiration, demonstrating as they do the omniscience of their Author in unerringly forecasting things to come.</w:t>
      </w:r>
    </w:p>
    <w:p w14:paraId="5B1C117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第一，作为它们神圣默示的证明，因为它们毫不错误地（unerringly）预言（forecasting）将要发生的事情，从而证明了它们的作者（Author）是无所不知的。</w:t>
      </w:r>
    </w:p>
    <w:p w14:paraId="18EE5FB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revelations of the will of God, announcements of what He has eternally decreed, which must therefore come to pass.</w:t>
      </w:r>
    </w:p>
    <w:p w14:paraId="1D78617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第二，作为神旨意的启示（revelations of the will of God），宣告祂在永恒中所命定（eternally decreed）的事，因此这些事必然会发生。</w:t>
      </w:r>
    </w:p>
    <w:p w14:paraId="4A462B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possessing a moral and practical bearing upon us: where they are predictions of judgment, they are threatenings and therefore warnings of the objects to be avoided and the evils to be shunned—as the before announced destruction of the papacy bids us have nought to do with that system; but where they consist of predictions of divine blessing, they are promises for faith to lay hold of and for hope to anticipate before their actual fulfillment.</w:t>
      </w:r>
    </w:p>
    <w:p w14:paraId="238B2F8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第三，作为对我们具有道德和实践意义（moral and practical bearing）的事物：当它们是审判的预言时，它们是威胁，因此也是警告我们要避免的事物和要躲避的邪恶——比如先前宣告的教皇制度（papacy）的毁灭告诫我们不要与该系统有任何瓜葛；但当它们是神圣祝福的预言时，它们是供信心把握的应许，也是供盼望在实际成就之前所期待的。</w:t>
      </w:r>
    </w:p>
    <w:p w14:paraId="45B12D2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viewing them in this third respect.</w:t>
      </w:r>
    </w:p>
    <w:p w14:paraId="59A0AFF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保罗正在从这第三个方面来看待它们。</w:t>
      </w:r>
    </w:p>
    <w:p w14:paraId="31AD4B64">
      <w:pPr>
        <w:pStyle w:val="3"/>
        <w:spacing w:before="303" w:line="285" w:lineRule="auto"/>
        <w:ind w:firstLine="36"/>
        <w:jc w:val="both"/>
        <w:rPr>
          <w:rFonts w:hint="eastAsia" w:ascii="微软雅黑" w:hAnsi="微软雅黑" w:eastAsia="微软雅黑" w:cs="微软雅黑"/>
          <w:sz w:val="30"/>
          <w:szCs w:val="30"/>
        </w:rPr>
      </w:pPr>
    </w:p>
    <w:p w14:paraId="2F3A945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Use of the Divine Promises</w:t>
      </w:r>
    </w:p>
    <w:p w14:paraId="5DE49C6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我们对神圣应许的使用</w:t>
      </w:r>
    </w:p>
    <w:p w14:paraId="606605BA">
      <w:pPr>
        <w:pStyle w:val="3"/>
        <w:spacing w:before="303" w:line="285" w:lineRule="auto"/>
        <w:ind w:firstLine="36"/>
        <w:jc w:val="both"/>
        <w:rPr>
          <w:rFonts w:hint="eastAsia" w:ascii="微软雅黑" w:hAnsi="微软雅黑" w:eastAsia="微软雅黑" w:cs="微软雅黑"/>
          <w:sz w:val="30"/>
          <w:szCs w:val="30"/>
        </w:rPr>
      </w:pPr>
    </w:p>
    <w:p w14:paraId="10162F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shows us what use we are to make of the divine promises, namely, turn them into believing prayer, requesting God to make them good.</w:t>
      </w:r>
    </w:p>
    <w:p w14:paraId="7A60909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使徒在这里向我们展示了我们应该如何使用神圣的应许，即，将它们转化为信心的祷告，请求神成就（make them good）。</w:t>
      </w:r>
    </w:p>
    <w:p w14:paraId="36D8235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draws near to us in promise, it is our privilege to draw near to Him in petition.</w:t>
      </w:r>
    </w:p>
    <w:p w14:paraId="00D8E20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当神以应许的方式亲近我们时，我们也有特权以祈求的方式亲近祂。</w:t>
      </w:r>
    </w:p>
    <w:p w14:paraId="0E1CA4F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prophecies were infallible assurances that God intended to show mercy to the Gentiles.</w:t>
      </w:r>
    </w:p>
    <w:p w14:paraId="49BAA2B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那些预言是神打算向外邦人施怜悯的绝无错误（infallible）的保证。</w:t>
      </w:r>
    </w:p>
    <w:p w14:paraId="5CA0EC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Paul quoted them than he bowed his knees before their Giver, thereby teaching the Roman saints—and us—how to turn the promises to practical account, instructing them what to ask for.</w:t>
      </w:r>
    </w:p>
    <w:p w14:paraId="0DCD515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保罗一引用完它们，就跪在它们的赐予者面前，从而教导罗马的圣徒——以及我们——如何将应许转化为实际的益处（practical account），指导他们要求什么。</w:t>
      </w:r>
    </w:p>
    <w:p w14:paraId="111A39D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he would have the Ephesian saints beg God to enlighten their understandings, that they might know the great things of the gospel, he set them an example by praying for that very thing (Rom. 1:17-18).</w:t>
      </w:r>
    </w:p>
    <w:p w14:paraId="6C118DA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同样地，当祂希望以弗所的圣徒恳求神启发（enlighten）他们的悟性，使他们能认识福音的伟大之事时，祂就为这同一件事祷告，为他们树立了榜样（罗1:17-18）。</w:t>
      </w:r>
    </w:p>
    <w:p w14:paraId="48F0E72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it was as though he said, "Thou hast promised that the Gentiles should hope in Thee [Romans 15:12].</w:t>
      </w:r>
    </w:p>
    <w:p w14:paraId="4B4EC15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这里也是如此；仿佛祂在说：“祢已应许外邦人必仰望祢[罗15:12]。</w:t>
      </w:r>
    </w:p>
    <w:p w14:paraId="23506A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‘the God of hope.’ Graciously work in these saints so that they ‘may abound in hope, through the power of the Holy Ghost,’ and that they too may from my example be constrained to supplicate Thee and plead this promise for the attainment of this very blessing."</w:t>
      </w:r>
    </w:p>
    <w:p w14:paraId="669291C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祢是‘赐盼望的神’。求祢以恩慈（graciously）在这些圣徒中动工，使他们‘借着圣灵的能力充满足足（abound in hope）地得着盼望’，并且使他们也从我的榜样中受到激励（constrained），恳求（supplicate）祢并恳求（plead）这个应许，以获得这一同样的祝福。”</w:t>
      </w:r>
    </w:p>
    <w:p w14:paraId="2EF56C34">
      <w:pPr>
        <w:pStyle w:val="3"/>
        <w:spacing w:before="303" w:line="285" w:lineRule="auto"/>
        <w:ind w:firstLine="36"/>
        <w:jc w:val="both"/>
        <w:rPr>
          <w:rFonts w:hint="eastAsia" w:ascii="微软雅黑" w:hAnsi="微软雅黑" w:eastAsia="微软雅黑" w:cs="微软雅黑"/>
          <w:sz w:val="30"/>
          <w:szCs w:val="30"/>
        </w:rPr>
      </w:pPr>
    </w:p>
    <w:p w14:paraId="5E11081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reader may have a more definite view of the connection, we will now quote the verse before our prayer: "And again, Esaias [Isaiah] saith, There shall be a root of Jesse, and he that shall rise to reign over the Gentiles; in him shall the Gentiles trust."</w:t>
      </w:r>
    </w:p>
    <w:p w14:paraId="2C583A4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为了让读者对关联有一个更明确的看法，我们现在引用我们祷告之前的经文：“又说：‘将来有耶西（Jesse）的根，就是那兴起来要治理外邦的，外邦人要仰望祂’”（赛11）。</w:t>
      </w:r>
    </w:p>
    <w:p w14:paraId="729B82E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taken from one of the great Messianic prophecies, recorded in Isaiah 11.</w:t>
      </w:r>
    </w:p>
    <w:p w14:paraId="4CFAE0E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这取自记载在以赛亚书11章中的一个伟大的弥赛亚预言。</w:t>
      </w:r>
    </w:p>
    <w:p w14:paraId="321BAB1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may or may not be its ultimate accomplishment, Paul was moved to make known to us that that prediction was even then receiving fulfillment.</w:t>
      </w:r>
    </w:p>
    <w:p w14:paraId="72F4056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无论其最终的成就可能是什么或不是什么，保罗被感动要让我们知道，那个预言即使在那时也正在实现。</w:t>
      </w:r>
    </w:p>
    <w:p w14:paraId="3048321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the Greek reads, "In Him shall the Gentiles hope," and it is thus rendered correctly in the Revised Version.</w:t>
      </w:r>
    </w:p>
    <w:p w14:paraId="16B5CCA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希腊文原文是：“外邦人要在祂里面得盼望”（In Him shall the Gentiles hope），修订版（Revised Version）也正确地如此翻译。</w:t>
      </w:r>
    </w:p>
    <w:p w14:paraId="5C9C34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intimately connected, as Hebrews 11:1 shows, there is a real difference between faith and hope.</w:t>
      </w:r>
    </w:p>
    <w:p w14:paraId="407CF22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正如希伯来书11:1所显示的，尽管信心和盼望密切相关，但它们之间有着真实的区别。</w:t>
      </w:r>
    </w:p>
    <w:p w14:paraId="2D8DCE4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more comprehensive in its range, for it believes all that God has said concerning the past, present, and future—the threatenings as well as the promises—but hope looks solely to a future good.</w:t>
      </w:r>
    </w:p>
    <w:p w14:paraId="263BBC9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信心的范围更广泛，因为它相信神所说的一切，包括过去、现在和未来——威胁以及应许——但盼望只着眼于未来的益处。</w:t>
      </w:r>
    </w:p>
    <w:p w14:paraId="55091C6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to do with the Word promising; hope is engaged with the thing promised.</w:t>
      </w:r>
    </w:p>
    <w:p w14:paraId="0951853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信心关乎应许的圣言；盼望则专注于所应许的事物。</w:t>
      </w:r>
    </w:p>
    <w:p w14:paraId="6405A24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believing that God will do as He has said; hope is a confident looking forward to the fulfillment of the promise.</w:t>
      </w:r>
    </w:p>
    <w:p w14:paraId="3B12B0D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信心是相信神会按照祂所说的去做；盼望是满怀信心地期待应许的实现。</w:t>
      </w:r>
    </w:p>
    <w:p w14:paraId="6BF3EC27">
      <w:pPr>
        <w:pStyle w:val="3"/>
        <w:spacing w:before="303" w:line="285" w:lineRule="auto"/>
        <w:ind w:firstLine="36"/>
        <w:jc w:val="both"/>
        <w:rPr>
          <w:rFonts w:hint="eastAsia" w:ascii="微软雅黑" w:hAnsi="微软雅黑" w:eastAsia="微软雅黑" w:cs="微软雅黑"/>
          <w:sz w:val="30"/>
          <w:szCs w:val="30"/>
        </w:rPr>
      </w:pPr>
    </w:p>
    <w:p w14:paraId="76C282B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Remote Context</w:t>
      </w:r>
    </w:p>
    <w:p w14:paraId="568A103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更远的上下文</w:t>
      </w:r>
    </w:p>
    <w:p w14:paraId="52053F21">
      <w:pPr>
        <w:pStyle w:val="3"/>
        <w:spacing w:before="303" w:line="285" w:lineRule="auto"/>
        <w:ind w:firstLine="36"/>
        <w:jc w:val="both"/>
        <w:rPr>
          <w:rFonts w:hint="eastAsia" w:ascii="微软雅黑" w:hAnsi="微软雅黑" w:eastAsia="微软雅黑" w:cs="微软雅黑"/>
          <w:sz w:val="30"/>
          <w:szCs w:val="30"/>
        </w:rPr>
      </w:pPr>
    </w:p>
    <w:p w14:paraId="1BBA7D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to point out the instructive connection between the apostle’s prayer and the verses immediately preceding, a word now on its remoter context.</w:t>
      </w:r>
    </w:p>
    <w:p w14:paraId="21F8A95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在试图指出使徒的祷告与紧接其前的经文之间具有教导意义的关联之后，现在谈谈它更远的上下文。</w:t>
      </w:r>
    </w:p>
    <w:p w14:paraId="3057D7F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concludes that section of the epistle begun at Romans 14:1, on unhappy division in the company of the Roman saints.</w:t>
      </w:r>
    </w:p>
    <w:p w14:paraId="1087A9A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这个祷告结束了从罗马书14:1开始的关于罗马圣徒群体中不和分裂（unhappy division）的部分。</w:t>
      </w:r>
    </w:p>
    <w:p w14:paraId="5FF5B15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taking sides and expressly declaring which was in the wrong, Paul had laid down broad and simple principles for each to act upon, so that if their conduct was regulated thereby, Christian love and Christian liberty would alike be conserved.</w:t>
      </w:r>
    </w:p>
    <w:p w14:paraId="480A869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保罗没有偏袒（taking sides）或明确宣布哪一方是错误的，而是为各方奠定了宽广而简单的行动原则，以便如果他们的行为受此规范，基督徒的爱和基督徒的自由都能得以维护（conserved）。</w:t>
      </w:r>
    </w:p>
    <w:p w14:paraId="47DB1BE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 before them the example of their Master, and then showed that both Jews and Gentiles were given equal place in the Word of prophecy.</w:t>
      </w:r>
    </w:p>
    <w:p w14:paraId="5E9779F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祂将他们主的榜样摆在他们面前，然后表明犹太人和外邦人在预言的圣言（Word of prophecy）中都获得了平等的地位。</w:t>
      </w:r>
    </w:p>
    <w:p w14:paraId="4AAB78C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borrow the lovely language of Moule, "He clasps them impartially to his own heart in this precious and</w:t>
      </w:r>
    </w:p>
    <w:p w14:paraId="770001E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借用穆尔（Moule）可爱的语言：“祂在这个宝贵而</w:t>
      </w:r>
    </w:p>
    <w:p w14:paraId="19DB2720">
      <w:pPr>
        <w:pStyle w:val="3"/>
        <w:spacing w:before="303" w:line="285" w:lineRule="auto"/>
        <w:ind w:firstLine="36"/>
        <w:jc w:val="both"/>
        <w:rPr>
          <w:rFonts w:hint="eastAsia" w:ascii="微软雅黑" w:hAnsi="微软雅黑" w:eastAsia="微软雅黑" w:cs="微软雅黑"/>
          <w:sz w:val="30"/>
          <w:szCs w:val="30"/>
        </w:rPr>
      </w:pPr>
    </w:p>
    <w:p w14:paraId="7956049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pregnant benediction, beseeching for both sides, and for all their individuals, a wonderful fullness of those blessings in which most speedily and most surely the spirit of their strife would expire."</w:t>
      </w:r>
    </w:p>
    <w:p w14:paraId="5DDDE11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充满深意（pregnant）的祝福中，公平地（impartially）将他们拥抱在自己的心上，为双方和他们所有的个体祈求那些祝福的奇妙丰盛，在其中，他们争斗（strife）的精神将最快、最确定地消亡。”</w:t>
      </w:r>
    </w:p>
    <w:p w14:paraId="1149149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a company of Christians are drawn to their Lord, the closer they are drawn to one another.</w:t>
      </w:r>
    </w:p>
    <w:p w14:paraId="4C3BA55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一群基督徒越是亲近他们的主，他们彼此之间就越亲近。</w:t>
      </w:r>
    </w:p>
    <w:p w14:paraId="261C89D9">
      <w:pPr>
        <w:pStyle w:val="3"/>
        <w:spacing w:before="303" w:line="285" w:lineRule="auto"/>
        <w:ind w:firstLine="36"/>
        <w:jc w:val="both"/>
        <w:rPr>
          <w:rFonts w:hint="eastAsia" w:ascii="微软雅黑" w:hAnsi="微软雅黑" w:eastAsia="微软雅黑" w:cs="微软雅黑"/>
          <w:sz w:val="30"/>
          <w:szCs w:val="30"/>
        </w:rPr>
      </w:pPr>
    </w:p>
    <w:p w14:paraId="06DA0FE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hope fill you with all joy and peace in believing, that ye may abound in hope, through the power of the Holy Ghost."</w:t>
      </w:r>
    </w:p>
    <w:p w14:paraId="7D68E2E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“愿赐盼望的神，因着你们的信，把一切的喜乐、平安充满你们的心，使你们借着圣灵的能力充满足足地得着盼望。”</w:t>
      </w:r>
    </w:p>
    <w:p w14:paraId="0405584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hope" is both the Object and the Author of hope.</w:t>
      </w:r>
    </w:p>
    <w:p w14:paraId="71C31FD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“赐盼望的神”（The God of hope）既是盼望的对象（Object），也是盼望的创始者（Author）。</w:t>
      </w:r>
    </w:p>
    <w:p w14:paraId="6376625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has prepared the祝福 which are to be the objects of our hope, who has set them before us in the gospel, and who by the power of the Spirit enables us to understand and believe the gospel, which awakens motives and sets in action principles that ensure hope.</w:t>
      </w:r>
    </w:p>
    <w:p w14:paraId="5836F75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祂是那位预备了那些将成为我们盼望对象的祝福，将它们摆在福音中的我们面前，并借着圣灵的能力使我们能够理解和相信福音，从而唤醒了动机（motives）并启动了确保盼望的原则。</w:t>
      </w:r>
    </w:p>
    <w:p w14:paraId="0945716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of Paul’s prayer was that the saints might abound in this spiritual grace, and therefore he addressed the Deity accordingly.</w:t>
      </w:r>
    </w:p>
    <w:p w14:paraId="249644B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保罗祷告的负担是愿圣徒在这种属灵的恩典中充裕（abound），因此祂如此称呼神。</w:t>
      </w:r>
    </w:p>
    <w:p w14:paraId="2F9F125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pointed out, "It is good in prayer to fasten upon those names, titles and attributes of God which are most suitable to the errand we come upon and will best serve to encouragement concerning it."</w:t>
      </w:r>
    </w:p>
    <w:p w14:paraId="2D0FD0E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正如马太·亨利指出的：“在祷告中，着眼于那些最适合我们所求之事，并最能为之提供鼓励的神的名称、头衔和属性，是好的。”</w:t>
      </w:r>
    </w:p>
    <w:p w14:paraId="3CDE2AD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reason why the apostle thus addressed the Deity appears from the preceding verse, where it was announced of the Lord, "In him shall the Gentiles hope."</w:t>
      </w:r>
    </w:p>
    <w:p w14:paraId="5D01761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使徒如此称呼神的另一个原因出现在前一节经文中，那里宣告了主，“外邦人要仰望祂。”</w:t>
      </w:r>
    </w:p>
    <w:p w14:paraId="446CF82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literally our verse reads, "Now the God of that [or ‘the’] hope"—the One who is the Inspirer of all expectations of blessing.</w:t>
      </w:r>
    </w:p>
    <w:p w14:paraId="296A035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我们的经文更字面的意思是：“现在那[或‘这’]盼望的神”——那位是所有对祝福期望的启示者（Inspirer）。</w:t>
      </w:r>
    </w:p>
    <w:p w14:paraId="21F2B453">
      <w:pPr>
        <w:pStyle w:val="3"/>
        <w:spacing w:before="303" w:line="285" w:lineRule="auto"/>
        <w:ind w:firstLine="36"/>
        <w:jc w:val="both"/>
        <w:rPr>
          <w:rFonts w:hint="eastAsia" w:ascii="微软雅黑" w:hAnsi="微软雅黑" w:eastAsia="微软雅黑" w:cs="微软雅黑"/>
          <w:sz w:val="30"/>
          <w:szCs w:val="30"/>
        </w:rPr>
      </w:pPr>
    </w:p>
    <w:p w14:paraId="4B14B8E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Hope"</w:t>
      </w:r>
    </w:p>
    <w:p w14:paraId="67150E4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“赐盼望的神”</w:t>
      </w:r>
    </w:p>
    <w:p w14:paraId="71F76F3B">
      <w:pPr>
        <w:pStyle w:val="3"/>
        <w:spacing w:before="303" w:line="285" w:lineRule="auto"/>
        <w:ind w:firstLine="36"/>
        <w:jc w:val="both"/>
        <w:rPr>
          <w:rFonts w:hint="eastAsia" w:ascii="微软雅黑" w:hAnsi="微软雅黑" w:eastAsia="微软雅黑" w:cs="微软雅黑"/>
          <w:sz w:val="30"/>
          <w:szCs w:val="30"/>
        </w:rPr>
      </w:pPr>
    </w:p>
    <w:p w14:paraId="2CB0971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God of [that] hope" had special pertinency and peculiar suitability to the Gentiles—who are mentioned by name no less than four times in the verses immediately preceding.</w:t>
      </w:r>
    </w:p>
    <w:p w14:paraId="57CFA60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“赐[那]盼望的神”这个表达对外邦人具有特殊的适切性（pertinency）和独特的适合性（peculiar suitability）——在紧接其前的经文中，外邦人被点名提到了不少于四次。</w:t>
      </w:r>
    </w:p>
    <w:p w14:paraId="14D99CE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力量如果我们根据以弗所书2:11-12来看，会更加明显，那里提醒外邦信徒，在过去他们“在基督以外[缺乏对祂的任何权利]，在以色列国民以外，在所应许的诸约上是局外人（strangers），并且活在世上没有指望，没有神”——对祂一无所知，没有来自祂的成文启示。</w:t>
      </w:r>
    </w:p>
    <w:p w14:paraId="087E18B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force is the more apparent if we consider it in the light of Ephesians 2:11-12, where Gentile believers are reminded that in time past they "were without Christ [devoid of any claim upon Him], being aliens from the commonwealth of Israel, and strangers from the covenants of promise, having no hope, and without God in the world"—without any knowledge of Him, without a written revelation from Him.</w:t>
      </w:r>
    </w:p>
    <w:p w14:paraId="53A7F34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力量如果我们根据以弗所书2:11-12来看，会更加明显，那里提醒外邦信徒，在过去他们“在基督以外[缺乏对祂的任何权利]，在以色列国民以外，在所应许的诸约上是局外人（strangers），并且活在世上没有指望，没有神”——对祂一无所知，没有来自祂的成文启示。</w:t>
      </w:r>
    </w:p>
    <w:p w14:paraId="17D4A59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incarnation of Christ had radically altered this.</w:t>
      </w:r>
    </w:p>
    <w:p w14:paraId="73BE531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但基督的道成肉身（incarnation）从根本上改变了这一切。</w:t>
      </w:r>
    </w:p>
    <w:p w14:paraId="4ECE3D4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design of His mission was not restricted to Palestine but was worldwide, for He shed His atoning blood for sinners out of all peoples and tribes and, upon the triumphant conclusion of His mission, commissioned His servants to preach the gospel to all nations.</w:t>
      </w:r>
    </w:p>
    <w:p w14:paraId="4A9D5B4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祂使命的宏伟设计不限于巴勒斯坦，而是全球性的，因为祂为所有民族和部落中的罪人流出了祂赎罪的宝血，并在祂使命胜利完成之后，委派（commissioned）祂的仆人向万国传福音。</w:t>
      </w:r>
    </w:p>
    <w:p w14:paraId="7D9366C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had reminded the Roman saints that God said, "Rejoice, ye Gentiles, with his people" (Rom. 15:10).</w:t>
      </w:r>
    </w:p>
    <w:p w14:paraId="27A3624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因此，使徒曾提醒罗马的圣徒，神说：“你们外邦人当与主的百姓一同欢喜”（罗15:10）。</w:t>
      </w:r>
    </w:p>
    <w:p w14:paraId="7063616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now become to them "the God of hope."</w:t>
      </w:r>
    </w:p>
    <w:p w14:paraId="64FDF08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祂现在已成为他们“赐盼望的神”。</w:t>
      </w:r>
    </w:p>
    <w:p w14:paraId="4A5D20DA">
      <w:pPr>
        <w:pStyle w:val="3"/>
        <w:spacing w:before="303" w:line="285" w:lineRule="auto"/>
        <w:ind w:firstLine="36"/>
        <w:jc w:val="both"/>
        <w:rPr>
          <w:rFonts w:hint="eastAsia" w:ascii="微软雅黑" w:hAnsi="微软雅黑" w:eastAsia="微软雅黑" w:cs="微软雅黑"/>
          <w:sz w:val="30"/>
          <w:szCs w:val="30"/>
        </w:rPr>
      </w:pPr>
    </w:p>
    <w:p w14:paraId="01BDB98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not revealed Himself in the Word of truth we should be without any foundation of hope.</w:t>
      </w:r>
    </w:p>
    <w:p w14:paraId="56A55C1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如果神没有在真理的圣言中启示祂自己，我们就会没有任何盼望的根基。</w:t>
      </w:r>
    </w:p>
    <w:p w14:paraId="3B94D31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are windows of hope to us.</w:t>
      </w:r>
    </w:p>
    <w:p w14:paraId="7BF3AA6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但圣经是我们盼望的窗户。</w:t>
      </w:r>
    </w:p>
    <w:p w14:paraId="7F38F2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fourth verse of our chapter: "For whatsoever things were written aforetime were written for our learning, that we through patience and comfort of the scriptures might have hope" (Rom. 15:4).</w:t>
      </w:r>
    </w:p>
    <w:p w14:paraId="49ED6DD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这从我们这章的第四节经文是显而易见的：“从前所写的圣经都是为教训我们写的，叫我们因圣经所生的忍耐和安慰可以得着盼望”（罗15:4）。</w:t>
      </w:r>
    </w:p>
    <w:p w14:paraId="6890BD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God of hope is revealed in His living oracles with the design of inspiring hope.</w:t>
      </w:r>
    </w:p>
    <w:p w14:paraId="647D43B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因此，赐盼望的神在祂活泼的圣言（living oracles）中启示自己，其目的是激发（inspiring）盼望。</w:t>
      </w:r>
    </w:p>
    <w:p w14:paraId="345045D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be filled with faith, joy, and peace it must be by believing what is presented to us in Holy Writ.</w:t>
      </w:r>
    </w:p>
    <w:p w14:paraId="31C7C0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如果我们想要充满信心、喜乐和平安，就必须是借着相信圣经（Holy Writ）中所呈现给我们的。</w:t>
      </w:r>
    </w:p>
    <w:p w14:paraId="07CD489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have any true inward ground of hope, God Himself as revealed in the Bible must be our confidence.</w:t>
      </w:r>
    </w:p>
    <w:p w14:paraId="2C0B919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在我们拥有任何真实的内在盼望根基之前，在圣经中所启示的神自己必须是我们的信靠。</w:t>
      </w:r>
    </w:p>
    <w:p w14:paraId="593D3EC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God’s Word the apostle discovered there was hope for the Gentiles; and so may the most burdened heart find solid consolation therein if he will search and believe its contents.</w:t>
      </w:r>
    </w:p>
    <w:p w14:paraId="586ADE3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通过神的圣言，使徒发现外邦人有盼望；因此，最沉重的（burdened）心，如果愿意查考并相信其中的内容，也可以在其中找到坚实的安慰。</w:t>
      </w:r>
    </w:p>
    <w:p w14:paraId="3F4DEDC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divine promise is calculated to inspire the believer with hope.</w:t>
      </w:r>
    </w:p>
    <w:p w14:paraId="08C83A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每一个神圣的应许都旨在以盼望激励信徒。</w:t>
      </w:r>
    </w:p>
    <w:p w14:paraId="2819466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is to be found a sure foundation, on which to rest.</w:t>
      </w:r>
    </w:p>
    <w:p w14:paraId="1CE031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其中可以找到一个确定的根基，可以安歇（rest）在其上。</w:t>
      </w:r>
    </w:p>
    <w:p w14:paraId="567065F0">
      <w:pPr>
        <w:pStyle w:val="3"/>
        <w:spacing w:before="303" w:line="285" w:lineRule="auto"/>
        <w:ind w:firstLine="36"/>
        <w:jc w:val="both"/>
        <w:rPr>
          <w:rFonts w:hint="eastAsia" w:ascii="微软雅黑" w:hAnsi="微软雅黑" w:eastAsia="微软雅黑" w:cs="微软雅黑"/>
          <w:sz w:val="30"/>
          <w:szCs w:val="30"/>
        </w:rPr>
      </w:pPr>
    </w:p>
    <w:p w14:paraId="7302584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the petition the apostle here presented to the God of hope: that He would "fill you with all joy and peace in believing."</w:t>
      </w:r>
    </w:p>
    <w:p w14:paraId="57F8C9A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现在让我们考虑使徒在这里向赐盼望的神所提出的祈求：愿祂“因着你们的信，把一切的喜乐、平安充满你们的心”（fill you with all joy and peace in believing）。</w:t>
      </w:r>
    </w:p>
    <w:p w14:paraId="0C82C20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considered first in its local bearing.</w:t>
      </w:r>
    </w:p>
    <w:p w14:paraId="6EA985B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这首先要从其局部的关系（local bearing）来考虑。</w:t>
      </w:r>
    </w:p>
    <w:p w14:paraId="253287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"in believing" looks back to those blessed portions of the Old Testament which had just been quoted.</w:t>
      </w:r>
    </w:p>
    <w:p w14:paraId="1871DDA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“因着信”（in believing）这个短语回顾了刚才所引用的旧约中那些蒙福的部分。</w:t>
      </w:r>
    </w:p>
    <w:p w14:paraId="4593F2C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prayed that God would graciously enable those saints to lay hold of such promises and conduct themselves in harmony therewith.</w:t>
      </w:r>
    </w:p>
    <w:p w14:paraId="7DA4AC1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保罗祷告愿神以恩慈使这些圣徒能够抓住这些应许，并与此和谐地行事为人。</w:t>
      </w:r>
    </w:p>
    <w:p w14:paraId="337824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Charles Hodge: "In the fulfillment of that promise [Romans 15:12] Christ came, and preached salvation to those who were near and to those who were afar off (Eph. 2:17).</w:t>
      </w:r>
    </w:p>
    <w:p w14:paraId="3E7E1A3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我们引用查尔斯·霍奇的话：“在那个应许[罗15:12]的实现中，基督来了，向那些近处的人和远处的人传了救恩（弗2:17）。</w:t>
      </w:r>
    </w:p>
    <w:p w14:paraId="0C85E89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both classes had been thus kindly received by the condescending Savior and united into one community, they should receive and love each other as brethren, laying aside all censoriousness and contempt, neither judging nor despising one another."</w:t>
      </w:r>
    </w:p>
    <w:p w14:paraId="064A46D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由于这两类人都被这位屈尊的（condescending）救主如此亲切地接纳，并联合成一个群体，他们应该彼此接纳和相爱，像弟兄一样，放下所有的苛刻和蔑视（contempt），既不互相论断也不互相轻视。”</w:t>
      </w:r>
    </w:p>
    <w:p w14:paraId="3BFC87C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apostle longed that both should be occupied alike with Christ.</w:t>
      </w:r>
    </w:p>
    <w:p w14:paraId="11F6A59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换句话说，使徒渴望双方都同样专注于基督。</w:t>
      </w:r>
    </w:p>
    <w:p w14:paraId="4324181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faith and hope be duly operative, and joy and peace would displace discord and strife.</w:t>
      </w:r>
    </w:p>
    <w:p w14:paraId="58208CC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让信心和盼望充分发挥作用（duly operative），喜乐和平安就会取代不和（discord）和纷争（strife）。</w:t>
      </w:r>
    </w:p>
    <w:p w14:paraId="723AE602">
      <w:pPr>
        <w:pStyle w:val="3"/>
        <w:spacing w:before="303" w:line="285" w:lineRule="auto"/>
        <w:ind w:firstLine="36"/>
        <w:jc w:val="both"/>
        <w:rPr>
          <w:rFonts w:hint="eastAsia" w:ascii="微软雅黑" w:hAnsi="微软雅黑" w:eastAsia="微软雅黑" w:cs="微软雅黑"/>
          <w:sz w:val="30"/>
          <w:szCs w:val="30"/>
        </w:rPr>
      </w:pPr>
    </w:p>
    <w:p w14:paraId="3EAD4FF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this prayer of the Apostle Paul, Handley Moule wrote: "Let that prayer be granted, in its pure depth and height, and how could the ‘weak brother’ look with quite his old anxiety on the problems suggested by the dishes at a meal and by the dates of the Rabbinic calendar?</w:t>
      </w:r>
    </w:p>
    <w:p w14:paraId="2DFBC9C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关于使徒保罗的这个祷告，汉德利·穆尔写道：“愿这个祷告在它纯粹的深度和高度上得以应允，那么‘软弱的弟兄’怎能带着祂过去那样的焦虑来看待一餐饭菜和拉比日历（Rabbinic calendar）上的日期所带来的问题呢？</w:t>
      </w:r>
    </w:p>
    <w:p w14:paraId="74A788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could ‘the strong’ bear any longer to lose his joy in God by an assertion, full of self, of his own insight and liberty?</w:t>
      </w:r>
    </w:p>
    <w:p w14:paraId="71C7134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而‘坚固的’人还能忍受（bear any longer）因着充满自我、坚持（assertion）自己的洞察力（insight）和自由而失去在神里面的喜乐吗？</w:t>
      </w:r>
    </w:p>
    <w:p w14:paraId="3CAC595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Profoundly happy and at rest in the Lord, whom they embraced by faith as their Righteousness and Life, and whom they anticipated in hope as their coming Glory; filled through their whole consciousness by the indwelling Spirit with a new insight into Christ, they would fall into each other’s embrace, in Him.</w:t>
      </w:r>
    </w:p>
    <w:p w14:paraId="4CC3604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主里深感幸福和安息，祂们借着信心拥抱（embraced）祂为他们的公义和生命，并以盼望期待（anticipated）祂为他们将来的荣耀；他们整个意识被内住（indwelling）的圣灵充满，对基督有了新的洞察，他们就会在祂里面彼此拥抱。</w:t>
      </w:r>
    </w:p>
    <w:p w14:paraId="3C275C1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much more ready when they met to speak ‘concerning the King’ than to begin a new stage of their not very elevating discussion.</w:t>
      </w:r>
    </w:p>
    <w:p w14:paraId="525EC25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当他们相遇时，他们会更愿意谈论‘关于君王的事’，而不是开始他们那不太能提升人（elevating）的讨论的新阶段。</w:t>
      </w:r>
    </w:p>
    <w:p w14:paraId="32EAB1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church controversy now, as then, would die of inanition, leaving room for living truth, if the disputants could only gravitate, as to their always most beloved theme, to the praises and glories of their redeeming Lord Himself!"</w:t>
      </w:r>
    </w:p>
    <w:p w14:paraId="3D08A40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现今有多少教会的争论，就像那时一样，如果争论者能够专注于（gravitate）他们永远最喜爱的主题——他们救赎主的颂赞和荣耀本身，就会因缺乏营养（inanition）而消亡，为活泼的真理留下空间！”</w:t>
      </w:r>
    </w:p>
    <w:p w14:paraId="0808750D">
      <w:pPr>
        <w:pStyle w:val="3"/>
        <w:spacing w:before="303" w:line="285" w:lineRule="auto"/>
        <w:ind w:firstLine="36"/>
        <w:jc w:val="both"/>
        <w:rPr>
          <w:rFonts w:hint="eastAsia" w:ascii="微软雅黑" w:hAnsi="微软雅黑" w:eastAsia="微软雅黑" w:cs="微软雅黑"/>
          <w:sz w:val="30"/>
          <w:szCs w:val="30"/>
        </w:rPr>
      </w:pPr>
    </w:p>
    <w:p w14:paraId="25FD1D3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Lord’s prayer in John 17 was not confined to His disciples then but reached forward to "them also which shall believe" (Rom. 5:20), so this prayer of Paul’s is suited to all the children of God.</w:t>
      </w:r>
    </w:p>
    <w:p w14:paraId="1140236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正如我们主在约翰福音17章中的祷告不仅限于祂当时的门徒，而且延伸到“那后来信祂的人”（罗5:20），保罗的这个祷告也适合所有神的儿女。</w:t>
      </w:r>
    </w:p>
    <w:p w14:paraId="3C68AFE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hope fill you with all joy and peace in believing."</w:t>
      </w:r>
    </w:p>
    <w:p w14:paraId="1C9CC35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“愿赐盼望的神，因着你们的信，把一切的喜乐、平安充满你们的心。”</w:t>
      </w:r>
    </w:p>
    <w:p w14:paraId="64F9DA1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Paul did not hesitate to ask for these particular blessings.</w:t>
      </w:r>
    </w:p>
    <w:p w14:paraId="2A0E2C4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请适当注意，保罗毫不犹豫地祈求这些特定的祝福。</w:t>
      </w:r>
    </w:p>
    <w:p w14:paraId="64BEC73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make that remark because we very much fear that some of our readers are well-nigh afraid to cry to God for such things; but they need not be.</w:t>
      </w:r>
    </w:p>
    <w:p w14:paraId="3BCD4A4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我们作出这个评论，是因为我们非常担心我们的一些读者几乎害怕向神呼求这些事情；但他们不必如此。</w:t>
      </w:r>
    </w:p>
    <w:p w14:paraId="610D15D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Fullness of spiritual joy does not unfit its possess者 to live his life in this world, nor does fullness of peace produce presumption and carnal security.</w:t>
      </w:r>
    </w:p>
    <w:p w14:paraId="250D70C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属灵喜乐的丰盛并不会使拥有者不适合（unfit）在这个世界上生活，和平安的丰盛也不会产生僭越和属肉体的安全感（carnal security）。</w:t>
      </w:r>
    </w:p>
    <w:p w14:paraId="15236AC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experiences were dangerous, as Satan would fain have us conclude, the apostle would not have sought them on behalf of his fellow Christians.</w:t>
      </w:r>
    </w:p>
    <w:p w14:paraId="0DE276E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如果这样的经历是危险的，正如撒但乐意让我们得出结论的那样，使徒就不会为他的基督徒同伴寻求它们。</w:t>
      </w:r>
    </w:p>
    <w:p w14:paraId="57921E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making request for these very blessings we learn they are eminently desirable and furnished warrant for us to supplicate for the same, both for ourselves and our brethren.</w:t>
      </w:r>
    </w:p>
    <w:p w14:paraId="030AEB6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从祂祈求这些祝福中，我们得知它们是极其令人渴望的（eminently desirable），并为我们自己和我们的弟兄恳求同样的祝福提供了凭据（warrant）。</w:t>
      </w:r>
    </w:p>
    <w:p w14:paraId="514AAE2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Example</w:t>
      </w:r>
    </w:p>
    <w:p w14:paraId="14D075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使徒的榜样</w:t>
      </w:r>
    </w:p>
    <w:p w14:paraId="3289883F">
      <w:pPr>
        <w:pStyle w:val="3"/>
        <w:spacing w:before="303" w:line="285" w:lineRule="auto"/>
        <w:ind w:firstLine="36"/>
        <w:jc w:val="both"/>
        <w:rPr>
          <w:rFonts w:hint="eastAsia" w:ascii="微软雅黑" w:hAnsi="微软雅黑" w:eastAsia="微软雅黑" w:cs="微软雅黑"/>
          <w:sz w:val="30"/>
          <w:szCs w:val="30"/>
        </w:rPr>
      </w:pPr>
    </w:p>
    <w:p w14:paraId="1CA1CCC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which the apostle has here set before us evidences not only that it is desirable for Christians to be filled with joy and peace, but also that such a delightful experience is attainable.</w:t>
      </w:r>
    </w:p>
    <w:p w14:paraId="0D1E661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使徒在这里为我们树立的榜样证明了，基督徒不仅渴望充满喜乐和平安，而且这种令人愉快的经历是可以获得的（attainable）。</w:t>
      </w:r>
    </w:p>
    <w:p w14:paraId="275F3B6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H. Spurgeon stated, "We may be filled with joy and peace believing, and may abound in hope.</w:t>
      </w:r>
    </w:p>
    <w:p w14:paraId="2A641FA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H. 司布真（C. H. Spurgeon）说：“我们可能因信而充满喜乐和平安，并且在盼望中充盈。</w:t>
      </w:r>
    </w:p>
    <w:p w14:paraId="2CE06B7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we should hang our heads and live in perpetual doubt.</w:t>
      </w:r>
    </w:p>
    <w:p w14:paraId="35F31E8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没有理由让我们垂头丧气（hang our heads），活在永久的怀疑之中。</w:t>
      </w:r>
    </w:p>
    <w:p w14:paraId="08A790B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only be somewhat comforted, but we may be full of joy; we may not only have occasional quiet, but we may dwell in peace, and delight ourselves in the abundance of it.</w:t>
      </w:r>
    </w:p>
    <w:p w14:paraId="51A60E4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我们可能不仅得到一些安慰，而且可能充满喜乐；我们可能不仅有偶尔的平静，而且可以安居在平安中，并在它的丰盛中自得其乐。</w:t>
      </w:r>
    </w:p>
    <w:p w14:paraId="4342A3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great privileges are attainable or the apostle would not have made them the subject of prayer . . . The sweetest delights are still grown in Zion’s gardens, and are to be enjoyed by us; and shall they be within our reach and not be grasped?</w:t>
      </w:r>
    </w:p>
    <w:p w14:paraId="67410E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这些伟大的特权是可以获得的，否则使徒就不会将它们作为祷告的主题……最甜美的喜乐仍然生长在锡安（Zion）的园子中，并供我们享受；它们既然在我们的能力范围内，我们难道不应该抓住它们吗？</w:t>
      </w:r>
    </w:p>
    <w:p w14:paraId="38C1F6A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life of joy and peace be attainable, and shall we miss it through unbelief?</w:t>
      </w:r>
    </w:p>
    <w:p w14:paraId="3A6A8AD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充满喜乐和平安的生活是可以获得的，我们难道要因为不信而错过它吗？</w:t>
      </w:r>
    </w:p>
    <w:p w14:paraId="3FB4F84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w:t>
      </w:r>
    </w:p>
    <w:p w14:paraId="4ABBD5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神禁止。</w:t>
      </w:r>
    </w:p>
    <w:p w14:paraId="6BAF93C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as believers resolve that whatsoever of privilege is to be enjoyed we will enjoy it."</w:t>
      </w:r>
    </w:p>
    <w:p w14:paraId="209963C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让我们作为信徒立志，凡是可以享受的特权，我们都要享受。”</w:t>
      </w:r>
    </w:p>
    <w:p w14:paraId="1272AFA4">
      <w:pPr>
        <w:pStyle w:val="3"/>
        <w:spacing w:before="303" w:line="285" w:lineRule="auto"/>
        <w:ind w:firstLine="36"/>
        <w:jc w:val="both"/>
        <w:rPr>
          <w:rFonts w:hint="eastAsia" w:ascii="微软雅黑" w:hAnsi="微软雅黑" w:eastAsia="微软雅黑" w:cs="微软雅黑"/>
          <w:sz w:val="30"/>
          <w:szCs w:val="30"/>
        </w:rPr>
      </w:pPr>
    </w:p>
    <w:p w14:paraId="706707C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appeal to the context, for clear proof is found there that it is God’s revealed will for His saints to be a rejoicing people.</w:t>
      </w:r>
    </w:p>
    <w:p w14:paraId="6164124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我们再次引用上下文，因为在那里可以找到明确的证据，表明神启示的旨意是祂的圣徒成为一群欢喜的人。</w:t>
      </w:r>
    </w:p>
    <w:p w14:paraId="2EB7001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15:10 the apostle cited a verse from the Old Testament which says, "Rejoice, ye Gentiles, with his people."</w:t>
      </w:r>
    </w:p>
    <w:p w14:paraId="0D0E1EF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在罗马书15:10中，使徒引用了一段旧约经文，其中说：“你们外邦人当与主的百姓一同欢喜。”</w:t>
      </w:r>
    </w:p>
    <w:p w14:paraId="03F7103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been given no monopoly of joy; those whom God had purposed to call from out the nations would also share therein.</w:t>
      </w:r>
    </w:p>
    <w:p w14:paraId="2152EA9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以色列并没有被赋予喜乐的垄断权（monopoly）；神预定要从列国中呼召出来的人，也必分享其中。</w:t>
      </w:r>
    </w:p>
    <w:p w14:paraId="454B22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joy for Israel when redeemed from the为奴之家（house of bondage） and led through the Red Sea, much more so is there joy for those delivered from the power of Satan and translated into the kingdom of God’s dear Son.</w:t>
      </w:r>
    </w:p>
    <w:p w14:paraId="1ED5A1A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如果以色列从为奴之家（house of bondage）被赎出来，并被带领穿过红海时有喜乐，那么那些从撒但的权势中被拯救出来，并被迁入神爱子国度的人，就更有喜乐了。</w:t>
      </w:r>
    </w:p>
    <w:p w14:paraId="2811E99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passage quoted is not in the form of a promise, but is a specific precept: regenerated Gentiles are expressly bidden to "rejoice."</w:t>
      </w:r>
    </w:p>
    <w:p w14:paraId="378FD15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请注意，所引用的经文并非以应许的形式出现，而是一条明确的训诫（precept）：重生的外邦人被明确命令要“欢喜”。</w:t>
      </w:r>
    </w:p>
    <w:p w14:paraId="66A2DC3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apostle stop there.</w:t>
      </w:r>
    </w:p>
    <w:p w14:paraId="7CDFDC4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使徒并没有就此止步。</w:t>
      </w:r>
    </w:p>
    <w:p w14:paraId="6C48D4C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anticipating our slowness to enter into our privileges, he added, "And again, Praise the Lord, all ye Gentiles" (Rom. 15:11)—not merely the most eminent among them but all alike.</w:t>
      </w:r>
    </w:p>
    <w:p w14:paraId="5AB47FF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仿佛预料到我们进入特权的迟缓，祂又补充说：“又说：‘外邦啊，你们都当赞美主’”（罗15:11）——不是仅仅是他们中最杰出（eminent）的人，而是所有人都一样。</w:t>
      </w:r>
    </w:p>
    <w:p w14:paraId="3D0909B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praise there is joy, for joy is a component part of it.</w:t>
      </w:r>
    </w:p>
    <w:p w14:paraId="6901CCA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哪里有赞美，哪里就有喜乐，因为喜乐是赞美的一个组成部分。</w:t>
      </w:r>
    </w:p>
    <w:p w14:paraId="1AD2C38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who profess称自己是基督徒，同时又抱怨自己缺乏喜乐和平安，就是承认自己未能遵守这些训诫。</w:t>
      </w:r>
    </w:p>
    <w:p w14:paraId="5930B75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who professes to be a Christian and at the same time complains that he is devoid of joy and peace, acknowledges that he is failing to obey these precepts.</w:t>
      </w:r>
    </w:p>
    <w:p w14:paraId="6794C2E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因此一个自称是基督徒，但同时又抱怨自己缺乏喜乐和平安的人，就是承认自己未能遵守这些训诫。</w:t>
      </w:r>
    </w:p>
    <w:p w14:paraId="5017EA78">
      <w:pPr>
        <w:pStyle w:val="3"/>
        <w:spacing w:before="303" w:line="285" w:lineRule="auto"/>
        <w:ind w:firstLine="36"/>
        <w:jc w:val="both"/>
        <w:rPr>
          <w:rFonts w:hint="eastAsia" w:ascii="微软雅黑" w:hAnsi="微软雅黑" w:eastAsia="微软雅黑" w:cs="微软雅黑"/>
          <w:sz w:val="30"/>
          <w:szCs w:val="30"/>
        </w:rPr>
      </w:pPr>
    </w:p>
    <w:p w14:paraId="775B0B3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Degrees of Blessing</w:t>
      </w:r>
    </w:p>
    <w:p w14:paraId="028ED63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祝福的程度</w:t>
      </w:r>
    </w:p>
    <w:p w14:paraId="60F75B7D">
      <w:pPr>
        <w:pStyle w:val="3"/>
        <w:spacing w:before="303" w:line="285" w:lineRule="auto"/>
        <w:ind w:firstLine="36"/>
        <w:jc w:val="both"/>
        <w:rPr>
          <w:rFonts w:hint="eastAsia" w:ascii="微软雅黑" w:hAnsi="微软雅黑" w:eastAsia="微软雅黑" w:cs="微软雅黑"/>
          <w:sz w:val="30"/>
          <w:szCs w:val="30"/>
        </w:rPr>
      </w:pPr>
    </w:p>
    <w:p w14:paraId="241F2EB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hope fill you with all joy and peace" intimates three things.</w:t>
      </w:r>
    </w:p>
    <w:p w14:paraId="6F3825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“赐盼望的神，把一切的喜乐、平安充满你们的心”暗示了三件事。</w:t>
      </w:r>
    </w:p>
    <w:p w14:paraId="14F8D53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degrees of these blessings.</w:t>
      </w:r>
    </w:p>
    <w:p w14:paraId="5CCFEEE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第一，这些祝福是有程度之分的。</w:t>
      </w:r>
    </w:p>
    <w:p w14:paraId="52CBD58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Christians enjoy them fully, but the great majority (to their shame) experience but a taste thereof.</w:t>
      </w:r>
    </w:p>
    <w:p w14:paraId="6311F43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少数基督徒完全享受它们，但绝大多数人（让他们感到羞愧的是）只体验到其中的一点滋味。</w:t>
      </w:r>
    </w:p>
    <w:p w14:paraId="1B417F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us should look to God for the fullest communication of these privileges.</w:t>
      </w:r>
    </w:p>
    <w:p w14:paraId="5483993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我们每个人都应该仰望神，求得这些特权最完全的传达（communication）。</w:t>
      </w:r>
    </w:p>
    <w:p w14:paraId="0C50DC9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breadth of the apostle’s words, as also his "that ye may abound in hope," manifest how his heart was enlarged toward the saints and what comprehensive supplies of grace he sought for them.</w:t>
      </w:r>
    </w:p>
    <w:p w14:paraId="5C740BE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第二，使徒言语的广度，以及祂的“使你们借着圣灵的能力充满足足地得着盼望”，表明祂的心对圣徒是如何的宽广（enlarged），以及祂为他们寻求了何等全面的恩典供应（comprehensive supplies）。</w:t>
      </w:r>
    </w:p>
    <w:p w14:paraId="670C241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thus we</w:t>
      </w:r>
    </w:p>
    <w:p w14:paraId="127639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第三，这样我们</w:t>
      </w:r>
    </w:p>
    <w:p w14:paraId="55157952">
      <w:pPr>
        <w:pStyle w:val="3"/>
        <w:spacing w:before="303" w:line="285" w:lineRule="auto"/>
        <w:ind w:firstLine="36"/>
        <w:jc w:val="both"/>
        <w:rPr>
          <w:rFonts w:hint="eastAsia" w:ascii="微软雅黑" w:hAnsi="微软雅黑" w:eastAsia="微软雅黑" w:cs="微软雅黑"/>
          <w:sz w:val="30"/>
          <w:szCs w:val="30"/>
        </w:rPr>
      </w:pPr>
    </w:p>
    <w:p w14:paraId="395EEE4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honor God in prayer: by counting on the freeness of His grace.</w:t>
      </w:r>
    </w:p>
    <w:p w14:paraId="07C0888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就在祷告中荣耀神：借着信赖祂恩典的白白赐予（freeness）。</w:t>
      </w:r>
    </w:p>
    <w:p w14:paraId="38563A7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straitness in Him, and there should be none in us.</w:t>
      </w:r>
    </w:p>
    <w:p w14:paraId="60162D1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在祂没有限制（straitness），在我们也不应该有。</w:t>
      </w:r>
    </w:p>
    <w:p w14:paraId="044C3DF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are coming to heaven’s King, let us "large petitions with us bring."</w:t>
      </w:r>
    </w:p>
    <w:p w14:paraId="3F7F1C3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既然我们来到天上的君王面前，让我们“带着宏大的（large）祈求来”。</w:t>
      </w:r>
    </w:p>
    <w:p w14:paraId="6DFA253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given us encouragement to do so?</w:t>
      </w:r>
    </w:p>
    <w:p w14:paraId="200DCDD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祂难道没有鼓励我们这样做吗？</w:t>
      </w:r>
    </w:p>
    <w:p w14:paraId="1DAB8B4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His beloved Son for us and to us, "how shall he not with him also freely give us all things" (Rom. 8:32)!</w:t>
      </w:r>
    </w:p>
    <w:p w14:paraId="1A52EC2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既然祂将祂所爱的儿子为我们和赐给我们， “祂既不爱惜自己的儿子，为我们众人舍了，岂不也把万物和祂一同白白地赐给我们吗？”（罗8:32）！</w:t>
      </w:r>
    </w:p>
    <w:p w14:paraId="0EC7CA0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invited us to "drink, yea, drink abundantly" (Song 5:1)!</w:t>
      </w:r>
    </w:p>
    <w:p w14:paraId="120641B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祂难道没有邀请我们“要喝，且多多的喝”（歌5:1）吗！</w:t>
      </w:r>
    </w:p>
    <w:p w14:paraId="798D05E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our requests be in accord with His invitation; let us not approach Him as though He were circumscribed like ourselves.</w:t>
      </w:r>
    </w:p>
    <w:p w14:paraId="6540C0D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那么让我们的请求与祂的邀请一致；不要像祂受到我们自己一样的限制那样接近祂。</w:t>
      </w:r>
    </w:p>
    <w:p w14:paraId="5E5E6CD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Privileges and Duties</w:t>
      </w:r>
    </w:p>
    <w:p w14:paraId="765E9E5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特权与责任</w:t>
      </w:r>
    </w:p>
    <w:p w14:paraId="18338FCE">
      <w:pPr>
        <w:pStyle w:val="3"/>
        <w:spacing w:before="303" w:line="285" w:lineRule="auto"/>
        <w:ind w:firstLine="36"/>
        <w:jc w:val="both"/>
        <w:rPr>
          <w:rFonts w:hint="eastAsia" w:ascii="微软雅黑" w:hAnsi="微软雅黑" w:eastAsia="微软雅黑" w:cs="微软雅黑"/>
          <w:sz w:val="30"/>
          <w:szCs w:val="30"/>
        </w:rPr>
      </w:pPr>
    </w:p>
    <w:p w14:paraId="54F597F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apostle prayed for these blessings indicated not only that they are desirable and attainable, but also that it is incumbent upon us to enter into possession of them.</w:t>
      </w:r>
    </w:p>
    <w:p w14:paraId="66A4514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使徒为这些祝福祷告的事实表明，它们不仅是令人渴望和可以获得的，而且我们有责任（incumbent upon us）去拥有它们。</w:t>
      </w:r>
    </w:p>
    <w:p w14:paraId="0DC886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now attempt proof, but will here state the fact that the things we may ask God to give us are, at the same time, obligations upon ourselves.</w:t>
      </w:r>
    </w:p>
    <w:p w14:paraId="3852CCC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我们现在不能尝试证明，但在此将陈述一个事实：我们可能求神赐予我们的事物，同时也是我们自己的责任。</w:t>
      </w:r>
    </w:p>
    <w:p w14:paraId="4A8A63E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Privileges and duties cannot be separated.</w:t>
      </w:r>
    </w:p>
    <w:p w14:paraId="030A9B7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特权和责任不能分开。</w:t>
      </w:r>
    </w:p>
    <w:p w14:paraId="5E8E231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the Christian to be joyous and peaceful.</w:t>
      </w:r>
    </w:p>
    <w:p w14:paraId="2D6163D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基督徒的责任是喜乐和平安。</w:t>
      </w:r>
    </w:p>
    <w:p w14:paraId="1A1A31C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should question that statement, we would ask him to consider the opposite; surely none would affirm that it is a spiritual duty to be miserable and full of doubts!</w:t>
      </w:r>
    </w:p>
    <w:p w14:paraId="06BFC6C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如果有人质疑这个说法，我们会要求祂考虑相反的情况；肯定没有人会断言痛苦和充满疑虑是一种属灵的责任！</w:t>
      </w:r>
    </w:p>
    <w:p w14:paraId="17EBA04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at all deny that there is another side to the Christian’s life, that there is much both within and without the believer to make him mourn.</w:t>
      </w:r>
    </w:p>
    <w:p w14:paraId="6196AA1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我们绝不否认基督徒生活有另一面，信徒内外有很多事情会让他哀恸。</w:t>
      </w:r>
    </w:p>
    <w:p w14:paraId="2775A7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at all inconsistent.</w:t>
      </w:r>
    </w:p>
    <w:p w14:paraId="37E82D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那也绝不是不一致的。</w:t>
      </w:r>
    </w:p>
    <w:p w14:paraId="22F147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avowed himself to be "sorrowful," yet in the very same breath he added "yet alway rejoicing" (2 Cor. 6:10).</w:t>
      </w:r>
    </w:p>
    <w:p w14:paraId="6025876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使徒宣称自己“似乎忧愁”，但在同一句话中祂又补充说“却是常常快乐的”（林后6:10）。</w:t>
      </w:r>
    </w:p>
    <w:p w14:paraId="1896792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assuredly those who claim to be accepted in the Beloved and journeying to everlasting bliss bring reproach on Him whose name they bear and cause His gospel to be evil spoken of, if they are doleful and dejected and spend most of their time in the slough of despond.</w:t>
      </w:r>
    </w:p>
    <w:p w14:paraId="15D680C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最确凿无疑的是，那些声称自己在蒙爱者（the Beloved）里被接纳，并正在前往永恒福乐（everlasting bliss）的人，如果他们是忧郁（doleful）和沮丧（dejected）的，并且大部分时间都花在绝望之泥潭（slough of despond）中，那么他们就给他们所背负的名字带来羞辱，并使祂的福音被毁谤（evil spoken of）。</w:t>
      </w:r>
    </w:p>
    <w:p w14:paraId="471970D5">
      <w:pPr>
        <w:pStyle w:val="3"/>
        <w:spacing w:before="303" w:line="285" w:lineRule="auto"/>
        <w:ind w:firstLine="36"/>
        <w:jc w:val="both"/>
        <w:rPr>
          <w:rFonts w:hint="eastAsia" w:ascii="微软雅黑" w:hAnsi="微软雅黑" w:eastAsia="微软雅黑" w:cs="微软雅黑"/>
          <w:sz w:val="30"/>
          <w:szCs w:val="30"/>
        </w:rPr>
      </w:pPr>
    </w:p>
    <w:p w14:paraId="4510917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Blessings Obtained by Prayer</w:t>
      </w:r>
    </w:p>
    <w:p w14:paraId="66F8455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借祷告获得的祝福</w:t>
      </w:r>
    </w:p>
    <w:p w14:paraId="126575DD">
      <w:pPr>
        <w:pStyle w:val="3"/>
        <w:spacing w:before="303" w:line="285" w:lineRule="auto"/>
        <w:ind w:firstLine="36"/>
        <w:jc w:val="both"/>
        <w:rPr>
          <w:rFonts w:hint="eastAsia" w:ascii="微软雅黑" w:hAnsi="微软雅黑" w:eastAsia="微软雅黑" w:cs="微软雅黑"/>
          <w:sz w:val="30"/>
          <w:szCs w:val="30"/>
        </w:rPr>
      </w:pPr>
    </w:p>
    <w:p w14:paraId="2A24917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proceed one step further.</w:t>
      </w:r>
    </w:p>
    <w:p w14:paraId="6318377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但我们再进一步。</w:t>
      </w:r>
    </w:p>
    <w:p w14:paraId="7711443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made known how these most desirable and requisite blessings may be obtained.</w:t>
      </w:r>
    </w:p>
    <w:p w14:paraId="26C101E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使徒在这里揭示了如何获得这些最令人渴望和必需的（requisite）祝福。</w:t>
      </w:r>
    </w:p>
    <w:p w14:paraId="2EFA799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are to be sought in prayer, as is evident from Paul’s example.</w:t>
      </w:r>
    </w:p>
    <w:p w14:paraId="38B3620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第一，它们应该在祷告中寻求，这从保罗的榜样中是显而易见的。</w:t>
      </w:r>
    </w:p>
    <w:p w14:paraId="054FC3A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can only be attained as the heart is occupied with "the God of hope," that is, the promising God, for the things we are to hope for are revealed in His promises.</w:t>
      </w:r>
    </w:p>
    <w:p w14:paraId="5C90457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第二，只有当心专注于“赐盼望的神”，即应许的神时，它们才能获得，因为我们要盼望的事物是在祂的应许中启示的。</w:t>
      </w:r>
    </w:p>
    <w:p w14:paraId="75253AB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these blessings come to us "in believing," in faith’s laying hold of the things promised.</w:t>
      </w:r>
    </w:p>
    <w:p w14:paraId="1369FDD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第三，这些祝福是“因着信”来到我们这里，是信心抓住所应许的事物。</w:t>
      </w:r>
    </w:p>
    <w:p w14:paraId="785AE51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"Fill you with all joy and peace in believing."</w:t>
      </w:r>
    </w:p>
    <w:p w14:paraId="33DB13E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“因着你们的信，把一切的喜乐、平安充满你们的心。”</w:t>
      </w:r>
    </w:p>
    <w:p w14:paraId="0D743B7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seek, though vainly, to reverse that order.</w:t>
      </w:r>
    </w:p>
    <w:p w14:paraId="64AEB1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许多人试图颠倒这个顺序，尽管是徒劳的。</w:t>
      </w:r>
    </w:p>
    <w:p w14:paraId="71DE6F9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believe God till they feel they have joy and peace, which is like requiring flowers before the bulb has been set in the ground.</w:t>
      </w:r>
    </w:p>
    <w:p w14:paraId="4F0F89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他们不等到感受到喜乐和平安就不会相信神，这就像要求在球茎（bulb）尚未种入地下之前就要有花朵一样。</w:t>
      </w:r>
    </w:p>
    <w:p w14:paraId="5EBF104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"But how can I have joy and peace while engaged in such a conflict—mostly a losing one—with indwelling sin?"</w:t>
      </w:r>
    </w:p>
    <w:p w14:paraId="5FD7F77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你问：“但是当我在与内住的罪（indwelling sin）进行这样一场——大部分是失败的——争战时，我如何能拥有喜乐和平安呢？”</w:t>
      </w:r>
    </w:p>
    <w:p w14:paraId="7E42F5D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You cannot successfully oppose indwelling sin if you are joyless and full of doubts, for "the joy of the Lord is your strength" (Nehemiah 8:10).</w:t>
      </w:r>
    </w:p>
    <w:p w14:paraId="466516D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回答：如果你没有喜乐并充满疑虑，你就无法成功地对抗内住的罪，因为“靠耶和华而得的喜乐是你们的力量”（尼8:10）。</w:t>
      </w:r>
    </w:p>
    <w:p w14:paraId="02AB19A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genuine joy and peace except "in believing," and in exact proportion to our faith will be joy and peace.</w:t>
      </w:r>
    </w:p>
    <w:p w14:paraId="4A67477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除了“因着信”，就没有真正的喜乐和平安，而喜乐和平安将与我们的信心成正比。</w:t>
      </w:r>
    </w:p>
    <w:p w14:paraId="3A3697F4">
      <w:pPr>
        <w:pStyle w:val="3"/>
        <w:spacing w:before="303" w:line="285" w:lineRule="auto"/>
        <w:ind w:firstLine="36"/>
        <w:jc w:val="both"/>
        <w:rPr>
          <w:rFonts w:hint="eastAsia" w:ascii="微软雅黑" w:hAnsi="微软雅黑" w:eastAsia="微软雅黑" w:cs="微软雅黑"/>
          <w:sz w:val="30"/>
          <w:szCs w:val="30"/>
        </w:rPr>
      </w:pPr>
    </w:p>
    <w:p w14:paraId="594EEDC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abound in hope."</w:t>
      </w:r>
    </w:p>
    <w:p w14:paraId="1B0366B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“使你们在盼望中充盈。”</w:t>
      </w:r>
    </w:p>
    <w:p w14:paraId="5574D7D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gave the Roman saints and us the reason why the apostle made the above request, or the design he had in view for them.</w:t>
      </w:r>
    </w:p>
    <w:p w14:paraId="3B29F1E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这个从句向罗马的圣徒和我们揭示了使徒提出上述请求的原因，或祂为他们设想的目的（design）。</w:t>
      </w:r>
    </w:p>
    <w:p w14:paraId="2A5B897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established as to the past, joyous in the present.</w:t>
      </w:r>
    </w:p>
    <w:p w14:paraId="7214EEA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他们对过去是稳固的，对现在是喜乐的。</w:t>
      </w:r>
    </w:p>
    <w:p w14:paraId="6F9FDC8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them to be confident as to the future.</w:t>
      </w:r>
    </w:p>
    <w:p w14:paraId="2F60036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祂希望他们对未来充满信心。</w:t>
      </w:r>
    </w:p>
    <w:p w14:paraId="7A1132D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is yet to be, for as yet the Christian has received but an earnest of his inheritance, and the more he is occupied with the inheritance itself the better equipped he will be to press forward to it, through all difficulties and obstacles, for hope is one of the most powerful motives or springs of action (Heb. 6:11-12).</w:t>
      </w:r>
    </w:p>
    <w:p w14:paraId="26E5E9B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最好的还在后头，因为基督徒至今只领受了祂产业的凭据（earnest），祂越是专注于产业本身，就越能更好地装备自己，冲破一切困难和障碍向前迈进，因为盼望是最强大的动机或行动的泉源之一（来6:11-12）。</w:t>
      </w:r>
    </w:p>
    <w:p w14:paraId="22A44A4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day some of the Lord’s people need to be informed that the word hope has quite a different meaning in Scripture from that accorded to it in everyday speech.</w:t>
      </w:r>
    </w:p>
    <w:p w14:paraId="4F7C13E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在我们的时代，主的一些百姓需要被告知，“盼望”这个词在圣经中的含义与日常用语中赋予它的含义完全不同。</w:t>
      </w:r>
    </w:p>
    <w:p w14:paraId="092BF4C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lips of most people "hope" signifies little more than a bare wish, and often with considerable fear that it will not be realized, being nothing better than a timid and hesitant desire</w:t>
      </w:r>
    </w:p>
    <w:p w14:paraId="7A5223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在大多数人的口中，“盼望”仅仅意味着一个赤裸的愿望（bare wish），而且通常伴随着相当大的恐惧，害怕它不会实现，只不过是一种胆怯（timid）和犹豫（hesitant）的愿望</w:t>
      </w:r>
    </w:p>
    <w:p w14:paraId="25D48FAF">
      <w:pPr>
        <w:pStyle w:val="3"/>
        <w:spacing w:before="303" w:line="285" w:lineRule="auto"/>
        <w:ind w:firstLine="36"/>
        <w:jc w:val="both"/>
        <w:rPr>
          <w:rFonts w:hint="eastAsia" w:ascii="微软雅黑" w:hAnsi="微软雅黑" w:eastAsia="微软雅黑" w:cs="微软雅黑"/>
          <w:sz w:val="30"/>
          <w:szCs w:val="30"/>
        </w:rPr>
      </w:pPr>
    </w:p>
    <w:p w14:paraId="3FDB64A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may be obtained.</w:t>
      </w:r>
    </w:p>
    <w:p w14:paraId="778C2BC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希望某些东西能获得。</w:t>
      </w:r>
    </w:p>
    <w:p w14:paraId="5E29D93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Scripture (e.g., Romans 8: 25; Hebrews 6:18-19) hope signifies a firm expectation and confident anticipation of the things God has promised.</w:t>
      </w:r>
    </w:p>
    <w:p w14:paraId="39FFB73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但在圣经中（例如，罗8:25；来6:18-19），盼望意味着对神所应许之事的坚定期待和自信的预料（confident anticipation）。</w:t>
      </w:r>
    </w:p>
    <w:p w14:paraId="002D29D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joy and peace increase "in believing" so too does hope.</w:t>
      </w:r>
    </w:p>
    <w:p w14:paraId="29A569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正如喜乐和平安“因着信”而增加一样，盼望也如此。</w:t>
      </w:r>
    </w:p>
    <w:p w14:paraId="1574251C">
      <w:pPr>
        <w:pStyle w:val="3"/>
        <w:spacing w:before="303" w:line="285" w:lineRule="auto"/>
        <w:ind w:firstLine="36"/>
        <w:jc w:val="both"/>
        <w:rPr>
          <w:rFonts w:hint="eastAsia" w:ascii="微软雅黑" w:hAnsi="微软雅黑" w:eastAsia="微软雅黑" w:cs="微软雅黑"/>
          <w:sz w:val="30"/>
          <w:szCs w:val="30"/>
        </w:rPr>
      </w:pPr>
    </w:p>
    <w:p w14:paraId="566A219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Holy Spirit</w:t>
      </w:r>
    </w:p>
    <w:p w14:paraId="693EA6C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圣灵的能力</w:t>
      </w:r>
    </w:p>
    <w:p w14:paraId="236800E1">
      <w:pPr>
        <w:pStyle w:val="3"/>
        <w:spacing w:before="303" w:line="285" w:lineRule="auto"/>
        <w:ind w:firstLine="36"/>
        <w:jc w:val="both"/>
        <w:rPr>
          <w:rFonts w:hint="eastAsia" w:ascii="微软雅黑" w:hAnsi="微软雅黑" w:eastAsia="微软雅黑" w:cs="微软雅黑"/>
          <w:sz w:val="30"/>
          <w:szCs w:val="30"/>
        </w:rPr>
      </w:pPr>
    </w:p>
    <w:p w14:paraId="2DC1F9A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power of the Holy Ghost."</w:t>
      </w:r>
    </w:p>
    <w:p w14:paraId="5FC1303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“借着圣灵的能力。”</w:t>
      </w:r>
    </w:p>
    <w:p w14:paraId="1D00190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Giver, but the Spirit is the Communicator of our graces.</w:t>
      </w:r>
    </w:p>
    <w:p w14:paraId="755D750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父是赐予者，但圣灵是我们恩典的传达者（Communicator）。</w:t>
      </w:r>
    </w:p>
    <w:p w14:paraId="3E76EEE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the Christian’s duty to be filled with joy and peace in believing and to abound in hope, yet it is only by the Spirit’s enablement such can be realized.</w:t>
      </w:r>
    </w:p>
    <w:p w14:paraId="2FFACD1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尽管基督徒的责任是因信充满喜乐和平安并在盼望中充盈，但只有借着圣灵的能力（enablement）才能实现。</w:t>
      </w:r>
    </w:p>
    <w:p w14:paraId="4C52A4B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everywhere in the Word, we find the kindred truths of our accountableness and dependency intimately connected.</w:t>
      </w:r>
    </w:p>
    <w:p w14:paraId="4789D9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在这里，像在圣言中所有地方一样，我们发现我们的责任（accountableness）和依赖（dependency）这两个相关的真理紧密相连。</w:t>
      </w:r>
    </w:p>
    <w:p w14:paraId="7120AF7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peace, and hope here are not carnal emotions or natural acquirements but spiritual graces, and therefore they must be divinely imparted.</w:t>
      </w:r>
    </w:p>
    <w:p w14:paraId="7DAC99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这里的喜乐、平安和盼望不是属肉体的情感或自然的习得（natural acquirements），而是属灵的恩典，因此它们必须是神圣地被赋予的（divinely imparted）。</w:t>
      </w:r>
    </w:p>
    <w:p w14:paraId="3AB77EF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promises of God也不会产生这些恩典，除非它们神圣地应用在我们身上。</w:t>
      </w:r>
    </w:p>
    <w:p w14:paraId="0ED4B62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promises of God will not produce these graces unless they be divinely applied to us.</w:t>
      </w:r>
    </w:p>
    <w:p w14:paraId="73E28C2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即使神的应许也不会产生这些恩典，除非它们神圣地应用在我们身上。</w:t>
      </w:r>
    </w:p>
    <w:p w14:paraId="7DFFC8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it is not merely "through the operation" but "through the power" of the Holy Spirit, for there is much in us which opposes!</w:t>
      </w:r>
    </w:p>
    <w:p w14:paraId="64DAA2D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请注意，这不仅仅是“借着运行”，而是“借着圣灵的能力”，因为在我们里面有许多是反对的！</w:t>
      </w:r>
    </w:p>
    <w:p w14:paraId="4DCFFB8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these graces be increased or even maintained by us in our own strength—though they can be decreased by us, through grieving the Spirit.</w:t>
      </w:r>
    </w:p>
    <w:p w14:paraId="5EFF40A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我们也不能靠自己的力量增加或甚至维持这些恩典——尽管我们可以通过使圣灵担忧而减少它们。</w:t>
      </w:r>
    </w:p>
    <w:p w14:paraId="10CF7B0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sought by prayer, by eyeing the promises, and by looking for the enablement of the Holy Spirit.</w:t>
      </w:r>
    </w:p>
    <w:p w14:paraId="59A107D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它们要通过祷告、通过注视应许、以及通过寻求圣灵的能力来获得。</w:t>
      </w:r>
    </w:p>
    <w:p w14:paraId="7968291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hope是虚假的幻想（vain fancy），如果它不是定睛于神，也不是由祂内在作成（inwrought）的。</w:t>
      </w:r>
    </w:p>
    <w:p w14:paraId="2289BD6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hope is but a vain fancy which is not fixed on God and inwrought by Him.</w:t>
      </w:r>
    </w:p>
    <w:p w14:paraId="0DFAC8E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那盼望是虚假的幻想（vain fancy），如果它不是定睛于神，也不是由祂内在作成（inwrought）的。</w:t>
      </w:r>
    </w:p>
    <w:p w14:paraId="2CE7F8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word unto thy servant, upon which thou hast caused me to hope" (Ps. 119:49).</w:t>
      </w:r>
    </w:p>
    <w:p w14:paraId="4A745A9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“求你记念向你仆人所说的话，叫我有盼望”（诗119:49）。</w:t>
      </w:r>
    </w:p>
    <w:p w14:paraId="1CF85DB3">
      <w:pPr>
        <w:pStyle w:val="3"/>
        <w:spacing w:before="303" w:line="285" w:lineRule="auto"/>
        <w:ind w:firstLine="36"/>
        <w:jc w:val="both"/>
        <w:rPr>
          <w:rFonts w:hint="eastAsia" w:ascii="微软雅黑" w:hAnsi="微软雅黑" w:eastAsia="微软雅黑" w:cs="微软雅黑"/>
          <w:sz w:val="30"/>
          <w:szCs w:val="30"/>
        </w:rPr>
      </w:pPr>
    </w:p>
    <w:p w14:paraId="02C9664A">
      <w:pPr>
        <w:pStyle w:val="2"/>
        <w:bidi w:val="0"/>
        <w:jc w:val="center"/>
        <w:rPr>
          <w:rFonts w:hint="eastAsia"/>
        </w:rPr>
      </w:pPr>
      <w:r>
        <w:rPr>
          <w:rFonts w:hint="eastAsia"/>
        </w:rPr>
        <w:t>Prayer for Peace</w:t>
      </w:r>
    </w:p>
    <w:p w14:paraId="7F33C947">
      <w:pPr>
        <w:pStyle w:val="2"/>
        <w:bidi w:val="0"/>
        <w:jc w:val="center"/>
        <w:rPr>
          <w:rFonts w:hint="eastAsia"/>
        </w:rPr>
      </w:pPr>
      <w:r>
        <w:rPr>
          <w:rFonts w:hint="eastAsia"/>
        </w:rPr>
        <w:t>求平安的祷告</w:t>
      </w:r>
    </w:p>
    <w:p w14:paraId="3E32D31E">
      <w:pPr>
        <w:pStyle w:val="3"/>
        <w:spacing w:before="303" w:line="285" w:lineRule="auto"/>
        <w:ind w:firstLine="36"/>
        <w:jc w:val="both"/>
        <w:rPr>
          <w:rFonts w:hint="eastAsia" w:ascii="微软雅黑" w:hAnsi="微软雅黑" w:eastAsia="微软雅黑" w:cs="微软雅黑"/>
          <w:sz w:val="30"/>
          <w:szCs w:val="30"/>
        </w:rPr>
      </w:pPr>
    </w:p>
    <w:p w14:paraId="35812F8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15:33</w:t>
      </w:r>
    </w:p>
    <w:p w14:paraId="1101BCD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15:33</w:t>
      </w:r>
    </w:p>
    <w:p w14:paraId="03905629">
      <w:pPr>
        <w:pStyle w:val="3"/>
        <w:spacing w:before="303" w:line="285" w:lineRule="auto"/>
        <w:ind w:firstLine="36"/>
        <w:jc w:val="both"/>
        <w:rPr>
          <w:rFonts w:hint="eastAsia" w:ascii="微软雅黑" w:hAnsi="微软雅黑" w:eastAsia="微软雅黑" w:cs="微软雅黑"/>
          <w:sz w:val="30"/>
          <w:szCs w:val="30"/>
        </w:rPr>
      </w:pPr>
    </w:p>
    <w:p w14:paraId="2B94E1C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Peace be with you all. Amen."</w:t>
      </w:r>
    </w:p>
    <w:p w14:paraId="6D8CA51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“愿赐平安的神常和你们众人同在。阿们。”</w:t>
      </w:r>
    </w:p>
    <w:p w14:paraId="0013B26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Contrary to the general run of commentators, we regard this divine title as expressing first of all what God is in Himself, that is, as abstracted from relationship with His creatures and apart from His operations and bestowments.</w:t>
      </w:r>
    </w:p>
    <w:p w14:paraId="761C968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“赐平安的神”（The God of peace）：与一般解经家（commentators）的看法相反，我们认为这个神圣的头衔首先表达了神在祂自己里面是怎样的，也就是说，是与祂和祂受造物之间的关系以及祂的作为（operations）和赏赐（bestowments）无关的。</w:t>
      </w:r>
    </w:p>
    <w:p w14:paraId="2A2CAF9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Himself the Fountain of peace.</w:t>
      </w:r>
    </w:p>
    <w:p w14:paraId="70F4EF1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祂自己就是平安的泉源（Fountain）。</w:t>
      </w:r>
    </w:p>
    <w:p w14:paraId="3341A75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tranquility reigns in His whole Being.</w:t>
      </w:r>
    </w:p>
    <w:p w14:paraId="2442D10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完全的安宁（tranquility）在祂的整个存有（Being）中掌权。</w:t>
      </w:r>
    </w:p>
    <w:p w14:paraId="3C0BB92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ruffled in the smallest measure, never perturbed by anything, either within or without Himself.</w:t>
      </w:r>
    </w:p>
    <w:p w14:paraId="3C80BE8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祂从未受到丝毫的烦扰（ruffled），从未被任何事物所困扰（perturbed），无论是祂内在还是外在的。</w:t>
      </w:r>
    </w:p>
    <w:p w14:paraId="120565B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be?</w:t>
      </w:r>
    </w:p>
    <w:p w14:paraId="7C4D9E4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祂怎能被困扰呢？</w:t>
      </w:r>
    </w:p>
    <w:p w14:paraId="78E33E4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possibly take Him by surprise, for "known unto God are all his works from the beginning of the world" (Acts 15:18).</w:t>
      </w:r>
    </w:p>
    <w:p w14:paraId="01DFBD6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没有什么能让祂感到意外（take Him by surprise），因为“神在创世以前，已将祂一切的作为都指示了”（徒15:18）。</w:t>
      </w:r>
    </w:p>
    <w:p w14:paraId="5819C49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ever disappoint Him, for "of him, and through him, and to him, are all things" (Rom. 11:36).</w:t>
      </w:r>
    </w:p>
    <w:p w14:paraId="6E4F782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没有什么能使祂失望，因为“万有都是本于祂，倚靠祂，归于祂”（罗11:36）。</w:t>
      </w:r>
    </w:p>
    <w:p w14:paraId="3D1DA65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to the slightest degree disturb His perfect equanimity, for He is "the Father of lights, with whom is no variableness, neither shadow of turning" (James 1:17).</w:t>
      </w:r>
    </w:p>
    <w:p w14:paraId="117D2E8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没有什么能丝毫扰乱祂完全的平静（equanimity），因为祂是“众光之父，在祂并没有改变，也没有转动的影儿”（雅1:17）。</w:t>
      </w:r>
    </w:p>
    <w:p w14:paraId="4187086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perfect security ever fills Him: that is one component element of His essential glory.</w:t>
      </w:r>
    </w:p>
    <w:p w14:paraId="38342F8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因此，完全的安全感（security）永远充满祂：那是祂本质荣耀的一个组成元素（component element）。</w:t>
      </w:r>
    </w:p>
    <w:p w14:paraId="53E30EF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Ineffable peace is one of the jewels in the diadem of Deity.</w:t>
      </w:r>
    </w:p>
    <w:p w14:paraId="36906C6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不可言喻的平安是神性（Deity）冠冕（diadem）上的宝石之一。</w:t>
      </w:r>
    </w:p>
    <w:p w14:paraId="7F368829">
      <w:pPr>
        <w:pStyle w:val="3"/>
        <w:spacing w:before="303" w:line="285" w:lineRule="auto"/>
        <w:ind w:firstLine="36"/>
        <w:jc w:val="both"/>
        <w:rPr>
          <w:rFonts w:hint="eastAsia" w:ascii="微软雅黑" w:hAnsi="微软雅黑" w:eastAsia="微软雅黑" w:cs="微软雅黑"/>
          <w:sz w:val="30"/>
          <w:szCs w:val="30"/>
        </w:rPr>
      </w:pPr>
    </w:p>
    <w:p w14:paraId="6C11AAA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w:t>
      </w:r>
    </w:p>
    <w:p w14:paraId="306B9E7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赐平安的神</w:t>
      </w:r>
    </w:p>
    <w:p w14:paraId="4B81C189">
      <w:pPr>
        <w:pStyle w:val="3"/>
        <w:spacing w:before="303" w:line="285" w:lineRule="auto"/>
        <w:ind w:firstLine="36"/>
        <w:jc w:val="both"/>
        <w:rPr>
          <w:rFonts w:hint="eastAsia" w:ascii="微软雅黑" w:hAnsi="微软雅黑" w:eastAsia="微软雅黑" w:cs="微软雅黑"/>
          <w:sz w:val="30"/>
          <w:szCs w:val="30"/>
        </w:rPr>
      </w:pPr>
    </w:p>
    <w:p w14:paraId="4654467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for a season gird up the loins of our minds and endeavor to contemplate someone vastly different, someone infinitely more excellent, namely, the One who is a total stranger to unrest and disquietude, the One who enjoys undisturbed calm, "the God of peace."</w:t>
      </w:r>
    </w:p>
    <w:p w14:paraId="5E1A282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让我们暂时束上（gird up）我们的心，努力默想一位截然不同的人，一位无限更卓越的人，即那位完全不熟悉不安和不宁（disquietude）的人，那位享有不受干扰的平静（undisturbed calm）的人，“赐平安的神”。</w:t>
      </w:r>
    </w:p>
    <w:p w14:paraId="732173E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this glorious excellency of the divine character is so little dwelt upon by Christian writers.</w:t>
      </w:r>
    </w:p>
    <w:p w14:paraId="4AF062A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奇怪的是，神性品格的这种荣耀卓越性（glorious excellency）很少被基督徒作家所强调（dwelt upon）。</w:t>
      </w:r>
    </w:p>
    <w:p w14:paraId="2BE990E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 the power of God, the holiness of God, the immutability of God, have frequently been made the theme of devout penmen; but</w:t>
      </w:r>
    </w:p>
    <w:p w14:paraId="0455A30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神的至高主权（sovereignty）、神的能力、神的圣洁、神的不变性（immutability），经常成为虔诚作家（devout penmen）的主题；但是</w:t>
      </w:r>
    </w:p>
    <w:p w14:paraId="6342608C">
      <w:pPr>
        <w:pStyle w:val="3"/>
        <w:spacing w:before="303" w:line="285" w:lineRule="auto"/>
        <w:ind w:firstLine="36"/>
        <w:jc w:val="both"/>
        <w:rPr>
          <w:rFonts w:hint="eastAsia" w:ascii="微软雅黑" w:hAnsi="微软雅黑" w:eastAsia="微软雅黑" w:cs="微软雅黑"/>
          <w:sz w:val="30"/>
          <w:szCs w:val="30"/>
        </w:rPr>
      </w:pPr>
    </w:p>
    <w:p w14:paraId="731B81B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of God Himself has received scarcely any attention.</w:t>
      </w:r>
    </w:p>
    <w:p w14:paraId="5FD9EB2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神自己的平安几乎没有受到任何关注。</w:t>
      </w:r>
    </w:p>
    <w:p w14:paraId="13C589D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sermons have been preached upon "the God of love" and "the God of all grace," but where shall we find any on "the God of peace" except as the reconciled God?</w:t>
      </w:r>
    </w:p>
    <w:p w14:paraId="05D058C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关于“慈爱的神”和“一切恩典的神”已经传讲了无数篇讲道，但除了作为和好的神之外，我们能在哪里找到关于“赐平安的神”的讲道呢？</w:t>
      </w:r>
    </w:p>
    <w:p w14:paraId="6190F47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once in all the Scriptures is He specifically designated "the God of love," and only once "the God of all grace," yet five times He is called "the God of peace."</w:t>
      </w:r>
    </w:p>
    <w:p w14:paraId="52C488F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在所有圣经中，祂只有一次被明确指定为“慈爱的神”，只有一次是“一切恩典的神”，然而祂有五次被称为“赐平安的神”。</w:t>
      </w:r>
    </w:p>
    <w:p w14:paraId="3087DA3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a perpetual calm characterizes His whole being; He is infinitely blessed in Himself.</w:t>
      </w:r>
    </w:p>
    <w:p w14:paraId="2EF8962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因此，永恒的平静（perpetual calm）是祂整个存有的特征；祂在祂自己里面是无限蒙福的。</w:t>
      </w:r>
    </w:p>
    <w:p w14:paraId="6C393CC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names and titles of God make known to us His being and character.</w:t>
      </w:r>
    </w:p>
    <w:p w14:paraId="5E45488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神的名称和头衔向我们揭示祂的本体和品格。</w:t>
      </w:r>
    </w:p>
    <w:p w14:paraId="63BC6CD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meditating upon each one of them in turn, by mixing faith therewith, by giving all of them a place in our hearts and minds, we are enabled to form a better and fuller concept of who He is and what He is in Himself, His relationship to and His attitude toward us.</w:t>
      </w:r>
    </w:p>
    <w:p w14:paraId="5246BEB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通过依次默想祂的每一个名，将信心与之融合，将它们都在我们的心和思想中占有一席之地，我们就能形成一个更好、更完整的概念，认识祂是谁，祂在祂自己里面是什么，祂与我们的关系以及祂对我们的态度。</w:t>
      </w:r>
    </w:p>
    <w:p w14:paraId="51B95F4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Fountain of all good, the Sum of all excellency.</w:t>
      </w:r>
    </w:p>
    <w:p w14:paraId="1CD5492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神是所有良善的泉源，所有卓越的总和（Sum of all excellency）。</w:t>
      </w:r>
    </w:p>
    <w:p w14:paraId="7DE1D7C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and every virtue we perceive in the saints are but scattered rays which have emanated from Him who is Light.</w:t>
      </w:r>
    </w:p>
    <w:p w14:paraId="3B64565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我们在圣徒身上所看到的每一个恩典和美德都不过是从那光（Light）发出的分散的光芒（scattered rays）。</w:t>
      </w:r>
    </w:p>
    <w:p w14:paraId="7C48113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 only do Him a great injustice but we are largely the losers ourselves if we habitually think and speak of God according to only one of His titles, be it "the Most High" on the one hand, or "our Father" on the other.</w:t>
      </w:r>
    </w:p>
    <w:p w14:paraId="78A4FE1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如果我们习惯性地仅根据祂的一个头衔来思想和谈论神，无论是“至高者”还是“我们的父”，我们不仅对祂造成极大的不公，而且我们自己也会损失惨重（largely the losers）。</w:t>
      </w:r>
    </w:p>
    <w:p w14:paraId="6B661B2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need to read and ponder every part of the Word if we are to become acquainted with God’s revealed will and be "throughly furnished unto all good works," so we need to meditate upon and make use of all the divine titles if we are to form a well-rounded and duly balanced concept of His perfections and realize what a God is ours—and what is the extent of His absolute sufficiency for us.</w:t>
      </w:r>
    </w:p>
    <w:p w14:paraId="0466815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正如我们需要阅读和默想圣言的每一部分，以便熟悉神所启示的旨意并“预备行各样的善事”（throughly furnished unto all good works）一样，我们也需要默想和使用所有神圣的头衔，才能形成一个全面（well-rounded）和适当平衡（duly balanced）的祂的完美概念，并认识到我们拥有一位怎样的神——以及祂对我们来说绝对的充足性（absolute sufficiency）达到何种程度。</w:t>
      </w:r>
    </w:p>
    <w:p w14:paraId="4EEE9937">
      <w:pPr>
        <w:pStyle w:val="3"/>
        <w:spacing w:before="303" w:line="285" w:lineRule="auto"/>
        <w:ind w:firstLine="36"/>
        <w:jc w:val="both"/>
        <w:rPr>
          <w:rFonts w:hint="eastAsia" w:ascii="微软雅黑" w:hAnsi="微软雅黑" w:eastAsia="微软雅黑" w:cs="微软雅黑"/>
          <w:sz w:val="30"/>
          <w:szCs w:val="30"/>
        </w:rPr>
      </w:pPr>
    </w:p>
    <w:p w14:paraId="6E87FF0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w:t>
      </w:r>
    </w:p>
    <w:p w14:paraId="553785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“赐平安的神。”</w:t>
      </w:r>
    </w:p>
    <w:p w14:paraId="0F2F88F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usage of this expression in the New Testament and in view of the teaching of Scripture as a whole concerning the triune Jehovah and peace, we believe it will be best opened up to the reader if we make use of the following outline.</w:t>
      </w:r>
    </w:p>
    <w:p w14:paraId="08AD128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根据这个表达在新约中的用法，并考虑到圣经作为一个整体关于三一真神（triune Jehovah）与平安的教导，我们相信如果我们使用以下提纲，就能最好地向读者开启其含义。</w:t>
      </w:r>
    </w:p>
    <w:p w14:paraId="1978929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"the God of peace," tells us First of all what He is essentially, namely, the Fountain of peace.</w:t>
      </w:r>
    </w:p>
    <w:p w14:paraId="7DD72BA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这个头衔，“赐平安的神”，首先告诉我们祂本质上（essentially）是什么，即，平安的泉源。</w:t>
      </w:r>
    </w:p>
    <w:p w14:paraId="76B5C47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announces what He is economically or dispensationally, namely, the Ordainer or Covenanter of peace.</w:t>
      </w:r>
    </w:p>
    <w:p w14:paraId="374CCD8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第二，它宣告了祂在经纶上（economically）或时代上（dispensationally）是什么，即，平安的命定者（Ordainer）或立约者（Covenanter）。</w:t>
      </w:r>
    </w:p>
    <w:p w14:paraId="7CB3E37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reveals what He is judicially, namely, the Provider of peace—the reconciled God.</w:t>
      </w:r>
    </w:p>
    <w:p w14:paraId="52EC07D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第三，它揭示了祂在审判上（judicially）是什么，即，平安的提供者（Provider）——和好的神。</w:t>
      </w:r>
    </w:p>
    <w:p w14:paraId="3DB946A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declares what He is paternally, namely, the Giver of peace to His children.</w:t>
      </w:r>
    </w:p>
    <w:p w14:paraId="1310584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第四，它宣告了祂在父权上（paternally）是什么，即，赐予祂儿女平安的赐予者。</w:t>
      </w:r>
    </w:p>
    <w:p w14:paraId="0DD8B4A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 proclaims what He is governmentally, namely, the Orderer of peace in all the churches and in the world.</w:t>
      </w:r>
    </w:p>
    <w:p w14:paraId="15975F9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第五，它宣告了祂在治理上（governmentally）是什么，即，在所有教会和世界中平安的安排者（Orderer）。</w:t>
      </w:r>
    </w:p>
    <w:p w14:paraId="666909F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these terms will become plainer—and simpler, we trust—as we fill in our outline.</w:t>
      </w:r>
    </w:p>
    <w:p w14:paraId="21EEAC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我们相信，随着我们填充提纲，这些术语的含义将变得更清晰——也更简单。</w:t>
      </w:r>
    </w:p>
    <w:p w14:paraId="5571C08F">
      <w:pPr>
        <w:pStyle w:val="3"/>
        <w:spacing w:before="303" w:line="285" w:lineRule="auto"/>
        <w:ind w:firstLine="36"/>
        <w:jc w:val="both"/>
        <w:rPr>
          <w:rFonts w:hint="eastAsia" w:ascii="微软雅黑" w:hAnsi="微软雅黑" w:eastAsia="微软雅黑" w:cs="微软雅黑"/>
          <w:sz w:val="30"/>
          <w:szCs w:val="30"/>
        </w:rPr>
      </w:pPr>
    </w:p>
    <w:p w14:paraId="220B0DF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Triune Jehovah</w:t>
      </w:r>
    </w:p>
    <w:p w14:paraId="49BC2FE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三一真神</w:t>
      </w:r>
    </w:p>
    <w:p w14:paraId="5BDDA653">
      <w:pPr>
        <w:pStyle w:val="3"/>
        <w:spacing w:before="303" w:line="285" w:lineRule="auto"/>
        <w:ind w:firstLine="36"/>
        <w:jc w:val="both"/>
        <w:rPr>
          <w:rFonts w:hint="eastAsia" w:ascii="微软雅黑" w:hAnsi="微软雅黑" w:eastAsia="微软雅黑" w:cs="微软雅黑"/>
          <w:sz w:val="30"/>
          <w:szCs w:val="30"/>
        </w:rPr>
      </w:pPr>
    </w:p>
    <w:p w14:paraId="5612EAD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God of peace" tells us what He is essentially, that is, what God is in Himself.</w:t>
      </w:r>
    </w:p>
    <w:p w14:paraId="4531967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首先，“赐平安的神”告诉我们祂本质上是什么，即，神在祂自己里面是什么。</w:t>
      </w:r>
    </w:p>
    <w:p w14:paraId="781581C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pointed out above, peace is one of grand perfections of the divine nature and character.</w:t>
      </w:r>
    </w:p>
    <w:p w14:paraId="4DE305A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如上所述，平安是神圣本性和品格的宏伟完美之一。</w:t>
      </w:r>
    </w:p>
    <w:p w14:paraId="70F845A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this title as referring not so much to what God is absolutely, nor only to the Father, but to the triune Jehovah.</w:t>
      </w:r>
    </w:p>
    <w:p w14:paraId="0C979FE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我们认为这个头衔不仅是指神绝对（absolutely）是什么，也不仅仅指父，而是指三一真神。</w:t>
      </w:r>
    </w:p>
    <w:p w14:paraId="7BF6809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there is nothing in the context or in the remainder of the verse which requires us to limit this prayer to any particular person in the Godhead.</w:t>
      </w:r>
    </w:p>
    <w:p w14:paraId="30D2E0A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第一，因为上下文或经文的其余部分没有任何要求我们将这个祷告限制于神性（Godhead）中任何特定位格（person）的内容。</w:t>
      </w:r>
    </w:p>
    <w:p w14:paraId="4170DC3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we should ever take the terms of Scripture in their widest latitude and most comprehensive meaning when there is nothing obliging us to restrict their scope.</w:t>
      </w:r>
    </w:p>
    <w:p w14:paraId="6E1AB67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第二，因为在没有强制要求我们限制其范围的情况下，我们应该始终以最广泛的广度（latitude）和最全面的含义来理解圣经的术语。</w:t>
      </w:r>
    </w:p>
    <w:p w14:paraId="2763C51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it is a fact, a divinely revealed truth, that the Father, the Son, and the Holy Spirit are alike "the God of peace."</w:t>
      </w:r>
    </w:p>
    <w:p w14:paraId="2773454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第三，因为这是一个事实，一个神圣启示的真理，即父、子和圣灵都同样是“赐平安的神”。</w:t>
      </w:r>
    </w:p>
    <w:p w14:paraId="3BEB564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there be any force to the objection that since prayer is here made unto "the God of peace," we are obliged to regard the reference as being to the Father for, in Scripture, prayer is also made to the Son and to the Spirit.</w:t>
      </w:r>
    </w:p>
    <w:p w14:paraId="38C2F47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反对意见说既然这里的祷告是向“赐平安的神”发出的，我们就不得不认为这是指父，因为在圣经中，祷告也是向子和圣灵发出的，这个反对意见也是没有效力的（force）。</w:t>
      </w:r>
    </w:p>
    <w:p w14:paraId="1870273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reference in Hebrews 13:20 is to the Father, for He is there distinguished from the Lord Jesus, but since no such distinction is here made we decline to make any.</w:t>
      </w:r>
    </w:p>
    <w:p w14:paraId="326483A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诚然，希伯来书13:20的指的是父，因为祂在那里与主耶稣有所区分，但既然这里没有作这样的区分，我们就拒绝作任何区分。</w:t>
      </w:r>
    </w:p>
    <w:p w14:paraId="3407970F">
      <w:pPr>
        <w:pStyle w:val="3"/>
        <w:spacing w:before="303" w:line="285" w:lineRule="auto"/>
        <w:ind w:firstLine="36"/>
        <w:jc w:val="both"/>
        <w:rPr>
          <w:rFonts w:hint="eastAsia" w:ascii="微软雅黑" w:hAnsi="微软雅黑" w:eastAsia="微软雅黑" w:cs="微软雅黑"/>
          <w:sz w:val="30"/>
          <w:szCs w:val="30"/>
        </w:rPr>
      </w:pPr>
    </w:p>
    <w:p w14:paraId="1AA4156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title belongs to God the Father scarcely needs any arguing, for the opening words of the salutation found at the beginning of</w:t>
      </w:r>
    </w:p>
    <w:p w14:paraId="75BE3BC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这个头衔属于父神几乎不需要任何论证，因为读者会很容易想起新约书信开头的问安语（salutation）的开场白：</w:t>
      </w:r>
    </w:p>
    <w:p w14:paraId="6C5903E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New Testament epistles will readily occur to the reader: "Grace to you and peace from God our Father" (Rom. 1:7; 1 Corinthians 1:2, etc.)—grace from Him as He is "the God of all grace" (1 Pet. 5:10), peace from Him as "the God of peace."</w:t>
      </w:r>
    </w:p>
    <w:p w14:paraId="2958B9D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新约书信开头的问安语（salutation）会很容易出现在读者的脑海中：“愿恩惠、平安从神我们的父归与你们”（罗1:7；林前1:2等）——恩惠来自祂，因为祂是“一切恩典的神”（彼前5:10），平安来自祂，因为祂是“赐平安的神”。</w:t>
      </w:r>
    </w:p>
    <w:p w14:paraId="4A7C468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added words of that salutation, "and the Lord Jesus Christ," establish the same fact concerning His Son, for grace and peace could not proceed from Him unless He were also the Fountain of both.</w:t>
      </w:r>
    </w:p>
    <w:p w14:paraId="5E7202A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那个问安语附加的词语“和主耶稣基督”确立了关于祂儿子的同一事实，因为除非祂也是两者的泉源，否则恩惠和平安就不可能从祂发出。</w:t>
      </w:r>
    </w:p>
    <w:p w14:paraId="2038DE7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in Isaiah 9:6 He is expressly denominated "the Prince of peace," which—coming immediately after His other titles there ("the mighty God, the everlasting Father")—shows that He is "the Prince of peace" in His essential person.</w:t>
      </w:r>
    </w:p>
    <w:p w14:paraId="611415E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人们会记得，在以赛亚书9:6中，祂被明确称为“和平的君”（the Prince of peace），这——紧随其后的其他头衔（“全能的神，永在的父”）——表明祂在祂本质的位格（essential person）上就是“和平的君”。</w:t>
      </w:r>
    </w:p>
    <w:p w14:paraId="6F7F2F6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Thessalonians 3:16 Christ is designated "the Lord of peace."</w:t>
      </w:r>
    </w:p>
    <w:p w14:paraId="1F6BDA0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在帖撒罗尼迦后书3:16中，基督被称为“平安的主”（the Lord of peace）。</w:t>
      </w:r>
    </w:p>
    <w:p w14:paraId="7A6BB1C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7:2 tells us that He is the "King of peace," typified as such by Melchizedek the priest-king.</w:t>
      </w:r>
    </w:p>
    <w:p w14:paraId="32B7936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希伯来书7:2告诉我们祂是“平安的王”（King of peace），由祭司王（priest-king）麦基洗德（Melchizedek）预表（typified as such）。</w:t>
      </w:r>
    </w:p>
    <w:p w14:paraId="359F80B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16:20 the apostle announced, "The God of peace shall bruise Satan under your feet shortly," and in the light of Genesis 3:15 there can be no doubt that the reference is immediately to the incarnate Son.</w:t>
      </w:r>
    </w:p>
    <w:p w14:paraId="18F92A5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在罗马书16:20中，使徒宣告：“赐平安的神快要将撒但践踏在你们脚下”，根据创世记3:15的光照，毫无疑问这里的指涉（reference）是直接指向道成肉身（incarnate）的子。</w:t>
      </w:r>
    </w:p>
    <w:p w14:paraId="2BD7E74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Less is explicitly revealed in Scripture concerning the person of the Holy Spirit because He is not presented to us objectively like the Father and the Son, inasmuch as He works within and indwells the saints.</w:t>
      </w:r>
    </w:p>
    <w:p w14:paraId="206062D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圣经中关于圣灵的位格所明确启示的较少，因为祂不像父和子那样客观地呈现在我们面前，因为祂在圣徒内部工作并内住（indwells）。</w:t>
      </w:r>
    </w:p>
    <w:p w14:paraId="76100D8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clear and full proof is given in the sacred oracles that He is God, co-essential, coequal, and co-glorious with the Father and the Son.</w:t>
      </w:r>
    </w:p>
    <w:p w14:paraId="31A8A75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然而，在神圣圣言（sacred oracles）中给出了清晰而充分的证据，证明祂是神，与父和子同本质（co-essential）、同等（coequal）和同荣耀（co-glorious）。</w:t>
      </w:r>
    </w:p>
    <w:p w14:paraId="0098E19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careful examination of Scripture and a comparison of one passage with another will demonstrate, it is a most serious mistake to conclude from theologians referring to the Holy Spirit as the third person of the Godhead that He is in any wise inferior to the other two.</w:t>
      </w:r>
    </w:p>
    <w:p w14:paraId="189FC5E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正如仔细查考圣经并将一段经文与另一段经文进行比较所将证明的，仅仅因为神学家将圣灵称为神性的第三位格（third person of the Godhead）就得出祂在任何方面都劣于其他两位，是一个极其严重的错误。</w:t>
      </w:r>
    </w:p>
    <w:p w14:paraId="06062E1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Matthew 28:19 and 2 Corinthians 13:14 He is mentioned after the Father and Son, in Revelation 1:4-5 He is named (as "the seven Spirits," the Spirit in His fullness) before Jesus Christ, while in 1 Corinthians 12:4-6 and Ephesians 4:4-6 He is named before both the Son and the Father—such variation of order manifesting Their co-equality.</w:t>
      </w:r>
    </w:p>
    <w:p w14:paraId="6B3606B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马太福音28:19和哥林多后书13:14中，祂在父和子之后被提及，在启示录1:4-5中，祂（作为“七灵”，即圣灵的丰盛）在耶稣基督之前被提名，而在哥林多前书12:4-6和以弗所书4:4-6中，祂在子和父之前被提名——这种顺序的变动显明了祂们的同等性（co-equality）。</w:t>
      </w:r>
    </w:p>
    <w:p w14:paraId="6D4C43A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equal with the Father and the Son the Holy Spirit must also be "the God of peace," which is evidenced by His communicating divine peace to the hearts of the redeemed.</w:t>
      </w:r>
    </w:p>
    <w:p w14:paraId="41C5EBB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因此，作为与父和子同等的圣灵也必然是“赐平安的神”，这一点由祂将神圣的平安传达给蒙赎者（redeemed）的心来证明。</w:t>
      </w:r>
    </w:p>
    <w:p w14:paraId="794A9D6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descended from heaven on our baptized Savior it was in the form of a dove (Matthew 3:16), the bird of peace.</w:t>
      </w:r>
    </w:p>
    <w:p w14:paraId="728B508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当祂降临到我们受洗的救主身上时，是以鸽子的形式（太3:16），鸽子是和平的鸟。</w:t>
      </w:r>
    </w:p>
    <w:p w14:paraId="768C7516">
      <w:pPr>
        <w:pStyle w:val="3"/>
        <w:spacing w:before="303" w:line="285" w:lineRule="auto"/>
        <w:ind w:firstLine="36"/>
        <w:jc w:val="both"/>
        <w:rPr>
          <w:rFonts w:hint="eastAsia" w:ascii="微软雅黑" w:hAnsi="微软雅黑" w:eastAsia="微软雅黑" w:cs="微软雅黑"/>
          <w:sz w:val="30"/>
          <w:szCs w:val="30"/>
        </w:rPr>
      </w:pPr>
    </w:p>
    <w:p w14:paraId="21D9460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God of peace" announces what He is dispensationally, in the economy of redemption, namely, the Ordainer or Covenantor of peace.</w:t>
      </w:r>
    </w:p>
    <w:p w14:paraId="07B6639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第二，“赐平安的神”宣告了祂在时代上，在救赎的经纶（economy of redemption）中是什么，即，平安的命定者或立约者。</w:t>
      </w:r>
    </w:p>
    <w:p w14:paraId="3569F16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Hebrews 13:20-21, where the apostle prays, "Now the God of peace, that brought again from the dead our Lord Jesus, that great shepherd of the sheep, through the blood of the everlasting covenant, make you perfect in every good work to do His will."</w:t>
      </w:r>
    </w:p>
    <w:p w14:paraId="199E211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这从希伯来书13:20-21中是很清楚的，使徒在那里祷告：“愿赐平安的神，就是那凭着永约之血（everlasting covenant），把群羊的大牧人我主耶稣从死里领出来的神，在各样善事上成全你们，叫你们遵行祂的旨意。”</w:t>
      </w:r>
    </w:p>
    <w:p w14:paraId="20F0F2A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specifically as "the God of peace" that the Father delivered our Surety from the tomb, "through the blood of the everlasting covenant," that is, on the ground of that blood which ratified and sealed the great compact which had been made between Them before the foundation of the world.</w:t>
      </w:r>
    </w:p>
    <w:p w14:paraId="290AF30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正是特别是作为“赐平安的神”，父将我们的保证人（Surety）从坟墓中解救出来，“借着永约的血”，也就是说，是基于那血所确立和印证的（ratified and sealed）那个在创世以前在祂们之间订立的伟大契约（compact）。</w:t>
      </w:r>
    </w:p>
    <w:p w14:paraId="13B372CC">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 is made to that compact in Psalm 89:3, which alludes to the antitypical David, the "Beloved," as verses 27 and 28 conclusively prove.</w:t>
      </w:r>
    </w:p>
    <w:p w14:paraId="2902654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诗篇89:3提到了那个契约，它暗示了反型（antitypical）的大卫，“那蒙爱者”（the "Beloved"），正如第27和28节无可辩驳地证明的那样。</w:t>
      </w:r>
    </w:p>
    <w:p w14:paraId="46E57EA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foreview of the entrance of sin into the world, with the fall of all men in Adam, and the breach that made between Him and them, alienating the One from the other, God graciously purposed to effect a reconciliation and secure a permanent peace on a righteous basis, a basis which paid homage to His authority and honored His law.</w:t>
      </w:r>
    </w:p>
    <w:p w14:paraId="554596A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预见到罪进入世界、所有人在亚当里堕落、以及这在祂和他们之间造成的隔阂（breach）、使彼此疏远（alienating）的情况下，神以恩慈旨意成就和睦（reconciliation）并确立永久的平安，这是建立在一个公义的基础上的，一个向祂的权威致敬（paid homage to）并荣耀祂律法的基础。</w:t>
      </w:r>
    </w:p>
    <w:p w14:paraId="43DDB422">
      <w:pPr>
        <w:pStyle w:val="3"/>
        <w:spacing w:before="303" w:line="285" w:lineRule="auto"/>
        <w:ind w:firstLine="36"/>
        <w:jc w:val="both"/>
        <w:rPr>
          <w:rFonts w:hint="eastAsia" w:ascii="微软雅黑" w:hAnsi="微软雅黑" w:eastAsia="微软雅黑" w:cs="微软雅黑"/>
          <w:sz w:val="30"/>
          <w:szCs w:val="30"/>
        </w:rPr>
      </w:pPr>
    </w:p>
    <w:p w14:paraId="76D4887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Covenant</w:t>
      </w:r>
    </w:p>
    <w:p w14:paraId="19185F2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永约</w:t>
      </w:r>
    </w:p>
    <w:p w14:paraId="5A284C42">
      <w:pPr>
        <w:pStyle w:val="3"/>
        <w:spacing w:before="303" w:line="285" w:lineRule="auto"/>
        <w:ind w:firstLine="36"/>
        <w:jc w:val="both"/>
        <w:rPr>
          <w:rFonts w:hint="eastAsia" w:ascii="微软雅黑" w:hAnsi="微软雅黑" w:eastAsia="微软雅黑" w:cs="微软雅黑"/>
          <w:sz w:val="30"/>
          <w:szCs w:val="30"/>
        </w:rPr>
      </w:pPr>
    </w:p>
    <w:p w14:paraId="2718CF7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is a mutual agreement between two parties wherein a certain work is proposed and a suitable reward promised in return.</w:t>
      </w:r>
    </w:p>
    <w:p w14:paraId="17404B61">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盟约是双方之间的一项共同协议（mutual agreement），其中提议进行某项工作并相应地承诺给予适当的报酬（reward）。</w:t>
      </w:r>
    </w:p>
    <w:p w14:paraId="37FCA602">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everlasting covenant the two parties were the Father and the Son.</w:t>
      </w:r>
    </w:p>
    <w:p w14:paraId="65BF9D5B">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在永约中，双方是父和子。</w:t>
      </w:r>
    </w:p>
    <w:p w14:paraId="07E2476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assigned the Son was that He should become incarnate, render to the law a perfect obedience in thought, word,</w:t>
      </w:r>
    </w:p>
    <w:p w14:paraId="4165583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交给子（the Son）的任务是祂要道成肉身，在思想、言语和行为上对律法作出完全的顺服（obedience），</w:t>
      </w:r>
    </w:p>
    <w:p w14:paraId="683C9C7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deed, and then endure its penalty on behalf of His guilty people, thereby offering to the offended God (considered as Governor and Judge) an adequate atonement, satisfying His justice, magnifying His holiness, and bringing in an everlasting righteousness.</w:t>
      </w:r>
    </w:p>
    <w:p w14:paraId="565284AA">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然后为祂有罪的百姓承受律法的刑罚，从而向被冒犯的（offended）神（被视为统治者和审判官）献上足够的赎罪祭（adequate atonement），满足祂的公义，彰显祂的圣洁，并带来永远的公义。</w:t>
      </w:r>
    </w:p>
    <w:p w14:paraId="43E8CF7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promised was that God would raise from the dead the Surety and Shepherd of His people, exalting Him to His own right hand high above all creatures, conforming them to the image of His Son, and having them with Himself in glory forever and ever.</w:t>
      </w:r>
    </w:p>
    <w:p w14:paraId="02AE499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所应许的报酬是神将使祂百姓的保证人和牧者从死里复活，将祂高举到祂自己的右边，远远超越一切受造物，使他们效法祂儿子的形象，并让他们永远与祂自己同在荣耀里。</w:t>
      </w:r>
    </w:p>
    <w:p w14:paraId="7F2F7F4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voluntary compliance with the proposal appears in His "Lo, I come... to do thy will, O God" (Heb. 10:7); and all that He did and suffered was in fulfillment of His covenant agreement.</w:t>
      </w:r>
    </w:p>
    <w:p w14:paraId="1B1399A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子自愿顺从（voluntary compliance）这项提议体现在祂的“看哪，我来了……为要照祢的旨意行”（来10:7）中；祂所做和所受的一切都是为了履行祂的盟约协定（covenant agreement）。</w:t>
      </w:r>
    </w:p>
    <w:p w14:paraId="0A7136D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fulfillment of His part of the contract, in bestowing the promised reward, is fully revealed in the New Testament.</w:t>
      </w:r>
    </w:p>
    <w:p w14:paraId="672FB83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父履行祂合同（contract）的一部分，即赐予所应许的报酬，在新约中得到了充分的启示。</w:t>
      </w:r>
    </w:p>
    <w:p w14:paraId="02B7047F">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the Witness and Recorder of that covenant.</w:t>
      </w:r>
    </w:p>
    <w:p w14:paraId="15E5556D">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圣灵是那个盟约的见证者和记录者（Recorder）。</w:t>
      </w:r>
    </w:p>
    <w:p w14:paraId="1A07A91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everlasting compact is expressly designated "the covenant of peace" in Isaiah 54:10; Ezekiel 34:25; 37:26.</w:t>
      </w:r>
    </w:p>
    <w:p w14:paraId="78DC600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现在，那个永恒的契约在以赛亚书54:10；以西结书34:25；37:26中被明确指定为“平安的约”。</w:t>
      </w:r>
    </w:p>
    <w:p w14:paraId="6832EAD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covenant Christ stood as the representative of His people, transacting in their name and on their behalf, holding all their interests dear to His heart.</w:t>
      </w:r>
    </w:p>
    <w:p w14:paraId="39DC81A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在那个盟约中，基督作为祂百姓的代表站立，以他们的名义并为他们处理事务（transacting），将他们所有的利益珍藏在祂心上。</w:t>
      </w:r>
    </w:p>
    <w:p w14:paraId="43A6DF0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covenant, in compliance with the Father’s will and from His wondrous love for them, Christ agreed to enter upon the most exacting engagement and to undergo the most fearful suffering in order that they might be delivered from the judicial wrath of God and have peace with Him, that there might be perfect amity and concord between God and them.</w:t>
      </w:r>
    </w:p>
    <w:p w14:paraId="44BF87BE">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盟约中，顺从父的旨意并出于对他们奇妙的爱，基督同意承担最严苛的（exacting）契约（engagement）并承受最可怕的痛苦，以便他们能从神公义的忿怒中被拯救出来，并与祂和好，使神与他们之间有完全的友爱和和睦。</w:t>
      </w:r>
    </w:p>
    <w:p w14:paraId="03742D93">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engagement was faithfully discharged by Christ, and the peace which God eternally ordained has been effected.</w:t>
      </w:r>
    </w:p>
    <w:p w14:paraId="021E5FD6">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基督忠实地履行了那项契约，神永恒命定的平安已经实现（effected）。</w:t>
      </w:r>
    </w:p>
    <w:p w14:paraId="755C27C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due course the Father brings each of His elect into the good of it.</w:t>
      </w:r>
    </w:p>
    <w:p w14:paraId="48C3DFA7">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在适当的时候，父将祂的每一个选民带入这益处之中。</w:t>
      </w:r>
    </w:p>
    <w:p w14:paraId="5C18B548">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that same eternal compact that Zechariah 6:12-13 alludes: "The counsel of peace shall be between them both."</w:t>
      </w:r>
    </w:p>
    <w:p w14:paraId="7F7AA1D5">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撒迦利亚书6:12-13所暗示的正是那同一个永恒契约：“平安的筹划必在他们两位的中间”（The counsel of peace shall be between them both）。</w:t>
      </w:r>
    </w:p>
    <w:p w14:paraId="32814820">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"counsel of peace" or mutual goodwill was "between them both," between "the man whose name is The Branch" and Jehovah "the Lord of hosts" (Zech. 6:12).</w:t>
      </w:r>
    </w:p>
    <w:p w14:paraId="0FD9EAD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那个“平安的筹划”或相互的善意是在“他们两位”之间，在“那名称为大卫苗裔的人”（the man whose name is The Branch）和耶和华“万军之主”（the Lord of hosts）（亚6:12）之间。</w:t>
      </w:r>
    </w:p>
    <w:p w14:paraId="740C7C84">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concerned Christ’s building of the Church (Eph. 2:21-22) and His exaltation to the throne of glory.</w:t>
      </w:r>
    </w:p>
    <w:p w14:paraId="498BAD09">
      <w:pPr>
        <w:pStyle w:val="3"/>
        <w:spacing w:before="303" w:line="285" w:lineRule="auto"/>
        <w:ind w:firstLine="3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这个“筹划”关乎基督建造教会（弗2:21-22）以及祂被高举到荣耀的宝座。</w:t>
      </w:r>
    </w:p>
    <w:p w14:paraId="38FE89E8">
      <w:pPr>
        <w:pStyle w:val="3"/>
        <w:spacing w:before="303" w:line="285" w:lineRule="auto"/>
        <w:ind w:firstLine="36"/>
        <w:jc w:val="both"/>
        <w:rPr>
          <w:rFonts w:hint="eastAsia" w:ascii="微软雅黑" w:hAnsi="微软雅黑" w:eastAsia="微软雅黑" w:cs="微软雅黑"/>
          <w:sz w:val="30"/>
          <w:szCs w:val="30"/>
        </w:rPr>
      </w:pPr>
    </w:p>
    <w:p w14:paraId="77F65D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the Reconciled God</w:t>
      </w:r>
    </w:p>
    <w:p w14:paraId="63FAA6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赐平安的神：和好的神</w:t>
      </w:r>
    </w:p>
    <w:p w14:paraId="6946F63D">
      <w:pPr>
        <w:spacing w:line="268" w:lineRule="auto"/>
        <w:rPr>
          <w:rFonts w:hint="eastAsia" w:ascii="微软雅黑" w:hAnsi="微软雅黑" w:eastAsia="微软雅黑" w:cs="微软雅黑"/>
          <w:sz w:val="30"/>
          <w:szCs w:val="30"/>
        </w:rPr>
      </w:pPr>
    </w:p>
    <w:p w14:paraId="176030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God of peace" reveals what He is judicially, namely the Provider of peace, the reconciled God.</w:t>
      </w:r>
    </w:p>
    <w:p w14:paraId="6F1719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第三，“赐平安的神”揭示了祂在审判（judicially）上是什么，即平安的提供者（Provider of peace），和好的神（reconciled God）。</w:t>
      </w:r>
    </w:p>
    <w:p w14:paraId="5F9442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here engages our attention is the actual outworking and accomplishment of what has been before us in the last division.</w:t>
      </w:r>
    </w:p>
    <w:p w14:paraId="6B7B60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这里吸引我们注意的，是上一部分我们所看到的事物的实际实现（outworking）和成就（accomplishment）。</w:t>
      </w:r>
    </w:p>
    <w:p w14:paraId="2BEAAD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God said concerning His people, "For I know the thoughts that I think toward you... thoughts of peace, and not of evil, to give you an expected end" (Jer. 29:11).</w:t>
      </w:r>
    </w:p>
    <w:p w14:paraId="72C8F0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古时，神论到祂的百姓说：“因为我知道我向你们所怀的意念……是赐平安的意念，不是降灾祸的意念，要叫你们末后有指望”（耶29:11）。</w:t>
      </w:r>
    </w:p>
    <w:p w14:paraId="3A7610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despite the guilt that rested upon them for their legal participation in Adam’s fall, and despite their own multiplied transgressions and apostasy against Him, there had been no change in His everlasting love for them.</w:t>
      </w:r>
    </w:p>
    <w:p w14:paraId="0E6BB1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是的，尽管他们因在法律上参与亚当的堕落而背负罪责（guilt），尽管他们自己对祂犯下了多重的过犯（transgressions）和背道（apostasy），但祂对他们永远的爱从未改变。</w:t>
      </w:r>
    </w:p>
    <w:p w14:paraId="6E0C84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and fearful breach had been made, and as the moral Governor of the universe God would not ignore it; nay, as the Judge of all the earth His condemnation and curse rested upon them.</w:t>
      </w:r>
    </w:p>
    <w:p w14:paraId="635127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一个真实而可怕的破裂已经造成，作为宇宙的道德统治者（moral Governor），神不会忽视它；不，作为全地的审判者，祂的定罪和咒诅落在他们身上。</w:t>
      </w:r>
    </w:p>
    <w:p w14:paraId="1CA2AE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His heart was toward them, and His wisdom found a way whereby the horrible breach might be healed and His banished people restored to Himself, and that not only without compromising His holiness and justice but by glorifying the one and satisfying the other.</w:t>
      </w:r>
    </w:p>
    <w:p w14:paraId="02E5F9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然而，祂的心倾向于他们，祂的智慧找到了一个方法，使这可怕的破裂得以医治，祂被放逐的百姓得以归回祂自己，而且这样做不仅没有损害（compromising）祂的圣洁和公义，反而荣耀了前者并满足了后者。</w:t>
      </w:r>
    </w:p>
    <w:p w14:paraId="188CA113">
      <w:pPr>
        <w:spacing w:line="268" w:lineRule="auto"/>
        <w:rPr>
          <w:rFonts w:hint="eastAsia" w:ascii="微软雅黑" w:hAnsi="微软雅黑" w:eastAsia="微软雅黑" w:cs="微软雅黑"/>
          <w:sz w:val="30"/>
          <w:szCs w:val="30"/>
        </w:rPr>
      </w:pPr>
    </w:p>
    <w:p w14:paraId="69E51B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fullness of the time was come, God sent forth his Son, made of a woman, made under the law, to redeem them that were under the law" (Gal. 4:4-5).</w:t>
      </w:r>
    </w:p>
    <w:p w14:paraId="4C8933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“及至时候满足，神就差遣祂的儿子，由妇人所生，且生在律法以下，要把律法以下的人赎出来”（加4:4-5）。</w:t>
      </w:r>
    </w:p>
    <w:p w14:paraId="15E779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forth His Son in order to carry out what had been agreed upon in the everlasting covenant, and to provide an adequate compensation to His law that God’s Son was made of a woman, that in our nature He should satisfy the requirements of the law, put away our sins, and bring in everlasting righteousness.</w:t>
      </w:r>
    </w:p>
    <w:p w14:paraId="52B630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神差遣祂的儿子是为了执行在永约中所约定的，并为祂的律法提供足够的补偿（adequate compensation），即神的儿子由妇人所生，祂要在我们的人性（our nature）中满足律法的要求，除掉我们的罪，并带来永远的公义。</w:t>
      </w:r>
    </w:p>
    <w:p w14:paraId="4DA82D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redeem His people from the curse of the law, the Son lived and died and rose again.</w:t>
      </w:r>
    </w:p>
    <w:p w14:paraId="339EDC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为了将祂的百姓从律法的咒诅中赎出来，子生活、受死并再次复活。</w:t>
      </w:r>
    </w:p>
    <w:p w14:paraId="7DCA18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make peace</w:t>
      </w:r>
    </w:p>
    <w:p w14:paraId="3E3687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为了与神和好，平息（placate）祂的忿怒，确保一个公正（equitable）和稳固的平安，基督顺服并受苦。</w:t>
      </w:r>
    </w:p>
    <w:p w14:paraId="255F9CEA">
      <w:pPr>
        <w:spacing w:line="268" w:lineRule="auto"/>
        <w:rPr>
          <w:rFonts w:hint="eastAsia" w:ascii="微软雅黑" w:hAnsi="微软雅黑" w:eastAsia="微软雅黑" w:cs="微软雅黑"/>
          <w:sz w:val="30"/>
          <w:szCs w:val="30"/>
        </w:rPr>
      </w:pPr>
    </w:p>
    <w:p w14:paraId="6A7D9B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to placate His wrath, to secure an equitable and stable peace, Christ obeyed and suffered.</w:t>
      </w:r>
    </w:p>
    <w:p w14:paraId="2D5BBE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为了与神和好，平息（placate）祂的忿怒，确保一个公正（equitable）和稳固的平安，基督顺服并受苦。</w:t>
      </w:r>
    </w:p>
    <w:p w14:paraId="5C82EA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redemptive work through His Son, God provided peace.</w:t>
      </w:r>
    </w:p>
    <w:p w14:paraId="61915C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在祂通过祂的儿子所做的救赎工作（redemptive work）中，神提供了平安。</w:t>
      </w:r>
    </w:p>
    <w:p w14:paraId="742C02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Christ’s birth the heavenly hosts, by anticipation, praised God, saying, "Glory to God in the highest, and on earth peace, good will toward men" (Luke 2:14).</w:t>
      </w:r>
    </w:p>
    <w:p w14:paraId="09AAC7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在基督降生时，天上的众军（heavenly hosts）预先赞美神，说：“在至高之处荣耀归与神，在地上平安归与祂所喜悦的人”（路2:14）。</w:t>
      </w:r>
    </w:p>
    <w:p w14:paraId="758DDE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His death Christ "made peace [between God and His people] through the blood of his cross" (Col. 1:20), reconciling God (as the Judge) to them, establishing perfect and abiding amity and concord between them.</w:t>
      </w:r>
    </w:p>
    <w:p w14:paraId="6D37EB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在祂死时，基督“借着祂十字架上的血，成就了和平[神和祂的百姓之间]”（西1:20），使神（作为审判者）与他们和好（reconciling God），在他们之间建立了完全和持久的友爱与和睦。</w:t>
      </w:r>
    </w:p>
    <w:p w14:paraId="6AD0B2D2">
      <w:pPr>
        <w:spacing w:line="268" w:lineRule="auto"/>
        <w:rPr>
          <w:rFonts w:hint="eastAsia" w:ascii="微软雅黑" w:hAnsi="微软雅黑" w:eastAsia="微软雅黑" w:cs="微软雅黑"/>
          <w:sz w:val="30"/>
          <w:szCs w:val="30"/>
        </w:rPr>
      </w:pPr>
    </w:p>
    <w:p w14:paraId="0DC072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God of peace" declares what He is paternally, namely, the Giver of peace to His children.</w:t>
      </w:r>
    </w:p>
    <w:p w14:paraId="451947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第四，“赐平安的神”宣告了祂在父权上是什么，即，赐予祂儿女平安的赐予者。</w:t>
      </w:r>
    </w:p>
    <w:p w14:paraId="4B7CD1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goes beyond what has been pointed out above.</w:t>
      </w:r>
    </w:p>
    <w:p w14:paraId="0F2396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这超越了上面所指出的。</w:t>
      </w:r>
    </w:p>
    <w:p w14:paraId="6B885E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foundation of the world God ordained there should be mutual peace between Himself and His people.</w:t>
      </w:r>
    </w:p>
    <w:p w14:paraId="40522E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在创世以前，神命定了在祂自己和祂的百姓之间应该有相互的平安。</w:t>
      </w:r>
    </w:p>
    <w:p w14:paraId="452176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immediate result of Christ’s mediatorial work peace was made with God and provided for His people.</w:t>
      </w:r>
    </w:p>
    <w:p w14:paraId="6B6474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作为基督中保工作（mediatorial work）的直接结果，平安得以与神成就并为祂的百姓所预备。</w:t>
      </w:r>
    </w:p>
    <w:p w14:paraId="3DAA92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 consider how the God of peace makes them the actual participants of this inestimable blessing.</w:t>
      </w:r>
    </w:p>
    <w:p w14:paraId="5CBDEF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现在我们要考虑赐平安的神如何使他们成为这无价祝福（inestimable blessing）的实际分享者（participants）。</w:t>
      </w:r>
    </w:p>
    <w:p w14:paraId="5236EC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they are utter strangers to it, for "there is no peace, saith my God, to the wicked" (Isa. 57:21).</w:t>
      </w:r>
    </w:p>
    <w:p w14:paraId="2465B5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按本性来说，他们完全是它的陌生人，因为“我的神说：恶人必不得平安”（赛57:21）。</w:t>
      </w:r>
    </w:p>
    <w:p w14:paraId="104D6E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there be when they are engaged continually in active hostility against God?</w:t>
      </w:r>
    </w:p>
    <w:p w14:paraId="6B2283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当他们持续不断地对神怀有主动的敌意（active hostility）时，怎能有平安呢？</w:t>
      </w:r>
    </w:p>
    <w:p w14:paraId="314A39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without peace in their conscience, in their minds, or in their hearts.</w:t>
      </w:r>
    </w:p>
    <w:p w14:paraId="0833EF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他们的良心、思想或内心都没有平安。</w:t>
      </w:r>
    </w:p>
    <w:p w14:paraId="307FEA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peace have they not known" (Rom. 3:17).</w:t>
      </w:r>
    </w:p>
    <w:p w14:paraId="5BD5FB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“平安的路，他们未曾知道”（罗3:17）。</w:t>
      </w:r>
    </w:p>
    <w:p w14:paraId="76B38E86">
      <w:pPr>
        <w:spacing w:line="268" w:lineRule="auto"/>
        <w:rPr>
          <w:rFonts w:hint="eastAsia" w:ascii="微软雅黑" w:hAnsi="微软雅黑" w:eastAsia="微软雅黑" w:cs="微软雅黑"/>
          <w:sz w:val="30"/>
          <w:szCs w:val="30"/>
        </w:rPr>
      </w:pPr>
    </w:p>
    <w:p w14:paraId="1503C4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Holy Spirit</w:t>
      </w:r>
    </w:p>
    <w:p w14:paraId="23D635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圣灵的工作</w:t>
      </w:r>
    </w:p>
    <w:p w14:paraId="22ABD84F">
      <w:pPr>
        <w:spacing w:line="268" w:lineRule="auto"/>
        <w:rPr>
          <w:rFonts w:hint="eastAsia" w:ascii="微软雅黑" w:hAnsi="微软雅黑" w:eastAsia="微软雅黑" w:cs="微软雅黑"/>
          <w:sz w:val="30"/>
          <w:szCs w:val="30"/>
        </w:rPr>
      </w:pPr>
    </w:p>
    <w:p w14:paraId="50E88A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sinner can be reconciled to God and enter into participation of the peace which Christ has made with Him, he must cease his rebellion, throw down the weapons of his warfare, and yield to God’s rightful authority.</w:t>
      </w:r>
    </w:p>
    <w:p w14:paraId="64236B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在罪人能与神和好，并进入分享基督与祂所成就的平安之前，他必须停止他的悖逆（rebellion），放下他争战的武器，并屈服于神应有的权柄。</w:t>
      </w:r>
    </w:p>
    <w:p w14:paraId="780EC9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do that, a miracle of grace must be wrought in the sinner by the Holy Spirit.</w:t>
      </w:r>
    </w:p>
    <w:p w14:paraId="6044DF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但是，为了做到这一点，圣灵必须在罪人身上施行恩典的神迹。</w:t>
      </w:r>
    </w:p>
    <w:p w14:paraId="0A1325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ordained peace, as the incarnate Son made peace, so the Holy Spirit brings us into the same.</w:t>
      </w:r>
    </w:p>
    <w:p w14:paraId="387AC4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正如父命定了平安，道成肉身的子成就了平安，圣灵就将我们带入这平安之中。</w:t>
      </w:r>
    </w:p>
    <w:p w14:paraId="66E018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convicts us of our awful sins, and makes</w:t>
      </w:r>
    </w:p>
    <w:p w14:paraId="701EEA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祂使我们知罪（convicts us of）我们可怕的罪，并使我们甘心乐意地（willing to）离弃它们。</w:t>
      </w:r>
    </w:p>
    <w:p w14:paraId="55FBA90F">
      <w:pPr>
        <w:spacing w:line="268" w:lineRule="auto"/>
        <w:rPr>
          <w:rFonts w:hint="eastAsia" w:ascii="微软雅黑" w:hAnsi="微软雅黑" w:eastAsia="微软雅黑" w:cs="微软雅黑"/>
          <w:sz w:val="30"/>
          <w:szCs w:val="30"/>
        </w:rPr>
      </w:pPr>
    </w:p>
    <w:p w14:paraId="7AD989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 willing to forsake them.</w:t>
      </w:r>
    </w:p>
    <w:p w14:paraId="467D09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使我们甘心乐意地（willing to）离弃它们。</w:t>
      </w:r>
    </w:p>
    <w:p w14:paraId="543AF6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communicates faith to the heart whereby we savingly believe in Christ.</w:t>
      </w:r>
    </w:p>
    <w:p w14:paraId="618B9C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祂将信心传达给人心，借此我们能得救地相信基督。</w:t>
      </w:r>
    </w:p>
    <w:p w14:paraId="279D9F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"being justified by faith, we have peace with God" (Rom. 5:1) objectively.</w:t>
      </w:r>
    </w:p>
    <w:p w14:paraId="087C96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然后，“我们既因信称义，就借着我们的主耶稣基督得与神相和”（罗5:1），这是客观（objectively）的。</w:t>
      </w:r>
    </w:p>
    <w:p w14:paraId="161B38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brought into His favor.</w:t>
      </w:r>
    </w:p>
    <w:p w14:paraId="1EBC49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我们被带入祂的恩惠中。</w:t>
      </w:r>
    </w:p>
    <w:p w14:paraId="41C256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we enjoy peace subjectively.</w:t>
      </w:r>
    </w:p>
    <w:p w14:paraId="20C1CC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但更进一步，我们主观地（subjectively）享受平安。</w:t>
      </w:r>
    </w:p>
    <w:p w14:paraId="3BFCA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intolerable burden of guilt is removed from the conscience and we "find rest unto our souls."</w:t>
      </w:r>
    </w:p>
    <w:p w14:paraId="4F199B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良心上无法忍受的罪责重担被除去，我们“心里就得享安息”（find rest unto our souls）。</w:t>
      </w:r>
    </w:p>
    <w:p w14:paraId="27933C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know the meaning of that word "The peace of God, which passeth all understanding, shall keep your hearts and minds through Christ Jesus" (Phil. 4:7).</w:t>
      </w:r>
    </w:p>
    <w:p w14:paraId="4B773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那时我们便知道这句话的含义：“神所赐出人意外（passeth all understanding）的平安，必在基督耶稣里保守你们的心怀意念”（腓4:7）。</w:t>
      </w:r>
    </w:p>
    <w:p w14:paraId="4879D1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Spirit, through Christ, the Father has now actually bestowed peace upon His believing child; and, in proportion as his mind is stayed on Him, by trusting in Him, the child of God will be kept in perfect peace (Isa. 26:3).</w:t>
      </w:r>
    </w:p>
    <w:p w14:paraId="45C7C4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父现在借着祂的灵，通过基督，已将平安实际地赐予祂相信的孩子；而且，祂的心思在祂身上安稳（stayed on Him），借着信靠祂，神的儿女必被保守在完全的平安中（赛26:3）。</w:t>
      </w:r>
    </w:p>
    <w:p w14:paraId="4A7BEC05">
      <w:pPr>
        <w:spacing w:line="268" w:lineRule="auto"/>
        <w:rPr>
          <w:rFonts w:hint="eastAsia" w:ascii="微软雅黑" w:hAnsi="微软雅黑" w:eastAsia="微软雅黑" w:cs="微软雅黑"/>
          <w:sz w:val="30"/>
          <w:szCs w:val="30"/>
        </w:rPr>
      </w:pPr>
    </w:p>
    <w:p w14:paraId="013AF6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God of peace" proclaims what He is governmentally, namely, the Orderer of peace in the churches and in the world.</w:t>
      </w:r>
    </w:p>
    <w:p w14:paraId="372D1C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第五，“赐平安的神”宣告了祂在治理上是什么，即，在教会和世界中平安的安排者。</w:t>
      </w:r>
    </w:p>
    <w:p w14:paraId="64FF6F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each Christian has peace with God, yet he is left in a world which lieth in the wicked one.</w:t>
      </w:r>
    </w:p>
    <w:p w14:paraId="558874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虽然每个基督徒都与神和好，但祂仍被留在一个卧在那恶者（wicked one）手下的世界。</w:t>
      </w:r>
    </w:p>
    <w:p w14:paraId="3AB8D4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Christian has peace with God in his heart, yet the flesh remains, causing a continual conflict within and, unless restrained, breaking forth into strife with his brethren.</w:t>
      </w:r>
    </w:p>
    <w:p w14:paraId="463D92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虽然基督徒心里有与神和好的平安，但肉体（flesh）仍然存在，导致内在持续的争战，除非受到约束（restrained），否则会爆发为与祂弟兄的纷争。</w:t>
      </w:r>
    </w:p>
    <w:p w14:paraId="4C8892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God were not pleased to put forth His restraining power upon that which seeks to disturb and disrupt the believer’s calm, he would enjoy little or no tranquillity within or rest without.</w:t>
      </w:r>
    </w:p>
    <w:p w14:paraId="7AD490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因此，如果神不乐意对那些试图扰乱和破坏信徒平静的事物施展祂的抑制能力（restraining power），祂就几乎或根本无法享受内在的安宁（tranquillity）或外在的安息。</w:t>
      </w:r>
    </w:p>
    <w:p w14:paraId="128237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of Peace</w:t>
      </w:r>
    </w:p>
    <w:p w14:paraId="00334D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平安的祝福</w:t>
      </w:r>
    </w:p>
    <w:p w14:paraId="0B38AFF0">
      <w:pPr>
        <w:spacing w:line="268" w:lineRule="auto"/>
        <w:rPr>
          <w:rFonts w:hint="eastAsia" w:ascii="微软雅黑" w:hAnsi="微软雅黑" w:eastAsia="微软雅黑" w:cs="微软雅黑"/>
          <w:sz w:val="30"/>
          <w:szCs w:val="30"/>
        </w:rPr>
      </w:pPr>
    </w:p>
    <w:p w14:paraId="7B74CA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peace be with you all. Amen."</w:t>
      </w:r>
    </w:p>
    <w:p w14:paraId="2A349B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“愿赐平安的神常和你们众人同在。阿们。”</w:t>
      </w:r>
    </w:p>
    <w:p w14:paraId="5A8F1F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petition the apostle requested that God would in this particular character manifest Himself among them so that His presence should be made known in their midst.</w:t>
      </w:r>
    </w:p>
    <w:p w14:paraId="09B39A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通过这个祈求，使徒请求神以这个特定的品格在他们中间显现祂自己，以便祂的同在在他们中间被知晓。</w:t>
      </w:r>
    </w:p>
    <w:p w14:paraId="59257B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for the overruling providence of the Lord His people would have no rest at any time in this world.</w:t>
      </w:r>
    </w:p>
    <w:p w14:paraId="08F4FD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若非有主的管理护理（overruling providence），祂的百姓在这个世界上随时都不得安息。</w:t>
      </w:r>
    </w:p>
    <w:p w14:paraId="674C08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rules in the midst of His enemies (Ps. 110:1-2) and gives His</w:t>
      </w:r>
    </w:p>
    <w:p w14:paraId="362156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但祂在仇敌中掌权（诗110:1-2），并赐予祂的</w:t>
      </w:r>
    </w:p>
    <w:p w14:paraId="5D7918D6">
      <w:pPr>
        <w:spacing w:line="268" w:lineRule="auto"/>
        <w:rPr>
          <w:rFonts w:hint="eastAsia" w:ascii="微软雅黑" w:hAnsi="微软雅黑" w:eastAsia="微软雅黑" w:cs="微软雅黑"/>
          <w:sz w:val="30"/>
          <w:szCs w:val="30"/>
        </w:rPr>
      </w:pPr>
    </w:p>
    <w:p w14:paraId="750503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 considerable measure of peace from their foes.</w:t>
      </w:r>
    </w:p>
    <w:p w14:paraId="697B91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百姓相当程度的平安，使他们免受仇敌的侵扰。</w:t>
      </w:r>
    </w:p>
    <w:p w14:paraId="3CA5D0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us that we ought to be constantly looking to God for His peace else assaults are likely to arise from every quarter.</w:t>
      </w:r>
    </w:p>
    <w:p w14:paraId="67851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这表明我们应该不断地仰望神赐予祂的平安，否则攻击很可能会从四面八方而来。</w:t>
      </w:r>
    </w:p>
    <w:p w14:paraId="7F6705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a blessing the churches greatly need.</w:t>
      </w:r>
    </w:p>
    <w:p w14:paraId="219B46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平安是教会极度需要的祝福。</w:t>
      </w:r>
    </w:p>
    <w:p w14:paraId="5E2225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"pray for the peace of [the spiritual] Jerusalem" as our chief joy.</w:t>
      </w:r>
    </w:p>
    <w:p w14:paraId="36F072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我们应该“为[属灵的]耶路撒冷求平安”，将其视为我们主要的喜乐。</w:t>
      </w:r>
    </w:p>
    <w:p w14:paraId="3022A9D6">
      <w:pPr>
        <w:spacing w:line="268" w:lineRule="auto"/>
        <w:rPr>
          <w:rFonts w:hint="eastAsia" w:ascii="微软雅黑" w:hAnsi="微软雅黑" w:eastAsia="微软雅黑" w:cs="微软雅黑"/>
          <w:sz w:val="30"/>
          <w:szCs w:val="30"/>
        </w:rPr>
      </w:pPr>
    </w:p>
    <w:p w14:paraId="32239E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peace be with you all" implies that the saints must conduct themselves in harmony, that amity and concord must prevail among them, so that there be no grievous failure on their part that would offend God and cause Him to withdraw His manifested presence from them.</w:t>
      </w:r>
    </w:p>
    <w:p w14:paraId="56C318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神常和你们众人同在”暗示着圣徒们行事为人必须和谐，和睦与和睦必须在他们中间盛行，这样就不会有任何严重的失败冒犯神，导致祂收回祂在他们中间所显明的同在。“你们在我身上所学习的，所领受的，所听见的，所看见的，都要去行；赐平安的神就必与你们同在”（腓4:9）。</w:t>
      </w:r>
    </w:p>
    <w:p w14:paraId="2E942F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things, which ye have both learned, and received, and heard, and seen in me, do: and the God of peace shall be with you" (Phil. 4:9).</w:t>
      </w:r>
    </w:p>
    <w:p w14:paraId="310D0A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“你们在我身上所学习的，所领受的，所听见的，所看见的，都要去行；赐平安的神就必与你们同在”（腓4:9）。</w:t>
      </w:r>
    </w:p>
    <w:p w14:paraId="0A0A15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无论是个人还是作为一个由信徒组成的公司（corporate company of believers），如果他们想要享受神的平安，就必须顺服神圣的权柄并维持合乎圣经的纪律（scriptural discipline）（见林后13:11）。</w:t>
      </w:r>
    </w:p>
    <w:p w14:paraId="41E682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Individuals as well as a corporate company of believers must be in subjection to the divine authority and maintain scriptural discipline if they would enjoy the peace of God (see 2 Corinthians 13:11).</w:t>
      </w:r>
    </w:p>
    <w:p w14:paraId="5E2367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无论是个人还是作为一个由信徒组成的公司（corporate company of believers），如果他们想要享受神的平安，就必须顺服神圣的权柄并维持合乎圣经的纪律（scriptural discipline）（见林后13:11）。</w:t>
      </w:r>
    </w:p>
    <w:p w14:paraId="059696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Hodge well said, "It is vain for us to pray for the presence of the God of love and peace unless we strive to free our hearts from all evil passions."</w:t>
      </w:r>
    </w:p>
    <w:p w14:paraId="38BECC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查尔斯·霍奇说得好：“如果我们不努力使我们的心摆脱一切邪恶的私欲（evil passions），我们祈求慈爱和平安的神同在就是徒然的（vain）。”</w:t>
      </w:r>
    </w:p>
    <w:p w14:paraId="5F479859">
      <w:pPr>
        <w:spacing w:line="268" w:lineRule="auto"/>
        <w:rPr>
          <w:rFonts w:hint="eastAsia" w:ascii="微软雅黑" w:hAnsi="微软雅黑" w:eastAsia="微软雅黑" w:cs="微软雅黑"/>
          <w:sz w:val="30"/>
          <w:szCs w:val="30"/>
        </w:rPr>
      </w:pPr>
    </w:p>
    <w:p w14:paraId="26018DA4">
      <w:pPr>
        <w:pStyle w:val="2"/>
        <w:bidi w:val="0"/>
        <w:jc w:val="center"/>
        <w:rPr>
          <w:rFonts w:hint="eastAsia"/>
        </w:rPr>
      </w:pPr>
      <w:r>
        <w:rPr>
          <w:rFonts w:hint="eastAsia"/>
        </w:rPr>
        <w:t>Prayer for Insight</w:t>
      </w:r>
    </w:p>
    <w:p w14:paraId="019132A7">
      <w:pPr>
        <w:pStyle w:val="2"/>
        <w:bidi w:val="0"/>
        <w:jc w:val="center"/>
        <w:rPr>
          <w:rFonts w:hint="eastAsia"/>
        </w:rPr>
      </w:pPr>
      <w:r>
        <w:rPr>
          <w:rFonts w:hint="eastAsia"/>
        </w:rPr>
        <w:t>求洞察力的祷告</w:t>
      </w:r>
    </w:p>
    <w:p w14:paraId="70A9CEB5">
      <w:pPr>
        <w:spacing w:line="268" w:lineRule="auto"/>
        <w:rPr>
          <w:rFonts w:hint="eastAsia" w:ascii="微软雅黑" w:hAnsi="微软雅黑" w:eastAsia="微软雅黑" w:cs="微软雅黑"/>
          <w:sz w:val="30"/>
          <w:szCs w:val="30"/>
        </w:rPr>
      </w:pPr>
    </w:p>
    <w:p w14:paraId="673467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16:25-27</w:t>
      </w:r>
    </w:p>
    <w:p w14:paraId="3E2ECF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16:25-27</w:t>
      </w:r>
    </w:p>
    <w:p w14:paraId="5381D6E1">
      <w:pPr>
        <w:spacing w:line="268" w:lineRule="auto"/>
        <w:rPr>
          <w:rFonts w:hint="eastAsia" w:ascii="微软雅黑" w:hAnsi="微软雅黑" w:eastAsia="微软雅黑" w:cs="微软雅黑"/>
          <w:sz w:val="30"/>
          <w:szCs w:val="30"/>
        </w:rPr>
      </w:pPr>
    </w:p>
    <w:p w14:paraId="3AE7AD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Study we are endeavoring to give an interpretation as well as an application of those precious portions of Holy Writ being dealt with.</w:t>
      </w:r>
    </w:p>
    <w:p w14:paraId="56EA2C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在本研究中，我们正在努力对所处理的那些宝贵的圣经经文（precious portions of Holy Writ）进行解释（interpretation）和应用。</w:t>
      </w:r>
    </w:p>
    <w:p w14:paraId="198725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closely we examine the wide range of the recorded prayers of the apostle, the more we are impressed with their deep importance—doctrinally as well as experimentally—as well as their great variety, their extensive scope; and the more we feel convinced that they need to被接触和处理，不仅要从释义（expositionally）上，也要从灵修和实践上。</w:t>
      </w:r>
    </w:p>
    <w:p w14:paraId="48733B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仔细查考所记载使徒祷告的广泛范围，就越发对其深远的重要性——无论是教义上还是经历上——以及其巨大的多样性、广泛的范围留下深刻印象；我们也越发确信，必须从释义（expositionally）、灵修和实践上着手处理它们。</w:t>
      </w:r>
    </w:p>
    <w:p w14:paraId="1E2870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far too much generalizing of the truth, and far too little painstaking and detailed instruction.</w:t>
      </w:r>
    </w:p>
    <w:p w14:paraId="11D341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真理的泛泛而谈太多，而费力（painstaking）且详细的教导太少。</w:t>
      </w:r>
    </w:p>
    <w:p w14:paraId="0ADDB4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before us is a case in point, though we admit it is rather an exceptional one, occurring as it does in what many regard as the profoundest epistle in the New Testament.</w:t>
      </w:r>
    </w:p>
    <w:p w14:paraId="4E3021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我们面前的这段经文就是一个典型的例子（case in point），尽管我们承认它是一个相当特殊的例子，因为它出现在许多人认为是新约中最深奥（profoundest）的书信中。</w:t>
      </w:r>
    </w:p>
    <w:p w14:paraId="61C47A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how many of our readers, even after a careful reading and rereading of our present passage, will obtain any clear-cut and intelligent concept of the scope and subject of this prayer.</w:t>
      </w:r>
    </w:p>
    <w:p w14:paraId="5465C6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我们想知道，我们的读者中有多少人，即使在仔细阅读和重读我们目前的这段经文之后，能对这个祷告的范围和主题有一个清晰明了（clear-cut）和有见地的概念。</w:t>
      </w:r>
    </w:p>
    <w:p w14:paraId="68362D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how many of them could supply satisfactory answers to the following questions: (1) Why is the Deity here addressed as "him that is of power to establish you"? (2) What is the force of "according to my gospel"? (3) what is signified by "the preaching of Jesus Christ"? (4) what is this "mystery" which "was kept secret since the world began"? (5) How does one harmonize "kept secret" with "but now is made manifest by the scriptures of the prophets"? (6) Why is it "according to the commandment of the everlasting God"? (7) What is the special force of "to God only wise"? Is there not real need here for a teacher?</w:t>
      </w:r>
    </w:p>
    <w:p w14:paraId="69E806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知道他们中，有多少人能对以下问题提供令人满意的答案：（1）为什么这里称呼神为“那能坚固你们的”？（2）“照着我的福音”的力量（force）是什么？（3）“传扬耶稣基督”指的是什么？（4）这个“从创世以来隐藏的奥秘”是什么？（5）如何调和（harmonize）“隐藏”和“如今借着众先知的书显明出来”？（6）为什么是“照着永生神的命令”？（7）“独一全智的神”（to God only wise）有何特别的强调？这里难道不是真的需要一位教师吗？</w:t>
      </w:r>
    </w:p>
    <w:p w14:paraId="43AB9CF8">
      <w:pPr>
        <w:spacing w:line="268" w:lineRule="auto"/>
        <w:rPr>
          <w:rFonts w:hint="eastAsia" w:ascii="微软雅黑" w:hAnsi="微软雅黑" w:eastAsia="微软雅黑" w:cs="微软雅黑"/>
          <w:sz w:val="30"/>
          <w:szCs w:val="30"/>
        </w:rPr>
      </w:pPr>
    </w:p>
    <w:p w14:paraId="379B90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honestly faces and carefully ponders these questions, he is at once conscious of his dire need of wisdom from above.</w:t>
      </w:r>
    </w:p>
    <w:p w14:paraId="4C0200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当一个人诚实地面对并仔细默想这些问题时，他立刻意识到自己对来自上头的智慧的迫切需求（dire need）。</w:t>
      </w:r>
    </w:p>
    <w:p w14:paraId="15DAE4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subject of these verses is something especially profound; this seems very obvious.</w:t>
      </w:r>
    </w:p>
    <w:p w14:paraId="6B73FB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这些经文的中心主题是特别深奥的；这看起来非常明显。</w:t>
      </w:r>
    </w:p>
    <w:p w14:paraId="6695F3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and writer alike should sense that they contain truth of the deepest importance.</w:t>
      </w:r>
    </w:p>
    <w:p w14:paraId="69F745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读者和作者都应该感受到它们包含了至关重要的真理。</w:t>
      </w:r>
    </w:p>
    <w:p w14:paraId="59CC84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their meaning is not apparent from a cursory perusal, neither can it be conveyed to others through a hurriedly prepared article.</w:t>
      </w:r>
    </w:p>
    <w:p w14:paraId="659EE4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但是，如果它们的意思不能通过粗略的阅读（cursory perusal）就显而易见，那么也无法通过一篇仓促准备的文章传达给他人。</w:t>
      </w:r>
    </w:p>
    <w:p w14:paraId="510ECD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study, study and prayer, are called for; and they demand the exercise of faith and patience— graces in which the present generation of Christians are sadly deficient.</w:t>
      </w:r>
    </w:p>
    <w:p w14:paraId="50C1EA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需要祷告和学习，学习和祷告；它们要求操练信心和忍耐——这些恩典是当代基督徒严重缺乏的。</w:t>
      </w:r>
    </w:p>
    <w:p w14:paraId="677132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has pleased God to grant us some insight into the contents of this portion of the Word of God, we doubt we shall ever plumb the depths in this life.</w:t>
      </w:r>
    </w:p>
    <w:p w14:paraId="248517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虽然神乐意赐给我们一些对这段圣言内容的洞察力，但我们怀疑我们是否能在今生完全探究（plumb the depths）其深度。</w:t>
      </w:r>
    </w:p>
    <w:p w14:paraId="53D813E1">
      <w:pPr>
        <w:spacing w:line="268" w:lineRule="auto"/>
        <w:rPr>
          <w:rFonts w:hint="eastAsia" w:ascii="微软雅黑" w:hAnsi="微软雅黑" w:eastAsia="微软雅黑" w:cs="微软雅黑"/>
          <w:sz w:val="30"/>
          <w:szCs w:val="30"/>
        </w:rPr>
      </w:pPr>
    </w:p>
    <w:p w14:paraId="7811B9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Subject</w:t>
      </w:r>
    </w:p>
    <w:p w14:paraId="71A645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主要主题</w:t>
      </w:r>
    </w:p>
    <w:p w14:paraId="24DD46ED">
      <w:pPr>
        <w:spacing w:line="268" w:lineRule="auto"/>
        <w:rPr>
          <w:rFonts w:hint="eastAsia" w:ascii="微软雅黑" w:hAnsi="微软雅黑" w:eastAsia="微软雅黑" w:cs="微软雅黑"/>
          <w:sz w:val="30"/>
          <w:szCs w:val="30"/>
        </w:rPr>
      </w:pPr>
    </w:p>
    <w:p w14:paraId="55ED49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repeated study of this passage the writer felt that before he was ready to work out its details he must first ascertain its principal subject.</w:t>
      </w:r>
    </w:p>
    <w:p w14:paraId="59DAAF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在反复研读这段经文时，作者觉得在祂准备好推敲其细节之前，祂必须首先确定其主要主题。</w:t>
      </w:r>
    </w:p>
    <w:p w14:paraId="6F2AC5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prepared to identify the burden of this prayer, he needed to discover its leading theme.</w:t>
      </w:r>
    </w:p>
    <w:p w14:paraId="4F8C04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在祂准备好确定这个祷告的负担之前，祂需要发现它的主要主题。</w:t>
      </w:r>
    </w:p>
    <w:p w14:paraId="304309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setting about that task full consideration had to be given to the particular epistle in which the prayer was located and to the distinctive subject of that epistle.</w:t>
      </w:r>
    </w:p>
    <w:p w14:paraId="22081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在着手进行这项任务时，必须充分考虑到这个祷告所在的特定书信以及该书信的独特主题。</w:t>
      </w:r>
    </w:p>
    <w:p w14:paraId="6E7E25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separate detail had to be pondered in its relation to the whole; then parallel passages had to be sought and studied.</w:t>
      </w:r>
    </w:p>
    <w:p w14:paraId="37352A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每一个独立的细节都必须在与整体的关系中被默想；然后必须寻找和研究平行的经文。</w:t>
      </w:r>
    </w:p>
    <w:p w14:paraId="33BA42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called for impartial investigation, focused attention, laborious and persevering effort and, above all, humbly seeking wisdom from God.</w:t>
      </w:r>
    </w:p>
    <w:p w14:paraId="457CDF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这需要公正的调查、集中的注意力、艰苦而持久的努力，最重要的是，谦卑地向神寻求智慧。</w:t>
      </w:r>
    </w:p>
    <w:p w14:paraId="49D3BC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of the expositor is no light one.</w:t>
      </w:r>
    </w:p>
    <w:p w14:paraId="025527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解经家（expositor）的任务绝不轻松。</w:t>
      </w:r>
    </w:p>
    <w:p w14:paraId="4C1264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there are so few, for probably no generation ever detested hard work and mental toil more than ours.</w:t>
      </w:r>
    </w:p>
    <w:p w14:paraId="705B55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这就是为什么人数如此之少，因为可能没有哪一代人比我们更憎恶（detested）辛苦工作和脑力劳动（mental toil）了。</w:t>
      </w:r>
    </w:p>
    <w:p w14:paraId="69402D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only a sublime prayer but one of the greatest doctrinal passages contained in Holy Writ.</w:t>
      </w:r>
    </w:p>
    <w:p w14:paraId="6C8ACE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这不仅是一个崇高（sublime）的祷告，也是圣经中所包含的最伟大的教义性经文之一。</w:t>
      </w:r>
    </w:p>
    <w:p w14:paraId="7C78C8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it rises to unsurpassed heights of devotion; on the other it conducts us to the</w:t>
      </w:r>
    </w:p>
    <w:p w14:paraId="0B8EE7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一方面，它升华到无与伦比的奉献（devotion）高度；另一方面，它引导我们进入</w:t>
      </w:r>
    </w:p>
    <w:p w14:paraId="1A5EEA80">
      <w:pPr>
        <w:spacing w:line="268" w:lineRule="auto"/>
        <w:rPr>
          <w:rFonts w:hint="eastAsia" w:ascii="微软雅黑" w:hAnsi="微软雅黑" w:eastAsia="微软雅黑" w:cs="微软雅黑"/>
          <w:sz w:val="30"/>
          <w:szCs w:val="30"/>
        </w:rPr>
      </w:pPr>
    </w:p>
    <w:p w14:paraId="248D58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profoundest subject of divine revelation.</w:t>
      </w:r>
    </w:p>
    <w:p w14:paraId="74FDC1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神圣启示最深奥的主题。</w:t>
      </w:r>
    </w:p>
    <w:p w14:paraId="118A52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passage speaks not only of a "mystery" but of "the mystery" which includes and is the sum of all others.</w:t>
      </w:r>
    </w:p>
    <w:p w14:paraId="073AA3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我们的经文不仅谈到一个“奥秘”，而且谈到“这奥秘”，它包含了所有其他的奥秘，并是它们的总和。</w:t>
      </w:r>
    </w:p>
    <w:p w14:paraId="645615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theme of the epistle is here epitomized as affording the special ground for the praise now offered to God.</w:t>
      </w:r>
    </w:p>
    <w:p w14:paraId="324B90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这封书信的主要主题在这里被概括（epitomized），作为现在献给神的赞美的特殊基础。</w:t>
      </w:r>
    </w:p>
    <w:p w14:paraId="07B425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the gospel is expounded (see Romans 1:1, 9, 16) in a more formal and systematic form than elsewhere in the Word.</w:t>
      </w:r>
    </w:p>
    <w:p w14:paraId="3E962F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在罗马书中，福音是以比圣言其他地方更正式和系统（systematic）的形式阐述的（见罗1:1, 9, 16）。</w:t>
      </w:r>
    </w:p>
    <w:p w14:paraId="15EEB6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of the epistle we are shown the blessings the gospel conveys to those who believe it; in their doxology we are taught how the gospel originated.</w:t>
      </w:r>
    </w:p>
    <w:p w14:paraId="3F550F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在书信的主体部分，我们看到了福音带给那些相信之人的祝福；在他们的颂赞（doxology）中，我们被教导福音是如何起源的。</w:t>
      </w:r>
    </w:p>
    <w:p w14:paraId="4FEA5CD3">
      <w:pPr>
        <w:spacing w:line="268" w:lineRule="auto"/>
        <w:rPr>
          <w:rFonts w:hint="eastAsia" w:ascii="微软雅黑" w:hAnsi="微软雅黑" w:eastAsia="微软雅黑" w:cs="微软雅黑"/>
          <w:sz w:val="30"/>
          <w:szCs w:val="30"/>
        </w:rPr>
      </w:pPr>
    </w:p>
    <w:p w14:paraId="32200F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Excellence and Sufficiency of Divine Power</w:t>
      </w:r>
    </w:p>
    <w:p w14:paraId="46A501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神圣能力（Divine Power）的卓越性和充足性（Sufficiency）</w:t>
      </w:r>
    </w:p>
    <w:p w14:paraId="59892182">
      <w:pPr>
        <w:spacing w:line="268" w:lineRule="auto"/>
        <w:rPr>
          <w:rFonts w:hint="eastAsia" w:ascii="微软雅黑" w:hAnsi="微软雅黑" w:eastAsia="微软雅黑" w:cs="微软雅黑"/>
          <w:sz w:val="30"/>
          <w:szCs w:val="30"/>
        </w:rPr>
      </w:pPr>
    </w:p>
    <w:p w14:paraId="7CD4FC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him that is of power to establish you" (Rom. 16:25).</w:t>
      </w:r>
    </w:p>
    <w:p w14:paraId="17EF90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“愿荣耀归与那能坚固你们的”（罗16:25）。</w:t>
      </w:r>
    </w:p>
    <w:p w14:paraId="49C802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petitionary prayer, but the adoration of Deity.</w:t>
      </w:r>
    </w:p>
    <w:p w14:paraId="2179B1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这不是一个祈求性的祷告，而是对神的敬拜。</w:t>
      </w:r>
    </w:p>
    <w:p w14:paraId="48A5DD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request is made for the saints, but God is exalted before them.</w:t>
      </w:r>
    </w:p>
    <w:p w14:paraId="3B2779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没有为圣徒提出任何请求，而是神在他们面前被高举。</w:t>
      </w:r>
    </w:p>
    <w:p w14:paraId="589CB0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begins by reminding us of the excellency and sufficiency of the divine power.</w:t>
      </w:r>
    </w:p>
    <w:p w14:paraId="75B24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使徒首先提醒我们神圣能力的卓越和充足。</w:t>
      </w:r>
    </w:p>
    <w:p w14:paraId="58E005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concluded his introduction to this epistle by affirming "the gospel of Christ... is the power of God unto salvation to every one that believeth" (Rom. 1:16).</w:t>
      </w:r>
    </w:p>
    <w:p w14:paraId="4EAFBA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祂曾以断言（affirming）“这福音本是神的大能，要救一切相信的”（罗1:16）来结束祂对这封书信的引言。</w:t>
      </w:r>
    </w:p>
    <w:p w14:paraId="006287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points out the believer is equally dependent upon God’s power for his establishment.</w:t>
      </w:r>
    </w:p>
    <w:p w14:paraId="2E2651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现在祂指出，信徒同样依赖神的能力来使自己坚固。</w:t>
      </w:r>
    </w:p>
    <w:p w14:paraId="5536C0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cannot establish themselves, nor can their ministers establish them; the one or the other may use the appointed means, but they cannot ensure success.</w:t>
      </w:r>
    </w:p>
    <w:p w14:paraId="3554D4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基督徒不能坚固自己，他们的仆人也不能坚固他们；这两者可以使用指定的手段，但他们不能确保成功。</w:t>
      </w:r>
    </w:p>
    <w:p w14:paraId="62D7A9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make them effectual to any of us.</w:t>
      </w:r>
    </w:p>
    <w:p w14:paraId="71F5B0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唯有神能使它们对我们任何一个人有效。</w:t>
      </w:r>
    </w:p>
    <w:p w14:paraId="50A0E9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He can do so, for "God is able to make all grace abound toward you; that ye, always having all sufficiency in all things, may abound to every good work" (2 Cor. 9:8).</w:t>
      </w:r>
    </w:p>
    <w:p w14:paraId="23A7B3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但愿祂的名得称颂，祂能这样做，因为“神能将各样的恩惠多多地加给你们，使你们凡事常常充足（all sufficiency），能多行各样善事”（林后9:8）。</w:t>
      </w:r>
    </w:p>
    <w:p w14:paraId="58663F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word able includes disposition as well as capacity: He can, He will (cf. Rom. 4:21; Eph. 3:20).</w:t>
      </w:r>
    </w:p>
    <w:p w14:paraId="1DF224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请注意，“能”（able）这个词包括意愿（disposition）和能力（capacity）：祂能，祂会（参罗4:21；弗3:20）。</w:t>
      </w:r>
    </w:p>
    <w:p w14:paraId="37E9623A">
      <w:pPr>
        <w:spacing w:line="268" w:lineRule="auto"/>
        <w:rPr>
          <w:rFonts w:hint="eastAsia" w:ascii="微软雅黑" w:hAnsi="微软雅黑" w:eastAsia="微软雅黑" w:cs="微软雅黑"/>
          <w:sz w:val="30"/>
          <w:szCs w:val="30"/>
        </w:rPr>
      </w:pPr>
    </w:p>
    <w:p w14:paraId="2C5F87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translated "stablish" (sterizo) is rendered "set steadfastly" in Luke 9:51 and "strengthen" in Luke 22:32 and Revelation 3:2.</w:t>
      </w:r>
    </w:p>
    <w:p w14:paraId="1F145E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翻译成“坚固”（stablish）（sterizo）的希腊词在路加福音9:51中被译为“定意”（set steadfastly），在路加福音22:32和启示录3:2中被译为“坚固”（strengthen）。</w:t>
      </w:r>
    </w:p>
    <w:p w14:paraId="21319B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"to thoroughly establish," "to make rooted and grounded in the faith" (Col. 1:27) both in heart (1 Thess. 3:12) and in walk (2 Thess. 2:17).</w:t>
      </w:r>
    </w:p>
    <w:p w14:paraId="6A5998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它的意思是“彻底地坚立”，“使人在信仰上扎根立稳”（Col. 1:27），无论是在心里（帖前3:12）还是在行事为人上（帖后2:17）。</w:t>
      </w:r>
    </w:p>
    <w:p w14:paraId="15CBD9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duty incumbent upon us, for we are expressly bidden, "Stablish your hearts" (James 5:8).</w:t>
      </w:r>
    </w:p>
    <w:p w14:paraId="385F67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这是我们义不容辞的责任（duty incumbent upon us），因为我们被明确命令：“坚固你们的心”（雅5:8）。</w:t>
      </w:r>
    </w:p>
    <w:p w14:paraId="423748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we are not sufficient for such a task, God has graciously made the promise: "But the Lord is faithful [though we are unfaithful], who shall stablish you, and keep you from evil" (2 Thess. 3:3).</w:t>
      </w:r>
    </w:p>
    <w:p w14:paraId="19AA63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但因为我们不足以胜任这项任务，神已施恩（graciously）作出了应许：“但主是信实的[虽然我们不忠实]，要坚固你们，保护你们脱离那恶者”（帖后3:3）。</w:t>
      </w:r>
    </w:p>
    <w:p w14:paraId="4A4F04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our privilege and obligation to study the Word, to grow in grace and in the knowledge of the Lord Jesus, yet so strongly are our hearts influenced by sin, so dull is our understanding and so feeble is our love, that the working of God’s power is required to preserve us.</w:t>
      </w:r>
    </w:p>
    <w:p w14:paraId="77F6FC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虽然研读圣言，在恩典和对主耶稣的认识上增长是我们的特权和责任，但我们的心受到罪的强烈影响，我们的悟性如此迟钝，我们的爱如此微弱，以至于需要神大能的运作来保守我们。</w:t>
      </w:r>
    </w:p>
    <w:p w14:paraId="6DADBA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were we unable to bring ourselves into the faith but we cannot continue in it without divine strength.</w:t>
      </w:r>
    </w:p>
    <w:p w14:paraId="09B079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我们不仅无法使自己进入信仰，而且没有神圣的力量，我们也无法持续在其中。</w:t>
      </w:r>
    </w:p>
    <w:p w14:paraId="2425AE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our proneness to apostatize, the subtlety and strength of our spiritual enemies, the evil of the world in which we live, God’s power alone can keep us (cf. Jude 24).</w:t>
      </w:r>
    </w:p>
    <w:p w14:paraId="7AE786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由于我们容易背道（proneness to apostatize），我们属灵敌人的诡诈（subtlety）和力量，以及我们所生活的世界的邪恶，唯有神的能力才能保守我们（参犹24）。</w:t>
      </w:r>
    </w:p>
    <w:p w14:paraId="0AEF64D2">
      <w:pPr>
        <w:spacing w:line="268" w:lineRule="auto"/>
        <w:rPr>
          <w:rFonts w:hint="eastAsia" w:ascii="微软雅黑" w:hAnsi="微软雅黑" w:eastAsia="微软雅黑" w:cs="微软雅黑"/>
          <w:sz w:val="30"/>
          <w:szCs w:val="30"/>
        </w:rPr>
      </w:pPr>
    </w:p>
    <w:p w14:paraId="7DCAA5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Established in the Gospel</w:t>
      </w:r>
    </w:p>
    <w:p w14:paraId="2DCB1B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基督徒在福音里被坚固</w:t>
      </w:r>
    </w:p>
    <w:p w14:paraId="0DC11D98">
      <w:pPr>
        <w:spacing w:line="268" w:lineRule="auto"/>
        <w:rPr>
          <w:rFonts w:hint="eastAsia" w:ascii="微软雅黑" w:hAnsi="微软雅黑" w:eastAsia="微软雅黑" w:cs="微软雅黑"/>
          <w:sz w:val="30"/>
          <w:szCs w:val="30"/>
        </w:rPr>
      </w:pPr>
    </w:p>
    <w:p w14:paraId="1680EE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my gospel."</w:t>
      </w:r>
    </w:p>
    <w:p w14:paraId="33D09C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“照着我的福音。”</w:t>
      </w:r>
    </w:p>
    <w:p w14:paraId="745CDD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what it is in which Christians are established: namely, the gospel.</w:t>
      </w:r>
    </w:p>
    <w:p w14:paraId="226A2D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这里向我们展示了基督徒得以坚固的基础：即福音。</w:t>
      </w:r>
    </w:p>
    <w:p w14:paraId="3AB867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 people are established in the truth—an inestimable favor, especially in such a day as this when God has given up the vast majority in Christendom to "believe a lie" (2 Thess. 2:11).</w:t>
      </w:r>
    </w:p>
    <w:p w14:paraId="5C99A3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神自己的百姓在真理中得以坚固——这是一个无价的恩惠，尤其是在像今天这样的日子，神已经任凭基督教界（Christendom）的绝大多数人去“信从虚谎”（帖后2:11）。</w:t>
      </w:r>
    </w:p>
    <w:p w14:paraId="27FD34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clause makes known to us not only the spiritual sphere in which Christians are established but also the means the Holy Spirit employs in this gracious work.</w:t>
      </w:r>
    </w:p>
    <w:p w14:paraId="5BF6EB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第二，这个从句不仅向我们揭示了基督徒得以坚固的属灵领域（spiritual sphere），也揭示了圣灵在这恩典工作中使用的手段。</w:t>
      </w:r>
    </w:p>
    <w:p w14:paraId="4C1F7A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our hearts are divinely enabled to cleave to the grand substance of the gospel are we kept from being "tossed to and fro, . . . with every wind of doctrine, by the sleight of men, and cunning craftiness, whereby they lie in wait to deceive" (Eph. 4:14).</w:t>
      </w:r>
    </w:p>
    <w:p w14:paraId="3A523B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唯有当我们的心被神圣地赋予能力，得以紧紧依附（cleave to）福音的宏伟实质（grand substance）时，我们才不至于“被一切教训之风吹动，就随从人的诡计（sleight of men）和欺骗的法术（cunning craftiness），以致陷于迷惑”（弗4:14）。</w:t>
      </w:r>
    </w:p>
    <w:p w14:paraId="6E6DD4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this clause signifies being established according to this divine rule—brought into accord with it both inwardly and outwardly so there is no swerving from it in belief or practice (cf. Rom. 6:17, margin).</w:t>
      </w:r>
    </w:p>
    <w:p w14:paraId="41E9F6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第三，这个从句意味着按照这个神圣规则得以坚固——在内心和外在都与之保持一致，以便在信仰和实践上都不偏离它（参罗6:17，旁注）。</w:t>
      </w:r>
    </w:p>
    <w:p w14:paraId="1947E0B0">
      <w:pPr>
        <w:spacing w:line="268" w:lineRule="auto"/>
        <w:rPr>
          <w:rFonts w:hint="eastAsia" w:ascii="微软雅黑" w:hAnsi="微软雅黑" w:eastAsia="微软雅黑" w:cs="微软雅黑"/>
          <w:sz w:val="30"/>
          <w:szCs w:val="30"/>
        </w:rPr>
      </w:pPr>
    </w:p>
    <w:p w14:paraId="709A7A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my gospel."</w:t>
      </w:r>
    </w:p>
    <w:p w14:paraId="54F819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“照着我的福音。”</w:t>
      </w:r>
    </w:p>
    <w:p w14:paraId="4EE1D8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is to be regarded as a discriminative expression because the gospel is that which Paul has proclaimed in contradistinction to the false gospel of the Judaizers.</w:t>
      </w:r>
    </w:p>
    <w:p w14:paraId="13ACB3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首先，这应该被视为一个具有区分性（discriminative）的表达，因为这是保罗所传讲的福音，与犹太律法主义者（Judaizers）的虚假福音形成鲜明对比（in contradistinction to）。</w:t>
      </w:r>
    </w:p>
    <w:p w14:paraId="6D56A4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other apostles made any reference to a spurious gospel, but Paul particularly warned the Corinthians against "another gospel" (2 Cor. 11:4); and to the Galatians he wrote, "Though we, or an angel from heaven, preach any other gospel unto you than that which we have preached unto you, let him be accursed" (Gal. 1:8).</w:t>
      </w:r>
    </w:p>
    <w:p w14:paraId="33EB16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使徒都没有提到过假的（spurious）福音，但保罗特别警告哥林多人警惕“另一个福音”（林后11:4）；祂对加拉太人写道：“无论是我们，是天上来的使者，若传福音给你们，与我们所传给你们的不同，他就应当被咒诅”（加1:8）。</w:t>
      </w:r>
    </w:p>
    <w:p w14:paraId="16F9B4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referring to his gospel, then, in opposition to all counterfeits, for none other can avail for the salvation of the soul.</w:t>
      </w:r>
    </w:p>
    <w:p w14:paraId="5D2416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那么，保罗指的是祂的福音，以反对所有赝品（counterfeits），因为没有其他的能使灵魂得救。</w:t>
      </w:r>
    </w:p>
    <w:p w14:paraId="522FF3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gospel was Paul’s because he was the preeminent expounder of it, his first epistle being devoted to an unfolding of its grand contents.</w:t>
      </w:r>
    </w:p>
    <w:p w14:paraId="57E134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第二，福音是保罗的，因为祂是它卓越的阐释者（preeminent expounder），祂的第一封书信致力于阐明（unfolding）它宏伟的内容。</w:t>
      </w:r>
    </w:p>
    <w:p w14:paraId="585422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"gospel" occurs scores of times in Paul’s writings, yet except for 1 Peter it is found nowhere else in the epistles.</w:t>
      </w:r>
    </w:p>
    <w:p w14:paraId="63F618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“福音”一词在保罗的著作中出现了几十次，但除了彼得前书之外，它没有出现在其他任何书信中。</w:t>
      </w:r>
    </w:p>
    <w:p w14:paraId="01C9A2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Paul used the expression "my" because a special dispensation of the gospel was committed to him for the Gentiles (Gal. 2:7; Ephesians 3:2).</w:t>
      </w:r>
    </w:p>
    <w:p w14:paraId="0A9B7F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第三，保罗使用“我的”这个表达，是因为福音的一个特别的托付（dispensation）被交付给祂，是为着外邦人的（加2:7；弗3:2）。</w:t>
      </w:r>
    </w:p>
    <w:p w14:paraId="05B0E7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this expression accords with the special fervor which marked Paul: "My God shall . . ." (Phil. 4:9), "Christ Jesus my Lord" (Phil. 3:8).</w:t>
      </w:r>
    </w:p>
    <w:p w14:paraId="418DFA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最后，这个表达与标记保罗的特殊热忱（fervor）是一致的：“我的神必……”（腓4:9），“我主基督耶稣”（腓3:8）。</w:t>
      </w:r>
    </w:p>
    <w:p w14:paraId="5DCB4DB2">
      <w:pPr>
        <w:spacing w:line="268" w:lineRule="auto"/>
        <w:rPr>
          <w:rFonts w:hint="eastAsia" w:ascii="微软雅黑" w:hAnsi="微软雅黑" w:eastAsia="微软雅黑" w:cs="微软雅黑"/>
          <w:sz w:val="30"/>
          <w:szCs w:val="30"/>
        </w:rPr>
      </w:pPr>
    </w:p>
    <w:p w14:paraId="66D37F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preaching of Jesus Christ."</w:t>
      </w:r>
    </w:p>
    <w:p w14:paraId="67E80F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“和传扬耶稣基督。”</w:t>
      </w:r>
    </w:p>
    <w:p w14:paraId="69DFD9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is joined to the former in order to tell us the substance and contents of the gospel.</w:t>
      </w:r>
    </w:p>
    <w:p w14:paraId="757CBE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这个从句与前一个连在一起，是为了告诉我们福音的实质和内容。</w:t>
      </w:r>
    </w:p>
    <w:p w14:paraId="005B1A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grand Object and Theme of all true evangelical ministry.</w:t>
      </w:r>
    </w:p>
    <w:p w14:paraId="04609B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耶稣基督是所有真正福音事奉（evangelical ministry）的宏伟对象和主题。</w:t>
      </w:r>
    </w:p>
    <w:p w14:paraId="31C43A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Jesus Christ" is much more than making frequent use of His name in our discourses, or even telling of His wondrous love and work for sinners.</w:t>
      </w:r>
    </w:p>
    <w:p w14:paraId="1BC79D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“传扬耶稣基督”远不止是在我们的论述中频繁使用祂的名，甚至也不只是讲述祂对罪人奇妙的爱和工作。</w:t>
      </w:r>
    </w:p>
    <w:p w14:paraId="45192F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Jesus Christ" is first and foremost the magnifying of His unique Person, the making known of who He is—the God-man.</w:t>
      </w:r>
    </w:p>
    <w:p w14:paraId="5B3E48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“传扬耶稣基督”首先是高举祂独特的位格（unique Person），让人知道祂是谁——神人（God-man）。</w:t>
      </w:r>
    </w:p>
    <w:p w14:paraId="630A4C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the opening up of His mediatorial office in which He serves as Prophet, Priest, and Potentate.</w:t>
      </w:r>
    </w:p>
    <w:p w14:paraId="5C2AB2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第二，是开启祂的中保职分，在其中祂作为先知、祭司和大君王（Potentate）服事。</w:t>
      </w:r>
    </w:p>
    <w:p w14:paraId="7BB214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the proclamation of His wondrous redemption.</w:t>
      </w:r>
    </w:p>
    <w:p w14:paraId="3C8AAB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第三，是宣告祂奇妙的救赎。</w:t>
      </w:r>
    </w:p>
    <w:p w14:paraId="7DE02C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is the enforcing of His claims and the holding up of the perfect example He left us.</w:t>
      </w:r>
    </w:p>
    <w:p w14:paraId="2E416B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第四，是强调祂的要求（enforcing of His claims）和高举祂留给我们的完美榜样。</w:t>
      </w:r>
    </w:p>
    <w:p w14:paraId="6A562281">
      <w:pPr>
        <w:spacing w:line="268" w:lineRule="auto"/>
        <w:rPr>
          <w:rFonts w:hint="eastAsia" w:ascii="微软雅黑" w:hAnsi="微软雅黑" w:eastAsia="微软雅黑" w:cs="微软雅黑"/>
          <w:sz w:val="30"/>
          <w:szCs w:val="30"/>
        </w:rPr>
      </w:pPr>
    </w:p>
    <w:p w14:paraId="769599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revelation of the mystery, which was kept secret since the world began."</w:t>
      </w:r>
    </w:p>
    <w:p w14:paraId="156B1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“照着永古隐藏的奥秘所启示的。”</w:t>
      </w:r>
    </w:p>
    <w:p w14:paraId="2D6587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both an explanation and an amplification of the foregoing.</w:t>
      </w:r>
    </w:p>
    <w:p w14:paraId="5A19E8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这既是对前述内容的解释，也是一种阐述。</w:t>
      </w:r>
    </w:p>
    <w:p w14:paraId="049DDB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gospel of Christ is no invention of human wit; it is the wondrous product of the consummate wisdom of God.</w:t>
      </w:r>
    </w:p>
    <w:p w14:paraId="67B67E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基督荣耀的福音不是人类智慧（human wit）的发明；它是神至高的（consummate）智慧的奇妙产物。</w:t>
      </w:r>
    </w:p>
    <w:p w14:paraId="73ED35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 Evans well said of the gospel: "It has in it an inconceivable height and such an unfathomable depth as passes knowledge.</w:t>
      </w:r>
    </w:p>
    <w:p w14:paraId="220D32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J. 埃文斯（J. Evans）对福音所说：“它具有一种不可思议的高度和一种深不可测的（unfathomable）深度，超越了知识。</w:t>
      </w:r>
    </w:p>
    <w:p w14:paraId="484689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mystery which the angels desire to look into and cannot find the bottom of.</w:t>
      </w:r>
    </w:p>
    <w:p w14:paraId="60B8CF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这是一个连天使都渴望察看，却无法探究其底蕴的奥秘。</w:t>
      </w:r>
    </w:p>
    <w:p w14:paraId="34556D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blessed be God, there is as much of this mystery made plain as will suffice to bring us to heaven if we do not willfully neglect so great salvation."</w:t>
      </w:r>
    </w:p>
    <w:p w14:paraId="069ADE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然而，愿神得称颂，这奥秘中已经有足够的明确之处，只要我们不故意忽略（willfully neglect）这极大的救恩，就足以将我们带到天堂。”</w:t>
      </w:r>
    </w:p>
    <w:p w14:paraId="3DC01B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infinitely surpasses man’s skill to originate.</w:t>
      </w:r>
    </w:p>
    <w:p w14:paraId="7BA0DB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福音无限地超越了人类创造的能力。</w:t>
      </w:r>
    </w:p>
    <w:p w14:paraId="5DC120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able to have no knowledge whatever of it until God was pleased to publish the same.</w:t>
      </w:r>
    </w:p>
    <w:p w14:paraId="6D3C29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除非神乐意公布（publish）它，否则人类对它一无所知。</w:t>
      </w:r>
    </w:p>
    <w:p w14:paraId="490560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gospel any provision of His, devised in time, to meet some unforeseen calamity, no mere imposed remedy for sin; it was that which engaged the divine mind before heaven and earth were created.</w:t>
      </w:r>
    </w:p>
    <w:p w14:paraId="2FB0E5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福音也不是祂在时间中设计的，为了应对一些不可预见的灾难（unforeseen calamity）的供应，它并非仅仅是强加（imposed）的罪的补救措施；它是天地被创造之前就占据神心意的事物。</w:t>
      </w:r>
    </w:p>
    <w:p w14:paraId="0FCD3A87">
      <w:pPr>
        <w:spacing w:line="268" w:lineRule="auto"/>
        <w:rPr>
          <w:rFonts w:hint="eastAsia" w:ascii="微软雅黑" w:hAnsi="微软雅黑" w:eastAsia="微软雅黑" w:cs="微软雅黑"/>
          <w:sz w:val="30"/>
          <w:szCs w:val="30"/>
        </w:rPr>
      </w:pPr>
    </w:p>
    <w:p w14:paraId="649785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Testament Mysteries</w:t>
      </w:r>
    </w:p>
    <w:p w14:paraId="63B110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新约中的奥秘</w:t>
      </w:r>
    </w:p>
    <w:p w14:paraId="79BD0782">
      <w:pPr>
        <w:spacing w:line="268" w:lineRule="auto"/>
        <w:rPr>
          <w:rFonts w:hint="eastAsia" w:ascii="微软雅黑" w:hAnsi="微软雅黑" w:eastAsia="微软雅黑" w:cs="微软雅黑"/>
          <w:sz w:val="30"/>
          <w:szCs w:val="30"/>
        </w:rPr>
      </w:pPr>
    </w:p>
    <w:p w14:paraId="164769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Mention is made in the New Testament of the "mysteries of the kingdom of heaven" (Matthew 13:11) and of the "mysteries of God" (1 Cor. 4:1).</w:t>
      </w:r>
    </w:p>
    <w:p w14:paraId="632C85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新约中提到了“天国的奥秘”（太13:11）和“神的奥秘”（林前4:1）。</w:t>
      </w:r>
    </w:p>
    <w:p w14:paraId="1976BF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refers to the yet future restoration and salvation of Israel as a "mystery" (Rom. 11:25) and of the resurrection and bodily transformation of the saints as a "mystery" (1 Cor. 15:51).</w:t>
      </w:r>
    </w:p>
    <w:p w14:paraId="05609B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新约将以色列将来（yet future）的复兴和救恩称为一个“奥秘”（罗11:25），并将圣徒的复活和身体的改变称为一个“奥秘”（林前15:51）。</w:t>
      </w:r>
    </w:p>
    <w:p w14:paraId="2F1900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read of the "mystery of iniquity" (2 Thess. 2:7) which is in horrible contrast with "the mystery of godliness" (1 Tim. 3:16).</w:t>
      </w:r>
    </w:p>
    <w:p w14:paraId="5EF85D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我们也读到“不法的奥秘”（mystery of iniquity）（帖后2:7），它与“敬虔的奥秘”（mystery of godliness）（提前3:16）形成可怕的对比。</w:t>
      </w:r>
    </w:p>
    <w:p w14:paraId="1F6972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the "mystery of the seven stars" in the right hand of Christ and the "seven golden candlesticks" among which He walks (Rev. 1:20; 2:1), which we interpret to mean Christ’s local churches.</w:t>
      </w:r>
    </w:p>
    <w:p w14:paraId="1F051B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还有在基督右手里的“七星的奥秘”和祂在其中行走的“七个金灯台”（启1:20；2:1），我们将其解释为基督的地方教会。</w:t>
      </w:r>
    </w:p>
    <w:p w14:paraId="3FC15A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regard the "mystery of God" as His ways in providence, particularly His governance of this world, and the mystery of Babylon the great, "the mother of harlots" (Rev. 17:5) as Romanism.</w:t>
      </w:r>
    </w:p>
    <w:p w14:paraId="54DA7A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许多人认为“神的奥秘”是祂在护理（providence）中的作为，特别是祂对这个世界的治理，而大巴比伦，“众淫妇的母”（Rev. 17:5）的奥秘则被视为罗马主义（Romanism）。</w:t>
      </w:r>
    </w:p>
    <w:p w14:paraId="6C764DE2">
      <w:pPr>
        <w:spacing w:line="268" w:lineRule="auto"/>
        <w:rPr>
          <w:rFonts w:hint="eastAsia" w:ascii="微软雅黑" w:hAnsi="微软雅黑" w:eastAsia="微软雅黑" w:cs="微软雅黑"/>
          <w:sz w:val="30"/>
          <w:szCs w:val="30"/>
        </w:rPr>
      </w:pPr>
    </w:p>
    <w:p w14:paraId="0E346D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before us in Romans 16:25 is, we believe, elsewhere termed the "mystery of his will" (Eph. 1:9), the "great mystery" of Christ and His Church (Eph. 5:32), the "mystery of the gospel" (Eph. 6:19), the "mystery of God [the Spirit], and of the Father, and of Christ" (Col. 2:2).</w:t>
      </w:r>
    </w:p>
    <w:p w14:paraId="170123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我们相信，罗马书16:25摆在我们面前的，在其他地方被称为“祂旨意的奥秘”（弗1:9），基督和祂教会的“极大奥秘”（弗5:32），“福音的奥秘”（弗6:19），以及“神[圣灵]和父并基督的奥秘”（西2:2）。</w:t>
      </w:r>
    </w:p>
    <w:p w14:paraId="1EF519A8">
      <w:pPr>
        <w:spacing w:line="268" w:lineRule="auto"/>
        <w:rPr>
          <w:rFonts w:hint="eastAsia" w:ascii="微软雅黑" w:hAnsi="微软雅黑" w:eastAsia="微软雅黑" w:cs="微软雅黑"/>
          <w:sz w:val="30"/>
          <w:szCs w:val="30"/>
        </w:rPr>
      </w:pPr>
    </w:p>
    <w:p w14:paraId="4BB26A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usage of the word in the New Testament a mystery is a concealed truth over which a veil is cast.</w:t>
      </w:r>
    </w:p>
    <w:p w14:paraId="070659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根据该词在新约中的用法，奥秘是被面纱（veil）遮盖的隐藏真理。</w:t>
      </w:r>
    </w:p>
    <w:p w14:paraId="026FB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something which transcends the powers of man to conceive, and is therefore beyond his ability to invent.</w:t>
      </w:r>
    </w:p>
    <w:p w14:paraId="400115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它涉及超越人类构思（conceive）能力的事物，因此超出他发明的能力。</w:t>
      </w:r>
    </w:p>
    <w:p w14:paraId="036DAD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relates to something which is undiscoverable by the human mind, beyond human knowledge until divinely revealed.</w:t>
      </w:r>
    </w:p>
    <w:p w14:paraId="3FE6D4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它关乎一种人类心智无法发现，超出人类知识范围，直到神圣启示（divinely revealed）的事物。</w:t>
      </w:r>
    </w:p>
    <w:p w14:paraId="1B1528B0">
      <w:pPr>
        <w:spacing w:line="268" w:lineRule="auto"/>
        <w:rPr>
          <w:rFonts w:hint="eastAsia" w:ascii="微软雅黑" w:hAnsi="微软雅黑" w:eastAsia="微软雅黑" w:cs="微软雅黑"/>
          <w:sz w:val="30"/>
          <w:szCs w:val="30"/>
        </w:rPr>
      </w:pPr>
    </w:p>
    <w:p w14:paraId="4E369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recent years those known as dispensationalists have substituted the term "secret," but we think it is a faulty alternative.</w:t>
      </w:r>
    </w:p>
    <w:p w14:paraId="1216D2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近年来，被称为时代论者（dispensationalists）的人用“秘密”一词代替，但我们认为这是一个有缺陷的（faulty）替代。</w:t>
      </w:r>
    </w:p>
    <w:p w14:paraId="4CDF88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these "mysteries" were secrets impenetrable by finite sagacity until brought to light by God, but they were still designated "mysteries" after their revelation!</w:t>
      </w:r>
    </w:p>
    <w:p w14:paraId="41BCE6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诚然，这些“奥秘”是有限智慧（finite sagacity）无法穿透的秘密，直到被神带到光中，但即使在它们被启示之后，它们仍然被称为“奥秘”！</w:t>
      </w:r>
    </w:p>
    <w:p w14:paraId="08C8D9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now that they are made known to us there remains a mysterious element that is beyond our ken.</w:t>
      </w:r>
    </w:p>
    <w:p w14:paraId="328C89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即使现在它们已经向我们显明，仍然存在着超出我们理解范围的（beyond our ken）神秘元素。</w:t>
      </w:r>
    </w:p>
    <w:p w14:paraId="25514C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show you a mystery; We shall not all sleep" (1 Cor. 15:51; cf. 1 Thessalonians 4:17).</w:t>
      </w:r>
    </w:p>
    <w:p w14:paraId="3599CA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“我如今把一件奥秘的事告诉你们：我们不是都要睡觉”（林前15:51；参帖前4:17）。</w:t>
      </w:r>
    </w:p>
    <w:p w14:paraId="302AF6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Holy Spirit made such disclosures, who ever imagined a whole generation of God’s people would enter heaven without passing through the portals of death!</w:t>
      </w:r>
    </w:p>
    <w:p w14:paraId="75F3B6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在圣灵做出这样的启示之前，谁曾想到整整一代神的百姓会不经过死亡的门槛（portals of death）就进入天堂！</w:t>
      </w:r>
    </w:p>
    <w:p w14:paraId="51F192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the mystery of godliness: God was manifest in flesh" (1 Tim. 3:16).</w:t>
      </w:r>
    </w:p>
    <w:p w14:paraId="6D7B01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“大哉，敬虔的奥秘，无人不以为然：就是神在肉身显现”（提前3:16）。</w:t>
      </w:r>
    </w:p>
    <w:p w14:paraId="7C95AA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now that the miracle of the virgin birth has been recorded, there remains about the Divine incarnation that which passes our understanding.</w:t>
      </w:r>
    </w:p>
    <w:p w14:paraId="718A18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然而，既然童女怀孕（virgin birth）的神迹已被记载，关于神圣道成肉身（Divine incarnation）仍然有超出我们理解范围的部分。</w:t>
      </w:r>
    </w:p>
    <w:p w14:paraId="14B34B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mysteries, therefore, are addressed to faith and not to reason.</w:t>
      </w:r>
    </w:p>
    <w:p w14:paraId="4CC5B7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因此，神圣的奥秘是针对信心，而不是针对理性（reason）的。</w:t>
      </w:r>
    </w:p>
    <w:p w14:paraId="1CD870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Definition of This Grand Mystery</w:t>
      </w:r>
    </w:p>
    <w:p w14:paraId="582096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这个宏伟奥秘的定义</w:t>
      </w:r>
    </w:p>
    <w:p w14:paraId="4D6F186A">
      <w:pPr>
        <w:spacing w:line="268" w:lineRule="auto"/>
        <w:rPr>
          <w:rFonts w:hint="eastAsia" w:ascii="微软雅黑" w:hAnsi="微软雅黑" w:eastAsia="微软雅黑" w:cs="微软雅黑"/>
          <w:sz w:val="30"/>
          <w:szCs w:val="30"/>
        </w:rPr>
      </w:pPr>
    </w:p>
    <w:p w14:paraId="128A7F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frame a definition of the grand mystery of our passage we will first appropriate the help supplied by the clauses which have</w:t>
      </w:r>
    </w:p>
    <w:p w14:paraId="5B2997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在寻求为我们这段经文的宏伟奥秘构筑一个定义时，我们将首先利用前面</w:t>
      </w:r>
    </w:p>
    <w:p w14:paraId="0521E1F8">
      <w:pPr>
        <w:spacing w:line="268" w:lineRule="auto"/>
        <w:rPr>
          <w:rFonts w:hint="eastAsia" w:ascii="微软雅黑" w:hAnsi="微软雅黑" w:eastAsia="微软雅黑" w:cs="微软雅黑"/>
          <w:sz w:val="30"/>
          <w:szCs w:val="30"/>
        </w:rPr>
      </w:pPr>
    </w:p>
    <w:p w14:paraId="6E3226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been before us.</w:t>
      </w:r>
    </w:p>
    <w:p w14:paraId="137756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已经摆在我们面前的从句所提供的帮助。</w:t>
      </w:r>
    </w:p>
    <w:p w14:paraId="46310E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is something according to which God is able to establish His people.</w:t>
      </w:r>
    </w:p>
    <w:p w14:paraId="29E8D7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这个奥秘是神能够借以坚固祂百姓的事物。</w:t>
      </w:r>
    </w:p>
    <w:p w14:paraId="105BBB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Contributory thereto—or as the means he employs in connection therewith—is what Paul styles "my gospel," that is that which he had expounded at length in this very epistle, the heart or central object of which is "the preaching of Jesus Christ."</w:t>
      </w:r>
    </w:p>
    <w:p w14:paraId="477F30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对此有所贡献的——或者说作为祂在这方面所使用的手段——是保罗称之为“我的福音”的东西，也就是祂在这封书信中详尽阐述的，其核心或中心目标是“传扬耶稣基督”。</w:t>
      </w:r>
    </w:p>
    <w:p w14:paraId="3E4877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observe this mystery was "kept secret since the world began."</w:t>
      </w:r>
    </w:p>
    <w:p w14:paraId="25B7B3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其次，我们观察到这个奥秘是“从创世以来隐藏的”。</w:t>
      </w:r>
    </w:p>
    <w:p w14:paraId="0D65CB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understand the mystery was hidden from all the wise men of this world (1 Cor. 2:8); we understand also that the Old Testament saints had not such light upon the mystery of the gospel as Christians are now favored with (1 Pet. 1:10; Colossians 1:26) and that even the holy angels were not permitted to enter into the gospel’s wondrous contents until it was actualized historically (Eph. 3:9-10).</w:t>
      </w:r>
    </w:p>
    <w:p w14:paraId="35E94F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由此我们理解，这个奥秘对这个世界上所有有智慧的人都是隐藏的（林前2:8）；我们也理解，旧约圣徒对福音的奥秘没有像基督徒现在所蒙恩惠那样的亮光（彼前1:10；西1:26），甚至连圣天使也被禁止（not permitted to）进入福音的奇妙内容，直到它在历史上实现（actualized historically）（弗3:9-10）。</w:t>
      </w:r>
    </w:p>
    <w:p w14:paraId="048585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16:25 we are told further that this mystery is now "made known to all nations for the obedience of faith"—for Jew and Gentile alike to give themselves up to Christ to be accepted by God through Him, to be ruled by Him.</w:t>
      </w:r>
    </w:p>
    <w:p w14:paraId="11F119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罗马书16:25进一步告诉我们，这个奥秘现在“传与万国，使他们因信真道”（made known to all nations for the obedience of faith）——使犹太人和外邦人同样将自己交给基督，借着祂被神接纳，并受祂的统治。</w:t>
      </w:r>
    </w:p>
    <w:p w14:paraId="3BD2B8E8">
      <w:pPr>
        <w:spacing w:line="268" w:lineRule="auto"/>
        <w:rPr>
          <w:rFonts w:hint="eastAsia" w:ascii="微软雅黑" w:hAnsi="微软雅黑" w:eastAsia="微软雅黑" w:cs="微软雅黑"/>
          <w:sz w:val="30"/>
          <w:szCs w:val="30"/>
        </w:rPr>
      </w:pPr>
    </w:p>
    <w:p w14:paraId="7EC454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Revelation by His Spirit</w:t>
      </w:r>
    </w:p>
    <w:p w14:paraId="04BC78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神借着祂的灵的启示</w:t>
      </w:r>
    </w:p>
    <w:p w14:paraId="1EE73B8B">
      <w:pPr>
        <w:spacing w:line="268" w:lineRule="auto"/>
        <w:rPr>
          <w:rFonts w:hint="eastAsia" w:ascii="微软雅黑" w:hAnsi="微软雅黑" w:eastAsia="微软雅黑" w:cs="微软雅黑"/>
          <w:sz w:val="30"/>
          <w:szCs w:val="30"/>
        </w:rPr>
      </w:pPr>
    </w:p>
    <w:p w14:paraId="46A2DB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now to parallel passages.</w:t>
      </w:r>
    </w:p>
    <w:p w14:paraId="05B353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现在让我们转向平行的经文。</w:t>
      </w:r>
    </w:p>
    <w:p w14:paraId="609BDE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that this mystery has to do with that mystery which is mentioned in 1 Corinthians 2:7, 9-10.</w:t>
      </w:r>
    </w:p>
    <w:p w14:paraId="362406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我们发现这个奥秘与哥林多前书2:7, 9-10中提到的奥秘有关。</w:t>
      </w:r>
    </w:p>
    <w:p w14:paraId="2468EC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the wisdom of God in a mystery, even the hidden wisdom, which God ordained before the world unto our glory.</w:t>
      </w:r>
    </w:p>
    <w:p w14:paraId="0F86DE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“我们讲的，乃是从前所隐藏的，神奥秘的智慧（wisdom of God in a mystery, even the hidden wisdom），就是神在万世以前预定使我们得荣耀的。</w:t>
      </w:r>
    </w:p>
    <w:p w14:paraId="75879A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written, Eye hath not seen, nor ear heard, neither have entered the heart of man, the things which God hath prepared for them that love him.</w:t>
      </w:r>
    </w:p>
    <w:p w14:paraId="13BB0D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如经上所记：‘神为爱祂的人所预备的是眼睛未曾看见，耳朵未曾听见，人心也未曾想到的。’</w:t>
      </w:r>
    </w:p>
    <w:p w14:paraId="239923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revealed them unto us [especially in the New Testament] by his Spirit: for the Spirit searcheth all things [proof of His omniscience], yea, the deep things of God."</w:t>
      </w:r>
    </w:p>
    <w:p w14:paraId="015CDD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只有神借着圣灵向我们启示了[特别是在新约中]：因为圣灵参透万事[祂无所不知的证明]，就是神深奥的事也参透了。”</w:t>
      </w:r>
    </w:p>
    <w:p w14:paraId="43EC12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intimates the transcendent sublimity of the gospel mystery.</w:t>
      </w:r>
    </w:p>
    <w:p w14:paraId="2E2DE0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这暗示了福音奥秘超越的崇高性（transcendent sublimity）。</w:t>
      </w:r>
    </w:p>
    <w:p w14:paraId="65C7E6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his will" (Eph. 1:9) declares the origin of the gospel mystery and hints at its selective nature.</w:t>
      </w:r>
    </w:p>
    <w:p w14:paraId="791DAD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“祂旨意的奥秘”（弗1:9）宣告了福音奥秘的起源，并暗示了其拣选性（selective nature）。</w:t>
      </w:r>
    </w:p>
    <w:p w14:paraId="5C918E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Christ" (Eph. 3:4) signifies Christ mystical, for it is His body in which</w:t>
      </w:r>
    </w:p>
    <w:p w14:paraId="739D9F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“基督的奥秘”（弗3:4）指的是奥秘的基督（Christ mystical），因为这是祂的身体，在其中</w:t>
      </w:r>
    </w:p>
    <w:p w14:paraId="0212B640">
      <w:pPr>
        <w:spacing w:line="268" w:lineRule="auto"/>
        <w:rPr>
          <w:rFonts w:hint="eastAsia" w:ascii="微软雅黑" w:hAnsi="微软雅黑" w:eastAsia="微软雅黑" w:cs="微软雅黑"/>
          <w:sz w:val="30"/>
          <w:szCs w:val="30"/>
        </w:rPr>
      </w:pPr>
    </w:p>
    <w:p w14:paraId="237EA6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Jews and Gentiles are made "fellowheirs" (Eph. 3:6).</w:t>
      </w:r>
    </w:p>
    <w:p w14:paraId="5D9CD5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信主的犹太人和外邦人被立为“一同承受产业的”（fellowheirs）（弗3:6）。</w:t>
      </w:r>
    </w:p>
    <w:p w14:paraId="381963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tells of the gospel’s international scope.</w:t>
      </w:r>
    </w:p>
    <w:p w14:paraId="0D62E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这节经文讲述了福音的国际范围（international scope）。</w:t>
      </w:r>
    </w:p>
    <w:p w14:paraId="630B25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1:26-27 speaks of "the riches of the glory of this mystery" and announces the plenitude of its bestowments.</w:t>
      </w:r>
    </w:p>
    <w:p w14:paraId="1AD868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歌罗西书1:26-27提到了“这奥秘的荣耀是何等丰盛”和宣告了其赏赐的丰满（plenitude of its bestowments）。</w:t>
      </w:r>
    </w:p>
    <w:p w14:paraId="4A60E8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Timothy 3:16 shows us the outworking of the gospel mystery centered around the incarnation, justification, and exaltation of God the Son.</w:t>
      </w:r>
    </w:p>
    <w:p w14:paraId="567667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提摩太前书3:16向我们展示了福音奥秘的实现（outworking），其中心围绕着神的儿子的道成肉身、称义和高举。</w:t>
      </w:r>
    </w:p>
    <w:p w14:paraId="6A6B2EEC">
      <w:pPr>
        <w:spacing w:line="268" w:lineRule="auto"/>
        <w:rPr>
          <w:rFonts w:hint="eastAsia" w:ascii="微软雅黑" w:hAnsi="微软雅黑" w:eastAsia="微软雅黑" w:cs="微软雅黑"/>
          <w:sz w:val="30"/>
          <w:szCs w:val="30"/>
        </w:rPr>
      </w:pPr>
    </w:p>
    <w:p w14:paraId="3B80C0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grand mystery of the gospel was, we believe, what is designated in other passages "the everlasting covenant" (Heb. 13:20), which concerned the divine plan of redemption, or the amazing scheme whereby lost and depraved sinners might be everlastingly saved to the glory of God.</w:t>
      </w:r>
    </w:p>
    <w:p w14:paraId="504E9B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我们相信，福音的这个宏伟奥秘就是其他经文中所指定的“永约”（来13:20），它关乎神圣的救赎计划（divine plan of redemption），或那令人惊叹的计划，借此失丧和堕落的（depraved）罪人可以永远得救，归荣耀给神。</w:t>
      </w:r>
    </w:p>
    <w:p w14:paraId="78DA9C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clear not only from the other passages referred to above but more especially from the whole of 1 Corinthians 2.</w:t>
      </w:r>
    </w:p>
    <w:p w14:paraId="716E64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这似乎不仅从上面提到的其他经文中是清楚的，而且更特别地从哥林多前书第2章的整体来看也是清楚的。</w:t>
      </w:r>
    </w:p>
    <w:p w14:paraId="264A30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Paul affirmed that his paramount concern was to preach "Jesus Christ and him crucified."</w:t>
      </w:r>
    </w:p>
    <w:p w14:paraId="77AA8C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保罗在那里断言，祂最首要的关切是传讲“耶稣基督并祂钉十字架”。</w:t>
      </w:r>
    </w:p>
    <w:p w14:paraId="6932D7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Paul spoke the, "wisdom of God in a mystery"—a message so unworldly, so incredible, so exacting that none but the Holy Spirit could open human hearts to receive it to the salvation of their souls.</w:t>
      </w:r>
    </w:p>
    <w:p w14:paraId="1BEBFF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然而保罗传讲了“神奥秘的智慧”——这是一个如此属天（unworldly）、如此不可思议（incredible）、如此严格（exacting）的信息，除了圣灵，没有人能开启人心接受它，以至灵魂得救。</w:t>
      </w:r>
    </w:p>
    <w:p w14:paraId="221933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parallels between Romans 16:25-27 and 1 Corinthians 2 are more or less obvious.</w:t>
      </w:r>
    </w:p>
    <w:p w14:paraId="76F81B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罗马书16:25-27和哥林多前书2章之间的平行之处或多或少是明显的。</w:t>
      </w:r>
    </w:p>
    <w:p w14:paraId="6F694D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Paul adored "him that is of power to stablish you according to my gospel and the preaching of Jesus Christ."</w:t>
      </w:r>
    </w:p>
    <w:p w14:paraId="05B828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在一个地方，保罗敬拜“那能照着我的福音和传扬耶稣基督，坚固你们的”。</w:t>
      </w:r>
    </w:p>
    <w:p w14:paraId="47C226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he averred that he had determined not to know anything among the Corinthians save Jesus Christ and him crucified" (1 Cor. 2:2).</w:t>
      </w:r>
    </w:p>
    <w:p w14:paraId="6F6634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在另一个地方，祂声称祂在哥林多人中间定意不知道别的，只知道“耶稣基督并祂钉十字架”（林前2:2）。</w:t>
      </w:r>
    </w:p>
    <w:p w14:paraId="64E93E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16 Paul affirmed his preaching had been "according to the revelation of the mystery, which was kept secret since the world began."</w:t>
      </w:r>
    </w:p>
    <w:p w14:paraId="097956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在罗马书16章中，保罗断言祂的传道是“照着永古隐藏的奥秘所启示的”。</w:t>
      </w:r>
    </w:p>
    <w:p w14:paraId="5FC628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1 Corinthians 2 he affirmed, "We speak the wisdom of God in a mystery, even the hidden wisdom, which God ordained before the world unto our glory" (1 Cor. 2:2).</w:t>
      </w:r>
    </w:p>
    <w:p w14:paraId="79C228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而在哥林多前书2章中，祂断言：“我们讲的，乃是从前所隐藏的，神奥秘的智慧，就是神在万世以前预定使我们得荣耀的”（林前2:2）。</w:t>
      </w:r>
    </w:p>
    <w:p w14:paraId="5C484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he announced the mystery "now is made manifest, by the scriptures of the prophets."</w:t>
      </w:r>
    </w:p>
    <w:p w14:paraId="5C4C39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在前者中，祂宣告奥秘“如今借着众先知的书显明出来。”</w:t>
      </w:r>
    </w:p>
    <w:p w14:paraId="76DD1A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he quoted one of the prophets and added, "But God hath revealed them [the inconceivable</w:t>
      </w:r>
    </w:p>
    <w:p w14:paraId="0C1409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在后者中，祂引用了其中一位先知的话，并补充说：“唯有神借着圣灵向我们启示了[前一节提到的不可思议的事]”（林前2:10）。</w:t>
      </w:r>
    </w:p>
    <w:p w14:paraId="0C71ED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mentioned in the previous verse] unto us by his Spirit" (1 Cor. 2:10).</w:t>
      </w:r>
    </w:p>
    <w:p w14:paraId="111AAF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唯有神借着圣灵向我们启示了[前一节提到的不可思议的事]”（林前2:10）。</w:t>
      </w:r>
    </w:p>
    <w:p w14:paraId="2207A6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doxology Paul ascribed glory unto "God only wise"; in the doctrinal passage he expressly mentioned the wisdom of God.</w:t>
      </w:r>
    </w:p>
    <w:p w14:paraId="49B033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在颂赞中，保罗将荣耀归于“独一全智的神”；在教义性的经文中，祂明确提到了神的智慧。</w:t>
      </w:r>
    </w:p>
    <w:p w14:paraId="7310B3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passage serves to interpret the other.</w:t>
      </w:r>
    </w:p>
    <w:p w14:paraId="6A0B32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因此，一段经文有助于解释另一段经文。</w:t>
      </w:r>
    </w:p>
    <w:p w14:paraId="662A1037">
      <w:pPr>
        <w:spacing w:line="268" w:lineRule="auto"/>
        <w:rPr>
          <w:rFonts w:hint="eastAsia" w:ascii="微软雅黑" w:hAnsi="微软雅黑" w:eastAsia="微软雅黑" w:cs="微软雅黑"/>
          <w:sz w:val="30"/>
          <w:szCs w:val="30"/>
        </w:rPr>
      </w:pPr>
    </w:p>
    <w:p w14:paraId="37E958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Grand Mystery Made Manifest</w:t>
      </w:r>
    </w:p>
    <w:p w14:paraId="5C77F6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宏伟奥秘的显明</w:t>
      </w:r>
    </w:p>
    <w:p w14:paraId="5831FB34">
      <w:pPr>
        <w:spacing w:line="268" w:lineRule="auto"/>
        <w:rPr>
          <w:rFonts w:hint="eastAsia" w:ascii="微软雅黑" w:hAnsi="微软雅黑" w:eastAsia="微软雅黑" w:cs="微软雅黑"/>
          <w:sz w:val="30"/>
          <w:szCs w:val="30"/>
        </w:rPr>
      </w:pPr>
    </w:p>
    <w:p w14:paraId="667520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is made manifest" (Rom. 16:26).</w:t>
      </w:r>
    </w:p>
    <w:p w14:paraId="3CE872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“如今借着……显明出来”（罗16:26）。</w:t>
      </w:r>
    </w:p>
    <w:p w14:paraId="39B3B3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w:t>
      </w:r>
    </w:p>
    <w:p w14:paraId="68651D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是什么呢？</w:t>
      </w:r>
    </w:p>
    <w:p w14:paraId="76E166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grand mystery mentioned in the previous verse.</w:t>
      </w:r>
    </w:p>
    <w:p w14:paraId="692E32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就是前一节经文提到的宏伟奥秘。</w:t>
      </w:r>
    </w:p>
    <w:p w14:paraId="333235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"made manifest"?</w:t>
      </w:r>
    </w:p>
    <w:p w14:paraId="6D4613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它是如何“显明出来”的呢？</w:t>
      </w:r>
    </w:p>
    <w:p w14:paraId="117448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"gospel and the preaching of Jesus Christ" (Rom. 16:25).</w:t>
      </w:r>
    </w:p>
    <w:p w14:paraId="3F77B4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是借着“福音和传扬耶稣基督”（罗16:25）。</w:t>
      </w:r>
    </w:p>
    <w:p w14:paraId="33B96B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declaration of the apostle’s should be closely compared his earlier one: "But now the righteousness of God without the law is manifested" (Rom. 3:21).</w:t>
      </w:r>
    </w:p>
    <w:p w14:paraId="00B069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使徒的这一声明应该与祂早先的声明紧密比较：“但如今，神的义在律法以外已经显明出来”（罗3:21）。</w:t>
      </w:r>
    </w:p>
    <w:p w14:paraId="7E7AA0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turn takes us back to the thesis of this epistle: "For I am not ashamed of the gospel of Christ, for it is the power of God unto salvation to everyone that believeth; to the Jew first, and also to the Greek.</w:t>
      </w:r>
    </w:p>
    <w:p w14:paraId="6E208E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而这反过来又将我们带回到这封书信的论点（thesis）：“我不以福音为耻；这福音本是神的大能，要救一切相信的，先是犹太人，后是希利尼人。</w:t>
      </w:r>
    </w:p>
    <w:p w14:paraId="517B21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therein is the righteousness of God revealed from faith to faith" (Rom. 1:16-17).</w:t>
      </w:r>
    </w:p>
    <w:p w14:paraId="531A6C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因为神的义正在这福音上显明出来；这义是本于信，以致于信”（罗1:16-17）。</w:t>
      </w:r>
    </w:p>
    <w:p w14:paraId="163865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era (the "now" of our text and of Romans 3:21) there has been a fuller and more glorious manifestation of God than there was in all the preceding eras.</w:t>
      </w:r>
    </w:p>
    <w:p w14:paraId="68CE0B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在新约时代（我们经文和罗马书3:21中的“如今”），神得到了比所有先前时代更完全和更荣耀的彰显。</w:t>
      </w:r>
    </w:p>
    <w:p w14:paraId="5A1C70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a twofold sense: both in the degree of light given and in those who received it.</w:t>
      </w:r>
    </w:p>
    <w:p w14:paraId="366428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这具有双重意义：既在所赐予的亮光程度上，也在领受亮光的人身上。</w:t>
      </w:r>
    </w:p>
    <w:p w14:paraId="6FA190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wondrously made known to Israel, yet nothing like He was when He became incarnate and tabernacled among men.</w:t>
      </w:r>
    </w:p>
    <w:p w14:paraId="53F5C4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神以奇妙的方式向以色列人显明，但远不及祂道成肉身并住在（tabernacled）人间时那样。</w:t>
      </w:r>
    </w:p>
    <w:p w14:paraId="34526C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perfections were exhibited in His law, yet how much more clearly are they irradiated by His gospel!</w:t>
      </w:r>
    </w:p>
    <w:p w14:paraId="21F00F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神的完美在祂的律法中得以展现（exhibited），但它们被祂的福音照亮（irradiated）得何等更加清晰啊！</w:t>
      </w:r>
    </w:p>
    <w:p w14:paraId="5CEB73AF">
      <w:pPr>
        <w:spacing w:line="268" w:lineRule="auto"/>
        <w:rPr>
          <w:rFonts w:hint="eastAsia" w:ascii="微软雅黑" w:hAnsi="微软雅黑" w:eastAsia="微软雅黑" w:cs="微软雅黑"/>
          <w:sz w:val="30"/>
          <w:szCs w:val="30"/>
        </w:rPr>
      </w:pPr>
    </w:p>
    <w:p w14:paraId="6905C9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nothing more strikingly portrays the contrast between the two dispensations in connection with the manifestation of the divine excellency than placing side by side what is recorded in Exodus 33 and a statement made in 2 Corinthians 4.</w:t>
      </w:r>
    </w:p>
    <w:p w14:paraId="025CAD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也许没有什么比将出埃及记33章中记载的，与哥林多后书4章中的一个声明并置，更能显著描绘这两个时代在神圣卓越性（divine excellency）彰显方面的对比了。</w:t>
      </w:r>
    </w:p>
    <w:p w14:paraId="789EFA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we find Moses making request of Jehovah: "I beseech thee, show me thy glory" (Ex. 33:18).</w:t>
      </w:r>
    </w:p>
    <w:p w14:paraId="15F94F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在前一部书中，我们发现摩西向耶和华请求：“求你将你的荣耀显给我看”（出33:18）。</w:t>
      </w:r>
    </w:p>
    <w:p w14:paraId="3A7170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look up Exodus 33:19-22 and then</w:t>
      </w:r>
    </w:p>
    <w:p w14:paraId="219018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让读者查阅出埃及记33:19-22，然后</w:t>
      </w:r>
    </w:p>
    <w:p w14:paraId="6C7EF5F7">
      <w:pPr>
        <w:spacing w:line="268" w:lineRule="auto"/>
        <w:rPr>
          <w:rFonts w:hint="eastAsia" w:ascii="微软雅黑" w:hAnsi="微软雅黑" w:eastAsia="微软雅黑" w:cs="微软雅黑"/>
          <w:sz w:val="30"/>
          <w:szCs w:val="30"/>
        </w:rPr>
      </w:pPr>
    </w:p>
    <w:p w14:paraId="70A057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the Lord’s response, "Thou shalt see my back parts: but my face shall not be seen" (Ex. 33:23).</w:t>
      </w:r>
    </w:p>
    <w:p w14:paraId="72A6A0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默想主的回答：“你必看见我的背，却不得见我的面”（出33:23）。</w:t>
      </w:r>
    </w:p>
    <w:p w14:paraId="72D30B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well may a person be known by a passing glance of his "back parts"!</w:t>
      </w:r>
    </w:p>
    <w:p w14:paraId="687573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一个人通过匆匆一瞥他的“背”能被了解得多好啊！</w:t>
      </w:r>
    </w:p>
    <w:p w14:paraId="206601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characteristic and emblematic of the Old Testament economy.</w:t>
      </w:r>
    </w:p>
    <w:p w14:paraId="6BC143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这是旧约律法（Old Testament economy）的特征（characteristic）和象征（emblematic）。</w:t>
      </w:r>
    </w:p>
    <w:p w14:paraId="2422D6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set over against that this most precious passage: "For God, who commanded the light to shine out of darkness, hath shined in our hearts, to give the light of the knowledge of the glory of God in the face of Jesus Christ" (2 Cor. 4:6).</w:t>
      </w:r>
    </w:p>
    <w:p w14:paraId="5EB176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现在将这最宝贵的经文与此相对：“那吩咐光从黑暗里照出来的神，已经照在我们心里，叫我们得知神荣耀的光显在耶稣基督的面上”（林后4:6）。</w:t>
      </w:r>
    </w:p>
    <w:p w14:paraId="1F8A98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begotten Son, which is in the bosom of the Father, he hath declared him" (John 1:18)—revealed Him, made Him known, fully told Him forth.</w:t>
      </w:r>
    </w:p>
    <w:p w14:paraId="681AD6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“在父怀里的独生子将祂表明出来”（约1:18）——启示祂，使祂被知晓，完全宣扬（fully told Him forth）祂。</w:t>
      </w:r>
    </w:p>
    <w:p w14:paraId="0B26C1EA">
      <w:pPr>
        <w:spacing w:line="268" w:lineRule="auto"/>
        <w:rPr>
          <w:rFonts w:hint="eastAsia" w:ascii="微软雅黑" w:hAnsi="微软雅黑" w:eastAsia="微软雅黑" w:cs="微软雅黑"/>
          <w:sz w:val="30"/>
          <w:szCs w:val="30"/>
        </w:rPr>
      </w:pPr>
    </w:p>
    <w:p w14:paraId="4C69F3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sense in which the mystery is now made manifest as it was not previously, namely, in the more extensive promulgation of it.</w:t>
      </w:r>
    </w:p>
    <w:p w14:paraId="5DDEC6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但是，奥秘现在得以显明还有另一个意义，是以前没有的，即，在更广泛的传播（extensive promulgation）中。</w:t>
      </w:r>
    </w:p>
    <w:p w14:paraId="54053A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former economy the Psalmist declared, "He sheweth his word unto Jacob, his statutes and his judgments unto Israel.</w:t>
      </w:r>
    </w:p>
    <w:p w14:paraId="744C26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在前一个时代（former economy）下，诗人宣告：“祂将祂的道指示雅各，将祂的律例典章指示以色列。</w:t>
      </w:r>
    </w:p>
    <w:p w14:paraId="4B7F37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dealt so with any nation: and as for his judgments, they have not known them" (Ps. 147:19-20).</w:t>
      </w:r>
    </w:p>
    <w:p w14:paraId="578D9D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祂未曾这样待过任何一国；至于祂的典章，他们向来没有知道”（诗147:19-20）。</w:t>
      </w:r>
    </w:p>
    <w:p w14:paraId="56727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more than half the span of present human history the heathen world was left in darkness, for from the tower of Babel (Gen. 11) onward God "suffered all nations to walk in their own ways" (Acts 14:16) so that they were deprived of even the outward means of grace.</w:t>
      </w:r>
    </w:p>
    <w:p w14:paraId="46B7B6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在人类现有历史的一半以上时间里，异教世界被留在黑暗中，因为从巴别塔（创11）开始，神“任凭万国各行其道”（徒14:16），以至于他们甚至被剥夺了外在的恩典之法（outward means of grace）。</w:t>
      </w:r>
    </w:p>
    <w:p w14:paraId="08D41E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His resurrection the Savior bade His ambassadors, "Go ye therefore, and teach all nations, baptizing them in the name of the Father, and of the Son, and of the Holy Ghost" (Matthew 28:19).</w:t>
      </w:r>
    </w:p>
    <w:p w14:paraId="5BA5AC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但在祂复活之后，救主命令祂的使者：“所以你们要去，使万民作我的门徒，奉父、子、圣灵的名给他们施洗”（太28:19）。</w:t>
      </w:r>
    </w:p>
    <w:p w14:paraId="2E8B67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this He gave a special commission unto Saul of Tarsus to bear His name "before the Gentiles" (Acts 9:15), and by and by through the gospel which Paul proclaimed the contents of the grand mystery were heralded far and wide.</w:t>
      </w:r>
    </w:p>
    <w:p w14:paraId="332F6B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与此一致，祂赐给大数（Tarsus）的扫罗一个特殊的使命，要将祂的名“传给外邦人”（徒9:15），不久之后，通过保罗所传扬的福音，宏伟奥秘的内容被广泛传扬（heralded far and wide）。</w:t>
      </w:r>
    </w:p>
    <w:p w14:paraId="1DF495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which reference has been made receives express mention in all of the leading passages where this mystery is in view.</w:t>
      </w:r>
    </w:p>
    <w:p w14:paraId="378E90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所提及的内容在所有涉及此奥秘的主要经文中都得到了明确的提及。</w:t>
      </w:r>
    </w:p>
    <w:p w14:paraId="1668D5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present one it is specifically declared that the mystery is "made known to all nations" (Rom. 16:26).</w:t>
      </w:r>
    </w:p>
    <w:p w14:paraId="7F3FCC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在我们目前的这段经文中，明确宣告奥秘是“传与万国”（罗16:26）。</w:t>
      </w:r>
    </w:p>
    <w:p w14:paraId="3F2E1A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we learn that in the past the mystery was that which "none of the princes of this world knew" (v. 8) but which God had revealed to the Corinthian saints (v. 10).</w:t>
      </w:r>
    </w:p>
    <w:p w14:paraId="6ED274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在哥林多后书中，我们得知在过去，奥秘是“这世上有权有位的人没有一个知道的”（第8节），但神已经向哥林多圣徒启示了（第10节）。</w:t>
      </w:r>
    </w:p>
    <w:p w14:paraId="038499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3:8 the apostle averred it had been given him to "preach among the Gentiles the unsearchable riches of Christ," which in the light of verses 2-5 signifies that therein was contained the very substance of the mystery.</w:t>
      </w:r>
    </w:p>
    <w:p w14:paraId="6CAA08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在以弗所书3:8中，使徒断言祂蒙恩“把基督那测不透的丰盛（unsearchable riches）传给外邦人”，根据第2-5节的光照，这意味着其中包含了奥秘的实质。</w:t>
      </w:r>
    </w:p>
    <w:p w14:paraId="681BACDE">
      <w:pPr>
        <w:spacing w:line="268" w:lineRule="auto"/>
        <w:rPr>
          <w:rFonts w:hint="eastAsia" w:ascii="微软雅黑" w:hAnsi="微软雅黑" w:eastAsia="微软雅黑" w:cs="微软雅黑"/>
          <w:sz w:val="30"/>
          <w:szCs w:val="30"/>
        </w:rPr>
      </w:pPr>
    </w:p>
    <w:p w14:paraId="1B9323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Colossians 1:25-27 Paul alluded again to the special dispensation God had given him to the Gentiles in connection with the mystery which he here speaks of as "Christ in you [or ‘among you’] the hope of glory."</w:t>
      </w:r>
    </w:p>
    <w:p w14:paraId="6249AC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在歌罗西书1:25-27中，保罗再次提到了神赐予祂与外邦人有关的特殊职分（special dispensation），祂在这里将这个奥秘称为“基督在你们[或‘在你们中间’]心里成了有荣耀的盼望”。</w:t>
      </w:r>
    </w:p>
    <w:p w14:paraId="4AB2DA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what may perhaps be termed the classic passage of 1 Timothy 3:16, one of the items comprising the mystery is that it should be preached unto the Gentiles.</w:t>
      </w:r>
    </w:p>
    <w:p w14:paraId="7EA10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而在提摩太前书3:16这个或许可被称为经典（classic）的经文中，构成奥秘的项目之一是它应该被传给外邦人。</w:t>
      </w:r>
    </w:p>
    <w:p w14:paraId="0249EF9C">
      <w:pPr>
        <w:spacing w:line="268" w:lineRule="auto"/>
        <w:rPr>
          <w:rFonts w:hint="eastAsia" w:ascii="微软雅黑" w:hAnsi="微软雅黑" w:eastAsia="微软雅黑" w:cs="微软雅黑"/>
          <w:sz w:val="30"/>
          <w:szCs w:val="30"/>
        </w:rPr>
      </w:pPr>
    </w:p>
    <w:p w14:paraId="147CDA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Gentiles Accorded a Prominent Place</w:t>
      </w:r>
    </w:p>
    <w:p w14:paraId="5341E6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外邦人获得突出的地位</w:t>
      </w:r>
    </w:p>
    <w:p w14:paraId="7B38EFA6">
      <w:pPr>
        <w:spacing w:line="268" w:lineRule="auto"/>
        <w:rPr>
          <w:rFonts w:hint="eastAsia" w:ascii="微软雅黑" w:hAnsi="微软雅黑" w:eastAsia="微软雅黑" w:cs="微软雅黑"/>
          <w:sz w:val="30"/>
          <w:szCs w:val="30"/>
        </w:rPr>
      </w:pPr>
    </w:p>
    <w:p w14:paraId="1AA9B2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prominent place accorded the Gentiles in these passages has led some of the more extreme dispensationalists to draw an erroneous conclusion.</w:t>
      </w:r>
    </w:p>
    <w:p w14:paraId="57BAC9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在这些经文中外邦人所获得的突出地位，导致一些更极端的时代论者（dispensationalists）得出了一个错误的结论。</w:t>
      </w:r>
    </w:p>
    <w:p w14:paraId="50C2E2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argue that the mystical Body of Christ is preeminently Gentile, that the Old Testament saints have no place in it, and that it not only had no historical existence before the call of the Apostle Paul but that no other reference to it is to be found in his epistles.</w:t>
      </w:r>
    </w:p>
    <w:p w14:paraId="163A39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他们争辩说，基督奥秘的身体（mystical Body of Christ）主要是外邦人的，旧约圣徒在其中没有地位，而且它不仅在使徒保罗蒙召之前没有历史性的存在，而且在他的其他书信中也找不到对它的引用。</w:t>
      </w:r>
    </w:p>
    <w:p w14:paraId="384B2186">
      <w:pPr>
        <w:spacing w:line="268" w:lineRule="auto"/>
        <w:rPr>
          <w:rFonts w:hint="eastAsia" w:ascii="微软雅黑" w:hAnsi="微软雅黑" w:eastAsia="微软雅黑" w:cs="微软雅黑"/>
          <w:sz w:val="30"/>
          <w:szCs w:val="30"/>
        </w:rPr>
      </w:pPr>
    </w:p>
    <w:p w14:paraId="13CD8C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turn aside to refute this error, but would simply call attention to the fact that Old Testament prophecy clearly foretold that Christ should be a "light of the Gentiles" (Isa. 42:6-7; 49:6).</w:t>
      </w:r>
    </w:p>
    <w:p w14:paraId="7D6340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我们不会转而驳斥（refute）这个错误，而只会简单地提请注意这样一个事实：旧约预言清楚地预告基督将是“外邦人的光”（赛42:6-7；49:6）。</w:t>
      </w:r>
    </w:p>
    <w:p w14:paraId="494CBF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Savior Himself announced, "Other sheep I have which are not of this fold: them also I must bring,... and there shall be one fold, and one shepherd" (John 10:16).</w:t>
      </w:r>
    </w:p>
    <w:p w14:paraId="06295F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救主自己宣告：“我另外有羊，不是这圈里的；我必须领他们来，……并且要合成一群，归一个牧人了”（约10:16）。</w:t>
      </w:r>
    </w:p>
    <w:p w14:paraId="21404D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Caiaphas prophesied that Christ would "gather together in one the children of God that were scattered abroad" (John 11:52).</w:t>
      </w:r>
    </w:p>
    <w:p w14:paraId="028811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该亚法（Caiaphas）预言基督“要把神四散的子民都聚集归一”（约11:52）。</w:t>
      </w:r>
    </w:p>
    <w:p w14:paraId="78DCAE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simple purpose to call Gentiles into the</w:t>
      </w:r>
    </w:p>
    <w:p w14:paraId="06080A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不是简单地呼召外邦人进入教会的目的，也不是使他们与犹太人“同为后嗣”，而是</w:t>
      </w:r>
    </w:p>
    <w:p w14:paraId="67AD0B60">
      <w:pPr>
        <w:spacing w:line="268" w:lineRule="auto"/>
        <w:rPr>
          <w:rFonts w:hint="eastAsia" w:ascii="微软雅黑" w:hAnsi="微软雅黑" w:eastAsia="微软雅黑" w:cs="微软雅黑"/>
          <w:sz w:val="30"/>
          <w:szCs w:val="30"/>
        </w:rPr>
      </w:pPr>
    </w:p>
    <w:p w14:paraId="18DF00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nor to make them "joint-heirs" with the Jews, but rather the whole plan of redemption made that possible.</w:t>
      </w:r>
    </w:p>
    <w:p w14:paraId="74261A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不是简单地呼召外邦人进入教会的目的，也不是使他们与犹太人“同为后嗣”（joint-heirs），而是整个救赎计划使之成为可能。</w:t>
      </w:r>
    </w:p>
    <w:p w14:paraId="4719D4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is concerned with that.</w:t>
      </w:r>
    </w:p>
    <w:p w14:paraId="304B0A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奥秘与此有关。</w:t>
      </w:r>
    </w:p>
    <w:p w14:paraId="6866C4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scriptures of the prophets, according to the commandment of the everlasting God, made known to all nations for the obedience of faith" (Rom. 16:26).</w:t>
      </w:r>
    </w:p>
    <w:p w14:paraId="2460DD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“这奥秘如今借着众先知的书，照着永生神的命令，显明出来，传与万国，使他们因信真道”（罗16:26）。</w:t>
      </w:r>
    </w:p>
    <w:p w14:paraId="599AA8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consider the subordinate clause first.</w:t>
      </w:r>
    </w:p>
    <w:p w14:paraId="01A9C5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我们将首先考虑从属从句（subordinate clause）。</w:t>
      </w:r>
    </w:p>
    <w:p w14:paraId="1E6798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commandment respects the three things mentioned in the previous verse: it was by divine appointment that this gospel, this preaching of Jesus Christ, this revealed mystery, should be made known.</w:t>
      </w:r>
    </w:p>
    <w:p w14:paraId="4EC517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这个命令关乎前一节经文中所提到的三件事：正是借着神圣的命定（divine appointment），这个福音、这个传扬耶稣基督、这个被启示的奥秘才得以被知晓。</w:t>
      </w:r>
    </w:p>
    <w:p w14:paraId="2C94A3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rendered "commandment" may mean "decree," and then the reference is to Psalm 2:7 and those passages where the decree is declared, such as "all the ends of the earth have seen the salvation of our God" (Ps. 98:3).</w:t>
      </w:r>
    </w:p>
    <w:p w14:paraId="7ECB86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翻译成“命令”（commandment）的词可能意味着“法令”（decree），那么这里指的是诗篇2:7以及那些宣告法令的经文，例如“地的四极都看见我们神的救恩”（诗98:3）。</w:t>
      </w:r>
    </w:p>
    <w:p w14:paraId="17169C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mean "law" or "statute," in which case the reference is to the words of our Lord: "Go ye therefore, and teach all nations" (Matthew 28:19).</w:t>
      </w:r>
    </w:p>
    <w:p w14:paraId="1CE1B3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它可能意味着“律法”或“条例”（statute），在这种情况下，指的是我们主的话：“所以你们要去，使万民作我的门徒”（太28:19）。</w:t>
      </w:r>
    </w:p>
    <w:p w14:paraId="19D17E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indeed the commandment of the everlasting God, both as the Father spake in Him and as He was and is, "over all God, blessed for ever" (Rom. 9:5).</w:t>
      </w:r>
    </w:p>
    <w:p w14:paraId="4B4BCE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那确实是永生神（everlasting God）的命令，无论是作为父在祂里面说话，还是作为祂是并永远是“在万有之上，永远可称颂的神”（罗9:5）。</w:t>
      </w:r>
    </w:p>
    <w:p w14:paraId="1C45AF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and the special propriety of here styling Deity "the everlasting God" lies in the dominant subject of this passage, namely, "the mystery" or "the everlasting covenant" in which was centralized His eternal purpose (Eph. 3:11), which concerned the salvation of His elect (2 Tim. 1:9).</w:t>
      </w:r>
    </w:p>
    <w:p w14:paraId="30A975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这里称神为“永生神”的原因和特殊的恰当性在于这段经文的主导主题，即“奥秘”或“永约”，其中集中了祂的永恒目的（弗3:11），这关乎祂选民的救恩（提后1:9）。</w:t>
      </w:r>
    </w:p>
    <w:p w14:paraId="0D5C5A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salvation God "promised [to Christ] before the world began" (Titus 1:2).</w:t>
      </w:r>
    </w:p>
    <w:p w14:paraId="63F5D2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神在“万古之先应许[给基督]”了这救恩（多1:2）。</w:t>
      </w:r>
    </w:p>
    <w:p w14:paraId="51818B16">
      <w:pPr>
        <w:spacing w:line="268" w:lineRule="auto"/>
        <w:rPr>
          <w:rFonts w:hint="eastAsia" w:ascii="微软雅黑" w:hAnsi="微软雅黑" w:eastAsia="微软雅黑" w:cs="微软雅黑"/>
          <w:sz w:val="30"/>
          <w:szCs w:val="30"/>
        </w:rPr>
      </w:pPr>
    </w:p>
    <w:p w14:paraId="47512F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the clause "and by the scriptures of the prophets" (Rom. 16:26) first, as looking back to the mystery of the previous verse; second, as being linked to "and now is made manifest"; and third, as connected with the final clause of this verse.</w:t>
      </w:r>
    </w:p>
    <w:p w14:paraId="1AF289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我们认为“借着众先知的书”（罗16:26）这个从句，第一，是回顾前一节的奥秘；第二，是与“如今借着……显明出来”相联系；第三，是与本节经文的最后一个从句相连。</w:t>
      </w:r>
    </w:p>
    <w:p w14:paraId="04A35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or everlasting covenant, was the subject of Old Testament revelation (2 Sam. 23:5; Psalm 89:34; Isaiah 55:3), yet for</w:t>
      </w:r>
    </w:p>
    <w:p w14:paraId="5D9FCE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这个奥秘，或永约，是旧约启示的主题（撒下23:5；诗89:34；赛55:3），然而在很大程度上，它奇妙的内容是以晦涩的（obscure）比喻（figures）和神秘的预言来表达的。</w:t>
      </w:r>
    </w:p>
    <w:p w14:paraId="383E91ED">
      <w:pPr>
        <w:spacing w:line="268" w:lineRule="auto"/>
        <w:rPr>
          <w:rFonts w:hint="eastAsia" w:ascii="微软雅黑" w:hAnsi="微软雅黑" w:eastAsia="微软雅黑" w:cs="微软雅黑"/>
          <w:sz w:val="30"/>
          <w:szCs w:val="30"/>
        </w:rPr>
      </w:pPr>
    </w:p>
    <w:p w14:paraId="72D12C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part its wondrous contents were couched in obscure figures and mysterious prophecies.</w:t>
      </w:r>
    </w:p>
    <w:p w14:paraId="25B87F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这个奥秘，或永约，是旧约启示的主题（撒下23:5；诗89:34；赛55:3），然而在很大程度上，它奇妙的内容是以晦涩的（obscure）比喻（figures）和神秘的预言来表达的。</w:t>
      </w:r>
    </w:p>
    <w:p w14:paraId="42F2F9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antitypes of those figures and the fulfillment of those prophecies, much light has been cast upon what was so heavily veiled throughout the old economy.</w:t>
      </w:r>
    </w:p>
    <w:p w14:paraId="2C2EEA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通过那些比喻的反型（antitypes）和那些预言的实现，许多亮光被投射在整个旧时代（old economy）被厚重遮盖（heavily veiled）的事物上。</w:t>
      </w:r>
    </w:p>
    <w:p w14:paraId="0881B3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they contained has been explained and their symbols interpreted so that what was for many generations dark is "now made manifest."</w:t>
      </w:r>
    </w:p>
    <w:p w14:paraId="4ADEE7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它们所包含的比喻已被解释，它们的符号（symbols）已被诠释，以至于许多世代以来黑暗的事物“如今显明出来”。</w:t>
      </w:r>
    </w:p>
    <w:p w14:paraId="0100CD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prophets announced the grace that should come to us and "searched diligently" (1 Pet. 1:10) in connection therewith.</w:t>
      </w:r>
    </w:p>
    <w:p w14:paraId="696670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以色列的先知宣告了将临到我们的恩典，并为此“仔细考察”（searched diligently）（彼前1:10）。</w:t>
      </w:r>
    </w:p>
    <w:p w14:paraId="4269DD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Peter himself needed a special vision to convince him that salvation was designed for the Gentiles (Acts 10).</w:t>
      </w:r>
    </w:p>
    <w:p w14:paraId="30EF31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然而彼得自己需要一个特殊的异象来确信救恩是为外邦人设计的（徒10）。</w:t>
      </w:r>
    </w:p>
    <w:p w14:paraId="560CA8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Old Testament credits the New, and the New Testament illuminates the Old.</w:t>
      </w:r>
    </w:p>
    <w:p w14:paraId="04B41D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因此，旧约认可新约，新约阐明旧约。</w:t>
      </w:r>
    </w:p>
    <w:p w14:paraId="0636BC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latent in the一个是潜在的（latent），在另一个中则是显明的（patent）。</w:t>
      </w:r>
    </w:p>
    <w:p w14:paraId="65C871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latent in the one is not patent in the other.</w:t>
      </w:r>
    </w:p>
    <w:p w14:paraId="003B7B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在一个中是潜在的（latent），在另一个中则是显明的（patent）。</w:t>
      </w:r>
    </w:p>
    <w:p w14:paraId="4E2DCF04">
      <w:pPr>
        <w:spacing w:line="268" w:lineRule="auto"/>
        <w:rPr>
          <w:rFonts w:hint="eastAsia" w:ascii="微软雅黑" w:hAnsi="微软雅黑" w:eastAsia="微软雅黑" w:cs="微软雅黑"/>
          <w:sz w:val="30"/>
          <w:szCs w:val="30"/>
        </w:rPr>
      </w:pPr>
    </w:p>
    <w:p w14:paraId="0087C4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 Design of the Gospel</w:t>
      </w:r>
    </w:p>
    <w:p w14:paraId="6002B9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福音的即时目的</w:t>
      </w:r>
    </w:p>
    <w:p w14:paraId="50696A21">
      <w:pPr>
        <w:spacing w:line="268" w:lineRule="auto"/>
        <w:rPr>
          <w:rFonts w:hint="eastAsia" w:ascii="微软雅黑" w:hAnsi="微软雅黑" w:eastAsia="微软雅黑" w:cs="微软雅黑"/>
          <w:sz w:val="30"/>
          <w:szCs w:val="30"/>
        </w:rPr>
      </w:pPr>
    </w:p>
    <w:p w14:paraId="74142E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known to all nations for the obedience of faith" (Rom. 16:26).</w:t>
      </w:r>
    </w:p>
    <w:p w14:paraId="17ABAD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“传与万国，使他们因信真道”（罗16:26）。</w:t>
      </w:r>
    </w:p>
    <w:p w14:paraId="265F3E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immediate design of the gospel, the preaching of Jesus Christ, the revelation of the mystery, the commandment of the everlasting God.</w:t>
      </w:r>
    </w:p>
    <w:p w14:paraId="488AA3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这是福音、传扬耶稣基督、奥秘的启示、永生神命令的即时目的。</w:t>
      </w:r>
    </w:p>
    <w:p w14:paraId="70E240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all who hear and read should both believe and obey, receive and be governed by it.</w:t>
      </w:r>
    </w:p>
    <w:p w14:paraId="3D034D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就是所有听到和阅读的人都应该相信和顺服，领受并受其管辖。</w:t>
      </w:r>
    </w:p>
    <w:p w14:paraId="586C4D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saving faith and evangelical obedience may be distinguished, yet they are inseparable, the one never existing without the other.</w:t>
      </w:r>
    </w:p>
    <w:p w14:paraId="111B00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尽管救赎的信心（saving faith）和福音性的顺服可以区分，但它们是不可分离的，一个没有另一个就永远不存在。</w:t>
      </w:r>
    </w:p>
    <w:p w14:paraId="21C158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said, the gospel commands us to give up ourselves to Christ, to be accepted through Him, and to be ruled by Him; for He is the "author of eternal salvation unto all them that obey him" (Heb. 5:9).</w:t>
      </w:r>
    </w:p>
    <w:p w14:paraId="6C8925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正如所说，福音命令我们将自己交给基督，借着祂被接纳，并受祂的统治；因为祂是“成了永远得救的根源，就是凡听从祂的人”（来5:9）。</w:t>
      </w:r>
    </w:p>
    <w:p w14:paraId="6D25D5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it is to know that He will yet come "in flaming fire taking vengeance on them that know not God, and that obey not the gospel" (2 Thess. 1:8).</w:t>
      </w:r>
    </w:p>
    <w:p w14:paraId="6C22F3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知道祂将要“在火焰中向那不认识神和不听从我主耶稣福音的人施行报应”（帖后1:8）是无法言喻的（unspeakably）庄严。</w:t>
      </w:r>
    </w:p>
    <w:p w14:paraId="10F727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faith is of any value that produces sincere and loving obedience, and only that obedience is acceptable to God which issues from faith in His incarnate Son.</w:t>
      </w:r>
    </w:p>
    <w:p w14:paraId="47EEAD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只有产生真诚和爱心顺服的信心才有价值，只有源于对祂道成肉身的儿子之信心的顺服才蒙神悦纳。</w:t>
      </w:r>
    </w:p>
    <w:p w14:paraId="785A07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gospel is to bring us to both.</w:t>
      </w:r>
    </w:p>
    <w:p w14:paraId="31C779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福音的目的就是将我们带到这两者面前。</w:t>
      </w:r>
    </w:p>
    <w:p w14:paraId="54589C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vital principle, obedience the necessary product.</w:t>
      </w:r>
    </w:p>
    <w:p w14:paraId="4F0CE4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信心是生命原则（vital principle），顺服是必然的产物。</w:t>
      </w:r>
    </w:p>
    <w:p w14:paraId="080F25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root; obedience the fruit.</w:t>
      </w:r>
    </w:p>
    <w:p w14:paraId="0365C8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信心是根；顺服是果。</w:t>
      </w:r>
    </w:p>
    <w:p w14:paraId="3E0CE3CD">
      <w:pPr>
        <w:spacing w:line="268" w:lineRule="auto"/>
        <w:rPr>
          <w:rFonts w:hint="eastAsia" w:ascii="微软雅黑" w:hAnsi="微软雅黑" w:eastAsia="微软雅黑" w:cs="微软雅黑"/>
          <w:sz w:val="30"/>
          <w:szCs w:val="30"/>
        </w:rPr>
      </w:pPr>
    </w:p>
    <w:p w14:paraId="4CD924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only wise, be glory" (Rom. 16:27).</w:t>
      </w:r>
    </w:p>
    <w:p w14:paraId="4BC8C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“愿荣耀因耶稣基督归与独一全智的神”（罗16:27）。</w:t>
      </w:r>
    </w:p>
    <w:p w14:paraId="65DDF5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apostle here adores the Deity in this way leads to a wide and wondrous subject which we trust will grip the reader as much as it has the writer.</w:t>
      </w:r>
    </w:p>
    <w:p w14:paraId="7D6AD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使徒在这里以这种方式敬拜神的原因引出了一个广泛而奇妙的主题，我们相信它会像吸引作者一样吸引读者。</w:t>
      </w:r>
    </w:p>
    <w:p w14:paraId="427DAF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propose to devote the balance of this chapter to a consideration of this verse, we shall not now attempt a complete outline of it.</w:t>
      </w:r>
    </w:p>
    <w:p w14:paraId="55EF29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虽然我们打算将本章的其余部分用于思考这节经文，但我们现在不会尝试给出其完整的提纲。</w:t>
      </w:r>
    </w:p>
    <w:p w14:paraId="2A68D0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the宏伟奥秘 to which the apostle had alluded in the previous verses, in the constitution and outworking of the everlasting covenant that the consummate wisdom of God is so illustriously and preeminently displayed and which drew out of the apostle’s heart to give praise for this divine excellence.</w:t>
      </w:r>
    </w:p>
    <w:p w14:paraId="4C0FCE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正是在使徒在前几节经文中所暗示的宏伟奥秘中，在永约的构成和实现中，神至高的智慧得到了如此辉煌和卓越的展示，这也引发了使徒心中对这种神圣卓越性的赞美。</w:t>
      </w:r>
    </w:p>
    <w:p w14:paraId="088F92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wisdom may be given us to hold up to view this perfection of Him whose "understanding is infinite" (Ps. 147:5).</w:t>
      </w:r>
    </w:p>
    <w:p w14:paraId="042BAD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噢，愿我们被赐予智慧，能高举这位“祂的智慧无法测度”（诗147:5）之神的完美。</w:t>
      </w:r>
    </w:p>
    <w:p w14:paraId="0B0DAA95">
      <w:pPr>
        <w:spacing w:line="268" w:lineRule="auto"/>
        <w:rPr>
          <w:rFonts w:hint="eastAsia" w:ascii="微软雅黑" w:hAnsi="微软雅黑" w:eastAsia="微软雅黑" w:cs="微软雅黑"/>
          <w:sz w:val="30"/>
          <w:szCs w:val="30"/>
        </w:rPr>
      </w:pPr>
    </w:p>
    <w:p w14:paraId="19E469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only wise."</w:t>
      </w:r>
    </w:p>
    <w:p w14:paraId="2285E7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“独一全智的神。”</w:t>
      </w:r>
    </w:p>
    <w:p w14:paraId="27D887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wise Being essentially, superlatively, eternally (cf. 1 Timothy 1:17; Jude 25).</w:t>
      </w:r>
    </w:p>
    <w:p w14:paraId="6DAE38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祂是本质上（essentially）、至高地（superlatively）、永远地（eternally）独一的智慧者（Being）（参提前1:17；犹25）。</w:t>
      </w:r>
    </w:p>
    <w:p w14:paraId="397DFA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not by communication from another but originally and independently; whereas the wisdom of the creature is but a ray from the "Father of lights" (James 1:17).</w:t>
      </w:r>
    </w:p>
    <w:p w14:paraId="6D366B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神的智慧不是通过他人的传达而来的，而是原创的和独立的；然而受造物的智慧只是“众光之父”（雅1:17）的一道光芒。</w:t>
      </w:r>
    </w:p>
    <w:p w14:paraId="5FDBAF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all His ways and works, yet in some it appears more conspicuously than in others.</w:t>
      </w:r>
    </w:p>
    <w:p w14:paraId="05979A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神的智慧体现在祂所有的道路和工作中，但在某些方面它比其他方面更显著地（conspicuously）显现。</w:t>
      </w:r>
    </w:p>
    <w:p w14:paraId="2F0904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how manifold are all thy works! in wisdom hast thou made them all: the earth is full of thy riches" (Ps. 104:24).</w:t>
      </w:r>
    </w:p>
    <w:p w14:paraId="26B1BF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“耶和华啊，祢所造的何其多！都是祢用智慧造成的；遍地满了祢的丰富”（诗104:24）。</w:t>
      </w:r>
    </w:p>
    <w:p w14:paraId="3D572A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here is to His works in creation.</w:t>
      </w:r>
    </w:p>
    <w:p w14:paraId="6F62D2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这里的指涉是祂在创造中的工作。</w:t>
      </w:r>
    </w:p>
    <w:p w14:paraId="68D1EB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adoring exclamation may be made of His works in providence, wherein He regulates all the complicated affairs of the universe and governs this world so that all things are made to redound unto His glory and work together for the good of His people.</w:t>
      </w:r>
    </w:p>
    <w:p w14:paraId="1AC5C2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对于祂在护理中的工作，也可以发出同样的敬拜感叹，在其中祂管理着宇宙所有复杂的事务，并治理着这个世界，使万事都归于祂的荣耀并为祂百姓的益处效力。</w:t>
      </w:r>
    </w:p>
    <w:p w14:paraId="550DBB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marvelous plan of redemption which may well be called the masterpiece of His wisdom.</w:t>
      </w:r>
    </w:p>
    <w:p w14:paraId="2CAB3D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但正是奇妙的救赎计划，可以被称为祂智慧的杰作（masterpiece）。</w:t>
      </w:r>
    </w:p>
    <w:p w14:paraId="6B831D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indeed the "wisdom of God in a mystery, even the hidden wisdom, which God ordained before the world unto our glory," containing as it does "the deep things of God" (1 Cor. 2:7, 10).</w:t>
      </w:r>
    </w:p>
    <w:p w14:paraId="2892E7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那确实是“神奥秘的智慧，就是神在万世以前预定使我们得荣耀的”，因为它包含“神深奥的事”（林前2:7, 10）。</w:t>
      </w:r>
    </w:p>
    <w:p w14:paraId="316097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were the problems of redemption to be solved (humanly speaking), so many the ways and</w:t>
      </w:r>
    </w:p>
    <w:p w14:paraId="4F4D05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（从人的角度来说）需要解决的救赎问题如此之多，需要的方法和手段如此之多，</w:t>
      </w:r>
    </w:p>
    <w:p w14:paraId="03C7EFA0">
      <w:pPr>
        <w:spacing w:line="268" w:lineRule="auto"/>
        <w:rPr>
          <w:rFonts w:hint="eastAsia" w:ascii="微软雅黑" w:hAnsi="微软雅黑" w:eastAsia="微软雅黑" w:cs="微软雅黑"/>
          <w:sz w:val="30"/>
          <w:szCs w:val="30"/>
        </w:rPr>
      </w:pPr>
    </w:p>
    <w:p w14:paraId="7614FE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required, so great the variety of its exercise, that it is designated "the manifold wisdom of God" (Eph. 3:10).</w:t>
      </w:r>
    </w:p>
    <w:p w14:paraId="58498D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所需的方法和手段如此之多，其运用的多样性如此之大，以至于它被称为“神百般的智慧”（the manifold wisdom of God）（弗3:10）。</w:t>
      </w:r>
    </w:p>
    <w:p w14:paraId="6A0D324E">
      <w:pPr>
        <w:spacing w:line="268" w:lineRule="auto"/>
        <w:rPr>
          <w:rFonts w:hint="eastAsia" w:ascii="微软雅黑" w:hAnsi="微软雅黑" w:eastAsia="微软雅黑" w:cs="微软雅黑"/>
          <w:sz w:val="30"/>
          <w:szCs w:val="30"/>
        </w:rPr>
      </w:pPr>
    </w:p>
    <w:p w14:paraId="542E4E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of God Displayed in the Gospel</w:t>
      </w:r>
    </w:p>
    <w:p w14:paraId="65EA40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神的智慧在福音中显明</w:t>
      </w:r>
    </w:p>
    <w:p w14:paraId="29476B46">
      <w:pPr>
        <w:spacing w:line="268" w:lineRule="auto"/>
        <w:rPr>
          <w:rFonts w:hint="eastAsia" w:ascii="微软雅黑" w:hAnsi="微软雅黑" w:eastAsia="微软雅黑" w:cs="微软雅黑"/>
          <w:sz w:val="30"/>
          <w:szCs w:val="30"/>
        </w:rPr>
      </w:pPr>
    </w:p>
    <w:p w14:paraId="5EEDB8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consummate wisdom of God appears in devising salvation for sinners, which problem would have baffled forever the understanding of all finite intelligences.</w:t>
      </w:r>
    </w:p>
    <w:p w14:paraId="3C9A37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神至高的智慧体现在为罪人设计救恩方面，这个问题将永远使所有有限的理智（finite intelligences）的理解感到困惑（baffled）。</w:t>
      </w:r>
    </w:p>
    <w:p w14:paraId="69357A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contrived a way where they could have found none.</w:t>
      </w:r>
    </w:p>
    <w:p w14:paraId="68FF69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神设计了一条他们找不到的路。</w:t>
      </w:r>
    </w:p>
    <w:p w14:paraId="619254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design of the everlasting covenant and the means ordained to be used are most worthy of God.</w:t>
      </w:r>
    </w:p>
    <w:p w14:paraId="25BC22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永约的目的和所命定使用的手段都最配得上神。</w:t>
      </w:r>
    </w:p>
    <w:p w14:paraId="73B0DF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mystery of his will" (Eph. 1:9) is the foundation of it.</w:t>
      </w:r>
    </w:p>
    <w:p w14:paraId="4CC005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“祂旨意的奥秘”（弗1:9）是它的基础。</w:t>
      </w:r>
    </w:p>
    <w:p w14:paraId="282974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will have mercy" (Rom. 9:15).</w:t>
      </w:r>
    </w:p>
    <w:p w14:paraId="44EC68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“我要怜悯谁就怜悯谁”（罗9:15）。</w:t>
      </w:r>
    </w:p>
    <w:p w14:paraId="462D5A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also we have obtained an inheritance, being predestinated according to the purpose of him who worketh all things after the counsel of his own will" (Eph. 1:11).</w:t>
      </w:r>
    </w:p>
    <w:p w14:paraId="71163B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“我们也在祂里面得了基业，这原是那位随己意（counsel of his own will）行作万事的，照着祂的预定所安排的”（弗1:11）。</w:t>
      </w:r>
    </w:p>
    <w:p w14:paraId="5DC6F8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of the Puritans expressed it, "His will set His wisdom to work."</w:t>
      </w:r>
    </w:p>
    <w:p w14:paraId="649E3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正如一位清教徒所说：“祂的旨意使祂的智慧开始运作。”</w:t>
      </w:r>
    </w:p>
    <w:p w14:paraId="6F3BC3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recent years Christian writers—when treating of God’s so-great salvation—have thrown most of their emphasis on the grace which provided it and the power which effectuates it, and comparatively little attention has been given to the wisdom which planned it.</w:t>
      </w:r>
    </w:p>
    <w:p w14:paraId="09B5C1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在最近几年，基督教作家——在论述神如此伟大的救恩时——将大部分重点放在了提供它的恩典和成就它的能力上，而对计划它的智慧却相对关注较少。</w:t>
      </w:r>
    </w:p>
    <w:p w14:paraId="1AEED9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determined to work in a most glorious manner and the end and the means were equally admirable.</w:t>
      </w:r>
    </w:p>
    <w:p w14:paraId="2E8D6C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神决定以最荣耀的方式工作，目的和手段同样令人赞叹（admirable）。</w:t>
      </w:r>
    </w:p>
    <w:p w14:paraId="09B112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grand and marvelous is the work of redemption that when the angels were sent as ambassadors extraordinary to bring tidings of peace to the world, they burst forth in that moving adoration, "Glory to God in the highest" (Luke 2:14).</w:t>
      </w:r>
    </w:p>
    <w:p w14:paraId="33912F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救赎的工作是如此宏伟和奇妙，以至于当天使被差遣作为特派大使（ambassadors extraordinary）向世界带来平安的消息时，他们爆发出了感人的敬拜：“在至高之处荣耀归与神”（路2:14）。</w:t>
      </w:r>
    </w:p>
    <w:p w14:paraId="6C584F4A">
      <w:pPr>
        <w:spacing w:line="268" w:lineRule="auto"/>
        <w:rPr>
          <w:rFonts w:hint="eastAsia" w:ascii="微软雅黑" w:hAnsi="微软雅黑" w:eastAsia="微软雅黑" w:cs="微软雅黑"/>
          <w:sz w:val="30"/>
          <w:szCs w:val="30"/>
        </w:rPr>
      </w:pPr>
    </w:p>
    <w:p w14:paraId="100175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His Supreme End</w:t>
      </w:r>
    </w:p>
    <w:p w14:paraId="5CFEFA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神的荣耀是祂至高无上的目的</w:t>
      </w:r>
    </w:p>
    <w:p w14:paraId="0C0704AB">
      <w:pPr>
        <w:spacing w:line="268" w:lineRule="auto"/>
        <w:rPr>
          <w:rFonts w:hint="eastAsia" w:ascii="微软雅黑" w:hAnsi="微软雅黑" w:eastAsia="微软雅黑" w:cs="微软雅黑"/>
          <w:sz w:val="30"/>
          <w:szCs w:val="30"/>
        </w:rPr>
      </w:pPr>
    </w:p>
    <w:p w14:paraId="5D1C56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end which God had in view was His own glory, the subordinate end the recovery of His lapsed and ruined people.</w:t>
      </w:r>
    </w:p>
    <w:p w14:paraId="5A9F04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神所着眼的至高目的（supreme end）是祂自己的荣耀，次要目的（subordinate end）是恢复祂堕落和败坏的百姓。</w:t>
      </w:r>
    </w:p>
    <w:p w14:paraId="1004C2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"glory of God" is meant the manifestation of Himself in the exercise of His attributes, the display of His perfections.</w:t>
      </w:r>
    </w:p>
    <w:p w14:paraId="55A346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“神的荣耀”指的是祂在运用祂的属性时对自己的彰显，祂对祂完美的展示。</w:t>
      </w:r>
    </w:p>
    <w:p w14:paraId="70FDCB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works of God His excellencies are evidenced.</w:t>
      </w:r>
    </w:p>
    <w:p w14:paraId="42EB00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在神所有的工作中，祂的卓越性都得到了证明。</w:t>
      </w:r>
    </w:p>
    <w:p w14:paraId="5DF748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some stars shine more</w:t>
      </w:r>
    </w:p>
    <w:p w14:paraId="0083AF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但正如有些星星比其他星星更明亮一样，祂的完美</w:t>
      </w:r>
    </w:p>
    <w:p w14:paraId="677D67F9">
      <w:pPr>
        <w:spacing w:line="268" w:lineRule="auto"/>
        <w:rPr>
          <w:rFonts w:hint="eastAsia" w:ascii="微软雅黑" w:hAnsi="微软雅黑" w:eastAsia="微软雅黑" w:cs="微软雅黑"/>
          <w:sz w:val="30"/>
          <w:szCs w:val="30"/>
        </w:rPr>
      </w:pPr>
    </w:p>
    <w:p w14:paraId="023909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brightly than others, so His perfections are more manifest in certain of His works.</w:t>
      </w:r>
    </w:p>
    <w:p w14:paraId="671496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在祂的某些工作中表现得更明显。</w:t>
      </w:r>
    </w:p>
    <w:p w14:paraId="1214F2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one heavenly body which far surpasses all the planets, so the work of redemption greatly exceeds in wonder all the marvels of creation.</w:t>
      </w:r>
    </w:p>
    <w:p w14:paraId="464D20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正如有一个天体远远超越所有行星一样，救赎的工作在奇妙程度上远远超过了所有创造的奇迹。</w:t>
      </w:r>
    </w:p>
    <w:p w14:paraId="6121B1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wisdom and goodness, righteousness and mercy, holiness and grace, truth and peace, love and power, are united in their highest degree and beauty.</w:t>
      </w:r>
    </w:p>
    <w:p w14:paraId="5F3609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正是在这里，智慧和良善、公义和怜悯、圣洁和恩典、真理和平安、爱和能力，以最高的程度和美感结合在一起。</w:t>
      </w:r>
    </w:p>
    <w:p w14:paraId="5D41FF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account the apostle uses the expression "the glorious gospel of the blessed God" (1 Tim. 1:11).</w:t>
      </w:r>
    </w:p>
    <w:p w14:paraId="078BB6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因此，使徒使用了“那可称颂之神荣耀的福音”（提前1:11）这个表达。</w:t>
      </w:r>
    </w:p>
    <w:p w14:paraId="391F15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gospel is, as one has expressed it, "The unspotted mirror wherein the great and wonderful effects of Deity are set forth."</w:t>
      </w:r>
    </w:p>
    <w:p w14:paraId="48C3DD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正如有人所说，这福音是“那毫无瑕疵（unspotted）的镜子，在其中神的伟大和奇妙的果效被展现出来。”</w:t>
      </w:r>
    </w:p>
    <w:p w14:paraId="792B8B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glorious work of redemption which evokes the praise and thanksgiving of all the inhabitants of heaven (Rev. 5:12-13).</w:t>
      </w:r>
    </w:p>
    <w:p w14:paraId="78D028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正是荣耀的救赎工作唤起了天上所有居民的赞美和感谢（启5:12-13）。</w:t>
      </w:r>
    </w:p>
    <w:p w14:paraId="167B05EB">
      <w:pPr>
        <w:spacing w:line="268" w:lineRule="auto"/>
        <w:rPr>
          <w:rFonts w:hint="eastAsia" w:ascii="微软雅黑" w:hAnsi="微软雅黑" w:eastAsia="微软雅黑" w:cs="微软雅黑"/>
          <w:sz w:val="30"/>
          <w:szCs w:val="30"/>
        </w:rPr>
      </w:pPr>
    </w:p>
    <w:p w14:paraId="5E72DF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contemplating the possibility of redemption the very attributes of God seem to be divided against it.</w:t>
      </w:r>
    </w:p>
    <w:p w14:paraId="42B8A5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在沉思救赎的可能性时，神的属性本身似乎也与救赎相悖（divided against it）。</w:t>
      </w:r>
    </w:p>
    <w:p w14:paraId="677EEA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was inclined to save, whereas justice demanded the death of the悖逆者（transgressor）。</w:t>
      </w:r>
    </w:p>
    <w:p w14:paraId="5B3B32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怜悯倾向于拯救，而公义则要求悖逆者（transgressor）死亡。</w:t>
      </w:r>
    </w:p>
    <w:p w14:paraId="0840AD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majesty of God seemed to使其不配（unworthy），即祂至高无上的伟大竟与被玷污的尘土（defiled dust）打交道（treat with）。</w:t>
      </w:r>
    </w:p>
    <w:p w14:paraId="350316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神威严（majesty）似乎使其不配（unworthy），即祂至高无上的伟大竟与被玷污的尘土（defiled dust）打交道（treat with）。</w:t>
      </w:r>
    </w:p>
    <w:p w14:paraId="49FE5A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veracity of God required the infliction of the penalty which He had denounced against obedience; the honor of His truth must be preserved.</w:t>
      </w:r>
    </w:p>
    <w:p w14:paraId="4CED58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神的真实性（veracity）要求执行祂所宣判的对顺服的惩罚；祂真理的尊荣必须得以维护。</w:t>
      </w:r>
    </w:p>
    <w:p w14:paraId="38E572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appeared to preclude utterly any advance toward depraved creatures.</w:t>
      </w:r>
    </w:p>
    <w:p w14:paraId="623D00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神的圣洁似乎完全排除了（preclude utterly）向堕落的受造物靠近的任何可能性。</w:t>
      </w:r>
    </w:p>
    <w:p w14:paraId="307DBF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love of God was set upon them.</w:t>
      </w:r>
    </w:p>
    <w:p w14:paraId="3DF7F7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然而神的爱却定在他们身上。</w:t>
      </w:r>
    </w:p>
    <w:p w14:paraId="0D4B5B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it flow forth without compromising His other perfections?</w:t>
      </w:r>
    </w:p>
    <w:p w14:paraId="2A2C9D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但是，如何在不损害祂其他完美的情况下流淌出来呢？</w:t>
      </w:r>
    </w:p>
    <w:p w14:paraId="01EFAD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finite intelligence could have found a solution to such a problem?</w:t>
      </w:r>
    </w:p>
    <w:p w14:paraId="50CDA3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什么有限的理智能找到解决这个问题的办法呢？</w:t>
      </w:r>
    </w:p>
    <w:p w14:paraId="76630E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this problem had been submitted to the angels and after due deliberation they had recognized that a mediator was necessary to heal the breach which sin had made, to reconcile God to sinners and sinners to God.</w:t>
      </w:r>
    </w:p>
    <w:p w14:paraId="68A120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假设这个问题被提交给天使，经过适当的深思熟虑（due deliberation）后，他们认识到需要一位中保来弥合罪所造成的破裂，使神与罪人和罪人与神和好。</w:t>
      </w:r>
    </w:p>
    <w:p w14:paraId="768471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a suitable mediator to be found?</w:t>
      </w:r>
    </w:p>
    <w:p w14:paraId="4C5899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在哪里可以找到一位合适的中保呢？</w:t>
      </w:r>
    </w:p>
    <w:p w14:paraId="0746B6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qualifications he must possess.</w:t>
      </w:r>
    </w:p>
    <w:p w14:paraId="075231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考虑祂必须具备的资格（qualifications）。</w:t>
      </w:r>
    </w:p>
    <w:p w14:paraId="1AE8454F">
      <w:pPr>
        <w:spacing w:line="268" w:lineRule="auto"/>
        <w:rPr>
          <w:rFonts w:hint="eastAsia" w:ascii="微软雅黑" w:hAnsi="微软雅黑" w:eastAsia="微软雅黑" w:cs="微软雅黑"/>
          <w:sz w:val="30"/>
          <w:szCs w:val="30"/>
        </w:rPr>
      </w:pPr>
    </w:p>
    <w:p w14:paraId="51357F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Qualifications of a Suitable Mediator</w:t>
      </w:r>
    </w:p>
    <w:p w14:paraId="65095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合适中保的资格</w:t>
      </w:r>
    </w:p>
    <w:p w14:paraId="717AC059">
      <w:pPr>
        <w:spacing w:line="268" w:lineRule="auto"/>
        <w:rPr>
          <w:rFonts w:hint="eastAsia" w:ascii="微软雅黑" w:hAnsi="微软雅黑" w:eastAsia="微软雅黑" w:cs="微软雅黑"/>
          <w:sz w:val="30"/>
          <w:szCs w:val="30"/>
        </w:rPr>
      </w:pPr>
    </w:p>
    <w:p w14:paraId="38346F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be eligible for such an undertaking, a mediator must be able to touch equally both extremes: he must be capable of the sentiments and affections of both the parties he would reconcile; he must be a just esteemer of the rights and injuries of the one and of the other.</w:t>
      </w:r>
    </w:p>
    <w:p w14:paraId="5981DD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为了有资格（eligible for）承担这样的任务，一位中保必须能够平等地触及两端：祂必须能够体会祂想和解的双方的情感和爱慕；祂必须是公平地尊重一方的权利和另一方的伤害（injuries）的人。</w:t>
      </w:r>
    </w:p>
    <w:p w14:paraId="0CE26D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that he must possess the nature of both, so that he has in himself a common interest in both.</w:t>
      </w:r>
    </w:p>
    <w:p w14:paraId="7A6F00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但为此，祂必须同时拥有双方的本性，以便祂在自己里面与双方都有共同的利益。</w:t>
      </w:r>
    </w:p>
    <w:p w14:paraId="15F058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must have sufficient merit as to secure the reward for many.</w:t>
      </w:r>
    </w:p>
    <w:p w14:paraId="283E22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此外，祂必须具有足够的功德（sufficient merit），才能为许多人确保报酬。</w:t>
      </w:r>
    </w:p>
    <w:p w14:paraId="7560C7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one was not to be found, either in heaven or in earth.</w:t>
      </w:r>
    </w:p>
    <w:p w14:paraId="594974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但在天上或地上都找不到这样的一位。</w:t>
      </w:r>
    </w:p>
    <w:p w14:paraId="374D80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absence did not defeat Omniscience.</w:t>
      </w:r>
    </w:p>
    <w:p w14:paraId="6E39AC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然而这种缺乏并没有击败全知（Omniscience）。</w:t>
      </w:r>
    </w:p>
    <w:p w14:paraId="7B49BA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determined to provide a Mediator, and that none other than His own Son.</w:t>
      </w:r>
    </w:p>
    <w:p w14:paraId="249B66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神决定提供一位中保，而且就是祂自己的儿子。</w:t>
      </w:r>
    </w:p>
    <w:p w14:paraId="0389D0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that be seeing He was possessed of the divine nature only?</w:t>
      </w:r>
    </w:p>
    <w:p w14:paraId="4B2719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但这怎么可能呢，因为祂只拥有神性呢？</w:t>
      </w:r>
    </w:p>
    <w:p w14:paraId="791C53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question had been submitted to the celestial spirits.</w:t>
      </w:r>
    </w:p>
    <w:p w14:paraId="77D802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假设这个问题被提交给天上的灵（celestial spirits）。</w:t>
      </w:r>
    </w:p>
    <w:p w14:paraId="01517F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not been forever at a loss to unravel the difficulty?</w:t>
      </w:r>
    </w:p>
    <w:p w14:paraId="1DA4E6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他们难道不会永远不知所措地解开（unravel）这个难题吗？</w:t>
      </w:r>
    </w:p>
    <w:p w14:paraId="31496A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further that God had made known to them that His Son would become incarnate, taking unto Himself human nature, the Word becoming flesh.</w:t>
      </w:r>
    </w:p>
    <w:p w14:paraId="47BEE3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再假设神已让他们知道祂的儿子将道成肉身，取了人性，道成了肉身。</w:t>
      </w:r>
    </w:p>
    <w:p w14:paraId="508BEF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not still have been completely baffled?</w:t>
      </w:r>
    </w:p>
    <w:p w14:paraId="4AAD68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他们难道不会仍然完全困惑（baffled）吗？</w:t>
      </w:r>
    </w:p>
    <w:p w14:paraId="5B389A75">
      <w:pPr>
        <w:spacing w:line="268" w:lineRule="auto"/>
        <w:rPr>
          <w:rFonts w:hint="eastAsia" w:ascii="微软雅黑" w:hAnsi="微软雅黑" w:eastAsia="微软雅黑" w:cs="微软雅黑"/>
          <w:sz w:val="30"/>
          <w:szCs w:val="30"/>
        </w:rPr>
      </w:pPr>
    </w:p>
    <w:p w14:paraId="4760DE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then and adore the amazing wisdom of God in ordaining a Mediator fully qualified to reconcile God to men and men to God.</w:t>
      </w:r>
    </w:p>
    <w:p w14:paraId="618402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那么，请赞叹并敬拜神那惊人的智慧，祂命定了一位完全有资格使神与人和人与神和好的中保。</w:t>
      </w:r>
    </w:p>
    <w:p w14:paraId="42C1E5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at such exercise of omniscience that devised the virgin birth whereby the Son became partaker of our nature without contracting the least iota of defilement, whereby He was Immanuel both by nature and by office, whereby He was a fit Daysman (Job 9:33) to lay His hand on each of the estranged parties, whereby He had both zeal for God and compassion for men, and whereby He might serve as a substitute on behalf of the guilty and make full satisfaction to the divine justice in their stead.</w:t>
      </w:r>
    </w:p>
    <w:p w14:paraId="1FDBF5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惊叹于这种全知的运用，祂设计了童女怀孕，借此子成为我们本性的有份者，却丝毫没有沾染（contracting）最小一点的污秽（defilement），借此祂在本质上和职分上都是以马内利，借此祂是一位合适的仲裁者（Daysman）（伯9:33），可以将祂的手放在每一个疏远的一方之上，借此祂既对神有热心，又对人有怜悯，借此祂可以作为有罪之人的替代者（substitute）服事，并代替他们对神圣的公义作出完全的满足（full satisfaction）。</w:t>
      </w:r>
    </w:p>
    <w:p w14:paraId="31342E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divine wisdom resolved this difficulty in such a way that, far from the glory of the Son being tarnished by the incarnation, it has been enhanced thereby, for He receives throughout the endless ages of eternity such a revenue of praise from His redeemed which the holy angels are incapable of</w:t>
      </w:r>
    </w:p>
    <w:p w14:paraId="0B1B85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此外，神圣的智慧解决了这个难题，其方式是，子的荣耀非但没有因道成肉身而受损（tarnished），反而因此得到了提升（enhanced），因为祂在永恒的无尽时代中从祂的蒙赎者那里获得了圣天使无法</w:t>
      </w:r>
    </w:p>
    <w:p w14:paraId="0F170FF8">
      <w:pPr>
        <w:spacing w:line="268" w:lineRule="auto"/>
        <w:rPr>
          <w:rFonts w:hint="eastAsia" w:ascii="微软雅黑" w:hAnsi="微软雅黑" w:eastAsia="微软雅黑" w:cs="微软雅黑"/>
          <w:sz w:val="30"/>
          <w:szCs w:val="30"/>
        </w:rPr>
      </w:pPr>
    </w:p>
    <w:p w14:paraId="66C49D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rendering Him, while they themselves have been afforded additional grounds for adoring Him.</w:t>
      </w:r>
    </w:p>
    <w:p w14:paraId="63D5EF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献给祂的赞美，而天使自己也获得了额外敬拜祂的理由。</w:t>
      </w:r>
    </w:p>
    <w:p w14:paraId="7BD18960">
      <w:pPr>
        <w:spacing w:line="268" w:lineRule="auto"/>
        <w:rPr>
          <w:rFonts w:hint="eastAsia" w:ascii="微软雅黑" w:hAnsi="微软雅黑" w:eastAsia="微软雅黑" w:cs="微软雅黑"/>
          <w:sz w:val="30"/>
          <w:szCs w:val="30"/>
        </w:rPr>
      </w:pPr>
    </w:p>
    <w:p w14:paraId="704DE6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Compass of Divine Wisdom</w:t>
      </w:r>
    </w:p>
    <w:p w14:paraId="0E382D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神圣智慧的广度</w:t>
      </w:r>
    </w:p>
    <w:p w14:paraId="34DFBC88">
      <w:pPr>
        <w:spacing w:line="268" w:lineRule="auto"/>
        <w:rPr>
          <w:rFonts w:hint="eastAsia" w:ascii="微软雅黑" w:hAnsi="微软雅黑" w:eastAsia="微软雅黑" w:cs="微软雅黑"/>
          <w:sz w:val="30"/>
          <w:szCs w:val="30"/>
        </w:rPr>
      </w:pPr>
    </w:p>
    <w:p w14:paraId="7A3441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also the compass of divine wisdom in taking occasion from the sin and fall of man to bring more glory to God and to raise man to a more excellent state.</w:t>
      </w:r>
    </w:p>
    <w:p w14:paraId="3DB793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也要考虑神圣智慧的广度（compass），祂借着人的罪和堕落的机会，为神带来更多的荣耀，并将人提升到一个更卓越的状态。</w:t>
      </w:r>
    </w:p>
    <w:p w14:paraId="032956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its own nature, has no tendency to good; it is not an apt medium; it has no proper efficacy to promote the glory of God; so far is it from a direct contribution to God’s glory that, on the contrary, it is the most real dishonor to Him.</w:t>
      </w:r>
    </w:p>
    <w:p w14:paraId="2BE275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罪，就其本质而言，没有导向良善的趋势；它不是一个恰当的媒介（apt medium）；它没有适当的功效来促进神的荣耀；它非但没有直接为神的荣耀做出贡献，反而，它是对祂最真实的羞辱。</w:t>
      </w:r>
    </w:p>
    <w:p w14:paraId="220C25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black background in a picture, which in itself may be thought by some to detract, sets off the lighter colors and heightens their beauty, so the evil of sin, considered absolutely, obscures the glory of God.</w:t>
      </w:r>
    </w:p>
    <w:p w14:paraId="6BB8FA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但是，就像画中黑色的背景，其本身可能被一些人认为是减损（detract），却衬托出（sets off）较浅的颜色并提升（heightens）它们的美丽一样，罪的邪恶，如果绝对地考虑，会遮蔽神的荣耀。</w:t>
      </w:r>
    </w:p>
    <w:p w14:paraId="07D248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by the overruling disposition of His providence sin serves to illustrate His name and to make it more glorious in the esteem of reasonable creatures.</w:t>
      </w:r>
    </w:p>
    <w:p w14:paraId="3A186E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然而，借着祂护理（providence）的至高安排（overruling disposition），罪有助于彰显（illustrate）祂的名，并在有理性的受造物（reasonable creatures）的尊重中使其更加荣耀。</w:t>
      </w:r>
    </w:p>
    <w:p w14:paraId="52E7FA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sin of man there would be no place for the most perfect exercise of God’s goodness.</w:t>
      </w:r>
    </w:p>
    <w:p w14:paraId="23555A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没有人的罪，就没有神最完美良善的操练之地。</w:t>
      </w:r>
    </w:p>
    <w:p w14:paraId="3AF207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fault, not in itself but by the wisdom and marvelous counsel of God, to be repaired in a way so advantageous that the salvation of the earth is the wonder of heaven.</w:t>
      </w:r>
    </w:p>
    <w:p w14:paraId="6ABD52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幸福的错误（Happy fault），不是它本身，而是借着神的智慧和奇妙的筹划（counsel），以一种如此有利的方式得以修复（repaired），以至于世界的救恩是天堂的奇迹。</w:t>
      </w:r>
    </w:p>
    <w:p w14:paraId="71823F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Bates, in The Harmony of the Divine Attributes, said, "The wisdom of God appears in ordaining such contemptible and, in appearance, opposite means, to accomplish such glorious effects.</w:t>
      </w:r>
    </w:p>
    <w:p w14:paraId="5BD2F9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贝茨（Bates），在《神圣属性的和谐》（The Harmony of the Divine Attributes）中说：“神的智慧体现在命定如此微不足道（contemptible），且表面上相反的手段，来成就如此荣耀的果效。</w:t>
      </w:r>
    </w:p>
    <w:p w14:paraId="7F7AD2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is as wonderful as the work.</w:t>
      </w:r>
    </w:p>
    <w:p w14:paraId="75F79C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方法与工作一样奇妙。</w:t>
      </w:r>
    </w:p>
    <w:p w14:paraId="2F3AE6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by dying on the cross [as] a reputed malefactor should be made our everlasting righteousness; that descending to the grave, He should bring up a lost world to life and immortality, is so incredible to our narrow understandings that He saves us and astonishes us at once.</w:t>
      </w:r>
    </w:p>
    <w:p w14:paraId="3AD8F5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死在十字架上[作为]一个被认定（reputed）的作恶者（malefactor）竟然成为我们永远的公义；祂降到坟墓，竟然将一个失丧的世界带到生命和不朽（immortality），这对我们狭隘的理解来说是如此不可思议，以至于祂同时拯救我们并使我们震惊（astonishes）。</w:t>
      </w:r>
    </w:p>
    <w:p w14:paraId="1E7354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nothing is it more visible that the thoughts of God are far above our thoughts and His ways above our ways as heaven is above the earth (Isa. 55:8).</w:t>
      </w:r>
    </w:p>
    <w:p w14:paraId="0C4DAB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没有什么比这更明显地表明神的意念高过我们的意念，祂的道路高过我们的道路，如同天高过地（赛55:8）。</w:t>
      </w:r>
    </w:p>
    <w:p w14:paraId="305EF8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secret</w:t>
      </w:r>
    </w:p>
    <w:p w14:paraId="09426C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这是一种秘密</w:t>
      </w:r>
    </w:p>
    <w:p w14:paraId="1E084F39">
      <w:pPr>
        <w:spacing w:line="268" w:lineRule="auto"/>
        <w:rPr>
          <w:rFonts w:hint="eastAsia" w:ascii="微软雅黑" w:hAnsi="微软雅黑" w:eastAsia="微软雅黑" w:cs="微软雅黑"/>
          <w:sz w:val="30"/>
          <w:szCs w:val="30"/>
        </w:rPr>
      </w:pPr>
    </w:p>
    <w:p w14:paraId="74BAC5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physic to compound the most noble remedies of things destructible to nature, and thereby make one death victorious over another: but that eternal life should spring from death, glory from ignominy, blessedness from a curse, is so repugnant to human sense that to render the belief of it easy, it was foretold by many prophets, that when it came to pass it might be looked on as the effect of God’s eternal counsels."</w:t>
      </w:r>
    </w:p>
    <w:p w14:paraId="3AD70B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医学（physic）上，用那些对自然有害的事物配制最崇高的药物，从而使一种死亡战胜另一种死亡，这是一种秘密：但是，永生竟然从死亡中产生，荣耀从羞辱（ignominy）中产生，福乐（blessedness）从咒诅中产生，这与人类的常识（human sense）如此相悖，以至于为了使人容易相信，许多先知预言了它，以便当它发生时，人们可以将其视为神永恒筹划（eternal counsels）的果效。”</w:t>
      </w:r>
    </w:p>
    <w:p w14:paraId="43A8D7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only wise, be glory through Jesus Christ for ever. Amen" (Rom. 16:27).</w:t>
      </w:r>
    </w:p>
    <w:p w14:paraId="2A383E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“愿荣耀因耶稣基督归与独一全智的神，直到永远。阿们”（罗16:27）。</w:t>
      </w:r>
    </w:p>
    <w:p w14:paraId="13B80D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is somewhat complex and the Revised Version states more literally, "To the only wise God, through Jesus Christ, to whom be the glory forever. Amen."</w:t>
      </w:r>
    </w:p>
    <w:p w14:paraId="2DF011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希腊文有些复杂，修订版（Revised Version）更字面地写道：“唯独智慧的神，借着耶稣基督，愿荣耀归给祂，直到永远。阿们。”</w:t>
      </w:r>
    </w:p>
    <w:p w14:paraId="659DFD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each translation is equally legitimate, we adopt them both, for each is in perfect harmony with other passages.</w:t>
      </w:r>
    </w:p>
    <w:p w14:paraId="432DCF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由于每种翻译都同样合理（legitimate），我们采纳了它们两者，因为每一种都与其他经文完全和谐。</w:t>
      </w:r>
    </w:p>
    <w:p w14:paraId="086DE9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conveyed by the Authorized Version is this: Our adoration of God is possible only through the mediation of Jesus Christ.</w:t>
      </w:r>
    </w:p>
    <w:p w14:paraId="1CDC5E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钦定本（Authorized Version）所传达的思想是：我们对神的敬拜只有通过耶稣基督的中保才可能实现。</w:t>
      </w:r>
    </w:p>
    <w:p w14:paraId="3B3C32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 expressed by the Revised Version is this: It is in and through Jesus Christ that God is superlatively manifested as both infinite in might and omniscient in knowledge.</w:t>
      </w:r>
    </w:p>
    <w:p w14:paraId="63317C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修订版所表达的概念是：正是在耶稣基督里面并借着祂，神作为能力无限（infinite in might）和知识全知（omniscient in knowledge）的特质得到了最高程度的彰显。</w:t>
      </w:r>
    </w:p>
    <w:p w14:paraId="056939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power of God, and the wisdom of God" (1 Cor. 1:24).</w:t>
      </w:r>
    </w:p>
    <w:p w14:paraId="3FD2B3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“基督总为神的能力，神的智慧”（林前1:24）。</w:t>
      </w:r>
    </w:p>
    <w:p w14:paraId="475597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by the person and work of Christ are these divine perfections supremely displayed.</w:t>
      </w:r>
    </w:p>
    <w:p w14:paraId="3A5B0C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在基督的位格和工作之中，这些神圣的完美得到了至高的展示。</w:t>
      </w:r>
    </w:p>
    <w:p w14:paraId="2CB65E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"image of the invisible God" (Col. 1:15), "the brightness [or outshining] of his glory" (Heb. 1:3).</w:t>
      </w:r>
    </w:p>
    <w:p w14:paraId="16C468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祂是“那不能看见之神的像”（西1:15），是“祂荣耀所发的光辉”（Heb. 1:3）。</w:t>
      </w:r>
    </w:p>
    <w:p w14:paraId="1E079B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this doxology is the omnipotent and omniscient God: the subject which gives rise to it is the mystery, or everlasting covenant; the substance of it is "glory for ever"; the Medium of it is Jesus Christ.</w:t>
      </w:r>
    </w:p>
    <w:p w14:paraId="715A60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这个颂赞的对象是全能和全知（omniscient）的神：引发它的主题是奥秘，或永约；它的实质是“永远的荣耀”；它的媒介是耶稣基督。</w:t>
      </w:r>
    </w:p>
    <w:p w14:paraId="7C91D941">
      <w:pPr>
        <w:spacing w:line="268" w:lineRule="auto"/>
        <w:rPr>
          <w:rFonts w:hint="eastAsia" w:ascii="微软雅黑" w:hAnsi="微软雅黑" w:eastAsia="微软雅黑" w:cs="微软雅黑"/>
          <w:sz w:val="30"/>
          <w:szCs w:val="30"/>
        </w:rPr>
      </w:pPr>
    </w:p>
    <w:p w14:paraId="08F740C8">
      <w:pPr>
        <w:pStyle w:val="2"/>
        <w:bidi w:val="0"/>
        <w:jc w:val="center"/>
        <w:rPr>
          <w:rFonts w:hint="eastAsia"/>
        </w:rPr>
      </w:pPr>
      <w:r>
        <w:rPr>
          <w:rFonts w:hint="eastAsia"/>
        </w:rPr>
        <w:t>Prayer for Weaker Brothers</w:t>
      </w:r>
    </w:p>
    <w:p w14:paraId="4F357760">
      <w:pPr>
        <w:pStyle w:val="2"/>
        <w:bidi w:val="0"/>
        <w:jc w:val="center"/>
        <w:rPr>
          <w:rFonts w:hint="eastAsia"/>
        </w:rPr>
      </w:pPr>
      <w:r>
        <w:rPr>
          <w:rFonts w:hint="eastAsia"/>
        </w:rPr>
        <w:t>为软弱弟兄的祷告</w:t>
      </w:r>
    </w:p>
    <w:p w14:paraId="11701F3F">
      <w:pPr>
        <w:spacing w:line="268" w:lineRule="auto"/>
        <w:rPr>
          <w:rFonts w:hint="eastAsia" w:ascii="微软雅黑" w:hAnsi="微软雅黑" w:eastAsia="微软雅黑" w:cs="微软雅黑"/>
          <w:sz w:val="30"/>
          <w:szCs w:val="30"/>
        </w:rPr>
      </w:pPr>
    </w:p>
    <w:p w14:paraId="41D13F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Corinthians 1:4-7</w:t>
      </w:r>
    </w:p>
    <w:p w14:paraId="50EE22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1:4-7</w:t>
      </w:r>
    </w:p>
    <w:p w14:paraId="2981A167">
      <w:pPr>
        <w:spacing w:line="268" w:lineRule="auto"/>
        <w:rPr>
          <w:rFonts w:hint="eastAsia" w:ascii="微软雅黑" w:hAnsi="微软雅黑" w:eastAsia="微软雅黑" w:cs="微软雅黑"/>
          <w:sz w:val="30"/>
          <w:szCs w:val="30"/>
        </w:rPr>
      </w:pPr>
    </w:p>
    <w:p w14:paraId="461F03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Corinth was the chief city of ancient Greece not only in authority but also in wealth and grandeur and, we may add, in luxury and licentiousness—the temple of Venus being situated there.</w:t>
      </w:r>
    </w:p>
    <w:p w14:paraId="49A5BC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原来的哥林多（Corinth）是古希腊的首要城市，不仅在权威上，而且在财富和宏伟程度上，我们还可以加上，在奢侈和放荡（licentiousness）方面——因为维纳斯（Venus）的神庙就坐落在那儿。</w:t>
      </w:r>
    </w:p>
    <w:p w14:paraId="35449F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Corinth was entirely destroyed by the Roman consul Mammius, 120 B.C.</w:t>
      </w:r>
    </w:p>
    <w:p w14:paraId="1D1A03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哥林多在公元前120年被罗马执政官（consul）马米乌斯（Mammius）彻底摧毁。</w:t>
      </w:r>
    </w:p>
    <w:p w14:paraId="1A3C72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writer expresses it, "Its inhabitants were dispersed, and the conqueror carried with him to Rome the richest spoils that ever graced the triumphs of a Roman general."</w:t>
      </w:r>
    </w:p>
    <w:p w14:paraId="222294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正如一位作家所表达的，“它的居民被驱散，征服者带着有史以来最丰富的战利品（spoils），装饰了罗马将领的凯旋（triumphs），回到了罗马。”</w:t>
      </w:r>
    </w:p>
    <w:p w14:paraId="184210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century after that Corinth lay desolate in ruins.</w:t>
      </w:r>
    </w:p>
    <w:p w14:paraId="44782B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在此之后的一个世纪里，哥林多一直荒凉地（desolate）躺在废墟中。</w:t>
      </w:r>
    </w:p>
    <w:p w14:paraId="3067E3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Julius Caesar, perceiving the military importance and commercial possibilities of its location, determined to rebuild it.</w:t>
      </w:r>
    </w:p>
    <w:p w14:paraId="5DB821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但尤利乌斯·凯撒（Julius Caesar）看到了其地理位置的军事重要性和商业可能性，决定重建它。</w:t>
      </w:r>
    </w:p>
    <w:p w14:paraId="16C180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purpose he sent to Corinth a colony consisting chiefly of freedmen.</w:t>
      </w:r>
    </w:p>
    <w:p w14:paraId="494793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为此，他向哥林多派遣了一个殖民地（colony），主要由获释的奴隶（freedmen）组成。</w:t>
      </w:r>
    </w:p>
    <w:p w14:paraId="5BDF1E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 men Justus (Acts 19:7), Crispus and Gaius (1 Cor. 1:4), Fortunatus and Achaicus (1 Cor. 16:17) all had names of Roman origin.</w:t>
      </w:r>
    </w:p>
    <w:p w14:paraId="18FB0E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哥林多的男子犹士都（Justus）（徒19:7）、基利司布（Crispus）和该犹（Gaius）（林前1:4）、福徒拿都（Fortunatus）和亚该古（Achaicus）（林前16:17）都带有罗马血统的名字。</w:t>
      </w:r>
    </w:p>
    <w:p w14:paraId="52C871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colony however was little more than the nucleus of the new city.</w:t>
      </w:r>
    </w:p>
    <w:p w14:paraId="7E1D0A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然而，那个殖民地只不过是新城市的核心（nucleus）。</w:t>
      </w:r>
    </w:p>
    <w:p w14:paraId="1D0D0E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Merchants flocked to Corinth from all parts and many Jews were drawn to it by the lure of commerce.</w:t>
      </w:r>
    </w:p>
    <w:p w14:paraId="34E497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商人从四面八方涌向哥林多，许多犹太人被商业的诱惑（lure of commerce）吸引到那里。</w:t>
      </w:r>
    </w:p>
    <w:p w14:paraId="114B4B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literature, and luxury revived.</w:t>
      </w:r>
    </w:p>
    <w:p w14:paraId="36804A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艺术、文学和奢侈品得以复兴。</w:t>
      </w:r>
    </w:p>
    <w:p w14:paraId="3FECDF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Isthmian Games were again celebrated there.</w:t>
      </w:r>
    </w:p>
    <w:p w14:paraId="5B05F7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地峡运动会（Isthmian Games）再次在那里举行。</w:t>
      </w:r>
    </w:p>
    <w:p w14:paraId="757ED8AA">
      <w:pPr>
        <w:spacing w:line="268" w:lineRule="auto"/>
        <w:rPr>
          <w:rFonts w:hint="eastAsia" w:ascii="微软雅黑" w:hAnsi="微软雅黑" w:eastAsia="微软雅黑" w:cs="微软雅黑"/>
          <w:sz w:val="30"/>
          <w:szCs w:val="30"/>
        </w:rPr>
      </w:pPr>
    </w:p>
    <w:p w14:paraId="395B35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Corinth</w:t>
      </w:r>
    </w:p>
    <w:p w14:paraId="6593DB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新哥林多</w:t>
      </w:r>
    </w:p>
    <w:p w14:paraId="489EA65F">
      <w:pPr>
        <w:spacing w:line="268" w:lineRule="auto"/>
        <w:rPr>
          <w:rFonts w:hint="eastAsia" w:ascii="微软雅黑" w:hAnsi="微软雅黑" w:eastAsia="微软雅黑" w:cs="微软雅黑"/>
          <w:sz w:val="30"/>
          <w:szCs w:val="30"/>
        </w:rPr>
      </w:pPr>
    </w:p>
    <w:p w14:paraId="5D1CF8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Corinth was made the capital of Achaia.</w:t>
      </w:r>
    </w:p>
    <w:p w14:paraId="755A09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新的哥林多被立为亚该亚（Achaia）的首府。</w:t>
      </w:r>
    </w:p>
    <w:p w14:paraId="2B4AEB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fostering care of Augustus Caesar, Corinth regained much of its ancient splendor and by A.D. 50 had reached a preeminence which made it the glory of Greece.</w:t>
      </w:r>
    </w:p>
    <w:p w14:paraId="65E768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在奥古斯都·凯撒（Augustus Caesar）的扶持（fostering care）下，哥林多恢复了许多古老的辉煌，并在公元50年达到了使其成为希腊荣耀的卓越地位（preeminence）。</w:t>
      </w:r>
    </w:p>
    <w:p w14:paraId="6E453F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 material and carnal glory, for it was the center of voluptuousness.</w:t>
      </w:r>
    </w:p>
    <w:p w14:paraId="02FDB4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但这是一个物质和属肉体的荣耀，因为它是一个放荡（voluptuousness）的中心。</w:t>
      </w:r>
    </w:p>
    <w:p w14:paraId="768644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where sin abounded grace did much more abound, for God had ordained that this place of gross wickedness should witness some of the grandest triumphs of the Cross of Christ.</w:t>
      </w:r>
    </w:p>
    <w:p w14:paraId="682E57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然而，在罪恶增多的地方，恩典就越发显多，因为神命定了这个充满重大邪恶的地方将见证基督十字架一些最宏伟的得胜（triumphs）。</w:t>
      </w:r>
    </w:p>
    <w:p w14:paraId="19E744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viewpoint it is easy to perceive how well situated Corinth was to be a center from which the gospel might be diffused.</w:t>
      </w:r>
    </w:p>
    <w:p w14:paraId="33D8A1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从这个角度来看，很容易看出哥林多作为一个可以传播（diffused）福音的中心，其地理位置是多么优越。</w:t>
      </w:r>
    </w:p>
    <w:p w14:paraId="03CFE6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it the political center of Greece, the seat of its commercial and intellectual life, a place of concourse of many citizens and nations, but it was a place from which influences of many kinds emanated in all directions.</w:t>
      </w:r>
    </w:p>
    <w:p w14:paraId="719FF6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它不仅是希腊的政治中心，是其商业和知识生活的所在地，是众多市民和民族的聚集地（concourse），而且是各种影响向四面八方散发（emanated）的地方。</w:t>
      </w:r>
    </w:p>
    <w:p w14:paraId="0B756F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city Paul was sent.</w:t>
      </w:r>
    </w:p>
    <w:p w14:paraId="5B85E8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保罗被派到这座城市。</w:t>
      </w:r>
    </w:p>
    <w:p w14:paraId="6C1CF1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 ambassador of the King of kings he was attended by no retinue, and his approach was entirely unheralded and unaccompanied.</w:t>
      </w:r>
    </w:p>
    <w:p w14:paraId="4C03FE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虽然祂是万王之王的使者，但祂没有随从（retinue），祂的到来完全没有预告，也没有人陪伴。</w:t>
      </w:r>
    </w:p>
    <w:p w14:paraId="0DF7B29F">
      <w:pPr>
        <w:spacing w:line="268" w:lineRule="auto"/>
        <w:rPr>
          <w:rFonts w:hint="eastAsia" w:ascii="微软雅黑" w:hAnsi="微软雅黑" w:eastAsia="微软雅黑" w:cs="微软雅黑"/>
          <w:sz w:val="30"/>
          <w:szCs w:val="30"/>
        </w:rPr>
      </w:pPr>
    </w:p>
    <w:p w14:paraId="02FECF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 stranger to the place, Paul sought out two of his own countrymen, Aquila and his wife Priscilla, who were employed in the same craft in which he was proficient.</w:t>
      </w:r>
    </w:p>
    <w:p w14:paraId="6AC39B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保罗对这个地方完全陌生，祂找到了祂自己的两个同胞，亚居拉和祂的妻子百基拉，他们从事着祂擅长（proficient）的同一行业。</w:t>
      </w:r>
    </w:p>
    <w:p w14:paraId="14D365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lodged with them and worked with them in tent-making (Acts 18:1-2).</w:t>
      </w:r>
    </w:p>
    <w:p w14:paraId="6F1B1A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保罗与他们同住，并与他们一同制作帐篷（徒18:1-2）。</w:t>
      </w:r>
    </w:p>
    <w:p w14:paraId="189DC9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Sabbaths he went to the synagogue where he reasoned with and persuaded both Jews and Greeks.</w:t>
      </w:r>
    </w:p>
    <w:p w14:paraId="249774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在安息日，祂去会堂与犹太人和希腊人辩论并说服他们。</w:t>
      </w:r>
    </w:p>
    <w:p w14:paraId="06883A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Paul’s hands were strengthened by Silas and Timothy joining with him, and he testified to the Jews that Jesus was the Christ.</w:t>
      </w:r>
    </w:p>
    <w:p w14:paraId="70C25D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不久之后，西拉（Silas）和提摩太（Timothy）与祂会合，保罗的力量得到了加强，祂向犹太人证明耶稣是基督。</w:t>
      </w:r>
    </w:p>
    <w:p w14:paraId="7578B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opposed and blasphemed.</w:t>
      </w:r>
    </w:p>
    <w:p w14:paraId="5E89F7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但他们反对并亵渎。</w:t>
      </w:r>
    </w:p>
    <w:p w14:paraId="34846F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daunted, Paul shook his raiment and said to them, "Your blood be upon your own heads; I am clean: from henceforth I will go unto the Gentiles" (Acts 18:6).</w:t>
      </w:r>
    </w:p>
    <w:p w14:paraId="13A27E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保罗毫不畏惧（Nothing daunted），祂抖着衣裳对他们说：“你们的罪（blood）归到自己头上，与我无干（I am clean）。从今以后，我要往外邦人那里去”（徒18:6）。</w:t>
      </w:r>
    </w:p>
    <w:p w14:paraId="4E55F6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honored his decision, first saving Crispus, the chief ruler of the synagogue, and all his house.</w:t>
      </w:r>
    </w:p>
    <w:p w14:paraId="42FD26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主尊重了祂的决定，首先拯救了会堂的管理人基利司布和祂全家。</w:t>
      </w:r>
    </w:p>
    <w:p w14:paraId="41308B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"many of the Corinthians hearing believed, and were baptized" (Acts 18:8).</w:t>
      </w:r>
    </w:p>
    <w:p w14:paraId="20FFD4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然后“许多哥林多人听了，就相信，而且受了洗”（徒18:8）。</w:t>
      </w:r>
    </w:p>
    <w:p w14:paraId="6CE51D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only the firstfruits; a larger harvest was to be gathered.</w:t>
      </w:r>
    </w:p>
    <w:p w14:paraId="0912E9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但他们只是初熟的果子；将会有更大的收成。</w:t>
      </w:r>
    </w:p>
    <w:p w14:paraId="69B4E7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spake the Lord to Paul in the night by a vision, Be not afraid, but speak, and hold not thy peace: For I am with thee, and no man shall set on thee to hurt thee: for I have much people in this city" (Acts 18:9-10).</w:t>
      </w:r>
    </w:p>
    <w:p w14:paraId="3D4EF2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“夜间，主在异象中对保罗说：‘不要怕，只管讲，不要闭口，有我与你同在，没有人下手害你，因为在这城里我有许多的百姓’”（徒18:9-10）。</w:t>
      </w:r>
    </w:p>
    <w:p w14:paraId="538A66A1">
      <w:pPr>
        <w:spacing w:line="268" w:lineRule="auto"/>
        <w:rPr>
          <w:rFonts w:hint="eastAsia" w:ascii="微软雅黑" w:hAnsi="微软雅黑" w:eastAsia="微软雅黑" w:cs="微软雅黑"/>
          <w:sz w:val="30"/>
          <w:szCs w:val="30"/>
        </w:rPr>
      </w:pPr>
    </w:p>
    <w:p w14:paraId="23F857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Labors in Corinth</w:t>
      </w:r>
    </w:p>
    <w:p w14:paraId="75AAD6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保罗在哥林多的工作</w:t>
      </w:r>
    </w:p>
    <w:p w14:paraId="2B8E824C">
      <w:pPr>
        <w:spacing w:line="268" w:lineRule="auto"/>
        <w:rPr>
          <w:rFonts w:hint="eastAsia" w:ascii="微软雅黑" w:hAnsi="微软雅黑" w:eastAsia="微软雅黑" w:cs="微软雅黑"/>
          <w:sz w:val="30"/>
          <w:szCs w:val="30"/>
        </w:rPr>
      </w:pPr>
    </w:p>
    <w:p w14:paraId="17C67E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they were the Lord’s people, even though yet in a state of nature, dead in trespasses and sins—His by sovereign and eternal</w:t>
      </w:r>
    </w:p>
    <w:p w14:paraId="5EA29B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请注意，他们是主的百姓，即使当时仍处于本性状态（state of nature），死在过犯和罪恶之中——他们是借着神主权（sovereign）和永远的</w:t>
      </w:r>
    </w:p>
    <w:p w14:paraId="5D24E013">
      <w:pPr>
        <w:spacing w:line="268" w:lineRule="auto"/>
        <w:rPr>
          <w:rFonts w:hint="eastAsia" w:ascii="微软雅黑" w:hAnsi="微软雅黑" w:eastAsia="微软雅黑" w:cs="微软雅黑"/>
          <w:sz w:val="30"/>
          <w:szCs w:val="30"/>
        </w:rPr>
      </w:pPr>
    </w:p>
    <w:p w14:paraId="7BC536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w:t>
      </w:r>
    </w:p>
    <w:p w14:paraId="6FCE74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拣选而属于祂的。</w:t>
      </w:r>
    </w:p>
    <w:p w14:paraId="246401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continued there a year and six months, teaching the word of God among them" (Acts 18:11).</w:t>
      </w:r>
    </w:p>
    <w:p w14:paraId="662E9B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“保罗在那里住了一年零六个月，将神的道教训他们”（徒18:11）。</w:t>
      </w:r>
    </w:p>
    <w:p w14:paraId="485424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labors were richly blessed, and the many monuments to divine grace that were raised up constituted the foundation members of the Church of God at Corinth.</w:t>
      </w:r>
    </w:p>
    <w:p w14:paraId="6676E3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保罗的工作得到了丰盛的祝福，那些被树立起来的神圣恩典的众多纪念碑（monuments）构成了哥林多神教会的创始成员。</w:t>
      </w:r>
    </w:p>
    <w:p w14:paraId="4AA404BA">
      <w:pPr>
        <w:spacing w:line="268" w:lineRule="auto"/>
        <w:rPr>
          <w:rFonts w:hint="eastAsia" w:ascii="微软雅黑" w:hAnsi="微软雅黑" w:eastAsia="微软雅黑" w:cs="微软雅黑"/>
          <w:sz w:val="30"/>
          <w:szCs w:val="30"/>
        </w:rPr>
      </w:pPr>
    </w:p>
    <w:p w14:paraId="1A319B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apostle’s departure trouble arose in the assembly and various evils broke out.</w:t>
      </w:r>
    </w:p>
    <w:p w14:paraId="0FD842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使徒离开后，会众（assembly）中出现了问题，各种邪恶爆发出来。</w:t>
      </w:r>
    </w:p>
    <w:p w14:paraId="6B4F49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that the membership of this church was a heterogeneous one, that many members had been reared in heathenism, that they were surrounded by all the incentives to self-indulgence, plied on every hand by vain philosophers, and that at this time no part of the New Testament was in circulation.</w:t>
      </w:r>
    </w:p>
    <w:p w14:paraId="56F3A8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必须记住，这个教会的成员构成是异质的（heterogeneous），许多成员是在异教中被抚养长大的，他们被所有诱惑（incentives）自我放纵（self-indulgence）的事物所包围，被虚空的哲学家们（vain philosophers）在各方面施加压力（plied on every hand），而且在当时新约的任何一部分都没有在流传。</w:t>
      </w:r>
    </w:p>
    <w:p w14:paraId="69E864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Judaizers had propagated error and sown the seeds of dissension and a strong party spirit was at work.</w:t>
      </w:r>
    </w:p>
    <w:p w14:paraId="1DF18B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犹太律法主义者（Judaizers）散布了错误，播下了不和的种子，一股强烈的党派精神（party spirit）在运作。</w:t>
      </w:r>
    </w:p>
    <w:p w14:paraId="41EFB5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considerable carnality prevailed and serious disorders were marring this Christian testimony.</w:t>
      </w:r>
    </w:p>
    <w:p w14:paraId="4CE449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但相当多的属肉体（carnality）现象盛行，严重的混乱（disorders）正在损害（marring）这个基督徒的见证。</w:t>
      </w:r>
    </w:p>
    <w:p w14:paraId="3C909044">
      <w:pPr>
        <w:spacing w:line="268" w:lineRule="auto"/>
        <w:rPr>
          <w:rFonts w:hint="eastAsia" w:ascii="微软雅黑" w:hAnsi="微软雅黑" w:eastAsia="微软雅黑" w:cs="微软雅黑"/>
          <w:sz w:val="30"/>
          <w:szCs w:val="30"/>
        </w:rPr>
      </w:pPr>
    </w:p>
    <w:p w14:paraId="378F64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evils in the Corinthian church were cliques and factions, the violation of the seventh commandment in various forms, and the remissness of the assembly to exercise discipline in such matters.</w:t>
      </w:r>
    </w:p>
    <w:p w14:paraId="72E00B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哥林多教会的邪恶包括小集团（cliques）和派系（factions），各种形式对第七条诫命的违犯，以及会众在这些事情上执行纪律的疏忽（remissness）。</w:t>
      </w:r>
    </w:p>
    <w:p w14:paraId="0BE78F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disorderly and unbrotherly spirit in their meetings.</w:t>
      </w:r>
    </w:p>
    <w:p w14:paraId="7D7153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在他们的聚会中存在着一种混乱和不友爱的精神。</w:t>
      </w:r>
    </w:p>
    <w:p w14:paraId="6B97BF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Women were allowed to enter the congregation with uncovered heads and to speak in public, exercising the gift of prophecy and speaking in tongues without regard to order and edification.</w:t>
      </w:r>
    </w:p>
    <w:p w14:paraId="6D53F2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妇女被允许光着头（uncovered heads）进入会众（congregation）并在公开场合讲话，行使预言的恩赐和说方言，却不顾秩序和造就。</w:t>
      </w:r>
    </w:p>
    <w:p w14:paraId="340522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supper was debased into a common meal.</w:t>
      </w:r>
    </w:p>
    <w:p w14:paraId="76070C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主的晚餐被贬低（debased）为一顿普通的饭食。</w:t>
      </w:r>
    </w:p>
    <w:p w14:paraId="2A4EE8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 went to law against brother before heathen magistrates, and some of them became rebellious against Paul.</w:t>
      </w:r>
    </w:p>
    <w:p w14:paraId="73476B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弟兄在异教徒的法官面前控告（went to law against）弟兄，他们中的一些人变得反叛（rebellious）保罗。</w:t>
      </w:r>
    </w:p>
    <w:p w14:paraId="56689E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Tidings of these things had reached the apostle’s ears.</w:t>
      </w:r>
    </w:p>
    <w:p w14:paraId="360E02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这些事情的消息已传到使徒的耳中。</w:t>
      </w:r>
    </w:p>
    <w:p w14:paraId="1B8643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epistle was written in answer to certain more specific inquiries he had received from them, he used the opportunity in his reply to take up all those things which needed correction.</w:t>
      </w:r>
    </w:p>
    <w:p w14:paraId="061BD4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虽然这封书信是为了回答祂从他们那里收到的某些更具体的询问而写的，但祂在回复中利用这个机会来处理所有需要纠正的事情。</w:t>
      </w:r>
    </w:p>
    <w:p w14:paraId="218121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were some things in this epistle which</w:t>
      </w:r>
    </w:p>
    <w:p w14:paraId="0F7652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虽然这封书信中有些内容是关于局部的（local）、转瞬即逝的（evanescent）和特殊的事项，但</w:t>
      </w:r>
    </w:p>
    <w:p w14:paraId="6A0A6A3E">
      <w:pPr>
        <w:spacing w:line="268" w:lineRule="auto"/>
        <w:rPr>
          <w:rFonts w:hint="eastAsia" w:ascii="微软雅黑" w:hAnsi="微软雅黑" w:eastAsia="微软雅黑" w:cs="微软雅黑"/>
          <w:sz w:val="30"/>
          <w:szCs w:val="30"/>
        </w:rPr>
      </w:pPr>
    </w:p>
    <w:p w14:paraId="594C90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concerned local, evanescent, and special matters, yet fundamental doctrine and much of lasting importance was also interweaved.</w:t>
      </w:r>
    </w:p>
    <w:p w14:paraId="125297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涉及局部、转瞬即逝（evanescent）和特殊的事项，但基本教义和许多具有持久重要性的内容也交织（interweaved）其中。</w:t>
      </w:r>
    </w:p>
    <w:p w14:paraId="47B8EC8B">
      <w:pPr>
        <w:spacing w:line="268" w:lineRule="auto"/>
        <w:rPr>
          <w:rFonts w:hint="eastAsia" w:ascii="微软雅黑" w:hAnsi="微软雅黑" w:eastAsia="微软雅黑" w:cs="微软雅黑"/>
          <w:sz w:val="30"/>
          <w:szCs w:val="30"/>
        </w:rPr>
      </w:pPr>
    </w:p>
    <w:p w14:paraId="1CA122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blessed to see how Paul commenced his letter to them.</w:t>
      </w:r>
    </w:p>
    <w:p w14:paraId="6F312D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看到保罗是如何开始祂写给他们的信，这是最蒙福的。</w:t>
      </w:r>
    </w:p>
    <w:p w14:paraId="781AC4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much more to say of blame than of praise, yet after the opening address and salutation he told them: "I thank my God always on your behalf" (1 Cor. 1:4).</w:t>
      </w:r>
    </w:p>
    <w:p w14:paraId="3BACDA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祂有更多要责备（blame）而非称赞的话要说，但在开头的称呼（address）和问安（salutation）之后，祂告诉他们：“我常为你们感谢我的神”（林前1:4）。</w:t>
      </w:r>
    </w:p>
    <w:p w14:paraId="431E59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directly charging them with their disorderly conduct, he first assured them of the place they had in his affections.</w:t>
      </w:r>
    </w:p>
    <w:p w14:paraId="7E4A61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在直接指控（charging）他们不守规矩的行为之前，祂首先向他们保证他们在祂的爱慕（affections）中占有的地位。</w:t>
      </w:r>
    </w:p>
    <w:p w14:paraId="16B636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Paul was now absent from them, they held a warm place in his heart.</w:t>
      </w:r>
    </w:p>
    <w:p w14:paraId="7CA28C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虽然保罗现在不在他们身边，但他们在祂心里占有温暖的位置。</w:t>
      </w:r>
    </w:p>
    <w:p w14:paraId="2A172C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constantly remembered them before the throne of grace.</w:t>
      </w:r>
    </w:p>
    <w:p w14:paraId="710225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祂在施恩宝座（throne of grace）前不断地记念他们。</w:t>
      </w:r>
    </w:p>
    <w:p w14:paraId="09B040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lesson here for those engaged in the pastoral office: When called of God to occupy another place in His vineyard, they are not to forget those they left in their former field of service.</w:t>
      </w:r>
    </w:p>
    <w:p w14:paraId="16BE0E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这对那些从事牧职（pastoral office）的人来说是一个教训：当蒙神呼召在祂的葡萄园中占据另一个位置时，他们不应该忘记那些被他们留在前一个服事领域的人。</w:t>
      </w:r>
    </w:p>
    <w:p w14:paraId="779EA5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 thank my God always on your behalf" tells us that Paul did not regard prayer as a spiritual luxury to be enjoyed only on rare and special occasions.</w:t>
      </w:r>
    </w:p>
    <w:p w14:paraId="6F8A69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“我常为你们感谢我的神”告诉我们，保罗并不把祷告视为一种只在罕见和特殊场合才能享受的属灵奢侈品（spiritual luxury）。</w:t>
      </w:r>
    </w:p>
    <w:p w14:paraId="135E98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was a regular practice with him, a duty which be constantly discharged, and that, in seeking fresh supplies of grace not only for himself but on the behalf of others also.</w:t>
      </w:r>
    </w:p>
    <w:p w14:paraId="2BD0EF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相反，这对他来说是一种常规的实践，一项祂不断履行的责任，并且是在不仅为自己而且也为他人寻求新的恩典供应时履行的。</w:t>
      </w:r>
    </w:p>
    <w:p w14:paraId="5904F0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been rightly termed "the pulse of the Christian’s life," intimating his health or sickliness.</w:t>
      </w:r>
    </w:p>
    <w:p w14:paraId="536AE6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祷告被恰当地称为“基督徒生命的脉搏”，暗示着祂的健康或病态（sickliness）。</w:t>
      </w:r>
    </w:p>
    <w:p w14:paraId="0B6A430D">
      <w:pPr>
        <w:spacing w:line="268" w:lineRule="auto"/>
        <w:rPr>
          <w:rFonts w:hint="eastAsia" w:ascii="微软雅黑" w:hAnsi="微软雅黑" w:eastAsia="微软雅黑" w:cs="微软雅黑"/>
          <w:sz w:val="30"/>
          <w:szCs w:val="30"/>
        </w:rPr>
      </w:pPr>
    </w:p>
    <w:p w14:paraId="51A3A4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Owns God as "My God"</w:t>
      </w:r>
    </w:p>
    <w:p w14:paraId="5491E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保罗承认神为“我的神”</w:t>
      </w:r>
    </w:p>
    <w:p w14:paraId="62DA2626">
      <w:pPr>
        <w:spacing w:line="268" w:lineRule="auto"/>
        <w:rPr>
          <w:rFonts w:hint="eastAsia" w:ascii="微软雅黑" w:hAnsi="微软雅黑" w:eastAsia="微软雅黑" w:cs="微软雅黑"/>
          <w:sz w:val="30"/>
          <w:szCs w:val="30"/>
        </w:rPr>
      </w:pPr>
    </w:p>
    <w:p w14:paraId="492CEB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find the apostle referring to the One to whom he returned thanks as "my God."</w:t>
      </w:r>
    </w:p>
    <w:p w14:paraId="6C26FF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我们再次发现使徒称祂所感谢的那一位为“我的神”。</w:t>
      </w:r>
    </w:p>
    <w:p w14:paraId="5872B8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sought to bring out the force of that expression on a former occasion, it may be well for us to summarize the same here.</w:t>
      </w:r>
    </w:p>
    <w:p w14:paraId="5D5624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尽管我们在前一个场合试图阐明这个表达的强调点，但我们不妨在这里总结一下。</w:t>
      </w:r>
    </w:p>
    <w:p w14:paraId="2F032B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 regard Deity as absolute and infinitely removed but as a living and personal reality to whom he was intimately related.</w:t>
      </w:r>
    </w:p>
    <w:p w14:paraId="288189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保罗不认为神是绝对的、无限遥远的，而是与祂亲密相关的活生生的、个人的真实。</w:t>
      </w:r>
    </w:p>
    <w:p w14:paraId="68675C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was an avowal of covenant relationship, for the grand covenant promise was "I... will be your God, and ye shall be my people" (Lev. 26:12).</w:t>
      </w:r>
    </w:p>
    <w:p w14:paraId="1AAE8C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“我的神”是对圣约关系（covenant relationship）的承认，因为宏伟的圣约应许是“我……要作你们的神，你们要作我的子民”（利26:12）。</w:t>
      </w:r>
    </w:p>
    <w:p w14:paraId="1017E4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was expressive of personal relationship: He was Paul’s God by eternal</w:t>
      </w:r>
    </w:p>
    <w:p w14:paraId="0E749A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“我的神”表达了个人关系：祂是保罗永恒</w:t>
      </w:r>
    </w:p>
    <w:p w14:paraId="4C30D4E7">
      <w:pPr>
        <w:spacing w:line="268" w:lineRule="auto"/>
        <w:rPr>
          <w:rFonts w:hint="eastAsia" w:ascii="微软雅黑" w:hAnsi="微软雅黑" w:eastAsia="微软雅黑" w:cs="微软雅黑"/>
          <w:sz w:val="30"/>
          <w:szCs w:val="30"/>
        </w:rPr>
      </w:pPr>
    </w:p>
    <w:p w14:paraId="71903F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by redemption, and by regenerating power.</w:t>
      </w:r>
    </w:p>
    <w:p w14:paraId="54E3B2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拣选、借着救赎、借着重生能力的神。</w:t>
      </w:r>
    </w:p>
    <w:p w14:paraId="12A3D5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communicated life to Paul and stamped the divine image on his heart, thereby making him manifestly His own dear child.</w:t>
      </w:r>
    </w:p>
    <w:p w14:paraId="198E80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神将生命传达给保罗，并在祂的心上烙下了神圣的形象，从而使祂明显是祂自己亲爱的孩子。</w:t>
      </w:r>
    </w:p>
    <w:p w14:paraId="43AAC0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was an acknowledgment of Paul’s personal choice, for he had consciously and voluntarily taken God to be his absolute Lord, supreme Good, and everlasting Portion.</w:t>
      </w:r>
    </w:p>
    <w:p w14:paraId="2B31C3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“我的神”是保罗个人选择的承认，因为祂有意识地、自愿地接纳神为祂绝对的主，至高的良善和永远的份（Portion）。</w:t>
      </w:r>
    </w:p>
    <w:p w14:paraId="6D6DDA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God" was a confession of practical relationship.</w:t>
      </w:r>
    </w:p>
    <w:p w14:paraId="561C2E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“我的神”是对实际关系的告白。</w:t>
      </w:r>
    </w:p>
    <w:p w14:paraId="798C89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Paul’s talents and energies were devoted to the glory of God who had shown him such abundant mercy, who would keep that which Paul had committed to Him, who would supply all Paul’s needs.</w:t>
      </w:r>
    </w:p>
    <w:p w14:paraId="319C12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保罗所有的才能和精力都献给了荣耀神，这位向祂显出如此丰盛怜悯的神，这位必保守保罗所交托给祂的，这位必供应保罗一切需要的神。</w:t>
      </w:r>
    </w:p>
    <w:p w14:paraId="6A3B984A">
      <w:pPr>
        <w:spacing w:line="268" w:lineRule="auto"/>
        <w:rPr>
          <w:rFonts w:hint="eastAsia" w:ascii="微软雅黑" w:hAnsi="微软雅黑" w:eastAsia="微软雅黑" w:cs="微软雅黑"/>
          <w:sz w:val="30"/>
          <w:szCs w:val="30"/>
        </w:rPr>
      </w:pPr>
    </w:p>
    <w:p w14:paraId="3CE4A9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God was an object of fervent adoration.</w:t>
      </w:r>
    </w:p>
    <w:p w14:paraId="16D83B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这样一位神是热切敬拜的对象。</w:t>
      </w:r>
    </w:p>
    <w:p w14:paraId="35468E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had to be acknowledged, and Paul was continuously engaged in that holy exercise.</w:t>
      </w:r>
    </w:p>
    <w:p w14:paraId="1F48AE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祂的良善必须被承认，保罗持续不断地从事那项神圣的操练。“我常为你们感谢我的神，因神在基督耶稣里所赐给你们的恩惠”（林前1:4）。</w:t>
      </w:r>
    </w:p>
    <w:p w14:paraId="4F18D2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my God always on your behalf, for the grace of God which is given you by Jesus Christ" (l Cor. 1:4).</w:t>
      </w:r>
    </w:p>
    <w:p w14:paraId="5A2DD5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“我常为你们感谢我的神，因神在基督耶稣里所赐给你们的恩惠”（林前1:4）。</w:t>
      </w:r>
    </w:p>
    <w:p w14:paraId="7647F0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Paul has set us all an example: "Be ye followers of me" (1 Cor. 11:1).</w:t>
      </w:r>
    </w:p>
    <w:p w14:paraId="723A6B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在这方面，保罗为我们所有人树立了一个榜样：“你们该效法我”（林前11:1）。</w:t>
      </w:r>
    </w:p>
    <w:p w14:paraId="07ED32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emulate him in this blessed practice of thanking God for others, then most certainly we shall suffer loss.</w:t>
      </w:r>
    </w:p>
    <w:p w14:paraId="4FB1DE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如果我们不效法（emulate）祂这种为他人感谢神的蒙福实践，那么我们肯定会遭受损失。</w:t>
      </w:r>
    </w:p>
    <w:p w14:paraId="76DBB1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failure at this particular point one reason why some of the Lord’s people find it so difficult to obtain assurance that "the grace of God" has been given them by Jesus Christ?</w:t>
      </w:r>
    </w:p>
    <w:p w14:paraId="157A8C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在这个特定的点上失败，难道不是主的一些百姓发现很难获得“神的恩惠”已经借着耶稣基督赐给他们的确据的一个原因吗？</w:t>
      </w:r>
    </w:p>
    <w:p w14:paraId="669D64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they were not and are not truly thankful when they have reason to believe He has bestowed His grace on others?</w:t>
      </w:r>
    </w:p>
    <w:p w14:paraId="183EB2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难道不是因为当他们有理由相信祂已将祂的恩典赐予他人时，他们没有、也不真正感谢吗？</w:t>
      </w:r>
    </w:p>
    <w:p w14:paraId="66B14A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tendency to be too much occupied with our own spiritual interests?</w:t>
      </w:r>
    </w:p>
    <w:p w14:paraId="6ABF8F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是否存在一种倾向，即过于专注于我们自己的属灵利益呢？</w:t>
      </w:r>
    </w:p>
    <w:p w14:paraId="4F1BEC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prosper self-centeredness.</w:t>
      </w:r>
    </w:p>
    <w:p w14:paraId="6C0608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神不会使自我中心主义兴盛。</w:t>
      </w:r>
    </w:p>
    <w:p w14:paraId="4C8E5E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reason that the Lord has bidden His people, "Look not every man on his own things, but every man also on the things of others" (Phil. 2:4).</w:t>
      </w:r>
    </w:p>
    <w:p w14:paraId="0FAF3C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主命令祂的百姓“各人不要单顾自己的事，也要顾别人的事”（腓2:4），并非没有理由。</w:t>
      </w:r>
    </w:p>
    <w:p w14:paraId="180033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spiritual selfishness as well as natural selfishness.</w:t>
      </w:r>
    </w:p>
    <w:p w14:paraId="45306F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有一种属灵的自私，就像自然的自私一样。</w:t>
      </w:r>
    </w:p>
    <w:p w14:paraId="08E086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seek to heed that exhortation, "Rejoice with them that do rejoice" (Rom. 12:15).</w:t>
      </w:r>
    </w:p>
    <w:p w14:paraId="072462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那么，让我们寻求听从那个劝勉：“与喜乐的人要同乐”（罗12:15）。</w:t>
      </w:r>
    </w:p>
    <w:p w14:paraId="1F16F131">
      <w:pPr>
        <w:spacing w:line="268" w:lineRule="auto"/>
        <w:rPr>
          <w:rFonts w:hint="eastAsia" w:ascii="微软雅黑" w:hAnsi="微软雅黑" w:eastAsia="微软雅黑" w:cs="微软雅黑"/>
          <w:sz w:val="30"/>
          <w:szCs w:val="30"/>
        </w:rPr>
      </w:pPr>
    </w:p>
    <w:p w14:paraId="4D3D01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Practical Lesson</w:t>
      </w:r>
    </w:p>
    <w:p w14:paraId="523C3C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一个重要的实践教训</w:t>
      </w:r>
    </w:p>
    <w:p w14:paraId="5659AC09">
      <w:pPr>
        <w:spacing w:line="268" w:lineRule="auto"/>
        <w:rPr>
          <w:rFonts w:hint="eastAsia" w:ascii="微软雅黑" w:hAnsi="微软雅黑" w:eastAsia="微软雅黑" w:cs="微软雅黑"/>
          <w:sz w:val="30"/>
          <w:szCs w:val="30"/>
        </w:rPr>
      </w:pPr>
    </w:p>
    <w:p w14:paraId="39DD06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my God always on your behalf."</w:t>
      </w:r>
    </w:p>
    <w:p w14:paraId="4C2FC4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“我常为你们感谢我的神。”</w:t>
      </w:r>
    </w:p>
    <w:p w14:paraId="6CB14A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always is very blessed when we call to mind the attendant circumstances.</w:t>
      </w:r>
    </w:p>
    <w:p w14:paraId="2D1D3D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当我们回想伴随的情况（attendant circumstances）时，“常”（always）这个词是非常蒙福的。</w:t>
      </w:r>
    </w:p>
    <w:p w14:paraId="293545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up an important practical lesson for us.</w:t>
      </w:r>
    </w:p>
    <w:p w14:paraId="5C58AD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它为我们指出了一个重要的实践教训。</w:t>
      </w:r>
    </w:p>
    <w:p w14:paraId="22D014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various changes in the Corinthian assembly during the apostle’s absence, and none of those changes had been for the better.</w:t>
      </w:r>
    </w:p>
    <w:p w14:paraId="7F693D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在使徒不在期间，哥林多会众发生了各种变化，而且没有一个是更好的。</w:t>
      </w:r>
    </w:p>
    <w:p w14:paraId="146B62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had been no alteration or lessening of Paul’s affections for them.</w:t>
      </w:r>
    </w:p>
    <w:p w14:paraId="4CA4A7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但是保罗对他们的爱慕没有改变或减少。</w:t>
      </w:r>
    </w:p>
    <w:p w14:paraId="2E8802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that among them which must have dampened his joy, but he had not allowed it to chill his love.</w:t>
      </w:r>
    </w:p>
    <w:p w14:paraId="29277A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在他们中间发生的事情肯定使祂的喜乐受挫（dampened），但祂没有让它冷却祂的爱。</w:t>
      </w:r>
    </w:p>
    <w:p w14:paraId="7042FB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thanks for them even then as frequently as he had done formerly; yes, even though some of them had become cool toward him.</w:t>
      </w:r>
    </w:p>
    <w:p w14:paraId="0E0EB8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即使在那时，祂也像以前一样频繁地为他们献上感谢；是的，即使他们中的一些人对祂变得冷淡了。</w:t>
      </w:r>
    </w:p>
    <w:p w14:paraId="048B3D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the writer and reader need to keep close watch over their hearts that they do not allow any change in the conduct of their brethren to diminish their love for them?</w:t>
      </w:r>
    </w:p>
    <w:p w14:paraId="649927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作者和读者难道不需要密切注意（keep close watch over）自己的心，不让弟兄行为上的任何变化减少对他们的爱吗？</w:t>
      </w:r>
    </w:p>
    <w:p w14:paraId="4C2668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may call for a variation of the expression (as in Paul’s case; see 4:21), for love must ever be faithful; and the form taken by its outward manifestation is to be regulated for the good of its object, yet there is to be no lessening of its fervor.</w:t>
      </w:r>
    </w:p>
    <w:p w14:paraId="256F90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诚然，这可能需要表达方式上的变化（就像保罗的情况；见4:21），因为爱必须永远忠实；而且其外在表现的形式应该为了其对象（object）的益处而被规范（regulated），但其热忱（fervor）却不应有任何减少。</w:t>
      </w:r>
    </w:p>
    <w:p w14:paraId="59AAC2F5">
      <w:pPr>
        <w:spacing w:line="268" w:lineRule="auto"/>
        <w:rPr>
          <w:rFonts w:hint="eastAsia" w:ascii="微软雅黑" w:hAnsi="微软雅黑" w:eastAsia="微软雅黑" w:cs="微软雅黑"/>
          <w:sz w:val="30"/>
          <w:szCs w:val="30"/>
        </w:rPr>
      </w:pPr>
    </w:p>
    <w:p w14:paraId="5E0952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Paul could not assure the Corinthians, "I thank my God through Jesus Christ for you all, that your faith is spoken of throughout the whole world" (Rom. 1:8), he did adore God for having effectually called them: "I thank my God always on your behalf, for the grace of God which is given you by Jesus Christ."</w:t>
      </w:r>
    </w:p>
    <w:p w14:paraId="26D77A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不能向哥林多人保证：“我靠着耶稣基督，为你们众人感谢我的神，因你们的信德传遍了天下”（罗1:8），但祂确实敬拜神，因为神有效地呼召了他们：“我常为你们感谢我的神，因神在基督耶稣里所赐给你们的恩惠。”</w:t>
      </w:r>
    </w:p>
    <w:p w14:paraId="0BA870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that inculcate another important lesson for us, namely, that we are not to despise the bruised reed nor the smoking flax?</w:t>
      </w:r>
    </w:p>
    <w:p w14:paraId="74E6EA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那难道没有给我们灌输（inculcate）另一个重要的教训吗，即，我们不应该藐视压伤的芦苇和将残的灯火（smoking flax）吗？</w:t>
      </w:r>
    </w:p>
    <w:p w14:paraId="190132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we shall thank God most ard切地 for those who most resemble His Son, yet we must not fail to thank Him also for those in whom as yet we can but faintly discern Him.</w:t>
      </w:r>
    </w:p>
    <w:p w14:paraId="7F0367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诚然，我们将最热切地（ardently）感谢神那些最像祂儿子的人，但我们也绝不能忘记感谢祂那些我们至今只能微弱地（faintly）辨认出（discern）祂的人。</w:t>
      </w:r>
    </w:p>
    <w:p w14:paraId="602697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name of Christ is fragrant to us, we shall rejoice wherever it is poured forth.</w:t>
      </w:r>
    </w:p>
    <w:p w14:paraId="2278A5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如果基督的名对我们来说是芬芳的，我们就会在祂被倾倒（poured forth）的任何地方欢喜。</w:t>
      </w:r>
    </w:p>
    <w:p w14:paraId="25162B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image is precious to us, we should own it in whomsoever we see it—just as when His gospel is prized by us we shall be glad for whoever preaches it.</w:t>
      </w:r>
    </w:p>
    <w:p w14:paraId="653EC5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如果祂的形象对我们来说是宝贵的，我们应该在任何我们看到祂形象的人身上承认（own）它——正如当祂的福音被我们珍视时，我们会为任何传讲它的人感到高兴。</w:t>
      </w:r>
    </w:p>
    <w:p w14:paraId="2CFA0C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as yet Christ’s image can be only faintly detected in His babes, yet if we see it at all, we have the infallible assurance that He</w:t>
      </w:r>
    </w:p>
    <w:p w14:paraId="72E018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尽管基督的形象在祂的婴孩中可能只能被微弱地察觉到，但如果我们确实看到了，我们就有绝无错误的确据，即那位</w:t>
      </w:r>
    </w:p>
    <w:p w14:paraId="73087CCB">
      <w:pPr>
        <w:spacing w:line="268" w:lineRule="auto"/>
        <w:rPr>
          <w:rFonts w:hint="eastAsia" w:ascii="微软雅黑" w:hAnsi="微软雅黑" w:eastAsia="微软雅黑" w:cs="微软雅黑"/>
          <w:sz w:val="30"/>
          <w:szCs w:val="30"/>
        </w:rPr>
      </w:pPr>
    </w:p>
    <w:p w14:paraId="0291B8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begun a good work in them will assuredly complete the same (Phil. 1:6).</w:t>
      </w:r>
    </w:p>
    <w:p w14:paraId="756A8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在他们身上动了善工的，必确定完成这工（腓1:6）。</w:t>
      </w:r>
    </w:p>
    <w:p w14:paraId="3F5FB6EB">
      <w:pPr>
        <w:spacing w:line="268" w:lineRule="auto"/>
        <w:rPr>
          <w:rFonts w:hint="eastAsia" w:ascii="微软雅黑" w:hAnsi="微软雅黑" w:eastAsia="微软雅黑" w:cs="微软雅黑"/>
          <w:sz w:val="30"/>
          <w:szCs w:val="30"/>
        </w:rPr>
      </w:pPr>
    </w:p>
    <w:p w14:paraId="6882E3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particular truth which sustained Paul’s heart at this very time (1 Cor. 1:8).</w:t>
      </w:r>
    </w:p>
    <w:p w14:paraId="222FA6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正是这个特定的真理，在当时支撑着保罗的心（林前1:8）。</w:t>
      </w:r>
    </w:p>
    <w:p w14:paraId="6FD095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three years had passed since he left Corinth, during which time he had labored hard in other fields.</w:t>
      </w:r>
    </w:p>
    <w:p w14:paraId="424C9C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自从祂离开哥林多以来，至少已经过去了三年，在此期间祂在其他领域努力工作。</w:t>
      </w:r>
    </w:p>
    <w:p w14:paraId="61310A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recalled with gratitude and joy how graciously and wondrously God had wrought in the notoriously wicked city of Corinth.</w:t>
      </w:r>
    </w:p>
    <w:p w14:paraId="65243B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但祂带着感激和喜乐回忆起神是如何恩慈地、奇妙地在哥林多这个臭名昭著的（notoriously）邪恶城市中动工。</w:t>
      </w:r>
    </w:p>
    <w:p w14:paraId="45F4A9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what uph held Him当祂得知他们中间发生了令人遗憾的混乱时。</w:t>
      </w:r>
    </w:p>
    <w:p w14:paraId="579022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what upheld him when he learned of the sad disorders among them.</w:t>
      </w:r>
    </w:p>
    <w:p w14:paraId="29C255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那正是当祂得知他们中间发生了令人遗憾的混乱时，支撑着祂的力量。</w:t>
      </w:r>
    </w:p>
    <w:p w14:paraId="50FBFD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my God always on your behalf, for the grace of God which is given you by Jesus Christ."</w:t>
      </w:r>
    </w:p>
    <w:p w14:paraId="3D4C66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“我常为你们感谢我的神，因神在基督耶稣里所赐给你们的恩惠。”</w:t>
      </w:r>
    </w:p>
    <w:p w14:paraId="44E3C0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memory went back to the "day of their espousals."</w:t>
      </w:r>
    </w:p>
    <w:p w14:paraId="54FD27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祂的记忆回到了“他们订婚（espousals）的日子”。</w:t>
      </w:r>
    </w:p>
    <w:p w14:paraId="620C01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wholly absorbed with and weighted down by their sad failures, Paul held fast to the fact and kept foremost in his mind the truth that they had been both the objects and recipients of the sovereign and invincible grace of God.</w:t>
      </w:r>
    </w:p>
    <w:p w14:paraId="136912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保罗没有完全沉浸（absorbed with）在他们可悲的失败中并被压垮（weighted down by），而是坚守了一个事实，并将一个真理放在心上最首要的位置：他们既是神主权和不可战胜（invincible）恩典的对象，也是接受者（recipients）。</w:t>
      </w:r>
    </w:p>
    <w:p w14:paraId="4328FD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grace had not been earned by them but "given by Jesus Christ," he knew that it could not be forfeited; they would grow in grace and in the knowledge of their Savior.</w:t>
      </w:r>
    </w:p>
    <w:p w14:paraId="625F97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既然那个恩典不是他们赚来的，而是“借着耶稣基督赐给”的，祂知道它就不会被丧失（forfeited）；他们将在恩典和对他们救主的知识上成长。</w:t>
      </w:r>
    </w:p>
    <w:p w14:paraId="6A57B5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the second epistle which he later sent to the same church shows how blessedly his confidence was justified and his hope realized.</w:t>
      </w:r>
    </w:p>
    <w:p w14:paraId="30C156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仔细阅读祂后来寄给同一个教会的第二封书信，就会看到祂的信心得到了何等蒙福的证实（justified），祂的盼望得以实现。</w:t>
      </w:r>
    </w:p>
    <w:p w14:paraId="7270E455">
      <w:pPr>
        <w:spacing w:line="268" w:lineRule="auto"/>
        <w:rPr>
          <w:rFonts w:hint="eastAsia" w:ascii="微软雅黑" w:hAnsi="微软雅黑" w:eastAsia="微软雅黑" w:cs="微软雅黑"/>
          <w:sz w:val="30"/>
          <w:szCs w:val="30"/>
        </w:rPr>
      </w:pPr>
    </w:p>
    <w:p w14:paraId="31E8D4D3">
      <w:pPr>
        <w:spacing w:line="268" w:lineRule="auto"/>
        <w:rPr>
          <w:rFonts w:hint="eastAsia" w:ascii="微软雅黑" w:hAnsi="微软雅黑" w:eastAsia="微软雅黑" w:cs="微软雅黑"/>
          <w:sz w:val="30"/>
          <w:szCs w:val="30"/>
        </w:rPr>
      </w:pPr>
    </w:p>
    <w:p w14:paraId="3F697428">
      <w:pPr>
        <w:spacing w:line="268" w:lineRule="auto"/>
        <w:rPr>
          <w:rFonts w:hint="eastAsia" w:ascii="微软雅黑" w:hAnsi="微软雅黑" w:eastAsia="微软雅黑" w:cs="微软雅黑"/>
          <w:sz w:val="30"/>
          <w:szCs w:val="30"/>
        </w:rPr>
      </w:pPr>
    </w:p>
    <w:p w14:paraId="5E9456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Important Instruction to God’s Servants</w:t>
      </w:r>
    </w:p>
    <w:p w14:paraId="2668C4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给神仆人的重要教导</w:t>
      </w:r>
    </w:p>
    <w:p w14:paraId="684CEFA6">
      <w:pPr>
        <w:spacing w:line="258" w:lineRule="auto"/>
        <w:rPr>
          <w:rFonts w:hint="eastAsia" w:ascii="微软雅黑" w:hAnsi="微软雅黑" w:eastAsia="微软雅黑" w:cs="微软雅黑"/>
          <w:sz w:val="30"/>
          <w:szCs w:val="30"/>
        </w:rPr>
      </w:pPr>
    </w:p>
    <w:p w14:paraId="4A133C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 begin this epistle by rebuking the Corinthians for their waywardness but instead by enumerating certain things which evidenced them to be the special objects of divine favor.</w:t>
      </w:r>
    </w:p>
    <w:p w14:paraId="3ABB2A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保罗开始这封书信时，没有责备哥林多人的任性（waywardness），而是列举了一些事物，这些事物证明他们是神圣恩惠的特殊对象。</w:t>
      </w:r>
    </w:p>
    <w:p w14:paraId="007F3A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see in this not only a lovely exemplification of the apostle’s own magnanimity and graciousness but also important instruction as to how any servant of God is to proceed in his dealings with those— particularly his own children in the gospel—who have wandered out of the way.</w:t>
      </w:r>
    </w:p>
    <w:p w14:paraId="6DE775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我们不仅要从中看到使徒自身宽宏大量（magnanimity）和仁慈（graciousness）的美好典范（exemplification），还要看到关于神的任何仆人如何处理那些偏离正道的人——尤其是祂自己在福音里的孩子——的重要指导。</w:t>
      </w:r>
    </w:p>
    <w:p w14:paraId="508AE7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seek to reach and melt their hearts with a renewed sense of God’s goodness to them, for only then would they</w:t>
      </w:r>
    </w:p>
    <w:p w14:paraId="16E24D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祂必须首先寻求以对神对他们的良善的新觉知来触动和融化（melt）他们的心，因为只有那样，他们才能够</w:t>
      </w:r>
    </w:p>
    <w:p w14:paraId="4097FE0C">
      <w:pPr>
        <w:spacing w:line="258" w:lineRule="auto"/>
        <w:rPr>
          <w:rFonts w:hint="eastAsia" w:ascii="微软雅黑" w:hAnsi="微软雅黑" w:eastAsia="微软雅黑" w:cs="微软雅黑"/>
          <w:sz w:val="30"/>
          <w:szCs w:val="30"/>
        </w:rPr>
      </w:pPr>
    </w:p>
    <w:p w14:paraId="748B10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capable of perceiving the exceeding sinfulness of sin and the dishonor done Him by a disorderly walk on the part of those who bore His name.</w:t>
      </w:r>
    </w:p>
    <w:p w14:paraId="79E495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认识到罪恶的极度罪恶性（exceeding sinfulness），以及那些承受祂名的人以不守规矩的行为给祂带来的羞辱。</w:t>
      </w:r>
    </w:p>
    <w:p w14:paraId="68DE05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calling to remembrance the day of their salvation, Paul not only sought to recall to them the marvel of divine mercy that brought them out of darkness into His marvelous light but also to remind them that he himself had been the favored instrument used of God in their conversion.</w:t>
      </w:r>
    </w:p>
    <w:p w14:paraId="670E91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通过唤起他们对得救之日的记忆，保罗不仅试图让他们回想起神圣怜悯的奇迹，将他们从黑暗中带入祂奇妙的光明，而且提醒他们祂自己一直是神在他们归正中使用的蒙恩工具（favored instrument）。</w:t>
      </w:r>
    </w:p>
    <w:p w14:paraId="7053B1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he was their spiritual father (1 Cor. 4:15), they should more readily attend to the message he was about to give them.</w:t>
      </w:r>
    </w:p>
    <w:p w14:paraId="1E8843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因此，既然祂是他们的属灵父亲（林前4:15），他们就应该更乐意听从祂即将要给他们的信息。</w:t>
      </w:r>
    </w:p>
    <w:p w14:paraId="44DE3FC8">
      <w:pPr>
        <w:spacing w:line="258" w:lineRule="auto"/>
        <w:rPr>
          <w:rFonts w:hint="eastAsia" w:ascii="微软雅黑" w:hAnsi="微软雅黑" w:eastAsia="微软雅黑" w:cs="微软雅黑"/>
          <w:sz w:val="30"/>
          <w:szCs w:val="30"/>
        </w:rPr>
      </w:pPr>
    </w:p>
    <w:p w14:paraId="519525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has reference first to His free and sovereign favor and then to the blessings which issue therefrom—as we speak of receiving favors from a person.</w:t>
      </w:r>
    </w:p>
    <w:p w14:paraId="03B5A3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“神的恩惠”首先指祂自由和主权的恩宠（favor），然后指由此产生的祝福——就像我们谈论从一个人那里得到恩惠（favors）一样。</w:t>
      </w:r>
    </w:p>
    <w:p w14:paraId="7B9D96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this second sense that the apostle used the term when he thanked God for the grace which had been given to the Corinthians.</w:t>
      </w:r>
    </w:p>
    <w:p w14:paraId="2CC4E2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使徒用这个词语来感谢神赐给哥林多人的恩典时，正是用了这第二层含义。</w:t>
      </w:r>
    </w:p>
    <w:p w14:paraId="2111B4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careful he was to honor the Savior by according Him His due place as Mediator: "The grace of God which is given you by Jesus Christ."</w:t>
      </w:r>
    </w:p>
    <w:p w14:paraId="63A7AF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请注意祂是如何小心翼翼地尊敬救主，给予祂作为中保应有的地位：“神在基督耶稣里所赐给你们的恩惠。”</w:t>
      </w:r>
    </w:p>
    <w:p w14:paraId="1D68E9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was first given to His elect in Christ before the foundation of the world (2 Tim. 1:9), and then it was given them by Christ at their regeneration and throughout their Christian course (John 1:14-16).</w:t>
      </w:r>
    </w:p>
    <w:p w14:paraId="59528E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神的恩典首先在创世以前在基督里赐给祂的选民（提后1:9），然后是在他们重生（regeneration）时以及在他们的整个基督徒历程中借着基督赐给他们的（约1:14-16）。</w:t>
      </w:r>
    </w:p>
    <w:p w14:paraId="27BC98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 of God flows to us through the Redeemer.</w:t>
      </w:r>
    </w:p>
    <w:p w14:paraId="331A15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神所有的恩典都是通过救赎主流向我们的。</w:t>
      </w:r>
    </w:p>
    <w:p w14:paraId="2FF01E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first, the grace of God by Jesus Christ that had been bestowed on the Corinthians at their conversion; then they were "enriched by him, in all utterance, and in all knowledge" (1 Cor. 1:5).</w:t>
      </w:r>
    </w:p>
    <w:p w14:paraId="31658D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首先，是神借着耶稣基督的恩典，在他们归正时赐予了哥林多人；然后他们“在一切道理知识上，都得了富足”（林前1:5）。</w:t>
      </w:r>
    </w:p>
    <w:p w14:paraId="14CC8E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is emphasized here, gifts and attainments being expressly ascribed to Christ.</w:t>
      </w:r>
    </w:p>
    <w:p w14:paraId="076B3A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同样的真理在这里得到了强调，恩赐和成就被明确归功于（expressly ascribed to）基督。</w:t>
      </w:r>
    </w:p>
    <w:p w14:paraId="2935B0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ground for self-gratification and boasting was removed, and the honor was placed where it rightly belonged.</w:t>
      </w:r>
    </w:p>
    <w:p w14:paraId="6C0C81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因此，所有自我满足（self-gratification）和夸耀的基础都被消除了，荣耀被归于它理所应当的地方。</w:t>
      </w:r>
    </w:p>
    <w:p w14:paraId="6171E6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pandering to the creature here but a humbling of him.</w:t>
      </w:r>
    </w:p>
    <w:p w14:paraId="5171FC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这里没有迎合（pandering to）受造物，而是使他谦卑。</w:t>
      </w:r>
    </w:p>
    <w:p w14:paraId="7E6448B6">
      <w:pPr>
        <w:spacing w:line="258" w:lineRule="auto"/>
        <w:rPr>
          <w:rFonts w:hint="eastAsia" w:ascii="微软雅黑" w:hAnsi="微软雅黑" w:eastAsia="微软雅黑" w:cs="微软雅黑"/>
          <w:sz w:val="30"/>
          <w:szCs w:val="30"/>
        </w:rPr>
      </w:pPr>
    </w:p>
    <w:p w14:paraId="4C5A28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Gifts of the Spirit</w:t>
      </w:r>
    </w:p>
    <w:p w14:paraId="14B388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圣灵的超凡恩赐（Extraordinary Gifts）</w:t>
      </w:r>
    </w:p>
    <w:p w14:paraId="60EF1B4F">
      <w:pPr>
        <w:spacing w:line="258" w:lineRule="auto"/>
        <w:rPr>
          <w:rFonts w:hint="eastAsia" w:ascii="微软雅黑" w:hAnsi="微软雅黑" w:eastAsia="微软雅黑" w:cs="微软雅黑"/>
          <w:sz w:val="30"/>
          <w:szCs w:val="30"/>
        </w:rPr>
      </w:pPr>
    </w:p>
    <w:p w14:paraId="0D551A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"Enriched by him, in all utterance, and in all knowledge."</w:t>
      </w:r>
    </w:p>
    <w:p w14:paraId="3BAADA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“在祂里面得了富足，在一切口才（utterance）和各样知识上。”</w:t>
      </w:r>
    </w:p>
    <w:p w14:paraId="66E421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those two things may strike us as strange.</w:t>
      </w:r>
    </w:p>
    <w:p w14:paraId="189B93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这两件事的顺序可能让我们感到奇怪。</w:t>
      </w:r>
    </w:p>
    <w:p w14:paraId="665228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it is through failure to understand the particular kind of utterance and knowledge to which Paul alluded.</w:t>
      </w:r>
    </w:p>
    <w:p w14:paraId="318F01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如果是这样，那是由于未能理解保罗所暗示的特定类型的口才和知识。</w:t>
      </w:r>
    </w:p>
    <w:p w14:paraId="69CED1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was not to what is ordinary but to the extraordinary, not to the graces which the Spirit imparts but to His gifts.</w:t>
      </w:r>
    </w:p>
    <w:p w14:paraId="457315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这里指的不是寻常的（ordinary）东西，而是超凡的（extraordinary），不是圣灵所赋予的恩典（graces），而是祂的恩赐（gifts）。</w:t>
      </w:r>
    </w:p>
    <w:p w14:paraId="6F3A00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this dispensation there were not only officers extraordinary (apostles and prophets) but there were gifts extraordinary; and as successors were not appointed for the former so a continuance of the latter was never intended.</w:t>
      </w:r>
    </w:p>
    <w:p w14:paraId="77B8C0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在这个时代（dispensation）的开始，不仅有超凡的职员（使徒和先知），也有超凡的恩赐；正如前者没有被任命继承者一样，后者也从未打算持续下去。</w:t>
      </w:r>
    </w:p>
    <w:p w14:paraId="3A19B0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days of this era the Holy Spirit made His presence evident by sensible signs (see Acts 2:1-4; 10:44-46).</w:t>
      </w:r>
    </w:p>
    <w:p w14:paraId="7A1583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在这个时代的早期，圣灵通过可感知的记号（sensible signs）使祂的同在显而易见（见徒2:1-4；10:44-46）。</w:t>
      </w:r>
    </w:p>
    <w:p w14:paraId="7D0F75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gifts and signs were given in fulfillment of Christ’s promise (Mark 16:17-18) for the establishing of Christianity and the infantile state of the Church, for certifying the truth of the gospel (Heb. 2:4), divinely attesting the doctrine taught by the apostles and evidencing God’s approval of the same.</w:t>
      </w:r>
    </w:p>
    <w:p w14:paraId="5A7C80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赐予超凡的恩赐和记号是为了应验基督的应许（可16:17-18），为了建立基督教和教会的婴儿期（infantile state），为了证实福音的真理（来2:4），神圣地证明使徒所教导的教义，并证明神对它的认可。</w:t>
      </w:r>
    </w:p>
    <w:p w14:paraId="6F45FB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term these miraculous works of the Spirit extraordinary to distinguish them from His ordinary ones, or those gifts and graces which He has communicated to Christians all through this age.</w:t>
      </w:r>
    </w:p>
    <w:p w14:paraId="356863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我们将圣灵的这些神迹性工作称为超凡的，以区别于祂寻常的工作，或祂在这个时代一直传达给基督徒的那些恩赐和恩典。</w:t>
      </w:r>
    </w:p>
    <w:p w14:paraId="724E1AAF">
      <w:pPr>
        <w:spacing w:line="258" w:lineRule="auto"/>
        <w:rPr>
          <w:rFonts w:hint="eastAsia" w:ascii="微软雅黑" w:hAnsi="微软雅黑" w:eastAsia="微软雅黑" w:cs="微软雅黑"/>
          <w:sz w:val="30"/>
          <w:szCs w:val="30"/>
        </w:rPr>
      </w:pPr>
    </w:p>
    <w:p w14:paraId="774EA9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supernatural gifts were designed to arrest the attention of outsiders (1 Cor. 14:22), to command a hearing for the apostles, to authenticate the gospel in heathen countries.</w:t>
      </w:r>
    </w:p>
    <w:p w14:paraId="1ADF6D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那些超自然（supernatural）的恩赐旨在吸引外人的注意力（林前14:22），使使徒们获得听众（command a hearing），在异教国家证实（authenticate）福音。</w:t>
      </w:r>
    </w:p>
    <w:p w14:paraId="56EFEE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churches of God that we read of in the New Testament that at Corinth seems to have abounded most in these gifts—and to have abused them most.</w:t>
      </w:r>
    </w:p>
    <w:p w14:paraId="34DF7D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在我们读到的所有新约中的神教会中，哥林多教会似乎在这些恩赐上最丰富——也最滥用（abused）它们。</w:t>
      </w:r>
    </w:p>
    <w:p w14:paraId="59BCA7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Corinthians who exhibited these spiritual gifts despised others of their number who had not their particular gift, and those without gifts envied those who had them.</w:t>
      </w:r>
    </w:p>
    <w:p w14:paraId="783271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那些展现这些属灵恩赐的哥林多人蔑视（despised）他们当中没有特定恩赐的其他人，而那些没有恩赐的人则嫉妒拥有恩赐的人。</w:t>
      </w:r>
    </w:p>
    <w:p w14:paraId="47BEB6AB">
      <w:pPr>
        <w:spacing w:line="258" w:lineRule="auto"/>
        <w:rPr>
          <w:rFonts w:hint="eastAsia" w:ascii="微软雅黑" w:hAnsi="微软雅黑" w:eastAsia="微软雅黑" w:cs="微软雅黑"/>
          <w:sz w:val="30"/>
          <w:szCs w:val="30"/>
        </w:rPr>
      </w:pPr>
    </w:p>
    <w:p w14:paraId="3012CA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utterance included prophesying, or speaking by divine afflatus, but more especially referred to a miraculous endowment which enabled its possessor to speak in divers languages (1 Cor. 12:10; 14:4-5).</w:t>
      </w:r>
    </w:p>
    <w:p w14:paraId="69705C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口才的恩赐包括说预言，或借着神圣的灵感（divine afflatus）说话，但更特别指的是一种神迹性的天赋（miraculous endowment），使拥有者能够说各种不同的语言（林前12:10；14:4-5）。</w:t>
      </w:r>
    </w:p>
    <w:p w14:paraId="1A1478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knowledge was a supernatural endowment</w:t>
      </w:r>
    </w:p>
    <w:p w14:paraId="253B91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知识的恩赐是一种超自然的天赋，</w:t>
      </w:r>
    </w:p>
    <w:p w14:paraId="50257504">
      <w:pPr>
        <w:spacing w:line="258" w:lineRule="auto"/>
        <w:rPr>
          <w:rFonts w:hint="eastAsia" w:ascii="微软雅黑" w:hAnsi="微软雅黑" w:eastAsia="微软雅黑" w:cs="微软雅黑"/>
          <w:sz w:val="30"/>
          <w:szCs w:val="30"/>
        </w:rPr>
      </w:pPr>
    </w:p>
    <w:p w14:paraId="3335D6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interpreting the prophecies and strange tongues (1 Cor. 12:10; 14:26).</w:t>
      </w:r>
    </w:p>
    <w:p w14:paraId="71EA94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用于解释预言和陌生方言（strange tongues）（林前12:10；14:26）。</w:t>
      </w:r>
    </w:p>
    <w:p w14:paraId="34B5FB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of the epistle, Paul acquainted the Corinthians with the excellence of those gifts and how they were to be used.</w:t>
      </w:r>
    </w:p>
    <w:p w14:paraId="354C81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在书信的主体部分，保罗让哥林多人了解了这些恩赐的卓越性以及它们的使用方式。</w:t>
      </w:r>
    </w:p>
    <w:p w14:paraId="6A6EE3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from the Spirit (1 Cor. 12:4, 8); they were given for mutual profit (1 Cor. 12:7); they were to be exercised in an orderly manner for edification (1 Cor. 14:26-33).</w:t>
      </w:r>
    </w:p>
    <w:p w14:paraId="7289C0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它们来自圣灵（林前12:4, 8）；它们是为了彼此的益处而赐予的（林前12:7）；它们应该以有序的方式操练，以造就人（林前14:26-33）。</w:t>
      </w:r>
    </w:p>
    <w:p w14:paraId="24D307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pointed out to the Corinthians something still more desirable and excellent—the way to exercise love (1 Cor. 13).</w:t>
      </w:r>
    </w:p>
    <w:p w14:paraId="2600DF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保罗也向哥林多人指出了更可取和更卓越的东西——操练爱的方式（林前13）。</w:t>
      </w:r>
    </w:p>
    <w:p w14:paraId="04813825">
      <w:pPr>
        <w:spacing w:line="258" w:lineRule="auto"/>
        <w:rPr>
          <w:rFonts w:hint="eastAsia" w:ascii="微软雅黑" w:hAnsi="微软雅黑" w:eastAsia="微软雅黑" w:cs="微软雅黑"/>
          <w:sz w:val="30"/>
          <w:szCs w:val="30"/>
        </w:rPr>
      </w:pPr>
    </w:p>
    <w:p w14:paraId="666006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gifts were to render them more serviceable, they were not sanctifying ones (1 Cor. 13:2).</w:t>
      </w:r>
    </w:p>
    <w:p w14:paraId="15D593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尽管这些恩赐旨在使他们更有用（serviceable），但它们不是使人成圣的（sanctifying）恩赐（林前13:2）。</w:t>
      </w:r>
    </w:p>
    <w:p w14:paraId="011864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Corinthians had been plenteously endowed, yet spiritually they were only babes (1 Cor. 3:1).</w:t>
      </w:r>
    </w:p>
    <w:p w14:paraId="4121FC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尽管哥林多人被丰富地（plenteously）赋予了恩赐，但在属灵上他们只是婴孩（林前3:1）。</w:t>
      </w:r>
    </w:p>
    <w:p w14:paraId="656428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through their pride and forwardness those gifts had been much abused, yet the apostle adored God for the communicating of them.</w:t>
      </w:r>
    </w:p>
    <w:p w14:paraId="2B2E40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尽管由于他们的骄傲和冒失（forwardness），这些恩赐被严重滥用，但使徒仍为它们的传达（communicating）而敬拜神。</w:t>
      </w:r>
    </w:p>
    <w:p w14:paraId="148DDE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purchase of Christ (Eph. 4:8) and the fruit of His ascension (Acts 2:33).</w:t>
      </w:r>
    </w:p>
    <w:p w14:paraId="402357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它们是基督的买赎（purchase）（弗4:8）和祂升天的果实（徒2:33）。</w:t>
      </w:r>
    </w:p>
    <w:p w14:paraId="49A7DF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apostle could not (as yet) rejoice at the fruits of the Spirit being borne by them, yet he let them know he returned thanks for the extraordinary gifts bestowed on them.</w:t>
      </w:r>
    </w:p>
    <w:p w14:paraId="78A288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虽然使徒不能（至少在那时）为他们所结的圣灵果子而欢喜，但祂让他们知道祂为赐予他们的超凡恩赐献上感谢。</w:t>
      </w:r>
    </w:p>
    <w:p w14:paraId="68E0F7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too was calculated to have a conciliatory effect on the Corinthians and dispose them to heed what followed.</w:t>
      </w:r>
    </w:p>
    <w:p w14:paraId="4BD91F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这也旨在对哥林多人产生一种和解（conciliatory）的效果，并使他们愿意留意接下来的话。</w:t>
      </w:r>
    </w:p>
    <w:p w14:paraId="278E26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depreciating those gifts as valueless because they had not made better use of them, Paul traced them to God as their Source and Jesus Christ as their Bestower.</w:t>
      </w:r>
    </w:p>
    <w:p w14:paraId="2FAB52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保罗非但没有贬低（depreciating）那些恩赐，认为它们毫无价值，因为他们没有更好地利用它们，反而将它们追溯到神，视祂为它们的源头（Source），将耶稣基督视为它们的赐予者（Bestower）。</w:t>
      </w:r>
    </w:p>
    <w:p w14:paraId="14492C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没有对他们的奉承（flattering），因为他们拥有这些恩赐，而是赞美了他们所亏欠的那一位（徒4:7）。</w:t>
      </w:r>
    </w:p>
    <w:p w14:paraId="2F7D48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flattering of them because they were in possession of them, but a magnifying of Him to whom they were indebted (Acts 4:7).</w:t>
      </w:r>
    </w:p>
    <w:p w14:paraId="6DC2A7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没有对他们的奉承（flattering），因为他们拥有这些恩赐，而是赞美了他们所亏欠的那一位（徒4:7）。</w:t>
      </w:r>
    </w:p>
    <w:p w14:paraId="0CC88580">
      <w:pPr>
        <w:spacing w:line="258" w:lineRule="auto"/>
        <w:rPr>
          <w:rFonts w:hint="eastAsia" w:ascii="微软雅黑" w:hAnsi="微软雅黑" w:eastAsia="微软雅黑" w:cs="微软雅黑"/>
          <w:sz w:val="30"/>
          <w:szCs w:val="30"/>
        </w:rPr>
      </w:pPr>
    </w:p>
    <w:p w14:paraId="481BC8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Gifts No Longer Prevalent</w:t>
      </w:r>
    </w:p>
    <w:p w14:paraId="22DF19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超凡恩赐不再盛行</w:t>
      </w:r>
    </w:p>
    <w:p w14:paraId="324EB92F">
      <w:pPr>
        <w:spacing w:line="258" w:lineRule="auto"/>
        <w:rPr>
          <w:rFonts w:hint="eastAsia" w:ascii="微软雅黑" w:hAnsi="微软雅黑" w:eastAsia="微软雅黑" w:cs="微软雅黑"/>
          <w:sz w:val="30"/>
          <w:szCs w:val="30"/>
        </w:rPr>
      </w:pPr>
    </w:p>
    <w:p w14:paraId="5058EC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extraordinary gifts are not exercised in most Christian assemblies, there are other gifts distinguishable from spiritual graces —natural endowments, intellectual capacity, readiness of speech, and so forth.</w:t>
      </w:r>
    </w:p>
    <w:p w14:paraId="6F4D58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尽管这些超凡恩赐在大多数基督徒聚会中不再被操练，但仍有其他恩赐与属灵恩典（spiritual graces）可区分——自然天赋（natural endowments）、智力（intellectual capacity）、言语的敏捷（readiness of speech）等等。</w:t>
      </w:r>
    </w:p>
    <w:p w14:paraId="1229C0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those gifts and the natural talents we have mentioned</w:t>
      </w:r>
    </w:p>
    <w:p w14:paraId="610E61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虽然我们提到的那些恩赐和自然才能</w:t>
      </w:r>
    </w:p>
    <w:p w14:paraId="4E83AE9A">
      <w:pPr>
        <w:spacing w:line="258" w:lineRule="auto"/>
        <w:rPr>
          <w:rFonts w:hint="eastAsia" w:ascii="微软雅黑" w:hAnsi="微软雅黑" w:eastAsia="微软雅黑" w:cs="微软雅黑"/>
          <w:sz w:val="30"/>
          <w:szCs w:val="30"/>
        </w:rPr>
      </w:pPr>
    </w:p>
    <w:p w14:paraId="34BBEC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far inferior to spiritual graces, yet from the example of the apostle here with reference to the former we may learn valuable lessons concerning the latter.</w:t>
      </w:r>
    </w:p>
    <w:p w14:paraId="7E480A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远不如属灵恩典，但从使徒在这里关于前者的榜样中，我们可以学习到关于后者的宝贵教训。</w:t>
      </w:r>
    </w:p>
    <w:p w14:paraId="0B7CAD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one as much as the other is the gift of God and is to be thankfully acknowledged as such.</w:t>
      </w:r>
    </w:p>
    <w:p w14:paraId="378E05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第一，前者和后者一样都是神的恩赐，并应以感恩的心承认。</w:t>
      </w:r>
    </w:p>
    <w:p w14:paraId="7857A8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most excellent thing of all, yet add gifts and it becomes more excellent.</w:t>
      </w:r>
    </w:p>
    <w:p w14:paraId="2ED3C8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恩典是所有事物中最卓越的，但加上恩赐，它就变得更卓越。</w:t>
      </w:r>
    </w:p>
    <w:p w14:paraId="64C61B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temple which sanctified the gold; nevertheless the gold beautified the temple.</w:t>
      </w:r>
    </w:p>
    <w:p w14:paraId="6A21F7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是圣殿使金子成圣；然而金子美化了圣殿。</w:t>
      </w:r>
    </w:p>
    <w:p w14:paraId="7E0845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grace which sanctifies gifts, yet gifts adorn and render its possessors more useful.</w:t>
      </w:r>
    </w:p>
    <w:p w14:paraId="6DCBCA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是恩典使恩赐成圣，然而恩赐装饰（adorn）并使拥有者更有用。</w:t>
      </w:r>
    </w:p>
    <w:p w14:paraId="4A7DB5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possessors of gifts have no reason to be puffed up thereby nor to look down upon those who do not have them, for it is God who makes one to differ from another.</w:t>
      </w:r>
    </w:p>
    <w:p w14:paraId="2F46E1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第二，恩赐的拥有者没有理由因此而骄傲自大（puffed up），也没有理由轻视那些没有恩赐的人，因为是神使一个人与另一个人有所不同。</w:t>
      </w:r>
    </w:p>
    <w:p w14:paraId="589810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should not disparagingly contrast gifts with graces.</w:t>
      </w:r>
    </w:p>
    <w:p w14:paraId="502B57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第三，我们不应该贬低地（disparagingly）将恩赐与恩典进行对比。</w:t>
      </w:r>
    </w:p>
    <w:p w14:paraId="579B76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w:t>
      </w:r>
    </w:p>
    <w:p w14:paraId="6C7734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保罗没有这样做。</w:t>
      </w:r>
    </w:p>
    <w:p w14:paraId="38CDD8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danger on the one hand there is no less on the other; one may be as proud of his faith or love as another of his utterance or knowledge.</w:t>
      </w:r>
    </w:p>
    <w:p w14:paraId="0F42A3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如果一方面存在危险，另一方面也同样存在危险；一个人可能对祂的信心或爱心感到骄傲，就像另一个人对祂的口才或知识感到骄傲一样。</w:t>
      </w:r>
    </w:p>
    <w:p w14:paraId="5B05F2DB">
      <w:pPr>
        <w:spacing w:line="258" w:lineRule="auto"/>
        <w:rPr>
          <w:rFonts w:hint="eastAsia" w:ascii="微软雅黑" w:hAnsi="微软雅黑" w:eastAsia="微软雅黑" w:cs="微软雅黑"/>
          <w:sz w:val="30"/>
          <w:szCs w:val="30"/>
        </w:rPr>
      </w:pPr>
    </w:p>
    <w:p w14:paraId="5B16AD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that has been brought out above on 1 Corinthians 1:4-5 there is less need for us to say much on what follows.</w:t>
      </w:r>
    </w:p>
    <w:p w14:paraId="541451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在上面对哥林多前书1:4-5的所有阐述之后，我们对接下来要说的内容就不需要太多了。</w:t>
      </w:r>
    </w:p>
    <w:p w14:paraId="383E0D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testimony of Christ was confirmed in [or among] you" (1 Cor. 1:6).</w:t>
      </w:r>
    </w:p>
    <w:p w14:paraId="3BE00C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“正如基督的见证在你们心里[或你们中间]得以坚固”（林前1:6）。</w:t>
      </w:r>
    </w:p>
    <w:p w14:paraId="3F6EB4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Christ" signifies the gospel.</w:t>
      </w:r>
    </w:p>
    <w:p w14:paraId="5A9ED8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“基督的见证”指的就是福音。</w:t>
      </w:r>
    </w:p>
    <w:p w14:paraId="6D744E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2:1 it is termed "the testimony of God."</w:t>
      </w:r>
    </w:p>
    <w:p w14:paraId="17C9F2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在哥林多前书2:1中，它被称为“神的奥秘”（the testimony of God）。</w:t>
      </w:r>
    </w:p>
    <w:p w14:paraId="424BB5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refers to its grand Object, the latter to its gracious Author.</w:t>
      </w:r>
    </w:p>
    <w:p w14:paraId="60123A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前者指的是它宏伟的对象（Object），后者指的是它满有恩典的作者（Author）。</w:t>
      </w:r>
    </w:p>
    <w:p w14:paraId="3F9641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Mention is made of this testimony being confirmed as a proof that it did not come to them in the letter only but also in divine power.</w:t>
      </w:r>
    </w:p>
    <w:p w14:paraId="0AB5B9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提到这个见证得以坚固，是作为一个证明，表明它不仅仅是以文字的形式临到他们，而且是以神圣的能力临到他们。</w:t>
      </w:r>
    </w:p>
    <w:p w14:paraId="084511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testimony was an evidence they had received the gospel to their own salvation (cf. Col. 1:6).</w:t>
      </w:r>
    </w:p>
    <w:p w14:paraId="2585A9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换句话说，这个见证是一个证据，表明他们已经接受了福音，以至他们自己的救恩（参西1:6）。</w:t>
      </w:r>
    </w:p>
    <w:p w14:paraId="62AFD5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had been accepted by a God-given faith and was firmly established in their convictions and affections.</w:t>
      </w:r>
    </w:p>
    <w:p w14:paraId="755CEF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福音已经被神所赐的信心接受，并牢固地建立在他们的确信（convictions）和爱慕中。</w:t>
      </w:r>
    </w:p>
    <w:p w14:paraId="79D7C2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translate it "confirmed among you" then the allusion is to the miraculous gifts which had been imparted to them (cf. Hebrews 2:4).</w:t>
      </w:r>
    </w:p>
    <w:p w14:paraId="43C76E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如果我们将它翻译为“在你们中间得以坚固”，那么暗示的是已经赐予他们的神迹性恩赐（参来2:4）。</w:t>
      </w:r>
    </w:p>
    <w:p w14:paraId="54E641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"even as" looks back to both verses 4 and 5.</w:t>
      </w:r>
    </w:p>
    <w:p w14:paraId="0A863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开头的“正如”（even as）回顾了第4节和第5节。</w:t>
      </w:r>
    </w:p>
    <w:p w14:paraId="637080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saying, "As your conversion and your endowment with these gifts proceeded from the grace of God by Jesus Christ, equally so did this confirmation."</w:t>
      </w:r>
    </w:p>
    <w:p w14:paraId="50BEE0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保罗是在说：“正如你们的归正和被赋予这些恩赐是源于神借着耶稣基督所赐的恩典，同样地，这个坚固也是如此。”</w:t>
      </w:r>
    </w:p>
    <w:p w14:paraId="1908450D">
      <w:pPr>
        <w:spacing w:line="258" w:lineRule="auto"/>
        <w:rPr>
          <w:rFonts w:hint="eastAsia" w:ascii="微软雅黑" w:hAnsi="微软雅黑" w:eastAsia="微软雅黑" w:cs="微软雅黑"/>
          <w:sz w:val="30"/>
          <w:szCs w:val="30"/>
        </w:rPr>
      </w:pPr>
    </w:p>
    <w:p w14:paraId="2F8985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ye come behind in no gift; waiting for the coming of our Lord Jesus Christ" (1 Cor. 1:7).</w:t>
      </w:r>
    </w:p>
    <w:p w14:paraId="09CFBD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“以致你们在恩赐上没有一样不及人的，等候我们的主耶稣基督显现”（林前1:7）。</w:t>
      </w:r>
    </w:p>
    <w:p w14:paraId="31B0A8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confirms the meaning we have given to the previous verse.</w:t>
      </w:r>
    </w:p>
    <w:p w14:paraId="74FBE1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这证实了我们对前一节经文所赋予的含义。</w:t>
      </w:r>
    </w:p>
    <w:p w14:paraId="1C7C6D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had been so confirmed among them that no church was more plenteously endowed with gifts.</w:t>
      </w:r>
    </w:p>
    <w:p w14:paraId="00A43B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福音在他们中间得到了如此坚固，以至于没有一个教会比他们更丰富地被赋予恩赐。</w:t>
      </w:r>
    </w:p>
    <w:p w14:paraId="75C857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so confirmed in them that it produced this blessed fruit—they were eagerly awaiting the Redeemer’s return.</w:t>
      </w:r>
    </w:p>
    <w:p w14:paraId="4B0A15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福音在他们里面得到了如此坚固，以至于它结出了这个蒙福的果子——他们热切地等候（eagerly awaiting）救赎主（Redeemer）的再来。</w:t>
      </w:r>
    </w:p>
    <w:p w14:paraId="0D28DD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expectation they cherished of Christ’s second advent, the promise of which was connected with the resurrection of His people and the consummation of His kingdom.</w:t>
      </w:r>
    </w:p>
    <w:p w14:paraId="1DE4E7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这里指的是他们所珍藏的对基督第二次降临的期望，这个应许与祂百姓的复活和祂国度的成全（consummation）有关。</w:t>
      </w:r>
    </w:p>
    <w:p w14:paraId="213414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generally was Christ’s return the blessed hope of all the early Christians that they were characterized as those who loved His appearing (2 Tim. 4:8).</w:t>
      </w:r>
    </w:p>
    <w:p w14:paraId="4C20FC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基督的再来是所有早期基督徒蒙福的盼望，以至于他们的特征（characterized）是被描述为爱慕祂显现的人（提后4:8）。</w:t>
      </w:r>
    </w:p>
    <w:p w14:paraId="336BAC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so should we love to contemplate His second advent now that that glorious event is two thousand years nearer!</w:t>
      </w:r>
    </w:p>
    <w:p w14:paraId="722DA8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既然那荣耀的事件又近了两千年，我们应该多么更爱默想（contemplate）祂的第二次降临啊！</w:t>
      </w:r>
    </w:p>
    <w:p w14:paraId="4B987C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and graces of the Spirit are but the "firstfruits" (Rom. 8:23), and they should make us yearn for the coming of Christ, when we shall enter fully into the inheritance He purchased for us.</w:t>
      </w:r>
    </w:p>
    <w:p w14:paraId="5300B6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圣灵的恩赐和恩典不过是“初熟的果子”（罗8:23），它们应该使我们渴望基督的到来，那时我们将完全进入祂为我们买赎的产业。</w:t>
      </w:r>
    </w:p>
    <w:p w14:paraId="15C5CF16">
      <w:pPr>
        <w:spacing w:line="258" w:lineRule="auto"/>
        <w:rPr>
          <w:rFonts w:hint="eastAsia" w:ascii="微软雅黑" w:hAnsi="微软雅黑" w:eastAsia="微软雅黑" w:cs="微软雅黑"/>
          <w:sz w:val="30"/>
          <w:szCs w:val="30"/>
        </w:rPr>
      </w:pPr>
    </w:p>
    <w:p w14:paraId="49B07E01">
      <w:pPr>
        <w:pStyle w:val="2"/>
        <w:bidi w:val="0"/>
        <w:jc w:val="center"/>
        <w:rPr>
          <w:rFonts w:hint="eastAsia"/>
        </w:rPr>
      </w:pPr>
      <w:r>
        <w:rPr>
          <w:rFonts w:hint="eastAsia"/>
        </w:rPr>
        <w:t>Prayer Concerning Tribulation</w:t>
      </w:r>
    </w:p>
    <w:p w14:paraId="59581A83">
      <w:pPr>
        <w:pStyle w:val="2"/>
        <w:bidi w:val="0"/>
        <w:jc w:val="center"/>
        <w:rPr>
          <w:rFonts w:hint="eastAsia"/>
        </w:rPr>
      </w:pPr>
      <w:r>
        <w:rPr>
          <w:rFonts w:hint="eastAsia"/>
        </w:rPr>
        <w:t>论到患难的祷告</w:t>
      </w:r>
    </w:p>
    <w:p w14:paraId="53EEC8DE">
      <w:pPr>
        <w:spacing w:line="258" w:lineRule="auto"/>
        <w:rPr>
          <w:rFonts w:hint="eastAsia" w:ascii="微软雅黑" w:hAnsi="微软雅黑" w:eastAsia="微软雅黑" w:cs="微软雅黑"/>
          <w:sz w:val="30"/>
          <w:szCs w:val="30"/>
        </w:rPr>
      </w:pPr>
    </w:p>
    <w:p w14:paraId="02436D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1:3-5</w:t>
      </w:r>
    </w:p>
    <w:p w14:paraId="10BE2A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1:3-5</w:t>
      </w:r>
    </w:p>
    <w:p w14:paraId="6AD54DAF">
      <w:pPr>
        <w:spacing w:line="258" w:lineRule="auto"/>
        <w:rPr>
          <w:rFonts w:hint="eastAsia" w:ascii="微软雅黑" w:hAnsi="微软雅黑" w:eastAsia="微软雅黑" w:cs="微软雅黑"/>
          <w:sz w:val="30"/>
          <w:szCs w:val="30"/>
        </w:rPr>
      </w:pPr>
    </w:p>
    <w:p w14:paraId="30F51D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Communication of news in ancient times was much slower business than it is today.</w:t>
      </w:r>
    </w:p>
    <w:p w14:paraId="362A9E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古代消息的传达比今天要慢得多。</w:t>
      </w:r>
    </w:p>
    <w:p w14:paraId="0AD569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an interval elapsed between Paul’s sending his first epistle to the Corinthian church and his obtaining tidings from them we cannot be sure, but probably at least a year passed before he learned how they had received his communication and what effects, under God, it had produced in them.</w:t>
      </w:r>
    </w:p>
    <w:p w14:paraId="28C77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寄出祂给哥林多教会的第一封书信与祂收到他们的消息之间，经过了多长时间的间隔，我们无法确定，但可能至少过了一年，祂才得知他们是如何接受祂的信件，以及在神之下，这封信在他们身上产生了什么影响。</w:t>
      </w:r>
    </w:p>
    <w:p w14:paraId="6E6457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that period of suspense he appears to have been in a state of unusual depression and anxiety.</w:t>
      </w:r>
    </w:p>
    <w:p w14:paraId="630C7C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在那个悬而未决（suspense）的时期，祂似乎处于一种不寻常的沮丧（depression）和焦虑状态。</w:t>
      </w:r>
    </w:p>
    <w:p w14:paraId="31F8C7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fierce opposition he encountered in Asia where he was "pressed out of measure" (2 Cor. 1:8) and the deep concern which he had for the Corinthians affected his peace of mind (2 Cor. 7:5).</w:t>
      </w:r>
    </w:p>
    <w:p w14:paraId="3C1FF9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祂在亚细亚遇到的猛烈反对，在那里祂“被压太重，力不能胜”（林后1:8），以及祂对哥林多人的深切关怀影响了祂的心灵平静（林后7:5）。</w:t>
      </w:r>
    </w:p>
    <w:p w14:paraId="08EE1A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epistle had been sent from Ephesus where he had expected to remain until the following Pentecost (1 Cor. 16:8), evidently hoping to hear from the Corinthian Christians by then.</w:t>
      </w:r>
    </w:p>
    <w:p w14:paraId="6268B6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祂的第一封书信是从以弗所寄出的，祂原以为会留在那里直到下一个五旬节（林前16:8），显然是希望在那时能收到哥林多基督徒的消息。</w:t>
      </w:r>
    </w:p>
    <w:p w14:paraId="7698CD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Ephesus Paul proposed to pass into Macedonia and from there to Corinth (1 Cor. 16:5-7).</w:t>
      </w:r>
    </w:p>
    <w:p w14:paraId="27DD79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从以弗所，保罗计划经过马其顿，然后到哥林多（林前16:5-7）。</w:t>
      </w:r>
    </w:p>
    <w:p w14:paraId="7A4B68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desiring to learn what had been their reactions to his letter, before he came to them he sent Timothy (1 Cor. 4:17; 16:10), commissioning him to set things in order.</w:t>
      </w:r>
    </w:p>
    <w:p w14:paraId="126551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但为了了解他们对祂信件的反应如何，在祂去他们那里之前，祂派提摩太（林前4:17；16:10）去了，委托（commissioning）祂去把事情安排妥当（set things in order）。</w:t>
      </w:r>
    </w:p>
    <w:p w14:paraId="007FBA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bade them to respond peacefully to Timothy’s counsels.</w:t>
      </w:r>
    </w:p>
    <w:p w14:paraId="005942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祂吩咐他们要平静地回应提摩太的劝告。</w:t>
      </w:r>
    </w:p>
    <w:p w14:paraId="17E69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Concern for the Corinthian Church</w:t>
      </w:r>
    </w:p>
    <w:p w14:paraId="6045BA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保罗对哥林多教会的关切</w:t>
      </w:r>
    </w:p>
    <w:p w14:paraId="17DE36AA">
      <w:pPr>
        <w:spacing w:line="258" w:lineRule="auto"/>
        <w:rPr>
          <w:rFonts w:hint="eastAsia" w:ascii="微软雅黑" w:hAnsi="微软雅黑" w:eastAsia="微软雅黑" w:cs="微软雅黑"/>
          <w:sz w:val="30"/>
          <w:szCs w:val="30"/>
        </w:rPr>
      </w:pPr>
    </w:p>
    <w:p w14:paraId="2115ED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on, Paul sent Titus to Corinth in order to ascertain how matters were progressing with instruction to return and make a report, for the manner and measure in which they had responded to his exhortations would regulate to a considerable extent his future movements.</w:t>
      </w:r>
    </w:p>
    <w:p w14:paraId="2EB56C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不久之后，保罗派提多去哥林多，以便确定事情的进展如何，并指示祂回来作报告，因为他们回应祂劝勉（exhortations）的方式和程度将在很大程度上决定祂未来的行动。</w:t>
      </w:r>
    </w:p>
    <w:p w14:paraId="5C51C3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Momentous issues were at stake: the interests of the gospel in an important city, the prosperity of a church which Paul</w:t>
      </w:r>
    </w:p>
    <w:p w14:paraId="2FB6C8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重大的问题（Momentous issues）处于危险之中：福音在一个重要城市中的利益，保罗所建立的教会的兴盛，以及祂主之名的荣耀。</w:t>
      </w:r>
    </w:p>
    <w:p w14:paraId="0EC87521">
      <w:pPr>
        <w:spacing w:line="258" w:lineRule="auto"/>
        <w:rPr>
          <w:rFonts w:hint="eastAsia" w:ascii="微软雅黑" w:hAnsi="微软雅黑" w:eastAsia="微软雅黑" w:cs="微软雅黑"/>
          <w:sz w:val="30"/>
          <w:szCs w:val="30"/>
        </w:rPr>
      </w:pPr>
    </w:p>
    <w:p w14:paraId="483EE5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planted, and the honor of his Master’s name.</w:t>
      </w:r>
    </w:p>
    <w:p w14:paraId="652015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所建立的教会的兴盛，以及祂主之名的尊荣。</w:t>
      </w:r>
    </w:p>
    <w:p w14:paraId="6E60C9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Deeply exercised, Paul had left Ephesus and come to Troas on his way to Macedonia, where it seems he had arranged for Titus to meet him and make his report.</w:t>
      </w:r>
    </w:p>
    <w:p w14:paraId="526F28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内心深感不安（Deeply exercised）的保罗离开了以弗所，来到特罗亚（Troas），前往马其顿的路上，看来祂在那里安排了提多与祂会面并向祂报告。</w:t>
      </w:r>
    </w:p>
    <w:p w14:paraId="2FDF69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Paul was disappointed (2 Cor. 2:13), and having no rest in his spirit he pressed forward to Macedonia.</w:t>
      </w:r>
    </w:p>
    <w:p w14:paraId="4CFC62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但在这件事上保罗失望了（林后2:13），祂心里没有安息，就急忙前往马其顿。</w:t>
      </w:r>
    </w:p>
    <w:p w14:paraId="4C83DE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again peace was denied him, for he "had no rest," being troubled on every side.</w:t>
      </w:r>
    </w:p>
    <w:p w14:paraId="575A7E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在那里，平安再次与祂无缘，因为祂“没有安息”，四面受敌。</w:t>
      </w:r>
    </w:p>
    <w:p w14:paraId="514404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were fightings, within were fears" (2 Cor. 7:5).</w:t>
      </w:r>
    </w:p>
    <w:p w14:paraId="44A2AC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“外有争战，内有惧怕”（林后7:5）。</w:t>
      </w:r>
    </w:p>
    <w:p w14:paraId="7BC178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relieved the apostle’s suspense by the arrival of the eagerly awaited Titus, who brought Paul a most favorable report, assuring him that his epistle had accomplished most of what he desired (2 Cor. 7:6-16), and thereby Paul’s heart was greatly comforted.</w:t>
      </w:r>
    </w:p>
    <w:p w14:paraId="67374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然后，神通过热切期待的（eagerly awaited）提多（Titus）的到来，解除了使徒的悬念（suspense），提多给保罗带来了最有利的报告，向祂保证祂的书信已完成了祂大部分的愿望（林后7:6-16），从而保罗的心得到了极大的安慰。</w:t>
      </w:r>
    </w:p>
    <w:p w14:paraId="42DF93BF">
      <w:pPr>
        <w:spacing w:line="258" w:lineRule="auto"/>
        <w:rPr>
          <w:rFonts w:hint="eastAsia" w:ascii="微软雅黑" w:hAnsi="微软雅黑" w:eastAsia="微软雅黑" w:cs="微软雅黑"/>
          <w:sz w:val="30"/>
          <w:szCs w:val="30"/>
        </w:rPr>
      </w:pPr>
    </w:p>
    <w:p w14:paraId="7D3E20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learned that the Corinthians had received his admonitions in Christian meekness, that they had been brought to repentance and had put out of fellowship the incestuous person (2 Cor. 7:9; 2:6), and that the major portion of the assembly had expressed the warmest affection for him (2 Cor. 1:14; 7:7), he at once sent this second epistle to them.</w:t>
      </w:r>
    </w:p>
    <w:p w14:paraId="3BCE05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当保罗得知哥林多人以基督徒的温柔接受了祂的劝诫（admonitions），他们被带到悔改，并将那犯乱伦（incestuous）的人逐出团契（put out of fellowship）（林后7:9；2:6），并且会众的大部分人表达了对祂最热烈的爱慕时（林后1:14；7:7），祂立即寄出了这封第二封书信给他们。</w:t>
      </w:r>
    </w:p>
    <w:p w14:paraId="7B6071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news brought by Titus not only greatly relieved his mind but also filled him with gratitude to God.</w:t>
      </w:r>
    </w:p>
    <w:p w14:paraId="3C78F5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提多带来的消息不仅极大地减轻了祂的忧虑（relieved his mind），也使祂对神充满了感激。</w:t>
      </w:r>
    </w:p>
    <w:p w14:paraId="03FE2E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boldness and influence of the false teachers there had increased, as had their charges against Paul, and their determined efforts to undermine his apostolic authority moved him to indignation (2 Cor. 10:2; 11:2-6, 12-15).</w:t>
      </w:r>
    </w:p>
    <w:p w14:paraId="1826A9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另一方面，那里的假教师的胆量和影响增加了，他们对保罗的指控也增加了，他们削弱（undermine）祂使徒权柄的坚定努力使祂感到愤慨（indignation）（林后10:2；11:2-6, 12-15）。</w:t>
      </w:r>
    </w:p>
    <w:p w14:paraId="3C657F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sudden change from one subject to another and the noticeable variation of tone in this second epistle.</w:t>
      </w:r>
    </w:p>
    <w:p w14:paraId="51D6F8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这解释了这封第二封书信中主题的突然转变和语气的明显变化。</w:t>
      </w:r>
    </w:p>
    <w:p w14:paraId="13D26F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obedient section of the church Paul wrote with the tenderest affection, commending their penitence, assuring them he had forgiven and forgotten.</w:t>
      </w:r>
    </w:p>
    <w:p w14:paraId="70E21C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对于教会中顺服的那一部分人，保罗以最温柔的爱写信，称赞（commending）他们的忏悔（penitence），向他们保证祂已经原谅和忘记了。</w:t>
      </w:r>
    </w:p>
    <w:p w14:paraId="3CA667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turned to the真理的败坏者（corrupters of the truth） among them, he struck a note of severity which is not heard elsewhere in his epistles.</w:t>
      </w:r>
    </w:p>
    <w:p w14:paraId="16C72E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但当祂转向他们中间真理的败坏者（corrupters of the truth）时，祂发出了在祂其他书信中从未听到的严厉（severity）语气。</w:t>
      </w:r>
    </w:p>
    <w:p w14:paraId="2583289E">
      <w:pPr>
        <w:spacing w:line="258" w:lineRule="auto"/>
        <w:rPr>
          <w:rFonts w:hint="eastAsia" w:ascii="微软雅黑" w:hAnsi="微软雅黑" w:eastAsia="微软雅黑" w:cs="微软雅黑"/>
          <w:sz w:val="30"/>
          <w:szCs w:val="30"/>
        </w:rPr>
      </w:pPr>
    </w:p>
    <w:p w14:paraId="053589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Revealed Through His Titles</w:t>
      </w:r>
    </w:p>
    <w:p w14:paraId="0C60F2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神借着祂的头衔被启示</w:t>
      </w:r>
    </w:p>
    <w:p w14:paraId="0EDFB779">
      <w:pPr>
        <w:spacing w:line="258" w:lineRule="auto"/>
        <w:rPr>
          <w:rFonts w:hint="eastAsia" w:ascii="微软雅黑" w:hAnsi="微软雅黑" w:eastAsia="微软雅黑" w:cs="微软雅黑"/>
          <w:sz w:val="30"/>
          <w:szCs w:val="30"/>
        </w:rPr>
      </w:pPr>
    </w:p>
    <w:p w14:paraId="520699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the Father of mercies and God of all comfort" (2 Cor. 1:3 E.R.V.).</w:t>
      </w:r>
    </w:p>
    <w:p w14:paraId="3559D9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“愿颂赞归与我们的主耶稣基督的父神，就是发慈悲的父，赐各样安慰的神”（林后1:3 E.R.V.）。</w:t>
      </w:r>
    </w:p>
    <w:p w14:paraId="58E073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ascription of praise, for "blessed be" signifies "adored be."</w:t>
      </w:r>
    </w:p>
    <w:p w14:paraId="46B308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这是一种颂赞（ascription of praise），因为“愿颂赞归与”意为“愿被敬拜”。</w:t>
      </w:r>
    </w:p>
    <w:p w14:paraId="2C2302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here adored under a threefold appellation, each phase of which views Him as related to us in Christ, that is, to Christ as the covenant Head and to us as God’s elect in Him.</w:t>
      </w:r>
    </w:p>
    <w:p w14:paraId="3ABC8F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父在这里以三重称谓（appellation）被敬拜，每一方面都将祂视为与我们在基督里相关，即，与基督作为圣约的元首（covenant Head）和我们作为祂里面神的选民相关。</w:t>
      </w:r>
    </w:p>
    <w:p w14:paraId="47157F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will come before us again in Ephesians 1:3, we will reserve our remarks on it until we come to that verse.</w:t>
      </w:r>
    </w:p>
    <w:p w14:paraId="2A3D79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由于第一个（称谓）将在以弗所书1:3中再次出现在我们面前，我们将保留我们对此的评论直到我们讨论那节经文。</w:t>
      </w:r>
    </w:p>
    <w:p w14:paraId="37590C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titles are most intimately related, the one depending upon the other.</w:t>
      </w:r>
    </w:p>
    <w:p w14:paraId="52E8C5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这三重头衔彼此之间关系最密切，一个依赖于另一个。</w:t>
      </w:r>
    </w:p>
    <w:p w14:paraId="03CB13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mercies" to His people because He is the God and Father of their Head.</w:t>
      </w:r>
    </w:p>
    <w:p w14:paraId="39C99E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祂是祂百姓“发慈悲的父”，因为祂是他们元首的神和父。</w:t>
      </w:r>
    </w:p>
    <w:p w14:paraId="472BDA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is "the Father of mercies" to them, He is also their "God of all comfort."</w:t>
      </w:r>
    </w:p>
    <w:p w14:paraId="61776C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又因为祂是他们的“发慈悲的父”，祂也是他们“赐各样安慰的神”。</w:t>
      </w:r>
    </w:p>
    <w:p w14:paraId="04A91C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threefold designation is worthy of our devoutest and closest meditation.</w:t>
      </w:r>
    </w:p>
    <w:p w14:paraId="470711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这种三重的称谓值得我们最虔诚和最密切的默想。</w:t>
      </w:r>
    </w:p>
    <w:p w14:paraId="4EC8ED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Mercies</w:t>
      </w:r>
    </w:p>
    <w:p w14:paraId="25FE28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发慈悲的父</w:t>
      </w:r>
    </w:p>
    <w:p w14:paraId="1D1750F6">
      <w:pPr>
        <w:spacing w:line="258" w:lineRule="auto"/>
        <w:rPr>
          <w:rFonts w:hint="eastAsia" w:ascii="微软雅黑" w:hAnsi="微软雅黑" w:eastAsia="微软雅黑" w:cs="微软雅黑"/>
          <w:sz w:val="30"/>
          <w:szCs w:val="30"/>
        </w:rPr>
      </w:pPr>
    </w:p>
    <w:p w14:paraId="37B23A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blessedly true that God is "plenteous in mercy" (Ps. 86:5), the title "Father of Mercies" conveys more than the idea that He is our most merciful Father.</w:t>
      </w:r>
    </w:p>
    <w:p w14:paraId="2FDEC7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虽然神“有丰盛的怜悯”（plenteous in mercy）（诗86:5）是蒙福的真理，但“发慈悲的父”这个头衔所传达的不仅仅是祂是我们最仁慈的父的观念。</w:t>
      </w:r>
    </w:p>
    <w:p w14:paraId="3DBA4B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connotes that these mercies issue from His very nature and that they are therefore both His offspring and His delights.</w:t>
      </w:r>
    </w:p>
    <w:p w14:paraId="207F77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它也暗示着这些怜悯源于祂的本性（very nature），因此它们既是祂的后代（offspring）也是祂的喜悦（delights）。</w:t>
      </w:r>
    </w:p>
    <w:p w14:paraId="227892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used the word father for the author or first cause of anything, as Jabal is termed "the father of such as dwell in tents" and Jubal as "the father of all such as handle the harp and organ" (Gen. 4:20-21), that is, the originator or founder of such.</w:t>
      </w:r>
    </w:p>
    <w:p w14:paraId="173273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希伯来人使用“父”这个词来指任何事物的创始人（author）或第一因（first cause），例如雅八（Jabal）被称为“住帐篷牧养牲畜之人的祖师”，犹八（Jubal）被称为“一切弹琴吹箫之人的祖师”（创4:20-21），也就是说，是这类事物的发起人或创始人。</w:t>
      </w:r>
    </w:p>
    <w:p w14:paraId="35EA9B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God is called the "Father of spirits" (Heb. 12:9) because He is the Begetter of them.</w:t>
      </w:r>
    </w:p>
    <w:p w14:paraId="40C391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出于同样的原因，神被称为“万灵的父”（Father of spirits）（来12:9），因为祂是它们的生发者（Begetter）。</w:t>
      </w:r>
    </w:p>
    <w:p w14:paraId="00B949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James 1:17 He is designated the "Father of lights" as He is the Author of all gifts coming to us from above.</w:t>
      </w:r>
    </w:p>
    <w:p w14:paraId="0F35E2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在雅各书1:17中，祂被称为“众光之父”，因为祂是从上头来到我们这里的一切恩赐的创始者（Author）。</w:t>
      </w:r>
    </w:p>
    <w:p w14:paraId="28F438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is a manifest allusion to the sun which is the author and giver of light to all the planets and may therefore be termed the "father," or first original, of light to the earth.</w:t>
      </w:r>
    </w:p>
    <w:p w14:paraId="34795D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在这节经文中，明显暗示了太阳，它是所有行星光线的创始者和赐予者，因此可以被称为地球光线的“父”或最初的来源（first original）。</w:t>
      </w:r>
    </w:p>
    <w:p w14:paraId="532819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appropriately termed "the Father of mercies," for without Him none of our mercies would have any existence.</w:t>
      </w:r>
    </w:p>
    <w:p w14:paraId="02EBF2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神被恰当地称为“发慈悲的父”，因为没有祂，我们所有的怜悯都不会存在。</w:t>
      </w:r>
    </w:p>
    <w:p w14:paraId="04F799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sustains the same relation to His mercies as a father does to his dear children.</w:t>
      </w:r>
    </w:p>
    <w:p w14:paraId="3CD17B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祂与祂的怜悯保持着与父亲对待祂亲爱儿女相同的关系。</w:t>
      </w:r>
    </w:p>
    <w:p w14:paraId="2984E7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at least a threefold reason why God is here styled the "Father of mercies."</w:t>
      </w:r>
    </w:p>
    <w:p w14:paraId="48FC39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因此，神在这里被称为“发慈悲的父”，至少有三重原因。</w:t>
      </w:r>
    </w:p>
    <w:p w14:paraId="034813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"the God and Father of our Lord Jesus Christ" He is such to us: thus covenant mercies are here in view.</w:t>
      </w:r>
    </w:p>
    <w:p w14:paraId="6350E5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第一，作为“我们的主耶稣基督的父神”，祂对我们也是如此：因此这里所指是圣约的怜悯（covenant mercies）。</w:t>
      </w:r>
    </w:p>
    <w:p w14:paraId="7488EB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is called the "Father of mercies" to signify that He is so far from begrudging these to us that mercies are regarded as the Father’s offspring, as proceeding from His nature, therefore His delights (Micah 7:18).</w:t>
      </w:r>
    </w:p>
    <w:p w14:paraId="548196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第二，神被称为“发慈悲的父”，是为了表明祂远非吝惜（begrudging）这些怜悯，而是将怜悯视为父的后代，源自祂的本性，因此是祂的喜悦（弥7:18）。</w:t>
      </w:r>
    </w:p>
    <w:p w14:paraId="68E38A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name "Father of mercies" was used because of its pertinency to the case of the Corinthians.</w:t>
      </w:r>
    </w:p>
    <w:p w14:paraId="50047B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第三，使用“发慈悲的父”这个名称是因为它与哥林多人的情况相关（pertinency）。</w:t>
      </w:r>
    </w:p>
    <w:p w14:paraId="3FB4F4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是祂的怜悯感动保罗在第一封信中如此忠实地（faithfully）对待他们，因为——我们可能很少意识到，更少珍视——当我们因自己的过错被责备（rebuked）而不是被神遗弃时，这是一项极大的怜悯。</w:t>
      </w:r>
    </w:p>
    <w:p w14:paraId="385652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mercy which had moved Paul to deal so faithfully with them in his first letter, for—little as we may realize it and still less as we may prize it—it is a great mercy when we are rebuked for our faults instead of being abandoned by God.</w:t>
      </w:r>
    </w:p>
    <w:p w14:paraId="673861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是祂的怜悯感动保罗在第一封信中如此忠实地（faithfully）对待他们，因为——我们可能很少意识到，更少珍视——当我们因自己的过错被责备（rebuked）而不是被神遗弃时，这是一项极大的怜悯。</w:t>
      </w:r>
    </w:p>
    <w:p w14:paraId="1F1EC0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further signal mercy which caused the Corinthians to be convicted by Paul’s rebukes; for the most faithful admonitions are ignored by us unless God is pleased to sanctify them to us.</w:t>
      </w:r>
    </w:p>
    <w:p w14:paraId="1111C9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是又一个显著的（signal）怜悯使哥林多人被保罗的责备所定罪（convicted）；因为最忠实的劝诫（admonitions）也会被我们忽略，除非神乐意使它们对我们圣化（sanctify them to us）。</w:t>
      </w:r>
    </w:p>
    <w:p w14:paraId="270F5D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His light can we see ourselves.</w:t>
      </w:r>
    </w:p>
    <w:p w14:paraId="730098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只有在祂的光中我们才能看到自己。</w:t>
      </w:r>
    </w:p>
    <w:p w14:paraId="18ABF2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additional mercy which wrought in them godly sorrow, which in turn caused them to mourn for their sins and put right what was wrong; it is the goodness of God which leads to repentance (Rom. 2:4).</w:t>
      </w:r>
    </w:p>
    <w:p w14:paraId="46E49D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这是一个额外的怜悯，在他们里面产生了敬虔的忧愁（godly sorrow），这反过来使他们为自己的罪哀恸并改正错误；是神的恩慈领人悔改（罗2:4）。</w:t>
      </w:r>
    </w:p>
    <w:p w14:paraId="0868E9B6">
      <w:pPr>
        <w:spacing w:line="258" w:lineRule="auto"/>
        <w:rPr>
          <w:rFonts w:hint="eastAsia" w:ascii="微软雅黑" w:hAnsi="微软雅黑" w:eastAsia="微软雅黑" w:cs="微软雅黑"/>
          <w:sz w:val="30"/>
          <w:szCs w:val="30"/>
        </w:rPr>
      </w:pPr>
    </w:p>
    <w:p w14:paraId="53187B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Comfort</w:t>
      </w:r>
    </w:p>
    <w:p w14:paraId="1B3848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w:t>
      </w:r>
    </w:p>
    <w:p w14:paraId="2850D08B">
      <w:pPr>
        <w:spacing w:line="258" w:lineRule="auto"/>
        <w:rPr>
          <w:rFonts w:hint="eastAsia" w:ascii="微软雅黑" w:hAnsi="微软雅黑" w:eastAsia="微软雅黑" w:cs="微软雅黑"/>
          <w:sz w:val="30"/>
          <w:szCs w:val="30"/>
        </w:rPr>
      </w:pPr>
    </w:p>
    <w:p w14:paraId="35D22E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of all comfort."</w:t>
      </w:r>
    </w:p>
    <w:p w14:paraId="7E304D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w:t>
      </w:r>
    </w:p>
    <w:p w14:paraId="5D8FA5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excellency peculiar to the true and living God.</w:t>
      </w:r>
    </w:p>
    <w:p w14:paraId="6B3DAC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这是真神和活神所特有的卓越性（excellency）。</w:t>
      </w:r>
    </w:p>
    <w:p w14:paraId="32731C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false gods of heathendom have such a quality ascribed to them; rather they are represented as being cruel and ferocious.</w:t>
      </w:r>
    </w:p>
    <w:p w14:paraId="209785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异教（heathendom）的假神没有一个被归予这样的特质；相反，他们被描述为残忍和凶猛（ferocious）。</w:t>
      </w:r>
    </w:p>
    <w:p w14:paraId="7DC27F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are regarded, even by their worshipers, as objects of dread.</w:t>
      </w:r>
    </w:p>
    <w:p w14:paraId="5CEE11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因此，即使是他们的敬拜者也把他们视为恐惧的对象。</w:t>
      </w:r>
    </w:p>
    <w:p w14:paraId="7791DD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is the Lord God: "As one whom his mother comforteth, so will I comfort you" (Isa. 66:13), He declared.</w:t>
      </w:r>
    </w:p>
    <w:p w14:paraId="32F6EC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但主神是多么不同啊：“母亲怎样安慰儿子，我就照样安慰你们”（赛66:13），祂宣告说。</w:t>
      </w:r>
    </w:p>
    <w:p w14:paraId="37FFCD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revelation of the divine character is that!</w:t>
      </w:r>
    </w:p>
    <w:p w14:paraId="454A82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这是何等对神圣品格的启示啊！</w:t>
      </w:r>
    </w:p>
    <w:p w14:paraId="3CDE09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inconceivable in majesty, almighty in power, inflexible in justice, He is also infinite in tenderness.</w:t>
      </w:r>
    </w:p>
    <w:p w14:paraId="36930B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祂虽然威严（majesty）无法想象，能力全能，公义（justice）不屈（inflexible），但祂的温柔（tenderness）也是无限的。</w:t>
      </w:r>
    </w:p>
    <w:p w14:paraId="308D7E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should draw out our love for Him.</w:t>
      </w:r>
    </w:p>
    <w:p w14:paraId="449C20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这应该如何激发我们对祂的爱啊。</w:t>
      </w:r>
    </w:p>
    <w:p w14:paraId="775340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freely we should seek Him for relief in times of stress and sorrow.</w:t>
      </w:r>
    </w:p>
    <w:p w14:paraId="4F66B0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在压力和忧伤的时刻，我们应该多么自由地寻求祂的解脱（relief）。</w:t>
      </w:r>
    </w:p>
    <w:p w14:paraId="360385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slow most of us are in turning to God for consolation; how readily and eagerly we seek other creatures for the assuaging of our grief.</w:t>
      </w:r>
    </w:p>
    <w:p w14:paraId="183A78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但是，唉，我们大多数人在转向神寻求安慰方面是多么迟缓；我们多么轻易而急切地寻求其他受造物来减轻（assuaging of）我们的悲伤。</w:t>
      </w:r>
    </w:p>
    <w:p w14:paraId="4C9BC5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believers seem to be as reluctant to go out of themselves to God alone for comfort as unbelievers are to go out of themselves to Christ alone for righteousness.</w:t>
      </w:r>
    </w:p>
    <w:p w14:paraId="0C9467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许多信徒似乎和不信者一样不情愿（reluctant）走出自己，单单向神寻求安慰，就像不信者不愿走出自己，单单向基督寻求公义一样。</w:t>
      </w:r>
    </w:p>
    <w:p w14:paraId="1E0458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are there not some who, in a petulant and rebellious mood, say by their actions, "My soul refused to be comforted" (Ps. 77:2), despising their own mercies?</w:t>
      </w:r>
    </w:p>
    <w:p w14:paraId="4CE167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是的，难道没有一些人，以一种暴躁（petulant）和叛逆的情绪，用他们的行动说：“我心不肯受安慰”（诗77:2），轻视他们自己的怜悯吗？</w:t>
      </w:r>
    </w:p>
    <w:p w14:paraId="123D65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comfort."</w:t>
      </w:r>
    </w:p>
    <w:p w14:paraId="37C188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w:t>
      </w:r>
    </w:p>
    <w:p w14:paraId="15DBEB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term has come to have a narrower meaning than its derivatives, connoting little more today than consolation or soothing.</w:t>
      </w:r>
    </w:p>
    <w:p w14:paraId="3E4358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这个词语的含义已经比其派生词（derivatives）更狭窄，今天所指的不过是安慰或抚慰（soothing）。</w:t>
      </w:r>
    </w:p>
    <w:p w14:paraId="573053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English word is formed from the Latin con fortis, "with strength."</w:t>
      </w:r>
    </w:p>
    <w:p w14:paraId="172A56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我们的英文词语（comfort）源自拉丁文 con fortis，意为“带有力量”。</w:t>
      </w:r>
    </w:p>
    <w:p w14:paraId="16CF7E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comfort is the effect produced by His mercies.</w:t>
      </w:r>
    </w:p>
    <w:p w14:paraId="04B314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神圣的安慰是祂的怜悯所产生的效果。</w:t>
      </w:r>
    </w:p>
    <w:p w14:paraId="799D50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genuine comfort is here traced back to its source.</w:t>
      </w:r>
    </w:p>
    <w:p w14:paraId="6AE2A9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每一个真实的安慰在这里都被追溯到它的源头。</w:t>
      </w:r>
    </w:p>
    <w:p w14:paraId="6B572B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comfort."</w:t>
      </w:r>
    </w:p>
    <w:p w14:paraId="2AC22D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祂是“赐各样安慰的神”。</w:t>
      </w:r>
    </w:p>
    <w:p w14:paraId="2D9B2E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lower sense comfort is the natural refreshment that we obtain, under God, from others.</w:t>
      </w:r>
    </w:p>
    <w:p w14:paraId="1283AE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从较低的意义上讲，安慰是我们，在神之下，从他人那里获得的自然振作（refreshment）。</w:t>
      </w:r>
    </w:p>
    <w:p w14:paraId="34C0B0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"under God," for apart from His blessing of them to us we can derive no enjoyment and no benefit even from temporal mercies.</w:t>
      </w:r>
    </w:p>
    <w:p w14:paraId="50AE92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我们说是“在神之下”，因为如果祂不赐福它们给我们，即使是物质上的怜悯，我们也无法从中获得享受和益处。</w:t>
      </w:r>
    </w:p>
    <w:p w14:paraId="319E59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higher signification comfort has reference to support under trials.</w:t>
      </w:r>
    </w:p>
    <w:p w14:paraId="5C40ED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从更高的意义上讲，安慰指的是在试炼之下所得到的支持。</w:t>
      </w:r>
    </w:p>
    <w:p w14:paraId="22B2DE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strengthening of the mind when there is a danger of our being overwhelmed by fear or sorrow.</w:t>
      </w:r>
    </w:p>
    <w:p w14:paraId="2F0C27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当我们的心智有被恐惧或忧伤压倒（overwhelmed）的危险时，它是一种神圣的加固。“这在患难中就是我的安慰，因为祢的话将我救活了”（诗119:50）。</w:t>
      </w:r>
    </w:p>
    <w:p w14:paraId="1809DB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comfort in my affliction: for thy word hath quickened me" (Ps. 119:50).</w:t>
      </w:r>
    </w:p>
    <w:p w14:paraId="4FA55D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“这在患难中就是我的安慰，因为祢的话将我救活了”（诗119:50）。</w:t>
      </w:r>
    </w:p>
    <w:p w14:paraId="6CB0AC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remember how often the Holy Spirit is termed, in relation to God’s people, the "Comforter."</w:t>
      </w:r>
    </w:p>
    <w:p w14:paraId="25137A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记住圣灵在与神百姓的关系中被称为什么是蒙福的，祂是“保惠师”（Comforter）。</w:t>
      </w:r>
    </w:p>
    <w:p w14:paraId="13C95A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makes use of our fellow Christians to administer spiritual comfort to our fainting hearts, as Paul was comforted by the coming of Titus (2 Cor. 7:6).</w:t>
      </w:r>
    </w:p>
    <w:p w14:paraId="2EB167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有时祂利用我们的基督徒同伴来将属灵的安慰施予（administer）我们昏厥的心，就像保罗因着提多的到来而得到安慰一样（林后7:6）。</w:t>
      </w:r>
    </w:p>
    <w:p w14:paraId="4CD0AD3E">
      <w:pPr>
        <w:spacing w:line="258" w:lineRule="auto"/>
        <w:rPr>
          <w:rFonts w:hint="eastAsia" w:ascii="微软雅黑" w:hAnsi="微软雅黑" w:eastAsia="微软雅黑" w:cs="微软雅黑"/>
          <w:sz w:val="30"/>
          <w:szCs w:val="30"/>
        </w:rPr>
      </w:pPr>
    </w:p>
    <w:p w14:paraId="370CB8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inexpressibly solemn to consider that in precisely these characters of "the Father of mercies and the God of all comfort"</w:t>
      </w:r>
    </w:p>
    <w:p w14:paraId="0724B4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考虑到“发慈悲的父和赐各样安慰的神”的这些确切品格，</w:t>
      </w:r>
    </w:p>
    <w:p w14:paraId="4A5D1C76">
      <w:pPr>
        <w:spacing w:line="258" w:lineRule="auto"/>
        <w:rPr>
          <w:rFonts w:hint="eastAsia" w:ascii="微软雅黑" w:hAnsi="微软雅黑" w:eastAsia="微软雅黑" w:cs="微软雅黑"/>
          <w:sz w:val="30"/>
          <w:szCs w:val="30"/>
        </w:rPr>
      </w:pPr>
    </w:p>
    <w:p w14:paraId="47ECD3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deserted by Him.</w:t>
      </w:r>
    </w:p>
    <w:p w14:paraId="26D033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基督被祂离弃了，这是无法言喻的庄严。</w:t>
      </w:r>
    </w:p>
    <w:p w14:paraId="1D9BF6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Surety and not as His beloved Son (regarded as such) the Judge of all the earth dealt with Him in holy severity and inexorable justice, crying, "Awake, O sword, against my shepherd, and against the man that is my fellow, saith the LORD of hosts: smite the shepherd" (Zech. 13:7).</w:t>
      </w:r>
    </w:p>
    <w:p w14:paraId="0239BB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作为我们的保证人（Surety）而不是祂的爱子（被视为如此），全地的审判者以圣洁的严厉和不可抗拒的公义（inexorable justice）对待祂，呼喊着：“刀剑哪，应当兴起，攻击我的牧人和我的同伴。这是万军之耶和华说的：击打牧人”（亚13:7）。</w:t>
      </w:r>
    </w:p>
    <w:p w14:paraId="5E4954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amid all the indignities and inhumanities inflicted on Christ by men, He opened not His mouth; but when the Father of mercies withdrew from Him the light of His countenance, when His comforts were withheld, Christ broke forth into the mournful lamentation, "My God, my God, why hast thou forsaken me?" (Matthew 27:46).</w:t>
      </w:r>
    </w:p>
    <w:p w14:paraId="4BFE99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这就是为什么，在人对基督施加的所有侮辱（indignities）和不人道行为（inhumanities）中，祂没有开口；但当发慈悲的父从祂身上收回祂面上的光（light of His countenance），当祂的安慰被扣留时，基督爆发出了悲伤的哀叹：“我的神，我的神，为什么离弃我？”（太27:46）。</w:t>
      </w:r>
    </w:p>
    <w:p w14:paraId="7029F6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because God did not sustain those characteristics to the Savior on the cross that Christ bears these relations to us.</w:t>
      </w:r>
    </w:p>
    <w:p w14:paraId="719A1D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正是因为神在十字架上没有向救主维持那些品格，基督才与我们有了这些关系。</w:t>
      </w:r>
    </w:p>
    <w:p w14:paraId="0EC866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ever remember that our cup is sweet because His was bitter, that God communes with us because He forsook Christ, that we are enlightened because He passed through those fearful hours of darkness.</w:t>
      </w:r>
    </w:p>
    <w:p w14:paraId="2558E5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让我们永远记住，我们的杯是甜的，因为祂的杯是苦的，神与我们相交（communes with us），因为祂离弃了基督，我们得到光照，因为祂经历了那些可怕的黑暗时刻。</w:t>
      </w:r>
    </w:p>
    <w:p w14:paraId="287F364C">
      <w:pPr>
        <w:spacing w:line="258" w:lineRule="auto"/>
        <w:rPr>
          <w:rFonts w:hint="eastAsia" w:ascii="微软雅黑" w:hAnsi="微软雅黑" w:eastAsia="微软雅黑" w:cs="微软雅黑"/>
          <w:sz w:val="30"/>
          <w:szCs w:val="30"/>
        </w:rPr>
      </w:pPr>
    </w:p>
    <w:p w14:paraId="598ABE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comforteth us in all our tribulation, that we may be able to comfort them which are in any trouble, by the comfort wherewith we ourselves are comforted of God" (2 Cor. 1:4).</w:t>
      </w:r>
    </w:p>
    <w:p w14:paraId="2E08D6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“祂在一切患难中安慰我们，叫我们能用神所赐的安慰去安慰那遭各样患难的人”（林后1:4）。</w:t>
      </w:r>
    </w:p>
    <w:p w14:paraId="5B61A4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reference is to the experiences through which Paul had recently passed.</w:t>
      </w:r>
    </w:p>
    <w:p w14:paraId="637B5E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这里直接指的是保罗最近所经历的。</w:t>
      </w:r>
    </w:p>
    <w:p w14:paraId="292F3B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occasion personally to adore God as "the Father of mercies and God of all comfort" since he had been proving Him as such.</w:t>
      </w:r>
    </w:p>
    <w:p w14:paraId="079653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祂个人有机会敬拜神为“发慈悲的父和赐各样安慰的神”，因为祂一直在经历（proving Him as such）祂就是如此。</w:t>
      </w:r>
    </w:p>
    <w:p w14:paraId="7EF042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had comforted Paul in all his troubles.</w:t>
      </w:r>
    </w:p>
    <w:p w14:paraId="54516B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因为神在保罗所有的麻烦中安慰了祂。</w:t>
      </w:r>
    </w:p>
    <w:p w14:paraId="26A03D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apostle graciously and tenderly associated the Corinthians with himself, for they too had sorrowed and been comforted (2 Cor. 7:9, 13).</w:t>
      </w:r>
    </w:p>
    <w:p w14:paraId="376AED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然而，使徒以恩慈和温柔的方式将哥林多人与自己联系起来，因为他们也曾忧伤并得到安慰（林后7:9, 13）。</w:t>
      </w:r>
    </w:p>
    <w:p w14:paraId="2BD3F8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is the difference between these verses and those which occupied us in the previous discussion.</w:t>
      </w:r>
    </w:p>
    <w:p w14:paraId="67234C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这些经文与我们在前一次讨论中所关注的经文之间的差异是多么显著啊。</w:t>
      </w:r>
    </w:p>
    <w:p w14:paraId="2A3AF2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apostle could thank God only for endowments of the Corinthians (1 Cor. 1:4-7), for he could not rejoice in their condition.</w:t>
      </w:r>
    </w:p>
    <w:p w14:paraId="5254AA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在那里，使徒只能为哥林多人的天赋（endowments）感谢神（林前1:4-7），因为祂不能为他们的状况欢喜。</w:t>
      </w:r>
    </w:p>
    <w:p w14:paraId="416800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adores Him for the grace which makes all things work together for good to His own and causes their very troubles to issue in their profit.</w:t>
      </w:r>
    </w:p>
    <w:p w14:paraId="2A85F2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但现在祂敬拜祂的恩典，这恩典使万事为祂自己的人效力，并使他们所遇到的麻烦最终带来益处。</w:t>
      </w:r>
    </w:p>
    <w:p w14:paraId="3AFDF1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had termed the One addressed "my God," but here he adores "the Father</w:t>
      </w:r>
    </w:p>
    <w:p w14:paraId="181285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在那里，祂称呼所祷告的那一位为“我的神”，但在这里，祂敬拜“发慈悲的父</w:t>
      </w:r>
    </w:p>
    <w:p w14:paraId="544DBE31">
      <w:pPr>
        <w:spacing w:line="258" w:lineRule="auto"/>
        <w:rPr>
          <w:rFonts w:hint="eastAsia" w:ascii="微软雅黑" w:hAnsi="微软雅黑" w:eastAsia="微软雅黑" w:cs="微软雅黑"/>
          <w:sz w:val="30"/>
          <w:szCs w:val="30"/>
        </w:rPr>
      </w:pPr>
    </w:p>
    <w:p w14:paraId="4D289D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mercies and God of all comfort."</w:t>
      </w:r>
    </w:p>
    <w:p w14:paraId="2DEBB3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和赐各样安慰的神”。</w:t>
      </w:r>
    </w:p>
    <w:p w14:paraId="7D077D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pass through the fires do we obtain a fuller experimental knowledge of God and become more intimately acquainted with Him.</w:t>
      </w:r>
    </w:p>
    <w:p w14:paraId="55B0CC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只有当我们经过火的试炼（pass through the fires），我们才能获得对神更完整的经历性认识（experimental knowledge），并与祂更加亲密地相识。</w:t>
      </w:r>
    </w:p>
    <w:p w14:paraId="327ED27B">
      <w:pPr>
        <w:spacing w:line="258" w:lineRule="auto"/>
        <w:rPr>
          <w:rFonts w:hint="eastAsia" w:ascii="微软雅黑" w:hAnsi="微软雅黑" w:eastAsia="微软雅黑" w:cs="微软雅黑"/>
          <w:sz w:val="30"/>
          <w:szCs w:val="30"/>
        </w:rPr>
      </w:pPr>
    </w:p>
    <w:p w14:paraId="0AEB64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comforteth us in all our tribulation."</w:t>
      </w:r>
    </w:p>
    <w:p w14:paraId="754599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“祂在一切患难中安慰我们。”</w:t>
      </w:r>
    </w:p>
    <w:p w14:paraId="476989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more capable of receiving divine comfort during a season of trouble, for the things of time and sense then cease to charm it.</w:t>
      </w:r>
    </w:p>
    <w:p w14:paraId="43811A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在患难的季节，灵魂更有能力接受神圣的安慰，因为那时时空和感官（sense）的事物就不再吸引（charm）它了。</w:t>
      </w:r>
    </w:p>
    <w:p w14:paraId="247551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Lord manifests more tenderness to His people on such occasions: "If ye be reproached for the name of Christ, happy are ye; for the Spirit of glory and of God resteth upon you" (1 Pet. 4:14).</w:t>
      </w:r>
    </w:p>
    <w:p w14:paraId="000993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此外，在这样的时刻，主对祂的百姓表现出更多的温柔：“你们若为基督的名受辱骂，便是有福的；因为荣耀的灵，就是神的灵，常在你们身上”（彼前4:14）。</w:t>
      </w:r>
    </w:p>
    <w:p w14:paraId="61AE6C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various designs in bringing His people into trouble and sustaining them under it: for their growth, for a fuller discovery of Himself to them, for them to learn the sufficiency of His grace.</w:t>
      </w:r>
    </w:p>
    <w:p w14:paraId="5149DD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神让祂的百姓陷入患难并在其中扶持他们有各种目的：为了他们的成长，为了向他们更完全地启示祂自己，为了让他们学习祂恩典的充足性。</w:t>
      </w:r>
    </w:p>
    <w:p w14:paraId="360CFC59">
      <w:pPr>
        <w:spacing w:line="258" w:lineRule="auto"/>
        <w:rPr>
          <w:rFonts w:hint="eastAsia" w:ascii="微软雅黑" w:hAnsi="微软雅黑" w:eastAsia="微软雅黑" w:cs="微软雅黑"/>
          <w:sz w:val="30"/>
          <w:szCs w:val="30"/>
        </w:rPr>
      </w:pPr>
    </w:p>
    <w:p w14:paraId="0C3490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Comfort Others</w:t>
      </w:r>
    </w:p>
    <w:p w14:paraId="25B97E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能够安慰他人</w:t>
      </w:r>
    </w:p>
    <w:p w14:paraId="6FF84546">
      <w:pPr>
        <w:spacing w:line="258" w:lineRule="auto"/>
        <w:rPr>
          <w:rFonts w:hint="eastAsia" w:ascii="微软雅黑" w:hAnsi="微软雅黑" w:eastAsia="微软雅黑" w:cs="微软雅黑"/>
          <w:sz w:val="30"/>
          <w:szCs w:val="30"/>
        </w:rPr>
      </w:pPr>
    </w:p>
    <w:p w14:paraId="15B5D2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for tribulation is here alluded to: "That we may be able to comfort them which are in any trouble, by the comfort wherewith we ourselves are comforted of God" (1 Cor. 1:4).</w:t>
      </w:r>
    </w:p>
    <w:p w14:paraId="4789E1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这里提到了患难的另一个原因：“叫我们能用神所赐的安慰去安慰那遭各样患难的人”（林后1:4）。</w:t>
      </w:r>
    </w:p>
    <w:p w14:paraId="24E0E5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favors which God bestows on us are intended to be made useful to others.</w:t>
      </w:r>
    </w:p>
    <w:p w14:paraId="56941C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神赐予我们的恩惠旨在对他人有益。</w:t>
      </w:r>
    </w:p>
    <w:p w14:paraId="08F595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found the Lord "a very present help in trouble," it is both my privilege and duty to witness to my troubled brethren as to how I was enabled to overcome temptations, as to how I found the divine promises my support, as to how I obtained peace in Christ while in the midst of tribulation.</w:t>
      </w:r>
    </w:p>
    <w:p w14:paraId="2DCCAD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发现主是“在患难中随时的帮助”，那么我既有特权也有责任向我那些有困难的弟兄作见证，说明我是如何被赋予能力克服诱惑，我是如何发现神的应许是我的支持，以及我如何在患难中在基督里获得平安。</w:t>
      </w:r>
    </w:p>
    <w:p w14:paraId="419FC1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place of training for the pastor is not a seminary but the school of adversity.</w:t>
      </w:r>
    </w:p>
    <w:p w14:paraId="45C917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牧师最好的培训场所不是神学院（seminary），而是逆境的学校（school of adversity）。</w:t>
      </w:r>
    </w:p>
    <w:p w14:paraId="6F7B29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lessons can be learned only in the furnace of affliction.</w:t>
      </w:r>
    </w:p>
    <w:p w14:paraId="7AABAF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属灵的教训只能在苦难的熔炉（furnace of affliction）中学习。</w:t>
      </w:r>
    </w:p>
    <w:p w14:paraId="3C93B29A">
      <w:pPr>
        <w:spacing w:line="258" w:lineRule="auto"/>
        <w:rPr>
          <w:rFonts w:hint="eastAsia" w:ascii="微软雅黑" w:hAnsi="微软雅黑" w:eastAsia="微软雅黑" w:cs="微软雅黑"/>
          <w:sz w:val="30"/>
          <w:szCs w:val="30"/>
        </w:rPr>
      </w:pPr>
    </w:p>
    <w:p w14:paraId="1C8F1D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receives its highest exemplification in the person of our blessed Redeemer.</w:t>
      </w:r>
    </w:p>
    <w:p w14:paraId="728AC3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这个原则在我们蒙福的救赎主身上得到了最高的例证（exemplification）。</w:t>
      </w:r>
    </w:p>
    <w:p w14:paraId="567EC4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all things it behooved him to be made like unto his brethren, that he might be a merciful and faithful high priest" (Heb. 2:17).</w:t>
      </w:r>
    </w:p>
    <w:p w14:paraId="1FDC1D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“所以祂凡事该与祂的弟兄相同，为要在神的事上作慈悲忠信的大祭司”（来2:17）。</w:t>
      </w:r>
    </w:p>
    <w:p w14:paraId="3576B4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these words that in order for the perfecting of Christ’s character to serve in the office of</w:t>
      </w:r>
    </w:p>
    <w:p w14:paraId="6551BB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从这些话可以清楚看出，为了使基督的品格得以完全，以便在</w:t>
      </w:r>
    </w:p>
    <w:p w14:paraId="0727A861">
      <w:pPr>
        <w:spacing w:line="258" w:lineRule="auto"/>
        <w:rPr>
          <w:rFonts w:hint="eastAsia" w:ascii="微软雅黑" w:hAnsi="微软雅黑" w:eastAsia="微软雅黑" w:cs="微软雅黑"/>
          <w:sz w:val="30"/>
          <w:szCs w:val="30"/>
        </w:rPr>
      </w:pPr>
    </w:p>
    <w:p w14:paraId="709704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Priest, He had first to know what actual trial and sorrow were.</w:t>
      </w:r>
    </w:p>
    <w:p w14:paraId="5457D7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大祭司的职分中服事，祂首先必须知道实际的试炼和忧伤是什么。</w:t>
      </w:r>
    </w:p>
    <w:p w14:paraId="00FE92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"merciful" here signifies to lay to heart the miseries of His people and to care for them so as to sustain and relieve their distresses.</w:t>
      </w:r>
    </w:p>
    <w:p w14:paraId="3B54DE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这里的“慈悲”意为将祂百姓的苦难铭记于心（lay to heart the miseries），并照顾他们，以支持和减轻（relieve）他们的苦痛（distresses）。</w:t>
      </w:r>
    </w:p>
    <w:p w14:paraId="3EA6CA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 His mercifulness in general is in view, for He possessed that as both God and man, but rather that which is drawn forth by the memory of the temptations and suffering through which He passed.</w:t>
      </w:r>
    </w:p>
    <w:p w14:paraId="74A7D8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然而，这里所指的不是祂一般的怜悯，因为祂作为神和人（both God and man）都拥有它，而是由祂所经历的诱惑和苦难的记忆所引发的怜悯。</w:t>
      </w:r>
    </w:p>
    <w:p w14:paraId="6F48D6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referred to the exercise of mercifulness and faithfulness in Christ’s priestly work on high as excited and called into exercise by the sense of the afflictions He experienced on earth.</w:t>
      </w:r>
    </w:p>
    <w:p w14:paraId="40D8AE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保罗指的是基督在天上的祭司工作中，祂的怜悯和忠信的操练，这些是受到祂在地上所经历的苦难的感受所激发和引发的。</w:t>
      </w:r>
    </w:p>
    <w:p w14:paraId="17B37F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merciful but faithful also in His constant care and attention to the needs of His weak and weeping people here below.</w:t>
      </w:r>
    </w:p>
    <w:p w14:paraId="60A046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祂不仅慈悲，而且忠信于祂对下面软弱和哭泣的百姓的需求的持续关心和关注。</w:t>
      </w:r>
    </w:p>
    <w:p w14:paraId="52EDAC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compassion toward them, He is ever ready to support and sustain, strengthen and cheer them.</w:t>
      </w:r>
    </w:p>
    <w:p w14:paraId="75B8DB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祂对他们充满怜悯，随时准备支持和扶持（sustain）、加强和鼓励（cheer）他们。</w:t>
      </w:r>
    </w:p>
    <w:p w14:paraId="246AD783">
      <w:pPr>
        <w:spacing w:line="258" w:lineRule="auto"/>
        <w:rPr>
          <w:rFonts w:hint="eastAsia" w:ascii="微软雅黑" w:hAnsi="微软雅黑" w:eastAsia="微软雅黑" w:cs="微软雅黑"/>
          <w:sz w:val="30"/>
          <w:szCs w:val="30"/>
        </w:rPr>
      </w:pPr>
    </w:p>
    <w:p w14:paraId="4B13B6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he himself hath suffered being tempted, he is able to succour them that are tempted" (Heb. 2:18).</w:t>
      </w:r>
    </w:p>
    <w:p w14:paraId="430AEB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“祂自己既然被试探而受苦，就能搭救（succour）那些被试探的人”（来2:18）。</w:t>
      </w:r>
    </w:p>
    <w:p w14:paraId="670F5D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trod the same path as His suffering people, Christ is qualified to enter into their afflictions.</w:t>
      </w:r>
    </w:p>
    <w:p w14:paraId="4C9C67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基督既然走过与祂受苦的百姓相同的道路，就有资格进入他们的苦难。</w:t>
      </w:r>
    </w:p>
    <w:p w14:paraId="60C58A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the holy angels who never experienced poverty or pain.</w:t>
      </w:r>
    </w:p>
    <w:p w14:paraId="0B1F4F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祂不像从未经历过贫穷或痛苦的圣天使。</w:t>
      </w:r>
    </w:p>
    <w:p w14:paraId="7E7FAA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during the season of His humiliation He knew what weakness and exhaustion were John 4:6), what the hatred and persecution of enemies entailed, what it was to be misunderstood and then deserted by those nearest to Him.</w:t>
      </w:r>
    </w:p>
    <w:p w14:paraId="21D7F7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不，在祂降卑的季节，祂知道软弱和精疲力尽（exhaustion）是什么（约4:6），知道仇敌的仇恨和迫害带来了什么，知道被最亲近的人误解（misunderstood）然后离弃是什么滋味。</w:t>
      </w:r>
    </w:p>
    <w:p w14:paraId="59F216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well fitted is He to sympathize with His suffering Church!</w:t>
      </w:r>
    </w:p>
    <w:p w14:paraId="636146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那么，祂多么适合同情祂受苦的教会啊！</w:t>
      </w:r>
    </w:p>
    <w:p w14:paraId="3F8B3A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such a passage as Psalm 69:1-4.</w:t>
      </w:r>
    </w:p>
    <w:p w14:paraId="2C5A03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默想像诗篇69:1-4这样的经文。</w:t>
      </w:r>
    </w:p>
    <w:p w14:paraId="3A2027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One who passed through such trials capacitated to enter into the exercises of His tried people?</w:t>
      </w:r>
    </w:p>
    <w:p w14:paraId="4E9819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那位经历过如此试炼的人，难道没有能力进入祂受试炼的百姓的经历中吗？</w:t>
      </w:r>
    </w:p>
    <w:p w14:paraId="62810E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said, "the remembrance of His own sorrows and temptations makes Him mindful of the trials of His people, and ready to help them."</w:t>
      </w:r>
    </w:p>
    <w:p w14:paraId="5E4B8C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正如马太·亨利所说，“祂对自己忧伤和试探的记忆使祂记念祂百姓的试炼，并准备好帮助他们。”</w:t>
      </w:r>
    </w:p>
    <w:p w14:paraId="5F5314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heart that beat within the Lord Jesus when He shared the grief of Mary and Martha by the grave of Lazarus still beats today, for His sympathies have not been impaired by His exaltation to heaven (Heb. 13:8).</w:t>
      </w:r>
    </w:p>
    <w:p w14:paraId="5316CB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当主耶稣在拉撒路墓旁分担马利亚和马大的悲伤时，祂内心跳动的心至今仍在跳动，因为祂的同情心并没有因祂被高举到天堂而受损（impaired）（来13:8）。</w:t>
      </w:r>
    </w:p>
    <w:p w14:paraId="5D34FA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Savior is ours: the almighty God, the all-tender Man!</w:t>
      </w:r>
    </w:p>
    <w:p w14:paraId="2861EF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哦，我们的救主是何等的一位：全能的神，全然温柔的人！</w:t>
      </w:r>
    </w:p>
    <w:p w14:paraId="6E7EAC78">
      <w:pPr>
        <w:spacing w:line="258" w:lineRule="auto"/>
        <w:rPr>
          <w:rFonts w:hint="eastAsia" w:ascii="微软雅黑" w:hAnsi="微软雅黑" w:eastAsia="微软雅黑" w:cs="微软雅黑"/>
          <w:sz w:val="30"/>
          <w:szCs w:val="30"/>
        </w:rPr>
      </w:pPr>
    </w:p>
    <w:p w14:paraId="7D3A45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Afflictions He Is Afflicted</w:t>
      </w:r>
    </w:p>
    <w:p w14:paraId="331A9E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在我们一切的苦难中祂也受苦</w:t>
      </w:r>
    </w:p>
    <w:p w14:paraId="55353AE4">
      <w:pPr>
        <w:spacing w:line="258" w:lineRule="auto"/>
        <w:rPr>
          <w:rFonts w:hint="eastAsia" w:ascii="微软雅黑" w:hAnsi="微软雅黑" w:eastAsia="微软雅黑" w:cs="微软雅黑"/>
          <w:sz w:val="30"/>
          <w:szCs w:val="30"/>
        </w:rPr>
      </w:pPr>
    </w:p>
    <w:p w14:paraId="37E857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not an high priest which cannot be touched with the feeling of our infirmities; but was in all points tempted like as we are, yet without sin" (Heb. 4:15).</w:t>
      </w:r>
    </w:p>
    <w:p w14:paraId="54DA29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“因我们的大祭司并非不能体恤（be touched with the feeling of）我们的软弱；祂也曾凡事受过试探，与我们一样，只是祂没有犯罪”（来4:15）。</w:t>
      </w:r>
    </w:p>
    <w:p w14:paraId="62EC8C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temptation was not restricted to the evil solicitations of Satan.</w:t>
      </w:r>
    </w:p>
    <w:p w14:paraId="0F03C9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基督的试探不限于撒但邪恶的引诱（solicitations）。</w:t>
      </w:r>
    </w:p>
    <w:p w14:paraId="76A3F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the whole of His condition, circumstances, and course during the days of His flesh, when He suffered the pangs of hunger, had not where to lay His head, encountered reproach and shame, endured the contradiction of sinners against Himself.</w:t>
      </w:r>
    </w:p>
    <w:p w14:paraId="5A2588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它包括了祂在肉身之日的所有状况、环境和历程，那时祂受了饥饿的痛苦（pangs of hunger），没有枕头的地方，遇到了羞辱和羞耻，忍受了罪人对祂的顶撞（contradiction）。</w:t>
      </w:r>
    </w:p>
    <w:p w14:paraId="75949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was prepared for the further discharge of His priestly office, fitted to be affected with a sense of our weakness and to suffer with us.</w:t>
      </w:r>
    </w:p>
    <w:p w14:paraId="34DCED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借此，祂为进一步履行祂祭司的职分作了准备，适合于被我们软弱的感受所感动，并与我们一同受苦。</w:t>
      </w:r>
    </w:p>
    <w:p w14:paraId="5E3CF5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 high above us, He is yet one with us in everything except our sins, and concerning them He is our Advocate with the Father.</w:t>
      </w:r>
    </w:p>
    <w:p w14:paraId="7A826E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祂虽然远高于我们，但在除了我们的罪之外的一切事上，祂仍与我们是一体的，至于我们的罪，祂是我们与父之间的中保（Advocate）。</w:t>
      </w:r>
    </w:p>
    <w:p w14:paraId="4C1455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tempted (tried) in many ways, but there is One who consoles us, yes, who is afflicted in all our afflictions and who helps our infirmities.</w:t>
      </w:r>
    </w:p>
    <w:p w14:paraId="732FCF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我们也以许多方式受试探（被考验），但有一位安慰我们，是的，祂在我们一切的苦难中也受苦，并帮助我们的软弱。</w:t>
      </w:r>
    </w:p>
    <w:p w14:paraId="75E32C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remembering this, do not forget that He had to cry, "I looked for some to take pity, but there was none; and for comforters, but I found none" (Ps. 69:20).</w:t>
      </w:r>
    </w:p>
    <w:p w14:paraId="32A44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但记住这一点时，不要忘记祂曾呼喊：“我指望有人体恤，却没有一个；我指望有人安慰，却找不着一个”（诗69:20）。</w:t>
      </w:r>
    </w:p>
    <w:p w14:paraId="2510C4C2">
      <w:pPr>
        <w:spacing w:line="258" w:lineRule="auto"/>
        <w:rPr>
          <w:rFonts w:hint="eastAsia" w:ascii="微软雅黑" w:hAnsi="微软雅黑" w:eastAsia="微软雅黑" w:cs="微软雅黑"/>
          <w:sz w:val="30"/>
          <w:szCs w:val="30"/>
        </w:rPr>
      </w:pPr>
    </w:p>
    <w:p w14:paraId="2B3423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comforteth us in all our tribulation, that we may be able to comfort them which are in any trouble, by the comfort wherewith we ourselves are comforted of God."</w:t>
      </w:r>
    </w:p>
    <w:p w14:paraId="02E9E6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“祂在一切患难中安慰我们，叫我们能用神所赐的安慰去安慰那遭各样患难的人。”</w:t>
      </w:r>
    </w:p>
    <w:p w14:paraId="5BC38A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enter more fully and closely into the grief of another if he has passed through identical circumstances.</w:t>
      </w:r>
    </w:p>
    <w:p w14:paraId="012E91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如果一个人经历过完全相同（identical）的环境，祂就能更充分、更密切地进入另一个人的悲伤中。</w:t>
      </w:r>
    </w:p>
    <w:p w14:paraId="666203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were reminded of this when the Lord said, "Thou shalt not oppress a stranger, for ye know the heart of a stranger, seeing ye were strangers in the land of Egypt" (Ex. 23:9).</w:t>
      </w:r>
    </w:p>
    <w:p w14:paraId="02ECFA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当主说：“不可欺压寄居的，因为你们知道寄居的心，曾在埃及地作过寄居的”（出23:9）时，以色列人就被提醒了这一点。</w:t>
      </w:r>
    </w:p>
    <w:p w14:paraId="2238CF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Apostle Paul.</w:t>
      </w:r>
    </w:p>
    <w:p w14:paraId="7A61D8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使徒保罗也是如此。</w:t>
      </w:r>
    </w:p>
    <w:p w14:paraId="51D0FB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design in so afflicting him was that he might be better qualified to minister to other afflicted souls.</w:t>
      </w:r>
    </w:p>
    <w:p w14:paraId="56D704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神如此苦待祂的目的，是为了使祂能更好地具备资格服事其他受苦的灵魂。</w:t>
      </w:r>
    </w:p>
    <w:p w14:paraId="046995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afflictions are outlined in 2 Corinthians 11:24-30.</w:t>
      </w:r>
    </w:p>
    <w:p w14:paraId="0F4DC2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祂的苦难概述在哥林多后书11:24-30中。</w:t>
      </w:r>
    </w:p>
    <w:p w14:paraId="259182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wondrously had God sustained him that he said, "I am filled with comfort, I am exceeding joyful in all our tribulation" (2 Cor. 7:6).</w:t>
      </w:r>
    </w:p>
    <w:p w14:paraId="2C05E6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然而，神以如此奇妙的方式扶持了祂，以至于祂说：“我满了安慰，我们在一切患难中，仍有满足的喜乐”（林后7:6）。</w:t>
      </w:r>
    </w:p>
    <w:p w14:paraId="5621BD11">
      <w:pPr>
        <w:spacing w:line="258" w:lineRule="auto"/>
        <w:rPr>
          <w:rFonts w:hint="eastAsia" w:ascii="微软雅黑" w:hAnsi="微软雅黑" w:eastAsia="微软雅黑" w:cs="微软雅黑"/>
          <w:sz w:val="30"/>
          <w:szCs w:val="30"/>
        </w:rPr>
      </w:pPr>
    </w:p>
    <w:p w14:paraId="15ED75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comforts by stilling the tumult of our mind, by assuaging the grief of our heart, and by filling the soul with peace and joy in believing.</w:t>
      </w:r>
    </w:p>
    <w:p w14:paraId="421065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神安慰我们，是通过平息我们心中的骚动（tumult），通过减轻（assuaging）我们心里的悲伤，并通过因信将平安和喜乐充满我们的灵魂。</w:t>
      </w:r>
    </w:p>
    <w:p w14:paraId="6ACAAD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this so that we may be the comforters of others.</w:t>
      </w:r>
    </w:p>
    <w:p w14:paraId="145561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祂这样做，是为了使我们可以成为他人的安慰者。</w:t>
      </w:r>
    </w:p>
    <w:p w14:paraId="171F8B37">
      <w:pPr>
        <w:spacing w:line="258" w:lineRule="auto"/>
        <w:rPr>
          <w:rFonts w:hint="eastAsia" w:ascii="微软雅黑" w:hAnsi="微软雅黑" w:eastAsia="微软雅黑" w:cs="微软雅黑"/>
          <w:sz w:val="30"/>
          <w:szCs w:val="30"/>
        </w:rPr>
      </w:pPr>
    </w:p>
    <w:p w14:paraId="65CB9A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sufferings of Christ abound in us, so our consolation also aboundeth by Christ" (2 Cor. 1:5).</w:t>
      </w:r>
    </w:p>
    <w:p w14:paraId="21A09E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“我们既多受基督的苦楚，就靠基督多得安慰”（林后1:5）。</w:t>
      </w:r>
    </w:p>
    <w:p w14:paraId="7F840C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must expect sufferings in this world—such sufferings as non-Christians are free from.</w:t>
      </w:r>
    </w:p>
    <w:p w14:paraId="65255B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基督徒必须期望在这个世界上受苦——那些非基督徒所免于的苦难。</w:t>
      </w:r>
    </w:p>
    <w:p w14:paraId="7F6785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to Christ, instead of exempting the believer from sufferings, will rather intensify them.</w:t>
      </w:r>
    </w:p>
    <w:p w14:paraId="7B8BAD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对基督的忠心，非但不能免除（exempting）信徒的苦难，反而会加剧（intensify）它们。</w:t>
      </w:r>
    </w:p>
    <w:p w14:paraId="775F5C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always pointed out by preachers.</w:t>
      </w:r>
    </w:p>
    <w:p w14:paraId="28DEA2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传道人并不总是指出这一点。</w:t>
      </w:r>
    </w:p>
    <w:p w14:paraId="52E8F9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is peace and joy for those who take Christ’s yoke upon them, and such peace and joy as the worldling knows nothing of; yet it is true that each one who enlists under His banner will be called upon to "endure hardness as a good soldier of Jesus Christ" (2 Tim. 2:3).</w:t>
      </w:r>
    </w:p>
    <w:p w14:paraId="41BFB9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那些负基督轭（Christ’s yoke）的人确实有平安和喜乐，而且是世俗之人（worldling）一无所知的平安和喜乐；然而，确实每个在祂旗帜下入伍（enlists under His banner）的人都会被要求“像基督耶稣的精兵，与祂同受苦难”（提后2:3）。</w:t>
      </w:r>
    </w:p>
    <w:p w14:paraId="6B9BE0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through much tribulation enter into the kingdom of God" (Acts 14:22).</w:t>
      </w:r>
    </w:p>
    <w:p w14:paraId="183E91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“我们进入神的国，必须经历许多艰难”（徒14:22）。</w:t>
      </w:r>
    </w:p>
    <w:p w14:paraId="1CAE8C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contemplating taking upon them a Christian profession should be told to sit down first and count the cost (Luke 14:28-31).</w:t>
      </w:r>
    </w:p>
    <w:p w14:paraId="355AFD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因此，那些打算承担基督徒职份（Christian profession）的人应该被告知先坐下来计算代价（路14:28-31）。</w:t>
      </w:r>
    </w:p>
    <w:p w14:paraId="2AAA54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forewarned is to be forearmed, and those properly forearmed will not think it "strange" when the "fiery trial" comes upon them (1 Pet. 4:12).</w:t>
      </w:r>
    </w:p>
    <w:p w14:paraId="6FEFEB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预先警告就是预先武装（forearmed），那些得到适当武装的人，当“火炼的试验”（fiery trial）临到他们时，就不会觉得“奇怪”（彼前4:12）。</w:t>
      </w:r>
    </w:p>
    <w:p w14:paraId="111B8CF5">
      <w:pPr>
        <w:spacing w:line="258" w:lineRule="auto"/>
        <w:rPr>
          <w:rFonts w:hint="eastAsia" w:ascii="微软雅黑" w:hAnsi="微软雅黑" w:eastAsia="微软雅黑" w:cs="微软雅黑"/>
          <w:sz w:val="30"/>
          <w:szCs w:val="30"/>
        </w:rPr>
      </w:pPr>
    </w:p>
    <w:p w14:paraId="6F3ABC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supplies a confirmation of the preceding one, its force being: we are able to comfort others, for our consolation is equal to our sufferings.</w:t>
      </w:r>
    </w:p>
    <w:p w14:paraId="4017CF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第5节为前面一节提供了证实，其强调点是：我们能够安慰他人，因为我们的安慰与我们的苦难相等。</w:t>
      </w:r>
    </w:p>
    <w:p w14:paraId="61A024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afflictions to which the apostle here alluded are termed "the sufferings of Christ" because they are the same in kind (though rarely if ever so in degree) as He experienced at the hands of men; and because of our union with Him and in order to be conformed to His image we are required (in our measure) to have "fellowship" (Phil. 3:10) therein.</w:t>
      </w:r>
    </w:p>
    <w:p w14:paraId="451DE8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暗示的特定苦难被称为“基督的苦楚”，因为它们与祂在人手中所经历的苦难种类相同（尽管在程度上很少或从未如此）；而且因为我们与祂联合，并为了效法祂的形象，我们被要求（按我们的程度）在其中“交通”（Phil. 3:10）。</w:t>
      </w:r>
    </w:p>
    <w:p w14:paraId="0032F4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termed "the sufferings of Christ" because they are what His followers willingly endure for His sake (Phil. 1:29): since He is despised and rejected of the world, if we go forth unto Him without the camp it must inevitably entail "bearing his reproach" (Heb. 13:14).</w:t>
      </w:r>
    </w:p>
    <w:p w14:paraId="1D9DFA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它们也被称为“基督的苦楚”，因为它们是祂的跟随者为祂的缘故甘愿忍受的（腓1:29）：既然祂被世界藐视和拒绝，如果我们出到营外去就祂，就必然会带来“忍受祂的凌辱”（bearing his reproach）（来13:14）。</w:t>
      </w:r>
    </w:p>
    <w:p w14:paraId="6834DD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to point out that some Christians through their folly, fanaticism, haughtiness and other things, bring upon themselves needless suffering, but Christ gets no glory from them.</w:t>
      </w:r>
    </w:p>
    <w:p w14:paraId="7A43C8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指出一些基督徒由于他们的愚昧（folly）、狂热、傲慢（haughtiness）和其他事物，给自己带来了不必要的痛苦，但基督并未因此得到荣耀，这可能是好的。</w:t>
      </w:r>
    </w:p>
    <w:p w14:paraId="5D955F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necessary in this day to warn His people against a temporizing and compromising spirit which seeks to escape "the sufferings of Christ" at the price of unfaithfulness to Him.</w:t>
      </w:r>
    </w:p>
    <w:p w14:paraId="202016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但在今天，更有必要警告祂的百姓警惕一种苟且（temporizing）和妥协（compromising）的精神，这种精神试图以对祂的不忠为代价来逃避“基督的苦楚”。</w:t>
      </w:r>
    </w:p>
    <w:p w14:paraId="70089D12">
      <w:pPr>
        <w:spacing w:line="258" w:lineRule="auto"/>
        <w:rPr>
          <w:rFonts w:hint="eastAsia" w:ascii="微软雅黑" w:hAnsi="微软雅黑" w:eastAsia="微软雅黑" w:cs="微软雅黑"/>
          <w:sz w:val="30"/>
          <w:szCs w:val="30"/>
        </w:rPr>
      </w:pPr>
    </w:p>
    <w:p w14:paraId="76F564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consolation also aboundeth by Christ."</w:t>
      </w:r>
    </w:p>
    <w:p w14:paraId="3B4FA3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“就靠基督多得安慰。”</w:t>
      </w:r>
    </w:p>
    <w:p w14:paraId="190C0F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rich compensation.</w:t>
      </w:r>
    </w:p>
    <w:p w14:paraId="6E1D95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这里有丰富的补偿（compensation）。</w:t>
      </w:r>
    </w:p>
    <w:p w14:paraId="636142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union with Christ is the source and cause of sufferings, so is it the source of our consolation (John 16:33).</w:t>
      </w:r>
    </w:p>
    <w:p w14:paraId="3E000D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正如与基督的联合是苦难的源头和原因一样，它也是我们安慰的源头（约16:33）。</w:t>
      </w:r>
    </w:p>
    <w:p w14:paraId="01DED5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the source of our glorification (see Romans 8:17; 2 Timothy 2:12).</w:t>
      </w:r>
    </w:p>
    <w:p w14:paraId="344EF5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它也将是我们得荣耀的源头（见罗8:17；提后2:12）。</w:t>
      </w:r>
    </w:p>
    <w:p w14:paraId="397137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due proportion between the sufferings and the consolation, and if we would experience more of the latter we must have more of the former.</w:t>
      </w:r>
    </w:p>
    <w:p w14:paraId="3A3FC0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苦难和安慰之间有着适当的比例（due proportion），如果我们想更多地体验后者，就必须有更多的前者。</w:t>
      </w:r>
    </w:p>
    <w:p w14:paraId="67733D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world frowns on us the more we enjoy His smile.</w:t>
      </w:r>
    </w:p>
    <w:p w14:paraId="065AFC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世界越对我们皱眉，我们就越享受祂的笑容。</w:t>
      </w:r>
    </w:p>
    <w:p w14:paraId="13C413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material comforts are taken away, He supplies spiritual ones.</w:t>
      </w:r>
    </w:p>
    <w:p w14:paraId="5B0A40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如果物质上的安慰被夺走，祂就会供应属灵的安慰。</w:t>
      </w:r>
    </w:p>
    <w:p w14:paraId="772D63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bodies are cast into prison, our souls enjoy more of heaven.</w:t>
      </w:r>
    </w:p>
    <w:p w14:paraId="5F032D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如果我们的身体被投入监狱，我们的灵魂就会更多地享受天堂。</w:t>
      </w:r>
    </w:p>
    <w:p w14:paraId="275D3C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graciously provides a sweetening tree for every Marah (Ex. 15:23-26).</w:t>
      </w:r>
    </w:p>
    <w:p w14:paraId="008F65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祂以恩慈为每一个玛拉（Marah）提供一棵使水变甜的树（出15:23-26）。</w:t>
      </w:r>
    </w:p>
    <w:p w14:paraId="7160677C">
      <w:pPr>
        <w:spacing w:line="258" w:lineRule="auto"/>
        <w:rPr>
          <w:rFonts w:hint="eastAsia" w:ascii="微软雅黑" w:hAnsi="微软雅黑" w:eastAsia="微软雅黑" w:cs="微软雅黑"/>
          <w:sz w:val="30"/>
          <w:szCs w:val="30"/>
        </w:rPr>
      </w:pPr>
    </w:p>
    <w:p w14:paraId="511780E7">
      <w:pPr>
        <w:pStyle w:val="2"/>
        <w:bidi w:val="0"/>
        <w:jc w:val="center"/>
        <w:rPr>
          <w:rFonts w:hint="eastAsia"/>
        </w:rPr>
      </w:pPr>
      <w:r>
        <w:rPr>
          <w:rFonts w:hint="eastAsia"/>
        </w:rPr>
        <w:t>Prayer In Affliction</w:t>
      </w:r>
    </w:p>
    <w:p w14:paraId="382E6C9F">
      <w:pPr>
        <w:pStyle w:val="2"/>
        <w:bidi w:val="0"/>
        <w:jc w:val="center"/>
        <w:rPr>
          <w:rFonts w:hint="eastAsia"/>
        </w:rPr>
      </w:pPr>
      <w:r>
        <w:rPr>
          <w:rFonts w:hint="eastAsia"/>
        </w:rPr>
        <w:t>苦难中的祷告</w:t>
      </w:r>
    </w:p>
    <w:p w14:paraId="628AD663">
      <w:pPr>
        <w:spacing w:line="258" w:lineRule="auto"/>
        <w:rPr>
          <w:rFonts w:hint="eastAsia" w:ascii="微软雅黑" w:hAnsi="微软雅黑" w:eastAsia="微软雅黑" w:cs="微软雅黑"/>
          <w:sz w:val="30"/>
          <w:szCs w:val="30"/>
        </w:rPr>
      </w:pPr>
    </w:p>
    <w:p w14:paraId="505696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12:7-10</w:t>
      </w:r>
    </w:p>
    <w:p w14:paraId="2F41EE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12:7-10</w:t>
      </w:r>
    </w:p>
    <w:p w14:paraId="45BAA4A2">
      <w:pPr>
        <w:spacing w:line="258" w:lineRule="auto"/>
        <w:rPr>
          <w:rFonts w:hint="eastAsia" w:ascii="微软雅黑" w:hAnsi="微软雅黑" w:eastAsia="微软雅黑" w:cs="微软雅黑"/>
          <w:sz w:val="30"/>
          <w:szCs w:val="30"/>
        </w:rPr>
      </w:pPr>
    </w:p>
    <w:p w14:paraId="5B037B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Shall Consider the occasion of the prayer in 2 Corinthians 12:7-10 as we find it in the immediate context.</w:t>
      </w:r>
    </w:p>
    <w:p w14:paraId="0544E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我们首先要考虑哥林多后书12:7-10中祷告的场合，正如我们在紧接的上下文中发现的那样。</w:t>
      </w:r>
    </w:p>
    <w:p w14:paraId="79C244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teachers had appeared at Corinth and had succeeded in sowing seeds of dissension in the assembly there.</w:t>
      </w:r>
    </w:p>
    <w:p w14:paraId="51FDDD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假教师出现在哥林多，并成功地在会众中播下了不和的种子。</w:t>
      </w:r>
    </w:p>
    <w:p w14:paraId="1FA50F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were in danger of being turned away from Christ by having their confidence in Paul undermined by the misrepresentations of his enemies.</w:t>
      </w:r>
    </w:p>
    <w:p w14:paraId="27604B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圣徒们正处于危险之中，他们对保罗的信心被祂敌人的歪曲（misrepresentations）所削弱，可能因此而离弃基督。</w:t>
      </w:r>
    </w:p>
    <w:p w14:paraId="235FDC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obliged Paul to engage in the distasteful task of vindicating himself, presenting the grounds he had for claiming spiritual authority over them, and asserting his apostolic powers.</w:t>
      </w:r>
    </w:p>
    <w:p w14:paraId="1600FE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这迫使保罗不得不从事为自己辩护（vindicating）这种令人不快的任务，提出祂主张（claiming）对他们拥有属灵权柄的理由，并申明（asserting）祂使徒的权能。</w:t>
      </w:r>
    </w:p>
    <w:p w14:paraId="0E8008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repugnant was this to his feelings that he apologized for thus speaking of himself and begged them to bear with him (2 Cor. 11:1), pointing out :it was solely for their good that he now appeared to indulge in self-laudation.</w:t>
      </w:r>
    </w:p>
    <w:p w14:paraId="5374B4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这对祂的感情是如此的令人厌恶（repugnant），以至于祂为这样谈论自己而道歉，并请求他们容忍（bear with）祂（林后11:1），指出祂现在似乎沉迷于自夸（self-laudation），完全是为了他们的益处。</w:t>
      </w:r>
    </w:p>
    <w:p w14:paraId="3EB0EB9A">
      <w:pPr>
        <w:spacing w:line="258" w:lineRule="auto"/>
        <w:rPr>
          <w:rFonts w:hint="eastAsia" w:ascii="微软雅黑" w:hAnsi="微软雅黑" w:eastAsia="微软雅黑" w:cs="微软雅黑"/>
          <w:sz w:val="30"/>
          <w:szCs w:val="30"/>
        </w:rPr>
      </w:pPr>
    </w:p>
    <w:p w14:paraId="744A83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 Divinely Called Apostle</w:t>
      </w:r>
    </w:p>
    <w:p w14:paraId="469007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保罗是一位蒙神呼召的使徒</w:t>
      </w:r>
    </w:p>
    <w:p w14:paraId="5A7E0550">
      <w:pPr>
        <w:spacing w:line="258" w:lineRule="auto"/>
        <w:rPr>
          <w:rFonts w:hint="eastAsia" w:ascii="微软雅黑" w:hAnsi="微软雅黑" w:eastAsia="微软雅黑" w:cs="微软雅黑"/>
          <w:sz w:val="30"/>
          <w:szCs w:val="30"/>
        </w:rPr>
      </w:pPr>
    </w:p>
    <w:p w14:paraId="7EB583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enemies had insisted that he was greatly inferior to the eleven disciples, that he was not an apostle at all since he lacked all the essential qualifications stated in Acts 1:21-22.</w:t>
      </w:r>
    </w:p>
    <w:p w14:paraId="49FEAC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保罗的敌人坚持认为祂远不如那十一个门徒，祂根本不是使徒，因为祂缺乏使徒行传1:21-22中所述的所有基本资格（essential qualifications）。</w:t>
      </w:r>
    </w:p>
    <w:p w14:paraId="5E6D75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neither been one of the favored band who were most closely associated with Christ during His public ministry nor had he been a witness with them of His resurrection.</w:t>
      </w:r>
    </w:p>
    <w:p w14:paraId="1DA1DC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祂既不是在基督公开事奉期间与基督最亲近的蒙恩群体之一，也不是与他们一同见证祂复活的人。</w:t>
      </w:r>
    </w:p>
    <w:p w14:paraId="4A6FF4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an exceedingly grave charge, for if Paul was not a divinely called apostle he had no authority to oversee the churches and to regulate their concerns.</w:t>
      </w:r>
    </w:p>
    <w:p w14:paraId="179514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这是一个极其严重的指控，因为如果保罗不是一位蒙神呼召的使徒，祂就没有权柄监督教会和管理他们的事务。</w:t>
      </w:r>
    </w:p>
    <w:p w14:paraId="51CE92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obliged him to indulge in what seemed like boasting and to affirm, "I was not a whit behind the very chiefest apostles" (2 Cor. 11:5).</w:t>
      </w:r>
    </w:p>
    <w:p w14:paraId="6D57A3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这迫使祂不得不沉溺于看似夸耀的行为，并声称：“我没有一件事在那些最大的使徒以下”（林后11:5）。</w:t>
      </w:r>
    </w:p>
    <w:p w14:paraId="15E8E8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he had openly acknowledged his personal unworthiness to be numbered in their company (1 Cor. 15:9), but now he was compelled to point out that in authority, knowledge, effective grace, none of them excelled him.</w:t>
      </w:r>
    </w:p>
    <w:p w14:paraId="0D0B3E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此前祂曾公开承认自己不配被列入他们之中（林前15:9），但现在祂不得不指出，在权柄、知识、有效的恩典方面，他们中没有人超过祂。</w:t>
      </w:r>
    </w:p>
    <w:p w14:paraId="301B99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Paul spread before the Corinthians his credentials (2 Cor. 11:22-33).</w:t>
      </w:r>
    </w:p>
    <w:p w14:paraId="6034E8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然后保罗在哥林多人面前展示了祂的凭据（credentials）（林后11:22-33）。</w:t>
      </w:r>
    </w:p>
    <w:p w14:paraId="02182F6F">
      <w:pPr>
        <w:spacing w:line="258" w:lineRule="auto"/>
        <w:rPr>
          <w:rFonts w:hint="eastAsia" w:ascii="微软雅黑" w:hAnsi="微软雅黑" w:eastAsia="微软雅黑" w:cs="微软雅黑"/>
          <w:sz w:val="30"/>
          <w:szCs w:val="30"/>
        </w:rPr>
      </w:pPr>
    </w:p>
    <w:p w14:paraId="0A8F59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nature of the proofs Paul advanced to show that he was a true minister of the gospel is very blessed and touching.</w:t>
      </w:r>
    </w:p>
    <w:p w14:paraId="153FE0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看到保罗为证明祂是福音的真仆人而提出的证据的性质，是非常蒙福和感人的。</w:t>
      </w:r>
    </w:p>
    <w:p w14:paraId="54EFB0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boast of the success of his labors, the souls that had been saved under his preaching, or the number of churches he had planted; rather be mentioned the opposition he had met, the persecutions encountered and the sufferings he had gone through.</w:t>
      </w:r>
    </w:p>
    <w:p w14:paraId="31ECE2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祂没有夸耀祂工作的成功、在祂传道下得救的灵魂，或者祂所建立的教会数量；相反，祂提到了祂所遇到的反对，所遭遇的迫害以及祂所经历的苦难。</w:t>
      </w:r>
    </w:p>
    <w:p w14:paraId="08D1D3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them as it were the scars he had received as a good soldier of Jesus Christ.</w:t>
      </w:r>
    </w:p>
    <w:p w14:paraId="035688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祂仿佛向他们展示了祂作为基督耶稣的精兵所受的伤疤。</w:t>
      </w:r>
    </w:p>
    <w:p w14:paraId="5B1DB4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demonstrated he was a real servant of Christ by calling attention to the reproaches, the ignominy, the cruel treatment he had received.</w:t>
      </w:r>
    </w:p>
    <w:p w14:paraId="44A55B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祂通过提请注意祂所受的羞辱（reproaches）、耻辱（ignominy）和残酷的对待，证明祂是基督的真仆人。</w:t>
      </w:r>
    </w:p>
    <w:p w14:paraId="65D0CE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and his patient endurance of them made manifest that he was a genuine minister of Jesus Christ (cf. Galatians 1:10).</w:t>
      </w:r>
    </w:p>
    <w:p w14:paraId="410B66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祂的苦难和祂对苦难的忍耐，表明祂是基督耶稣真正的仆人（参看加1:10）。</w:t>
      </w:r>
    </w:p>
    <w:p w14:paraId="1775CB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great indeed was the honor attached to his office, yet the faithful discharge of it entailed that which no impostor, no self- seeker, no hireling would continue to bear meekly.</w:t>
      </w:r>
    </w:p>
    <w:p w14:paraId="569FED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尽管祂的职分确实附带着巨大的荣誉，但忠实地履行它却需要承受那些假冒者（impostor）、自私者（self- seeker）、或雇工（hireling）不会继续温顺地承受的事情。</w:t>
      </w:r>
    </w:p>
    <w:p w14:paraId="450AE8A9">
      <w:pPr>
        <w:spacing w:line="258" w:lineRule="auto"/>
        <w:rPr>
          <w:rFonts w:hint="eastAsia" w:ascii="微软雅黑" w:hAnsi="微软雅黑" w:eastAsia="微软雅黑" w:cs="微软雅黑"/>
          <w:sz w:val="30"/>
          <w:szCs w:val="30"/>
        </w:rPr>
      </w:pPr>
    </w:p>
    <w:p w14:paraId="6BD151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11 the apostle first met his opponents on their own ground, and by comparing himself with them he answered the fool according to his folly (Prov. 26:5).</w:t>
      </w:r>
    </w:p>
    <w:p w14:paraId="69A602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在第11章中，使徒首先在祂对手的立场上与他们交锋（met his opponents on their own ground），并通过将自己与他们进行比较，祂以愚妄人的愚妄话回答他（箴26:5）。</w:t>
      </w:r>
    </w:p>
    <w:p w14:paraId="7730B6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demonstrated that he was a genuine officer of the despised and rejected One.</w:t>
      </w:r>
    </w:p>
    <w:p w14:paraId="27698D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然后祂证明祂是那位被藐视和拒绝者的真正的差役（officer）。</w:t>
      </w:r>
    </w:p>
    <w:p w14:paraId="4A3D2A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came to that which was peculiar to himself and related an experience which far excelled any that the other apostles had been favored with.</w:t>
      </w:r>
    </w:p>
    <w:p w14:paraId="13AD55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但随后祂转向了对自己独特的事情，并讲述了一个远超过其他使徒所蒙恩惠的经历。</w:t>
      </w:r>
    </w:p>
    <w:p w14:paraId="1ECF09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continued his apology, but in an altered tone: "It is not expedient for me doubtless to glory. I will come to visions and revelations of the Lord" (2 Cor. 12:1).</w:t>
      </w:r>
    </w:p>
    <w:p w14:paraId="131929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祂继续祂的辩解（apology），但语调有所改变：“我固然不值得夸口，但只好提到主的异象和启示”（林后12:1）。</w:t>
      </w:r>
    </w:p>
    <w:p w14:paraId="3D6BF6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seen the Lord was one of the requisites of valid apostleship (1 Cor. 9:1), and Paul had done so by a heavenly vision (Acts 26:19).</w:t>
      </w:r>
    </w:p>
    <w:p w14:paraId="4D9601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见过主是使徒职分的有效要求之一（1 Cor. 9:1），保罗也曾借着天上的异象见过（徒26:19）。</w:t>
      </w:r>
    </w:p>
    <w:p w14:paraId="1C55F4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these Christians were probably aware that he had been the subject of a vision which especially concerned them (Acts 18:9-10).</w:t>
      </w:r>
    </w:p>
    <w:p w14:paraId="370082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此外，这些基督徒可能知道祂曾是与他们特别相关的异象的主体（徒18:9-10）。</w:t>
      </w:r>
    </w:p>
    <w:p w14:paraId="7BE409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over and above these Paul went on to relate</w:t>
      </w:r>
    </w:p>
    <w:p w14:paraId="1172FC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但除此之外，保罗接着讲述了</w:t>
      </w:r>
    </w:p>
    <w:p w14:paraId="5F631102">
      <w:pPr>
        <w:spacing w:line="258" w:lineRule="auto"/>
        <w:rPr>
          <w:rFonts w:hint="eastAsia" w:ascii="微软雅黑" w:hAnsi="微软雅黑" w:eastAsia="微软雅黑" w:cs="微软雅黑"/>
          <w:sz w:val="30"/>
          <w:szCs w:val="30"/>
        </w:rPr>
      </w:pPr>
    </w:p>
    <w:p w14:paraId="7CC2CF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experience which afforded superlative evidence of the favor of God to him as an apostle.</w:t>
      </w:r>
    </w:p>
    <w:p w14:paraId="466472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一个经历，这为祂作为使徒蒙神恩惠提供了卓越的（superlative）证据。</w:t>
      </w:r>
    </w:p>
    <w:p w14:paraId="606051A7">
      <w:pPr>
        <w:spacing w:line="258" w:lineRule="auto"/>
        <w:rPr>
          <w:rFonts w:hint="eastAsia" w:ascii="微软雅黑" w:hAnsi="微软雅黑" w:eastAsia="微软雅黑" w:cs="微软雅黑"/>
          <w:sz w:val="30"/>
          <w:szCs w:val="30"/>
        </w:rPr>
      </w:pPr>
    </w:p>
    <w:p w14:paraId="30805F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Unparalleled Experience</w:t>
      </w:r>
    </w:p>
    <w:p w14:paraId="39B71F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保罗无与伦比的经历</w:t>
      </w:r>
    </w:p>
    <w:p w14:paraId="2617F52C">
      <w:pPr>
        <w:spacing w:line="258" w:lineRule="auto"/>
        <w:rPr>
          <w:rFonts w:hint="eastAsia" w:ascii="微软雅黑" w:hAnsi="微软雅黑" w:eastAsia="微软雅黑" w:cs="微软雅黑"/>
          <w:sz w:val="30"/>
          <w:szCs w:val="30"/>
        </w:rPr>
      </w:pPr>
    </w:p>
    <w:p w14:paraId="1B9C45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a man in Christ above fourteen years ago, (whether in the body, I cannot tell; or whether out of the body, I cannot tell: God knoweth;) such an one caught up to the third heaven.</w:t>
      </w:r>
    </w:p>
    <w:p w14:paraId="0DA1D6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“我认得一个在基督里的人，十四年前他被提到第三层天上去（或在身内，我不知道；或在身外，我也不知道；只有神知道）。</w:t>
      </w:r>
    </w:p>
    <w:p w14:paraId="26B5FC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he was caught up into paradise, and heard unspeakable words, which it is not lawful for man to utter" (2 Cor. 12:2, 4).</w:t>
      </w:r>
    </w:p>
    <w:p w14:paraId="287956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祂被提到乐园里，听见隐秘的言语（unspeakable words），是人不可说的”（林后12:2, 4）。</w:t>
      </w:r>
    </w:p>
    <w:p w14:paraId="774DE2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experience unparalleled in the recorded history of men, an honor and privilege which far exceeded that bestowed upon any other mortal.</w:t>
      </w:r>
    </w:p>
    <w:p w14:paraId="7A01D4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这是一个在人类记载的历史中无与伦比的（unparalleled）经历，是一种远超过赐予任何其他凡人（mortal）的尊荣和特权。</w:t>
      </w:r>
    </w:p>
    <w:p w14:paraId="790D27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us to adequately conceive of the extraordinary favor that was here granted the beloved apostle.</w:t>
      </w:r>
    </w:p>
    <w:p w14:paraId="3349F3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我们不可能充分地想象（adequately conceive of）这里赐予这位蒙爱使徒的超凡恩惠。</w:t>
      </w:r>
    </w:p>
    <w:p w14:paraId="5F6A55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personally transported to paradise, translated to the Father’s house, permitted an entrance into the palace of the Sovereign of the universe.</w:t>
      </w:r>
    </w:p>
    <w:p w14:paraId="38E4D3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祂被亲自带到乐园，被转移（translated）到父的家，被允许进入宇宙主宰（Sovereign）的宫殿。</w:t>
      </w:r>
    </w:p>
    <w:p w14:paraId="6C963B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brief season he was taken to be with "the spirits of just men made perfect."</w:t>
      </w:r>
    </w:p>
    <w:p w14:paraId="6748F3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在一个短暂的时期内，祂被带去与“被成全之义人的灵魂”同在。</w:t>
      </w:r>
    </w:p>
    <w:p w14:paraId="21DB01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glorified Lamb upon the throne, and he heard the seraphim exclaiming before Him, "Holy, holy, holy is the Lord of hosts."</w:t>
      </w:r>
    </w:p>
    <w:p w14:paraId="500C2F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祂看到了宝座上荣耀的羔羊，祂听到了撒拉弗（seraphim）在祂面前呼喊：“圣哉，圣哉，圣哉，万军之耶和华。”</w:t>
      </w:r>
    </w:p>
    <w:p w14:paraId="6AEB03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indulge in speculation and impious to give rein to our imagination; we can but wonder and worship.</w:t>
      </w:r>
    </w:p>
    <w:p w14:paraId="7AC2F1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沉迷于推测（speculation）是无用的，任凭（give rein to）我们的想象力是亵渎（impious）的；我们只能惊奇和敬拜。</w:t>
      </w:r>
    </w:p>
    <w:p w14:paraId="18903097">
      <w:pPr>
        <w:spacing w:line="258" w:lineRule="auto"/>
        <w:rPr>
          <w:rFonts w:hint="eastAsia" w:ascii="微软雅黑" w:hAnsi="微软雅黑" w:eastAsia="微软雅黑" w:cs="微软雅黑"/>
          <w:sz w:val="30"/>
          <w:szCs w:val="30"/>
        </w:rPr>
      </w:pPr>
    </w:p>
    <w:p w14:paraId="05FADE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the following verses.</w:t>
      </w:r>
    </w:p>
    <w:p w14:paraId="1E9A88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请注意接下来的经文。</w:t>
      </w:r>
    </w:p>
    <w:p w14:paraId="7F9626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an one will I glory: yet of myself I will not glory, but in mine infirmities.</w:t>
      </w:r>
    </w:p>
    <w:p w14:paraId="391F28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“为这人，我要夸口；但是为我自己，除了我的软弱以外，我并不夸口。</w:t>
      </w:r>
    </w:p>
    <w:p w14:paraId="69D548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 would desire to glory, I shall not be a fool; for I will say the truth: but now I forbear, lest any man should think of me above that which he seeth me to be, or that he heareth of [not from] me" (2 Cor. 12:5-6).</w:t>
      </w:r>
    </w:p>
    <w:p w14:paraId="0A3C01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我就是愿意夸口，也不算为愚妄，因为我必说实话；只是我禁（forbear）住了，恐怕有人把我看高了，过于他在我身上所看见所听见的”（林后12:5-6）。</w:t>
      </w:r>
    </w:p>
    <w:p w14:paraId="2D1D96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exquisitely lovely.</w:t>
      </w:r>
    </w:p>
    <w:p w14:paraId="4ADB48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这是极其（exquisitely）可爱的。</w:t>
      </w:r>
    </w:p>
    <w:p w14:paraId="2E2425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could have boasted about the high favor which God had shown him, but he did not.</w:t>
      </w:r>
    </w:p>
    <w:p w14:paraId="26B160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保罗本可以夸耀神向祂显示的高恩，但祂没有。</w:t>
      </w:r>
    </w:p>
    <w:p w14:paraId="29D245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gloried, it would not have been as a fool or empty boaster but according to truth, to fact.</w:t>
      </w:r>
    </w:p>
    <w:p w14:paraId="50CB54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如果祂夸口，那不会像一个愚妄人或空虚的夸耀者那样，而是根据真理，根据事实。</w:t>
      </w:r>
    </w:p>
    <w:p w14:paraId="7FC9C9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restrained himself because he desired others not to</w:t>
      </w:r>
    </w:p>
    <w:p w14:paraId="68BF0D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但保罗克制了自己，因为祂不希望别人</w:t>
      </w:r>
    </w:p>
    <w:p w14:paraId="5FFEC2A3">
      <w:pPr>
        <w:spacing w:line="258" w:lineRule="auto"/>
        <w:rPr>
          <w:rFonts w:hint="eastAsia" w:ascii="微软雅黑" w:hAnsi="微软雅黑" w:eastAsia="微软雅黑" w:cs="微软雅黑"/>
          <w:sz w:val="30"/>
          <w:szCs w:val="30"/>
        </w:rPr>
      </w:pPr>
    </w:p>
    <w:p w14:paraId="79D833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too highly of him!</w:t>
      </w:r>
    </w:p>
    <w:p w14:paraId="543978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对祂评价过高！</w:t>
      </w:r>
    </w:p>
    <w:p w14:paraId="6224FB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preferred that men should judge him by what they saw and heard and not esteem him by the special revelations God had given him!</w:t>
      </w:r>
    </w:p>
    <w:p w14:paraId="4153DA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祂宁愿人根据他们所看到和听到的来判断祂，而不是根据神赐给祂的特殊启示来尊重（esteem）祂！</w:t>
      </w:r>
    </w:p>
    <w:p w14:paraId="2C8456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glory in his "infirmities," for weakness, sustained by grace, is all that any saint may boast of in himself.</w:t>
      </w:r>
    </w:p>
    <w:p w14:paraId="040ED5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祂愿意夸耀祂的“软弱”，因为被恩典扶持的软弱，是任何圣徒可以在自己身上夸口的一切。</w:t>
      </w:r>
    </w:p>
    <w:p w14:paraId="7DD099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I should be exalted above measure through the abundance of the revelations, there was given to me a thorn in the flesh, the messenger of Satan to buffet me, lest I should be exalted above measure" (2 Cor. 12:7).</w:t>
      </w:r>
    </w:p>
    <w:p w14:paraId="443DB8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“又恐怕我因所得的启示甚大，就过于自高，所以有一根刺加在我肉体上，就是撒但的差役要攻击（buffet）我，免得我过于自高”（林后12:7）。</w:t>
      </w:r>
    </w:p>
    <w:p w14:paraId="2FC0A6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stated in the preceding verse that he did not wish others to think of him more highly than they should, he now tells us what means God used to prevent him from doing so.</w:t>
      </w:r>
    </w:p>
    <w:p w14:paraId="21461D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在前一节经文中，祂说过祂不希望别人对祂的评价超过应有的，现在祂告诉我们神使用了什么方法来阻止祂这样做。</w:t>
      </w:r>
    </w:p>
    <w:p w14:paraId="344265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in danger of being unduly elated by the extraordinary manifestation of the divine favor he had received.</w:t>
      </w:r>
    </w:p>
    <w:p w14:paraId="497D54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保罗有被祂所领受的神圣恩惠的超凡显现而过度兴奋（unduly elated）的危险。</w:t>
      </w:r>
    </w:p>
    <w:p w14:paraId="0420AB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understandable.</w:t>
      </w:r>
    </w:p>
    <w:p w14:paraId="635DCF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这是完全可以理解的。</w:t>
      </w:r>
    </w:p>
    <w:p w14:paraId="6D68E9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who had visited paradise itself to be suddenly returned to this world of woe required a heavy ballast to keep his ship on an even keel.</w:t>
      </w:r>
    </w:p>
    <w:p w14:paraId="231055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对于一个曾访问过乐园本身的人来说，突然回到这个充满痛苦（woe）的世界，需要一个沉重的压舱物（ballast）来保持祂的船平稳（even keel）。</w:t>
      </w:r>
    </w:p>
    <w:p w14:paraId="62B868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heaven was too dizzy a remembrance to be safely borne by one who had to walk again on earth in a body of sin and death.</w:t>
      </w:r>
    </w:p>
    <w:p w14:paraId="0C1990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第三层天是一个太令人眩晕（dizzy）的记忆，以至于一个必须再次在地上行走于罪和死亡的身体里的人无法安全地承受。</w:t>
      </w:r>
    </w:p>
    <w:p w14:paraId="329EAC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knew this and graciously dealt accordingly, bestowing on Paul that which kept him humble.</w:t>
      </w:r>
    </w:p>
    <w:p w14:paraId="30505B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主知道这一点，并以恩慈（graciously）相应地处理，赐予保罗那使祂保持谦卑的东西。</w:t>
      </w:r>
    </w:p>
    <w:p w14:paraId="4721DE11">
      <w:pPr>
        <w:spacing w:line="258" w:lineRule="auto"/>
        <w:rPr>
          <w:rFonts w:hint="eastAsia" w:ascii="微软雅黑" w:hAnsi="微软雅黑" w:eastAsia="微软雅黑" w:cs="微软雅黑"/>
          <w:sz w:val="30"/>
          <w:szCs w:val="30"/>
        </w:rPr>
      </w:pPr>
    </w:p>
    <w:p w14:paraId="1BF9C5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 Besetting Sin</w:t>
      </w:r>
    </w:p>
    <w:p w14:paraId="721D86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骄傲是一种缠累人的罪</w:t>
      </w:r>
    </w:p>
    <w:p w14:paraId="1DCDD9D0">
      <w:pPr>
        <w:spacing w:line="258" w:lineRule="auto"/>
        <w:rPr>
          <w:rFonts w:hint="eastAsia" w:ascii="微软雅黑" w:hAnsi="微软雅黑" w:eastAsia="微软雅黑" w:cs="微软雅黑"/>
          <w:sz w:val="30"/>
          <w:szCs w:val="30"/>
        </w:rPr>
      </w:pPr>
    </w:p>
    <w:p w14:paraId="240106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Paul was just as proud and foolish as all other men.</w:t>
      </w:r>
    </w:p>
    <w:p w14:paraId="517077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按本性来说，保罗和其他所有的人一样骄傲和愚蠢。</w:t>
      </w:r>
    </w:p>
    <w:p w14:paraId="49A2D1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heart was kept lowly, it was not by his own unaided fidelity to the truth but because of the faithfulness of his Master who dealt so wisely with him.</w:t>
      </w:r>
    </w:p>
    <w:p w14:paraId="13DF75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如果祂的心保持谦卑，那不是靠祂自己独自（unaided）对真理的忠诚，而是因为祂的主的信实，祂如此智慧地对待祂。</w:t>
      </w:r>
    </w:p>
    <w:p w14:paraId="62F312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the cause and the occasion of pride: the former is the evil nature, or principle, from which it proceeds; the latter, the object on which it fastens and which it perverts to its use.</w:t>
      </w:r>
    </w:p>
    <w:p w14:paraId="4A5219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我们必须区分骄傲的原因和场合：前者是它所产生的邪恶本性或原则；后者是它所依附（fastens）并被其歪曲（perverts）利用的对象。</w:t>
      </w:r>
    </w:p>
    <w:p w14:paraId="228587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pride of life (1 John 2:16) can feed on anything and turn temporal mercies and even spiritual gifts and graces into poison.</w:t>
      </w:r>
    </w:p>
    <w:p w14:paraId="573F48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今生的骄傲（约壹2:16）可以吞噬（feed on）任何东西，并将物质上的怜悯甚至属灵的恩赐和恩典变成毒药。</w:t>
      </w:r>
    </w:p>
    <w:p w14:paraId="4982A3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was the main ingredient in the sin of our</w:t>
      </w:r>
    </w:p>
    <w:p w14:paraId="24B380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骄傲是我们</w:t>
      </w:r>
    </w:p>
    <w:p w14:paraId="6EF415E5">
      <w:pPr>
        <w:spacing w:line="258" w:lineRule="auto"/>
        <w:rPr>
          <w:rFonts w:hint="eastAsia" w:ascii="微软雅黑" w:hAnsi="微软雅黑" w:eastAsia="微软雅黑" w:cs="微软雅黑"/>
          <w:sz w:val="30"/>
          <w:szCs w:val="30"/>
        </w:rPr>
      </w:pPr>
    </w:p>
    <w:p w14:paraId="089964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parents.</w:t>
      </w:r>
    </w:p>
    <w:p w14:paraId="10A764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始祖罪中的主要成分。</w:t>
      </w:r>
    </w:p>
    <w:p w14:paraId="6787C3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aspired to be as God.</w:t>
      </w:r>
    </w:p>
    <w:p w14:paraId="6B3193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他们渴望像神一样。</w:t>
      </w:r>
    </w:p>
    <w:p w14:paraId="4D1594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pride in every sin since it is the lifting up of the creature against the Creator.</w:t>
      </w:r>
    </w:p>
    <w:p w14:paraId="05BDC0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每一种罪中都有骄傲，因为它都是受造物对抗创造主的抬举。</w:t>
      </w:r>
    </w:p>
    <w:p w14:paraId="2859AB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shown how God regards and abominates pride in Proverbs 6:16-19 where seven things are mentioned which the Lord hates.</w:t>
      </w:r>
    </w:p>
    <w:p w14:paraId="5785F8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箴言6:16-19向我们展示了神如何看待和憎恶（abominates）骄傲，其中提到了耶和华所恨恶的七件事。</w:t>
      </w:r>
    </w:p>
    <w:p w14:paraId="1D48C3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 is headed with "a proud look!"</w:t>
      </w:r>
    </w:p>
    <w:p w14:paraId="28234B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清单以“高傲的眼”（a proud look!）为首。</w:t>
      </w:r>
    </w:p>
    <w:p w14:paraId="5304F2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of grace is the subduing of our pride.</w:t>
      </w:r>
    </w:p>
    <w:p w14:paraId="31B185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恩典的伟大工作是制伏（subduing）我们的骄傲。</w:t>
      </w:r>
    </w:p>
    <w:p w14:paraId="0A09DFB3">
      <w:pPr>
        <w:spacing w:line="258" w:lineRule="auto"/>
        <w:rPr>
          <w:rFonts w:hint="eastAsia" w:ascii="微软雅黑" w:hAnsi="微软雅黑" w:eastAsia="微软雅黑" w:cs="微软雅黑"/>
          <w:sz w:val="30"/>
          <w:szCs w:val="30"/>
        </w:rPr>
      </w:pPr>
    </w:p>
    <w:p w14:paraId="2FEE3E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celestial revelations which Paul had received had no tendency whatever in themselves to produce or promote pride, but like all other things they were capable of being abused by indwelling sin.</w:t>
      </w:r>
    </w:p>
    <w:p w14:paraId="69D785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保罗所领受的天上启示本身没有任何产生或助长骄傲的倾向，但像所有其他事物一样，它们有可能被内住的罪所滥用。</w:t>
      </w:r>
    </w:p>
    <w:p w14:paraId="7BF540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lest he should be spiritually proud, become vain and self- confident, regarding himself as a special favorite of Christ, there was given to Paul "a thorn in the flesh."</w:t>
      </w:r>
    </w:p>
    <w:p w14:paraId="260A8C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因此，为了不让祂在属灵上骄傲，变得虚荣（vain）和自负（self- confident），认为自己是基督的特殊宠儿（special favorite），有一根“刺加在我肉体上”。</w:t>
      </w:r>
    </w:p>
    <w:p w14:paraId="570728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termed a "thorn" intimates it was something that was painful.</w:t>
      </w:r>
    </w:p>
    <w:p w14:paraId="67236D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它被称为“刺”，暗示它是一种痛苦的东西。</w:t>
      </w:r>
    </w:p>
    <w:p w14:paraId="623C97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a bodily affliction is signified, we feel, by the words "in the flesh."</w:t>
      </w:r>
    </w:p>
    <w:p w14:paraId="3934A7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我们认为，通过“在肉体上”这些词语，表明它是一种身体上的痛苦（bodily affliction）。</w:t>
      </w:r>
    </w:p>
    <w:p w14:paraId="4785B7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remained within him is seen from his prayer that it might depart.</w:t>
      </w:r>
    </w:p>
    <w:p w14:paraId="22697B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从祂祷告求它离开可以看出它仍然留在祂里面。</w:t>
      </w:r>
    </w:p>
    <w:p w14:paraId="3976A2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Satan aggravated it appears from the next clause of the verse: "the messenger of Satan to buffet me."</w:t>
      </w:r>
    </w:p>
    <w:p w14:paraId="291AFC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撒但加剧（aggravated）了它，这从经文的下一个从句中可以看出：“就是撒但的差役要攻击我。”</w:t>
      </w:r>
    </w:p>
    <w:p w14:paraId="2AE865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precisely what this thorn consisted of we are frank to say we have no idea.</w:t>
      </w:r>
    </w:p>
    <w:p w14:paraId="7BE4D1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至于这根刺具体（precisely）是什么，我们坦率地说我们不知道。</w:t>
      </w:r>
    </w:p>
    <w:p w14:paraId="7F0805AF">
      <w:pPr>
        <w:spacing w:line="258" w:lineRule="auto"/>
        <w:rPr>
          <w:rFonts w:hint="eastAsia" w:ascii="微软雅黑" w:hAnsi="微软雅黑" w:eastAsia="微软雅黑" w:cs="微软雅黑"/>
          <w:sz w:val="30"/>
          <w:szCs w:val="30"/>
        </w:rPr>
      </w:pPr>
    </w:p>
    <w:p w14:paraId="3EDD93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admire the divine wisdom in restraining the apostle from being more explicit, for the general statement is better suited to a far wider application.</w:t>
      </w:r>
    </w:p>
    <w:p w14:paraId="039CD6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就个人而言，我们赞叹神圣的智慧，祂克制了使徒使其没有更明确地说明，因为这种笼统的说法更适合更广泛的应用。</w:t>
      </w:r>
    </w:p>
    <w:p w14:paraId="47169B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being what it now is, had the Holy Spirit made known the specific character of this particular "thorn in the flesh" certain afflicted and querulous souls would be most apt to say, "Paul might glory in his, but if he had had the painful distress which is mine he would have sung another tune."</w:t>
      </w:r>
    </w:p>
    <w:p w14:paraId="174F2E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人性既然如此，如果圣灵公开了这特定的“肉体上的刺”的具体性质，某些受苦和抱怨的（querulous）灵魂就很可能会说：“保罗可以夸耀祂的刺，但如果祂有我这种痛苦的苦恼，祂就会唱另一首调子了。”</w:t>
      </w:r>
    </w:p>
    <w:p w14:paraId="711D5B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apostle had mentioned any certain physical disorder (say, inflamed eyes) those free from it but having another (say, the gout) would consider that their thorn was much harder to endure.</w:t>
      </w:r>
    </w:p>
    <w:p w14:paraId="02B186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假设使徒提到了任何某种身体疾病（比如，眼睛发炎），那些没有这种病但有另一种病的人（比如，痛风）会认为他们的刺更难忍受。</w:t>
      </w:r>
    </w:p>
    <w:p w14:paraId="589786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has wisely left it undefined, each afflicted saint may take comfort from the possibility that his affliction is identical with</w:t>
      </w:r>
    </w:p>
    <w:p w14:paraId="4F286B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但既然神明智地将其留为未定义，每个受苦的圣徒都可以从祂的苦难可能与</w:t>
      </w:r>
    </w:p>
    <w:p w14:paraId="2D445D01">
      <w:pPr>
        <w:spacing w:line="258" w:lineRule="auto"/>
        <w:rPr>
          <w:rFonts w:hint="eastAsia" w:ascii="微软雅黑" w:hAnsi="微软雅黑" w:eastAsia="微软雅黑" w:cs="微软雅黑"/>
          <w:sz w:val="30"/>
          <w:szCs w:val="30"/>
        </w:rPr>
      </w:pPr>
    </w:p>
    <w:p w14:paraId="442AB9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w:t>
      </w:r>
    </w:p>
    <w:p w14:paraId="4E0BE8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保罗的相同中得到安慰。</w:t>
      </w:r>
    </w:p>
    <w:p w14:paraId="44143A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in our persons or our circumstances serves to mortify our pride may be regarded as our "thorn in the flesh."</w:t>
      </w:r>
    </w:p>
    <w:p w14:paraId="338535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在我们个人或我们的环境中所发生的一切，只要有助于治死（mortify）我们的骄傲，都可以被视为我们“肉体上的刺”。</w:t>
      </w:r>
    </w:p>
    <w:p w14:paraId="2832C3B4">
      <w:pPr>
        <w:spacing w:line="258" w:lineRule="auto"/>
        <w:rPr>
          <w:rFonts w:hint="eastAsia" w:ascii="微软雅黑" w:hAnsi="微软雅黑" w:eastAsia="微软雅黑" w:cs="微软雅黑"/>
          <w:sz w:val="30"/>
          <w:szCs w:val="30"/>
        </w:rPr>
      </w:pPr>
    </w:p>
    <w:p w14:paraId="42C3A5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comfort from the blessed fact that Paul’s thorn in the flesh was not sent but given by God as a divine favor!</w:t>
      </w:r>
    </w:p>
    <w:p w14:paraId="00EC8D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让我们从一个蒙福的事实中得到安慰：保罗肉体上的刺不是被差遣来的，而是被神作为一种神圣的恩惠赐予的！</w:t>
      </w:r>
    </w:p>
    <w:p w14:paraId="039178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we should regard each painful trial—as a merciful bestowment from God, the design of which is to hide pride from us.</w:t>
      </w:r>
    </w:p>
    <w:p w14:paraId="6CE91C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我们应该这样看待每一个痛苦的试炼——将其视为来自神的慈悲赏赐（merciful bestowment），其目的是向我们隐藏骄傲。</w:t>
      </w:r>
    </w:p>
    <w:p w14:paraId="41D317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given also connotes Paul’s acceptance of the affliction; it shows that he meekly and thankfully regarded it as from the Lord.</w:t>
      </w:r>
    </w:p>
    <w:p w14:paraId="40C5CA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但是“赐给”（given）这个词也暗示了保罗对这个苦难的接受；它表明祂温顺地、感恩地将其视为来自主的。</w:t>
      </w:r>
    </w:p>
    <w:p w14:paraId="7F9694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thorn he also spoke of as "the messenger of Satan to buffet me."</w:t>
      </w:r>
    </w:p>
    <w:p w14:paraId="0B806B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这根刺祂也称之为“撒但的差役要攻击我”。</w:t>
      </w:r>
    </w:p>
    <w:p w14:paraId="3FEA80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of Job and his boils, the woman of Luke 13:16, and the demon- possessed man Christ healed show that the devil is given the power to cause bodily affliction.</w:t>
      </w:r>
    </w:p>
    <w:p w14:paraId="1D1F49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约伯和祂的疮（boils），路加福音13:16的那个女人，以及基督所医治的被鬼附的人（demon- possessed man）的例子表明，魔鬼被赋予了造成身体痛苦的能力。</w:t>
      </w:r>
    </w:p>
    <w:p w14:paraId="643564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case Satan desired to disqualify him from his work, but the Lord overruled Satan and made him render Paul a good service.</w:t>
      </w:r>
    </w:p>
    <w:p w14:paraId="36DB6B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在保罗的案例中，撒但想要使祂失去服事资格（disqualify him from his work），但主胜过（overruled）了撒但，并使撒但为保罗提供了一个好的服务。</w:t>
      </w:r>
    </w:p>
    <w:p w14:paraId="6239FA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teach us to look above Satan and seek from God the reason why He has permitted him to afflict us.</w:t>
      </w:r>
    </w:p>
    <w:p w14:paraId="635447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这应该教导我们超越撒但，并从神那里寻求祂为何允许撒但来苦待我们的原因。</w:t>
      </w:r>
    </w:p>
    <w:p w14:paraId="223E0D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Merciful Design in Affliction</w:t>
      </w:r>
    </w:p>
    <w:p w14:paraId="1ABFE6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神在苦难中的慈悲目的</w:t>
      </w:r>
    </w:p>
    <w:p w14:paraId="05DCAB46">
      <w:pPr>
        <w:spacing w:line="258" w:lineRule="auto"/>
        <w:rPr>
          <w:rFonts w:hint="eastAsia" w:ascii="微软雅黑" w:hAnsi="微软雅黑" w:eastAsia="微软雅黑" w:cs="微软雅黑"/>
          <w:sz w:val="30"/>
          <w:szCs w:val="30"/>
        </w:rPr>
      </w:pPr>
    </w:p>
    <w:p w14:paraId="6C0DA8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 should be exalted above measure" (2 Cor. 12:7).</w:t>
      </w:r>
    </w:p>
    <w:p w14:paraId="229282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“免得我过于自高”（林后12:7）。</w:t>
      </w:r>
    </w:p>
    <w:p w14:paraId="56038D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not only accepted this painful affliction as a gift from the Lord but he also perceived why it was given him.</w:t>
      </w:r>
    </w:p>
    <w:p w14:paraId="4F1729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保罗不仅接受了这种痛苦的苦难作为来自主的恩赐，祂也领悟到为何赐予祂。</w:t>
      </w:r>
    </w:p>
    <w:p w14:paraId="73AA19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came to humble him.</w:t>
      </w:r>
    </w:p>
    <w:p w14:paraId="1779B8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这根刺的到来是为了使祂谦卑。</w:t>
      </w:r>
    </w:p>
    <w:p w14:paraId="51B80A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not usually God’s chief design in His disciplinary dealings with us?</w:t>
      </w:r>
    </w:p>
    <w:p w14:paraId="358154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那不通常是神在祂对我们的管教（disciplinary dealings）中的主要目的吗？</w:t>
      </w:r>
    </w:p>
    <w:p w14:paraId="10E848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case the affliction was not for correction but for prevention.</w:t>
      </w:r>
    </w:p>
    <w:p w14:paraId="49F488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在保罗的案例中，这种苦难不是为了纠正，而是为了预防。</w:t>
      </w:r>
    </w:p>
    <w:p w14:paraId="285AAA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may have been God’s merciful design toward you: perhaps He turned a wealthy relative against you to will his money elsewhere, or perhaps he has withheld business prosperity from you lest you become proud.</w:t>
      </w:r>
    </w:p>
    <w:p w14:paraId="01946A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这也可能是神对你慈悲的目的：也许祂使一个富有的亲戚反对你，将财产遗赠给别处，或者也许祂一直不让你事业兴旺（business prosperity），以免你变得骄傲。</w:t>
      </w:r>
    </w:p>
    <w:p w14:paraId="2CC307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effective Paul’s thorn was appears from the fact that for fourteen years he never mentioned his rapture into paradise and would not have done so now but for exceptional circumstances.</w:t>
      </w:r>
    </w:p>
    <w:p w14:paraId="091292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保罗的刺有多么有效，可以从祂十四年来从未提及祂被提到乐园，并且如果不是因为特殊情况，现在也不会提及的事实中看出。</w:t>
      </w:r>
    </w:p>
    <w:p w14:paraId="73BA6655">
      <w:pPr>
        <w:spacing w:line="258" w:lineRule="auto"/>
        <w:rPr>
          <w:rFonts w:hint="eastAsia" w:ascii="微软雅黑" w:hAnsi="微软雅黑" w:eastAsia="微软雅黑" w:cs="微软雅黑"/>
          <w:sz w:val="30"/>
          <w:szCs w:val="30"/>
        </w:rPr>
      </w:pPr>
    </w:p>
    <w:p w14:paraId="1B24A0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thing I besought the Lord thrice, that it might depart from me" (2 Cor. 12:8).</w:t>
      </w:r>
    </w:p>
    <w:p w14:paraId="05A9A6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“为这事，我三次求过主，叫这刺离开我”（林后12:8）。</w:t>
      </w:r>
    </w:p>
    <w:p w14:paraId="7994D9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did not make Paul fret and fume; it caused him to pray!</w:t>
      </w:r>
    </w:p>
    <w:p w14:paraId="0FF350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这根刺没有让保罗烦躁（fret）和发怒（fume）；它促使祂祷告！</w:t>
      </w:r>
    </w:p>
    <w:p w14:paraId="4D44C7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second, to the Object of his prayer, namely, the Lord Jesus, as the next verse plainly shows.</w:t>
      </w:r>
    </w:p>
    <w:p w14:paraId="11F76E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这就把我们带到第二点，祂祷告的对象，即主耶稣，正如下一节经文清楚显示的那样。</w:t>
      </w:r>
    </w:p>
    <w:p w14:paraId="7FC43A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decisive proof of the Godhood of Christ and also a clear intimation that petitions may be addressed to Him as well as to the Father.</w:t>
      </w:r>
    </w:p>
    <w:p w14:paraId="36F969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这是基督神性（Godhood of Christ）的一个决定性证明，也是一个清楚的暗示，即祈求可以向祂和父发出。</w:t>
      </w:r>
    </w:p>
    <w:p w14:paraId="4E6B66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made to the Son in Acts 1:24 and 4:24.</w:t>
      </w:r>
    </w:p>
    <w:p w14:paraId="679ED4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在使徒行传1:24和4:24中，祷告是向子发出的。</w:t>
      </w:r>
    </w:p>
    <w:p w14:paraId="68315D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Stephen was being stoned he cried, "Lord Jesus, receive my spirit" and begged Him not to lay this sin to the charge of his slayers (Acts 7:59-60).</w:t>
      </w:r>
    </w:p>
    <w:p w14:paraId="3A1D8E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当司提反被石头砸时，祂喊着说：“求主耶稣接收我的灵魂”，并恳求祂不要将这罪归咎于（lay to the charge of）祂的杀害者（徒7:59-60）。</w:t>
      </w:r>
    </w:p>
    <w:p w14:paraId="16238D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Paul’s conversion before he received his sight, Ananias told the Lord that Paul had authority from the chief priests "to bind all that call upon thy name" (Acts 9:10-14).</w:t>
      </w:r>
    </w:p>
    <w:p w14:paraId="1DE301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保罗归正后，在祂重见光明之前，亚拿尼亚（Ananias）告诉主，保罗从祭司长那里得了权柄，“捆绑一切求告祢名的人”（徒9:10-14）。</w:t>
      </w:r>
    </w:p>
    <w:p w14:paraId="4E15B6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the common practice of the Christians of the early Church to invoke the Savior’s name is very evident from 1 Corinthians 1:2.</w:t>
      </w:r>
    </w:p>
    <w:p w14:paraId="0CB88E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早期教会的基督徒惯常求告救主的名，这从哥林多前书1:2中是很明显的。</w:t>
      </w:r>
    </w:p>
    <w:p w14:paraId="1B1F14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special propriety in Paul’s here addressing Christ, for He is the One who admits into paradise (Acts 7:59; Revelation 1:18).</w:t>
      </w:r>
    </w:p>
    <w:p w14:paraId="583874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保罗在这里向基督祷告有特殊的恰当性（special propriety），因为祂是那位接人进入乐园的（徒7:59；启1:18）。</w:t>
      </w:r>
    </w:p>
    <w:p w14:paraId="10A75F41">
      <w:pPr>
        <w:spacing w:line="258" w:lineRule="auto"/>
        <w:rPr>
          <w:rFonts w:hint="eastAsia" w:ascii="微软雅黑" w:hAnsi="微软雅黑" w:eastAsia="微软雅黑" w:cs="微软雅黑"/>
          <w:sz w:val="30"/>
          <w:szCs w:val="30"/>
        </w:rPr>
      </w:pPr>
    </w:p>
    <w:p w14:paraId="6D0B5C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Petition</w:t>
      </w:r>
    </w:p>
    <w:p w14:paraId="0DB607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保罗的祈求</w:t>
      </w:r>
    </w:p>
    <w:p w14:paraId="749EE2C6">
      <w:pPr>
        <w:spacing w:line="258" w:lineRule="auto"/>
        <w:rPr>
          <w:rFonts w:hint="eastAsia" w:ascii="微软雅黑" w:hAnsi="微软雅黑" w:eastAsia="微软雅黑" w:cs="微软雅黑"/>
          <w:sz w:val="30"/>
          <w:szCs w:val="30"/>
        </w:rPr>
      </w:pPr>
    </w:p>
    <w:p w14:paraId="5B22BC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besought the Lord thrice, that it might depart from me" (2 Cor. 12:8).</w:t>
      </w:r>
    </w:p>
    <w:p w14:paraId="255084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“为这事，我三次求过主，叫这刺离开我”（林后12:8）。</w:t>
      </w:r>
    </w:p>
    <w:p w14:paraId="1D1A41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this request as being made before he had any perception of why the Lord had afflicted him, and we also regard it as manifesting Paul’s native kinship with us.</w:t>
      </w:r>
    </w:p>
    <w:p w14:paraId="483CA8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我们认为这个请求是在祂对主为何苦待祂有任何领悟之前提出的，我们也认为它显明了保罗与我们的本性上的亲近（native kinship）。</w:t>
      </w:r>
    </w:p>
    <w:p w14:paraId="26ADD0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Thorns are far from pleasant, and we desire their prompt removal.</w:t>
      </w:r>
    </w:p>
    <w:p w14:paraId="5BB9A8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刺绝不令人愉快，我们渴望它们被立即移除（prompt removal）。</w:t>
      </w:r>
    </w:p>
    <w:p w14:paraId="1C983C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wrong for us to do so; we would not be rational and sentient creatures if we did not shrink from suffering.</w:t>
      </w:r>
    </w:p>
    <w:p w14:paraId="398FEE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我们这样做并没有错；如果我们在遭受痛苦时不退缩（shrink from），我们就不会是理性的和有感知的（sentient）受造物。</w:t>
      </w:r>
    </w:p>
    <w:p w14:paraId="771FD0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to ask for deliverance from pain and trouble is not sinful, neither is it spiritual.</w:t>
      </w:r>
    </w:p>
    <w:p w14:paraId="3AB909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我们求从痛苦和麻烦中得到解救不是罪恶的，也不是属灵的。</w:t>
      </w:r>
    </w:p>
    <w:p w14:paraId="5D9B7D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it?</w:t>
      </w:r>
    </w:p>
    <w:p w14:paraId="022AFD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那它是什么呢？</w:t>
      </w:r>
    </w:p>
    <w:p w14:paraId="03910D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exercise of that instinct of self-preservation with which the Creator has endowed us.</w:t>
      </w:r>
    </w:p>
    <w:p w14:paraId="57B047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嗯，是创造主赋予我们的自我保护本能（instinct of self-preservation）的操练。</w:t>
      </w:r>
    </w:p>
    <w:p w14:paraId="7993F1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becomes sinful when we insist on deliverance, insubordinate to the divine will.</w:t>
      </w:r>
    </w:p>
    <w:p w14:paraId="14475C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但当我们坚持要求解救，不服从（insubordinate to）神的旨意时，它就成了罪恶。</w:t>
      </w:r>
    </w:p>
    <w:p w14:paraId="4B306E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case, and in many others, we see how grace triumphed over nature, the heart gladly acquiescing to the Lord’s design.</w:t>
      </w:r>
    </w:p>
    <w:p w14:paraId="7BD110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在保罗的案例中，以及在许多其他案例中，我们看到恩典如何战胜本性，心甘情愿地默许（acquiescing to）主的旨意。</w:t>
      </w:r>
    </w:p>
    <w:p w14:paraId="244024CA">
      <w:pPr>
        <w:spacing w:line="258" w:lineRule="auto"/>
        <w:rPr>
          <w:rFonts w:hint="eastAsia" w:ascii="微软雅黑" w:hAnsi="微软雅黑" w:eastAsia="微软雅黑" w:cs="微软雅黑"/>
          <w:sz w:val="30"/>
          <w:szCs w:val="30"/>
        </w:rPr>
      </w:pPr>
    </w:p>
    <w:p w14:paraId="774C09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from the example of Christ in Gethsemane and Paul’s case here that we ought never to ask God more than three times for any particular thing and that if it is not then granted we must desist.</w:t>
      </w:r>
    </w:p>
    <w:p w14:paraId="2E6FCD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有些人从基督在客西马尼园（Gethsemane）的榜样和保罗在这里的案例中推断，我们不应该为任何特定的事情向神求超过三次，如果那时没有被应允，我们就必须停止。</w:t>
      </w:r>
    </w:p>
    <w:p w14:paraId="64A265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idea is contrary to the many scriptures where importunity in asking is inculcated, for example, in Isaiah 62:7; Luke 11:8; 18:7.</w:t>
      </w:r>
    </w:p>
    <w:p w14:paraId="5CCF9E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但这种想法与许多教导恳切（importunity）祈求的经文是相悖的，例如，以赛亚书62:7；路加福音11:8；18:7。</w:t>
      </w:r>
    </w:p>
    <w:p w14:paraId="4F7E88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often pleased to test our faith and patience, for He waits to be gracious (Isa. 30:18).</w:t>
      </w:r>
    </w:p>
    <w:p w14:paraId="7BC66B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神常常乐意考验我们的信心和忍耐，因为祂等候施恩（赛30:18）。</w:t>
      </w:r>
    </w:p>
    <w:p w14:paraId="0E6A12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request for deliverance shows how heavily the burden pressed upon Paul, as well as indicating how human he was—a man of "like passions as we are."</w:t>
      </w:r>
    </w:p>
    <w:p w14:paraId="524C58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反复请求解救表明重担对保罗的压力有多大，同时也表明祂是多么有人性——一个“与我们一样性情”（like passions as we are）的人。</w:t>
      </w:r>
    </w:p>
    <w:p w14:paraId="7C7AB8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God’s dear Son learned obedience by the things which He suffered, so also on the behalf of Christ it was given His most eminent servant to tread a similar path and be perfected by a special process of affliction.</w:t>
      </w:r>
    </w:p>
    <w:p w14:paraId="2AE498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但是，正如神亲爱的儿子从所受的苦难中学到了顺服一样，同样地，也为了基督的缘故，祂最杰出的仆人被允许走一条相似的路，并借着一个特殊的苦难过程得以完全。</w:t>
      </w:r>
    </w:p>
    <w:p w14:paraId="1E227AA5">
      <w:pPr>
        <w:spacing w:line="258" w:lineRule="auto"/>
        <w:rPr>
          <w:rFonts w:hint="eastAsia" w:ascii="微软雅黑" w:hAnsi="微软雅黑" w:eastAsia="微软雅黑" w:cs="微软雅黑"/>
          <w:sz w:val="30"/>
          <w:szCs w:val="30"/>
        </w:rPr>
      </w:pPr>
    </w:p>
    <w:p w14:paraId="0C5853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Mediatorial Grace Given by Christ to His People</w:t>
      </w:r>
    </w:p>
    <w:p w14:paraId="5EA785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基督赐予祂百姓的中保恩典</w:t>
      </w:r>
    </w:p>
    <w:p w14:paraId="484AC0C6">
      <w:pPr>
        <w:spacing w:line="258" w:lineRule="auto"/>
        <w:rPr>
          <w:rFonts w:hint="eastAsia" w:ascii="微软雅黑" w:hAnsi="微软雅黑" w:eastAsia="微软雅黑" w:cs="微软雅黑"/>
          <w:sz w:val="30"/>
          <w:szCs w:val="30"/>
        </w:rPr>
      </w:pPr>
    </w:p>
    <w:p w14:paraId="2501F9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let us consider the answer Paul received: "And he said unto me, My grace is sufficient for thee: for my strength is made perfect in weakness" (2 Cor. 12:9).</w:t>
      </w:r>
    </w:p>
    <w:p w14:paraId="060A4B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第四，让我们考虑保罗得到的回答：“祂对我说：‘我的恩典够你用的，因为我的能力是在人的软弱上显得完全的’”（林后12:9）。</w:t>
      </w:r>
    </w:p>
    <w:p w14:paraId="58365C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answer is not always along the line that we think; how good for us that it is not.</w:t>
      </w:r>
    </w:p>
    <w:p w14:paraId="12C9B2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神的回答并不总是按照我们所想的方式；这对我们来说是多么好啊。</w:t>
      </w:r>
    </w:p>
    <w:p w14:paraId="025836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we are able to perceive what would be for our good.</w:t>
      </w:r>
    </w:p>
    <w:p w14:paraId="30267C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我们多么没有能力去洞察什么对我们有益。“我们本不晓得当怎样祷告”（罗8:26）。</w:t>
      </w:r>
    </w:p>
    <w:p w14:paraId="77A306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we should pray for as we ought" (Rom. 8:26).</w:t>
      </w:r>
    </w:p>
    <w:p w14:paraId="0A9EFD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“我们本不晓得当怎样祷告”（罗8:26）。</w:t>
      </w:r>
    </w:p>
    <w:p w14:paraId="3C9871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we ask for temporal things, and God gives us eternal; we ask for deliverance, and He grants us patience.</w:t>
      </w:r>
    </w:p>
    <w:p w14:paraId="3BC2D5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我们经常求物质上的事物，神却赐给我们永恒的；我们求拯救，祂却赐给我们忍耐。</w:t>
      </w:r>
    </w:p>
    <w:p w14:paraId="3826F7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answer according to our will but according to our welfare and profit.</w:t>
      </w:r>
    </w:p>
    <w:p w14:paraId="4EE187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祂不是按照我们的意愿回答，而是按照我们的福祉和益处回答。</w:t>
      </w:r>
    </w:p>
    <w:p w14:paraId="3B8F9D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must not be disheartened if our requests are not literally answered.</w:t>
      </w:r>
    </w:p>
    <w:p w14:paraId="10F921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因此，如果我们的请求没有得到字面上的应允，我们也不必灰心（disheartened）。</w:t>
      </w:r>
    </w:p>
    <w:p w14:paraId="7ED304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answers by reconciling our minds to humiliating trials.</w:t>
      </w:r>
    </w:p>
    <w:p w14:paraId="349036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有时神通过使我们的心智与羞辱性的（humiliating）试炼和解来回答。</w:t>
      </w:r>
    </w:p>
    <w:p w14:paraId="7B52EB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for thee."</w:t>
      </w:r>
    </w:p>
    <w:p w14:paraId="6AED20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“我的恩典够你用的。”</w:t>
      </w:r>
    </w:p>
    <w:p w14:paraId="1ED5C9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to support under the severest and most protracted affliction, to enable the soul to lie submissively as clay in the hands of the Potter, to trust His wisdom and love, to be assured that He knows what is best for us.</w:t>
      </w:r>
    </w:p>
    <w:p w14:paraId="05586D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足以在最严厉和最持久的苦难下支持，使灵魂能够像陶匠手中的泥土一样顺服地躺卧，信靠祂的智慧和爱，并确信祂知道什么对我们是最好的。</w:t>
      </w:r>
    </w:p>
    <w:p w14:paraId="7AEE7722">
      <w:pPr>
        <w:spacing w:line="258" w:lineRule="auto"/>
        <w:rPr>
          <w:rFonts w:hint="eastAsia" w:ascii="微软雅黑" w:hAnsi="微软雅黑" w:eastAsia="微软雅黑" w:cs="微软雅黑"/>
          <w:sz w:val="30"/>
          <w:szCs w:val="30"/>
        </w:rPr>
      </w:pPr>
    </w:p>
    <w:p w14:paraId="560890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w:t>
      </w:r>
    </w:p>
    <w:p w14:paraId="5E5C1E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w:t>
      </w:r>
    </w:p>
    <w:p w14:paraId="4D6F8F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mediatorial grace, the grace given to Christ as the covenant Head of His people (John 1:16).</w:t>
      </w:r>
    </w:p>
    <w:p w14:paraId="2D6279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这是中保的恩典，是作为祂百姓圣约元首的基督所领受的恩典（约1:16）。</w:t>
      </w:r>
    </w:p>
    <w:p w14:paraId="2C4237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Head speaking to a member of His Body.</w:t>
      </w:r>
    </w:p>
    <w:p w14:paraId="3A1CB7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这是元首对祂身体的一位肢体说话。</w:t>
      </w:r>
    </w:p>
    <w:p w14:paraId="4470A5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inherent grace or the new nature but freshly imparted, quickening grace.</w:t>
      </w:r>
    </w:p>
    <w:p w14:paraId="4CDF77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这不是内在的恩典（inherent grace）或新生命（new nature），而是新近（freshly）赋予的、使人活泼的（quickening）恩典。</w:t>
      </w:r>
    </w:p>
    <w:p w14:paraId="31DCC1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not simply "will prove to be."</w:t>
      </w:r>
    </w:p>
    <w:p w14:paraId="7424A7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“我的恩典够你用的”不是简单的“将被证明是”。</w:t>
      </w:r>
    </w:p>
    <w:p w14:paraId="29EA43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had known theoretically he was now to learn experimentally.</w:t>
      </w:r>
    </w:p>
    <w:p w14:paraId="386797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保罗理论上所知道的，现在要经历性地学习。</w:t>
      </w:r>
    </w:p>
    <w:p w14:paraId="473464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grace that can save a hell-deserving sinner must be sufficient for the petty trials of this life!</w:t>
      </w:r>
    </w:p>
    <w:p w14:paraId="65C6B7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一种能够拯救该下地狱的罪人的恩典，必定足以应付今生微不足道的（petty）试炼！</w:t>
      </w:r>
    </w:p>
    <w:p w14:paraId="2F69C2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gives the thorn also gives grace to bear it.</w:t>
      </w:r>
    </w:p>
    <w:p w14:paraId="21D1D4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赐予刺的，也赐予承受它的恩典。</w:t>
      </w:r>
    </w:p>
    <w:p w14:paraId="1CC07F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given not only to resist temptations and strengthen graces but also to endure trials.</w:t>
      </w:r>
    </w:p>
    <w:p w14:paraId="7AE023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恩典不仅被赐予来抵制诱惑和加强恩典，也被赐予来忍受试炼。</w:t>
      </w:r>
    </w:p>
    <w:p w14:paraId="20CC74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grace must be definitely and diligently sought (Heb. 4:16).</w:t>
      </w:r>
    </w:p>
    <w:p w14:paraId="53DF56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然而恩典必须被明确和勤奋地寻求（来4:16）。</w:t>
      </w:r>
    </w:p>
    <w:p w14:paraId="23E9E1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I cried thou answeredst me, and strengthenedst me with strength in my soul" (Ps. 138:3).</w:t>
      </w:r>
    </w:p>
    <w:p w14:paraId="64E67A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“我呼求的日子，祢就应允我，鼓励我，使我心里有能力”（诗138:3）。</w:t>
      </w:r>
    </w:p>
    <w:p w14:paraId="6C82D1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strength is made perfect in weakness," in supporting earthen vessels under the buffetings of Satan.</w:t>
      </w:r>
    </w:p>
    <w:p w14:paraId="0DC6DB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“因为我的能力是在人的软弱上显得完全的”，是在撒但的攻击（buffetings）下扶持瓦器（earthen vessels）。</w:t>
      </w:r>
    </w:p>
    <w:p w14:paraId="45E04F3A">
      <w:pPr>
        <w:spacing w:line="258" w:lineRule="auto"/>
        <w:rPr>
          <w:rFonts w:hint="eastAsia" w:ascii="微软雅黑" w:hAnsi="微软雅黑" w:eastAsia="微软雅黑" w:cs="微软雅黑"/>
          <w:sz w:val="30"/>
          <w:szCs w:val="30"/>
        </w:rPr>
      </w:pPr>
    </w:p>
    <w:p w14:paraId="15C439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Glorying in Infirmities</w:t>
      </w:r>
    </w:p>
    <w:p w14:paraId="1B96E7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夸耀软弱</w:t>
      </w:r>
    </w:p>
    <w:p w14:paraId="3BA929E3">
      <w:pPr>
        <w:spacing w:line="258" w:lineRule="auto"/>
        <w:rPr>
          <w:rFonts w:hint="eastAsia" w:ascii="微软雅黑" w:hAnsi="微软雅黑" w:eastAsia="微软雅黑" w:cs="微软雅黑"/>
          <w:sz w:val="30"/>
          <w:szCs w:val="30"/>
        </w:rPr>
      </w:pPr>
    </w:p>
    <w:p w14:paraId="3D4BAE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we will observe Paul’s improvement of his weakness: "Most gladly therefore will I rather glory in my infirmities that the power of Christ may rest upon me" (2 Cor. 12:9).</w:t>
      </w:r>
    </w:p>
    <w:p w14:paraId="1241C3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第五，我们将观察保罗对祂软弱的善用（improvement）： “所以我更喜欢夸自己的软弱，好叫基督的能力覆庇我”（林后12:9）。</w:t>
      </w:r>
    </w:p>
    <w:p w14:paraId="779524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statement was more than a sullen submission or even a meek acquiescence.</w:t>
      </w:r>
    </w:p>
    <w:p w14:paraId="665460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保罗的声明不仅仅是阴郁的屈服（sullen submission），甚至也不是温顺的默许（meek acquiescence）。</w:t>
      </w:r>
    </w:p>
    <w:p w14:paraId="3A37A2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rather points a contrast from the removal of the thorn: to glory on account of infirmities went far beyond resignation in suffering, namely, to rejoicing.</w:t>
      </w:r>
    </w:p>
    <w:p w14:paraId="783DED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这个“更喜欢”指出了与除去刺的对比：因软弱而夸口远远超出了在痛苦中的顺从（resignation），达到了欢喜的程度。</w:t>
      </w:r>
    </w:p>
    <w:p w14:paraId="788EAC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should aspire and pray.</w:t>
      </w:r>
    </w:p>
    <w:p w14:paraId="0F68E4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对此我们应该渴望和祷告。</w:t>
      </w:r>
    </w:p>
    <w:p w14:paraId="3AFAFE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"Souls that are rich in grace can bear burdens without a burden," said a Puritan.</w:t>
      </w:r>
    </w:p>
    <w:p w14:paraId="7AD59A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一位清教徒说：“恩典丰富的灵魂可以承受重担，而没有重担的感觉。”</w:t>
      </w:r>
    </w:p>
    <w:p w14:paraId="203A1C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test by which we may measure the degree of grace we have: not by our speculative knowledge but by the ease with which we bear afflictions, the cheerfulness of our spirits under persecution.</w:t>
      </w:r>
    </w:p>
    <w:p w14:paraId="7D9F05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这是一个我们可以衡量我们所拥有恩典程度的考验：不是通过我们的理论知识（speculative knowledge），而是通过我们承受苦难的轻松程度，以及在迫害下我们精神的愉悦。</w:t>
      </w:r>
    </w:p>
    <w:p w14:paraId="7E562D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apostles had been beaten they departed "rejoicing that they were counted worthy to suffer shame for his name" (Acts 5:40-41).</w:t>
      </w:r>
    </w:p>
    <w:p w14:paraId="0E296C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当使徒们被鞭打后，他们离开时“心里欢喜，因被算是配为这名受羞辱”（徒5:40-41）。</w:t>
      </w:r>
    </w:p>
    <w:p w14:paraId="307C9EA1">
      <w:pPr>
        <w:spacing w:line="258" w:lineRule="auto"/>
        <w:rPr>
          <w:rFonts w:hint="eastAsia" w:ascii="微软雅黑" w:hAnsi="微软雅黑" w:eastAsia="微软雅黑" w:cs="微软雅黑"/>
          <w:sz w:val="30"/>
          <w:szCs w:val="30"/>
        </w:rPr>
      </w:pPr>
    </w:p>
    <w:p w14:paraId="1C32DB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take pleasure in infirmities, in reproaches, in necessities, in persecutions, in distresses for Christ’s sake: for when I am weak, then am I strong" (2 Cor. 12:10).</w:t>
      </w:r>
    </w:p>
    <w:p w14:paraId="1ED755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“我为基督的缘故，就以软弱、凌辱、急难、逼迫、困苦为可喜乐的；因我什么时候软弱，什么时候就刚强了”（林后12:10）。</w:t>
      </w:r>
    </w:p>
    <w:p w14:paraId="69872D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这比前一节经文更进一步。</w:t>
      </w:r>
    </w:p>
    <w:p w14:paraId="75416C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goes farther than the foregoing verse.</w:t>
      </w:r>
    </w:p>
    <w:p w14:paraId="5E3B09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这比前一节经文更进一步。</w:t>
      </w:r>
    </w:p>
    <w:p w14:paraId="51DEA8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Paul "took pleasure" in his infirmities he gloried in them; and because they were the occasion of manifesting the power of Christ to uphold and work through one so frail he was glad of them.</w:t>
      </w:r>
    </w:p>
    <w:p w14:paraId="58F81F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因为保罗“以软弱为乐”，所以祂就夸耀它们；又因为它们是彰显基督能力扶持和借着如此脆弱（frail）的人工作的场合，祂就为它们感到高兴。</w:t>
      </w:r>
    </w:p>
    <w:p w14:paraId="4B4025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nature recoils from, an enlightened faith accepts and delights in for the sake of the ulterior blessing—another example of how God can bring a clean thing out of an unclean, another example of how He can make both the wrath of man and the enmity of the serpent to praise Him!</w:t>
      </w:r>
    </w:p>
    <w:p w14:paraId="476D83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本性所排斥（recoils from）的，有亮光的信心为着随后的（ulterior）祝福而接受并喜悦——这是神如何能从不洁净中带出洁净之物的又一例证，是祂如何能使人的忿怒和蛇的敌意都赞美祂的又一例证！</w:t>
      </w:r>
    </w:p>
    <w:p w14:paraId="1E6A9C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though on a lower plane, David said, "It is good for me that I have been afflicted; that I might learn thy statutes" (Ps. 119:71).</w:t>
      </w:r>
    </w:p>
    <w:p w14:paraId="0A0C9E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以同样的方式，尽管在较低的层面上，大卫说：“我受苦是与我有益，为要使我学习祢的律例”（诗119:71）。</w:t>
      </w:r>
    </w:p>
    <w:p w14:paraId="2DC437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 of Christ Paul triumphed over all obstacles.</w:t>
      </w:r>
    </w:p>
    <w:p w14:paraId="714B4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借着基督的能力，保罗战胜了一切障碍。</w:t>
      </w:r>
    </w:p>
    <w:p w14:paraId="5B85D1C7">
      <w:pPr>
        <w:spacing w:line="258" w:lineRule="auto"/>
        <w:rPr>
          <w:rFonts w:hint="eastAsia" w:ascii="微软雅黑" w:hAnsi="微软雅黑" w:eastAsia="微软雅黑" w:cs="微软雅黑"/>
          <w:sz w:val="30"/>
          <w:szCs w:val="30"/>
        </w:rPr>
      </w:pPr>
    </w:p>
    <w:p w14:paraId="35909A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"when I am weak, then am I strong"?</w:t>
      </w:r>
    </w:p>
    <w:p w14:paraId="02E9A8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“我什么时候软弱，什么时候就刚强了”是什么意思？</w:t>
      </w:r>
    </w:p>
    <w:p w14:paraId="791F2C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needs to be correctly defined, for there is a weakness which does not result in strength, yes, a Christian’s consciousness of weakness.</w:t>
      </w:r>
    </w:p>
    <w:p w14:paraId="25403C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这需要正确定义，因为有一种软弱并不能带来刚强，是的，基督徒对软弱的意识。</w:t>
      </w:r>
    </w:p>
    <w:p w14:paraId="45A5F0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constantly talking about their inability and bemoaning their helplessness, and there it ends!</w:t>
      </w:r>
    </w:p>
    <w:p w14:paraId="12872B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有些人不断地谈论自己的无能，哀叹（bemoaning）自己的无助，然后就到此为止了！</w:t>
      </w:r>
    </w:p>
    <w:p w14:paraId="1B2BE3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a true and spiritual sense of his insufficiency to do anything as he ought is the one who is most earnest in crying to the Strong for strength and, other things being equal, he is the one who is most active in appropriating Christ’s strength.</w:t>
      </w:r>
    </w:p>
    <w:p w14:paraId="6FC100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但是，真正和属灵地意识到自己不足以像祂应该做的那样做任何事情的人，就是那位最恳切地呼求刚强者（the Strong）赐予力量的人，而且在其他条件相同的情况下，祂是那位最积极地支取（appropriating）基督力量的人。</w:t>
      </w:r>
    </w:p>
    <w:p w14:paraId="77C427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weak is to be emptied of self; but to be all the time occupied with our inability is to be absorbed with self.</w:t>
      </w:r>
    </w:p>
    <w:p w14:paraId="22856C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软弱就是倒空自己；但一直专注于我们的无能就是被自我所吸引。</w:t>
      </w:r>
    </w:p>
    <w:p w14:paraId="79C06D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spiritually weak is to be conscious that I "lack wisdom," and that makes me "ask of God" (James 1:5), feel my unbelief, and beg for an increase of faith.</w:t>
      </w:r>
    </w:p>
    <w:p w14:paraId="68EF43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在属灵上软弱就是意识到我“缺乏智慧”，这使我“求问神”（雅1:5），感到我的不信，并恳求增加信心。</w:t>
      </w:r>
    </w:p>
    <w:p w14:paraId="6ACC58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are weak and then contradict their words by the way they act.</w:t>
      </w:r>
    </w:p>
    <w:p w14:paraId="10961A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有些人说他们软弱，然后又用他们的行为来反驳（contradict）他们的话。</w:t>
      </w:r>
    </w:p>
    <w:p w14:paraId="100445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happy over the very realization of their impotency, which is like one smitten with a stroke rejoicing in his</w:t>
      </w:r>
    </w:p>
    <w:p w14:paraId="6BBD06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另一些人因着对自己无能（impotency）的认识而感到高兴，这就像一个中风的人为自己的</w:t>
      </w:r>
    </w:p>
    <w:p w14:paraId="4649ADAC">
      <w:pPr>
        <w:spacing w:line="258" w:lineRule="auto"/>
        <w:rPr>
          <w:rFonts w:hint="eastAsia" w:ascii="微软雅黑" w:hAnsi="微软雅黑" w:eastAsia="微软雅黑" w:cs="微软雅黑"/>
          <w:sz w:val="30"/>
          <w:szCs w:val="30"/>
        </w:rPr>
      </w:pPr>
    </w:p>
    <w:p w14:paraId="568F4D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paralysis as such.</w:t>
      </w:r>
    </w:p>
    <w:p w14:paraId="72092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瘫痪本身而欢喜。</w:t>
      </w:r>
    </w:p>
    <w:p w14:paraId="390B73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steadily borne in mind that "hands which hang down, and the feeble knees" bring no glory to God (Heb. 12:12).</w:t>
      </w:r>
    </w:p>
    <w:p w14:paraId="435517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需要牢记在心的是，“下垂的手，发酸的腿”并不能给神带来荣耀（来12:12）。</w:t>
      </w:r>
    </w:p>
    <w:p w14:paraId="4C800F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5:7 illustrates.</w:t>
      </w:r>
    </w:p>
    <w:p w14:paraId="0A92B2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列王纪下5:7就是例证。</w:t>
      </w:r>
    </w:p>
    <w:p w14:paraId="797681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used not the language of humility and piety but of unbelief and pride.</w:t>
      </w:r>
    </w:p>
    <w:p w14:paraId="7A06EB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国王使用的不是谦卑和虔诚的语言，而是不信和骄傲的语言。</w:t>
      </w:r>
    </w:p>
    <w:p w14:paraId="308649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consciousness of my insufficiency is of value only when it moves me to turn to and lay hold of the Lord’s sufficiency.</w:t>
      </w:r>
    </w:p>
    <w:p w14:paraId="4F3F0A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对我无能的意识只有当它促使我转向并抓住主的充足性（sufficiency）时才具有价值。</w:t>
      </w:r>
    </w:p>
    <w:p w14:paraId="733E45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3:5 gives both sides.</w:t>
      </w:r>
    </w:p>
    <w:p w14:paraId="635FB1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哥林多后书3:5给出了两方面。</w:t>
      </w:r>
    </w:p>
    <w:p w14:paraId="3DAB1F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complement to "without me ye can do nothing" (John 15:5) is "I can do all things through Christ which strengtheneth me" (Phil. 4:13; cf. Ephesians 6:10; 2 Timothy 2:1).</w:t>
      </w:r>
    </w:p>
    <w:p w14:paraId="170720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“离了我，你们就不能作什么”（约15:5）的补充是“我靠着那加给我力量的，凡事都能作”（腓4:13；参弗6:10；提后2:1）。</w:t>
      </w:r>
    </w:p>
    <w:p w14:paraId="72694DA0">
      <w:pPr>
        <w:spacing w:line="258" w:lineRule="auto"/>
        <w:rPr>
          <w:rFonts w:hint="eastAsia" w:ascii="微软雅黑" w:hAnsi="微软雅黑" w:eastAsia="微软雅黑" w:cs="微软雅黑"/>
          <w:sz w:val="30"/>
          <w:szCs w:val="30"/>
        </w:rPr>
      </w:pPr>
    </w:p>
    <w:p w14:paraId="718C13DE">
      <w:pPr>
        <w:spacing w:line="258" w:lineRule="auto"/>
        <w:rPr>
          <w:rFonts w:hint="eastAsia" w:ascii="微软雅黑" w:hAnsi="微软雅黑" w:eastAsia="微软雅黑" w:cs="微软雅黑"/>
          <w:sz w:val="30"/>
          <w:szCs w:val="30"/>
        </w:rPr>
      </w:pPr>
    </w:p>
    <w:p w14:paraId="157BE42B">
      <w:pPr>
        <w:spacing w:line="258" w:lineRule="auto"/>
        <w:rPr>
          <w:rFonts w:hint="eastAsia" w:ascii="微软雅黑" w:hAnsi="微软雅黑" w:eastAsia="微软雅黑" w:cs="微软雅黑"/>
          <w:sz w:val="30"/>
          <w:szCs w:val="30"/>
        </w:rPr>
      </w:pPr>
    </w:p>
    <w:p w14:paraId="136E04EA">
      <w:pPr>
        <w:spacing w:line="258" w:lineRule="auto"/>
        <w:rPr>
          <w:rFonts w:hint="eastAsia" w:ascii="微软雅黑" w:hAnsi="微软雅黑" w:eastAsia="微软雅黑" w:cs="微软雅黑"/>
          <w:sz w:val="30"/>
          <w:szCs w:val="30"/>
        </w:rPr>
      </w:pPr>
    </w:p>
    <w:p w14:paraId="3210AB27">
      <w:pPr>
        <w:spacing w:line="258" w:lineRule="auto"/>
        <w:rPr>
          <w:rFonts w:hint="eastAsia" w:ascii="微软雅黑" w:hAnsi="微软雅黑" w:eastAsia="微软雅黑" w:cs="微软雅黑"/>
          <w:sz w:val="30"/>
          <w:szCs w:val="30"/>
        </w:rPr>
      </w:pPr>
      <w:bookmarkStart w:id="0" w:name="bookmark10"/>
      <w:bookmarkEnd w:id="0"/>
      <w:r>
        <w:rPr>
          <w:rFonts w:hint="eastAsia" w:ascii="微软雅黑" w:hAnsi="微软雅黑" w:eastAsia="微软雅黑" w:cs="微软雅黑"/>
          <w:sz w:val="30"/>
          <w:szCs w:val="30"/>
        </w:rPr>
        <w:t>Important Instruction to God’s Servants</w:t>
      </w:r>
    </w:p>
    <w:p w14:paraId="5359BC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给神仆人的重要教导</w:t>
      </w:r>
    </w:p>
    <w:p w14:paraId="64240948">
      <w:pPr>
        <w:spacing w:line="258" w:lineRule="auto"/>
        <w:rPr>
          <w:rFonts w:hint="eastAsia" w:ascii="微软雅黑" w:hAnsi="微软雅黑" w:eastAsia="微软雅黑" w:cs="微软雅黑"/>
          <w:sz w:val="30"/>
          <w:szCs w:val="30"/>
        </w:rPr>
      </w:pPr>
    </w:p>
    <w:p w14:paraId="2B9A62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 begin this epistle by rebuking the Corinthians for their waywardness but instead by enumerating certain things which evidenced them to be the special objects of divine favor.</w:t>
      </w:r>
    </w:p>
    <w:p w14:paraId="34651D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保罗开始这封书信时，没有责备哥林多人的任性（waywardness），而是列举了一些事物，这些事物证明他们是神圣恩惠的特殊对象。</w:t>
      </w:r>
    </w:p>
    <w:p w14:paraId="3BAF6B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see in this not only a lovely exemplification of the apostle’s own magnanimity and graciousness but also important instruction as to how any servant of God is to proceed in his dealings with those— particularly his own children in the gospel—who have wandered out of the way.</w:t>
      </w:r>
    </w:p>
    <w:p w14:paraId="5907DD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我们不仅要从中看到使徒自身宽宏大量（magnanimity）和仁慈（graciousness）的美好典范（exemplification），还要看到关于神的任何仆人如何处理那些偏离正道的人——尤其是祂自己在福音里的孩子——的重要指导。</w:t>
      </w:r>
    </w:p>
    <w:p w14:paraId="7D9FB8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first seek to reach and melt their hearts with a renewed sense of God’s goodness to them, for only then would they</w:t>
      </w:r>
    </w:p>
    <w:p w14:paraId="7B07E8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祂必须首先寻求以对神对他们的良善的新觉知来触动和融化（melt）他们的心，因为只有那样，他们才能够</w:t>
      </w:r>
    </w:p>
    <w:p w14:paraId="424514FF">
      <w:pPr>
        <w:spacing w:line="258" w:lineRule="auto"/>
        <w:rPr>
          <w:rFonts w:hint="eastAsia" w:ascii="微软雅黑" w:hAnsi="微软雅黑" w:eastAsia="微软雅黑" w:cs="微软雅黑"/>
          <w:sz w:val="30"/>
          <w:szCs w:val="30"/>
        </w:rPr>
      </w:pPr>
    </w:p>
    <w:p w14:paraId="1DD30E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capable of perceiving the exceeding sinfulness of sin and the dishonor done Him by a disorderly walk on the part of those who bore His name.</w:t>
      </w:r>
    </w:p>
    <w:p w14:paraId="1F6D57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认识到罪恶的极度罪恶性（exceeding sinfulness），以及那些承受祂名的人以不守规矩的行为给祂带来的羞辱。</w:t>
      </w:r>
    </w:p>
    <w:p w14:paraId="39809A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calling to remembrance the day of their salvation, Paul not only sought to recall to them the marvel of divine mercy that brought them out of darkness into His marvelous light but also to remind them that he himself had been the favored instrument used of God in their conversion.</w:t>
      </w:r>
    </w:p>
    <w:p w14:paraId="0B72DC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通过唤起他们对得救之日的记忆，保罗不仅试图让他们回想起神圣怜悯的奇迹，将他们从黑暗中带入祂奇妙的光明，而且提醒他们祂自己一直是神在他们归正中使用的蒙恩工具（favored instrument）。</w:t>
      </w:r>
    </w:p>
    <w:p w14:paraId="7E34CB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he was their spiritual father (1 Cor. 4:15), they should more readily attend to the message he was about to give them.</w:t>
      </w:r>
    </w:p>
    <w:p w14:paraId="7CDD36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因此，既然祂是他们的属灵父亲（林前4:15），他们就应该更乐意听从祂即将要给他们的信息。</w:t>
      </w:r>
    </w:p>
    <w:p w14:paraId="4507C510">
      <w:pPr>
        <w:spacing w:line="258" w:lineRule="auto"/>
        <w:rPr>
          <w:rFonts w:hint="eastAsia" w:ascii="微软雅黑" w:hAnsi="微软雅黑" w:eastAsia="微软雅黑" w:cs="微软雅黑"/>
          <w:sz w:val="30"/>
          <w:szCs w:val="30"/>
        </w:rPr>
      </w:pPr>
    </w:p>
    <w:p w14:paraId="627F90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has reference first to His free and sovereign favor and then to the blessings which issue therefrom—as we speak of receiving favors from a person.</w:t>
      </w:r>
    </w:p>
    <w:p w14:paraId="1BBD86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“神的恩惠”首先指祂自由和主权的恩宠（favor），然后指由此产生的祝福——就像我们谈论从一个人那里得到恩惠（favors）一样。</w:t>
      </w:r>
    </w:p>
    <w:p w14:paraId="178D42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this second sense that the apostle used the term when he thanked God for the grace which had been given to the Corinthians.</w:t>
      </w:r>
    </w:p>
    <w:p w14:paraId="6CA9ED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使徒用这个词语来感谢神赐给哥林多人的恩典时，正是用了这第二层含义。</w:t>
      </w:r>
    </w:p>
    <w:p w14:paraId="4A0D3A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careful he was to honor the Savior by according Him His due place as Mediator: "The grace of God which is given you by Jesus Christ."</w:t>
      </w:r>
    </w:p>
    <w:p w14:paraId="4F93C8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请注意祂是如何小心翼翼地尊敬救主，给予祂作为中保应有的地位：“神在基督耶稣里所赐给你们的恩惠。”</w:t>
      </w:r>
    </w:p>
    <w:p w14:paraId="021BA0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was first given to His elect in Christ before the foundation of the world (2 Tim. 1:9), and then it was given them by Christ at their regeneration and throughout their Christian course (John 1:14-16).</w:t>
      </w:r>
    </w:p>
    <w:p w14:paraId="327D6F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神的恩典首先在创世以前在基督里赐给祂的选民（提后1:9），然后是在他们重生（regeneration）时以及在他们的整个基督徒历程中借着基督赐给他们的（约1:14-16）。</w:t>
      </w:r>
    </w:p>
    <w:p w14:paraId="5F45E8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grace of God flows to us through the Redeemer.</w:t>
      </w:r>
    </w:p>
    <w:p w14:paraId="4C628F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神所有的恩典都是通过救赎主流向我们的。</w:t>
      </w:r>
    </w:p>
    <w:p w14:paraId="2F04A0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first, the grace of God by Jesus Christ that had been bestowed on the Corinthians at their conversion; then they were "enriched by him, in all utterance, and in all knowledge" (1 Cor. 1:5).</w:t>
      </w:r>
    </w:p>
    <w:p w14:paraId="34BFBD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首先，是神借着耶稣基督的恩典，在他们归正时赐予了哥林多人；然后他们“在一切道理知识上，都得了富足”（林前1:5）。</w:t>
      </w:r>
    </w:p>
    <w:p w14:paraId="3F9058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truth is emphasized here, gifts and attainments being expressly ascribed to Christ.</w:t>
      </w:r>
    </w:p>
    <w:p w14:paraId="65EE11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同样的真理在这里得到了强调，恩赐和成就被明确归功于（expressly ascribed to）基督。</w:t>
      </w:r>
    </w:p>
    <w:p w14:paraId="699602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ground for self-gratification and boasting was removed, and the honor was placed where it rightly belonged.</w:t>
      </w:r>
    </w:p>
    <w:p w14:paraId="152229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因此，所有自我满足（self-gratification）和夸耀的基础都被消除了，荣耀被归于它理所应当的地方。</w:t>
      </w:r>
    </w:p>
    <w:p w14:paraId="1E44F8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pandering to the creature here but a humbling of him.</w:t>
      </w:r>
    </w:p>
    <w:p w14:paraId="3FAAA7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这里没有迎合（pandering to）受造物，而是使他谦卑。</w:t>
      </w:r>
    </w:p>
    <w:p w14:paraId="6EFDFA95">
      <w:pPr>
        <w:spacing w:line="258" w:lineRule="auto"/>
        <w:rPr>
          <w:rFonts w:hint="eastAsia" w:ascii="微软雅黑" w:hAnsi="微软雅黑" w:eastAsia="微软雅黑" w:cs="微软雅黑"/>
          <w:sz w:val="30"/>
          <w:szCs w:val="30"/>
        </w:rPr>
      </w:pPr>
    </w:p>
    <w:p w14:paraId="24D290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Gifts of the Spirit</w:t>
      </w:r>
    </w:p>
    <w:p w14:paraId="0430D6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圣灵的超凡恩赐（Extraordinary Gifts）</w:t>
      </w:r>
    </w:p>
    <w:p w14:paraId="7CFB555C">
      <w:pPr>
        <w:spacing w:line="258" w:lineRule="auto"/>
        <w:rPr>
          <w:rFonts w:hint="eastAsia" w:ascii="微软雅黑" w:hAnsi="微软雅黑" w:eastAsia="微软雅黑" w:cs="微软雅黑"/>
          <w:sz w:val="30"/>
          <w:szCs w:val="30"/>
        </w:rPr>
      </w:pPr>
    </w:p>
    <w:p w14:paraId="384B17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"Enriched by him, in all utterance, and in all knowledge."</w:t>
      </w:r>
    </w:p>
    <w:p w14:paraId="269A07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“在祂里面得了富足，在一切口才（utterance）和各样知识上。”</w:t>
      </w:r>
    </w:p>
    <w:p w14:paraId="29CC57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those two things may strike us as strange.</w:t>
      </w:r>
    </w:p>
    <w:p w14:paraId="5E0426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这两件事的顺序可能让我们感到奇怪。</w:t>
      </w:r>
    </w:p>
    <w:p w14:paraId="250391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it is through failure to understand the particular kind of utterance and knowledge to which Paul alluded.</w:t>
      </w:r>
    </w:p>
    <w:p w14:paraId="7D2098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如果是这样，那是由于未能理解保罗所暗示的特定类型的口才和知识。</w:t>
      </w:r>
    </w:p>
    <w:p w14:paraId="51B085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was not to what is ordinary but to the extraordinary, not to the graces which the Spirit imparts but to His gifts.</w:t>
      </w:r>
    </w:p>
    <w:p w14:paraId="69438B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这里指的不是寻常的（ordinary）东西，而是超凡的（extraordinary），不是圣灵所赋予的恩典（graces），而是祂的恩赐（gifts）。</w:t>
      </w:r>
    </w:p>
    <w:p w14:paraId="2788D2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this dispensation there were not only officers extraordinary (apostles and prophets) but there were gifts extraordinary; and as successors were not appointed for the former so a continuance of the latter was never intended.</w:t>
      </w:r>
    </w:p>
    <w:p w14:paraId="713177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在这个时代（dispensation）的开始，不仅有超凡的职员（使徒和先知），也有超凡的恩赐；正如前者没有被任命继承者一样，后者也从未打算持续下去。</w:t>
      </w:r>
    </w:p>
    <w:p w14:paraId="4FAC1E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days of this era the Holy Spirit made His presence evident by sensible signs (see Acts 2:1-4; 10:44-46).</w:t>
      </w:r>
    </w:p>
    <w:p w14:paraId="448DA8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在这个时代的早期，圣灵通过可感知的记号（sensible signs）使祂的同在显而易见（见徒2:1-4；10:44-46）。</w:t>
      </w:r>
    </w:p>
    <w:p w14:paraId="3F8CDA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Extraordinary gifts and signs were given in fulfillment of Christ’s promise (Mark 16:17-18) for the establishing of Christianity and the infantile state of the Church, for certifying the truth of the gospel (Heb. 2:4), divinely attesting the doctrine taught by the apostles and evidencing God’s approval of the same.</w:t>
      </w:r>
    </w:p>
    <w:p w14:paraId="1AD2F3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赐予超凡的恩赐和记号是为了应验基督的应许（可16:17-18），为了建立基督教和教会的婴儿期（infantile state），为了证实福音的真理（来2:4），神圣地证明使徒所教导的教义，并证明神对它的认可。</w:t>
      </w:r>
    </w:p>
    <w:p w14:paraId="0D23A2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term these miraculous works of the Spirit extraordinary to distinguish them from His ordinary ones, or those gifts and graces which He has communicated to Christians all through this age.</w:t>
      </w:r>
    </w:p>
    <w:p w14:paraId="65C112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我们将圣灵的这些神迹性工作称为超凡的，以区别于祂寻常的工作，或祂在这个时代一直传达给基督徒的那些恩赐和恩典。</w:t>
      </w:r>
    </w:p>
    <w:p w14:paraId="0AF4DB25">
      <w:pPr>
        <w:spacing w:line="258" w:lineRule="auto"/>
        <w:rPr>
          <w:rFonts w:hint="eastAsia" w:ascii="微软雅黑" w:hAnsi="微软雅黑" w:eastAsia="微软雅黑" w:cs="微软雅黑"/>
          <w:sz w:val="30"/>
          <w:szCs w:val="30"/>
        </w:rPr>
      </w:pPr>
    </w:p>
    <w:p w14:paraId="5928A7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supernatural gifts were designed to arrest the attention of outsiders (1 Cor. 14:22), to command a hearing for the apostles, to authenticate the gospel in heathen countries.</w:t>
      </w:r>
    </w:p>
    <w:p w14:paraId="39A97C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那些超自然（supernatural）的恩赐旨在吸引外人的注意力（林前14:22），使使徒们获得听众（command a hearing），在异教国家证实（authenticate）福音。</w:t>
      </w:r>
    </w:p>
    <w:p w14:paraId="081B26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churches of God that we read of in the New Testament that at Corinth seems to have abounded most in these gifts—and to have abused them most.</w:t>
      </w:r>
    </w:p>
    <w:p w14:paraId="346CFA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在我们读到的所有新约中的神教会中，哥林多教会似乎在这些恩赐上最丰富——也最滥用（abused）它们。</w:t>
      </w:r>
    </w:p>
    <w:p w14:paraId="2FD046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Corinthians who exhibited these spiritual gifts despised others of their number who had not their particular gift, and those without gifts envied those who had them.</w:t>
      </w:r>
    </w:p>
    <w:p w14:paraId="04CC35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那些展现这些属灵恩赐的哥林多人蔑视（despised）他们当中没有特定恩赐的其他人，而那些没有恩赐的人则嫉妒拥有恩赐的人。</w:t>
      </w:r>
    </w:p>
    <w:p w14:paraId="01932EC5">
      <w:pPr>
        <w:spacing w:line="258" w:lineRule="auto"/>
        <w:rPr>
          <w:rFonts w:hint="eastAsia" w:ascii="微软雅黑" w:hAnsi="微软雅黑" w:eastAsia="微软雅黑" w:cs="微软雅黑"/>
          <w:sz w:val="30"/>
          <w:szCs w:val="30"/>
        </w:rPr>
      </w:pPr>
    </w:p>
    <w:p w14:paraId="4F9D22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utterance included prophesying, or speaking by divine afflatus, but more especially referred to a miraculous endowment which enabled its possessor to speak in divers languages (1 Cor. 12:10; 14:4-5).</w:t>
      </w:r>
    </w:p>
    <w:p w14:paraId="756E8F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口才的恩赐包括说预言，或借着神圣的灵感（divine afflatus）说话，但更特别指的是一种神迹性的天赋（miraculous endowment），使拥有者能够说各种不同的语言（林前12:10；14:4-5）。</w:t>
      </w:r>
    </w:p>
    <w:p w14:paraId="30A48B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knowledge was a supernatural endowment</w:t>
      </w:r>
    </w:p>
    <w:p w14:paraId="76D7BE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知识的恩赐是一种超自然的天赋，</w:t>
      </w:r>
    </w:p>
    <w:p w14:paraId="26019D7E">
      <w:pPr>
        <w:spacing w:line="258" w:lineRule="auto"/>
        <w:rPr>
          <w:rFonts w:hint="eastAsia" w:ascii="微软雅黑" w:hAnsi="微软雅黑" w:eastAsia="微软雅黑" w:cs="微软雅黑"/>
          <w:sz w:val="30"/>
          <w:szCs w:val="30"/>
        </w:rPr>
      </w:pPr>
    </w:p>
    <w:p w14:paraId="4D217B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interpreting the prophecies and strange tongues (1 Cor. 12:10; 14:26).</w:t>
      </w:r>
    </w:p>
    <w:p w14:paraId="689C65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用于解释预言和陌生方言（strange tongues）（林前12:10；14:26）。</w:t>
      </w:r>
    </w:p>
    <w:p w14:paraId="144F01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of the epistle, Paul acquainted the Corinthians with the excellence of those gifts and how they were to be used.</w:t>
      </w:r>
    </w:p>
    <w:p w14:paraId="6E00B8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在书信的主体部分，保罗让哥林多人了解了这些恩赐的卓越性以及它们的使用方式。</w:t>
      </w:r>
    </w:p>
    <w:p w14:paraId="262F79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from the Spirit (1 Cor. 12:4, 8); they were given for mutual profit (1 Cor. 12:7); they were to be exercised in an orderly manner for edification (1 Cor. 14:26-33).</w:t>
      </w:r>
    </w:p>
    <w:p w14:paraId="5CEE2A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它们来自圣灵（林前12:4, 8）；它们是为了彼此的益处而赐予的（林前12:7）；它们应该以有序的方式操练，以造就人（林前14:26-33）。</w:t>
      </w:r>
    </w:p>
    <w:p w14:paraId="37728A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pointed out to the Corinthians something still more desirable and excellent—the way to exercise love (1 Cor. 13).</w:t>
      </w:r>
    </w:p>
    <w:p w14:paraId="558F01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保罗也向哥林多人指出了更可取和更卓越的东西——操练爱的方式（林前13）。</w:t>
      </w:r>
    </w:p>
    <w:p w14:paraId="49BFAF96">
      <w:pPr>
        <w:spacing w:line="258" w:lineRule="auto"/>
        <w:rPr>
          <w:rFonts w:hint="eastAsia" w:ascii="微软雅黑" w:hAnsi="微软雅黑" w:eastAsia="微软雅黑" w:cs="微软雅黑"/>
          <w:sz w:val="30"/>
          <w:szCs w:val="30"/>
        </w:rPr>
      </w:pPr>
    </w:p>
    <w:p w14:paraId="1442DB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gifts were to render them more serviceable, they were not sanctifying ones (1 Cor. 13:2).</w:t>
      </w:r>
    </w:p>
    <w:p w14:paraId="504559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尽管这些恩赐旨在使他们更有用（serviceable），但它们不是使人成圣的（sanctifying）恩赐（林前13:2）。</w:t>
      </w:r>
    </w:p>
    <w:p w14:paraId="737007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Corinthians had been plenteously endowed, yet spiritually they were only babes (1 Cor. 3:1).</w:t>
      </w:r>
    </w:p>
    <w:p w14:paraId="764FE8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尽管哥林多人被丰富地（plenteously）赋予了恩赐，但在属灵上他们只是婴孩（林前3:1）。</w:t>
      </w:r>
    </w:p>
    <w:p w14:paraId="200A27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through their pride and forwardness those gifts had been much abused, yet the apostle adored God for the communicating of them.</w:t>
      </w:r>
    </w:p>
    <w:p w14:paraId="0A163C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尽管由于他们的骄傲和冒失（forwardness），这些恩赐被严重滥用，但使徒仍为它们的传达（communicating）而敬拜神。</w:t>
      </w:r>
    </w:p>
    <w:p w14:paraId="31DD20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purchase of Christ (Eph. 4:8) and the fruit of His ascension (Acts 2:33).</w:t>
      </w:r>
    </w:p>
    <w:p w14:paraId="020A66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它们是基督的买赎（purchase）（弗4:8）和祂升天的果实（徒2:33）。</w:t>
      </w:r>
    </w:p>
    <w:p w14:paraId="0AAB0B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apostle could not (as yet) rejoice at the fruits of the Spirit being borne by them, yet he let them know he returned thanks for the extraordinary gifts bestowed on them.</w:t>
      </w:r>
    </w:p>
    <w:p w14:paraId="433409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虽然使徒不能（至少在那时）为他们所结的圣灵果子而欢喜，但祂让他们知道祂为赐予他们的超凡恩赐献上感谢。</w:t>
      </w:r>
    </w:p>
    <w:p w14:paraId="7C13EF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too was calculated to have a conciliatory effect on the Corinthians and dispose them to heed what followed.</w:t>
      </w:r>
    </w:p>
    <w:p w14:paraId="2B470E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这也旨在对哥林多人产生一种和解（conciliatory）的效果，并使他们愿意留意接下来的话。</w:t>
      </w:r>
    </w:p>
    <w:p w14:paraId="478417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depreciating those gifts as valueless because they had not made better use of them, Paul traced them to God as their Source and Jesus Christ as their Bestower.</w:t>
      </w:r>
    </w:p>
    <w:p w14:paraId="478AEA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保罗非但没有贬低（depreciating）那些恩赐，认为它们毫无价值，因为他们没有更好地利用它们，反而将它们追溯到神，视祂为它们的源头（Source），将耶稣基督视为它们的赐予者（Bestower）。</w:t>
      </w:r>
    </w:p>
    <w:p w14:paraId="1A646D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flattering of them because they were in possession of them, but a magnifying of Him to whom they were indebted (Acts 4:7).</w:t>
      </w:r>
    </w:p>
    <w:p w14:paraId="1F5DBD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没有对他们的奉承（flattering），因为他们拥有这些恩赐，而是赞美了他们所亏欠的那一位（徒4:7）。</w:t>
      </w:r>
    </w:p>
    <w:p w14:paraId="2182F9F3">
      <w:pPr>
        <w:spacing w:line="258" w:lineRule="auto"/>
        <w:rPr>
          <w:rFonts w:hint="eastAsia" w:ascii="微软雅黑" w:hAnsi="微软雅黑" w:eastAsia="微软雅黑" w:cs="微软雅黑"/>
          <w:sz w:val="30"/>
          <w:szCs w:val="30"/>
        </w:rPr>
      </w:pPr>
    </w:p>
    <w:p w14:paraId="4E9DA3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Extraordinary Gifts No Longer Prevalent</w:t>
      </w:r>
    </w:p>
    <w:p w14:paraId="0F0446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超凡恩赐不再盛行</w:t>
      </w:r>
    </w:p>
    <w:p w14:paraId="3E08C672">
      <w:pPr>
        <w:spacing w:line="258" w:lineRule="auto"/>
        <w:rPr>
          <w:rFonts w:hint="eastAsia" w:ascii="微软雅黑" w:hAnsi="微软雅黑" w:eastAsia="微软雅黑" w:cs="微软雅黑"/>
          <w:sz w:val="30"/>
          <w:szCs w:val="30"/>
        </w:rPr>
      </w:pPr>
    </w:p>
    <w:p w14:paraId="3BA4E3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extraordinary gifts are not exercised in most Christian assemblies, there are other gifts distinguishable from spiritual graces —natural endowments, intellectual capacity, readiness of speech, and so forth.</w:t>
      </w:r>
    </w:p>
    <w:p w14:paraId="031AB7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尽管这些超凡恩赐在大多数基督徒聚会中不再被操练，但仍有其他恩赐与属灵恩典（spiritual graces）可区分——自然天赋（natural endowments）、智力（intellectual capacity）、言语的敏捷（readiness of speech）等等。</w:t>
      </w:r>
    </w:p>
    <w:p w14:paraId="00594F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those gifts and the natural talents we have mentioned</w:t>
      </w:r>
    </w:p>
    <w:p w14:paraId="25E1BA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虽然我们提到的那些恩赐和自然才能</w:t>
      </w:r>
    </w:p>
    <w:p w14:paraId="3FA4E0DD">
      <w:pPr>
        <w:spacing w:line="258" w:lineRule="auto"/>
        <w:rPr>
          <w:rFonts w:hint="eastAsia" w:ascii="微软雅黑" w:hAnsi="微软雅黑" w:eastAsia="微软雅黑" w:cs="微软雅黑"/>
          <w:sz w:val="30"/>
          <w:szCs w:val="30"/>
        </w:rPr>
      </w:pPr>
    </w:p>
    <w:p w14:paraId="765990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far inferior to spiritual graces, yet from the example of the apostle here with reference to the former we may learn valuable lessons concerning the latter.</w:t>
      </w:r>
    </w:p>
    <w:p w14:paraId="365428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远不如属灵恩典，但从使徒在这里关于前者的榜样中，我们可以学习到关于后者的宝贵教训。</w:t>
      </w:r>
    </w:p>
    <w:p w14:paraId="6E4CE6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one as much as the other is the gift of God and is to be thankfully acknowledged as such.</w:t>
      </w:r>
    </w:p>
    <w:p w14:paraId="6ABC2B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第一，前者和后者一样都是神的恩赐，并应以感恩的心承认。</w:t>
      </w:r>
    </w:p>
    <w:p w14:paraId="7CF693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most excellent thing of all, yet add gifts and it becomes more excellent.</w:t>
      </w:r>
    </w:p>
    <w:p w14:paraId="64008B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恩典是所有事物中最卓越的，但加上恩赐，它就变得更卓越。</w:t>
      </w:r>
    </w:p>
    <w:p w14:paraId="4F3CA7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temple which sanctified the gold; nevertheless the gold beautified the temple.</w:t>
      </w:r>
    </w:p>
    <w:p w14:paraId="0A33F1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是圣殿使金子成圣；然而金子美化了圣殿。</w:t>
      </w:r>
    </w:p>
    <w:p w14:paraId="0C2DB4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grace which sanctifies gifts, yet gifts adorn and render its possessors more useful.</w:t>
      </w:r>
    </w:p>
    <w:p w14:paraId="24BE21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是恩典使恩赐成圣，然而恩赐装饰（adorn）并使拥有者更有用。</w:t>
      </w:r>
    </w:p>
    <w:p w14:paraId="564F4D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possessors of gifts have no reason to be puffed up thereby nor to look down upon those who do not have them, for it is God who makes one to differ from another.</w:t>
      </w:r>
    </w:p>
    <w:p w14:paraId="2A9F5E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第二，恩赐的拥有者没有理由因此而骄傲自大（puffed up），也没有理由轻视那些没有恩赐的人，因为是神使一个人与另一个人有所不同。</w:t>
      </w:r>
    </w:p>
    <w:p w14:paraId="2CED08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should not disparagingly contrast gifts with graces.</w:t>
      </w:r>
    </w:p>
    <w:p w14:paraId="30E4B2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第三，我们不应该贬低地（disparagingly）将恩赐与恩典进行对比。</w:t>
      </w:r>
    </w:p>
    <w:p w14:paraId="63ABB7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w:t>
      </w:r>
    </w:p>
    <w:p w14:paraId="5476B0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保罗没有这样做。</w:t>
      </w:r>
    </w:p>
    <w:p w14:paraId="717FAC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danger on the one hand there is no less on the other; one may be as proud of his faith or love as another of his utterance or knowledge.</w:t>
      </w:r>
    </w:p>
    <w:p w14:paraId="381320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如果一方面存在危险，另一方面也同样存在危险；一个人可能对祂的信心或爱心感到骄傲，就像另一个人对祂的口才或知识感到骄傲一样。</w:t>
      </w:r>
    </w:p>
    <w:p w14:paraId="5575401A">
      <w:pPr>
        <w:spacing w:line="258" w:lineRule="auto"/>
        <w:rPr>
          <w:rFonts w:hint="eastAsia" w:ascii="微软雅黑" w:hAnsi="微软雅黑" w:eastAsia="微软雅黑" w:cs="微软雅黑"/>
          <w:sz w:val="30"/>
          <w:szCs w:val="30"/>
        </w:rPr>
      </w:pPr>
    </w:p>
    <w:p w14:paraId="6F040E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that has been brought out above on 1 Corinthians 1:4-5 there is less need for us to say much on what follows.</w:t>
      </w:r>
    </w:p>
    <w:p w14:paraId="7381C1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在上面对哥林多前书1:4-5的所有阐述之后，我们对接下来要说的内容就不需要太多了。</w:t>
      </w:r>
    </w:p>
    <w:p w14:paraId="377D10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testimony of Christ was confirmed in [or among] you" (1 Cor. 1:6).</w:t>
      </w:r>
    </w:p>
    <w:p w14:paraId="2C07DD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“正如基督的见证在你们心里[或你们中间]得以坚固”（林前1:6）。</w:t>
      </w:r>
    </w:p>
    <w:p w14:paraId="61556F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Christ" signifies the gospel.</w:t>
      </w:r>
    </w:p>
    <w:p w14:paraId="12292B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“基督的见证”指的就是福音。</w:t>
      </w:r>
    </w:p>
    <w:p w14:paraId="63B1C7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2:1 it is termed "the testimony of God."</w:t>
      </w:r>
    </w:p>
    <w:p w14:paraId="542236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在哥林多前书2:1中，它被称为“神的奥秘”（the testimony of God）。</w:t>
      </w:r>
    </w:p>
    <w:p w14:paraId="69550A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refers to its grand Object, the latter to its gracious Author.</w:t>
      </w:r>
    </w:p>
    <w:p w14:paraId="588E11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前者指的是它宏伟的对象（Object），后者指的是它满有恩典的作者（Author）。</w:t>
      </w:r>
    </w:p>
    <w:p w14:paraId="5CDC0D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Mention is made of this testimony being confirmed as a proof that it did not come to them in the letter only but also in divine power.</w:t>
      </w:r>
    </w:p>
    <w:p w14:paraId="62D39E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提到这个见证得以坚固，是作为一个证明，表明它不仅仅是以文字的形式临到他们，而且是以神圣的能力临到他们。</w:t>
      </w:r>
    </w:p>
    <w:p w14:paraId="2077FF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testimony was an evidence they had received the gospel to their own salvation (cf. Col. 1:6).</w:t>
      </w:r>
    </w:p>
    <w:p w14:paraId="75090C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换句话说，这个见证是一个证据，表明他们已经接受了福音，以至他们自己的救恩（参西1:6）。</w:t>
      </w:r>
    </w:p>
    <w:p w14:paraId="4BC65C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had been accepted by a God-given faith and was firmly established in their convictions and affections.</w:t>
      </w:r>
    </w:p>
    <w:p w14:paraId="459A13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福音已经被神所赐的信心接受，并牢固地建立在他们的确信（convictions）和爱慕中。</w:t>
      </w:r>
    </w:p>
    <w:p w14:paraId="026834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translate it "confirmed among you" then the allusion is to the miraculous gifts which had been imparted to them (cf. Hebrews 2:4).</w:t>
      </w:r>
    </w:p>
    <w:p w14:paraId="5D2381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如果我们将它翻译为“在你们中间得以坚固”，那么暗示的是已经赐予他们的神迹性恩赐（参来2:4）。</w:t>
      </w:r>
    </w:p>
    <w:p w14:paraId="687774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"even as" looks back to both verses 4 and 5.</w:t>
      </w:r>
    </w:p>
    <w:p w14:paraId="444599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开头的“正如”（even as）回顾了第4节和第5节。</w:t>
      </w:r>
    </w:p>
    <w:p w14:paraId="191B72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saying, "As your conversion and your endowment with these gifts proceeded from the grace of God by Jesus Christ, equally so did this confirmation."</w:t>
      </w:r>
    </w:p>
    <w:p w14:paraId="7C7BFC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保罗是在说：“正如你们的归正和被赋予这些恩赐是源于神借着耶稣基督所赐的恩典，同样地，这个坚固也是如此。”</w:t>
      </w:r>
    </w:p>
    <w:p w14:paraId="12276AB7">
      <w:pPr>
        <w:spacing w:line="258" w:lineRule="auto"/>
        <w:rPr>
          <w:rFonts w:hint="eastAsia" w:ascii="微软雅黑" w:hAnsi="微软雅黑" w:eastAsia="微软雅黑" w:cs="微软雅黑"/>
          <w:sz w:val="30"/>
          <w:szCs w:val="30"/>
        </w:rPr>
      </w:pPr>
    </w:p>
    <w:p w14:paraId="7E473D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ye come behind in no gift; waiting for the coming of our Lord Jesus Christ" (1 Cor. 1:7).</w:t>
      </w:r>
    </w:p>
    <w:p w14:paraId="3EDC43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“以致你们在恩赐上没有一样不及人的，等候我们的主耶稣基督显现”（林前1:7）。</w:t>
      </w:r>
    </w:p>
    <w:p w14:paraId="79850E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confirms the meaning we have given to the previous verse.</w:t>
      </w:r>
    </w:p>
    <w:p w14:paraId="2A6173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这证实了我们对前一节经文所赋予的含义。</w:t>
      </w:r>
    </w:p>
    <w:p w14:paraId="3BCC9E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had been so confirmed among them that no church was more plenteously endowed with gifts.</w:t>
      </w:r>
    </w:p>
    <w:p w14:paraId="6CFED8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福音在他们中间得到了如此坚固，以至于没有一个教会比他们更丰富地被赋予恩赐。</w:t>
      </w:r>
    </w:p>
    <w:p w14:paraId="2C17F1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so confirmed in them that it produced this blessed fruit—they were eagerly awaiting the Redeemer’s return.</w:t>
      </w:r>
    </w:p>
    <w:p w14:paraId="20328A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福音在他们里面得到了如此坚固，以至于它结出了这个蒙福的果子——他们热切地等候（eagerly awaiting）救赎主（Redeemer）的再来。</w:t>
      </w:r>
    </w:p>
    <w:p w14:paraId="47198F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the expectation they cherished of Christ’s second advent, the promise of which was connected with the resurrection of His people and the consummation of His kingdom.</w:t>
      </w:r>
    </w:p>
    <w:p w14:paraId="0FD284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这里指的是他们所珍藏的对基督第二次降临的期望，这个应许与祂百姓的复活和祂国度的成全（consummation）有关。</w:t>
      </w:r>
    </w:p>
    <w:p w14:paraId="223C68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generally was Christ’s return the blessed hope of all the early Christians that they were characterized as those who loved His appearing (2 Tim. 4:8).</w:t>
      </w:r>
    </w:p>
    <w:p w14:paraId="33D48B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基督的再来是所有早期基督徒蒙福的盼望，以至于他们的特征（characterized）是被描述为爱慕祂显现的人（提后4:8）。</w:t>
      </w:r>
    </w:p>
    <w:p w14:paraId="11DD0E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so should we love to contemplate His second advent now that that glorious event is two thousand years nearer!</w:t>
      </w:r>
    </w:p>
    <w:p w14:paraId="1A224B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既然那荣耀的事件又近了两千年，我们应该多么更爱默想（contemplate）祂的第二次降临啊！</w:t>
      </w:r>
    </w:p>
    <w:p w14:paraId="559567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gifts and graces of the Spirit are but the "firstfruits" (Rom. 8:23), and they should make us yearn for the coming of Christ, when we shall enter fully into the inheritance He purchased for us.</w:t>
      </w:r>
    </w:p>
    <w:p w14:paraId="22FA8C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圣灵的恩赐和恩典不过是“初熟的果子”（罗8:23），它们应该使我们渴望基督的到来，那时我们将完全进入祂为我们买赎的产业。</w:t>
      </w:r>
    </w:p>
    <w:p w14:paraId="70F3DF6C">
      <w:pPr>
        <w:spacing w:line="258" w:lineRule="auto"/>
        <w:rPr>
          <w:rFonts w:hint="eastAsia" w:ascii="微软雅黑" w:hAnsi="微软雅黑" w:eastAsia="微软雅黑" w:cs="微软雅黑"/>
          <w:sz w:val="30"/>
          <w:szCs w:val="30"/>
        </w:rPr>
      </w:pPr>
    </w:p>
    <w:p w14:paraId="1B401F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Prayer Concerning Tribulation</w:t>
      </w:r>
    </w:p>
    <w:p w14:paraId="69810B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论到患难的祷告</w:t>
      </w:r>
    </w:p>
    <w:p w14:paraId="23DCBE8E">
      <w:pPr>
        <w:spacing w:line="258" w:lineRule="auto"/>
        <w:rPr>
          <w:rFonts w:hint="eastAsia" w:ascii="微软雅黑" w:hAnsi="微软雅黑" w:eastAsia="微软雅黑" w:cs="微软雅黑"/>
          <w:sz w:val="30"/>
          <w:szCs w:val="30"/>
        </w:rPr>
      </w:pPr>
    </w:p>
    <w:p w14:paraId="5F1E2A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1:3-5</w:t>
      </w:r>
    </w:p>
    <w:p w14:paraId="030699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1:3-5</w:t>
      </w:r>
    </w:p>
    <w:p w14:paraId="585762C3">
      <w:pPr>
        <w:spacing w:line="258" w:lineRule="auto"/>
        <w:rPr>
          <w:rFonts w:hint="eastAsia" w:ascii="微软雅黑" w:hAnsi="微软雅黑" w:eastAsia="微软雅黑" w:cs="微软雅黑"/>
          <w:sz w:val="30"/>
          <w:szCs w:val="30"/>
        </w:rPr>
      </w:pPr>
    </w:p>
    <w:p w14:paraId="72EF96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Communication of news in ancient times was much slower business than it is today.</w:t>
      </w:r>
    </w:p>
    <w:p w14:paraId="05B729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古代消息的传达比今天要慢得多。</w:t>
      </w:r>
    </w:p>
    <w:p w14:paraId="11FE91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an interval elapsed between Paul’s sending his first epistle to the Corinthian church and his obtaining tidings from them we cannot be sure, but probably at least a year passed before he learned how they had received his communication and what effects, under God, it had produced in them.</w:t>
      </w:r>
    </w:p>
    <w:p w14:paraId="17B555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寄出祂给哥林多教会的第一封书信与祂收到他们的消息之间，经过了多长时间的间隔，我们无法确定，但可能至少过了一年，祂才得知他们是如何接受祂的信件，以及在神之下，这封信在他们身上产生了什么影响。</w:t>
      </w:r>
    </w:p>
    <w:p w14:paraId="123F8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that period of suspense he appears to have been in a state of unusual depression and anxiety.</w:t>
      </w:r>
    </w:p>
    <w:p w14:paraId="6879A3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在那个悬而未决（suspense）的时期，祂似乎处于一种不寻常的沮丧（depression）和焦虑状态。</w:t>
      </w:r>
    </w:p>
    <w:p w14:paraId="7D2D4C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fierce opposition he encountered in Asia where he was "pressed out of measure" (2 Cor. 1:8) and the deep concern which he had for the Corinthians affected his peace of mind (2 Cor. 7:5).</w:t>
      </w:r>
    </w:p>
    <w:p w14:paraId="56ECC0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祂在亚细亚遇到的猛烈反对，在那里祂“被压太重，力不能胜”（林后1:8），以及祂对哥林多人的深切关怀影响了祂的心灵平静（林后7:5）。</w:t>
      </w:r>
    </w:p>
    <w:p w14:paraId="490DF4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epistle had been sent from Ephesus where he had expected to remain until the following Pentecost (1 Cor. 16:8), evidently hoping to hear from the Corinthian Christians by then.</w:t>
      </w:r>
    </w:p>
    <w:p w14:paraId="5115B4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祂的第一封书信是从以弗所寄出的，祂原以为会留在那里直到下一个五旬节（林前16:8），显然是希望在那时能收到哥林多基督徒的消息。</w:t>
      </w:r>
    </w:p>
    <w:p w14:paraId="3B7700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Ephesus Paul proposed to pass into Macedonia and from there to Corinth (1 Cor. 16:5-7).</w:t>
      </w:r>
    </w:p>
    <w:p w14:paraId="2947C1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从以弗所，保罗计划经过马其顿，然后到哥林多（林前16:5-7）。</w:t>
      </w:r>
    </w:p>
    <w:p w14:paraId="52A981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desiring to learn what had been their reactions to his letter, before he came to them he sent Timothy (1 Cor. 4:17; 16:10), commissioning him to set things in order.</w:t>
      </w:r>
    </w:p>
    <w:p w14:paraId="383CAD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但为了了解他们对祂信件的反应如何，在祂去他们那里之前，祂派提摩太（林前4:17；16:10）去了，委托（commissioning）祂去把事情安排妥当（set things in order）。</w:t>
      </w:r>
    </w:p>
    <w:p w14:paraId="0F08E4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bade them to respond peacefully to Timothy’s counsels.</w:t>
      </w:r>
    </w:p>
    <w:p w14:paraId="25679F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祂吩咐他们要平静地回应提摩太的劝告。</w:t>
      </w:r>
    </w:p>
    <w:p w14:paraId="447964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Concern for the Corinthian Church</w:t>
      </w:r>
    </w:p>
    <w:p w14:paraId="4D76EA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保罗对哥林多教会的关切</w:t>
      </w:r>
    </w:p>
    <w:p w14:paraId="34E6B0C4">
      <w:pPr>
        <w:spacing w:line="258" w:lineRule="auto"/>
        <w:rPr>
          <w:rFonts w:hint="eastAsia" w:ascii="微软雅黑" w:hAnsi="微软雅黑" w:eastAsia="微软雅黑" w:cs="微软雅黑"/>
          <w:sz w:val="30"/>
          <w:szCs w:val="30"/>
        </w:rPr>
      </w:pPr>
    </w:p>
    <w:p w14:paraId="7C8B5E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on, Paul sent Titus to Corinth in order to ascertain how matters were progressing with instruction to return and make a report, for the manner and measure in which they had responded to his exhortations would regulate to a considerable extent his future movements.</w:t>
      </w:r>
    </w:p>
    <w:p w14:paraId="315887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不久之后，保罗派提多去哥林多，以便确定事情的进展如何，并指示祂回来作报告，因为他们回应祂劝勉（exhortations）的方式和程度将在很大程度上决定祂未来的行动。</w:t>
      </w:r>
    </w:p>
    <w:p w14:paraId="348556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Momentous issues were at stake: the interests of the gospel in an important city, the prosperity of a church which Paul</w:t>
      </w:r>
    </w:p>
    <w:p w14:paraId="0035DC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重大的问题（Momentous issues）处于危险之中：福音在一个重要城市中的利益，保罗所建立的教会的兴盛，以及祂主之名的荣耀。</w:t>
      </w:r>
    </w:p>
    <w:p w14:paraId="2F38D43F">
      <w:pPr>
        <w:spacing w:line="258" w:lineRule="auto"/>
        <w:rPr>
          <w:rFonts w:hint="eastAsia" w:ascii="微软雅黑" w:hAnsi="微软雅黑" w:eastAsia="微软雅黑" w:cs="微软雅黑"/>
          <w:sz w:val="30"/>
          <w:szCs w:val="30"/>
        </w:rPr>
      </w:pPr>
    </w:p>
    <w:p w14:paraId="0CEA50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planted, and the honor of his Master’s name.</w:t>
      </w:r>
    </w:p>
    <w:p w14:paraId="1FC493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所建立的教会的兴盛，以及祂主之名的尊荣。</w:t>
      </w:r>
    </w:p>
    <w:p w14:paraId="3937B2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Deeply exercised, Paul had left Ephesus and come to Troas on his way to Macedonia, where it seems he had arranged for Titus to meet him and make his report.</w:t>
      </w:r>
    </w:p>
    <w:p w14:paraId="2DF5A7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内心深感不安（Deeply exercised）的保罗离开了以弗所，来到特罗亚（Troas），前往马其顿的路上，看来祂在那里安排了提多与祂会面并向祂报告。</w:t>
      </w:r>
    </w:p>
    <w:p w14:paraId="30D0A6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Paul was disappointed (2 Cor. 2:13), and having no rest in his spirit he pressed forward to Macedonia.</w:t>
      </w:r>
    </w:p>
    <w:p w14:paraId="550661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但在这件事上保罗失望了（林后2:13），祂心里没有安息，就急忙前往马其顿。</w:t>
      </w:r>
    </w:p>
    <w:p w14:paraId="151EB1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again peace was denied him, for he "had no rest," being troubled on every side.</w:t>
      </w:r>
    </w:p>
    <w:p w14:paraId="0C3F77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在那里，平安再次与祂无缘，因为祂“没有安息”，四面受敌。</w:t>
      </w:r>
    </w:p>
    <w:p w14:paraId="6D707A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were fightings, within were fears" (2 Cor. 7:5).</w:t>
      </w:r>
    </w:p>
    <w:p w14:paraId="2681E4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“外有争战，内有惧怕”（林后7:5）。</w:t>
      </w:r>
    </w:p>
    <w:p w14:paraId="741A4D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relieved the apostle’s suspense by the arrival of the eagerly awaited Titus, who brought Paul a most favorable report, assuring him that his epistle had accomplished most of what he desired (2 Cor. 7:6-16), and thereby Paul’s heart was greatly comforted.</w:t>
      </w:r>
    </w:p>
    <w:p w14:paraId="712180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然后，神通过热切期待的（eagerly awaited）提多（Titus）的到来，解除了使徒的悬念（suspense），提多给保罗带来了最有利的报告，向祂保证祂的书信已完成了祂大部分的愿望（林后7:6-16），从而保罗的心得到了极大的安慰。</w:t>
      </w:r>
    </w:p>
    <w:p w14:paraId="7A5E80D1">
      <w:pPr>
        <w:spacing w:line="258" w:lineRule="auto"/>
        <w:rPr>
          <w:rFonts w:hint="eastAsia" w:ascii="微软雅黑" w:hAnsi="微软雅黑" w:eastAsia="微软雅黑" w:cs="微软雅黑"/>
          <w:sz w:val="30"/>
          <w:szCs w:val="30"/>
        </w:rPr>
      </w:pPr>
    </w:p>
    <w:p w14:paraId="41CB00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learned that the Corinthians had received his admonitions in Christian meekness, that they had been brought to repentance and had put out of fellowship the incestuous person (2 Cor. 7:9; 2:6), and that the major portion of the assembly had expressed the warmest affection for him (2 Cor. 1:14; 7:7), he at once sent this second epistle to them.</w:t>
      </w:r>
    </w:p>
    <w:p w14:paraId="00F118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当保罗得知哥林多人以基督徒的温柔接受了祂的劝诫（admonitions），他们被带到悔改，并将那犯乱伦（incestuous）的人逐出团契（put out of fellowship）（林后7:9；2:6），并且会众的大部分人表达了对祂最热烈的爱慕时（林后1:14；7:7），祂立即寄出了这封第二封书信给他们。</w:t>
      </w:r>
    </w:p>
    <w:p w14:paraId="7CC43D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news brought by Titus not only greatly relieved his mind but also filled him with gratitude to God.</w:t>
      </w:r>
    </w:p>
    <w:p w14:paraId="28CDDC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提多带来的消息不仅极大地减轻了祂的忧虑（relieved his mind），也使祂对神充满了感激。</w:t>
      </w:r>
    </w:p>
    <w:p w14:paraId="488ECD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boldness and influence of the false teachers there had increased, as had their charges against Paul, and their determined efforts to undermine his apostolic authority moved him to indignation (2 Cor. 10:2; 11:2-6, 12-15).</w:t>
      </w:r>
    </w:p>
    <w:p w14:paraId="5DF4BA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另一方面，那里的假教师的胆量和影响增加了，他们对保罗的指控也增加了，他们削弱（undermine）祂使徒权柄的坚定努力使祂感到愤慨（indignation）（林后10:2；11:2-6, 12-15）。</w:t>
      </w:r>
    </w:p>
    <w:p w14:paraId="357488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sudden change from one subject to another and the noticeable variation of tone in this second epistle.</w:t>
      </w:r>
    </w:p>
    <w:p w14:paraId="6A4AFE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这解释了这封第二封书信中主题的突然转变和语气的明显变化。</w:t>
      </w:r>
    </w:p>
    <w:p w14:paraId="39B304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obedient section of the church Paul wrote with the tenderest affection, commending their penitence, assuring them he had forgiven and forgotten.</w:t>
      </w:r>
    </w:p>
    <w:p w14:paraId="449960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对于教会中顺服的那一部分人，保罗以最温柔的爱写信，称赞（commending）他们的忏悔（penitence），向他们保证祂已经原谅和忘记了。</w:t>
      </w:r>
    </w:p>
    <w:p w14:paraId="7F44E7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turned to the corrupters of the truth among them, he struck a note of severity which is not heard elsewhere in his epistles.</w:t>
      </w:r>
    </w:p>
    <w:p w14:paraId="65C435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但当祂转向他们中间真理的败坏者（corrupters of the truth）时，祂发出了在祂其他书信中从未听到的严厉（severity）语气。</w:t>
      </w:r>
    </w:p>
    <w:p w14:paraId="0D302021">
      <w:pPr>
        <w:spacing w:line="258" w:lineRule="auto"/>
        <w:rPr>
          <w:rFonts w:hint="eastAsia" w:ascii="微软雅黑" w:hAnsi="微软雅黑" w:eastAsia="微软雅黑" w:cs="微软雅黑"/>
          <w:sz w:val="30"/>
          <w:szCs w:val="30"/>
        </w:rPr>
      </w:pPr>
    </w:p>
    <w:p w14:paraId="1CC650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Revealed Through His Titles</w:t>
      </w:r>
    </w:p>
    <w:p w14:paraId="72D12E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神借着祂的头衔被启示</w:t>
      </w:r>
    </w:p>
    <w:p w14:paraId="679C099D">
      <w:pPr>
        <w:spacing w:line="258" w:lineRule="auto"/>
        <w:rPr>
          <w:rFonts w:hint="eastAsia" w:ascii="微软雅黑" w:hAnsi="微软雅黑" w:eastAsia="微软雅黑" w:cs="微软雅黑"/>
          <w:sz w:val="30"/>
          <w:szCs w:val="30"/>
        </w:rPr>
      </w:pPr>
    </w:p>
    <w:p w14:paraId="60FD13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the Father of mercies and God of all comfort" (2 Cor. 1:3 E.R.V.).</w:t>
      </w:r>
    </w:p>
    <w:p w14:paraId="6242FC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“愿颂赞归与我们的主耶稣基督的父神，就是发慈悲的父，赐各样安慰的神”（林后1:3 E.R.V.）。</w:t>
      </w:r>
    </w:p>
    <w:p w14:paraId="0A238E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ascription of praise, for "blessed be" signifies "adored be."</w:t>
      </w:r>
    </w:p>
    <w:p w14:paraId="606771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这是一种颂赞（ascription of praise），因为“愿颂赞归与”意为“愿被敬拜”。</w:t>
      </w:r>
    </w:p>
    <w:p w14:paraId="3FE516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here adored under a threefold appellation, each phase of which views Him as related to us in Christ, that is, to Christ as the covenant Head and to us as God’s elect in Him.</w:t>
      </w:r>
    </w:p>
    <w:p w14:paraId="75CA64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父在这里以三重称谓（appellation）被敬拜，每一方面都将祂视为与我们在基督里相关，即，与基督作为圣约的元首（covenant Head）和我们作为祂里面神的选民相关。</w:t>
      </w:r>
    </w:p>
    <w:p w14:paraId="0DF882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will come before us again in Ephesians 1:3, we will reserve our remarks on it until we come to that verse.</w:t>
      </w:r>
    </w:p>
    <w:p w14:paraId="57BE8C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由于第一个（称谓）将在以弗所书1:3中再次出现在我们面前，我们将保留我们对此的评论直到我们讨论那节经文。</w:t>
      </w:r>
    </w:p>
    <w:p w14:paraId="7A4451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titles are most intimately related, the one depending upon the other.</w:t>
      </w:r>
    </w:p>
    <w:p w14:paraId="3DBA9C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这三重头衔彼此之间关系最密切，一个依赖于另一个。</w:t>
      </w:r>
    </w:p>
    <w:p w14:paraId="70747E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mercies" to His people because He is the God and Father of their Head.</w:t>
      </w:r>
    </w:p>
    <w:p w14:paraId="35CC56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祂是祂百姓“发慈悲的父”，因为祂是他们元首的神和父。</w:t>
      </w:r>
    </w:p>
    <w:p w14:paraId="5337D9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is "the Father of mercies" to them, He is also their "God of all comfort."</w:t>
      </w:r>
    </w:p>
    <w:p w14:paraId="7E5139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又因为祂是他们的“发慈悲的父”，祂也是他们“赐各样安慰的神”。</w:t>
      </w:r>
    </w:p>
    <w:p w14:paraId="4D580E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threefold designation is worthy of our devoutest and closest meditation.</w:t>
      </w:r>
    </w:p>
    <w:p w14:paraId="56D8FE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这种三重的称谓值得我们最虔诚和最密切的默想。</w:t>
      </w:r>
    </w:p>
    <w:p w14:paraId="6C3E2B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Mercies</w:t>
      </w:r>
    </w:p>
    <w:p w14:paraId="29AFD7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发慈悲的父</w:t>
      </w:r>
    </w:p>
    <w:p w14:paraId="7D155637">
      <w:pPr>
        <w:spacing w:line="258" w:lineRule="auto"/>
        <w:rPr>
          <w:rFonts w:hint="eastAsia" w:ascii="微软雅黑" w:hAnsi="微软雅黑" w:eastAsia="微软雅黑" w:cs="微软雅黑"/>
          <w:sz w:val="30"/>
          <w:szCs w:val="30"/>
        </w:rPr>
      </w:pPr>
    </w:p>
    <w:p w14:paraId="0A6363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blessedly true that God is "plenteous in mercy" (Ps. 86:5), the title "Father of Mercies" conveys more than the idea that He is our most merciful Father.</w:t>
      </w:r>
    </w:p>
    <w:p w14:paraId="1FE986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虽然神“有丰盛的怜悯”（plenteous in mercy）（诗86:5）是蒙福的真理，但“发慈悲的父”这个头衔所传达的不仅仅是祂是我们最仁慈的父的观念。</w:t>
      </w:r>
    </w:p>
    <w:p w14:paraId="3086E5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connotes that these mercies issue from His very nature and that they are therefore both His offspring and His delights.</w:t>
      </w:r>
    </w:p>
    <w:p w14:paraId="768A6B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它也暗示着这些怜悯源于祂的本性（very nature），因此它们既是祂的后代（offspring）也是祂的喜悦（delights）。</w:t>
      </w:r>
    </w:p>
    <w:p w14:paraId="0C4414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used the word father for the author or first cause of anything, as Jabal is termed "the father of such as dwell in tents" and Jubal as "the father of all such as handle the harp and organ" (Gen. 4:20-21), that is, the originator or founder of such.</w:t>
      </w:r>
    </w:p>
    <w:p w14:paraId="0A7C0F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希伯来人使用“父”这个词来指任何事物的创始人（author）或第一因（first cause），例如雅八（Jabal）被称为“住帐篷牧养牲畜之人的祖师”，犹八（Jubal）被称为“一切弹琴吹箫之人的祖师”（创4:20-21），也就是说，是这类事物的发起人或创始人。</w:t>
      </w:r>
    </w:p>
    <w:p w14:paraId="15FA85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God is called the "Father of spirits" (Heb. 12:9) because He is the Begetter of them.</w:t>
      </w:r>
    </w:p>
    <w:p w14:paraId="35C418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出于同样的原因，神被称为“万灵的父”（Father of spirits）（来12:9），因为祂是它们的生发者（Begetter）。</w:t>
      </w:r>
    </w:p>
    <w:p w14:paraId="6C99E6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James 1:17 He is designated the "Father of lights" as He is the Author of all gifts coming to us from above.</w:t>
      </w:r>
    </w:p>
    <w:p w14:paraId="6CA922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在雅各书1:17中，祂被称为“众光之父”，因为祂是从上头来到我们这里的一切恩赐的创始者（Author）。</w:t>
      </w:r>
    </w:p>
    <w:p w14:paraId="596C1D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is a manifest allusion to the sun which is the author and giver of light to all the planets and may therefore be termed the "father," or first original, of light to the earth.</w:t>
      </w:r>
    </w:p>
    <w:p w14:paraId="1F4348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在这节经文中，明显暗示了太阳，它是所有行星光线的创始者和赐予者，因此可以被称为地球光线的“父”或最初的来源（first original）。</w:t>
      </w:r>
    </w:p>
    <w:p w14:paraId="269754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appropriately termed "the Father of mercies," for without Him none of our mercies would have any existence.</w:t>
      </w:r>
    </w:p>
    <w:p w14:paraId="4FD216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神被恰当地称为“发慈悲的父”，因为没有祂，我们所有的怜悯都不会存在。</w:t>
      </w:r>
    </w:p>
    <w:p w14:paraId="6CB8BD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sustains the same relation to His mercies as a father does to his dear children.</w:t>
      </w:r>
    </w:p>
    <w:p w14:paraId="58A142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祂与祂的怜悯保持着与父亲对待祂亲爱儿女相同的关系。</w:t>
      </w:r>
    </w:p>
    <w:p w14:paraId="3A6921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is at least a threefold reason why God is here styled the "Father of mercies."</w:t>
      </w:r>
    </w:p>
    <w:p w14:paraId="259147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因此，神在这里被称为“发慈悲的父”，至少有三重原因。</w:t>
      </w:r>
    </w:p>
    <w:p w14:paraId="7AF640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"the God and Father of our Lord Jesus Christ" He is such to us: thus covenant mercies are here in view.</w:t>
      </w:r>
    </w:p>
    <w:p w14:paraId="264A8B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第一，作为“我们的主耶稣基督的父神”，祂对我们也是如此：因此这里所指是圣约的怜悯（covenant mercies）。</w:t>
      </w:r>
    </w:p>
    <w:p w14:paraId="6EC590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is called the "Father of mercies" to signify that He is so far from begrudging these to us that mercies are regarded as the Father’s offspring, as proceeding from His nature, therefore His delights (Micah 7:18).</w:t>
      </w:r>
    </w:p>
    <w:p w14:paraId="33CEF4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第二，神被称为“发慈悲的父”，是为了表明祂远非吝惜（begrudging）这些怜悯，而是将怜悯视为父的后代，源自祂的本性，因此是祂的喜悦（弥7:18）。</w:t>
      </w:r>
    </w:p>
    <w:p w14:paraId="281ED8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name "Father of mercies" was used because of its pertinency to the case of the Corinthians.</w:t>
      </w:r>
    </w:p>
    <w:p w14:paraId="42263A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第三，使用“发慈悲的父”这个名称是因为它与哥林多人的情况相关（pertinency）。</w:t>
      </w:r>
    </w:p>
    <w:p w14:paraId="469335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mercy which had moved Paul to deal so faithfully with them in his first letter, for—little as we may realize it and still less as we may prize it—it is a great mercy when we are rebuked for our faults instead of being abandoned by God.</w:t>
      </w:r>
    </w:p>
    <w:p w14:paraId="2B9380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是祂的怜悯感动保罗在第一封信中如此忠实地（faithfully）对待他们，因为——我们可能很少意识到，更少珍视——当我们因自己的过错被责备（rebuked）而不是被神遗弃时，这是一项极大的怜悯。</w:t>
      </w:r>
    </w:p>
    <w:p w14:paraId="6C8629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further signal mercy which caused the Corinthians to be convicted by Paul’s rebukes; for the most faithful admonitions are ignored by us unless God is pleased to sanctify them to us.</w:t>
      </w:r>
    </w:p>
    <w:p w14:paraId="2D7ED7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是又一个显著的（signal）怜悯使哥林多人被保罗的责备所定罪（convicted）；因为最忠实的劝诫（admonitions）也会被我们忽略，除非神乐意使它们对我们圣化（sanctify them to us）。</w:t>
      </w:r>
    </w:p>
    <w:p w14:paraId="321C14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His light can we see ourselves.</w:t>
      </w:r>
    </w:p>
    <w:p w14:paraId="6D1F5B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只有在祂的光中我们才能看到自己。</w:t>
      </w:r>
    </w:p>
    <w:p w14:paraId="00C19F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additional mercy which wrought in them godly sorrow, which in turn caused them to mourn for their sins and put right what was wrong; it is the goodness of God which leads to repentance (Rom. 2:4).</w:t>
      </w:r>
    </w:p>
    <w:p w14:paraId="0881D5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这是一个额外的怜悯，在他们里面产生了敬虔的忧愁（godly sorrow），这反过来使他们为自己的罪哀恸并改正错误；是神的恩慈领人悔改（罗2:4）。</w:t>
      </w:r>
    </w:p>
    <w:p w14:paraId="3F70ED65">
      <w:pPr>
        <w:spacing w:line="258" w:lineRule="auto"/>
        <w:rPr>
          <w:rFonts w:hint="eastAsia" w:ascii="微软雅黑" w:hAnsi="微软雅黑" w:eastAsia="微软雅黑" w:cs="微软雅黑"/>
          <w:sz w:val="30"/>
          <w:szCs w:val="30"/>
        </w:rPr>
      </w:pPr>
    </w:p>
    <w:p w14:paraId="522D95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Comfort</w:t>
      </w:r>
    </w:p>
    <w:p w14:paraId="09344E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w:t>
      </w:r>
    </w:p>
    <w:p w14:paraId="26688508">
      <w:pPr>
        <w:spacing w:line="258" w:lineRule="auto"/>
        <w:rPr>
          <w:rFonts w:hint="eastAsia" w:ascii="微软雅黑" w:hAnsi="微软雅黑" w:eastAsia="微软雅黑" w:cs="微软雅黑"/>
          <w:sz w:val="30"/>
          <w:szCs w:val="30"/>
        </w:rPr>
      </w:pPr>
    </w:p>
    <w:p w14:paraId="71CF3E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of all comfort."</w:t>
      </w:r>
    </w:p>
    <w:p w14:paraId="665F45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w:t>
      </w:r>
    </w:p>
    <w:p w14:paraId="32DF2C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excellency peculiar to the true and living God.</w:t>
      </w:r>
    </w:p>
    <w:p w14:paraId="6AC723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这是真神和活神所特有的卓越性（excellency）。</w:t>
      </w:r>
    </w:p>
    <w:p w14:paraId="208A23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false gods of heathendom have such a quality ascribed to them; rather they are represented as being cruel and ferocious.</w:t>
      </w:r>
    </w:p>
    <w:p w14:paraId="2F07AD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异教（heathendom）的假神没有一个被归予这样的特质；相反，他们被描述为残忍和凶猛（ferocious）。</w:t>
      </w:r>
    </w:p>
    <w:p w14:paraId="531D5F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are regarded, even by their worshipers, as objects of dread.</w:t>
      </w:r>
    </w:p>
    <w:p w14:paraId="038784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因此，即使是他们的敬拜者也把他们视为恐惧的对象。</w:t>
      </w:r>
    </w:p>
    <w:p w14:paraId="13228C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is the Lord God: "As one whom his mother comforteth, so will I comfort you" (Isa. 66:13), He declared.</w:t>
      </w:r>
    </w:p>
    <w:p w14:paraId="6DC3CD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但主神是多么不同啊：“母亲怎样安慰儿子，我就照样安慰你们”（赛66:13），祂宣告说。</w:t>
      </w:r>
    </w:p>
    <w:p w14:paraId="7A6DFE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revelation of the divine character is that!</w:t>
      </w:r>
    </w:p>
    <w:p w14:paraId="276369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这是何等对神圣品格的启示啊！</w:t>
      </w:r>
    </w:p>
    <w:p w14:paraId="51420A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inconceivable in majesty, almighty in power, inflexible in justice, He is also infinite in tenderness.</w:t>
      </w:r>
    </w:p>
    <w:p w14:paraId="6811C9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祂虽然威严（majesty）无法想象，能力全能，公义（justice）不屈（inflexible），但祂的温柔（tenderness）也是无限的。</w:t>
      </w:r>
    </w:p>
    <w:p w14:paraId="24E66A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should draw out our love for Him.</w:t>
      </w:r>
    </w:p>
    <w:p w14:paraId="48A720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这应该如何激发我们对祂的爱啊。</w:t>
      </w:r>
    </w:p>
    <w:p w14:paraId="3EEB98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freely we should seek Him for relief in times of stress and sorrow.</w:t>
      </w:r>
    </w:p>
    <w:p w14:paraId="23667F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在压力和忧伤的时刻，我们应该多么自由地寻求祂的解脱（relief）。</w:t>
      </w:r>
    </w:p>
    <w:p w14:paraId="6CCAAD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slow most of us are in turning to God for consolation; how readily and eagerly we seek other creatures for the assuaging of our grief.</w:t>
      </w:r>
    </w:p>
    <w:p w14:paraId="1ABEE7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但是，唉，我们大多数人在转向神寻求安慰方面是多么迟缓；我们多么轻易而急切地寻求其他受造物来减轻（assuaging of）我们的悲伤。</w:t>
      </w:r>
    </w:p>
    <w:p w14:paraId="00DA7F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believers seem to be as reluctant to go out of themselves to God alone for comfort as unbelievers are to go out of themselves to Christ alone for righteousness.</w:t>
      </w:r>
    </w:p>
    <w:p w14:paraId="0E4A6E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许多信徒似乎和不信者一样不情愿（reluctant）走出自己，单单向神寻求安慰，就像不信者不愿走出自己，单单向基督寻求公义一样。</w:t>
      </w:r>
    </w:p>
    <w:p w14:paraId="2C7F1E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are there not some who, in a petulant and rebellious mood, say by their actions, "My soul refused to be comforted" (Ps. 77:2), despising their own mercies?</w:t>
      </w:r>
    </w:p>
    <w:p w14:paraId="3A8011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是的，难道没有一些人，以一种暴躁（petulant）和叛逆的情绪，用他们的行动说：“我心不肯受安慰”（诗77:2），轻视他们自己的怜悯吗？</w:t>
      </w:r>
    </w:p>
    <w:p w14:paraId="4B8AE2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all comfort."</w:t>
      </w:r>
    </w:p>
    <w:p w14:paraId="183255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“赐各样安慰的神。”</w:t>
      </w:r>
    </w:p>
    <w:p w14:paraId="739361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term has come to have a narrower meaning than its derivatives, connoting little more today than consolation or soothing.</w:t>
      </w:r>
    </w:p>
    <w:p w14:paraId="695D4F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这个词语的含义已经比其派生词（derivatives）更狭窄，今天所指的不过是安慰或抚慰（soothing）。</w:t>
      </w:r>
    </w:p>
    <w:p w14:paraId="357BBF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English word is formed from the Latin con fortis, "with strength."</w:t>
      </w:r>
    </w:p>
    <w:p w14:paraId="2AF2E4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我们的英文词语（comfort）源自拉丁文 con fortis，意为“带有力量”。</w:t>
      </w:r>
    </w:p>
    <w:p w14:paraId="3F5BBF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comfort is the effect produced by His mercies.</w:t>
      </w:r>
    </w:p>
    <w:p w14:paraId="433F6B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神圣的安慰是祂的怜悯所产生的效果。</w:t>
      </w:r>
    </w:p>
    <w:p w14:paraId="3F0840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genuine comfort is here traced back to its source.</w:t>
      </w:r>
    </w:p>
    <w:p w14:paraId="70D92E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每一个真实的安慰在这里都被追溯到它的源头。</w:t>
      </w:r>
    </w:p>
    <w:p w14:paraId="04D497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all comfort."</w:t>
      </w:r>
    </w:p>
    <w:p w14:paraId="07614C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祂是“赐各样安慰的神”。</w:t>
      </w:r>
    </w:p>
    <w:p w14:paraId="43FAA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lower sense comfort is the natural refreshment that we obtain, under God, from others.</w:t>
      </w:r>
    </w:p>
    <w:p w14:paraId="6C3C04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从较低的意义上讲，安慰是我们，在神之下，从他人那里获得的自然振作（refreshment）。</w:t>
      </w:r>
    </w:p>
    <w:p w14:paraId="147BD7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"under God," for apart from His blessing of them to us we can derive no enjoyment and no benefit even from temporal mercies.</w:t>
      </w:r>
    </w:p>
    <w:p w14:paraId="181D31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我们说是“在神之下”，因为如果祂不赐福它们给我们，即使是物质上的怜悯，我们也无法从中获得享受和益处。</w:t>
      </w:r>
    </w:p>
    <w:p w14:paraId="548951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higher signification comfort has reference to support under trials.</w:t>
      </w:r>
    </w:p>
    <w:p w14:paraId="5106F6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从更高的意义上讲，安慰指的是在试炼之下所得到的支持。</w:t>
      </w:r>
    </w:p>
    <w:p w14:paraId="3366FD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divine strengthening of the mind when there is a danger of our being overwhelmed by fear or sorrow.</w:t>
      </w:r>
    </w:p>
    <w:p w14:paraId="17437D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当我们的心智有被恐惧或忧伤压倒（overwhelmed）的危险时，它是一种神圣的加固。“这在患难中就是我的安慰，因为祢的话将我救活了”（诗119:50）。</w:t>
      </w:r>
    </w:p>
    <w:p w14:paraId="368CFC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comfort in my affliction: for thy word hath quickened me" (Ps. 119:50).</w:t>
      </w:r>
    </w:p>
    <w:p w14:paraId="4E9308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“这在患难中就是我的安慰，因为祢的话将我救活了”（诗119:50）。</w:t>
      </w:r>
    </w:p>
    <w:p w14:paraId="76D55E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remember how often the Holy Spirit is termed, in relation to God’s people, the "Comforter."</w:t>
      </w:r>
    </w:p>
    <w:p w14:paraId="118C1A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记住圣灵在与神百姓的关系中被称为什么是蒙福的，祂是“保惠师”（Comforter）。</w:t>
      </w:r>
    </w:p>
    <w:p w14:paraId="293864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makes use of our fellow Christians to administer spiritual comfort to our fainting hearts, as Paul was comforted by the coming of Titus (2 Cor. 7:6).</w:t>
      </w:r>
    </w:p>
    <w:p w14:paraId="234EBC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有时祂利用我们的基督徒同伴来将属灵的安慰施予（administer）我们昏厥的心，就像保罗因着提多的到来而得到安慰一样（林后7:6）。</w:t>
      </w:r>
    </w:p>
    <w:p w14:paraId="3F794D03">
      <w:pPr>
        <w:spacing w:line="258" w:lineRule="auto"/>
        <w:rPr>
          <w:rFonts w:hint="eastAsia" w:ascii="微软雅黑" w:hAnsi="微软雅黑" w:eastAsia="微软雅黑" w:cs="微软雅黑"/>
          <w:sz w:val="30"/>
          <w:szCs w:val="30"/>
        </w:rPr>
      </w:pPr>
    </w:p>
    <w:p w14:paraId="309BDB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inexpressibly solemn to consider that in precisely these characters of "the Father of mercies and the God of all comfort"</w:t>
      </w:r>
    </w:p>
    <w:p w14:paraId="783C5C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考虑到“发慈悲的父和赐各样安慰的神”的这些确切品格，</w:t>
      </w:r>
    </w:p>
    <w:p w14:paraId="492B831D">
      <w:pPr>
        <w:spacing w:line="258" w:lineRule="auto"/>
        <w:rPr>
          <w:rFonts w:hint="eastAsia" w:ascii="微软雅黑" w:hAnsi="微软雅黑" w:eastAsia="微软雅黑" w:cs="微软雅黑"/>
          <w:sz w:val="30"/>
          <w:szCs w:val="30"/>
        </w:rPr>
      </w:pPr>
    </w:p>
    <w:p w14:paraId="148843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deserted by Him.</w:t>
      </w:r>
    </w:p>
    <w:p w14:paraId="259416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基督被祂离弃了，这是无法言喻的庄严。</w:t>
      </w:r>
    </w:p>
    <w:p w14:paraId="56FF19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Surety and not as His beloved Son (regarded as such) the Judge of all the earth dealt with Him in holy severity and inexorable justice, crying, "Awake, O sword, against my shepherd, and against the man that is my fellow, saith the LORD of hosts: smite the shepherd" (Zech. 13:7).</w:t>
      </w:r>
    </w:p>
    <w:p w14:paraId="0692DC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作为我们的保证人（Surety）而不是祂的爱子（被视为如此），全地的审判者以圣洁的严厉和不可抗拒的公义（inexorable justice）对待祂，呼喊着：“刀剑哪，应当兴起，攻击我的牧人和我的同伴。这是万军之耶和华说的：击打牧人”（亚13:7）。</w:t>
      </w:r>
    </w:p>
    <w:p w14:paraId="61C264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amid all the indignities and inhumanities inflicted on Christ by men, He opened not His mouth; but when the Father of mercies withdrew from Him the light of His countenance, when His comforts were withheld, Christ broke forth into the mournful lamentation, "My God, my God, why hast thou forsaken me?" (Matthew 27:46).</w:t>
      </w:r>
    </w:p>
    <w:p w14:paraId="7511E5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这就是为什么，在人对基督施加的所有侮辱（indignities）和不人道行为（inhumanities）中，祂没有开口；但当发慈悲的父从祂身上收回祂面上的光（light of His countenance），当祂的安慰被扣留时，基督爆发出了悲伤的哀叹：“我的神，我的神，为什么离弃我？”（太27:46）。</w:t>
      </w:r>
    </w:p>
    <w:p w14:paraId="24DA2F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just because God did not sustain those characteristics to the Savior on the cross that Christ bears these relations to us.</w:t>
      </w:r>
    </w:p>
    <w:p w14:paraId="53730C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正是因为神在十字架上没有向救主维持那些品格，基督才与我们有了这些关系。</w:t>
      </w:r>
    </w:p>
    <w:p w14:paraId="016F2C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ever remember that our cup is sweet because His was bitter, that God communes with us because He forsook Christ, that we are enlightened because He passed through those fearful hours of darkness.</w:t>
      </w:r>
    </w:p>
    <w:p w14:paraId="294110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让我们永远记住，我们的杯是甜的，因为祂的杯是苦的，神与我们相交（communes with us），因为祂离弃了基督，我们得到光照，因为祂经历了那些可怕的黑暗时刻。</w:t>
      </w:r>
    </w:p>
    <w:p w14:paraId="79D1A7EE">
      <w:pPr>
        <w:spacing w:line="258" w:lineRule="auto"/>
        <w:rPr>
          <w:rFonts w:hint="eastAsia" w:ascii="微软雅黑" w:hAnsi="微软雅黑" w:eastAsia="微软雅黑" w:cs="微软雅黑"/>
          <w:sz w:val="30"/>
          <w:szCs w:val="30"/>
        </w:rPr>
      </w:pPr>
    </w:p>
    <w:p w14:paraId="5E71C0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comforteth us in all our tribulation, that we may be able to comfort them which are in any trouble, by the comfort wherewith we ourselves are comforted of God" (2 Cor. 1:4).</w:t>
      </w:r>
    </w:p>
    <w:p w14:paraId="5297B2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“祂在一切患难中安慰我们，叫我们能用神所赐的安慰去安慰那遭各样患难的人”（林后1:4）。</w:t>
      </w:r>
    </w:p>
    <w:p w14:paraId="6AA008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reference is to the experiences through which Paul had recently passed.</w:t>
      </w:r>
    </w:p>
    <w:p w14:paraId="7229B4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这里直接指的是保罗最近所经历的。</w:t>
      </w:r>
    </w:p>
    <w:p w14:paraId="51909D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occasion personally to adore God as "the Father of mercies and God of all comfort" since he had been proving Him as such.</w:t>
      </w:r>
    </w:p>
    <w:p w14:paraId="209096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祂个人有机会敬拜神为“发慈悲的父和赐各样安慰的神”，因为祂一直在经历（proving Him as such）祂就是如此。</w:t>
      </w:r>
    </w:p>
    <w:p w14:paraId="21FA76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had comforted Paul in all his troubles.</w:t>
      </w:r>
    </w:p>
    <w:p w14:paraId="4677C0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因为神在保罗所有的麻烦中安慰了祂。</w:t>
      </w:r>
    </w:p>
    <w:p w14:paraId="2C3785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apostle graciously and tenderly associated the Corinthians with himself, for they too had sorrowed and been comforted (2 Cor. 7:9, 13).</w:t>
      </w:r>
    </w:p>
    <w:p w14:paraId="51728D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然而，使徒以恩慈和温柔的方式将哥林多人与自己联系起来，因为他们也曾忧伤并得到安慰（林后7:9, 13）。</w:t>
      </w:r>
    </w:p>
    <w:p w14:paraId="29505B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is the difference between these verses and those which occupied us in the previous discussion.</w:t>
      </w:r>
    </w:p>
    <w:p w14:paraId="6D8989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这些经文与我们在前一次讨论中所关注的经文之间的差异是多么显著啊。</w:t>
      </w:r>
    </w:p>
    <w:p w14:paraId="533BB3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apostle could thank God only for endowments of the Corinthians (1 Cor. 1:4-7), for he could not rejoice in their condition.</w:t>
      </w:r>
    </w:p>
    <w:p w14:paraId="2C38EE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在那里，使徒只能为哥林多人的天赋（endowments）感谢神（林前1:4-7），因为祂不能为他们的状况欢喜。</w:t>
      </w:r>
    </w:p>
    <w:p w14:paraId="49C62B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adores Him for the grace which makes all things work together for good to His own and causes their very troubles to issue in their profit.</w:t>
      </w:r>
    </w:p>
    <w:p w14:paraId="4449A9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但现在祂敬拜祂的恩典，这恩典使万事为祂自己的人效力，并使他们所遇到的麻烦最终带来益处。</w:t>
      </w:r>
    </w:p>
    <w:p w14:paraId="1EAD56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had termed the One addressed "my God," but here he adores "the Father</w:t>
      </w:r>
    </w:p>
    <w:p w14:paraId="0F0CB4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在那里，祂称呼所祷告的那一位为“我的神”，但在这里，祂敬拜“发慈悲的父</w:t>
      </w:r>
    </w:p>
    <w:p w14:paraId="1C8C1D77">
      <w:pPr>
        <w:spacing w:line="258" w:lineRule="auto"/>
        <w:rPr>
          <w:rFonts w:hint="eastAsia" w:ascii="微软雅黑" w:hAnsi="微软雅黑" w:eastAsia="微软雅黑" w:cs="微软雅黑"/>
          <w:sz w:val="30"/>
          <w:szCs w:val="30"/>
        </w:rPr>
      </w:pPr>
    </w:p>
    <w:p w14:paraId="0A3749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mercies and God of all comfort."</w:t>
      </w:r>
    </w:p>
    <w:p w14:paraId="376AF8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和赐各样安慰的神”。</w:t>
      </w:r>
    </w:p>
    <w:p w14:paraId="010FDB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pass through the fires do we obtain a fuller experimental knowledge of God and become more intimately acquainted with Him.</w:t>
      </w:r>
    </w:p>
    <w:p w14:paraId="32FCCD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只有当我们经过火的试炼（pass through the fires），我们才能获得对神更完整的经历性认识（experimental knowledge），并与祂更加亲密地相识。</w:t>
      </w:r>
    </w:p>
    <w:p w14:paraId="171A0E0B">
      <w:pPr>
        <w:spacing w:line="258" w:lineRule="auto"/>
        <w:rPr>
          <w:rFonts w:hint="eastAsia" w:ascii="微软雅黑" w:hAnsi="微软雅黑" w:eastAsia="微软雅黑" w:cs="微软雅黑"/>
          <w:sz w:val="30"/>
          <w:szCs w:val="30"/>
        </w:rPr>
      </w:pPr>
    </w:p>
    <w:p w14:paraId="157305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comforteth us in all our tribulation."</w:t>
      </w:r>
    </w:p>
    <w:p w14:paraId="5C3FAD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“祂在一切患难中安慰我们。”</w:t>
      </w:r>
    </w:p>
    <w:p w14:paraId="11B6B6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more capable of receiving divine comfort during a season of trouble, for the things of time and sense then cease to charm it.</w:t>
      </w:r>
    </w:p>
    <w:p w14:paraId="0B45A3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在患难的季节，灵魂更有能力接受神圣的安慰，因为那时时空和感官（sense）的事物就不再吸引（charm）它了。</w:t>
      </w:r>
    </w:p>
    <w:p w14:paraId="389F7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Lord manifests more tenderness to His people on such occasions: "If ye be reproached for the name of Christ, happy are ye; for the Spirit of glory and of God resteth upon you" (1 Pet. 4:14).</w:t>
      </w:r>
    </w:p>
    <w:p w14:paraId="68D0B6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此外，在这样的时刻，主对祂的百姓表现出更多的温柔：“你们若为基督的名受辱骂，便是有福的；因为荣耀的灵，就是神的灵，常在你们身上”（彼前4:14）。</w:t>
      </w:r>
    </w:p>
    <w:p w14:paraId="43FD66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various designs in bringing His people into trouble and sustaining them under it: for their growth, for a fuller discovery of Himself to them, for them to learn the sufficiency of His grace.</w:t>
      </w:r>
    </w:p>
    <w:p w14:paraId="6C54D7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神让祂的百姓陷入患难并在其中扶持他们有各种目的：为了他们的成长，为了向他们更完全地启示祂自己，为了让他们学习祂恩典的充足性。</w:t>
      </w:r>
    </w:p>
    <w:p w14:paraId="00A439E6">
      <w:pPr>
        <w:spacing w:line="258" w:lineRule="auto"/>
        <w:rPr>
          <w:rFonts w:hint="eastAsia" w:ascii="微软雅黑" w:hAnsi="微软雅黑" w:eastAsia="微软雅黑" w:cs="微软雅黑"/>
          <w:sz w:val="30"/>
          <w:szCs w:val="30"/>
        </w:rPr>
      </w:pPr>
    </w:p>
    <w:p w14:paraId="000E48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Able to Comfort Others</w:t>
      </w:r>
    </w:p>
    <w:p w14:paraId="1D271D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能够安慰他人</w:t>
      </w:r>
    </w:p>
    <w:p w14:paraId="0DF0CD34">
      <w:pPr>
        <w:spacing w:line="258" w:lineRule="auto"/>
        <w:rPr>
          <w:rFonts w:hint="eastAsia" w:ascii="微软雅黑" w:hAnsi="微软雅黑" w:eastAsia="微软雅黑" w:cs="微软雅黑"/>
          <w:sz w:val="30"/>
          <w:szCs w:val="30"/>
        </w:rPr>
      </w:pPr>
    </w:p>
    <w:p w14:paraId="08A783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for tribulation is here alluded to: "That we may be able to comfort them which are in any trouble, by the comfort wherewith we ourselves are comforted of God" (1 Cor. 1:4).</w:t>
      </w:r>
    </w:p>
    <w:p w14:paraId="6AFE8E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这里提到了患难的另一个原因：“叫我们能用神所赐的安慰去安慰那遭各样患难的人”（林后1:4）。</w:t>
      </w:r>
    </w:p>
    <w:p w14:paraId="28DC46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favors which God bestows on us are intended to be made useful to others.</w:t>
      </w:r>
    </w:p>
    <w:p w14:paraId="2FC8EE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神赐予我们的恩惠旨在对他人有益。</w:t>
      </w:r>
    </w:p>
    <w:p w14:paraId="15460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found the Lord "a very present help in trouble," it is both my privilege and duty to witness to my troubled brethren as to how I was enabled to overcome temptations, as to how I found the divine promises my support, as to how I obtained peace in Christ while in the midst of tribulation.</w:t>
      </w:r>
    </w:p>
    <w:p w14:paraId="248A82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发现主是“在患难中随时的帮助”，那么我既有特权也有责任向我那些有困难的弟兄作见证，说明我是如何被赋予能力克服诱惑，我是如何发现神的应许是我的支持，以及我如何在患难中在基督里获得平安。</w:t>
      </w:r>
    </w:p>
    <w:p w14:paraId="0FCA20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place of training for the pastor is not a seminary but the school of adversity.</w:t>
      </w:r>
    </w:p>
    <w:p w14:paraId="443E91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牧师最好的培训场所不是神学院（seminary），而是逆境的学校（school of adversity）。</w:t>
      </w:r>
    </w:p>
    <w:p w14:paraId="0076AE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lessons can be learned only in the furnace of affliction.</w:t>
      </w:r>
    </w:p>
    <w:p w14:paraId="2E4071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属灵的教训只能在苦难的熔炉（furnace of affliction）中学习。</w:t>
      </w:r>
    </w:p>
    <w:p w14:paraId="0DC2733A">
      <w:pPr>
        <w:spacing w:line="258" w:lineRule="auto"/>
        <w:rPr>
          <w:rFonts w:hint="eastAsia" w:ascii="微软雅黑" w:hAnsi="微软雅黑" w:eastAsia="微软雅黑" w:cs="微软雅黑"/>
          <w:sz w:val="30"/>
          <w:szCs w:val="30"/>
        </w:rPr>
      </w:pPr>
    </w:p>
    <w:p w14:paraId="62CFC3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receives its highest exemplification in the person of our blessed Redeemer.</w:t>
      </w:r>
    </w:p>
    <w:p w14:paraId="365893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这个原则在我们蒙福的救赎主身上得到了最高的例证（exemplification）。</w:t>
      </w:r>
    </w:p>
    <w:p w14:paraId="46DED7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 all things it behooved him to be made like unto his brethren, that he might be a merciful and faithful high priest" (Heb. 2:17).</w:t>
      </w:r>
    </w:p>
    <w:p w14:paraId="5A1790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“所以祂凡事该与祂的弟兄相同，为要在神的事上作慈悲忠信的大祭司”（来2:17）。</w:t>
      </w:r>
    </w:p>
    <w:p w14:paraId="0F69AB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these words that in order for the perfecting of Christ’s character to serve in the office of</w:t>
      </w:r>
    </w:p>
    <w:p w14:paraId="7FC0AA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从这些话可以清楚看出，为了使基督的品格得以完全，以便在</w:t>
      </w:r>
    </w:p>
    <w:p w14:paraId="4A4203FC">
      <w:pPr>
        <w:spacing w:line="258" w:lineRule="auto"/>
        <w:rPr>
          <w:rFonts w:hint="eastAsia" w:ascii="微软雅黑" w:hAnsi="微软雅黑" w:eastAsia="微软雅黑" w:cs="微软雅黑"/>
          <w:sz w:val="30"/>
          <w:szCs w:val="30"/>
        </w:rPr>
      </w:pPr>
    </w:p>
    <w:p w14:paraId="42CFC4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Priest, He had first to know what actual trial and sorrow were.</w:t>
      </w:r>
    </w:p>
    <w:p w14:paraId="37FFCE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大祭司的职分中服事，祂首先必须知道实际的试炼和忧伤是什么。</w:t>
      </w:r>
    </w:p>
    <w:p w14:paraId="3ADFE5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"merciful" here signifies to lay to heart the miseries of His people and to care for them so as to sustain and relieve their distresses.</w:t>
      </w:r>
    </w:p>
    <w:p w14:paraId="688F0C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这里的“慈悲”意为将祂百姓的苦难铭记于心（lay to heart the miseries），并照顾他们，以支持和减轻（relieve）他们的苦痛（distresses）。</w:t>
      </w:r>
    </w:p>
    <w:p w14:paraId="0F81F6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 His mercifulness in general is in view, for He possessed that as both God and man, but rather that which is drawn forth by the memory of the temptations and suffering through which He passed.</w:t>
      </w:r>
    </w:p>
    <w:p w14:paraId="4F88C8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然而，这里所指的不是祂一般的怜悯，因为祂作为神和人（both God and man）都拥有它，而是由祂所经历的诱惑和苦难的记忆所引发的怜悯。</w:t>
      </w:r>
    </w:p>
    <w:p w14:paraId="41DB59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referred to the exercise of mercifulness and faithfulness in Christ’s priestly work on high as excited and called into exercise by the sense of the afflictions He experienced on earth.</w:t>
      </w:r>
    </w:p>
    <w:p w14:paraId="0D3C64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保罗指的是基督在天上的祭司工作中，祂的怜悯和忠信的操练，这些是受到祂在地上所经历的苦难的感受所激发和引发的。</w:t>
      </w:r>
    </w:p>
    <w:p w14:paraId="0FCD82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merciful but faithful also in His constant care and attention to the needs of His weak and weeping people here below.</w:t>
      </w:r>
    </w:p>
    <w:p w14:paraId="1D710C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祂不仅慈悲，而且忠信于祂对下面软弱和哭泣的百姓的需求的持续关心和关注。</w:t>
      </w:r>
    </w:p>
    <w:p w14:paraId="5464F8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compassion toward them, He is ever ready to support and sustain, strengthen and cheer them.</w:t>
      </w:r>
    </w:p>
    <w:p w14:paraId="7A9115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祂对他们充满怜悯，随时准备支持和扶持（sustain）、加强和鼓励（cheer）他们。</w:t>
      </w:r>
    </w:p>
    <w:p w14:paraId="0FF0E3A8">
      <w:pPr>
        <w:spacing w:line="258" w:lineRule="auto"/>
        <w:rPr>
          <w:rFonts w:hint="eastAsia" w:ascii="微软雅黑" w:hAnsi="微软雅黑" w:eastAsia="微软雅黑" w:cs="微软雅黑"/>
          <w:sz w:val="30"/>
          <w:szCs w:val="30"/>
        </w:rPr>
      </w:pPr>
    </w:p>
    <w:p w14:paraId="07ACDF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he himself hath suffered being tempted, he is able to succour them that are tempted" (Heb. 2:18).</w:t>
      </w:r>
    </w:p>
    <w:p w14:paraId="053251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“祂自己既然被试探而受苦，就能搭救（succour）那些被试探的人”（来2:18）。</w:t>
      </w:r>
    </w:p>
    <w:p w14:paraId="324E87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trod the same path as His suffering people, Christ is qualified to enter into their afflictions.</w:t>
      </w:r>
    </w:p>
    <w:p w14:paraId="503F7B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基督既然走过与祂受苦的百姓相同的道路，就有资格进入他们的苦难。</w:t>
      </w:r>
    </w:p>
    <w:p w14:paraId="264002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the holy angels who never experienced poverty or pain.</w:t>
      </w:r>
    </w:p>
    <w:p w14:paraId="1D393C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祂不像从未经历过贫穷或痛苦的圣天使。</w:t>
      </w:r>
    </w:p>
    <w:p w14:paraId="3F06D6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during the season of His humiliation He knew what weakness and exhaustion were John 4:6), what the hatred and persecution of enemies entailed, what it was to be misunderstood and then deserted by those nearest to Him.</w:t>
      </w:r>
    </w:p>
    <w:p w14:paraId="77057F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不，在祂降卑的季节，祂知道软弱和精疲力尽（exhaustion）是什么（约4:6），知道仇敌的仇恨和迫害带来了什么，知道被最亲近的人误解（misunderstood）然后离弃是什么滋味。</w:t>
      </w:r>
    </w:p>
    <w:p w14:paraId="4DFDAB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well fitted is He to sympathize with His suffering Church!</w:t>
      </w:r>
    </w:p>
    <w:p w14:paraId="4C41AE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那么，祂多么适合同情祂受苦的教会啊！</w:t>
      </w:r>
    </w:p>
    <w:p w14:paraId="4E934A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such a passage as Psalm 69:1-4.</w:t>
      </w:r>
    </w:p>
    <w:p w14:paraId="4F22C6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默想像诗篇69:1-4这样的经文。</w:t>
      </w:r>
    </w:p>
    <w:p w14:paraId="05A786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One who passed through such trials capacitated to enter into the exercises of His tried people?</w:t>
      </w:r>
    </w:p>
    <w:p w14:paraId="404457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那位经历过如此试炼的人，难道没有能力进入祂受试炼的百姓的经历中吗？</w:t>
      </w:r>
    </w:p>
    <w:p w14:paraId="4D776C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said, "the remembrance of His own sorrows and temptations makes Him mindful of the trials of His people, and ready to help them."</w:t>
      </w:r>
    </w:p>
    <w:p w14:paraId="72CD69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正如马太·亨利所说，“祂对自己忧伤和试探的记忆使祂记念祂百姓的试炼，并准备好帮助他们。”</w:t>
      </w:r>
    </w:p>
    <w:p w14:paraId="54516D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heart that beat within the Lord Jesus when He shared the grief of Mary and Martha by the grave of Lazarus still beats today, for His sympathies have not been impaired by His exaltation to heaven (Heb. 13:8).</w:t>
      </w:r>
    </w:p>
    <w:p w14:paraId="19FB13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当主耶稣在拉撒路墓旁分担马利亚和马大的悲伤时，祂内心跳动的心至今仍在跳动，因为祂的同情心并没有因祂被高举到天堂而受损（impaired）（来13:8）。</w:t>
      </w:r>
    </w:p>
    <w:p w14:paraId="385033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Savior is ours: the almighty God, the all-tender Man!</w:t>
      </w:r>
    </w:p>
    <w:p w14:paraId="51E8DD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哦，我们的救主是何等的一位：全能的神，全然温柔的人！</w:t>
      </w:r>
    </w:p>
    <w:p w14:paraId="19A21806">
      <w:pPr>
        <w:spacing w:line="258" w:lineRule="auto"/>
        <w:rPr>
          <w:rFonts w:hint="eastAsia" w:ascii="微软雅黑" w:hAnsi="微软雅黑" w:eastAsia="微软雅黑" w:cs="微软雅黑"/>
          <w:sz w:val="30"/>
          <w:szCs w:val="30"/>
        </w:rPr>
      </w:pPr>
    </w:p>
    <w:p w14:paraId="515A77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Our Afflictions He Is Afflicted</w:t>
      </w:r>
    </w:p>
    <w:p w14:paraId="33B9BE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在我们一切的苦难中祂也受苦</w:t>
      </w:r>
    </w:p>
    <w:p w14:paraId="5972B5C3">
      <w:pPr>
        <w:spacing w:line="258" w:lineRule="auto"/>
        <w:rPr>
          <w:rFonts w:hint="eastAsia" w:ascii="微软雅黑" w:hAnsi="微软雅黑" w:eastAsia="微软雅黑" w:cs="微软雅黑"/>
          <w:sz w:val="30"/>
          <w:szCs w:val="30"/>
        </w:rPr>
      </w:pPr>
    </w:p>
    <w:p w14:paraId="1758F3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have not an high priest which cannot be touched with the feeling of our infirmities; but was in all points tempted like as we are, yet without sin" (Heb. 4:15).</w:t>
      </w:r>
    </w:p>
    <w:p w14:paraId="59B41B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“因我们的大祭司并非不能体恤（be touched with the feeling of）我们的软弱；祂也曾凡事受过试探，与我们一样，只是祂没有犯罪”（来4:15）。</w:t>
      </w:r>
    </w:p>
    <w:p w14:paraId="56D7AE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temptation was not restricted to the evil solicitations of Satan.</w:t>
      </w:r>
    </w:p>
    <w:p w14:paraId="314F7A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基督的试探不限于撒但邪恶的引诱（solicitations）。</w:t>
      </w:r>
    </w:p>
    <w:p w14:paraId="30FF40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included the whole of His condition, circumstances, and course during the days of His flesh, when He suffered the pangs of hunger, had not where to lay His head, encountered reproach and shame, endured the contradiction of sinners against Himself.</w:t>
      </w:r>
    </w:p>
    <w:p w14:paraId="19E0C0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它包括了祂在肉身之日的所有状况、环境和历程，那时祂受了饥饿的痛苦（pangs of hunger），没有枕头的地方，遇到了羞辱和羞耻，忍受了罪人对祂的顶撞（contradiction）。</w:t>
      </w:r>
    </w:p>
    <w:p w14:paraId="08FA2C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was prepared for the further discharge of His priestly office, fitted to be affected with a sense of our weakness and to suffer with us.</w:t>
      </w:r>
    </w:p>
    <w:p w14:paraId="6ABFE4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借此，祂为进一步履行祂祭司的职分作了准备，适合于被我们软弱的感受所感动，并与我们一同受苦。</w:t>
      </w:r>
    </w:p>
    <w:p w14:paraId="7A4B94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 high above us, He is yet one with us in everything except our sins, and concerning them He is our Advocate with the Father.</w:t>
      </w:r>
    </w:p>
    <w:p w14:paraId="716980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祂虽然远高于我们，但在除了我们的罪之外的一切事上，祂仍与我们是一体的，至于我们的罪，祂是我们与父之间的中保（Advocate）。</w:t>
      </w:r>
    </w:p>
    <w:p w14:paraId="57EFD0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tempted (tried) in many ways, but there is One who consoles us, yes, who is afflicted in all our afflictions and who helps our infirmities.</w:t>
      </w:r>
    </w:p>
    <w:p w14:paraId="75EE83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我们也以许多方式受试探（被考验），但有一位安慰我们，是的，祂在我们一切的苦难中也受苦，并帮助我们的软弱。</w:t>
      </w:r>
    </w:p>
    <w:p w14:paraId="12973D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remembering this, do not forget that He had to cry, "I looked for some to take pity, but there was none; and for comforters, but I found none" (Ps. 69:20).</w:t>
      </w:r>
    </w:p>
    <w:p w14:paraId="6145FA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但记住这一点时，不要忘记祂曾呼喊：“我指望有人体恤，却没有一个；我指望有人安慰，却找不着一个”（诗69:20）。</w:t>
      </w:r>
    </w:p>
    <w:p w14:paraId="42A1087B">
      <w:pPr>
        <w:spacing w:line="258" w:lineRule="auto"/>
        <w:rPr>
          <w:rFonts w:hint="eastAsia" w:ascii="微软雅黑" w:hAnsi="微软雅黑" w:eastAsia="微软雅黑" w:cs="微软雅黑"/>
          <w:sz w:val="30"/>
          <w:szCs w:val="30"/>
        </w:rPr>
      </w:pPr>
    </w:p>
    <w:p w14:paraId="540824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comforteth us in all our tribulation, that we may be able to comfort them which are in any trouble, by the comfort wherewith we ourselves are comforted of God."</w:t>
      </w:r>
    </w:p>
    <w:p w14:paraId="26058E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“祂在一切患难中安慰我们，叫我们能用神所赐的安慰去安慰那遭各样患难的人。”</w:t>
      </w:r>
    </w:p>
    <w:p w14:paraId="2DEB0F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enter more fully and closely into the grief of another if he has passed through identical circumstances.</w:t>
      </w:r>
    </w:p>
    <w:p w14:paraId="02F804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如果一个人经历过完全相同（identical）的环境，祂就能更充分、更密切地进入另一个人的悲伤中。</w:t>
      </w:r>
    </w:p>
    <w:p w14:paraId="0B5749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were reminded of this when the Lord said, "Thou shalt not oppress a stranger, for ye know the heart of a stranger, seeing ye were strangers in the land of Egypt" (Ex. 23:9).</w:t>
      </w:r>
    </w:p>
    <w:p w14:paraId="1F4707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当主说：“不可欺压寄居的，因为你们知道寄居的心，曾在埃及地作过寄居的”（出23:9）时，以色列人就被提醒了这一点。</w:t>
      </w:r>
    </w:p>
    <w:p w14:paraId="34A837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Apostle Paul.</w:t>
      </w:r>
    </w:p>
    <w:p w14:paraId="2EB732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使徒保罗也是如此。</w:t>
      </w:r>
    </w:p>
    <w:p w14:paraId="6EEF64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design in so afflicting him was that he might be better qualified to minister to other afflicted souls.</w:t>
      </w:r>
    </w:p>
    <w:p w14:paraId="11142B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神如此苦待祂的目的，是为了使祂能更好地具备资格服事其他受苦的灵魂。</w:t>
      </w:r>
    </w:p>
    <w:p w14:paraId="7E5511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afflictions are outlined in 2 Corinthians 11:24-30.</w:t>
      </w:r>
    </w:p>
    <w:p w14:paraId="0DAF0E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祂的苦难概述在哥林多后书11:24-30中。</w:t>
      </w:r>
    </w:p>
    <w:p w14:paraId="28F83A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wondrously had God sustained him that he said, "I am filled with comfort, I am exceeding joyful in all our tribulation" (2 Cor. 7:6).</w:t>
      </w:r>
    </w:p>
    <w:p w14:paraId="72839F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然而，神以如此奇妙的方式扶持了祂，以至于祂说：“我满了安慰，我们在一切患难中，仍有满足的喜乐”（林后7:6）。</w:t>
      </w:r>
    </w:p>
    <w:p w14:paraId="6EE43E38">
      <w:pPr>
        <w:spacing w:line="258" w:lineRule="auto"/>
        <w:rPr>
          <w:rFonts w:hint="eastAsia" w:ascii="微软雅黑" w:hAnsi="微软雅黑" w:eastAsia="微软雅黑" w:cs="微软雅黑"/>
          <w:sz w:val="30"/>
          <w:szCs w:val="30"/>
        </w:rPr>
      </w:pPr>
    </w:p>
    <w:p w14:paraId="769C93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comforts by stilling the tumult of our mind, by assuaging the grief of our heart, and by filling the soul with peace and joy in believing.</w:t>
      </w:r>
    </w:p>
    <w:p w14:paraId="6CE221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神安慰我们，是通过平息我们心中的骚动（tumult），通过减轻（assuaging）我们心里的悲伤，并通过因信将平安和喜乐充满我们的灵魂。</w:t>
      </w:r>
    </w:p>
    <w:p w14:paraId="69EE4D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this so that we may be the comforters of others.</w:t>
      </w:r>
    </w:p>
    <w:p w14:paraId="5C0813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祂这样做，是为了使我们可以成为他人的安慰者。</w:t>
      </w:r>
    </w:p>
    <w:p w14:paraId="69A5738D">
      <w:pPr>
        <w:spacing w:line="258" w:lineRule="auto"/>
        <w:rPr>
          <w:rFonts w:hint="eastAsia" w:ascii="微软雅黑" w:hAnsi="微软雅黑" w:eastAsia="微软雅黑" w:cs="微软雅黑"/>
          <w:sz w:val="30"/>
          <w:szCs w:val="30"/>
        </w:rPr>
      </w:pPr>
    </w:p>
    <w:p w14:paraId="2175B6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sufferings of Christ abound in us, so our consolation also aboundeth by Christ" (2 Cor. 1:5).</w:t>
      </w:r>
    </w:p>
    <w:p w14:paraId="2D78D9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“我们既多受基督的苦楚，就靠基督多得安慰”（林后1:5）。</w:t>
      </w:r>
    </w:p>
    <w:p w14:paraId="3FA29D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must expect sufferings in this world—such sufferings as non-Christians are free from.</w:t>
      </w:r>
    </w:p>
    <w:p w14:paraId="2AFCF4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基督徒必须期望在这个世界上受苦——那些非基督徒所免于的苦难。</w:t>
      </w:r>
    </w:p>
    <w:p w14:paraId="72538F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to Christ, instead of exempting the believer from sufferings, will rather intensify them.</w:t>
      </w:r>
    </w:p>
    <w:p w14:paraId="6A2AB6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对基督的忠心，非但不能免除（exempting）信徒的苦难，反而会加剧（intensify）它们。</w:t>
      </w:r>
    </w:p>
    <w:p w14:paraId="677A9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always pointed out by preachers.</w:t>
      </w:r>
    </w:p>
    <w:p w14:paraId="1436B6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传道人并不总是指出这一点。</w:t>
      </w:r>
    </w:p>
    <w:p w14:paraId="20F6A6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is peace and joy for those who take Christ’s yoke upon them, and such peace and joy as the worldling knows nothing of; yet it is true that each one who enlists under His banner will be called upon to "endure hardness as a good soldier of Jesus Christ" (2 Tim. 2:3).</w:t>
      </w:r>
    </w:p>
    <w:p w14:paraId="36FDF9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那些负基督轭（Christ’s yoke）的人确实有平安和喜乐，而且是世俗之人（worldling）一无所知的平安和喜乐；然而，确实每个在祂旗帜下入伍（enlists under His banner）的人都会被要求“像基督耶稣的精兵，与祂同受苦难”（提后2:3）。</w:t>
      </w:r>
    </w:p>
    <w:p w14:paraId="05A2EF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through much tribulation enter into the kingdom of God" (Acts 14:22).</w:t>
      </w:r>
    </w:p>
    <w:p w14:paraId="4E9C7D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“我们进入神的国，必须经历许多艰难”（徒14:22）。</w:t>
      </w:r>
    </w:p>
    <w:p w14:paraId="13E46B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contemplating taking upon them a Christian profession should be told to sit down first and count the cost (Luke 14:28-31).</w:t>
      </w:r>
    </w:p>
    <w:p w14:paraId="5024CB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因此，那些打算承担基督徒职份（Christian profession）的人应该被告知先坐下来计算代价（路14:28-31）。</w:t>
      </w:r>
    </w:p>
    <w:p w14:paraId="2227AD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forewarned is to be forearmed, and those properly forearmed will not think it "strange" when the "fiery trial" comes upon them (1 Pet. 4:12).</w:t>
      </w:r>
    </w:p>
    <w:p w14:paraId="40C30B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预先警告就是预先武装（forearmed），那些得到适当武装的人，当“火炼的试验”（fiery trial）临到他们时，就不会觉得“奇怪”（彼前4:12）。</w:t>
      </w:r>
    </w:p>
    <w:p w14:paraId="351078B4">
      <w:pPr>
        <w:spacing w:line="258" w:lineRule="auto"/>
        <w:rPr>
          <w:rFonts w:hint="eastAsia" w:ascii="微软雅黑" w:hAnsi="微软雅黑" w:eastAsia="微软雅黑" w:cs="微软雅黑"/>
          <w:sz w:val="30"/>
          <w:szCs w:val="30"/>
        </w:rPr>
      </w:pPr>
    </w:p>
    <w:p w14:paraId="0CFAD9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5 supplies a confirmation of the preceding one, its force being: we are able to comfort others, for our consolation is equal to our sufferings.</w:t>
      </w:r>
    </w:p>
    <w:p w14:paraId="11D12C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第5节为前面一节提供了证实，其强调点是：我们能够安慰他人，因为我们的安慰与我们的苦难相等。</w:t>
      </w:r>
    </w:p>
    <w:p w14:paraId="59471A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afflictions to which the apostle here alluded are termed "the sufferings of Christ" because they are the same in kind (though rarely if ever so in degree) as He experienced at the hands of men; and because of our union with Him and in order to be conformed to His image we are required (in our measure) to have "fellowship" (Phil. 3:10) therein.</w:t>
      </w:r>
    </w:p>
    <w:p w14:paraId="6C272E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暗示的特定苦难被称为“基督的苦楚”，因为它们与祂在人手中所经历的苦难种类相同（尽管在程度上很少或从未如此）；而且因为我们与祂联合，并为了效法祂的形象，我们被要求（按我们的程度）在其中“交通”（Phil. 3:10）。</w:t>
      </w:r>
    </w:p>
    <w:p w14:paraId="2D1BA2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termed "the sufferings of Christ" because they are what His followers willingly endure for His sake (Phil. 1:29): since He is despised and rejected of the world, if we go forth unto Him without the camp it must inevitably entail "bearing his reproach" (Heb. 13:14).</w:t>
      </w:r>
    </w:p>
    <w:p w14:paraId="0C0656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它们也被称为“基督的苦楚”，因为它们是祂的跟随者为祂的缘故甘愿忍受的（腓1:29）：既然祂被世界藐视和拒绝，如果我们出到营外去就祂，就必然会带来“忍受祂的凌辱”（bearing his reproach）（来13:14）。</w:t>
      </w:r>
    </w:p>
    <w:p w14:paraId="17EECC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well to point out that some Christians through their folly, fanaticism, haughtiness and other things, bring upon themselves needless suffering, but Christ gets no glory from them.</w:t>
      </w:r>
    </w:p>
    <w:p w14:paraId="359D89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指出一些基督徒由于他们的愚昧（folly）、狂热、傲慢（haughtiness）和其它事物，给自己带来了不必要的痛苦，但基督并未因此得到荣耀，这可能是好的。</w:t>
      </w:r>
    </w:p>
    <w:p w14:paraId="647A5C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necessary in this day to warn His people against a temporizing and compromising spirit which seeks to escape "the sufferings of Christ" at the price of unfaithfulness to Him.</w:t>
      </w:r>
    </w:p>
    <w:p w14:paraId="714C6C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但在今天，更有必要警告祂的百姓警惕一种苟且（temporizing）和妥协（compromising）的精神，这种精神试图以对祂的不忠为代价来逃避“基督的苦楚”。</w:t>
      </w:r>
    </w:p>
    <w:p w14:paraId="12F275BE">
      <w:pPr>
        <w:spacing w:line="258" w:lineRule="auto"/>
        <w:rPr>
          <w:rFonts w:hint="eastAsia" w:ascii="微软雅黑" w:hAnsi="微软雅黑" w:eastAsia="微软雅黑" w:cs="微软雅黑"/>
          <w:sz w:val="30"/>
          <w:szCs w:val="30"/>
        </w:rPr>
      </w:pPr>
    </w:p>
    <w:p w14:paraId="76C7EA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our consolation also aboundeth by Christ."</w:t>
      </w:r>
    </w:p>
    <w:p w14:paraId="62C9E2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“就靠基督多得安慰。”</w:t>
      </w:r>
    </w:p>
    <w:p w14:paraId="07224C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rich compensation.</w:t>
      </w:r>
    </w:p>
    <w:p w14:paraId="2E1153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这里有丰富的补偿（compensation）。</w:t>
      </w:r>
    </w:p>
    <w:p w14:paraId="4D0B79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union with Christ is the source and cause of sufferings, so is it the source of our consolation (John 16:33).</w:t>
      </w:r>
    </w:p>
    <w:p w14:paraId="7C59AB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正如与基督的联合是苦难的源头和原因一样，它也是我们安慰的源头（约16:33）。</w:t>
      </w:r>
    </w:p>
    <w:p w14:paraId="101722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will be the source of our glorification (see Romans 8:17; 2 Timothy 2:12).</w:t>
      </w:r>
    </w:p>
    <w:p w14:paraId="2EE853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它也将是我们得荣耀的源头（见罗8:17；提后2:12）。</w:t>
      </w:r>
    </w:p>
    <w:p w14:paraId="0F6AE3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due proportion between the sufferings and the consolation, and if we would experience more of the latter we must have more of the former.</w:t>
      </w:r>
    </w:p>
    <w:p w14:paraId="58AA01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苦难和安慰之间有着适当的比例（due proportion），如果我们想更多地体验后者，就必须有更多的前者。</w:t>
      </w:r>
    </w:p>
    <w:p w14:paraId="66B11B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world frowns on us the more we enjoy His smile.</w:t>
      </w:r>
    </w:p>
    <w:p w14:paraId="0A842A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世界越对我们皱眉，我们就越享受祂的笑容。</w:t>
      </w:r>
    </w:p>
    <w:p w14:paraId="7A1A07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material comforts are taken away, He supplies spiritual ones.</w:t>
      </w:r>
    </w:p>
    <w:p w14:paraId="7BC026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如果物质上的安慰被夺走，祂就会供应属灵的安慰。</w:t>
      </w:r>
    </w:p>
    <w:p w14:paraId="2F3100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bodies are cast into prison, our souls enjoy more of heaven.</w:t>
      </w:r>
    </w:p>
    <w:p w14:paraId="0D565A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如果我们的身体被投入监狱，我们的灵魂就会更多地享受天堂。</w:t>
      </w:r>
    </w:p>
    <w:p w14:paraId="0C8901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graciously provides a sweetening tree for every Marah (Ex. 15:23-26).</w:t>
      </w:r>
    </w:p>
    <w:p w14:paraId="6A0EAE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祂以恩慈为每一个玛拉（Marah）提供一棵使水变甜的树（出15:23-26）。</w:t>
      </w:r>
    </w:p>
    <w:p w14:paraId="0A32DD79">
      <w:pPr>
        <w:spacing w:line="258" w:lineRule="auto"/>
        <w:rPr>
          <w:rFonts w:hint="eastAsia" w:ascii="微软雅黑" w:hAnsi="微软雅黑" w:eastAsia="微软雅黑" w:cs="微软雅黑"/>
          <w:sz w:val="30"/>
          <w:szCs w:val="30"/>
        </w:rPr>
      </w:pPr>
    </w:p>
    <w:p w14:paraId="429423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Prayer In Affliction</w:t>
      </w:r>
    </w:p>
    <w:p w14:paraId="6EA5F1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苦难中的祷告</w:t>
      </w:r>
    </w:p>
    <w:p w14:paraId="6D56A427">
      <w:pPr>
        <w:spacing w:line="258" w:lineRule="auto"/>
        <w:rPr>
          <w:rFonts w:hint="eastAsia" w:ascii="微软雅黑" w:hAnsi="微软雅黑" w:eastAsia="微软雅黑" w:cs="微软雅黑"/>
          <w:sz w:val="30"/>
          <w:szCs w:val="30"/>
        </w:rPr>
      </w:pPr>
    </w:p>
    <w:p w14:paraId="63BCC0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12:7-10</w:t>
      </w:r>
    </w:p>
    <w:p w14:paraId="42D43B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12:7-10</w:t>
      </w:r>
    </w:p>
    <w:p w14:paraId="51CB387F">
      <w:pPr>
        <w:spacing w:line="258" w:lineRule="auto"/>
        <w:rPr>
          <w:rFonts w:hint="eastAsia" w:ascii="微软雅黑" w:hAnsi="微软雅黑" w:eastAsia="微软雅黑" w:cs="微软雅黑"/>
          <w:sz w:val="30"/>
          <w:szCs w:val="30"/>
        </w:rPr>
      </w:pPr>
    </w:p>
    <w:p w14:paraId="1D3C60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Shall Consider the occasion of the prayer in 2 Corinthians 12:7-10 as we find it in the immediate context.</w:t>
      </w:r>
    </w:p>
    <w:p w14:paraId="6AD841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我们首先要考虑哥林多后书12:7-10中祷告的场合，正如我们在紧接的上下文中发现的那样。</w:t>
      </w:r>
    </w:p>
    <w:p w14:paraId="3AF98C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teachers had appeared at Corinth and had succeeded in sowing seeds of dissension in the assembly there.</w:t>
      </w:r>
    </w:p>
    <w:p w14:paraId="3941B8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假教师出现在哥林多，并成功地在会众中播下了不和的种子。</w:t>
      </w:r>
    </w:p>
    <w:p w14:paraId="64C57A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were in danger of being turned away from Christ by having their confidence in Paul undermined by the misrepresentations of his enemies.</w:t>
      </w:r>
    </w:p>
    <w:p w14:paraId="35105E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圣徒们正处于危险之中，他们对保罗的信心被祂敌人的歪曲（misrepresentations）所削弱，可能因此而离弃基督。</w:t>
      </w:r>
    </w:p>
    <w:p w14:paraId="77E4C5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obliged Paul to engage in the distasteful task of vindicating himself, presenting the grounds he had for claiming spiritual authority over them, and asserting his apostolic powers.</w:t>
      </w:r>
    </w:p>
    <w:p w14:paraId="690ED4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这迫使保罗不得不从事为自己辩护（vindication）这种令人不快的任务，提出祂主张（claiming）对他们拥有属灵权柄的理由，并申明（asserting）祂使徒的权能。</w:t>
      </w:r>
    </w:p>
    <w:p w14:paraId="3552E4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repugnant was this to his feelings that he apologized for thus speaking of himself and begged them to bear with him (2 Cor. 11:1), pointing out :it was solely for their good that he now appeared to indulge in self-laudation.</w:t>
      </w:r>
    </w:p>
    <w:p w14:paraId="4A118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这对祂的感情是如此的令人厌恶（repugnant），以至于祂为这样谈论自己而道歉，并请求他们容忍（bear with）祂（林后11:1），指出祂现在似乎沉迷于自夸（self-laudation），完全是为了他们的益处。</w:t>
      </w:r>
    </w:p>
    <w:p w14:paraId="4B366F3A">
      <w:pPr>
        <w:spacing w:line="258" w:lineRule="auto"/>
        <w:rPr>
          <w:rFonts w:hint="eastAsia" w:ascii="微软雅黑" w:hAnsi="微软雅黑" w:eastAsia="微软雅黑" w:cs="微软雅黑"/>
          <w:sz w:val="30"/>
          <w:szCs w:val="30"/>
        </w:rPr>
      </w:pPr>
    </w:p>
    <w:p w14:paraId="568294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 Divinely Called Apostle</w:t>
      </w:r>
    </w:p>
    <w:p w14:paraId="03D389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保罗是一位蒙神呼召的使徒</w:t>
      </w:r>
    </w:p>
    <w:p w14:paraId="37DC8C4D">
      <w:pPr>
        <w:spacing w:line="258" w:lineRule="auto"/>
        <w:rPr>
          <w:rFonts w:hint="eastAsia" w:ascii="微软雅黑" w:hAnsi="微软雅黑" w:eastAsia="微软雅黑" w:cs="微软雅黑"/>
          <w:sz w:val="30"/>
          <w:szCs w:val="30"/>
        </w:rPr>
      </w:pPr>
    </w:p>
    <w:p w14:paraId="271C09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enemies had insisted that he was greatly inferior to the eleven disciples, that he was not an apostle at all since he lacked all the essential qualifications stated in Acts 1:21-22.</w:t>
      </w:r>
    </w:p>
    <w:p w14:paraId="14E0E6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保罗的敌人坚持认为祂远不如那十一个门徒，祂根本不是使徒，因为祂缺乏使徒行传1:21-22中所述的所有基本资格（essential qualifications）。</w:t>
      </w:r>
    </w:p>
    <w:p w14:paraId="78C433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neither been one of the favored band who were most closely associated with Christ during His public ministry nor had he been a witness with them of His resurrection.</w:t>
      </w:r>
    </w:p>
    <w:p w14:paraId="4CC680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祂既不是在基督公开事奉期间与基督最亲近的蒙恩群体之一，也不是与他们一同见证祂复活的人。</w:t>
      </w:r>
    </w:p>
    <w:p w14:paraId="2E03DE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an exceedingly grave charge, for if Paul was not a divinely called apostle he had no authority to oversee the churches and to regulate their concerns.</w:t>
      </w:r>
    </w:p>
    <w:p w14:paraId="76623E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这是一个极其严重的指控，因为如果保罗不是一位蒙神呼召的使徒，祂就没有权柄监督教会和管理他们的事务。</w:t>
      </w:r>
    </w:p>
    <w:p w14:paraId="3D7C8A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obliged him to indulge in what seemed like boasting and to affirm, "I was not a whit behind the very chiefest apostles" (2 Cor. 11:5).</w:t>
      </w:r>
    </w:p>
    <w:p w14:paraId="0EEE96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这迫使祂不得不沉溺于看似夸耀的行为，并声称：“我没有一件事在那些最大的使徒以下”（林后11:5）。</w:t>
      </w:r>
    </w:p>
    <w:p w14:paraId="11EF0F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he had openly acknowledged his personal unworthiness to be numbered in their company (1 Cor. 15:9), but now he was compelled to point out that in authority, knowledge, effective grace, none of them excelled him.</w:t>
      </w:r>
    </w:p>
    <w:p w14:paraId="13F8B0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此前祂曾公开承认自己不配被列入他们之中（林前15:9），但现在祂不得不指出，在权柄、知识、有效的恩典方面，他们中没有人超过祂。</w:t>
      </w:r>
    </w:p>
    <w:p w14:paraId="684665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Paul spread before the Corinthians his credentials (2 Cor. 11:22-33).</w:t>
      </w:r>
    </w:p>
    <w:p w14:paraId="2F2872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然后保罗在哥林多人面前展示了祂的凭据（credentials）（林后11:22-33）。</w:t>
      </w:r>
    </w:p>
    <w:p w14:paraId="25C715FC">
      <w:pPr>
        <w:spacing w:line="258" w:lineRule="auto"/>
        <w:rPr>
          <w:rFonts w:hint="eastAsia" w:ascii="微软雅黑" w:hAnsi="微软雅黑" w:eastAsia="微软雅黑" w:cs="微软雅黑"/>
          <w:sz w:val="30"/>
          <w:szCs w:val="30"/>
        </w:rPr>
      </w:pPr>
    </w:p>
    <w:p w14:paraId="095951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the nature of the proofs Paul advanced to show that he was a true minister of the gospel is very blessed and touching.</w:t>
      </w:r>
    </w:p>
    <w:p w14:paraId="455ED3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看到保罗为证明祂是福音的真仆人而提出的证据的性质，是非常蒙福和感人的。</w:t>
      </w:r>
    </w:p>
    <w:p w14:paraId="36E07A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boast of the success of his labors, the souls that had been saved under his preaching, or the number of churches he had planted; rather be mentioned the opposition he had met, the persecutions encountered and the sufferings he had gone through.</w:t>
      </w:r>
    </w:p>
    <w:p w14:paraId="218E0A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祂没有夸耀祂工作的成功、在祂传道下得救的灵魂，或者祂所建立的教会数量；相反，祂提到了祂所遇到的反对，所遭遇的迫害以及祂所经历的苦难。</w:t>
      </w:r>
    </w:p>
    <w:p w14:paraId="73721F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them as it were the scars he had received as a good soldier of Jesus Christ.</w:t>
      </w:r>
    </w:p>
    <w:p w14:paraId="775580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祂仿佛向他们展示了祂作为基督耶稣的精兵所受的伤疤。</w:t>
      </w:r>
    </w:p>
    <w:p w14:paraId="4FEF85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demonstrated he was a real servant of Christ by calling attention to the reproaches, the ignominy, the cruel treatment he had received.</w:t>
      </w:r>
    </w:p>
    <w:p w14:paraId="65C7FC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祂通过提请注意祂所受的羞辱（reproaches）、耻辱（ignominy）和残酷的对待，证明祂是基督的真仆人。</w:t>
      </w:r>
    </w:p>
    <w:p w14:paraId="2E93F2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and his patient endurance of them made manifest that he was a genuine minister of Jesus Christ (cf. Galatians 1:10).</w:t>
      </w:r>
    </w:p>
    <w:p w14:paraId="2F2E14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祂的苦难和祂对苦难的忍耐，表明祂是基督耶稣真正的仆人（参看加1:10）。</w:t>
      </w:r>
    </w:p>
    <w:p w14:paraId="15577F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great indeed was the honor attached to his office, yet the faithful discharge of it entailed that which no impostor, no self- seeker, no hireling would continue to bear meekly.</w:t>
      </w:r>
    </w:p>
    <w:p w14:paraId="7E4E85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尽管祂的职分确实附带着巨大的荣誉，但忠实地履行它却需要承受那些假冒者（impostor）、自私者（self- seeker）、或雇工（hireling）不会继续温顺地承受的事情。</w:t>
      </w:r>
    </w:p>
    <w:p w14:paraId="0A97ADA6">
      <w:pPr>
        <w:spacing w:line="258" w:lineRule="auto"/>
        <w:rPr>
          <w:rFonts w:hint="eastAsia" w:ascii="微软雅黑" w:hAnsi="微软雅黑" w:eastAsia="微软雅黑" w:cs="微软雅黑"/>
          <w:sz w:val="30"/>
          <w:szCs w:val="30"/>
        </w:rPr>
      </w:pPr>
    </w:p>
    <w:p w14:paraId="2B5C2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11 the apostle first met his opponents on their own ground, and by comparing himself with them he answered the fool according to his folly (Prov. 26:5).</w:t>
      </w:r>
    </w:p>
    <w:p w14:paraId="716E46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在第11章中，使徒首先在祂对手的立场上与他们交锋（met his opponents on their own ground），并通过将自己与他们进行比较，祂以愚妄人的愚妄话回答他（箴26:5）。</w:t>
      </w:r>
    </w:p>
    <w:p w14:paraId="73F831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demonstrated that he was a genuine officer of the despised and rejected One.</w:t>
      </w:r>
    </w:p>
    <w:p w14:paraId="5E5F6F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然后祂证明祂是那位被藐视和拒绝者的真正的差役（officer）。</w:t>
      </w:r>
    </w:p>
    <w:p w14:paraId="2257E7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he came to that which was peculiar to himself and related an experience which far excelled any that the other apostles had been favored with.</w:t>
      </w:r>
    </w:p>
    <w:p w14:paraId="2E2F64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但随后祂转向了对自己独特的事情，并讲述了一个远超过其他使徒所蒙恩惠的经历。</w:t>
      </w:r>
    </w:p>
    <w:p w14:paraId="7B12C6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continued his apology, but in an altered tone: "It is not expedient for me doubtless to glory. I will come to visions and revelations of the Lord" (2 Cor. 12:1).</w:t>
      </w:r>
    </w:p>
    <w:p w14:paraId="1A89CA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祂继续祂的辩解（apology），但语调有所改变：“我固然不值得夸口，但只好提到主的异象和启示”（林后12:1）。</w:t>
      </w:r>
    </w:p>
    <w:p w14:paraId="15E88D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seen the Lord was one of the requisites of valid apostleship (1 Cor. 9:1), and Paul had done so by a heavenly vision (Acts 26:19).</w:t>
      </w:r>
    </w:p>
    <w:p w14:paraId="26610E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见过主是使徒职分的有效要求之一（1 Cor. 9:1），保罗也曾借着天上的异象见过（徒26:19）。</w:t>
      </w:r>
    </w:p>
    <w:p w14:paraId="0172A5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these Christians were probably aware that he had been the subject of a vision which especially concerned them (Acts 18:9-10).</w:t>
      </w:r>
    </w:p>
    <w:p w14:paraId="048F5C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此外，这些基督徒可能知道祂曾是与他们特别相关的异象的主体（徒18:9-10）。</w:t>
      </w:r>
    </w:p>
    <w:p w14:paraId="6A87C1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over and above these Paul went on to relate</w:t>
      </w:r>
    </w:p>
    <w:p w14:paraId="2AA869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但除此之外，保罗接着讲述了</w:t>
      </w:r>
    </w:p>
    <w:p w14:paraId="4AB65C65">
      <w:pPr>
        <w:spacing w:line="258" w:lineRule="auto"/>
        <w:rPr>
          <w:rFonts w:hint="eastAsia" w:ascii="微软雅黑" w:hAnsi="微软雅黑" w:eastAsia="微软雅黑" w:cs="微软雅黑"/>
          <w:sz w:val="30"/>
          <w:szCs w:val="30"/>
        </w:rPr>
      </w:pPr>
    </w:p>
    <w:p w14:paraId="0C53DF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experience which afforded superlative evidence of the favor of God to him as an apostle.</w:t>
      </w:r>
    </w:p>
    <w:p w14:paraId="366B5A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一个经历，这为祂作为使徒蒙神恩惠提供了卓越的（superlative）证据。</w:t>
      </w:r>
    </w:p>
    <w:p w14:paraId="73C6482F">
      <w:pPr>
        <w:spacing w:line="258" w:lineRule="auto"/>
        <w:rPr>
          <w:rFonts w:hint="eastAsia" w:ascii="微软雅黑" w:hAnsi="微软雅黑" w:eastAsia="微软雅黑" w:cs="微软雅黑"/>
          <w:sz w:val="30"/>
          <w:szCs w:val="30"/>
        </w:rPr>
      </w:pPr>
    </w:p>
    <w:p w14:paraId="209665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Unparalleled Experience</w:t>
      </w:r>
    </w:p>
    <w:p w14:paraId="749177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保罗无与伦比的经历</w:t>
      </w:r>
    </w:p>
    <w:p w14:paraId="34E3E50E">
      <w:pPr>
        <w:spacing w:line="258" w:lineRule="auto"/>
        <w:rPr>
          <w:rFonts w:hint="eastAsia" w:ascii="微软雅黑" w:hAnsi="微软雅黑" w:eastAsia="微软雅黑" w:cs="微软雅黑"/>
          <w:sz w:val="30"/>
          <w:szCs w:val="30"/>
        </w:rPr>
      </w:pPr>
    </w:p>
    <w:p w14:paraId="7427E2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knew a man in Christ above fourteen years ago, (whether in the body, I cannot tell; or whether out of the body, I cannot tell: God knoweth;) such an one caught up to the third heaven.</w:t>
      </w:r>
    </w:p>
    <w:p w14:paraId="04355F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“我认得一个在基督里的人，十四年前他被提到第三层天上去（或在身内，我不知道；或在身外，我也不知道；只有神知道）。</w:t>
      </w:r>
    </w:p>
    <w:p w14:paraId="42B6D4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he was caught up into paradise, and heard unspeakable words, which it is not lawful for man to utter" (2 Cor. 12:2, 4).</w:t>
      </w:r>
    </w:p>
    <w:p w14:paraId="6DEB3B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祂被提到乐园里，听见隐秘的言语（unspeakable words），是人不可说的”（林后12:2, 4）。</w:t>
      </w:r>
    </w:p>
    <w:p w14:paraId="7DBE28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experience unparalleled in the recorded history of men, an honor and privilege which far exceeded that bestowed upon any other mortal.</w:t>
      </w:r>
    </w:p>
    <w:p w14:paraId="72849B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这是一个在人类记载的历史中无与伦比的（unparalleled）经历，是一种远超过赐予任何其他凡人（mortal）的尊荣和特权。</w:t>
      </w:r>
    </w:p>
    <w:p w14:paraId="10007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us to adequately conceive of the extraordinary favor that was here granted the beloved apostle.</w:t>
      </w:r>
    </w:p>
    <w:p w14:paraId="438325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我们不可能充分地想象（adequately conceive of）这里赐予这位蒙爱使徒的超凡恩惠。</w:t>
      </w:r>
    </w:p>
    <w:p w14:paraId="590FB1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personally transported to paradise, translated to the Father’s house, permitted an entrance into the palace of the Sovereign of the universe.</w:t>
      </w:r>
    </w:p>
    <w:p w14:paraId="49A7B6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祂被亲自带到乐园，被转移（translated）到父的家，被允许进入宇宙主宰（Sovereign）的宫殿。</w:t>
      </w:r>
    </w:p>
    <w:p w14:paraId="23CA84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brief season he was taken to be with "the spirits of just men made perfect."</w:t>
      </w:r>
    </w:p>
    <w:p w14:paraId="78607E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在一个短暂的时期内，祂被带去与“被成全之义人的灵魂”同在。</w:t>
      </w:r>
    </w:p>
    <w:p w14:paraId="73E7F4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the glorified Lamb upon the throne, and he heard the seraphim exclaiming before Him, "Holy, holy, holy is the Lord of hosts."</w:t>
      </w:r>
    </w:p>
    <w:p w14:paraId="6374AE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祂看到了宝座上荣耀的羔羊，祂听到了撒拉弗（seraphim）在祂面前呼喊：“圣哉，圣哉，圣哉，万军之耶和华。”</w:t>
      </w:r>
    </w:p>
    <w:p w14:paraId="162CBE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useless to indulge in speculation and impious to give rein to our imagination; we can but wonder and worship.</w:t>
      </w:r>
    </w:p>
    <w:p w14:paraId="254360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沉迷于推测（speculation）是无用的，任凭（give rein to）我们的想象力是亵渎（impious）的；我们只能惊奇和敬拜。</w:t>
      </w:r>
    </w:p>
    <w:p w14:paraId="08BFED0E">
      <w:pPr>
        <w:spacing w:line="258" w:lineRule="auto"/>
        <w:rPr>
          <w:rFonts w:hint="eastAsia" w:ascii="微软雅黑" w:hAnsi="微软雅黑" w:eastAsia="微软雅黑" w:cs="微软雅黑"/>
          <w:sz w:val="30"/>
          <w:szCs w:val="30"/>
        </w:rPr>
      </w:pPr>
    </w:p>
    <w:p w14:paraId="151760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the following verses.</w:t>
      </w:r>
    </w:p>
    <w:p w14:paraId="2FAE1B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请注意接下来的经文。</w:t>
      </w:r>
    </w:p>
    <w:p w14:paraId="58FB3E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an one will I glory: yet of myself I will not glory, but in mine infirmities.</w:t>
      </w:r>
    </w:p>
    <w:p w14:paraId="6A594C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“为这人，我要夸口；但是为我自己，除了我的软弱以外，我并不夸口。</w:t>
      </w:r>
    </w:p>
    <w:p w14:paraId="2E7366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 would desire to glory, I shall not be a fool; for I will say the truth: but now I forbear, lest any man should think of me above that which he seeth me to be, or that he heareth of [not from] me" (2 Cor. 12:5-6).</w:t>
      </w:r>
    </w:p>
    <w:p w14:paraId="4F91A2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我就是愿意夸口，也不算为愚妄，因为我必说实话；只是我禁（forbear）住了，恐怕有人把我看高了，过于他在我身上所看见所听见的”（林后12:5-6）。</w:t>
      </w:r>
    </w:p>
    <w:p w14:paraId="74953F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exquisitely lovely.</w:t>
      </w:r>
    </w:p>
    <w:p w14:paraId="781409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这是极其（exquisitely）可爱的。</w:t>
      </w:r>
    </w:p>
    <w:p w14:paraId="65870C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could have boasted about the high favor which God had shown him, but he did not.</w:t>
      </w:r>
    </w:p>
    <w:p w14:paraId="500D53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保罗本可以夸耀神向祂显示的高恩，但祂没有。</w:t>
      </w:r>
    </w:p>
    <w:p w14:paraId="57C3C3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gloried, it would not have been as a fool or empty boaster but according to truth, to fact.</w:t>
      </w:r>
    </w:p>
    <w:p w14:paraId="5A8553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如果祂夸口，那不会像一个愚妄人或空虚的夸耀者那样，而是根据真理，根据事实。</w:t>
      </w:r>
    </w:p>
    <w:p w14:paraId="01FE3E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Paul restrained himself because he desired others not to</w:t>
      </w:r>
    </w:p>
    <w:p w14:paraId="6D8729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但保罗克制了自己，因为祂不希望别人</w:t>
      </w:r>
    </w:p>
    <w:p w14:paraId="6A250614">
      <w:pPr>
        <w:spacing w:line="258" w:lineRule="auto"/>
        <w:rPr>
          <w:rFonts w:hint="eastAsia" w:ascii="微软雅黑" w:hAnsi="微软雅黑" w:eastAsia="微软雅黑" w:cs="微软雅黑"/>
          <w:sz w:val="30"/>
          <w:szCs w:val="30"/>
        </w:rPr>
      </w:pPr>
    </w:p>
    <w:p w14:paraId="1B13E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too highly of him!</w:t>
      </w:r>
    </w:p>
    <w:p w14:paraId="0E2BFC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对祂评价过高！</w:t>
      </w:r>
    </w:p>
    <w:p w14:paraId="52E1FA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preferred that men should judge him by what they saw and heard and not esteem him by the special revelations God had given him!</w:t>
      </w:r>
    </w:p>
    <w:p w14:paraId="78C6C0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祂宁愿人根据他们所看到和听到的来判断祂，而不是根据神赐给祂的特殊启示来尊重（esteem）祂！</w:t>
      </w:r>
    </w:p>
    <w:p w14:paraId="64A715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glory in his "infirmities," for weakness, sustained by grace, is all that any saint may boast of in himself.</w:t>
      </w:r>
    </w:p>
    <w:p w14:paraId="79B511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祂愿意夸耀祂的“软弱”，因为被恩典扶持的软弱，是任何圣徒可以在自己身上夸口的一切。</w:t>
      </w:r>
    </w:p>
    <w:p w14:paraId="41249A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lest I should be exalted above measure through the abundance of the revelations, there was given to me a thorn in the flesh, the messenger of Satan to buffet me, lest I should be exalted above measure" (2 Cor. 12:7).</w:t>
      </w:r>
    </w:p>
    <w:p w14:paraId="234A4F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“又恐怕我因所得的启示甚大，就过于自高，所以有一根刺加在我肉体上，就是撒但的差役要攻击（buffet）我，免得我过于自高”（林后12:7）。</w:t>
      </w:r>
    </w:p>
    <w:p w14:paraId="3CE4DD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stated in the preceding verse that he did not wish others to think of him more highly than they should, he now tells us what means God used to prevent him from doing so.</w:t>
      </w:r>
    </w:p>
    <w:p w14:paraId="6A0C0C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在前一节经文中，祂说过祂不希望别人对祂的评价超过应有的，现在祂告诉我们神使用了什么方法来阻止祂这样做。</w:t>
      </w:r>
    </w:p>
    <w:p w14:paraId="57BB2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in danger of being unduly elated by the extraordinary manifestation of the divine favor he had received.</w:t>
      </w:r>
    </w:p>
    <w:p w14:paraId="17C986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保罗有被祂所领受的神圣恩惠的超凡显现而过度兴奋（unduly elated）的危险。</w:t>
      </w:r>
    </w:p>
    <w:p w14:paraId="4C5654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understandable.</w:t>
      </w:r>
    </w:p>
    <w:p w14:paraId="026BE3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这是完全可以理解的。</w:t>
      </w:r>
    </w:p>
    <w:p w14:paraId="1A5392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who had visited paradise itself to be suddenly returned to this world of woe required a heavy ballast to keep his ship on an even keel.</w:t>
      </w:r>
    </w:p>
    <w:p w14:paraId="14AE84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对于一个曾访问过乐园本身的人来说，突然回到这个充满痛苦（woe）的世界，需要一个沉重的压舱物（ballast）来保持祂的船平稳（even keel）。</w:t>
      </w:r>
    </w:p>
    <w:p w14:paraId="7FAA46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heaven was too dizzy a remembrance to be safely borne by one who had to walk again on earth in a body of sin and death.</w:t>
      </w:r>
    </w:p>
    <w:p w14:paraId="3FE1C9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第三层天是一个太令人眩晕（dizzy）的记忆，以至于一个必须再次在地上行走于罪和死亡的身体里的人无法安全地承受。</w:t>
      </w:r>
    </w:p>
    <w:p w14:paraId="2D01C1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knew this and graciously dealt accordingly, bestowing on Paul that which kept him humble.</w:t>
      </w:r>
    </w:p>
    <w:p w14:paraId="56549E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主知道这一点，并以恩慈（graciously）相应地处理，赐予保罗那使祂保持谦卑的东西。</w:t>
      </w:r>
    </w:p>
    <w:p w14:paraId="21D1752F">
      <w:pPr>
        <w:spacing w:line="258" w:lineRule="auto"/>
        <w:rPr>
          <w:rFonts w:hint="eastAsia" w:ascii="微软雅黑" w:hAnsi="微软雅黑" w:eastAsia="微软雅黑" w:cs="微软雅黑"/>
          <w:sz w:val="30"/>
          <w:szCs w:val="30"/>
        </w:rPr>
      </w:pPr>
    </w:p>
    <w:p w14:paraId="0940DB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a Besetting Sin</w:t>
      </w:r>
    </w:p>
    <w:p w14:paraId="07760B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骄傲是一种缠累人的罪</w:t>
      </w:r>
    </w:p>
    <w:p w14:paraId="0744E6BE">
      <w:pPr>
        <w:spacing w:line="258" w:lineRule="auto"/>
        <w:rPr>
          <w:rFonts w:hint="eastAsia" w:ascii="微软雅黑" w:hAnsi="微软雅黑" w:eastAsia="微软雅黑" w:cs="微软雅黑"/>
          <w:sz w:val="30"/>
          <w:szCs w:val="30"/>
        </w:rPr>
      </w:pPr>
    </w:p>
    <w:p w14:paraId="2FF528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Paul was just as proud and foolish as all other men.</w:t>
      </w:r>
    </w:p>
    <w:p w14:paraId="19B530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按本性来说，保罗和其他所有的人一样骄傲和愚蠢。</w:t>
      </w:r>
    </w:p>
    <w:p w14:paraId="461499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heart was kept lowly, it was not by his own unaided fidelity to the truth but because of the faithfulness of his Master who dealt so wisely with him.</w:t>
      </w:r>
    </w:p>
    <w:p w14:paraId="1A7458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如果祂的心保持谦卑，那不是靠祂自己独自（unaided）对真理的忠诚，而是因为祂的主的信实，祂如此智慧地对待祂。</w:t>
      </w:r>
    </w:p>
    <w:p w14:paraId="3A20B4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the cause and the occasion of pride: the former is the evil nature, or principle, from which it proceeds; the latter, the object on which it fastens and which it perverts to its use.</w:t>
      </w:r>
    </w:p>
    <w:p w14:paraId="70DBC2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我们必须区分骄傲的原因和场合：前者是它所产生的邪恶本性或原则；后者是它所依附（fastens）并被其歪曲（perverts）利用的对象。</w:t>
      </w:r>
    </w:p>
    <w:p w14:paraId="23A720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pride of life (1 John 2:16) can feed on anything and turn temporal mercies and even spiritual gifts and graces into poison.</w:t>
      </w:r>
    </w:p>
    <w:p w14:paraId="7B5E37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今生的骄傲（约壹2:16）可以吞噬（feed on）任何东西，并将物质上的怜悯甚至属灵的恩赐和恩典变成毒药。</w:t>
      </w:r>
    </w:p>
    <w:p w14:paraId="061F55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was the main ingredient in the sin of our</w:t>
      </w:r>
    </w:p>
    <w:p w14:paraId="756C32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骄傲是我们</w:t>
      </w:r>
    </w:p>
    <w:p w14:paraId="091A2F9D">
      <w:pPr>
        <w:spacing w:line="258" w:lineRule="auto"/>
        <w:rPr>
          <w:rFonts w:hint="eastAsia" w:ascii="微软雅黑" w:hAnsi="微软雅黑" w:eastAsia="微软雅黑" w:cs="微软雅黑"/>
          <w:sz w:val="30"/>
          <w:szCs w:val="30"/>
        </w:rPr>
      </w:pPr>
    </w:p>
    <w:p w14:paraId="6E7739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parents.</w:t>
      </w:r>
    </w:p>
    <w:p w14:paraId="0D2865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始祖罪中的主要成分。</w:t>
      </w:r>
    </w:p>
    <w:p w14:paraId="67A442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aspired to be as God.</w:t>
      </w:r>
    </w:p>
    <w:p w14:paraId="754081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他们渴望像神一样。</w:t>
      </w:r>
    </w:p>
    <w:p w14:paraId="784B41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pride in every sin since it is the lifting up of the creature against the Creator.</w:t>
      </w:r>
    </w:p>
    <w:p w14:paraId="07B70F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每一种罪中都有骄傲，因为它都是受造物对抗创造主的抬举。</w:t>
      </w:r>
    </w:p>
    <w:p w14:paraId="3C7E2C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shown how God regards and abominates pride in Proverbs 6:16-19 where seven things are mentioned which the Lord hates.</w:t>
      </w:r>
    </w:p>
    <w:p w14:paraId="4FBE68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箴言6:16-19向我们展示了神如何看待和憎恶（abominates）骄傲，其中提到了耶和华所恨恶的七件事。</w:t>
      </w:r>
    </w:p>
    <w:p w14:paraId="396298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list is headed with "a proud look!"</w:t>
      </w:r>
    </w:p>
    <w:p w14:paraId="3B03B2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清单以“高傲的眼”（a proud look!）为首。</w:t>
      </w:r>
    </w:p>
    <w:p w14:paraId="355C0E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of grace is the subduing of our pride.</w:t>
      </w:r>
    </w:p>
    <w:p w14:paraId="441FEE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恩典的伟大工作是制伏（subduing）我们的骄傲。</w:t>
      </w:r>
    </w:p>
    <w:p w14:paraId="175DD0A2">
      <w:pPr>
        <w:spacing w:line="258" w:lineRule="auto"/>
        <w:rPr>
          <w:rFonts w:hint="eastAsia" w:ascii="微软雅黑" w:hAnsi="微软雅黑" w:eastAsia="微软雅黑" w:cs="微软雅黑"/>
          <w:sz w:val="30"/>
          <w:szCs w:val="30"/>
        </w:rPr>
      </w:pPr>
    </w:p>
    <w:p w14:paraId="690438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celestial revelations which Paul had received had no tendency whatever in themselves to produce or promote pride, but like all other things they were capable of being abused by indwelling sin.</w:t>
      </w:r>
    </w:p>
    <w:p w14:paraId="6A8322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保罗所领受的天上启示本身没有任何产生或助长骄傲的倾向，但像所有其他事物一样，它们有可能被内住的罪所滥用。</w:t>
      </w:r>
    </w:p>
    <w:p w14:paraId="1A6226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lest he should be spiritually proud, become vain and self- confident, regarding himself as a special favorite of Christ, there was given to Paul "a thorn in the flesh."</w:t>
      </w:r>
    </w:p>
    <w:p w14:paraId="350880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因此，为了不让祂在属灵上骄傲，变得虚荣（vain）和自负（self- confident），认为自己是基督的特殊宠儿（special favorite），有一根“刺加在我肉体上”。</w:t>
      </w:r>
    </w:p>
    <w:p w14:paraId="47972C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termed a "thorn" intimates it was something that was painful.</w:t>
      </w:r>
    </w:p>
    <w:p w14:paraId="02127D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它被称为“刺”，暗示它是一种痛苦的东西。</w:t>
      </w:r>
    </w:p>
    <w:p w14:paraId="263488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a bodily affliction is signified, we feel, by the words "in the flesh."</w:t>
      </w:r>
    </w:p>
    <w:p w14:paraId="4B7357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我们认为，通过“在肉体上”这些词语，表明它是一种身体上的痛苦（bodily affliction）。</w:t>
      </w:r>
    </w:p>
    <w:p w14:paraId="181350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remained within him is seen from his prayer that it might depart.</w:t>
      </w:r>
    </w:p>
    <w:p w14:paraId="5D308E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从祂祷告求它离开可以看出它仍然留在祂里面。</w:t>
      </w:r>
    </w:p>
    <w:p w14:paraId="3BB422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Satan aggravated it appears from the next clause of the verse: "the messenger of Satan to buffet me."</w:t>
      </w:r>
    </w:p>
    <w:p w14:paraId="493306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撒但加剧（aggravated）了它，这从经文的下一个从句中可以看出：“就是撒但的差役要攻击我。”</w:t>
      </w:r>
    </w:p>
    <w:p w14:paraId="0D35D7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precisely what this thorn consisted of we are frank to say we have no idea.</w:t>
      </w:r>
    </w:p>
    <w:p w14:paraId="25B8B8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至于这根刺具体（precisely）是什么，我们坦率地说我们不知道。</w:t>
      </w:r>
    </w:p>
    <w:p w14:paraId="0469553F">
      <w:pPr>
        <w:spacing w:line="258" w:lineRule="auto"/>
        <w:rPr>
          <w:rFonts w:hint="eastAsia" w:ascii="微软雅黑" w:hAnsi="微软雅黑" w:eastAsia="微软雅黑" w:cs="微软雅黑"/>
          <w:sz w:val="30"/>
          <w:szCs w:val="30"/>
        </w:rPr>
      </w:pPr>
    </w:p>
    <w:p w14:paraId="25A83E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admire the divine wisdom in restraining the apostle from being more explicit, for the general statement is better suited to a far wider application.</w:t>
      </w:r>
    </w:p>
    <w:p w14:paraId="643EA2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就个人而言，我们赞叹神圣的智慧，祂克制了使徒使其没有更明确地说明，因为这种笼统的说法更适合更广泛的应用。</w:t>
      </w:r>
    </w:p>
    <w:p w14:paraId="691CDD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being what it now is, had the Holy Spirit made known the specific character of this particular "thorn in the flesh" certain afflicted and querulous souls would be most apt to say, "Paul might glory in his, but if he had had the painful distress which is mine he would have sung another tune."</w:t>
      </w:r>
    </w:p>
    <w:p w14:paraId="46F343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人性既然如此，如果圣灵公开了这特定的“肉体上的刺”的具体性质，某些受苦和抱怨的（querulous）灵魂就很可能会说：“保罗可以夸耀祂的刺，但如果祂有我这种痛苦的苦恼，祂就会唱另一首调子了。”</w:t>
      </w:r>
    </w:p>
    <w:p w14:paraId="5516FE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the apostle had mentioned any certain physical disorder (say, inflamed eyes) those free from it but having another (say, the gout) would consider that their thorn was much harder to endure.</w:t>
      </w:r>
    </w:p>
    <w:p w14:paraId="2EA709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假设使徒提到了任何某种身体疾病（比如，眼睛发炎），那些没有这种病但有另一种病的人（比如，痛风）会认为他们的刺更难忍受。</w:t>
      </w:r>
    </w:p>
    <w:p w14:paraId="540AD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has wisely left it undefined, each afflicted saint may take comfort from the possibility that his affliction is identical with</w:t>
      </w:r>
    </w:p>
    <w:p w14:paraId="1D45F5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但既然神明智地将其留为未定义，每个受苦的圣徒都可以从祂的苦难可能与</w:t>
      </w:r>
    </w:p>
    <w:p w14:paraId="5136723C">
      <w:pPr>
        <w:spacing w:line="258" w:lineRule="auto"/>
        <w:rPr>
          <w:rFonts w:hint="eastAsia" w:ascii="微软雅黑" w:hAnsi="微软雅黑" w:eastAsia="微软雅黑" w:cs="微软雅黑"/>
          <w:sz w:val="30"/>
          <w:szCs w:val="30"/>
        </w:rPr>
      </w:pPr>
    </w:p>
    <w:p w14:paraId="7E7348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w:t>
      </w:r>
    </w:p>
    <w:p w14:paraId="6030F4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保罗的相同中得到安慰。</w:t>
      </w:r>
    </w:p>
    <w:p w14:paraId="25C6F6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in our persons or our circumstances serves to mortify our pride may be regarded as our "thorn in the flesh."</w:t>
      </w:r>
    </w:p>
    <w:p w14:paraId="1B635D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在我们个人或我们的环境中所发生的一切，只要有助于治死（mortify）我们的骄傲，都可以被视为我们“肉体上的刺”。</w:t>
      </w:r>
    </w:p>
    <w:p w14:paraId="6099F086">
      <w:pPr>
        <w:spacing w:line="258" w:lineRule="auto"/>
        <w:rPr>
          <w:rFonts w:hint="eastAsia" w:ascii="微软雅黑" w:hAnsi="微软雅黑" w:eastAsia="微软雅黑" w:cs="微软雅黑"/>
          <w:sz w:val="30"/>
          <w:szCs w:val="30"/>
        </w:rPr>
      </w:pPr>
    </w:p>
    <w:p w14:paraId="1ABC6B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draw comfort from the blessed fact that Paul’s thorn in the flesh was not sent but given by God as a divine favor!</w:t>
      </w:r>
    </w:p>
    <w:p w14:paraId="22B51D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让我们从一个蒙福的事实中得到安慰：保罗肉体上的刺不是被差遣来的，而是被神作为一种神圣的恩惠赐予的！</w:t>
      </w:r>
    </w:p>
    <w:p w14:paraId="3CA216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we should regard each painful trial—as a merciful bestowment from God, the design of which is to hide pride from us.</w:t>
      </w:r>
    </w:p>
    <w:p w14:paraId="48876C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我们应该这样看待每一个痛苦的试炼——将其视为来自神的慈悲赏赐（merciful bestowment），其目的是向我们隐藏骄傲。</w:t>
      </w:r>
    </w:p>
    <w:p w14:paraId="0E7664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given also connotes Paul’s acceptance of the affliction; it shows that he meekly and thankfully regarded it as from the Lord.</w:t>
      </w:r>
    </w:p>
    <w:p w14:paraId="3C670D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但是“赐给”（given）这个词也暗示了保罗对这个苦难的接受；它表明祂温顺地、感恩地将其视为来自主的。</w:t>
      </w:r>
    </w:p>
    <w:p w14:paraId="68CE12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thorn he also spoke of as "the messenger of Satan to buffet me."</w:t>
      </w:r>
    </w:p>
    <w:p w14:paraId="2335C5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这根刺祂也称之为“撒但的差役要攻击我”。</w:t>
      </w:r>
    </w:p>
    <w:p w14:paraId="1AA6AD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of Job and his boils, the woman of Luke 13:16, and the demon- possessed man Christ healed show that the devil is given the power to cause bodily affliction.</w:t>
      </w:r>
    </w:p>
    <w:p w14:paraId="315ADD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约伯和祂的疮（boils），路加福音13:16的那个女人，以及基督所医治的被鬼附的人（demon- possessed man）的例子表明，魔鬼被赋予了造成身体痛苦的能力。</w:t>
      </w:r>
    </w:p>
    <w:p w14:paraId="332EA6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case Satan desired to disqualify him from his work, but the Lord overruled Satan and made him render Paul a good service.</w:t>
      </w:r>
    </w:p>
    <w:p w14:paraId="29F2DB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在保罗的案例中，撒但想要使祂失去服事资格（disqualify him from his work），但主胜过（overruled）了撒但，并使撒但为保罗提供了一个好的服务。</w:t>
      </w:r>
    </w:p>
    <w:p w14:paraId="4BCC23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teach us to look above Satan and seek from God the reason why He has permitted him to afflict us.</w:t>
      </w:r>
    </w:p>
    <w:p w14:paraId="082F74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这应该教导我们超越撒但，并从神那里寻求祂为何允许撒但来苦待我们的原因。</w:t>
      </w:r>
    </w:p>
    <w:p w14:paraId="606E31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Merciful Design in Affliction</w:t>
      </w:r>
    </w:p>
    <w:p w14:paraId="7E87F2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神在苦难中的慈悲目的</w:t>
      </w:r>
    </w:p>
    <w:p w14:paraId="1FEDD02A">
      <w:pPr>
        <w:spacing w:line="258" w:lineRule="auto"/>
        <w:rPr>
          <w:rFonts w:hint="eastAsia" w:ascii="微软雅黑" w:hAnsi="微软雅黑" w:eastAsia="微软雅黑" w:cs="微软雅黑"/>
          <w:sz w:val="30"/>
          <w:szCs w:val="30"/>
        </w:rPr>
      </w:pPr>
    </w:p>
    <w:p w14:paraId="79937A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I should be exalted above measure" (2 Cor. 12:7).</w:t>
      </w:r>
    </w:p>
    <w:p w14:paraId="52220D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“免得我过于自高”（林后12:7）。</w:t>
      </w:r>
    </w:p>
    <w:p w14:paraId="14CB93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not only accepted this painful affliction as a gift from the Lord but he also perceived why it was given him.</w:t>
      </w:r>
    </w:p>
    <w:p w14:paraId="5DFB94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保罗不仅接受了这种痛苦的苦难作为来自主的恩赐，祂也领悟到为何赐予祂。</w:t>
      </w:r>
    </w:p>
    <w:p w14:paraId="6DA854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came to humble him.</w:t>
      </w:r>
    </w:p>
    <w:p w14:paraId="79CC68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这根刺的到来是为了使祂谦卑。</w:t>
      </w:r>
    </w:p>
    <w:p w14:paraId="7677ED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not usually God’s chief design in His disciplinary dealings with us?</w:t>
      </w:r>
    </w:p>
    <w:p w14:paraId="028D4E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那不通常是神在祂对我们的管教（disciplinary dealings）中的主要目的吗？</w:t>
      </w:r>
    </w:p>
    <w:p w14:paraId="7C919B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case the affliction was not for correction but for prevention.</w:t>
      </w:r>
    </w:p>
    <w:p w14:paraId="66DB7E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在保罗的案例中，这种苦难不是为了纠正，而是为了预防。</w:t>
      </w:r>
    </w:p>
    <w:p w14:paraId="2CACCD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may have been God’s merciful design toward you: perhaps He turned a wealthy relative against you to will his money elsewhere, or perhaps he has withheld business prosperity from you lest you become proud.</w:t>
      </w:r>
    </w:p>
    <w:p w14:paraId="5FEBCA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这也可能是神对你慈悲的目的：也许祂使一个富有的亲戚反对你，将财产遗赠给别处，或者也许祂一直不让你事业兴旺（business prosperity），以免你变得骄傲。</w:t>
      </w:r>
    </w:p>
    <w:p w14:paraId="7926FB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effective Paul’s thorn was appears from the fact that for fourteen years he never mentioned his rapture into paradise and would not have done so now but for exceptional circumstances.</w:t>
      </w:r>
    </w:p>
    <w:p w14:paraId="267A19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保罗的刺有多么有效，可以从祂十四年来从未提及祂被提到乐园，并且如果不是因为特殊情况，现在也不会提及的事实中看出。</w:t>
      </w:r>
    </w:p>
    <w:p w14:paraId="4AAAEAF8">
      <w:pPr>
        <w:spacing w:line="258" w:lineRule="auto"/>
        <w:rPr>
          <w:rFonts w:hint="eastAsia" w:ascii="微软雅黑" w:hAnsi="微软雅黑" w:eastAsia="微软雅黑" w:cs="微软雅黑"/>
          <w:sz w:val="30"/>
          <w:szCs w:val="30"/>
        </w:rPr>
      </w:pPr>
    </w:p>
    <w:p w14:paraId="01D967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thing I besought the Lord thrice, that it might depart from me" (2 Cor. 12:8).</w:t>
      </w:r>
    </w:p>
    <w:p w14:paraId="44CCE2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“为这事，我三次求过主，叫这刺离开我”（林后12:8）。</w:t>
      </w:r>
    </w:p>
    <w:p w14:paraId="511029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thorn did not make Paul fret and fume; it caused him to pray!</w:t>
      </w:r>
    </w:p>
    <w:p w14:paraId="38804F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这根刺没有让保罗烦躁（fret）和发怒（fume）；它促使祂祷告！</w:t>
      </w:r>
    </w:p>
    <w:p w14:paraId="203C06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second, to the Object of his prayer, namely, the Lord Jesus, as the next verse plainly shows.</w:t>
      </w:r>
    </w:p>
    <w:p w14:paraId="49B377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这就把我们带到第二点，祂祷告的对象，即主耶稣，正如下一节经文清楚显示的那样。</w:t>
      </w:r>
    </w:p>
    <w:p w14:paraId="32060D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decisive proof of the Godhood of Christ and also a clear intimation that petitions may be addressed to Him as well as to the Father.</w:t>
      </w:r>
    </w:p>
    <w:p w14:paraId="250B1D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这是基督神性（Godhood of Christ）的一个决定性证明，也是一个清楚的暗示，即祈求可以向祂和父发出。</w:t>
      </w:r>
    </w:p>
    <w:p w14:paraId="775B43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made to the Son in Acts 1:24 and 4:24.</w:t>
      </w:r>
    </w:p>
    <w:p w14:paraId="1A22D1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在使徒行传1:24和4:24中，祷告是向子发出的。</w:t>
      </w:r>
    </w:p>
    <w:p w14:paraId="654F4F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Stephen was being stoned he cried, "Lord Jesus, receive my spirit" and begged Him not to lay this sin to the charge of his slayers (Acts 7:59-60).</w:t>
      </w:r>
    </w:p>
    <w:p w14:paraId="74B1A1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当司提反被石头砸时，祂喊着说：“求主耶稣接收我的灵魂”，并恳求祂不要将这罪归咎于（lay to the charge of）祂的杀害者（徒7:59-60）。</w:t>
      </w:r>
    </w:p>
    <w:p w14:paraId="28A8E8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Paul’s conversion before he received his sight, Ananias told the Lord that Paul had authority from the chief priests "to bind all that call upon thy name" (Acts 9:10-14).</w:t>
      </w:r>
    </w:p>
    <w:p w14:paraId="45C1BC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保罗归正后，在祂重见光明之前，亚拿尼亚（Ananias）告诉主，保罗从祭司长那里得了权柄，“捆绑一切求告祢名的人”（徒9:10-14）。</w:t>
      </w:r>
    </w:p>
    <w:p w14:paraId="2D6E6D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the common practice of the Christians of the early Church to invoke the Savior’s name is very evident from 1 Corinthians 1:2.</w:t>
      </w:r>
    </w:p>
    <w:p w14:paraId="73D428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早期教会的基督徒惯常求告救主的名，这从哥林多前书1:2中是很明显的。</w:t>
      </w:r>
    </w:p>
    <w:p w14:paraId="0BD1CB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special propriety in Paul’s here addressing Christ, for He is the One who admits into paradise (Acts 7:59; Revelation 1:18).</w:t>
      </w:r>
    </w:p>
    <w:p w14:paraId="43F14E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保罗在这里向基督祷告有特殊的恰当性（special propriety），因为祂是那位接人进入乐园的（徒7:59；启1:18）。</w:t>
      </w:r>
    </w:p>
    <w:p w14:paraId="5E1AF910">
      <w:pPr>
        <w:spacing w:line="258" w:lineRule="auto"/>
        <w:rPr>
          <w:rFonts w:hint="eastAsia" w:ascii="微软雅黑" w:hAnsi="微软雅黑" w:eastAsia="微软雅黑" w:cs="微软雅黑"/>
          <w:sz w:val="30"/>
          <w:szCs w:val="30"/>
        </w:rPr>
      </w:pPr>
    </w:p>
    <w:p w14:paraId="1233A6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Petition</w:t>
      </w:r>
    </w:p>
    <w:p w14:paraId="111FFA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保罗的祈求</w:t>
      </w:r>
    </w:p>
    <w:p w14:paraId="7AAC0199">
      <w:pPr>
        <w:spacing w:line="258" w:lineRule="auto"/>
        <w:rPr>
          <w:rFonts w:hint="eastAsia" w:ascii="微软雅黑" w:hAnsi="微软雅黑" w:eastAsia="微软雅黑" w:cs="微软雅黑"/>
          <w:sz w:val="30"/>
          <w:szCs w:val="30"/>
        </w:rPr>
      </w:pPr>
    </w:p>
    <w:p w14:paraId="287398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besought the Lord thrice, that it might depart from me" (2 Cor. 12:8).</w:t>
      </w:r>
    </w:p>
    <w:p w14:paraId="47216C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“为这事，我三次求过主，叫这刺离开我”（林后12:8）。</w:t>
      </w:r>
    </w:p>
    <w:p w14:paraId="61AF14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this request as being made before he had any perception of why the Lord had afflicted him, and we also regard it as manifesting Paul’s native kinship with us.</w:t>
      </w:r>
    </w:p>
    <w:p w14:paraId="56C63E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我们认为这个请求是在祂对主为何苦待祂有任何领悟之前提出的，我们也认为它显明了保罗与我们的本性上的亲近（native kinship）。</w:t>
      </w:r>
    </w:p>
    <w:p w14:paraId="52687B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Thorns are far from pleasant, and we desire their prompt removal.</w:t>
      </w:r>
    </w:p>
    <w:p w14:paraId="5684C7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刺绝不令人愉快，我们渴望它们被立即移除（prompt removal）。</w:t>
      </w:r>
    </w:p>
    <w:p w14:paraId="5F52B1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wrong for us to do so; we would not be rational and sentient creatures if we did not shrink from suffering.</w:t>
      </w:r>
    </w:p>
    <w:p w14:paraId="2C8508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我们这样做并没有错；如果我们在遭受痛苦时不退缩（shrink from），我们就不会是理性的和有感知的（sentient）受造物。</w:t>
      </w:r>
    </w:p>
    <w:p w14:paraId="5883EA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us to ask for deliverance from pain and trouble is not sinful, neither is it spiritual.</w:t>
      </w:r>
    </w:p>
    <w:p w14:paraId="0490AF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我们求从痛苦和麻烦中得到解救不是罪恶的，也不是属灵的。</w:t>
      </w:r>
    </w:p>
    <w:p w14:paraId="0D0D0F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it?</w:t>
      </w:r>
    </w:p>
    <w:p w14:paraId="2C1B05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那它是什么呢？</w:t>
      </w:r>
    </w:p>
    <w:p w14:paraId="00D32E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exercise of that instinct of self-preservation with which the Creator has endowed us.</w:t>
      </w:r>
    </w:p>
    <w:p w14:paraId="365268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嗯，是创造主赋予我们的自我保护本能（instinct of self-preservation）的操练。</w:t>
      </w:r>
    </w:p>
    <w:p w14:paraId="7D82D9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becomes sinful when we insist on deliverance, insubordinate to the divine will.</w:t>
      </w:r>
    </w:p>
    <w:p w14:paraId="6B4DBB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但当我们坚持要求解救，不服从（insubordinate to）神的旨意时，它就成了罪恶。</w:t>
      </w:r>
    </w:p>
    <w:p w14:paraId="4E85CE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case, and in many others, we see how grace triumphed over nature, the heart gladly acquiescing to the Lord’s design.</w:t>
      </w:r>
    </w:p>
    <w:p w14:paraId="014418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在保罗的案例中，以及在许多其他案例中，我们看到恩典如何战胜本性，心甘情愿地默许（acquiescing to）主的旨意。</w:t>
      </w:r>
    </w:p>
    <w:p w14:paraId="25BE7A4C">
      <w:pPr>
        <w:spacing w:line="258" w:lineRule="auto"/>
        <w:rPr>
          <w:rFonts w:hint="eastAsia" w:ascii="微软雅黑" w:hAnsi="微软雅黑" w:eastAsia="微软雅黑" w:cs="微软雅黑"/>
          <w:sz w:val="30"/>
          <w:szCs w:val="30"/>
        </w:rPr>
      </w:pPr>
    </w:p>
    <w:p w14:paraId="5D4F9B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from the example of Christ in Gethsemane and Paul’s case here that we ought never to ask God more than three times for any particular thing and that if it is not then granted we must desist.</w:t>
      </w:r>
    </w:p>
    <w:p w14:paraId="02205B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有些人从基督在客西马尼园（Gethsemane）的榜样和保罗在这里的案例中推断，我们不应该为任何特定的事情向神求超过三次，如果那时没有被应允，我们就必须停止。</w:t>
      </w:r>
    </w:p>
    <w:p w14:paraId="452378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idea is contrary to the many scriptures where importunity in asking is inculcated, for example, in Isaiah 62:7; Luke 11:8; 18:7.</w:t>
      </w:r>
    </w:p>
    <w:p w14:paraId="4CDF9D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但这种想法与许多教导恳切（importunity）祈求的经文是相悖的，例如，以赛亚书62:7；路加福音11:8；18:7。</w:t>
      </w:r>
    </w:p>
    <w:p w14:paraId="5A8C8B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often pleased to test our faith and patience, for He waits to be gracious (Isa. 30:18).</w:t>
      </w:r>
    </w:p>
    <w:p w14:paraId="0C1AE8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神常常乐意考验我们的信心和忍耐，因为祂等候施恩（赛30:18）。</w:t>
      </w:r>
    </w:p>
    <w:p w14:paraId="34A280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request for deliverance shows how heavily the burden pressed upon Paul, as well as indicating how human he was—a man of "like passions as we are."</w:t>
      </w:r>
    </w:p>
    <w:p w14:paraId="70BE65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反复请求解救表明重担对保罗的压力有多大，同时也表明祂是多么有人性——一个“与我们一样性情”（like passions as we are）的人。</w:t>
      </w:r>
    </w:p>
    <w:p w14:paraId="25A39E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God’s dear Son learned obedience by the things which He suffered, so also on the behalf of Christ it was given His most eminent servant to tread a similar path and be perfected by a special process of affliction.</w:t>
      </w:r>
    </w:p>
    <w:p w14:paraId="75DA0C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但是，正如神亲爱的儿子从所受的苦难中学到了顺服一样，同样地，也为了基督的缘故，祂最杰出的仆人被允许走一条相似的路，并借着一个特殊的苦难过程得以完全。</w:t>
      </w:r>
    </w:p>
    <w:p w14:paraId="04D50CAF">
      <w:pPr>
        <w:spacing w:line="258" w:lineRule="auto"/>
        <w:rPr>
          <w:rFonts w:hint="eastAsia" w:ascii="微软雅黑" w:hAnsi="微软雅黑" w:eastAsia="微软雅黑" w:cs="微软雅黑"/>
          <w:sz w:val="30"/>
          <w:szCs w:val="30"/>
        </w:rPr>
      </w:pPr>
    </w:p>
    <w:p w14:paraId="344BDB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Mediatorial Grace Given by Christ to His People</w:t>
      </w:r>
    </w:p>
    <w:p w14:paraId="0AA0D4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基督赐予祂百姓的中保恩典</w:t>
      </w:r>
    </w:p>
    <w:p w14:paraId="72EE83D3">
      <w:pPr>
        <w:spacing w:line="258" w:lineRule="auto"/>
        <w:rPr>
          <w:rFonts w:hint="eastAsia" w:ascii="微软雅黑" w:hAnsi="微软雅黑" w:eastAsia="微软雅黑" w:cs="微软雅黑"/>
          <w:sz w:val="30"/>
          <w:szCs w:val="30"/>
        </w:rPr>
      </w:pPr>
    </w:p>
    <w:p w14:paraId="1D156F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let us consider the answer Paul received: "And he said unto me, My grace is sufficient for thee: for my strength is made perfect in weakness" (2 Cor. 12:9).</w:t>
      </w:r>
    </w:p>
    <w:p w14:paraId="04643D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第四，让我们考虑保罗得到的回答：“祂对我说：‘我的恩典够你用的，因为我的能力是在人的软弱上显得完全的’”（林后12:9）。</w:t>
      </w:r>
    </w:p>
    <w:p w14:paraId="417824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answer is not always along the line that we think; how good for us that it is not.</w:t>
      </w:r>
    </w:p>
    <w:p w14:paraId="3F0CA5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神的回答并不总是按照我们所想的方式；这对我们来说是多么好啊。</w:t>
      </w:r>
    </w:p>
    <w:p w14:paraId="18CE76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we are able to perceive what would be for our good.</w:t>
      </w:r>
    </w:p>
    <w:p w14:paraId="6950BE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我们多么没有能力去洞察什么对我们有益。</w:t>
      </w:r>
    </w:p>
    <w:p w14:paraId="50702F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we should pray for as we ought" (Rom. 8:26).</w:t>
      </w:r>
    </w:p>
    <w:p w14:paraId="25D91A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“我们本不晓得当怎样祷告”（罗8:26）。</w:t>
      </w:r>
    </w:p>
    <w:p w14:paraId="0C96EA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we ask for temporal things, and God gives us eternal; we ask for deliverance, and He grants us patience.</w:t>
      </w:r>
    </w:p>
    <w:p w14:paraId="6ECD52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我们经常求物质上的事物，神却赐给我们永恒的；我们求拯救，祂却赐给我们忍耐。</w:t>
      </w:r>
    </w:p>
    <w:p w14:paraId="3DBAD2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answer according to our will but according to our welfare and profit.</w:t>
      </w:r>
    </w:p>
    <w:p w14:paraId="48C494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祂不是按照我们的意愿回答，而是按照我们的福祉和益处回答。</w:t>
      </w:r>
    </w:p>
    <w:p w14:paraId="112397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must not be disheartened if our requests are not literally answered.</w:t>
      </w:r>
    </w:p>
    <w:p w14:paraId="1B763A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因此，如果我们的请求没有得到字面上的应允，我们也不必灰心（disheartened）。</w:t>
      </w:r>
    </w:p>
    <w:p w14:paraId="430A7E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answers by reconciling our minds to humiliating trials.</w:t>
      </w:r>
    </w:p>
    <w:p w14:paraId="7824A8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有时神通过使我们的心智与羞辱性的（humiliating）试炼和解来回答。</w:t>
      </w:r>
    </w:p>
    <w:p w14:paraId="4BC557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for thee."</w:t>
      </w:r>
    </w:p>
    <w:p w14:paraId="7D89AC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“我的恩典够你用的。”</w:t>
      </w:r>
    </w:p>
    <w:p w14:paraId="3F5291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to support under the severest and most protracted affliction, to enable the soul to lie submissively as clay in the hands of the Potter, to trust His wisdom and love, to be assured that He knows what is best for us.</w:t>
      </w:r>
    </w:p>
    <w:p w14:paraId="55EE3C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足以在最严厉和最持久的苦难下支持，使灵魂能够像陶匠手中的泥土一样顺服地躺卧，信靠祂的智慧和爱，并确信祂知道什么对我们是最好的。</w:t>
      </w:r>
    </w:p>
    <w:p w14:paraId="216BC7FC">
      <w:pPr>
        <w:spacing w:line="258" w:lineRule="auto"/>
        <w:rPr>
          <w:rFonts w:hint="eastAsia" w:ascii="微软雅黑" w:hAnsi="微软雅黑" w:eastAsia="微软雅黑" w:cs="微软雅黑"/>
          <w:sz w:val="30"/>
          <w:szCs w:val="30"/>
        </w:rPr>
      </w:pPr>
    </w:p>
    <w:p w14:paraId="32E02A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w:t>
      </w:r>
    </w:p>
    <w:p w14:paraId="2DE801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w:t>
      </w:r>
    </w:p>
    <w:p w14:paraId="55223B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mediatorial grace, the grace given to Christ as the covenant Head of His people (John 1:16).</w:t>
      </w:r>
    </w:p>
    <w:p w14:paraId="06D6D2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这是中保的恩典，是作为祂百姓圣约元首的基督所领受的恩典（约1:16）。</w:t>
      </w:r>
    </w:p>
    <w:p w14:paraId="7C9D54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Head speaking to a member of His Body.</w:t>
      </w:r>
    </w:p>
    <w:p w14:paraId="42DEBB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这是元首对祂身体的一位肢体说话。</w:t>
      </w:r>
    </w:p>
    <w:p w14:paraId="56B70D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inherent grace or the new nature but freshly imparted, quickening grace.</w:t>
      </w:r>
    </w:p>
    <w:p w14:paraId="6D3BB1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这不是内在的恩典（inherent grace）或新生命（new nature），而是新近（freshly）赋予的、使人活泼的（quickening）恩典。</w:t>
      </w:r>
    </w:p>
    <w:p w14:paraId="20E52D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grace is sufficient" not simply "will prove to be."</w:t>
      </w:r>
    </w:p>
    <w:p w14:paraId="4E6BD8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“我的恩典够你用的”不是简单的“将被证明是”。</w:t>
      </w:r>
    </w:p>
    <w:p w14:paraId="6C1F57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had known theoretically he was now to learn experimentally.</w:t>
      </w:r>
    </w:p>
    <w:p w14:paraId="642061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保罗理论上所知道的，现在要经历性地学习。</w:t>
      </w:r>
    </w:p>
    <w:p w14:paraId="4FAFCE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grace that can save a hell-deserving sinner must be sufficient for the petty trials of this life!</w:t>
      </w:r>
    </w:p>
    <w:p w14:paraId="587162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一种能够拯救该下地狱的罪人的恩典，必定足以应付今生微不足道的（petty）试炼！</w:t>
      </w:r>
    </w:p>
    <w:p w14:paraId="191217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gives the thorn also gives grace to bear it.</w:t>
      </w:r>
    </w:p>
    <w:p w14:paraId="2BFE2C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赐予刺的，也赐予承受它的恩典。</w:t>
      </w:r>
    </w:p>
    <w:p w14:paraId="45242A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given not only to resist temptations and strengthen graces but also to endure trials.</w:t>
      </w:r>
    </w:p>
    <w:p w14:paraId="2007C4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恩典不仅被赐予来抵制诱惑和加强恩典，也被赐予来忍受试炼。</w:t>
      </w:r>
    </w:p>
    <w:p w14:paraId="673869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grace must be definitely and diligently sought (Heb. 4:16).</w:t>
      </w:r>
    </w:p>
    <w:p w14:paraId="5A516D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然而恩典必须被明确和勤奋地寻求（来4:16）。</w:t>
      </w:r>
    </w:p>
    <w:p w14:paraId="2C869B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I cried thou answeredst me, and strengthenedst me with strength in my soul" (Ps. 138:3).</w:t>
      </w:r>
    </w:p>
    <w:p w14:paraId="62EF0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“我呼求的日子，祢就应允我，鼓励我，使我心里有能力”（诗138:3）。</w:t>
      </w:r>
    </w:p>
    <w:p w14:paraId="6C0676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strength is made perfect in weakness," in supporting earthen vessels under the buffetings of Satan.</w:t>
      </w:r>
    </w:p>
    <w:p w14:paraId="3892B7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“因为我的能力是在人的软弱上显得完全的”，是在撒但的攻击（buffetings）下扶持瓦器（earthen vessels）。</w:t>
      </w:r>
    </w:p>
    <w:p w14:paraId="705ABCA1">
      <w:pPr>
        <w:spacing w:line="258" w:lineRule="auto"/>
        <w:rPr>
          <w:rFonts w:hint="eastAsia" w:ascii="微软雅黑" w:hAnsi="微软雅黑" w:eastAsia="微软雅黑" w:cs="微软雅黑"/>
          <w:sz w:val="30"/>
          <w:szCs w:val="30"/>
        </w:rPr>
      </w:pPr>
    </w:p>
    <w:p w14:paraId="57540F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Glorying in Infirmities</w:t>
      </w:r>
    </w:p>
    <w:p w14:paraId="5ED368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夸耀软弱</w:t>
      </w:r>
    </w:p>
    <w:p w14:paraId="211CFC96">
      <w:pPr>
        <w:spacing w:line="258" w:lineRule="auto"/>
        <w:rPr>
          <w:rFonts w:hint="eastAsia" w:ascii="微软雅黑" w:hAnsi="微软雅黑" w:eastAsia="微软雅黑" w:cs="微软雅黑"/>
          <w:sz w:val="30"/>
          <w:szCs w:val="30"/>
        </w:rPr>
      </w:pPr>
    </w:p>
    <w:p w14:paraId="1F5269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we will observe Paul’s improvement of his weakness: "Most gladly therefore will I rather glory in my infirmities that the power of Christ may rest upon me" (2 Cor. 12:9).</w:t>
      </w:r>
    </w:p>
    <w:p w14:paraId="7E9CBE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第五，我们将观察保罗对祂软弱的善用（improvement）： “所以我更喜欢夸自己的软弱，好叫基督的能力覆庇我”（林后12:9）。</w:t>
      </w:r>
    </w:p>
    <w:p w14:paraId="117566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statement was more than a sullen submission or even a meek acquiescence.</w:t>
      </w:r>
    </w:p>
    <w:p w14:paraId="707A79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保罗的声明不仅仅是阴郁的屈服（sullen submission），甚至也不是温顺的默许（meek acquiescence）。</w:t>
      </w:r>
    </w:p>
    <w:p w14:paraId="75252C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rather points a contrast from the removal of the thorn: to glory on account of infirmities went far beyond resignation in suffering, namely, to rejoicing.</w:t>
      </w:r>
    </w:p>
    <w:p w14:paraId="51FF45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这个“更喜欢”指出了与除去刺的对比：因软弱而夸口远远超出了在痛苦中的顺从（resignation），达到了欢喜的程度。</w:t>
      </w:r>
    </w:p>
    <w:p w14:paraId="062D0E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should aspire and pray.</w:t>
      </w:r>
    </w:p>
    <w:p w14:paraId="72DDB6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对此我们应该渴望和祷告。</w:t>
      </w:r>
    </w:p>
    <w:p w14:paraId="5B8D95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"Souls that are rich in grace can bear burdens without a burden," said a Puritan.</w:t>
      </w:r>
    </w:p>
    <w:p w14:paraId="184E13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一位清教徒说：“恩典丰富的灵魂可以承受重担，而没有重担的感觉。”</w:t>
      </w:r>
    </w:p>
    <w:p w14:paraId="2FC9DCC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test by which we may measure the degree of grace we have: not by our speculative knowledge but by the ease with which we bear afflictions, the cheerfulness of our spirits under persecution.</w:t>
      </w:r>
    </w:p>
    <w:p w14:paraId="3E3374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这是一个我们可以衡量我们所拥有恩典程度的考验：不是通过我们的理论知识（speculative knowledge），而是通过我们承受苦难的轻松程度，以及在迫害下我们精神的愉悦。</w:t>
      </w:r>
    </w:p>
    <w:p w14:paraId="7C949A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apostles had been beaten they departed "rejoicing that they were counted worthy to suffer shame for his name" (Acts 5:40-41).</w:t>
      </w:r>
    </w:p>
    <w:p w14:paraId="2078DB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当使徒们被鞭打后，他们离开时“心里欢喜，因被算是配为这名受羞辱”（徒5:40-41）。</w:t>
      </w:r>
    </w:p>
    <w:p w14:paraId="35F2A400">
      <w:pPr>
        <w:spacing w:line="258" w:lineRule="auto"/>
        <w:rPr>
          <w:rFonts w:hint="eastAsia" w:ascii="微软雅黑" w:hAnsi="微软雅黑" w:eastAsia="微软雅黑" w:cs="微软雅黑"/>
          <w:sz w:val="30"/>
          <w:szCs w:val="30"/>
        </w:rPr>
      </w:pPr>
    </w:p>
    <w:p w14:paraId="5ECB4F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take pleasure in infirmities, in reproaches, in necessities, in persecutions, in distresses for Christ’s sake: for when I am weak, then am I strong" (2 Cor. 12:10).</w:t>
      </w:r>
    </w:p>
    <w:p w14:paraId="503853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“我为基督的缘故，就以软弱、凌辱、急难、逼迫、困苦为可喜乐的；因我什么时候软弱，什么时候就刚强了”（林后12:10）。</w:t>
      </w:r>
    </w:p>
    <w:p w14:paraId="1C2C15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goes farther than the foregoing verse.</w:t>
      </w:r>
    </w:p>
    <w:p w14:paraId="32A333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这比前一节经文更进一步。</w:t>
      </w:r>
    </w:p>
    <w:p w14:paraId="0C2BDB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Paul "took pleasure" in his infirmities he gloried in them; and because they were the occasion of manifesting the power of Christ to uphold and work through one so frail he was glad of them.</w:t>
      </w:r>
    </w:p>
    <w:p w14:paraId="582A35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因为保罗“以软弱为乐”，所以祂就夸耀它们；又因为它们是彰显基督能力扶持和借着如此脆弱（frail）的人工作的场合，祂就为它们感到高兴。</w:t>
      </w:r>
    </w:p>
    <w:p w14:paraId="34F9AF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nature recoils from, an enlightened faith accepts and delights in for the sake of the ulterior blessing—another example of how God can bring a clean thing out of an unclean, another example of how He can make both the wrath of man and the enmity of the serpent to praise Him!</w:t>
      </w:r>
    </w:p>
    <w:p w14:paraId="392956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本性所排斥（recoils from）的，有亮光的信心为着随后的（ulterior）祝福而接受并喜悦——这是神如何能从不洁净中带出洁净之物的又一例证，是祂如何能使人的忿怒和蛇的敌意都赞美祂的又一例证！</w:t>
      </w:r>
    </w:p>
    <w:p w14:paraId="4BEB81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though on a lower plane, David said, "It is good for me that I have been afflicted; that I might learn thy statutes" (Ps. 119:71).</w:t>
      </w:r>
    </w:p>
    <w:p w14:paraId="7BF471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以同样的方式，尽管在较低的层面上，大卫说：“我受苦是与我有益，为要使我学习祢的律例”（诗119:71）。</w:t>
      </w:r>
    </w:p>
    <w:p w14:paraId="707BAC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power of Christ Paul triumphed over all obstacles.</w:t>
      </w:r>
    </w:p>
    <w:p w14:paraId="256BE6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借着基督的能力，保罗战胜了一切障碍。</w:t>
      </w:r>
    </w:p>
    <w:p w14:paraId="50172650">
      <w:pPr>
        <w:spacing w:line="258" w:lineRule="auto"/>
        <w:rPr>
          <w:rFonts w:hint="eastAsia" w:ascii="微软雅黑" w:hAnsi="微软雅黑" w:eastAsia="微软雅黑" w:cs="微软雅黑"/>
          <w:sz w:val="30"/>
          <w:szCs w:val="30"/>
        </w:rPr>
      </w:pPr>
    </w:p>
    <w:p w14:paraId="320228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"when I am weak, then am I strong"?</w:t>
      </w:r>
    </w:p>
    <w:p w14:paraId="388AD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“我什么时候软弱，什么时候就刚强了”是什么意思？</w:t>
      </w:r>
    </w:p>
    <w:p w14:paraId="7F5661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needs to be correctly defined, for there is a weakness which does not result in strength, yes, a Christian’s consciousness of weakness.</w:t>
      </w:r>
    </w:p>
    <w:p w14:paraId="5AD1B5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这需要正确定义，因为有一种软弱并不能带来刚强，是的，基督徒对软弱的意识。</w:t>
      </w:r>
    </w:p>
    <w:p w14:paraId="452F3E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constantly talking about their inability and bemoaning their helplessness, and there it ends!</w:t>
      </w:r>
    </w:p>
    <w:p w14:paraId="3A8294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有些人不断地谈论自己的无能，哀叹（bemoaning）自己的无助，然后就到此为止了！</w:t>
      </w:r>
    </w:p>
    <w:p w14:paraId="4358D8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a true and spiritual sense of his insufficiency to do anything as he ought is the one who is most earnest in crying to the Strong for strength and, other things being equal, he is the one who is most active in appropriating Christ’s strength.</w:t>
      </w:r>
    </w:p>
    <w:p w14:paraId="0F2762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但是，真正和属灵地意识到自己不足以像祂应该做的那样做任何事情的人，就是那位最恳切地呼求刚强者（the Strong）赐予力量的人，而且在其他条件相同的情况下，祂是那位最积极地支取（appropriating）基督力量的人。</w:t>
      </w:r>
    </w:p>
    <w:p w14:paraId="6FC915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weak is to be emptied of self; but to be all the time occupied with our inability is to be absorbed with self.</w:t>
      </w:r>
    </w:p>
    <w:p w14:paraId="014561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软弱就是倒空自己；但一直专注于我们的无能就是被自我所吸引。</w:t>
      </w:r>
    </w:p>
    <w:p w14:paraId="2D39B4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spiritually weak is to be conscious that I "lack wisdom," and that makes me "ask of God" (James 1:5), feel my unbelief, and beg for an increase of faith.</w:t>
      </w:r>
    </w:p>
    <w:p w14:paraId="1C27E8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在属灵上软弱就是意识到我“缺乏智慧”，这使我“求问神”（雅1:5），感到我的不信，并恳求增加信心。</w:t>
      </w:r>
    </w:p>
    <w:p w14:paraId="722382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they are weak and then contradict their words by the way they act.</w:t>
      </w:r>
    </w:p>
    <w:p w14:paraId="50E512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有些人说他们软弱，然后又用他们的行为来反驳（contradict）他们的话。</w:t>
      </w:r>
    </w:p>
    <w:p w14:paraId="200A8B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happy over the very realization of their impotency, which is like one smitten with a stroke rejoicing in his</w:t>
      </w:r>
    </w:p>
    <w:p w14:paraId="2737BF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另一些人因着对自己无能（impotency）的认识而感到高兴，这就像一个中风的人为自己的</w:t>
      </w:r>
    </w:p>
    <w:p w14:paraId="0CB6C0EA">
      <w:pPr>
        <w:spacing w:line="258" w:lineRule="auto"/>
        <w:rPr>
          <w:rFonts w:hint="eastAsia" w:ascii="微软雅黑" w:hAnsi="微软雅黑" w:eastAsia="微软雅黑" w:cs="微软雅黑"/>
          <w:sz w:val="30"/>
          <w:szCs w:val="30"/>
        </w:rPr>
      </w:pPr>
    </w:p>
    <w:p w14:paraId="0E8EC1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paralysis as such.</w:t>
      </w:r>
    </w:p>
    <w:p w14:paraId="15BDDC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瘫痪本身而欢喜。</w:t>
      </w:r>
    </w:p>
    <w:p w14:paraId="300236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steadily borne in mind that "hands which hang down, and the feeble knees" bring no glory to God (Heb. 12:12).</w:t>
      </w:r>
    </w:p>
    <w:p w14:paraId="3FD213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需要牢记在心的是，“下垂的手，发酸的腿”并不能给神带来荣耀（来12:12）。</w:t>
      </w:r>
    </w:p>
    <w:p w14:paraId="7AD903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Kings 5:7 illustrates.</w:t>
      </w:r>
    </w:p>
    <w:p w14:paraId="3D86C5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列王纪下5:7就是例证。</w:t>
      </w:r>
    </w:p>
    <w:p w14:paraId="44FAEE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used not the language of humility and piety but of unbelief and pride.</w:t>
      </w:r>
    </w:p>
    <w:p w14:paraId="4086C2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国王使用的不是谦卑和虔诚的语言，而是不信和骄傲的语言。</w:t>
      </w:r>
    </w:p>
    <w:p w14:paraId="698BC6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consciousness of my insufficiency is of value only when it moves me to turn to and lay hold of the Lord’s sufficiency.</w:t>
      </w:r>
    </w:p>
    <w:p w14:paraId="5987B9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对我无能的意识只有当它促使我转向并抓住主的充足性（sufficiency）时才具有价值。</w:t>
      </w:r>
    </w:p>
    <w:p w14:paraId="460519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3:5 gives both sides.</w:t>
      </w:r>
    </w:p>
    <w:p w14:paraId="3EF058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哥林多后书3:5给出了两方面。</w:t>
      </w:r>
    </w:p>
    <w:p w14:paraId="43047B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complement to "without me ye can do nothing" (John 15:5) is "I can do all things through Christ which strengtheneth me" (Phil. 4:13; cf. Ephesians 6:10; 2 Timothy 2:1).</w:t>
      </w:r>
    </w:p>
    <w:p w14:paraId="15336F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“离了我，你们就不能作什么”（约15:5）的补充是“我靠着那加给我力量的，凡事都能作”（腓4:13；参弗6:10；提后2:1）。</w:t>
      </w:r>
    </w:p>
    <w:p w14:paraId="3EFB1908">
      <w:pPr>
        <w:spacing w:line="258" w:lineRule="auto"/>
        <w:rPr>
          <w:rFonts w:hint="eastAsia" w:ascii="微软雅黑" w:hAnsi="微软雅黑" w:eastAsia="微软雅黑" w:cs="微软雅黑"/>
          <w:sz w:val="30"/>
          <w:szCs w:val="30"/>
        </w:rPr>
      </w:pPr>
    </w:p>
    <w:p w14:paraId="725F5BA1">
      <w:pPr>
        <w:pStyle w:val="2"/>
        <w:bidi w:val="0"/>
        <w:jc w:val="center"/>
        <w:rPr>
          <w:rFonts w:hint="eastAsia"/>
        </w:rPr>
      </w:pPr>
      <w:r>
        <w:rPr>
          <w:rFonts w:hint="eastAsia"/>
        </w:rPr>
        <w:t>9. Prayer of Benediction</w:t>
      </w:r>
    </w:p>
    <w:p w14:paraId="47DAC95D">
      <w:pPr>
        <w:pStyle w:val="2"/>
        <w:bidi w:val="0"/>
        <w:jc w:val="center"/>
        <w:rPr>
          <w:rFonts w:hint="eastAsia"/>
        </w:rPr>
      </w:pPr>
      <w:r>
        <w:rPr>
          <w:rFonts w:hint="eastAsia"/>
        </w:rPr>
        <w:t>9. 祝福的祷告</w:t>
      </w:r>
    </w:p>
    <w:p w14:paraId="657702A3">
      <w:pPr>
        <w:spacing w:line="258" w:lineRule="auto"/>
        <w:rPr>
          <w:rFonts w:hint="eastAsia" w:ascii="微软雅黑" w:hAnsi="微软雅黑" w:eastAsia="微软雅黑" w:cs="微软雅黑"/>
          <w:sz w:val="30"/>
          <w:szCs w:val="30"/>
        </w:rPr>
      </w:pPr>
    </w:p>
    <w:p w14:paraId="72EF09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13:14</w:t>
      </w:r>
    </w:p>
    <w:p w14:paraId="269643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13:14</w:t>
      </w:r>
    </w:p>
    <w:p w14:paraId="1CF26EA7">
      <w:pPr>
        <w:spacing w:line="258" w:lineRule="auto"/>
        <w:rPr>
          <w:rFonts w:hint="eastAsia" w:ascii="微软雅黑" w:hAnsi="微软雅黑" w:eastAsia="微软雅黑" w:cs="微软雅黑"/>
          <w:sz w:val="30"/>
          <w:szCs w:val="30"/>
        </w:rPr>
      </w:pPr>
    </w:p>
    <w:p w14:paraId="298490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Lord Jesus Christ, and the love of God, and the communion of the Holy Ghost, be with you all. Amen."</w:t>
      </w:r>
    </w:p>
    <w:p w14:paraId="241218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“愿主耶稣基督的恩惠、神的爱、圣灵的感动（communion of the Holy Ghost），常与你们众人同在。阿们。”</w:t>
      </w:r>
    </w:p>
    <w:p w14:paraId="2CC172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threefold invocation is familiarly known as the Christian benediction.</w:t>
      </w:r>
    </w:p>
    <w:p w14:paraId="10FEF2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这三重祈求（invocation）被熟知为基督徒的祝福（benediction）。</w:t>
      </w:r>
    </w:p>
    <w:p w14:paraId="6158E0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authorized this Old Testament formula of blessing to be used in the assemblies of Israel: "Speak unto Aaron and his sons, saying, On this wise shall ye bless the children of Israel, saying unto them, The LORD bless thee and keep thee: The LORD make his face shine upon thee, and be gracious unto thee: The LORD lift up his countenance upon thee, and give thee peace.</w:t>
      </w:r>
    </w:p>
    <w:p w14:paraId="3CFA18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神授权在以色列的会众（assemblies of Israel）中使用旧约的这个祝福公式：“你告诉亚伦和他的儿子说，你们要这样为以色列人祝福说：‘愿耶和华赐福给你，保护你；愿耶和华使祂的脸光照你，施恩给你；愿耶和华向你仰脸，赐你平安。’</w:t>
      </w:r>
    </w:p>
    <w:p w14:paraId="347E95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shall [thus] put my name upon the children of Israel; and I will bless them" (Num. 6:23–27).</w:t>
      </w:r>
    </w:p>
    <w:p w14:paraId="5CF8D9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他们要这样[如此]将我的名加在以色列人身上，我要赐福给他们”（民6:23–27）。</w:t>
      </w:r>
    </w:p>
    <w:p w14:paraId="0949C1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to indicate that God required the benediction of 2 Corinthians 13:14 to be employed in the Christian churches; yet there is certainly nothing to show that it is incongruous to do so.</w:t>
      </w:r>
    </w:p>
    <w:p w14:paraId="7130AF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但没有任何迹象表明神要求在基督教会中使用哥林多后书13:14的祝福；然而也肯定没有显示这样做是不合适的（incongruous）。</w:t>
      </w:r>
    </w:p>
    <w:p w14:paraId="6D1C47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fact, it has been made wide use of because of its deep importance doctrinally and because of its appropriateness, for those words are both a confession of the Christian faith and a declaration of Christian privilege.</w:t>
      </w:r>
    </w:p>
    <w:p w14:paraId="4D5A36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事实上，它被广泛使用，因为其在教义上的深远重要性以及其恰当性（appropriateness），因为这些话既是对基督教信仰的告白，也是对基督徒特权的宣告。</w:t>
      </w:r>
    </w:p>
    <w:p w14:paraId="3B34A42E">
      <w:pPr>
        <w:spacing w:line="258" w:lineRule="auto"/>
        <w:rPr>
          <w:rFonts w:hint="eastAsia" w:ascii="微软雅黑" w:hAnsi="微软雅黑" w:eastAsia="微软雅黑" w:cs="微软雅黑"/>
          <w:sz w:val="30"/>
          <w:szCs w:val="30"/>
        </w:rPr>
      </w:pPr>
    </w:p>
    <w:p w14:paraId="0C9EF2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Doctrine of God</w:t>
      </w:r>
    </w:p>
    <w:p w14:paraId="1216AC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神的基督教教义</w:t>
      </w:r>
    </w:p>
    <w:p w14:paraId="3CCD5045">
      <w:pPr>
        <w:spacing w:line="258" w:lineRule="auto"/>
        <w:rPr>
          <w:rFonts w:hint="eastAsia" w:ascii="微软雅黑" w:hAnsi="微软雅黑" w:eastAsia="微软雅黑" w:cs="微软雅黑"/>
          <w:sz w:val="30"/>
          <w:szCs w:val="30"/>
        </w:rPr>
      </w:pPr>
    </w:p>
    <w:p w14:paraId="2D5BEA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benediction in 2 Corinthians 13:14 contains a brief summary of the Christian doctrine of God.</w:t>
      </w:r>
    </w:p>
    <w:p w14:paraId="4ED7C7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哥林多后书13:14的祝福包含了神的基督教教义的简短总结。</w:t>
      </w:r>
    </w:p>
    <w:p w14:paraId="420044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the Christian doctrine of God in contradistinction not only from the horrible delusions of the idolatrous heathen but also from the inadequate conception of Deity which was present in Judaism.</w:t>
      </w:r>
    </w:p>
    <w:p w14:paraId="64C211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我们说神的基督教教义，不仅是为了与拜偶像的异教徒（idolatrous heathen）可怕的妄想（horrible delusions）区别开来（in contradistinction to），也是为了与犹太教中存在的对神不充分的观念区别开来。</w:t>
      </w:r>
    </w:p>
    <w:p w14:paraId="473718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Christian doctrine of God we mean the revelation which is given of Him in the New Testament more particularly.</w:t>
      </w:r>
    </w:p>
    <w:p w14:paraId="4919D0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我们所说的神的基督教教义，特指在新约中对祂的启示。</w:t>
      </w:r>
    </w:p>
    <w:p w14:paraId="380DC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brings us to ground where we need to tread very carefully lest we disparage or underestimate what was</w:t>
      </w:r>
    </w:p>
    <w:p w14:paraId="23313E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这就把我们带到了一个需要非常小心谨慎的地方，以免我们轻视（disparage）或低估（underestimate）</w:t>
      </w:r>
    </w:p>
    <w:p w14:paraId="3C9C2B21">
      <w:pPr>
        <w:spacing w:line="258" w:lineRule="auto"/>
        <w:rPr>
          <w:rFonts w:hint="eastAsia" w:ascii="微软雅黑" w:hAnsi="微软雅黑" w:eastAsia="微软雅黑" w:cs="微软雅黑"/>
          <w:sz w:val="30"/>
          <w:szCs w:val="30"/>
        </w:rPr>
      </w:pPr>
    </w:p>
    <w:p w14:paraId="127F5A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revealed of Him in the Old Testament.</w:t>
      </w:r>
    </w:p>
    <w:p w14:paraId="073C47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旧约中对祂的启示。</w:t>
      </w:r>
    </w:p>
    <w:p w14:paraId="487FF5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we must guard against the fearful error that the God of the Old Testament is a very different character from the God of the New, on the other hand we need to be careful that we do not too fully read the clearer teaching of the New into the Old.</w:t>
      </w:r>
    </w:p>
    <w:p w14:paraId="47EAC7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如果我们一方面必须警惕旧约的神与新约的神是截然不同的角色的可怕错误，另一方面我们也需要小心，不要将新约更清晰的教导过度地解读（too fully read）到旧约中。</w:t>
      </w:r>
    </w:p>
    <w:p w14:paraId="629359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we must not conclude that those under the legal dispensation perceived the same significance in some of those things in their Scriptures which we now interpret in the brighter light of the evangelical economy.</w:t>
      </w:r>
    </w:p>
    <w:p w14:paraId="29E0A4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无论如何，我们不能断定那些在律法时代（legal dispensation）下的人，对他们经文中的某些事物所领悟的意义，与我们现在在福音时代的更明亮光照下所解释的意义是相同的。</w:t>
      </w:r>
    </w:p>
    <w:p w14:paraId="7781A5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statement is "the darkness is past, and the true light now shineth" (1 John 2:8) needs to be remembered in this connection.</w:t>
      </w:r>
    </w:p>
    <w:p w14:paraId="7C777B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在这种关联中，需要记住“黑暗渐渐过去，真光已经照耀”（约壹2:8）这样的声明。</w:t>
      </w:r>
    </w:p>
    <w:p w14:paraId="64817526">
      <w:pPr>
        <w:spacing w:line="258" w:lineRule="auto"/>
        <w:rPr>
          <w:rFonts w:hint="eastAsia" w:ascii="微软雅黑" w:hAnsi="微软雅黑" w:eastAsia="微软雅黑" w:cs="微软雅黑"/>
          <w:sz w:val="30"/>
          <w:szCs w:val="30"/>
        </w:rPr>
      </w:pPr>
    </w:p>
    <w:p w14:paraId="6B866D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erroneously and blasphemously asserted by those who deny the real inspiration of the Scriptures that Jehovah was but a tribal God and that what is said of Him in the New Testament mirrors the views which the Hebrews entertained of Him.</w:t>
      </w:r>
    </w:p>
    <w:p w14:paraId="1333A5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那些否认圣经真实默示（real inspiration）的人曾错误地（erroneously）和亵渎地（blasphemously）断言，耶和华不过是一个部落神（tribal God），新约中对祂的记载反映了希伯来人对祂的看法。</w:t>
      </w:r>
    </w:p>
    <w:p w14:paraId="1F30FB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greatly to be feared that many who reject such a Satanic crudity as that and who regard the Old Testament as being equally the Word of God with the New nevertheless hold the idea, with varying degrees of consciousness, that the revelation which we have of the divine character in the New Testament is much to be preferred above that in the Old.</w:t>
      </w:r>
    </w:p>
    <w:p w14:paraId="074202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但是，令人非常担忧的是，许多人拒绝了这种撒但式的粗糙（Satanic crudity）观点，并认为旧约和新约同样是神的圣言，但他们仍然在不同程度的意识中持有这样一种观念，即我们在新约中所拥有的神圣品格的启示，比旧约中的要好得多。</w:t>
      </w:r>
    </w:p>
    <w:p w14:paraId="35AAF3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a serious misconception.</w:t>
      </w:r>
    </w:p>
    <w:p w14:paraId="737BCB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这是一个严重的误解。</w:t>
      </w:r>
    </w:p>
    <w:p w14:paraId="328B40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severity of God appears as plainly in the book of Revelation as it does in Joshua.</w:t>
      </w:r>
    </w:p>
    <w:p w14:paraId="64BACF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神的严厉（severity）在启示录中显现得和在约书亚记中一样清楚。</w:t>
      </w:r>
    </w:p>
    <w:p w14:paraId="096E64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vials of His wrath there are more fearful in their nature than the plagues which He inflicted upon Egypt and Canaan.</w:t>
      </w:r>
    </w:p>
    <w:p w14:paraId="3C5324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事实上，祂在那里忿怒的碗（vials of His wrath）在本质上比祂降在埃及和迦南的灾祸（plagues）更可怕。</w:t>
      </w:r>
    </w:p>
    <w:p w14:paraId="70C0E5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goodness of God as made known in the epistles in no wise surpasses His benevolence as depicted in the Psalms.</w:t>
      </w:r>
    </w:p>
    <w:p w14:paraId="2FFE38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另一方面，书信中所显明的神的良善绝不超越诗篇中所描绘的祂的仁慈（benevolence）。</w:t>
      </w:r>
    </w:p>
    <w:p w14:paraId="78D0B0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Sinai and Calvary is one and the same, as He is also the Author of both the law and the gospel.</w:t>
      </w:r>
    </w:p>
    <w:p w14:paraId="12202D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西奈山和各各他（Calvary）的神是同一位，祂也是律法和福音的创始者。</w:t>
      </w:r>
    </w:p>
    <w:p w14:paraId="6123B54E">
      <w:pPr>
        <w:spacing w:line="258" w:lineRule="auto"/>
        <w:rPr>
          <w:rFonts w:hint="eastAsia" w:ascii="微软雅黑" w:hAnsi="微软雅黑" w:eastAsia="微软雅黑" w:cs="微软雅黑"/>
          <w:sz w:val="30"/>
          <w:szCs w:val="30"/>
        </w:rPr>
      </w:pPr>
    </w:p>
    <w:p w14:paraId="6A8A99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said, we need to be careful not to read too fully into the Old Testament Scriptures the clearer teaching of the New.</w:t>
      </w:r>
    </w:p>
    <w:p w14:paraId="573520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如前所述，我们需要小心，不要将新约更清晰的教导过度地解读到旧约经文中。</w:t>
      </w:r>
    </w:p>
    <w:p w14:paraId="28DFA5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now have the completed Word of God in our hands are thereby</w:t>
      </w:r>
    </w:p>
    <w:p w14:paraId="391A11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我们这些现在手中拥有神完整的圣言的人，因此</w:t>
      </w:r>
    </w:p>
    <w:p w14:paraId="0AB9C065">
      <w:pPr>
        <w:spacing w:line="258" w:lineRule="auto"/>
        <w:rPr>
          <w:rFonts w:hint="eastAsia" w:ascii="微软雅黑" w:hAnsi="微软雅黑" w:eastAsia="微软雅黑" w:cs="微软雅黑"/>
          <w:sz w:val="30"/>
          <w:szCs w:val="30"/>
        </w:rPr>
      </w:pPr>
    </w:p>
    <w:p w14:paraId="12C30A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enabled to recognize more plainly that the substance of the truth of the Triunity of God is found in the earlier books of the Bible.</w:t>
      </w:r>
    </w:p>
    <w:p w14:paraId="7C4C68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能够更清楚地认识到神三一性（Triunity of God）真理的实质存在于圣经的早期书卷中。</w:t>
      </w:r>
    </w:p>
    <w:p w14:paraId="266181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has to be granted that there is no statement in them which is quite as explicit as the one in Matthew 28:19.</w:t>
      </w:r>
    </w:p>
    <w:p w14:paraId="53E7BA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然而，必须承认，其中没有任何声明像马太福音28:19那样明确（explicit）。</w:t>
      </w:r>
    </w:p>
    <w:p w14:paraId="25AFC3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much to be doubted if the Jewish nation recognized that there were three distinct Persons in the Godhead.</w:t>
      </w:r>
    </w:p>
    <w:p w14:paraId="0498E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犹太民族是否认识到神性中有三个独特的位格，这一点当然非常值得怀疑。</w:t>
      </w:r>
    </w:p>
    <w:p w14:paraId="4D4269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truth made known under the old economy was rather the unity of God: "Hear, O Israel: the LORD our God is one LORD" (Deut. 6:4).</w:t>
      </w:r>
    </w:p>
    <w:p w14:paraId="374D49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在旧时代下所传讲的宏伟真理更多是神的合一：“以色列啊，你要听！耶和华我们神是独一的主”（申6:4）。</w:t>
      </w:r>
    </w:p>
    <w:p w14:paraId="6900B9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was in sharp contrast with the偶像崇拜的异教徒的（polytheism of the idolatries of the heathen）多神论。</w:t>
      </w:r>
    </w:p>
    <w:p w14:paraId="52CE6A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was in sharp contrast with the polytheism of the idolatries of the heathen.</w:t>
      </w:r>
    </w:p>
    <w:p w14:paraId="141908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这个真理与偶像崇拜的异教徒的（polytheism of the idolatries of the heathen）多神论形成了鲜明的对比。</w:t>
      </w:r>
    </w:p>
    <w:p w14:paraId="164565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have no doubt that individual saints in those times had a saving knowledge of the triune God, yet not so fully perhaps as we have.</w:t>
      </w:r>
    </w:p>
    <w:p w14:paraId="07F7C2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另一方面，我们毫不怀疑，在那些时代的个别圣徒对三一神有救赎性的认识，但也许不如我们所拥有的那么完全。</w:t>
      </w:r>
    </w:p>
    <w:p w14:paraId="11148E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Calvin said, "As God afforded a clearer manifestation of Himself at the advent of Christ, the three Persons became better known."</w:t>
      </w:r>
    </w:p>
    <w:p w14:paraId="2D2A25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关于这一点，加尔文（Calvin）说：“随着神在基督降临之时提供了更清晰的自我彰显，这三个位格就更广为人知了。”</w:t>
      </w:r>
    </w:p>
    <w:p w14:paraId="2C2B90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add, especially in Their covenant offices and distinct operations.</w:t>
      </w:r>
    </w:p>
    <w:p w14:paraId="457974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我们补充说，特别是在祂们的圣约职分和独特的运作中。</w:t>
      </w:r>
    </w:p>
    <w:p w14:paraId="79DE04DE">
      <w:pPr>
        <w:spacing w:line="258" w:lineRule="auto"/>
        <w:rPr>
          <w:rFonts w:hint="eastAsia" w:ascii="微软雅黑" w:hAnsi="微软雅黑" w:eastAsia="微软雅黑" w:cs="微软雅黑"/>
          <w:sz w:val="30"/>
          <w:szCs w:val="30"/>
        </w:rPr>
      </w:pPr>
    </w:p>
    <w:p w14:paraId="2C4AF7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Revelation</w:t>
      </w:r>
    </w:p>
    <w:p w14:paraId="1DB197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旧约启示</w:t>
      </w:r>
    </w:p>
    <w:p w14:paraId="43A169B3">
      <w:pPr>
        <w:spacing w:line="258" w:lineRule="auto"/>
        <w:rPr>
          <w:rFonts w:hint="eastAsia" w:ascii="微软雅黑" w:hAnsi="微软雅黑" w:eastAsia="微软雅黑" w:cs="微软雅黑"/>
          <w:sz w:val="30"/>
          <w:szCs w:val="30"/>
        </w:rPr>
      </w:pPr>
    </w:p>
    <w:p w14:paraId="4F2A79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the just is as the shining light, that shineth more and more unto the perfect day" (Prov. 4:18).</w:t>
      </w:r>
    </w:p>
    <w:p w14:paraId="5B7FCB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“义人的路好像黎明的光，越照越明，直到日午”（箴4:18）。</w:t>
      </w:r>
    </w:p>
    <w:p w14:paraId="239089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a corporate fulfillment as well as a personal; they apply to the Church collectively as well as individually.</w:t>
      </w:r>
    </w:p>
    <w:p w14:paraId="4FC778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这些话语既有团体的成就，也有个人的成就；它们既适用于教会整体，也适用于个人。</w:t>
      </w:r>
    </w:p>
    <w:p w14:paraId="53CCFA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divine revelation broke forth "here a little and there a little" and did not shine in midday splendor until Emmanuel Himself tabernacled among men.</w:t>
      </w:r>
    </w:p>
    <w:p w14:paraId="404DA8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神圣启示的光芒“这里一点，那里一点”地爆发出来，直到以马内利自己住在（tabernacled）人间，才在正午的辉煌中照耀。</w:t>
      </w:r>
    </w:p>
    <w:p w14:paraId="0A7FE3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 in which the doctrine of the Trinity was made known in the Old Testament Scriptures no doubt bore a proportion to the discovery of other mysteries of the faith.</w:t>
      </w:r>
    </w:p>
    <w:p w14:paraId="32D4B6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三一神教义在旧约圣经中被揭示的程度，无疑与其他信仰奥秘的发现成正比（bore a proportion to）。</w:t>
      </w:r>
    </w:p>
    <w:p w14:paraId="626C4E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definitely revealed from the beginning, yet hardly with the same explicitness and perspicuity as now.</w:t>
      </w:r>
    </w:p>
    <w:p w14:paraId="33B665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它从一开始就被明确启示，但几乎没有像现在这样具有同样的明确性（explicitness）和清晰度（perspicuity）。</w:t>
      </w:r>
    </w:p>
    <w:p w14:paraId="3712B1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at sundry times and in divers manners spake in time past unto the fathers by the prophets, hath in these last days spoken unto us by his Son" (Heb. 1:1–2).</w:t>
      </w:r>
    </w:p>
    <w:p w14:paraId="5CA9AE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“神既在古时借着众先知，多次多方地（at sundry times and in divers manners）晓谕列祖，就在这末世，借着祂儿子晓谕我们”（来1:1–2）。</w:t>
      </w:r>
    </w:p>
    <w:p w14:paraId="781F75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contrast given in Hebrews, the theme of which is the superiority of</w:t>
      </w:r>
    </w:p>
    <w:p w14:paraId="19C611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这是希伯来书中给出的第一个对比，其主题是基督教对犹太教的优越性（superiority）。</w:t>
      </w:r>
    </w:p>
    <w:p w14:paraId="0AA08199">
      <w:pPr>
        <w:spacing w:line="258" w:lineRule="auto"/>
        <w:rPr>
          <w:rFonts w:hint="eastAsia" w:ascii="微软雅黑" w:hAnsi="微软雅黑" w:eastAsia="微软雅黑" w:cs="微软雅黑"/>
          <w:sz w:val="30"/>
          <w:szCs w:val="30"/>
        </w:rPr>
      </w:pPr>
    </w:p>
    <w:p w14:paraId="28D15D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over Judaism.</w:t>
      </w:r>
    </w:p>
    <w:p w14:paraId="710FB3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基督教对犹太教的优越性（superiority）。</w:t>
      </w:r>
    </w:p>
    <w:p w14:paraId="499CAE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former era God’s revelation of Himself was fragmentary and incomplete, but in this final dispensation His mind and heart have been fully revealed.</w:t>
      </w:r>
    </w:p>
    <w:p w14:paraId="27DCFE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在前一个时代，神对自己的启示是零碎的（fragmentary）和不完整的，但在最后一个时代（final dispensation），祂的心意和心已完全被启示。</w:t>
      </w:r>
    </w:p>
    <w:p w14:paraId="422F21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was through such instruments as the prophets; now it is by the person of His own Son.</w:t>
      </w:r>
    </w:p>
    <w:p w14:paraId="04E009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那时是借着先知等工具；现在是借着祂自己儿子的位格。</w:t>
      </w:r>
    </w:p>
    <w:p w14:paraId="70B80CED">
      <w:pPr>
        <w:spacing w:line="258" w:lineRule="auto"/>
        <w:rPr>
          <w:rFonts w:hint="eastAsia" w:ascii="微软雅黑" w:hAnsi="微软雅黑" w:eastAsia="微软雅黑" w:cs="微软雅黑"/>
          <w:sz w:val="30"/>
          <w:szCs w:val="30"/>
        </w:rPr>
      </w:pPr>
    </w:p>
    <w:p w14:paraId="699982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revelation comes to us through the Lord Jesus Christ.</w:t>
      </w:r>
    </w:p>
    <w:p w14:paraId="45A0B4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基督教的启示是通过主耶稣基督临到我们的。</w:t>
      </w:r>
    </w:p>
    <w:p w14:paraId="0CBC43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manifested in and by the incarnate Son, for He can be approached only through the Mediator.</w:t>
      </w:r>
    </w:p>
    <w:p w14:paraId="1C02B5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神在道成肉身的子里面并借着祂被彰显，因为只有通过中保才能接近祂。</w:t>
      </w:r>
    </w:p>
    <w:p w14:paraId="39A37D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be vitally known only in Him.</w:t>
      </w:r>
    </w:p>
    <w:p w14:paraId="011EFC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只有在祂里面才能活泼地认识神。</w:t>
      </w:r>
    </w:p>
    <w:p w14:paraId="6E6AC1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through Him can we have a saving knowledge of God.</w:t>
      </w:r>
    </w:p>
    <w:p w14:paraId="737481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只有通过祂，我们才能对神有救赎性的认识。</w:t>
      </w:r>
    </w:p>
    <w:p w14:paraId="456EA2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mission of Christ as the Prophet of His Church was to make known the character and perfections of God.</w:t>
      </w:r>
    </w:p>
    <w:p w14:paraId="33AF27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基督作为祂教会的先知，其宏伟使命是使人认识神的品格和完美。</w:t>
      </w:r>
    </w:p>
    <w:p w14:paraId="5804B3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signified by His title "the Word."</w:t>
      </w:r>
    </w:p>
    <w:p w14:paraId="1C4AF2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这借着祂的头衔“道”（the Word）得以表明。</w:t>
      </w:r>
    </w:p>
    <w:p w14:paraId="3C1A2A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was the Word, and the Word was with God, and the Word was God.</w:t>
      </w:r>
    </w:p>
    <w:p w14:paraId="4FDBAD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“太初有道，道与神同在，道就是神。</w:t>
      </w:r>
    </w:p>
    <w:p w14:paraId="0B14AE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 was made flesh and dwelt among us, (and we beheld his glory, the glory as of the only begotten of the Father,) full of grace and truth" (John 1:1, 14).</w:t>
      </w:r>
    </w:p>
    <w:p w14:paraId="4148BF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道成了肉身，住在我们中间，我们也见过祂的荣耀，正是父独生子的荣耀，充充满满地有恩典有真理”（约1:1, 14）。</w:t>
      </w:r>
    </w:p>
    <w:p w14:paraId="1F1CD7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is a medium of manifestation.</w:t>
      </w:r>
    </w:p>
    <w:p w14:paraId="4F81F8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话语是彰显的媒介（medium of manifestation）。</w:t>
      </w:r>
    </w:p>
    <w:p w14:paraId="4DC0D7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 thought in my mind, yet others do not know it.</w:t>
      </w:r>
    </w:p>
    <w:p w14:paraId="12068E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我心里有一个想法，但别人不知道。</w:t>
      </w:r>
    </w:p>
    <w:p w14:paraId="6630FA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I clothe that thought in words it becomes cognizable.</w:t>
      </w:r>
    </w:p>
    <w:p w14:paraId="3C75F0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但当我用语言表达那个想法的那一刻，它就变得可认知的（cognizable）。</w:t>
      </w:r>
    </w:p>
    <w:p w14:paraId="75FDE4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then make unseen thoughts objective.</w:t>
      </w:r>
    </w:p>
    <w:p w14:paraId="250E52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那么，话语使看不见的思想变得客观（objective）。</w:t>
      </w:r>
    </w:p>
    <w:p w14:paraId="2775D2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the Lord Jesus has done; He has made manifest the invisible God.</w:t>
      </w:r>
    </w:p>
    <w:p w14:paraId="24F2DB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这正是主耶稣所做的；祂彰显了看不见的神。</w:t>
      </w:r>
    </w:p>
    <w:p w14:paraId="668852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is also a means of communication.</w:t>
      </w:r>
    </w:p>
    <w:p w14:paraId="617244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话语也是交通（communication）的手段。</w:t>
      </w:r>
    </w:p>
    <w:p w14:paraId="30272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my words I transmit information to others.</w:t>
      </w:r>
    </w:p>
    <w:p w14:paraId="55CE61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我通过我的话语将信息传递给他人。</w:t>
      </w:r>
    </w:p>
    <w:p w14:paraId="026B22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words I express myself, make known my will, and impart knowledge.</w:t>
      </w:r>
    </w:p>
    <w:p w14:paraId="58E368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我通过话语表达自己，使人知道我的旨意，并传授知识。</w:t>
      </w:r>
    </w:p>
    <w:p w14:paraId="35B263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as the Word, is the divine Transmitter, expressing to us God’s full mind and will, communicating to us His life and love.</w:t>
      </w:r>
    </w:p>
    <w:p w14:paraId="25A2C8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因此，基督作为道，是神圣的传达者（Transmitter），向我们表达神完全的心意和旨意，将祂的生命和爱传达给我们。</w:t>
      </w:r>
    </w:p>
    <w:p w14:paraId="55B5E09C">
      <w:pPr>
        <w:spacing w:line="258" w:lineRule="auto"/>
        <w:rPr>
          <w:rFonts w:hint="eastAsia" w:ascii="微软雅黑" w:hAnsi="微软雅黑" w:eastAsia="微软雅黑" w:cs="微软雅黑"/>
          <w:sz w:val="30"/>
          <w:szCs w:val="30"/>
        </w:rPr>
      </w:pPr>
    </w:p>
    <w:p w14:paraId="5A79615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Reveals the Attributes and Perfections of God</w:t>
      </w:r>
    </w:p>
    <w:p w14:paraId="424DC1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基督启示神的属性和完美</w:t>
      </w:r>
    </w:p>
    <w:p w14:paraId="031E2EEF">
      <w:pPr>
        <w:spacing w:line="258" w:lineRule="auto"/>
        <w:rPr>
          <w:rFonts w:hint="eastAsia" w:ascii="微软雅黑" w:hAnsi="微软雅黑" w:eastAsia="微软雅黑" w:cs="微软雅黑"/>
          <w:sz w:val="30"/>
          <w:szCs w:val="30"/>
        </w:rPr>
      </w:pPr>
    </w:p>
    <w:p w14:paraId="40B152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is also a means of revelation.</w:t>
      </w:r>
    </w:p>
    <w:p w14:paraId="41B78B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话语也是启示的手段。</w:t>
      </w:r>
    </w:p>
    <w:p w14:paraId="20DEB4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words a speaker or writer exhibits both his intellectual caliber and his moral character.</w:t>
      </w:r>
    </w:p>
    <w:p w14:paraId="4FEA71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说话者或写作者通过祂的话语展示祂的智力水平（intellectual caliber）和道德品格。</w:t>
      </w:r>
    </w:p>
    <w:p w14:paraId="15924C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abundance of our hearts our mouths speak, and our very language betrays what we are within.</w:t>
      </w:r>
    </w:p>
    <w:p w14:paraId="589FCA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我们口里所说的是心里所充满的，我们的语言暴露（betrays）了我们内在的本质。</w:t>
      </w:r>
    </w:p>
    <w:p w14:paraId="15729C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words we shall be</w:t>
      </w:r>
    </w:p>
    <w:p w14:paraId="2C53A2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在审判中，我们将因我们的话语而被称义或被定罪，因为它们将揭示和证明我们过去和现在是什么样的人。</w:t>
      </w:r>
    </w:p>
    <w:p w14:paraId="20F372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justified or condemned in the judgment, for they will reveal and attest what we were and are.</w:t>
      </w:r>
    </w:p>
    <w:p w14:paraId="0211F4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在审判中，我们将因我们的话语而被称义或被定罪，因为它们将揭示和证明我们过去和现在是什么样的人。</w:t>
      </w:r>
    </w:p>
    <w:p w14:paraId="6813D6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as the Word reveals the attributes and perfections of God.</w:t>
      </w:r>
    </w:p>
    <w:p w14:paraId="6B2C3B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而基督作为道，启示神的属性和完美。</w:t>
      </w:r>
    </w:p>
    <w:p w14:paraId="00C639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fully Christ has revealed God!</w:t>
      </w:r>
    </w:p>
    <w:p w14:paraId="6C1E4F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基督启示神是多么完全啊！</w:t>
      </w:r>
    </w:p>
    <w:p w14:paraId="7D130B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displayed God’s power, illustrated His patience, manifested His wisdom, exhibited His holiness, showed forth His faithfulness, demonstrated His righteousness, made known His grace, and unveiled His heart.</w:t>
      </w:r>
    </w:p>
    <w:p w14:paraId="29A08A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基督彰显了神的能力，例证了祂的忍耐，彰显了祂的智慧，展现了祂的圣洁，显明了祂的信实，证明了祂的公义，使人认识了祂的恩典，并揭开了（unveiled）祂的心。</w:t>
      </w:r>
    </w:p>
    <w:p w14:paraId="5862E0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and nowhere else, is God fully and finally manifested.</w:t>
      </w:r>
    </w:p>
    <w:p w14:paraId="5B2ED6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在基督里，并且只在基督里，神才得以完全和最终地彰显。</w:t>
      </w:r>
    </w:p>
    <w:p w14:paraId="76D7E3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He is designated the "image of the invisible God" (Col. 1:15).</w:t>
      </w:r>
    </w:p>
    <w:p w14:paraId="014E09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这就是为什么祂被称为“那不能看见之神的像”（西1:15）。</w:t>
      </w:r>
    </w:p>
    <w:p w14:paraId="4766EE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before our eyes and hearts a visible, tangible, and cognizable representation of Him.</w:t>
      </w:r>
    </w:p>
    <w:p w14:paraId="7B7D00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祂在我们眼前和心里展现了祂的一个可见的、有形的（tangible）和可认知的表征。</w:t>
      </w:r>
    </w:p>
    <w:p w14:paraId="64EC53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 man hath seen God at any time," yet "the only begotten Son, which is in the bosom of the Father, he hath declared him" (John 1:18).</w:t>
      </w:r>
    </w:p>
    <w:p w14:paraId="246AF3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虽然“从来没有人见过神”，但“在父怀里的独生子将祂表明出来”（约1:18）。</w:t>
      </w:r>
    </w:p>
    <w:p w14:paraId="49F12B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Christ has faithfully and fully proclaimed Him.</w:t>
      </w:r>
    </w:p>
    <w:p w14:paraId="313BB6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也就是说，基督忠实而完全地宣告了祂。</w:t>
      </w:r>
    </w:p>
    <w:p w14:paraId="18E25B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Greek word that is translated "declared" here is translated "told" in Luke 24:35.</w:t>
      </w:r>
    </w:p>
    <w:p w14:paraId="3F5BA7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这里翻译成“表明出来”（declared）的希腊词，在路加福音24:35中被翻译成“述说”（told）。</w:t>
      </w:r>
    </w:p>
    <w:p w14:paraId="366367B1">
      <w:pPr>
        <w:spacing w:line="258" w:lineRule="auto"/>
        <w:rPr>
          <w:rFonts w:hint="eastAsia" w:ascii="微软雅黑" w:hAnsi="微软雅黑" w:eastAsia="微软雅黑" w:cs="微软雅黑"/>
          <w:sz w:val="30"/>
          <w:szCs w:val="30"/>
        </w:rPr>
      </w:pPr>
    </w:p>
    <w:p w14:paraId="5FC2F0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Revealer of the Father</w:t>
      </w:r>
    </w:p>
    <w:p w14:paraId="188F61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基督是父的启示者</w:t>
      </w:r>
    </w:p>
    <w:p w14:paraId="61EDC5AB">
      <w:pPr>
        <w:spacing w:line="258" w:lineRule="auto"/>
        <w:rPr>
          <w:rFonts w:hint="eastAsia" w:ascii="微软雅黑" w:hAnsi="微软雅黑" w:eastAsia="微软雅黑" w:cs="微软雅黑"/>
          <w:sz w:val="30"/>
          <w:szCs w:val="30"/>
        </w:rPr>
      </w:pPr>
    </w:p>
    <w:p w14:paraId="2E1CCA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infinitely suitable that He who was in the bosom of the Father, even when He walked this earth, should declare Him, for only One who was God’s coequal could tell Him forth.</w:t>
      </w:r>
    </w:p>
    <w:p w14:paraId="6B956E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与父同在怀里（in the bosom of the Father）的祂，即使在世上行走时，也应该表明父，这是无限恰当的，因为只有与神同等（coequal）的祂才能将祂宣讲出来。</w:t>
      </w:r>
    </w:p>
    <w:p w14:paraId="3B6525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perfectly did Christ reveal God the Father that at the close of His ministry He said to Philip, "He that hath seen me hath seen the Father" (John 14:9).</w:t>
      </w:r>
    </w:p>
    <w:p w14:paraId="45928A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基督如此完美地启示了父神，以至于在祂事奉结束时，祂对腓力说：“人看见了我，就是看见了父”（约14:9）。</w:t>
      </w:r>
    </w:p>
    <w:p w14:paraId="1D52EC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Father He affirmed, "I have manifested thy name unto the men which thou gavest me out of the world:... I have declared unto them thy name" (John 17:6, 26).</w:t>
      </w:r>
    </w:p>
    <w:p w14:paraId="6C2C91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祂向父断言：“祢从世上赐给我的人，我已将祢的名显明给他们：……我已将祢的名指示他们”（约17:6, 26）。</w:t>
      </w:r>
    </w:p>
    <w:p w14:paraId="3C7D26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name of God is meant all that He is in a demonstrative and communicative way.</w:t>
      </w:r>
    </w:p>
    <w:p w14:paraId="6B7D4A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神的名指的是祂在展示和传达方式上的一切。</w:t>
      </w:r>
    </w:p>
    <w:p w14:paraId="414F2E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God is essentially in His absoluteness, in His ineffable majesty, in His incomprehensible boundlessness, in His self–existing essence, as three in one and one in three, the infinite Jehovah, He cannot be made fully known to any finite intelligence, however spiritual.</w:t>
      </w:r>
    </w:p>
    <w:p w14:paraId="060413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至于神本质上在祂的绝对性（absoluteness）中是什么，在祂不可言喻的威严（ineffable majesty）中是什么，在祂不可理解的无限性（incomprehensible boundlessness）中是什么，在祂自存的本质（self–existing essence）中作为三位一体又一体三位是什么，无限的耶和华，祂不能被任何有限的理智完全知晓，无论其属灵程度如何。</w:t>
      </w:r>
    </w:p>
    <w:p w14:paraId="229CF0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until eternity.</w:t>
      </w:r>
    </w:p>
    <w:p w14:paraId="594AA4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不，直到永恒才能完全知晓。</w:t>
      </w:r>
    </w:p>
    <w:p w14:paraId="7C4291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love to His Church, in His covenant relationship to His people in Christ, in His everlasting delight to them in His Beloved, as the Medium and Mediator of all union and communion with them, God has been graciously pleased to reveal and make Himself known.</w:t>
      </w:r>
    </w:p>
    <w:p w14:paraId="5FA60A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在祂对教会的爱中，在祂对祂百姓在基督里的圣约关系中，在祂对他们，作为与他们所有联合和交通的媒介（Medium）和中保（Mediator）的爱子里永远的喜悦中，神已经以恩慈（graciously pleased）乐意启示和显明祂自己。</w:t>
      </w:r>
    </w:p>
    <w:p w14:paraId="4A5984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revealed to us in and by and through the Lord Jesus Christ.</w:t>
      </w:r>
    </w:p>
    <w:p w14:paraId="331E27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神是在主耶稣基督里面、借着祂、并通过祂向我们启示的。</w:t>
      </w:r>
    </w:p>
    <w:p w14:paraId="245DE3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of Hebrews declared Him to be "the brightness of his [the Triune God’s] glory, and the express image of his person" (Heb. 1:3).</w:t>
      </w:r>
    </w:p>
    <w:p w14:paraId="199727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希伯来书的作者宣告祂是“祂[三一神]荣耀所发的光辉，是祂本体的真像”（来1:3）。</w:t>
      </w:r>
    </w:p>
    <w:p w14:paraId="1E7D47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certainly speaking of Christ as the God–man, that is, of the Son as incarnate as the same verse goes on to show: "When he had by himself purged our sins."</w:t>
      </w:r>
    </w:p>
    <w:p w14:paraId="220561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祂当然是在谈论基督是神人，也就是说，是道成肉身的子，正如同一节经文接着显示的：“祂洗净了我们的罪”。</w:t>
      </w:r>
    </w:p>
    <w:p w14:paraId="48CBDA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blessed statement we understand that through Christ一 clear and full exhibition has been made of the Father’s personality.</w:t>
      </w:r>
    </w:p>
    <w:p w14:paraId="676397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通过那个蒙福的声明，我们理解，通过基督，父的位格（personality）得到了清晰而完整的展现。</w:t>
      </w:r>
    </w:p>
    <w:p w14:paraId="6C1641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Mediator all the glory of the Godhead is realized and manifested in order for it to be reflected on the Church and thereby be made known and enjoyed and in order for God to be glorified.</w:t>
      </w:r>
    </w:p>
    <w:p w14:paraId="5319A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在中保里面，神性（Godhead）的一切荣耀都得以实现和彰显，以便它能反映在教会身上，从而被知晓和享受，并使神得荣耀。</w:t>
      </w:r>
    </w:p>
    <w:p w14:paraId="7E00D8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Manifestation consists in revealing, so our Lord revealed and made known the "name" of God.</w:t>
      </w:r>
    </w:p>
    <w:p w14:paraId="580B73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彰显在于启示，所以我们的主启示并使人认识了神的“名”。</w:t>
      </w:r>
    </w:p>
    <w:p w14:paraId="3300E6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by His incarnation, by His holy life, by His magnifying the law, by His preaching, by His miracles, by His sufferings and death, by His triumphant resurrection, by His ascension.</w:t>
      </w:r>
    </w:p>
    <w:p w14:paraId="49D4FA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祂通过祂的道成肉身、祂圣洁的生活、祂对律法的尊崇（magnifying the law）、祂的传道、祂的神迹、祂的受苦和死亡、祂胜利的复活、祂的升天来做到这一点。</w:t>
      </w:r>
    </w:p>
    <w:p w14:paraId="60F264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by His Spirit, for it was more than an external manifestation of God which Christ made to His own—namely, an internal—by supernatural revelation, just as He "opened... their understanding, that they might understand the scriptures" (Luke 24:45).</w:t>
      </w:r>
    </w:p>
    <w:p w14:paraId="2D5AAF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祂借着祂的灵来做到这一点，因为基督向祂自己的人所作的，不仅仅是神的外在彰显——即一种内在的——通过超自然（supernatural）的启示，就像祂“开他们的心窍，使他们能明白圣经”（路24:45）。</w:t>
      </w:r>
    </w:p>
    <w:p w14:paraId="589B94E8">
      <w:pPr>
        <w:spacing w:line="258" w:lineRule="auto"/>
        <w:rPr>
          <w:rFonts w:hint="eastAsia" w:ascii="微软雅黑" w:hAnsi="微软雅黑" w:eastAsia="微软雅黑" w:cs="微软雅黑"/>
          <w:sz w:val="30"/>
          <w:szCs w:val="30"/>
        </w:rPr>
      </w:pPr>
    </w:p>
    <w:p w14:paraId="14F9A0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grateful to the Lord Jesus Christ for the revelation of the Christian doctrine of God which we have dwelt on above.</w:t>
      </w:r>
    </w:p>
    <w:p w14:paraId="6A2BAC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我们感谢主耶稣基督启示了我们上面所强调的神的基督教教义。</w:t>
      </w:r>
    </w:p>
    <w:p w14:paraId="623C14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deemed it best to make clear what we owe to our Redeemer in making known to us the character of God Himself and the relations which He sustains to us instead of entering at once into a detailed exposition of 2 Corinthians 13:14.</w:t>
      </w:r>
    </w:p>
    <w:p w14:paraId="58B5F6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我们认为最好的做法是澄清我们在祂向我们显明神自己的品格以及祂与我们所维持的关系方面，我们对救赎主的亏欠（owe），而不是立即进入哥林多后书13:14的详细阐释。</w:t>
      </w:r>
    </w:p>
    <w:p w14:paraId="5277660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averred.</w:t>
      </w:r>
    </w:p>
    <w:p w14:paraId="66FB68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正如基督所断言的。</w:t>
      </w:r>
    </w:p>
    <w:p w14:paraId="250B8F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delivered unto me of my Father: and no one knoweth the Son, but the Father; neither knoweth any man the Father, save the Son, and he to whomsoever the Son will reveal him" (Matthew 11:27).</w:t>
      </w:r>
    </w:p>
    <w:p w14:paraId="7306B2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“一切所有的，都是我父交付我的；除了父，没有人知道子；除了子和子所愿意指示的，没有人知道父”（太11:27）。</w:t>
      </w:r>
    </w:p>
    <w:p w14:paraId="5F60BC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approach the Father except by Christ’s mediation and none can have any vital and spiritual knowledge of the Father except by Christ’s supernatural revelation of Him to the soul.</w:t>
      </w:r>
    </w:p>
    <w:p w14:paraId="7BA8A3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除非借着基督的中保，没有人能亲近父，除非借着基督向灵魂超自然地启示父，没有人能对父有活泼和属灵的认识。</w:t>
      </w:r>
    </w:p>
    <w:p w14:paraId="5FA5ED95">
      <w:pPr>
        <w:spacing w:line="258" w:lineRule="auto"/>
        <w:rPr>
          <w:rFonts w:hint="eastAsia" w:ascii="微软雅黑" w:hAnsi="微软雅黑" w:eastAsia="微软雅黑" w:cs="微软雅黑"/>
          <w:sz w:val="30"/>
          <w:szCs w:val="30"/>
        </w:rPr>
      </w:pPr>
    </w:p>
    <w:p w14:paraId="2AE89A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declared, "He that hath seen me hath seen the Father", He uttered words with a far deeper significance than appears on the surface.</w:t>
      </w:r>
    </w:p>
    <w:p w14:paraId="6C56FB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当我们主宣告：“人看见了我，就是看见了父”，祂说出的话语具有比表面上更深远的意义。</w:t>
      </w:r>
    </w:p>
    <w:p w14:paraId="1D3281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Locally they were spoken more by way of reproof, for Philip had said to Him, "Shew us the Father and it sufficeth us" (John 14:8).</w:t>
      </w:r>
    </w:p>
    <w:p w14:paraId="18E194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在局部上，这些话语更多是以责备（reproof）的方式说的，因为腓力曾对祂说：“求主将父显给我们看，我们就知足了”（约14:8）。</w:t>
      </w:r>
    </w:p>
    <w:p w14:paraId="391E19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Savior replied, "Have I been so long time with you, and yet hast thou not known me, Philip?"</w:t>
      </w:r>
    </w:p>
    <w:p w14:paraId="540699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救主对此回答说：“腓力，我与你们同在这样长久，你还不认识我吗？”</w:t>
      </w:r>
    </w:p>
    <w:p w14:paraId="14B481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His teaching, His works revealed plainly enough who He was.</w:t>
      </w:r>
    </w:p>
    <w:p w14:paraId="2C3091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祂的生活、祂的教导、祂的工作已清楚地揭示了祂是谁。</w:t>
      </w:r>
    </w:p>
    <w:p w14:paraId="338434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Jesus added, "He that hath seen me hath seen the Father; and how sayest thou, Shew us the Father?"</w:t>
      </w:r>
    </w:p>
    <w:p w14:paraId="67FB18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然后耶稣又补充说：“人看见了我，就是看见了父；你怎么说‘将父显给我们看’呢？”</w:t>
      </w:r>
    </w:p>
    <w:p w14:paraId="02DA3F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that the Spirit was not then given as He is now and that the hearts of these apostles were troubled at the prospect of Christ’s death and His subsequent departure from them (John 14:1).</w:t>
      </w:r>
    </w:p>
    <w:p w14:paraId="0A2C34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但请记住，那时圣灵还没有像现在这样赐下，而且这些使徒的心因基督的死和祂随后的离去而忧愁（约14:1）。</w:t>
      </w:r>
    </w:p>
    <w:p w14:paraId="1CF265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its deeper meaning "he that hath seen me" refers not to any physical sight of Him but to a spiritual view of Him which one can see with the eyes of a divinely–enlightened understanding.</w:t>
      </w:r>
    </w:p>
    <w:p w14:paraId="4DAA9E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但从更深层的意义上讲，“人看见了我”指的不是对祂任何身体上的看见，而是指一个人能以神圣启发（divinely–enlightened）的悟性之眼所见的属灵景象。</w:t>
      </w:r>
    </w:p>
    <w:p w14:paraId="4057EE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is enabled to recognize His oneness with the Father and to exclaim, "My Lord and my God!"</w:t>
      </w:r>
    </w:p>
    <w:p w14:paraId="07F3A8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这样的人就能认识到祂与父的合一，并惊呼：“我的主！我的神！”</w:t>
      </w:r>
    </w:p>
    <w:p w14:paraId="20CF5C56">
      <w:pPr>
        <w:spacing w:line="258" w:lineRule="auto"/>
        <w:rPr>
          <w:rFonts w:hint="eastAsia" w:ascii="微软雅黑" w:hAnsi="微软雅黑" w:eastAsia="微软雅黑" w:cs="微软雅黑"/>
          <w:sz w:val="30"/>
          <w:szCs w:val="30"/>
        </w:rPr>
      </w:pPr>
    </w:p>
    <w:p w14:paraId="734984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Clearly Revealed in Christ</w:t>
      </w:r>
    </w:p>
    <w:p w14:paraId="164970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神在基督里清楚地被启示</w:t>
      </w:r>
    </w:p>
    <w:p w14:paraId="12458838">
      <w:pPr>
        <w:spacing w:line="258" w:lineRule="auto"/>
        <w:rPr>
          <w:rFonts w:hint="eastAsia" w:ascii="微软雅黑" w:hAnsi="微软雅黑" w:eastAsia="微软雅黑" w:cs="微软雅黑"/>
          <w:sz w:val="30"/>
          <w:szCs w:val="30"/>
        </w:rPr>
      </w:pPr>
    </w:p>
    <w:p w14:paraId="53F6DF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we have mentioned above are brought together in that familiar statement, "For God, who commanded the light to shine out of darkness, hath shined in our hearts, to give the light of the knowledge of the glory of God in the face of Jesus Christ" (2 Cor. 4:6).</w:t>
      </w:r>
    </w:p>
    <w:p w14:paraId="7DDE8D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我们上面提到的两件事，被汇集在那个熟悉的声明中：“那吩咐光从黑暗里照出来的神，已经照在我们心里，叫我们得知神荣耀的光显在耶稣基督的面上”（林后4:6）。</w:t>
      </w:r>
    </w:p>
    <w:p w14:paraId="1CED54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clearest revelation that God is and what He is, is made in the person of Christ, so that those who refuse to see God in the</w:t>
      </w:r>
    </w:p>
    <w:p w14:paraId="2C2D7C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首先，关于神是和祂是什么的最清晰的启示，是在基督的位格中作出的，因此那些拒绝在</w:t>
      </w:r>
    </w:p>
    <w:p w14:paraId="4465E857">
      <w:pPr>
        <w:spacing w:line="258" w:lineRule="auto"/>
        <w:rPr>
          <w:rFonts w:hint="eastAsia" w:ascii="微软雅黑" w:hAnsi="微软雅黑" w:eastAsia="微软雅黑" w:cs="微软雅黑"/>
          <w:sz w:val="30"/>
          <w:szCs w:val="30"/>
        </w:rPr>
      </w:pPr>
    </w:p>
    <w:p w14:paraId="7EF187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Redeemer lose all true knowledge of Him.</w:t>
      </w:r>
    </w:p>
    <w:p w14:paraId="65ECCF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救赎主里面看见神的人，就失去了对祂所有真实的认识。</w:t>
      </w:r>
    </w:p>
    <w:p w14:paraId="0AD974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the glory of God is spiritual, it can only be spiritually discerned.</w:t>
      </w:r>
    </w:p>
    <w:p w14:paraId="57DBB4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第二，既然神的荣耀是属灵的，它只能属灵地被辨明（spiritually discerned）。</w:t>
      </w:r>
    </w:p>
    <w:p w14:paraId="487C48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God’s light can we see Him who is light, and therefore God must shine in our hearts to give us a real and experimental knowledge of Himself.</w:t>
      </w:r>
    </w:p>
    <w:p w14:paraId="56A6D0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只有在神的光中我们才能看见那光，因此神必须照耀在我们的心里，赐给我们对祂自己真实和经历性的认识。</w:t>
      </w:r>
    </w:p>
    <w:p w14:paraId="11D92D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of Him is not by mental apprehension nor that which one man can communicate to another.</w:t>
      </w:r>
    </w:p>
    <w:p w14:paraId="011E50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这种对祂的认识不是通过心智的领悟（mental apprehension），也不是一个人能传达给另一个人的。</w:t>
      </w:r>
    </w:p>
    <w:p w14:paraId="7C5400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reception of that light is not the result of our will or any effort put forth by us but is the immediate effect of a divine fiat, as when at the beginning of this world God said, "Let there be light: and there was light" (Gen. 1:3).</w:t>
      </w:r>
    </w:p>
    <w:p w14:paraId="09ADE9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我们对那光的接受不是我们意愿或我们所付出的任何努力的结果，而是神圣命令（divine fiat）的直接效果，就像在这世界开始时神说：“要有光，就有了光”（创1:3）。</w:t>
      </w:r>
    </w:p>
    <w:p w14:paraId="1C01B6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light, and He awakens the dead souls of His elect, thereby calling them out of darkness into His own marvelous light, whereby they behold Himself shining in the perfection of grace and truth in the face or person of Jesus Christ.</w:t>
      </w:r>
    </w:p>
    <w:p w14:paraId="7A7DED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神创造了光，祂唤醒祂选民已死的灵魂，从而将他们从黑暗中召出来，进入祂奇妙的光中，借此他们得以看到祂自己以恩典和真理的完美光芒，照耀在耶稣基督的面上或位格上。</w:t>
      </w:r>
    </w:p>
    <w:p w14:paraId="342E42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exercise of omnipotence can produce a miracle so wondrous and so blessed.</w:t>
      </w:r>
    </w:p>
    <w:p w14:paraId="63F8FC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除了全能（omnipotence）的操练，没有任何事物能产生如此奇妙和蒙福的神迹。</w:t>
      </w:r>
    </w:p>
    <w:p w14:paraId="4F889D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shines in our hearts by the power and operation of the Holy Spirit.</w:t>
      </w:r>
    </w:p>
    <w:p w14:paraId="3FAA89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神借着圣灵的能力和运作照耀在我们的心里。</w:t>
      </w:r>
    </w:p>
    <w:p w14:paraId="42A02DF3">
      <w:pPr>
        <w:spacing w:line="258" w:lineRule="auto"/>
        <w:rPr>
          <w:rFonts w:hint="eastAsia" w:ascii="微软雅黑" w:hAnsi="微软雅黑" w:eastAsia="微软雅黑" w:cs="微软雅黑"/>
          <w:sz w:val="30"/>
          <w:szCs w:val="30"/>
        </w:rPr>
      </w:pPr>
    </w:p>
    <w:p w14:paraId="03384D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found the answer to that all–important question, "How may I obtain a better, deeper, fuller, and more influential knowledge of God?"</w:t>
      </w:r>
    </w:p>
    <w:p w14:paraId="47422F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那么，这里就找到了那个至关重要的问题的答案：“我如何才能获得一种更好、更深、更完全、更有影响力的对神的认识？”</w:t>
      </w:r>
    </w:p>
    <w:p w14:paraId="24B18E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heart’s occupation with the Lord Jesus.</w:t>
      </w:r>
    </w:p>
    <w:p w14:paraId="1A089B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借着心专注于主耶稣。</w:t>
      </w:r>
    </w:p>
    <w:p w14:paraId="20CFB2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studying and meditating upon all that is revealed in the Bible concerning His wondrous person and work.</w:t>
      </w:r>
    </w:p>
    <w:p w14:paraId="47E18E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借着研读和默想圣经中关于祂奇妙位格和工作的一切启示。</w:t>
      </w:r>
    </w:p>
    <w:p w14:paraId="3FCD34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realizing my complete dependence upon the Holy Spirit and begging Him to take of the things of Christ and show them to me (John 16:14) and thereby abstaining from everything which grieves the Spirit and would (morally) hinder Him from performing this work of His.</w:t>
      </w:r>
    </w:p>
    <w:p w14:paraId="147D9E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借着认识到我完全依赖圣灵，并恳求祂将基督的事取来指示我（约16:14），从而禁戒一切使圣灵担忧并（道德上）阻碍祂执行这项工作的事。</w:t>
      </w:r>
    </w:p>
    <w:p w14:paraId="7FAB6D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make up for or take the place of personal intercourse with the Redeemer.</w:t>
      </w:r>
    </w:p>
    <w:p w14:paraId="459FFE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没有什么可以弥补或取代与救赎主个人的交往。</w:t>
      </w:r>
    </w:p>
    <w:p w14:paraId="3DB052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behold, with the eyes of faith and love, the glory of the Lord in the mirror of the Word that we are "changed into the same image from glory to glory, even as by the Spirit of the Lord" (2 Cor. 3:18).</w:t>
      </w:r>
    </w:p>
    <w:p w14:paraId="539A71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只有当我们以信心和爱心的眼睛，在圣言的镜子中看到主的荣耀时，我们才能“变成主的形状，荣上加荣，如同从主的灵变成的”（林后3:18）。</w:t>
      </w:r>
    </w:p>
    <w:p w14:paraId="7FA253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emulate the apostle and make it our chief ambition and</w:t>
      </w:r>
    </w:p>
    <w:p w14:paraId="34F8EA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那么，让我们效法使徒，并将它作为我们主要的志向（chief ambition）和</w:t>
      </w:r>
    </w:p>
    <w:p w14:paraId="4156EFB3">
      <w:pPr>
        <w:spacing w:line="258" w:lineRule="auto"/>
        <w:rPr>
          <w:rFonts w:hint="eastAsia" w:ascii="微软雅黑" w:hAnsi="微软雅黑" w:eastAsia="微软雅黑" w:cs="微软雅黑"/>
          <w:sz w:val="30"/>
          <w:szCs w:val="30"/>
        </w:rPr>
      </w:pPr>
    </w:p>
    <w:p w14:paraId="6EB571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that we may know Him, for in knowing Him we arrive at the knowledge of the triune God.</w:t>
      </w:r>
    </w:p>
    <w:p w14:paraId="15FCA3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努力，使我们可以认识祂，因为在认识祂的过程中，我们就达到了对三一神的认识。</w:t>
      </w:r>
    </w:p>
    <w:p w14:paraId="53654780">
      <w:pPr>
        <w:spacing w:line="258" w:lineRule="auto"/>
        <w:rPr>
          <w:rFonts w:hint="eastAsia" w:ascii="微软雅黑" w:hAnsi="微软雅黑" w:eastAsia="微软雅黑" w:cs="微软雅黑"/>
          <w:sz w:val="30"/>
          <w:szCs w:val="30"/>
        </w:rPr>
      </w:pPr>
    </w:p>
    <w:p w14:paraId="6B5BD4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Anointed for His Priestly Work</w:t>
      </w:r>
    </w:p>
    <w:p w14:paraId="455E82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基督为祂的祭司工作受膏</w:t>
      </w:r>
    </w:p>
    <w:p w14:paraId="0876148A">
      <w:pPr>
        <w:spacing w:line="258" w:lineRule="auto"/>
        <w:rPr>
          <w:rFonts w:hint="eastAsia" w:ascii="微软雅黑" w:hAnsi="微软雅黑" w:eastAsia="微软雅黑" w:cs="微软雅黑"/>
          <w:sz w:val="30"/>
          <w:szCs w:val="30"/>
        </w:rPr>
      </w:pPr>
    </w:p>
    <w:p w14:paraId="5416E7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benediction stands closely linked with both the baptism of Christ and the baptismal formula which He gave to His disciples.</w:t>
      </w:r>
    </w:p>
    <w:p w14:paraId="10B1B1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基督徒的祝福与基督的洗礼和祂赐给门徒的施洗公式紧密相连。</w:t>
      </w:r>
    </w:p>
    <w:p w14:paraId="12B048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presents to us a most remarkable scene, for at the baptism of Christ the three Persons of the Godhead were openly manifested together in connection with that which gave a symbolical showing forth of the work of redemption.</w:t>
      </w:r>
    </w:p>
    <w:p w14:paraId="29F88A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前者向我们展现了一个最非凡的场景，因为在基督受洗时，神性的三个位格公开地一同彰显出来，这与象征性地展示救赎工作有关。</w:t>
      </w:r>
    </w:p>
    <w:p w14:paraId="457109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had come preaching repentance toward God and faith in His Lamb who should take away the sin of the world.</w:t>
      </w:r>
    </w:p>
    <w:p w14:paraId="45B6A7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施洗约翰来传讲向着神的悔改和信靠那除去世人罪孽的羔羊。</w:t>
      </w:r>
    </w:p>
    <w:p w14:paraId="2D9665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also made definite mention of the Holy Spirit (Matthew 3:11).</w:t>
      </w:r>
    </w:p>
    <w:p w14:paraId="08DFF0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但祂也明确提到了圣灵（太3:11）。</w:t>
      </w:r>
    </w:p>
    <w:p w14:paraId="18015A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Savior presented Himself for baptism in the Jordan at the hands of His forerunner, He came as our Surety acknowledging that death was His due.</w:t>
      </w:r>
    </w:p>
    <w:p w14:paraId="556DDD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当救主在祂的先驱者（forerunner）手中在约旦河（Jordan）为受洗而献上自己时，祂是作为我们的保证人（Surety）来的，承认死亡是祂应得的。</w:t>
      </w:r>
    </w:p>
    <w:p w14:paraId="7DFBEF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He entered upon that path which was to terminate at the cross.</w:t>
      </w:r>
    </w:p>
    <w:p w14:paraId="79CA48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正是在那里，祂开始了那条将止于十字架的道路。</w:t>
      </w:r>
    </w:p>
    <w:p w14:paraId="0740F4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rose from that symbolical grave the heavens were opened and the Spirit of God in form as a dove descended and alighted on Him, thereby anointing Him for His priestly work (Acts 10:38).</w:t>
      </w:r>
    </w:p>
    <w:p w14:paraId="46F54B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当基督从那个象征性的坟墓中起来时，天开了，神的灵以鸽子的形状降下，落在祂身上，从而膏抹（anointing）祂进行祂祭司的工作（徒10:38）。</w:t>
      </w:r>
    </w:p>
    <w:p w14:paraId="210E13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the Father’s voice was audibly heard saying, "This is my beloved Son, in whom I am well pleased" (Matthew 3:17).</w:t>
      </w:r>
    </w:p>
    <w:p w14:paraId="7C54FB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与此同时，父的声音清晰地（audibly）被听到说：“这是我的爱子，我所喜悦的”（太3:17）。</w:t>
      </w:r>
    </w:p>
    <w:p w14:paraId="2E7599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doth my Father love me, because I lay down my life, that I might take it again" (John 10:17).</w:t>
      </w:r>
    </w:p>
    <w:p w14:paraId="44A220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“我父爱我，因我将命舍去，好再取回来”（约10:17）。</w:t>
      </w:r>
    </w:p>
    <w:p w14:paraId="1AA5C2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Christ’s baptism while He emblematically pledged Himself to death on the cross, the Father attested His pleasure in the Son and the acceptance of His offering.</w:t>
      </w:r>
    </w:p>
    <w:p w14:paraId="70BE30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在基督受洗时，祂象征性地（emblematically）将自己许诺（pledged）于十字架上的死亡，父则证明祂对子的喜悦和对祂奉献的接受。</w:t>
      </w:r>
    </w:p>
    <w:p w14:paraId="44924977">
      <w:pPr>
        <w:spacing w:line="258" w:lineRule="auto"/>
        <w:rPr>
          <w:rFonts w:hint="eastAsia" w:ascii="微软雅黑" w:hAnsi="微软雅黑" w:eastAsia="微软雅黑" w:cs="微软雅黑"/>
          <w:sz w:val="30"/>
          <w:szCs w:val="30"/>
        </w:rPr>
      </w:pPr>
    </w:p>
    <w:p w14:paraId="5BCA60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reception of the Spirit at the Jordan was the equipment for His Messianic ministry.</w:t>
      </w:r>
    </w:p>
    <w:p w14:paraId="095F7A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基督在约旦河领受圣灵是祂弥赛亚事奉（Messianic ministry）的装备。</w:t>
      </w:r>
    </w:p>
    <w:p w14:paraId="444C78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was sent and anointed by the Spirit, so He commissions and endows His ambassadors: "As my Father hath sent me, even so send I you.</w:t>
      </w:r>
    </w:p>
    <w:p w14:paraId="1179E0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正如祂被圣灵差遣和膏抹一样，祂也委任（commissions）和赋予（endows）祂的使者：“父怎样差遣了我，我也照样差遣你们。</w:t>
      </w:r>
    </w:p>
    <w:p w14:paraId="569567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said this, he breathed on them, and saith unto them, Receive ye the Holy Ghost" (John 20:21–22).</w:t>
      </w:r>
    </w:p>
    <w:p w14:paraId="0A9D97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说了这话，就向他们吹一口气，说：‘你们受圣灵’”（约20:21–22）。</w:t>
      </w:r>
    </w:p>
    <w:p w14:paraId="48B701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Christ gave the great commission to His disciples: "All power is given unto me in heaven and in earth.</w:t>
      </w:r>
    </w:p>
    <w:p w14:paraId="4EC113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后来基督将大使命（great commission）赐给祂的门徒：“天上地下所有的权柄都赐给我了。</w:t>
      </w:r>
    </w:p>
    <w:p w14:paraId="71AF3F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therefore, and teach all nations, baptizing them [after they have been taught and have become disciples or Christians] in the name of the Father, and of the Son, and of the Holy Ghost" (Matthew 28:18–20).</w:t>
      </w:r>
    </w:p>
    <w:p w14:paraId="406619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所以，你们要去，使万民作我的门徒，奉[在他们受教并成为门徒或基督徒之后]父、子、圣灵的名给他们施洗”（太28:18–20）。</w:t>
      </w:r>
    </w:p>
    <w:p w14:paraId="11FFF2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into "the name" means baptism unto God, and the names of God in the New Covenant are "the Father, and the Son, and the Holy Spirit."</w:t>
      </w:r>
    </w:p>
    <w:p w14:paraId="66B535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奉“这名”施洗意味着归于神受洗，新约中神的名称是“父、子、圣灵”。</w:t>
      </w:r>
    </w:p>
    <w:p w14:paraId="5AD1E5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triune God is now fully revealed.</w:t>
      </w:r>
    </w:p>
    <w:p w14:paraId="71031B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三一神现在被完全启示。</w:t>
      </w:r>
    </w:p>
    <w:p w14:paraId="535F58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consummation and culmination of Christ’s teaching concerning God.</w:t>
      </w:r>
    </w:p>
    <w:p w14:paraId="1CAC90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那是基督关于神的教导的成全（consummation）和高潮（culmination）。</w:t>
      </w:r>
    </w:p>
    <w:p w14:paraId="37EC7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ordained baptism for all time to be the initiating avowal of faith for all who enter His kingdom.</w:t>
      </w:r>
    </w:p>
    <w:p w14:paraId="01D62A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祂命定洗礼为所有进入祂国度的人，是永远的信心起始的公开承认（initiating avowal）。</w:t>
      </w:r>
    </w:p>
    <w:p w14:paraId="490809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names of God, in which believers are to be baptized, set forth the Trinity of God, a fundamental doctrine of the Christian Church.</w:t>
      </w:r>
    </w:p>
    <w:p w14:paraId="720BD1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而信徒要奉之受洗的神的名称，阐明了神的三一性（Trinity of God），这是基督教会的基本教义。</w:t>
      </w:r>
    </w:p>
    <w:p w14:paraId="6423B0ED">
      <w:pPr>
        <w:spacing w:line="258" w:lineRule="auto"/>
        <w:rPr>
          <w:rFonts w:hint="eastAsia" w:ascii="微软雅黑" w:hAnsi="微软雅黑" w:eastAsia="微软雅黑" w:cs="微软雅黑"/>
          <w:sz w:val="30"/>
          <w:szCs w:val="30"/>
        </w:rPr>
      </w:pPr>
    </w:p>
    <w:p w14:paraId="38414A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Trinity</w:t>
      </w:r>
    </w:p>
    <w:p w14:paraId="2FB4E0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神圣三一性</w:t>
      </w:r>
    </w:p>
    <w:p w14:paraId="6F664A4A">
      <w:pPr>
        <w:spacing w:line="258" w:lineRule="auto"/>
        <w:rPr>
          <w:rFonts w:hint="eastAsia" w:ascii="微软雅黑" w:hAnsi="微软雅黑" w:eastAsia="微软雅黑" w:cs="微软雅黑"/>
          <w:sz w:val="30"/>
          <w:szCs w:val="30"/>
        </w:rPr>
      </w:pPr>
    </w:p>
    <w:p w14:paraId="4E0632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benediction, then, enunciates one of the foundational doctrines of Christianity, for no one is entitled to be regarded as a Christian who does not believe and acknowledge the triune God.</w:t>
      </w:r>
    </w:p>
    <w:p w14:paraId="23CACF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那么，基督徒的祝福阐明了基督教的一个基本教义，因为不相信并承认三一神的人，没有资格被视为基督徒。</w:t>
      </w:r>
    </w:p>
    <w:p w14:paraId="6438B6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Scripture bids all who avow themselves Christians to be baptized in "the name of the Father, and of the Son, and of the Holy Ghost."</w:t>
      </w:r>
    </w:p>
    <w:p w14:paraId="761794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这就是为什么圣经命令所有公开承认自己是基督徒的人，都要奉“父、子、圣灵的名”受洗。</w:t>
      </w:r>
    </w:p>
    <w:p w14:paraId="719258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Trinity lies at the basis of all New Testament teaching.</w:t>
      </w:r>
    </w:p>
    <w:p w14:paraId="3042CB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神圣三一性是所有新约教导的基础。</w:t>
      </w:r>
    </w:p>
    <w:p w14:paraId="0FDC89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claimed to be equal with God, one with the Father, and ever spoke of the Spirit as being both personal and divine.</w:t>
      </w:r>
    </w:p>
    <w:p w14:paraId="1FD4A5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救赎主声称与神同等，与父合一，并始终谈论圣灵是既有位格又是神圣的。</w:t>
      </w:r>
    </w:p>
    <w:p w14:paraId="660111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everywhere proclaimed His doctrine and recognized the threefold distinction in the Persons of the Godhead.</w:t>
      </w:r>
    </w:p>
    <w:p w14:paraId="4EA6C4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使徒们在各地宣扬祂的教义，并承认神性中位格的三重区分。</w:t>
      </w:r>
    </w:p>
    <w:p w14:paraId="2884BF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equal deity (and honor) of the Son and the Spirit with the Father is the mystery and glory of the gospel they preached.</w:t>
      </w:r>
    </w:p>
    <w:p w14:paraId="34C438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子和圣灵与父同等的位格（和尊荣）是他们所传福音的奥秘和荣耀。“认识你独一的真神，并且认识你所差来的耶稣基督，这就是永生”（约17:3）。</w:t>
      </w:r>
    </w:p>
    <w:p w14:paraId="29EA04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life eternal, that they might know thee the only true God, and Jesus Christ, whom thou hast sent" (John 17:3).</w:t>
      </w:r>
    </w:p>
    <w:p w14:paraId="41088C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“认识你独一的真神，并且认识你所差来的耶稣基督，这就是永生”（约17:3）。</w:t>
      </w:r>
    </w:p>
    <w:p w14:paraId="12B007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“独一的真神”被启示为父、子、圣灵，并借着独一的中保耶稣基督得以被认识。</w:t>
      </w:r>
    </w:p>
    <w:p w14:paraId="51788F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true God" is revealed as Father, Son, and Holy Spirit and is known in and through Jesus Christ, the one Mediator.</w:t>
      </w:r>
    </w:p>
    <w:p w14:paraId="56E54C97">
      <w:pPr>
        <w:spacing w:line="258" w:lineRule="auto"/>
        <w:rPr>
          <w:rFonts w:hint="eastAsia" w:ascii="微软雅黑" w:hAnsi="微软雅黑" w:eastAsia="微软雅黑" w:cs="微软雅黑"/>
          <w:sz w:val="30"/>
          <w:szCs w:val="30"/>
        </w:rPr>
      </w:pPr>
    </w:p>
    <w:p w14:paraId="5DD2FC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revelation of the triune God constitutes the doctrinal foundation of Christianity is easily capable of demonstration.</w:t>
      </w:r>
    </w:p>
    <w:p w14:paraId="6E5BDB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三一神的启示构成了基督教的教义基础，这一点很容易得到证明。</w:t>
      </w:r>
    </w:p>
    <w:p w14:paraId="413E38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pointed out above, the true God subsists in three co–essential and co–eternal Persons, and therefore he who worships any but the triune God is merely rendering homage to a figment of his own imagination.</w:t>
      </w:r>
    </w:p>
    <w:p w14:paraId="3D7B96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第一，如上所述，真神以三个同本质（co–essential）和同永恒（co–eternal）的位格存在（subsists），因此，敬拜任何非三一神的人，不过是在向他自己想象的虚构（figment）致敬。</w:t>
      </w:r>
    </w:p>
    <w:p w14:paraId="15E04E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denies the personality and absolute deity of either the Father, the Son, or the Spirit cannot be a true Christian.</w:t>
      </w:r>
    </w:p>
    <w:p w14:paraId="4D5C55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否认父、子或圣灵任何一位的位格和绝对神性的人，不可能是真正的基督徒。</w:t>
      </w:r>
    </w:p>
    <w:p w14:paraId="0602B2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no salvation is possible for any sinner save that of which the triune God is the Author.</w:t>
      </w:r>
    </w:p>
    <w:p w14:paraId="3469C3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第二，任何罪人都不可能有救恩，除非这救恩是三一神的作为（Author）。</w:t>
      </w:r>
    </w:p>
    <w:p w14:paraId="61F824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regard the Lord Jesus Christ as our Savior to the exclusion of the saving operations of both the Father and the Spirit is a serious mistake.</w:t>
      </w:r>
    </w:p>
    <w:p w14:paraId="616779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将主耶稣基督视为我们的救主，而排除了父和圣灵的救赎性运作，是一个严重的错误。</w:t>
      </w:r>
    </w:p>
    <w:p w14:paraId="013C98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eternally purposed the salvation of His elect in Christ (Eph. 1:3–6).</w:t>
      </w:r>
    </w:p>
    <w:p w14:paraId="69382F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父在永恒中定意在基督里拯救祂的选民（弗1:3–6）。</w:t>
      </w:r>
    </w:p>
    <w:p w14:paraId="2B2342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Son, and Holy Spirit entered into an everlasting covenant with each other for the Son to become incarnate in order to redeem sinners.</w:t>
      </w:r>
    </w:p>
    <w:p w14:paraId="73F578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父、子和圣灵彼此之间订立了永约，让子道成肉身以救赎罪人。</w:t>
      </w:r>
    </w:p>
    <w:p w14:paraId="23577EC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Church is ascribed to the Father: "Who hath saved us, and called us with an holy calling, . . . according to his own purpose and grace, which was given us in Christ Jesus before the world began" (2 Tim. 1:9).</w:t>
      </w:r>
    </w:p>
    <w:p w14:paraId="31100B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教会的救恩归功于父：“神救了我们，以圣召召我们，……是照祂自己的旨意和恩典；这恩典是万古之先，在基督耶稣里赐给我们的”（提后1:9）。</w:t>
      </w:r>
    </w:p>
    <w:p w14:paraId="57AC55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then, was our Savior long before Christ died to become such, and thanksgiving is due Him for the same.</w:t>
      </w:r>
    </w:p>
    <w:p w14:paraId="05B08E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那么，早在基督死而成为救主之前，父就是我们的救主了，我们应该为此感谢祂。</w:t>
      </w:r>
    </w:p>
    <w:p w14:paraId="6C9847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necessary are the operations of the Spirit to actually apply to the hearts of God’s elect the good of what Christ did for them.</w:t>
      </w:r>
    </w:p>
    <w:p w14:paraId="15AB78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圣灵的运作同样是必要的，祂将基督为他们所做的好处实际地应用在神选民的心上。</w:t>
      </w:r>
    </w:p>
    <w:p w14:paraId="404C0E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who convicts men of sin and who imparts saving faith to them.</w:t>
      </w:r>
    </w:p>
    <w:p w14:paraId="270282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是圣灵使人知罪，并将救赎的信心赋予他们。</w:t>
      </w:r>
    </w:p>
    <w:p w14:paraId="057E01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our salvation also ascribed to Him: "God hath from the beginning chosen you to salvation through sanctification of the Spirit and belief of the truth" (2 Thess. 2:13).</w:t>
      </w:r>
    </w:p>
    <w:p w14:paraId="23D020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因此，我们的救恩也归功于祂：“神从创立世界以前，在基督里拣选了你们，叫你们因信真道，又被圣灵感动，成为圣洁，能以得救”（帖后2:13）。</w:t>
      </w:r>
    </w:p>
    <w:p w14:paraId="1EB3D5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Titus 3:4–6 shows the three Persons together in this connection, for "God our Savior" is plainly the Father; "he saved us, by the washing of regeneration, and renewing of the Holy Ghost; Which he shed on us abundantly through Jesus Christ our Savior" (Titus 3:6).</w:t>
      </w:r>
    </w:p>
    <w:p w14:paraId="7A41D4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提多书3:4–6显示了三位格在这方面的结合，因为“神我们的救主”显然是父；“祂救了我们，是借着重生的洗和圣灵的更新。圣灵就是神借着我们的救主耶稣基督厚厚（abundantly）浇灌在我们身上的”（多3:6）。</w:t>
      </w:r>
    </w:p>
    <w:p w14:paraId="42F4E3CD">
      <w:pPr>
        <w:spacing w:line="258" w:lineRule="auto"/>
        <w:rPr>
          <w:rFonts w:hint="eastAsia" w:ascii="微软雅黑" w:hAnsi="微软雅黑" w:eastAsia="微软雅黑" w:cs="微软雅黑"/>
          <w:sz w:val="30"/>
          <w:szCs w:val="30"/>
        </w:rPr>
      </w:pPr>
    </w:p>
    <w:p w14:paraId="320962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doctrine of the Trinity is a foundational doctrine because it is by the distinctive operations of the Holy Three that our varied needs are supplied.</w:t>
      </w:r>
    </w:p>
    <w:p w14:paraId="31F791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第三，三一神的教义是一个基础性教义，因为正是借着圣三位独特的运作，我们各种各样的需要才得以供应。</w:t>
      </w:r>
    </w:p>
    <w:p w14:paraId="5B7551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need "the grace of the Lord Jesus Christ"?</w:t>
      </w:r>
    </w:p>
    <w:p w14:paraId="7A33E3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我们难道不需要“主耶稣基督的恩惠”吗？</w:t>
      </w:r>
    </w:p>
    <w:p w14:paraId="2CCBB5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our most urgent experimental requirement to come to Him constantly and draw from the fullness of grace which is treasured up for us in Him? (John 1:16).</w:t>
      </w:r>
    </w:p>
    <w:p w14:paraId="36F933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我们最紧迫的经历性要求，难道不是不断来到祂面前，从为我们储藏在祂里面的丰盛恩典中汲取吗？（约1:16）。</w:t>
      </w:r>
    </w:p>
    <w:p w14:paraId="3F80DA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obtain "grace to help in time of need" then we must go to that throne on which the Mediator sits.</w:t>
      </w:r>
    </w:p>
    <w:p w14:paraId="2DE0FC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如果我们想获得“随时的帮助的恩典”，那么我们必须去到中保所坐的宝座前。</w:t>
      </w:r>
    </w:p>
    <w:p w14:paraId="5DF455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not also need "the love of God", that is, fresh manifestations of it, new appre悟 thereof?</w:t>
      </w:r>
    </w:p>
    <w:p w14:paraId="2B39E7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我们难道不需要“神的爱”吗，也就是说，祂的新鲜彰显，对它的新领悟（new apprehensions）？</w:t>
      </w:r>
    </w:p>
    <w:p w14:paraId="430C1D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bidden to keep ourselves "in the love of God"? (Jude 21);</w:t>
      </w:r>
    </w:p>
    <w:p w14:paraId="1DA060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我们不是被命令要保守自己“常在神的爱中”吗？（犹21）；</w:t>
      </w:r>
    </w:p>
    <w:p w14:paraId="525F67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we not equally need "the communion of the Holy Spirit"?</w:t>
      </w:r>
    </w:p>
    <w:p w14:paraId="64F805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我们难道同样不需要“圣灵的交通（communion）”吗？</w:t>
      </w:r>
    </w:p>
    <w:p w14:paraId="25FB83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become of us if He did not renew day by day in the inner man? (See 2 Corinthians 4:16; Ephesians 3:16.)</w:t>
      </w:r>
    </w:p>
    <w:p w14:paraId="6FF8EB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如果祂不在内在的人里日复一日地更新，我们会变成什么样？（见林后4:16；弗3:16。）</w:t>
      </w:r>
    </w:p>
    <w:p w14:paraId="064B28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be our prayer–life if He no longer helped "our infirmities" and made "intercession for the saints according to the will of God"? (Rom. 8:26–27).</w:t>
      </w:r>
    </w:p>
    <w:p w14:paraId="7F1180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如果祂不再帮助“我们的软弱”，并“照着神的旨意替圣徒祈求”，我们的祷告生活会变成什么样？（罗8:26–27）。</w:t>
      </w:r>
    </w:p>
    <w:p w14:paraId="1609F7C0">
      <w:pPr>
        <w:spacing w:line="258" w:lineRule="auto"/>
        <w:rPr>
          <w:rFonts w:hint="eastAsia" w:ascii="微软雅黑" w:hAnsi="微软雅黑" w:eastAsia="微软雅黑" w:cs="微软雅黑"/>
          <w:sz w:val="30"/>
          <w:szCs w:val="30"/>
        </w:rPr>
      </w:pPr>
    </w:p>
    <w:p w14:paraId="115EB7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Trinity</w:t>
      </w:r>
    </w:p>
    <w:p w14:paraId="55D6D1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神圣三一性</w:t>
      </w:r>
    </w:p>
    <w:p w14:paraId="16B9E4E1">
      <w:pPr>
        <w:spacing w:line="258" w:lineRule="auto"/>
        <w:rPr>
          <w:rFonts w:hint="eastAsia" w:ascii="微软雅黑" w:hAnsi="微软雅黑" w:eastAsia="微软雅黑" w:cs="微软雅黑"/>
          <w:sz w:val="30"/>
          <w:szCs w:val="30"/>
        </w:rPr>
      </w:pPr>
    </w:p>
    <w:p w14:paraId="17753B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virgin birth of Christ and the resurrection of our bodies, the doctrine of the Holy Trinity is one of the mysteries of the faith.</w:t>
      </w:r>
    </w:p>
    <w:p w14:paraId="637AF8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像基督的童贞女降生和我们身体的复活一样，圣三一的教义是信仰的奥秘之一。</w:t>
      </w:r>
    </w:p>
    <w:p w14:paraId="77E4CE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truth presented to faith is the Being of the true and living God, and this we know not from any discovery of reason but because He has revealed it in His Word.</w:t>
      </w:r>
    </w:p>
    <w:p w14:paraId="209D02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向信心呈现的第一个真理是真神和活神的本体（Being），我们知道这一点不是来自理性的任何发现，而是因为祂在祂的圣言中启示了它。</w:t>
      </w:r>
    </w:p>
    <w:p w14:paraId="1ED111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grand truth is that the one living and true God has made Himself known to us under the threefold relation of Father, Son, and Holy Spirit; and this we know on the same authority as the first.</w:t>
      </w:r>
    </w:p>
    <w:p w14:paraId="43532D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下一个宏伟的真理是，这位又活又真的神以父、子、圣灵的三重关系向我们显明祂自己；我们知道这一点与第一个真理的权威是相同的。</w:t>
      </w:r>
    </w:p>
    <w:p w14:paraId="74638C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equally above reason, and real Christians do not attempt to fathom them; yet their incomprehensibility so far from being an objection is a necessary condition of confidence in revelation and faith in Him who is revealed.</w:t>
      </w:r>
    </w:p>
    <w:p w14:paraId="217892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它们同样超越理性，真正的基督徒不试图测透（fathom）它们；然而，它们的不可理解性非但不是一个反对意见（objection），反而是对启示的信任和对被启示者的信心的一个必要条件。</w:t>
      </w:r>
    </w:p>
    <w:p w14:paraId="59DA96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Bible presented no heights beyond the powers of reason to scale, if it contained no depths unfathomable to the keenest mental acumen, this writer for one would have discarded it as being</w:t>
      </w:r>
    </w:p>
    <w:p w14:paraId="6D28DA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如果圣经没有呈现出超出理性能力所能攀登的高度，如果它没有包含连最敏锐的智力（keenest mental acumen）也无法测透的深度，那么作为作者，我就会把它抛弃（discarded），认为它</w:t>
      </w:r>
    </w:p>
    <w:p w14:paraId="69D5FE23">
      <w:pPr>
        <w:spacing w:line="258" w:lineRule="auto"/>
        <w:rPr>
          <w:rFonts w:hint="eastAsia" w:ascii="微软雅黑" w:hAnsi="微软雅黑" w:eastAsia="微软雅黑" w:cs="微软雅黑"/>
          <w:sz w:val="30"/>
          <w:szCs w:val="30"/>
        </w:rPr>
      </w:pPr>
    </w:p>
    <w:p w14:paraId="3A8416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than a human production and imposture.</w:t>
      </w:r>
    </w:p>
    <w:p w14:paraId="438DFA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只不过是人类的产物和欺骗（imposture）。</w:t>
      </w:r>
    </w:p>
    <w:p w14:paraId="1C4DE4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part we would no more worship a "god" that we could measure by our intellect than we would honor an image that our hands fashioned.</w:t>
      </w:r>
    </w:p>
    <w:p w14:paraId="731D06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就我们而言，我们既不会敬拜一个我们可以用智力衡量的“神”，也不会尊崇我们双手塑造的偶像。</w:t>
      </w:r>
    </w:p>
    <w:p w14:paraId="2FFAC594">
      <w:pPr>
        <w:spacing w:line="258" w:lineRule="auto"/>
        <w:rPr>
          <w:rFonts w:hint="eastAsia" w:ascii="微软雅黑" w:hAnsi="微软雅黑" w:eastAsia="微软雅黑" w:cs="微软雅黑"/>
          <w:sz w:val="30"/>
          <w:szCs w:val="30"/>
        </w:rPr>
      </w:pPr>
    </w:p>
    <w:p w14:paraId="266A95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attempt to discuss the revelation God has made of His three Persons we should do so with bowed heads and reverent hearts, for the ground we tread is ineffably holy.</w:t>
      </w:r>
    </w:p>
    <w:p w14:paraId="0FE425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每当我们试图讨论神对祂三个位格的启示时，我们都应该怀着低垂的头和敬畏的心来做，因为我们所踏足的土地是不可言喻的圣洁。</w:t>
      </w:r>
    </w:p>
    <w:p w14:paraId="68F3AF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one of transcendent sacredness for it concerns the infinitely majestic and glorious One.</w:t>
      </w:r>
    </w:p>
    <w:p w14:paraId="2B61A6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这个主题具有超越的（transcendent）神圣性，因为它关乎无限威严和荣耀的那一位。</w:t>
      </w:r>
    </w:p>
    <w:p w14:paraId="6E99AA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whole of our knowledge on this subject we are entirely shut up to what it has pleased God to reveal of Himself in His Oracles.</w:t>
      </w:r>
    </w:p>
    <w:p w14:paraId="4533EA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对于我们关于这个主题的全部知识，我们完全受限于神在祂的圣言（Oracles）中乐意启示的关于祂自己的一切。</w:t>
      </w:r>
    </w:p>
    <w:p w14:paraId="0A5DEF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Science, philosophy, experience, observation, or speculation cannot in this exalted sphere increase our knowledge one iota.</w:t>
      </w:r>
    </w:p>
    <w:p w14:paraId="643114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科学、哲学、经验、观察或推测，在这个崇高的领域中，不能增加我们一丝一毫的知识。</w:t>
      </w:r>
    </w:p>
    <w:p w14:paraId="4A224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Trinity in Unity</w:t>
      </w:r>
    </w:p>
    <w:p w14:paraId="7F70A2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w:t>
      </w:r>
    </w:p>
    <w:p w14:paraId="6501BACA">
      <w:pPr>
        <w:spacing w:line="258" w:lineRule="auto"/>
        <w:rPr>
          <w:rFonts w:hint="eastAsia" w:ascii="微软雅黑" w:hAnsi="微软雅黑" w:eastAsia="微软雅黑" w:cs="微软雅黑"/>
          <w:sz w:val="30"/>
          <w:szCs w:val="30"/>
        </w:rPr>
      </w:pPr>
    </w:p>
    <w:p w14:paraId="50D296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Trinity is a Trinity in Unity: that is to say, there are not three Gods but three Persons as coexisting by essential union in the divine essence as being the one true God.</w:t>
      </w:r>
    </w:p>
    <w:p w14:paraId="6219E5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神圣的三一性是三位一体：也就是说，不是有三个神，而是三个位格，通过在神圣本质中的本质性联合而共同存在，作为独一的真神。</w:t>
      </w:r>
    </w:p>
    <w:p w14:paraId="44A524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three Persons are coequal and co–glorious so that one is not before or after the other, neither greater nor less than the other.</w:t>
      </w:r>
    </w:p>
    <w:p w14:paraId="713E69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这三个位格是同等（coequal）和同荣耀（co–glorious）的，以至于一位不在另一位之前或之后，也不比另一位更大或更小。</w:t>
      </w:r>
    </w:p>
    <w:p w14:paraId="709CE1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and by Their covenant offices They are manifested to us, and it is our privilege and duty to believe and know how these three Persons stand committed to us and are interested in us by the everlasting covenant; but we cannot understand the mystery of Their subsistence.</w:t>
      </w:r>
    </w:p>
    <w:p w14:paraId="6D6BEB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正是借着祂们的圣约职分，祂们向我们彰显，我们有特权和责任去相信和认识这三个位格如何借着永约对我们委身（committed to）并关心（interested in）我们；但我们无法理解祂们存在的奥秘。</w:t>
      </w:r>
    </w:p>
    <w:p w14:paraId="5774C0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teaching which does not equally honor all the Persons of the Godhead, distinctively and unitedly, is of no value to the soul.</w:t>
      </w:r>
    </w:p>
    <w:p w14:paraId="5B4A83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任何不能独特地和联合地（distinctively and unitedly）平等地尊荣神性所有位格的教导，对灵魂都没有价值。</w:t>
      </w:r>
    </w:p>
    <w:p w14:paraId="1EDC2A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has said, "There is not a vestige of Christianity where the truth of the Trinity is not known and acknowledged.</w:t>
      </w:r>
    </w:p>
    <w:p w14:paraId="638596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正如有人所说：“凡不认识和承认三一真理的地方，就没有基督教的痕迹（vestige）。</w:t>
      </w:r>
    </w:p>
    <w:p w14:paraId="0A4FED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vestige of godliness in the heart where the Father, Son, and Spirit do not officially dwell.</w:t>
      </w:r>
    </w:p>
    <w:p w14:paraId="3E11AC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在父、子、圣灵没有正式居住的心里，就没有敬虔的痕迹。</w:t>
      </w:r>
    </w:p>
    <w:p w14:paraId="67170A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clear view of any doctrine of God’s grace to be obtained unless (so to</w:t>
      </w:r>
    </w:p>
    <w:p w14:paraId="052227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除非（可以说）将三一真理的望远镜（telescope）应用于信心的眼睛，并通过它来看待该教义，否则无法获得对神恩典任何教义的清晰看法。”</w:t>
      </w:r>
    </w:p>
    <w:p w14:paraId="18B717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the telescope of the truth of the Trinity be applied to the eye of faith and that doctrine be viewed through it."</w:t>
      </w:r>
    </w:p>
    <w:p w14:paraId="55132F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除非（可以说）将三一真理的望远镜（telescope）应用于信心的眼睛，并通过它来看待该教义，否则无法获得对神恩典任何教义的清晰看法。”</w:t>
      </w:r>
    </w:p>
    <w:p w14:paraId="457BC7F7">
      <w:pPr>
        <w:spacing w:line="258" w:lineRule="auto"/>
        <w:rPr>
          <w:rFonts w:hint="eastAsia" w:ascii="微软雅黑" w:hAnsi="微软雅黑" w:eastAsia="微软雅黑" w:cs="微软雅黑"/>
          <w:sz w:val="30"/>
          <w:szCs w:val="30"/>
        </w:rPr>
      </w:pPr>
    </w:p>
    <w:p w14:paraId="658053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what has just been pointed out, it constitutes one of the gravest signs of the times that in professedly "Christian" countries the Triune God is no longer officially acknowledged.</w:t>
      </w:r>
    </w:p>
    <w:p w14:paraId="6D0CA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鉴于刚才指出的，在一个宣称是“基督教”的国家中，三一神不再被官方承认，这是时代最严重的迹象之一。</w:t>
      </w:r>
    </w:p>
    <w:p w14:paraId="1244AB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of our national leaders still give thanks to "God" and own our dependence upon "the Almighty," that is no more than any Orthodox Jew or Muhammadan would do.</w:t>
      </w:r>
    </w:p>
    <w:p w14:paraId="48D4B0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虽然我们的一些国家领导人仍然感谢“神”并承认我们对“全能者”（the Almighty）的依赖，但这与任何正统犹太人或穆罕默德信徒（Muhammadan）所做的没有什么不同。</w:t>
      </w:r>
    </w:p>
    <w:p w14:paraId="212380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studied avoidance of any reference to the Lord Jesus Christ and to the Holy Spirit.</w:t>
      </w:r>
    </w:p>
    <w:p w14:paraId="213B91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人们刻意（studied avoidance）避免提及主耶稣基督和圣灵。</w:t>
      </w:r>
    </w:p>
    <w:p w14:paraId="7F3129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that is sad, it is not to be wondered at; it is simply the shadowing forth in the民事领域（civil realm） of what has long obtained in the religious.</w:t>
      </w:r>
    </w:p>
    <w:p w14:paraId="57B2B6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尽管这很令人悲伤，但这并不奇怪；这仅仅是长期以来存在于宗教领域的事物在民事领域（civil realm）中的预示（shadowing forth）。</w:t>
      </w:r>
    </w:p>
    <w:p w14:paraId="3B2C08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several generations past the absolute deity of Christ and of the Spirit has been openly denied in most of the theological seminaries, and thereby the triunity of God was repudiated.</w:t>
      </w:r>
    </w:p>
    <w:p w14:paraId="17DA76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在过去的几代人中，基督和圣灵的绝对神性在大多数神学院中被公然否认，从而神的“三一性”被否认（repudiated）。</w:t>
      </w:r>
    </w:p>
    <w:p w14:paraId="23FFA1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most of the "orthodox churches" the eternal Three have not been accorded Their rightful place either in the doctrinal teaching of the pulpit or the devotional life of the pew.</w:t>
      </w:r>
    </w:p>
    <w:p w14:paraId="639EFC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即使在大多数“正统教会”中，永恒的三位在讲坛的教义教导或会众（pew）的灵修生活中，也没有得到祂们应有的地位。</w:t>
      </w:r>
    </w:p>
    <w:p w14:paraId="7094F6CF">
      <w:pPr>
        <w:spacing w:line="258" w:lineRule="auto"/>
        <w:rPr>
          <w:rFonts w:hint="eastAsia" w:ascii="微软雅黑" w:hAnsi="微软雅黑" w:eastAsia="微软雅黑" w:cs="微软雅黑"/>
          <w:sz w:val="30"/>
          <w:szCs w:val="30"/>
        </w:rPr>
      </w:pPr>
    </w:p>
    <w:p w14:paraId="4041C7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benediction the apostle invokes the Trinity as the Source of grace, love, and communion.</w:t>
      </w:r>
    </w:p>
    <w:p w14:paraId="31FC30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在这个祝福中，使徒求告（invokes）三一性作为恩典、爱和交通的源头。</w:t>
      </w:r>
    </w:p>
    <w:p w14:paraId="118B87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unique features must not be overlooked: the order is unusual, and the Names used informally.</w:t>
      </w:r>
    </w:p>
    <w:p w14:paraId="46904C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它独特的特点不容忽视：顺序不寻常，使用的名称非正式。</w:t>
      </w:r>
    </w:p>
    <w:p w14:paraId="767686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placed before the Father.</w:t>
      </w:r>
    </w:p>
    <w:p w14:paraId="0CC58C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子被放在父之前。</w:t>
      </w:r>
    </w:p>
    <w:p w14:paraId="3CF7D1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Persons are not here spoken of as the Son, the Father, and the Spirit, but as the Lord Jesus Christ, God, and the Holy Spirit.</w:t>
      </w:r>
    </w:p>
    <w:p w14:paraId="3FB04E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这里的神圣位格没有被称为子、父和灵，而是被称为主耶稣基督、神和圣灵。</w:t>
      </w:r>
    </w:p>
    <w:p w14:paraId="5A7235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because what we have in our text is not primarily a confession of faith (as is Matthew 28:19), nor a doxology (as is Jude 24–25), but a benediction.</w:t>
      </w:r>
    </w:p>
    <w:p w14:paraId="26ABBF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这样做的原因是因为我们经文中的内容主要不是信心的告白（如马太福音28:19），也不是颂赞（如犹大书24–25），而是一个祝福。</w:t>
      </w:r>
    </w:p>
    <w:p w14:paraId="4F7E7F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doxology is an ascription of praise, a benediction is a word of blessing; the one ascends from the heart of the saint to God, the other descends from God to the saint.</w:t>
      </w:r>
    </w:p>
    <w:p w14:paraId="126516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颂赞是赞美的归属（ascription），祝福是祝福的话语；一个从圣徒的心升向上帝，另一个从神降到圣徒身上。</w:t>
      </w:r>
    </w:p>
    <w:p w14:paraId="65EEE0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Chadwick wrote, "Consequently the benediction does not approach the subject from the standpoint of theology but of experience.</w:t>
      </w:r>
    </w:p>
    <w:p w14:paraId="1E195F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塞缪尔·查德威克（Samuel Chadwick）写道：“因此，祝福不是从神学的角度，而是从经验（experience）的角度来处理这个主题。</w:t>
      </w:r>
    </w:p>
    <w:p w14:paraId="2F3135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concerned with</w:t>
      </w:r>
    </w:p>
    <w:p w14:paraId="20BEE7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它不涉及</w:t>
      </w:r>
    </w:p>
    <w:p w14:paraId="55E46892">
      <w:pPr>
        <w:spacing w:line="258" w:lineRule="auto"/>
        <w:rPr>
          <w:rFonts w:hint="eastAsia" w:ascii="微软雅黑" w:hAnsi="微软雅黑" w:eastAsia="微软雅黑" w:cs="微软雅黑"/>
          <w:sz w:val="30"/>
          <w:szCs w:val="30"/>
        </w:rPr>
      </w:pPr>
    </w:p>
    <w:p w14:paraId="6B38BA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definition, nor does it contemplate the glory of God in the absoluteness of His deity; but it sets Him forth as He is realized in the soul."</w:t>
      </w:r>
    </w:p>
    <w:p w14:paraId="70867D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定义，也不沉思神在祂神性的绝对性中的荣耀；而是将祂展现为祂在灵魂中被实现的样子。”</w:t>
      </w:r>
    </w:p>
    <w:p w14:paraId="201C09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of Great Importance</w:t>
      </w:r>
    </w:p>
    <w:p w14:paraId="706309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三一神教义的重要性</w:t>
      </w:r>
    </w:p>
    <w:p w14:paraId="09DA168C">
      <w:pPr>
        <w:spacing w:line="258" w:lineRule="auto"/>
        <w:rPr>
          <w:rFonts w:hint="eastAsia" w:ascii="微软雅黑" w:hAnsi="微软雅黑" w:eastAsia="微软雅黑" w:cs="微软雅黑"/>
          <w:sz w:val="30"/>
          <w:szCs w:val="30"/>
        </w:rPr>
      </w:pPr>
    </w:p>
    <w:p w14:paraId="309FF1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benediction therefore intimates that the doctrine of the Trinity is one of great importance to the existence and progress of vital godliness: that it is not a subject of mere speculation but one on which depends all the communications of grace and peace to the saints.</w:t>
      </w:r>
    </w:p>
    <w:p w14:paraId="02E807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因此，基督徒的祝福暗示了三一神教义对活泼敬虔（vital godliness）的存在和进步至关重要：它不是一个纯粹的推测（speculation）主题，而是一个所有恩典与平安的交通（communications）都依赖于它的主题。</w:t>
      </w:r>
    </w:p>
    <w:p w14:paraId="66830B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striking and solemn fact that those who reject the truth of the Trinity are seldom known to even profess having spiritual communion with God but instead treat the same as a species of enthusiasm and fanaticism, as a perusal of the writings of Unitarians will show.</w:t>
      </w:r>
    </w:p>
    <w:p w14:paraId="1216E5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一个引人注目且庄严的事实是，那些拒绝三一真理的人，很少被知晓甚至公开宣称与神有属灵的交通，相反，他们将这种交通视为一种热情和狂热（fanaticism），正如阅读一位论者（Unitarians）的著作所显示的。</w:t>
      </w:r>
    </w:p>
    <w:p w14:paraId="59D0A9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benediction, then, sums up the blessings of Christian privilege in the three great words of the gospel: grace, love, communion.</w:t>
      </w:r>
    </w:p>
    <w:p w14:paraId="17B407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那么，祝福总结了基督徒特权的祝福，用福音的三个伟大词语：恩惠、爱、交通。</w:t>
      </w:r>
    </w:p>
    <w:p w14:paraId="76F790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three divine gifts are attributed to different Persons in the Godhead.</w:t>
      </w:r>
    </w:p>
    <w:p w14:paraId="456036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这三个神圣的恩赐被归因于神性中不同的位格。</w:t>
      </w:r>
    </w:p>
    <w:p w14:paraId="399047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takes precedence in His own peculiar work, though we cannot trace the limits of such, and must be careful lest we conceive of God as three Gods rather than one.</w:t>
      </w:r>
    </w:p>
    <w:p w14:paraId="16635A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每一位都在祂自己独特的工作中居首位（takes precedence），尽管我们无法追溯其界限，并且必须小心，以免我们将神理解为三个神而不是一个。</w:t>
      </w:r>
    </w:p>
    <w:p w14:paraId="2AAA49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belongs to all.</w:t>
      </w:r>
    </w:p>
    <w:p w14:paraId="5B6A09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每一位都属于所有。</w:t>
      </w:r>
    </w:p>
    <w:p w14:paraId="34E259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of God and of the Spirit as well as of the Son.</w:t>
      </w:r>
    </w:p>
    <w:p w14:paraId="4A4D12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恩惠是神和圣灵的，也同样是子的。</w:t>
      </w:r>
    </w:p>
    <w:p w14:paraId="6FE865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of the Son and Spirit as well as the Father.</w:t>
      </w:r>
    </w:p>
    <w:p w14:paraId="0E7B2F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爱是子和圣灵的，也同样是父的。</w:t>
      </w:r>
    </w:p>
    <w:p w14:paraId="5689FA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communion is with the Father and the Son as well as with the Spirit.</w:t>
      </w:r>
    </w:p>
    <w:p w14:paraId="1901C4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而我们的交通是与父和子，也同样是与圣灵的。</w:t>
      </w:r>
    </w:p>
    <w:p w14:paraId="541A9469">
      <w:pPr>
        <w:spacing w:line="258" w:lineRule="auto"/>
        <w:rPr>
          <w:rFonts w:hint="eastAsia" w:ascii="微软雅黑" w:hAnsi="微软雅黑" w:eastAsia="微软雅黑" w:cs="微软雅黑"/>
          <w:sz w:val="30"/>
          <w:szCs w:val="30"/>
        </w:rPr>
      </w:pPr>
    </w:p>
    <w:p w14:paraId="28DC1E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 Great Word of the Gospel</w:t>
      </w:r>
    </w:p>
    <w:p w14:paraId="0F765C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恩典是福音的一个伟大词语</w:t>
      </w:r>
    </w:p>
    <w:p w14:paraId="20026F97">
      <w:pPr>
        <w:spacing w:line="258" w:lineRule="auto"/>
        <w:rPr>
          <w:rFonts w:hint="eastAsia" w:ascii="微软雅黑" w:hAnsi="微软雅黑" w:eastAsia="微软雅黑" w:cs="微软雅黑"/>
          <w:sz w:val="30"/>
          <w:szCs w:val="30"/>
        </w:rPr>
      </w:pPr>
    </w:p>
    <w:p w14:paraId="42199F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Lord Jesus Christ."</w:t>
      </w:r>
    </w:p>
    <w:p w14:paraId="415ACF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“主耶稣基督的恩惠。”</w:t>
      </w:r>
    </w:p>
    <w:p w14:paraId="3B1915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distinctively ascribe grace to Him if it is of God and the Spirit as well?</w:t>
      </w:r>
    </w:p>
    <w:p w14:paraId="36DDCA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如果恩典也是神和圣灵的，为什么还要独特地将恩典归于祂呢？</w:t>
      </w:r>
    </w:p>
    <w:p w14:paraId="188036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in the economy of redemption all grace comes to us through Him.</w:t>
      </w:r>
    </w:p>
    <w:p w14:paraId="7652B23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因为在救赎的经纶（economy of redemption）中，所有的恩典都是通过祂临到我们的。</w:t>
      </w:r>
    </w:p>
    <w:p w14:paraId="3A47EA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grace is the special token of Paul in every epistle: eight close with "the grace of our Lord Jesus Christ be with you," sometimes varying the formula to "with your spirit."</w:t>
      </w:r>
    </w:p>
    <w:p w14:paraId="0E0D62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“恩典”（grace）这个词是保罗在每封书信中的特殊标记（special token）：有八封书信以“愿我们主耶稣基督的恩惠常与你们同在”结束，有时将公式改为“与你们的心灵同在”。</w:t>
      </w:r>
    </w:p>
    <w:p w14:paraId="01F96D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one of the outstanding words of the gospel.</w:t>
      </w:r>
    </w:p>
    <w:p w14:paraId="2124DC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恩典是福音的突出词语之一。</w:t>
      </w:r>
    </w:p>
    <w:p w14:paraId="0B1055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quoting Chadwick: "It is more than mercy and</w:t>
      </w:r>
    </w:p>
    <w:p w14:paraId="3FB07E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再次引用查德威克的话：“它比怜悯更多，比</w:t>
      </w:r>
    </w:p>
    <w:p w14:paraId="1C1D94F9">
      <w:pPr>
        <w:spacing w:line="258" w:lineRule="auto"/>
        <w:rPr>
          <w:rFonts w:hint="eastAsia" w:ascii="微软雅黑" w:hAnsi="微软雅黑" w:eastAsia="微软雅黑" w:cs="微软雅黑"/>
          <w:sz w:val="30"/>
          <w:szCs w:val="30"/>
        </w:rPr>
      </w:pPr>
    </w:p>
    <w:p w14:paraId="7EA5A7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than love.</w:t>
      </w:r>
    </w:p>
    <w:p w14:paraId="3B77A4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爱更大。</w:t>
      </w:r>
    </w:p>
    <w:p w14:paraId="3A99FC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demands integrity, and mercy is the ministry of pity; love seeks correspondence, appreciation, and response; but grace demands no merit.</w:t>
      </w:r>
    </w:p>
    <w:p w14:paraId="5335335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公义要求正直（integrity），怜悯是同情（pity）的事工；爱寻求对应、欣赏和回应；但恩典不要求任何功德（merit）。</w:t>
      </w:r>
    </w:p>
    <w:p w14:paraId="61D187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flows unrestrained and unreserved upon those who have no goodness to plead and no claim to advance.</w:t>
      </w:r>
    </w:p>
    <w:p w14:paraId="13FABD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恩典不受限制、毫无保留地流向那些没有良善可求、没有权利可提的人。</w:t>
      </w:r>
    </w:p>
    <w:p w14:paraId="7A85B7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seeks the unfit and the unworthy.</w:t>
      </w:r>
    </w:p>
    <w:p w14:paraId="60587B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恩典寻找不合适和不配的人。</w:t>
      </w:r>
    </w:p>
    <w:p w14:paraId="40905F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love, mercy, and compassion combined, stretching out toward the guilty, ungracious, and rebellious.</w:t>
      </w:r>
    </w:p>
    <w:p w14:paraId="27D6F7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它是爱、怜悯和同情（compassion）的结合，伸向有罪的、不蒙恩的（ungracious）和悖逆的人。</w:t>
      </w:r>
    </w:p>
    <w:p w14:paraId="70A05B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only hope for sinful men.</w:t>
      </w:r>
    </w:p>
    <w:p w14:paraId="65D013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它是罪人唯一的希望。</w:t>
      </w:r>
    </w:p>
    <w:p w14:paraId="00FB66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salvation comes not by grace, it can never be ours.</w:t>
      </w:r>
    </w:p>
    <w:p w14:paraId="09403A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如果救恩不是借着恩典而来，它就永远不可能属于我们。</w:t>
      </w:r>
    </w:p>
    <w:p w14:paraId="5AB41D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grace there can be no reconciliation, no pardon, no peace."</w:t>
      </w:r>
    </w:p>
    <w:p w14:paraId="4EAA29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没有恩典，就没有和睦、没有赦免、没有平安。”</w:t>
      </w:r>
    </w:p>
    <w:p w14:paraId="1D124805">
      <w:pPr>
        <w:spacing w:line="258" w:lineRule="auto"/>
        <w:rPr>
          <w:rFonts w:hint="eastAsia" w:ascii="微软雅黑" w:hAnsi="微软雅黑" w:eastAsia="微软雅黑" w:cs="微软雅黑"/>
          <w:sz w:val="30"/>
          <w:szCs w:val="30"/>
        </w:rPr>
      </w:pPr>
    </w:p>
    <w:p w14:paraId="1E9DC5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the Lord Jesus Christ."</w:t>
      </w:r>
    </w:p>
    <w:p w14:paraId="206A96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“主耶稣基督的恩惠。”</w:t>
      </w:r>
    </w:p>
    <w:p w14:paraId="3DBB3A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designation as the God–man Mediator.</w:t>
      </w:r>
    </w:p>
    <w:p w14:paraId="757657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那是祂作为神人中保的称号。</w:t>
      </w:r>
    </w:p>
    <w:p w14:paraId="5C6CEA4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and indicates His divine nature: He is "the Lord," yes, "the Lord of lords."</w:t>
      </w:r>
    </w:p>
    <w:p w14:paraId="17B81E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它包括并指明祂的神性：祂是“主”，是的，“万主之主”。</w:t>
      </w:r>
    </w:p>
    <w:p w14:paraId="307C1F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 nature: He is "Jesus"; His office: He is "Christ," the anointed One, the long–promised Messiah, the Mediator.</w:t>
      </w:r>
    </w:p>
    <w:p w14:paraId="1AB46A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祂的人性：祂是“耶稣”；祂的职分：祂是“基督”，受膏者，长期应许的弥赛亚，中保。</w:t>
      </w:r>
    </w:p>
    <w:p w14:paraId="218741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favor of His divine person clothed with our nature and made the Head of His people which the apostle invokes for all his believing brethren.</w:t>
      </w:r>
    </w:p>
    <w:p w14:paraId="4CEEE7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这是祂神圣位格的恩宠（favor），祂披戴（clothed with）我们的人性，成为祂百姓的元首，使徒为祂所有的信主弟兄祈求（invokes）。</w:t>
      </w:r>
    </w:p>
    <w:p w14:paraId="4575B7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be with you all."</w:t>
      </w:r>
    </w:p>
    <w:p w14:paraId="4B494C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“祂的恩惠常与你们众人同在。”</w:t>
      </w:r>
    </w:p>
    <w:p w14:paraId="5FD47ED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comes first in the benediction because it is our initial need.</w:t>
      </w:r>
    </w:p>
    <w:p w14:paraId="7C2222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它在祝福中排在首位，因为这是我们最初的需要。</w:t>
      </w:r>
    </w:p>
    <w:p w14:paraId="59DE60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know the grace of our Lord Jesus Christ, that, though he was rich, yet for your sakes he became poor, that ye through his poverty might be rich" (2 Cor. 8:9).</w:t>
      </w:r>
    </w:p>
    <w:p w14:paraId="6ACE02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“你们知道我们主耶稣基督的恩惠：祂本来富足，却为你们的缘故成了贫穷，叫你们因祂的贫穷，可以成为富足”（林后8:9）。</w:t>
      </w:r>
    </w:p>
    <w:p w14:paraId="0BE953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那里是祂为我们的缘故，屈尊（condescension）顺从于如此卑微的境况的无限谦卑。</w:t>
      </w:r>
    </w:p>
    <w:p w14:paraId="643072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His infinite condescension in submitting to such a mean condition for our sakes.</w:t>
      </w:r>
    </w:p>
    <w:p w14:paraId="162873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那里是祂为我们的缘故，屈尊（condescension）顺从于如此卑微的境况的无限谦卑。</w:t>
      </w:r>
    </w:p>
    <w:p w14:paraId="3EAEDA64">
      <w:pPr>
        <w:spacing w:line="258" w:lineRule="auto"/>
        <w:rPr>
          <w:rFonts w:hint="eastAsia" w:ascii="微软雅黑" w:hAnsi="微软雅黑" w:eastAsia="微软雅黑" w:cs="微软雅黑"/>
          <w:sz w:val="30"/>
          <w:szCs w:val="30"/>
        </w:rPr>
      </w:pPr>
    </w:p>
    <w:p w14:paraId="4E6723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became incarnate the only begotten of the Father was beheld by His own as "full of grace and truth," and as the apostle added, "And of his fullness have all we received, and grace for grace" (John 1:14, 16).</w:t>
      </w:r>
    </w:p>
    <w:p w14:paraId="64C6E2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当祂道成肉身时，父的独生子被祂自己人视为“充充满满地有恩典有真理”，正如使徒补充的，“从祂丰满的恩典里，我们都领受了，而且恩上加恩”（约1:14, 16）。</w:t>
      </w:r>
    </w:p>
    <w:p w14:paraId="19D698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meaning of grace passes from an attribute of the divine character to an active energy in the souls of the redeemed.</w:t>
      </w:r>
    </w:p>
    <w:p w14:paraId="33C4B2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在这里，恩典的含义从神圣品格的一个属性转变为蒙赎者灵魂中的一种积极能量（active energy）。</w:t>
      </w:r>
    </w:p>
    <w:p w14:paraId="492C8F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throne of grace we "find grace to help in time of need" (Heb. 4:16).</w:t>
      </w:r>
    </w:p>
    <w:p w14:paraId="3D41E4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在施恩宝座前，我们“为要得怜恤，蒙恩惠，作随时的帮助”（来4:16）。</w:t>
      </w:r>
    </w:p>
    <w:p w14:paraId="7C9949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"established with grace" (Heb. 13:9) and by that grace we are enabled to "serve God acceptably with reverence and godly fear" (Heb. 12:28).</w:t>
      </w:r>
    </w:p>
    <w:p w14:paraId="52216C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心被“恩惠坚固”（来13:9），并借着那恩典，我们得以“照神所喜悦的，用虔诚、敬畏的心事奉神”（来12:28）。</w:t>
      </w:r>
    </w:p>
    <w:p w14:paraId="027E8D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"the grace that is in Christ Jesus" (2 Tim. 2:1) that we find our strength, and He assures us of its competency to support us under all afflictions and persecutions by the promise "My grace is sufficient for thee" (2 Cor. 12:9).</w:t>
      </w:r>
    </w:p>
    <w:p w14:paraId="6DE4B1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正是在“基督耶稣里的恩典”（提后2:1）中我们找到了我们的力量，祂借着“我的恩典够你用的”这个应许，向我们保证它的能力足以支持我们在一切苦难和迫害之下（林后12:9）。</w:t>
      </w:r>
    </w:p>
    <w:p w14:paraId="7F4E9F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exhorted to "grow in grace, and in the knowledge of our Lord and Savior Jesus Christ" (2 Pet. 3:18).</w:t>
      </w:r>
    </w:p>
    <w:p w14:paraId="7CA1AA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因此，我们被劝勉要“在我们的主救主耶稣基督的恩典和知识上有长进”（彼后3:18）。</w:t>
      </w:r>
    </w:p>
    <w:p w14:paraId="5D40A7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passages all speak of the divine power in the soul as the operation of grace in connection with the Lord Jesus Christ as its Fountain.</w:t>
      </w:r>
    </w:p>
    <w:p w14:paraId="74FFF2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所有这些经文都谈到灵魂中的神圣能力，是恩典的运作，与主耶稣基督作为它的源头相连。</w:t>
      </w:r>
    </w:p>
    <w:p w14:paraId="0DE8855B">
      <w:pPr>
        <w:spacing w:line="258" w:lineRule="auto"/>
        <w:rPr>
          <w:rFonts w:hint="eastAsia" w:ascii="微软雅黑" w:hAnsi="微软雅黑" w:eastAsia="微软雅黑" w:cs="微软雅黑"/>
          <w:sz w:val="30"/>
          <w:szCs w:val="30"/>
        </w:rPr>
      </w:pPr>
    </w:p>
    <w:p w14:paraId="561C69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w:t>
      </w:r>
    </w:p>
    <w:p w14:paraId="1A8182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w:t>
      </w:r>
    </w:p>
    <w:p w14:paraId="690FCAA4">
      <w:pPr>
        <w:spacing w:line="258" w:lineRule="auto"/>
        <w:rPr>
          <w:rFonts w:hint="eastAsia" w:ascii="微软雅黑" w:hAnsi="微软雅黑" w:eastAsia="微软雅黑" w:cs="微软雅黑"/>
          <w:sz w:val="30"/>
          <w:szCs w:val="30"/>
        </w:rPr>
      </w:pPr>
    </w:p>
    <w:p w14:paraId="791770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love of God."</w:t>
      </w:r>
    </w:p>
    <w:p w14:paraId="30B99E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w:t>
      </w:r>
    </w:p>
    <w:p w14:paraId="285CDD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reasons why this comes second: because this is the order both in the economy of redemption and in Christian experience.</w:t>
      </w:r>
    </w:p>
    <w:p w14:paraId="4A28AF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这排在第二位有两个原因：因为这在救赎的经纶（economy of redemption）和基督徒的经历中都是这个顺序。</w:t>
      </w:r>
    </w:p>
    <w:p w14:paraId="5A1821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the mediatorial grace or work of Christ which procured the love of God for His people, which turned away His wrath from them and reconciled Him to them.</w:t>
      </w:r>
    </w:p>
    <w:p w14:paraId="212F3C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首先，是基督的中保恩典或工作为祂的百姓获得了神的爱，这使祂的忿怒从他们身上转离，并使祂与他们和好。</w:t>
      </w:r>
    </w:p>
    <w:p w14:paraId="5B444B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referred to not as "the love of the Father," which never changed or diminished to His people, but as the love or goodwill of God considered as their Governor and Judge.</w:t>
      </w:r>
    </w:p>
    <w:p w14:paraId="60742F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因此，这里指的不是“父的爱”，它对祂的百姓从未改变或减少，而是指神作为他们的统治者和审判者所考量的爱或善意。</w:t>
      </w:r>
    </w:p>
    <w:p w14:paraId="72F4C2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by the grace of the Lord Jesus Christ in saving us that we are brought to the knowledge and enjoyment of the love of God.</w:t>
      </w:r>
    </w:p>
    <w:p w14:paraId="38B6DB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第二，正是借着主耶稣基督拯救我们的恩典，我们才被带入对神的爱的认识和享受中。</w:t>
      </w:r>
    </w:p>
    <w:p w14:paraId="352A1D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Father is indeed the source and originating cause of redemption, but that is not the particular love of God which is here in view.</w:t>
      </w:r>
    </w:p>
    <w:p w14:paraId="626441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父的爱确实是救赎的源头和创始原因，但那不是这里所指的特定的神的爱。</w:t>
      </w:r>
    </w:p>
    <w:p w14:paraId="26A917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as a satisfaction for our sins was necessary in order to bring us to God and into participation of His love.</w:t>
      </w:r>
    </w:p>
    <w:p w14:paraId="5B8C56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基督的死作为对我们罪的满足是必要的，以便将我们带到神面前并分享祂的爱。</w:t>
      </w:r>
    </w:p>
    <w:p w14:paraId="2F827D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of the love of God toward us in the pardon of our sins and the justification of our persons was conditioned on the atoning blood.</w:t>
      </w:r>
    </w:p>
    <w:p w14:paraId="6A0715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神对我们所彰显的爱，在我们罪的赦免和我们个人的称义（justification of our persons）方面，是以赎罪的宝血（atoning blood）为条件的。</w:t>
      </w:r>
    </w:p>
    <w:p w14:paraId="65493B47">
      <w:pPr>
        <w:spacing w:line="258" w:lineRule="auto"/>
        <w:rPr>
          <w:rFonts w:hint="eastAsia" w:ascii="微软雅黑" w:hAnsi="微软雅黑" w:eastAsia="微软雅黑" w:cs="微软雅黑"/>
          <w:sz w:val="30"/>
          <w:szCs w:val="30"/>
        </w:rPr>
      </w:pPr>
    </w:p>
    <w:p w14:paraId="15B5BB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Communion of the Holy Spirit</w:t>
      </w:r>
    </w:p>
    <w:p w14:paraId="486C2D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圣灵的交通</w:t>
      </w:r>
    </w:p>
    <w:p w14:paraId="6CC8DA59">
      <w:pPr>
        <w:spacing w:line="258" w:lineRule="auto"/>
        <w:rPr>
          <w:rFonts w:hint="eastAsia" w:ascii="微软雅黑" w:hAnsi="微软雅黑" w:eastAsia="微软雅黑" w:cs="微软雅黑"/>
          <w:sz w:val="30"/>
          <w:szCs w:val="30"/>
        </w:rPr>
      </w:pPr>
    </w:p>
    <w:p w14:paraId="4BE5E4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communion of the Holy Spirit."</w:t>
      </w:r>
    </w:p>
    <w:p w14:paraId="7D5B28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“和圣灵的交通。”</w:t>
      </w:r>
    </w:p>
    <w:p w14:paraId="052B46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grand design of Christ’s work Godward was to appease His judicial wrath and procure for us His love and favor, so the grand effect saintward was the procuring of the gift of the Holy Spirit.</w:t>
      </w:r>
    </w:p>
    <w:p w14:paraId="50DA75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正如基督对神方面工作的宏伟目的是平息（appease）祂公义的忿怒，为我们获得祂的爱和恩宠一样，对圣徒方面的宏伟效果是为我们获得圣灵的恩赐。</w:t>
      </w:r>
    </w:p>
    <w:p w14:paraId="7D8E6C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may be</w:t>
      </w:r>
    </w:p>
    <w:p w14:paraId="03DEE6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这个希腊词可以</w:t>
      </w:r>
    </w:p>
    <w:p w14:paraId="676AB103">
      <w:pPr>
        <w:spacing w:line="258" w:lineRule="auto"/>
        <w:rPr>
          <w:rFonts w:hint="eastAsia" w:ascii="微软雅黑" w:hAnsi="微软雅黑" w:eastAsia="微软雅黑" w:cs="微软雅黑"/>
          <w:sz w:val="30"/>
          <w:szCs w:val="30"/>
        </w:rPr>
      </w:pPr>
    </w:p>
    <w:p w14:paraId="287F09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rendered either "communion" or "communication."</w:t>
      </w:r>
    </w:p>
    <w:p w14:paraId="6B4766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被翻译为“交通”（communion）或“传达”（communication）。</w:t>
      </w:r>
    </w:p>
    <w:p w14:paraId="075B85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communication of the Holy Spirit we are regenerated, faith is given, holiness is wrought in us.</w:t>
      </w:r>
    </w:p>
    <w:p w14:paraId="636A4C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借着圣灵的传达，我们得以重生，信心被赐予，圣洁在我们里面作成（wrought）。</w:t>
      </w:r>
    </w:p>
    <w:p w14:paraId="54344A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light, love, and liberty are the special benefits He bestows on us.</w:t>
      </w:r>
    </w:p>
    <w:p w14:paraId="16AD03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生命、亮光、爱和自由是祂赐予我们的特殊益处。</w:t>
      </w:r>
    </w:p>
    <w:p w14:paraId="07D5AA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Spirit being communicated to us we could never enter, personally and experimentally, into the benefits of Christ’s mediation.</w:t>
      </w:r>
    </w:p>
    <w:p w14:paraId="4391A9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如果没有圣灵传达给我们，我们就永远无法个人地和经历性地进入基督中保的益处。</w:t>
      </w:r>
    </w:p>
    <w:p w14:paraId="062140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hath redeemed us from the curse of the law, being made a curse for us . . . that the blessing of Abraham might come on the Gentiles through Jesus Christ; that we might receive the promise of the Spirit through faith" (Gal. 3:13–14).</w:t>
      </w:r>
    </w:p>
    <w:p w14:paraId="37FE62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“基督既为我们受了咒诅，就赎出我们脱离律法的咒诅……叫亚伯拉罕的福，因基督耶稣可以临到外邦人，使我们因信得着所应许的圣灵”（加3:13–14）。</w:t>
      </w:r>
    </w:p>
    <w:p w14:paraId="4DF50F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communicating of the Spirit to His people was one of the chief objects of Christ’s death.</w:t>
      </w:r>
    </w:p>
    <w:p w14:paraId="7736AE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因此，将圣灵传达给祂的百姓是基督之死的主要目的之一。</w:t>
      </w:r>
    </w:p>
    <w:p w14:paraId="66C84878">
      <w:pPr>
        <w:spacing w:line="258" w:lineRule="auto"/>
        <w:rPr>
          <w:rFonts w:hint="eastAsia" w:ascii="微软雅黑" w:hAnsi="微软雅黑" w:eastAsia="微软雅黑" w:cs="微软雅黑"/>
          <w:sz w:val="30"/>
          <w:szCs w:val="30"/>
        </w:rPr>
      </w:pPr>
    </w:p>
    <w:p w14:paraId="0F94BE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Greek also signifies the communion of the Holy Spirit, a word which means "partnership, companionship."</w:t>
      </w:r>
    </w:p>
    <w:p w14:paraId="6CA7AB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但希腊文也表示圣灵的交通，这个词的意思是“伙伴关系、陪伴”。</w:t>
      </w:r>
    </w:p>
    <w:p w14:paraId="0C3E285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shares with us the things of God.</w:t>
      </w:r>
    </w:p>
    <w:p w14:paraId="6BC1C9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祂与我们分享神的事。</w:t>
      </w:r>
    </w:p>
    <w:p w14:paraId="4D78E6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tends to love, and love to communion.</w:t>
      </w:r>
    </w:p>
    <w:p w14:paraId="5173B2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恩典倾向于爱，爱倾向于交通。</w:t>
      </w:r>
    </w:p>
    <w:p w14:paraId="47986D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see again that the order here is that of Christian experience.</w:t>
      </w:r>
    </w:p>
    <w:p w14:paraId="2D4806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因此，我们再次看到这里的顺序是基督徒经历的顺序。</w:t>
      </w:r>
    </w:p>
    <w:p w14:paraId="7574A1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grace is consciously received and the love of God is realized in the soul can there be any intelligent and real communion.</w:t>
      </w:r>
    </w:p>
    <w:p w14:paraId="11EEB9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只有当恩典被有意识地领受，神的爱在灵魂中被实现时，才能有任何理智和真实的交通。</w:t>
      </w:r>
    </w:p>
    <w:p w14:paraId="6AF016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 to God, the Father, and through Both to the abiding presence of the Comforter.</w:t>
      </w:r>
    </w:p>
    <w:p w14:paraId="280F55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通过基督到神，到父，并通过两者到保惠师的持续同在。</w:t>
      </w:r>
    </w:p>
    <w:p w14:paraId="69EEF5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communion of the Holy Spirit" shows He is a person, for it is meaningless to talk of communion with an impersonal principle or influence.</w:t>
      </w:r>
    </w:p>
    <w:p w14:paraId="10C08A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“圣灵的交通”这个表达表明祂是一个位格，因为谈论与一个非位格的原则或影响交通是没有意义的。</w:t>
      </w:r>
    </w:p>
    <w:p w14:paraId="475DBB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United as He is in this verse with "the Lord Jesus Christ and God" it evidences Him to be a divine Person.</w:t>
      </w:r>
    </w:p>
    <w:p w14:paraId="2D9277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祂在这节经文中与“主耶稣基督和神”联合，证明祂是一个神圣的位格。</w:t>
      </w:r>
    </w:p>
    <w:p w14:paraId="6F778D0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denotes He is an Object of intercourse and converse, and hence we must be on our guard against grieving Him (Eph. 4:30).</w:t>
      </w:r>
    </w:p>
    <w:p w14:paraId="1EF5827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此外，它表示祂是交往和交谈的对象，因此我们必须警惕不要使祂担忧（弗4:30）。</w:t>
      </w:r>
    </w:p>
    <w:p w14:paraId="59C38A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separate mention of each of the eternal Three teaches us that They are to be accorded equal honor, glory, and praise from us.</w:t>
      </w:r>
    </w:p>
    <w:p w14:paraId="2FCCF0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对永恒三位中每一位的单独提及教导我们，祂们应从我们这里得到同等的尊荣、荣耀和赞美。</w:t>
      </w:r>
    </w:p>
    <w:p w14:paraId="4A0356B7">
      <w:pPr>
        <w:spacing w:line="258" w:lineRule="auto"/>
        <w:rPr>
          <w:rFonts w:hint="eastAsia" w:ascii="微软雅黑" w:hAnsi="微软雅黑" w:eastAsia="微软雅黑" w:cs="微软雅黑"/>
          <w:sz w:val="30"/>
          <w:szCs w:val="30"/>
        </w:rPr>
      </w:pPr>
    </w:p>
    <w:p w14:paraId="2DD2B6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signified by "The grace of the Lord Jesus Christ, and the love of God, and the communion of the Holy Ghost, be with you all"?</w:t>
      </w:r>
    </w:p>
    <w:p w14:paraId="197C0F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“愿主耶稣基督的恩惠、神的爱、圣灵的交通，常与你们众人同在”意味着什么？</w:t>
      </w:r>
    </w:p>
    <w:p w14:paraId="35C970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mean less than a consciousness of God’s presence.</w:t>
      </w:r>
    </w:p>
    <w:p w14:paraId="5C901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它的意思至少是对神的同在的意识。</w:t>
      </w:r>
    </w:p>
    <w:p w14:paraId="38412E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not praying for the gifts of grace, love, and communion apart from the Persons in whom alone they are to be found.</w:t>
      </w:r>
    </w:p>
    <w:p w14:paraId="4E547F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使徒并不是在祈求恩典、爱和交通的恩赐，而离开了唯独能找到它们的位格。</w:t>
      </w:r>
    </w:p>
    <w:p w14:paraId="4727A2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requested that the presence of the triune God might be realized in the souls of His people.</w:t>
      </w:r>
    </w:p>
    <w:p w14:paraId="1F0F67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祂请求三一神的同在能够在祂百姓的灵魂中被实现。</w:t>
      </w:r>
    </w:p>
    <w:p w14:paraId="20E712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teaches that the divine Three are equally present in the heart of the believer.</w:t>
      </w:r>
    </w:p>
    <w:p w14:paraId="3B98FA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新约教导说，神圣的三位同样地同在在信徒的心里。</w:t>
      </w:r>
    </w:p>
    <w:p w14:paraId="37511A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the Spirit Christ said, "He dwelleth with you, and shall be in you," and of Himself and the Father, "If a man love me, he will keep my words: and my Father will love him, and we will come unto him, and make our abode with him" (John 14:17, 23).</w:t>
      </w:r>
    </w:p>
    <w:p w14:paraId="22DDF6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谈到圣灵，基督说：“祂常与你们同在，也要在你们里面”，谈到祂自己和父，祂说：“人若爱我，就必遵守我的道；我父也必爱祂，并且我们来到祂那里，与祂同住”（约14:17, 23）。</w:t>
      </w:r>
    </w:p>
    <w:p w14:paraId="6DF71D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indwelt by the triune God: the Lord Jesus dwells in him as the source of all grace, God the Father abides in him as the spring of all love, and the Holy Spirit communes with him and energizes him for all spiritual service.</w:t>
      </w:r>
    </w:p>
    <w:p w14:paraId="7F3006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基督徒被三一神内住：主耶稣住在祂里面作为所有恩典的源头，父神住在祂里面作为所有爱的源泉，圣灵与祂交通，并赋予祂能力（energizes him）以从事所有属灵服事。</w:t>
      </w:r>
    </w:p>
    <w:p w14:paraId="60E9706A">
      <w:pPr>
        <w:spacing w:line="258" w:lineRule="auto"/>
        <w:rPr>
          <w:rFonts w:hint="eastAsia" w:ascii="微软雅黑" w:hAnsi="微软雅黑" w:eastAsia="微软雅黑" w:cs="微软雅黑"/>
          <w:sz w:val="30"/>
          <w:szCs w:val="30"/>
        </w:rPr>
      </w:pPr>
    </w:p>
    <w:p w14:paraId="0906BF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purpose of that indwelling?</w:t>
      </w:r>
    </w:p>
    <w:p w14:paraId="556CE1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这种内住的目的是什么？</w:t>
      </w:r>
    </w:p>
    <w:p w14:paraId="3CDF0C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abides in the believer to conform him to His image, that he may become one with Him: one with Him in mind and heart, in character and purpose.</w:t>
      </w:r>
    </w:p>
    <w:p w14:paraId="5EC89F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父神内住在信徒里面，是为了使祂效法祂的形象，使祂与祂合一：在思想和心灵上、在品格和目的上与祂合一。</w:t>
      </w:r>
    </w:p>
    <w:p w14:paraId="14FF5D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reflects his God.</w:t>
      </w:r>
    </w:p>
    <w:p w14:paraId="58B18F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基督徒反映祂的神。</w:t>
      </w:r>
    </w:p>
    <w:p w14:paraId="040643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by which the Lord Jesus tasted death for His people is designed to produce a like spirit of sacrifice in them: "Because he laid down his life for us... we ought to lay down our lives for the brethren" (1 John 3:16).</w:t>
      </w:r>
    </w:p>
    <w:p w14:paraId="23D103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主耶稣为祂的百姓尝了死味的恩典，旨在在他们里面产生一种类似的牺牲精神：“祂为我们舍了命，……我们也当为弟兄舍命”（约壹3:16）。</w:t>
      </w:r>
    </w:p>
    <w:p w14:paraId="655276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the love of God must live the life of love.</w:t>
      </w:r>
    </w:p>
    <w:p w14:paraId="6130EA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认识神爱的人必须过爱的生活。</w:t>
      </w:r>
    </w:p>
    <w:p w14:paraId="6F812A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the love of God is "with us" and we walk contrary to love, we are liars.</w:t>
      </w:r>
    </w:p>
    <w:p w14:paraId="3B76AD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如果我们说神的爱“与我们同在”，而我们的行为却与爱相反，我们就是说谎的。</w:t>
      </w:r>
    </w:p>
    <w:p w14:paraId="03ED50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love dwells in His people that they may live the life of Godlike love.</w:t>
      </w:r>
    </w:p>
    <w:p w14:paraId="15A4AE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慈爱的神住在祂的百姓里面，使他们可以过神圣的（Godlike）爱的生活。</w:t>
      </w:r>
    </w:p>
    <w:p w14:paraId="399BCA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communion of the Holy Spirit: He does not share with us His riches that we may spend them upon ourselves.</w:t>
      </w:r>
    </w:p>
    <w:p w14:paraId="47B30F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圣灵的交通也是如此：祂与我们分享祂的丰富，不是为了让我们花在自己身上。</w:t>
      </w:r>
    </w:p>
    <w:p w14:paraId="064788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Chadwick averred: "The threefold benediction is to abide with us that its threefold grace may be manifested by us, and the presence of the three–one God demonstrated through us."</w:t>
      </w:r>
    </w:p>
    <w:p w14:paraId="7205A0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查德威克断言：“三重祝福的目的是常与我们同在，以便它的三重恩典可以通过我们显明出来，三位一体神的同在可以通过我们被证明。”</w:t>
      </w:r>
    </w:p>
    <w:p w14:paraId="4912251E">
      <w:pPr>
        <w:spacing w:line="258" w:lineRule="auto"/>
        <w:rPr>
          <w:rFonts w:hint="eastAsia" w:ascii="微软雅黑" w:hAnsi="微软雅黑" w:eastAsia="微软雅黑" w:cs="微软雅黑"/>
          <w:sz w:val="30"/>
          <w:szCs w:val="30"/>
        </w:rPr>
      </w:pPr>
    </w:p>
    <w:p w14:paraId="751735C1">
      <w:pPr>
        <w:pStyle w:val="2"/>
        <w:bidi w:val="0"/>
        <w:jc w:val="center"/>
        <w:rPr>
          <w:rFonts w:hint="eastAsia"/>
        </w:rPr>
      </w:pPr>
      <w:r>
        <w:rPr>
          <w:rFonts w:hint="eastAsia"/>
        </w:rPr>
        <w:t>10. Prayer of gratitude</w:t>
      </w:r>
    </w:p>
    <w:p w14:paraId="48812DD1">
      <w:pPr>
        <w:pStyle w:val="2"/>
        <w:bidi w:val="0"/>
        <w:jc w:val="center"/>
        <w:rPr>
          <w:rFonts w:hint="eastAsia"/>
        </w:rPr>
      </w:pPr>
      <w:r>
        <w:rPr>
          <w:rFonts w:hint="eastAsia"/>
        </w:rPr>
        <w:t>10. 感恩的祷告</w:t>
      </w:r>
    </w:p>
    <w:p w14:paraId="19490A7D">
      <w:pPr>
        <w:spacing w:line="258" w:lineRule="auto"/>
        <w:rPr>
          <w:rFonts w:hint="eastAsia" w:ascii="微软雅黑" w:hAnsi="微软雅黑" w:eastAsia="微软雅黑" w:cs="微软雅黑"/>
          <w:sz w:val="30"/>
          <w:szCs w:val="30"/>
        </w:rPr>
      </w:pPr>
    </w:p>
    <w:p w14:paraId="5D509C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1:3</w:t>
      </w:r>
    </w:p>
    <w:p w14:paraId="7017DE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1:3</w:t>
      </w:r>
    </w:p>
    <w:p w14:paraId="188F606E">
      <w:pPr>
        <w:spacing w:line="258" w:lineRule="auto"/>
        <w:rPr>
          <w:rFonts w:hint="eastAsia" w:ascii="微软雅黑" w:hAnsi="微软雅黑" w:eastAsia="微软雅黑" w:cs="微软雅黑"/>
          <w:sz w:val="30"/>
          <w:szCs w:val="30"/>
        </w:rPr>
      </w:pPr>
    </w:p>
    <w:p w14:paraId="090A77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Presents the inestimable treasures of divine wisdom, the knowledge-surpassing manifestations of God’s love to His people.</w:t>
      </w:r>
    </w:p>
    <w:p w14:paraId="4EA223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以弗所书呈现了神圣智慧无价的宝藏，以及神对祂百姓的爱那超越知识的彰显。</w:t>
      </w:r>
    </w:p>
    <w:p w14:paraId="1F0BFD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sets forth "the riches of his grace" (Eph. 1:7), yes, "the exceeding riches of his grace" (Eph. 2:7), "the riches of his glory" (Eph. 3:16), and "the unsearchable riches of Christ" (Eph. 3:8).</w:t>
      </w:r>
    </w:p>
    <w:p w14:paraId="61569B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这本书阐明了“祂丰富的恩典”（弗1:7），是的，“祂极丰富的恩典”（弗2:7），“祂荣耀的丰富”（弗3:16），以及“基督那测不透的丰盛”（unsearchable riches of Christ）（弗3:8）。</w:t>
      </w:r>
    </w:p>
    <w:p w14:paraId="1A2951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contains the fullest opening up of the mystery, or the contents of the everlasting covenant.</w:t>
      </w:r>
    </w:p>
    <w:p w14:paraId="1D67C1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以弗所书包含了对奥秘，或永约内容的，最充分的开启。</w:t>
      </w:r>
    </w:p>
    <w:p w14:paraId="50E969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in greater detail than elsewhere the intimate and ineffable relation of the Church to Christ.</w:t>
      </w:r>
    </w:p>
    <w:p w14:paraId="5B785D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在这里，我们比其他任何地方都更详细地看到教会与基督的亲密和不可言喻（ineffable）的关系。</w:t>
      </w:r>
    </w:p>
    <w:p w14:paraId="600569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nowhere else we are conducted unto and into the "heavenlies."</w:t>
      </w:r>
    </w:p>
    <w:p w14:paraId="64B91E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在这里，我们比其他任何地方都更被引导至并进入“属天之处”（heavenlies）。</w:t>
      </w:r>
    </w:p>
    <w:p w14:paraId="43639E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revealed depths which no finite mind can fathom and heights which no imagination can scale.</w:t>
      </w:r>
    </w:p>
    <w:p w14:paraId="44CB24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这里揭示了任何有限的心智都无法测透的深奥（fathom），以及任何想象力都无法攀登的高度。</w:t>
      </w:r>
    </w:p>
    <w:p w14:paraId="5867CA40">
      <w:pPr>
        <w:spacing w:line="258" w:lineRule="auto"/>
        <w:rPr>
          <w:rFonts w:hint="eastAsia" w:ascii="微软雅黑" w:hAnsi="微软雅黑" w:eastAsia="微软雅黑" w:cs="微软雅黑"/>
          <w:sz w:val="30"/>
          <w:szCs w:val="30"/>
        </w:rPr>
      </w:pPr>
    </w:p>
    <w:p w14:paraId="2D4E49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Bows in Worship</w:t>
      </w:r>
    </w:p>
    <w:p w14:paraId="4AF039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保罗屈身敬拜</w:t>
      </w:r>
    </w:p>
    <w:p w14:paraId="40F5BA88">
      <w:pPr>
        <w:spacing w:line="258" w:lineRule="auto"/>
        <w:rPr>
          <w:rFonts w:hint="eastAsia" w:ascii="微软雅黑" w:hAnsi="微软雅黑" w:eastAsia="微软雅黑" w:cs="微软雅黑"/>
          <w:sz w:val="30"/>
          <w:szCs w:val="30"/>
        </w:rPr>
      </w:pPr>
    </w:p>
    <w:p w14:paraId="689E34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Paul proceeded to the orderly development of his wonderful theme, he bowed in worship.</w:t>
      </w:r>
    </w:p>
    <w:p w14:paraId="7CE79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在保罗开始有序地展开祂奇妙的主题之前，祂屈身敬拜。</w:t>
      </w:r>
    </w:p>
    <w:p w14:paraId="06942D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mind was absorbed with the transcendentally glorious subject on which he was to write, as he contemplated the exceeding riches of God’s grace to His people, his soul was overwhelmed—"lost in wonder, love, and praise."</w:t>
      </w:r>
    </w:p>
    <w:p w14:paraId="19F786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当祂的思想被祂即将撰写的那个超然荣耀（transcendentally glorious）的主题所吸引时，当祂沉思神对祂百姓那极丰富的恩典时，祂的灵魂被淹没——“失落在惊奇、爱和赞美中”。</w:t>
      </w:r>
    </w:p>
    <w:p w14:paraId="35D39B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Paul was too full to contain itself and overflowed in adoring gratitude.</w:t>
      </w:r>
    </w:p>
    <w:p w14:paraId="63371C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保罗的心太满了，无法容纳自己，于是以敬拜的感激之情溢出（overflowed）。</w:t>
      </w:r>
    </w:p>
    <w:p w14:paraId="5319EC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highest form of worship, and only in such a spirit can we truly enter into the contents of this epistle.</w:t>
      </w:r>
    </w:p>
    <w:p w14:paraId="359407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那是最高形式的敬拜，只有在这种精神下，我们才能真正进入这封书信的内容。</w:t>
      </w:r>
    </w:p>
    <w:p w14:paraId="3148E0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hath blessed us with all spiritual blessings in heavenly places in Christ" (Eph. 1:3).</w:t>
      </w:r>
    </w:p>
    <w:p w14:paraId="612F48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“愿颂赞归与我们主耶稣基督的父神，祂在基督里曾把天上各样属灵的福气（blessings）赐给我们”（弗1:3）。</w:t>
      </w:r>
    </w:p>
    <w:p w14:paraId="26E22A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prayer those words may be viewed thus: first, its nature—an ascription of praise; second, its Object—the God and Father of Christ; third, its incitement—our enrichment in Him.</w:t>
      </w:r>
    </w:p>
    <w:p w14:paraId="3EFA98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作为祷告，这些话语可以这样看待：第一，它的性质——颂赞；第二，它的对象——基督的神和父；第三，它的激发——我们在祂里面的富足。</w:t>
      </w:r>
    </w:p>
    <w:p w14:paraId="45CBB0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sermonize the verse, our divisions would be (1) The believer’s</w:t>
      </w:r>
    </w:p>
    <w:p w14:paraId="738777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如果我们要讲道（sermonize）这节经文，我们的分段将是（1）信徒</w:t>
      </w:r>
    </w:p>
    <w:p w14:paraId="39DBFD3F">
      <w:pPr>
        <w:spacing w:line="258" w:lineRule="auto"/>
        <w:rPr>
          <w:rFonts w:hint="eastAsia" w:ascii="微软雅黑" w:hAnsi="微软雅黑" w:eastAsia="微软雅黑" w:cs="微软雅黑"/>
          <w:sz w:val="30"/>
          <w:szCs w:val="30"/>
        </w:rPr>
      </w:pPr>
    </w:p>
    <w:p w14:paraId="737C40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excellent portion: blessed with all spiritual blessings.</w:t>
      </w:r>
    </w:p>
    <w:p w14:paraId="197F55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卓越的份：被赐予各样属灵的福气。（2）</w:t>
      </w:r>
    </w:p>
    <w:p w14:paraId="69F730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believer’s exalted position: in the heavenlies in Christ.</w:t>
      </w:r>
    </w:p>
    <w:p w14:paraId="3E151F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信徒崇高（exalted）的地位：在基督里在属天之处。（3）</w:t>
      </w:r>
    </w:p>
    <w:p w14:paraId="2BA633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believer’s exultant praise: "blessed be the God and Father."</w:t>
      </w:r>
    </w:p>
    <w:p w14:paraId="37FF48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信徒欢欣的（exultant）赞美：“愿颂赞归与神和父。”</w:t>
      </w:r>
    </w:p>
    <w:p w14:paraId="0411609E">
      <w:pPr>
        <w:spacing w:line="258" w:lineRule="auto"/>
        <w:rPr>
          <w:rFonts w:hint="eastAsia" w:ascii="微软雅黑" w:hAnsi="微软雅黑" w:eastAsia="微软雅黑" w:cs="微软雅黑"/>
          <w:sz w:val="30"/>
          <w:szCs w:val="30"/>
        </w:rPr>
      </w:pPr>
    </w:p>
    <w:p w14:paraId="5B93C9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Means to Bless God</w:t>
      </w:r>
    </w:p>
    <w:p w14:paraId="46FB31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称颂神（Bless God）意味着什么</w:t>
      </w:r>
    </w:p>
    <w:p w14:paraId="5BA0FC61">
      <w:pPr>
        <w:spacing w:line="258" w:lineRule="auto"/>
        <w:rPr>
          <w:rFonts w:hint="eastAsia" w:ascii="微软雅黑" w:hAnsi="微软雅黑" w:eastAsia="微软雅黑" w:cs="微软雅黑"/>
          <w:sz w:val="30"/>
          <w:szCs w:val="30"/>
        </w:rPr>
      </w:pPr>
    </w:p>
    <w:p w14:paraId="28FCDB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w:t>
      </w:r>
    </w:p>
    <w:p w14:paraId="69248D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“愿颂赞归与神和父。”</w:t>
      </w:r>
    </w:p>
    <w:p w14:paraId="3FEF2E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words signify an act of prayer is clear from many passages.</w:t>
      </w:r>
    </w:p>
    <w:p w14:paraId="4CEC96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这些话语表示一个祷告的行为，这从许多经文中是清楚的。</w:t>
      </w:r>
    </w:p>
    <w:p w14:paraId="3AED05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bless the LORD at all times: his praise shall continually be in my mouth" (Ps. 34:1).</w:t>
      </w:r>
    </w:p>
    <w:p w14:paraId="08A538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“我要时时称颂耶和华，赞美祂的话必常在我口中”（诗34:1）。</w:t>
      </w:r>
    </w:p>
    <w:p w14:paraId="4AE124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I bless thee while I live: I will lift up my hands in thy name" (Ps. 63:4; cf. 1 Tim. 2:8).</w:t>
      </w:r>
    </w:p>
    <w:p w14:paraId="27959B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“我还活的时候要这样称颂祢，我要奉祢的名举手”（诗63:4；参提前2:8）。</w:t>
      </w:r>
    </w:p>
    <w:p w14:paraId="411AF6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bless his name" (Ps. 96:2).</w:t>
      </w:r>
    </w:p>
    <w:p w14:paraId="162CCB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“要向耶和华歌唱，称颂祂的名”（诗96:2）。</w:t>
      </w:r>
    </w:p>
    <w:p w14:paraId="4AD5A8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your hands in the sanctuary, and bless the LORD" (Ps. 134:2).</w:t>
      </w:r>
    </w:p>
    <w:p w14:paraId="7D6F0C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“你们当向圣所举手，称颂耶和华”（诗134:2）。</w:t>
      </w:r>
    </w:p>
    <w:p w14:paraId="1D04A3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God is to adore Him, to acknowledge His excellency, to express the highest veneration and gratitude.</w:t>
      </w:r>
    </w:p>
    <w:p w14:paraId="5A575D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称颂神就是敬拜祂，承认祂的卓越性，表达最高的尊崇（veneration）和感激。</w:t>
      </w:r>
    </w:p>
    <w:p w14:paraId="1E41C4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bless God is to render Him the homage of our hearts as the Giver of every good and perfect gift.</w:t>
      </w:r>
    </w:p>
    <w:p w14:paraId="15683A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称颂神就是将我们心对祂的敬意（homage）献给祂，因为祂是各样美善和完全恩赐的赐予者。</w:t>
      </w:r>
    </w:p>
    <w:p w14:paraId="5066ED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principal branches of prayer are humiliation, supplication, and adoration.</w:t>
      </w:r>
    </w:p>
    <w:p w14:paraId="161176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祷告的三个主要分支是谦卑（humiliation）、恳求（supplication）和敬拜（adoration）。</w:t>
      </w:r>
    </w:p>
    <w:p w14:paraId="2CB5D2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Included in the first is confession of sin; in the second, making known our requests and interceding on behalf of others; in the third, thanksgiving and praise.</w:t>
      </w:r>
    </w:p>
    <w:p w14:paraId="5CC39E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第一个包括认罪；第二个包括表明我们的请求和代求；第三个包括感恩和赞美。</w:t>
      </w:r>
    </w:p>
    <w:p w14:paraId="56DD77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action here is a summons to all believers to unite with him in magnifying the Source of all our spiritual blessings: "Adored be God the Father."</w:t>
      </w:r>
    </w:p>
    <w:p w14:paraId="0FA5AB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保罗在这里的行动是号召所有信徒与祂一同高举我们所有属灵祝福的源头：“愿父神受敬拜。”</w:t>
      </w:r>
    </w:p>
    <w:p w14:paraId="3D586670">
      <w:pPr>
        <w:spacing w:line="258" w:lineRule="auto"/>
        <w:rPr>
          <w:rFonts w:hint="eastAsia" w:ascii="微软雅黑" w:hAnsi="微软雅黑" w:eastAsia="微软雅黑" w:cs="微软雅黑"/>
          <w:sz w:val="30"/>
          <w:szCs w:val="30"/>
        </w:rPr>
      </w:pPr>
    </w:p>
    <w:p w14:paraId="46F1E1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infinite eminency God is the "blessed" One (Mark 14:61)— a title which is peculiar and solely proper to Himself.</w:t>
      </w:r>
    </w:p>
    <w:p w14:paraId="110619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借着无限的卓越性（infinite eminency），神是“可称颂的”（可14:61）——这是一个祂独有且完全适合祂自己的头衔。</w:t>
      </w:r>
    </w:p>
    <w:p w14:paraId="0703FC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is graciously pleased to hear His saints attest to His blessedness.</w:t>
      </w:r>
    </w:p>
    <w:p w14:paraId="709E7A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然而，祂以恩慈乐意听到祂的圣徒证明（attest to）祂的蒙福性。</w:t>
      </w:r>
    </w:p>
    <w:p w14:paraId="14AB56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intimated by Paul when, after declaring Him to be "God blessed for ever" he at once added his "Amen" to the statement (Rom. 1:25).</w:t>
      </w:r>
    </w:p>
    <w:p w14:paraId="6F8164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保罗在宣告祂是“永远可称颂的神”之后，立即对这个声明加上祂的“阿们”（罗1:25），这暗示了这一点。</w:t>
      </w:r>
    </w:p>
    <w:p w14:paraId="6754ED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amen, "so be it," was added not to a blessing of invocation but to a joyful acclamation that expressed Paul’s own satisfaction and joy.</w:t>
      </w:r>
    </w:p>
    <w:p w14:paraId="3B7FD5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这个“阿们”，“愿如此成就”，不是加在一个祈求的祝福之后，而是加在一个表达保罗自己满足和喜乐的欢呼（acclamation）之后。</w:t>
      </w:r>
    </w:p>
    <w:p w14:paraId="7D46171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works shall praise thee" (Ps. 145:10).</w:t>
      </w:r>
    </w:p>
    <w:p w14:paraId="036D6E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“耶和华啊，祢一切所造的都要称谢祢”（诗145:10）。</w:t>
      </w:r>
    </w:p>
    <w:p w14:paraId="2EF311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works alone bless Him, for they alone bear Him goodwill.</w:t>
      </w:r>
    </w:p>
    <w:p w14:paraId="1CE6C4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唯独祂的作为称颂祂，因为唯独它们对祂怀有善意。</w:t>
      </w:r>
    </w:p>
    <w:p w14:paraId="27A341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w:t>
      </w:r>
    </w:p>
    <w:p w14:paraId="379CD5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w:t>
      </w:r>
    </w:p>
    <w:p w14:paraId="08E47402">
      <w:pPr>
        <w:spacing w:line="258" w:lineRule="auto"/>
        <w:rPr>
          <w:rFonts w:hint="eastAsia" w:ascii="微软雅黑" w:hAnsi="微软雅黑" w:eastAsia="微软雅黑" w:cs="微软雅黑"/>
          <w:sz w:val="30"/>
          <w:szCs w:val="30"/>
        </w:rPr>
      </w:pPr>
    </w:p>
    <w:p w14:paraId="7ED5CA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Him not only for what He is to them and for what He has done for them but for what He is in Himself.</w:t>
      </w:r>
    </w:p>
    <w:p w14:paraId="78A76F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称颂祂，不仅是为祂对他们是谁，以及祂为他们做了什么，也是为祂自己在祂里面是什么。</w:t>
      </w:r>
    </w:p>
    <w:p w14:paraId="2EA850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prayer, then, is not a petitionary one like those which come later in Ephesians, but it is an ascription of praise, evoked by an apprehension of the spiritual blessings with which God the Father has blessed His people.</w:t>
      </w:r>
    </w:p>
    <w:p w14:paraId="324D67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那么，这个祷告的性质不是一个祈求性的祷告，不像以弗所书后面出现的那些，而是一种颂赞，是由对父神赐予祂百姓的属灵祝福的领悟（apprehension）所引发的。</w:t>
      </w:r>
    </w:p>
    <w:p w14:paraId="0F1FBB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blessings are described in the verses which immediately follow Ephesians 1:3.</w:t>
      </w:r>
    </w:p>
    <w:p w14:paraId="3F8829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主要的祝福在紧接以弗所书1:3后面的经文中被描述。</w:t>
      </w:r>
    </w:p>
    <w:p w14:paraId="707F67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was an adoring of God for such an amazing portion, such inestimable treasure, such a glorious inheritance.</w:t>
      </w:r>
    </w:p>
    <w:p w14:paraId="428E8E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这个祷告是为如此惊人的份（portion）、如此无价的宝藏、如此荣耀的产业而敬拜神。</w:t>
      </w:r>
    </w:p>
    <w:p w14:paraId="639038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filled with overwhelming gratitude for such infinite love and grace, and like new wine bursting out of the old bottle into which it was poured, fervent thanksgiving flowed forth from him.</w:t>
      </w:r>
    </w:p>
    <w:p w14:paraId="7C1AFD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使徒充满了对如此无限的爱和恩典的压倒性（overwhelming）感激，就像新酒从装它的旧皮袋中涌出一样，热切的感恩从祂身上流淌出来。</w:t>
      </w:r>
    </w:p>
    <w:p w14:paraId="1BBE29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has beautifully said, "The first notes of the everlasting song of the heavenly world are sounded here below, and are produced and drawn forth by a sense of God’s goodness and mercy as revealed to the soul, and especially when the love of God is shed abroad in the heart by the Holy Spirit."</w:t>
      </w:r>
    </w:p>
    <w:p w14:paraId="0C125C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有人曾优美地说：“天上世界永恒颂歌的第一音符（first notes），是在这里下方奏响的，它们是由对神向灵魂所启示的良善和怜悯的感受所产生和引发的，尤其是当神的爱借着圣灵浇灌在心里时。”</w:t>
      </w:r>
    </w:p>
    <w:p w14:paraId="297327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which made David exclaim, "Bless the LORD, O my soul: and all that is within me, bless his holy name" (Ps. 103:1).</w:t>
      </w:r>
    </w:p>
    <w:p w14:paraId="4748D79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正是这一点使大卫感叹：“我的心哪，你要称颂耶和华！凡在我里面的，也要称颂祂的圣名”（诗103:1）。</w:t>
      </w:r>
    </w:p>
    <w:p w14:paraId="657646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blessed God for having so richly blessed him.</w:t>
      </w:r>
    </w:p>
    <w:p w14:paraId="01CEB1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祂称颂神，因为祂如此丰盛地祝福了祂。</w:t>
      </w:r>
    </w:p>
    <w:p w14:paraId="6787B5DA">
      <w:pPr>
        <w:spacing w:line="258" w:lineRule="auto"/>
        <w:rPr>
          <w:rFonts w:hint="eastAsia" w:ascii="微软雅黑" w:hAnsi="微软雅黑" w:eastAsia="微软雅黑" w:cs="微软雅黑"/>
          <w:sz w:val="30"/>
          <w:szCs w:val="30"/>
        </w:rPr>
      </w:pPr>
    </w:p>
    <w:p w14:paraId="4B89C9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Adored</w:t>
      </w:r>
    </w:p>
    <w:p w14:paraId="3E2C4D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被敬拜的对象</w:t>
      </w:r>
    </w:p>
    <w:p w14:paraId="41C59BA5">
      <w:pPr>
        <w:spacing w:line="258" w:lineRule="auto"/>
        <w:rPr>
          <w:rFonts w:hint="eastAsia" w:ascii="微软雅黑" w:hAnsi="微软雅黑" w:eastAsia="微软雅黑" w:cs="微软雅黑"/>
          <w:sz w:val="30"/>
          <w:szCs w:val="30"/>
        </w:rPr>
      </w:pPr>
    </w:p>
    <w:p w14:paraId="4746B5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consider the Object adored.</w:t>
      </w:r>
    </w:p>
    <w:p w14:paraId="4B6CFF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现在我们转向思考被敬拜的对象。</w:t>
      </w:r>
    </w:p>
    <w:p w14:paraId="13463E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is not absolutely considered, for as such—apart from Christ—He is "a consuming fire" to sinners such as we.</w:t>
      </w:r>
    </w:p>
    <w:p w14:paraId="6D506A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父神不是被绝对地考虑，因为作为那样的祂——离开了基督——祂对像我们这样的罪人是“吞灭的火”。</w:t>
      </w:r>
    </w:p>
    <w:p w14:paraId="44AB32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Object simply the God and Father of the Lord Jesus, for we could have no approach to Him as such.</w:t>
      </w:r>
    </w:p>
    <w:p w14:paraId="30066F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被敬拜的对象也不是简单地是主耶稣的神和父，因为作为那样的祂，我们无法亲近祂。</w:t>
      </w:r>
    </w:p>
    <w:p w14:paraId="1934CE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Object is "the God and Father of our Lord Jesus Christ," the One who has blessed us with all spiritual blessings in Him.</w:t>
      </w:r>
    </w:p>
    <w:p w14:paraId="789B9A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相反，被敬拜的对象是“我们主耶稣基督的父神”，那位在祂里面用各样属灵的福气赐福给我们的一位。</w:t>
      </w:r>
    </w:p>
    <w:p w14:paraId="1992D7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wealth of theological instruction is in the divine titles, and we are greatly the losers if we fail to pay due attention to them.</w:t>
      </w:r>
    </w:p>
    <w:p w14:paraId="4B8C4F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神圣的头衔中蕴含着丰富的神学教导，如果我们未能给予应有的关注，我们将损失惨重。</w:t>
      </w:r>
    </w:p>
    <w:p w14:paraId="58D985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title is the peculiar and characteristic designation of the Father as the</w:t>
      </w:r>
    </w:p>
    <w:p w14:paraId="23A50C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这个头衔是父作为成就（accomplished）救赎之神（God of redemption）的独特且特征性的称谓（designation）（参林后1:3；彼前1:3）。</w:t>
      </w:r>
    </w:p>
    <w:p w14:paraId="43F189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 accomplished redemption (cf. 2 Corinthians 1:3; 1 Peter 1:3).</w:t>
      </w:r>
    </w:p>
    <w:p w14:paraId="6C6FD5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这个头衔是父作为成就（accomplished）救赎之神（God of redemption）的独特且特征性的称谓（designation）（参林后1:3；彼前1:3）。</w:t>
      </w:r>
    </w:p>
    <w:p w14:paraId="03222D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relationship is the ground of our confidence.</w:t>
      </w:r>
    </w:p>
    <w:p w14:paraId="0A0725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这种蒙福的关系是我们信心的基础。</w:t>
      </w:r>
    </w:p>
    <w:p w14:paraId="6454A9C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stand related not to the absolute Jehovah but to the God of redemption as He is revealed in Jesus Christ, the One whom the Savior declared, whose will He perfectly accomplished.</w:t>
      </w:r>
    </w:p>
    <w:p w14:paraId="28EF3B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我们所关联的不是绝对的耶和华，而是救赎的神，正如祂在耶稣基督里所启示的，这位救主所宣扬的、祂完全成就祂旨意的一位。</w:t>
      </w:r>
    </w:p>
    <w:p w14:paraId="559FB5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spared not His own dear Son but "delivered him up for us all," He is our God and Father, and through Christ and by the Spirit we have access to Him.</w:t>
      </w:r>
    </w:p>
    <w:p w14:paraId="41F80B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因为神不爱惜祂自己的爱子，反而“为我们众人舍了祂”，祂是我们的神和父，我们借着基督和圣灵得以亲近祂。</w:t>
      </w:r>
    </w:p>
    <w:p w14:paraId="67124AED">
      <w:pPr>
        <w:spacing w:line="258" w:lineRule="auto"/>
        <w:rPr>
          <w:rFonts w:hint="eastAsia" w:ascii="微软雅黑" w:hAnsi="微软雅黑" w:eastAsia="微软雅黑" w:cs="微软雅黑"/>
          <w:sz w:val="30"/>
          <w:szCs w:val="30"/>
        </w:rPr>
      </w:pPr>
    </w:p>
    <w:p w14:paraId="7A1717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Our Covenant God</w:t>
      </w:r>
    </w:p>
    <w:p w14:paraId="692140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神是我们的圣约神</w:t>
      </w:r>
    </w:p>
    <w:p w14:paraId="43C9849F">
      <w:pPr>
        <w:spacing w:line="258" w:lineRule="auto"/>
        <w:rPr>
          <w:rFonts w:hint="eastAsia" w:ascii="微软雅黑" w:hAnsi="微软雅黑" w:eastAsia="微软雅黑" w:cs="微软雅黑"/>
          <w:sz w:val="30"/>
          <w:szCs w:val="30"/>
        </w:rPr>
      </w:pPr>
    </w:p>
    <w:p w14:paraId="53C736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Deity is said to be "the God" of any person, He is his covenant God.</w:t>
      </w:r>
    </w:p>
    <w:p w14:paraId="0A1227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当神被称为任何一个人的“神”时，祂就是那个人的圣约神。</w:t>
      </w:r>
    </w:p>
    <w:p w14:paraId="4C9B79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after the first covenant described in Genesis, we find Noah speaking of "the LORD God of Shem" (Gen. 9:26), for through that son God’s covenant with Noah was to be accomplished.</w:t>
      </w:r>
    </w:p>
    <w:p w14:paraId="745EA53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因此，在创世记中描述的第一个圣约之后，我们发现挪亚谈到“耶和华闪的神”（创9:26），因为神的圣约要借着那个儿子在挪亚身上得以成就。</w:t>
      </w:r>
    </w:p>
    <w:p w14:paraId="2E6F8B7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became known as "the God of Abraham, the God of Isaac, and the God of Jacob" (Ex. 3:6).</w:t>
      </w:r>
    </w:p>
    <w:p w14:paraId="590BFD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后来，祂被称为“亚伯拉罕的神、以撒的神、雅各的神”（出3:6）。</w:t>
      </w:r>
    </w:p>
    <w:p w14:paraId="0F1B3F2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patriarchs’ names conveyed the covenant blessings and consequently redounded to praise and blessing to God.</w:t>
      </w:r>
    </w:p>
    <w:p w14:paraId="71BCDB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这些列祖的名字传达了圣约的祝福，因此归于神的赞美和祝福。</w:t>
      </w:r>
    </w:p>
    <w:p w14:paraId="0F9843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Noah exclaimed, "Blessed be the LORD God of Shem."</w:t>
      </w:r>
    </w:p>
    <w:p w14:paraId="01965D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因此挪亚感叹：“耶和华闪的神是应当称颂的。”</w:t>
      </w:r>
    </w:p>
    <w:p w14:paraId="4E3ADC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as in a parallel case, the Prophet Jeremiah declared, "Behold, the days come, saith the LORD, that it shall no more be said, The LORD liveth, that brought up the children of Israel out of the land of Egypt.</w:t>
      </w:r>
    </w:p>
    <w:p w14:paraId="41D8CC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后来，在一个类似的案例中，先知耶利米宣告说：“耶和华说：‘日子将到，人必不再指着那领以色列人出埃及地、永生的耶和华起誓。</w:t>
      </w:r>
    </w:p>
    <w:p w14:paraId="7EC7B3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days come, saith the LORD, that I will make a new covenant with the house of Israel" (Jer. 16:14; 31:31).</w:t>
      </w:r>
    </w:p>
    <w:p w14:paraId="3B4F5F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耶和华说：‘日子将到，我要与以色列家和犹大家另立新约’”（耶16:14；31:31）。</w:t>
      </w:r>
    </w:p>
    <w:p w14:paraId="617B68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say that, under the fuller revelation of the gospel, God has said, "I will no longer be known as the God of Abraham, but as the God and Father of our Lord Jesus Christ; and I will be owned and adored as such."</w:t>
      </w:r>
    </w:p>
    <w:p w14:paraId="00E72D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所以我们可以说，在福音更完全的启示下，神已经说：“我将不再被称为亚伯拉罕的神，而是被称为我们主耶稣基督的神和父；我要作为那样的神被承认和敬拜。”</w:t>
      </w:r>
    </w:p>
    <w:p w14:paraId="52CF66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w:t>
      </w:r>
    </w:p>
    <w:p w14:paraId="6A8781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“愿颂赞归与我们主耶稣基督的父神。”</w:t>
      </w:r>
    </w:p>
    <w:p w14:paraId="355A37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unspeakably precious title views God as He is related to us in Christ, that is, to Christ as the covenant Head and to His elect in Him; He was, is, and ever will be the God and Father of the Lord Jesus.</w:t>
      </w:r>
    </w:p>
    <w:p w14:paraId="49F511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这个无法言喻的（unspeakably）宝贵头衔将神视为祂在基督里与我们相关联的样子，也就是说，与基督作为圣约元首以及祂在祂里面的选民相关联；祂过去是、现在是、将来也永远是主耶稣的神和父。</w:t>
      </w:r>
    </w:p>
    <w:p w14:paraId="7E7426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question whether there is here any direct reference to the miraculous begetting of our Lord.</w:t>
      </w:r>
    </w:p>
    <w:p w14:paraId="0A2447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我们质疑这里是否有任何直接提及我们主的神迹性怀胎（miraculous begetting）。</w:t>
      </w:r>
    </w:p>
    <w:p w14:paraId="7D66DB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do we consider that He is contemplated in His mediatorial character, that is, as the eternal Son invested with our nature.</w:t>
      </w:r>
    </w:p>
    <w:p w14:paraId="0816FB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我们更倾向于认为，这里是在祂中保的品格中来思想祂，也就是说，是永恒的子披戴（invested with）我们的人性。</w:t>
      </w:r>
    </w:p>
    <w:p w14:paraId="1F72C1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our Lord’s own utterances it is abundantly clear that He owned the Father as His God.</w:t>
      </w:r>
    </w:p>
    <w:p w14:paraId="4108F1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鉴于我们主自己的言语，祂承认父是祂的神，这一点是显而易见的。</w:t>
      </w:r>
    </w:p>
    <w:p w14:paraId="0E3B8E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cast upon thee from the womb: thou art my God from my mother’s belly" (Ps. 22:10).</w:t>
      </w:r>
    </w:p>
    <w:p w14:paraId="7CDE26B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“我自出母腹就被交托（cast upon）祢；从我母亲生我，祢就是我的神”（诗22:10）。</w:t>
      </w:r>
    </w:p>
    <w:p w14:paraId="1215DE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do thy will, O my God" (Ps. 40:8).</w:t>
      </w:r>
    </w:p>
    <w:p w14:paraId="4D4C86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“我的神啊，我乐意照祢的旨意行”（诗40:8）。</w:t>
      </w:r>
    </w:p>
    <w:p w14:paraId="2EAA28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cross Christ owned the Father as His God (Matthew 27:46).</w:t>
      </w:r>
    </w:p>
    <w:p w14:paraId="1D8883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在十字架上，基督承认父是祂的神（太27:46）。</w:t>
      </w:r>
    </w:p>
    <w:p w14:paraId="056345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He spoke of the Father as "my God" (John 20:17).</w:t>
      </w:r>
    </w:p>
    <w:p w14:paraId="0E50C5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祂复活后，祂称父为“我的神”（约20:17）。</w:t>
      </w:r>
    </w:p>
    <w:p w14:paraId="7E780D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Enthroned in heaven, Jesus Christ still declares the Father to be His God four times over in a single verse (Rev. 3:12).</w:t>
      </w:r>
    </w:p>
    <w:p w14:paraId="55CFC8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在天上登基（Enthroned）的耶稣基督，仍然在一节经文中四次宣告父是祂的神（启3:12）。</w:t>
      </w:r>
    </w:p>
    <w:p w14:paraId="118D47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the Son, coequal and co-eternal with the Father, Christ assumed the form of a servant.</w:t>
      </w:r>
    </w:p>
    <w:p w14:paraId="17A5F5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虽然基督是神子，与父同等同永恒，但祂取了仆人的形象。</w:t>
      </w:r>
    </w:p>
    <w:p w14:paraId="51009C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God of Christ in the following respects: (1) In regard to His human nature.</w:t>
      </w:r>
    </w:p>
    <w:p w14:paraId="2593B4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父是基督的神，在于以下方面：（1）关于祂的人性。</w:t>
      </w:r>
    </w:p>
    <w:p w14:paraId="4F3DF2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creature ("a body hast thou prepared me," Hebrews 10:5), Christ was subject to God.</w:t>
      </w:r>
    </w:p>
    <w:p w14:paraId="169334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作为一个受造物（“祢曾给我预备了身体”，来10:5），基督顺服于神。</w:t>
      </w:r>
    </w:p>
    <w:p w14:paraId="6EE474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regard to His human nature being predestinated to union with His divine person.</w:t>
      </w:r>
    </w:p>
    <w:p w14:paraId="128865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（2）关于祂的人性被预定与祂的神性联合。</w:t>
      </w:r>
    </w:p>
    <w:p w14:paraId="5E0455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Goodwin said, "Christ as man was ‘predestinated’ (1 Pet. 1:20) as well as we, and so hath God to be His God by predestination, and so by free grace, as well as He is our God in that respect."</w:t>
      </w:r>
    </w:p>
    <w:p w14:paraId="7CC07B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古德温（Goodwin）说：“基督作为人，也像我们一样被‘预定’（彼前1:20），因此神借着预定成为祂的神，也借着白白的恩典，正如祂在那方面也是我们的神一样。”</w:t>
      </w:r>
    </w:p>
    <w:p w14:paraId="3A0220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regard to His well-being.</w:t>
      </w:r>
    </w:p>
    <w:p w14:paraId="7EA178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（3）关于祂的福祉（well-being）。</w:t>
      </w:r>
    </w:p>
    <w:p w14:paraId="2DF2EF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Goodwin again said, "God is the Author and immediately the matter of Christ’s blessedness (as He is man) and therefore blessed be God as the God of Christ, who hath ‘blessed Him forever’ as appears in what follows: ‘God, thy God, hath anointed thee with the oil of gladness above thy fellows’ (Ps. 45:2, 7)."</w:t>
      </w:r>
    </w:p>
    <w:p w14:paraId="619839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再次说：“神是基督福乐（blessedness）的创始者，并直接是它的实质（matter）（作为祂是人而言），因此愿神，作为基督的神，得称颂，祂已‘赐福给祂，直到永远’，正如接下来的经文所示：‘神啊，祢的神用喜乐油膏祢，胜过膏祢的同伴’（诗45:2, 7）。”</w:t>
      </w:r>
    </w:p>
    <w:p w14:paraId="10B4FE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regard to the covenant between the Father and the Son.</w:t>
      </w:r>
    </w:p>
    <w:p w14:paraId="2EB89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（4）关于父与子之间的圣约。</w:t>
      </w:r>
    </w:p>
    <w:p w14:paraId="083705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God the LORD,... I the LORD have called thee..., and will keep thee, and give thee for a covenant of the people, for a light of the Gentiles" (Isa. 42:5-6).</w:t>
      </w:r>
    </w:p>
    <w:p w14:paraId="0280E2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“创造宇宙的耶和华神……我耶和华凭公义（I the LORD have called thee）召了祢，……也要保护祢，使祢作众民的中保（a covenant of the people），作外邦人的光”（赛42:5-6）。</w:t>
      </w:r>
    </w:p>
    <w:p w14:paraId="7171A7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In regard to His relation to the Church as the Head and Representative of His people.</w:t>
      </w:r>
    </w:p>
    <w:p w14:paraId="2389BE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（5）关于祂作为祂百姓的元首和代表与教会的关系。</w:t>
      </w:r>
    </w:p>
    <w:p w14:paraId="6B1BD12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both he that sanctifieth and they who are sanctified are all of one" (Heb. 2:11).</w:t>
      </w:r>
    </w:p>
    <w:p w14:paraId="52A110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“因那使人成圣的（sanctifieth）和那些得以成圣的（sanctified），都是出于一”（来2:11）。</w:t>
      </w:r>
    </w:p>
    <w:p w14:paraId="2128E7DA">
      <w:pPr>
        <w:spacing w:line="258" w:lineRule="auto"/>
        <w:rPr>
          <w:rFonts w:hint="eastAsia" w:ascii="微软雅黑" w:hAnsi="微软雅黑" w:eastAsia="微软雅黑" w:cs="微软雅黑"/>
          <w:sz w:val="30"/>
          <w:szCs w:val="30"/>
        </w:rPr>
      </w:pPr>
    </w:p>
    <w:p w14:paraId="47447F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the God and Father of the Lord Jesus Christ in order to be the God and Father of His people whom He chose in Christ.</w:t>
      </w:r>
    </w:p>
    <w:p w14:paraId="4ADB8D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神必须是主耶稣基督的神和父，才能成为祂在基督里所拣选的百姓的神和父。</w:t>
      </w:r>
    </w:p>
    <w:p w14:paraId="6CB30B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which the Church sustains to God is determined by Christ’s own relation to God, for she is Christ’s and Christ is God’s (1 Cor. 3:23).</w:t>
      </w:r>
    </w:p>
    <w:p w14:paraId="145242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教会与神所维持的关系是由基督自己与神的关系决定的，因为教会是基督的，基督是神的（林前3:23）。</w:t>
      </w:r>
    </w:p>
    <w:p w14:paraId="6ADA84B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principle of this is established by those words, "God sent forth his Son,... that we might receive the adoption of sons" (Gal. 4:4-5).</w:t>
      </w:r>
    </w:p>
    <w:p w14:paraId="18D01A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这其中的一般原则是由这些话确立的：“神就差遣祂的儿子，……叫我们得着儿子的名分”（加4:4-5）。</w:t>
      </w:r>
    </w:p>
    <w:p w14:paraId="01B90F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explicitly it is found in Christ’s own words, "I ascend unto my Father, and your Father; and to my God, and your God" (John 20:17).</w:t>
      </w:r>
    </w:p>
    <w:p w14:paraId="22FB92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更明确地，它体现在基督自己的话中：“我要升上去见我的父，也是你们的父；见我的神，也是你们的神”（约20:17）。</w:t>
      </w:r>
    </w:p>
    <w:p w14:paraId="060822A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"our," be it carefully noted, but "my"; first His and then ours—His originally, and ours by participation.</w:t>
      </w:r>
    </w:p>
    <w:p w14:paraId="7D3087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要仔细注意，不是“我们的”，而是“我的”；首先是祂的，然后是我们的——祂是原本的，我们是借着分享而拥有的。</w:t>
      </w:r>
    </w:p>
    <w:p w14:paraId="2BEB6C51">
      <w:pPr>
        <w:spacing w:line="258" w:lineRule="auto"/>
        <w:rPr>
          <w:rFonts w:hint="eastAsia" w:ascii="微软雅黑" w:hAnsi="微软雅黑" w:eastAsia="微软雅黑" w:cs="微软雅黑"/>
          <w:sz w:val="30"/>
          <w:szCs w:val="30"/>
        </w:rPr>
      </w:pPr>
    </w:p>
    <w:p w14:paraId="05AFB0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that follows in Ephesians 1 it is clear that Paul’s design here in Ephesians 1:3 was to show us that those "spiritual blessings" issue from God the Father through our Lord Jesus Christ.</w:t>
      </w:r>
    </w:p>
    <w:p w14:paraId="68A4A3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鉴于以弗所书1章接下来的内容，很明显保罗在以弗所书1:3中的目的是向我们展示，那些“属灵的福气”是通过我们主耶稣基督从父神那里发出的。</w:t>
      </w:r>
    </w:p>
    <w:p w14:paraId="478EE0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Ephesians 1:5 God the Father "predestinated us unto the adoption of children by Jesus Christ to himself."</w:t>
      </w:r>
    </w:p>
    <w:p w14:paraId="7D08FE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因此，在以弗所书1:5中，父神“又因耶稣基督预定我们借着祂得儿子的名分”。</w:t>
      </w:r>
    </w:p>
    <w:p w14:paraId="60E012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pointed out that "our Lord Jesus Christ" pertains only to His people.</w:t>
      </w:r>
    </w:p>
    <w:p w14:paraId="53209D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还应该指出，“我们的主耶稣基督”只属于祂的百姓。</w:t>
      </w:r>
    </w:p>
    <w:p w14:paraId="7911B4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special way He is Lord of the saints, as He is called "King of the nations" (Jer. 10:7); and certainly He is the Savior of those alone who acknowledge Him as their Savior.</w:t>
      </w:r>
    </w:p>
    <w:p w14:paraId="49EC82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祂以一种特殊的方式是圣徒的主，就像祂被称为“列国之王”一样（耶10:7）；而且祂当然只是那些承认祂是他们救主的人的救主。</w:t>
      </w:r>
    </w:p>
    <w:p w14:paraId="173CCECE">
      <w:pPr>
        <w:spacing w:line="258" w:lineRule="auto"/>
        <w:rPr>
          <w:rFonts w:hint="eastAsia" w:ascii="微软雅黑" w:hAnsi="微软雅黑" w:eastAsia="微软雅黑" w:cs="微软雅黑"/>
          <w:sz w:val="30"/>
          <w:szCs w:val="30"/>
        </w:rPr>
      </w:pPr>
    </w:p>
    <w:p w14:paraId="1402D31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Can Bless</w:t>
      </w:r>
    </w:p>
    <w:p w14:paraId="0B32B2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唯独神能赐福</w:t>
      </w:r>
    </w:p>
    <w:p w14:paraId="08F98C3C">
      <w:pPr>
        <w:spacing w:line="258" w:lineRule="auto"/>
        <w:rPr>
          <w:rFonts w:hint="eastAsia" w:ascii="微软雅黑" w:hAnsi="微软雅黑" w:eastAsia="微软雅黑" w:cs="微软雅黑"/>
          <w:sz w:val="30"/>
          <w:szCs w:val="30"/>
        </w:rPr>
      </w:pPr>
    </w:p>
    <w:p w14:paraId="2C98A8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that occasioned Paul’s outburst of joyous praise to the God and Father of our Lord Jesus Christ?</w:t>
      </w:r>
    </w:p>
    <w:p w14:paraId="1F5681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是什么促使保罗对我们主耶稣基督的神和父发出欢欣的赞美呢？</w:t>
      </w:r>
    </w:p>
    <w:p w14:paraId="640FCC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"Who hath blessed us with all spiritual blessings in heavenly places in Christ."</w:t>
      </w:r>
    </w:p>
    <w:p w14:paraId="25211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是这个：“祂在基督里曾把天上各样属灵的福气赐给我们。”</w:t>
      </w:r>
    </w:p>
    <w:p w14:paraId="4CB47E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alone is styled the "Blessed" One (Mark 14:61) so, as Goodwin points out, He alone blesses or is able to do so.</w:t>
      </w:r>
    </w:p>
    <w:p w14:paraId="4DD262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正如唯独神被称为“可称颂的”（可14:61）一样，正如古德温（Goodwin）指出的，唯独祂能赐福或有能力这样做。</w:t>
      </w:r>
    </w:p>
    <w:p w14:paraId="061C80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creatures bless, they can only do so "in the name of the LORD" (Ps. 129:8).</w:t>
      </w:r>
    </w:p>
    <w:p w14:paraId="0A3996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当受造物祝福时，他们只能“奉耶和华的名”（诗129:8）这样做。</w:t>
      </w:r>
    </w:p>
    <w:p w14:paraId="1D9DF1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 is made an instrument to convey good things to us, he cannot make them blessings.</w:t>
      </w:r>
    </w:p>
    <w:p w14:paraId="7165878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当人成为将好东西传递给我们的工具时，祂不能使它们成为祝福。</w:t>
      </w:r>
    </w:p>
    <w:p w14:paraId="34FF0E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have recourse to God for those.</w:t>
      </w:r>
    </w:p>
    <w:p w14:paraId="5387E9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我们必须为此求助于神。</w:t>
      </w:r>
    </w:p>
    <w:p w14:paraId="0CE3D2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blessed us under the relation of His being our covenant God and our Father through Christ.</w:t>
      </w:r>
    </w:p>
    <w:p w14:paraId="407EC6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神以祂借着基督作我们的圣约神和父的关系来赐福我们。</w:t>
      </w:r>
    </w:p>
    <w:p w14:paraId="2DE903DF">
      <w:pPr>
        <w:spacing w:line="258" w:lineRule="auto"/>
        <w:rPr>
          <w:rFonts w:hint="eastAsia" w:ascii="微软雅黑" w:hAnsi="微软雅黑" w:eastAsia="微软雅黑" w:cs="微软雅黑"/>
          <w:sz w:val="30"/>
          <w:szCs w:val="30"/>
        </w:rPr>
      </w:pPr>
    </w:p>
    <w:p w14:paraId="25AF40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[even our own God] shall bless us" (Ps. 67:6), for having taken upon Himself to be such to us, He cannot but bless us.</w:t>
      </w:r>
    </w:p>
    <w:p w14:paraId="395DDC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“神[甚至是我们自己的神]要赐福于我们”（诗67:6），因为祂既然承担了对我们如此的关系，祂就不能不赐福于我们。</w:t>
      </w:r>
    </w:p>
    <w:p w14:paraId="19701D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obviously the force of the duplication which immediately follows: "God shall bless us" (Ps. 67:7).</w:t>
      </w:r>
    </w:p>
    <w:p w14:paraId="690B34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这显然是紧随其后的重复（duplication）所强调的：“神要赐福于我们”（诗67:7）。</w:t>
      </w:r>
    </w:p>
    <w:p w14:paraId="3B018E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blessed us by giving Himself to us.</w:t>
      </w:r>
    </w:p>
    <w:p w14:paraId="7A3178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祂将祂自己赐予我们，以此赐福我们。</w:t>
      </w:r>
    </w:p>
    <w:p w14:paraId="06110E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that He has become "our own God"?</w:t>
      </w:r>
    </w:p>
    <w:p w14:paraId="32FB54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那祂是如何成为“我们自己的神”的呢？</w:t>
      </w:r>
    </w:p>
    <w:p w14:paraId="23657E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choosing us to be His.</w:t>
      </w:r>
    </w:p>
    <w:p w14:paraId="55917F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是因为拣选我们成为祂的。</w:t>
      </w:r>
    </w:p>
    <w:p w14:paraId="28C332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termed "his own elect" (Luke 18:7)—made His own by sovereign choice.</w:t>
      </w:r>
    </w:p>
    <w:p w14:paraId="215F20F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因此，我们被称为“祂的选民”（路18:7）——借着主权的选择成为祂自己的。</w:t>
      </w:r>
    </w:p>
    <w:p w14:paraId="38213641">
      <w:pPr>
        <w:spacing w:line="258" w:lineRule="auto"/>
        <w:rPr>
          <w:rFonts w:hint="eastAsia" w:ascii="微软雅黑" w:hAnsi="微软雅黑" w:eastAsia="微软雅黑" w:cs="微软雅黑"/>
          <w:sz w:val="30"/>
          <w:szCs w:val="30"/>
        </w:rPr>
      </w:pPr>
    </w:p>
    <w:p w14:paraId="0166D4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Father," God Blesses Us</w:t>
      </w:r>
    </w:p>
    <w:p w14:paraId="09C3A2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作为“我们的父”，神赐福我们</w:t>
      </w:r>
    </w:p>
    <w:p w14:paraId="71DC66F5">
      <w:pPr>
        <w:spacing w:line="258" w:lineRule="auto"/>
        <w:rPr>
          <w:rFonts w:hint="eastAsia" w:ascii="微软雅黑" w:hAnsi="微软雅黑" w:eastAsia="微软雅黑" w:cs="微软雅黑"/>
          <w:sz w:val="30"/>
          <w:szCs w:val="30"/>
        </w:rPr>
      </w:pPr>
    </w:p>
    <w:p w14:paraId="7A46AD2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God blesses us under the relation of "our Father."</w:t>
      </w:r>
    </w:p>
    <w:p w14:paraId="5D2A4B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同样地，神以“我们的父”的关系赐福我们。</w:t>
      </w:r>
    </w:p>
    <w:p w14:paraId="079746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purposely foretold of old, for the first human beings who pronounced blessing upon others were those who bore the relation of fathers.</w:t>
      </w:r>
    </w:p>
    <w:p w14:paraId="6F578A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这是古时特意预告的，因为第一批向他人宣称祝福的人是那些具有父亲关系的人。</w:t>
      </w:r>
    </w:p>
    <w:p w14:paraId="3B9324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 and goodwill to their children, it was natural to wish them well.</w:t>
      </w:r>
    </w:p>
    <w:p w14:paraId="0F8CBF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对他们的孩子怀有爱和善意，自然会希望他们好。</w:t>
      </w:r>
    </w:p>
    <w:p w14:paraId="3F6B59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fathers sought God to perform their desire as that which was not in their own power to do.</w:t>
      </w:r>
    </w:p>
    <w:p w14:paraId="7B9E2D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因此，父亲们寻求神来实现他们的愿望，因为这不是他们自己能力所能做到的。</w:t>
      </w:r>
    </w:p>
    <w:p w14:paraId="625026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the patriarchs blessing their children and posterity (Gen. 27:1-36; 48:9).</w:t>
      </w:r>
    </w:p>
    <w:p w14:paraId="31218B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因此，我们看到列祖祝福他们的孩子和后代（Gen. 27:1-36; 48:9）。</w:t>
      </w:r>
    </w:p>
    <w:p w14:paraId="46F7D6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recall that utterance of our Lord’s, "If ye then, being evil [filled with self-love, yet moved by natural affection], know how to give good gifts unto your children, how much more shall your Father which is in heaven give good things?" (Matthew 7:11).</w:t>
      </w:r>
    </w:p>
    <w:p w14:paraId="7092C7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同样地，我们也回顾我们主的这句话：“你们虽然不好[充满自爱，但仍受自然感情的感动]，尚且知道拿好东西给儿女，何况你们在天上的父，岂不更把好东西给求祂的人吗？”（太7:11）。</w:t>
      </w:r>
    </w:p>
    <w:p w14:paraId="1831CA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very end He was pleased to become a Father to us.</w:t>
      </w:r>
    </w:p>
    <w:p w14:paraId="76DE77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正是为了这个目的，祂乐意成为我们的父。</w:t>
      </w:r>
    </w:p>
    <w:p w14:paraId="2EAAF7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 Blessed One He is in Himself an ocean of all blessings, which seeks an outlet for itself to communicate to those whom He has loved and chosen.</w:t>
      </w:r>
    </w:p>
    <w:p w14:paraId="30DFD3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作为蒙福的那一位，祂在祂自己里面是所有祝福的海洋（ocean），祂寻求一个出口（outlet）来将自己传达给祂所爱和拣选的人。</w:t>
      </w:r>
    </w:p>
    <w:p w14:paraId="64C7B2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become our Father for the very purpose of lavishing His love and grace upon His dear children.</w:t>
      </w:r>
    </w:p>
    <w:p w14:paraId="617374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祂成为我们的父，正是为了将祂的爱和恩典慷慨地（lavishing）倾注在祂亲爱的儿女身上。</w:t>
      </w:r>
    </w:p>
    <w:p w14:paraId="48A0C7E6">
      <w:pPr>
        <w:spacing w:line="258" w:lineRule="auto"/>
        <w:rPr>
          <w:rFonts w:hint="eastAsia" w:ascii="微软雅黑" w:hAnsi="微软雅黑" w:eastAsia="微软雅黑" w:cs="微软雅黑"/>
          <w:sz w:val="30"/>
          <w:szCs w:val="30"/>
        </w:rPr>
      </w:pPr>
    </w:p>
    <w:p w14:paraId="14126F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notice carefully the tense of the verb in Ephesians 1:3.</w:t>
      </w:r>
    </w:p>
    <w:p w14:paraId="456EFF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让我们仔细注意以弗所书1:3中动词的时态。</w:t>
      </w:r>
    </w:p>
    <w:p w14:paraId="003C0A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"who will bless us," nor "who is blessing us" but "who hath blessed us."</w:t>
      </w:r>
    </w:p>
    <w:p w14:paraId="180397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它不是“将要赐福给我们”，也不是“正在赐福给我们”，而是“已经赐福给我们”。</w:t>
      </w:r>
    </w:p>
    <w:p w14:paraId="677AC0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when God bestowed all spiritual blessings upon His</w:t>
      </w:r>
    </w:p>
    <w:p w14:paraId="6F1218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神将所有属灵的祝福赐予祂百姓的时刻是</w:t>
      </w:r>
    </w:p>
    <w:p w14:paraId="0E925451">
      <w:pPr>
        <w:spacing w:line="258" w:lineRule="auto"/>
        <w:rPr>
          <w:rFonts w:hint="eastAsia" w:ascii="微软雅黑" w:hAnsi="微软雅黑" w:eastAsia="微软雅黑" w:cs="微软雅黑"/>
          <w:sz w:val="30"/>
          <w:szCs w:val="30"/>
        </w:rPr>
      </w:pPr>
    </w:p>
    <w:p w14:paraId="27B2D1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in Christ was when He chose them in Him, even before heaven and earth were called into existence.</w:t>
      </w:r>
    </w:p>
    <w:p w14:paraId="348571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在基督里拣选他们的时候，甚至在天地被召集存在之前。</w:t>
      </w:r>
    </w:p>
    <w:p w14:paraId="35C67F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 creation blessings are here in view.</w:t>
      </w:r>
    </w:p>
    <w:p w14:paraId="57999F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这里所指是超乎（Super）创造的祝福。</w:t>
      </w:r>
    </w:p>
    <w:p w14:paraId="16D6D5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eternal decree God the Father gave to His people both being and well-being in Christ.</w:t>
      </w:r>
    </w:p>
    <w:p w14:paraId="479D64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在祂的永恒法令中，父神在基督里赐予祂的百姓存在（being）和福祉（well-being）。</w:t>
      </w:r>
    </w:p>
    <w:p w14:paraId="047689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order of His counsels, that was prior to His foreview of their fall in Adam.</w:t>
      </w:r>
    </w:p>
    <w:p w14:paraId="7BAFAE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在祂的筹划（counsels）顺序中，这先于祂对他们在亚当里堕落的预见。</w:t>
      </w:r>
    </w:p>
    <w:p w14:paraId="7543EB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what follows: "According as he hath chosen us in him [Christ] before the foundation of the world, that we should be holy and without blame before him" (Eph. 1:4).</w:t>
      </w:r>
    </w:p>
    <w:p w14:paraId="5D16DA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这从接下来的经文中是显而易见的：“就如神从创立世界以前，在基督里拣选了我们[基督]，使我们在祂面前成为圣洁，无有瑕疵”（弗1:4）。</w:t>
      </w:r>
    </w:p>
    <w:p w14:paraId="7F694B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"having predestinated" in verse 5 and the "hath made us" in verse 6 and contrast with "in whom we have redemption" in verse 7, which harmonizes with 2 Timothy 1:9: which "according to his own purpose and grace, which was given us in Christ Jesus before the world began."</w:t>
      </w:r>
    </w:p>
    <w:p w14:paraId="461431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请注意第5节的“预定”和第6节的“恩待（hath made us）”，并与第7节的“我们借这爱子的血得蒙救赎”形成对比，这与提摩太后书1:9是和谐的：这“是照祂自己的旨意和恩典；这恩典是万古之先，在基督耶稣里赐给我们的。”</w:t>
      </w:r>
    </w:p>
    <w:p w14:paraId="50F130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in that verse is all one with the blessing of Ephesians 1:3.</w:t>
      </w:r>
    </w:p>
    <w:p w14:paraId="675896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那节经文中的目的与以弗所书1:3的祝福完全是一致的。</w:t>
      </w:r>
    </w:p>
    <w:p w14:paraId="35889B14">
      <w:pPr>
        <w:spacing w:line="258" w:lineRule="auto"/>
        <w:rPr>
          <w:rFonts w:hint="eastAsia" w:ascii="微软雅黑" w:hAnsi="微软雅黑" w:eastAsia="微软雅黑" w:cs="微软雅黑"/>
          <w:sz w:val="30"/>
          <w:szCs w:val="30"/>
        </w:rPr>
      </w:pPr>
    </w:p>
    <w:p w14:paraId="54C72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w:t>
      </w:r>
    </w:p>
    <w:p w14:paraId="60BF23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“祂在基督里曾把天上各样属灵的福气赐给我们。”</w:t>
      </w:r>
    </w:p>
    <w:p w14:paraId="3F24C2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word is selected with divine precision and propriety.</w:t>
      </w:r>
    </w:p>
    <w:p w14:paraId="732603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每个词都是以神圣的精确性和恰当性（propriety）选择的。</w:t>
      </w:r>
    </w:p>
    <w:p w14:paraId="07781F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spiritual "gifts" or "enrichments" but "blessings," because the word blessing accords with God’s new-covenant title here and emphasizes that these are covenant bestowments.</w:t>
      </w:r>
    </w:p>
    <w:p w14:paraId="233942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它不是所有属灵的“恩赐”或“丰富”，而是“福气”（blessings），因为“福气”这个词与神在这里的新约头衔相符，并强调这些是圣约的赏赐（covenant bestowments）。</w:t>
      </w:r>
    </w:p>
    <w:p w14:paraId="4A810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Goodwin reminds us, this is "that original word under which the promise of the covenant of grace was at the first given to Abraham the father of the faithful, as that which contained all particular good things—as his loins did [contain] that ‘seed’ to whom that promise was made."</w:t>
      </w:r>
    </w:p>
    <w:p w14:paraId="36DEB5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正如古德温提醒我们的，这是“在恩典之约的应许最初赐给信徒之父亚伯拉罕时所使用的那个原始词语，因为它包含了所有特定的好处——正如祂的腰中[包含]了那应许所指向的‘后裔’一样。”</w:t>
      </w:r>
    </w:p>
    <w:p w14:paraId="62FB9AFD">
      <w:pPr>
        <w:spacing w:line="258" w:lineRule="auto"/>
        <w:rPr>
          <w:rFonts w:hint="eastAsia" w:ascii="微软雅黑" w:hAnsi="微软雅黑" w:eastAsia="微软雅黑" w:cs="微软雅黑"/>
          <w:sz w:val="30"/>
          <w:szCs w:val="30"/>
        </w:rPr>
      </w:pPr>
    </w:p>
    <w:p w14:paraId="6CB65E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blessing I will bless thee" (Gen. 22:17).</w:t>
      </w:r>
    </w:p>
    <w:p w14:paraId="1AC4F5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“我必赐大福给你”（创22:17）。</w:t>
      </w:r>
    </w:p>
    <w:p w14:paraId="37ED89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New Testament uses higher terms than the Old to express spiritual things, it did not alter this expression, for no better was to be found.</w:t>
      </w:r>
    </w:p>
    <w:p w14:paraId="2F54D5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虽然新约使用了比旧约更崇高的术语来表达属灵的事物，但它并没有改变这个表达，因为找不到更好的了。</w:t>
      </w:r>
    </w:p>
    <w:p w14:paraId="37D4BE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first public sermon Christ repeatedly declared, "Blessed are . . ."</w:t>
      </w:r>
    </w:p>
    <w:p w14:paraId="30AE73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在祂的第一次公开讲道中，基督反复宣告：“有福了……”</w:t>
      </w:r>
    </w:p>
    <w:p w14:paraId="2610F0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ascended, His last act was to bless (Luke 24:50), and at the last day—when heaven’s doors are opened to all the righteous—their</w:t>
      </w:r>
    </w:p>
    <w:p w14:paraId="2D09E5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当祂升天时，祂的最后一个动作是祝福（路24:50），在末日——当天堂的门向所有义人敞开时——他们的</w:t>
      </w:r>
    </w:p>
    <w:p w14:paraId="48D47338">
      <w:pPr>
        <w:spacing w:line="258" w:lineRule="auto"/>
        <w:rPr>
          <w:rFonts w:hint="eastAsia" w:ascii="微软雅黑" w:hAnsi="微软雅黑" w:eastAsia="微软雅黑" w:cs="微软雅黑"/>
          <w:sz w:val="30"/>
          <w:szCs w:val="30"/>
        </w:rPr>
      </w:pPr>
    </w:p>
    <w:p w14:paraId="561DC1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happiness is expressed by, "Come, ye blessed of my Father" (Matthew 25:34).</w:t>
      </w:r>
    </w:p>
    <w:p w14:paraId="291C3C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永远幸福是以“你们这蒙我父赐福的，可来承受那创世以来为你们所预备的国”（太25:34）来表达的。</w:t>
      </w:r>
    </w:p>
    <w:p w14:paraId="42130504">
      <w:pPr>
        <w:spacing w:line="258" w:lineRule="auto"/>
        <w:rPr>
          <w:rFonts w:hint="eastAsia" w:ascii="微软雅黑" w:hAnsi="微软雅黑" w:eastAsia="微软雅黑" w:cs="微软雅黑"/>
          <w:sz w:val="30"/>
          <w:szCs w:val="30"/>
        </w:rPr>
      </w:pPr>
    </w:p>
    <w:p w14:paraId="23F910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Blessings</w:t>
      </w:r>
    </w:p>
    <w:p w14:paraId="25E051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我们的属灵福气</w:t>
      </w:r>
    </w:p>
    <w:p w14:paraId="5A83F1A2">
      <w:pPr>
        <w:spacing w:line="258" w:lineRule="auto"/>
        <w:rPr>
          <w:rFonts w:hint="eastAsia" w:ascii="微软雅黑" w:hAnsi="微软雅黑" w:eastAsia="微软雅黑" w:cs="微软雅黑"/>
          <w:sz w:val="30"/>
          <w:szCs w:val="30"/>
        </w:rPr>
      </w:pPr>
    </w:p>
    <w:p w14:paraId="21C573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w:t>
      </w:r>
    </w:p>
    <w:p w14:paraId="516EDF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“祂在基督里曾把天上各样属灵的福气赐给我们。”</w:t>
      </w:r>
    </w:p>
    <w:p w14:paraId="0D2F8B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contrast with the blessings promised to the nation of Israel under the old covenant, which were material and temporal (Deut. 28:1-8).</w:t>
      </w:r>
    </w:p>
    <w:p w14:paraId="0A4861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（1）与旧约下应许给以色列民族的祝福形成对比，那些祝福是物质的和暂时的（申28:1-8）。</w:t>
      </w:r>
    </w:p>
    <w:p w14:paraId="4E6C0F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contrast with the common blessings of creation and providence which the nonelect share with the people of God, for He "maketh his sun to rise on the evil and the good, and sendeth the rain on the just and on the unjust" (Matthew 5:45).</w:t>
      </w:r>
    </w:p>
    <w:p w14:paraId="4ED24E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（2）与被拣选者与神的百姓共享的创造和护理的普通祝福形成对比，因为祂“叫日头照好人，也照歹人；降雨给义人，也给不义的人”（太5:45）。</w:t>
      </w:r>
    </w:p>
    <w:p w14:paraId="1A67A6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explanation of His promise to Abraham: "That the blessing of Abraham might come on the Gentiles through Jesus Christ; that we might receive the promise of the Spirit through faith" (Gal. 3:14).</w:t>
      </w:r>
    </w:p>
    <w:p w14:paraId="74E95D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（3）解释祂对亚伯拉罕的应许：“使亚伯拉罕的福，因基督耶稣可以临到外邦人，使我们因信得着所应许的圣灵”（加3:14）。</w:t>
      </w:r>
    </w:p>
    <w:p w14:paraId="38B54D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clause of this verse is an exposition of the first showing what sort of blessing was meant.</w:t>
      </w:r>
    </w:p>
    <w:p w14:paraId="146FDE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这节经文的第二个从句是对第一个从句的阐释，显示了所指的是哪种祝福。</w:t>
      </w:r>
    </w:p>
    <w:p w14:paraId="56B9B4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Spiritual blessings are withheld from the reprobate and are tokens of our eternal heritage.</w:t>
      </w:r>
    </w:p>
    <w:p w14:paraId="505A00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（4）属灵的福气被保留（withheld）给被弃绝者（reprobate），是我们的永恒产业的凭证（tokens）。</w:t>
      </w:r>
    </w:p>
    <w:p w14:paraId="67E1C4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Spiritual blessings are actually what dispose the heart to thanksgiving.</w:t>
      </w:r>
    </w:p>
    <w:p w14:paraId="2322F9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（5）属灵的福气实际上是使人心倾向于（dispose the heart to）感恩的事物。</w:t>
      </w:r>
    </w:p>
    <w:p w14:paraId="2AAA15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mercies simply furnish motives to give thanks.</w:t>
      </w:r>
    </w:p>
    <w:p w14:paraId="1E7E77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物质上的怜悯只是提供了感恩的动机。</w:t>
      </w:r>
    </w:p>
    <w:p w14:paraId="3539057C">
      <w:pPr>
        <w:spacing w:line="258" w:lineRule="auto"/>
        <w:rPr>
          <w:rFonts w:hint="eastAsia" w:ascii="微软雅黑" w:hAnsi="微软雅黑" w:eastAsia="微软雅黑" w:cs="微软雅黑"/>
          <w:sz w:val="30"/>
          <w:szCs w:val="30"/>
        </w:rPr>
      </w:pPr>
    </w:p>
    <w:p w14:paraId="465035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Universality of the Blessings</w:t>
      </w:r>
    </w:p>
    <w:p w14:paraId="4B88BB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祝福的普遍性</w:t>
      </w:r>
    </w:p>
    <w:p w14:paraId="79F01733">
      <w:pPr>
        <w:spacing w:line="258" w:lineRule="auto"/>
        <w:rPr>
          <w:rFonts w:hint="eastAsia" w:ascii="微软雅黑" w:hAnsi="微软雅黑" w:eastAsia="微软雅黑" w:cs="微软雅黑"/>
          <w:sz w:val="30"/>
          <w:szCs w:val="30"/>
        </w:rPr>
      </w:pPr>
    </w:p>
    <w:p w14:paraId="7BCA05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w:t>
      </w:r>
    </w:p>
    <w:p w14:paraId="1B330D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“祂在基督里曾把天上各样属灵的福气赐给我们。”</w:t>
      </w:r>
    </w:p>
    <w:p w14:paraId="0B4690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it is not simply "who hath blessed me" but "us."</w:t>
      </w:r>
    </w:p>
    <w:p w14:paraId="255B78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请注意，它不只是“赐福给我”，而是“赐福给我们”。</w:t>
      </w:r>
    </w:p>
    <w:p w14:paraId="237871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blessings which God bestows upon one of His people He bestows upon them all.</w:t>
      </w:r>
    </w:p>
    <w:p w14:paraId="75A84F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神赐予祂百姓中一个人的属灵祝福，祂也赐予他们所有的人。</w:t>
      </w:r>
    </w:p>
    <w:p w14:paraId="444E85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and whom he called, them he also justified; and whom he justified, them he also glorified" (Rom. 8:30).</w:t>
      </w:r>
    </w:p>
    <w:p w14:paraId="3B4A71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“祂所预定的人又召他们来；所召来的人又称他们为义；所称为义的人又叫他们得荣耀”（罗8:30）。</w:t>
      </w:r>
    </w:p>
    <w:p w14:paraId="5DD282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believers think they can be justified and yet not be sanctified.</w:t>
      </w:r>
    </w:p>
    <w:p w14:paraId="7CD2BC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一些信徒认为他们可以被称为义，但未被成圣。</w:t>
      </w:r>
    </w:p>
    <w:p w14:paraId="5A341B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Romans 8:32 says, "He that spared not his own Son, but delivered him up for us all, how shall he not with him also freely give us all things?"</w:t>
      </w:r>
    </w:p>
    <w:p w14:paraId="3AA40F6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然而罗马书8:32说：“神既不爱惜自己的儿子，为我们众人舍了，岂不也把万物和祂一同白白地赐给我们吗？”</w:t>
      </w:r>
    </w:p>
    <w:p w14:paraId="5A09D6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be mine, then all spiritual blessings are mine.</w:t>
      </w:r>
    </w:p>
    <w:p w14:paraId="66222A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如果基督是我的，那么所有属灵的祝福都是我的。</w:t>
      </w:r>
    </w:p>
    <w:p w14:paraId="4FA8AF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declared in another epistle, "All things are yours," and the proof he gave was "And ye are Christ’s; and Christ is God’s" (1 Cor. 3:21-23).</w:t>
      </w:r>
    </w:p>
    <w:p w14:paraId="0C73D2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正如保罗在另一封书信中所宣告的：“万有全是你们的”，祂给出的证明是“你们是基督的，基督又是神的”（林前3:21-23）。</w:t>
      </w:r>
    </w:p>
    <w:p w14:paraId="5CCC1A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Goodwin puts it, "If any one blessing, then . . . all; they hang together and go in a cluster."</w:t>
      </w:r>
    </w:p>
    <w:p w14:paraId="6111FF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正如古德温所说，“如果有一个祝福，那么……所有的祝福；它们相互关联，成群结队。”</w:t>
      </w:r>
    </w:p>
    <w:p w14:paraId="3A5314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necessary to give each Christian title and fitness for heaven is his.</w:t>
      </w:r>
    </w:p>
    <w:p w14:paraId="7781EC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使每个基督徒获得上天堂的权利和资格（fitness）所需的一切，都属于他。</w:t>
      </w:r>
    </w:p>
    <w:p w14:paraId="633065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Heavenly Blessings</w:t>
      </w:r>
    </w:p>
    <w:p w14:paraId="16EC1E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我们属天的福气</w:t>
      </w:r>
    </w:p>
    <w:p w14:paraId="5FBD41F2">
      <w:pPr>
        <w:spacing w:line="258" w:lineRule="auto"/>
        <w:rPr>
          <w:rFonts w:hint="eastAsia" w:ascii="微软雅黑" w:hAnsi="微软雅黑" w:eastAsia="微软雅黑" w:cs="微软雅黑"/>
          <w:sz w:val="30"/>
          <w:szCs w:val="30"/>
        </w:rPr>
      </w:pPr>
    </w:p>
    <w:p w14:paraId="4DB305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 in heavenly places in Christ."</w:t>
      </w:r>
    </w:p>
    <w:p w14:paraId="146D46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“祂在基督里曾把天上各样属灵的福气赐给我们。”</w:t>
      </w:r>
    </w:p>
    <w:p w14:paraId="4C89D0B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New Testament has the article before heavenly and nothing to warrant the word places supplied by our translators.</w:t>
      </w:r>
    </w:p>
    <w:p w14:paraId="46A31A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希腊文新约在“属天”（heavenly）之前有冠词，而且没有任何理由保证我们的译者所补上的“地方”（places）一词。</w:t>
      </w:r>
    </w:p>
    <w:p w14:paraId="23BA24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Bagster’s Interlinear is much to be preferred—"in the heavenlies."</w:t>
      </w:r>
    </w:p>
    <w:p w14:paraId="0B5840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巴格斯特的逐行对译本（Bagster’s Interlinear）更值得推崇——“在属天之处”（in the heavenlies）。</w:t>
      </w:r>
    </w:p>
    <w:p w14:paraId="68F115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the English reader have any difficulty: the same expression occurs again in Ephesians 1:20, where its meaning is plain.</w:t>
      </w:r>
    </w:p>
    <w:p w14:paraId="5EB547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英国读者也不必感到任何困惑：同样的表达再次出现在以弗所书1:20中，那里的意思很清楚。</w:t>
      </w:r>
    </w:p>
    <w:p w14:paraId="2A8F443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blessings are said to be "in the heavenlies" to mark the distinction between them and the blessings Israel enjoyed in Canaan.</w:t>
      </w:r>
    </w:p>
    <w:p w14:paraId="4ADBC5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我们的属灵福气被称为“在属天之处”，以区分它们与以色列在迦南（Canaan）所享受的祝福。</w:t>
      </w:r>
    </w:p>
    <w:p w14:paraId="23BFFD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remotely still, they point a contrast with those blessings God blessed us with in Adam while he was in Eden (Gen. 1:27-28).</w:t>
      </w:r>
    </w:p>
    <w:p w14:paraId="01F502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更遥远地，它们与神在亚当仍在伊甸园时赐予我们的祝福形成了对比（创1:27-28）。</w:t>
      </w:r>
    </w:p>
    <w:p w14:paraId="2F5E08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have their "citizenship" in heaven (rendered "conversation" in Philippians 3:20).</w:t>
      </w:r>
    </w:p>
    <w:p w14:paraId="0DF48F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基督徒有他们的“公民身份”（citizenship）在天上（在腓立比书3:20中被译为“行为”（conversation））。</w:t>
      </w:r>
    </w:p>
    <w:p w14:paraId="6CB860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"partakers of the heavenly calling" (Heb. 3:1).</w:t>
      </w:r>
    </w:p>
    <w:p w14:paraId="14CE51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他们是“蒙了天召（heavenly calling）的”（来3:1）。</w:t>
      </w:r>
    </w:p>
    <w:p w14:paraId="756944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begotten to an inheritance which is "reserved in heaven" for them (1 Pet. 1:4).</w:t>
      </w:r>
    </w:p>
    <w:p w14:paraId="688C75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他们被重生以得着“为你们存留在天上的”基业（彼前1:4）。</w:t>
      </w:r>
    </w:p>
    <w:p w14:paraId="7F2DFF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quoting Goodwin: "Christ is the Lord from heaven, a heavenly man (1 Cor. 15:47-48); therefore being blessed in and together with Him we are blessed with heavenly blessings and raised up to heavenly places in Him (Eph. 2:6)."</w:t>
      </w:r>
    </w:p>
    <w:p w14:paraId="23BF61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再次引用古德温的话：“基督是属天的主，一个属天的人（林前15:47-48）；因此，在祂里面并与祂一同蒙福，我们就被赐予属天的福气，并在祂里面被提升到属天的地方（弗2:6）。”</w:t>
      </w:r>
    </w:p>
    <w:p w14:paraId="53B1F29E">
      <w:pPr>
        <w:spacing w:line="258" w:lineRule="auto"/>
        <w:rPr>
          <w:rFonts w:hint="eastAsia" w:ascii="微软雅黑" w:hAnsi="微软雅黑" w:eastAsia="微软雅黑" w:cs="微软雅黑"/>
          <w:sz w:val="30"/>
          <w:szCs w:val="30"/>
        </w:rPr>
      </w:pPr>
    </w:p>
    <w:p w14:paraId="6ED244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 in the heavenlies in Christ."</w:t>
      </w:r>
    </w:p>
    <w:p w14:paraId="3AD698C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“祂在基督里曾把天上各样属灵的福气赐给我们。”</w:t>
      </w:r>
    </w:p>
    <w:p w14:paraId="05C01E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Christ there is no spiritual blessing whatever for any soul, but in Him there is blessing abundant for all eternity.</w:t>
      </w:r>
    </w:p>
    <w:p w14:paraId="4CD121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离开了基督，任何灵魂都没有任何属灵的祝福，但在祂里面有丰盛的祝福，直到永恒。</w:t>
      </w:r>
    </w:p>
    <w:p w14:paraId="100D6E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Christ" signify "in union with Him": a mystical, legal, and vital union.</w:t>
      </w:r>
    </w:p>
    <w:p w14:paraId="3EAAF74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“在基督里”这些话语意味着“与祂联合”：一种奥秘的、法律的和生命的联合。</w:t>
      </w:r>
    </w:p>
    <w:p w14:paraId="67F705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Christ we are loved by God (Rom. 8:39).</w:t>
      </w:r>
    </w:p>
    <w:p w14:paraId="3242A7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正是在基督里我们被神所爱（罗8:39）。</w:t>
      </w:r>
    </w:p>
    <w:p w14:paraId="353ADB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Christ he drew us nigh to Himself (Eph. 2:13).</w:t>
      </w:r>
    </w:p>
    <w:p w14:paraId="157778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正是在基督里祂将我们吸引到祂自己身边（弗2:13）。</w:t>
      </w:r>
    </w:p>
    <w:p w14:paraId="79D374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are "complete" (Col. 2:10).</w:t>
      </w:r>
    </w:p>
    <w:p w14:paraId="70F891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在祂里面我们是“丰盛的”（complete）（西2:10）。</w:t>
      </w:r>
    </w:p>
    <w:p w14:paraId="4FC6A6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one in Christ" (Gal. 3:28).</w:t>
      </w:r>
    </w:p>
    <w:p w14:paraId="754411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我们“在基督里都成为一了”（加3:28）。</w:t>
      </w:r>
    </w:p>
    <w:p w14:paraId="50CE728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departed saints are still "in Christ" (1 Thess. 4:16).</w:t>
      </w:r>
    </w:p>
    <w:p w14:paraId="5ADE57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已逝的圣徒仍然“在基督里”（帖前4:16）。</w:t>
      </w:r>
    </w:p>
    <w:p w14:paraId="5A32183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of the Father that we are "in Christ" (1 Cor. 1:30).</w:t>
      </w:r>
    </w:p>
    <w:p w14:paraId="40FC800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我们“在基督里”是本于父（林前1:30）。</w:t>
      </w:r>
    </w:p>
    <w:p w14:paraId="1E7016A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all our blessings are in Him we can only live in the power and enjoyment of them as faith looks away from self and all its concerns and is occupied entirely with Him.</w:t>
      </w:r>
    </w:p>
    <w:p w14:paraId="359454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但是，尽管我们所有的祝福都在祂里面，我们只有当信心转离自我及其所有的关注，完全专注于祂时，才能活在这些祝福的能力和享受中。</w:t>
      </w:r>
    </w:p>
    <w:p w14:paraId="5C460C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 (2 Cor. 9:15).</w:t>
      </w:r>
    </w:p>
    <w:p w14:paraId="7C4178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“感谢神，因祂有说不尽的恩赐”（林后9:15）。</w:t>
      </w:r>
    </w:p>
    <w:p w14:paraId="616EF75A">
      <w:pPr>
        <w:spacing w:line="258" w:lineRule="auto"/>
        <w:rPr>
          <w:rFonts w:hint="eastAsia" w:ascii="微软雅黑" w:hAnsi="微软雅黑" w:eastAsia="微软雅黑" w:cs="微软雅黑"/>
          <w:sz w:val="30"/>
          <w:szCs w:val="30"/>
        </w:rPr>
      </w:pPr>
    </w:p>
    <w:p w14:paraId="1AF4BEF7">
      <w:pPr>
        <w:spacing w:line="258" w:lineRule="auto"/>
        <w:rPr>
          <w:rFonts w:hint="eastAsia" w:ascii="微软雅黑" w:hAnsi="微软雅黑" w:eastAsia="微软雅黑" w:cs="微软雅黑"/>
          <w:sz w:val="30"/>
          <w:szCs w:val="30"/>
        </w:rPr>
      </w:pPr>
    </w:p>
    <w:p w14:paraId="5371AC54">
      <w:pPr>
        <w:spacing w:line="258" w:lineRule="auto"/>
        <w:rPr>
          <w:rFonts w:hint="eastAsia" w:ascii="微软雅黑" w:hAnsi="微软雅黑" w:eastAsia="微软雅黑" w:cs="微软雅黑"/>
          <w:sz w:val="30"/>
          <w:szCs w:val="30"/>
        </w:rPr>
      </w:pPr>
    </w:p>
    <w:p w14:paraId="1811005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Important Instruction to God’s Servants</w:t>
      </w:r>
    </w:p>
    <w:p w14:paraId="799B81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给神仆人的重要教导</w:t>
      </w:r>
    </w:p>
    <w:p w14:paraId="5F2DDAFB">
      <w:pPr>
        <w:pStyle w:val="3"/>
        <w:spacing w:before="295" w:line="400" w:lineRule="exact"/>
        <w:rPr>
          <w:rFonts w:hint="eastAsia" w:ascii="微软雅黑" w:hAnsi="微软雅黑" w:eastAsia="微软雅黑" w:cs="微软雅黑"/>
          <w:position w:val="1"/>
          <w:sz w:val="30"/>
          <w:szCs w:val="30"/>
        </w:rPr>
      </w:pPr>
    </w:p>
    <w:p w14:paraId="3E2356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did not begin this epistle by rebuking the Corinthians for their waywardness but instead by enumerating certain things which evidenced them to be the special objects of divine favor.</w:t>
      </w:r>
    </w:p>
    <w:p w14:paraId="1EE33ED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保罗开始这封书信时，没有责备哥林多人的任性（waywardness），而是列举了一些事物，这些事物证明他们是神圣恩惠的特殊对象。</w:t>
      </w:r>
    </w:p>
    <w:p w14:paraId="0CF049A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to see in this not only a lovely exemplification of the apostle’s own magnanimity and graciousness but also important instruction as to how any servant of God is to proceed in his dealings with those— particularly his own children in the gospel—who have wandered out of the way.</w:t>
      </w:r>
    </w:p>
    <w:p w14:paraId="480D9F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我们不仅要从中看到使徒自身宽宏大量（magnanimity）和仁慈（graciousness）的美好典范（exemplification），还要看到关于神的任何仆人如何处理那些偏离正道的人——尤其是祂自己在福音里的孩子——的重要指导。</w:t>
      </w:r>
    </w:p>
    <w:p w14:paraId="07D6519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must first seek to reach and melt their hearts with a renewed sense of God’s goodness to them, for only then would they</w:t>
      </w:r>
    </w:p>
    <w:p w14:paraId="4872A4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祂必须首先寻求以对神对他们的良善的新觉知来触动和融化（melt）他们的心，因为只有那样，他们才能够</w:t>
      </w:r>
    </w:p>
    <w:p w14:paraId="272E1A93">
      <w:pPr>
        <w:pStyle w:val="3"/>
        <w:spacing w:before="295" w:line="400" w:lineRule="exact"/>
        <w:rPr>
          <w:rFonts w:hint="eastAsia" w:ascii="微软雅黑" w:hAnsi="微软雅黑" w:eastAsia="微软雅黑" w:cs="微软雅黑"/>
          <w:position w:val="1"/>
          <w:sz w:val="30"/>
          <w:szCs w:val="30"/>
        </w:rPr>
      </w:pPr>
    </w:p>
    <w:p w14:paraId="136492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 capable of perceiving the exceeding sinfulness of sin and the dishonor done Him by a disorderly walk on the part of those who bore His name.</w:t>
      </w:r>
    </w:p>
    <w:p w14:paraId="5CAB25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认识到罪恶的极度罪恶性（exceeding sinfulness），以及那些承受祂名的人以不守规矩的行为给祂带来的羞辱。</w:t>
      </w:r>
    </w:p>
    <w:p w14:paraId="772B87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calling to remembrance the day of their salvation, Paul not only sought to recall to them the marvel of divine mercy that brought them out of darkness into His marvelous light but also to remind them that he himself had been the favored instrument used of God in their conversion.</w:t>
      </w:r>
    </w:p>
    <w:p w14:paraId="363368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通过唤起他们对得救之日的记忆，保罗不仅试图让他们回想起神圣怜悯的奇迹，将他们从黑暗中带入祂奇妙的光明，而且提醒他们祂自己一直是神在他们归正中使用的蒙恩工具（favored instrument）。</w:t>
      </w:r>
    </w:p>
    <w:p w14:paraId="2347B00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since he was their spiritual father (1 Cor. 4:15), they should more readily attend to the message he was about to give them.</w:t>
      </w:r>
    </w:p>
    <w:p w14:paraId="400CB8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因此，既然祂是他们的属灵父亲（林前4:15），他们就应该更乐意听从祂即将要给他们的信息。</w:t>
      </w:r>
    </w:p>
    <w:p w14:paraId="6848BBE3">
      <w:pPr>
        <w:pStyle w:val="3"/>
        <w:spacing w:before="295" w:line="400" w:lineRule="exact"/>
        <w:rPr>
          <w:rFonts w:hint="eastAsia" w:ascii="微软雅黑" w:hAnsi="微软雅黑" w:eastAsia="微软雅黑" w:cs="微软雅黑"/>
          <w:position w:val="1"/>
          <w:sz w:val="30"/>
          <w:szCs w:val="30"/>
        </w:rPr>
      </w:pPr>
    </w:p>
    <w:p w14:paraId="6AE94A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"grace of God" has reference first to His free and sovereign favor and then to the blessings which issue therefrom—as we speak of receiving favors from a person.</w:t>
      </w:r>
    </w:p>
    <w:p w14:paraId="24CA6E8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“神的恩惠”首先指祂自由和主权的恩宠（favor），然后指由此产生的祝福——就像我们谈论从一个人那里得到恩惠（favors）一样。</w:t>
      </w:r>
    </w:p>
    <w:p w14:paraId="0A46E1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in this second sense that the apostle used the term when he thanked God for the grace which had been given to the Corinthians.</w:t>
      </w:r>
    </w:p>
    <w:p w14:paraId="5A4D736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使徒用这个词语来感谢神赐给哥林多人的恩典时，正是用了这第二层含义。</w:t>
      </w:r>
    </w:p>
    <w:p w14:paraId="3FF2D8E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Observe how careful he was to honor the Savior by according Him His due place as Mediator: "The grace of God which is given you by Jesus Christ."</w:t>
      </w:r>
    </w:p>
    <w:p w14:paraId="1677024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请注意祂是如何小心翼翼地尊敬救主，给予祂作为中保应有的地位：“神在基督耶稣里所赐给你们的恩惠。”</w:t>
      </w:r>
    </w:p>
    <w:p w14:paraId="525784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grace was first given to His elect in Christ before the foundation of the world (2 Tim. 1:9), and then it was given them by Christ at their regeneration and throughout their Christian course (John 1:14-16).</w:t>
      </w:r>
    </w:p>
    <w:p w14:paraId="53758E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神的恩典首先在创世以前在基督里赐给祂的选民（提后1:9），然后是在他们重生（regeneration）时以及在他们的整个基督徒历程中借着基督赐给他们的（约1:14-16）。</w:t>
      </w:r>
    </w:p>
    <w:p w14:paraId="7B80F1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the grace of God flows to us through the Redeemer.</w:t>
      </w:r>
    </w:p>
    <w:p w14:paraId="0DB9DD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神所有的恩典都是通过救赎主流向我们的。</w:t>
      </w:r>
    </w:p>
    <w:p w14:paraId="156307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first, the grace of God by Jesus Christ that had been bestowed on the Corinthians at their conversion; then they were "enriched by him, in all utterance, and in all knowledge" (1 Cor. 1:5).</w:t>
      </w:r>
    </w:p>
    <w:p w14:paraId="066836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首先，是神借着耶稣基督的恩典，在他们归正时赐予了哥林多人；然后他们“在一切道理知识上，都得了富足”（林前1:5）。</w:t>
      </w:r>
    </w:p>
    <w:p w14:paraId="0179BA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same truth is emphasized here, gifts and attainments being expressly ascribed to Christ.</w:t>
      </w:r>
    </w:p>
    <w:p w14:paraId="00BD78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同样的真理在这里得到了强调，恩赐和成就被明确归功于（expressly ascribed to）基督。</w:t>
      </w:r>
    </w:p>
    <w:p w14:paraId="3EAAEC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all ground for self-gratification and boasting was removed, and the honor was placed where it rightly belonged.</w:t>
      </w:r>
    </w:p>
    <w:p w14:paraId="7B8A2B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因此，所有自我满足（self-gratification）和夸耀的基础都被消除了，荣耀被归于它理所应当的地方。</w:t>
      </w:r>
    </w:p>
    <w:p w14:paraId="59E7A9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was no pandering to the creature here but a humbling of him.</w:t>
      </w:r>
    </w:p>
    <w:p w14:paraId="18E4A3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这里没有迎合（pandering to）受造物，而是使他谦卑。</w:t>
      </w:r>
    </w:p>
    <w:p w14:paraId="7763C346">
      <w:pPr>
        <w:pStyle w:val="3"/>
        <w:spacing w:before="295" w:line="400" w:lineRule="exact"/>
        <w:rPr>
          <w:rFonts w:hint="eastAsia" w:ascii="微软雅黑" w:hAnsi="微软雅黑" w:eastAsia="微软雅黑" w:cs="微软雅黑"/>
          <w:position w:val="1"/>
          <w:sz w:val="30"/>
          <w:szCs w:val="30"/>
        </w:rPr>
      </w:pPr>
    </w:p>
    <w:p w14:paraId="5251E8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Extraordinary Gifts of the Spirit</w:t>
      </w:r>
    </w:p>
    <w:p w14:paraId="3949B0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圣灵的超凡恩赐（Extraordinary Gifts）</w:t>
      </w:r>
    </w:p>
    <w:p w14:paraId="35D947C3">
      <w:pPr>
        <w:pStyle w:val="3"/>
        <w:spacing w:before="295" w:line="400" w:lineRule="exact"/>
        <w:rPr>
          <w:rFonts w:hint="eastAsia" w:ascii="微软雅黑" w:hAnsi="微软雅黑" w:eastAsia="微软雅黑" w:cs="微软雅黑"/>
          <w:position w:val="1"/>
          <w:sz w:val="30"/>
          <w:szCs w:val="30"/>
        </w:rPr>
      </w:pPr>
    </w:p>
    <w:p w14:paraId="0D2DED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"Enriched by him, in all utterance, and in all knowledge."</w:t>
      </w:r>
    </w:p>
    <w:p w14:paraId="057DB4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“在祂里面得了富足，在一切口才（utterance）和各样知识上。”</w:t>
      </w:r>
    </w:p>
    <w:p w14:paraId="7D8689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order of those two things may strike us as strange.</w:t>
      </w:r>
    </w:p>
    <w:p w14:paraId="09C5F0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这两件事的顺序可能让我们感到奇怪。</w:t>
      </w:r>
    </w:p>
    <w:p w14:paraId="60A36A7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so, it is through failure to understand the particular kind of utterance and knowledge to which Paul alluded.</w:t>
      </w:r>
    </w:p>
    <w:p w14:paraId="150B99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如果是这样，那是由于未能理解保罗所暗示的特定类型的口才和知识。</w:t>
      </w:r>
    </w:p>
    <w:p w14:paraId="4F5CB7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reference was not to what is ordinary but to the extraordinary, not to the graces which the Spirit imparts but to His gifts.</w:t>
      </w:r>
    </w:p>
    <w:p w14:paraId="210272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这里指的不是寻常的（ordinary）东西，而是超凡的（extraordinary），不是圣灵所赋予的恩典（graces），而是祂的恩赐（gifts）。</w:t>
      </w:r>
    </w:p>
    <w:p w14:paraId="767D3D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At the beginning of this dispensation there were not only officers extraordinary (apostles and prophets) but there were gifts extraordinary; and as successors were not appointed for the former so a continuance of the latter was never intended.</w:t>
      </w:r>
    </w:p>
    <w:p w14:paraId="22F73F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在这个时代（dispensation）的开始，不仅有超凡的职员（使徒和先知），也有超凡的恩赐；正如前者没有被任命继承者一样，后者也从未打算持续下去。</w:t>
      </w:r>
    </w:p>
    <w:p w14:paraId="7FF61F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early days of this era the Holy Spirit made His presence evident by sensible signs (see Acts 2:1-4; 10:44-46).</w:t>
      </w:r>
    </w:p>
    <w:p w14:paraId="735A08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在这个时代的早期，圣灵通过可感知的记号（sensible signs）使祂的同在显而易见（见徒2:1-4；10:44-46）。</w:t>
      </w:r>
    </w:p>
    <w:p w14:paraId="64992E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Extraordinary gifts and signs were given in fulfillment of Christ’s promise (Mark 16:17-18) for the establishing of Christianity and the infantile state of the Church, for certifying the truth of the gospel (Heb. 2:4), divinely attesting the doctrine taught by the apostles and evidencing God’s approval of the same.</w:t>
      </w:r>
    </w:p>
    <w:p w14:paraId="27C739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赐予超凡的恩赐和记号是为了应验基督的应许（可16:17-18），为了建立基督教和教会的婴儿期（infantile state），为了证实福音的真理（来2:4），神圣地证明使徒所教导的教义，并证明神对它的认可。</w:t>
      </w:r>
    </w:p>
    <w:p w14:paraId="0EC3CE0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term these miraculous works of the Spirit extraordinary to distinguish them from His ordinary ones, or those gifts and graces which He has communicated to Christians all through this age.</w:t>
      </w:r>
    </w:p>
    <w:p w14:paraId="0F03E9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我们将圣灵的这些神迹性工作称为超凡的，以区别于祂寻常的工作，或祂在这个时代一直传达给基督徒的那些恩赐和恩典。</w:t>
      </w:r>
    </w:p>
    <w:p w14:paraId="0384F64E">
      <w:pPr>
        <w:pStyle w:val="3"/>
        <w:spacing w:before="295" w:line="400" w:lineRule="exact"/>
        <w:rPr>
          <w:rFonts w:hint="eastAsia" w:ascii="微软雅黑" w:hAnsi="微软雅黑" w:eastAsia="微软雅黑" w:cs="微软雅黑"/>
          <w:position w:val="1"/>
          <w:sz w:val="30"/>
          <w:szCs w:val="30"/>
        </w:rPr>
      </w:pPr>
    </w:p>
    <w:p w14:paraId="7D5C37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Those supernatural gifts were designed to arrest the attention of outsiders (1 Cor. 14:22), to command a hearing for the apostles, to authenticate the gospel in heathen countries.</w:t>
      </w:r>
    </w:p>
    <w:p w14:paraId="4551969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那些超自然（supernatural）的恩赐旨在吸引外人的注意力（林前14:22），使使徒们获得听众（command a hearing），在异教国家证实（authenticate）福音。</w:t>
      </w:r>
    </w:p>
    <w:p w14:paraId="434054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 all the churches of God that we read of in the New Testament that at Corinth seems to have abounded most in these gifts—and to have abused them most.</w:t>
      </w:r>
    </w:p>
    <w:p w14:paraId="2A0DA23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在我们读到的所有新约中的神教会中，哥林多教会似乎在这些恩赐上最丰富——也最滥用（abused）它们。</w:t>
      </w:r>
    </w:p>
    <w:p w14:paraId="4D5139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Those Corinthians who exhibited these spiritual gifts despised others of their number who had not their particular gift, and those without gifts envied those who had them.</w:t>
      </w:r>
    </w:p>
    <w:p w14:paraId="157ED0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那些展现这些属灵恩赐的哥林多人蔑视（despised）他们当中没有特定恩赐的其他人，而那些没有恩赐的人则嫉妒拥有恩赐的人。</w:t>
      </w:r>
    </w:p>
    <w:p w14:paraId="79A92307">
      <w:pPr>
        <w:pStyle w:val="3"/>
        <w:spacing w:before="295" w:line="400" w:lineRule="exact"/>
        <w:rPr>
          <w:rFonts w:hint="eastAsia" w:ascii="微软雅黑" w:hAnsi="微软雅黑" w:eastAsia="微软雅黑" w:cs="微软雅黑"/>
          <w:position w:val="1"/>
          <w:sz w:val="30"/>
          <w:szCs w:val="30"/>
        </w:rPr>
      </w:pPr>
    </w:p>
    <w:p w14:paraId="3AFFF38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gift of utterance included prophesying, or speaking by divine afflatus, but more especially referred to a miraculous endowment which enabled its possessor to speak in divers languages (1 Cor. 12:10; 14:4-5).</w:t>
      </w:r>
    </w:p>
    <w:p w14:paraId="3721593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口才的恩赐包括说预言，或借着神圣的灵感（divine afflatus）说话，但更特别指的是一种神迹性的天赋（miraculous endowment），使拥有者能够说各种不同的语言（林前12:10；14:4-5）。</w:t>
      </w:r>
    </w:p>
    <w:p w14:paraId="2D966B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gift of knowledge was a supernatural endowment</w:t>
      </w:r>
    </w:p>
    <w:p w14:paraId="23B84C4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知识的恩赐是一种超自然的天赋，</w:t>
      </w:r>
    </w:p>
    <w:p w14:paraId="0AFB41E2">
      <w:pPr>
        <w:pStyle w:val="3"/>
        <w:spacing w:before="295" w:line="400" w:lineRule="exact"/>
        <w:rPr>
          <w:rFonts w:hint="eastAsia" w:ascii="微软雅黑" w:hAnsi="微软雅黑" w:eastAsia="微软雅黑" w:cs="微软雅黑"/>
          <w:position w:val="1"/>
          <w:sz w:val="30"/>
          <w:szCs w:val="30"/>
        </w:rPr>
      </w:pPr>
    </w:p>
    <w:p w14:paraId="48C4AB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interpreting the prophecies and strange tongues (1 Cor. 12:10; 14:26).</w:t>
      </w:r>
    </w:p>
    <w:p w14:paraId="1CDC6CA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用于解释预言和陌生方言（strange tongues）（林前12:10；14:26）。</w:t>
      </w:r>
    </w:p>
    <w:p w14:paraId="5D1C78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body of the epistle, Paul acquainted the Corinthians with the excellence of those gifts and how they were to be used.</w:t>
      </w:r>
    </w:p>
    <w:p w14:paraId="6EAE9FE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在书信的主体部分，保罗让哥林多人了解了这些恩赐的卓越性以及它们的使用方式。</w:t>
      </w:r>
    </w:p>
    <w:p w14:paraId="3139E8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were from the Spirit (1 Cor. 12:4, 8); they were given for mutual profit (1 Cor. 12:7); they were to be exercised in an orderly manner for edification (1 Cor. 14:26-33).</w:t>
      </w:r>
    </w:p>
    <w:p w14:paraId="71ABBFC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它们来自圣灵（林前12:4, 8）；它们是为了彼此的益处而赐予的（林前12:7）；它们应该以有序的方式操练，以造就人（林前14:26-33）。</w:t>
      </w:r>
    </w:p>
    <w:p w14:paraId="6F134B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also pointed out to the Corinthians something still more desirable and excellent—the way to exercise love (1 Cor. 13).</w:t>
      </w:r>
    </w:p>
    <w:p w14:paraId="21A5B6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保罗也向哥林多人指出了更可取和更卓越的东西——操练爱的方式（林前13）。</w:t>
      </w:r>
    </w:p>
    <w:p w14:paraId="59463C3D">
      <w:pPr>
        <w:pStyle w:val="3"/>
        <w:spacing w:before="295" w:line="400" w:lineRule="exact"/>
        <w:rPr>
          <w:rFonts w:hint="eastAsia" w:ascii="微软雅黑" w:hAnsi="微软雅黑" w:eastAsia="微软雅黑" w:cs="微软雅黑"/>
          <w:position w:val="1"/>
          <w:sz w:val="30"/>
          <w:szCs w:val="30"/>
        </w:rPr>
      </w:pPr>
    </w:p>
    <w:p w14:paraId="3597BF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these gifts were to render them more serviceable, they were not sanctifying ones (1 Cor. 13:2).</w:t>
      </w:r>
    </w:p>
    <w:p w14:paraId="186E66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尽管这些恩赐旨在使他们更有用（serviceable），但它们不是使人成圣的（sanctifying）恩赐（林前13:2）。</w:t>
      </w:r>
    </w:p>
    <w:p w14:paraId="13A76D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the Corinthians had been plenteously endowed, yet spiritually they were only babes (1 Cor. 3:1).</w:t>
      </w:r>
    </w:p>
    <w:p w14:paraId="374C04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尽管哥林多人被丰富地（plenteously）赋予了恩赐，但在属灵上他们只是婴孩（林前3:1）。</w:t>
      </w:r>
    </w:p>
    <w:p w14:paraId="4E20A4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through their pride and forwardness those gifts had been much abused, yet the apostle adored God for the communicating of them.</w:t>
      </w:r>
    </w:p>
    <w:p w14:paraId="0A0F2E9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尽管由于他们的骄傲和冒失（forwardness），这些恩赐被严重滥用，但使徒仍为它们的传达（communicating）而敬拜神。</w:t>
      </w:r>
    </w:p>
    <w:p w14:paraId="087E50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were the purchase of Christ (Eph. 4:8) and the fruit of His ascension (Acts 2:33).</w:t>
      </w:r>
    </w:p>
    <w:p w14:paraId="46DDAD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它们是基督的买赎（purchase）（弗4:8）和祂升天的果实（徒2:33）。</w:t>
      </w:r>
    </w:p>
    <w:p w14:paraId="14BCB9F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the apostle could not (as yet) rejoice at the fruits of the Spirit being borne by them, yet he let them know he returned thanks for the extraordinary gifts bestowed on them.</w:t>
      </w:r>
    </w:p>
    <w:p w14:paraId="7ABE2F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虽然使徒不能（至少在那时）为他们所结的圣灵果子而欢喜，但祂让他们知道祂为赐予他们的超凡恩赐献上感谢。</w:t>
      </w:r>
    </w:p>
    <w:p w14:paraId="2A5D707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too was calculated to have a conciliatory effect on the Corinthians and dispose them to heed what followed.</w:t>
      </w:r>
    </w:p>
    <w:p w14:paraId="445D37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这也旨在对哥林多人产生一种和解（conciliatory）的效果，并使他们愿意留意接下来的话。</w:t>
      </w:r>
    </w:p>
    <w:p w14:paraId="26C8E9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Far from depreciating those gifts as valueless because they had not made better use of them, Paul traced them to God as their Source and Jesus Christ as their Bestower.</w:t>
      </w:r>
    </w:p>
    <w:p w14:paraId="2C20A99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保罗非但没有贬低（depreciating）那些恩赐，认为它们毫无价值，因为他们没有更好地利用它们，反而将它们追溯到神，视祂为它们的源头（Source），将耶稣基督视为它们的赐予者（Bestower）。</w:t>
      </w:r>
    </w:p>
    <w:p w14:paraId="59C1ED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was no flattering of them because they were in possession of them, but a magnifying of Him to whom they were indebted (Acts 4:7).</w:t>
      </w:r>
    </w:p>
    <w:p w14:paraId="6307A8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没有对他们的奉承（flattering），因为他们拥有这些恩赐，而是赞美了他们所亏欠的那一位（徒4:7）。</w:t>
      </w:r>
    </w:p>
    <w:p w14:paraId="5F776C34">
      <w:pPr>
        <w:pStyle w:val="3"/>
        <w:spacing w:before="295" w:line="400" w:lineRule="exact"/>
        <w:rPr>
          <w:rFonts w:hint="eastAsia" w:ascii="微软雅黑" w:hAnsi="微软雅黑" w:eastAsia="微软雅黑" w:cs="微软雅黑"/>
          <w:position w:val="1"/>
          <w:sz w:val="30"/>
          <w:szCs w:val="30"/>
        </w:rPr>
      </w:pPr>
    </w:p>
    <w:p w14:paraId="7E4B07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Extraordinary Gifts No Longer Prevalent</w:t>
      </w:r>
    </w:p>
    <w:p w14:paraId="5F2D84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超凡恩赐不再盛行</w:t>
      </w:r>
    </w:p>
    <w:p w14:paraId="2CCE046B">
      <w:pPr>
        <w:pStyle w:val="3"/>
        <w:spacing w:before="295" w:line="400" w:lineRule="exact"/>
        <w:rPr>
          <w:rFonts w:hint="eastAsia" w:ascii="微软雅黑" w:hAnsi="微软雅黑" w:eastAsia="微软雅黑" w:cs="微软雅黑"/>
          <w:position w:val="1"/>
          <w:sz w:val="30"/>
          <w:szCs w:val="30"/>
        </w:rPr>
      </w:pPr>
    </w:p>
    <w:p w14:paraId="3BAC04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these extraordinary gifts are not exercised in most Christian assemblies, there are other gifts distinguishable from spiritual graces —natural endowments, intellectual capacity, readiness of speech, and so forth.</w:t>
      </w:r>
    </w:p>
    <w:p w14:paraId="0917DF4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尽管这些超凡恩赐在大多数基督徒聚会中不再被操练，但仍有其他恩赐与属灵恩典（spiritual graces）可区分——自然天赋（natural endowments）、智力（intellectual capacity）、言语的敏捷（readiness of speech）等等。</w:t>
      </w:r>
    </w:p>
    <w:p w14:paraId="3DD3E6E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While those gifts and the natural talents we have mentioned</w:t>
      </w:r>
    </w:p>
    <w:p w14:paraId="64F1AB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虽然我们提到的那些恩赐和自然才能</w:t>
      </w:r>
    </w:p>
    <w:p w14:paraId="2937F9F5">
      <w:pPr>
        <w:pStyle w:val="3"/>
        <w:spacing w:before="295" w:line="400" w:lineRule="exact"/>
        <w:rPr>
          <w:rFonts w:hint="eastAsia" w:ascii="微软雅黑" w:hAnsi="微软雅黑" w:eastAsia="微软雅黑" w:cs="微软雅黑"/>
          <w:position w:val="1"/>
          <w:sz w:val="30"/>
          <w:szCs w:val="30"/>
        </w:rPr>
      </w:pPr>
    </w:p>
    <w:p w14:paraId="5E45D8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are far inferior to spiritual graces, yet from the example of the apostle here with reference to the former we may learn valuable lessons concerning the latter.</w:t>
      </w:r>
    </w:p>
    <w:p w14:paraId="0300873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远不如属灵恩典，但从使徒在这里关于前者的榜样中，我们可以学习到关于后者的宝贵教训。</w:t>
      </w:r>
    </w:p>
    <w:p w14:paraId="7893617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the one as much as the other is the gift of God and is to be thankfully acknowledged as such.</w:t>
      </w:r>
    </w:p>
    <w:p w14:paraId="2EFE78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第一，前者和后者一样都是神的恩赐，并应以感恩的心承认。</w:t>
      </w:r>
    </w:p>
    <w:p w14:paraId="647029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Grace is the most excellent thing of all, yet add gifts and it becomes more excellent.</w:t>
      </w:r>
    </w:p>
    <w:p w14:paraId="1FF9F20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恩典是所有事物中最卓越的，但加上恩赐，它就变得更卓越。</w:t>
      </w:r>
    </w:p>
    <w:p w14:paraId="7BE1C15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the temple which sanctified the gold; nevertheless the gold beautified the temple.</w:t>
      </w:r>
    </w:p>
    <w:p w14:paraId="045D67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是圣殿使金子成圣；然而金子美化了圣殿。</w:t>
      </w:r>
    </w:p>
    <w:p w14:paraId="012AD74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grace which sanctifies gifts, yet gifts adorn and render its possessors more useful.</w:t>
      </w:r>
    </w:p>
    <w:p w14:paraId="2182235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是恩典使恩赐成圣，然而恩赐装饰（adorn）并使拥有者更有用。</w:t>
      </w:r>
    </w:p>
    <w:p w14:paraId="72C512B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the possessors of gifts have no reason to be puffed up thereby nor to look down upon those who do not have them, for it is God who makes one to differ from another.</w:t>
      </w:r>
    </w:p>
    <w:p w14:paraId="3C83F2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第二，恩赐的拥有者没有理由因此而骄傲自大（puffed up），也没有理由轻视那些没有恩赐的人，因为是神使一个人与另一个人有所不同。</w:t>
      </w:r>
    </w:p>
    <w:p w14:paraId="4A36A56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Third, we should not disparagingly contrast gifts with graces.</w:t>
      </w:r>
    </w:p>
    <w:p w14:paraId="3F403C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第三，我们不应该贬低地（disparagingly）将恩赐与恩典进行对比。</w:t>
      </w:r>
    </w:p>
    <w:p w14:paraId="05FB982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did not.</w:t>
      </w:r>
    </w:p>
    <w:p w14:paraId="1789551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保罗没有这样做。</w:t>
      </w:r>
    </w:p>
    <w:p w14:paraId="5A1D50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there is danger on the one hand there is no less on the other; one may be as proud of his faith or love as another of his utterance or knowledge.</w:t>
      </w:r>
    </w:p>
    <w:p w14:paraId="3E3808C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如果一方面存在危险，另一方面也同样存在危险；一个人可能对祂的信心或爱心感到骄傲，就像另一个人对祂的口才或知识感到骄傲一样。</w:t>
      </w:r>
    </w:p>
    <w:p w14:paraId="295F180D">
      <w:pPr>
        <w:pStyle w:val="3"/>
        <w:spacing w:before="295" w:line="400" w:lineRule="exact"/>
        <w:rPr>
          <w:rFonts w:hint="eastAsia" w:ascii="微软雅黑" w:hAnsi="微软雅黑" w:eastAsia="微软雅黑" w:cs="微软雅黑"/>
          <w:position w:val="1"/>
          <w:sz w:val="30"/>
          <w:szCs w:val="30"/>
        </w:rPr>
      </w:pPr>
    </w:p>
    <w:p w14:paraId="0098F9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After all that has been brought out above on 1 Corinthians 1:4-5 there is less need for us to say much on what follows.</w:t>
      </w:r>
    </w:p>
    <w:p w14:paraId="545DF44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在上面对哥林多前书1:4-5的所有阐述之后，我们对接下来要说的内容就不需要太多了。</w:t>
      </w:r>
    </w:p>
    <w:p w14:paraId="2DB4D5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"Even as the testimony of Christ was confirmed in [or among] you" (1 Cor. 1:6).</w:t>
      </w:r>
    </w:p>
    <w:p w14:paraId="0BA0EE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“正如基督的见证在你们心里[或你们中间]得以坚固”（林前1:6）。</w:t>
      </w:r>
    </w:p>
    <w:p w14:paraId="2C0A70B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"testimony of Christ" signifies the gospel.</w:t>
      </w:r>
    </w:p>
    <w:p w14:paraId="466160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“基督的见证”指的就是福音。</w:t>
      </w:r>
    </w:p>
    <w:p w14:paraId="6E2297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1 Corinthians 2:1 it is termed "the testimony of God."</w:t>
      </w:r>
    </w:p>
    <w:p w14:paraId="465C8F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在哥林多前书2:1中，它被称为“神的奥秘”（the testimony of God）。</w:t>
      </w:r>
    </w:p>
    <w:p w14:paraId="49E18E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former refers to its grand Object, the latter to its gracious Author.</w:t>
      </w:r>
    </w:p>
    <w:p w14:paraId="71DA8A7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前者指的是它宏伟的对象（Object），后者指的是它满有恩典的作者（Author）。</w:t>
      </w:r>
    </w:p>
    <w:p w14:paraId="41C449B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Mention is made of this testimony being confirmed as a proof that it did not come to them in the letter only but also in divine power.</w:t>
      </w:r>
    </w:p>
    <w:p w14:paraId="2E9E293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提到这个见证得以坚固，是作为一个证明，表明它不仅仅是以文字的形式临到他们，而且是以神圣的能力临到他们。</w:t>
      </w:r>
    </w:p>
    <w:p w14:paraId="45D933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other words, the testimony was an evidence they had received the gospel to their own salvation (cf. Col. 1:6).</w:t>
      </w:r>
    </w:p>
    <w:p w14:paraId="5F849F6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换句话说，这个见证是一个证据，表明他们已经接受了福音，以至他们自己的救恩（参西1:6）。</w:t>
      </w:r>
    </w:p>
    <w:p w14:paraId="3028F38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gospel had been accepted by a God-given faith and was firmly established in their convictions and affections.</w:t>
      </w:r>
    </w:p>
    <w:p w14:paraId="2A2C85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福音已经被神所赐的信心接受，并牢固地建立在他们的确信（convictions）和爱慕中。</w:t>
      </w:r>
    </w:p>
    <w:p w14:paraId="7472F6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we translate it "confirmed among you" then the allusion is to the miraculous gifts which had been imparted to them (cf. Hebrews 2:4).</w:t>
      </w:r>
    </w:p>
    <w:p w14:paraId="50D36C5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如果我们将它翻译为“在你们中间得以坚固”，那么暗示的是已经赐予他们的神迹性恩赐（参来2:4）。</w:t>
      </w:r>
    </w:p>
    <w:p w14:paraId="200C737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opening "even as" looks back to both verses 4 and 5.</w:t>
      </w:r>
    </w:p>
    <w:p w14:paraId="1E0305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开头的“正如”（even as）回顾了第4节和第5节。</w:t>
      </w:r>
    </w:p>
    <w:p w14:paraId="021C16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was saying, "As your conversion and your endowment with these gifts proceeded from the grace of God by Jesus Christ, equally so did this confirmation."</w:t>
      </w:r>
    </w:p>
    <w:p w14:paraId="43988EA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保罗是在说：“正如你们的归正和被赋予这些恩赐是源于神借着耶稣基督所赐的恩典，同样地，这个坚固也是如此。”</w:t>
      </w:r>
    </w:p>
    <w:p w14:paraId="55D5A1A3">
      <w:pPr>
        <w:pStyle w:val="3"/>
        <w:spacing w:before="295" w:line="400" w:lineRule="exact"/>
        <w:rPr>
          <w:rFonts w:hint="eastAsia" w:ascii="微软雅黑" w:hAnsi="微软雅黑" w:eastAsia="微软雅黑" w:cs="微软雅黑"/>
          <w:position w:val="1"/>
          <w:sz w:val="30"/>
          <w:szCs w:val="30"/>
        </w:rPr>
      </w:pPr>
    </w:p>
    <w:p w14:paraId="1F4C46D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that ye come behind in no gift; waiting for the coming of our Lord Jesus Christ" (1 Cor. 1:7).</w:t>
      </w:r>
    </w:p>
    <w:p w14:paraId="14A5639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“以致你们在恩赐上没有一样不及人的，等候我们的主耶稣基督显现”（林前1:7）。</w:t>
      </w:r>
    </w:p>
    <w:p w14:paraId="1C5811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confirms the meaning we have given to the previous verse.</w:t>
      </w:r>
    </w:p>
    <w:p w14:paraId="6C9343B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这证实了我们对前一节经文所赋予的含义。</w:t>
      </w:r>
    </w:p>
    <w:p w14:paraId="78303C7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gospel had been so confirmed among them that no church was more plenteously endowed with gifts.</w:t>
      </w:r>
    </w:p>
    <w:p w14:paraId="3688B3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福音在他们中间得到了如此坚固，以至于没有一个教会比他们更丰富地被赋予恩赐。</w:t>
      </w:r>
    </w:p>
    <w:p w14:paraId="1D3B0ED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had been so confirmed in them that it produced this blessed fruit—they were eagerly awaiting the Redeemer’s return.</w:t>
      </w:r>
    </w:p>
    <w:p w14:paraId="798B376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福音在他们里面得到了如此坚固，以至于它结出了这个蒙福的果子——他们热切地等候（eagerly awaiting）救赎主（Redeemer）的再来。</w:t>
      </w:r>
    </w:p>
    <w:p w14:paraId="12AD9D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reference is to the expectation they cherished of Christ’s second advent, the promise of which was connected with the resurrection of His people and the consummation of His kingdom.</w:t>
      </w:r>
    </w:p>
    <w:p w14:paraId="34BFC37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这里指的是他们所珍藏的对基督第二次降临的期望，这个应许与祂百姓的复活和祂国度的成全（consummation）有关。</w:t>
      </w:r>
    </w:p>
    <w:p w14:paraId="1EE8700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generally was Christ’s return the blessed hope of all the early Christians that they were characterized as those who loved His appearing (2 Tim. 4:8).</w:t>
      </w:r>
    </w:p>
    <w:p w14:paraId="2FCE45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基督的再来是所有早期基督徒蒙福的盼望，以至于他们的特征（characterized）是被描述为爱慕祂显现的人（提后4:8）。</w:t>
      </w:r>
    </w:p>
    <w:p w14:paraId="1C229CF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much more so should we love to contemplate His second advent now that that glorious event is two thousand years nearer!</w:t>
      </w:r>
    </w:p>
    <w:p w14:paraId="0D9562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既然那荣耀的事件又近了两千年，我们应该多么更爱默想（contemplate）祂的第二次降临啊！</w:t>
      </w:r>
    </w:p>
    <w:p w14:paraId="2ECDB5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gifts and graces of the Spirit are but the "firstfruits" (Rom. 8:23), and they should make us yearn for the coming of Christ, when we shall enter fully into the inheritance He purchased for us.</w:t>
      </w:r>
    </w:p>
    <w:p w14:paraId="63E935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圣灵的恩赐和恩典不过是“初熟的果子”（罗8:23），它们应该使我们渴望基督的到来，那时我们将完全进入祂为我们买赎的产业。</w:t>
      </w:r>
    </w:p>
    <w:p w14:paraId="506AEDD1">
      <w:pPr>
        <w:pStyle w:val="3"/>
        <w:spacing w:before="295" w:line="400" w:lineRule="exact"/>
        <w:rPr>
          <w:rFonts w:hint="eastAsia" w:ascii="微软雅黑" w:hAnsi="微软雅黑" w:eastAsia="微软雅黑" w:cs="微软雅黑"/>
          <w:position w:val="1"/>
          <w:sz w:val="30"/>
          <w:szCs w:val="30"/>
        </w:rPr>
      </w:pPr>
    </w:p>
    <w:p w14:paraId="7438A1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7. Prayer Concerning Tribulation</w:t>
      </w:r>
    </w:p>
    <w:p w14:paraId="53CF88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7. 论到患难的祷告</w:t>
      </w:r>
    </w:p>
    <w:p w14:paraId="300F05DC">
      <w:pPr>
        <w:pStyle w:val="3"/>
        <w:spacing w:before="295" w:line="400" w:lineRule="exact"/>
        <w:rPr>
          <w:rFonts w:hint="eastAsia" w:ascii="微软雅黑" w:hAnsi="微软雅黑" w:eastAsia="微软雅黑" w:cs="微软雅黑"/>
          <w:position w:val="1"/>
          <w:sz w:val="30"/>
          <w:szCs w:val="30"/>
        </w:rPr>
      </w:pPr>
    </w:p>
    <w:p w14:paraId="5652A9E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2 Corinthians 1:3-5</w:t>
      </w:r>
    </w:p>
    <w:p w14:paraId="27020D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哥林多后书 1:3-5</w:t>
      </w:r>
    </w:p>
    <w:p w14:paraId="179398B5">
      <w:pPr>
        <w:pStyle w:val="3"/>
        <w:spacing w:before="295" w:line="400" w:lineRule="exact"/>
        <w:rPr>
          <w:rFonts w:hint="eastAsia" w:ascii="微软雅黑" w:hAnsi="微软雅黑" w:eastAsia="微软雅黑" w:cs="微软雅黑"/>
          <w:position w:val="1"/>
          <w:sz w:val="30"/>
          <w:szCs w:val="30"/>
        </w:rPr>
      </w:pPr>
    </w:p>
    <w:p w14:paraId="6414320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Communication of news in ancient times was much slower business than it is today.</w:t>
      </w:r>
    </w:p>
    <w:p w14:paraId="586225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古代消息的传达比今天要慢得多。</w:t>
      </w:r>
    </w:p>
    <w:p w14:paraId="705A57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long an interval elapsed between Paul’s sending his first epistle to the Corinthian church and his obtaining tidings from them we cannot be sure, but probably at least a year passed before he learned how they had received his communication and what effects, under God, it had produced in them.</w:t>
      </w:r>
    </w:p>
    <w:p w14:paraId="674683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寄出祂给哥林多教会的第一封书信与祂收到他们的消息之间，经过了多长时间的间隔，我们无法确定，但可能至少过了一年，祂才得知他们是如何接受祂的信件，以及在神之下，这封信在他们身上产生了什么影响。</w:t>
      </w:r>
    </w:p>
    <w:p w14:paraId="3508A1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During that period of suspense he appears to have been in a state of unusual depression and anxiety.</w:t>
      </w:r>
    </w:p>
    <w:p w14:paraId="2B4A90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在那个悬而未决（suspense）的时期，祂似乎处于一种不寻常的沮丧（depression）和焦虑状态。</w:t>
      </w:r>
    </w:p>
    <w:p w14:paraId="440F18A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fierce opposition he encountered in Asia where he was "pressed out of measure" (2 Cor. 1:8) and the deep concern which he had for the Corinthians affected his peace of mind (2 Cor. 7:5).</w:t>
      </w:r>
    </w:p>
    <w:p w14:paraId="332618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祂在亚细亚遇到的猛烈反对，在那里祂“被压太重，力不能胜”（林后1:8），以及祂对哥林多人的深切关怀影响了祂的心灵平静（林后7:5）。</w:t>
      </w:r>
    </w:p>
    <w:p w14:paraId="66ECE0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first epistle had been sent from Ephesus where he had expected to remain until the following Pentecost (1 Cor. 16:8), evidently hoping to hear from the Corinthian Christians by then.</w:t>
      </w:r>
    </w:p>
    <w:p w14:paraId="0048D9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祂的第一封书信是从以弗所寄出的，祂原以为会留在那里直到下一个五旬节（林前16:8），显然是希望在那时能收到哥林多基督徒的消息。</w:t>
      </w:r>
    </w:p>
    <w:p w14:paraId="3ADDB5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From Ephesus Paul proposed to pass into Macedonia and from there to Corinth (1 Cor. 16:5-7).</w:t>
      </w:r>
    </w:p>
    <w:p w14:paraId="537821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从以弗所，保罗计划经过马其顿，然后到哥林多（林前16:5-7）。</w:t>
      </w:r>
    </w:p>
    <w:p w14:paraId="6EC04D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desiring to learn what had been their reactions to his letter, before he came to them he sent Timothy (1 Cor. 4:17; 16:10), commissioning him to set things in order.</w:t>
      </w:r>
    </w:p>
    <w:p w14:paraId="2678FF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但为了了解他们对祂信件的反应如何，在祂去他们那里之前，祂派提摩太（林前4:17；16:10）去了，委托（commissioning）祂去把事情安排妥当（set things in order）。</w:t>
      </w:r>
    </w:p>
    <w:p w14:paraId="116197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bade them to respond peacefully to Timothy’s counsels.</w:t>
      </w:r>
    </w:p>
    <w:p w14:paraId="0D9FF88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祂吩咐他们要平静地回应提摩太的劝告。</w:t>
      </w:r>
    </w:p>
    <w:p w14:paraId="1B8457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Paul’s Concern for the Corinthian Church</w:t>
      </w:r>
    </w:p>
    <w:p w14:paraId="2A3B54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保罗对哥林多教会的关切</w:t>
      </w:r>
    </w:p>
    <w:p w14:paraId="62BBB581">
      <w:pPr>
        <w:pStyle w:val="3"/>
        <w:spacing w:before="295" w:line="400" w:lineRule="exact"/>
        <w:rPr>
          <w:rFonts w:hint="eastAsia" w:ascii="微软雅黑" w:hAnsi="微软雅黑" w:eastAsia="微软雅黑" w:cs="微软雅黑"/>
          <w:position w:val="1"/>
          <w:sz w:val="30"/>
          <w:szCs w:val="30"/>
        </w:rPr>
      </w:pPr>
    </w:p>
    <w:p w14:paraId="25AA4DA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little later on, Paul sent Titus to Corinth in order to ascertain how matters were progressing with instruction to return and make a report, for the manner and measure in which they had responded to his exhortations would regulate to a considerable extent his future movements.</w:t>
      </w:r>
    </w:p>
    <w:p w14:paraId="438E9E3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不久之后，保罗派提多去哥林多，以便确定事情的进展如何，并指示祂回来作报告，因为他们回应祂劝勉（exhortations）的方式和程度将在很大程度上决定祂未来的行动。</w:t>
      </w:r>
    </w:p>
    <w:p w14:paraId="5A112B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Momentous issues were at stake: the interests of the gospel in an important city, the prosperity of a church which Paul</w:t>
      </w:r>
    </w:p>
    <w:p w14:paraId="2B39672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重大的问题（Momentous issues）处于危险之中：福音在一个重要城市中的利益，保罗所建立的教会的兴盛，以及祂主之名的荣耀。</w:t>
      </w:r>
    </w:p>
    <w:p w14:paraId="6C310203">
      <w:pPr>
        <w:pStyle w:val="3"/>
        <w:spacing w:before="295" w:line="400" w:lineRule="exact"/>
        <w:rPr>
          <w:rFonts w:hint="eastAsia" w:ascii="微软雅黑" w:hAnsi="微软雅黑" w:eastAsia="微软雅黑" w:cs="微软雅黑"/>
          <w:position w:val="1"/>
          <w:sz w:val="30"/>
          <w:szCs w:val="30"/>
        </w:rPr>
      </w:pPr>
    </w:p>
    <w:p w14:paraId="08786C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had planted, and the honor of his Master’s name.</w:t>
      </w:r>
    </w:p>
    <w:p w14:paraId="00A5517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所建立的教会的兴盛，以及祂主之名的尊荣。</w:t>
      </w:r>
    </w:p>
    <w:p w14:paraId="68643EB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Deeply exercised, Paul had left Ephesus and come to Troas on his way to Macedonia, where it seems he had arranged for Titus to meet him and make his report.</w:t>
      </w:r>
    </w:p>
    <w:p w14:paraId="322F46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内心深感不安（Deeply exercised）的保罗离开了以弗所，来到特罗亚（Troas），前往马其顿的路上，看来祂在那里安排了提多与祂会面并向祂报告。</w:t>
      </w:r>
    </w:p>
    <w:p w14:paraId="0406B1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in this Paul was disappointed (2 Cor. 2:13), and having no rest in his spirit he pressed forward to Macedonia.</w:t>
      </w:r>
    </w:p>
    <w:p w14:paraId="5825A6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但在这件事上保罗失望了（林后2:13），祂心里没有安息，就急忙前往马其顿。</w:t>
      </w:r>
    </w:p>
    <w:p w14:paraId="55B9CCB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again peace was denied him, for he "had no rest," being troubled on every side.</w:t>
      </w:r>
    </w:p>
    <w:p w14:paraId="4999FBE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在那里，平安再次与祂无缘，因为祂“没有安息”，四面受敌。</w:t>
      </w:r>
    </w:p>
    <w:p w14:paraId="6F2C7A8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"Without were fightings, within were fears" (2 Cor. 7:5).</w:t>
      </w:r>
    </w:p>
    <w:p w14:paraId="225440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“外有争战，内有惧怕”（林后7:5）。</w:t>
      </w:r>
    </w:p>
    <w:p w14:paraId="6D32AE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God relieved the apostle’s suspense by the arrival of the eagerly awaited Titus, who brought Paul a most favorable report, assuring him that his epistle had accomplished most of what he desired (2 Cor. 7:6-16), and thereby Paul’s heart was greatly comforted.</w:t>
      </w:r>
    </w:p>
    <w:p w14:paraId="08762D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然后，神通过热切期待的（eagerly awaited）提多（Titus）的到来，解除了使徒的悬念（suspense），提多给保罗带来了最有利的报告，向祂保证祂的书信已完成了祂大部分的愿望（林后7:6-16），从而保罗的心得到了极大的安慰。</w:t>
      </w:r>
    </w:p>
    <w:p w14:paraId="49DB75E1">
      <w:pPr>
        <w:pStyle w:val="3"/>
        <w:spacing w:before="295" w:line="400" w:lineRule="exact"/>
        <w:rPr>
          <w:rFonts w:hint="eastAsia" w:ascii="微软雅黑" w:hAnsi="微软雅黑" w:eastAsia="微软雅黑" w:cs="微软雅黑"/>
          <w:position w:val="1"/>
          <w:sz w:val="30"/>
          <w:szCs w:val="30"/>
        </w:rPr>
      </w:pPr>
    </w:p>
    <w:p w14:paraId="64461B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Paul learned that the Corinthians had received his admonitions in Christian meekness, that they had been brought to repentance and had put out of fellowship the incestuous person (2 Cor. 7:9; 2:6), and that the major portion of the assembly had expressed the warmest affection for him (2 Cor. 1:14; 7:7), he at once sent this second epistle to them.</w:t>
      </w:r>
    </w:p>
    <w:p w14:paraId="375EB1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当保罗得知哥林多人以基督徒的温柔接受了祂的劝诫（admonitions），他们被带到悔改，并将那犯乱伦（incestuous）的人逐出团契（put out of fellowship）（林后7:9；2:6），并且会众的大部分人表达了对祂最热烈的爱慕时（林后1:14；7:7），祂立即寄出了这封第二封书信给他们。</w:t>
      </w:r>
    </w:p>
    <w:p w14:paraId="5A8C46F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news brought by Titus not only greatly relieved his mind but also filled him with gratitude to God.</w:t>
      </w:r>
    </w:p>
    <w:p w14:paraId="15FFB6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提多带来的消息不仅极大地减轻了祂的忧虑（relieved his mind），也使祂对神充满了感激。</w:t>
      </w:r>
    </w:p>
    <w:p w14:paraId="1F571E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 the other hand, the boldness and influence of the false teachers there had increased, as had their charges against Paul, and their determined efforts to undermine his apostolic authority moved him to indignation (2 Cor. 10:2; 11:2-6, 12-15).</w:t>
      </w:r>
    </w:p>
    <w:p w14:paraId="6407E8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另一方面，那里的假教师的胆量和影响增加了，他们对保罗的指控也增加了，他们削弱（undermine）祂使徒权柄的坚定努力使祂感到愤慨（indignation）（林后10:2；11:2-6, 12-15）。</w:t>
      </w:r>
    </w:p>
    <w:p w14:paraId="3AA229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explains the sudden change from one subject to another and the noticeable variation of tone in this second epistle.</w:t>
      </w:r>
    </w:p>
    <w:p w14:paraId="01C88E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这解释了这封第二封书信中主题的突然转变和语气的明显变化。</w:t>
      </w:r>
    </w:p>
    <w:p w14:paraId="7D5B85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the obedient section of the church Paul wrote with the tenderest affection, commending their penitence, assuring them he had forgiven and forgotten.</w:t>
      </w:r>
    </w:p>
    <w:p w14:paraId="1FCB77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对于教会中顺服的那一部分人，保罗以最温柔的爱写信，称赞（commending）他们的忏悔（penitence），向他们保证祂已经原谅和忘记了。</w:t>
      </w:r>
    </w:p>
    <w:p w14:paraId="5A2EC7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when he turned to the corrupters of the truth among them, he struck a note of severity which is not heard elsewhere in his epistles.</w:t>
      </w:r>
    </w:p>
    <w:p w14:paraId="6138A99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但当祂转向他们中间真理的败坏者（corrupters of the truth）时，祂发出了在祂其他书信中从未听到的严厉（severity）语气。</w:t>
      </w:r>
    </w:p>
    <w:p w14:paraId="0A3FD4E0">
      <w:pPr>
        <w:pStyle w:val="3"/>
        <w:spacing w:before="295" w:line="400" w:lineRule="exact"/>
        <w:rPr>
          <w:rFonts w:hint="eastAsia" w:ascii="微软雅黑" w:hAnsi="微软雅黑" w:eastAsia="微软雅黑" w:cs="微软雅黑"/>
          <w:position w:val="1"/>
          <w:sz w:val="30"/>
          <w:szCs w:val="30"/>
        </w:rPr>
      </w:pPr>
    </w:p>
    <w:p w14:paraId="1C452E5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Revealed Through His Titles</w:t>
      </w:r>
    </w:p>
    <w:p w14:paraId="129C27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神借着祂的头衔被启示</w:t>
      </w:r>
    </w:p>
    <w:p w14:paraId="18E45096">
      <w:pPr>
        <w:pStyle w:val="3"/>
        <w:spacing w:before="295" w:line="400" w:lineRule="exact"/>
        <w:rPr>
          <w:rFonts w:hint="eastAsia" w:ascii="微软雅黑" w:hAnsi="微软雅黑" w:eastAsia="微软雅黑" w:cs="微软雅黑"/>
          <w:position w:val="1"/>
          <w:sz w:val="30"/>
          <w:szCs w:val="30"/>
        </w:rPr>
      </w:pPr>
    </w:p>
    <w:p w14:paraId="137BF8E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"Blessed be the God and Father of our Lord Jesus Christ, the Father of mercies and God of all comfort" (2 Cor. 1:3 E.R.V.).</w:t>
      </w:r>
    </w:p>
    <w:p w14:paraId="2855FBA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“愿颂赞归与我们的主耶稣基督的父神，就是发慈悲的父，赐各样安慰的神”（林后1:3 E.R.V.）。</w:t>
      </w:r>
    </w:p>
    <w:p w14:paraId="22D0E3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an ascription of praise, for "blessed be" signifies "adored be."</w:t>
      </w:r>
    </w:p>
    <w:p w14:paraId="7D3040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这是一种颂赞（ascription of praise），因为“愿颂赞归与”意为“愿被敬拜”。</w:t>
      </w:r>
    </w:p>
    <w:p w14:paraId="51882D3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is here adored under a threefold appellation, each phase of which views Him as related to us in Christ, that is, to Christ as the covenant Head and to us as God’s elect in Him.</w:t>
      </w:r>
    </w:p>
    <w:p w14:paraId="4988FA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父在这里以三重称谓（appellation）被敬拜，每一方面都将祂视为与我们在基督里相关，即，与基督作为圣约的元首（covenant Head）和我们作为祂里面神的选民相关。</w:t>
      </w:r>
    </w:p>
    <w:p w14:paraId="07870B1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the first will come before us again in Ephesians 1:3, we will reserve our remarks on it until we come to that verse.</w:t>
      </w:r>
    </w:p>
    <w:p w14:paraId="7E3187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由于第一个（称谓）将在以弗所书1:3中再次出现在我们面前，我们将保留我们对此的评论直到我们讨论那节经文。</w:t>
      </w:r>
    </w:p>
    <w:p w14:paraId="3BC4DF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three titles are most intimately related, the one depending upon the other.</w:t>
      </w:r>
    </w:p>
    <w:p w14:paraId="72E063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这三重头衔彼此之间关系最密切，一个依赖于另一个。</w:t>
      </w:r>
    </w:p>
    <w:p w14:paraId="3AA5630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"the Father of mercies" to His people because He is the God and Father of their Head.</w:t>
      </w:r>
    </w:p>
    <w:p w14:paraId="0840307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祂是祂百姓“发慈悲的父”，因为祂是他们元首的神和父。</w:t>
      </w:r>
    </w:p>
    <w:p w14:paraId="298BDC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because He is "the Father of mercies" to them, He is also their "God of all comfort."</w:t>
      </w:r>
    </w:p>
    <w:p w14:paraId="05E5E5B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又因为祂是他们的“发慈悲的父”，祂也是他们“赐各样安慰的神”。</w:t>
      </w:r>
    </w:p>
    <w:p w14:paraId="1C8B00E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threefold designation is worthy of our devoutest and closest meditation.</w:t>
      </w:r>
    </w:p>
    <w:p w14:paraId="5091093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这种三重的称谓值得我们最虔诚和最密切的默想。</w:t>
      </w:r>
    </w:p>
    <w:p w14:paraId="649CB2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of Mercies</w:t>
      </w:r>
    </w:p>
    <w:p w14:paraId="48FBC6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发慈悲的父</w:t>
      </w:r>
    </w:p>
    <w:p w14:paraId="4D0BC0AC">
      <w:pPr>
        <w:pStyle w:val="3"/>
        <w:spacing w:before="295" w:line="400" w:lineRule="exact"/>
        <w:rPr>
          <w:rFonts w:hint="eastAsia" w:ascii="微软雅黑" w:hAnsi="微软雅黑" w:eastAsia="微软雅黑" w:cs="微软雅黑"/>
          <w:position w:val="1"/>
          <w:sz w:val="30"/>
          <w:szCs w:val="30"/>
        </w:rPr>
      </w:pPr>
    </w:p>
    <w:p w14:paraId="370A87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it is blessedly true that God is "plenteous in mercy" (Ps. 86:5), the title "Father of Mercies" conveys more than the idea that He is our most merciful Father.</w:t>
      </w:r>
    </w:p>
    <w:p w14:paraId="3585ADA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虽然神“有丰盛的怜悯”（plenteous in mercy）（诗86:5）是蒙福的真理，但“发慈悲的父”这个头衔所传达的不仅仅是祂是我们最仁慈的父的观念。</w:t>
      </w:r>
    </w:p>
    <w:p w14:paraId="060224C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also connotes that these mercies issue from His very nature and that they are therefore both His offspring and His delights.</w:t>
      </w:r>
    </w:p>
    <w:p w14:paraId="6A43E0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它也暗示着这些怜悯源于祂的本性（very nature），因此它们既是祂的后代（offspring）也是祂的喜悦（delights）。</w:t>
      </w:r>
    </w:p>
    <w:p w14:paraId="198EDFA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Hebrews used the word father for the author or first cause of anything, as Jabal is termed "the father of such as dwell in tents" and Jubal as "the father of all such as handle the harp and organ" (Gen. 4:20-21), that is, the originator or founder of such.</w:t>
      </w:r>
    </w:p>
    <w:p w14:paraId="2AD870B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希伯来人使用“父”这个词来指任何事物的创始人（author）或第一因（first cause），例如雅八（Jabal）被称为“住帐篷牧养牲畜之人的祖师”，犹八（Jubal）被称为“一切弹琴吹箫之人的祖师”（创4:20-21），也就是说，是这类事物的发起人或创始人。</w:t>
      </w:r>
    </w:p>
    <w:p w14:paraId="12A85B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the same reason God is called the "Father of spirits" (Heb. 12:9) because He is the Begetter of them.</w:t>
      </w:r>
    </w:p>
    <w:p w14:paraId="289F2B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出于同样的原因，神被称为“万灵的父”（Father of spirits）（来12:9），因为祂是它们的生发者（Begetter）。</w:t>
      </w:r>
    </w:p>
    <w:p w14:paraId="76203EC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James 1:17 He is designated the "Father of lights" as He is the Author of all gifts coming to us from above.</w:t>
      </w:r>
    </w:p>
    <w:p w14:paraId="267915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在雅各书1:17中，祂被称为“众光之父”，因为祂是从上头来到我们这里的一切恩赐的创始者（Author）。</w:t>
      </w:r>
    </w:p>
    <w:p w14:paraId="665389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this verse is a manifest allusion to the sun which is the author and giver of light to all the planets and may therefore be termed the "father," or first original, of light to the earth.</w:t>
      </w:r>
    </w:p>
    <w:p w14:paraId="7BDCB8B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在这节经文中，明显暗示了太阳，它是所有行星光线的创始者和赐予者，因此可以被称为地球光线的“父”或最初的来源（first original）。</w:t>
      </w:r>
    </w:p>
    <w:p w14:paraId="488DF6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is appropriately termed "the Father of mercies," for without Him none of our mercies would have any existence.</w:t>
      </w:r>
    </w:p>
    <w:p w14:paraId="5639B0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神被恰当地称为“发慈悲的父”，因为没有祂，我们所有的怜悯都不会存在。</w:t>
      </w:r>
    </w:p>
    <w:p w14:paraId="4C9B9A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sustains the same relation to His mercies as a father does to his dear children.</w:t>
      </w:r>
    </w:p>
    <w:p w14:paraId="758AA3E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祂与祂的怜悯保持着与父亲对待祂亲爱儿女相同的关系。</w:t>
      </w:r>
    </w:p>
    <w:p w14:paraId="0E80EC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there is at least a threefold reason why God is here styled the "Father of mercies."</w:t>
      </w:r>
    </w:p>
    <w:p w14:paraId="155B98A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因此，神在这里被称为“发慈悲的父”，至少有三重原因。</w:t>
      </w:r>
    </w:p>
    <w:p w14:paraId="7C1A18D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as "the God and Father of our Lord Jesus Christ" He is such to us: thus covenant mercies are here in view.</w:t>
      </w:r>
    </w:p>
    <w:p w14:paraId="3A45E8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第一，作为“我们的主耶稣基督的父神”，祂对我们也是如此：因此这里所指是圣约的怜悯（covenant mercies）。</w:t>
      </w:r>
    </w:p>
    <w:p w14:paraId="6E5D2D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God is called the "Father of mercies" to signify that He is so far from begrudging these to us that mercies are regarded as the Father’s offspring, as proceeding from His nature, therefore His delights (Micah 7:18).</w:t>
      </w:r>
    </w:p>
    <w:p w14:paraId="181B32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第二，神被称为“发慈悲的父”，是为了表明祂远非吝惜（begrudging）这些怜悯，而是将怜悯视为父的后代，源自祂的本性，因此是祂的喜悦（弥7:18）。</w:t>
      </w:r>
    </w:p>
    <w:p w14:paraId="590C03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Third, the name "Father of mercies" was used because of its pertinency to the case of the Corinthians.</w:t>
      </w:r>
    </w:p>
    <w:p w14:paraId="26704F5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第三，使用“发慈悲的父”这个名称是因为它与哥林多人的情况相关（pertinency）。</w:t>
      </w:r>
    </w:p>
    <w:p w14:paraId="330DB9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His mercy which had moved Paul to deal so faithfully with them in his first letter, for—little as we may realize it and still less as we may prize it—it is a great mercy when we are rebuked for our faults instead of being abandoned by God.</w:t>
      </w:r>
    </w:p>
    <w:p w14:paraId="1D970B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是祂的怜悯感动保罗在第一封信中如此忠实地（faithfully）对待他们，因为——我们可能很少意识到，更少珍视——当我们因自己的过错被责备（rebuked）而不是被神遗弃时，这是一项极大的怜悯。</w:t>
      </w:r>
    </w:p>
    <w:p w14:paraId="589BD1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a further signal mercy which caused the Corinthians to be convicted by Paul’s rebukes; for the most faithful admonitions are ignored by us unless God is pleased to sanctify them to us.</w:t>
      </w:r>
    </w:p>
    <w:p w14:paraId="4F8D4E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是又一个显著的（signal）怜悯使哥林多人被保罗的责备所定罪（convicted）；因为最忠实的劝诫（admonitions）也会被我们忽略，除非神乐意使它们对我们圣化（sanctify them to us）。</w:t>
      </w:r>
    </w:p>
    <w:p w14:paraId="74A617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Only in His light can we see ourselves.</w:t>
      </w:r>
    </w:p>
    <w:p w14:paraId="39F286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只有在祂的光中我们才能看到自己。</w:t>
      </w:r>
    </w:p>
    <w:p w14:paraId="0E9073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an additional mercy which wrought in them godly sorrow, which in turn caused them to mourn for their sins and put right what was wrong; it is the goodness of God which leads to repentance (Rom. 2:4).</w:t>
      </w:r>
    </w:p>
    <w:p w14:paraId="43644F6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这是一个额外的怜悯，在他们里面产生了敬虔的忧愁（godly sorrow），这反过来使他们为自己的罪哀恸并改正错误；是神的恩慈领人悔改（罗2:4）。</w:t>
      </w:r>
    </w:p>
    <w:p w14:paraId="4BD4AEA4">
      <w:pPr>
        <w:pStyle w:val="3"/>
        <w:spacing w:before="295" w:line="400" w:lineRule="exact"/>
        <w:rPr>
          <w:rFonts w:hint="eastAsia" w:ascii="微软雅黑" w:hAnsi="微软雅黑" w:eastAsia="微软雅黑" w:cs="微软雅黑"/>
          <w:position w:val="1"/>
          <w:sz w:val="30"/>
          <w:szCs w:val="30"/>
        </w:rPr>
      </w:pPr>
    </w:p>
    <w:p w14:paraId="6F3045D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God of All Comfort</w:t>
      </w:r>
    </w:p>
    <w:p w14:paraId="17CC1D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赐各样安慰的神</w:t>
      </w:r>
    </w:p>
    <w:p w14:paraId="1246B592">
      <w:pPr>
        <w:pStyle w:val="3"/>
        <w:spacing w:before="295" w:line="400" w:lineRule="exact"/>
        <w:rPr>
          <w:rFonts w:hint="eastAsia" w:ascii="微软雅黑" w:hAnsi="微软雅黑" w:eastAsia="微软雅黑" w:cs="微软雅黑"/>
          <w:position w:val="1"/>
          <w:sz w:val="30"/>
          <w:szCs w:val="30"/>
        </w:rPr>
      </w:pPr>
    </w:p>
    <w:p w14:paraId="6A92C0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God of all comfort."</w:t>
      </w:r>
    </w:p>
    <w:p w14:paraId="128571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“赐各样安慰的神。”</w:t>
      </w:r>
    </w:p>
    <w:p w14:paraId="5E862A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an excellency peculiar to the true and living God.</w:t>
      </w:r>
    </w:p>
    <w:p w14:paraId="135F35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这是真神和活神所特有的卓越性（excellency）。</w:t>
      </w:r>
    </w:p>
    <w:p w14:paraId="3753A9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None of the false gods of heathendom have such a quality ascribed to them; rather they are represented as being cruel and ferocious.</w:t>
      </w:r>
    </w:p>
    <w:p w14:paraId="12734C4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异教（heathendom）的假神没有一个被归予这样的特质；相反，他们被描述为残忍和凶猛（ferocious）。</w:t>
      </w:r>
    </w:p>
    <w:p w14:paraId="4B36A48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Consequently they are regarded, even by their worshipers, as objects of dread.</w:t>
      </w:r>
    </w:p>
    <w:p w14:paraId="5EBF67E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因此，即使是他们的敬拜者也把他们视为恐惧的对象。</w:t>
      </w:r>
    </w:p>
    <w:p w14:paraId="2A4045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how different is the Lord God: "As one whom his mother comforteth, so will I comfort you" (Isa. 66:13), He declared.</w:t>
      </w:r>
    </w:p>
    <w:p w14:paraId="791779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但主神是多么不同啊：“母亲怎样安慰儿子，我就照样安慰你们”（赛66:13），祂宣告说。</w:t>
      </w:r>
    </w:p>
    <w:p w14:paraId="199801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a revelation of the divine character is that!</w:t>
      </w:r>
    </w:p>
    <w:p w14:paraId="546EFE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这是何等对神圣品格的启示啊！</w:t>
      </w:r>
    </w:p>
    <w:p w14:paraId="2C6F42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inconceivable in majesty, almighty in power, inflexible in justice, He is also infinite in tenderness.</w:t>
      </w:r>
    </w:p>
    <w:p w14:paraId="176B21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祂虽然威严（majesty）无法想象，能力全能，公义（justice）不屈（inflexible），但祂的温柔（tenderness）也是无限的。</w:t>
      </w:r>
    </w:p>
    <w:p w14:paraId="6F43D1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this should draw out our love for Him.</w:t>
      </w:r>
    </w:p>
    <w:p w14:paraId="2B91FB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这应该如何激发我们对祂的爱啊。</w:t>
      </w:r>
    </w:p>
    <w:p w14:paraId="3C89C0D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freely we should seek Him for relief in times of stress and sorrow.</w:t>
      </w:r>
    </w:p>
    <w:p w14:paraId="71733CD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在压力和忧伤的时刻，我们应该多么自由地寻求祂的解脱（relief）。</w:t>
      </w:r>
    </w:p>
    <w:p w14:paraId="493506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alas, how slow most of us are in turning to God for consolation; how readily and eagerly we seek other creatures for the assuaging of our grief.</w:t>
      </w:r>
    </w:p>
    <w:p w14:paraId="345292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但是，唉，我们大多数人在转向神寻求安慰方面是多么迟缓；我们多么轻易而急切地寻求其他受造物来减轻（assuaging of）我们的悲伤。</w:t>
      </w:r>
    </w:p>
    <w:p w14:paraId="393348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Many believers seem to be as reluctant to go out of themselves to God alone for comfort as unbelievers are to go out of themselves to Christ alone for righteousness.</w:t>
      </w:r>
    </w:p>
    <w:p w14:paraId="5EF351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许多信徒似乎和不信者一样不情愿（reluctant）走出自己，单单向神寻求安慰，就像不信者不愿走出自己，单单向基督寻求公义一样。</w:t>
      </w:r>
    </w:p>
    <w:p w14:paraId="681ACE3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Yes, are there not some who, in a petulant and rebellious mood, say by their actions, "My soul refused to be comforted" (Ps. 77:2), despising their own mercies?</w:t>
      </w:r>
    </w:p>
    <w:p w14:paraId="39B5C0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是的，难道没有一些人，以一种暴躁（petulant）和叛逆的情绪，用他们的行动说：“我心不肯受安慰”（诗77:2），轻视他们自己的怜悯吗？</w:t>
      </w:r>
    </w:p>
    <w:p w14:paraId="51FE2A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God of all comfort."</w:t>
      </w:r>
    </w:p>
    <w:p w14:paraId="4262877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“赐各样安慰的神。”</w:t>
      </w:r>
    </w:p>
    <w:p w14:paraId="68BD92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term has come to have a narrower meaning than its derivatives, connoting little more today than consolation or soothing.</w:t>
      </w:r>
    </w:p>
    <w:p w14:paraId="2D72E5E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这个词语的含义已经比其派生词（derivatives）更狭窄，今天所指的不过是安慰或抚慰（soothing）。</w:t>
      </w:r>
    </w:p>
    <w:p w14:paraId="411F71A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Our English word is formed from the Latin con fortis, "with strength."</w:t>
      </w:r>
    </w:p>
    <w:p w14:paraId="7471E7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我们的英文词语（comfort）源自拉丁文 con fortis，意为“带有力量”。</w:t>
      </w:r>
    </w:p>
    <w:p w14:paraId="5A241F6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Divine comfort is the effect produced by His mercies.</w:t>
      </w:r>
    </w:p>
    <w:p w14:paraId="1F74D8A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神圣的安慰是祂的怜悯所产生的效果。</w:t>
      </w:r>
    </w:p>
    <w:p w14:paraId="546DBB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Every genuine comfort is here traced back to its source.</w:t>
      </w:r>
    </w:p>
    <w:p w14:paraId="35DA695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每一个真实的安慰在这里都被追溯到它的源头。</w:t>
      </w:r>
    </w:p>
    <w:p w14:paraId="656D4E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"the God of all comfort."</w:t>
      </w:r>
    </w:p>
    <w:p w14:paraId="679063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祂是“赐各样安慰的神”。</w:t>
      </w:r>
    </w:p>
    <w:p w14:paraId="02C5B3A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its lower sense comfort is the natural refreshment that we obtain, under God, from others.</w:t>
      </w:r>
    </w:p>
    <w:p w14:paraId="45EA20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从较低的意义上讲，安慰是我们，在神之下，从他人那里获得的自然振作（refreshment）。</w:t>
      </w:r>
    </w:p>
    <w:p w14:paraId="5639DD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say "under God," for apart from His blessing of them to us we can derive no enjoyment and no benefit even from temporal mercies.</w:t>
      </w:r>
    </w:p>
    <w:p w14:paraId="0E797CA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我们说是“在神之下”，因为如果祂不赐福它们给我们，即使是物质上的怜悯，我们也无法从中获得享受和益处。</w:t>
      </w:r>
    </w:p>
    <w:p w14:paraId="04E9B6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its higher signification comfort has reference to support under trials.</w:t>
      </w:r>
    </w:p>
    <w:p w14:paraId="2AB68F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从更高的意义上讲，安慰指的是在试炼之下所得到的支持。</w:t>
      </w:r>
    </w:p>
    <w:p w14:paraId="774963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divine strengthening of the mind when there is a danger of our being overwhelmed by fear or sorrow.</w:t>
      </w:r>
    </w:p>
    <w:p w14:paraId="5BE5CA7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当我们的心智有被恐惧或忧伤压倒（overwhelmed）的危险时，它是一种神圣的加固。“这在患难中就是我的安慰，因为祢的话将我救活了”（诗119:50）。</w:t>
      </w:r>
    </w:p>
    <w:p w14:paraId="1B20FC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my comfort in my affliction: for thy word hath quickened me" (Ps. 119:50).</w:t>
      </w:r>
    </w:p>
    <w:p w14:paraId="1F36DF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“这在患难中就是我的安慰，因为祢的话将我救活了”（诗119:50）。</w:t>
      </w:r>
    </w:p>
    <w:p w14:paraId="625FD0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blessed to remember how often the Holy Spirit is termed, in relation to God’s people, the "Comforter."</w:t>
      </w:r>
    </w:p>
    <w:p w14:paraId="7D3015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记住圣灵在与神百姓的关系中被称为什么是蒙福的，祂是“保惠师”（Comforter）。</w:t>
      </w:r>
    </w:p>
    <w:p w14:paraId="6760F85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Sometimes He makes use of our fellow Christians to administer spiritual comfort to our fainting hearts, as Paul was comforted by the coming of Titus (2 Cor. 7:6).</w:t>
      </w:r>
    </w:p>
    <w:p w14:paraId="1BCF009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有时祂利用我们的基督徒同伴来将属灵的安慰施予（administer）我们昏厥的心，就像保罗因着提多的到来而得到安慰一样（林后7:6）。</w:t>
      </w:r>
    </w:p>
    <w:p w14:paraId="54EB3E3B">
      <w:pPr>
        <w:pStyle w:val="3"/>
        <w:spacing w:before="295" w:line="400" w:lineRule="exact"/>
        <w:rPr>
          <w:rFonts w:hint="eastAsia" w:ascii="微软雅黑" w:hAnsi="微软雅黑" w:eastAsia="微软雅黑" w:cs="微软雅黑"/>
          <w:position w:val="1"/>
          <w:sz w:val="30"/>
          <w:szCs w:val="30"/>
        </w:rPr>
      </w:pPr>
    </w:p>
    <w:p w14:paraId="2DC560E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inexpressibly solemn to consider that in precisely these characters of "the Father of mercies and the God of all comfort"</w:t>
      </w:r>
    </w:p>
    <w:p w14:paraId="1A57CC1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考虑到“发慈悲的父和赐各样安慰的神”的这些确切品格，</w:t>
      </w:r>
    </w:p>
    <w:p w14:paraId="0107FFDD">
      <w:pPr>
        <w:pStyle w:val="3"/>
        <w:spacing w:before="295" w:line="400" w:lineRule="exact"/>
        <w:rPr>
          <w:rFonts w:hint="eastAsia" w:ascii="微软雅黑" w:hAnsi="微软雅黑" w:eastAsia="微软雅黑" w:cs="微软雅黑"/>
          <w:position w:val="1"/>
          <w:sz w:val="30"/>
          <w:szCs w:val="30"/>
        </w:rPr>
      </w:pPr>
    </w:p>
    <w:p w14:paraId="722B46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 was deserted by Him.</w:t>
      </w:r>
    </w:p>
    <w:p w14:paraId="76079D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基督被祂离弃了，这是无法言喻的庄严。</w:t>
      </w:r>
    </w:p>
    <w:p w14:paraId="73A800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our Surety and not as His beloved Son (regarded as such) the Judge of all the earth dealt with Him in holy severity and inexorable justice, crying, "Awake, O sword, against my shepherd, and against the man that is my fellow, saith the LORD of hosts: smite the shepherd" (Zech. 13:7).</w:t>
      </w:r>
    </w:p>
    <w:p w14:paraId="09D580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作为我们的保证人（Surety）而不是祂的爱子（被视为如此），全地的审判者以圣洁的严厉和不可抗拒的公义（inexorable justice）对待祂，呼喊着：“刀剑哪，应当兴起，攻击我的牧人和我的同伴。这是万军之耶和华说的：击打牧人”（亚13:7）。</w:t>
      </w:r>
    </w:p>
    <w:p w14:paraId="68DF3C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is why, amid all the indignities and inhumanities inflicted on Christ by men, He opened not His mouth; but when the Father of mercies withdrew from Him the light of His countenance, when His comforts were withheld, Christ broke forth into the mournful lamentation, "My God, my God, why hast thou forsaken me?" (Matthew 27:46).</w:t>
      </w:r>
    </w:p>
    <w:p w14:paraId="5DCA07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这就是为什么，在人对基督施加的所有侮辱（indignities）和不人道行为（inhumanities）中，祂没有开口；但当发慈悲的父从祂身上收回祂面上的光（light of His countenance），当祂的安慰被扣留时，基督爆发出了悲伤的哀叹：“我的神，我的神，为什么离弃我？”（太27:46）。</w:t>
      </w:r>
    </w:p>
    <w:p w14:paraId="62CB10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it is just because God did not sustain those characteristics to the Savior on the cross that Christ bears these relations to us.</w:t>
      </w:r>
    </w:p>
    <w:p w14:paraId="240478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正是因为神在十字架上没有向救主维持那些品格，基督才与我们有了这些关系。</w:t>
      </w:r>
    </w:p>
    <w:p w14:paraId="5FE449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Let us ever remember that our cup is sweet because His was bitter, that God communes with us because He forsook Christ, that we are enlightened because He passed through those fearful hours of darkness.</w:t>
      </w:r>
    </w:p>
    <w:p w14:paraId="623D21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让我们永远记住，我们的杯是甜的，因为祂的杯是苦的，神与我们相交（communes with us），因为祂离弃了基督，我们得到光照，因为祂经历了那些可怕的黑暗时刻。</w:t>
      </w:r>
    </w:p>
    <w:p w14:paraId="2EBD3EF6">
      <w:pPr>
        <w:pStyle w:val="3"/>
        <w:spacing w:before="295" w:line="400" w:lineRule="exact"/>
        <w:rPr>
          <w:rFonts w:hint="eastAsia" w:ascii="微软雅黑" w:hAnsi="微软雅黑" w:eastAsia="微软雅黑" w:cs="微软雅黑"/>
          <w:position w:val="1"/>
          <w:sz w:val="30"/>
          <w:szCs w:val="30"/>
        </w:rPr>
      </w:pPr>
    </w:p>
    <w:p w14:paraId="53C056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"Who comforteth us in all our tribulation, that we may be able to comfort them which are in any trouble, by the comfort wherewith we ourselves are comforted of God" (2 Cor. 1:4).</w:t>
      </w:r>
    </w:p>
    <w:p w14:paraId="5F6EC0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“祂在一切患难中安慰我们，叫我们能用神所赐的安慰去安慰那遭各样患难的人”（林后1:4）。</w:t>
      </w:r>
    </w:p>
    <w:p w14:paraId="7103A2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immediate reference is to the experiences through which Paul had recently passed.</w:t>
      </w:r>
    </w:p>
    <w:p w14:paraId="3BD7F2B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这里直接指的是保罗最近所经历的。</w:t>
      </w:r>
    </w:p>
    <w:p w14:paraId="5DE2D0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had occasion personally to adore God as "the Father of mercies and God of all comfort" since he had been proving Him as such.</w:t>
      </w:r>
    </w:p>
    <w:p w14:paraId="44D96EB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祂个人有机会敬拜神为“发慈悲的父和赐各样安慰的神”，因为祂一直在经历（proving Him as such）祂就是如此。</w:t>
      </w:r>
    </w:p>
    <w:p w14:paraId="55B156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God had comforted Paul in all his troubles.</w:t>
      </w:r>
    </w:p>
    <w:p w14:paraId="3CB5DA1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因为神在保罗所有的麻烦中安慰了祂。</w:t>
      </w:r>
    </w:p>
    <w:p w14:paraId="45DA49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the apostle graciously and tenderly associated the Corinthians with himself, for they too had sorrowed and been comforted (2 Cor. 7:9, 13).</w:t>
      </w:r>
    </w:p>
    <w:p w14:paraId="583340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然而，使徒以恩慈和温柔的方式将哥林多人与自己联系起来，因为他们也曾忧伤并得到安慰（林后7:9, 13）。</w:t>
      </w:r>
    </w:p>
    <w:p w14:paraId="70C8C2C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striking is the difference between these verses and those which occupied us in the previous discussion.</w:t>
      </w:r>
    </w:p>
    <w:p w14:paraId="4A87E0E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这些经文与我们在前一次讨论中所关注的经文之间的差异是多么显著啊。</w:t>
      </w:r>
    </w:p>
    <w:p w14:paraId="225B04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the apostle could thank God only for endowments of the Corinthians (1 Cor. 1:4-7), for he could not rejoice in their condition.</w:t>
      </w:r>
    </w:p>
    <w:p w14:paraId="1EAED7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在那里，使徒只能为哥林多人的天赋（endowments）感谢神（林前1:4-7），因为祂不能为他们的状况欢喜。</w:t>
      </w:r>
    </w:p>
    <w:p w14:paraId="5BD085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now he adores Him for the grace which makes all things work together for good to His own and causes their very troubles to issue in their profit.</w:t>
      </w:r>
    </w:p>
    <w:p w14:paraId="21367F3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但现在祂敬拜祂的恩典，这恩典使万事为祂自己的人效力，并使他们所遇到的麻烦最终带来益处。</w:t>
      </w:r>
    </w:p>
    <w:p w14:paraId="4D6AED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he had termed the One addressed "my God," but here he adores "the Father</w:t>
      </w:r>
    </w:p>
    <w:p w14:paraId="41803F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在那里，祂称呼所祷告的那一位为“我的神”，但在这里，祂敬拜“发慈悲的父</w:t>
      </w:r>
    </w:p>
    <w:p w14:paraId="4348A631">
      <w:pPr>
        <w:pStyle w:val="3"/>
        <w:spacing w:before="295" w:line="400" w:lineRule="exact"/>
        <w:rPr>
          <w:rFonts w:hint="eastAsia" w:ascii="微软雅黑" w:hAnsi="微软雅黑" w:eastAsia="微软雅黑" w:cs="微软雅黑"/>
          <w:position w:val="1"/>
          <w:sz w:val="30"/>
          <w:szCs w:val="30"/>
        </w:rPr>
      </w:pPr>
    </w:p>
    <w:p w14:paraId="6D4481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 mercies and God of all comfort."</w:t>
      </w:r>
    </w:p>
    <w:p w14:paraId="3FFBDD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和赐各样安慰的神”。</w:t>
      </w:r>
    </w:p>
    <w:p w14:paraId="548D5C8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Only as we pass through the fires do we obtain a fuller experimental knowledge of God and become more intimately acquainted with Him.</w:t>
      </w:r>
    </w:p>
    <w:p w14:paraId="11C65E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只有当我们经过火的试炼（pass through the fires），我们才能获得对神更完整的经历性认识（experimental knowledge），并与祂更加亲密地相识。</w:t>
      </w:r>
    </w:p>
    <w:p w14:paraId="479599BA">
      <w:pPr>
        <w:pStyle w:val="3"/>
        <w:spacing w:before="295" w:line="400" w:lineRule="exact"/>
        <w:rPr>
          <w:rFonts w:hint="eastAsia" w:ascii="微软雅黑" w:hAnsi="微软雅黑" w:eastAsia="微软雅黑" w:cs="微软雅黑"/>
          <w:position w:val="1"/>
          <w:sz w:val="30"/>
          <w:szCs w:val="30"/>
        </w:rPr>
      </w:pPr>
    </w:p>
    <w:p w14:paraId="442905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"Who comforteth us in all our tribulation."</w:t>
      </w:r>
    </w:p>
    <w:p w14:paraId="44DF1E1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“祂在一切患难中安慰我们。”</w:t>
      </w:r>
    </w:p>
    <w:p w14:paraId="0FC3D35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soul is more capable of receiving divine comfort during a season of trouble, for the things of time and sense then cease to charm it.</w:t>
      </w:r>
    </w:p>
    <w:p w14:paraId="5AC591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在患难的季节，灵魂更有能力接受神圣的安慰，因为那时时空和感官（sense）的事物就不再吸引（charm）它了。</w:t>
      </w:r>
    </w:p>
    <w:p w14:paraId="55FBF56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Moreover, the Lord manifests more tenderness to His people on such occasions: "If ye be reproached for the name of Christ, happy are ye; for the Spirit of glory and of God resteth upon you" (1 Pet. 4:14).</w:t>
      </w:r>
    </w:p>
    <w:p w14:paraId="720898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此外，在这样的时刻，主对祂的百姓表现出更多的温柔：“你们若为基督的名受辱骂，便是有福的；因为荣耀的灵，就是神的灵，常在你们身上”（彼前4:14）。</w:t>
      </w:r>
    </w:p>
    <w:p w14:paraId="3AA575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has various designs in bringing His people into trouble and sustaining them under it: for their growth, for a fuller discovery of Himself to them, for them to learn the sufficiency of His grace.</w:t>
      </w:r>
    </w:p>
    <w:p w14:paraId="2D2229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神让祂的百姓陷入患难并在其中扶持他们有各种目的：为了他们的成长，为了向他们更完全地启示祂自己，为了让他们学习祂恩典的充足性。</w:t>
      </w:r>
    </w:p>
    <w:p w14:paraId="6DECCF6B">
      <w:pPr>
        <w:pStyle w:val="3"/>
        <w:spacing w:before="295" w:line="400" w:lineRule="exact"/>
        <w:rPr>
          <w:rFonts w:hint="eastAsia" w:ascii="微软雅黑" w:hAnsi="微软雅黑" w:eastAsia="微软雅黑" w:cs="微软雅黑"/>
          <w:position w:val="1"/>
          <w:sz w:val="30"/>
          <w:szCs w:val="30"/>
        </w:rPr>
      </w:pPr>
    </w:p>
    <w:p w14:paraId="5694A36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Able to Comfort Others</w:t>
      </w:r>
    </w:p>
    <w:p w14:paraId="047B89C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能够安慰他人</w:t>
      </w:r>
    </w:p>
    <w:p w14:paraId="6FA33677">
      <w:pPr>
        <w:pStyle w:val="3"/>
        <w:spacing w:before="295" w:line="400" w:lineRule="exact"/>
        <w:rPr>
          <w:rFonts w:hint="eastAsia" w:ascii="微软雅黑" w:hAnsi="微软雅黑" w:eastAsia="微软雅黑" w:cs="微软雅黑"/>
          <w:position w:val="1"/>
          <w:sz w:val="30"/>
          <w:szCs w:val="30"/>
        </w:rPr>
      </w:pPr>
    </w:p>
    <w:p w14:paraId="4D1302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Another reason for tribulation is here alluded to: "That we may be able to comfort them which are in any trouble, by the comfort wherewith we ourselves are comforted of God" (1 Cor. 1:4).</w:t>
      </w:r>
    </w:p>
    <w:p w14:paraId="26C0CB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这里提到了患难的另一个原因：“叫我们能用神所赐的安慰去安慰那遭各样患难的人”（林后1:4）。</w:t>
      </w:r>
    </w:p>
    <w:p w14:paraId="4CDC9B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favors which God bestows on us are intended to be made useful to others.</w:t>
      </w:r>
    </w:p>
    <w:p w14:paraId="2CB0118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神赐予我们的恩惠旨在对他人有益。</w:t>
      </w:r>
    </w:p>
    <w:p w14:paraId="2AFE46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I have found the Lord "a very present help in trouble," it is both my privilege and duty to witness to my troubled brethren as to how I was enabled to overcome temptations, as to how I found the divine promises my support, as to how I obtained peace in Christ while in the midst of tribulation.</w:t>
      </w:r>
    </w:p>
    <w:p w14:paraId="7432D0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发现主是“在患难中随时的帮助”，那么我既有特权也有责任向我那些有困难的弟兄作见证，说明我是如何被赋予能力克服诱惑，我是如何发现神的应许是我的支持，以及我如何在患难中在基督里获得平安。</w:t>
      </w:r>
    </w:p>
    <w:p w14:paraId="0B0692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best place of training for the pastor is not a seminary but the school of adversity.</w:t>
      </w:r>
    </w:p>
    <w:p w14:paraId="2AC24A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牧师最好的培训场所不是神学院（seminary），而是逆境的学校（school of adversity）。</w:t>
      </w:r>
    </w:p>
    <w:p w14:paraId="6A41777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Spiritual lessons can be learned only in the furnace of affliction.</w:t>
      </w:r>
    </w:p>
    <w:p w14:paraId="6E0ABD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属灵的教训只能在苦难的熔炉（furnace of affliction）中学习。</w:t>
      </w:r>
    </w:p>
    <w:p w14:paraId="6984CE5A">
      <w:pPr>
        <w:pStyle w:val="3"/>
        <w:spacing w:before="295" w:line="400" w:lineRule="exact"/>
        <w:rPr>
          <w:rFonts w:hint="eastAsia" w:ascii="微软雅黑" w:hAnsi="微软雅黑" w:eastAsia="微软雅黑" w:cs="微软雅黑"/>
          <w:position w:val="1"/>
          <w:sz w:val="30"/>
          <w:szCs w:val="30"/>
        </w:rPr>
      </w:pPr>
    </w:p>
    <w:p w14:paraId="3A9FA9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principle receives its highest exemplification in the person of our blessed Redeemer.</w:t>
      </w:r>
    </w:p>
    <w:p w14:paraId="5E6D11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这个原则在我们蒙福的救赎主身上得到了最高的例证（exemplification）。</w:t>
      </w:r>
    </w:p>
    <w:p w14:paraId="37D1E5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"Wherefore in all things it behooved him to be made like unto his brethren, that he might be a merciful and faithful high priest" (Heb. 2:17).</w:t>
      </w:r>
    </w:p>
    <w:p w14:paraId="2824891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“所以祂凡事该与祂的弟兄相同，为要在神的事上作慈悲忠信的大祭司”（来2:17）。</w:t>
      </w:r>
    </w:p>
    <w:p w14:paraId="6AF7B3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clear from these words that in order for the perfecting of Christ’s character to serve in the office of</w:t>
      </w:r>
    </w:p>
    <w:p w14:paraId="3ECB940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从这些话可以清楚看出，为了使基督的品格得以完全，以便在</w:t>
      </w:r>
    </w:p>
    <w:p w14:paraId="21F9451B">
      <w:pPr>
        <w:pStyle w:val="3"/>
        <w:spacing w:before="295" w:line="400" w:lineRule="exact"/>
        <w:rPr>
          <w:rFonts w:hint="eastAsia" w:ascii="微软雅黑" w:hAnsi="微软雅黑" w:eastAsia="微软雅黑" w:cs="微软雅黑"/>
          <w:position w:val="1"/>
          <w:sz w:val="30"/>
          <w:szCs w:val="30"/>
        </w:rPr>
      </w:pPr>
    </w:p>
    <w:p w14:paraId="7C6263C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High Priest, He had first to know what actual trial and sorrow were.</w:t>
      </w:r>
    </w:p>
    <w:p w14:paraId="7156A37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大祭司的职分中服事，祂首先必须知道实际的试炼和忧伤是什么。</w:t>
      </w:r>
    </w:p>
    <w:p w14:paraId="19E416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"merciful" here signifies to lay to heart the miseries of His people and to care for them so as to sustain and relieve their distresses.</w:t>
      </w:r>
    </w:p>
    <w:p w14:paraId="55087DF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这里的“慈悲”意为将祂百姓的苦难铭记于心（lay to heart the miseries），并照顾他们，以支持和减轻（relieve）他们的苦痛（distresses）。</w:t>
      </w:r>
    </w:p>
    <w:p w14:paraId="0C9519C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not His mercifulness in general is in view, for He possessed that as both God and man, but rather that which is drawn forth by the memory of the temptations and suffering through which He passed.</w:t>
      </w:r>
    </w:p>
    <w:p w14:paraId="068F00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然而，这里所指的不是祂一般的怜悯，因为祂作为神和人（both God and man）都拥有它，而是由祂所经历的诱惑和苦难的记忆所引发的怜悯。</w:t>
      </w:r>
    </w:p>
    <w:p w14:paraId="76DE2B8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referred to the exercise of mercifulness and faithfulness in Christ’s priestly work on high as excited and called into exercise by the sense of the afflictions He experienced on earth.</w:t>
      </w:r>
    </w:p>
    <w:p w14:paraId="0D4531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保罗指的是基督在天上的祭司工作中，祂的怜悯和忠信的操练，这些是受到祂在地上所经历的苦难的感受所激发和引发的。</w:t>
      </w:r>
    </w:p>
    <w:p w14:paraId="6FDD10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 only merciful but faithful also in His constant care and attention to the needs of His weak and weeping people here below.</w:t>
      </w:r>
    </w:p>
    <w:p w14:paraId="060CD3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祂不仅慈悲，而且忠信于祂对下面软弱和哭泣的百姓的需求的持续关心和关注。</w:t>
      </w:r>
    </w:p>
    <w:p w14:paraId="7FD3AD6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Filled with compassion toward them, He is ever ready to support and sustain, strengthen and cheer them.</w:t>
      </w:r>
    </w:p>
    <w:p w14:paraId="14B1DC9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祂对他们充满怜悯，随时准备支持和扶持（sustain）、加强和鼓励（cheer）他们。</w:t>
      </w:r>
    </w:p>
    <w:p w14:paraId="30832C40">
      <w:pPr>
        <w:pStyle w:val="3"/>
        <w:spacing w:before="295" w:line="400" w:lineRule="exact"/>
        <w:rPr>
          <w:rFonts w:hint="eastAsia" w:ascii="微软雅黑" w:hAnsi="微软雅黑" w:eastAsia="微软雅黑" w:cs="微软雅黑"/>
          <w:position w:val="1"/>
          <w:sz w:val="30"/>
          <w:szCs w:val="30"/>
        </w:rPr>
      </w:pPr>
    </w:p>
    <w:p w14:paraId="743743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in that he himself hath suffered being tempted, he is able to succour them that are tempted" (Heb. 2:18).</w:t>
      </w:r>
    </w:p>
    <w:p w14:paraId="1C8845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“祂自己既然被试探而受苦，就能搭救（succour）那些被试探的人”（来2:18）。</w:t>
      </w:r>
    </w:p>
    <w:p w14:paraId="0CD40B3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Having trod the same path as His suffering people, Christ is qualified to enter into their afflictions.</w:t>
      </w:r>
    </w:p>
    <w:p w14:paraId="277115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基督既然走过与祂受苦的百姓相同的道路，就有资格进入他们的苦难。</w:t>
      </w:r>
    </w:p>
    <w:p w14:paraId="3FB65C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not like the holy angels who never experienced poverty or pain.</w:t>
      </w:r>
    </w:p>
    <w:p w14:paraId="4D9B11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祂不像从未经历过贫穷或痛苦的圣天使。</w:t>
      </w:r>
    </w:p>
    <w:p w14:paraId="7344A2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 during the season of His humiliation He knew what weakness and exhaustion were John 4:6), what the hatred and persecution of enemies entailed, what it was to be misunderstood and then deserted by those nearest to Him.</w:t>
      </w:r>
    </w:p>
    <w:p w14:paraId="5548F2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不，在祂降卑的季节，祂知道软弱和精疲力尽（exhaustion）是什么（约4:6），知道仇敌的仇恨和迫害带来了什么，知道被最亲近的人误解（misunderstood）然后离弃是什么滋味。</w:t>
      </w:r>
    </w:p>
    <w:p w14:paraId="787F83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how well fitted is He to sympathize with His suffering Church!</w:t>
      </w:r>
    </w:p>
    <w:p w14:paraId="4268DE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那么，祂多么适合同情祂受苦的教会啊！</w:t>
      </w:r>
    </w:p>
    <w:p w14:paraId="1A1628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Ponder such a passage as Psalm 69:1-4.</w:t>
      </w:r>
    </w:p>
    <w:p w14:paraId="7A60F49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默想像诗篇69:1-4这样的经文。</w:t>
      </w:r>
    </w:p>
    <w:p w14:paraId="4335B46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 not the One who passed through such trials capacitated to enter into the exercises of His tried people?</w:t>
      </w:r>
    </w:p>
    <w:p w14:paraId="7C9E0EC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那位经历过如此试炼的人，难道没有能力进入祂受试炼的百姓的经历中吗？</w:t>
      </w:r>
    </w:p>
    <w:p w14:paraId="1DFC43C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Matthew Henry said, "the remembrance of His own sorrows and temptations makes Him mindful of the trials of His people, and ready to help them."</w:t>
      </w:r>
    </w:p>
    <w:p w14:paraId="3C3282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正如马太·亨利所说，“祂对自己忧伤和试探的记忆使祂记念祂百姓的试炼，并准备好帮助他们。”</w:t>
      </w:r>
    </w:p>
    <w:p w14:paraId="51E7E4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same heart that beat within the Lord Jesus when He shared the grief of Mary and Martha by the grave of Lazarus still beats today, for His sympathies have not been impaired by His exaltation to heaven (Heb. 13:8).</w:t>
      </w:r>
    </w:p>
    <w:p w14:paraId="305CE9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当主耶稣在拉撒路墓旁分担马利亚和马大的悲伤时，祂内心跳动的心至今仍在跳动，因为祂的同情心并没有因祂被高举到天堂而受损（impaired）（来13:8）。</w:t>
      </w:r>
    </w:p>
    <w:p w14:paraId="65F71E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Oh, what a Savior is ours: the almighty God, the all-tender Man!</w:t>
      </w:r>
    </w:p>
    <w:p w14:paraId="1308D1CF">
      <w:pPr>
        <w:pStyle w:val="3"/>
        <w:spacing w:before="295" w:line="400" w:lineRule="exact"/>
        <w:rPr>
          <w:rFonts w:hint="eastAsia" w:ascii="微软雅黑" w:hAnsi="微软雅黑" w:eastAsia="微软雅黑" w:cs="微软雅黑"/>
          <w:position w:val="1"/>
          <w:sz w:val="30"/>
          <w:szCs w:val="30"/>
        </w:rPr>
      </w:pPr>
    </w:p>
    <w:p w14:paraId="1D72EAC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All Our Afflictions He Is Afflicted</w:t>
      </w:r>
    </w:p>
    <w:p w14:paraId="6C25B8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在我们一切的苦难中祂也受苦</w:t>
      </w:r>
    </w:p>
    <w:p w14:paraId="352BCC35">
      <w:pPr>
        <w:pStyle w:val="3"/>
        <w:spacing w:before="295" w:line="400" w:lineRule="exact"/>
        <w:rPr>
          <w:rFonts w:hint="eastAsia" w:ascii="微软雅黑" w:hAnsi="微软雅黑" w:eastAsia="微软雅黑" w:cs="微软雅黑"/>
          <w:position w:val="1"/>
          <w:sz w:val="30"/>
          <w:szCs w:val="30"/>
        </w:rPr>
      </w:pPr>
    </w:p>
    <w:p w14:paraId="6207E98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we have not an high priest which cannot be touched with the feeling of our infirmities; but was in all points tempted like as we are, yet without sin" (Heb. 4:15).</w:t>
      </w:r>
    </w:p>
    <w:p w14:paraId="22B7CAC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“因我们的大祭司并非不能体恤（be touched with the feeling of）我们的软弱；祂也曾凡事受过试探，与我们一样，只是祂没有犯罪”（来4:15）。</w:t>
      </w:r>
    </w:p>
    <w:p w14:paraId="7F0F18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Christ’s temptation was not restricted to the evil solicitations of Satan.</w:t>
      </w:r>
    </w:p>
    <w:p w14:paraId="1A7ED2B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基督的试探不限于撒但邪恶的引诱（solicitations）。</w:t>
      </w:r>
    </w:p>
    <w:p w14:paraId="701534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included the whole of His condition, circumstances, and course during the days of His flesh, when He suffered the pangs of hunger, had not where to lay His head, encountered reproach and shame, endured the contradiction of sinners against Himself.</w:t>
      </w:r>
    </w:p>
    <w:p w14:paraId="282418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它包括了祂在肉身之日的所有状况、环境和历程，那时祂受了饥饿的痛苦（pangs of hunger），没有枕头的地方，遇到了羞辱和羞耻，忍受了罪人对祂的顶撞（contradiction）。</w:t>
      </w:r>
    </w:p>
    <w:p w14:paraId="7DADDB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Thereby He was prepared for the further discharge of His priestly office, fitted to be affected with a sense of our weakness and to suffer with us.</w:t>
      </w:r>
    </w:p>
    <w:p w14:paraId="048325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借此，祂为进一步履行祂祭司的职分作了准备，适合于被我们软弱的感受所感动，并与我们一同受苦。</w:t>
      </w:r>
    </w:p>
    <w:p w14:paraId="737D4DB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so high above us, He is yet one with us in everything except our sins, and concerning them He is our Advocate with the Father.</w:t>
      </w:r>
    </w:p>
    <w:p w14:paraId="1865869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祂虽然远高于我们，但在除了我们的罪之外的一切事上，祂仍与我们是一体的，至于我们的罪，祂是我们与父之间的中保（Advocate）。</w:t>
      </w:r>
    </w:p>
    <w:p w14:paraId="698537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too are tempted (tried) in many ways, but there is One who consoles us, yes, who is afflicted in all our afflictions and who helps our infirmities.</w:t>
      </w:r>
    </w:p>
    <w:p w14:paraId="29B237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我们也以许多方式受试探（被考验），但有一位安慰我们，是的，祂在我们一切的苦难中也受苦，并帮助我们的软弱。</w:t>
      </w:r>
    </w:p>
    <w:p w14:paraId="3F9714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in remembering this, do not forget that He had to cry, "I looked for some to take pity, but there was none; and for comforters, but I found none" (Ps. 69:20).</w:t>
      </w:r>
    </w:p>
    <w:p w14:paraId="15EE3D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但记住这一点时，不要忘记祂曾呼喊：“我指望有人体恤，却没有一个；我指望有人安慰，却找不着一个”（诗69:20）。</w:t>
      </w:r>
    </w:p>
    <w:p w14:paraId="4A517FBE">
      <w:pPr>
        <w:pStyle w:val="3"/>
        <w:spacing w:before="295" w:line="400" w:lineRule="exact"/>
        <w:rPr>
          <w:rFonts w:hint="eastAsia" w:ascii="微软雅黑" w:hAnsi="微软雅黑" w:eastAsia="微软雅黑" w:cs="微软雅黑"/>
          <w:position w:val="1"/>
          <w:sz w:val="30"/>
          <w:szCs w:val="30"/>
        </w:rPr>
      </w:pPr>
    </w:p>
    <w:p w14:paraId="51CA49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"Who comforteth us in all our tribulation, that we may be able to comfort them which are in any trouble, by the comfort wherewith we ourselves are comforted of God."</w:t>
      </w:r>
    </w:p>
    <w:p w14:paraId="3FAB0B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“祂在一切患难中安慰我们，叫我们能用神所赐的安慰去安慰那遭各样患难的人”（林后1:4）。</w:t>
      </w:r>
    </w:p>
    <w:p w14:paraId="293EC8C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One can enter more fully and closely into the grief of another if he has passed through identical circumstances.</w:t>
      </w:r>
    </w:p>
    <w:p w14:paraId="0886E1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如果一个人经历过完全相同（identical）的环境，祂就能更充分、更密切地进入另一个人的悲伤中。</w:t>
      </w:r>
    </w:p>
    <w:p w14:paraId="79516C7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Israelites were reminded of this when the Lord said, "Thou shalt not oppress a stranger, for ye know the heart of a stranger, seeing ye were strangers in the land of Egypt" (Ex. 23:9).</w:t>
      </w:r>
    </w:p>
    <w:p w14:paraId="3D8E965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当主说：“不可欺压寄居的，因为你们知道寄居的心，曾在埃及地作过寄居的”（出23:9）时，以色列人就被提醒了这一点。</w:t>
      </w:r>
    </w:p>
    <w:p w14:paraId="06C6F7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it was with the Apostle Paul.</w:t>
      </w:r>
    </w:p>
    <w:p w14:paraId="4033E5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使徒保罗也是如此。</w:t>
      </w:r>
    </w:p>
    <w:p w14:paraId="17CEC1B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design in so afflicting him was that he might be better qualified to minister to other afflicted souls.</w:t>
      </w:r>
    </w:p>
    <w:p w14:paraId="09B524D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神如此苦待祂的目的，是为了使祂能更好地具备资格服事其他受苦的灵魂。</w:t>
      </w:r>
    </w:p>
    <w:p w14:paraId="782412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afflictions are outlined in 2 Corinthians 11:24-30.</w:t>
      </w:r>
    </w:p>
    <w:p w14:paraId="6E8F3B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祂的苦难概述在哥林多后书11:24-30中。</w:t>
      </w:r>
    </w:p>
    <w:p w14:paraId="76AA72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so wondrously had God sustained him that he said, "I am filled with comfort, I am exceeding joyful in all our tribulation" (2 Cor. 7:6).</w:t>
      </w:r>
    </w:p>
    <w:p w14:paraId="6CB60A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然而，神以如此奇妙的方式扶持了祂，以至于祂说：“我满了安慰，我们在一切患难中，仍有满足的喜乐”（林后7:6）。</w:t>
      </w:r>
    </w:p>
    <w:p w14:paraId="2DBA84CE">
      <w:pPr>
        <w:pStyle w:val="3"/>
        <w:spacing w:before="295" w:line="400" w:lineRule="exact"/>
        <w:rPr>
          <w:rFonts w:hint="eastAsia" w:ascii="微软雅黑" w:hAnsi="微软雅黑" w:eastAsia="微软雅黑" w:cs="微软雅黑"/>
          <w:position w:val="1"/>
          <w:sz w:val="30"/>
          <w:szCs w:val="30"/>
        </w:rPr>
      </w:pPr>
    </w:p>
    <w:p w14:paraId="0F8AAE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comforts by stilling the tumult of our mind, by assuaging the grief of our heart, and by filling the soul with peace and joy in believing.</w:t>
      </w:r>
    </w:p>
    <w:p w14:paraId="2FC7FA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神安慰我们，是通过平息我们心中的骚动（tumult），通过减轻（assuaging）我们心里的悲伤，并通过因信将平安和喜乐充满我们的灵魂。</w:t>
      </w:r>
    </w:p>
    <w:p w14:paraId="567A968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does this so that we may be the comforters of others.</w:t>
      </w:r>
    </w:p>
    <w:p w14:paraId="1CC806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祂这样做，是为了使我们可以成为他人的安慰者。</w:t>
      </w:r>
    </w:p>
    <w:p w14:paraId="6532A5C9">
      <w:pPr>
        <w:pStyle w:val="3"/>
        <w:spacing w:before="295" w:line="400" w:lineRule="exact"/>
        <w:rPr>
          <w:rFonts w:hint="eastAsia" w:ascii="微软雅黑" w:hAnsi="微软雅黑" w:eastAsia="微软雅黑" w:cs="微软雅黑"/>
          <w:position w:val="1"/>
          <w:sz w:val="30"/>
          <w:szCs w:val="30"/>
        </w:rPr>
      </w:pPr>
    </w:p>
    <w:p w14:paraId="59174A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as the sufferings of Christ abound in us, so our consolation also aboundeth by Christ" (2 Cor. 1:5).</w:t>
      </w:r>
    </w:p>
    <w:p w14:paraId="375C6D8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“我们既多受基督的苦楚，就靠基督多得安慰”（林后1:5）。</w:t>
      </w:r>
    </w:p>
    <w:p w14:paraId="7CAB3A7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Christian must expect sufferings in this world—such sufferings as non-Christians are free from.</w:t>
      </w:r>
    </w:p>
    <w:p w14:paraId="28E5BE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基督徒必须期望在这个世界上受苦——那些非基督徒所免于的苦难。</w:t>
      </w:r>
    </w:p>
    <w:p w14:paraId="2673F9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Faithfulness to Christ, instead of exempting the believer from sufferings, will rather intensify them.</w:t>
      </w:r>
    </w:p>
    <w:p w14:paraId="55D716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对基督的忠心，非但不能免除（exempting）信徒的苦难，反而会加剧（intensify）它们。</w:t>
      </w:r>
    </w:p>
    <w:p w14:paraId="575943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not always pointed out by preachers.</w:t>
      </w:r>
    </w:p>
    <w:p w14:paraId="43AA7A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传道人并不总是指出这一点。</w:t>
      </w:r>
    </w:p>
    <w:p w14:paraId="66CBCD8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true there is peace and joy for those who take Christ’s yoke upon them, and such peace and joy as the worldling knows nothing of; yet it is true that each one who enlists under His banner will be called upon to "endure hardness as a good soldier of Jesus Christ" (2 Tim. 2:3).</w:t>
      </w:r>
    </w:p>
    <w:p w14:paraId="0FE6C5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那些负基督轭（Christ’s yoke）的人确实有平安和喜乐，而且是世俗之人（worldling）一无所知的平安和喜乐；然而，确实每个在祂旗帜下入伍（enlists under His banner）的人都会被要求“像基督耶稣的精兵，与祂同受苦难”（提后2:3）。</w:t>
      </w:r>
    </w:p>
    <w:p w14:paraId="6304DD3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must through much tribulation enter into the kingdom of God" (Acts 14:22).</w:t>
      </w:r>
    </w:p>
    <w:p w14:paraId="6314273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“我们进入神的国，必须经历许多艰难”（徒14:22）。</w:t>
      </w:r>
    </w:p>
    <w:p w14:paraId="15D99F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those contemplating taking upon them a Christian profession should be told to sit down first and count the cost (Luke 14:28-31).</w:t>
      </w:r>
    </w:p>
    <w:p w14:paraId="2F1D96B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因此，那些打算承担基督徒职份（Christian profession）的人应该被告知先坐下来计算代价（路14:28-31）。</w:t>
      </w:r>
    </w:p>
    <w:p w14:paraId="1F34EE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be forewarned is to be forearmed, and those properly forearmed will not think it "strange" when the "fiery trial" comes upon them (1 Pet. 4:12).</w:t>
      </w:r>
    </w:p>
    <w:p w14:paraId="434834C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预先警告就是预先武装（forearmed），那些得到适当武装的人，当“火炼的试验”（fiery trial）临到他们时，就不会觉得“奇怪”（彼前4:12）。</w:t>
      </w:r>
    </w:p>
    <w:p w14:paraId="0D6D9F47">
      <w:pPr>
        <w:pStyle w:val="3"/>
        <w:spacing w:before="295" w:line="400" w:lineRule="exact"/>
        <w:rPr>
          <w:rFonts w:hint="eastAsia" w:ascii="微软雅黑" w:hAnsi="微软雅黑" w:eastAsia="微软雅黑" w:cs="微软雅黑"/>
          <w:position w:val="1"/>
          <w:sz w:val="30"/>
          <w:szCs w:val="30"/>
        </w:rPr>
      </w:pPr>
    </w:p>
    <w:p w14:paraId="6D6C40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Verse 5 supplies a confirmation of the preceding one, its force being: we are able to comfort others, for our consolation is equal to our sufferings.</w:t>
      </w:r>
    </w:p>
    <w:p w14:paraId="52AC33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第5节为前面一节提供了证实，其强调点是：我们能够安慰他人，因为我们的安慰与我们的苦难相等。</w:t>
      </w:r>
    </w:p>
    <w:p w14:paraId="444E6A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particular afflictions to which the apostle here alluded are termed "the sufferings of Christ" because they are the same in kind (though rarely if ever so in degree) as He experienced at the hands of men; and because of our union with Him and in order to be conformed to His image we are required (in our measure) to have "fellowship" (Phil. 3:10) therein.</w:t>
      </w:r>
    </w:p>
    <w:p w14:paraId="097659A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在这里暗示的特定苦难被称为“基督的苦楚”，因为它们与祂在人手中所经历的苦难种类相同（尽管在程度上很少或从未如此）；而且因为我们与祂联合，并为了效法祂的形象，我们被要求（按我们的程度）在其中“交通”（Phil. 3:10）。</w:t>
      </w:r>
    </w:p>
    <w:p w14:paraId="007CF0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are also termed "the sufferings of Christ" because they are what His followers willingly endure for His sake (Phil. 1:29): since He is despised and rejected of the world, if we go forth unto Him without the camp it must inevitably entail "bearing his reproach" (Heb. 13:14).</w:t>
      </w:r>
    </w:p>
    <w:p w14:paraId="1D902E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它们也被称为“基督的苦楚”，因为它们是祂的跟随者为祂的缘故甘愿忍受的（腓1:29）：既然祂被世界藐视和拒绝，如果我们出到营外去就祂，就必然会带来“忍受祂的凌辱”（bearing his reproach）（来13:14）。</w:t>
      </w:r>
    </w:p>
    <w:p w14:paraId="410756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may be well to point out that some Christians through their folly, fanaticism, haughtiness and other things, bring upon themselves needless suffering, but Christ gets no glory from them.</w:t>
      </w:r>
    </w:p>
    <w:p w14:paraId="2F7BAE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指出一些基督徒由于他们的愚昧（folly）、狂热、傲慢（haughtiness）和其它事物，给自己带来了不必要的痛苦，但基督并未因此得到荣耀，这可能是好的。</w:t>
      </w:r>
    </w:p>
    <w:p w14:paraId="6A6CCB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it is more necessary in this day to warn His people against a temporizing and compromising spirit which seeks to escape "the sufferings of Christ" at the price of unfaithfulness to Him.</w:t>
      </w:r>
    </w:p>
    <w:p w14:paraId="7464F6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但在今天，更有必要警告祂的百姓警惕一种苟且（temporizing）和妥协（compromising）的精神，这种精神试图以对祂的不忠为代价来逃避“基督的苦楚”。</w:t>
      </w:r>
    </w:p>
    <w:p w14:paraId="2E965F41">
      <w:pPr>
        <w:pStyle w:val="3"/>
        <w:spacing w:before="295" w:line="400" w:lineRule="exact"/>
        <w:rPr>
          <w:rFonts w:hint="eastAsia" w:ascii="微软雅黑" w:hAnsi="微软雅黑" w:eastAsia="微软雅黑" w:cs="微软雅黑"/>
          <w:position w:val="1"/>
          <w:sz w:val="30"/>
          <w:szCs w:val="30"/>
        </w:rPr>
      </w:pPr>
    </w:p>
    <w:p w14:paraId="6513D75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our consolation also aboundeth by Christ."</w:t>
      </w:r>
    </w:p>
    <w:p w14:paraId="5C4FD96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“就靠基督多得安慰。”</w:t>
      </w:r>
    </w:p>
    <w:p w14:paraId="6D05536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Here is rich compensation.</w:t>
      </w:r>
    </w:p>
    <w:p w14:paraId="2308F8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这里有丰富的补偿（compensation）。</w:t>
      </w:r>
    </w:p>
    <w:p w14:paraId="79C0C99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union with Christ is the source and cause of sufferings, so is it the source of our consolation (John 16:33).</w:t>
      </w:r>
    </w:p>
    <w:p w14:paraId="289C6A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正如与基督的联合是苦难的源头和原因一样，它也是我们安慰的源头（约16:33）。</w:t>
      </w:r>
    </w:p>
    <w:p w14:paraId="6F55978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it will be the source of our glorification (see Romans 8:17; 2 Timothy 2:12).</w:t>
      </w:r>
    </w:p>
    <w:p w14:paraId="302F4A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它也将是我们得荣耀的源头（见罗8:17；提后2:12）。</w:t>
      </w:r>
    </w:p>
    <w:p w14:paraId="3DF54E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a due proportion between the sufferings and the consolation, and if we would experience more of the latter we must have more of the former.</w:t>
      </w:r>
    </w:p>
    <w:p w14:paraId="276EEB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苦难和安慰之间有着适当的比例（due proportion），如果我们想更多地体验后者，就必须有更多的前者。</w:t>
      </w:r>
    </w:p>
    <w:p w14:paraId="467317D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more the world frowns on us the more we enjoy His smile.</w:t>
      </w:r>
    </w:p>
    <w:p w14:paraId="60687A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世界越对我们皱眉，我们就越享受祂的笑容。</w:t>
      </w:r>
    </w:p>
    <w:p w14:paraId="406D5B9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material comforts are taken away, He supplies spiritual ones.</w:t>
      </w:r>
    </w:p>
    <w:p w14:paraId="1832E00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如果物质上的安慰被夺走，祂就会供应属灵的安慰。</w:t>
      </w:r>
    </w:p>
    <w:p w14:paraId="36742A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our bodies are cast into prison, our souls enjoy more of heaven.</w:t>
      </w:r>
    </w:p>
    <w:p w14:paraId="34E4B9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如果我们的身体被投入监狱，我们的灵魂就会更多地享受天堂。</w:t>
      </w:r>
    </w:p>
    <w:p w14:paraId="1FD42B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graciously provides a sweetening tree for every Marah (Ex. 15:23-26).</w:t>
      </w:r>
    </w:p>
    <w:p w14:paraId="37E4F4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祂以恩慈为每一个玛拉（Marah）提供一棵使水变甜的树（出15:23-26）。</w:t>
      </w:r>
    </w:p>
    <w:p w14:paraId="1CFCB637">
      <w:pPr>
        <w:pStyle w:val="3"/>
        <w:spacing w:before="295" w:line="400" w:lineRule="exact"/>
        <w:rPr>
          <w:rFonts w:hint="eastAsia" w:ascii="微软雅黑" w:hAnsi="微软雅黑" w:eastAsia="微软雅黑" w:cs="微软雅黑"/>
          <w:position w:val="1"/>
          <w:sz w:val="30"/>
          <w:szCs w:val="30"/>
        </w:rPr>
      </w:pPr>
    </w:p>
    <w:p w14:paraId="66C8C4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8. Prayer In Affliction</w:t>
      </w:r>
    </w:p>
    <w:p w14:paraId="5AA25F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8. 苦难中的祷告</w:t>
      </w:r>
    </w:p>
    <w:p w14:paraId="7E42AE8F">
      <w:pPr>
        <w:pStyle w:val="3"/>
        <w:spacing w:before="295" w:line="400" w:lineRule="exact"/>
        <w:rPr>
          <w:rFonts w:hint="eastAsia" w:ascii="微软雅黑" w:hAnsi="微软雅黑" w:eastAsia="微软雅黑" w:cs="微软雅黑"/>
          <w:position w:val="1"/>
          <w:sz w:val="30"/>
          <w:szCs w:val="30"/>
        </w:rPr>
      </w:pPr>
    </w:p>
    <w:p w14:paraId="2EEDB16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2 Corinthians 12:7-10</w:t>
      </w:r>
    </w:p>
    <w:p w14:paraId="318000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哥林多后书 12:7-10</w:t>
      </w:r>
    </w:p>
    <w:p w14:paraId="5412BB99">
      <w:pPr>
        <w:pStyle w:val="3"/>
        <w:spacing w:before="295" w:line="400" w:lineRule="exact"/>
        <w:rPr>
          <w:rFonts w:hint="eastAsia" w:ascii="微软雅黑" w:hAnsi="微软雅黑" w:eastAsia="微软雅黑" w:cs="微软雅黑"/>
          <w:position w:val="1"/>
          <w:sz w:val="30"/>
          <w:szCs w:val="30"/>
        </w:rPr>
      </w:pPr>
    </w:p>
    <w:p w14:paraId="28F401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We Shall Consider the occasion of the prayer in 2 Corinthians 12:7-10 as we find it in the immediate context.</w:t>
      </w:r>
    </w:p>
    <w:p w14:paraId="461DA5F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我们首先要考虑哥林多后书12:7-10中祷告的场合，正如我们在紧接的上下文中发现的那样。</w:t>
      </w:r>
    </w:p>
    <w:p w14:paraId="3A4A109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False teachers had appeared at Corinth and had succeeded in sowing seeds of dissension in the assembly there.</w:t>
      </w:r>
    </w:p>
    <w:p w14:paraId="7830C4E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假教师出现在哥林多，并成功地在会众中播下了不和的种子。</w:t>
      </w:r>
    </w:p>
    <w:p w14:paraId="227230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saints were in danger of being turned away from Christ by having their confidence in Paul undermined by the misrepresentations of his enemies.</w:t>
      </w:r>
    </w:p>
    <w:p w14:paraId="794527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圣徒们正处于危险之中，他们对保罗的信心被祂敌人的歪曲（misrepresentations）所削弱，可能因此而离弃基督。</w:t>
      </w:r>
    </w:p>
    <w:p w14:paraId="2F7450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had obliged Paul to engage in the distasteful task of vindicating himself, presenting the grounds he had for claiming spiritual authority over them, and asserting his apostolic powers.</w:t>
      </w:r>
    </w:p>
    <w:p w14:paraId="69E296A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这迫使保罗不得不从事为自己辩护（vindication）这种令人不快的任务，提出祂主张（claiming）对他们拥有属灵权柄的理由，并申明（asserting）祂使徒的权能。</w:t>
      </w:r>
    </w:p>
    <w:p w14:paraId="75E5CA3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repugnant was this to his feelings that he apologized for thus speaking of himself and begged them to bear with him (2 Cor. 11:1), pointing out :it was solely for their good that he now appeared to indulge in self-laudation.</w:t>
      </w:r>
    </w:p>
    <w:p w14:paraId="56DCC4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这对祂的感情是如此的令人厌恶（repugnant），以至于祂为这样谈论自己而道歉，并请求他们容忍（bear with）祂（林后11:1），指出祂现在似乎沉迷于自夸（self-laudation），完全是为了他们的益处。</w:t>
      </w:r>
    </w:p>
    <w:p w14:paraId="6CB31668">
      <w:pPr>
        <w:pStyle w:val="3"/>
        <w:spacing w:before="295" w:line="400" w:lineRule="exact"/>
        <w:rPr>
          <w:rFonts w:hint="eastAsia" w:ascii="微软雅黑" w:hAnsi="微软雅黑" w:eastAsia="微软雅黑" w:cs="微软雅黑"/>
          <w:position w:val="1"/>
          <w:sz w:val="30"/>
          <w:szCs w:val="30"/>
        </w:rPr>
      </w:pPr>
    </w:p>
    <w:p w14:paraId="6EB80D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a Divinely Called Apostle</w:t>
      </w:r>
    </w:p>
    <w:p w14:paraId="7D0690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保罗是一位蒙神呼召的使徒</w:t>
      </w:r>
    </w:p>
    <w:p w14:paraId="3879E73F">
      <w:pPr>
        <w:pStyle w:val="3"/>
        <w:spacing w:before="295" w:line="400" w:lineRule="exact"/>
        <w:rPr>
          <w:rFonts w:hint="eastAsia" w:ascii="微软雅黑" w:hAnsi="微软雅黑" w:eastAsia="微软雅黑" w:cs="微软雅黑"/>
          <w:position w:val="1"/>
          <w:sz w:val="30"/>
          <w:szCs w:val="30"/>
        </w:rPr>
      </w:pPr>
    </w:p>
    <w:p w14:paraId="699A09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Paul’s enemies had insisted that he was greatly inferior to the eleven disciples, that he was not an apostle at all since he lacked all the essential qualifications stated in Acts 1:21-22.</w:t>
      </w:r>
    </w:p>
    <w:p w14:paraId="5CE8DFA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保罗的敌人坚持认为祂远不如那十一个门徒，祂根本不是使徒，因为祂缺乏使徒行传1:21-22中所述的所有基本资格（essential qualifications）。</w:t>
      </w:r>
    </w:p>
    <w:p w14:paraId="01A1055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had neither been one of the favored band who were most closely associated with Christ during His public ministry nor had he been a witness with them of His resurrection.</w:t>
      </w:r>
    </w:p>
    <w:p w14:paraId="1A5F5E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祂既不是在基督公开事奉期间与基督最亲近的蒙恩群体之一，也不是与他们一同见证祂复活的人。</w:t>
      </w:r>
    </w:p>
    <w:p w14:paraId="3FC1A4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was an exceedingly grave charge, for if Paul was not a divinely called apostle he had no authority to oversee the churches and to regulate their concerns.</w:t>
      </w:r>
    </w:p>
    <w:p w14:paraId="2D05093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这是一个极其严重的指控，因为如果保罗不是一位蒙神呼召的使徒，祂就没有权柄监督教会和管理他们的事务。</w:t>
      </w:r>
    </w:p>
    <w:p w14:paraId="76C4B5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obliged him to indulge in what seemed like boasting and to affirm, "I was not a whit behind the very chiefest apostles" (2 Cor. 11:5).</w:t>
      </w:r>
    </w:p>
    <w:p w14:paraId="277F2C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这迫使祂不得不沉溺于看似夸耀的行为，并声称：“我没有一件事在那些最大的使徒以下”（林后11:5）。</w:t>
      </w:r>
    </w:p>
    <w:p w14:paraId="377221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Previously he had openly acknowledged his personal unworthiness to be numbered in their company (1 Cor. 15:9), but now he was compelled to point out that in authority, knowledge, effective grace, none of them excelled him.</w:t>
      </w:r>
    </w:p>
    <w:p w14:paraId="7AF8EE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此前祂曾公开承认自己不配被列入他们之中（林前15:9），但现在祂不得不指出，在权柄、知识、有效的恩典方面，他们中没有人超过祂。</w:t>
      </w:r>
    </w:p>
    <w:p w14:paraId="637D03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Paul spread before the Corinthians his credentials (2 Cor. 11:22-33).</w:t>
      </w:r>
    </w:p>
    <w:p w14:paraId="208BF64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然后保罗在哥林多人面前展示了祂的凭据（credentials）（林后11:22-33）。</w:t>
      </w:r>
    </w:p>
    <w:p w14:paraId="07898B32">
      <w:pPr>
        <w:pStyle w:val="3"/>
        <w:spacing w:before="295" w:line="400" w:lineRule="exact"/>
        <w:rPr>
          <w:rFonts w:hint="eastAsia" w:ascii="微软雅黑" w:hAnsi="微软雅黑" w:eastAsia="微软雅黑" w:cs="微软雅黑"/>
          <w:position w:val="1"/>
          <w:sz w:val="30"/>
          <w:szCs w:val="30"/>
        </w:rPr>
      </w:pPr>
    </w:p>
    <w:p w14:paraId="7C82F30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see the nature of the proofs Paul advanced to show that he was a true minister of the gospel is very blessed and touching.</w:t>
      </w:r>
    </w:p>
    <w:p w14:paraId="5A51A1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看到保罗为证明祂是福音的真仆人而提出的证据的性质，是非常蒙福和感人的。</w:t>
      </w:r>
    </w:p>
    <w:p w14:paraId="3664DB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did not boast of the success of his labors, the souls that had been saved under his preaching, or the number of churches he had planted; rather be mentioned the opposition he had met, the persecutions encountered and the sufferings he had gone through.</w:t>
      </w:r>
    </w:p>
    <w:p w14:paraId="7FDDE82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祂没有夸耀祂工作的成功、在祂传道下得救的灵魂，或者祂所建立的教会数量；相反，祂提到了祂所遇到的反对，所遭遇的迫害以及祂所经历的苦难。</w:t>
      </w:r>
    </w:p>
    <w:p w14:paraId="5205BFE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showed them as it were the scars he had received as a good soldier of Jesus Christ.</w:t>
      </w:r>
    </w:p>
    <w:p w14:paraId="731782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祂仿佛向他们展示了祂作为基督耶稣的精兵所受的伤疤。</w:t>
      </w:r>
    </w:p>
    <w:p w14:paraId="7700FB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demonstrated he was a real servant of Christ by calling attention to the reproaches, the ignominy, the cruel treatment he had received.</w:t>
      </w:r>
    </w:p>
    <w:p w14:paraId="065D35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祂通过提请注意祂所受的羞辱（reproaches）、耻辱（ignominy）和残酷的对待，证明祂是基督的真仆人。</w:t>
      </w:r>
    </w:p>
    <w:p w14:paraId="22FC29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sufferings and his patient endurance of them made manifest that he was a genuine minister of Jesus Christ (cf. Galatians 1:10).</w:t>
      </w:r>
    </w:p>
    <w:p w14:paraId="2DA41A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祂的苦难和祂对苦难的忍耐，表明祂是基督耶稣真正的仆人（参看加1:10）。</w:t>
      </w:r>
    </w:p>
    <w:p w14:paraId="3C14CCB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Though great indeed was the honor attached to his office, yet the faithful discharge of it entailed that which no impostor, no self- seeker, no hireling would continue to bear meekly.</w:t>
      </w:r>
    </w:p>
    <w:p w14:paraId="3AC3B01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尽管祂的职分确实附带着巨大的荣誉，但忠实地履行它却需要承受那些假冒者（impostor）、自私者（self- seeker）、或雇工（hireling）不会继续温顺地承受的事情。</w:t>
      </w:r>
    </w:p>
    <w:p w14:paraId="555D1963">
      <w:pPr>
        <w:pStyle w:val="3"/>
        <w:spacing w:before="295" w:line="400" w:lineRule="exact"/>
        <w:rPr>
          <w:rFonts w:hint="eastAsia" w:ascii="微软雅黑" w:hAnsi="微软雅黑" w:eastAsia="微软雅黑" w:cs="微软雅黑"/>
          <w:position w:val="1"/>
          <w:sz w:val="30"/>
          <w:szCs w:val="30"/>
        </w:rPr>
      </w:pPr>
    </w:p>
    <w:p w14:paraId="78EA07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chapter 11 the apostle first met his opponents on their own ground, and by comparing himself with them he answered the fool according to his folly (Prov. 26:5).</w:t>
      </w:r>
    </w:p>
    <w:p w14:paraId="7635EE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在第11章中，使徒首先在祂对手的立场上与他们交锋（met his opponents on their own ground），并通过将自己与他们进行比较，祂以愚妄人的愚妄话回答他（箴26:5）。</w:t>
      </w:r>
    </w:p>
    <w:p w14:paraId="3FD1D4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he demonstrated that he was a genuine officer of the despised and rejected One.</w:t>
      </w:r>
    </w:p>
    <w:p w14:paraId="6EABCAA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然后祂证明祂是那位被藐视和拒绝者的真正的差役（officer）。</w:t>
      </w:r>
    </w:p>
    <w:p w14:paraId="6B1C9F3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then he came to that which was peculiar to himself and related an experience which far excelled any that the other apostles had been favored with.</w:t>
      </w:r>
    </w:p>
    <w:p w14:paraId="0198B8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但随后祂转向了对自己独特的事情，并讲述了一个远超过其他使徒所蒙恩惠的经历。</w:t>
      </w:r>
    </w:p>
    <w:p w14:paraId="26AA85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continued his apology, but in an altered tone: "It is not expedient for me doubtless to glory. I will come to visions and revelations of the Lord" (2 Cor. 12:1).</w:t>
      </w:r>
    </w:p>
    <w:p w14:paraId="042695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祂继续祂的辩解（apology），但语调有所改变：“我固然不值得夸口，但只好提到主的异象和启示”（林后12:1）。</w:t>
      </w:r>
    </w:p>
    <w:p w14:paraId="046A9F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have seen the Lord was one of the requisites of valid apostleship (1 Cor. 9:1), and Paul had done so by a heavenly vision (Acts 26:19).</w:t>
      </w:r>
    </w:p>
    <w:p w14:paraId="019739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见过主是使徒职分的有效要求之一（1 Cor. 9:1），保罗也曾借着天上的异象见过（徒26:19）。</w:t>
      </w:r>
    </w:p>
    <w:p w14:paraId="35B44C8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Moreover these Christians were probably aware that he had been the subject of a vision which especially concerned them (Acts 18:9-10).</w:t>
      </w:r>
    </w:p>
    <w:p w14:paraId="4F87467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此外，这些基督徒可能知道祂曾是与他们特别相关的异象的主体（徒18:9-10）。</w:t>
      </w:r>
    </w:p>
    <w:p w14:paraId="20835C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over and above these Paul went on to relate</w:t>
      </w:r>
    </w:p>
    <w:p w14:paraId="6152188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但除此之外，保罗接着讲述了</w:t>
      </w:r>
    </w:p>
    <w:p w14:paraId="38302173">
      <w:pPr>
        <w:pStyle w:val="3"/>
        <w:spacing w:before="295" w:line="400" w:lineRule="exact"/>
        <w:rPr>
          <w:rFonts w:hint="eastAsia" w:ascii="微软雅黑" w:hAnsi="微软雅黑" w:eastAsia="微软雅黑" w:cs="微软雅黑"/>
          <w:position w:val="1"/>
          <w:sz w:val="30"/>
          <w:szCs w:val="30"/>
        </w:rPr>
      </w:pPr>
    </w:p>
    <w:p w14:paraId="4028BAB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 experience which afforded superlative evidence of the favor of God to him as an apostle.</w:t>
      </w:r>
    </w:p>
    <w:p w14:paraId="22959E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一个经历，这为祂作为使徒蒙神恩惠提供了卓越的（superlative）证据。</w:t>
      </w:r>
    </w:p>
    <w:p w14:paraId="49AE3AD5">
      <w:pPr>
        <w:pStyle w:val="3"/>
        <w:spacing w:before="295" w:line="400" w:lineRule="exact"/>
        <w:rPr>
          <w:rFonts w:hint="eastAsia" w:ascii="微软雅黑" w:hAnsi="微软雅黑" w:eastAsia="微软雅黑" w:cs="微软雅黑"/>
          <w:position w:val="1"/>
          <w:sz w:val="30"/>
          <w:szCs w:val="30"/>
        </w:rPr>
      </w:pPr>
    </w:p>
    <w:p w14:paraId="02278E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Paul’s Unparalleled Experience</w:t>
      </w:r>
    </w:p>
    <w:p w14:paraId="2D6631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保罗无与伦比的经历</w:t>
      </w:r>
    </w:p>
    <w:p w14:paraId="6E32A1BE">
      <w:pPr>
        <w:pStyle w:val="3"/>
        <w:spacing w:before="295" w:line="400" w:lineRule="exact"/>
        <w:rPr>
          <w:rFonts w:hint="eastAsia" w:ascii="微软雅黑" w:hAnsi="微软雅黑" w:eastAsia="微软雅黑" w:cs="微软雅黑"/>
          <w:position w:val="1"/>
          <w:sz w:val="30"/>
          <w:szCs w:val="30"/>
        </w:rPr>
      </w:pPr>
    </w:p>
    <w:p w14:paraId="5EB688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knew a man in Christ above fourteen years ago, (whether in the body, I cannot tell; or whether out of the body, I cannot tell: God knoweth;) such an one caught up to the third heaven.</w:t>
      </w:r>
    </w:p>
    <w:p w14:paraId="1909FDF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“我认得一个在基督里的人，十四年前他被提到第三层天上去（或在身内，我不知道；或在身外，我也不知道；只有神知道）。</w:t>
      </w:r>
    </w:p>
    <w:p w14:paraId="12845A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that he was caught up into paradise, and heard unspeakable words, which it is not lawful for man to utter" (2 Cor. 12:2, 4).</w:t>
      </w:r>
    </w:p>
    <w:p w14:paraId="34E157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祂被提到乐园里，听见隐秘的言语（unspeakable words），是人不可说的”（林后12:2, 4）。</w:t>
      </w:r>
    </w:p>
    <w:p w14:paraId="0779391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was an experience unparalleled in the recorded history of men, an honor and privilege which far exceeded that bestowed upon any other mortal.</w:t>
      </w:r>
    </w:p>
    <w:p w14:paraId="7902EE9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这是一个在人类记载的历史中无与伦比的（unparalleled）经历，是一种远超过赐予任何其他凡人（mortal）的尊荣和特权。</w:t>
      </w:r>
    </w:p>
    <w:p w14:paraId="11EDDB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impossible for us to adequately conceive of the extraordinary favor that was here granted the beloved apostle.</w:t>
      </w:r>
    </w:p>
    <w:p w14:paraId="1720B4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我们不可能充分地想象（adequately conceive of）这里赐予这位蒙爱使徒的超凡恩惠。</w:t>
      </w:r>
    </w:p>
    <w:p w14:paraId="687D26E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was personally transported to paradise, translated to the Father’s house, permitted an entrance into the palace of the Sovereign of the universe.</w:t>
      </w:r>
    </w:p>
    <w:p w14:paraId="7DD8E8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祂被亲自带到乐园，被转移（translated）到父的家，被允许进入宇宙主宰（Sovereign）的宫殿。</w:t>
      </w:r>
    </w:p>
    <w:p w14:paraId="0DBF24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a brief season he was taken to be with "the spirits of just men made perfect."</w:t>
      </w:r>
    </w:p>
    <w:p w14:paraId="5B7361D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在一个短暂的时期内，祂被带去与“被成全之义人的灵魂”同在。</w:t>
      </w:r>
    </w:p>
    <w:p w14:paraId="467066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saw the glorified Lamb upon the throne, and he heard the seraphim exclaiming before Him, "Holy, holy, holy is the Lord of hosts."</w:t>
      </w:r>
    </w:p>
    <w:p w14:paraId="1987B8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祂看到了宝座上荣耀的羔羊，祂听到了撒拉弗（seraphim）在祂面前呼喊：“圣哉，圣哉，圣哉，万军之耶和华。”</w:t>
      </w:r>
    </w:p>
    <w:p w14:paraId="3FC81B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useless to indulge in speculation and impious to give rein to our imagination; we can but wonder and worship.</w:t>
      </w:r>
    </w:p>
    <w:p w14:paraId="1DFF70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沉迷于推测（speculation）是无用的，任凭（give rein to）我们的想象力是亵渎（impious）的；我们只能惊奇和敬拜。</w:t>
      </w:r>
    </w:p>
    <w:p w14:paraId="5342C999">
      <w:pPr>
        <w:pStyle w:val="3"/>
        <w:spacing w:before="295" w:line="400" w:lineRule="exact"/>
        <w:rPr>
          <w:rFonts w:hint="eastAsia" w:ascii="微软雅黑" w:hAnsi="微软雅黑" w:eastAsia="微软雅黑" w:cs="微软雅黑"/>
          <w:position w:val="1"/>
          <w:sz w:val="30"/>
          <w:szCs w:val="30"/>
        </w:rPr>
      </w:pPr>
    </w:p>
    <w:p w14:paraId="1B19ABE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note the following verses.</w:t>
      </w:r>
    </w:p>
    <w:p w14:paraId="457575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请注意接下来的经文。</w:t>
      </w:r>
    </w:p>
    <w:p w14:paraId="08750C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 such an one will I glory: yet of myself I will not glory, but in mine infirmities.</w:t>
      </w:r>
    </w:p>
    <w:p w14:paraId="67A59AC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“为这人，我要夸口；但是为我自己，除了我的软弱以外，我并不夸口。</w:t>
      </w:r>
    </w:p>
    <w:p w14:paraId="56B0A2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though I would desire to glory, I shall not be a fool; for I will say the truth: but now I forbear, lest any man should think of me above that which he seeth me to be, or that he heareth of [not from] me" (2 Cor. 12:5-6).</w:t>
      </w:r>
    </w:p>
    <w:p w14:paraId="6B85B1A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我就是愿意夸口，也不算为愚妄，因为我必说实话；只是我禁（forbear）住了，恐怕有人把我看高了，过于他在我身上所看见所听见的”（林后12:5-6）。</w:t>
      </w:r>
    </w:p>
    <w:p w14:paraId="59C90E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exquisitely lovely.</w:t>
      </w:r>
    </w:p>
    <w:p w14:paraId="4FBD07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这是极其（exquisitely）可爱的。</w:t>
      </w:r>
    </w:p>
    <w:p w14:paraId="5DC82E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could have boasted about the high favor which God had shown him, but he did not.</w:t>
      </w:r>
    </w:p>
    <w:p w14:paraId="4B6DF8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保罗本可以夸耀神向祂显示的高恩，但祂没有。</w:t>
      </w:r>
    </w:p>
    <w:p w14:paraId="4D6B29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Had he gloried, it would not have been as a fool or empty boaster but according to truth, to fact.</w:t>
      </w:r>
    </w:p>
    <w:p w14:paraId="4D97DB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如果祂夸口，那不会像一个愚妄人或空虚的夸耀者那样，而是根据真理，根据事实。</w:t>
      </w:r>
    </w:p>
    <w:p w14:paraId="5A1F084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Paul restrained himself because he desired others not to</w:t>
      </w:r>
    </w:p>
    <w:p w14:paraId="3F919C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但保罗克制了自己，因为祂不希望别人</w:t>
      </w:r>
    </w:p>
    <w:p w14:paraId="534CF561">
      <w:pPr>
        <w:pStyle w:val="3"/>
        <w:spacing w:before="295" w:line="400" w:lineRule="exact"/>
        <w:rPr>
          <w:rFonts w:hint="eastAsia" w:ascii="微软雅黑" w:hAnsi="微软雅黑" w:eastAsia="微软雅黑" w:cs="微软雅黑"/>
          <w:position w:val="1"/>
          <w:sz w:val="30"/>
          <w:szCs w:val="30"/>
        </w:rPr>
      </w:pPr>
    </w:p>
    <w:p w14:paraId="1BB619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think too highly of him!</w:t>
      </w:r>
    </w:p>
    <w:p w14:paraId="54F7D30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对祂评价过高！</w:t>
      </w:r>
    </w:p>
    <w:p w14:paraId="50C42CE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preferred that men should judge him by what they saw and heard and not esteem him by the special revelations God had given him!</w:t>
      </w:r>
    </w:p>
    <w:p w14:paraId="1732B4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祂宁愿人根据他们所看到和听到的来判断祂，而不是根据神赐给祂的特殊启示来尊重（esteem）祂！</w:t>
      </w:r>
    </w:p>
    <w:p w14:paraId="001584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would glory in his "infirmities," for weakness, sustained by grace, is all that any saint may boast of in himself.</w:t>
      </w:r>
    </w:p>
    <w:p w14:paraId="0A57C03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祂愿意夸耀祂的“软弱”，因为被恩典扶持的软弱，是任何圣徒可以在自己身上夸口的一切。</w:t>
      </w:r>
    </w:p>
    <w:p w14:paraId="27444B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lest I should be exalted above measure through the abundance of the revelations, there was given to me a thorn in the flesh, the messenger of Satan to buffet me, lest I should be exalted above measure" (2 Cor. 12:7).</w:t>
      </w:r>
    </w:p>
    <w:p w14:paraId="3DB037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“又恐怕我因所得的启示甚大，就过于自高，所以有一根刺加在我肉体上，就是撒但的差役要攻击（buffet）我，免得我过于自高”（林后12:7）。</w:t>
      </w:r>
    </w:p>
    <w:p w14:paraId="6DBA6E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Having stated in the preceding verse that he did not wish others to think of him more highly than they should, he now tells us what means God used to prevent him from doing so.</w:t>
      </w:r>
    </w:p>
    <w:p w14:paraId="60B8B1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在前一节经文中，祂说过祂不希望别人对祂的评价超过应有的，现在祂告诉我们神使用了什么方法来阻止祂这样做。</w:t>
      </w:r>
    </w:p>
    <w:p w14:paraId="780CF14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was in danger of being unduly elated by the extraordinary manifestation of the divine favor he had received.</w:t>
      </w:r>
    </w:p>
    <w:p w14:paraId="704E52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保罗有被祂所领受的神圣恩惠的超凡显现而过度兴奋（unduly elated）的危险。</w:t>
      </w:r>
    </w:p>
    <w:p w14:paraId="2381D4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quite understandable.</w:t>
      </w:r>
    </w:p>
    <w:p w14:paraId="32C8AB3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这是完全可以理解的。</w:t>
      </w:r>
    </w:p>
    <w:p w14:paraId="6F49112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one who had visited paradise itself to be suddenly returned to this world of woe required a heavy ballast to keep his ship on an even keel.</w:t>
      </w:r>
    </w:p>
    <w:p w14:paraId="2AA500A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对于一个曾访问过乐园本身的人来说，突然回到这个充满痛苦（woe）的世界，需要一个沉重的压舱物（ballast）来保持祂的船平稳（even keel）。</w:t>
      </w:r>
    </w:p>
    <w:p w14:paraId="70BC96F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third heaven was too dizzy a remembrance to be safely borne by one who had to walk again on earth in a body of sin and death.</w:t>
      </w:r>
    </w:p>
    <w:p w14:paraId="031BC96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第三层天是一个太令人眩晕（dizzy）的记忆，以至于一个必须再次在地上行走于罪和死亡的身体里的人无法安全地承受。</w:t>
      </w:r>
    </w:p>
    <w:p w14:paraId="4E0DD0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Lord knew this and graciously dealt accordingly, bestowing on Paul that which kept him humble.</w:t>
      </w:r>
    </w:p>
    <w:p w14:paraId="0D9F3FF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主知道这一点，并以恩慈（graciously）相应地处理，赐予保罗那使祂保持谦卑的东西。</w:t>
      </w:r>
    </w:p>
    <w:p w14:paraId="16981404">
      <w:pPr>
        <w:pStyle w:val="3"/>
        <w:spacing w:before="295" w:line="400" w:lineRule="exact"/>
        <w:rPr>
          <w:rFonts w:hint="eastAsia" w:ascii="微软雅黑" w:hAnsi="微软雅黑" w:eastAsia="微软雅黑" w:cs="微软雅黑"/>
          <w:position w:val="1"/>
          <w:sz w:val="30"/>
          <w:szCs w:val="30"/>
        </w:rPr>
      </w:pPr>
    </w:p>
    <w:p w14:paraId="0201730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Pride a Besetting Sin</w:t>
      </w:r>
    </w:p>
    <w:p w14:paraId="1664D1F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骄傲是一种缠累人的罪</w:t>
      </w:r>
    </w:p>
    <w:p w14:paraId="17341EBA">
      <w:pPr>
        <w:pStyle w:val="3"/>
        <w:spacing w:before="295" w:line="400" w:lineRule="exact"/>
        <w:rPr>
          <w:rFonts w:hint="eastAsia" w:ascii="微软雅黑" w:hAnsi="微软雅黑" w:eastAsia="微软雅黑" w:cs="微软雅黑"/>
          <w:position w:val="1"/>
          <w:sz w:val="30"/>
          <w:szCs w:val="30"/>
        </w:rPr>
      </w:pPr>
    </w:p>
    <w:p w14:paraId="58A1709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nature Paul was just as proud and foolish as all other men.</w:t>
      </w:r>
    </w:p>
    <w:p w14:paraId="11C7E18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按本性来说，保罗和其他所有的人一样骄傲和愚蠢。</w:t>
      </w:r>
    </w:p>
    <w:p w14:paraId="432E121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his heart was kept lowly, it was not by his own unaided fidelity to the truth but because of the faithfulness of his Master who dealt so wisely with him.</w:t>
      </w:r>
    </w:p>
    <w:p w14:paraId="20C27F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如果祂的心保持谦卑，那不是靠祂自己独自（unaided）对真理的忠诚，而是因为祂的主的信实，祂如此智慧地对待祂。</w:t>
      </w:r>
    </w:p>
    <w:p w14:paraId="292249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must: distinguish between the cause and the occasion of pride: the former is the evil nature, or principle, from which it proceeds; the latter, the object on which it fastens and which it perverts to its use.</w:t>
      </w:r>
    </w:p>
    <w:p w14:paraId="697D573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我们必须区分骄傲的原因和场合：前者是它所产生的邪恶本性或原则；后者是它所依附（fastens）并被其歪曲（perverts）利用的对象。</w:t>
      </w:r>
    </w:p>
    <w:p w14:paraId="4289C6C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pride of life (1 John 2:16) can feed on anything and turn temporal mercies and even spiritual gifts and graces into poison.</w:t>
      </w:r>
    </w:p>
    <w:p w14:paraId="34BF8F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今生的骄傲（约壹2:16）可以吞噬（feed on）任何东西，并将物质上的怜悯甚至属灵的恩赐和恩典变成毒药。</w:t>
      </w:r>
    </w:p>
    <w:p w14:paraId="3F6EC89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Pride was the main ingredient in the sin of our</w:t>
      </w:r>
    </w:p>
    <w:p w14:paraId="3CC050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骄傲是我们</w:t>
      </w:r>
    </w:p>
    <w:p w14:paraId="18F71F3E">
      <w:pPr>
        <w:pStyle w:val="3"/>
        <w:spacing w:before="295" w:line="400" w:lineRule="exact"/>
        <w:rPr>
          <w:rFonts w:hint="eastAsia" w:ascii="微软雅黑" w:hAnsi="微软雅黑" w:eastAsia="微软雅黑" w:cs="微软雅黑"/>
          <w:position w:val="1"/>
          <w:sz w:val="30"/>
          <w:szCs w:val="30"/>
        </w:rPr>
      </w:pPr>
    </w:p>
    <w:p w14:paraId="5AAC5E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parents.</w:t>
      </w:r>
    </w:p>
    <w:p w14:paraId="374558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始祖罪中的主要成分。</w:t>
      </w:r>
    </w:p>
    <w:p w14:paraId="49820C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aspired to be as God.</w:t>
      </w:r>
    </w:p>
    <w:p w14:paraId="51ADF8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他们渴望像神一样。</w:t>
      </w:r>
    </w:p>
    <w:p w14:paraId="71242A6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pride in every sin since it is the lifting up of the creature against the Creator.</w:t>
      </w:r>
    </w:p>
    <w:p w14:paraId="1A02007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每一种罪中都有骄傲，因为它都是受造物对抗创造主的抬举。</w:t>
      </w:r>
    </w:p>
    <w:p w14:paraId="1C51B29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shown how God regards and abominates pride in Proverbs 6:16-19 where seven things are mentioned which the Lord hates.</w:t>
      </w:r>
    </w:p>
    <w:p w14:paraId="3DBB5A8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箴言6:16-19向我们展示了神如何看待和憎恶（abominates）骄傲，其中提到了耶和华所恨恶的七件事。</w:t>
      </w:r>
    </w:p>
    <w:p w14:paraId="22E5A7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list is headed with "a proud look!"</w:t>
      </w:r>
    </w:p>
    <w:p w14:paraId="3ECC46A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清单以“高傲的眼”（a proud look!）为首。</w:t>
      </w:r>
    </w:p>
    <w:p w14:paraId="50B26A5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great work of grace is the subduing of our pride.</w:t>
      </w:r>
    </w:p>
    <w:p w14:paraId="52BCEC7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恩典的伟大工作是制伏（subduing）我们的骄傲。</w:t>
      </w:r>
    </w:p>
    <w:p w14:paraId="1177FA61">
      <w:pPr>
        <w:pStyle w:val="3"/>
        <w:spacing w:before="295" w:line="400" w:lineRule="exact"/>
        <w:rPr>
          <w:rFonts w:hint="eastAsia" w:ascii="微软雅黑" w:hAnsi="微软雅黑" w:eastAsia="微软雅黑" w:cs="微软雅黑"/>
          <w:position w:val="1"/>
          <w:sz w:val="30"/>
          <w:szCs w:val="30"/>
        </w:rPr>
      </w:pPr>
    </w:p>
    <w:p w14:paraId="6CFA71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celestial revelations which Paul had received had no tendency whatever in themselves to produce or promote pride, but like all other things they were capable of being abused by indwelling sin.</w:t>
      </w:r>
    </w:p>
    <w:p w14:paraId="3989A89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保罗所领受的天上启示本身没有任何产生或助长骄傲的倾向，但像所有其他事物一样，它们有可能被内住的罪所滥用。</w:t>
      </w:r>
    </w:p>
    <w:p w14:paraId="0EFCDCE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lest he should be spiritually proud, become vain and self- confident, regarding himself as a special favorite of Christ, there was given to Paul "a thorn in the flesh."</w:t>
      </w:r>
    </w:p>
    <w:p w14:paraId="3FDA94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因此，为了不让祂在属灵上骄傲，变得虚荣（vain）和自负（self- confident），认为自己是基督的特殊宠儿（special favorite），有一根“刺加在我肉体上”。</w:t>
      </w:r>
    </w:p>
    <w:p w14:paraId="543513F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it is termed a "thorn" intimates it was something that was painful.</w:t>
      </w:r>
    </w:p>
    <w:p w14:paraId="1867726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它被称为“刺”，暗示它是一种痛苦的东西。</w:t>
      </w:r>
    </w:p>
    <w:p w14:paraId="7995D5A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it was a bodily affliction is signified, we feel, by the words "in the flesh."</w:t>
      </w:r>
    </w:p>
    <w:p w14:paraId="28E7D7E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我们认为，通过“在肉体上”这些词语，表明它是一种身体上的痛苦（bodily affliction）。</w:t>
      </w:r>
    </w:p>
    <w:p w14:paraId="20393CF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it remained within him is seen from his prayer that it might depart.</w:t>
      </w:r>
    </w:p>
    <w:p w14:paraId="381DF6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从祂祷告求它离开可以看出它仍然留在祂里面。</w:t>
      </w:r>
    </w:p>
    <w:p w14:paraId="23F788C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Satan aggravated it appears from the next clause of the verse: "the messenger of Satan to buffet me."</w:t>
      </w:r>
    </w:p>
    <w:p w14:paraId="7498BD4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撒但加剧（aggravated）了它，这从经文的下一个从句中可以看出：“就是撒但的差役要攻击我。”</w:t>
      </w:r>
    </w:p>
    <w:p w14:paraId="154AC6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to precisely what this thorn consisted of we are frank to say we have no idea.</w:t>
      </w:r>
    </w:p>
    <w:p w14:paraId="0895AC5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至于这根刺具体（precisely）是什么，我们坦率地说我们不知道。</w:t>
      </w:r>
    </w:p>
    <w:p w14:paraId="7EAFBF45">
      <w:pPr>
        <w:pStyle w:val="3"/>
        <w:spacing w:before="295" w:line="400" w:lineRule="exact"/>
        <w:rPr>
          <w:rFonts w:hint="eastAsia" w:ascii="微软雅黑" w:hAnsi="微软雅黑" w:eastAsia="微软雅黑" w:cs="微软雅黑"/>
          <w:position w:val="1"/>
          <w:sz w:val="30"/>
          <w:szCs w:val="30"/>
        </w:rPr>
      </w:pPr>
    </w:p>
    <w:p w14:paraId="2365E2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Personally, we admire the divine wisdom in restraining the apostle from being more explicit, for the general statement is better suited to a far wider application.</w:t>
      </w:r>
    </w:p>
    <w:p w14:paraId="51D993E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就个人而言，我们赞叹神圣的智慧，祂克制了使徒使其没有更明确地说明，因为这种笼统的说法更适合更广泛的应用。</w:t>
      </w:r>
    </w:p>
    <w:p w14:paraId="40EDDA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Human nature being what it now is, had the Holy Spirit made known the specific character of this particular "thorn in the flesh" certain afflicted and querulous souls would be most apt to say, "Paul might glory in his, but if he had had the painful distress which is mine he would have sung another tune."</w:t>
      </w:r>
    </w:p>
    <w:p w14:paraId="016E46C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人性既然如此，如果圣灵公开了这特定的“肉体上的刺”的具体性质，某些受苦和抱怨的（querulous）灵魂就很可能会说：“保罗可以夸耀祂的刺，但如果祂有我这种痛苦的苦恼，祂就会唱另一首调子了。”</w:t>
      </w:r>
    </w:p>
    <w:p w14:paraId="5392E5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Suppose the apostle had mentioned any certain physical disorder (say, inflamed eyes) those free from it but having another (say, the gout) would consider that their thorn was much harder to endure.</w:t>
      </w:r>
    </w:p>
    <w:p w14:paraId="6335E6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假设使徒提到了任何某种身体疾病（比如，眼睛发炎），那些没有这种病但有另一种病的人（比如，痛风）会认为他们的刺更难忍受。</w:t>
      </w:r>
    </w:p>
    <w:p w14:paraId="2AFBF7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since God has wisely left it undefined, each afflicted saint may take comfort from the possibility that his affliction is identical with</w:t>
      </w:r>
    </w:p>
    <w:p w14:paraId="03932B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但既然神明智地将其留为未定义，每个受苦的圣徒都可以从祂的苦难可能与</w:t>
      </w:r>
    </w:p>
    <w:p w14:paraId="1EC8CB91">
      <w:pPr>
        <w:pStyle w:val="3"/>
        <w:spacing w:before="295" w:line="400" w:lineRule="exact"/>
        <w:rPr>
          <w:rFonts w:hint="eastAsia" w:ascii="微软雅黑" w:hAnsi="微软雅黑" w:eastAsia="微软雅黑" w:cs="微软雅黑"/>
          <w:position w:val="1"/>
          <w:sz w:val="30"/>
          <w:szCs w:val="30"/>
        </w:rPr>
      </w:pPr>
    </w:p>
    <w:p w14:paraId="7006E1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Paul’s.</w:t>
      </w:r>
    </w:p>
    <w:p w14:paraId="54D42E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保罗的相同中得到安慰。</w:t>
      </w:r>
    </w:p>
    <w:p w14:paraId="01257F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Whatever in our persons or our circumstances serves to mortify our pride may be regarded as our "thorn in the flesh."</w:t>
      </w:r>
    </w:p>
    <w:p w14:paraId="5C4AB3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在我们个人或我们的环境中所发生的一切，只要有助于治死（mortify）我们的骄傲，都可以被视为我们“肉体上的刺”。</w:t>
      </w:r>
    </w:p>
    <w:p w14:paraId="3C41A25D">
      <w:pPr>
        <w:pStyle w:val="3"/>
        <w:spacing w:before="295" w:line="400" w:lineRule="exact"/>
        <w:rPr>
          <w:rFonts w:hint="eastAsia" w:ascii="微软雅黑" w:hAnsi="微软雅黑" w:eastAsia="微软雅黑" w:cs="微软雅黑"/>
          <w:position w:val="1"/>
          <w:sz w:val="30"/>
          <w:szCs w:val="30"/>
        </w:rPr>
      </w:pPr>
    </w:p>
    <w:p w14:paraId="5BC55FC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Let us draw comfort from the blessed fact that Paul’s thorn in the flesh was not sent but given by God as a divine favor!</w:t>
      </w:r>
    </w:p>
    <w:p w14:paraId="56912A7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让我们从一个蒙福的事实中得到安慰：保罗肉体上的刺不是被差遣来的，而是被神作为一种神圣的恩惠赐予的！</w:t>
      </w:r>
    </w:p>
    <w:p w14:paraId="473634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thus that we should regard each painful trial—as a merciful bestowment from God, the design of which is to hide pride from us.</w:t>
      </w:r>
    </w:p>
    <w:p w14:paraId="12C9374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我们应该这样看待每一个痛苦的试炼——将其视为来自神的慈悲赏赐（merciful bestowment），其目的是向我们隐藏骄傲。</w:t>
      </w:r>
    </w:p>
    <w:p w14:paraId="53E0D5C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the word given also connotes Paul’s acceptance of the affliction; it shows that he meekly and thankfully regarded it as from the Lord.</w:t>
      </w:r>
    </w:p>
    <w:p w14:paraId="353402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但是“赐给”（given）这个词也暗示了保罗对这个苦难的接受；它表明祂温顺地、感恩地将其视为来自主的。</w:t>
      </w:r>
    </w:p>
    <w:p w14:paraId="499EF7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thorn he also spoke of as "the messenger of Satan to buffet me."</w:t>
      </w:r>
    </w:p>
    <w:p w14:paraId="53187C9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这根刺祂也称之为“撒但的差役要攻击我”。</w:t>
      </w:r>
    </w:p>
    <w:p w14:paraId="4A3E91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cases of Job and his boils, the woman of Luke 13:16, and the demon- possessed man Christ healed show that the devil is given the power to cause bodily affliction.</w:t>
      </w:r>
    </w:p>
    <w:p w14:paraId="1075AC5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约伯和祂的疮（boils），路加福音13:16的那个女人，以及基督所医治的被鬼附的人（demon- possessed man）的例子表明，魔鬼被赋予了造成身体痛苦的能力。</w:t>
      </w:r>
    </w:p>
    <w:p w14:paraId="649E51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Paul’s case Satan desired to disqualify him from his work, but the Lord overruled Satan and made him render Paul a good service.</w:t>
      </w:r>
    </w:p>
    <w:p w14:paraId="4CB13A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在保罗的案例中，撒但想要使祂失去服事资格（disqualify him from his work），但主胜过（overruled）了撒但，并使撒但为保罗提供了一个好的服务。</w:t>
      </w:r>
    </w:p>
    <w:p w14:paraId="7C9373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should teach us to look above Satan and seek from God the reason why He has permitted him to afflict us.</w:t>
      </w:r>
    </w:p>
    <w:p w14:paraId="64D7F0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这应该教导我们超越撒但，并从神那里寻求祂为何允许撒但来苦待我们的原因。</w:t>
      </w:r>
    </w:p>
    <w:p w14:paraId="524BF1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Merciful Design in Affliction</w:t>
      </w:r>
    </w:p>
    <w:p w14:paraId="6724426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神在苦难中的慈悲目的</w:t>
      </w:r>
    </w:p>
    <w:p w14:paraId="7EDD7BC3">
      <w:pPr>
        <w:pStyle w:val="3"/>
        <w:spacing w:before="295" w:line="400" w:lineRule="exact"/>
        <w:rPr>
          <w:rFonts w:hint="eastAsia" w:ascii="微软雅黑" w:hAnsi="微软雅黑" w:eastAsia="微软雅黑" w:cs="微软雅黑"/>
          <w:position w:val="1"/>
          <w:sz w:val="30"/>
          <w:szCs w:val="30"/>
        </w:rPr>
      </w:pPr>
    </w:p>
    <w:p w14:paraId="200C30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"Lest I should be exalted above measure" (2 Cor. 12:7).</w:t>
      </w:r>
    </w:p>
    <w:p w14:paraId="5D8E68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“免得我过于自高”（林后12:7）。</w:t>
      </w:r>
    </w:p>
    <w:p w14:paraId="3BF8C53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not only accepted this painful affliction as a gift from the Lord but he also perceived why it was given him.</w:t>
      </w:r>
    </w:p>
    <w:p w14:paraId="00FD38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保罗不仅接受了这种痛苦的苦难作为来自主的恩赐，祂也领悟到为何赐予祂。</w:t>
      </w:r>
    </w:p>
    <w:p w14:paraId="6C757DE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thorn came to humble him.</w:t>
      </w:r>
    </w:p>
    <w:p w14:paraId="53A42A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这根刺的到来是为了使祂谦卑。</w:t>
      </w:r>
    </w:p>
    <w:p w14:paraId="7CE217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 that not usually God’s chief design in His disciplinary dealings with us?</w:t>
      </w:r>
    </w:p>
    <w:p w14:paraId="101F78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那不通常是神在祂对我们的管教（disciplinary dealings）中的主要目的吗？</w:t>
      </w:r>
    </w:p>
    <w:p w14:paraId="2CDBC1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Paul’s case the affliction was not for correction but for prevention.</w:t>
      </w:r>
    </w:p>
    <w:p w14:paraId="608C97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在保罗的案例中，这种苦难不是为了纠正，而是为了预防。</w:t>
      </w:r>
    </w:p>
    <w:p w14:paraId="2F5CACB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Such may have been God’s merciful design toward you: perhaps He turned a wealthy relative against you to will his money elsewhere, or perhaps he has withheld business prosperity from you lest you become proud.</w:t>
      </w:r>
    </w:p>
    <w:p w14:paraId="12BEAF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这也可能是神对你慈悲的目的：也许祂使一个富有的亲戚反对你，将财产遗赠给别处，或者也许祂一直不让你事业兴旺（business prosperity），以免你变得骄傲。</w:t>
      </w:r>
    </w:p>
    <w:p w14:paraId="0861AF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effective Paul’s thorn was appears from the fact that for fourteen years he never mentioned his rapture into paradise and would not have done so now but for exceptional circumstances.</w:t>
      </w:r>
    </w:p>
    <w:p w14:paraId="0639B4E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保罗的刺有多么有效，可以从祂十四年来从未提及祂被提到乐园，并且如果不是因为特殊情况，现在也不会提及的事实中看出。</w:t>
      </w:r>
    </w:p>
    <w:p w14:paraId="4AF38D02">
      <w:pPr>
        <w:pStyle w:val="3"/>
        <w:spacing w:before="295" w:line="400" w:lineRule="exact"/>
        <w:rPr>
          <w:rFonts w:hint="eastAsia" w:ascii="微软雅黑" w:hAnsi="微软雅黑" w:eastAsia="微软雅黑" w:cs="微软雅黑"/>
          <w:position w:val="1"/>
          <w:sz w:val="30"/>
          <w:szCs w:val="30"/>
        </w:rPr>
      </w:pPr>
    </w:p>
    <w:p w14:paraId="7CB0419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this thing I besought the Lord thrice, that it might depart from me" (2 Cor. 12:8).</w:t>
      </w:r>
    </w:p>
    <w:p w14:paraId="409C7F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“为这事，我三次求过主，叫这刺离开我”（林后12:8）。</w:t>
      </w:r>
    </w:p>
    <w:p w14:paraId="2608595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thorn did not make Paul fret and fume; it caused him to pray!</w:t>
      </w:r>
    </w:p>
    <w:p w14:paraId="5ECCF8A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这根刺没有让保罗烦躁（fret）和发怒（fume）；它促使祂祷告！</w:t>
      </w:r>
    </w:p>
    <w:p w14:paraId="195057B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brings us, second, to the Object of his prayer, namely, the Lord Jesus, as the next verse plainly shows.</w:t>
      </w:r>
    </w:p>
    <w:p w14:paraId="37AE50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这就把我们带到第二点，祂祷告的对象，即主耶稣，正如下一节经文清楚显示的那样。</w:t>
      </w:r>
    </w:p>
    <w:p w14:paraId="393AB8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a decisive proof of the Godhood of Christ and also a clear intimation that petitions may be addressed to Him as well as to the Father.</w:t>
      </w:r>
    </w:p>
    <w:p w14:paraId="44E8F0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这是基督神性（Godhood of Christ）的一个决定性证明，也是一个清楚的暗示，即祈求可以向祂和父发出。</w:t>
      </w:r>
    </w:p>
    <w:p w14:paraId="79A9409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Prayer was made to the Son in Acts 1:24 and 4:24.</w:t>
      </w:r>
    </w:p>
    <w:p w14:paraId="4CA5A9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在使徒行传1:24和4:24中，祷告是向子发出的。</w:t>
      </w:r>
    </w:p>
    <w:p w14:paraId="18A6BA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Stephen was being stoned he cried, "Lord Jesus, receive my spirit" and begged Him not to lay this sin to the charge of his slayers (Acts 7:59-60).</w:t>
      </w:r>
    </w:p>
    <w:p w14:paraId="5B7F1EA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当司提反被石头砸时，祂喊着说：“求主耶稣接收我的灵魂”，并恳求祂不要将这罪归咎于（lay to the charge of）祂的杀害者（徒7:59-60）。</w:t>
      </w:r>
    </w:p>
    <w:p w14:paraId="7CF1BDA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After Paul’s conversion before he received his sight, Ananias told the Lord that Paul had authority from the chief priests "to bind all that call upon thy name" (Acts 9:10-14).</w:t>
      </w:r>
    </w:p>
    <w:p w14:paraId="39AA3D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保罗归正后，在祂重见光明之前，亚拿尼亚（Ananias）告诉主，保罗从祭司长那里得了权柄，“捆绑一切求告祢名的人”（徒9:10-14）。</w:t>
      </w:r>
    </w:p>
    <w:p w14:paraId="67245C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it was the common practice of the Christians of the early Church to invoke the Savior’s name is very evident from 1 Corinthians 1:2.</w:t>
      </w:r>
    </w:p>
    <w:p w14:paraId="4BDE9A6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早期教会的基督徒惯常求告救主的名，这从哥林多前书1:2中是很明显的。</w:t>
      </w:r>
    </w:p>
    <w:p w14:paraId="2F65D2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was special propriety in Paul’s here addressing Christ, for He is the One who admits into paradise (Acts 7:59; Revelation 1:18).</w:t>
      </w:r>
    </w:p>
    <w:p w14:paraId="183DEB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保罗在这里向基督祷告有特殊的恰当性（special propriety），因为祂是那位接人进入乐园的（徒7:59；启1:18）。</w:t>
      </w:r>
    </w:p>
    <w:p w14:paraId="5BA794E1">
      <w:pPr>
        <w:pStyle w:val="3"/>
        <w:spacing w:before="295" w:line="400" w:lineRule="exact"/>
        <w:rPr>
          <w:rFonts w:hint="eastAsia" w:ascii="微软雅黑" w:hAnsi="微软雅黑" w:eastAsia="微软雅黑" w:cs="微软雅黑"/>
          <w:position w:val="1"/>
          <w:sz w:val="30"/>
          <w:szCs w:val="30"/>
        </w:rPr>
      </w:pPr>
    </w:p>
    <w:p w14:paraId="0DA38C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Paul’s Petition</w:t>
      </w:r>
    </w:p>
    <w:p w14:paraId="452EAB1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保罗的祈求</w:t>
      </w:r>
    </w:p>
    <w:p w14:paraId="344480A2">
      <w:pPr>
        <w:pStyle w:val="3"/>
        <w:spacing w:before="295" w:line="400" w:lineRule="exact"/>
        <w:rPr>
          <w:rFonts w:hint="eastAsia" w:ascii="微软雅黑" w:hAnsi="微软雅黑" w:eastAsia="微软雅黑" w:cs="微软雅黑"/>
          <w:position w:val="1"/>
          <w:sz w:val="30"/>
          <w:szCs w:val="30"/>
        </w:rPr>
      </w:pPr>
    </w:p>
    <w:p w14:paraId="5E5611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besought the Lord thrice, that it might depart from me" (2 Cor. 12:8).</w:t>
      </w:r>
    </w:p>
    <w:p w14:paraId="2EB5CB6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“为这事，我三次求过主，叫这刺离开我”（林后12:8）。</w:t>
      </w:r>
    </w:p>
    <w:p w14:paraId="42C6355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regard this request as being made before he had any perception of why the Lord had afflicted him, and we also regard it as manifesting Paul’s native kinship with us.</w:t>
      </w:r>
    </w:p>
    <w:p w14:paraId="26C6F22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我们认为这个请求是在祂对主为何苦待祂有任何领悟之前提出的，我们也认为它显明了保罗与我们的本性上的亲近（native kinship）。</w:t>
      </w:r>
    </w:p>
    <w:p w14:paraId="4B7631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Thorns are far from pleasant, and we desire their prompt removal.</w:t>
      </w:r>
    </w:p>
    <w:p w14:paraId="67568C1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刺绝不令人愉快，我们渴望它们被立即移除（prompt removal）。</w:t>
      </w:r>
    </w:p>
    <w:p w14:paraId="2EC7782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Nor is it wrong for us to do so; we would not be rational and sentient creatures if we did not shrink from suffering.</w:t>
      </w:r>
    </w:p>
    <w:p w14:paraId="496860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我们这样做并没有错；如果我们在遭受痛苦时不退缩（shrink from），我们就不会是理性的和有感知的（sentient）受造物。</w:t>
      </w:r>
    </w:p>
    <w:p w14:paraId="0A88659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us to ask for deliverance from pain and trouble is not sinful, neither is it spiritual.</w:t>
      </w:r>
    </w:p>
    <w:p w14:paraId="5C7C40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我们求从痛苦和麻烦中得到解救不是罪恶的，也不是属灵的。</w:t>
      </w:r>
    </w:p>
    <w:p w14:paraId="5064FE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what is it?</w:t>
      </w:r>
    </w:p>
    <w:p w14:paraId="56B065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那它是什么呢？</w:t>
      </w:r>
    </w:p>
    <w:p w14:paraId="265CDC0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Why, the exercise of that instinct of self-preservation with which the Creator has endowed us.</w:t>
      </w:r>
    </w:p>
    <w:p w14:paraId="757FC5F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嗯，是创造主赋予我们的自我保护本能（instinct of self-preservation）的操练。</w:t>
      </w:r>
    </w:p>
    <w:p w14:paraId="0ACBF2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it becomes sinful when we insist on deliverance, insubordinate to the divine will.</w:t>
      </w:r>
    </w:p>
    <w:p w14:paraId="5FE693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但当我们坚持要求解救，不服从（insubordinate to）神的旨意时，它就成了罪恶。</w:t>
      </w:r>
    </w:p>
    <w:p w14:paraId="2D4F6E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Paul’s case, and in many others, we see how grace triumphed over nature, the heart gladly acquiescing to the Lord’s design.</w:t>
      </w:r>
    </w:p>
    <w:p w14:paraId="55317B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在保罗的案例中，以及在许多其他案例中，我们看到恩典如何战胜本性，心甘情愿地默许（acquiescing to）主的旨意。</w:t>
      </w:r>
    </w:p>
    <w:p w14:paraId="13D08C7D">
      <w:pPr>
        <w:pStyle w:val="3"/>
        <w:spacing w:before="295" w:line="400" w:lineRule="exact"/>
        <w:rPr>
          <w:rFonts w:hint="eastAsia" w:ascii="微软雅黑" w:hAnsi="微软雅黑" w:eastAsia="微软雅黑" w:cs="微软雅黑"/>
          <w:position w:val="1"/>
          <w:sz w:val="30"/>
          <w:szCs w:val="30"/>
        </w:rPr>
      </w:pPr>
    </w:p>
    <w:p w14:paraId="7D017E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have argued from the example of Christ in Gethsemane and Paul’s case here that we ought never to ask God more than three times for any particular thing and that if it is not then granted we must desist.</w:t>
      </w:r>
    </w:p>
    <w:p w14:paraId="427292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有些人从基督在客西马尼园（Gethsemane）的榜样和保罗在这里的案例中推断，我们不应该为任何特定的事情向神求超过三次，如果那时没有被应允，我们就必须停止。</w:t>
      </w:r>
    </w:p>
    <w:p w14:paraId="4992E6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such an idea is contrary to the many scriptures where importunity in asking is inculcated, for example, in Isaiah 62:7; Luke 11:8; 18:7.</w:t>
      </w:r>
    </w:p>
    <w:p w14:paraId="30C8FD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但这种想法与许多教导恳切（importunity）祈求的经文是相悖的，例如，以赛亚书62:7；路加福音11:8；18:7。</w:t>
      </w:r>
    </w:p>
    <w:p w14:paraId="00CD98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is often pleased to test our faith and patience, for He waits to be gracious (Isa. 30:18).</w:t>
      </w:r>
    </w:p>
    <w:p w14:paraId="2CDCB3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神常常乐意考验我们的信心和忍耐，因为祂等候施恩（赛30:18）。</w:t>
      </w:r>
    </w:p>
    <w:p w14:paraId="1D8ABAE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repeated request for deliverance shows how heavily the burden pressed upon Paul, as well as indicating how human he was—a man of "like passions as we are."</w:t>
      </w:r>
    </w:p>
    <w:p w14:paraId="5D1F752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反复请求解救表明重担对保罗的压力有多大，同时也表明祂是多么有人性——一个“与我们一样性情”（like passions as we are）的人。</w:t>
      </w:r>
    </w:p>
    <w:p w14:paraId="6A62AF5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as God’s dear Son learned obedience by the things which He suffered, so also on the behalf of Christ it was given His most eminent servant to tread a similar path and be perfected by a special process of affliction.</w:t>
      </w:r>
    </w:p>
    <w:p w14:paraId="74005CB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但是，正如神亲爱的儿子从所受的苦难中学到了顺服一样，同样地，也为了基督的缘故，祂最杰出的仆人被允许走一条相似的路，并借着一个特殊的苦难过程得以完全。</w:t>
      </w:r>
    </w:p>
    <w:p w14:paraId="5B21949A">
      <w:pPr>
        <w:pStyle w:val="3"/>
        <w:spacing w:before="295" w:line="400" w:lineRule="exact"/>
        <w:rPr>
          <w:rFonts w:hint="eastAsia" w:ascii="微软雅黑" w:hAnsi="微软雅黑" w:eastAsia="微软雅黑" w:cs="微软雅黑"/>
          <w:position w:val="1"/>
          <w:sz w:val="30"/>
          <w:szCs w:val="30"/>
        </w:rPr>
      </w:pPr>
    </w:p>
    <w:p w14:paraId="1EDB0B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Mediatorial Grace Given by Christ to His People</w:t>
      </w:r>
    </w:p>
    <w:p w14:paraId="727AEC7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基督赐予祂百姓的中保恩典</w:t>
      </w:r>
    </w:p>
    <w:p w14:paraId="3AC76883">
      <w:pPr>
        <w:pStyle w:val="3"/>
        <w:spacing w:before="295" w:line="400" w:lineRule="exact"/>
        <w:rPr>
          <w:rFonts w:hint="eastAsia" w:ascii="微软雅黑" w:hAnsi="微软雅黑" w:eastAsia="微软雅黑" w:cs="微软雅黑"/>
          <w:position w:val="1"/>
          <w:sz w:val="30"/>
          <w:szCs w:val="30"/>
        </w:rPr>
      </w:pPr>
    </w:p>
    <w:p w14:paraId="59F91DD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Fourth, let us consider the answer Paul received: "And he said unto me, My grace is sufficient for thee: for my strength is made perfect in weakness" (2 Cor. 12:9).</w:t>
      </w:r>
    </w:p>
    <w:p w14:paraId="1641A2A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第四，让我们考虑保罗得到的回答：“祂对我说：‘我的恩典够你用的，因为我的能力是在人的软弱上显得完全的’”（林后12:9）。</w:t>
      </w:r>
    </w:p>
    <w:p w14:paraId="7F1433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answer is not always along the line that we think; how good for us that it is not.</w:t>
      </w:r>
    </w:p>
    <w:p w14:paraId="71BC9B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神的回答并不总是按照我们所想的方式；这对我们来说是多么好啊。</w:t>
      </w:r>
    </w:p>
    <w:p w14:paraId="502FC4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How little we are able to perceive what would be for our good.</w:t>
      </w:r>
    </w:p>
    <w:p w14:paraId="399DB93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我们多么没有能力去洞察什么对我们有益。</w:t>
      </w:r>
    </w:p>
    <w:p w14:paraId="43FC60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know not what we should pray for as we ought" (Rom. 8:26).</w:t>
      </w:r>
    </w:p>
    <w:p w14:paraId="0B7BE7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“我们本不晓得当怎样祷告”（罗8:26）。</w:t>
      </w:r>
    </w:p>
    <w:p w14:paraId="6DD8FD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Often we ask for temporal things, and God gives us eternal; we ask for deliverance, and He grants us patience.</w:t>
      </w:r>
    </w:p>
    <w:p w14:paraId="56284B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我们经常求物质上的事物，神却赐给我们永恒的；我们求拯救，祂却赐给我们忍耐。</w:t>
      </w:r>
    </w:p>
    <w:p w14:paraId="0A5ECC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does not answer according to our will but according to our welfare and profit.</w:t>
      </w:r>
    </w:p>
    <w:p w14:paraId="440792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祂不是按照我们的意愿回答，而是按照我们的福祉和益处回答。</w:t>
      </w:r>
    </w:p>
    <w:p w14:paraId="6D81EE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Hence we must not be disheartened if our requests are not literally answered.</w:t>
      </w:r>
    </w:p>
    <w:p w14:paraId="21930E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因此，如果我们的请求没有得到字面上的应允，我们也不必灰心（disheartened）。</w:t>
      </w:r>
    </w:p>
    <w:p w14:paraId="274C63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Sometimes God answers by reconciling our minds to humiliating trials.</w:t>
      </w:r>
    </w:p>
    <w:p w14:paraId="7A2DC5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有时神通过使我们的心智与羞辱性的（humiliating）试炼和解来回答。</w:t>
      </w:r>
    </w:p>
    <w:p w14:paraId="6055EA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"My grace is sufficient for thee."</w:t>
      </w:r>
    </w:p>
    <w:p w14:paraId="3E76CC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“我的恩典够你用的。”</w:t>
      </w:r>
    </w:p>
    <w:p w14:paraId="3EAB02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Sufficient to support under the severest and most protracted affliction, to enable the soul to lie submissively as clay in the hands of the Potter, to trust His wisdom and love, to be assured that He knows what is best for us.</w:t>
      </w:r>
    </w:p>
    <w:p w14:paraId="32FA3D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足以在最严厉和最持久的苦难下支持，使灵魂能够像陶匠手中的泥土一样顺服地躺卧，信靠祂的智慧和爱，并确信祂知道什么对我们是最好的。</w:t>
      </w:r>
    </w:p>
    <w:p w14:paraId="4EE948C3">
      <w:pPr>
        <w:pStyle w:val="3"/>
        <w:spacing w:before="295" w:line="400" w:lineRule="exact"/>
        <w:rPr>
          <w:rFonts w:hint="eastAsia" w:ascii="微软雅黑" w:hAnsi="微软雅黑" w:eastAsia="微软雅黑" w:cs="微软雅黑"/>
          <w:position w:val="1"/>
          <w:sz w:val="30"/>
          <w:szCs w:val="30"/>
        </w:rPr>
      </w:pPr>
    </w:p>
    <w:p w14:paraId="3942EB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"My grace."</w:t>
      </w:r>
    </w:p>
    <w:p w14:paraId="01AEC88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“我的恩典。”</w:t>
      </w:r>
    </w:p>
    <w:p w14:paraId="558920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mediatorial grace, the grace given to Christ as the covenant Head of His people (John 1:16).</w:t>
      </w:r>
    </w:p>
    <w:p w14:paraId="18CB09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这是中保的恩典，是作为祂百姓圣约元首的基督所领受的恩典（约1:16）。</w:t>
      </w:r>
    </w:p>
    <w:p w14:paraId="4D07BF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the Head speaking to a member of His Body.</w:t>
      </w:r>
    </w:p>
    <w:p w14:paraId="5D02746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这是元首对祂身体的一位肢体说话。</w:t>
      </w:r>
    </w:p>
    <w:p w14:paraId="460109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not inherent grace or the new nature but freshly imparted, quickening grace.</w:t>
      </w:r>
    </w:p>
    <w:p w14:paraId="7CE03FE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这不是内在的恩典（inherent grace）或新生命（new nature），而是新近（freshly）赋予的、使人活泼的（quickening）恩典。</w:t>
      </w:r>
    </w:p>
    <w:p w14:paraId="6A1924F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"My grace is sufficient" not simply "will prove to be."</w:t>
      </w:r>
    </w:p>
    <w:p w14:paraId="4B3AB8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“我的恩典够你用的”不是简单的“将被证明是”。</w:t>
      </w:r>
    </w:p>
    <w:p w14:paraId="67D477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Paul had known theoretically he was now to learn experimentally.</w:t>
      </w:r>
    </w:p>
    <w:p w14:paraId="7400188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保罗理论上所知道的，现在要经历性地学习。</w:t>
      </w:r>
    </w:p>
    <w:p w14:paraId="584079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grace that can save a hell-deserving sinner must be sufficient for the petty trials of this life!</w:t>
      </w:r>
    </w:p>
    <w:p w14:paraId="1BFA99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一种能够拯救该下地狱的罪人的恩典，必定足以应付今生微不足道的（petty）试炼！</w:t>
      </w:r>
    </w:p>
    <w:p w14:paraId="170886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who gives the thorn also gives grace to bear it.</w:t>
      </w:r>
    </w:p>
    <w:p w14:paraId="6A0F84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赐予刺的，也赐予承受它的恩典。</w:t>
      </w:r>
    </w:p>
    <w:p w14:paraId="4BFB9C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Grace is given not only to resist temptations and strengthen graces but also to endure trials.</w:t>
      </w:r>
    </w:p>
    <w:p w14:paraId="3CB6BF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恩典不仅被赐予来抵制诱惑和加强恩典，也被赐予来忍受试炼。</w:t>
      </w:r>
    </w:p>
    <w:p w14:paraId="0C7820A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grace must be definitely and diligently sought (Heb. 4:16).</w:t>
      </w:r>
    </w:p>
    <w:p w14:paraId="19DE53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然而恩典必须被明确和勤奋地寻求（来4:16）。</w:t>
      </w:r>
    </w:p>
    <w:p w14:paraId="32BA489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day when I cried thou answeredst me, and strengthenedst me with strength in my soul" (Ps. 138:3).</w:t>
      </w:r>
    </w:p>
    <w:p w14:paraId="6D18E6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“我呼求的日子，祢就应允我，鼓励我，使我心里有能力”（诗138:3）。</w:t>
      </w:r>
    </w:p>
    <w:p w14:paraId="7430DB6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my strength is made perfect in weakness," in supporting earthen vessels under the buffetings of Satan.</w:t>
      </w:r>
    </w:p>
    <w:p w14:paraId="27C1BDD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“因为我的能力是在人的软弱上显得完全的”，是在撒但的攻击（buffetings）下扶持瓦器（earthen vessels）。</w:t>
      </w:r>
    </w:p>
    <w:p w14:paraId="41CE360B">
      <w:pPr>
        <w:pStyle w:val="3"/>
        <w:spacing w:before="295" w:line="400" w:lineRule="exact"/>
        <w:rPr>
          <w:rFonts w:hint="eastAsia" w:ascii="微软雅黑" w:hAnsi="微软雅黑" w:eastAsia="微软雅黑" w:cs="微软雅黑"/>
          <w:position w:val="1"/>
          <w:sz w:val="30"/>
          <w:szCs w:val="30"/>
        </w:rPr>
      </w:pPr>
    </w:p>
    <w:p w14:paraId="230C9A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Glorying in Infirmities</w:t>
      </w:r>
    </w:p>
    <w:p w14:paraId="12B29B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夸耀软弱</w:t>
      </w:r>
    </w:p>
    <w:p w14:paraId="3AEB010F">
      <w:pPr>
        <w:pStyle w:val="3"/>
        <w:spacing w:before="295" w:line="400" w:lineRule="exact"/>
        <w:rPr>
          <w:rFonts w:hint="eastAsia" w:ascii="微软雅黑" w:hAnsi="微软雅黑" w:eastAsia="微软雅黑" w:cs="微软雅黑"/>
          <w:position w:val="1"/>
          <w:sz w:val="30"/>
          <w:szCs w:val="30"/>
        </w:rPr>
      </w:pPr>
    </w:p>
    <w:p w14:paraId="04CF3C3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Fifth, we will observe Paul’s improvement of his weakness: "Most gladly therefore will I rather glory in my infirmities that the power of Christ may rest upon me" (2 Cor. 12:9).</w:t>
      </w:r>
    </w:p>
    <w:p w14:paraId="5E51A76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第五，我们将观察保罗对祂软弱的善用（improvement）： “所以我更喜欢夸自己的软弱，好叫基督的能力覆庇我”（林后12:9）。</w:t>
      </w:r>
    </w:p>
    <w:p w14:paraId="57227A3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Paul’s statement was more than a sullen submission or even a meek acquiescence.</w:t>
      </w:r>
    </w:p>
    <w:p w14:paraId="1AB980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保罗的声明不仅仅是阴郁的屈服（sullen submission），甚至也不是温顺的默许（meek acquiescence）。</w:t>
      </w:r>
    </w:p>
    <w:p w14:paraId="69C0FD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rather points a contrast from the removal of the thorn: to glory on account of infirmities went far beyond resignation in suffering, namely, to rejoicing.</w:t>
      </w:r>
    </w:p>
    <w:p w14:paraId="08EF193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这个“更喜欢”指出了与除去刺的对比：因软弱而夸口远远超出了在痛苦中的顺从（resignation），达到了欢喜的程度。</w:t>
      </w:r>
    </w:p>
    <w:p w14:paraId="43CF01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this we should aspire and pray.</w:t>
      </w:r>
    </w:p>
    <w:p w14:paraId="10F739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对此我们应该渴望和祷告。</w:t>
      </w:r>
    </w:p>
    <w:p w14:paraId="0F6CFAD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"Souls that are rich in grace can bear burdens without a burden," said a Puritan.</w:t>
      </w:r>
    </w:p>
    <w:p w14:paraId="38B933B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一位清教徒说：“恩典丰富的灵魂可以承受重担，而没有重担的感觉。”</w:t>
      </w:r>
    </w:p>
    <w:p w14:paraId="57C1AD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Here is a test by which we may measure the degree of grace we have: not by our speculative knowledge but by the ease with which we bear afflictions, the cheerfulness of our spirits under persecution.</w:t>
      </w:r>
    </w:p>
    <w:p w14:paraId="200054C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这是一个我们可以衡量我们所拥有恩典程度的考验：不是通过我们的理论知识（speculative knowledge），而是通过我们承受苦难的轻松程度，以及在迫害下我们精神的愉悦。</w:t>
      </w:r>
    </w:p>
    <w:p w14:paraId="0E64BC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the apostles had been beaten they departed "rejoicing that they were counted worthy to suffer shame for his name" (Acts 5:40-41).</w:t>
      </w:r>
    </w:p>
    <w:p w14:paraId="29ABA7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当使徒们被鞭打后，他们离开时“心里欢喜，因被算是配为这名受羞辱”（徒5:40-41）。</w:t>
      </w:r>
    </w:p>
    <w:p w14:paraId="1D230D15">
      <w:pPr>
        <w:pStyle w:val="3"/>
        <w:spacing w:before="295" w:line="400" w:lineRule="exact"/>
        <w:rPr>
          <w:rFonts w:hint="eastAsia" w:ascii="微软雅黑" w:hAnsi="微软雅黑" w:eastAsia="微软雅黑" w:cs="微软雅黑"/>
          <w:position w:val="1"/>
          <w:sz w:val="30"/>
          <w:szCs w:val="30"/>
        </w:rPr>
      </w:pPr>
    </w:p>
    <w:p w14:paraId="0367F2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I take pleasure in infirmities, in reproaches, in necessities, in persecutions, in distresses for Christ’s sake: for when I am weak, then am I strong" (2 Cor. 12:10).</w:t>
      </w:r>
    </w:p>
    <w:p w14:paraId="470186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“我为基督的缘故，就以软弱、凌辱、急难、逼迫、困苦为可喜乐的；因我什么时候软弱，什么时候就刚强了”（林后12:10）。</w:t>
      </w:r>
    </w:p>
    <w:p w14:paraId="2DD506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goes farther than the foregoing verse.</w:t>
      </w:r>
    </w:p>
    <w:p w14:paraId="02F99D3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这比前一节经文更进一步。</w:t>
      </w:r>
    </w:p>
    <w:p w14:paraId="325C9FE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Because Paul "took pleasure" in his infirmities he gloried in them; and because they were the occasion of manifesting the power of Christ to uphold and work through one so frail he was glad of them.</w:t>
      </w:r>
    </w:p>
    <w:p w14:paraId="0E8E45C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因为保罗“以软弱为乐”，所以祂就夸耀它们；又因为它们是彰显基督能力扶持和借着如此脆弱（frail）的人工作的场合，祂就为它们感到高兴。</w:t>
      </w:r>
    </w:p>
    <w:p w14:paraId="0958BD7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nature recoils from, an enlightened faith accepts and delights in for the sake of the ulterior blessing—another example of how God can bring a clean thing out of an unclean, another example of how He can make both the wrath of man and the enmity of the serpent to praise Him!</w:t>
      </w:r>
    </w:p>
    <w:p w14:paraId="61BC5D4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本性所排斥（recoils from）的，有亮光的信心为着随后的（ulterior）祝福而接受并喜悦——这是神如何能从不洁净中带出洁净之物的又一例证，是祂如何能使人的忿怒和蛇的敌意都赞美祂的又一例证！</w:t>
      </w:r>
    </w:p>
    <w:p w14:paraId="4E30E0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same way, though on a lower plane, David said, "It is good for me that I have been afflicted; that I might learn thy statutes" (Ps. 119:71).</w:t>
      </w:r>
    </w:p>
    <w:p w14:paraId="2609272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以同样的方式，尽管在较低的层面上，大卫说：“我受苦是与我有益，为要使我学习祢的律例”（诗119:71）。</w:t>
      </w:r>
    </w:p>
    <w:p w14:paraId="43D7A9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the power of Christ Paul triumphed over all obstacles.</w:t>
      </w:r>
    </w:p>
    <w:p w14:paraId="228565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借着基督的能力，保罗战胜了一切障碍。</w:t>
      </w:r>
    </w:p>
    <w:p w14:paraId="0059EC30">
      <w:pPr>
        <w:pStyle w:val="3"/>
        <w:spacing w:before="295" w:line="400" w:lineRule="exact"/>
        <w:rPr>
          <w:rFonts w:hint="eastAsia" w:ascii="微软雅黑" w:hAnsi="微软雅黑" w:eastAsia="微软雅黑" w:cs="微软雅黑"/>
          <w:position w:val="1"/>
          <w:sz w:val="30"/>
          <w:szCs w:val="30"/>
        </w:rPr>
      </w:pPr>
    </w:p>
    <w:p w14:paraId="362C1F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is meant by "when I am weak, then am I strong"?</w:t>
      </w:r>
    </w:p>
    <w:p w14:paraId="13D35F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“我什么时候软弱，什么时候就刚强了”是什么意思？</w:t>
      </w:r>
    </w:p>
    <w:p w14:paraId="776201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needs to be correctly defined, for there is a weakness which does not result in strength, yes, a Christian’s consciousness of weakness.</w:t>
      </w:r>
    </w:p>
    <w:p w14:paraId="60B5C71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这需要正确定义，因为有一种软弱并不能带来刚强，是的，基督徒对软弱的意识。</w:t>
      </w:r>
    </w:p>
    <w:p w14:paraId="034BEA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are constantly talking about their inability and bemoaning their helplessness, and there it ends!</w:t>
      </w:r>
    </w:p>
    <w:p w14:paraId="0D4B5D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有些人不断地谈论自己的无能，哀叹（bemoaning）自己的无助，然后就到此为止了！</w:t>
      </w:r>
    </w:p>
    <w:p w14:paraId="181D32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he who has a true and spiritual sense of his insufficiency to do anything as he ought is the one who is most earnest in crying to the Strong for strength and, other things being equal, he is the one who is most active in appropriating Christ’s strength.</w:t>
      </w:r>
    </w:p>
    <w:p w14:paraId="197AD3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但是，真正和属灵地意识到自己不足以像祂应该做的那样做任何事情的人，就是那位最恳切地呼求刚强者（the Strong）赐予力量的人，而且在其他条件相同的情况下，祂是那位最积极地支取（appropriating）基督力量的人。</w:t>
      </w:r>
    </w:p>
    <w:p w14:paraId="520438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be weak is to be emptied of self; but to be all the time occupied with our inability is to be absorbed with self.</w:t>
      </w:r>
    </w:p>
    <w:p w14:paraId="20A02D2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软弱就是倒空自己；但一直专注于我们的无能就是被自我所吸引。</w:t>
      </w:r>
    </w:p>
    <w:p w14:paraId="3FB6048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be spiritually weak is to be conscious that I "lack wisdom," and that makes me "ask of God" (James 1:5), feel my unbelief, and beg for an increase of faith.</w:t>
      </w:r>
    </w:p>
    <w:p w14:paraId="4EC7955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在属灵上软弱就是意识到我“缺乏智慧”，这使我“求问神”（雅1:5），感到我的不信，并恳求增加信心。</w:t>
      </w:r>
    </w:p>
    <w:p w14:paraId="1967F1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say they are weak and then contradict their words by the way they act.</w:t>
      </w:r>
    </w:p>
    <w:p w14:paraId="4A67C7A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有些人说他们软弱，然后又用他们的行为来反驳（contradict）他们的话。</w:t>
      </w:r>
    </w:p>
    <w:p w14:paraId="0F80A7E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Others are happy over the very realization of their impotency, which is like one smitten with a stroke rejoicing in his</w:t>
      </w:r>
    </w:p>
    <w:p w14:paraId="141E82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另一些人因着对自己无能（impotency）的认识而感到高兴，这就像一个中风的人为自己的</w:t>
      </w:r>
    </w:p>
    <w:p w14:paraId="409E623E">
      <w:pPr>
        <w:pStyle w:val="3"/>
        <w:spacing w:before="295" w:line="400" w:lineRule="exact"/>
        <w:rPr>
          <w:rFonts w:hint="eastAsia" w:ascii="微软雅黑" w:hAnsi="微软雅黑" w:eastAsia="微软雅黑" w:cs="微软雅黑"/>
          <w:position w:val="1"/>
          <w:sz w:val="30"/>
          <w:szCs w:val="30"/>
        </w:rPr>
      </w:pPr>
    </w:p>
    <w:p w14:paraId="05FF447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paralysis as such.</w:t>
      </w:r>
    </w:p>
    <w:p w14:paraId="0D0837A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瘫痪本身而欢喜。</w:t>
      </w:r>
    </w:p>
    <w:p w14:paraId="2BD643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needs to be steadily borne in mind that "hands which hang down, and the feeble knees" bring no glory to God (Heb. 12:12).</w:t>
      </w:r>
    </w:p>
    <w:p w14:paraId="33379AC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需要牢记在心的是，“下垂的手，发酸的腿”并不能给神带来荣耀（来12:12）。</w:t>
      </w:r>
    </w:p>
    <w:p w14:paraId="538523C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2 Kings 5:7 illustrates.</w:t>
      </w:r>
    </w:p>
    <w:p w14:paraId="26FCE5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列王纪下5:7就是例证。</w:t>
      </w:r>
    </w:p>
    <w:p w14:paraId="04DF5D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king used not the language of humility and piety but of unbelief and pride.</w:t>
      </w:r>
    </w:p>
    <w:p w14:paraId="0C2253B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国王使用的不是谦卑和虔诚的语言，而是不信和骄傲的语言。</w:t>
      </w:r>
    </w:p>
    <w:p w14:paraId="7CDE489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consciousness of my insufficiency is of value only when it moves me to turn to and lay hold of the Lord’s sufficiency.</w:t>
      </w:r>
    </w:p>
    <w:p w14:paraId="3B429A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对我无能的意识只有当它促使我转向并抓住主的充足性（sufficiency）时才具有价值。</w:t>
      </w:r>
    </w:p>
    <w:p w14:paraId="041B5B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2 Corinthians 3:5 gives both sides.</w:t>
      </w:r>
    </w:p>
    <w:p w14:paraId="4F75F2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哥林多后书3:5给出了两方面。</w:t>
      </w:r>
    </w:p>
    <w:p w14:paraId="3B3AA05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complement to "without me ye can do nothing" (John 15:5) is "I can do all things through Christ which strengtheneth me" (Phil. 4:13; cf. Ephesians 6:10; 2 Timothy 2:1).</w:t>
      </w:r>
    </w:p>
    <w:p w14:paraId="54ED371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“离了我，你们就不能作什么”（约15:5）的补充是“我靠着那加给我力量的，凡事都能作”（腓4:13；参弗6:10；提后2:1）。</w:t>
      </w:r>
    </w:p>
    <w:p w14:paraId="265014A2">
      <w:pPr>
        <w:pStyle w:val="3"/>
        <w:spacing w:before="295" w:line="400" w:lineRule="exact"/>
        <w:rPr>
          <w:rFonts w:hint="eastAsia" w:ascii="微软雅黑" w:hAnsi="微软雅黑" w:eastAsia="微软雅黑" w:cs="微软雅黑"/>
          <w:position w:val="1"/>
          <w:sz w:val="30"/>
          <w:szCs w:val="30"/>
        </w:rPr>
      </w:pPr>
    </w:p>
    <w:p w14:paraId="0D18EE72">
      <w:pPr>
        <w:pStyle w:val="2"/>
        <w:bidi w:val="0"/>
        <w:jc w:val="center"/>
        <w:rPr>
          <w:rFonts w:hint="eastAsia"/>
        </w:rPr>
      </w:pPr>
      <w:r>
        <w:rPr>
          <w:rFonts w:hint="eastAsia"/>
        </w:rPr>
        <w:t>11. Prayer for Faith and Knowledge</w:t>
      </w:r>
    </w:p>
    <w:p w14:paraId="597A2D2C">
      <w:pPr>
        <w:pStyle w:val="2"/>
        <w:bidi w:val="0"/>
        <w:jc w:val="center"/>
        <w:rPr>
          <w:rFonts w:hint="eastAsia"/>
        </w:rPr>
      </w:pPr>
      <w:r>
        <w:rPr>
          <w:rFonts w:hint="eastAsia"/>
        </w:rPr>
        <w:t>11. 求信心和知识的祷告</w:t>
      </w:r>
    </w:p>
    <w:p w14:paraId="0E62D5D1">
      <w:pPr>
        <w:pStyle w:val="3"/>
        <w:spacing w:before="295" w:line="400" w:lineRule="exact"/>
        <w:rPr>
          <w:rFonts w:hint="eastAsia" w:ascii="微软雅黑" w:hAnsi="微软雅黑" w:eastAsia="微软雅黑" w:cs="微软雅黑"/>
          <w:position w:val="1"/>
          <w:sz w:val="30"/>
          <w:szCs w:val="30"/>
        </w:rPr>
      </w:pPr>
    </w:p>
    <w:p w14:paraId="77A5F29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Ephesians 1:15-17</w:t>
      </w:r>
    </w:p>
    <w:p w14:paraId="070F94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以弗所书 1:15-17</w:t>
      </w:r>
    </w:p>
    <w:p w14:paraId="135DD88C">
      <w:pPr>
        <w:pStyle w:val="3"/>
        <w:spacing w:before="295" w:line="400" w:lineRule="exact"/>
        <w:rPr>
          <w:rFonts w:hint="eastAsia" w:ascii="微软雅黑" w:hAnsi="微软雅黑" w:eastAsia="微软雅黑" w:cs="微软雅黑"/>
          <w:position w:val="1"/>
          <w:sz w:val="30"/>
          <w:szCs w:val="30"/>
        </w:rPr>
      </w:pPr>
    </w:p>
    <w:p w14:paraId="22AE53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First Half Of Ephesians 1 we have what is probably the profoundest and most comprehensive doctrinal summary to be found in Holy Writ; in the second half of the chapter we are shown, by implication, what our response should be to that doctrine.</w:t>
      </w:r>
    </w:p>
    <w:p w14:paraId="311B75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在以弗所书第1章的上半部分，我们拥有可能是圣经（Holy Writ）中最深奥和最全面的教义性总结；在这一章的下半部分，我们被暗示了对这个教义应该作出的回应。</w:t>
      </w:r>
    </w:p>
    <w:p w14:paraId="363AADE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view of the wondrous spiritual blessings with which God has blessed us, His people in Christ, we should go to Him in praise and prayer.</w:t>
      </w:r>
    </w:p>
    <w:p w14:paraId="312EE3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鉴于神在基督里赐予我们祂的百姓那奇妙的属灵祝福，我们应该向祂献上赞美和祷告。</w:t>
      </w:r>
    </w:p>
    <w:p w14:paraId="5253ED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Those duties are clearly suggested by the example which the apostle sets before us here.</w:t>
      </w:r>
    </w:p>
    <w:p w14:paraId="065BD4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这些责任被使徒在这里为我们树立的榜样清楚地暗示。</w:t>
      </w:r>
    </w:p>
    <w:p w14:paraId="27765F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prayer on this occasion is the longest one recorded in the New Testament.</w:t>
      </w:r>
    </w:p>
    <w:p w14:paraId="2F9A5B4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祂在这个场合的祷告是新约中记载的最长的一个。</w:t>
      </w:r>
    </w:p>
    <w:p w14:paraId="19CC5ED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reaches depths and points to heights which faith alone can sound and scale.</w:t>
      </w:r>
    </w:p>
    <w:p w14:paraId="23E503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它达到了只有信心才能探究（sound）的深度，并指向只有信心才能攀登（scale）的高度。</w:t>
      </w:r>
    </w:p>
    <w:p w14:paraId="430C38A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the purpose of analysis we may outline the prayer thus.</w:t>
      </w:r>
    </w:p>
    <w:p w14:paraId="606D0D3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为了分析的目的，我们可以将祷告概述如下。</w:t>
      </w:r>
    </w:p>
    <w:p w14:paraId="63BA3F0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its occasion, when the apostle had heard of the faith and love of the Ephesian saints (Eph. 1:15).</w:t>
      </w:r>
    </w:p>
    <w:p w14:paraId="5D3008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第一，它的场合，当使徒听闻以弗所圣徒的信心和爱心时（弗1:15）。</w:t>
      </w:r>
    </w:p>
    <w:p w14:paraId="5DE92D8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its nature, namely, praise and petition (Eph. 1:15-16).</w:t>
      </w:r>
    </w:p>
    <w:p w14:paraId="222F20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第二，它的性质，即赞美和祈求（弗1:15-16）。</w:t>
      </w:r>
    </w:p>
    <w:p w14:paraId="5B68EF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Third, its Object, "the God of our Lord Jesus Christ, the Father of glory" (Eph. 1:17).</w:t>
      </w:r>
    </w:p>
    <w:p w14:paraId="4FFD04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第三，它的对象，“我们主耶稣基督的神，荣耀的父”（弗1:17）。</w:t>
      </w:r>
    </w:p>
    <w:p w14:paraId="724C6C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Fourth, its requests (Eph. 1:17-19), which we consider to be four in number.</w:t>
      </w:r>
    </w:p>
    <w:p w14:paraId="384EADB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第四，它的请求（弗1:17-19），我们认为有四个。</w:t>
      </w:r>
    </w:p>
    <w:p w14:paraId="3A2453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Fifth, its revelation, concerning Christ and the Church (Eph. 1:20-23).</w:t>
      </w:r>
    </w:p>
    <w:p w14:paraId="69F26C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第五，它的启示，关于基督和教会（弗1:20-23）。</w:t>
      </w:r>
    </w:p>
    <w:p w14:paraId="672334A9">
      <w:pPr>
        <w:pStyle w:val="3"/>
        <w:spacing w:before="295" w:line="400" w:lineRule="exact"/>
        <w:rPr>
          <w:rFonts w:hint="eastAsia" w:ascii="微软雅黑" w:hAnsi="微软雅黑" w:eastAsia="微软雅黑" w:cs="微软雅黑"/>
          <w:position w:val="1"/>
          <w:sz w:val="30"/>
          <w:szCs w:val="30"/>
        </w:rPr>
      </w:pPr>
    </w:p>
    <w:p w14:paraId="139D89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Occasion of the Prayer</w:t>
      </w:r>
    </w:p>
    <w:p w14:paraId="4E5688C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祷告的场合</w:t>
      </w:r>
    </w:p>
    <w:p w14:paraId="064E364F">
      <w:pPr>
        <w:pStyle w:val="3"/>
        <w:spacing w:before="295" w:line="400" w:lineRule="exact"/>
        <w:rPr>
          <w:rFonts w:hint="eastAsia" w:ascii="微软雅黑" w:hAnsi="微软雅黑" w:eastAsia="微软雅黑" w:cs="微软雅黑"/>
          <w:position w:val="1"/>
          <w:sz w:val="30"/>
          <w:szCs w:val="30"/>
        </w:rPr>
      </w:pPr>
    </w:p>
    <w:p w14:paraId="6F9F01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the occasion for the prayer.</w:t>
      </w:r>
    </w:p>
    <w:p w14:paraId="59136C8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首先，祷告的场合。</w:t>
      </w:r>
    </w:p>
    <w:p w14:paraId="281CCE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"Wherefore I also, after I heard of your faith in the Lord Jesus, and love unto all the saints, cease not to give thanks for you, making mention of you in my prayers" (Eph. 1:15-16).</w:t>
      </w:r>
    </w:p>
    <w:p w14:paraId="1AAD66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“因此，我既听见你们在主耶稣里的信心，并向众圣徒的爱心，就为你们不住地感谢神，在祷告中常提到你们”（弗1:15-16）。</w:t>
      </w:r>
    </w:p>
    <w:p w14:paraId="238DD3E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opening "wherefore" intimates to us why the apostle prayed as he did here.</w:t>
      </w:r>
    </w:p>
    <w:p w14:paraId="1B207C9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开头的“因此”（wherefore）暗示了使徒为什么在这里这样祷告。</w:t>
      </w:r>
    </w:p>
    <w:p w14:paraId="7A208F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Most writers restrict Paul’s reason for writing to what immediately follows.</w:t>
      </w:r>
    </w:p>
    <w:p w14:paraId="06ACED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大多数作家将保罗写作的原因限制在紧接其后的内容。</w:t>
      </w:r>
    </w:p>
    <w:p w14:paraId="045A67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had received tidings of their spiritual prosperity and that caused him to bless God for His goodness to them and to seek further favors for them.</w:t>
      </w:r>
    </w:p>
    <w:p w14:paraId="23E7A2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祂收到了他们属灵兴盛（spiritual prosperity）的消息，这使祂为神对他们的良善而称颂神，并为他们寻求进一步的恩惠。</w:t>
      </w:r>
    </w:p>
    <w:p w14:paraId="3E9DAA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While that is</w:t>
      </w:r>
    </w:p>
    <w:p w14:paraId="1B4861E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虽然这</w:t>
      </w:r>
    </w:p>
    <w:p w14:paraId="48449C79">
      <w:pPr>
        <w:pStyle w:val="3"/>
        <w:spacing w:before="295" w:line="400" w:lineRule="exact"/>
        <w:rPr>
          <w:rFonts w:hint="eastAsia" w:ascii="微软雅黑" w:hAnsi="微软雅黑" w:eastAsia="微软雅黑" w:cs="微软雅黑"/>
          <w:position w:val="1"/>
          <w:sz w:val="30"/>
          <w:szCs w:val="30"/>
        </w:rPr>
      </w:pPr>
    </w:p>
    <w:p w14:paraId="42315C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undoubtedly to be included, yet we see no reason why the "wherefore" should be severed from what precedes.</w:t>
      </w:r>
    </w:p>
    <w:p w14:paraId="7B6D3D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无疑是包括在内的，但我们看不出“因此”应该与前面的内容断开（severed from）的理由。</w:t>
      </w:r>
    </w:p>
    <w:p w14:paraId="6B74EA2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previous verses a description is given of the inestimable benefits which had been conferred on them.</w:t>
      </w:r>
    </w:p>
    <w:p w14:paraId="1255FD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在前面的经文中，描述了已经赐予（conferred on）他们的无价益处。</w:t>
      </w:r>
    </w:p>
    <w:p w14:paraId="3B10A77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Paul considered how God had chosen, predestinated, redeemed them by the blood of His Son, given them faith, sealed them by His Spirit, he could not forbear to give thanks for them, and he ceased not to do so.</w:t>
      </w:r>
    </w:p>
    <w:p w14:paraId="2427A7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当保罗思量神是如何拣选、预定、借着祂儿子的血救赎了他们，赐予他们信心，借着祂的灵印证他们时，祂不禁（could not forbear to）为他们献上感谢，并且祂不住地这样做。</w:t>
      </w:r>
    </w:p>
    <w:p w14:paraId="2A774E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After a most precise doctrinal enumeration of the rich blessings which God’s people have in and from Christ, Paul rejoiced as he was assured these Ephesians had a personal interest and participation in those blessings.</w:t>
      </w:r>
    </w:p>
    <w:p w14:paraId="6BD415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在对神的百姓在基督里并从基督那里得到的丰富祝福进行了最精确的教义性列举（enumeration）之后，保罗欢喜，因为祂确信这些以弗所人在这些祝福中拥有个人的利益和分享。</w:t>
      </w:r>
    </w:p>
    <w:p w14:paraId="0B1F7235">
      <w:pPr>
        <w:pStyle w:val="3"/>
        <w:spacing w:before="295" w:line="400" w:lineRule="exact"/>
        <w:rPr>
          <w:rFonts w:hint="eastAsia" w:ascii="微软雅黑" w:hAnsi="微软雅黑" w:eastAsia="微软雅黑" w:cs="微软雅黑"/>
          <w:position w:val="1"/>
          <w:sz w:val="30"/>
          <w:szCs w:val="30"/>
        </w:rPr>
      </w:pPr>
    </w:p>
    <w:p w14:paraId="4860C2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More immediately still, in the verse preceding, the apostle had pointed out that the climax of those blessings lay in the Holy Spirit of promise, wherewith they had been sealed (identified and secured).</w:t>
      </w:r>
    </w:p>
    <w:p w14:paraId="0CE44C6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更直接地说，在前面的经文中，使徒曾指出这些祝福的最高点（climax）在于所应许的圣灵，他们被圣灵印证（identified and secured）。</w:t>
      </w:r>
    </w:p>
    <w:p w14:paraId="51DCD9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sealing was the "earnest of . . . [their] inheritance, until the redemption of the purchased possession, unto the praise of his glory" (Eph. 1:14).</w:t>
      </w:r>
    </w:p>
    <w:p w14:paraId="6E7A19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这个印证是“[他们]得基业的凭据，直等到神之产业（purchased possession）得赎，使祂的荣耀得着称赞”（弗1:14）。</w:t>
      </w:r>
    </w:p>
    <w:p w14:paraId="094CB1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grand end of God in all the blessings of His so-great salvation was that He should be glorified by and for them.</w:t>
      </w:r>
    </w:p>
    <w:p w14:paraId="21DB289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神在祂如此伟大的救恩所有祝福中的宏伟目的，是祂借着这些祝福并为它们得荣耀。</w:t>
      </w:r>
    </w:p>
    <w:p w14:paraId="2E8AE8A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end had been mentioned in Ephesians 1:6: "to the praise of the glory of his grace."</w:t>
      </w:r>
    </w:p>
    <w:p w14:paraId="39154B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这个目的在以弗所书1:6中被提到：“使祂荣耀的恩典得着称赞。”</w:t>
      </w:r>
    </w:p>
    <w:p w14:paraId="1E24ADD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in Ephesians 1:12 in its application to the Jews: "that we should be to the praise of his glory, who first trusted in Christ."</w:t>
      </w:r>
    </w:p>
    <w:p w14:paraId="73A01E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在以弗所书1:12中应用于犹太人：“叫我们这首先在基督里有指望的人，可以使祂的荣耀得着称赞。”</w:t>
      </w:r>
    </w:p>
    <w:p w14:paraId="39094C1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it is mentioned again here in its application to all the Gentiles: "in whom ye also trusted,... unto the praise of his glory" (Eph. 1:13- 14).</w:t>
      </w:r>
    </w:p>
    <w:p w14:paraId="308F82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在这里它再次被提到，应用于所有外邦人：“你们也信了祂，……使祂的荣耀得着称赞”（弗1:13- 14）。</w:t>
      </w:r>
    </w:p>
    <w:p w14:paraId="1CC1759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"Wherefore," says the apostle, "I... cease not to give thanks for you" (Eph. 1:15-16).</w:t>
      </w:r>
    </w:p>
    <w:p w14:paraId="0509765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使徒说：“因此，我……就为你们不住地感谢神”（弗1:15-16）。</w:t>
      </w:r>
    </w:p>
    <w:p w14:paraId="1225CD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神不应失去祂应得的赞美。</w:t>
      </w:r>
    </w:p>
    <w:p w14:paraId="6E1A32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is not to lose the revenue of praise due Him.</w:t>
      </w:r>
    </w:p>
    <w:p w14:paraId="29A6588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神不应失去祂应得的赞美。</w:t>
      </w:r>
    </w:p>
    <w:p w14:paraId="54BFE1D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therefore feels it his duty to glorify Him on their behalf.</w:t>
      </w:r>
    </w:p>
    <w:p w14:paraId="78F26FB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因此保罗觉得为他们荣耀祂是祂的责任。</w:t>
      </w:r>
    </w:p>
    <w:p w14:paraId="072CB4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God glorify us, the least we can do is to act and live to His glory.</w:t>
      </w:r>
    </w:p>
    <w:p w14:paraId="60A9159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如果神荣耀我们，我们至少可以做的是为祂的荣耀行事和生活。</w:t>
      </w:r>
    </w:p>
    <w:p w14:paraId="5D49E732">
      <w:pPr>
        <w:pStyle w:val="3"/>
        <w:spacing w:before="295" w:line="400" w:lineRule="exact"/>
        <w:rPr>
          <w:rFonts w:hint="eastAsia" w:ascii="微软雅黑" w:hAnsi="微软雅黑" w:eastAsia="微软雅黑" w:cs="微软雅黑"/>
          <w:position w:val="1"/>
          <w:sz w:val="30"/>
          <w:szCs w:val="30"/>
        </w:rPr>
      </w:pPr>
    </w:p>
    <w:p w14:paraId="0971A8C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a Prisoner in Rome</w:t>
      </w:r>
    </w:p>
    <w:p w14:paraId="1C9EB96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保罗在罗马作囚犯</w:t>
      </w:r>
    </w:p>
    <w:p w14:paraId="0B25B7F7">
      <w:pPr>
        <w:pStyle w:val="3"/>
        <w:spacing w:before="295" w:line="400" w:lineRule="exact"/>
        <w:rPr>
          <w:rFonts w:hint="eastAsia" w:ascii="微软雅黑" w:hAnsi="微软雅黑" w:eastAsia="微软雅黑" w:cs="微软雅黑"/>
          <w:position w:val="1"/>
          <w:sz w:val="30"/>
          <w:szCs w:val="30"/>
        </w:rPr>
      </w:pPr>
    </w:p>
    <w:p w14:paraId="1A912E9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to be remembered that at the time Paul offered up this prayer he was in detention by the Romans, but it is most blessed to mark how</w:t>
      </w:r>
    </w:p>
    <w:p w14:paraId="5131896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必须记住，在保罗献上这个祷告时，祂正被罗马人拘留（detention），但最蒙福的是要注意祂如何</w:t>
      </w:r>
    </w:p>
    <w:p w14:paraId="3CE0AFEF">
      <w:pPr>
        <w:pStyle w:val="3"/>
        <w:spacing w:before="295" w:line="400" w:lineRule="exact"/>
        <w:rPr>
          <w:rFonts w:hint="eastAsia" w:ascii="微软雅黑" w:hAnsi="微软雅黑" w:eastAsia="微软雅黑" w:cs="微软雅黑"/>
          <w:position w:val="1"/>
          <w:sz w:val="30"/>
          <w:szCs w:val="30"/>
        </w:rPr>
      </w:pPr>
    </w:p>
    <w:p w14:paraId="7B6E66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viewed his incarceration: "I therefore, the prisoner of the Lord" (Eph. 4:1).</w:t>
      </w:r>
    </w:p>
    <w:p w14:paraId="42551F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看待祂的监禁（incarceration）：“我为主被囚的”（弗4:1）。</w:t>
      </w:r>
    </w:p>
    <w:p w14:paraId="52F662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Note that well, my reader.</w:t>
      </w:r>
    </w:p>
    <w:p w14:paraId="424FF06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读者啊，请仔细注意这一点。</w:t>
      </w:r>
    </w:p>
    <w:p w14:paraId="207689C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 the prisoner of Caesar but of the Lord.</w:t>
      </w:r>
    </w:p>
    <w:p w14:paraId="1D36FC5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不是凯撒的囚犯，而是主的囚犯。</w:t>
      </w:r>
    </w:p>
    <w:p w14:paraId="7B4EC2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knew full well that none could lay hands on him except as it was ordered by the One who regulates every creature and every event, "For of him, and through him, and to him are all things: to whom be glory for ever. Amen" (Rom. 11:36).</w:t>
      </w:r>
    </w:p>
    <w:p w14:paraId="476B43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保罗完全知道，除非是那位管理每个受造物和每件事物的主所命定的，没有人能下手抓祂，“因为万有都是本于祂，倚靠祂，归于祂。愿荣耀归给祂，直到永远。阿们”（罗11:36）。</w:t>
      </w:r>
    </w:p>
    <w:p w14:paraId="245888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Equally blessed it is to behold how this "ambassador in bonds" (Eph. 6:20) occupied himself: not in repining at the unkindness of Providence, asking "What have I done to deserve such treatment?" but rather in praising and petitioning God.</w:t>
      </w:r>
    </w:p>
    <w:p w14:paraId="1E60C6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同样蒙福的是，看到这位“带锁链的使者”（ambassador in bonds）（弗6:20）如何自处（occupied himself）：不是在抱怨（repining at）护理（Providence）的不仁慈，问“我做了什么应得这种对待？”，而是在赞美和祈求神。</w:t>
      </w:r>
    </w:p>
    <w:p w14:paraId="2765E2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do you not think there is an intimate connection between the two things?</w:t>
      </w:r>
    </w:p>
    <w:p w14:paraId="22760B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你难道不认为这两者之间有密切的关联吗？</w:t>
      </w:r>
    </w:p>
    <w:p w14:paraId="4650DDC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Most assuredly.</w:t>
      </w:r>
    </w:p>
    <w:p w14:paraId="204C2B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最确凿无疑地。</w:t>
      </w:r>
    </w:p>
    <w:p w14:paraId="71EF44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can be no peace for the mind, no joy of heart, if we fail to recognize that our lot —our circumstances, our condition—is fully ordered by a sovereign and gracious God.</w:t>
      </w:r>
    </w:p>
    <w:p w14:paraId="428443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如果我们未能认识到我们的命运（lot）——我们的环境，我们的状况——完全是由一位主权且仁慈的神所命定的，我们的心智就不会有平安，内心就不会有喜乐。</w:t>
      </w:r>
    </w:p>
    <w:p w14:paraId="114587D2">
      <w:pPr>
        <w:pStyle w:val="3"/>
        <w:spacing w:before="295" w:line="400" w:lineRule="exact"/>
        <w:rPr>
          <w:rFonts w:hint="eastAsia" w:ascii="微软雅黑" w:hAnsi="微软雅黑" w:eastAsia="微软雅黑" w:cs="微软雅黑"/>
          <w:position w:val="1"/>
          <w:sz w:val="30"/>
          <w:szCs w:val="30"/>
        </w:rPr>
      </w:pPr>
    </w:p>
    <w:p w14:paraId="4A72BB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said he also gave thanks, meaning in addition to the thanks of the Ephesian believers themselves and those who had communicated to Paul the latest tidings of their case.</w:t>
      </w:r>
    </w:p>
    <w:p w14:paraId="4E23DAA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保罗说祂也献上感谢，意思是除了以弗所信徒自己的感谢以及那些向保罗传达他们情况最新消息的人的感谢之外。</w:t>
      </w:r>
    </w:p>
    <w:p w14:paraId="321C4EC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Doubtless those saints were full of gratitude to God because he brought them out of darkness into his marvelous light.</w:t>
      </w:r>
    </w:p>
    <w:p w14:paraId="5D1436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毫无疑问，那些圣徒对神充满了感激，因为祂将他们从黑暗中带入祂奇妙的光明。</w:t>
      </w:r>
    </w:p>
    <w:p w14:paraId="22C6A0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here the apostle assured them that he joined with them in fervent thanksgiving for that glorious event.</w:t>
      </w:r>
    </w:p>
    <w:p w14:paraId="69BD272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在这里，使徒向他们保证，祂与他们一同为那荣耀的事件献上热切的感恩。</w:t>
      </w:r>
    </w:p>
    <w:p w14:paraId="54F6C7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also assured them that he continued to bless God as he received word that their lives gave evidence of the genuineness of their conversion.</w:t>
      </w:r>
    </w:p>
    <w:p w14:paraId="14BCE4B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祂也向他们保证，当祂得到消息说他们的生活证明了他们归正的真实性时，祂继续称颂神。</w:t>
      </w:r>
    </w:p>
    <w:p w14:paraId="0BF70C7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Nothing affords the servant of Christ such happiness as hearing of the salvation of sinners and the accompanying transformation in their lives: "I have no greater joy than to hear that my children walk in the truth" (3 John 4).</w:t>
      </w:r>
    </w:p>
    <w:p w14:paraId="0F24C5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没有什么比听到罪人得救以及他们生活中随之而来的转变更能给基督的仆人带来幸福了：“我听见我的儿女们按真理而行，我的喜乐就没有比这个大的”（约叁4）。</w:t>
      </w:r>
    </w:p>
    <w:p w14:paraId="3CDE22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himself was the founder of the Ephesian assembly (Acts 19:1-10; 20:17-38), but he had been away from them now for several years.</w:t>
      </w:r>
    </w:p>
    <w:p w14:paraId="425B99F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保罗自己是以弗所会众的创始人（徒19:1-10；20:17-38），但祂现在已经离开他们好几年了。</w:t>
      </w:r>
    </w:p>
    <w:p w14:paraId="473F79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the statement "after I heard of your faith" is not to be understood as meaning for the first time.</w:t>
      </w:r>
    </w:p>
    <w:p w14:paraId="1EABC78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因此，“我既听见你们的信心”这句话不应被理解为是第一次听说。</w:t>
      </w:r>
    </w:p>
    <w:p w14:paraId="43B272F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continued to receive most favorable reports of their spiritual health and prosperity.</w:t>
      </w:r>
    </w:p>
    <w:p w14:paraId="22BE996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保罗继续收到关于他们属灵健康和兴盛的最有利报告。</w:t>
      </w:r>
    </w:p>
    <w:p w14:paraId="6580B0C7">
      <w:pPr>
        <w:pStyle w:val="3"/>
        <w:spacing w:before="295" w:line="400" w:lineRule="exact"/>
        <w:rPr>
          <w:rFonts w:hint="eastAsia" w:ascii="微软雅黑" w:hAnsi="微软雅黑" w:eastAsia="微软雅黑" w:cs="微软雅黑"/>
          <w:position w:val="1"/>
          <w:sz w:val="30"/>
          <w:szCs w:val="30"/>
        </w:rPr>
      </w:pPr>
    </w:p>
    <w:p w14:paraId="0E5EA4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Praise Belongs to God</w:t>
      </w:r>
    </w:p>
    <w:p w14:paraId="032114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赞美属于神</w:t>
      </w:r>
    </w:p>
    <w:p w14:paraId="50A104A4">
      <w:pPr>
        <w:pStyle w:val="3"/>
        <w:spacing w:before="295" w:line="400" w:lineRule="exact"/>
        <w:rPr>
          <w:rFonts w:hint="eastAsia" w:ascii="微软雅黑" w:hAnsi="微软雅黑" w:eastAsia="微软雅黑" w:cs="微软雅黑"/>
          <w:position w:val="1"/>
          <w:sz w:val="30"/>
          <w:szCs w:val="30"/>
        </w:rPr>
      </w:pPr>
    </w:p>
    <w:p w14:paraId="6AFAE05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making known his thanksgiving to God on their behalf the apostle also intimated their own privilege and duty.</w:t>
      </w:r>
    </w:p>
    <w:p w14:paraId="1FEB72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通过表明祂为他们向神献上感谢，使徒也暗示了他们自己的特权和责任。</w:t>
      </w:r>
    </w:p>
    <w:p w14:paraId="11880AB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would by his example stir up their hearts to the renewed praising of God for His sovereign and amazing goodness to them.</w:t>
      </w:r>
    </w:p>
    <w:p w14:paraId="0934FF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保罗会以自己的榜样激励他们的心，为神对他们主权和惊人的良善而重新赞美神。</w:t>
      </w:r>
    </w:p>
    <w:p w14:paraId="39F450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Nothing is more acceptable to Him; "whoso offereth praise glorifieth me" (Ps. 50:23).</w:t>
      </w:r>
    </w:p>
    <w:p w14:paraId="258C158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没有什么比这更蒙祂悦纳的了；“凡以感谢献祭的便是荣耀我”（诗50:23）。</w:t>
      </w:r>
    </w:p>
    <w:p w14:paraId="344FD5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Nothing is more becoming in us; "rejoice in the LORD, O ye righteous: for praise is comely for the upright" (Ps. 33:1).</w:t>
      </w:r>
    </w:p>
    <w:p w14:paraId="2CDD6E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没有什么比这更适合我们的了；“义人哪，你们要靠耶和华欢喜；正直人的赞美是合宜的”（诗33:1）。</w:t>
      </w:r>
    </w:p>
    <w:p w14:paraId="7051FFC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Nothing is more conducive to stirring us up to this God-honoring and delightful exercise than considering the greatness of His benefits to us, named in the verses preceding this prayer.</w:t>
      </w:r>
    </w:p>
    <w:p w14:paraId="78D29F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没有什么比思考祂对我们（在这个祷告前面的经文中提到）的恩惠的伟大更能促使我们进行这种荣耀神且令人愉快的操练了。</w:t>
      </w:r>
    </w:p>
    <w:p w14:paraId="16FBDC5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the Christian takes a believing view of all his blessings in Christ, labors to see his own personal interest in the same, and then considers how God has ordered this not only for his salvation but for "the praise of his glory," his heart cannot but be moved to pour out itself in adoration and gratitude.</w:t>
      </w:r>
    </w:p>
    <w:p w14:paraId="0C6EA3D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如果基督徒以信心的眼光看待祂在基督里的所有祝福，努力看到自己对这些祝福的个人权益（personal interest），然后思想神是如何命定这一切不仅是为了祂的救恩，也是为了“祂荣耀的称赞”，祂的心就不能不被感动，以敬拜和感激来倾泻（pour out）自己。</w:t>
      </w:r>
    </w:p>
    <w:p w14:paraId="448E55B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Nor is such thanksgiving to be confined to his own case but rendered for all who give evidence that they are new creatures in Christ.</w:t>
      </w:r>
    </w:p>
    <w:p w14:paraId="36BA09B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而且这样的感谢不应局限于祂自己的情况，而应为所有表现出是基督里新造的人献上。</w:t>
      </w:r>
    </w:p>
    <w:p w14:paraId="6DEEB744">
      <w:pPr>
        <w:pStyle w:val="3"/>
        <w:spacing w:before="295" w:line="400" w:lineRule="exact"/>
        <w:rPr>
          <w:rFonts w:hint="eastAsia" w:ascii="微软雅黑" w:hAnsi="微软雅黑" w:eastAsia="微软雅黑" w:cs="微软雅黑"/>
          <w:position w:val="1"/>
          <w:sz w:val="30"/>
          <w:szCs w:val="30"/>
        </w:rPr>
      </w:pPr>
    </w:p>
    <w:p w14:paraId="443A7B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Worketh"</w:t>
      </w:r>
    </w:p>
    <w:p w14:paraId="3E6E19C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“信心运作”</w:t>
      </w:r>
    </w:p>
    <w:p w14:paraId="0A136AED">
      <w:pPr>
        <w:pStyle w:val="3"/>
        <w:spacing w:before="295" w:line="400" w:lineRule="exact"/>
        <w:rPr>
          <w:rFonts w:hint="eastAsia" w:ascii="微软雅黑" w:hAnsi="微软雅黑" w:eastAsia="微软雅黑" w:cs="微软雅黑"/>
          <w:position w:val="1"/>
          <w:sz w:val="30"/>
          <w:szCs w:val="30"/>
        </w:rPr>
      </w:pPr>
    </w:p>
    <w:p w14:paraId="70DCF4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"After I heard of your faith in the Lord Jesus, and love unto all the saints" (Eph. 1:15).</w:t>
      </w:r>
    </w:p>
    <w:p w14:paraId="095E76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“我既听见你们在主耶稣里的信心，并向众圣徒的爱心”（弗1:15）。</w:t>
      </w:r>
    </w:p>
    <w:p w14:paraId="257F95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and love are the best evidences of a genuine conversion, for they are the fruits brought forth by the two principal graces communicated to us at the new birth.</w:t>
      </w:r>
    </w:p>
    <w:p w14:paraId="65D43BE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信心和爱心是真正归正最好的证据，因为它们是在重生时传达给我们的两种主要恩典所结出的果子。</w:t>
      </w:r>
    </w:p>
    <w:p w14:paraId="13AA3C6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is known by what it effects and produces.</w:t>
      </w:r>
    </w:p>
    <w:p w14:paraId="29FAD9E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信心是借着它所产生和带来的效果而被认识的。</w:t>
      </w:r>
    </w:p>
    <w:p w14:paraId="165AAC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not the Ephesians’ first believing in Christ that the apostle alluded to, for he had witnessed that for himself, but rather the working and constancy of their faith of which he had heard—the influence it had on their daily walk.</w:t>
      </w:r>
    </w:p>
    <w:p w14:paraId="25D2797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使徒所暗示的不是以弗所人初次相信基督，因为祂曾亲自目睹，而是祂所听闻的他们信心的运作和恒定（constancy）——它对他们日常行为的影响。</w:t>
      </w:r>
    </w:p>
    <w:p w14:paraId="2EB4F77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faith of God’s elect is active in purifying the heart (Acts 15:9) by engaging it with holy objects.</w:t>
      </w:r>
    </w:p>
    <w:p w14:paraId="462CEB0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神选民的信心是积极地洁净内心（徒15:9），通过使它专注于圣洁的对象。</w:t>
      </w:r>
    </w:p>
    <w:p w14:paraId="310E8D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faith of God’s elect brings forth good works (James 2:14-22), such as those described in Hebrews 11.</w:t>
      </w:r>
    </w:p>
    <w:p w14:paraId="0A59F7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神选民的信心结出善行（雅2:14-22），就像希伯来书11章中描述的那样。</w:t>
      </w:r>
    </w:p>
    <w:p w14:paraId="018AC2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faith "overcometh the world" (1 John 5:4), enabling its possessor to resist the world’s seduction, scorn its principles and policy, and be "not of it" in his affections and ways.</w:t>
      </w:r>
    </w:p>
    <w:p w14:paraId="227AEDC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这种信心“胜过世界”（约壹5:4），使拥有者能够抵抗世界的诱惑（seduction），蔑视（scorn）它的原则和策略（policy），并在祂的爱慕和行事为人上“不属于它”。</w:t>
      </w:r>
    </w:p>
    <w:p w14:paraId="36218528">
      <w:pPr>
        <w:pStyle w:val="3"/>
        <w:spacing w:before="295" w:line="400" w:lineRule="exact"/>
        <w:rPr>
          <w:rFonts w:hint="eastAsia" w:ascii="微软雅黑" w:hAnsi="微软雅黑" w:eastAsia="微软雅黑" w:cs="微软雅黑"/>
          <w:position w:val="1"/>
          <w:sz w:val="30"/>
          <w:szCs w:val="30"/>
        </w:rPr>
      </w:pPr>
    </w:p>
    <w:p w14:paraId="2A5FE7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Another mark of the faith of God’s elect is that it "worketh by love" (Gal. 5:6): love for the truth, for Christ, and for His redeemed.</w:t>
      </w:r>
    </w:p>
    <w:p w14:paraId="58EB257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神选民信心的另一个标记是它“是凭着爱心运作的”（加5:6）：对真理、对基督以及对祂蒙赎者的爱。</w:t>
      </w:r>
    </w:p>
    <w:p w14:paraId="75C7CB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is but an empty name if it does not fructify in love.</w:t>
      </w:r>
    </w:p>
    <w:p w14:paraId="2EE499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如果信心不能在爱中结果（fructify），它不过是一个空洞的名字。</w:t>
      </w:r>
    </w:p>
    <w:p w14:paraId="309139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in Christ is only a delusion if it issues not in love for those who are His.</w:t>
      </w:r>
    </w:p>
    <w:p w14:paraId="0097FF5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如果对基督的信心不能带来对属于祂的人的爱，那只是一种错觉（delusion）。</w:t>
      </w:r>
    </w:p>
    <w:p w14:paraId="25AA01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Scripture is too plain on this point to admit any uncertainty: "If a man say, I love God, and hateth his brother, he is a liar: for he that loveth not his brother whom he hath seen, how can he love God whom he hath not seen?" (1 John 4:20).</w:t>
      </w:r>
    </w:p>
    <w:p w14:paraId="320B75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圣经在这一点上太清楚了，不容许任何不确定性：“人若说‘我爱神’，却恨祂的弟兄，就是说谎的；不爱祂所看见的弟兄，怎能爱没有看见的神呢？”（约壹4:20）。</w:t>
      </w:r>
    </w:p>
    <w:p w14:paraId="2848CD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Saving faith in Christ and spiritual love for all whom He loves are inseparably connected (see Col. 1:4; Philem. 5; 1 John 3:23).</w:t>
      </w:r>
    </w:p>
    <w:p w14:paraId="5E5965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在基督里救赎的信心和对祂所爱之所有人的属灵爱心是密不可分的（参西1:4；门5；约壹3:23）。</w:t>
      </w:r>
    </w:p>
    <w:p w14:paraId="7FD195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know that we have passed from death unto life, because we love the brethren" (1 John 3:14).</w:t>
      </w:r>
    </w:p>
    <w:p w14:paraId="7AA0D2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“我们因为爱弟兄，就晓得是已经出死入生了”（约壹3:14）。</w:t>
      </w:r>
    </w:p>
    <w:p w14:paraId="165EBB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we love one saint as a "saint"—for what we see of Christ in him—we shall love all saints.</w:t>
      </w:r>
    </w:p>
    <w:p w14:paraId="7BEB5C7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如果我们爱一个圣徒是作为“圣徒”——因为我们在祂身上看到了基督的某些东西——我们就会爱所有的圣徒。</w:t>
      </w:r>
    </w:p>
    <w:p w14:paraId="57084D0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in Christ and love for His people are inseparable, and as one waxes or wanes so does the other.</w:t>
      </w:r>
    </w:p>
    <w:p w14:paraId="291866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对基督的信心和对祂百姓的爱是密不可分的，随着一方的增强（waxes）或减弱（wanes），另一方也随之变化。</w:t>
      </w:r>
    </w:p>
    <w:p w14:paraId="185A46F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my love for Christians is cooling (if I pray less for them and am less active in seeking to promote their highest good), my faith in Christ is declining.</w:t>
      </w:r>
    </w:p>
    <w:p w14:paraId="725494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如果我对基督徒的爱正在冷却（如果我为他们祷告减少，并且在寻求促进他们最大的益处方面不够积极），那么我对基督的信心就在衰退。</w:t>
      </w:r>
    </w:p>
    <w:p w14:paraId="79DDC1EC">
      <w:pPr>
        <w:pStyle w:val="3"/>
        <w:spacing w:before="295" w:line="400" w:lineRule="exact"/>
        <w:rPr>
          <w:rFonts w:hint="eastAsia" w:ascii="微软雅黑" w:hAnsi="微软雅黑" w:eastAsia="微软雅黑" w:cs="微软雅黑"/>
          <w:position w:val="1"/>
          <w:sz w:val="30"/>
          <w:szCs w:val="30"/>
        </w:rPr>
      </w:pPr>
    </w:p>
    <w:p w14:paraId="4BF273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Nature of Faith</w:t>
      </w:r>
    </w:p>
    <w:p w14:paraId="289C09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第二，祷告的性质。</w:t>
      </w:r>
    </w:p>
    <w:p w14:paraId="61D1B8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the nature of the prayer.</w:t>
      </w:r>
    </w:p>
    <w:p w14:paraId="708101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第二，祷告的性质。</w:t>
      </w:r>
    </w:p>
    <w:p w14:paraId="36BBB3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character of this particular prayer was twofold: it consisted of thanksgiving and requests—praise for what God had done for the Ephesians and wrought in and through them, petitions for further blessings for them.</w:t>
      </w:r>
    </w:p>
    <w:p w14:paraId="27B964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这个特定祷告的性质是双重的：它包括感恩和请求——为神为以弗所人所做的以及在他们里面和通过他们所成就的而赞美，以及为他们寻求进一步祝福的祈求。</w:t>
      </w:r>
    </w:p>
    <w:p w14:paraId="065A962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order of these two things is something we need to lay carefully to heart, for there is much failure at this very point.</w:t>
      </w:r>
    </w:p>
    <w:p w14:paraId="4B2A2A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这两件事的顺序是我们需要仔细牢记的，因为正是在这一点上有很多失败。</w:t>
      </w:r>
    </w:p>
    <w:p w14:paraId="6191C2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Scripture is very explicit on this: "In everything by prayer and supplication with thanksgiving let your requests be made known unto God" (Phil. 4:6).</w:t>
      </w:r>
    </w:p>
    <w:p w14:paraId="22BBFD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圣经在这方面非常明确：“应当一无挂虑，只要凡事借着祷告、祈求，和感谢，将你们所要的告诉神”（腓4:6）。</w:t>
      </w:r>
    </w:p>
    <w:p w14:paraId="50AF03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"Continue in prayer, and watch in the same with thanksgiving" (Col. 4:2).</w:t>
      </w:r>
    </w:p>
    <w:p w14:paraId="59E9ED2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“你们要恒切祷告，在此警醒感恩”（西4:2）。</w:t>
      </w:r>
    </w:p>
    <w:p w14:paraId="775D56B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Here we</w:t>
      </w:r>
    </w:p>
    <w:p w14:paraId="72DBFF1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在这里我们看到使徒是如何为我们树立榜样的。</w:t>
      </w:r>
    </w:p>
    <w:p w14:paraId="6189FE4C">
      <w:pPr>
        <w:pStyle w:val="3"/>
        <w:spacing w:before="295" w:line="400" w:lineRule="exact"/>
        <w:rPr>
          <w:rFonts w:hint="eastAsia" w:ascii="微软雅黑" w:hAnsi="微软雅黑" w:eastAsia="微软雅黑" w:cs="微软雅黑"/>
          <w:position w:val="1"/>
          <w:sz w:val="30"/>
          <w:szCs w:val="30"/>
        </w:rPr>
      </w:pPr>
    </w:p>
    <w:p w14:paraId="10A4D3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see how the apostle set us an example.</w:t>
      </w:r>
    </w:p>
    <w:p w14:paraId="1F5404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在这里我们看到使徒是如何为我们树立榜样的。</w:t>
      </w:r>
    </w:p>
    <w:p w14:paraId="09ED2E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Praise gives wings to our petitions.</w:t>
      </w:r>
    </w:p>
    <w:p w14:paraId="17BD56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赞美给我们的祈求插上翅膀。</w:t>
      </w:r>
    </w:p>
    <w:p w14:paraId="4D472E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more my heart is occupied with God’s goodness, the more thankful I am for the favors already bestowed on me, the more will my soul be stirred up in seeking further mercies, the more liberty shall I experience in making requests for them, and the more expectation shall I have to receive the same.</w:t>
      </w:r>
    </w:p>
    <w:p w14:paraId="78A1C9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我的心越是专注于神的良善，我就越是感谢已赐予我的恩惠，我的灵魂就越会被激励寻求更多的怜悯，我就越能在为它们提出请求时经历自由（liberty），我就越有期待（expectation）领受它们。</w:t>
      </w:r>
    </w:p>
    <w:p w14:paraId="7136D42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Cultivate the habit of gratitude, reader, if you would be more successful at the throne of grace.</w:t>
      </w:r>
    </w:p>
    <w:p w14:paraId="096637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读者啊，如果你想在施恩宝座前更成功，就培养感恩的习惯。</w:t>
      </w:r>
    </w:p>
    <w:p w14:paraId="08A42FA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sought the LORD, and he heard me" is preceded by "I will bless the LORD at all times: his praise shall continually be in my mouth" (Ps. 34:4, 1).</w:t>
      </w:r>
    </w:p>
    <w:p w14:paraId="39BCF6E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“我曾寻求耶和华，祂就应允我”之前是“我要时时称颂耶和华；赞美祂的话必常在我口中”（诗34:4, 1）。</w:t>
      </w:r>
    </w:p>
    <w:p w14:paraId="0AA41492">
      <w:pPr>
        <w:pStyle w:val="3"/>
        <w:spacing w:before="295" w:line="400" w:lineRule="exact"/>
        <w:rPr>
          <w:rFonts w:hint="eastAsia" w:ascii="微软雅黑" w:hAnsi="微软雅黑" w:eastAsia="微软雅黑" w:cs="微软雅黑"/>
          <w:position w:val="1"/>
          <w:sz w:val="30"/>
          <w:szCs w:val="30"/>
        </w:rPr>
      </w:pPr>
    </w:p>
    <w:p w14:paraId="37E0B1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should thank God not only for His mercies to us personally but also for His grace to fellow saints, which is more especially in view in our present passage.</w:t>
      </w:r>
    </w:p>
    <w:p w14:paraId="032EA1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我们不仅应该为神对我们个人的怜悯感谢祂，也应该为祂对同作圣徒的恩典感谢祂，这在我们的这段经文中是更特别强调的。</w:t>
      </w:r>
    </w:p>
    <w:p w14:paraId="690D81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Said Paul on another occasion, "But we are bound [as a matter of duty] to give thanks alway to God for you, brethren beloved of the Lord, because God hath from the beginning chosen you to salvation" (2 Thess. 2:13).</w:t>
      </w:r>
    </w:p>
    <w:p w14:paraId="65FF830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保罗在另一个场合说：“我们本该[作为一项责任]为你们常常感谢神；因为祂从起初拣选了你们，叫你们因信真道，又被圣灵感动，成为圣洁，能以得救”（帖后2:13）。</w:t>
      </w:r>
    </w:p>
    <w:p w14:paraId="14D908B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what thanks can we render to God again for you, for all the joy wherewith we joy for your sakes before our God?" (1 Thess. 3:9).</w:t>
      </w:r>
    </w:p>
    <w:p w14:paraId="08183FD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“我们在神面前，因着你们的缘故，为一切的喜乐，可用何等的感谢为你们报答神呢？”（帖前3:9）。</w:t>
      </w:r>
    </w:p>
    <w:p w14:paraId="008724B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在我们这个时代，这种无私的爱慕（unselfish affection）是如此之少。</w:t>
      </w:r>
    </w:p>
    <w:p w14:paraId="3FBD58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so little of this unselfish affection in our day.</w:t>
      </w:r>
    </w:p>
    <w:p w14:paraId="341AAF6C">
      <w:pPr>
        <w:pStyle w:val="3"/>
        <w:spacing w:before="295" w:line="400" w:lineRule="exact"/>
        <w:rPr>
          <w:rFonts w:hint="eastAsia" w:ascii="微软雅黑" w:hAnsi="微软雅黑" w:eastAsia="微软雅黑" w:cs="微软雅黑"/>
          <w:position w:val="1"/>
          <w:sz w:val="30"/>
          <w:szCs w:val="30"/>
        </w:rPr>
      </w:pPr>
    </w:p>
    <w:p w14:paraId="601072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Paul did more than give thanks for what God had done for the Ephesians and wrought in them; he requested further blessings on their behalf.</w:t>
      </w:r>
    </w:p>
    <w:p w14:paraId="7895CE9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但保罗所做的不仅是为神为以弗所人所做的以及在他们里面所成就的献上感谢；祂还为他们请求进一步的祝福。</w:t>
      </w:r>
    </w:p>
    <w:p w14:paraId="699375C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Carnal wisdom would draw the very opposite conclusion from that opening "wherefore"; it would have inferred that since they were so highly favored of the Lord there was no need to seek additional mercies for them.</w:t>
      </w:r>
    </w:p>
    <w:p w14:paraId="2BD7E4D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属肉体的智慧会从开头的“因此”中得出完全相反的结论；它会推断，既然他们如此蒙主厚爱，就没有必要再为他们寻求额外的怜悯了。</w:t>
      </w:r>
    </w:p>
    <w:p w14:paraId="2E6EDB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the spiritual mind sees in the smile of God on a people an encouragement to ask for further benefits to be vouchsafed them.</w:t>
      </w:r>
    </w:p>
    <w:p w14:paraId="0749D5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但属灵的心智从神对祂百姓的笑容中看到了一个鼓励，即祈求赐予他们更多的益处。</w:t>
      </w:r>
    </w:p>
    <w:p w14:paraId="79629F8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Similarly should we argue in our own case, regarding each fresh token of love from God as merely a down payment of more.</w:t>
      </w:r>
    </w:p>
    <w:p w14:paraId="7EB7F40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同样地，我们也应该在自己的情况中进行推论，将神赐予的每一个新的爱之凭证（fresh token of love）视为仅仅是更多恩典的预付（down payment）。</w:t>
      </w:r>
    </w:p>
    <w:p w14:paraId="7C7E1D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Note that Paul did not pray that God would exempt them from persecution or give them a smooth passage through this world.</w:t>
      </w:r>
    </w:p>
    <w:p w14:paraId="573DE1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请注意，保罗没有祷告求神免除他们遭受迫害，或让他们在这个世界上平稳度过。</w:t>
      </w:r>
    </w:p>
    <w:p w14:paraId="4D1D9EE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Nor did he beg God to make them eminent winners of souls.</w:t>
      </w:r>
    </w:p>
    <w:p w14:paraId="6A9E02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祂也没有恳求神使他们成为杰出的赢得灵魂的人。</w:t>
      </w:r>
    </w:p>
    <w:p w14:paraId="0DADDC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Nor did he ask that they might be given a deep insight into the mysteries of prophecy or skill in "rightly dividing the word of truth," as might be expected if many of our moderns were right.</w:t>
      </w:r>
    </w:p>
    <w:p w14:paraId="59CE61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祂也没有请求赐予他们对预言奥秘的深刻洞察力，或“正确分解真理的道”的技巧，如果我们的许多现代人是正确的，这可能是可以预期的。</w:t>
      </w:r>
    </w:p>
    <w:p w14:paraId="6DC870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he did pray for we hope to consider in due course.</w:t>
      </w:r>
    </w:p>
    <w:p w14:paraId="153D8F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至于祂到底祈求了什么，我们希望在适当的时候进行探讨。</w:t>
      </w:r>
    </w:p>
    <w:p w14:paraId="150FA885">
      <w:pPr>
        <w:pStyle w:val="3"/>
        <w:spacing w:before="295" w:line="400" w:lineRule="exact"/>
        <w:rPr>
          <w:rFonts w:hint="eastAsia" w:ascii="微软雅黑" w:hAnsi="微软雅黑" w:eastAsia="微软雅黑" w:cs="微软雅黑"/>
          <w:position w:val="1"/>
          <w:sz w:val="30"/>
          <w:szCs w:val="30"/>
        </w:rPr>
      </w:pPr>
    </w:p>
    <w:p w14:paraId="7D7467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Object of Faith</w:t>
      </w:r>
    </w:p>
    <w:p w14:paraId="0AC67C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信心的对象</w:t>
      </w:r>
    </w:p>
    <w:p w14:paraId="058CA3A3">
      <w:pPr>
        <w:pStyle w:val="3"/>
        <w:spacing w:before="295" w:line="400" w:lineRule="exact"/>
        <w:rPr>
          <w:rFonts w:hint="eastAsia" w:ascii="微软雅黑" w:hAnsi="微软雅黑" w:eastAsia="微软雅黑" w:cs="微软雅黑"/>
          <w:position w:val="1"/>
          <w:sz w:val="30"/>
          <w:szCs w:val="30"/>
        </w:rPr>
      </w:pPr>
    </w:p>
    <w:p w14:paraId="1D26C9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Third, the Object of the prayer: "the God of our Lord Jesus Christ, the Father of glory" (Eph. 1:17).</w:t>
      </w:r>
    </w:p>
    <w:p w14:paraId="2BF620C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第三，祷告的对象：“我们主耶稣基督的神，荣耀的父”（弗1:17）。</w:t>
      </w:r>
    </w:p>
    <w:p w14:paraId="5DA5A7C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we dwelt at some length upon God as "the God of our Lord Jesus Christ" when we expounded on Ephesians 1:3, we will confine ourselves now to "the Father of glory."</w:t>
      </w:r>
    </w:p>
    <w:p w14:paraId="47683A6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正如我们在解释以弗所书1:3时，曾详细论述神是“我们主耶稣基督的神”，我们现在将把自己限制在“荣耀的父”上。</w:t>
      </w:r>
    </w:p>
    <w:p w14:paraId="3F3B666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With this phrase should be compared "the Lord of glory" (1 Cor. 2:8) and "the Spirit of glory" (1 Pet. 4:14) which bring out the co-equality of the three Persons in the Godhead.</w:t>
      </w:r>
    </w:p>
    <w:p w14:paraId="0149025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这个短语应该与“荣耀的主”（林前2:8）和“荣耀的灵”（彼前4:14）进行比较，它们揭示了神性中三个位格的同等性（co-equality）。</w:t>
      </w:r>
    </w:p>
    <w:p w14:paraId="01663E0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of glory."</w:t>
      </w:r>
    </w:p>
    <w:p w14:paraId="2E0A52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“荣耀的父。”</w:t>
      </w:r>
    </w:p>
    <w:p w14:paraId="1B1E04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Ah, who is competent to write thereon!</w:t>
      </w:r>
    </w:p>
    <w:p w14:paraId="70C5F28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啊，谁有能力撰写关于祂的呢！</w:t>
      </w:r>
    </w:p>
    <w:p w14:paraId="2E9D5A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describe or even define the meaning of that ineffable title transcends the power of any mortal tongue or pen.</w:t>
      </w:r>
    </w:p>
    <w:p w14:paraId="5AA06D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描述甚至定义那个不可言喻的（ineffable）头衔的含义，超出了任何凡人（mortal）口舌或笔的能力。</w:t>
      </w:r>
    </w:p>
    <w:p w14:paraId="4E710E6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At most we can but offer a few notes.</w:t>
      </w:r>
    </w:p>
    <w:p w14:paraId="6047CE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充其量，我们只能提供一些笔记。</w:t>
      </w:r>
    </w:p>
    <w:p w14:paraId="3F03D6D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told that the Father is "glorious in holiness" (Ex. 15:11), that "his work is honorable and glorious" (Ps. 111:3), that he is seated upon a "glorious high throne" (Jer. 17:12).</w:t>
      </w:r>
    </w:p>
    <w:p w14:paraId="2A7345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我们被告知父“以圣洁为荣”（出15:11），“祂的作为本为尊荣和威严”（诗111:3），祂坐在“荣耀的高位宝座”（耶17:12）上。</w:t>
      </w:r>
    </w:p>
    <w:p w14:paraId="22D852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read of His "glorious voice" (Isa. 30:30), His glorious apparel (Isa. 63:1), His "glorious arm" (Isa. 63:12), the "glorious honor of... [His] majesty," and the "glorious majesty of his kingdom" (Ps. 145:5, 12).</w:t>
      </w:r>
    </w:p>
    <w:p w14:paraId="015D75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我们读到祂“荣耀的声音”（赛30:30），祂荣耀的衣服（赛63:1），祂“荣耀的膀臂”（赛63:12），“祂威严的尊荣和荣耀”，以及“祂国度的荣耀威严”（诗145:5, 12）。</w:t>
      </w:r>
    </w:p>
    <w:p w14:paraId="4C6F43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Well may we exclaim, "Blessed be thy glorious name, which is exalted above all blessing and praise" (Nehemiah 9:5), for "his glory is above the earth and heaven" (Ps. 148:13).</w:t>
      </w:r>
    </w:p>
    <w:p w14:paraId="06D183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我们确实可以感叹：“祢荣耀的名是应当称颂的！超乎一切称颂和赞美之上”（尼9:5），因为“祂的荣耀高过地和天”（诗148:13）。</w:t>
      </w:r>
    </w:p>
    <w:p w14:paraId="15DD9564">
      <w:pPr>
        <w:pStyle w:val="3"/>
        <w:spacing w:before="295" w:line="400" w:lineRule="exact"/>
        <w:rPr>
          <w:rFonts w:hint="eastAsia" w:ascii="微软雅黑" w:hAnsi="微软雅黑" w:eastAsia="微软雅黑" w:cs="微软雅黑"/>
          <w:position w:val="1"/>
          <w:sz w:val="30"/>
          <w:szCs w:val="30"/>
        </w:rPr>
      </w:pPr>
    </w:p>
    <w:p w14:paraId="1F5522B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we have affirmed that "the glory of God is the excellency of His being or character, that it is the sum of His perfections or the outshining of all His attributes in resplendent combination," we are conscious of the paucity of human language and of the incapability of</w:t>
      </w:r>
    </w:p>
    <w:p w14:paraId="6466D1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当我们断言“神的荣耀是祂本体或品格的卓越性，是祂完美的总和，或是祂所有属性在辉煌的结合中发出的光芒”时，我们意识到人类语言的贫乏（paucity）和有限的心智无法</w:t>
      </w:r>
    </w:p>
    <w:p w14:paraId="150E4B43">
      <w:pPr>
        <w:pStyle w:val="3"/>
        <w:spacing w:before="295" w:line="400" w:lineRule="exact"/>
        <w:rPr>
          <w:rFonts w:hint="eastAsia" w:ascii="微软雅黑" w:hAnsi="微软雅黑" w:eastAsia="微软雅黑" w:cs="微软雅黑"/>
          <w:position w:val="1"/>
          <w:sz w:val="30"/>
          <w:szCs w:val="30"/>
        </w:rPr>
      </w:pPr>
    </w:p>
    <w:p w14:paraId="21DA28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finite to comprehend the Infinite.</w:t>
      </w:r>
    </w:p>
    <w:p w14:paraId="30FB5C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理解无限（the Infinite）的能力。</w:t>
      </w:r>
    </w:p>
    <w:p w14:paraId="458229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if we have experimentally tasted of "the glory of his grace" (Eph. 1:6), if we have felt in our souls "his glorious power" (Col. 1:11), if our sin-blinded eyes have been opened to see Him "glorious in holiness" (Ex. 15:11), then we know He is the glorious God, even though we can only lisp out what He has made known to our hearts.</w:t>
      </w:r>
    </w:p>
    <w:p w14:paraId="569BC7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如果我们经历性地（experimentally）尝过“祂荣耀的恩典”（弗1:6），如果我们的灵魂感受过“祂荣耀的大能”（西1:11），如果我们被罪蒙蔽的眼睛已被打开，看到祂“以圣洁为荣”（出15:11），那么我们就知道祂是荣耀的神，即使我们只能牙牙学语（lisp out）祂已向我们心里显明的一切。</w:t>
      </w:r>
    </w:p>
    <w:p w14:paraId="0B307C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All the regenerate have such a knowledge (though only a foretaste).</w:t>
      </w:r>
    </w:p>
    <w:p w14:paraId="4599CD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所有重生的人都拥有这样的认识（尽管只是预尝）。</w:t>
      </w:r>
    </w:p>
    <w:p w14:paraId="22B730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"For God, who commanded the light to shine out of darkness, hath shined in our hearts, to give the light of the knowledge of the glory of God in the face of Jesus Christ" (2 Cor. 4:6).</w:t>
      </w:r>
    </w:p>
    <w:p w14:paraId="78B274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“那吩咐光从黑暗里照出来的神，已经照在我们心里，叫我们得知神荣耀的光显在耶稣基督的面上”（林后4:6）。</w:t>
      </w:r>
    </w:p>
    <w:p w14:paraId="0AD893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supernatural illumination and inward revelation (cf. Matthew 16:17; Galatians 1:16) the saints are given spiritual discernment and a view of the divine glory, such as no creature can communicate to another and which no mere mental acumen can ever attain.</w:t>
      </w:r>
    </w:p>
    <w:p w14:paraId="1D62EB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借着超自然的启迪（supernatural illumination）和内在的启示（参太16:17；加1:16），圣徒被赐予属灵的洞察力（spiritual discernment）和对神圣荣耀的看见，这是任何受造物都不能传达给另一个人的，也是任何单纯的智力（mental acumen）永远无法达到的。</w:t>
      </w:r>
    </w:p>
    <w:p w14:paraId="797D66B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know without any uncertainty that He is "the Father of glory."</w:t>
      </w:r>
    </w:p>
    <w:p w14:paraId="370E53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他们毫无疑问地知道祂是“荣耀的父”。</w:t>
      </w:r>
    </w:p>
    <w:p w14:paraId="563DBF96">
      <w:pPr>
        <w:pStyle w:val="3"/>
        <w:spacing w:before="295" w:line="400" w:lineRule="exact"/>
        <w:rPr>
          <w:rFonts w:hint="eastAsia" w:ascii="微软雅黑" w:hAnsi="微软雅黑" w:eastAsia="微软雅黑" w:cs="微软雅黑"/>
          <w:position w:val="1"/>
          <w:sz w:val="30"/>
          <w:szCs w:val="30"/>
        </w:rPr>
      </w:pPr>
    </w:p>
    <w:p w14:paraId="306261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of Glory</w:t>
      </w:r>
    </w:p>
    <w:p w14:paraId="5D3273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荣耀的父</w:t>
      </w:r>
    </w:p>
    <w:p w14:paraId="096340BC">
      <w:pPr>
        <w:pStyle w:val="3"/>
        <w:spacing w:before="295" w:line="400" w:lineRule="exact"/>
        <w:rPr>
          <w:rFonts w:hint="eastAsia" w:ascii="微软雅黑" w:hAnsi="微软雅黑" w:eastAsia="微软雅黑" w:cs="微软雅黑"/>
          <w:position w:val="1"/>
          <w:sz w:val="30"/>
          <w:szCs w:val="30"/>
        </w:rPr>
      </w:pPr>
    </w:p>
    <w:p w14:paraId="15828B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Thomas Goodwin states: "He is called ‘the Father of glory.’ First, by way of eminency of fatherhood: there is no such father as He is.</w:t>
      </w:r>
    </w:p>
    <w:p w14:paraId="6FFD9AE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托马斯·古德温（Thomas Goodwin）指出：“祂被称为‘荣耀的父’。第一，是以父职的卓越性（eminency of fatherhood）而言：没有像祂这样的父。</w:t>
      </w:r>
    </w:p>
    <w:p w14:paraId="03134D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a glorious Father, and by a Hebrewism He is a Father of glory: that is, a glorious Father, such as no father else is.</w:t>
      </w:r>
    </w:p>
    <w:p w14:paraId="6E91EF1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祂是一位荣耀的父，而且以希伯来语的用法，祂是荣耀的父：也就是说，祂是一位荣耀的父，是其他任何父都不能比拟的。</w:t>
      </w:r>
    </w:p>
    <w:p w14:paraId="191FEF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called ‘the King of glory’: there are other kings, but He only is the glorious king.</w:t>
      </w:r>
    </w:p>
    <w:p w14:paraId="644784D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祂被称为‘荣耀的王’：有其他的王，但唯有祂是荣耀的王。</w:t>
      </w:r>
    </w:p>
    <w:p w14:paraId="59AE05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are other fathers: he only is the Father of glory; He is therefore called the ‘heavenly Father.’...</w:t>
      </w:r>
    </w:p>
    <w:p w14:paraId="4F0500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有其他的父：唯有祂是荣耀的父；因此祂被称为‘天父’……</w:t>
      </w:r>
    </w:p>
    <w:p w14:paraId="61EEB6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Heaven and glory are the highest things we can conceive of, and therefore when He would put forth how great a God, how glorious a Father, He is, He calleth Himself the heavenly Father, the Father of glory, in distinction from all fatherhoods.</w:t>
      </w:r>
    </w:p>
    <w:p w14:paraId="40EA9CD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天堂和荣耀是我们所能构想的最高事物，因此，当祂要彰显祂是多么伟大的神，多么荣耀的父时，祂称自己为天父，荣耀的父，以区别于所有的父职。</w:t>
      </w:r>
    </w:p>
    <w:p w14:paraId="7CFA45E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use of this is: Never be ashamed of your Father, you that are the sons of God, for you are the highest born in the world—no nobility rises up to glory.</w:t>
      </w:r>
    </w:p>
    <w:p w14:paraId="28AE4A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其应用是：你们这些神的儿子，永远不要为你们的父感到羞愧，因为你们是世界上出生最高贵的人——没有贵族（nobility）能升到荣耀。</w:t>
      </w:r>
    </w:p>
    <w:p w14:paraId="401BC5A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walk worthy of Him, and let your light so shine before men that you may glorify your Father, the Father of glory,</w:t>
      </w:r>
    </w:p>
    <w:p w14:paraId="1136C3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因此，行事为人要配得上祂，让你们的光照在人前，好荣耀你们的父，荣耀的父，</w:t>
      </w:r>
    </w:p>
    <w:p w14:paraId="50446469">
      <w:pPr>
        <w:pStyle w:val="3"/>
        <w:spacing w:before="295" w:line="400" w:lineRule="exact"/>
        <w:rPr>
          <w:rFonts w:hint="eastAsia" w:ascii="微软雅黑" w:hAnsi="微软雅黑" w:eastAsia="微软雅黑" w:cs="微软雅黑"/>
          <w:position w:val="1"/>
          <w:sz w:val="30"/>
          <w:szCs w:val="30"/>
        </w:rPr>
      </w:pPr>
    </w:p>
    <w:p w14:paraId="08747C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which is in Heaven."</w:t>
      </w:r>
    </w:p>
    <w:p w14:paraId="6BF50B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就是那位在天上的。”</w:t>
      </w:r>
    </w:p>
    <w:p w14:paraId="2A34D6F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the God of glory, the Father first appeared to the father of the faithful, when He called him to leave Chaldea and go forth to Canaan (Acts 7:2).</w:t>
      </w:r>
    </w:p>
    <w:p w14:paraId="08B13A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作为荣耀的神，当祂呼召信心之父离开迦勒底（Chaldea）前往迦南时，父首先向他显现（徒7:2）。</w:t>
      </w:r>
    </w:p>
    <w:p w14:paraId="162BA6E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as the most glorious God He reveals Himself to the newly born soul.</w:t>
      </w:r>
    </w:p>
    <w:p w14:paraId="50A649E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作为最荣耀的神，祂向新生的灵魂启示祂自己。</w:t>
      </w:r>
    </w:p>
    <w:p w14:paraId="0A9D3529">
      <w:pPr>
        <w:pStyle w:val="3"/>
        <w:spacing w:before="295" w:line="400" w:lineRule="exact"/>
        <w:rPr>
          <w:rFonts w:hint="eastAsia" w:ascii="微软雅黑" w:hAnsi="微软雅黑" w:eastAsia="微软雅黑" w:cs="微软雅黑"/>
          <w:position w:val="1"/>
          <w:sz w:val="30"/>
          <w:szCs w:val="30"/>
        </w:rPr>
      </w:pPr>
    </w:p>
    <w:p w14:paraId="50F49AC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God is designated "the Father of glory" not only because He is infinitely glorious in Himself, but also because He is the Bestower of glory upon His dear children: "The LORD will give grace and glory" (Ps. 84:11).</w:t>
      </w:r>
    </w:p>
    <w:p w14:paraId="645063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第二，神被称为“荣耀的父”，不仅因为祂自己在祂里面是无限荣耀的，而且因为祂是赐予祂亲爱儿女荣耀的赐予者（Bestower）：“耶和华必赐下恩典和荣耀”（诗84:11）。</w:t>
      </w:r>
    </w:p>
    <w:p w14:paraId="4154EB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the Author of all the glory with which His saints are or ever will be invested.</w:t>
      </w:r>
    </w:p>
    <w:p w14:paraId="040A23D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祂是祂圣徒已经或将永远被赋予（invested）的所有荣耀的创始者。</w:t>
      </w:r>
    </w:p>
    <w:p w14:paraId="20BE59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what we may call (for want of a better term) the official glory of God, which is incommunicable; and there is His moral glory, of which He makes His people partakers.</w:t>
      </w:r>
    </w:p>
    <w:p w14:paraId="4CCE1B0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有一种我们可以称之为（因为缺乏更好的术语）神官方的（official）荣耀，这是不可传达（incommunicable）的；还有祂道德的荣耀，祂使祂的百姓有份于此。</w:t>
      </w:r>
    </w:p>
    <w:p w14:paraId="7B19ECB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distinction is observed in those words of Christ’s: "The glory which thou gavest me I have given them"; on the other hand, "Father, I will that they also, whom thou hast given me, be with me where I am; that they may behold my [mediatorial and incommunicable] glory, which thou hast given me" (John 17:22, 24).</w:t>
      </w:r>
    </w:p>
    <w:p w14:paraId="7A3E44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这种区别在基督的话中得以体现：“祢所赐给我的荣耀，我已赐给他们了”；另一方面，“父啊，我在哪里，愿祢所赐给我的人也同我在那里，叫他们看见祢所赐给我的[中保的和不可传达的]荣耀”（约17:22, 24）。</w:t>
      </w:r>
    </w:p>
    <w:p w14:paraId="231E1F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measure of His moral glory is communicated to us in this life: "But we all with open face beholding as in a glass the glory of the Lord, are changed into the same image from glory to glory, even as by the Spirit of the Lord" (2 Cor. 3:18).</w:t>
      </w:r>
    </w:p>
    <w:p w14:paraId="0F2725E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祂道德荣耀的一部分在今生传达给我们：“我们众人既然敞着脸得以看见（beholding as in a glass）主的荣光，好像从镜子里返照，就变成主的形状，荣上加荣，如同从主的灵变成的”（林后3:18）。</w:t>
      </w:r>
    </w:p>
    <w:p w14:paraId="10FB8FA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Utterly unable as we are to explain the mystery of that spiritual alchemy, yet the fact is clearly stated.</w:t>
      </w:r>
    </w:p>
    <w:p w14:paraId="1378322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尽管我们完全无法解释那种属灵的炼金术（spiritual alchemy）的奥秘，但事实被清楚地陈述了。</w:t>
      </w:r>
    </w:p>
    <w:p w14:paraId="188B68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the fact receives verification in the experience of the saints, for as faith is exercised that divine glory has a transforming efficacy on their souls.</w:t>
      </w:r>
    </w:p>
    <w:p w14:paraId="41F062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这个事实在圣徒的经历中得到了证实（verification），因为随着信心的操练，那神圣的荣耀对他们的灵魂具有一种转变的功效（transforming efficacy）。</w:t>
      </w:r>
    </w:p>
    <w:p w14:paraId="1C705625">
      <w:pPr>
        <w:pStyle w:val="3"/>
        <w:spacing w:before="295" w:line="400" w:lineRule="exact"/>
        <w:rPr>
          <w:rFonts w:hint="eastAsia" w:ascii="微软雅黑" w:hAnsi="微软雅黑" w:eastAsia="微软雅黑" w:cs="微软雅黑"/>
          <w:position w:val="1"/>
          <w:sz w:val="30"/>
          <w:szCs w:val="30"/>
        </w:rPr>
      </w:pPr>
    </w:p>
    <w:p w14:paraId="0EEF02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Third, there was a particular propriety in addressing God on this occasion as "the Father of glory."</w:t>
      </w:r>
    </w:p>
    <w:p w14:paraId="0896A93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第三，在这个场合称呼神为“荣耀的父”，具有特殊的恰当性。</w:t>
      </w:r>
    </w:p>
    <w:p w14:paraId="79825E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we have pointed out in former chapters, the titles given to God when approaching Him in prayer were not selected at random, nor were different ones used merely for the sake of variety.</w:t>
      </w:r>
    </w:p>
    <w:p w14:paraId="1D1F52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正如我们在前面的章节中指出的，在祷告中接近神时所给予祂的头衔不是随机选择的（selected at random），也不是仅仅为了多样性而使用不同的头衔。</w:t>
      </w:r>
    </w:p>
    <w:p w14:paraId="657A62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Rather was the particular character in which God was viewed most in accord with the special exercises of Paul’s heart and the specific nature of the requests he was about to make.</w:t>
      </w:r>
    </w:p>
    <w:p w14:paraId="5601EE8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相反，看待神的特定品格与保罗心中特别的操练以及祂即将提出的请求的具体性质最为一致。</w:t>
      </w:r>
    </w:p>
    <w:p w14:paraId="5C5AE4D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Such was the case here.</w:t>
      </w:r>
    </w:p>
    <w:p w14:paraId="266ABB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这里的情况就是如此。</w:t>
      </w:r>
    </w:p>
    <w:p w14:paraId="7F50CEA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was about to pray for spiritual knowledge of glorious things, an apprehension of the riches of the glory of God’s inheritance in the saints and of the exceeding greatness of His power.</w:t>
      </w:r>
    </w:p>
    <w:p w14:paraId="2291DD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祂正要祈求对荣耀事物的属灵知识，对神在圣徒中基业荣耀之丰富的领悟，以及对祂那极其浩大之能力的领悟。</w:t>
      </w:r>
    </w:p>
    <w:p w14:paraId="5C3A8A2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Suitably, therefore, he called on the Father of glory just as he addressed Him as "the God of hope" when making request that the saints might "abound in hope, through the power of the Holy Ghost" (Rom. 15:13).</w:t>
      </w:r>
    </w:p>
    <w:p w14:paraId="24BFB80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因此，祂恰当地求告荣耀的父，就像祂在请求圣徒“借着圣灵的能力充满足足地得着盼望”时，称祂为“赐盼望的神”一样（罗15:13）。</w:t>
      </w:r>
    </w:p>
    <w:p w14:paraId="076D610B">
      <w:pPr>
        <w:pStyle w:val="3"/>
        <w:spacing w:before="295" w:line="400" w:lineRule="exact"/>
        <w:rPr>
          <w:rFonts w:hint="eastAsia" w:ascii="微软雅黑" w:hAnsi="微软雅黑" w:eastAsia="微软雅黑" w:cs="微软雅黑"/>
          <w:position w:val="1"/>
          <w:sz w:val="30"/>
          <w:szCs w:val="30"/>
        </w:rPr>
      </w:pPr>
    </w:p>
    <w:p w14:paraId="2450D09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cannot anticipate too much that which immediately follows in this prayer, but we may at least point out that each of its petitions is closely related to the particular title which is here ascribed to the Father.</w:t>
      </w:r>
    </w:p>
    <w:p w14:paraId="1EE0D7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我们不能过多地预料（anticipate）紧接着这个祷告的内容，但我们至少可以指出，它里面的每一个请求都与这里归于父的特定头衔密切相关。</w:t>
      </w:r>
    </w:p>
    <w:p w14:paraId="5709265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asked God to give His people "the spirit of wisdom and revelation in the knowledge of him"—a knowledge of Him as the glorious One.</w:t>
      </w:r>
    </w:p>
    <w:p w14:paraId="72DEDCC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保罗祈求神赐予祂的百姓“智慧和启示的灵，使他们真知道祂”——一种对祂作为荣耀者的认识。</w:t>
      </w:r>
    </w:p>
    <w:p w14:paraId="3BE08DE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also requested that they might know "what is the hope of his calling."</w:t>
      </w:r>
    </w:p>
    <w:p w14:paraId="353201B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保罗也请求他们可以知道“祂的恩召有何等指望”。</w:t>
      </w:r>
    </w:p>
    <w:p w14:paraId="3B3B9B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From 1 Peter 5:10 we learn that, among other things, this calling is "unto his eternal glory."</w:t>
      </w:r>
    </w:p>
    <w:p w14:paraId="379B6C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从彼得前书5:10我们得知，除其他外，这个恩召是“进入祂永远的荣耀”。</w:t>
      </w:r>
    </w:p>
    <w:p w14:paraId="5EBB1DD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Yes, we are called to glory itself (2 Pet. 1:3).</w:t>
      </w:r>
    </w:p>
    <w:p w14:paraId="1966664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是的，我们被召进荣耀本身（彼后1:3）。</w:t>
      </w:r>
    </w:p>
    <w:p w14:paraId="4260BE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phrase "riches of the glory of his inheritance in the saints" (Eph. 1:18) signifies a glorious inheritance, an inheritance in the Glory.</w:t>
      </w:r>
    </w:p>
    <w:p w14:paraId="1ECC226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“祂在圣徒中得基业的荣耀有何等丰盛”（弗1:18）这句话意味着一个荣耀的产业，一个在荣耀里的产业。</w:t>
      </w:r>
    </w:p>
    <w:p w14:paraId="0CCB89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making request that we might know "what is the exceeding greatness of his power to us-ward" something more than the bare exercise of Omnipotence is included, namely, the putting forth in a special manner of "his glorious power" (Col. 1:11).</w:t>
      </w:r>
    </w:p>
    <w:p w14:paraId="30DAC55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在请求我们能够知道“祂向我们这信的人所显的能力是何等浩大”时，其中所包含的不仅仅是全能（Omnipotence）的简单运用，而是以一种特殊的方式展现“祂荣耀的大能”（西1:11）。</w:t>
      </w:r>
    </w:p>
    <w:p w14:paraId="4BF2B3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we may better perceive why the apostle here addressed God as "the Father of glory," this title being most consistent to the particular favors he was about to ask for.</w:t>
      </w:r>
    </w:p>
    <w:p w14:paraId="6384B1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因此，我们可以更好地理解为什么使徒在这里称神为“荣耀的父”，这个头衔与祂即将祈求的特定恩惠最为一致。</w:t>
      </w:r>
    </w:p>
    <w:p w14:paraId="67D622AD">
      <w:pPr>
        <w:pStyle w:val="3"/>
        <w:spacing w:before="295" w:line="400" w:lineRule="exact"/>
        <w:rPr>
          <w:rFonts w:hint="eastAsia" w:ascii="微软雅黑" w:hAnsi="微软雅黑" w:eastAsia="微软雅黑" w:cs="微软雅黑"/>
          <w:position w:val="1"/>
          <w:sz w:val="30"/>
          <w:szCs w:val="30"/>
        </w:rPr>
      </w:pPr>
    </w:p>
    <w:p w14:paraId="40FA1B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We Should Pray For</w:t>
      </w:r>
    </w:p>
    <w:p w14:paraId="7C7E94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我们应该祈求什么</w:t>
      </w:r>
    </w:p>
    <w:p w14:paraId="58AC2FAB">
      <w:pPr>
        <w:pStyle w:val="3"/>
        <w:spacing w:before="295" w:line="400" w:lineRule="exact"/>
        <w:rPr>
          <w:rFonts w:hint="eastAsia" w:ascii="微软雅黑" w:hAnsi="微软雅黑" w:eastAsia="微软雅黑" w:cs="微软雅黑"/>
          <w:position w:val="1"/>
          <w:sz w:val="30"/>
          <w:szCs w:val="30"/>
        </w:rPr>
      </w:pPr>
    </w:p>
    <w:p w14:paraId="114446A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Our fathers used to say, "A word to the wise is sufficient."</w:t>
      </w:r>
    </w:p>
    <w:p w14:paraId="52399D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我们的先辈常说：“智者一言足矣。”</w:t>
      </w:r>
    </w:p>
    <w:p w14:paraId="02B8CF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so it ought to be.</w:t>
      </w:r>
    </w:p>
    <w:p w14:paraId="17D2CD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事情理应如此。</w:t>
      </w:r>
    </w:p>
    <w:p w14:paraId="494DCC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a receptive mind and responsive heart a hint should</w:t>
      </w:r>
    </w:p>
    <w:p w14:paraId="7668D0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对于一个善于接受（receptive）的心智和有回应（responsive）的心灵来说，一个暗示应该</w:t>
      </w:r>
    </w:p>
    <w:p w14:paraId="13E13845">
      <w:pPr>
        <w:pStyle w:val="3"/>
        <w:spacing w:before="295" w:line="400" w:lineRule="exact"/>
        <w:rPr>
          <w:rFonts w:hint="eastAsia" w:ascii="微软雅黑" w:hAnsi="微软雅黑" w:eastAsia="微软雅黑" w:cs="微软雅黑"/>
          <w:position w:val="1"/>
          <w:sz w:val="30"/>
          <w:szCs w:val="30"/>
        </w:rPr>
      </w:pPr>
    </w:p>
    <w:p w14:paraId="2B7E08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 enough.</w:t>
      </w:r>
    </w:p>
    <w:p w14:paraId="298908C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足够了。</w:t>
      </w:r>
    </w:p>
    <w:p w14:paraId="125584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if a godly and mature saint who was deeply interested in my spiritual welfare wrote to say he was praying unceasingly that God would grant me a larger measure of patience or that He would make me more humble, then—if I value his judgment —I would at once regard that as a gracious word from God, informing me what I especially need to be petitioning Him for.</w:t>
      </w:r>
    </w:p>
    <w:p w14:paraId="4EE80C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如果一位虔诚（godly）而成熟（mature）的圣徒，祂非常关心我的属灵福祉，写信说祂不住地祷告求神赐予我更大程度的忍耐，或者使我更谦卑，那么——如果我珍视祂的判断——我就会立刻将此视为神恩慈的话语，告诉我特别需要向祂祈求什么。</w:t>
      </w:r>
    </w:p>
    <w:p w14:paraId="37688B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should look in this way on this prayer we are now considering.</w:t>
      </w:r>
    </w:p>
    <w:p w14:paraId="676869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我们应该以这种方式看待我们现在正在思考的这个祷告。</w:t>
      </w:r>
    </w:p>
    <w:p w14:paraId="5D94F4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making known to these saints what he sought from the throne of grace on their behalf, the apostle intimated indirectly what they needed to make the particular burden of their supplications.</w:t>
      </w:r>
    </w:p>
    <w:p w14:paraId="1312FA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在向这些圣徒告知祂为他们向施恩宝座（throne of grace）寻求什么时，使徒间接地暗示了他们需要将什么作为他们恳求的特定负担。</w:t>
      </w:r>
    </w:p>
    <w:p w14:paraId="6F6F1C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the Ephesian saints needed to ask these blessings, most certainly God’s people today need to do so.</w:t>
      </w:r>
    </w:p>
    <w:p w14:paraId="0E0F4B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如果以弗所圣徒需要祈求这些祝福，那么今天神的百姓肯定也需要这样做。</w:t>
      </w:r>
    </w:p>
    <w:p w14:paraId="14AAC0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Let us then view this prayer as divine instruction regarding what we most need to pray for.</w:t>
      </w:r>
    </w:p>
    <w:p w14:paraId="7EAA7C7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那么，让我们将这个祷告视为关于我们最需要祈求什么的，神圣的指导。</w:t>
      </w:r>
    </w:p>
    <w:p w14:paraId="33A0B976">
      <w:pPr>
        <w:pStyle w:val="3"/>
        <w:spacing w:before="295" w:line="400" w:lineRule="exact"/>
        <w:rPr>
          <w:rFonts w:hint="eastAsia" w:ascii="微软雅黑" w:hAnsi="微软雅黑" w:eastAsia="微软雅黑" w:cs="微软雅黑"/>
          <w:position w:val="1"/>
          <w:sz w:val="30"/>
          <w:szCs w:val="30"/>
        </w:rPr>
      </w:pPr>
    </w:p>
    <w:p w14:paraId="06D0C15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Spirit of Wisdom and Revelation</w:t>
      </w:r>
    </w:p>
    <w:p w14:paraId="6C08A3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智慧和启示的灵</w:t>
      </w:r>
    </w:p>
    <w:p w14:paraId="304805A9">
      <w:pPr>
        <w:pStyle w:val="3"/>
        <w:spacing w:before="295" w:line="400" w:lineRule="exact"/>
        <w:rPr>
          <w:rFonts w:hint="eastAsia" w:ascii="微软雅黑" w:hAnsi="微软雅黑" w:eastAsia="微软雅黑" w:cs="微软雅黑"/>
          <w:position w:val="1"/>
          <w:sz w:val="30"/>
          <w:szCs w:val="30"/>
        </w:rPr>
      </w:pPr>
    </w:p>
    <w:p w14:paraId="36CABE7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the God of our Lord Jesus Christ, the Father of glory, may give unto you the spirit of wisdom and revelation in the knowledge of him" (Eph. 1:17).</w:t>
      </w:r>
    </w:p>
    <w:p w14:paraId="77A8CC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“求我们主耶稣基督的神，荣耀的父，将那赐人智慧和启示的灵，赏给你们，使你们真知道祂”（弗1:17）。</w:t>
      </w:r>
    </w:p>
    <w:p w14:paraId="545B9D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believe that God is here viewed in this way to strengthen our faith and to fire our hearts.</w:t>
      </w:r>
    </w:p>
    <w:p w14:paraId="22EA75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我们相信神在这里以这种方式被看待，是为了坚固我们的信心，并点燃（fire）我们的心。</w:t>
      </w:r>
    </w:p>
    <w:p w14:paraId="073950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Request is to be made for a fuller knowledge and a closer communion with God.</w:t>
      </w:r>
    </w:p>
    <w:p w14:paraId="5EAD6D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我们要求更完全地认识神和更亲密的与神交通。</w:t>
      </w:r>
    </w:p>
    <w:p w14:paraId="089A96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encourage us to ask for this knowledge with confidence, we are assured that the "God of our Lord Jesus Christ" gives this knowledge to those who seek it.</w:t>
      </w:r>
    </w:p>
    <w:p w14:paraId="25846A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为了鼓励我们满怀信心地祈求这种知识，我们被保证“我们主耶稣基督的神”会将这种知识赐予那些寻求祂的人。</w:t>
      </w:r>
    </w:p>
    <w:p w14:paraId="024CAB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stimulate our aspirations we are reminded that He is "the Father of glory."</w:t>
      </w:r>
    </w:p>
    <w:p w14:paraId="378763D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为了激发我们的渴望（aspirations），我们被提醒祂是“荣耀的父”。</w:t>
      </w:r>
    </w:p>
    <w:p w14:paraId="2494A7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with what trustful reliance we should present these petitions!</w:t>
      </w:r>
    </w:p>
    <w:p w14:paraId="4C26F91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那么，我们应该以何等的信靠依赖（trustful reliance）来呈上这些祈求啊！</w:t>
      </w:r>
    </w:p>
    <w:p w14:paraId="43B8E5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With what ardor we should seek for their fulfillment!</w:t>
      </w:r>
    </w:p>
    <w:p w14:paraId="6B92F3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我们应该以何等的热忱（ardor）来寻求它们的成就啊！</w:t>
      </w:r>
    </w:p>
    <w:p w14:paraId="1AE5278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we view God in this character, our view will have a most animating effect upon the soul.</w:t>
      </w:r>
    </w:p>
    <w:p w14:paraId="71CB2C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如果我们以这种品格来看待神，我们的看法将对灵魂产生一种最激励人心的效果。</w:t>
      </w:r>
    </w:p>
    <w:p w14:paraId="4E4E61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God is the One who so loved us that He gave His only begotten Son for us, the One who was the all-absorbing Portion of our Savior during the days of His flesh.</w:t>
      </w:r>
    </w:p>
    <w:p w14:paraId="246A3E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这位神是那位如此爱我们，以至于为我们舍弃祂独生子的神，是那位在祂肉身之日是我们救主完全吸引（all-absorbing）的份。</w:t>
      </w:r>
    </w:p>
    <w:p w14:paraId="0CC3C2F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His and our covenant God.</w:t>
      </w:r>
    </w:p>
    <w:p w14:paraId="6B9C1F8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祂是祂的，也是我们的圣约神。</w:t>
      </w:r>
    </w:p>
    <w:p w14:paraId="78505E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Further, He is the most glorious Father whom Christ revealed and of whom we have already obtained a glimpse in the face of the Redeemer.</w:t>
      </w:r>
    </w:p>
    <w:p w14:paraId="711B8F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此外，祂是基督所启示的最荣耀的父，我们已在救赎主的面上瞥见（obtained a glimpse）祂。</w:t>
      </w:r>
    </w:p>
    <w:p w14:paraId="3A2662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living in a day of such appalling ignorance that nothing may be taken for granted.</w:t>
      </w:r>
    </w:p>
    <w:p w14:paraId="70EB47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我们生活在一个如此令人震惊（appalling）的无知时代，以至于什么都不能想当然（taken for granted）。</w:t>
      </w:r>
    </w:p>
    <w:p w14:paraId="67C201D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we need to point out that in asking God for these particular things Paul did not signify the Ephesians were totally devoid of them any more than his opening "grace be unto you and peace" (Eph. 1:2) implied they possessed neither the one nor the other; rather he desired for them an increase of both.</w:t>
      </w:r>
    </w:p>
    <w:p w14:paraId="5564A9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需要指出，保罗在向神祈求这些特定的事物时，并不意味着以弗所人完全缺乏它们，就像祂开头的“愿恩惠、平安归与你们”（弗1:2）并不意味着他们既不拥有恩惠也不拥有平安一样；相反，祂渴望他们两者都有增加。</w:t>
      </w:r>
    </w:p>
    <w:p w14:paraId="6883252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it is here.</w:t>
      </w:r>
    </w:p>
    <w:p w14:paraId="6C7092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这里也是如此。</w:t>
      </w:r>
    </w:p>
    <w:p w14:paraId="28AED1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already had a saving knowledge of God or he would not have addressed them as "saints" and "faithful in Christ Jesus" (Eph. 1:1).</w:t>
      </w:r>
    </w:p>
    <w:p w14:paraId="3478FB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他们已经拥有对神救赎性的认识，否则祂就不会称他们为“圣徒”和“在基督耶稣里有忠心的人”（弗1:1）。</w:t>
      </w:r>
    </w:p>
    <w:p w14:paraId="151DA0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asking God to grant them the "Spirit of wisdom and revelation," Paul most certainly was not making request for the Spirit to be given them for the first time, for he had just affirmed in the context that they were "sealed with that Holy Spirit of promise" (Eph. 1:13).</w:t>
      </w:r>
    </w:p>
    <w:p w14:paraId="154AFD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在祈求神赐予他们“智慧和启示的灵”时，保罗当然不是请求圣灵第一次赐予他们，因为祂刚刚在上下文中断言他们“受了所应许的圣灵为印记”（弗1:13）。</w:t>
      </w:r>
    </w:p>
    <w:p w14:paraId="05AE567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 rather he was making request for further supplies and a richer outpouring of the Spirit upon them.</w:t>
      </w:r>
    </w:p>
    <w:p w14:paraId="3384A5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不，相反，祂是在请求进一步的供应和圣灵更丰富的倾注在他们身上。</w:t>
      </w:r>
    </w:p>
    <w:p w14:paraId="17DC5FA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this way we must view the words "in the knowledge of him."</w:t>
      </w:r>
    </w:p>
    <w:p w14:paraId="6E98C9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我们必须以这种方式看待“使他们真知道祂”这句话。</w:t>
      </w:r>
    </w:p>
    <w:p w14:paraId="735D6E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prayed for a fuller, deeper, closer acquaintance and fellowship with Him, an "increasing in the knowledge of God" as Colossians 1:10 expresses it.</w:t>
      </w:r>
    </w:p>
    <w:p w14:paraId="10E4AB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保罗祈求更完全、更深入、更亲密的与祂相识和交通，正如歌罗西书1:10所表达的“在认识神的事上渐渐增长”。</w:t>
      </w:r>
    </w:p>
    <w:p w14:paraId="4A7B7F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too must we regard each of the other things prayed for.</w:t>
      </w:r>
    </w:p>
    <w:p w14:paraId="408EB0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我们对所祈求的其他每一件事也必须如此看待。</w:t>
      </w:r>
    </w:p>
    <w:p w14:paraId="4678FD3B">
      <w:pPr>
        <w:pStyle w:val="3"/>
        <w:spacing w:before="295" w:line="400" w:lineRule="exact"/>
        <w:rPr>
          <w:rFonts w:hint="eastAsia" w:ascii="微软雅黑" w:hAnsi="微软雅黑" w:eastAsia="微软雅黑" w:cs="微软雅黑"/>
          <w:position w:val="1"/>
          <w:sz w:val="30"/>
          <w:szCs w:val="30"/>
        </w:rPr>
      </w:pPr>
    </w:p>
    <w:p w14:paraId="324270E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the God of our Lord Jesus Christ, the Father of glory, may give unto you the Spirit of wisdom and revelation."</w:t>
      </w:r>
    </w:p>
    <w:p w14:paraId="497BBF4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“求我们主耶稣基督的神，荣耀的父，将那赐人智慧和启示的灵，赏给你们。”</w:t>
      </w:r>
    </w:p>
    <w:p w14:paraId="41E583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careful reader will note that the word Spirit is spelled with a small s in his Bible, and our capitalizing of it calls for an explanation.</w:t>
      </w:r>
    </w:p>
    <w:p w14:paraId="04C5EF1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细心的读者会注意到在祂的圣经中“灵”（Spirit）一词的首字母是小写的，而我们将它大写需要解释。</w:t>
      </w:r>
    </w:p>
    <w:p w14:paraId="6A1F82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original Greek manuscripts were written in capitals throughout so that there is nothing to distinguish between "the Spirit" and "the spirit."</w:t>
      </w:r>
    </w:p>
    <w:p w14:paraId="5AA400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原始希腊文手稿（manuscripts）全部是用大写字母写的，因此“圣灵”和“心灵”之间没有区别。</w:t>
      </w:r>
    </w:p>
    <w:p w14:paraId="6CDFC35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it is entirely a matter of interpretation on the part of the translators in using the small or capital letter.</w:t>
      </w:r>
    </w:p>
    <w:p w14:paraId="30F1C41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因此，使用小写或大写字母完全取决于译者的解释。</w:t>
      </w:r>
    </w:p>
    <w:p w14:paraId="3B9393D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Where it is the "Holy Spirit" or the "Spirit of God" all is quite clear.</w:t>
      </w:r>
    </w:p>
    <w:p w14:paraId="17F277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在提到“圣灵”或“神的灵”时，一切都很清楚。</w:t>
      </w:r>
    </w:p>
    <w:p w14:paraId="5FD8841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when it reads, "That which is born of the Spirit is spirit" (John 3:6), the principle of grace or "new nature" which is imparted to the regenerate partakes of the character of its Begetter or Communicator and is named after Him.</w:t>
      </w:r>
    </w:p>
    <w:p w14:paraId="4F30E7E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但是，当读到“从灵生的就是灵”（约3:6）时，传授给重生者（regenerate）的恩典原则或“新生命”具有其生发者（Begetter）或传达者（Communicator）的特征，并以祂命名。</w:t>
      </w:r>
    </w:p>
    <w:p w14:paraId="1FEACE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Consequently there are some passages where it is rather difficult to determine whether it is the Giver of His gift which is in view, whether the reference is to the person of the Spirit or to His gracious operations, the one being so inseparably connected with the other.</w:t>
      </w:r>
    </w:p>
    <w:p w14:paraId="258DD3C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因此，在某些经文中，很难确定所指的是赐予者还是祂的恩赐，是圣灵的位格还是祂恩慈的运作，因为两者之间是如此密不可分地联系在一起。</w:t>
      </w:r>
    </w:p>
    <w:p w14:paraId="0AA612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such cases, this writer includes both.</w:t>
      </w:r>
    </w:p>
    <w:p w14:paraId="5E76F0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在这种情况下，这位作者两者都包括。</w:t>
      </w:r>
    </w:p>
    <w:p w14:paraId="7467E5F7">
      <w:pPr>
        <w:pStyle w:val="3"/>
        <w:spacing w:before="295" w:line="400" w:lineRule="exact"/>
        <w:rPr>
          <w:rFonts w:hint="eastAsia" w:ascii="微软雅黑" w:hAnsi="微软雅黑" w:eastAsia="微软雅黑" w:cs="微软雅黑"/>
          <w:position w:val="1"/>
          <w:sz w:val="30"/>
          <w:szCs w:val="30"/>
        </w:rPr>
      </w:pPr>
    </w:p>
    <w:p w14:paraId="3680669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word spirit is sometimes used as expressive of such mental states and acts as the new nature brings forth in the believer yet under the influence of the Holy Spirit.</w:t>
      </w:r>
    </w:p>
    <w:p w14:paraId="165DCB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“心灵”（spirit）这个词有时被用来表达诸如新生命在信徒身上产生的，却仍在圣灵影响下的心理状态和行为。</w:t>
      </w:r>
    </w:p>
    <w:p w14:paraId="560BD4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we read of the "spirit of meekness" (1 Cor. 4:21), the "same spirit of faith" (2 Cor. 4:13), the "spirit of your mind" (Eph. 4:23).</w:t>
      </w:r>
    </w:p>
    <w:p w14:paraId="46E04A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因此，我们读到“温柔的心”（spirit of meekness）（林前4:21），“那信心的心”（2 Cor. 4:13），“心志的灵”（Eph. 4:23）。</w:t>
      </w:r>
    </w:p>
    <w:p w14:paraId="0C94715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 the other hand when we read of the "Spirit of truth" (John 15:26), the "Spirit of holiness" (Rom. 1:4), the "Spirit of Christ" (Rom. 8:9) it is obvious that the person of the Spirit is in view.</w:t>
      </w:r>
    </w:p>
    <w:p w14:paraId="4E52CF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另一方面，当我们读到“真理的圣灵”（约15:26），“圣洁的灵”（罗1:4），“基督的灵”（罗8:9）时，很明显所指的是圣灵的位格。</w:t>
      </w:r>
    </w:p>
    <w:p w14:paraId="3A50214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when we are told, "The fruit of the Spirit is love, joy, peace," and so on (Gal. 5:22), what are we to understand?</w:t>
      </w:r>
    </w:p>
    <w:p w14:paraId="7BEE60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但是，当我们被告知“圣灵所结的果子，就是仁爱、喜乐、和平”等等（加5:22）时，我们该如何理解呢？</w:t>
      </w:r>
    </w:p>
    <w:p w14:paraId="4B1EBD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context Paul has described some of the "works of the flesh," or old nature (Eph. 5:19-21).</w:t>
      </w:r>
    </w:p>
    <w:p w14:paraId="2CD458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在上下文中，保罗描述了一些“肉体所行的”（works of the flesh），或旧生命（弗5:19-21）。</w:t>
      </w:r>
    </w:p>
    <w:p w14:paraId="753931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we conclude that the products of the new nature, or "spirit," are set over in contrast with the products of the flesh.</w:t>
      </w:r>
    </w:p>
    <w:p w14:paraId="4BE7D78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因此，我们得出结论，新生命或“心灵”的产物是与肉体的产物形成对比的。</w:t>
      </w:r>
    </w:p>
    <w:p w14:paraId="6A52E1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since the new nature bears fruit only as it is energized by the indwelling Spirit, He is the real Author of that fruit and is to be acknowledged as such.</w:t>
      </w:r>
    </w:p>
    <w:p w14:paraId="1548FE3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然而，既然新生命只有在内住的圣灵赋予能力（energized）时才会结果子，祂就是那个果子真正的创始者，并应被承认为如此。</w:t>
      </w:r>
    </w:p>
    <w:p w14:paraId="0C3E4FF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this writer would give the twofold meaning to "the Spirit" in Galatians 5:22, namely, what the Spirit of God produces through the principle of grace in the regenerate.</w:t>
      </w:r>
    </w:p>
    <w:p w14:paraId="7B480DB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因此，这位作者将加拉太书5:22中的“圣灵”赋予双重含义，即神的灵通过重生者身上的恩典原则所产生的。</w:t>
      </w:r>
    </w:p>
    <w:p w14:paraId="7984C9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it is thus he regards the expression in the verse now before us.</w:t>
      </w:r>
    </w:p>
    <w:p w14:paraId="3707D8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祂就是以这种方式看待我们眼前这节经文中的表达。</w:t>
      </w:r>
    </w:p>
    <w:p w14:paraId="409D5801">
      <w:pPr>
        <w:pStyle w:val="3"/>
        <w:spacing w:before="295" w:line="400" w:lineRule="exact"/>
        <w:rPr>
          <w:rFonts w:hint="eastAsia" w:ascii="微软雅黑" w:hAnsi="微软雅黑" w:eastAsia="微软雅黑" w:cs="微软雅黑"/>
          <w:position w:val="1"/>
          <w:sz w:val="30"/>
          <w:szCs w:val="30"/>
        </w:rPr>
      </w:pPr>
    </w:p>
    <w:p w14:paraId="1E05CD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true that the saint received the "spirit of wisdom" at the time of his regeneration (symbolized by the case of the one described in Mark 5:15), and it was the Holy Spirit who imparted that wisdom to him and who was also the Author of its development and activities.</w:t>
      </w:r>
    </w:p>
    <w:p w14:paraId="75DE1E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诚然，圣徒在祂重生时就领受了“智慧的灵”（以马可福音5:15所描述的案例为象征），是圣灵将那智慧传达给祂，祂也是其发展和活动的创始者。</w:t>
      </w:r>
    </w:p>
    <w:p w14:paraId="35F4998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something more than the spirit of wisdom is here included, namely, revelation, which cannot be understood as an inherent gift.</w:t>
      </w:r>
    </w:p>
    <w:p w14:paraId="447F6C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但这里所包含的不仅仅是智慧的灵，还有启示，这不能被理解为一种内在的恩赐。</w:t>
      </w:r>
    </w:p>
    <w:p w14:paraId="09CABAA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Had the verse only named the "spirit of wisdom" we would have regarded it as referring to a principle infused into Christians.</w:t>
      </w:r>
    </w:p>
    <w:p w14:paraId="7686B03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如果这节经文只提到了“智慧的灵”，我们会认为它是指注入（infused）基督徒体内的一个原则。</w:t>
      </w:r>
    </w:p>
    <w:p w14:paraId="2B8892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"revelation" necessarily implies a Revealer, for revealing is an act of one without us, of a person distinct from us, and Scripture leaves us in no doubt as to who that person is.</w:t>
      </w:r>
    </w:p>
    <w:p w14:paraId="1EC9A5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但是“启示”必然暗示着一位启示者（Revealer），因为启示是一个在我们之外的人，一个与我们不同的位格的行为，而圣经毫无疑问地告诉我们那位位格是谁。</w:t>
      </w:r>
    </w:p>
    <w:p w14:paraId="2708DC6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"Eye hath not seen, nor ear heard, neither have entered into the heart of man, the things which God hath prepared for them that love him.</w:t>
      </w:r>
    </w:p>
    <w:p w14:paraId="71B056A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“神为爱祂的人所预备的是眼睛未曾看见，耳朵未曾听见，人心也未曾想到的。</w:t>
      </w:r>
    </w:p>
    <w:p w14:paraId="1D2F97A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God hath revealed them unto us by his Spirit . . . Now we have received, not the spirit of the world, but the spirit which is of God; that we might know the things that are freely given to us of God" (1 Cor. 2:9-10, 12).</w:t>
      </w:r>
    </w:p>
    <w:p w14:paraId="417D0DA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只有神借着圣灵向我们启示了……我们所领受的，并不是世上的灵，乃是从神来的灵，叫我们能知道神开恩（freely given）赐给我们的事”（林前2:9-10, 12）。</w:t>
      </w:r>
    </w:p>
    <w:p w14:paraId="624A2605">
      <w:pPr>
        <w:pStyle w:val="3"/>
        <w:spacing w:before="295" w:line="400" w:lineRule="exact"/>
        <w:rPr>
          <w:rFonts w:hint="eastAsia" w:ascii="微软雅黑" w:hAnsi="微软雅黑" w:eastAsia="微软雅黑" w:cs="微软雅黑"/>
          <w:position w:val="1"/>
          <w:sz w:val="30"/>
          <w:szCs w:val="30"/>
        </w:rPr>
      </w:pPr>
    </w:p>
    <w:p w14:paraId="32D358F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Our understanding then of this opening petition is that the apostle first sought from God an increased measure of the Spirit, from whom all spiritual wisdom comes and who reveals the certainty, the reality, the surpassing blessedness of divine things.</w:t>
      </w:r>
    </w:p>
    <w:p w14:paraId="2B6685A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因此，我们对这个开篇请求的理解是，使徒首先向神寻求圣灵更大的量度，所有属灵的智慧都来自祂，祂也启示神圣事物的确定性、真实性以及超越的蒙福性。</w:t>
      </w:r>
    </w:p>
    <w:p w14:paraId="0E6578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Paul sought for an enlargement of the gift of wisdom to be bestowed upon the Ephesians, a fuller capacity to take in the things of God, that He would further manifest Himself to them (John 14:21), that they might perceive more clearly His ineffable and soul-satisfying glory.</w:t>
      </w:r>
    </w:p>
    <w:p w14:paraId="448A69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其次，保罗寻求赐予以弗所人更大的智慧恩赐，让他们有更充分的能力领受神的事物，愿祂进一步向他们显现祂自己（约14:21），使他们能更清楚地认识祂那不可言喻和满足灵魂的荣耀。</w:t>
      </w:r>
    </w:p>
    <w:p w14:paraId="327C76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prayed that God would make good His promise that all their children would be taught of the Lord (Isa. 54:13), for it is in such ways that we obtain knowledge of Him.</w:t>
      </w:r>
    </w:p>
    <w:p w14:paraId="5C984AB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保罗祷告愿神实现祂的应许，即他们所有的儿女都将受教于耶和华（赛54:13），因为我们正是通过这种方式获得对祂的认识。</w:t>
      </w:r>
    </w:p>
    <w:p w14:paraId="756A24C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that leads us to ask more distinctly: "Knowledge of whom? Of the Father or of Christ?"</w:t>
      </w:r>
    </w:p>
    <w:p w14:paraId="7E0B2A2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这就引导我们更清楚地问：“认识谁？是父还是基督？”</w:t>
      </w:r>
    </w:p>
    <w:p w14:paraId="123C2AD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 believe the former to be true, but the majority hold to the latter, being unduly influenced by Philippians 3:8.</w:t>
      </w:r>
    </w:p>
    <w:p w14:paraId="0EA965E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有些人相信是前者，但大多数人倾向于后者，他们受到腓立比书3:8的不当影响。</w:t>
      </w:r>
    </w:p>
    <w:p w14:paraId="561F4F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"Father of glory" is the One spoken of in the immediate context of Ephesians 1:15-23, and it is to Him that the "his calling," "his inheritance," and "his power" of verses 18-19 clearly refer.</w:t>
      </w:r>
    </w:p>
    <w:p w14:paraId="0F2B71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“荣耀的父”是紧接在以弗所书1:15-23上下文中所谈论的那一位，第18-19节中的“祂的恩召”、“祂的基业”和“祂的能力”显然指的是祂。</w:t>
      </w:r>
    </w:p>
    <w:p w14:paraId="389AE9A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He was specifically viewed as the "God of our Lord Jesus Christ."</w:t>
      </w:r>
    </w:p>
    <w:p w14:paraId="42135E2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然而，祂被特别视为“我们主耶稣基督的神”。</w:t>
      </w:r>
    </w:p>
    <w:p w14:paraId="798598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putting the two</w:t>
      </w:r>
    </w:p>
    <w:p w14:paraId="00D337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因此，将两者</w:t>
      </w:r>
    </w:p>
    <w:p w14:paraId="42BB5887">
      <w:pPr>
        <w:pStyle w:val="3"/>
        <w:spacing w:before="295" w:line="400" w:lineRule="exact"/>
        <w:rPr>
          <w:rFonts w:hint="eastAsia" w:ascii="微软雅黑" w:hAnsi="微软雅黑" w:eastAsia="微软雅黑" w:cs="微软雅黑"/>
          <w:position w:val="1"/>
          <w:sz w:val="30"/>
          <w:szCs w:val="30"/>
        </w:rPr>
      </w:pPr>
    </w:p>
    <w:p w14:paraId="64A315B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together, it is the knowledge of God in Christ which is here referred to.</w:t>
      </w:r>
    </w:p>
    <w:p w14:paraId="195BBF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放在一起，这里所指的就是在基督里对神的认识。</w:t>
      </w:r>
    </w:p>
    <w:p w14:paraId="08225F6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Knowledge of God</w:t>
      </w:r>
    </w:p>
    <w:p w14:paraId="32CFC6A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对神的认识</w:t>
      </w:r>
    </w:p>
    <w:p w14:paraId="2CC04A52">
      <w:pPr>
        <w:pStyle w:val="3"/>
        <w:spacing w:before="295" w:line="400" w:lineRule="exact"/>
        <w:rPr>
          <w:rFonts w:hint="eastAsia" w:ascii="微软雅黑" w:hAnsi="微软雅黑" w:eastAsia="微软雅黑" w:cs="微软雅黑"/>
          <w:position w:val="1"/>
          <w:sz w:val="30"/>
          <w:szCs w:val="30"/>
        </w:rPr>
      </w:pPr>
    </w:p>
    <w:p w14:paraId="6F35A26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Coming to the substance of this petition, what is meant by the "knowledge of Him"?</w:t>
      </w:r>
    </w:p>
    <w:p w14:paraId="36D6CE5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来到这个请求的实质，对“祂的认识”意味着什么？</w:t>
      </w:r>
    </w:p>
    <w:p w14:paraId="7D9C5CE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more than one kind of faith is spoken of in Scripture, so there are several species of "knowledge"—not only of different objects and subjects known but of ways of knowing the same.</w:t>
      </w:r>
    </w:p>
    <w:p w14:paraId="11A19D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正如圣经中不止一种信心被提及一样，也有几种“认识”——不仅是所知的不同对象和主题，而且是认识它们的方式。</w:t>
      </w:r>
    </w:p>
    <w:p w14:paraId="3D1114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One may know or be fully assured from the testimony of reliable witnesses that fire produces most unpleasant effects if an unprotected hand is thrust into it.</w:t>
      </w:r>
    </w:p>
    <w:p w14:paraId="3DE465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一个人可能从可靠证人的见证中知道或完全确信，如果将一只没有保护的手伸进火中，火会产生最不愉快的后果。</w:t>
      </w:r>
    </w:p>
    <w:p w14:paraId="14E376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if I have personally felt the consequences of being burned, I have quite a different order of knowledge.</w:t>
      </w:r>
    </w:p>
    <w:p w14:paraId="251B99C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但是，如果我亲自感受过被烧的后果，我就会有一种完全不同层次的认识。</w:t>
      </w:r>
    </w:p>
    <w:p w14:paraId="3991AB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one may be termed notional, the other experiential— usually wrongfully termed "experimental."</w:t>
      </w:r>
    </w:p>
    <w:p w14:paraId="6A02655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前者可以被称为观念上的（notional），后者是经验性的（experiential）——通常被错误地称为“实验性的”（experimental）。</w:t>
      </w:r>
    </w:p>
    <w:p w14:paraId="1C12060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distinction frequently drawn between real and assumed knowledge does not define the difference.</w:t>
      </w:r>
    </w:p>
    <w:p w14:paraId="1B3DE3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经常在真实和假定认识之间划清的区别并没有界定这种差异。</w:t>
      </w:r>
    </w:p>
    <w:p w14:paraId="7FACFD2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the unclean spirit said to Christ, "I know thee who thou art" (Mark 1:24), his knowledge was both real and accurate, but it profited him nothing spiritually.</w:t>
      </w:r>
    </w:p>
    <w:p w14:paraId="3C6773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当污秽的灵对基督说：“我知道你是谁”（可1:24）时，它的认识既真实又准确，但在属灵上对它毫无益处。</w:t>
      </w:r>
    </w:p>
    <w:p w14:paraId="5253EDB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 the other hand, "they that know thy name will put their trust in thee" (Ps. 9:10) speaks of a knowledge which inspires such confidence that its possessor cannot help but believe.</w:t>
      </w:r>
    </w:p>
    <w:p w14:paraId="057B09D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另一方面，“认识祢名的人必倚靠祢”（诗9:10）谈到一种激发如此信心的认识，以至于拥有者不得不相信。</w:t>
      </w:r>
    </w:p>
    <w:p w14:paraId="5299C9F8">
      <w:pPr>
        <w:pStyle w:val="3"/>
        <w:spacing w:before="295" w:line="400" w:lineRule="exact"/>
        <w:rPr>
          <w:rFonts w:hint="eastAsia" w:ascii="微软雅黑" w:hAnsi="微软雅黑" w:eastAsia="微软雅黑" w:cs="微软雅黑"/>
          <w:position w:val="1"/>
          <w:sz w:val="30"/>
          <w:szCs w:val="30"/>
        </w:rPr>
      </w:pPr>
    </w:p>
    <w:p w14:paraId="3DAB4C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there are degrees of trusting God, so there are degrees in our knowledge of Him, and the measure in which we know Him will determine the extent to which we love, trust, and obey Him.</w:t>
      </w:r>
    </w:p>
    <w:p w14:paraId="4EC09D4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正如信靠神有程度之分一样，我们对祂的认识也有程度之分，我们认识祂的程度将决定我们爱祂、信靠祂和顺服祂的程度。</w:t>
      </w:r>
    </w:p>
    <w:p w14:paraId="4ADBB3E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Since that is the case, we may at once perceive the vital importance of obtaining a fuller knowledge of God and why this is the first petition of the four.</w:t>
      </w:r>
    </w:p>
    <w:p w14:paraId="24FDA2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既然如此，我们就可以立即认识到获得对神更完全认识的至关重要性，以及为什么这是四个请求中的第一个。</w:t>
      </w:r>
    </w:p>
    <w:p w14:paraId="5DE4C38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defectiveness of our faith, love, and obedience is to be traced to the inadequacy of our knowledge of God.</w:t>
      </w:r>
    </w:p>
    <w:p w14:paraId="409F55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我们信心、爱心和顺服的缺陷可以追溯到我们对神认识的不足。</w:t>
      </w:r>
    </w:p>
    <w:p w14:paraId="54AD24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we were more intimately and influentially acquainted with Him, we would love Him more fervently, trust Him more implicitly, and obey Him</w:t>
      </w:r>
    </w:p>
    <w:p w14:paraId="4C0BA5C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如果我们能更亲密地、更有影响力地认识祂，我们就会更热切地爱祂，更完全地信靠祂，更自由地顺服祂。</w:t>
      </w:r>
    </w:p>
    <w:p w14:paraId="27246B9E">
      <w:pPr>
        <w:pStyle w:val="3"/>
        <w:spacing w:before="295" w:line="400" w:lineRule="exact"/>
        <w:rPr>
          <w:rFonts w:hint="eastAsia" w:ascii="微软雅黑" w:hAnsi="微软雅黑" w:eastAsia="微软雅黑" w:cs="微软雅黑"/>
          <w:position w:val="1"/>
          <w:sz w:val="30"/>
          <w:szCs w:val="30"/>
        </w:rPr>
      </w:pPr>
    </w:p>
    <w:p w14:paraId="1F89C31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more freely.</w:t>
      </w:r>
    </w:p>
    <w:p w14:paraId="030397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更自由地。</w:t>
      </w:r>
    </w:p>
    <w:p w14:paraId="39962B3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cannot sufficiently realize the value of a better knowledge of God.</w:t>
      </w:r>
    </w:p>
    <w:p w14:paraId="4E21133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我们无法充分认识到对神有更好认识的价值。</w:t>
      </w:r>
    </w:p>
    <w:p w14:paraId="054F4B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let us again remark it is not a mere notional knowledge of Him but a visual and vital one that is needed.</w:t>
      </w:r>
    </w:p>
    <w:p w14:paraId="0D80B91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但让我们再次指出，所需要的不是对祂的仅仅是观念上的认识，而是一种可见的（visual）和活泼的认识。</w:t>
      </w:r>
    </w:p>
    <w:p w14:paraId="6BCDBF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former kind is one in which ideas or mental images are presented to the understanding to work upon, but the latter brings the reality of them down into the heart.</w:t>
      </w:r>
    </w:p>
    <w:p w14:paraId="60727A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前一种是思想或心理图像呈现给悟性去作用，而后者将它们的真实性带入内心。</w:t>
      </w:r>
    </w:p>
    <w:p w14:paraId="3A1E11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By such a knowledge we behold the glory of the Lord and are "changed into the same image" (2 Cor. 3:18).</w:t>
      </w:r>
    </w:p>
    <w:p w14:paraId="7CAF24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借着这样的认识，我们看到主的荣耀，并“变成主的形状”（林后3:18）。</w:t>
      </w:r>
    </w:p>
    <w:p w14:paraId="4F368CC5">
      <w:pPr>
        <w:pStyle w:val="3"/>
        <w:spacing w:before="295" w:line="400" w:lineRule="exact"/>
        <w:rPr>
          <w:rFonts w:hint="eastAsia" w:ascii="微软雅黑" w:hAnsi="微软雅黑" w:eastAsia="微软雅黑" w:cs="微软雅黑"/>
          <w:position w:val="1"/>
          <w:sz w:val="30"/>
          <w:szCs w:val="30"/>
        </w:rPr>
      </w:pPr>
    </w:p>
    <w:p w14:paraId="1E3D2C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 is also a knowledge by way of special gifts which is quite distinct from this spiritual knowledge.</w:t>
      </w:r>
    </w:p>
    <w:p w14:paraId="1536C0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还有一种通过特殊恩赐获得的知识，这与这种属灵知识截然不同。</w:t>
      </w:r>
    </w:p>
    <w:p w14:paraId="2AA11E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One may have much of the former and very little of the latter, as with the Corinthians.</w:t>
      </w:r>
    </w:p>
    <w:p w14:paraId="20EE9F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一个人可能有很多前者，而后者很少，就像哥林多人一样。</w:t>
      </w:r>
    </w:p>
    <w:p w14:paraId="150B482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came behind "in no gift," being "enriched by him, in all utterance, and in all knowledge" (1 Cor. 1:7, 5).</w:t>
      </w:r>
    </w:p>
    <w:p w14:paraId="58D0B38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他们在“恩赐上没有一样不及人的”，在“一切口才和各样知识上”得了“富足”（林前1:7, 5）。</w:t>
      </w:r>
    </w:p>
    <w:p w14:paraId="1DE062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were not only well informed but also able to so express themselves on spiritual things as to stamp upon the minds of their hearers an accurate image of them.</w:t>
      </w:r>
    </w:p>
    <w:p w14:paraId="796F2A6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他们不仅消息灵通（well informed），而且能够如此表达自己在属灵事物上的见解，以至于在听众的心中印上（stamp upon）一个准确的形象。</w:t>
      </w:r>
    </w:p>
    <w:p w14:paraId="1603B6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of those same highly gifted and talented Christians Paul said, "And I, brethren, could not speak unto you as unto spiritual, but as unto carnal, even as unto babes" (1 Cor. 3:1).</w:t>
      </w:r>
    </w:p>
    <w:p w14:paraId="7D7535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然而，保罗谈到那些同样有天赋和才华的基督徒时说：“弟兄们，我从前对你们说话，不能把你们当作属灵的，只得把你们当作属肉体（carnal）的，在基督里为婴孩的”（林前3:1）。</w:t>
      </w:r>
    </w:p>
    <w:p w14:paraId="2637EB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they were largely deficient in spiritual knowledge.</w:t>
      </w:r>
    </w:p>
    <w:p w14:paraId="753540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因此，他们严重缺乏属灵知识。</w:t>
      </w:r>
    </w:p>
    <w:p w14:paraId="3E318FE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there are other saints with a much deeper and closer acquaintance of God, who are incapable of expressing themselves so freely and fluently as the Corinthians.</w:t>
      </w:r>
    </w:p>
    <w:p w14:paraId="59FB29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但是，还有一些圣徒对神有更深、更亲密的认识，他们不能像哥林多人那样自由和流利地表达自己。</w:t>
      </w:r>
    </w:p>
    <w:p w14:paraId="0D90730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heart knowledge, not a head knowledge, of God makes a person more holy.</w:t>
      </w:r>
    </w:p>
    <w:p w14:paraId="4F7B920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对神的心灵认识，而不是头脑认识，使一个人更圣洁。</w:t>
      </w:r>
    </w:p>
    <w:p w14:paraId="741AB5AB">
      <w:pPr>
        <w:pStyle w:val="3"/>
        <w:spacing w:before="295" w:line="400" w:lineRule="exact"/>
        <w:rPr>
          <w:rFonts w:hint="eastAsia" w:ascii="微软雅黑" w:hAnsi="微软雅黑" w:eastAsia="微软雅黑" w:cs="微软雅黑"/>
          <w:position w:val="1"/>
          <w:sz w:val="30"/>
          <w:szCs w:val="30"/>
        </w:rPr>
      </w:pPr>
    </w:p>
    <w:p w14:paraId="1BD35F3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opening petition in these verses in Ephesians 1 was that the saints might be granted through the operations of the Spirit a fuller entry into that knowledge of God in which eternal life primarily consists.</w:t>
      </w:r>
    </w:p>
    <w:p w14:paraId="36AA1B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以弗所书1章中这些经文的开篇请求是，愿圣徒们借着圣灵的运作，能更充分地进入对神的认识，永生主要就包含在这种认识中。</w:t>
      </w:r>
    </w:p>
    <w:p w14:paraId="28C402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a request that they might perceive more clearly the glory of God, to give them an inward realization of His ineffable perfections, to make their hearts so in love with these perfections that their wills would choose them for their chief delight.</w:t>
      </w:r>
    </w:p>
    <w:p w14:paraId="71B4139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这是一个请求，愿他们能更清楚地认识神的荣耀，让他们对祂不可言喻的完美有内在的领悟（inward realization），使他们的心如此爱上这些完美，以至于他们的意志会选择它们作为他们主要的喜乐。</w:t>
      </w:r>
    </w:p>
    <w:p w14:paraId="0A77A13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first prepares the mind by an act of renewal to receive spiritual</w:t>
      </w:r>
    </w:p>
    <w:p w14:paraId="4FD075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神首先通过更新的行为预备心智来接受属灵的教导，</w:t>
      </w:r>
    </w:p>
    <w:p w14:paraId="4035EFB1">
      <w:pPr>
        <w:pStyle w:val="3"/>
        <w:spacing w:before="295" w:line="400" w:lineRule="exact"/>
        <w:rPr>
          <w:rFonts w:hint="eastAsia" w:ascii="微软雅黑" w:hAnsi="微软雅黑" w:eastAsia="微软雅黑" w:cs="微软雅黑"/>
          <w:position w:val="1"/>
          <w:sz w:val="30"/>
          <w:szCs w:val="30"/>
        </w:rPr>
      </w:pPr>
    </w:p>
    <w:p w14:paraId="4859575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instruction, giving His people an understanding that they might know Him (1 John 5:20), and then He imparts to them a larger measure of "the spirit of wisdom and revelation."</w:t>
      </w:r>
    </w:p>
    <w:p w14:paraId="4DFE537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赐予祂的百姓悟性，使他们能认识祂（约壹5:20），然后祂将更大程度的“智慧和启示的灵”赋予他们。</w:t>
      </w:r>
    </w:p>
    <w:p w14:paraId="2BAD15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At the new birth we are called out of darkness into God’s marvelous light, yet further light, fuller manifestations of Himself to us are needed if we are to know Him better.</w:t>
      </w:r>
    </w:p>
    <w:p w14:paraId="48AD51F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在重生时，我们被召出黑暗，进入神奇妙的光中，但如果我们要更好地认识祂，就需要更多的光，祂对我们更完全的彰显。</w:t>
      </w:r>
    </w:p>
    <w:p w14:paraId="794A80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has promised, "All shall know me" (Heb. 8:11).</w:t>
      </w:r>
    </w:p>
    <w:p w14:paraId="15AD806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神应许：“他们都要认识我”（来8:11）。</w:t>
      </w:r>
    </w:p>
    <w:p w14:paraId="077697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Isaiah prophesied, "All thy children shall be taught of the LORD" (Isa. 54:13).</w:t>
      </w:r>
    </w:p>
    <w:p w14:paraId="7D6B0C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以赛亚预言：“你的儿女都要受耶和华的教训”（赛54:13）。</w:t>
      </w:r>
    </w:p>
    <w:p w14:paraId="4E27DB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Those promises are for faith to lay hold of and plead before God.</w:t>
      </w:r>
    </w:p>
    <w:p w14:paraId="2A0B21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这些应许是供信心把握并在神面前恳求的。</w:t>
      </w:r>
    </w:p>
    <w:p w14:paraId="644682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Neither the arts nor the sciences can impart one eternal idea to the soul; still less can they impart any vital knowledge of God Himself.</w:t>
      </w:r>
    </w:p>
    <w:p w14:paraId="1E92C12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艺术和科学都不能将一个永恒的观念传授给灵魂；更不用说它们能传授任何对神自己活泼的认识了。</w:t>
      </w:r>
    </w:p>
    <w:p w14:paraId="67B3C9A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only in His light that we can see light.</w:t>
      </w:r>
    </w:p>
    <w:p w14:paraId="413E6E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只有在祂的光中我们才能看见光。</w:t>
      </w:r>
    </w:p>
    <w:p w14:paraId="1ABFADC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only as He shines upon our understandings and reveals Himself to our hearts that we can become better acquainted with Him.</w:t>
      </w:r>
    </w:p>
    <w:p w14:paraId="3F6AB83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只有当祂照耀在我们的悟性上，并向我们的心启示祂自己时，我们才能更好地认识祂。</w:t>
      </w:r>
    </w:p>
    <w:p w14:paraId="0B74F5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by means of the Word that the Holy Spirit carries on the work of God in the soul; therefore whenever we read or meditate upon it we need to beg Him to take of the things of God and of Christ and show them to us, apply them to our hearts, that we may be more and more changed into their very image.</w:t>
      </w:r>
    </w:p>
    <w:p w14:paraId="23A13C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正是借着圣言，圣灵在灵魂中进行神的工作；因此，每当我们阅读或默想它时，我们都需要恳求祂将神和基督的事取来指示我们，将它们应用到我们的心上，使我们可以越来越多地变成它们的形象。</w:t>
      </w:r>
    </w:p>
    <w:p w14:paraId="0AB0FD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it is one thing to be convinced of that need and another to put it into practice.</w:t>
      </w:r>
    </w:p>
    <w:p w14:paraId="620E62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但是，确信这种需要是一回事，将其付诸实践又是另一回事。</w:t>
      </w:r>
    </w:p>
    <w:p w14:paraId="220BA7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Pride, or self-sufficiency, is the chief deterrent.</w:t>
      </w:r>
    </w:p>
    <w:p w14:paraId="3855C4F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骄傲，或自给自足（self-sufficiency），是主要的阻碍因素（deterrent）。</w:t>
      </w:r>
    </w:p>
    <w:p w14:paraId="79AC58E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things of God are only revealed to those who preserve this humble characteristic of the "babes" (Matthew 11:25).</w:t>
      </w:r>
    </w:p>
    <w:p w14:paraId="3872016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神的事物只向那些保持“婴孩”（太11:25）这种谦卑特征的人启示。</w:t>
      </w:r>
    </w:p>
    <w:p w14:paraId="02A1ABE9">
      <w:pPr>
        <w:pStyle w:val="3"/>
        <w:spacing w:before="295" w:line="400" w:lineRule="exact"/>
        <w:rPr>
          <w:rFonts w:hint="eastAsia" w:ascii="微软雅黑" w:hAnsi="微软雅黑" w:eastAsia="微软雅黑" w:cs="微软雅黑"/>
          <w:position w:val="1"/>
          <w:sz w:val="30"/>
          <w:szCs w:val="30"/>
        </w:rPr>
      </w:pPr>
    </w:p>
    <w:p w14:paraId="22113B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Greek word rendered "knowledge" in Ephesians 1:17 is epignosei.</w:t>
      </w:r>
    </w:p>
    <w:p w14:paraId="31CE50F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以弗所书1:17中翻译成“认识”的希腊词是 epignosei。</w:t>
      </w:r>
    </w:p>
    <w:p w14:paraId="47B837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Gnosis signifies "knowledge" and epi "upon."</w:t>
      </w:r>
    </w:p>
    <w:p w14:paraId="7D71E9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Gnosis 意为“知识”，epi 意为“在……之上”。</w:t>
      </w:r>
    </w:p>
    <w:p w14:paraId="0A928DB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as our moderns would express it, it is "knowledge plus," or as the lexicons define it "full knowledge."</w:t>
      </w:r>
    </w:p>
    <w:p w14:paraId="7A75121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所以，正如我们现代人所表达的，它是“知识加上”（knowledge plus），或者正如词典（lexicons）所定义的，“完全的知识”。</w:t>
      </w:r>
    </w:p>
    <w:p w14:paraId="3997A0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word occurs in Romans 3:20, which will enable the average reader to better perceive its force: "By the law is the knowledge [or full knowledge] of sin."</w:t>
      </w:r>
    </w:p>
    <w:p w14:paraId="2F4DC4F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这个词出现在罗马书3:20中，这将使普通读者更好地理解它的强调点：“借着律法，人就得以认识[或完全认识]罪。”</w:t>
      </w:r>
    </w:p>
    <w:p w14:paraId="53BE4B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man knows something of what sin is by the light of nature; but only as sin is viewed and measured in the light of the authority, the spirituality, the strictness</w:t>
      </w:r>
    </w:p>
    <w:p w14:paraId="2CD8475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一个人借着自然之光就知道罪是什么；但只有当罪在神圣律法的权柄、属灵性、严格性</w:t>
      </w:r>
    </w:p>
    <w:p w14:paraId="6B8DE1E7">
      <w:pPr>
        <w:pStyle w:val="3"/>
        <w:spacing w:before="295" w:line="400" w:lineRule="exact"/>
        <w:rPr>
          <w:rFonts w:hint="eastAsia" w:ascii="微软雅黑" w:hAnsi="微软雅黑" w:eastAsia="微软雅黑" w:cs="微软雅黑"/>
          <w:position w:val="1"/>
          <w:sz w:val="30"/>
          <w:szCs w:val="30"/>
        </w:rPr>
      </w:pPr>
    </w:p>
    <w:p w14:paraId="62A908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of the divine law, does he obtain a full and adequate knowledge of the sinfulness of sin.</w:t>
      </w:r>
    </w:p>
    <w:p w14:paraId="589A3B9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的光照下被看待和衡量时，祂才能获得对罪恶的完全和充分的认识。</w:t>
      </w:r>
    </w:p>
    <w:p w14:paraId="1009CA6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something more than a bare, fragmentary inchoate acquaintance with God was here prayed for—a full knowledge of Him.</w:t>
      </w:r>
    </w:p>
    <w:p w14:paraId="32B8D00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因此，这里所祈求的不仅仅是对神一种赤裸的、零碎的、初期的（inchoate）认识——而是对祂的完全认识。</w:t>
      </w:r>
    </w:p>
    <w:p w14:paraId="66FF303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Not a perfect knowledge but a firsthand, well- rounded, intimate, and thorough knowledge of His person, His character, His perfections, especially as He is revealed in and by Christ.</w:t>
      </w:r>
    </w:p>
    <w:p w14:paraId="20E3F48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不是一种完美的认识，而是对祂的位格、祂的品格、祂的完美，特别是祂在基督里和借着基督所启示的，一种第一手的（firsthand）、全面的、亲密的、彻底的认识。</w:t>
      </w:r>
    </w:p>
    <w:p w14:paraId="703C1B6A">
      <w:pPr>
        <w:pStyle w:val="3"/>
        <w:spacing w:before="295" w:line="400" w:lineRule="exact"/>
        <w:rPr>
          <w:rFonts w:hint="eastAsia" w:ascii="微软雅黑" w:hAnsi="微软雅黑" w:eastAsia="微软雅黑" w:cs="微软雅黑"/>
          <w:position w:val="1"/>
          <w:sz w:val="30"/>
          <w:szCs w:val="30"/>
        </w:rPr>
      </w:pPr>
    </w:p>
    <w:p w14:paraId="76DCE5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margin of some of our Bibles gives "for the acknowledgment of him," as the Greek maybe thus rendered.</w:t>
      </w:r>
    </w:p>
    <w:p w14:paraId="74958E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我们某些圣经的旁注给出了“为要承认祂”，因为希腊文可以这样翻译。</w:t>
      </w:r>
    </w:p>
    <w:p w14:paraId="2A0F06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acknowledge is to own a knowledge of, to admit the same, and this we do of God first in our secret communion with Him and then outwardly by confessing Him before men with our lips and lives.</w:t>
      </w:r>
    </w:p>
    <w:p w14:paraId="12D178A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承认（acknowledge）就是承认自己对某事有认识，接受它，我们首先在我们与神的隐秘交通中这样做，然后在外在借着我们的言语和生活在人面前承认祂。</w:t>
      </w:r>
    </w:p>
    <w:p w14:paraId="577311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Goodwin pointed out this distinction thus: "One knoweth a stranger, but he doth ‘acknowledge’ he knew before his friend.</w:t>
      </w:r>
    </w:p>
    <w:p w14:paraId="6CB27CA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古德温如此指出这个区别：“一个人认识一个陌生人，但祂‘承认’祂以前认识祂的朋友。</w:t>
      </w:r>
    </w:p>
    <w:p w14:paraId="2FD33A9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 that the intimate knowledge of God as of a friend is the thing which the apostle meant.</w:t>
      </w:r>
    </w:p>
    <w:p w14:paraId="7A923B2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因此，使徒所指的就是像朋友一样对神亲密的认识。</w:t>
      </w:r>
    </w:p>
    <w:p w14:paraId="5FB9209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He said of Moses ‘I know thee by name’ and Moses knew God in turn: and as John 10:14 ‘I know my sheep, and am known of mine.’</w:t>
      </w:r>
    </w:p>
    <w:p w14:paraId="30A63F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正如祂对摩西所说的‘我按你的名认识你’，摩西也反过来认识神：正如约翰福音10:14所说的‘我认识我的羊，我的羊也认识我。’</w:t>
      </w:r>
    </w:p>
    <w:p w14:paraId="266004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to have this mutual knowledge, God knowing me and I knowing God so as to converse daily with Him and to have communion with Him as with a friend."</w:t>
      </w:r>
    </w:p>
    <w:p w14:paraId="53D61E0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这就是拥有这种相互的认识，神认识我，我认识神，以便每天与祂交谈，并像与朋友一样与祂交通。”</w:t>
      </w:r>
    </w:p>
    <w:p w14:paraId="5A3E2CC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we see the excellence of this particular knowledge.</w:t>
      </w:r>
    </w:p>
    <w:p w14:paraId="3452D4A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因此，我们看到了这种特定认识的卓越性。</w:t>
      </w:r>
    </w:p>
    <w:p w14:paraId="4CE0B37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not only a more enlarged knowledge about the things of God such as Christ communicated to His disciples in Luke 24:27 but also the end or issue of such knowledge, namely, such a knowledge as leads to real fellowship with Him, intimate communion with Him as with a friend.</w:t>
      </w:r>
    </w:p>
    <w:p w14:paraId="235CEE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它不仅是关于神之事物的更广阔的认识，就像基督在路加福音24:27中传达给祂门徒的那样，而且也是这种认识的目的或结果，即，一种能够带来与祂真实相交，像与朋友一样亲密交通的认识。</w:t>
      </w:r>
    </w:p>
    <w:p w14:paraId="644CD31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the ultimate intent of God in His grace and favor to us: that we may so know Him as to acquaint ourselves with Him, delight ourselves in Him, be free with Him, enjoy mutual converse with Him.</w:t>
      </w:r>
    </w:p>
    <w:p w14:paraId="79BAE7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这是神在祂对我们的恩典和恩宠中的最终意图：使我们可以如此认识祂，以至于与祂相交（acquaint ourselves with Him），以祂为乐，在祂面前自由，享受与祂的相互交谈。</w:t>
      </w:r>
    </w:p>
    <w:p w14:paraId="747E0CA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"Our fellowship is with the Father, and with his Son Jesus Christ" (1 John 1:3), so that He knows us and we know Him, He owns</w:t>
      </w:r>
    </w:p>
    <w:p w14:paraId="47C8AA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“我们乃是与父并与祂儿子耶稣基督相交的”（约壹1:3），因此祂认识我们，我们也认识祂，祂认我们</w:t>
      </w:r>
    </w:p>
    <w:p w14:paraId="274DE889">
      <w:pPr>
        <w:pStyle w:val="3"/>
        <w:spacing w:before="295" w:line="400" w:lineRule="exact"/>
        <w:rPr>
          <w:rFonts w:hint="eastAsia" w:ascii="微软雅黑" w:hAnsi="微软雅黑" w:eastAsia="微软雅黑" w:cs="微软雅黑"/>
          <w:position w:val="1"/>
          <w:sz w:val="30"/>
          <w:szCs w:val="30"/>
        </w:rPr>
      </w:pPr>
    </w:p>
    <w:p w14:paraId="1F59ED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us and we own Him, and as the consequence—we cleave to Him as our supreme Good, give up ourselves to Him as our absolute Lord, delight ourselves in Him as our everlasting Portion.</w:t>
      </w:r>
    </w:p>
    <w:p w14:paraId="073F9E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，我们也认祂，结果是——我们紧紧依附（cleave to）祂作为我们至高的良善，将自己交给祂作为我们绝对的主，以祂为我们的永恒份为乐。</w:t>
      </w:r>
    </w:p>
    <w:p w14:paraId="5DE72B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acknowledgment will be evidenced in our daily walk by submitting to His authority, seeking to please Him in all things, and thus becoming more and more lively toward Him.</w:t>
      </w:r>
    </w:p>
    <w:p w14:paraId="41A5B4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这种承认将在我们日常的行为中得到证明，即顺服祂的权柄，在一切事上寻求取悦祂，从而越来越活泼地（lively toward Him）倾向祂。</w:t>
      </w:r>
    </w:p>
    <w:p w14:paraId="31D100F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Then obedience will be spontaneous and joyful.</w:t>
      </w:r>
    </w:p>
    <w:p w14:paraId="2110966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那时顺服将是自发（spontaneous）和喜乐的。</w:t>
      </w:r>
    </w:p>
    <w:p w14:paraId="5707D29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more we increase in this knowledge of God the easier shall we find it to acknowledge Him in all our ways (Prov. 3:6).</w:t>
      </w:r>
    </w:p>
    <w:p w14:paraId="6940D34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我们越是在对神的这种认识上增长，就会越容易在一切事上承认祂（箴3:6）。</w:t>
      </w:r>
    </w:p>
    <w:p w14:paraId="36555116">
      <w:pPr>
        <w:pStyle w:val="3"/>
        <w:spacing w:before="295" w:line="400" w:lineRule="exact"/>
        <w:rPr>
          <w:rFonts w:hint="eastAsia" w:ascii="微软雅黑" w:hAnsi="微软雅黑" w:eastAsia="微软雅黑" w:cs="微软雅黑"/>
          <w:position w:val="1"/>
          <w:sz w:val="30"/>
          <w:szCs w:val="30"/>
        </w:rPr>
      </w:pPr>
    </w:p>
    <w:p w14:paraId="3361F0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Spiritual Knowledge a Divine Revelation</w:t>
      </w:r>
    </w:p>
    <w:p w14:paraId="7EEC5F6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属灵知识是一种神圣启示</w:t>
      </w:r>
    </w:p>
    <w:p w14:paraId="4B5EA35A">
      <w:pPr>
        <w:pStyle w:val="3"/>
        <w:spacing w:before="295" w:line="400" w:lineRule="exact"/>
        <w:rPr>
          <w:rFonts w:hint="eastAsia" w:ascii="微软雅黑" w:hAnsi="微软雅黑" w:eastAsia="微软雅黑" w:cs="微软雅黑"/>
          <w:position w:val="1"/>
          <w:sz w:val="30"/>
          <w:szCs w:val="30"/>
        </w:rPr>
      </w:pPr>
    </w:p>
    <w:p w14:paraId="4EED8C7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Now this spiritual knowledge of God which leads to the practical acknowledgment of Him comes to us in a way of wisdom (that is, faith exercising itself on the Word) and of revelation (that is, the Spirit operating by the Word).</w:t>
      </w:r>
    </w:p>
    <w:p w14:paraId="2B18456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现在，这种导致实际承认祂的属灵知识是以智慧的方式（即，信心在圣言上操练自己）和启示的方式（即，圣灵借着圣言运作）临到我们的。</w:t>
      </w:r>
    </w:p>
    <w:p w14:paraId="219AB3A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word revelation in this connection signifies the particularity of it; something is made known by the Spirit to the saints which is hidden from the wise and prudent of this world, as is clear from Matthew 11:25 and 27.</w:t>
      </w:r>
    </w:p>
    <w:p w14:paraId="5EE506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在这个关联中，“启示”这个词表示它的特殊性；圣灵向圣徒显明了一些对这个世界的智者和通达人隐藏的事物，正如马太福音11:25和27所清楚显示的。</w:t>
      </w:r>
    </w:p>
    <w:p w14:paraId="232D69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a knowledge which is peculiar to the regenerate.</w:t>
      </w:r>
    </w:p>
    <w:p w14:paraId="4886B55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这是一种重生者特有的知识。</w:t>
      </w:r>
    </w:p>
    <w:p w14:paraId="4AC6325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Revelation also connotes a knowledge which is additional to what "wisdom" or the workings of faith produce; not a different kind of knowledge but a different degree of it.</w:t>
      </w:r>
    </w:p>
    <w:p w14:paraId="4CDF4A2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启示也暗示着一种知识，它是“智慧”或信心运作所产生的知识之外的附加；不是不同种类的知识，而是不同程度的知识。</w:t>
      </w:r>
    </w:p>
    <w:p w14:paraId="5C31E4A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Faith obtains clear apprehension of God, but when the Spirit shines through the Word upon the understanding, God’s glory is more awe-inspiring to the soul.</w:t>
      </w:r>
    </w:p>
    <w:p w14:paraId="4BD95C1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信心获得了对神清晰的领悟，但当圣灵借着圣言照耀在悟性上时，神的荣耀对灵魂来说就更令人敬畏（awe-inspiring）。</w:t>
      </w:r>
    </w:p>
    <w:p w14:paraId="6826140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Revelation also emphasizes the excellency of this knowledge; that of wisdom is discoursive or acquired by information, but that of revelation is intuitive.</w:t>
      </w:r>
    </w:p>
    <w:p w14:paraId="25930CE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启示也强调了这种认识的卓越性；智慧的知识是推论性的（discoursive）或通过信息获得的，而启示的知识是直觉性的（intuitive）。</w:t>
      </w:r>
    </w:p>
    <w:p w14:paraId="180234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difference has to be experienced in order to be understood.</w:t>
      </w:r>
    </w:p>
    <w:p w14:paraId="52770A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这种差异必须经历才能理解。</w:t>
      </w:r>
    </w:p>
    <w:p w14:paraId="69E701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has not the Christian reader, when at prayer, been favored at times with an unusual revelation of God to his soul which at other seasons was not the case!</w:t>
      </w:r>
    </w:p>
    <w:p w14:paraId="276A9C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但是，基督徒读者难道没有在祷告时，有时被赐予对祂灵魂不寻常的神的启示，而在其他时候则没有吗！</w:t>
      </w:r>
    </w:p>
    <w:p w14:paraId="7CD4D305">
      <w:pPr>
        <w:pStyle w:val="3"/>
        <w:spacing w:before="295" w:line="400" w:lineRule="exact"/>
        <w:rPr>
          <w:rFonts w:hint="eastAsia" w:ascii="微软雅黑" w:hAnsi="微软雅黑" w:eastAsia="微软雅黑" w:cs="微软雅黑"/>
          <w:position w:val="1"/>
          <w:sz w:val="30"/>
          <w:szCs w:val="30"/>
        </w:rPr>
      </w:pPr>
    </w:p>
    <w:p w14:paraId="278E075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conclusion we will summarize the exposition of Goodwin, who pointed out the bearing of each word of the text on its central theme.</w:t>
      </w:r>
    </w:p>
    <w:p w14:paraId="55B46A4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总之，我们将总结古德温的阐释，祂指出了经文中每个词语对其中心主题的影响。</w:t>
      </w:r>
    </w:p>
    <w:p w14:paraId="69AF1D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 increased, more intimate knowledge of God may be obtained in a way of wisdom, that is, by faith making sanctified use of reason, by meditating on the various parts of truth where God’s excellencies are revealed.</w:t>
      </w:r>
    </w:p>
    <w:p w14:paraId="6E36167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对神更深、更亲密的认识可以通过智慧的方式获得，也就是说，借着信心使理性得到圣化（sanctified）的使用，借着默想真理中神卓越性被启示的各个部分。</w:t>
      </w:r>
    </w:p>
    <w:p w14:paraId="0C976AC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is the ordinary way, for wisdom is a rational laying of things together, perceiving their harmony.</w:t>
      </w:r>
    </w:p>
    <w:p w14:paraId="7F5450D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那是寻常的方式，因为智慧是理性地将事物放在一起，认识它们的和谐。</w:t>
      </w:r>
    </w:p>
    <w:p w14:paraId="612ED8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there is also a way of revelation whereby the Holy Spirit comes down into the heart with a beam from heaven, enabling us to discern the glory of God such as no cognition can produce.</w:t>
      </w:r>
    </w:p>
    <w:p w14:paraId="1EF719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但也有一个启示的方式，借此圣灵带着一道来自天上的光束降临到心里，使我们能够辨明神荣耀，这是任何认知（cognition）都无法产生的。</w:t>
      </w:r>
    </w:p>
    <w:p w14:paraId="44A71B2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was thus with Job when he said, "But now mine eye seeth thee" (Job 42:5).</w:t>
      </w:r>
    </w:p>
    <w:p w14:paraId="1C8646E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约伯就是如此，祂说：“现在我亲眼看见祢”（伯42:5）。</w:t>
      </w:r>
    </w:p>
    <w:p w14:paraId="724C167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thus when Christ makes good that word "I will come in to him and sup with him" (Rev. 3:20).</w:t>
      </w:r>
    </w:p>
    <w:p w14:paraId="265722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当基督成就“我要进到他那里去，我与祂，祂与我一同坐席”（启3:20）这句话时，也是如此。</w:t>
      </w:r>
    </w:p>
    <w:p w14:paraId="6C7CE27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not done apart from the Word but by God causing a beam of light from that Word to suddenly and powerfully strike into the heart.</w:t>
      </w:r>
    </w:p>
    <w:p w14:paraId="5804505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这并非是脱离圣言而做的，而是神使那圣言中的一道光束突然而有力地射入（strike into）心中。</w:t>
      </w:r>
    </w:p>
    <w:p w14:paraId="6292925B">
      <w:pPr>
        <w:pStyle w:val="3"/>
        <w:spacing w:before="295" w:line="400" w:lineRule="exact"/>
        <w:rPr>
          <w:rFonts w:hint="eastAsia" w:ascii="微软雅黑" w:hAnsi="微软雅黑" w:eastAsia="微软雅黑" w:cs="微软雅黑"/>
          <w:position w:val="1"/>
          <w:sz w:val="30"/>
          <w:szCs w:val="30"/>
        </w:rPr>
      </w:pPr>
    </w:p>
    <w:p w14:paraId="7FF334F1">
      <w:pPr>
        <w:pStyle w:val="2"/>
        <w:bidi w:val="0"/>
        <w:jc w:val="center"/>
        <w:rPr>
          <w:rFonts w:hint="eastAsia"/>
        </w:rPr>
      </w:pPr>
      <w:r>
        <w:rPr>
          <w:rFonts w:hint="eastAsia"/>
        </w:rPr>
        <w:t>12. Prayer for Understanding</w:t>
      </w:r>
    </w:p>
    <w:p w14:paraId="73B9E93D">
      <w:pPr>
        <w:pStyle w:val="2"/>
        <w:bidi w:val="0"/>
        <w:jc w:val="center"/>
        <w:rPr>
          <w:rFonts w:hint="eastAsia"/>
        </w:rPr>
      </w:pPr>
      <w:r>
        <w:rPr>
          <w:rFonts w:hint="eastAsia"/>
        </w:rPr>
        <w:t>12. 求悟性的祷告</w:t>
      </w:r>
    </w:p>
    <w:p w14:paraId="7F843875">
      <w:pPr>
        <w:pStyle w:val="3"/>
        <w:spacing w:before="295" w:line="400" w:lineRule="exact"/>
        <w:rPr>
          <w:rFonts w:hint="eastAsia" w:ascii="微软雅黑" w:hAnsi="微软雅黑" w:eastAsia="微软雅黑" w:cs="微软雅黑"/>
          <w:position w:val="1"/>
          <w:sz w:val="30"/>
          <w:szCs w:val="30"/>
        </w:rPr>
      </w:pPr>
    </w:p>
    <w:p w14:paraId="6CFCBB3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Ephesians 1:18</w:t>
      </w:r>
    </w:p>
    <w:p w14:paraId="0A2352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以弗所书 1:18</w:t>
      </w:r>
    </w:p>
    <w:p w14:paraId="635204F2">
      <w:pPr>
        <w:pStyle w:val="3"/>
        <w:spacing w:before="295" w:line="400" w:lineRule="exact"/>
        <w:rPr>
          <w:rFonts w:hint="eastAsia" w:ascii="微软雅黑" w:hAnsi="微软雅黑" w:eastAsia="微软雅黑" w:cs="微软雅黑"/>
          <w:position w:val="1"/>
          <w:sz w:val="30"/>
          <w:szCs w:val="30"/>
        </w:rPr>
      </w:pPr>
    </w:p>
    <w:p w14:paraId="4DC5651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Eyes Of Your Understanding being enlightened, that ye may know what is the hope of his calling" (Eph. 1:18).</w:t>
      </w:r>
    </w:p>
    <w:p w14:paraId="4C05161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“照明你们心中的眼睛，使你们知道祂的恩召有何等指望”（弗1:18）。</w:t>
      </w:r>
    </w:p>
    <w:p w14:paraId="64F2DB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taking up this second petition in the apostle’s prayer we shall endeavor to supply answers to the following questions: What relation does the opening clause of our verse bear to that which precedes and that which follows?</w:t>
      </w:r>
    </w:p>
    <w:p w14:paraId="294097F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在讨论使徒祷告中的第二个请求时，我们将努力回答以下问题：我们这节经文的开篇从句与前面的和后面的内容有什么关系？</w:t>
      </w:r>
    </w:p>
    <w:p w14:paraId="20882BE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Exactly what is signified by the "hope of his calling"?</w:t>
      </w:r>
    </w:p>
    <w:p w14:paraId="4AC5445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“祂的恩召有何等指望”确切地指的是什么？</w:t>
      </w:r>
    </w:p>
    <w:p w14:paraId="6ADB72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is meant by a knowledge of the same?</w:t>
      </w:r>
    </w:p>
    <w:p w14:paraId="15E3F1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认识它意味着什么？</w:t>
      </w:r>
    </w:p>
    <w:p w14:paraId="2EFA528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one thing to be familiar with the sound of a verse, but it is quite another to ascertain its sense, as there is much difference between answering these questions and proving them to be correct.</w:t>
      </w:r>
    </w:p>
    <w:p w14:paraId="655304F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熟悉一节经文的声音是一回事，确定它的意义却是另一回事，因为回答这些问题和证明它们是正确的之间有很大的区别。</w:t>
      </w:r>
    </w:p>
    <w:p w14:paraId="6083938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just because so many people assume they understand the meaning of various passages that they never obtain a clear insight of the passages’ purport.</w:t>
      </w:r>
    </w:p>
    <w:p w14:paraId="0704847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正是因为许多人假定他们理解各种经文的含义，所以他们从未对经文的要旨（purport）获得清晰的洞察。</w:t>
      </w:r>
    </w:p>
    <w:p w14:paraId="13F634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Because the wording of a verse is simple, it does not follow that we understand its connections or even its connotations.</w:t>
      </w:r>
    </w:p>
    <w:p w14:paraId="1535C4B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仅仅因为一节经文的措辞简单，并不意味着我们理解它的关联（connections）甚至它的内涵（connotations）。</w:t>
      </w:r>
    </w:p>
    <w:p w14:paraId="2F1F1D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mere fact that either "hope" or "calling" signifies a certain thing in some verses gives no guarantee that it means precisely the same thing when used in others.</w:t>
      </w:r>
    </w:p>
    <w:p w14:paraId="693B766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仅仅因为“指望”或“恩召”在某些经文中表示特定的事物，并不能保证它在其他经文中使用时意味着完全相同的事物。</w:t>
      </w:r>
    </w:p>
    <w:p w14:paraId="666368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only on safe ground when we plead ignorance and prayerfully study each verse for ourselves.</w:t>
      </w:r>
    </w:p>
    <w:p w14:paraId="3A0E901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当我们承认无知并为自己祷告性地研究每一节经文时，我们才处于安全之地。</w:t>
      </w:r>
    </w:p>
    <w:p w14:paraId="2787729B">
      <w:pPr>
        <w:pStyle w:val="3"/>
        <w:spacing w:before="295" w:line="400" w:lineRule="exact"/>
        <w:rPr>
          <w:rFonts w:hint="eastAsia" w:ascii="微软雅黑" w:hAnsi="微软雅黑" w:eastAsia="微软雅黑" w:cs="微软雅黑"/>
          <w:position w:val="1"/>
          <w:sz w:val="30"/>
          <w:szCs w:val="30"/>
        </w:rPr>
      </w:pPr>
    </w:p>
    <w:p w14:paraId="20D5FD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eyes of your understanding being enlightened."</w:t>
      </w:r>
    </w:p>
    <w:p w14:paraId="558D40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“照明你们心中的眼睛。”</w:t>
      </w:r>
    </w:p>
    <w:p w14:paraId="74E78DD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Four different views have been taken on the relation of this clause.</w:t>
      </w:r>
    </w:p>
    <w:p w14:paraId="12CF44E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关于这个从句的关系，有四种不同的观点。</w:t>
      </w:r>
    </w:p>
    <w:p w14:paraId="331D305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that it is to be taken absolutely and regarded as a separate petition.</w:t>
      </w:r>
    </w:p>
    <w:p w14:paraId="04E57A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第一，它应该被绝对地看待，并被视为一个单独的请求。</w:t>
      </w:r>
    </w:p>
    <w:p w14:paraId="1B53F4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appears to have been the idea entertained by our translators, as their punctuation suggests.</w:t>
      </w:r>
    </w:p>
    <w:p w14:paraId="1E71A2B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这似乎是我们的译者所持有的想法，正如他们的标点符号所暗示的。</w:t>
      </w:r>
    </w:p>
    <w:p w14:paraId="741D90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Second, that it is in apposition to and explanatory of the verse preceding—the view adopted by Charles Hodge.</w:t>
      </w:r>
    </w:p>
    <w:p w14:paraId="760BB4E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第二，它与前面的经文并列（apposition to）并解释前面的经文——这是查尔斯·霍奇（Charles Hodge）采纳的观点。</w:t>
      </w:r>
    </w:p>
    <w:p w14:paraId="154D608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Third, that it states an effect of the gift of "the spirit of wisdom and revelation in the knowledge of him"—the concept of J. C. Philpot.</w:t>
      </w:r>
    </w:p>
    <w:p w14:paraId="7D542B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第三，它陈述了“智慧和启示的灵，使你们真知道祂”这一恩赐的效果——这是J. C. 菲尔波特（J. C. Philpot）的观念。</w:t>
      </w:r>
    </w:p>
    <w:p w14:paraId="0AA6E57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Fourth, that it is separate from the preceding petition and introductory to this second one.</w:t>
      </w:r>
    </w:p>
    <w:p w14:paraId="2A9858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第四，它与前面的请求分开，并作为这第二个请求的引言（introductory）。</w:t>
      </w:r>
    </w:p>
    <w:p w14:paraId="2E1E1B1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the way Thomas Goodwin expounds it and the way we personally understand it.</w:t>
      </w:r>
    </w:p>
    <w:p w14:paraId="23B2756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这是托马斯·古德温（Thomas Goodwin）解释它的方式，也是我们个人理解它的方式。</w:t>
      </w:r>
    </w:p>
    <w:p w14:paraId="3A0917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 difference in doctrine is involved whichever view is taken.</w:t>
      </w:r>
    </w:p>
    <w:p w14:paraId="379BED9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无论采取哪种观点，都不涉及教义上的差异。</w:t>
      </w:r>
    </w:p>
    <w:p w14:paraId="627396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According to the hermeneutical principle of the analogy of faith, it is equally permissible to link this clause with what precedes or with what follows, or even with both.</w:t>
      </w:r>
    </w:p>
    <w:p w14:paraId="4A49F4B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根据信仰类比（analogy of faith）的释经原则（hermeneutical principle），将这个从句与前面的或后面的，甚至与两者都联系起来是同样允许的。</w:t>
      </w:r>
    </w:p>
    <w:p w14:paraId="7E1EA4E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Because we are addressing ourselves to critical students as well as the more ordinary reader, we have penned this paragraph, for a word of explanation was required as to why we have deviated from the common course.</w:t>
      </w:r>
    </w:p>
    <w:p w14:paraId="7FA74AE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因为我们不仅面向普通读者，也面向批判性学生，所以我们写了这一段，因为需要解释我们为什么要偏离（deviated from）通常的做法。</w:t>
      </w:r>
    </w:p>
    <w:p w14:paraId="27E54E5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Glory of God</w:t>
      </w:r>
    </w:p>
    <w:p w14:paraId="48712B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神的荣耀</w:t>
      </w:r>
    </w:p>
    <w:p w14:paraId="51741C89">
      <w:pPr>
        <w:pStyle w:val="3"/>
        <w:spacing w:before="295" w:line="400" w:lineRule="exact"/>
        <w:rPr>
          <w:rFonts w:hint="eastAsia" w:ascii="微软雅黑" w:hAnsi="微软雅黑" w:eastAsia="微软雅黑" w:cs="微软雅黑"/>
          <w:position w:val="1"/>
          <w:sz w:val="30"/>
          <w:szCs w:val="30"/>
        </w:rPr>
      </w:pPr>
    </w:p>
    <w:p w14:paraId="31B1BDD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Goodwin has well pointed out that there are two things to be considered in connection with our blessedness in heaven: "the happiness that the saints themselves shall enjoy" there and their "communion with God, which is the cause of their happiness."</w:t>
      </w:r>
    </w:p>
    <w:p w14:paraId="73BA96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古德温很好地指出，关于我们在天堂的福乐，有两件事需要考虑：“圣徒自己在那里将享受的幸福”和他们“与神的交通，这是他们幸福的原因。”</w:t>
      </w:r>
    </w:p>
    <w:p w14:paraId="73393A2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to which is the greater of them there can be no room for doubt: the Fountain of all blessedness infinitely surpasses our draught therefrom, no matter how abundantly we may drink.</w:t>
      </w:r>
    </w:p>
    <w:p w14:paraId="74FEE51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至于哪一个更伟大，毫无疑问：所有福乐的泉源无限地超越了我们从中汲取的量（draught），无论我们喝得多么丰盛。</w:t>
      </w:r>
    </w:p>
    <w:p w14:paraId="75F4C3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Hence Paul began his prayer with a request for a fuller measure of the Spirit that the Ephesians might be brought into a closer communion with God, and then he asked for illumination of understanding that they might obtain a better apprehension and enter into a fuller enjoyment of those things which belonged to their peace.</w:t>
      </w:r>
    </w:p>
    <w:p w14:paraId="45BF845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因此，保罗开始祷告时，先请求圣灵更大的量度，使以弗所人可以进入与神更亲密的交通，然后祂请求悟性的光照（illumination of understanding），使他们可以获得更好的领悟，并更充分地享受那些属于他们平安的事物。</w:t>
      </w:r>
    </w:p>
    <w:p w14:paraId="1161179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same two things are kept distinct in Romans 5.</w:t>
      </w:r>
    </w:p>
    <w:p w14:paraId="2090F1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同样的两件事在罗马书5章中被分开。</w:t>
      </w:r>
    </w:p>
    <w:p w14:paraId="0A8AD9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Paul said that by faith we "rejoice in hope of the glory of God" (Eph. 1:2), that is, of the glory we expect to receive from God.</w:t>
      </w:r>
    </w:p>
    <w:p w14:paraId="5A3CAD7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首先，保罗说我们因信“欢欢喜喜盼望神的荣耀”（弗1:2），即我们期望从神那里领受的荣耀。</w:t>
      </w:r>
    </w:p>
    <w:p w14:paraId="2FBC0AD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expectation makes us "glory in tribulations also" (Eph. 1:3) despite the unpleasantness thereof.</w:t>
      </w:r>
    </w:p>
    <w:p w14:paraId="7E70C1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这种期望使我们“就是在患难中也是欢欢喜喜的”（弗1:3），尽管患难令人不快。</w:t>
      </w:r>
    </w:p>
    <w:p w14:paraId="0F3F1D9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blessed as that is, when Paul reached the climax, he said, "Not only so: we also joy in God" (Eph. 1:11)—in God Himself.</w:t>
      </w:r>
    </w:p>
    <w:p w14:paraId="5B1E3C4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但这虽然蒙福，但当保罗达到高潮时，祂说：“不但如此，我们也要以神为乐”（弗1:11）——以神自己为乐。</w:t>
      </w:r>
    </w:p>
    <w:p w14:paraId="7782B7B3">
      <w:pPr>
        <w:pStyle w:val="3"/>
        <w:spacing w:before="295" w:line="400" w:lineRule="exact"/>
        <w:rPr>
          <w:rFonts w:hint="eastAsia" w:ascii="微软雅黑" w:hAnsi="微软雅黑" w:eastAsia="微软雅黑" w:cs="微软雅黑"/>
          <w:position w:val="1"/>
          <w:sz w:val="30"/>
          <w:szCs w:val="30"/>
        </w:rPr>
      </w:pPr>
    </w:p>
    <w:p w14:paraId="1C9260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Two things are indispensable to vision, whether it be physical or spiritual: sight and light.</w:t>
      </w:r>
    </w:p>
    <w:p w14:paraId="1B4018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无论是身体的还是属灵的视力（vision），有两件事是不可或缺的（indispensable）：视力（sight）和光（light）。</w:t>
      </w:r>
    </w:p>
    <w:p w14:paraId="021F98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blind man is incapable of perceiving objects even when the midday sun is shining.</w:t>
      </w:r>
    </w:p>
    <w:p w14:paraId="21BA61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一个盲人即使在正午的太阳照耀下也无法感知物体。</w:t>
      </w:r>
    </w:p>
    <w:p w14:paraId="36D93EE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strongest eyes are useless when a person is in total darkness.</w:t>
      </w:r>
    </w:p>
    <w:p w14:paraId="5EF2664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当一个人处于完全黑暗中时，最强壮的眼睛也无用。</w:t>
      </w:r>
    </w:p>
    <w:p w14:paraId="168E839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Now the natural man is without either spiritual sight or spiritual light.</w:t>
      </w:r>
    </w:p>
    <w:p w14:paraId="334226F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现在属血气的人（natural man）既没有属灵的视力，也没有属灵的光。</w:t>
      </w:r>
    </w:p>
    <w:p w14:paraId="583E8D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has eyes, but they do not see, perceiving no beauty in Christ that he should desire Him.</w:t>
      </w:r>
    </w:p>
    <w:p w14:paraId="4B9BF6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他有眼睛，但看不见，在基督身上看不见任何美，以至于他会渴望祂。</w:t>
      </w:r>
    </w:p>
    <w:p w14:paraId="3C12685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is alienated from Him who is Light and therefore dwells and walks in darkness.</w:t>
      </w:r>
    </w:p>
    <w:p w14:paraId="744FB7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祂与作为光的祂疏远（alienated from），因此住在黑暗中，并在黑暗中行走。</w:t>
      </w:r>
    </w:p>
    <w:p w14:paraId="752D014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Hence the natural man receives not the things of the Spirit of God.</w:t>
      </w:r>
    </w:p>
    <w:p w14:paraId="497168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因此属血气的人不领受神的灵的事。</w:t>
      </w:r>
    </w:p>
    <w:p w14:paraId="1562B6E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are foolishness to him, for he is devoid of spiritual discernment (1 Cor. 2:14).</w:t>
      </w:r>
    </w:p>
    <w:p w14:paraId="16C314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这对祂来说是愚拙的，因为祂缺乏属灵的洞察力（spiritual discernment）（林前2:14）。</w:t>
      </w:r>
    </w:p>
    <w:p w14:paraId="7F1112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at regeneration the objects of sovereign grace are brought out of darkness into God’s marvelous light and are "given an understanding, that they may know him that is true" (1 John 5:20), so that they are now capacitated to discern, understand, and enjoy spiritual things.</w:t>
      </w:r>
    </w:p>
    <w:p w14:paraId="1EB4358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但在重生时，主权恩典的对象被带出黑暗，进入神奇妙的光中，并“得着悟性，可以认识那位真实的”（约壹5:20），因此他们现在有能力分辨、理解和享受属灵的事物。</w:t>
      </w:r>
    </w:p>
    <w:p w14:paraId="6FDF05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Nevertheless, because ignorance, prejudice, pride, and carnality ever tend to becloud his vision so long as he remains in this world, the Christian is in constant need of having the eyes of his understanding enlightened afresh and of praying with David, "Open thou mine eyes, that I may behold wondrous things out of thy law" (Ps. 119:18).</w:t>
      </w:r>
    </w:p>
    <w:p w14:paraId="7D58577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因为无知、偏见、骄傲和属肉体（carnality）的倾向，只要祂还留在这个世界上，就总是倾向于蒙蔽（becloud）祂的视力，基督徒就不断需要心中的眼睛被重新光照，并与大卫一同祷告：“求祢开我的眼睛，使我看出祢律法中的奇妙”（诗119:18）。</w:t>
      </w:r>
    </w:p>
    <w:p w14:paraId="4519B11B">
      <w:pPr>
        <w:pStyle w:val="3"/>
        <w:spacing w:before="295" w:line="400" w:lineRule="exact"/>
        <w:rPr>
          <w:rFonts w:hint="eastAsia" w:ascii="微软雅黑" w:hAnsi="微软雅黑" w:eastAsia="微软雅黑" w:cs="微软雅黑"/>
          <w:position w:val="1"/>
          <w:sz w:val="30"/>
          <w:szCs w:val="30"/>
        </w:rPr>
      </w:pPr>
    </w:p>
    <w:p w14:paraId="194135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the eye is the organ of the body by which we see physical objects, so the understanding is the faculty by which truth is perceived.</w:t>
      </w:r>
    </w:p>
    <w:p w14:paraId="20357D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正如眼睛是身体用以看到物理物体的器官一样，悟性（understanding）是感知真理的官能（faculty）。</w:t>
      </w:r>
    </w:p>
    <w:p w14:paraId="143C6C3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far more than a mental perception is involved in the apprehension of truth.</w:t>
      </w:r>
    </w:p>
    <w:p w14:paraId="5664BA9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然而，领悟真理所涉及的远不止于心智上的感知。</w:t>
      </w:r>
    </w:p>
    <w:p w14:paraId="00EFEED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God’s Word is very much more than a species of intellectual propositions; it is a divine revelation, an unveiling of spiritual things, requiring a spiritual faculty to take them in, producing spiritual effects where the revelation is received.</w:t>
      </w:r>
    </w:p>
    <w:p w14:paraId="34112A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神的圣言远不止是一种理性的命题；它是一种神圣的启示，对属灵事物的揭示（unveiling），需要一种属灵的官能来领受它们，并在启示被领受的地方产生属灵的效果。</w:t>
      </w:r>
    </w:p>
    <w:p w14:paraId="18D3C9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"the eyes of your understanding being enlightened" must not be narrowed down to "your minds being furnished with new ideas."</w:t>
      </w:r>
    </w:p>
    <w:p w14:paraId="39BD3A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因此，“照明你们心中的眼睛”不能被狭隘地理解为“你们的心智被赋予了新的观念”。</w:t>
      </w:r>
    </w:p>
    <w:p w14:paraId="488072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the Scriptures "light," when used with reference to spiritual things, includes both holiness and happiness.</w:t>
      </w:r>
    </w:p>
    <w:p w14:paraId="50C5E36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在圣经中，“光”在指属灵事物时，既包括圣洁也包括幸福。</w:t>
      </w:r>
    </w:p>
    <w:p w14:paraId="58A3EFE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the Lord Jesus said, "I am the light of the world: he that followeth me shall not walk in darkness, but shall</w:t>
      </w:r>
    </w:p>
    <w:p w14:paraId="6D1F672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当主耶稣说：“我是世界的光。跟从我的，就不在黑暗里走，必要</w:t>
      </w:r>
    </w:p>
    <w:p w14:paraId="50F41BBA">
      <w:pPr>
        <w:pStyle w:val="3"/>
        <w:spacing w:before="295" w:line="400" w:lineRule="exact"/>
        <w:rPr>
          <w:rFonts w:hint="eastAsia" w:ascii="微软雅黑" w:hAnsi="微软雅黑" w:eastAsia="微软雅黑" w:cs="微软雅黑"/>
          <w:position w:val="1"/>
          <w:sz w:val="30"/>
          <w:szCs w:val="30"/>
        </w:rPr>
      </w:pPr>
    </w:p>
    <w:p w14:paraId="61AF65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have the light of life" (John 8:12), He signified much more than intellectual illumination.</w:t>
      </w:r>
    </w:p>
    <w:p w14:paraId="708F597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得着生命的光”（约8:12）时，祂所表示的远不止是理智上的启发（intellectual illumination）。</w:t>
      </w:r>
    </w:p>
    <w:p w14:paraId="00C3799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Saints are the "children of light" (1 Thess. 5:5) because they have been renewed in the image of Him that is Light; and therefore they are bidden to conduct themselves as such (Eph. 5:8)</w:t>
      </w:r>
    </w:p>
    <w:p w14:paraId="7F9BD8F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圣徒是“光明之子”（帖前5:5），因为他们被更新，有那光者的形象；因此他们被命令要照样行事为人（弗5:8）。</w:t>
      </w:r>
    </w:p>
    <w:p w14:paraId="0AD9879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"the eyes of your understanding being enlightened" signifies their being divinely anointed, spiritualized, made "single" (Matthew 6:22) and more holy.</w:t>
      </w:r>
    </w:p>
    <w:p w14:paraId="55EFF7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因此，“照明你们心中的眼睛”意味着他们被神圣地膏抹（anointed），属灵化（spiritualized），使眼睛“单纯”（太6:22）并更圣洁。</w:t>
      </w:r>
    </w:p>
    <w:p w14:paraId="16DC916A">
      <w:pPr>
        <w:pStyle w:val="3"/>
        <w:spacing w:before="295" w:line="400" w:lineRule="exact"/>
        <w:rPr>
          <w:rFonts w:hint="eastAsia" w:ascii="微软雅黑" w:hAnsi="微软雅黑" w:eastAsia="微软雅黑" w:cs="微软雅黑"/>
          <w:position w:val="1"/>
          <w:sz w:val="30"/>
          <w:szCs w:val="30"/>
        </w:rPr>
      </w:pPr>
    </w:p>
    <w:p w14:paraId="5EC6B6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Among the high and honorable titles of God, this is used to describe His goodness to the children of men: "He that teacheth man knowledge" (Ps. 94:10).</w:t>
      </w:r>
    </w:p>
    <w:p w14:paraId="1A3D367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在神崇高和尊荣的头衔中，这个头衔被用来描述祂对世人的良善：“那教训人知识的”（诗94:10）。</w:t>
      </w:r>
    </w:p>
    <w:p w14:paraId="29F35C8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Therefore David added, "Blessed is the man whom thou... teachest . . . out of thy law" (Ps. 94:12).</w:t>
      </w:r>
    </w:p>
    <w:p w14:paraId="2044122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因此大卫补充说：“祢所管教（teachest）…这人是有福的，祢要用律法教训（teachest）祂”（诗94:12）。</w:t>
      </w:r>
    </w:p>
    <w:p w14:paraId="124F2B1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is this divine teaching of the saints that is signified by "eyes of your understanding being enlightened," namely, bestowing upon them a teachable disposition, a humble desire to be instructed of God.</w:t>
      </w:r>
    </w:p>
    <w:p w14:paraId="6E7D730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正是神对圣徒的这种教导，被“照明你们心中的眼睛”所表示，即赐予他们一种受教的性情（teachable disposition），一种谦卑地渴望受教于神。</w:t>
      </w:r>
    </w:p>
    <w:p w14:paraId="53CF1F8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teaching consists of God’s enabling the mind to perceive spiritual and divine objects and to see their importance and value in such a way as to incline the affections to love them and the will to choose them.</w:t>
      </w:r>
    </w:p>
    <w:p w14:paraId="5E14F39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这种教导包括神使心智能够感知属灵和神圣的对象，并以一种倾向于使情感爱它们，意志选择它们的方式来看待它们的 IMPORTANCE 和价值。</w:t>
      </w:r>
    </w:p>
    <w:p w14:paraId="6C0688D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God first prepares the heart to receive His truth (Prov. 16:1) and then fills it with the "knowledge of his will in all wisdom and spiritual understanding" (Col. 1:9).</w:t>
      </w:r>
    </w:p>
    <w:p w14:paraId="29CAC02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神首先预备人心领受祂的真理（箴16:1），然后使它充满“一切属灵的智慧悟性，满心知道神的旨意”（西1:9）。</w:t>
      </w:r>
    </w:p>
    <w:p w14:paraId="0E0B50E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His established method is by the Word and by the Spirit, for these two always go together, the Word explaining and the Spirit applying the Word.</w:t>
      </w:r>
    </w:p>
    <w:p w14:paraId="4227894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祂既定的方法（established method）是借着圣言和圣灵，因为这两者总是并行，圣言解释，圣灵应用圣言。</w:t>
      </w:r>
    </w:p>
    <w:p w14:paraId="6CC4300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When the Spirit works by the Word He makes it effectual, through His operations, to build up and perfect the saint.</w:t>
      </w:r>
    </w:p>
    <w:p w14:paraId="42284BB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当圣灵借着圣言工作时，祂通过祂的运作使其有效，以建立和成全圣徒。</w:t>
      </w:r>
    </w:p>
    <w:p w14:paraId="2581DDA3">
      <w:pPr>
        <w:pStyle w:val="3"/>
        <w:spacing w:before="295" w:line="400" w:lineRule="exact"/>
        <w:rPr>
          <w:rFonts w:hint="eastAsia" w:ascii="微软雅黑" w:hAnsi="微软雅黑" w:eastAsia="微软雅黑" w:cs="微软雅黑"/>
          <w:position w:val="1"/>
          <w:sz w:val="30"/>
          <w:szCs w:val="30"/>
        </w:rPr>
      </w:pPr>
    </w:p>
    <w:p w14:paraId="7C7953B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"Hope" in Scripture</w:t>
      </w:r>
    </w:p>
    <w:p w14:paraId="04838ED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圣经中的“指望”（Hope）</w:t>
      </w:r>
    </w:p>
    <w:p w14:paraId="55B21614">
      <w:pPr>
        <w:pStyle w:val="3"/>
        <w:spacing w:before="295" w:line="400" w:lineRule="exact"/>
        <w:rPr>
          <w:rFonts w:hint="eastAsia" w:ascii="微软雅黑" w:hAnsi="微软雅黑" w:eastAsia="微软雅黑" w:cs="微软雅黑"/>
          <w:position w:val="1"/>
          <w:sz w:val="30"/>
          <w:szCs w:val="30"/>
        </w:rPr>
      </w:pPr>
    </w:p>
    <w:p w14:paraId="3DA7A66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we must now inquire, "What is meant by ‘the hope of His calling’?"</w:t>
      </w:r>
    </w:p>
    <w:p w14:paraId="3912FF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但我们现在必须探究：“‘祂的恩召有何等指望’是什么意思？”</w:t>
      </w:r>
    </w:p>
    <w:p w14:paraId="132663E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really a double question: What is meant by the word hope in this passage, and what is meant by "his calling"?</w:t>
      </w:r>
    </w:p>
    <w:p w14:paraId="3DB44AB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这实际上是一个双重问题：在这个经文中，“指望”这个词是什么意思，以及“祂的恩召”是什么意思？</w:t>
      </w:r>
    </w:p>
    <w:p w14:paraId="6AB0DAB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Before supplying answers may we remind our friends that we are seeking to</w:t>
      </w:r>
    </w:p>
    <w:p w14:paraId="684C099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在提供答案之前，我们能否提醒我们的朋友，我们正在寻求提供的不仅仅是泛泛之谈（mere generalizations）甚至专题（topical）章节，而是对圣经的研究。</w:t>
      </w:r>
    </w:p>
    <w:p w14:paraId="087614F8">
      <w:pPr>
        <w:pStyle w:val="3"/>
        <w:spacing w:before="295" w:line="400" w:lineRule="exact"/>
        <w:rPr>
          <w:rFonts w:hint="eastAsia" w:ascii="微软雅黑" w:hAnsi="微软雅黑" w:eastAsia="微软雅黑" w:cs="微软雅黑"/>
          <w:position w:val="1"/>
          <w:sz w:val="30"/>
          <w:szCs w:val="30"/>
        </w:rPr>
      </w:pPr>
    </w:p>
    <w:p w14:paraId="14D602A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furnish something more than mere generalizations or even topical chapters, namely, studies in the Scriptures.</w:t>
      </w:r>
    </w:p>
    <w:p w14:paraId="07FC32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提供不仅仅是泛泛之谈（mere generalizations）甚至专题（topical）章节，而是对圣经的研究。</w:t>
      </w:r>
    </w:p>
    <w:p w14:paraId="3811194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We are not just jotting down the first thoughts on this verse which come to mind but desire to open its meaning, to expound it.</w:t>
      </w:r>
    </w:p>
    <w:p w14:paraId="5574483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我们不只是记下（jotting down）脑海中浮现的关于这节经文的第一想法，而是渴望开启它的意义，阐述（expound）它。</w:t>
      </w:r>
    </w:p>
    <w:p w14:paraId="54205EF0">
      <w:pPr>
        <w:pStyle w:val="3"/>
        <w:spacing w:before="295" w:line="400" w:lineRule="exact"/>
        <w:rPr>
          <w:rFonts w:hint="eastAsia" w:ascii="微软雅黑" w:hAnsi="微软雅黑" w:eastAsia="微软雅黑" w:cs="微软雅黑"/>
          <w:position w:val="1"/>
          <w:sz w:val="30"/>
          <w:szCs w:val="30"/>
        </w:rPr>
      </w:pPr>
    </w:p>
    <w:p w14:paraId="22B72B4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Scripture "hope" always respects something future, and signifies far more than a mere wish that it may be realized.</w:t>
      </w:r>
    </w:p>
    <w:p w14:paraId="1579E8A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在圣经中，“指望”总是涉及未来的事物，并且所表示的远不止是仅仅希望它能实现。</w:t>
      </w:r>
    </w:p>
    <w:p w14:paraId="792CF4D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It sets forth a confident expectation that it will be realized (Ps. 16:9).</w:t>
      </w:r>
    </w:p>
    <w:p w14:paraId="475DC81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它阐明了一种确信的期望，即它将会实现（诗16:9）。</w:t>
      </w:r>
    </w:p>
    <w:p w14:paraId="4E01EB1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many passages "hope" has reference to its object, that is, to the thing expected (Rom. 8:25), the One looked to: "O LORD, the hope of Israel" (Jer. 17:13; cf. 50:7).</w:t>
      </w:r>
    </w:p>
    <w:p w14:paraId="7FA98F4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在许多经文中，“指望”指的是它的对象，即所期望的事物（罗8:25），所仰望的那一位：“耶和华—以色列的指望”（耶17:13；参50:7）。</w:t>
      </w:r>
    </w:p>
    <w:p w14:paraId="4630BE8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other passages "hope" refers to the grace of hope, that is, the faculty by which we expect.</w:t>
      </w:r>
    </w:p>
    <w:p w14:paraId="2BD9214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在其他经文中，“指望”指的是盼望的恩典，即我们借以期望的官能。</w:t>
      </w:r>
    </w:p>
    <w:p w14:paraId="07DAD60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Hope is used in this sense in 1 Corinthians 13:13: "Now abideth faith, hope, charity."</w:t>
      </w:r>
    </w:p>
    <w:p w14:paraId="2FB3909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“指望”在这个意义上用于哥林多前书13:13：“如今常存的有信，有望，有爱。”</w:t>
      </w:r>
    </w:p>
    <w:p w14:paraId="29E2CA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Sometimes "hope" expresses the assurance we have of our personal interest in the thing hoped for: "Tribulation worketh patience; and patience, experience; and experience, hope: And hope maketh not ashamed" (Rom. 5:3-5.)</w:t>
      </w:r>
    </w:p>
    <w:p w14:paraId="3BA4648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有时“指望”表达了我们对所盼望之事的个人权益（personal interest）的确定：“患难生忍耐，忍耐生老练，老练生盼望。盼望不至于羞耻”（罗5:3-5）。</w:t>
      </w:r>
    </w:p>
    <w:p w14:paraId="1E1580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is, hope deepens our assurance of our personal confidence in God.</w:t>
      </w:r>
    </w:p>
    <w:p w14:paraId="688091A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也就是说，盼望加深了我们对神个人信心的确据。</w:t>
      </w:r>
    </w:p>
    <w:p w14:paraId="5CC2588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still other cases "hope" has reference to the ground of our expectation.</w:t>
      </w:r>
    </w:p>
    <w:p w14:paraId="24AA61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在其他情况下，“指望”指的是我们期望的根据。</w:t>
      </w:r>
    </w:p>
    <w:p w14:paraId="5C86EA6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clause "there is hope in Israel concerning this thing" (Ezra 10:2) means there were good grounds to hope for it.</w:t>
      </w:r>
    </w:p>
    <w:p w14:paraId="1473ED6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“以色列人在乎这事还有指望”（拉10:2）这句话的意思是，有很好的根据可以盼望它。</w:t>
      </w:r>
    </w:p>
    <w:p w14:paraId="7C3A2E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"Who against hope believed in hope" (Rom. 4:18): though contrary to nature, Abraham was persuaded he had good and sufficient ground to expect God to make good His promise.</w:t>
      </w:r>
    </w:p>
    <w:p w14:paraId="1665545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“祂在无可指望的时候，因信仍有指望”（罗4:18）：亚伯拉罕虽然与本性相反，却深信祂有充分和充足的理由期望神成就祂的应许。</w:t>
      </w:r>
    </w:p>
    <w:p w14:paraId="346982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unregenerate are "without hope" (Eph. 2:12).</w:t>
      </w:r>
    </w:p>
    <w:p w14:paraId="5C19567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未重生的人是“没有指望”（弗2:12）的。</w:t>
      </w:r>
    </w:p>
    <w:p w14:paraId="643AEE1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They have hope, but it is based on no solid foundation.</w:t>
      </w:r>
    </w:p>
    <w:p w14:paraId="3CF9B47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他们有指望，但它没有建立在坚实的基础之上。</w:t>
      </w:r>
    </w:p>
    <w:p w14:paraId="209AA70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Now in the last mentioned sense we regard the word hope as being used in our present passage: that you may know the ground on which rests your expectation of His calling, that you may be assured of your personal interest therein, that you may stand in no doubt regarding the same, that you may be so enlightened from above as to be able to clearly perceive that you have both part and lot therein.</w:t>
      </w:r>
    </w:p>
    <w:p w14:paraId="4EE6EC2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现在，我们认为“指望”一词以最后提到的意义用于我们当前的经文：使你们知道你们对祂恩召的期望所依据的根据，使你们确信你们在其中有个人权益（personal interest），使你们对此毫不怀疑，使你们能从上头得到光照，以至于能够清楚地认识到你们在其中有份（part and lot）。</w:t>
      </w:r>
    </w:p>
    <w:p w14:paraId="6DDD9B6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other words, that your evidence of this ground of faith may be clear and unmistakable.</w:t>
      </w:r>
    </w:p>
    <w:p w14:paraId="5E36BE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换句话说，你们对这种信心基础的证据可以清晰无误。</w:t>
      </w:r>
    </w:p>
    <w:p w14:paraId="12DFAF8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First, Paul prayed for an increased knowledge of God, that is, such spiritual sights and apprehensions of Him as led to more real and intimate fellowship with Him, which is the basic longing of every renewed soul.</w:t>
      </w:r>
    </w:p>
    <w:p w14:paraId="7306227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首先，保罗祈求对神增加认识，也就是说，对祂属灵的看见和领悟，这能带来与祂更真实和亲密的交通，这是每个被更新的灵魂的基本渴望。</w:t>
      </w:r>
    </w:p>
    <w:p w14:paraId="184325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And what did he desire next to that?</w:t>
      </w:r>
    </w:p>
    <w:p w14:paraId="5D44F02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接下来祂渴望什么呢？</w:t>
      </w:r>
    </w:p>
    <w:p w14:paraId="53BDD9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Was it not that which contributed most to his peace and comfort, namely, to be assured of his own filial relation to God?</w:t>
      </w:r>
    </w:p>
    <w:p w14:paraId="3AAE892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难道不是最能促进祂平安和安慰的事物吗，即确信祂自己与神是儿子的关系？</w:t>
      </w:r>
    </w:p>
    <w:p w14:paraId="684326A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does it avail my soul to perceive the excellency of the divine character unless I have scriptural warrant to view Him as my God?</w:t>
      </w:r>
    </w:p>
    <w:p w14:paraId="7ECAAF6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除非我有圣经的凭据（scriptural warrant）将祂视为我的神，否则认识神圣品格的卓越性对我的灵魂有什么益处呢？</w:t>
      </w:r>
    </w:p>
    <w:p w14:paraId="44D2553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is what I need to have continually kept fresh in my heart.</w:t>
      </w:r>
    </w:p>
    <w:p w14:paraId="35637F5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这正是我需要持续在心中保持新鲜的。</w:t>
      </w:r>
    </w:p>
    <w:p w14:paraId="2AB8354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then, is the second thing which the apostle sought for these saints.</w:t>
      </w:r>
    </w:p>
    <w:p w14:paraId="4561906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那么，这就是使徒为这些圣徒寻求的第二件事。</w:t>
      </w:r>
    </w:p>
    <w:p w14:paraId="218E7B49">
      <w:pPr>
        <w:pStyle w:val="3"/>
        <w:spacing w:before="295" w:line="400" w:lineRule="exact"/>
        <w:rPr>
          <w:rFonts w:hint="eastAsia" w:ascii="微软雅黑" w:hAnsi="微软雅黑" w:eastAsia="微软雅黑" w:cs="微软雅黑"/>
          <w:position w:val="1"/>
          <w:sz w:val="30"/>
          <w:szCs w:val="30"/>
        </w:rPr>
      </w:pPr>
    </w:p>
    <w:p w14:paraId="1812758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Gospel’s Twofold Call</w:t>
      </w:r>
    </w:p>
    <w:p w14:paraId="5A58FC5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福音的双重呼召</w:t>
      </w:r>
    </w:p>
    <w:p w14:paraId="1D3161D1">
      <w:pPr>
        <w:pStyle w:val="3"/>
        <w:spacing w:before="295" w:line="400" w:lineRule="exact"/>
        <w:rPr>
          <w:rFonts w:hint="eastAsia" w:ascii="微软雅黑" w:hAnsi="微软雅黑" w:eastAsia="微软雅黑" w:cs="微软雅黑"/>
          <w:position w:val="1"/>
          <w:sz w:val="30"/>
          <w:szCs w:val="30"/>
        </w:rPr>
      </w:pPr>
    </w:p>
    <w:p w14:paraId="09F1848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What is meant by "his calling"?</w:t>
      </w:r>
    </w:p>
    <w:p w14:paraId="61A433A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“祂的恩召”是什么意思？</w:t>
      </w:r>
    </w:p>
    <w:p w14:paraId="14C38F8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Here is another term which is used by no means uniformly in the Scriptures.</w:t>
      </w:r>
    </w:p>
    <w:p w14:paraId="16A61E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这是另一个在圣经中绝非一致使用的术语。</w:t>
      </w:r>
    </w:p>
    <w:p w14:paraId="2B3FE25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Broadly speaking, there is a twofold calling of God or call from God: an external one and an internal one.</w:t>
      </w:r>
    </w:p>
    <w:p w14:paraId="09082A3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广义上说，神有双重呼召或来自神的呼召：外在的呼召和内在的呼召。</w:t>
      </w:r>
    </w:p>
    <w:p w14:paraId="5FFE399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former is made to all who hear the gospel: "Unto you, O men, I call; and my voice is to the sons of man" (Prov. 8:4).</w:t>
      </w:r>
    </w:p>
    <w:p w14:paraId="26A01F9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前者是向所有听福音的人发出的：“众人哪，我呼叫你们；我向世人（sons of man）发声”（箴8:4）。</w:t>
      </w:r>
    </w:p>
    <w:p w14:paraId="5A434C99">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"Many be called, but few chosen" (Matthew 20:16).</w:t>
      </w:r>
    </w:p>
    <w:p w14:paraId="5EDCF90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“被召的人多，选上的人少”（太20:16）。</w:t>
      </w:r>
    </w:p>
    <w:p w14:paraId="50F2362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external call through the Scriptures is addressed to human responsibility and meets with universal rejection.</w:t>
      </w:r>
    </w:p>
    <w:p w14:paraId="7E28CAB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借着圣经发出的外在呼召是针对人类的责任（human responsibility），并遭到普遍的拒绝。</w:t>
      </w:r>
    </w:p>
    <w:p w14:paraId="0BC006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 have called, and ye refused; I have stretched out my hand, and no man regarded" (Prov. 1:24); "Come, for all things are now ready; and they all with one consent began to make excuse" (Luke 14:18).</w:t>
      </w:r>
    </w:p>
    <w:p w14:paraId="0C01695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“我呼唤，你们不肯听从；我伸手，无人理会”（箴1:24）；“来吧！样样都齐备了；他们就一同推辞”（路14:18）。</w:t>
      </w:r>
    </w:p>
    <w:p w14:paraId="221C2E9E">
      <w:pPr>
        <w:pStyle w:val="3"/>
        <w:spacing w:before="295" w:line="400" w:lineRule="exact"/>
        <w:rPr>
          <w:rFonts w:hint="eastAsia" w:ascii="微软雅黑" w:hAnsi="微软雅黑" w:eastAsia="微软雅黑" w:cs="微软雅黑"/>
          <w:position w:val="1"/>
          <w:sz w:val="30"/>
          <w:szCs w:val="30"/>
        </w:rPr>
      </w:pPr>
    </w:p>
    <w:p w14:paraId="071B5E4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But God gives another call to His elect: a quickening call, an inward call, an invincible call, what the theologians term His "effectual call."</w:t>
      </w:r>
    </w:p>
    <w:p w14:paraId="680B504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但神赐给祂选民另一种呼召：一个使人活泼的呼召（quickening call），一个内在的呼召，一个不可抗拒的呼召（invincible call），神学家称之为祂的“有效呼召”（effectual call）。</w:t>
      </w:r>
    </w:p>
    <w:p w14:paraId="10C668D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"Whom he did predestinate, them he also called: and whom he called, them he also justified" (Rom. 8:30).</w:t>
      </w:r>
    </w:p>
    <w:p w14:paraId="672270F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“祂所预定的人又召他们来；所召来的人又称他们为义”（罗8:30）。</w:t>
      </w:r>
    </w:p>
    <w:p w14:paraId="6A02CDC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is calling from death to life, out of darkness into God’s "marvelous light" (1 Pet. 2:9).</w:t>
      </w:r>
    </w:p>
    <w:p w14:paraId="69322C1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这是从死亡到生命的呼召，从黑暗进入神“奇妙的光明”（彼前2:9）。</w:t>
      </w:r>
    </w:p>
    <w:p w14:paraId="4C41909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w:t>
      </w:r>
    </w:p>
    <w:p w14:paraId="2EBB5C2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w:t>
      </w:r>
    </w:p>
    <w:p w14:paraId="05EF7A58">
      <w:pPr>
        <w:pStyle w:val="3"/>
        <w:spacing w:before="295" w:line="400" w:lineRule="exact"/>
        <w:rPr>
          <w:rFonts w:hint="eastAsia" w:ascii="微软雅黑" w:hAnsi="微软雅黑" w:eastAsia="微软雅黑" w:cs="微软雅黑"/>
          <w:position w:val="1"/>
          <w:sz w:val="30"/>
          <w:szCs w:val="30"/>
        </w:rPr>
      </w:pPr>
    </w:p>
    <w:p w14:paraId="074CC6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closing verses of 1 Corinthians 1 tell us, not many receive this call; it is one of mercy and discriminating grace.</w:t>
      </w:r>
    </w:p>
    <w:p w14:paraId="7F36DC1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哥林多前书1章的最后几节经文告诉我们，没有多少人接受这个呼召；这是一个怜悯和有分别（discriminating）的恩典。</w:t>
      </w:r>
    </w:p>
    <w:p w14:paraId="37427DC1">
      <w:pPr>
        <w:pStyle w:val="3"/>
        <w:spacing w:before="295" w:line="400" w:lineRule="exact"/>
        <w:rPr>
          <w:rFonts w:hint="eastAsia" w:ascii="微软雅黑" w:hAnsi="微软雅黑" w:eastAsia="微软雅黑" w:cs="微软雅黑"/>
          <w:position w:val="1"/>
          <w:sz w:val="30"/>
          <w:szCs w:val="30"/>
        </w:rPr>
      </w:pPr>
    </w:p>
    <w:p w14:paraId="71E8243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Our text then speaks of the effectual call, and it is termed "his calling" because God is the Author of it.</w:t>
      </w:r>
    </w:p>
    <w:p w14:paraId="6203352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那么，我们的经文谈论的是有效呼召，它被称为“祂的恩召”，因为神是它的创始者。</w:t>
      </w:r>
    </w:p>
    <w:p w14:paraId="3F97D8E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regenerate are "the called according to his [eternal] purpose" (Rom. 8:28), because God is the Caller.</w:t>
      </w:r>
    </w:p>
    <w:p w14:paraId="6D7710F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重生的人是“按祂[永恒]旨意被召的”（罗8:28），因为神是呼召者。</w:t>
      </w:r>
    </w:p>
    <w:p w14:paraId="1F2D451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Yet, having said that much, we have only generalized, and the expositor must particularize if he is to bring out the various shades of meaning which the same word bears in different verses.</w:t>
      </w:r>
    </w:p>
    <w:p w14:paraId="5CE4BA7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然而，说了这么多，我们只是泛泛而谈，如果解经者要阐明同一个词语在不同经文中具有的各种细微（shades of meaning）含义，祂就必须具体化（particularize）。</w:t>
      </w:r>
    </w:p>
    <w:p w14:paraId="2859F32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some passages the effectual call which God gives His people refers to that work of grace itself, as in 1 Peter 2:9.</w:t>
      </w:r>
    </w:p>
    <w:p w14:paraId="02D5AF4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在某些经文中，神赐给祂百姓的有效呼召指的是恩典的工作本身，如彼得前书2:9。</w:t>
      </w:r>
    </w:p>
    <w:p w14:paraId="4C5CE2D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others, it concerns more especially that to which God has called them—"unto his kingdom and glory," (1 Thess. 2:12), "unto holiness" (1 Thess. 4:7).</w:t>
      </w:r>
    </w:p>
    <w:p w14:paraId="23F2710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在其他经文中，它更特别地关乎神呼召他们所达到的目的——“得进入祂自己的国和荣耀”（帖前2:12），“成为圣洁”（帖前4:7）。</w:t>
      </w:r>
    </w:p>
    <w:p w14:paraId="5106A31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there seems to be nothing in our present verse which requires us to restrict the scope of the word, we shall interpret it in its double sense: "that ye may be assured ye have been made partakers of God’s effectual or regenerative call: that ye may perceive the sure grounds of hope which God has called you unto."</w:t>
      </w:r>
    </w:p>
    <w:p w14:paraId="5D33B66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由于在我们的这节经文中似乎没有任何要求我们限制该词范围的内容，我们将以双重含义来解释它：“使你们确信你们已经成为神有效或重生的呼召的分享者：使你们能够认识到神呼召你们所至的指望的可靠根据。”</w:t>
      </w:r>
    </w:p>
    <w:p w14:paraId="1E81ACBA">
      <w:pPr>
        <w:pStyle w:val="3"/>
        <w:spacing w:before="295" w:line="400" w:lineRule="exact"/>
        <w:rPr>
          <w:rFonts w:hint="eastAsia" w:ascii="微软雅黑" w:hAnsi="微软雅黑" w:eastAsia="微软雅黑" w:cs="微软雅黑"/>
          <w:position w:val="1"/>
          <w:sz w:val="30"/>
          <w:szCs w:val="30"/>
        </w:rPr>
      </w:pPr>
    </w:p>
    <w:p w14:paraId="09A8FFD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Take the calling itself first.</w:t>
      </w:r>
    </w:p>
    <w:p w14:paraId="340A80A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首先看呼召本身。</w:t>
      </w:r>
    </w:p>
    <w:p w14:paraId="549AE0E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Paul desired that the Ephesians might have a better knowledge, or assurance, that they had been supernaturally quickened, personally called out of darkness into God’s light.</w:t>
      </w:r>
    </w:p>
    <w:p w14:paraId="477E9DC2">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保罗渴望以弗所人能有更好的认识或确据，确信他们已经被超自然地（supernaturally）救活（quickened），个人地被从黑暗中召入神的光中。</w:t>
      </w:r>
    </w:p>
    <w:p w14:paraId="22F4459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the Christian measures himself impartially by the Word, he should have no difficulty on that score.</w:t>
      </w:r>
    </w:p>
    <w:p w14:paraId="54F42E8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如果基督徒以圣言公正地衡量自己，祂在这方面就不应该有困难。</w:t>
      </w:r>
    </w:p>
    <w:p w14:paraId="62877C8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should be certain of his salvation.</w:t>
      </w:r>
    </w:p>
    <w:p w14:paraId="3A47AE0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祂应该确信祂的救恩。</w:t>
      </w:r>
    </w:p>
    <w:p w14:paraId="71AC537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He ought to be able to say, humbly yet confidently, "One thing I know, that, whereas I was blind, now I see" (John 9:25).</w:t>
      </w:r>
    </w:p>
    <w:p w14:paraId="7A9DB2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祂应该能够谦卑而自信地说：“有一件事我知道，就是我从前是眼瞎的，现在能看见了”（约9:25）。</w:t>
      </w:r>
    </w:p>
    <w:p w14:paraId="0785786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I see, with a feeling sense in my heart, what a heinous and filthy thing all sin is, what a depraved and loathsome creature I am by nature, what a sink of iniquity still remains within me, what a suitable and sufficient Savior Christ is for such a wretch as me, what a lovely and desirable thing holiness is, then I must have been called</w:t>
      </w:r>
    </w:p>
    <w:p w14:paraId="45209EFB">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如果我心里带着感觉认识到所有的罪是多么可憎和污秽的事物，我本性上是多么堕落和令人厌恶的受造物，我里面仍然存留着多么大的罪恶渊薮（sink of iniquity），基督对于像我这样的可怜人来说是多么合适和充足的救主，圣洁是多么可爱和令人渴望的事物，那么我必然已经被呼召</w:t>
      </w:r>
    </w:p>
    <w:p w14:paraId="366B1776">
      <w:pPr>
        <w:pStyle w:val="3"/>
        <w:spacing w:before="295" w:line="400" w:lineRule="exact"/>
        <w:rPr>
          <w:rFonts w:hint="eastAsia" w:ascii="微软雅黑" w:hAnsi="微软雅黑" w:eastAsia="微软雅黑" w:cs="微软雅黑"/>
          <w:position w:val="1"/>
          <w:sz w:val="30"/>
          <w:szCs w:val="30"/>
        </w:rPr>
      </w:pPr>
    </w:p>
    <w:p w14:paraId="5FFBE8E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to life.</w:t>
      </w:r>
    </w:p>
    <w:p w14:paraId="08F879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进入生命了。</w:t>
      </w:r>
    </w:p>
    <w:p w14:paraId="4DF632A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If I am now conscious of holy desires and endeavors to which I was previously a stranger, then I must be alive in Christ.</w:t>
      </w:r>
    </w:p>
    <w:p w14:paraId="762CEA2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如果我现在意识到我以前陌生的圣洁渴望和努力，那么我必然在基督里是活着的。</w:t>
      </w:r>
    </w:p>
    <w:p w14:paraId="2F56054A">
      <w:pPr>
        <w:pStyle w:val="3"/>
        <w:spacing w:before="295" w:line="400" w:lineRule="exact"/>
        <w:rPr>
          <w:rFonts w:hint="eastAsia" w:ascii="微软雅黑" w:hAnsi="微软雅黑" w:eastAsia="微软雅黑" w:cs="微软雅黑"/>
          <w:position w:val="1"/>
          <w:sz w:val="30"/>
          <w:szCs w:val="30"/>
        </w:rPr>
      </w:pPr>
    </w:p>
    <w:p w14:paraId="4E34E63D">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Take, second, that to which the Christian is called—in this verse, an assured expectation: "that ye may know what is the hope of his calling."</w:t>
      </w:r>
    </w:p>
    <w:p w14:paraId="6AF86C1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其次，看基督徒被呼召所至——在这节经文中，一个确定的期望：“使你们知道祂的恩召有何等指望。”</w:t>
      </w:r>
    </w:p>
    <w:p w14:paraId="1ADF8075">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As God has called His people to holiness, so also He has called them to be full of hope and good cheer.</w:t>
      </w:r>
    </w:p>
    <w:p w14:paraId="5EA7CD8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正如神呼召祂的百姓进入圣洁，祂也呼召他们充满指望和喜乐（good cheer）。</w:t>
      </w:r>
    </w:p>
    <w:p w14:paraId="0E9F5AC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apostle prayed in another place, "Now the God of hope fill you with all joy and peace in believing, that ye may abound in hope, through the power of the Holy Ghost" (Rom. 15:13).</w:t>
      </w:r>
    </w:p>
    <w:p w14:paraId="000681C8">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使徒在另一个地方祷告：“愿赐盼望的神，因着你们的信，把一切的喜乐、平安充满你们的心，使你们借着圣灵的能力充满足足地得着盼望”（罗15:13）。</w:t>
      </w:r>
    </w:p>
    <w:p w14:paraId="1A117F23">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we may understand that by His calling we may know that hope which God has commanded us as Christians to have.</w:t>
      </w:r>
    </w:p>
    <w:p w14:paraId="0EED013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因此，我们可以理解，借着祂的恩召，我们可以知道神命令我们基督徒应该拥有的指望。</w:t>
      </w:r>
    </w:p>
    <w:p w14:paraId="389CE886">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1 Thessalonians 4:7, "God hath called us not to uncleanness, but unto holiness," means that He bids us to be holy, for the third verse of that same chapter declares, "This is the will of God, even your sanctification."</w:t>
      </w:r>
    </w:p>
    <w:p w14:paraId="3969F9CA">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帖撒罗尼迦前书4:7，“神召我们，本不是要我们沾染污秽，乃是要我们成为圣洁”，这意味着祂命令我们成为圣洁，因为同一章的第三节宣告：“神的旨意就是要你们成为圣洁。”</w:t>
      </w:r>
    </w:p>
    <w:p w14:paraId="583A6DB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In that passage the "will" and "calling" of God are one and the same thing.</w:t>
      </w:r>
    </w:p>
    <w:p w14:paraId="420922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在那段经文中，神的“旨意”和“恩召”是同一回事。</w:t>
      </w:r>
    </w:p>
    <w:p w14:paraId="3093B590">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Thus it may also be understood here: "That ye may know the hope of His revealed will," which He requires us to have.</w:t>
      </w:r>
    </w:p>
    <w:p w14:paraId="025BA97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因此，在这里也可以这样理解：“使你们知道祂所启示的旨意的指望”，这是祂要求我们拥有的。</w:t>
      </w:r>
    </w:p>
    <w:p w14:paraId="1BC6A3C6">
      <w:pPr>
        <w:pStyle w:val="3"/>
        <w:spacing w:before="295" w:line="400" w:lineRule="exact"/>
        <w:rPr>
          <w:rFonts w:hint="eastAsia" w:ascii="微软雅黑" w:hAnsi="微软雅黑" w:eastAsia="微软雅黑" w:cs="微软雅黑"/>
          <w:position w:val="1"/>
          <w:sz w:val="30"/>
          <w:szCs w:val="30"/>
        </w:rPr>
      </w:pPr>
    </w:p>
    <w:p w14:paraId="531AB79F">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"That ye may know," not being ignorant or doubtful.</w:t>
      </w:r>
    </w:p>
    <w:p w14:paraId="41B562DE">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“使你们知道”，不是无知或怀疑。</w:t>
      </w:r>
    </w:p>
    <w:p w14:paraId="5ADBEB2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This denies one of the doctrines of the Council of Trent: "If any one affirm that a regenerate and justified man is bound to believe that he is certainly in the number of the elect, let such an one be accursed."</w:t>
      </w:r>
    </w:p>
    <w:p w14:paraId="373ADA1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这否认了特伦特会议（Council of Trent）的教义之一：“如果有人断言一个重生和称义的人有义务相信他肯定在选民的数目中，愿这样的人被咒诅。”</w:t>
      </w:r>
    </w:p>
    <w:p w14:paraId="546B9487">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The very fact that Paul was inspired to place on record this petition shows clearly that it is God’s will for His people to have assurance, that it is both their privilege and duty to earnestly seek it. and that an increased experience of assurance should be theirs.</w:t>
      </w:r>
    </w:p>
    <w:p w14:paraId="26CDEF04">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保罗受默示将这个祈求记录下来的事实清楚地表明，神乐意祂的百姓拥有确据，这是他们特权和责任去恳切寻求的，并且他们应该拥有确据增加的经历。</w:t>
      </w:r>
    </w:p>
    <w:p w14:paraId="688A4E01">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A doubting Thomas does not honor God.</w:t>
      </w:r>
    </w:p>
    <w:p w14:paraId="2BDA861C">
      <w:pPr>
        <w:pStyle w:val="3"/>
        <w:spacing w:before="295" w:line="400" w:lineRule="exact"/>
        <w:rPr>
          <w:rFonts w:hint="eastAsia" w:ascii="微软雅黑" w:hAnsi="微软雅黑" w:eastAsia="微软雅黑" w:cs="微软雅黑"/>
          <w:position w:val="1"/>
          <w:sz w:val="30"/>
          <w:szCs w:val="30"/>
        </w:rPr>
      </w:pPr>
      <w:r>
        <w:rPr>
          <w:rFonts w:hint="eastAsia" w:ascii="微软雅黑" w:hAnsi="微软雅黑" w:eastAsia="微软雅黑" w:cs="微软雅黑"/>
          <w:position w:val="1"/>
          <w:sz w:val="30"/>
          <w:szCs w:val="30"/>
        </w:rPr>
        <w:t>一个多疑的多马（doubting Thomas）并不荣耀神。</w:t>
      </w:r>
    </w:p>
    <w:p w14:paraId="73ED9E32">
      <w:pPr>
        <w:spacing w:line="266" w:lineRule="auto"/>
        <w:rPr>
          <w:rFonts w:hint="eastAsia" w:ascii="微软雅黑" w:hAnsi="微软雅黑" w:eastAsia="微软雅黑" w:cs="微软雅黑"/>
          <w:sz w:val="30"/>
          <w:szCs w:val="30"/>
        </w:rPr>
      </w:pPr>
    </w:p>
    <w:p w14:paraId="78056B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of Salvation</w:t>
      </w:r>
    </w:p>
    <w:p w14:paraId="3E58C7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救恩的确据</w:t>
      </w:r>
    </w:p>
    <w:p w14:paraId="671C12D2">
      <w:pPr>
        <w:spacing w:line="266" w:lineRule="auto"/>
        <w:rPr>
          <w:rFonts w:hint="eastAsia" w:ascii="微软雅黑" w:hAnsi="微软雅黑" w:eastAsia="微软雅黑" w:cs="微软雅黑"/>
          <w:sz w:val="30"/>
          <w:szCs w:val="30"/>
        </w:rPr>
      </w:pPr>
    </w:p>
    <w:p w14:paraId="09A831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put the whole together.</w:t>
      </w:r>
    </w:p>
    <w:p w14:paraId="02B85E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现在让我们把整体放在一起。</w:t>
      </w:r>
    </w:p>
    <w:p w14:paraId="435465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eyes of our understanding are divinely enlightened are we able to know "what is the hope of his calling"—know it, not by carnal presumption nor by mental acumen but perceive it with anointed vision.</w:t>
      </w:r>
    </w:p>
    <w:p w14:paraId="0ECFDA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只有当我们的悟性之眼被神圣光照时，我们才能知道“祂的恩召有何等指望”——认识它，不是凭着肉体的僭越（carnal presumption），也不是凭着敏锐的智力（mental acumen），而是以受膏抹的眼光（anointed vision）来感知它。</w:t>
      </w:r>
    </w:p>
    <w:p w14:paraId="14A4F9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our eyes are not enlightened, the fault is entirely our own, for it is the revealed will of God that each regenerate person should have assurance that he is a new creature in Christ Jesus.</w:t>
      </w:r>
    </w:p>
    <w:p w14:paraId="177E97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然而，如果我们的眼睛没有被光照，那完全是我们自己的过错，因为神启示的旨意是每个重生的人都应该确信（assurance）祂是基督耶稣里的新造的人。</w:t>
      </w:r>
    </w:p>
    <w:p w14:paraId="499757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given us one whole epistle to that very end: "These things have I written unto you that believe on the name of the Son of God: that ye may know that ye have eternal life" (1 John 5:13).</w:t>
      </w:r>
    </w:p>
    <w:p w14:paraId="7BA928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圣灵为此赐给我们一整封书信：“我将这些话写给你们信奉神儿子之名的人，要叫你们知道自己有永生”（约壹5:13）。</w:t>
      </w:r>
    </w:p>
    <w:p w14:paraId="47E25E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who would have the Christian believe that a firm and abiding assurance is not desirable are standing on an unscriptural doctrine.</w:t>
      </w:r>
    </w:p>
    <w:p w14:paraId="46A45E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因此，那些想让基督徒相信坚定而持久的确据是不可取的人，是站在一个不合圣经的教义上。</w:t>
      </w:r>
    </w:p>
    <w:p w14:paraId="49F67278">
      <w:pPr>
        <w:spacing w:line="266" w:lineRule="auto"/>
        <w:rPr>
          <w:rFonts w:hint="eastAsia" w:ascii="微软雅黑" w:hAnsi="微软雅黑" w:eastAsia="微软雅黑" w:cs="微软雅黑"/>
          <w:sz w:val="30"/>
          <w:szCs w:val="30"/>
        </w:rPr>
      </w:pPr>
    </w:p>
    <w:p w14:paraId="0DF58C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emphatic it is: "the eyes of your understanding being enlightened that ye may know."</w:t>
      </w:r>
    </w:p>
    <w:p w14:paraId="36E2BB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请注意这是多么的强调：“照明你们心中的眼睛，使你们知道。”</w:t>
      </w:r>
    </w:p>
    <w:p w14:paraId="78ED65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signify less than that your own eyes should see what grounds of assurance the Christian really has to know that eternal life is his, that his own heart may realize the hope which God has bidden him to exercise.</w:t>
      </w:r>
    </w:p>
    <w:p w14:paraId="1E8D88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这至少意味着你们自己的眼睛应该看到基督徒真正拥有什么确据的根据，以知道永生是祂的，使祂自己的心可以实现神吩咐祂去操练的指望。</w:t>
      </w:r>
    </w:p>
    <w:p w14:paraId="0254A7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see with someone else’s eyes, not to read through creedal spectacles, not to take any man’s say-so for it, but to live by your own God-given faith and read in the light of Holy Writ your own clear evidences.</w:t>
      </w:r>
    </w:p>
    <w:p w14:paraId="2A87D4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不是用别人的眼睛去看，不是透过信条的眼镜（creedal spectacles）去读，不是听信任何人的片面之词（say-so），而是凭着自己神所赐的信心生活，并在圣经的光中阅读自己清晰的证据。</w:t>
      </w:r>
    </w:p>
    <w:p w14:paraId="73B401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here that they might know what great, infallible, multitudinous grounds of hope God had called them to; that they might appreciate what grounds of assurance and evidence they had that heaven was theirs; that they might have assurance of their own interest in heaven!</w:t>
      </w:r>
    </w:p>
    <w:p w14:paraId="3A7BBC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祷告，愿他们可以知道神呼召他们所至的指望是何等伟大、绝无错误的（infallible）、众多的根据；愿他们可以领会他们拥有什么确据的根据和证据，证明天堂是他们的；愿他们可以确信（assurance）自己对天堂的权益（interest）！</w:t>
      </w:r>
    </w:p>
    <w:p w14:paraId="085FC6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I truly mourn over my sins, feel my poverty of spirit, hunger and thirst after righteousness, I have an indubitable evidence that I am among the "blessed."</w:t>
      </w:r>
    </w:p>
    <w:p w14:paraId="010566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每当我真正为我的罪哀恸，感受到我心灵的贫乏（poverty of spirit），饥渴慕义时，我就有无可置疑的（indubitable）证据表明我是在“有福的”人当中。</w:t>
      </w:r>
    </w:p>
    <w:p w14:paraId="6615C896">
      <w:pPr>
        <w:spacing w:line="266" w:lineRule="auto"/>
        <w:rPr>
          <w:rFonts w:hint="eastAsia" w:ascii="微软雅黑" w:hAnsi="微软雅黑" w:eastAsia="微软雅黑" w:cs="微软雅黑"/>
          <w:sz w:val="30"/>
          <w:szCs w:val="30"/>
        </w:rPr>
      </w:pPr>
    </w:p>
    <w:p w14:paraId="1DF888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Precepts and petitions are complementary one to the other.</w:t>
      </w:r>
    </w:p>
    <w:p w14:paraId="270BEA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训诫和祈求是相互补充的。</w:t>
      </w:r>
    </w:p>
    <w:p w14:paraId="023449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tell me what God requires and therefore what I need to ask Him for most, that enabling grace may be given me to perform the same.</w:t>
      </w:r>
    </w:p>
    <w:p w14:paraId="78802B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训诫告诉我神要求什么，因此我最需要向祂求什么，以便赐予我使我能行出（perform）它的恩典。</w:t>
      </w:r>
    </w:p>
    <w:p w14:paraId="55EA887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intimate what it is my privilege and duty to make request for, thus they indirectly reveal my duty.</w:t>
      </w:r>
    </w:p>
    <w:p w14:paraId="627371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祷告暗示了我有什么特权和责任去提出请求，因此它们间接地揭示了我的责任。</w:t>
      </w:r>
    </w:p>
    <w:p w14:paraId="231CEC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diligence to</w:t>
      </w:r>
    </w:p>
    <w:p w14:paraId="7D627F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“应当更加殷勤，使你们所蒙的</w:t>
      </w:r>
    </w:p>
    <w:p w14:paraId="5EBE005A">
      <w:pPr>
        <w:spacing w:line="266" w:lineRule="auto"/>
        <w:rPr>
          <w:rFonts w:hint="eastAsia" w:ascii="微软雅黑" w:hAnsi="微软雅黑" w:eastAsia="微软雅黑" w:cs="微软雅黑"/>
          <w:sz w:val="30"/>
          <w:szCs w:val="30"/>
        </w:rPr>
      </w:pPr>
    </w:p>
    <w:p w14:paraId="0BEC1A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your calling and election sure" (2 Pet. 1:10) is the divine precept making known my duty.</w:t>
      </w:r>
    </w:p>
    <w:p w14:paraId="2D7954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恩召和拣选坚定不移”（彼后1:10）是神圣的训诫，它使我明白我的责任。</w:t>
      </w:r>
    </w:p>
    <w:p w14:paraId="42785C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of glory, may give unto you... wisdom and revelation in the knowledge of him: The eyes of your understanding enlightened; that ye may know what is the hope of his calling" is a request that I may be enabled to successfully carry out that task of making my election sure.</w:t>
      </w:r>
    </w:p>
    <w:p w14:paraId="4487EE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“愿荣耀的父，将那赐人智慧和启示的灵，赏给你们，使你们真知道祂：照明你们心中的眼睛，使你们知道祂的恩召有何等指望”是一个请求，愿我能成功地完成使我的拣选确定的任务。</w:t>
      </w:r>
    </w:p>
    <w:p w14:paraId="2E6AD5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tells us we ought to labor after and pray earnestly for a clearer insight into and a fuller acquaintance with the great objects of the Christian’s hopes and expectations.</w:t>
      </w:r>
    </w:p>
    <w:p w14:paraId="32B1DE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这个请求告诉我们，我们应该努力追求并恳切祷告，求得对基督徒指望和期望的伟大对象有更清晰的洞察（insight）和更充分的认识。</w:t>
      </w:r>
    </w:p>
    <w:p w14:paraId="0F04F3C9">
      <w:pPr>
        <w:spacing w:line="266" w:lineRule="auto"/>
        <w:rPr>
          <w:rFonts w:hint="eastAsia" w:ascii="微软雅黑" w:hAnsi="微软雅黑" w:eastAsia="微软雅黑" w:cs="微软雅黑"/>
          <w:sz w:val="30"/>
          <w:szCs w:val="30"/>
        </w:rPr>
      </w:pPr>
    </w:p>
    <w:p w14:paraId="03F178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endeavored to show that the opening clause of this verse is not a separate petition for a distinct blessing but rather the stating of an essential spiritual qualification.</w:t>
      </w:r>
    </w:p>
    <w:p w14:paraId="242AF6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我们已经努力表明，这节经文的开篇从句不是为一种独特的祝福而作的单独请求，而是陈述了一个基本的属灵资格（essential spiritual qualification）。</w:t>
      </w:r>
    </w:p>
    <w:p w14:paraId="5553EF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obtain a true and influential knowledge of the grounds which regeneration gives its subject to hope that he has passed from death to life, nor realize what confidence of God has bidden him to have (for both things are included) unless our eyes are divinely anointed.</w:t>
      </w:r>
    </w:p>
    <w:p w14:paraId="672753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除非我们的眼睛被神圣膏抹，否则我们无法获得一种真实且有影响力的认识，知道重生给予其主体什么根据来盼望祂已经出死入生，也无法实现神吩咐祂应有的信心（因为两者都包括在内）。</w:t>
      </w:r>
    </w:p>
    <w:p w14:paraId="20B98A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essential qualification applies with equal force to the following clause.</w:t>
      </w:r>
    </w:p>
    <w:p w14:paraId="4518B6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这个基本资格同样有力地适用于接下来的从句。</w:t>
      </w:r>
    </w:p>
    <w:p w14:paraId="7EE4C1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grammatical construction of our passage makes it quite clear that an enlightened understanding is also indispensable for a spiritual knowledge of both "the riches of the glory of his inheritance in the saints" and "the exceeding greatness of his power to usward."</w:t>
      </w:r>
    </w:p>
    <w:p w14:paraId="78A588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我们经文的语法结构清楚地表明，光照的悟性对于属灵地认识“祂在圣徒中得基业的荣耀有何等丰盛”和“祂向我们这信的人所显的能力是何等浩大”也是不可或缺的。</w:t>
      </w:r>
    </w:p>
    <w:p w14:paraId="479261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opening clause governs all the petitions that follow it.</w:t>
      </w:r>
    </w:p>
    <w:p w14:paraId="223690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因此，那个开篇从句支配着所有紧随其后的请求。</w:t>
      </w:r>
    </w:p>
    <w:p w14:paraId="04634E57">
      <w:pPr>
        <w:spacing w:line="266" w:lineRule="auto"/>
        <w:rPr>
          <w:rFonts w:hint="eastAsia" w:ascii="微软雅黑" w:hAnsi="微软雅黑" w:eastAsia="微软雅黑" w:cs="微软雅黑"/>
          <w:sz w:val="30"/>
          <w:szCs w:val="30"/>
        </w:rPr>
      </w:pPr>
    </w:p>
    <w:p w14:paraId="5D1054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pondered the opening request of this prayer in verse 17 and the first request mentioned in verse 18, we turn now to consider the prayer’s third petition.</w:t>
      </w:r>
    </w:p>
    <w:p w14:paraId="3F1F79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在默想了这祷告在第17节的开篇请求和第18节提到的第一个请求之后，我们现在转向思考祷告的第三个请求。</w:t>
      </w:r>
    </w:p>
    <w:p w14:paraId="5926F1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to concentrate on these three things: First, what is the relation of this petition to what precedes?</w:t>
      </w:r>
    </w:p>
    <w:p w14:paraId="07FE2C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我们打算集中讨论这三件事：第一，这个请求与前面的内容有什么关系？</w:t>
      </w:r>
    </w:p>
    <w:p w14:paraId="635302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is the precise meaning of its terms?</w:t>
      </w:r>
    </w:p>
    <w:p w14:paraId="548B09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第二，它术语的确切含义是什么？</w:t>
      </w:r>
    </w:p>
    <w:p w14:paraId="1D126E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what use is the Christian to make of knowing what are the riches of the glory of God’s inheritance in the saints?</w:t>
      </w:r>
    </w:p>
    <w:p w14:paraId="2D7128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第三，基督徒知道神在圣徒中基业荣耀的丰富，有什么用途？</w:t>
      </w:r>
    </w:p>
    <w:p w14:paraId="206B34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devote most of our space to the second.</w:t>
      </w:r>
    </w:p>
    <w:p w14:paraId="2D18A6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我们将把大部分篇幅用于第二个。</w:t>
      </w:r>
    </w:p>
    <w:p w14:paraId="5516DB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apostle prayed that the saints might experience</w:t>
      </w:r>
    </w:p>
    <w:p w14:paraId="6BF508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首先，使徒祷告愿圣徒可以经历</w:t>
      </w:r>
    </w:p>
    <w:p w14:paraId="7523F81D">
      <w:pPr>
        <w:spacing w:line="266" w:lineRule="auto"/>
        <w:rPr>
          <w:rFonts w:hint="eastAsia" w:ascii="微软雅黑" w:hAnsi="微软雅黑" w:eastAsia="微软雅黑" w:cs="微软雅黑"/>
          <w:sz w:val="30"/>
          <w:szCs w:val="30"/>
        </w:rPr>
      </w:pPr>
    </w:p>
    <w:p w14:paraId="35864A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enjoy closer and fuller communion with God.</w:t>
      </w:r>
    </w:p>
    <w:p w14:paraId="76ABD9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和享受与神更亲密和更完全的交通。</w:t>
      </w:r>
    </w:p>
    <w:p w14:paraId="08EB6F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asked that the grace of hope might be more operative within them; that they should realize God’s revealed will for them to "abound in hope" (Rom. 15:13) and not to live in a state of uncertainty.</w:t>
      </w:r>
    </w:p>
    <w:p w14:paraId="043885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然后祂请求盼望的恩典可以在他们里面更有效地运作；愿他们可以认识到神启示的旨意是让他们“在盼望中充盈”（罗15:13），而不是活在不确定的状态中。</w:t>
      </w:r>
    </w:p>
    <w:p w14:paraId="1F6015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perceive how many sure grounds they had for believing they were recipients of an effectual call, as when we ask a doctor concerning a loved one who is seriously ill, "What hope is there?"</w:t>
      </w:r>
    </w:p>
    <w:p w14:paraId="419D73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愿他们可以认识到他们有多少确定的根据相信他们是有效呼召的领受者，就像我们问医生关于一个重病亲爱的人：“还有什么希望吗？”</w:t>
      </w:r>
    </w:p>
    <w:p w14:paraId="0BD106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"What ground is there to expect his recovery?"</w:t>
      </w:r>
    </w:p>
    <w:p w14:paraId="4A3517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我们的意思是，“有什么根据可以期望他康复？”</w:t>
      </w:r>
    </w:p>
    <w:p w14:paraId="0A6B51E9">
      <w:pPr>
        <w:spacing w:line="266" w:lineRule="auto"/>
        <w:rPr>
          <w:rFonts w:hint="eastAsia" w:ascii="微软雅黑" w:hAnsi="微软雅黑" w:eastAsia="微软雅黑" w:cs="微软雅黑"/>
          <w:sz w:val="30"/>
          <w:szCs w:val="30"/>
        </w:rPr>
      </w:pPr>
    </w:p>
    <w:p w14:paraId="0B46F5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Discernment Required</w:t>
      </w:r>
    </w:p>
    <w:p w14:paraId="0CFEB4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需要属灵的洞察力</w:t>
      </w:r>
    </w:p>
    <w:p w14:paraId="6BA69748">
      <w:pPr>
        <w:spacing w:line="266" w:lineRule="auto"/>
        <w:rPr>
          <w:rFonts w:hint="eastAsia" w:ascii="微软雅黑" w:hAnsi="微软雅黑" w:eastAsia="微软雅黑" w:cs="微软雅黑"/>
          <w:sz w:val="30"/>
          <w:szCs w:val="30"/>
        </w:rPr>
      </w:pPr>
    </w:p>
    <w:p w14:paraId="7400B8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clearly and vividly the landscape appears when the sun is shining, a blind man does not behold it.</w:t>
      </w:r>
    </w:p>
    <w:p w14:paraId="34CBEA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无论太阳照耀时风景显得多么清晰和生动（vividly），一个盲人也看不见它。</w:t>
      </w:r>
    </w:p>
    <w:p w14:paraId="33F3BC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manifestly set forth in the gospel, but the hearer must be given spiritual sight before he will perceive the absolute suitability of such a Savior to his own desperate case.</w:t>
      </w:r>
    </w:p>
    <w:p w14:paraId="44A9E4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基督在福音中被明显地阐述出来，但在听者感知到这样一位救主对自己绝望处境的绝对适用性之前，祂必须被赋予属灵的视力。</w:t>
      </w:r>
    </w:p>
    <w:p w14:paraId="35807A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regeneration, the Christian is still completely dependent on divine illumination in order for him to continue apprehending spiritual things.</w:t>
      </w:r>
    </w:p>
    <w:p w14:paraId="27A866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即使在重生之后，基督徒仍然完全依赖神圣的光照，以便祂能够继续领悟属灵的事物。</w:t>
      </w:r>
    </w:p>
    <w:p w14:paraId="6346F0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exemplified in the case of Peter.</w:t>
      </w:r>
    </w:p>
    <w:p w14:paraId="39E7FC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这在彼得的案例中得到了例证。</w:t>
      </w:r>
    </w:p>
    <w:p w14:paraId="59F4A5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time after he had become a disciple of Christ, he made his memorable confession of Christ’s deity.</w:t>
      </w:r>
    </w:p>
    <w:p w14:paraId="6B6D9D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在祂成为基督的门徒一段时间后，祂作出了祂对基督神性那值得纪念的告白。</w:t>
      </w:r>
    </w:p>
    <w:p w14:paraId="790A29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Jesus informed him, "Flesh and blood hath not revealed it unto thee, but my Father which is in heaven" (Matthew 16:17).</w:t>
      </w:r>
    </w:p>
    <w:p w14:paraId="338E90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然后主耶稣告诉祂：“这不是属血肉的指示你的，乃是我在天上的父指示的”（太16:17）。</w:t>
      </w:r>
    </w:p>
    <w:p w14:paraId="1DCC89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repeatedly illustrated in the experience of every saint.</w:t>
      </w:r>
    </w:p>
    <w:p w14:paraId="0B115A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同样的事情在每个圣徒的经历中反复得到例证。</w:t>
      </w:r>
    </w:p>
    <w:p w14:paraId="62C027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one time he will read a portion of Scripture and perceive little in it which impresses his heart or stirs his soul; at another time the same passage appears scintillating with divine beauty and glory.</w:t>
      </w:r>
    </w:p>
    <w:p w14:paraId="457F38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有时祂会阅读一段经文，却很少感知到能感动祂的心或激励祂的灵魂的东西；在另一个时候，同样的经文似乎闪烁着（scintillating with）神圣的美丽和荣耀。</w:t>
      </w:r>
    </w:p>
    <w:p w14:paraId="345531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that at the latter time his eyes are divinely anointed.</w:t>
      </w:r>
    </w:p>
    <w:p w14:paraId="09A238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区别在于在后一个时间，祂的眼睛被神圣膏抹了。</w:t>
      </w:r>
    </w:p>
    <w:p w14:paraId="270C5F35">
      <w:pPr>
        <w:spacing w:line="266" w:lineRule="auto"/>
        <w:rPr>
          <w:rFonts w:hint="eastAsia" w:ascii="微软雅黑" w:hAnsi="微软雅黑" w:eastAsia="微软雅黑" w:cs="微软雅黑"/>
          <w:sz w:val="30"/>
          <w:szCs w:val="30"/>
        </w:rPr>
      </w:pPr>
    </w:p>
    <w:p w14:paraId="4A300B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reading of commentaries can secure an answer to this petition, and even a searching or study of the Scriptures will not of itself convey to the believer a spiritual and influential knowledge of what are the riches of the glory of God’s inheritance in the saints.</w:t>
      </w:r>
    </w:p>
    <w:p w14:paraId="040C7C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阅读任何注释书都不能保证这个请求得到应允，即使查考或研读圣经本身，也不能将对神在圣徒中基业荣耀的丰富的属灵和有影响力的认识传达给信徒。</w:t>
      </w:r>
    </w:p>
    <w:p w14:paraId="7178A1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w:t>
      </w:r>
    </w:p>
    <w:p w14:paraId="444C6F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w:t>
      </w:r>
    </w:p>
    <w:p w14:paraId="55CDDD95">
      <w:pPr>
        <w:spacing w:line="266" w:lineRule="auto"/>
        <w:rPr>
          <w:rFonts w:hint="eastAsia" w:ascii="微软雅黑" w:hAnsi="微软雅黑" w:eastAsia="微软雅黑" w:cs="微软雅黑"/>
          <w:sz w:val="30"/>
          <w:szCs w:val="30"/>
        </w:rPr>
      </w:pPr>
    </w:p>
    <w:p w14:paraId="33294D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eyes of his understanding are enlightened will that delightful and wondrous experience be his.</w:t>
      </w:r>
    </w:p>
    <w:p w14:paraId="55F852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祂悟性的眼睛被光照时，那种令人愉快和奇妙的经历才会属于祂。</w:t>
      </w:r>
    </w:p>
    <w:p w14:paraId="59FD70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asked for such illumination to be granted them so that the Ephesians might know not only the hope of God’s calling but also the excellency of His inheritance, that they might apprehend more clearly and comprehensively the greatness of that glory which they had a personal interest in, for when the God of all grace quickens His elect they are "called unto his eternal glory by Jesus Christ" (1 Pet. 5:10).</w:t>
      </w:r>
    </w:p>
    <w:p w14:paraId="232820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请求赐予他们这样的光照，使以弗所人不仅可以知道神恩召的指望，而且可以知道祂基业的卓越性（excellency），使他们能够更清晰、更全面地领悟他们拥有个人权益的荣耀的伟大，因为当赐各样恩典的神使祂的选民活泼时，他们是“在基督里蒙召，得享祂永远的荣耀”（彼前5:10）。</w:t>
      </w:r>
    </w:p>
    <w:p w14:paraId="1A610F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has "begotten us again unto a lively [living] hope by the resurrection of Jesus Christ from the dead, to an inheritance incorruptible and undefiled, and that fadeth not away, reserved in heaven for us" (1 Pet. 1:3-4).</w:t>
      </w:r>
    </w:p>
    <w:p w14:paraId="788078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父“曾照祂的大怜悯，借耶稣基督从死里复活，重生了我们，叫我们有活泼的指望，可以得着不能朽坏、不能玷污、不能衰残、为你们存留在天上的基业”（彼前1:3-4）。</w:t>
      </w:r>
    </w:p>
    <w:p w14:paraId="6B2421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preparatory to and ensures the other: begetting and inheritance, calling and eternal glory.</w:t>
      </w:r>
    </w:p>
    <w:p w14:paraId="6FB32B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两者是相互预备并确保彼此的：重生和基业，恩召和永恒的荣耀。</w:t>
      </w:r>
    </w:p>
    <w:p w14:paraId="121833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who have been spiritually begotten of the Father are doubtful of that birth; they should not be.</w:t>
      </w:r>
    </w:p>
    <w:p w14:paraId="2BEA58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但是一些在灵里被父所生的人对那次重生感到怀疑；他们不应该如此。</w:t>
      </w:r>
    </w:p>
    <w:p w14:paraId="4FDBD8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their duty and privilege are to know what is "the hope of his calling."</w:t>
      </w:r>
    </w:p>
    <w:p w14:paraId="172DB5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相反，他们的责任和特权是知道“祂的恩召有何等指望”。</w:t>
      </w:r>
    </w:p>
    <w:p w14:paraId="7F0F45E4">
      <w:pPr>
        <w:spacing w:line="266" w:lineRule="auto"/>
        <w:rPr>
          <w:rFonts w:hint="eastAsia" w:ascii="微软雅黑" w:hAnsi="微软雅黑" w:eastAsia="微软雅黑" w:cs="微软雅黑"/>
          <w:sz w:val="30"/>
          <w:szCs w:val="30"/>
        </w:rPr>
      </w:pPr>
    </w:p>
    <w:p w14:paraId="2A2B79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apostle goes further.</w:t>
      </w:r>
    </w:p>
    <w:p w14:paraId="44BE1E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现在使徒更进一步。</w:t>
      </w:r>
    </w:p>
    <w:p w14:paraId="19AE46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desires that they might enjoy a better apprehension of the hope itself, that is, of its object.</w:t>
      </w:r>
    </w:p>
    <w:p w14:paraId="490E9C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祂渴望他们可以享受对指望本身，即它的对象的，更好领悟。</w:t>
      </w:r>
    </w:p>
    <w:p w14:paraId="376534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understand to be the relation between the second and third petitions.</w:t>
      </w:r>
    </w:p>
    <w:p w14:paraId="4E8745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这就是我们理解的第二个和第三个请求之间的关系。</w:t>
      </w:r>
    </w:p>
    <w:p w14:paraId="549B54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two things are not to be separated is intimated by their connecting "and," but that they relate to distinct blessings is clear from the "what is."</w:t>
      </w:r>
    </w:p>
    <w:p w14:paraId="2C4116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两者不应分离，这由连接词“和”所暗示，但它们涉及不同的祝福，这从“有何等”（what is）中是清楚的。</w:t>
      </w:r>
    </w:p>
    <w:p w14:paraId="43E35E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determines the meaning of the word hope in the second petition, namely, that it is not the thing hoped for (which is named in the third) but rather the confidence and assurance which God commands His called people to have.</w:t>
      </w:r>
    </w:p>
    <w:p w14:paraId="0EF9A0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这个考量决定了在第二个请求中“指望”一词的含义，即，它不是所盼望的事物（在第三个请求中被命名），而是神命令祂所呼召的百姓应该拥有的信心和确据。</w:t>
      </w:r>
    </w:p>
    <w:p w14:paraId="1743EB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petition announces what a great and glorious inheritance they have a personal interest in, and the fourth tells of the exceeding greatness of God’s power which works in those who believe and which preserves them unto that glorious inheritance.</w:t>
      </w:r>
    </w:p>
    <w:p w14:paraId="30EA48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第三个请求宣告了他们拥有个人权益的基业是何等伟大和荣耀，第四个请求则讲述了神那极其浩大的能力，它在那些相信的人身上运作，并保守他们直到那荣耀的基业。</w:t>
      </w:r>
    </w:p>
    <w:p w14:paraId="3FCCB5C5">
      <w:pPr>
        <w:spacing w:line="266" w:lineRule="auto"/>
        <w:rPr>
          <w:rFonts w:hint="eastAsia" w:ascii="微软雅黑" w:hAnsi="微软雅黑" w:eastAsia="微软雅黑" w:cs="微软雅黑"/>
          <w:sz w:val="30"/>
          <w:szCs w:val="30"/>
        </w:rPr>
      </w:pPr>
    </w:p>
    <w:p w14:paraId="6AF746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apostle prayed for communion with God.</w:t>
      </w:r>
    </w:p>
    <w:p w14:paraId="77C398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首先，使徒祷告求与神交通。</w:t>
      </w:r>
    </w:p>
    <w:p w14:paraId="112DA9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prayed that they would have the grounds of their assurance kept continually fresh in their hearts, that they would know the hope of their calling.</w:t>
      </w:r>
    </w:p>
    <w:p w14:paraId="74E34E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接着祂祷告愿他们的确据的根据可以持续在他们心里保持新鲜，愿他们知道他们恩召的指望。</w:t>
      </w:r>
    </w:p>
    <w:p w14:paraId="729FC4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prayed that they would know the greatness of that glory in which they had an interest.</w:t>
      </w:r>
    </w:p>
    <w:p w14:paraId="450ACF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然后祂祷告愿他们知道他们在其中有权益的荣耀的伟大。</w:t>
      </w:r>
    </w:p>
    <w:p w14:paraId="49D9F4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Link those three things together, and this makes a perfect Christian: full of comfort, full of peace and joy in believing.</w:t>
      </w:r>
    </w:p>
    <w:p w14:paraId="4AE128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将这三件事联系在一起，这就造就了一个完美的基督徒：充满安慰，充满平安和因信而有的喜乐。</w:t>
      </w:r>
    </w:p>
    <w:p w14:paraId="019507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Christian to enter into experimental enjoyment of each and all of those ineffable favors he is dependent upon the Spirit of wisdom and revelation for the eyes of his understanding to be divinely enlightened.</w:t>
      </w:r>
    </w:p>
    <w:p w14:paraId="3FAB10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对于基督徒来说，要进入对所有那些不可言喻的恩惠的经历性享受中，祂就依赖于智慧和启示的灵来神圣地光照祂悟性的眼睛。</w:t>
      </w:r>
    </w:p>
    <w:p w14:paraId="752AD5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utterly transcends the powers of the human mind to so much as conceive of the "things which God hath prepared for them that love him."</w:t>
      </w:r>
    </w:p>
    <w:p w14:paraId="6F89AF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人类心智的能力完全超越了（utterly transcends）仅仅构想（conceive of）“神为爱祂的人所预备的事”（things which God hath prepared for them that love him）。</w:t>
      </w:r>
    </w:p>
    <w:p w14:paraId="0DE6BB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response to earnest and expectant prayer, real and satisfying thoughts on the subject may be obtained even in this life, for "God hath revealed them unto us by his Spirit" (1 Cor. 2:9-10).</w:t>
      </w:r>
    </w:p>
    <w:p w14:paraId="14557C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然而，作为对恳切和充满期望的祷告的回应，即使在今生，也可以获得关于这个主题真实和令人满足的思想，因为“神借着圣灵向我们启示了”（林前2:9-10）。</w:t>
      </w:r>
    </w:p>
    <w:p w14:paraId="177D48A7">
      <w:pPr>
        <w:spacing w:line="266" w:lineRule="auto"/>
        <w:rPr>
          <w:rFonts w:hint="eastAsia" w:ascii="微软雅黑" w:hAnsi="微软雅黑" w:eastAsia="微软雅黑" w:cs="微软雅黑"/>
          <w:sz w:val="30"/>
          <w:szCs w:val="30"/>
        </w:rPr>
      </w:pPr>
    </w:p>
    <w:p w14:paraId="57A411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commissioned to preach to the Gentiles, it was "to open their eyes, and to turn them from darkness to light, and from the power of Satan unto God, that they might receive forgiveness of sins, and inheritance among them which are sanctified by faith that is in me [God]" (Acts 26:18).</w:t>
      </w:r>
    </w:p>
    <w:p w14:paraId="4F414A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当保罗被委派向外邦人传道时，是“要叫他们的眼睛得开，从黑暗中归向光明，从撒但权下归向神；又因信我（信神）得蒙赦罪，和在一切成圣的人同得基业”（徒26:18）。</w:t>
      </w:r>
    </w:p>
    <w:p w14:paraId="3C3E4A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Hebrews Paul declared that Christ was the Mediator of the new covenant so that they who were called might receive the "promise of eternal inheritance" (Heb. 9:15).</w:t>
      </w:r>
    </w:p>
    <w:p w14:paraId="4B2F91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保罗向希伯来人宣告，基督是新约的中保，使那些蒙召的人可以领受“所应许永远的产业”（来9:15）。</w:t>
      </w:r>
    </w:p>
    <w:p w14:paraId="77DE25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again how closely connected and yet distinct are the effectual call of God and the inheritance to which the called are begotten.</w:t>
      </w:r>
    </w:p>
    <w:p w14:paraId="0B796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因此，我们再次看到神有效的呼召和蒙召者被重生所至的基业是多么紧密相连而又各自独立。</w:t>
      </w:r>
    </w:p>
    <w:p w14:paraId="5067C7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inheritance is described in part in 1 Peter 1:4.</w:t>
      </w:r>
    </w:p>
    <w:p w14:paraId="0EEB3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那基业在彼得前书1:4中有部分描述。</w:t>
      </w:r>
    </w:p>
    <w:p w14:paraId="495C26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Ephesians 1:18 it is designated God’s "inheritance in the saints," which at once brings to mind that remarkable statement: "For the LORD’S portion is his people; Jacob is the lot of his inheritance" (Deut. 32:9; cf. Psalm 78:70-72; "my jewels" in Malachi 3:17).</w:t>
      </w:r>
    </w:p>
    <w:p w14:paraId="3DD0A6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以弗所书1:18中，它被称为神“在圣徒中得基业的荣耀”，这立即让人想起那个引人注目的声明：“耶和华的分原是祂的百姓，祂的产业（inheritance）本是雅各”（申32:9；参诗78:70-72；玛拉基书3:17中的“我的珍宝”）。</w:t>
      </w:r>
    </w:p>
    <w:p w14:paraId="5D99A6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complementary to the other.</w:t>
      </w:r>
    </w:p>
    <w:p w14:paraId="439560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两者是互补的（complementary）。</w:t>
      </w:r>
    </w:p>
    <w:p w14:paraId="7486A6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an inheritance in the saints, and they have an inheritance in and from God; for if they are</w:t>
      </w:r>
    </w:p>
    <w:p w14:paraId="31B9B4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神在圣徒中有产业，圣徒在神里面并从神那里也有产业；因为如果他们是</w:t>
      </w:r>
    </w:p>
    <w:p w14:paraId="33974A61">
      <w:pPr>
        <w:spacing w:line="266" w:lineRule="auto"/>
        <w:rPr>
          <w:rFonts w:hint="eastAsia" w:ascii="微软雅黑" w:hAnsi="微软雅黑" w:eastAsia="微软雅黑" w:cs="微软雅黑"/>
          <w:sz w:val="30"/>
          <w:szCs w:val="30"/>
        </w:rPr>
      </w:pPr>
    </w:p>
    <w:p w14:paraId="1E3B78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children, then they are also heirs—"heirs of God, and joint-heirs with Christ" (Rom. 8:17).</w:t>
      </w:r>
    </w:p>
    <w:p w14:paraId="41556E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祂的儿女，那么他们也是后嗣——“神的后嗣，和基督同作后嗣”（罗8:17）。</w:t>
      </w:r>
    </w:p>
    <w:p w14:paraId="1054FE15">
      <w:pPr>
        <w:spacing w:line="266" w:lineRule="auto"/>
        <w:rPr>
          <w:rFonts w:hint="eastAsia" w:ascii="微软雅黑" w:hAnsi="微软雅黑" w:eastAsia="微软雅黑" w:cs="微软雅黑"/>
          <w:sz w:val="30"/>
          <w:szCs w:val="30"/>
        </w:rPr>
      </w:pPr>
    </w:p>
    <w:p w14:paraId="16F435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Glorious Inheritance</w:t>
      </w:r>
    </w:p>
    <w:p w14:paraId="29D0E8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一个荣耀的基业</w:t>
      </w:r>
    </w:p>
    <w:p w14:paraId="4484CACC">
      <w:pPr>
        <w:spacing w:line="266" w:lineRule="auto"/>
        <w:rPr>
          <w:rFonts w:hint="eastAsia" w:ascii="微软雅黑" w:hAnsi="微软雅黑" w:eastAsia="微软雅黑" w:cs="微软雅黑"/>
          <w:sz w:val="30"/>
          <w:szCs w:val="30"/>
        </w:rPr>
      </w:pPr>
    </w:p>
    <w:p w14:paraId="13BE61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inheritance is a glorious one.</w:t>
      </w:r>
    </w:p>
    <w:p w14:paraId="21303A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现在这个基业是荣耀的。</w:t>
      </w:r>
    </w:p>
    <w:p w14:paraId="7615D8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in heaven but that which is glorious.</w:t>
      </w:r>
    </w:p>
    <w:p w14:paraId="712D04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天堂里的一切都是荣耀的。</w:t>
      </w:r>
    </w:p>
    <w:p w14:paraId="1E92FD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and all-absorbing Object there is the God of glory, particularly as He shines forth in the person of our glorious Redeemer.</w:t>
      </w:r>
    </w:p>
    <w:p w14:paraId="3121A5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那里的中心和完全吸引人的对象是荣耀的神，特别是祂在我们荣耀的救赎主位格中闪耀出来。</w:t>
      </w:r>
    </w:p>
    <w:p w14:paraId="4236F7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our souls and bodies will be glorious (Rom. 8:30; Philippians 3:20).</w:t>
      </w:r>
    </w:p>
    <w:p w14:paraId="7EFA62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在那里，我们的灵魂和身体都将是荣耀的（罗8:30；腓3:20）。</w:t>
      </w:r>
    </w:p>
    <w:p w14:paraId="37DA81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employments will be glorious—praising and glorifying God forever and ever.</w:t>
      </w:r>
    </w:p>
    <w:p w14:paraId="494FB0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我们的工作将是荣耀的——永远赞美和荣耀神。</w:t>
      </w:r>
    </w:p>
    <w:p w14:paraId="20D865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surrounded by the glorious angels.</w:t>
      </w:r>
    </w:p>
    <w:p w14:paraId="6FBD8A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我们将被荣耀的天使所环绕。</w:t>
      </w:r>
    </w:p>
    <w:p w14:paraId="743682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shall ever enter there which can defile.</w:t>
      </w:r>
    </w:p>
    <w:p w14:paraId="6B21AF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永远不会有任何污秽的东西进入那里。</w:t>
      </w:r>
    </w:p>
    <w:p w14:paraId="1974CD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brief season Paul himself had been caught up into paradise, where he had received "revelations of the Lord" and heard "unspeakable words, which it is not lawful [nor possible] for a man [returned to earth] to utter" (2 Cor. 12:1-4).</w:t>
      </w:r>
    </w:p>
    <w:p w14:paraId="7DB0B4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保罗自己曾在短暂的一段时间内被提到乐园里，在那里祂领受了“主的启示”，听见了“隐秘的言语，是人不可说（也不可能[回到地上]说）的”（林后12:1-4）。</w:t>
      </w:r>
    </w:p>
    <w:p w14:paraId="0858BD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wonder then that he longed so vehemently that the saints in general might be admitted into a clearer and enlarged apprehension of the things which God had prepared for them that love Him.</w:t>
      </w:r>
    </w:p>
    <w:p w14:paraId="2CFFDF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难怪祂如此强烈地（vehemently）渴望（longed）圣徒们能够普遍地被允许进入对神为爱祂之人所预备的事物有更清晰和更广阔的领悟。</w:t>
      </w:r>
    </w:p>
    <w:p w14:paraId="4F870B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wonder that in Ephesians 1 he should be found laboring for words to express the same to us: an "inheritance," "his inheritance," "the glory of his inheritance," "the riches of the glory of his inheritance."</w:t>
      </w:r>
    </w:p>
    <w:p w14:paraId="6FA2BC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难怪在以弗所书1章中，祂会努力寻找词语来向我们表达它：“基业”、“祂的基业”、“祂基业的荣耀”、“祂基业荣耀的丰富”。</w:t>
      </w:r>
    </w:p>
    <w:p w14:paraId="0686290C">
      <w:pPr>
        <w:spacing w:line="266" w:lineRule="auto"/>
        <w:rPr>
          <w:rFonts w:hint="eastAsia" w:ascii="微软雅黑" w:hAnsi="微软雅黑" w:eastAsia="微软雅黑" w:cs="微软雅黑"/>
          <w:sz w:val="30"/>
          <w:szCs w:val="30"/>
        </w:rPr>
      </w:pPr>
    </w:p>
    <w:p w14:paraId="4F8955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ideas of heaven, of glory, of perfection—even after the partial revelation of them in the Scriptures—is at very best defective.</w:t>
      </w:r>
    </w:p>
    <w:p w14:paraId="21CFF9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我们对天堂、荣耀、完美的观念——即使在圣经中对它们有了部分的启示之后——充其量也是有缺陷的。</w:t>
      </w:r>
    </w:p>
    <w:p w14:paraId="0CDA78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enough is revealed to fill us with admiration, astonishment, and adoration; and in proportion as the eyes of our understanding are enlightened and as faith is exercised on what God has made known to us thereon in His Word, our hearts will be affected and our lives influenced.</w:t>
      </w:r>
    </w:p>
    <w:p w14:paraId="4A0442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然而，所启示的已足够使我们充满赞美、惊奇和敬拜；随着我们悟性的眼睛被光照，以及信心对神在祂的圣言中向我们显明的有所操练，我们的心就会受到感动，我们的生活就会受到影响。</w:t>
      </w:r>
    </w:p>
    <w:p w14:paraId="276B1D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"God’s inheritance in the saints" is used to show the greatness and grandeur of it.</w:t>
      </w:r>
    </w:p>
    <w:p w14:paraId="3829FF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“神在圣徒中的基业”这个术语被用来显示它的伟大和宏伟（grandeur）。</w:t>
      </w:r>
    </w:p>
    <w:p w14:paraId="62D129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inheritance" because He is the Deviser and Author of it.</w:t>
      </w:r>
    </w:p>
    <w:p w14:paraId="73CCDD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它是“祂的基业”，因为祂是它的设计者（Deviser）和创始者。</w:t>
      </w:r>
    </w:p>
    <w:p w14:paraId="275992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not be overlooked that</w:t>
      </w:r>
    </w:p>
    <w:p w14:paraId="3690E9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而且不应忽视的是，</w:t>
      </w:r>
    </w:p>
    <w:p w14:paraId="2620830E">
      <w:pPr>
        <w:spacing w:line="266" w:lineRule="auto"/>
        <w:rPr>
          <w:rFonts w:hint="eastAsia" w:ascii="微软雅黑" w:hAnsi="微软雅黑" w:eastAsia="微软雅黑" w:cs="微软雅黑"/>
          <w:sz w:val="30"/>
          <w:szCs w:val="30"/>
        </w:rPr>
      </w:pPr>
    </w:p>
    <w:p w14:paraId="544E0A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inheritance" as the "Father of glory" (Eph. 1:17) emphasizes the surpassing excellence of it.</w:t>
      </w:r>
    </w:p>
    <w:p w14:paraId="1BF010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“祂的基业”作为“荣耀的父”（弗1:17）强调了它超越的卓越性。</w:t>
      </w:r>
    </w:p>
    <w:p w14:paraId="03BB2921">
      <w:pPr>
        <w:spacing w:line="266" w:lineRule="auto"/>
        <w:rPr>
          <w:rFonts w:hint="eastAsia" w:ascii="微软雅黑" w:hAnsi="微软雅黑" w:eastAsia="微软雅黑" w:cs="微软雅黑"/>
          <w:sz w:val="30"/>
          <w:szCs w:val="30"/>
        </w:rPr>
      </w:pPr>
    </w:p>
    <w:p w14:paraId="318682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inheritance, yet the saints are the "heirs" of it.</w:t>
      </w:r>
    </w:p>
    <w:p w14:paraId="452CEE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它是神的基业，但圣徒是它的“后嗣”。</w:t>
      </w:r>
    </w:p>
    <w:p w14:paraId="2406D3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designated an "inheritance" announces that it is a free gift which we can do nothing to earn or merit.</w:t>
      </w:r>
    </w:p>
    <w:p w14:paraId="4C55C2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它被称为“基业”，宣告它是一个白白的恩赐，我们不能做任何事来赚取或配得它。</w:t>
      </w:r>
    </w:p>
    <w:p w14:paraId="040A29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inheritance of God’s own planning, preparing, and bestowing.</w:t>
      </w:r>
    </w:p>
    <w:p w14:paraId="1A7ABE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这是神自己计划、预备和赐予的基业。</w:t>
      </w:r>
    </w:p>
    <w:p w14:paraId="3DB927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inheritance must be inexpressibly grand, inconceivably wonderful, unspeakably glorious.</w:t>
      </w:r>
    </w:p>
    <w:p w14:paraId="61FD2C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这样一个基业必定是无法言喻的宏伟，不可思议的奇妙，无法形容的荣耀。</w:t>
      </w:r>
    </w:p>
    <w:p w14:paraId="622693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"inheritance of the saints in light" (Col. 1:12).</w:t>
      </w:r>
    </w:p>
    <w:p w14:paraId="01B592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它是“在光明中圣徒的基业”（西1:12）。</w:t>
      </w:r>
    </w:p>
    <w:p w14:paraId="22F60391">
      <w:pPr>
        <w:spacing w:line="266" w:lineRule="auto"/>
        <w:rPr>
          <w:rFonts w:hint="eastAsia" w:ascii="微软雅黑" w:hAnsi="微软雅黑" w:eastAsia="微软雅黑" w:cs="微软雅黑"/>
          <w:sz w:val="30"/>
          <w:szCs w:val="30"/>
        </w:rPr>
      </w:pPr>
    </w:p>
    <w:p w14:paraId="0C8C8D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observe the qualities by which the inheritance is described in our text: "the riches of the glory of his inheritance."</w:t>
      </w:r>
    </w:p>
    <w:p w14:paraId="064A5B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现在让我们观察我们的经文中描述基业的特质：“祂基业荣耀的丰富”。</w:t>
      </w:r>
    </w:p>
    <w:p w14:paraId="77DF41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speech that word is applied to things which men value most highly, in order to attain which the majority are prepared to sell their souls.</w:t>
      </w:r>
    </w:p>
    <w:p w14:paraId="785DD8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在人类的言语中，这个词（riches）被应用于那些人们最珍视的事物，为了获得它们，大多数人准备出卖他们的灵魂。</w:t>
      </w:r>
    </w:p>
    <w:p w14:paraId="02FD9E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when "riches" is employed in connection with spiritual and divine things, it is for the purpose of emphasizing the excellency and copiousness of them.</w:t>
      </w:r>
    </w:p>
    <w:p w14:paraId="3631DB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在圣经中，当“丰富”与属灵和神圣的事物联系使用时，其目的是为了强调它们的卓越性（excellency）和充裕性（copiousness）。</w:t>
      </w:r>
    </w:p>
    <w:p w14:paraId="573D39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God being "rich in mercy" (Eph. 2:4), of the "riches of his grace," of the "unsearchable riches of Christ" (Eph. 3:8), and of the "riches both of the wisdom and knowledge of God" (Rom. 11:33).</w:t>
      </w:r>
    </w:p>
    <w:p w14:paraId="1DF34B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因此，我们读到神“有丰富的怜悯”（弗2:4），“祂恩典的丰富”，“基督那测不透的丰盛”（弗3:8），以及“神智慧和知识的丰富”（罗11:33）。</w:t>
      </w:r>
    </w:p>
    <w:p w14:paraId="09ACD78A">
      <w:pPr>
        <w:spacing w:line="266" w:lineRule="auto"/>
        <w:rPr>
          <w:rFonts w:hint="eastAsia" w:ascii="微软雅黑" w:hAnsi="微软雅黑" w:eastAsia="微软雅黑" w:cs="微软雅黑"/>
          <w:sz w:val="30"/>
          <w:szCs w:val="30"/>
        </w:rPr>
      </w:pPr>
    </w:p>
    <w:p w14:paraId="725412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enable us to form a better concept of this rich inheritance by recalling that verse "Ye know the grace of our Lord Jesus Christ, that, though he was rich, yet for your sakes he became poor, that ye through his poverty might be rich" (2 Cor. 8:9).</w:t>
      </w:r>
    </w:p>
    <w:p w14:paraId="12046B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回想“你们知道我们主耶稣基督的恩惠：祂本来富足，却为你们的缘故成了贫穷，叫你们因祂的贫穷，可以成为富足”（林后8:9）这节经文，应该能帮助我们形成对这个丰富基业更好的概念。</w:t>
      </w:r>
    </w:p>
    <w:p w14:paraId="1E1710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Beloved of the Father, the Lord of glory, the Heir of all things, and therefore "thought it not robbery to be equal with God" (Phil. 2:6).</w:t>
      </w:r>
    </w:p>
    <w:p w14:paraId="42CD4C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基督是父的爱子，荣耀的主，万有的继承人，因此“不以自己与神同等为强夺的”（腓2:6）。</w:t>
      </w:r>
    </w:p>
    <w:p w14:paraId="4EB7A6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laid aside His glory, became incarnate, was born in a manger, and entered into such poverty that He had nowhere to lay His head.</w:t>
      </w:r>
    </w:p>
    <w:p w14:paraId="1B42BF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然而祂放下了祂的荣耀，道成肉身，出生在马槽里，并进入了如此的贫穷，以至于祂没有枕头的地方。</w:t>
      </w:r>
    </w:p>
    <w:p w14:paraId="6CBA3B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voluntarily endured such unspeakable humiliation for the express purpose that His people "might be rich."</w:t>
      </w:r>
    </w:p>
    <w:p w14:paraId="226572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祂自愿忍受了如此无法形容的（unspeakable）卑微（humiliation），其明确目的是为了祂的百姓“可以成为富足”。</w:t>
      </w:r>
    </w:p>
    <w:p w14:paraId="617C89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 then are they?</w:t>
      </w:r>
    </w:p>
    <w:p w14:paraId="45B530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那么他们是多么富足呢？</w:t>
      </w:r>
    </w:p>
    <w:p w14:paraId="396494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 will they become?</w:t>
      </w:r>
    </w:p>
    <w:p w14:paraId="36EC49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他们将变得多么富足呢？</w:t>
      </w:r>
    </w:p>
    <w:p w14:paraId="486AE3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riches将与神子为我们的缘故所降下的无与伦比的羞辱和贫困（penury）成正比。</w:t>
      </w:r>
    </w:p>
    <w:p w14:paraId="71C561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riches will bear a proportion to the unparalleled shame and penury into which the Son of God descended for our sakes.</w:t>
      </w:r>
    </w:p>
    <w:p w14:paraId="2A25ED12">
      <w:pPr>
        <w:spacing w:line="266" w:lineRule="auto"/>
        <w:rPr>
          <w:rFonts w:hint="eastAsia" w:ascii="微软雅黑" w:hAnsi="微软雅黑" w:eastAsia="微软雅黑" w:cs="微软雅黑"/>
          <w:sz w:val="30"/>
          <w:szCs w:val="30"/>
        </w:rPr>
      </w:pPr>
    </w:p>
    <w:p w14:paraId="65EE8D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His Glory"</w:t>
      </w:r>
    </w:p>
    <w:p w14:paraId="507CA1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“祂荣耀的丰富”</w:t>
      </w:r>
    </w:p>
    <w:p w14:paraId="7B900A33">
      <w:pPr>
        <w:spacing w:line="266" w:lineRule="auto"/>
        <w:rPr>
          <w:rFonts w:hint="eastAsia" w:ascii="微软雅黑" w:hAnsi="微软雅黑" w:eastAsia="微软雅黑" w:cs="微软雅黑"/>
          <w:sz w:val="30"/>
          <w:szCs w:val="30"/>
        </w:rPr>
      </w:pPr>
    </w:p>
    <w:p w14:paraId="41D492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"riches" and "the riches" are meant but "the riches of his glory."</w:t>
      </w:r>
    </w:p>
    <w:p w14:paraId="225BED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但所指的不仅仅是“丰富”和“那丰富”，而是“祂荣耀的丰富”。</w:t>
      </w:r>
    </w:p>
    <w:p w14:paraId="4609E1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are we capable of entering into the meaning and blessedness of that!</w:t>
      </w:r>
    </w:p>
    <w:p w14:paraId="3B29AB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我们对进入其含义和福乐的能力是多么有限啊！</w:t>
      </w:r>
    </w:p>
    <w:p w14:paraId="758232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Goodwin has pointed out that if "riches" connote excellency, the "glory" of them imports superexcellency.</w:t>
      </w:r>
    </w:p>
    <w:p w14:paraId="5403BF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古德温指出，如果“丰富”暗示着卓越性，那么它们的“荣耀”则意味着超卓越性（superexcellency）。</w:t>
      </w:r>
    </w:p>
    <w:p w14:paraId="75D695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the "excellent glory" (2 Pet. 1:17), or height of excellency, and of the "glory that excelleth" (2 Cor. 3:10).</w:t>
      </w:r>
    </w:p>
    <w:p w14:paraId="3839D4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因此，我们读到“极大的荣耀”（excellent glory）（彼后1:17），或卓越性的顶峰，以及“那越发有荣耀的”（2 Cor. 3:10）。</w:t>
      </w:r>
    </w:p>
    <w:p w14:paraId="5968D0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gives perhaps as full a definition as can be furnished.</w:t>
      </w:r>
    </w:p>
    <w:p w14:paraId="0E553A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这或许是能提供的最完整的定义了。</w:t>
      </w:r>
    </w:p>
    <w:p w14:paraId="0150B2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all excellencies, and all excellencies in the高度, and such a weight of excellencies which the ordinary understanding of a man cannot bear.</w:t>
      </w:r>
    </w:p>
    <w:p w14:paraId="1F288F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它意味着所有的卓越性，以及所有处于高度的卓越性，以及普通人无法承受（bear）的如此巨大的卓越性。</w:t>
      </w:r>
    </w:p>
    <w:p w14:paraId="21AA8B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Joy, when it excels, is called "joy unspeakable and full of glory" (1 Pet. 1:8).</w:t>
      </w:r>
    </w:p>
    <w:p w14:paraId="7CAE1D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喜乐，当它超越时，被称为“说不出来、满有荣光的大喜乐”（彼前1:8）。</w:t>
      </w:r>
    </w:p>
    <w:p w14:paraId="46A15A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put the two together: the "riches of his glory," that is, of "the Father of glory!"</w:t>
      </w:r>
    </w:p>
    <w:p w14:paraId="163597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现在把这两者放在一起：“祂荣耀的丰富”，也就是“荣耀之父”的丰富！</w:t>
      </w:r>
    </w:p>
    <w:p w14:paraId="72DF6284">
      <w:pPr>
        <w:spacing w:line="266" w:lineRule="auto"/>
        <w:rPr>
          <w:rFonts w:hint="eastAsia" w:ascii="微软雅黑" w:hAnsi="微软雅黑" w:eastAsia="微软雅黑" w:cs="微软雅黑"/>
          <w:sz w:val="30"/>
          <w:szCs w:val="30"/>
        </w:rPr>
      </w:pPr>
    </w:p>
    <w:p w14:paraId="41CAA2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combined again in that familiar verse "My God shall supply all your need according to his riches in glow by Christ Jesus" (Phil. 4:19).</w:t>
      </w:r>
    </w:p>
    <w:p w14:paraId="42C0AF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这两件事再次结合在那个熟悉的经文中：“我的神必照祂荣耀的丰富，在基督耶稣里，使你们一切所需用的都充足”（腓4:19）。</w:t>
      </w:r>
    </w:p>
    <w:p w14:paraId="331C15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"out of" but "according to" His riches.</w:t>
      </w:r>
    </w:p>
    <w:p w14:paraId="38A8E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不是“出自”而是“照着”祂的丰富。</w:t>
      </w:r>
    </w:p>
    <w:p w14:paraId="5939C6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It是衡量（standard of measurement）的标准，而不是供应的来源。</w:t>
      </w:r>
    </w:p>
    <w:p w14:paraId="70DFF2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standard of measurement rather than the source of supply.</w:t>
      </w:r>
    </w:p>
    <w:p w14:paraId="3D8A22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这是衡量（standard of measurement）的标准，而不是供应的来源。</w:t>
      </w:r>
    </w:p>
    <w:p w14:paraId="5C479E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rich and glorious God: nor will He have those riches of glory lie idle.</w:t>
      </w:r>
    </w:p>
    <w:p w14:paraId="56E951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神是一位丰富和荣耀的神：祂也不会让那些荣耀的丰富闲置。</w:t>
      </w:r>
    </w:p>
    <w:p w14:paraId="43345E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had no son, he said, "Lord, Thou hast given me these riches, but to me Thou hast given no seed—no son to inherit."</w:t>
      </w:r>
    </w:p>
    <w:p w14:paraId="6D1BD9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当亚伯拉罕没有儿子时，他说：“主啊，祢赐给了我这些财物，但祢没有赐给我后裔——没有儿子来继承。”</w:t>
      </w:r>
    </w:p>
    <w:p w14:paraId="5A37D6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gave him Isaac, on whom he might bestow his riches and inheritance (Gen. 15:1-4).</w:t>
      </w:r>
    </w:p>
    <w:p w14:paraId="26751C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因此神赐给他以撒，祂可以将自己的财物和基业赐给以撒（创15:1-4）。</w:t>
      </w:r>
    </w:p>
    <w:p w14:paraId="20DEE5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riches of glory lying by, and therefore He chose His sons to inherit them.</w:t>
      </w:r>
    </w:p>
    <w:p w14:paraId="341886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神有荣耀的丰富闲置着，因此祂拣选祂的儿子来继承它们。</w:t>
      </w:r>
    </w:p>
    <w:p w14:paraId="232C78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Alexander the Great gave a city to a mean man, he said, "I do not give a city away according to the proportion of the man, but as it is fit for me to give."</w:t>
      </w:r>
    </w:p>
    <w:p w14:paraId="1C8C04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当亚历山大大帝（Alexander the Great）把一座城赐给一个卑微的人时，他说：“我赐予一座城不是根据那个人的比例，而是根据我适合给予的方式。”</w:t>
      </w:r>
    </w:p>
    <w:p w14:paraId="47750EF0">
      <w:pPr>
        <w:spacing w:line="266" w:lineRule="auto"/>
        <w:rPr>
          <w:rFonts w:hint="eastAsia" w:ascii="微软雅黑" w:hAnsi="微软雅黑" w:eastAsia="微软雅黑" w:cs="微软雅黑"/>
          <w:sz w:val="30"/>
          <w:szCs w:val="30"/>
        </w:rPr>
      </w:pPr>
    </w:p>
    <w:p w14:paraId="35C40A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showing how glorious must be the inheritance which the saints shall have, Goodwin called attention to Psalm 115:15-16 where we read, "Ye are blessed of the LORD which made heaven and earth.</w:t>
      </w:r>
    </w:p>
    <w:p w14:paraId="23AD79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在展示圣徒将拥有的基业必定是何等荣耀时，古德温提请注意诗篇115:15-16，我们在那里读到：“你们蒙了造天地之耶和华的福。</w:t>
      </w:r>
    </w:p>
    <w:p w14:paraId="065BBF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 even the heavens, are the LORD’S; but the earth hath he given to the children of men."</w:t>
      </w:r>
    </w:p>
    <w:p w14:paraId="6348C9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天，就是天上的天，是耶和华的；地，祂却给了世人。”</w:t>
      </w:r>
    </w:p>
    <w:p w14:paraId="14ECDE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and all the good things in it, God has given to the human family, but heaven and the heaven of heavens He has reserved for Himself as His possession.</w:t>
      </w:r>
    </w:p>
    <w:p w14:paraId="30A3DA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地和其中所有美好的事物，神都赐给了人类，但天和天上的天，祂为自己保留（reserved）作为祂的产业。</w:t>
      </w:r>
    </w:p>
    <w:p w14:paraId="655EBF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He has given away to the children of men, but the celestial courts are His own inheritance.</w:t>
      </w:r>
    </w:p>
    <w:p w14:paraId="41D1C0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地祂已经赐给了世人，但天上的庭院（celestial courts）是祂自己的基业。</w:t>
      </w:r>
    </w:p>
    <w:p w14:paraId="6E6DE9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is mentioned in order to show how favored the saints are: "Ye are the blessed of the LORD."</w:t>
      </w:r>
    </w:p>
    <w:p w14:paraId="7D7921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现在提到这一点是为了表明圣徒是多么蒙恩惠：“你们蒙了耶和华的福。”</w:t>
      </w:r>
    </w:p>
    <w:p w14:paraId="158150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prize the earth, but gives it away; but the heavens He has set apart for Himself.</w:t>
      </w:r>
    </w:p>
    <w:p w14:paraId="723E1C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神不珍视地，而是把它赐予人；但天祂已为自己分别出来。</w:t>
      </w:r>
    </w:p>
    <w:p w14:paraId="0FBE0F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happy the saints must be that they are taken up to heaven to share God’s own inheritance!</w:t>
      </w:r>
    </w:p>
    <w:p w14:paraId="3D1B8B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那么，圣徒们被接到天堂去分享神自己的基业，他们该是多么幸福啊！</w:t>
      </w:r>
    </w:p>
    <w:p w14:paraId="6F9B0E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is not good enough for Him, nor does He deem it to be so for them.</w:t>
      </w:r>
    </w:p>
    <w:p w14:paraId="71766B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地对祂来说不够好，祂也不认为它对他们来说是好的。</w:t>
      </w:r>
    </w:p>
    <w:p w14:paraId="7A699A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 Possessor of heaven, and blessed indeed must those be who are predestinated to be partakers of God’s own inheritance.</w:t>
      </w:r>
    </w:p>
    <w:p w14:paraId="645601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主是天上的拥有者（Possessor），那些被预定分享神自己基业的人确实是蒙福的。</w:t>
      </w:r>
    </w:p>
    <w:p w14:paraId="3B8574B5">
      <w:pPr>
        <w:spacing w:line="266" w:lineRule="auto"/>
        <w:rPr>
          <w:rFonts w:hint="eastAsia" w:ascii="微软雅黑" w:hAnsi="微软雅黑" w:eastAsia="微软雅黑" w:cs="微软雅黑"/>
          <w:sz w:val="30"/>
          <w:szCs w:val="30"/>
        </w:rPr>
      </w:pPr>
    </w:p>
    <w:p w14:paraId="3DA8D3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 of the glory of his inheritance in the saints."</w:t>
      </w:r>
    </w:p>
    <w:p w14:paraId="78C90A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“祂在圣徒中得基业的荣耀有何等丰盛。”</w:t>
      </w:r>
    </w:p>
    <w:p w14:paraId="16BA64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allusion to this verse Calvin remarked, "The eyes of our understanding are not truly ‘enlightened’ unless we discover what is the hope of the eternal inheritance to which we are called."</w:t>
      </w:r>
    </w:p>
    <w:p w14:paraId="562483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在暗示这节经文时，加尔文评论道：“除非我们发现我们被呼召去继承的永恒基业的指望是什么，否则我们悟性的眼睛就不是真正‘被光照’的。”</w:t>
      </w:r>
    </w:p>
    <w:p w14:paraId="28A6EA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Manton understood it as the inheritance "appointed for those who are renewed by the Spirit of God,... that they might more clearly see and fully believe those good things which they shall enjoy hereafter."</w:t>
      </w:r>
    </w:p>
    <w:p w14:paraId="744780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曼顿（Manton）将其理解为“为那些被神的灵更新的人所预备的基业，……使他们可以更清楚地看到并完全相信他们将来要享受的那些好处。”</w:t>
      </w:r>
    </w:p>
    <w:p w14:paraId="11467F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Hodge defined it as the "abundance and greatness of that inheritance of which God is the Author."</w:t>
      </w:r>
    </w:p>
    <w:p w14:paraId="32C36D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霍奇将其定义为“神是创始者的那个基业的丰盛和伟大。”</w:t>
      </w:r>
    </w:p>
    <w:p w14:paraId="16A254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regard it as God’s inheritance or the Christian’s, it comes to the same thing in effect, for it is displayed in the saints.</w:t>
      </w:r>
    </w:p>
    <w:p w14:paraId="484444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无论我们将它视为神的基业还是基督徒的基业，实际上结果都是一样的，因为它在圣徒中得以展示。</w:t>
      </w:r>
    </w:p>
    <w:p w14:paraId="7A60D5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God has glory in the saints, they must be glorious just as the glory of a king is exhibited in the glory of his attendants.</w:t>
      </w:r>
    </w:p>
    <w:p w14:paraId="1A0B4C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正如神在圣徒身上拥有荣耀一样，他们也必定是荣耀的，正如一个国王的荣耀体现在祂随从（attendants）的荣耀中一样。</w:t>
      </w:r>
    </w:p>
    <w:p w14:paraId="7DAD5F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regards the glory which the saints shall have as His inheritance.</w:t>
      </w:r>
    </w:p>
    <w:p w14:paraId="0EEE5C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神将圣徒将拥有的荣耀视为祂的基业。</w:t>
      </w:r>
    </w:p>
    <w:p w14:paraId="2AAC33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is a revenue of glory which He receives from them in their worship and thanksgiving.</w:t>
      </w:r>
    </w:p>
    <w:p w14:paraId="291BF5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此外，祂从他们在敬拜和感恩中所领受的荣耀是一种赞美之产（revenue of glory）。</w:t>
      </w:r>
    </w:p>
    <w:p w14:paraId="3E4739B7">
      <w:pPr>
        <w:spacing w:line="266" w:lineRule="auto"/>
        <w:rPr>
          <w:rFonts w:hint="eastAsia" w:ascii="微软雅黑" w:hAnsi="微软雅黑" w:eastAsia="微软雅黑" w:cs="微软雅黑"/>
          <w:sz w:val="30"/>
          <w:szCs w:val="30"/>
        </w:rPr>
      </w:pPr>
    </w:p>
    <w:p w14:paraId="4AE5DE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may also be fairly rendered "What is the riches of the glory of the inheritance of Him by the saints," meaning that God Himself is the inheritance of the saints.</w:t>
      </w:r>
    </w:p>
    <w:p w14:paraId="599A6C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希腊文也可以公正地翻译成“祂借着圣徒所拥有的基业的荣耀是何等丰富”，意思是神自己是圣徒的基业。</w:t>
      </w:r>
    </w:p>
    <w:p w14:paraId="67CAB9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constitute the ineffable bliss and blessedness of heaven—that God Himself will be our all-absorbing and eternally satisfying portion and heritage.</w:t>
      </w:r>
    </w:p>
    <w:p w14:paraId="604AA3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这将构成天堂无法言喻的福乐和蒙福——神自己将是我们完全吸引人的和永远满足的份（portion）和产业（heritage）。</w:t>
      </w:r>
    </w:p>
    <w:p w14:paraId="5F84B8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soars that high it finds an all-sufficient resting place: "He that overcometh shall inherit all things; and I will be his God" (Rev. 21:7).</w:t>
      </w:r>
    </w:p>
    <w:p w14:paraId="666AD3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当心智高飞到如此之高时，它找到了一个完全充足的安歇之所：“得胜的，必承受这些为业。我要作祂的神”（启21:7）。</w:t>
      </w:r>
    </w:p>
    <w:p w14:paraId="194C62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marvelous and inconceivable prospect: that the saints will possess God Himself; that the Redeemer will yet say to His people, "Enter thou into the joy of thy Lord"; and that word enter is couched in the language of this very figure, for a man enters into his inheritance when he actually takes possession of the same.</w:t>
      </w:r>
    </w:p>
    <w:p w14:paraId="5305EF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多么奇妙和不可思议的前景：圣徒将拥有神自己；救赎主将对祂的百姓说：“进来享受你主人的快乐”；而“进来”这个词正是用这个比喻的语言表达的，因为一个人在实际占有祂的基业时，就是进入祂的基业。</w:t>
      </w:r>
    </w:p>
    <w:p w14:paraId="2C481D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each saint will exclaim, "The LORD is the portion of mine inheritance . . . In thy presence is fulness of joy" (Ps. 16:5, 11).</w:t>
      </w:r>
    </w:p>
    <w:p w14:paraId="24F4A1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那时每个圣徒都会感叹：“耶和华是我的产业，是我杯中的分……在祢面前有满足的喜乐”（诗16:5, 11）。</w:t>
      </w:r>
    </w:p>
    <w:p w14:paraId="69591C96">
      <w:pPr>
        <w:spacing w:line="266" w:lineRule="auto"/>
        <w:rPr>
          <w:rFonts w:hint="eastAsia" w:ascii="微软雅黑" w:hAnsi="微软雅黑" w:eastAsia="微软雅黑" w:cs="微软雅黑"/>
          <w:sz w:val="30"/>
          <w:szCs w:val="30"/>
        </w:rPr>
      </w:pPr>
    </w:p>
    <w:p w14:paraId="07975D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Scripture</w:t>
      </w:r>
    </w:p>
    <w:p w14:paraId="605E1B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圣言的丰盛</w:t>
      </w:r>
    </w:p>
    <w:p w14:paraId="6AEB9A63">
      <w:pPr>
        <w:spacing w:line="266" w:lineRule="auto"/>
        <w:rPr>
          <w:rFonts w:hint="eastAsia" w:ascii="微软雅黑" w:hAnsi="微软雅黑" w:eastAsia="微软雅黑" w:cs="微软雅黑"/>
          <w:sz w:val="30"/>
          <w:szCs w:val="30"/>
        </w:rPr>
      </w:pPr>
    </w:p>
    <w:p w14:paraId="5F3F81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full are the words of Scripture that no single definition can exhaust their scope.</w:t>
      </w:r>
    </w:p>
    <w:p w14:paraId="06EC39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然而，圣言的词语是如此丰富，以至于没有任何一个定义可以穷尽它们的范围。</w:t>
      </w:r>
    </w:p>
    <w:p w14:paraId="5A7B1E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not only includes the inheritance which God has provided for His saints and which they have in Him but it also refers to what God Himself has in them.</w:t>
      </w:r>
    </w:p>
    <w:p w14:paraId="00C3EB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我们的经文不仅包括神为祂的圣徒预备的、他们在祂里面所拥有的基业，也指神自己在他们里面所拥有的。</w:t>
      </w:r>
    </w:p>
    <w:p w14:paraId="4D1250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Thessalonians 1:10 says that Christ "shall come to be glorified in his saints, and to be admired in all them that believe."</w:t>
      </w:r>
    </w:p>
    <w:p w14:paraId="7462DB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帖撒罗尼迦后书1:10说，基督“降临，要在他圣徒的身上得荣耀，又在一切信的人身上显为奇妙。”</w:t>
      </w:r>
    </w:p>
    <w:p w14:paraId="6C5B6F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they be glorified?</w:t>
      </w:r>
    </w:p>
    <w:p w14:paraId="2B9FFA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他们将如何得荣耀呢？</w:t>
      </w:r>
    </w:p>
    <w:p w14:paraId="1F25E6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 that He will be admired in them.</w:t>
      </w:r>
    </w:p>
    <w:p w14:paraId="469273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是的，以至于祂将在他们身上显为奇妙。</w:t>
      </w:r>
    </w:p>
    <w:p w14:paraId="714E64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known the "riches of his glory on the vessels of mercy, which he hath afore prepared unto glory" (Rom. 9:23).</w:t>
      </w:r>
    </w:p>
    <w:p w14:paraId="2F85B3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神将“祂丰盛的荣耀，彰显在那蒙怜悯、早预备得荣耀的器皿上”（罗9:23）。</w:t>
      </w:r>
    </w:p>
    <w:p w14:paraId="08E46D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vessels of mercy to glory is to make known the riches of His glory.</w:t>
      </w:r>
    </w:p>
    <w:p w14:paraId="6392C0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将蒙怜悯的器皿带入荣耀，就是使人认识祂荣耀的丰富。</w:t>
      </w:r>
    </w:p>
    <w:p w14:paraId="55AB99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shall arise out of theirs, and therefore it is said to be "his inheritance in the saints."</w:t>
      </w:r>
    </w:p>
    <w:p w14:paraId="273FAA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祂的荣耀将从他们的荣耀中兴起，因此被称为“祂在圣徒中的基业”。</w:t>
      </w:r>
    </w:p>
    <w:p w14:paraId="658128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are glorified and with Him in heaven, then "he will rejoice over... [them] with joy; he will rest in his love, he will joy over... [them] with singing" (Zeph. 3:17).</w:t>
      </w:r>
    </w:p>
    <w:p w14:paraId="6CA98C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当圣徒得荣耀并与祂一同在天上时，那时“祂必因你[他们]欢欣喜乐，祂默然爱你，且因你[他们]喜乐欢唱”（番3:17）。</w:t>
      </w:r>
    </w:p>
    <w:p w14:paraId="0B5F83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那必须是何等的荣耀，才能成为神永远安息的基业啊！</w:t>
      </w:r>
    </w:p>
    <w:p w14:paraId="41F296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glory must that consist of to be an inheritance for God to rest in forever!</w:t>
      </w:r>
    </w:p>
    <w:p w14:paraId="25B0C2DF">
      <w:pPr>
        <w:spacing w:line="266" w:lineRule="auto"/>
        <w:rPr>
          <w:rFonts w:hint="eastAsia" w:ascii="微软雅黑" w:hAnsi="微软雅黑" w:eastAsia="微软雅黑" w:cs="微软雅黑"/>
          <w:sz w:val="30"/>
          <w:szCs w:val="30"/>
        </w:rPr>
      </w:pPr>
    </w:p>
    <w:p w14:paraId="7E8679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Paul prayed the saints might have a better knowledge of that glorious inheritance, in order that the eyes of their understanding should be enlightened in regard to that inheritance.</w:t>
      </w:r>
    </w:p>
    <w:p w14:paraId="2F2228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现在保罗祷告愿圣徒可以对那个荣耀的基业有更好的认识，以便他们悟性的眼睛可以在这基业方面得到光照。</w:t>
      </w:r>
    </w:p>
    <w:p w14:paraId="717B70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well-trained mind is required in order to grapple with an intricate problem in philosophy, as a musical temperament and ear are needed to fully appreciate a master production of melody, so spiritual vision and the eyes of faith are indispensable in order to take in spiritual views of heavenly objects.</w:t>
      </w:r>
    </w:p>
    <w:p w14:paraId="46B5C8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正如需要一个训练有素的头脑来处理哲学中的复杂问题，需要音乐气质（musical temperament）和耳朵来充分欣赏旋律的杰作一样，属灵的视力和信心的眼睛对于领受（take in）属天事物的属灵景象是不可或缺的。</w:t>
      </w:r>
    </w:p>
    <w:p w14:paraId="1B7915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Paul would not have prayed for this blessing unless it was of great value and importance.</w:t>
      </w:r>
    </w:p>
    <w:p w14:paraId="066870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当然，保罗不会为这个祝福祷告，除非它具有巨大的价值和重要性。</w:t>
      </w:r>
    </w:p>
    <w:p w14:paraId="7112AC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to set our affection on things above, and the more real and glorious they appear to us the easier it will be to comply with such a precept.</w:t>
      </w:r>
    </w:p>
    <w:p w14:paraId="5344F2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我们被命令要思念（set our affection on）天上的事，它们对我们来说显得越真实和荣耀，我们就越容易遵守这样的训诫。</w:t>
      </w:r>
    </w:p>
    <w:p w14:paraId="61B2B5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obviously the more our hearts are set on heavenly objects the less power will the perishing things of time and sense have to enthrall or even influence us.</w:t>
      </w:r>
    </w:p>
    <w:p w14:paraId="75D06E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显然，我们的心越是专注于属天的对象，时间（time）和感官（sense）上正在消逝的事物就越少有能力来奴役（enthrall）甚至影响我们。</w:t>
      </w:r>
    </w:p>
    <w:p w14:paraId="44D8E0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perceived more clearly the riches of the glory of the inheritance to which we are called, we would be well content with "food and raiment" and a covering over our heads while here.</w:t>
      </w:r>
    </w:p>
    <w:p w14:paraId="60EED2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如果我们更清楚地认识到我们所蒙召去继承的基业荣耀的丰富，我们就会满足于在世上拥有“食物和衣服”以及头上的遮盖。</w:t>
      </w:r>
    </w:p>
    <w:p w14:paraId="7B4427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have more of the spirit of those who took joyfully the spoiling of their goods, knowing that they had in heaven a "better and an enduring substance" (Heb. 10:34).</w:t>
      </w:r>
    </w:p>
    <w:p w14:paraId="3D1333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我们将拥有更多的那些人所具有的精神，他们欢喜快乐地忍受了财物被抢夺，因为他们知道自己在天上有“更美长存的家业”（Heb. 10:34）。</w:t>
      </w:r>
    </w:p>
    <w:p w14:paraId="0250ED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joy that was set before him" the Lord Jesus "endured the cross, despising [treating with contempt] the shame" (Heb. 12:2).</w:t>
      </w:r>
    </w:p>
    <w:p w14:paraId="2515BF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“为那摆在前面的喜乐”，主耶稣“就轻看[以藐视对待]羞辱，忍受了十字架的苦难”（来12:2）。</w:t>
      </w:r>
    </w:p>
    <w:p w14:paraId="7B8311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occupied with those "pleasures for evermore" which are at God’s right hand (Ps. 16:11), we would run with patience the race set before us and be less cast down by the petty sufferings and sorrows of the way.</w:t>
      </w:r>
    </w:p>
    <w:p w14:paraId="11B86A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如果我们更多地专注于神右边“永远的福乐”（诗16:11），我们就会存心忍耐，奔那摆在我们前头的路程，并且不那么因路途上微小的痛苦和忧伤而沮丧。</w:t>
      </w:r>
    </w:p>
    <w:p w14:paraId="34304B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heaven were more real to us, we would be more earnest in seeking to walk as those journeying to it, and we would long more ardently for Christ to come and take us there.</w:t>
      </w:r>
    </w:p>
    <w:p w14:paraId="76C11C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如果天堂对我们来说更真实，我们就会更恳切地寻求像那些前往天堂的人一样行走，我们就会更热切地渴望基督来接我们去那里。</w:t>
      </w:r>
    </w:p>
    <w:p w14:paraId="45D26521">
      <w:pPr>
        <w:spacing w:line="266" w:lineRule="auto"/>
        <w:rPr>
          <w:rFonts w:hint="eastAsia" w:ascii="微软雅黑" w:hAnsi="微软雅黑" w:eastAsia="微软雅黑" w:cs="微软雅黑"/>
          <w:sz w:val="30"/>
          <w:szCs w:val="30"/>
        </w:rPr>
      </w:pPr>
    </w:p>
    <w:p w14:paraId="1173E988">
      <w:pPr>
        <w:pStyle w:val="2"/>
        <w:bidi w:val="0"/>
        <w:jc w:val="center"/>
        <w:rPr>
          <w:rFonts w:hint="eastAsia"/>
        </w:rPr>
      </w:pPr>
      <w:r>
        <w:rPr>
          <w:rFonts w:hint="eastAsia"/>
        </w:rPr>
        <w:t>Prayer for Spiritual Apprehension</w:t>
      </w:r>
    </w:p>
    <w:p w14:paraId="47E756C3">
      <w:pPr>
        <w:pStyle w:val="2"/>
        <w:bidi w:val="0"/>
        <w:jc w:val="center"/>
        <w:rPr>
          <w:rFonts w:hint="eastAsia"/>
        </w:rPr>
      </w:pPr>
      <w:r>
        <w:rPr>
          <w:rFonts w:hint="eastAsia"/>
        </w:rPr>
        <w:t>求属灵领悟的祷告</w:t>
      </w:r>
    </w:p>
    <w:p w14:paraId="7E56ED0A">
      <w:pPr>
        <w:spacing w:line="266" w:lineRule="auto"/>
        <w:rPr>
          <w:rFonts w:hint="eastAsia" w:ascii="微软雅黑" w:hAnsi="微软雅黑" w:eastAsia="微软雅黑" w:cs="微软雅黑"/>
          <w:sz w:val="30"/>
          <w:szCs w:val="30"/>
        </w:rPr>
      </w:pPr>
    </w:p>
    <w:p w14:paraId="748A57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1:19-20</w:t>
      </w:r>
    </w:p>
    <w:p w14:paraId="6AB9A1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1:19-20</w:t>
      </w:r>
    </w:p>
    <w:p w14:paraId="3EF0B292">
      <w:pPr>
        <w:spacing w:line="266" w:lineRule="auto"/>
        <w:rPr>
          <w:rFonts w:hint="eastAsia" w:ascii="微软雅黑" w:hAnsi="微软雅黑" w:eastAsia="微软雅黑" w:cs="微软雅黑"/>
          <w:sz w:val="30"/>
          <w:szCs w:val="30"/>
        </w:rPr>
      </w:pPr>
    </w:p>
    <w:p w14:paraId="3C52CC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Arrived at the fourth petition in this prayer.</w:t>
      </w:r>
    </w:p>
    <w:p w14:paraId="1135F3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我们现在已经来到这个祷告的第四个请求。</w:t>
      </w:r>
    </w:p>
    <w:p w14:paraId="0EA401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pondering the petition it is both important and necessary to realize that, equally with the two preceding requests, this final one is based upon and governed by the initial blessing.</w:t>
      </w:r>
    </w:p>
    <w:p w14:paraId="5016E1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在默想这个请求时，认识到它与前两个请求一样，是基于并受制于（governed by）最初的祝福，这是既重要又必要的。</w:t>
      </w:r>
    </w:p>
    <w:p w14:paraId="1241B5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know spiritually and experimentally the "exceeding greatness of his [God’s] power to us-ward" without first having the "spirit of wisdom and revelation in the knowledge of him."</w:t>
      </w:r>
    </w:p>
    <w:p w14:paraId="2B9F21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我们不可能在没有首先拥有“智慧和启示的灵，使我们真知道祂”的情况下，属灵地和经历性地认识“祂[神]向我们这信的人所显的能力是何等浩大”。</w:t>
      </w:r>
    </w:p>
    <w:p w14:paraId="4F4AB9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the eyes of our understanding are enlightened so that we can know "what is the hope of his calling and what the riches of the glory of his inheritance in the saints."</w:t>
      </w:r>
    </w:p>
    <w:p w14:paraId="7E7069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结果是，我们悟性的眼睛被光照，使我们可以知道“祂的恩召有何等指望，祂在圣徒中得基业的荣耀有何等丰盛”。</w:t>
      </w:r>
    </w:p>
    <w:p w14:paraId="6829FE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 entirely dependent upon the gracious operations of the Spirit for the one as we are for the other.</w:t>
      </w:r>
    </w:p>
    <w:p w14:paraId="180D83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我们完全依赖于圣灵恩慈的运作，无论是对于前者还是后者。</w:t>
      </w:r>
    </w:p>
    <w:p w14:paraId="407DA2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Grammatically, logically, doctrinally, and experimentally the one is governed by and follows from the other.</w:t>
      </w:r>
    </w:p>
    <w:p w14:paraId="17115E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从语法上、逻辑上、教义上和经历上，前者受后者支配并源于后者。</w:t>
      </w:r>
    </w:p>
    <w:p w14:paraId="4A3A2D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far more than a mere speculative or intellectual knowledge of God’s mighty power is here supplicated, namely, a personal acquaintance, a heart apprehension.</w:t>
      </w:r>
    </w:p>
    <w:p w14:paraId="7ECE57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这里所恳求的远不止是对神大能的纯粹推测性或理智性的认识，而是个人的相识（acquaintance），心灵的领悟（heart apprehension）。</w:t>
      </w:r>
    </w:p>
    <w:p w14:paraId="4CA8A4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anointed eyes—as the consequence of an increased measure of the "spirit of wisdom and revelation"—are indispensable.</w:t>
      </w:r>
    </w:p>
    <w:p w14:paraId="7EFD6D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为此，受膏抹的眼睛——作为“智慧和启示的灵”增加的量度的结果——是不可或缺的。</w:t>
      </w:r>
    </w:p>
    <w:p w14:paraId="45C63F96">
      <w:pPr>
        <w:spacing w:line="266" w:lineRule="auto"/>
        <w:rPr>
          <w:rFonts w:hint="eastAsia" w:ascii="微软雅黑" w:hAnsi="微软雅黑" w:eastAsia="微软雅黑" w:cs="微软雅黑"/>
          <w:sz w:val="30"/>
          <w:szCs w:val="30"/>
        </w:rPr>
      </w:pPr>
    </w:p>
    <w:p w14:paraId="480B16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exceeding greatness of his power to us-ward" (Eph. 1:19).</w:t>
      </w:r>
    </w:p>
    <w:p w14:paraId="2CE32F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“并知道祂向我们这信的人所显的能力是何等浩大”（弗1:19）。</w:t>
      </w:r>
    </w:p>
    <w:p w14:paraId="305CB6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so apparent to some of us why Paul felt the need to make this particular petition.</w:t>
      </w:r>
    </w:p>
    <w:p w14:paraId="38A8DA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对我们中的一些人来说，保罗为什么觉得有必要提出这个特定的请求可能不太明显。</w:t>
      </w:r>
    </w:p>
    <w:p w14:paraId="32A700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greater or less degree all Christians are conscious of their need for a fuller supply of the "spirit of wisdom and revelation" in the knowledge of God and of their being granted a clearer and enlarged apprehension of "what is the hope of his calling, and what the riches of the glory of his inheritance in the saints."</w:t>
      </w:r>
    </w:p>
    <w:p w14:paraId="304835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所有基督徒都或多或少地意识到他们需要更充分地供应在认识神方面的“智慧和启示的灵”，以及被赐予对“祂的恩召有何等指望，祂在圣徒中得基业的荣耀有何等丰盛”更清晰和更广阔的领悟。</w:t>
      </w:r>
    </w:p>
    <w:p w14:paraId="55C29D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probably many Christians are less aware that it is</w:t>
      </w:r>
    </w:p>
    <w:p w14:paraId="412C26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但可能许多基督徒不太清楚，他们同样渴望和需要更多地了解神对他们的伟大运作。</w:t>
      </w:r>
    </w:p>
    <w:p w14:paraId="0E8B8112">
      <w:pPr>
        <w:spacing w:line="266" w:lineRule="auto"/>
        <w:rPr>
          <w:rFonts w:hint="eastAsia" w:ascii="微软雅黑" w:hAnsi="微软雅黑" w:eastAsia="微软雅黑" w:cs="微软雅黑"/>
          <w:sz w:val="30"/>
          <w:szCs w:val="30"/>
        </w:rPr>
      </w:pPr>
    </w:p>
    <w:p w14:paraId="43A628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desirous and essential for them to know more about the mighty operations of God to them.</w:t>
      </w:r>
    </w:p>
    <w:p w14:paraId="704ACB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他们同样渴望和需要更多地了解神对他们的伟大运作。</w:t>
      </w:r>
    </w:p>
    <w:p w14:paraId="2D0830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good grounds for believing they have received an effectual call, then they do realize that a miracle of grace must have been wrought in them, that nothing short of omnipotence could have brought them from death to life.</w:t>
      </w:r>
    </w:p>
    <w:p w14:paraId="08BB2F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如果他们有充分的根据相信自己领受了有效的呼召，那么他们确实意识到神迹性的恩典必然已经在他们身上成就，只有全能（omnipotence）才能使他们从死亡进入生命。</w:t>
      </w:r>
    </w:p>
    <w:p w14:paraId="7D2FFC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much more than that is included in this petition.</w:t>
      </w:r>
    </w:p>
    <w:p w14:paraId="6581C8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然而，这个请求所包含的远不止于此。</w:t>
      </w:r>
    </w:p>
    <w:p w14:paraId="019263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begin our study of it by suggesting several reasons why the apostle should have made this particular request.</w:t>
      </w:r>
    </w:p>
    <w:p w14:paraId="647071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因此，我们将通过提出使徒提出这个特定请求的几个原因来开始我们的研究。</w:t>
      </w:r>
    </w:p>
    <w:p w14:paraId="5CE0515F">
      <w:pPr>
        <w:spacing w:line="266" w:lineRule="auto"/>
        <w:rPr>
          <w:rFonts w:hint="eastAsia" w:ascii="微软雅黑" w:hAnsi="微软雅黑" w:eastAsia="微软雅黑" w:cs="微软雅黑"/>
          <w:sz w:val="30"/>
          <w:szCs w:val="30"/>
        </w:rPr>
      </w:pPr>
    </w:p>
    <w:p w14:paraId="48EF12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Helplessness of Fallen Man</w:t>
      </w:r>
    </w:p>
    <w:p w14:paraId="6CCDA2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堕落之人属灵的无助</w:t>
      </w:r>
    </w:p>
    <w:p w14:paraId="7666FBE7">
      <w:pPr>
        <w:spacing w:line="266" w:lineRule="auto"/>
        <w:rPr>
          <w:rFonts w:hint="eastAsia" w:ascii="微软雅黑" w:hAnsi="微软雅黑" w:eastAsia="微软雅黑" w:cs="微软雅黑"/>
          <w:sz w:val="30"/>
          <w:szCs w:val="30"/>
        </w:rPr>
      </w:pPr>
    </w:p>
    <w:p w14:paraId="110FE1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Paul probably made this request because it would stain human pride.</w:t>
      </w:r>
    </w:p>
    <w:p w14:paraId="4246A0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第一，保罗提出这个请求可能是因为它会玷污（stain）人类的骄傲。</w:t>
      </w:r>
    </w:p>
    <w:p w14:paraId="4DC599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so self-confident and self-sufficient that he deems himself quite competent to determine his own destiny.</w:t>
      </w:r>
    </w:p>
    <w:p w14:paraId="60CCBB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属血气的人是如此自信和自足（self-sufficient），以至于祂认为自己完全有能力决定自己的命运。</w:t>
      </w:r>
    </w:p>
    <w:p w14:paraId="0C240D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over all his fancied efficiency, egotism, and independence, God has written "without strength" (Rom. 5:6).</w:t>
      </w:r>
    </w:p>
    <w:p w14:paraId="1B1563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但神在祂所有想象中的效率（fancied efficiency）、自我中心（egotism）和独立性（independence）之上写下了“无能为力”（without strength）（罗5:6）。</w:t>
      </w:r>
    </w:p>
    <w:p w14:paraId="62AC22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without physical, mental, or moral strength but without spiritual.</w:t>
      </w:r>
    </w:p>
    <w:p w14:paraId="460AB2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不是没有身体、心智或道德的力量，而是没有属灵的力量。</w:t>
      </w:r>
    </w:p>
    <w:p w14:paraId="4BE636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spiritually dead.</w:t>
      </w:r>
    </w:p>
    <w:p w14:paraId="0FFED7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堕落的人在灵里是死的。</w:t>
      </w:r>
    </w:p>
    <w:p w14:paraId="5D6439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not only utterly unable to perform a spiritual act in a spiritual way and from a spiritual principle but also devoid of any spiritual desires or aspirations, though he may be very devout as the world conceives of "religion."</w:t>
      </w:r>
    </w:p>
    <w:p w14:paraId="13B577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因此，祂不仅完全无力以属灵的方式、从属灵的原则来行出属灵的行为，而且缺乏任何属灵的渴望或志向（aspirations），尽管祂可能像世人所理解的“宗教”那样非常虔诚。</w:t>
      </w:r>
    </w:p>
    <w:p w14:paraId="3616E9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strength" Godward.</w:t>
      </w:r>
    </w:p>
    <w:p w14:paraId="3F9044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“对神无能为力”。</w:t>
      </w:r>
    </w:p>
    <w:p w14:paraId="16077E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believes this today?</w:t>
      </w:r>
    </w:p>
    <w:p w14:paraId="5D14D2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但今天谁相信这个呢？</w:t>
      </w:r>
    </w:p>
    <w:p w14:paraId="035816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Indeed很少，更少有人通过实际经验证实了这一点。</w:t>
      </w:r>
    </w:p>
    <w:p w14:paraId="10D446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indeed, and fewer still have confirmed it by actual experience.</w:t>
      </w:r>
    </w:p>
    <w:p w14:paraId="49F1EC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确实很少，更少有人通过实际经验证实了这一点。</w:t>
      </w:r>
    </w:p>
    <w:p w14:paraId="274002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boast of Christendom is, "I am rich, and increased with goods, and have need of nothing"—ignorant of her true condition, for the divine Judge says to her," [Thou] knowest not that thou are wretched, and miserable, and poor, and blind, and naked" (Rev. 3:17).</w:t>
      </w:r>
    </w:p>
    <w:p w14:paraId="4BF026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基督教界（Christendom）的夸口是：“我是富足，已经发财，一样都不缺”——却不知道她真实的状况，因为神圣的审判者对祂说：“[你]却不知道你是困苦、可怜、贫穷、瞎眼、赤身的”（启3:17）。</w:t>
      </w:r>
    </w:p>
    <w:p w14:paraId="258D39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God’s great power can subdue the workings of such pride and bring the sinner as a humble suppliant and empty-handed beggar to the throne of grace.</w:t>
      </w:r>
    </w:p>
    <w:p w14:paraId="37273C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除了神的大能，没有什么能制伏这种骄傲的运作，并将罪人作为一个谦卑的恳求者和空手乞丐带到施恩宝座前。</w:t>
      </w:r>
    </w:p>
    <w:p w14:paraId="336AA1B4">
      <w:pPr>
        <w:spacing w:line="266" w:lineRule="auto"/>
        <w:rPr>
          <w:rFonts w:hint="eastAsia" w:ascii="微软雅黑" w:hAnsi="微软雅黑" w:eastAsia="微软雅黑" w:cs="微软雅黑"/>
          <w:sz w:val="30"/>
          <w:szCs w:val="30"/>
        </w:rPr>
      </w:pPr>
    </w:p>
    <w:p w14:paraId="02C345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on Jesus Christ with all our hearts appears to be one of the simplest acts imaginable, and to receive Him as our personal Lord</w:t>
      </w:r>
    </w:p>
    <w:p w14:paraId="55E1DF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全心相信耶稣基督似乎是能想象到的最简单的行为之一，并接受祂作为我们个人的主</w:t>
      </w:r>
    </w:p>
    <w:p w14:paraId="1BA3DDB6">
      <w:pPr>
        <w:spacing w:line="266" w:lineRule="auto"/>
        <w:rPr>
          <w:rFonts w:hint="eastAsia" w:ascii="微软雅黑" w:hAnsi="微软雅黑" w:eastAsia="微软雅黑" w:cs="微软雅黑"/>
          <w:sz w:val="30"/>
          <w:szCs w:val="30"/>
        </w:rPr>
      </w:pPr>
    </w:p>
    <w:p w14:paraId="2E6032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Savior seems to present no great difficulty.</w:t>
      </w:r>
    </w:p>
    <w:p w14:paraId="0BFE61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和救主似乎没有太大的困难。</w:t>
      </w:r>
    </w:p>
    <w:p w14:paraId="4D16A9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reality, before any soul actually submits to the Savior, there has to be the working of God’s mighty power.</w:t>
      </w:r>
    </w:p>
    <w:p w14:paraId="0CD550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然而，实际上，在任何灵魂真正顺服救主之前，必须有神大能的运作。</w:t>
      </w:r>
    </w:p>
    <w:p w14:paraId="78474E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 miracle of grace must be wrought in him.</w:t>
      </w:r>
    </w:p>
    <w:p w14:paraId="45CF47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换句话说，恩典的神迹必须在祂身上成就。</w:t>
      </w:r>
    </w:p>
    <w:p w14:paraId="29B63D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 fallen and depraved creature will voluntarily and unreservedly surrender to the just claims of Christ, before he will forsake his cherished sins and abandon his beloved idols, before his proud heart is brought to repudiate all his righteousnesses as filthy rags, before he is willing to be saved by grace alone, before he is ready to whole-heartedly receive Christ as his Prophet, Priest, and King, God must draw him by His mighty power.</w:t>
      </w:r>
    </w:p>
    <w:p w14:paraId="544ABF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堕落和败坏的受造物自愿和毫无保留地（unreservedly）向基督公义的要求投降之前，在祂会离弃祂珍爱的罪并抛弃祂所爱的偶像之前，在祂骄傲的心被带到拒绝（repudiate）祂所有的义行如同污秽的破布之前，在祂愿意单单靠恩典得救之前，在祂准备好全心全意地接受基督作为祂的先知、祭司和君王之前，神必须以祂的大能吸引祂。</w:t>
      </w:r>
    </w:p>
    <w:p w14:paraId="3DA466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exercise of omnipotence is sufficient.</w:t>
      </w:r>
    </w:p>
    <w:p w14:paraId="20FE63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只有全能（omnipotence）的操练才足够。</w:t>
      </w:r>
    </w:p>
    <w:p w14:paraId="67AC4217">
      <w:pPr>
        <w:spacing w:line="266" w:lineRule="auto"/>
        <w:rPr>
          <w:rFonts w:hint="eastAsia" w:ascii="微软雅黑" w:hAnsi="微软雅黑" w:eastAsia="微软雅黑" w:cs="微软雅黑"/>
          <w:sz w:val="30"/>
          <w:szCs w:val="30"/>
        </w:rPr>
      </w:pPr>
    </w:p>
    <w:p w14:paraId="1C5C3A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has wrought fearful havoc in the whole of man’s nature and constitution.</w:t>
      </w:r>
    </w:p>
    <w:p w14:paraId="4F4455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堕落（The Fall）在人的整个本性和构成中造成了可怕的破坏（havoc）。</w:t>
      </w:r>
    </w:p>
    <w:p w14:paraId="0ECC6B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descendant of Adam was "shapen in iniquity" and born into the world the slave of sin; no efforts of his own nor any attempts by his fellowmen can, to the slightest degree, deliver him from his fearful bondage.</w:t>
      </w:r>
    </w:p>
    <w:p w14:paraId="2BB86B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亚当的每一个后代都“在罪孽里成形”，生到世上是罪的奴隶；祂自己的任何努力，或祂同伴的任何尝试，都不能丝毫地将祂从祂可怕的束缚中解救出来。</w:t>
      </w:r>
    </w:p>
    <w:p w14:paraId="678BC3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 that a supernatural power must intervene if the sinner is ever to be emancipated from his captivity, that none but the hand of God can smite off his fetters and bring him out of prison.</w:t>
      </w:r>
    </w:p>
    <w:p w14:paraId="6F32C9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很明显，如果罪人要从祂的被掳中得到解放（emancipated from his captivity），超自然的能力就必须介入，除了神的手，没有人能打断祂的枷锁（fetters），将祂从监狱中带出来。</w:t>
      </w:r>
    </w:p>
    <w:p w14:paraId="6BD86D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spiritual darkness of man’s understanding, the perversity of his will, the disorderliness of his affections and passions were better understood, then it would be more evident that no mere reformation could suffice, that nothing short of personal regeneration—the communication to him of a new nature and life—could be of any avail.</w:t>
      </w:r>
    </w:p>
    <w:p w14:paraId="2F2A5E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悟性的属灵黑暗、意志的悖逆（perversity）、情感和激情的混乱（disorderliness）能被更好地理解，那么就会更明显地看出，任何单纯的改革都不能奏效，只有个人的重生——将新的本性和生命传达给祂——才能有任何益处（avail）。</w:t>
      </w:r>
    </w:p>
    <w:p w14:paraId="46FD7CD8">
      <w:pPr>
        <w:spacing w:line="266" w:lineRule="auto"/>
        <w:rPr>
          <w:rFonts w:hint="eastAsia" w:ascii="微软雅黑" w:hAnsi="微软雅黑" w:eastAsia="微软雅黑" w:cs="微软雅黑"/>
          <w:sz w:val="30"/>
          <w:szCs w:val="30"/>
        </w:rPr>
      </w:pPr>
    </w:p>
    <w:p w14:paraId="25A9F3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Slavery of the Natural Man to Sin and Satan</w:t>
      </w:r>
    </w:p>
    <w:p w14:paraId="1A5931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属血气之人对罪和撒但的奴役</w:t>
      </w:r>
    </w:p>
    <w:p w14:paraId="73C1764A">
      <w:pPr>
        <w:spacing w:line="266" w:lineRule="auto"/>
        <w:rPr>
          <w:rFonts w:hint="eastAsia" w:ascii="微软雅黑" w:hAnsi="微软雅黑" w:eastAsia="微软雅黑" w:cs="微软雅黑"/>
          <w:sz w:val="30"/>
          <w:szCs w:val="30"/>
        </w:rPr>
      </w:pPr>
    </w:p>
    <w:p w14:paraId="381CF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Paul requested knowledge of God’s power because men are so ignorant of the terrible powers arrayed against them.</w:t>
      </w:r>
    </w:p>
    <w:p w14:paraId="72889E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第二，保罗请求认识神的能力，因为人们对那些与他们为敌的可怕力量（powers arrayed against them）是如此无知。</w:t>
      </w:r>
    </w:p>
    <w:p w14:paraId="3E1D9A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engaged in a serious conflict, nothing is so fatal to success as to underestimate the strength of our opponents.</w:t>
      </w:r>
    </w:p>
    <w:p w14:paraId="79511F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当参与一场严肃的冲突时，没有什么比低估对手的力量对成功更致命的了。</w:t>
      </w:r>
    </w:p>
    <w:p w14:paraId="2E3B39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our judgment of the might and malignity of our spiritual foes is formed by the teaching of Scripture can we really assess the same.</w:t>
      </w:r>
    </w:p>
    <w:p w14:paraId="70CBBC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只有当我们对我们属灵敌人的能力和恶意（malignity）的判断是借着圣经的教导形成时，我们才能真正评估它们。</w:t>
      </w:r>
    </w:p>
    <w:p w14:paraId="764632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thoughts concerning the enemies of our souls are regulated by what God’s Word reveals about them, we are certain to err.</w:t>
      </w:r>
    </w:p>
    <w:p w14:paraId="183D92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除非我们对我们灵魂敌人的思想受到神圣言所启示的规范，否则我们肯定会犯错。</w:t>
      </w:r>
    </w:p>
    <w:p w14:paraId="038977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referred to the potency of indwelling sin, but how little its awful dominion and prevalence is realized!</w:t>
      </w:r>
    </w:p>
    <w:p w14:paraId="3086B5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上面我们提到了内住的罪的能力（potency），但它的可怕统治和普遍性（prevalence）是多么少被认识到啊！</w:t>
      </w:r>
    </w:p>
    <w:p w14:paraId="50422D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Ethiopian change his skin, or the leopard his spots? then may ye also do good, that are accustomed to do evil" (Jer. 13:23).</w:t>
      </w:r>
    </w:p>
    <w:p w14:paraId="12A94D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“古实人岂能改变皮肤呢？豹岂能改变斑点呢？若能，你们这习惯行恶的便能行善了”（耶13:23）。</w:t>
      </w:r>
    </w:p>
    <w:p w14:paraId="657230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cannot improve his sinful nature and make himself love God.</w:t>
      </w:r>
    </w:p>
    <w:p w14:paraId="4F0E1B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属血气的人不能改善祂犯罪的本性，使自己爱神。</w:t>
      </w:r>
    </w:p>
    <w:p w14:paraId="169064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neither external applications nor internal potions could whiten the Ethiopian’s dark complexion, so neither education, culture, nor reformation can change the sinner’s nature and bring him to hate what he now loves or love that to which he is inveterately averse.</w:t>
      </w:r>
    </w:p>
    <w:p w14:paraId="33532A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正如外用的涂抹（external applications）和内服的药水（internal potions）都不能使古实人黝黑的肤色变白一样，教育、文化或改革也不能改变罪人的本性，使祂恨祂现在所爱的，或爱祂一直以来（inveterately）厌恶（averse）的事物。</w:t>
      </w:r>
    </w:p>
    <w:p w14:paraId="65643AAC">
      <w:pPr>
        <w:spacing w:line="266" w:lineRule="auto"/>
        <w:rPr>
          <w:rFonts w:hint="eastAsia" w:ascii="微软雅黑" w:hAnsi="微软雅黑" w:eastAsia="微软雅黑" w:cs="微软雅黑"/>
          <w:sz w:val="30"/>
          <w:szCs w:val="30"/>
        </w:rPr>
      </w:pPr>
    </w:p>
    <w:p w14:paraId="153775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natural man the slave of sin but he is also the captive of the devil.</w:t>
      </w:r>
    </w:p>
    <w:p w14:paraId="0173B1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属血气的人不仅是罪的奴隶，也是魔鬼的俘虏（captive）。</w:t>
      </w:r>
    </w:p>
    <w:p w14:paraId="6984A0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praying the prayer we are now pondering, Paul reminded the saints: "In time past ye walked according to the course of this world, according to the prince of the power of the air, the spirit that now worketh in the children of disobedience" (Eph. 2:2).</w:t>
      </w:r>
    </w:p>
    <w:p w14:paraId="32304B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紧接着我们现在默想的祷告之后，保罗提醒圣徒：“那时你们在其中行事为人，随从今世的风俗（course of this world），顺服空中掌权者（prince of the power of the air）的首领，就是现今在悖逆之子心中运行的邪灵”（弗2:2）。</w:t>
      </w:r>
    </w:p>
    <w:p w14:paraId="1ADBEA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complete is Satan’s dominion over the unregenerate that he not only tempts them from without but works within them so that they are made both to will and to do of his evil pleasure.</w:t>
      </w:r>
    </w:p>
    <w:p w14:paraId="4456B1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撒但对未重生之人（unregenerate）的统治是如此完全，以至于祂不仅从外部试探他们，而且在他们内部运作，使他们既愿意又去行祂邪恶的喜悦之事。</w:t>
      </w:r>
    </w:p>
    <w:p w14:paraId="5AC870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termed their father, and as Christ declared to the Pharisees, "The lusts [desires] of your father ye will do" (John 8:44).</w:t>
      </w:r>
    </w:p>
    <w:p w14:paraId="19575F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因此祂被称为他们的父，正如基督对法利赛人宣告的：“你们父的私欲[欲望]，你们偏要行”（约8:44）。</w:t>
      </w:r>
    </w:p>
    <w:p w14:paraId="32118D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Unregenerate men fondly imagine they are "free agents," pleasing themselves, but in concluding this they are deceived by their archenemy, their master and king, for they are held fast in the "snare of the devil, . . . taken captive by him at his will" (2 Tim. 2:26).</w:t>
      </w:r>
    </w:p>
    <w:p w14:paraId="1AA051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未重生的人天真地（fondly）想象自己是“自由行动者”（free agents），取悦自己，但在得出这个结论时，他们被他们的主要敌人、他们的主和王所欺骗，因为他们被“魔鬼的网罗（snare）”紧紧抓住，被祂“随意掳去”（taken captive by him at his will）（提后2:26）。</w:t>
      </w:r>
    </w:p>
    <w:p w14:paraId="0737CB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more able to escape from his toils than they are to create a world; indeed, they have no desire to do so.</w:t>
      </w:r>
    </w:p>
    <w:p w14:paraId="60E9A0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他们逃脱祂的罗网（toils）的能力，不比他们创造一个世界的能力大；事实上，他们根本没有愿望这样做。</w:t>
      </w:r>
    </w:p>
    <w:p w14:paraId="1DE84719">
      <w:pPr>
        <w:spacing w:line="266" w:lineRule="auto"/>
        <w:rPr>
          <w:rFonts w:hint="eastAsia" w:ascii="微软雅黑" w:hAnsi="微软雅黑" w:eastAsia="微软雅黑" w:cs="微软雅黑"/>
          <w:sz w:val="30"/>
          <w:szCs w:val="30"/>
        </w:rPr>
      </w:pPr>
    </w:p>
    <w:p w14:paraId="667377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gospel be hid, it is hid to them that are lost: In whom the god of this world hath blinded the minds of them which believe not, lest the light of the glorious gospel of Christ, who is the image of God, should shine unto them" (2 Cor. 4:3-4).</w:t>
      </w:r>
    </w:p>
    <w:p w14:paraId="41C8C9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“如果我们的福音蒙蔽，就是蒙蔽在灭亡的人身上。这不信的人被世界的神弄瞎了心眼，不叫基督荣耀福音的光照着他们；基督本是神的像”（林后4:3-4）。</w:t>
      </w:r>
    </w:p>
    <w:p w14:paraId="4D77BE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can Satan’s victims do?</w:t>
      </w:r>
    </w:p>
    <w:p w14:paraId="5D12B4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那么撒但的受害者能做什么呢？</w:t>
      </w:r>
    </w:p>
    <w:p w14:paraId="406977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"prince of this world" he influences its politics and policies.</w:t>
      </w:r>
    </w:p>
    <w:p w14:paraId="6E16DC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作为“这世界的王”，祂影响它的政治和策略（policies）。</w:t>
      </w:r>
    </w:p>
    <w:p w14:paraId="569CF3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"god of this world" he controls its superstitions and religions.</w:t>
      </w:r>
    </w:p>
    <w:p w14:paraId="2BFA21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作为“这世界的神”，祂控制它的迷信（superstitions）和宗教。</w:t>
      </w:r>
    </w:p>
    <w:p w14:paraId="37A7B2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maintains his "kingdom" (Matthew 12:26) and governs his subjects.</w:t>
      </w:r>
    </w:p>
    <w:p w14:paraId="60657B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以这种方式，祂维持祂的“国”（太12:26）并统治祂的臣民。</w:t>
      </w:r>
    </w:p>
    <w:p w14:paraId="047016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Lord’s parable of the wheat He intimated something of the fearful dominion of our great foe: "When any one heareth the word of the kingdom, and understandeth it not, then cometh the wicked one and catcheth away that which was sown in his heart" (Matthew 13:19).</w:t>
      </w:r>
    </w:p>
    <w:p w14:paraId="3FB8A7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在我们主的小麦比喻中，祂暗示了我们主要敌人那可怕的统治：“凡听了天国道理不明白的，那恶者就来，把所撒在他心里的夺了去”（太13:19）。</w:t>
      </w:r>
    </w:p>
    <w:p w14:paraId="7599DD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helpless then are his victims!</w:t>
      </w:r>
    </w:p>
    <w:p w14:paraId="7A64B9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那么祂的受害者是多么无助啊！</w:t>
      </w:r>
    </w:p>
    <w:p w14:paraId="4F7B85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but to read in Mark 5 the case of the poor demoniac whom "no man could bind,... no, not with chains" (Mark 5:3) to ascertain how thoroughly unavailing are all human attempts to escape Satan’s thralldom.</w:t>
      </w:r>
    </w:p>
    <w:p w14:paraId="4F6455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只需阅读马可福音5章中那个可怜的被鬼附的人的案例，祂“没有人能捆住祂，……就是用链子也不能”（可5:3），就可以确定所有人类试图逃脱撒但的奴役（thralldom）是多么完全的徒劳（thoroughly unavailing）。</w:t>
      </w:r>
    </w:p>
    <w:p w14:paraId="1DD814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little this is realized!</w:t>
      </w:r>
    </w:p>
    <w:p w14:paraId="1681E1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然而，这一点是多么少被认识到啊！</w:t>
      </w:r>
    </w:p>
    <w:p w14:paraId="2DEDDB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saves a person He delivers him from Satan’s control, and that is a work of exceeding great power such as He alone is capable of putting forth.</w:t>
      </w:r>
    </w:p>
    <w:p w14:paraId="35FEE0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当主拯救一个人时，祂将祂从撒但的控制中解救出来，这是一项极其浩大的能力工作，只有祂才能施展。</w:t>
      </w:r>
    </w:p>
    <w:p w14:paraId="4BAB7B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clearly made known by Christ’s statement "When a strong man armed keepeth his palace, his goods are in peace [i.e., secure]: But when a stronger than he shall come upon him, and overcome him, he taketh from him all his armor wherein he trusted, and divideth his spoils" (Luke 11:21-22).</w:t>
      </w:r>
    </w:p>
    <w:p w14:paraId="273D2C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这借着基督的声明清楚地显明了：“壮士披挂整齐，看守自己的住宅，祂所有的都平安无事[即，安全]；但有一个比祂更壮的来，胜过祂，就夺去祂所倚靠的盔甲（armor），又分了祂的赃”（路11:21-22）。</w:t>
      </w:r>
    </w:p>
    <w:p w14:paraId="5613C6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divine omnipotence can turn souls "from the power of Satan unto God" (Acts 26:18).</w:t>
      </w:r>
    </w:p>
    <w:p w14:paraId="596D19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只有神圣的全能才能使灵魂“从撒但权下归向神”（徒26:18）。</w:t>
      </w:r>
    </w:p>
    <w:p w14:paraId="433F4B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devil admit defeat even when any of his captives are taken from him by force.</w:t>
      </w:r>
    </w:p>
    <w:p w14:paraId="6F8DC3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即使祂的俘虏被强行带走，魔鬼也不会承认失败。</w:t>
      </w:r>
    </w:p>
    <w:p w14:paraId="35B1ED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makes the most relentless and persevering efforts to recapture them, employing his powerful and numerous emissaries to reach that end.</w:t>
      </w:r>
    </w:p>
    <w:p w14:paraId="1DEBC5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不，祂会作出最无情和坚持不懈的努力来夺回他们，雇用祂强大而众多的使者（emissaries）来达到目的。</w:t>
      </w:r>
    </w:p>
    <w:p w14:paraId="512D77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are the saints warned, "For we wrestle not against flesh and blood [merely human beings], but against principalities, against powers, against the rulers of the darkness of this world, against spiritual wickedness in high places" (Eph. 6:12).</w:t>
      </w:r>
    </w:p>
    <w:p w14:paraId="233CC3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因此，圣徒们被警告：“因我们并不是与属血气（merely human beings）的争战，乃是与那些执政的、掌权的、管辖这幽暗世界的，以及天空属灵气的恶魔争战”（弗6:12）。</w:t>
      </w:r>
    </w:p>
    <w:p w14:paraId="26CF8E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bidden to be "strong in the Lord, and in the power of his might. Put on the whole armor of God" (Eph. 6:10-11).</w:t>
      </w:r>
    </w:p>
    <w:p w14:paraId="43B19B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因此他们被吩咐要“靠着主，倚赖祂的大能大力作刚强的人。要穿戴神所赐的全副军装”（弗6:10-11）。</w:t>
      </w:r>
    </w:p>
    <w:p w14:paraId="438BE245">
      <w:pPr>
        <w:spacing w:line="266" w:lineRule="auto"/>
        <w:rPr>
          <w:rFonts w:hint="eastAsia" w:ascii="微软雅黑" w:hAnsi="微软雅黑" w:eastAsia="微软雅黑" w:cs="微软雅黑"/>
          <w:sz w:val="30"/>
          <w:szCs w:val="30"/>
        </w:rPr>
      </w:pPr>
    </w:p>
    <w:p w14:paraId="5E9A67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Paul made his request because of the unbelief and timidity of the saints.</w:t>
      </w:r>
    </w:p>
    <w:p w14:paraId="2B852B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第三，保罗提出祂的请求是因为圣徒的不信和胆怯（timidity）。</w:t>
      </w:r>
    </w:p>
    <w:p w14:paraId="174892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creatures of extremes.</w:t>
      </w:r>
    </w:p>
    <w:p w14:paraId="73C13C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我们是极端主义者（creatures of extremes）。</w:t>
      </w:r>
    </w:p>
    <w:p w14:paraId="44C550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self-confidence and self-sufficiency are subdued, we are prone to become occupied with our weakness and insufficiency instead of keeping our eyes fixed steadily on the One who began a good work in us.</w:t>
      </w:r>
    </w:p>
    <w:p w14:paraId="698840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当我们的自信和自足被制伏时，我们倾向于专注于自己的软弱和不足，而不是坚定地注视那位在我们身上动了善工的。</w:t>
      </w:r>
    </w:p>
    <w:p w14:paraId="3E2E8C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learn something of the might of our foes—both within and without—and of our feebleness and incompetence to resist them, we are apt to become thoroughly discouraged and give way to despair.</w:t>
      </w:r>
    </w:p>
    <w:p w14:paraId="6C5E9E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当我们认识到我们敌人——无论内外——的力量，以及我们抵抗他们的微弱和无能时，我们容易变得彻底灰心（discouraged）并陷入绝望（despair）。</w:t>
      </w:r>
    </w:p>
    <w:p w14:paraId="625C81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Paul reserved this petition for God’s power for the last.</w:t>
      </w:r>
    </w:p>
    <w:p w14:paraId="4789B4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这解释了为什么保罗将对神能力的这个请求保留到最后。</w:t>
      </w:r>
    </w:p>
    <w:p w14:paraId="1BB516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just asked that the saints might know what were the "riches of the glory of his inheritance in the saints," and then it was as though he anticipated their inevitable objection: "How shall vile creatures as we ever come to be made glorious?</w:t>
      </w:r>
    </w:p>
    <w:p w14:paraId="1EA553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祂刚刚请求圣徒们可以知道“祂在圣徒中得基业的荣耀有何等丰盛”，然后仿佛祂预料到他们不可避免的反驳：“像我们这样卑贱的受造物怎么能变得荣耀呢？</w:t>
      </w:r>
    </w:p>
    <w:p w14:paraId="3C91E3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we have been delivered from a bondage worse than Egyptian bondage, are we not likely, as the Israelites of old, to perish in the wilderness before we reach the promised land?"</w:t>
      </w:r>
    </w:p>
    <w:p w14:paraId="6174D2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即使我们已经被从比埃及的奴役更糟糕的束缚中解救出来，我们难道不像古时的以色列人那样，在到达应许之地前很可能会在旷野中灭亡吗？”</w:t>
      </w:r>
    </w:p>
    <w:p w14:paraId="72CC6F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quiet such fears that Paul reminded the Ephesians of the exceeding greatness of God’s power.</w:t>
      </w:r>
    </w:p>
    <w:p w14:paraId="6CDE0F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正是为了平息这种恐惧，保罗提醒以弗所人神那极其浩大的能力。</w:t>
      </w:r>
    </w:p>
    <w:p w14:paraId="696572FE">
      <w:pPr>
        <w:spacing w:line="266" w:lineRule="auto"/>
        <w:rPr>
          <w:rFonts w:hint="eastAsia" w:ascii="微软雅黑" w:hAnsi="微软雅黑" w:eastAsia="微软雅黑" w:cs="微软雅黑"/>
          <w:sz w:val="30"/>
          <w:szCs w:val="30"/>
        </w:rPr>
      </w:pPr>
    </w:p>
    <w:p w14:paraId="67A3E1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Omnipotence</w:t>
      </w:r>
    </w:p>
    <w:p w14:paraId="3AB909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神圣全能</w:t>
      </w:r>
    </w:p>
    <w:p w14:paraId="4FC7CBF2">
      <w:pPr>
        <w:spacing w:line="266" w:lineRule="auto"/>
        <w:rPr>
          <w:rFonts w:hint="eastAsia" w:ascii="微软雅黑" w:hAnsi="微软雅黑" w:eastAsia="微软雅黑" w:cs="微软雅黑"/>
          <w:sz w:val="30"/>
          <w:szCs w:val="30"/>
        </w:rPr>
      </w:pPr>
    </w:p>
    <w:p w14:paraId="7183CD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early part of Ephesians 1 Paul spoke much about the goodwill of God toward His people.</w:t>
      </w:r>
    </w:p>
    <w:p w14:paraId="47CCA4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在以弗所书1章的前半部分，保罗谈到了许多神对祂百姓的善意。</w:t>
      </w:r>
    </w:p>
    <w:p w14:paraId="47891C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part of the chapter, in order to warm their hearts and strengthen their faith, Paul had the Ephesians contemplate divine omnipotence.</w:t>
      </w:r>
    </w:p>
    <w:p w14:paraId="5E164E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在这一章的后半部分，为了温暖他们的心并坚固他们的信心，保罗让以弗所人默想神圣的全能（divine omnipotence）。</w:t>
      </w:r>
    </w:p>
    <w:p w14:paraId="455DECB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executes His counsels.</w:t>
      </w:r>
    </w:p>
    <w:p w14:paraId="38ECC4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神的能力执行祂的筹划。</w:t>
      </w:r>
    </w:p>
    <w:p w14:paraId="7C31F7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has ever been the confidence and glory of His saints.</w:t>
      </w:r>
    </w:p>
    <w:p w14:paraId="63B8A4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那种能力一直是祂圣徒的信心和荣耀。</w:t>
      </w:r>
    </w:p>
    <w:p w14:paraId="471C91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"mighty arm" is the security of their salvation.</w:t>
      </w:r>
    </w:p>
    <w:p w14:paraId="6DE33A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祂“大能的膀臂”是他们救恩的安全保障。</w:t>
      </w:r>
    </w:p>
    <w:p w14:paraId="52DDF7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inexpressibly blessed to see that the power of God is exactly proportioned to His promises.</w:t>
      </w:r>
    </w:p>
    <w:p w14:paraId="71621A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看到神的能力与祂的应许完全成比例，这是无法言喻的蒙福。</w:t>
      </w:r>
    </w:p>
    <w:p w14:paraId="086BB8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given us "exceeding great and</w:t>
      </w:r>
    </w:p>
    <w:p w14:paraId="3ECA95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祂是否赐予了我们“又宝贵又极大的应许”（彼后1:4）？</w:t>
      </w:r>
    </w:p>
    <w:p w14:paraId="22C059F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promises" (2 Pet. 1:4)?</w:t>
      </w:r>
    </w:p>
    <w:p w14:paraId="3A1C0E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祂是否赐予了我们“又宝贵又极大的应许”（彼后1:4）？</w:t>
      </w:r>
    </w:p>
    <w:p w14:paraId="12506D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"exceeding greatness of his power" to make them good!</w:t>
      </w:r>
    </w:p>
    <w:p w14:paraId="4668BC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那么就有“祂向我们这信的人所显的能力是何等浩大”来成就它们！</w:t>
      </w:r>
    </w:p>
    <w:p w14:paraId="215E2D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ground of Abraham’s assurance when God declared he should have a son in his old age: "Being not weak in faith, he considered not his own body now dead..., neither yet the deadness of Sarah’s womb: He staggered not at the promise of God through unbelief; but was strong in faith, giving glory to God; and being fully persuaded that, what he had promised, he was able also to perform" (Rom. 4:19-21).</w:t>
      </w:r>
    </w:p>
    <w:p w14:paraId="1A9D2C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那就是亚伯拉罕得确据的根据，当时神宣告祂将在老年得一个儿子：“祂的信心还是不软弱，就不想自己的身体如同已死，……也不想撒拉的生育已经断绝。并且仰望神的应许，总没有因不信心里起疑（staggered not at the promise of God through unbelief），反倒因信心里得坚固，将荣耀归给神。且满心相信神所应许的必能作成”（罗4:19-21）。</w:t>
      </w:r>
    </w:p>
    <w:p w14:paraId="5797F4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remember the power of God, weakness and readiness to faint are changed into confidence and joy (Ps. 77:7-15).</w:t>
      </w:r>
    </w:p>
    <w:p w14:paraId="31EB9C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当我们记念神的能力时，软弱和容易昏厥（faint）就变成了信心和喜乐（诗77:7-15）。</w:t>
      </w:r>
    </w:p>
    <w:p w14:paraId="3612F4F3">
      <w:pPr>
        <w:spacing w:line="266" w:lineRule="auto"/>
        <w:rPr>
          <w:rFonts w:hint="eastAsia" w:ascii="微软雅黑" w:hAnsi="微软雅黑" w:eastAsia="微软雅黑" w:cs="微软雅黑"/>
          <w:sz w:val="30"/>
          <w:szCs w:val="30"/>
        </w:rPr>
      </w:pPr>
    </w:p>
    <w:p w14:paraId="4391A5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know . . . what is the exceeding greatness of his power to usward."</w:t>
      </w:r>
    </w:p>
    <w:p w14:paraId="1BE3B7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“使你们知道……祂向我们这信的人所显的能力是何等浩大。”</w:t>
      </w:r>
    </w:p>
    <w:p w14:paraId="1D54F8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petition only meets with a suitable response from us when we remember that divine omnipotence is engaged to uphold, strengthen, and defend God’s people, to complete the good work which it has begun in them, to fully redeem them from sin, Satan, and death, to conform them perfectly to the image of His dear Son.</w:t>
      </w:r>
    </w:p>
    <w:p w14:paraId="13B34B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只有当我们记念神圣全能致力于扶持（uphold）、坚固和保卫神的百姓，完成祂在他们身上开始的善工，完全救赎他们脱离罪、撒但和死亡，使他们完全效法祂爱子的形象时，这个祈求才能得到我们恰当的回应。</w:t>
      </w:r>
    </w:p>
    <w:p w14:paraId="67993C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believers realize that the infinite power of God is available for them to lay hold of and draw from do they answer to Paul’s design in placing on record this request for them.</w:t>
      </w:r>
    </w:p>
    <w:p w14:paraId="2F9255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信徒们领悟到神无限的能力可供他们把握和汲取（draw from）的程度，正与他们回应保罗为他们记录下这个请求的目的的程度成正比。</w:t>
      </w:r>
    </w:p>
    <w:p w14:paraId="7D9E0A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most conscious of our weakness and the might of our enemies, our privilege is to come boldly to the throne of grace and there find "grace to help in time of need" (Heb. 4:16).</w:t>
      </w:r>
    </w:p>
    <w:p w14:paraId="0EE13F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当我们最意识到自己的软弱和敌人的力量时，我们的特权就是坦然无惧地来到施恩宝座前，在那里寻得“随时的帮助的恩典”（来4:16）。</w:t>
      </w:r>
    </w:p>
    <w:p w14:paraId="196155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在理智上相信神极其浩大的能力是一回事，而我们个人地和经历性地抓住祂的力量（take hold of His strength）又是另一回事（赛27:5）。</w:t>
      </w:r>
    </w:p>
    <w:p w14:paraId="566851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intellectually in the exceeding greatness of God’s power, but it is quite another for us to personally and experimentally take hold of His strength (Isa. 27:5).</w:t>
      </w:r>
    </w:p>
    <w:p w14:paraId="686153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在理智上相信神极其浩大的能力是一回事，而我们个人地和经历性地抓住祂的力量（take hold of His strength）又是另一回事（赛27:5）。</w:t>
      </w:r>
    </w:p>
    <w:p w14:paraId="225294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we prove for ourselves the meaning of those words "out of weakness were made strong" (Heb. 11:34); then we know what it is to be "strong in the grace that is in Christ Jesus" (2 Tim. 2:1).</w:t>
      </w:r>
    </w:p>
    <w:p w14:paraId="64BA69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那时我们才能亲自证明“软弱变为刚强”（来11:34）这些话的含义；那时我们才知道在“基督耶稣里的恩典上刚强”（提后2:1）是什么。</w:t>
      </w:r>
    </w:p>
    <w:p w14:paraId="607E163F">
      <w:pPr>
        <w:spacing w:line="266" w:lineRule="auto"/>
        <w:rPr>
          <w:rFonts w:hint="eastAsia" w:ascii="微软雅黑" w:hAnsi="微软雅黑" w:eastAsia="微软雅黑" w:cs="微软雅黑"/>
          <w:sz w:val="30"/>
          <w:szCs w:val="30"/>
        </w:rPr>
      </w:pPr>
    </w:p>
    <w:p w14:paraId="1A5E03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Paul made request that the Ephesians might know God’s power because only thus is He honored.</w:t>
      </w:r>
    </w:p>
    <w:p w14:paraId="015DA3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第四，保罗请求以弗所人可以认识神的能力，因为只有这样祂才能得荣耀。</w:t>
      </w:r>
    </w:p>
    <w:p w14:paraId="59FC86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place to fear as David did when he said, "I shall now perish one day by the hand of Saul" is most dishonoring to God.</w:t>
      </w:r>
    </w:p>
    <w:p w14:paraId="7BC3D4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像大卫那样心生惧怕，说“我有一天必死在扫罗手里”，是对神最大的羞辱。</w:t>
      </w:r>
    </w:p>
    <w:p w14:paraId="0380E6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consequence of being absorbed with our enemies rather than with the Lord.</w:t>
      </w:r>
    </w:p>
    <w:p w14:paraId="009541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这是专注于我们的敌人而不是专注于主的结果。</w:t>
      </w:r>
    </w:p>
    <w:p w14:paraId="7CAF62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self- diffidence be accompanied with confidence in God, and all will be well.</w:t>
      </w:r>
    </w:p>
    <w:p w14:paraId="1927C5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让自我怀疑（self- diffidence）伴随着对神的信心，一切就会顺利。</w:t>
      </w:r>
    </w:p>
    <w:p w14:paraId="504573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glory of God is concerned in the salvation and preservation of His people and since Paul was about to make requests concerning the furtherance of the same, he here addressed Deity as "the Father of glory" (Eph. 1:17).</w:t>
      </w:r>
    </w:p>
    <w:p w14:paraId="02A95D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既然神的荣耀与祂百姓的救恩和保守有关，并且既然保罗正要提出关于促进它们的请求，祂在这里称呼神为“荣耀的父”（弗1:17）。</w:t>
      </w:r>
    </w:p>
    <w:p w14:paraId="3E3294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realize the import of that.</w:t>
      </w:r>
    </w:p>
    <w:p w14:paraId="4826C1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认识到它的含义是蒙福的。</w:t>
      </w:r>
    </w:p>
    <w:p w14:paraId="732F03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Father of glory is the Author of our salvation, He will certainly be the Guardian of it.</w:t>
      </w:r>
    </w:p>
    <w:p w14:paraId="3AE30A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既然荣耀的父是我们救恩的创始者，祂就必是它的守护者（Guardian）。</w:t>
      </w:r>
    </w:p>
    <w:p w14:paraId="6726BE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motive which disposed Him to contrive and effect our salvation will also move Him to ripen all the fruits of it.</w:t>
      </w:r>
    </w:p>
    <w:p w14:paraId="781FCC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那促使祂筹划（contrive）和成就（effect）我们救恩的同一动机，也会推动祂使它所有的果子成熟（ripen）。</w:t>
      </w:r>
    </w:p>
    <w:p w14:paraId="524F3E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chiefly that He who has begun a good work in us will finish it (Phil. 1:6).</w:t>
      </w:r>
    </w:p>
    <w:p w14:paraId="5E7219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主要是出于这个原因，那位在我们身上动了善工的，必完成它（腓1:6）。</w:t>
      </w:r>
    </w:p>
    <w:p w14:paraId="4A2EBB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requires our perseverance and His power will secure it; therefore it is termed "his glorious power" (Col. 1:11).</w:t>
      </w:r>
    </w:p>
    <w:p w14:paraId="6AC1DD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祂的荣耀要求我们的恒忍（perseverance），祂的能力必保障它；因此它被称为“祂荣耀的大能”（西1:11）。</w:t>
      </w:r>
    </w:p>
    <w:p w14:paraId="10EE83B2">
      <w:pPr>
        <w:spacing w:line="266" w:lineRule="auto"/>
        <w:rPr>
          <w:rFonts w:hint="eastAsia" w:ascii="微软雅黑" w:hAnsi="微软雅黑" w:eastAsia="微软雅黑" w:cs="微软雅黑"/>
          <w:sz w:val="30"/>
          <w:szCs w:val="30"/>
        </w:rPr>
      </w:pPr>
    </w:p>
    <w:p w14:paraId="6F03FC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Be the Glory</w:t>
      </w:r>
    </w:p>
    <w:p w14:paraId="535A02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愿荣耀归给神</w:t>
      </w:r>
    </w:p>
    <w:p w14:paraId="10BFE4DA">
      <w:pPr>
        <w:spacing w:line="266" w:lineRule="auto"/>
        <w:rPr>
          <w:rFonts w:hint="eastAsia" w:ascii="微软雅黑" w:hAnsi="微软雅黑" w:eastAsia="微软雅黑" w:cs="微软雅黑"/>
          <w:sz w:val="30"/>
          <w:szCs w:val="30"/>
        </w:rPr>
      </w:pPr>
    </w:p>
    <w:p w14:paraId="312A89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know . . . what is the exceeding greatness of his power to us-ward" in removing our enmity against Him, in dispelling the native darkness of our understanding, in subduing our rebellious wills, in drawing our hearts to Himself, in giving us a love for His law and a longing for holiness, in delivering us from the power of Satan.</w:t>
      </w:r>
    </w:p>
    <w:p w14:paraId="48F73C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知道……祂向我们这信的人所显的能力是何等浩大”，这能力在于除去我们对祂的敌意，驱散我们悟性中的天然黑暗，制伏我们悖逆的意志，将我们的心吸引归向祂自己，赐予我们对祂律法的爱和对圣洁的渴望，将我们从撒但的权势下拯救出来。</w:t>
      </w:r>
    </w:p>
    <w:p w14:paraId="4BAD49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necessary for us to know all that if all the praise and glory are to be ascribed to Him to whom alone it is due.</w:t>
      </w:r>
    </w:p>
    <w:p w14:paraId="7130E4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如果我们要把所有的赞美和荣耀归给唯独配得的祂，我们最需要知道这一切。</w:t>
      </w:r>
    </w:p>
    <w:p w14:paraId="3DC928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compare ourselves with the unregenerate—who naturally may shame us in many respects but who spiritually are on the broad road that leads to destruction, unconcerned about their eternal interests—we do well to ponder that question: "Who maketh thee to differ?" (1 Cor. 4:7).</w:t>
      </w:r>
    </w:p>
    <w:p w14:paraId="618DA0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拿自己与未重生的人——他们在许多方面可能使我们蒙羞，但在属灵上却走在通往毁灭的宽阔道路上，不关心他们永恒的利益——进行比较时，我们最好反思这个问题：“使你与人不同的是谁呢？”（林前4:7）。</w:t>
      </w:r>
    </w:p>
    <w:p w14:paraId="1ED362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and only can be "A sovereign God who puts forth His omnipotence and makes us willing to receive Christ as our Lord in the day of His power."</w:t>
      </w:r>
    </w:p>
    <w:p w14:paraId="79111D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答案是，而且只能是“一位主权的神，祂施展祂的全能，并在祂能力的日子使我们甘心乐意地接受基督为我们的主。”</w:t>
      </w:r>
    </w:p>
    <w:p w14:paraId="6129F6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can now perceive any good thing,</w:t>
      </w:r>
    </w:p>
    <w:p w14:paraId="1E2BBF7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而且，如果我们现在能够感知到任何良善的事物，</w:t>
      </w:r>
    </w:p>
    <w:p w14:paraId="6D8AF1A9">
      <w:pPr>
        <w:spacing w:line="266" w:lineRule="auto"/>
        <w:rPr>
          <w:rFonts w:hint="eastAsia" w:ascii="微软雅黑" w:hAnsi="微软雅黑" w:eastAsia="微软雅黑" w:cs="微软雅黑"/>
          <w:sz w:val="30"/>
          <w:szCs w:val="30"/>
        </w:rPr>
      </w:pPr>
    </w:p>
    <w:p w14:paraId="02BF88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of the matter in us, the fruits of a new nature, then we must exclaim, "Not unto us, O LORD, not unto us, but unto thy name give glory" (Ps. 115:1).</w:t>
      </w:r>
    </w:p>
    <w:p w14:paraId="64329A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我们里面的根源（root of the matter），新生命的果子，那么我们必须感叹：“耶和华啊，荣耀不要归与我们，不要归与我们，要因祢的慈爱和诚实归在祢的名下”（诗115:1）。</w:t>
      </w:r>
    </w:p>
    <w:p w14:paraId="656608BF">
      <w:pPr>
        <w:spacing w:line="266" w:lineRule="auto"/>
        <w:rPr>
          <w:rFonts w:hint="eastAsia" w:ascii="微软雅黑" w:hAnsi="微软雅黑" w:eastAsia="微软雅黑" w:cs="微软雅黑"/>
          <w:sz w:val="30"/>
          <w:szCs w:val="30"/>
        </w:rPr>
      </w:pPr>
    </w:p>
    <w:p w14:paraId="4DF7FA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fourth petition then was a request that the saints might have a clearer understanding and a better apprehension of how that miraculous change within them had been brought about and of what that initial change was the sure down payment.</w:t>
      </w:r>
    </w:p>
    <w:p w14:paraId="680E75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那么，这第四个请求是，愿圣徒们能更清楚地理解和更好地领悟他们内在的神迹性改变是如何产生的，以及那个初始的改变是什么的确定预付（down payment）。</w:t>
      </w:r>
    </w:p>
    <w:p w14:paraId="105741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was not produced by rational considerations, by moral suasion, nor by the power of the preacher, for he can no more quicken dead souls than he can dead bodies.</w:t>
      </w:r>
    </w:p>
    <w:p w14:paraId="22F0EA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这种改变不是由理性上的考量、道德上的劝说（moral suasion），也不是由传道人的能力所产生的，因为祂使死的灵魂活过来的能力，不比使死的身体活过来的能力大。</w:t>
      </w:r>
    </w:p>
    <w:p w14:paraId="0D2595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originate in any act of our wills; it was not effected by any human agency.</w:t>
      </w:r>
    </w:p>
    <w:p w14:paraId="7A3BDA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它并非源于我们意志的任何行为；它不是由任何人类的媒介（human agency）所成就的。</w:t>
      </w:r>
    </w:p>
    <w:p w14:paraId="37CAB3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something prior to the consent of our wills, namely, a radical and permanent inward transformation wrought by the hand of the Most High.</w:t>
      </w:r>
    </w:p>
    <w:p w14:paraId="2DF173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在我们的意志同意之前，存在着某种事物，即一种根本性的（radical）和永久性的内在转变，是由至高者（Most High）的手所成就的。</w:t>
      </w:r>
    </w:p>
    <w:p w14:paraId="4E1869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how energetic and impressive is the language used: not only the power of God or the greatness of that power but the "exceeding greatness of his power to us-ward."</w:t>
      </w:r>
    </w:p>
    <w:p w14:paraId="783953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请注意所使用的语言是多么有力（energetic）和令人印象深刻：不仅是神的能力或那能力的伟大，而且是“祂向我们这信的人所显的能力是何等浩大”。</w:t>
      </w:r>
    </w:p>
    <w:p w14:paraId="485B78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weighty and emphatic is the language of the Greek that it is difficult to reproduce in English: "the super-excellent, sublime, and overcoming, or triumphant, greatness of His power" is how one rendered it.</w:t>
      </w:r>
    </w:p>
    <w:p w14:paraId="0CA977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希腊文的措辞是如此的沉重和强调，以至于很难用英文重现：“祂那超卓越的（super-excellent）、崇高（sublime）的、得胜的，或凯旋的（triumphant）大能”是一位译者所表达的。</w:t>
      </w:r>
    </w:p>
    <w:p w14:paraId="077D6A88">
      <w:pPr>
        <w:spacing w:line="266" w:lineRule="auto"/>
        <w:rPr>
          <w:rFonts w:hint="eastAsia" w:ascii="微软雅黑" w:hAnsi="微软雅黑" w:eastAsia="微软雅黑" w:cs="微软雅黑"/>
          <w:sz w:val="30"/>
          <w:szCs w:val="30"/>
        </w:rPr>
      </w:pPr>
    </w:p>
    <w:p w14:paraId="3B470A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C. Philpot gave an excellent definition of that power: "The power put forth in first communicating; second, in subsequent maintaining; third, in completing and consummating the work of grace in the heart."</w:t>
      </w:r>
    </w:p>
    <w:p w14:paraId="28925E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C. 菲尔波特（J. C. Philpot）对那能力给出了一个极好的定义：“首先在于传达（communicating）所施展的能力；第二，在于随后维持（maintaining）的能力；第三，在于完成和成全（consummating）恩典在心里工作的能力。”</w:t>
      </w:r>
    </w:p>
    <w:p w14:paraId="431008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include God’s power in working on our behalf and in the resurrection of our bodies as well.</w:t>
      </w:r>
    </w:p>
    <w:p w14:paraId="2B29FE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我们也会包括神为我们工作和在我们身体复活中的能力。</w:t>
      </w:r>
    </w:p>
    <w:p w14:paraId="4EFF75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most desire to impress upon and leave with the Christian reader is that the exceeding greatness of God’s power is toward us.</w:t>
      </w:r>
    </w:p>
    <w:p w14:paraId="350325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但我们最希望给基督徒读者留下深刻印象的是，神那极其浩大的能力是向着我们的。</w:t>
      </w:r>
    </w:p>
    <w:p w14:paraId="4BEF8B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latent in Himself; still less is it against us—as was the case with Pharaoh—but is engaged on our behalf, making all things work together for our good.</w:t>
      </w:r>
    </w:p>
    <w:p w14:paraId="753618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它不仅仅是潜在（latent）在祂自己里面；更不可能是反对我们——就像法老的情况一样——而是为我们效力，使万事互相效力，为我们带来益处。</w:t>
      </w:r>
    </w:p>
    <w:p w14:paraId="5295EF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there to fear!</w:t>
      </w:r>
    </w:p>
    <w:p w14:paraId="143DFF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那么有什么可害怕的呢！</w:t>
      </w:r>
    </w:p>
    <w:p w14:paraId="50155D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 the apostle in praying for an enlarged heart apprehension of God’s power.</w:t>
      </w:r>
    </w:p>
    <w:p w14:paraId="19EA53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与使徒一同祷告，求对神的能力有更广阔的心灵领悟。</w:t>
      </w:r>
    </w:p>
    <w:p w14:paraId="1385181D">
      <w:pPr>
        <w:spacing w:line="266" w:lineRule="auto"/>
        <w:rPr>
          <w:rFonts w:hint="eastAsia" w:ascii="微软雅黑" w:hAnsi="微软雅黑" w:eastAsia="微软雅黑" w:cs="微软雅黑"/>
          <w:sz w:val="30"/>
          <w:szCs w:val="30"/>
        </w:rPr>
      </w:pPr>
    </w:p>
    <w:p w14:paraId="50421E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know . . . what is the exceeding greatness of His power to us-ward" (Eph. 1:18-19).</w:t>
      </w:r>
    </w:p>
    <w:p w14:paraId="69655F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“使你们知道……祂向我们这信的人所显的能力是何等浩大”（弗1:18-19）。</w:t>
      </w:r>
    </w:p>
    <w:p w14:paraId="228110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suggested several reasons why it is necessary that such a request should be made.</w:t>
      </w:r>
    </w:p>
    <w:p w14:paraId="672677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在上一章中，我们提出了需要提出这样一个请求的几个原因。</w:t>
      </w:r>
    </w:p>
    <w:p w14:paraId="63DE09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no small importance, both for our own good and for the glory of God, that we should obtain a better understanding and clearer apprehension of how the wondrous change within us had been brought about, for our ignorance concerning the same is very great.</w:t>
      </w:r>
    </w:p>
    <w:p w14:paraId="1FD6B7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为了我们自己的益处和神的荣耀，我们应该对我们内在奇妙的改变是如何产生的获得更好的理解和更清晰的领悟，这是非常重要的，因为我们对此的无知非常大。</w:t>
      </w:r>
    </w:p>
    <w:p w14:paraId="798FA9B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workings of omnipotence toward us must by no means be restricted to the initial miracle of regeneration, amazing and blessed though that is, for it was but the forerunner, the sure earnest, of further marvels of grace.</w:t>
      </w:r>
    </w:p>
    <w:p w14:paraId="11A20A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然而，全能向着我们的运作绝不应局限于重生的最初神迹，尽管那是惊人和蒙福的，因为它不过是预兆（forerunner），是恩典进一步奇迹的确定凭据（earnest）。</w:t>
      </w:r>
    </w:p>
    <w:p w14:paraId="05E434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God can save a sinner, and He alone can preserve him in such a world as this.</w:t>
      </w:r>
    </w:p>
    <w:p w14:paraId="5B71E2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除了神，没有人能拯救罪人，只有祂才能在像这样的世界中保守祂。</w:t>
      </w:r>
    </w:p>
    <w:p w14:paraId="65B7FF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exceedingly great power of God is required to deliver a soul from spiritual death, the continued exercise of it is equally essential in bringing him safe home to heaven.</w:t>
      </w:r>
    </w:p>
    <w:p w14:paraId="126D80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如果需要神极其浩大的能力来将一个灵魂从属灵的死亡中解救出来，那么持续地运用它对于将祂安全地带回家进入天堂同样是必不可少的（essential）。</w:t>
      </w:r>
    </w:p>
    <w:p w14:paraId="0B8120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short of the infinite strength of the Almighty was sufficient to free one of Satan’s captives, anything less would be quite inadequate to prevent the archenemy of man from recovering his former victim.</w:t>
      </w:r>
    </w:p>
    <w:p w14:paraId="2B57B6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如果只有全能者（Almighty）无限的力量才足以释放撒但的一个俘虏，那么任何更少的力量都将完全不足以阻止人类的主要敌人（archenemy of man）夺回祂以前的受害者。</w:t>
      </w:r>
    </w:p>
    <w:p w14:paraId="1C7BB122">
      <w:pPr>
        <w:spacing w:line="266" w:lineRule="auto"/>
        <w:rPr>
          <w:rFonts w:hint="eastAsia" w:ascii="微软雅黑" w:hAnsi="微软雅黑" w:eastAsia="微软雅黑" w:cs="微软雅黑"/>
          <w:sz w:val="30"/>
          <w:szCs w:val="30"/>
        </w:rPr>
      </w:pPr>
    </w:p>
    <w:p w14:paraId="37786E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Our Keeper</w:t>
      </w:r>
    </w:p>
    <w:p w14:paraId="1047C4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主是我们的保守者</w:t>
      </w:r>
    </w:p>
    <w:p w14:paraId="5110458D">
      <w:pPr>
        <w:spacing w:line="266" w:lineRule="auto"/>
        <w:rPr>
          <w:rFonts w:hint="eastAsia" w:ascii="微软雅黑" w:hAnsi="微软雅黑" w:eastAsia="微软雅黑" w:cs="微软雅黑"/>
          <w:sz w:val="30"/>
          <w:szCs w:val="30"/>
        </w:rPr>
      </w:pPr>
    </w:p>
    <w:p w14:paraId="06B8AB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kept by the power of God through faith unto salvation ready to be revealed in the last time" (1 Pet. 1:5).</w:t>
      </w:r>
    </w:p>
    <w:p w14:paraId="76D4DB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“你们这因信蒙神能力保守的人，必能得着所预备到末世要显现的救恩”（彼前1:5）。</w:t>
      </w:r>
    </w:p>
    <w:p w14:paraId="7FCBAD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keepeth Israel shall neither slumber nor sleep.</w:t>
      </w:r>
    </w:p>
    <w:p w14:paraId="44388A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“保护以色列的，不打盹，也不睡觉。</w:t>
      </w:r>
    </w:p>
    <w:p w14:paraId="42ACF1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thy keeper" (Ps. 121:4-5).</w:t>
      </w:r>
    </w:p>
    <w:p w14:paraId="66B704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保护你的是耶和华”（诗121:4-5）。</w:t>
      </w:r>
    </w:p>
    <w:p w14:paraId="5D6C80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vineyard it is said, "I the LORD do keep it; I will water it every moment: lest any hurt it, I will keep it night and day" (Isa. 27:3).</w:t>
      </w:r>
    </w:p>
    <w:p w14:paraId="0B5C46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论到祂的葡萄园，经上说：“我耶和华是看守葡萄园的；我时刻浇灌，昼夜看守，免得有人损害”（赛27:3）。</w:t>
      </w:r>
    </w:p>
    <w:p w14:paraId="2570C5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blessed assurances are not given to encourage carnal confidence and presumptuous carelessness but are recorded for the comfort and heartening of those who have been brought to realize they have "no might" of their own and would certainly make shipwreck of the faith were they left to themselves and their own resources.</w:t>
      </w:r>
    </w:p>
    <w:p w14:paraId="5B98B9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这些蒙福的保证不是为了鼓励属肉体的自信和放肆的粗心（presumptuous carelessness），而是为了安慰和鼓励那些已经被带到认识到自己“没有能力”，如果任凭他们自己和他们自己的资源，他们肯定会使信仰崩溃（make shipwreck of the faith）的人。</w:t>
      </w:r>
    </w:p>
    <w:p w14:paraId="180B0D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 God, the same mighty power which was put</w:t>
      </w:r>
    </w:p>
    <w:p w14:paraId="44B651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但是，感谢神，最初施展出来使他们成为基督里新造的人的同样大能，正致力于</w:t>
      </w:r>
    </w:p>
    <w:p w14:paraId="3D96660A">
      <w:pPr>
        <w:spacing w:line="266" w:lineRule="auto"/>
        <w:rPr>
          <w:rFonts w:hint="eastAsia" w:ascii="微软雅黑" w:hAnsi="微软雅黑" w:eastAsia="微软雅黑" w:cs="微软雅黑"/>
          <w:sz w:val="30"/>
          <w:szCs w:val="30"/>
        </w:rPr>
      </w:pPr>
    </w:p>
    <w:p w14:paraId="56F236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forth at first to make them new creatures in Christ is engaged to carry forward the work of grace within them, to defend from all enemies, to supply their every need while left in this "howling wilderness."</w:t>
      </w:r>
    </w:p>
    <w:p w14:paraId="04E002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在他们里面推进恩典的工作，保护他们免受所有仇敌的侵害，在他们被留在“号叫的旷野”（howling wilderness）中时，供应他们的一切需要。</w:t>
      </w:r>
    </w:p>
    <w:p w14:paraId="2460CD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their eternal security is infallibly guaranteed and the Lord of hosts is their sole but all-sufficient confidence, the might of His omnipotence their ever available resource.</w:t>
      </w:r>
    </w:p>
    <w:p w14:paraId="262717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因此，他们永恒的安全得到绝无错误的保证，万军之耶和华是他们唯一但完全充足的信心，祂全能的力量是他们永远可用的资源。</w:t>
      </w:r>
    </w:p>
    <w:p w14:paraId="36AFC7F6">
      <w:pPr>
        <w:spacing w:line="266" w:lineRule="auto"/>
        <w:rPr>
          <w:rFonts w:hint="eastAsia" w:ascii="微软雅黑" w:hAnsi="微软雅黑" w:eastAsia="微软雅黑" w:cs="微软雅黑"/>
          <w:sz w:val="30"/>
          <w:szCs w:val="30"/>
        </w:rPr>
      </w:pPr>
    </w:p>
    <w:p w14:paraId="2BF590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greatness of God’s power to us not only includes all the operations of His grace to and within His people but also comprehends His wondrous providences to them in meeting every need and making all things work together for their good.</w:t>
      </w:r>
    </w:p>
    <w:p w14:paraId="4B2EB9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神向着我们这信的人所显的能力是何等浩大，不仅包括祂恩典对祂百姓和在祂百姓里面的一切运作，也包括祂奇妙的护理（providences），满足他们一切的需要，并使万事互相效力，为他们带来益处。</w:t>
      </w:r>
    </w:p>
    <w:p w14:paraId="2EED2C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one other exercise of the divine omnipotence to the saints which we must at least mention, and that is their glorification, when in spirit and soul and body they shall be perfectly and permanently conformed to the image of God’s Son.</w:t>
      </w:r>
    </w:p>
    <w:p w14:paraId="77A87B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还有神圣全能对圣徒的另一种运用，我们至少必须提及，那就是他们的得荣耀（glorification），那时他们在灵、魂和身体上将完全和永久地效法神儿子的形象。</w:t>
      </w:r>
    </w:p>
    <w:p w14:paraId="79D051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very bodies which were sown in dishonor will be raised in glory, and what before was natural will then be made spiritual.</w:t>
      </w:r>
    </w:p>
    <w:p w14:paraId="6FF710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他们那播种于羞辱中的身体将在荣耀中复活，以前是属血气的，那时将变成属灵的。</w:t>
      </w:r>
    </w:p>
    <w:p w14:paraId="71E60F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difficulties carnal reason and unbelief may advance about the supposed change of the particles which comprise our present bodies and the alleged impossibility of the same bodies coming forth on the resurrection morning, faith disposes of them all by a confident appeal to God’s promise: "Who shall change our vile body, that it may be like unto his glorious body, according to the working whereby he is able even to subdue all things unto himself" (Phil. 3:21).</w:t>
      </w:r>
    </w:p>
    <w:p w14:paraId="018FD2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无论属肉体的理性（carnal reason）和不信对构成我们现有身体的微粒（particles）的假定改变和复活早晨同一个身体出现的所谓不可能提出什么困难，信心都以自信地诉诸神的应许来消除它们：“祂要按着那能叫万有归服自己的大能，将我们这卑贱的身体改变形状，和祂自己荣耀的身体相似”（腓3:21）。</w:t>
      </w:r>
    </w:p>
    <w:p w14:paraId="39168B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regeneration of the soul is a great miracle as is the resurrection of the body.</w:t>
      </w:r>
    </w:p>
    <w:p w14:paraId="6FC8EC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灵魂的重生是一个伟大的神迹，身体的复活也是如此。</w:t>
      </w:r>
    </w:p>
    <w:p w14:paraId="55C741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mighty power which effected the one will accomplish the other.</w:t>
      </w:r>
    </w:p>
    <w:p w14:paraId="093224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成就前者和后者的将是同样的的大能。</w:t>
      </w:r>
    </w:p>
    <w:p w14:paraId="64CB2D6F">
      <w:pPr>
        <w:spacing w:line="266" w:lineRule="auto"/>
        <w:rPr>
          <w:rFonts w:hint="eastAsia" w:ascii="微软雅黑" w:hAnsi="微软雅黑" w:eastAsia="微软雅黑" w:cs="微软雅黑"/>
          <w:sz w:val="30"/>
          <w:szCs w:val="30"/>
        </w:rPr>
      </w:pPr>
    </w:p>
    <w:p w14:paraId="7DCB9D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a technical detail, yet it is not devoid of interest and importance.</w:t>
      </w:r>
    </w:p>
    <w:p w14:paraId="243B11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我们现在转向一个技术性的细节，但它并非缺乏趣味和重要性。</w:t>
      </w:r>
    </w:p>
    <w:p w14:paraId="22C5AD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Careful readers will have observed that in our quoting of Ephesians 1:19a we stopped at the word usward rather than believe as in the Authorized Version.</w:t>
      </w:r>
    </w:p>
    <w:p w14:paraId="227AE5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细心的读者会注意到，在我们引用以弗所书1:19a时，我们停在了“usward”（向着我们）这个词，而不是像钦定本（Authorized Version）那样停在“believe”（相信）上。</w:t>
      </w:r>
    </w:p>
    <w:p w14:paraId="7BE7A1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must be determined, namely, the precise point at which the petitionary part of the prayer ends and the punctuation of verse 19.</w:t>
      </w:r>
    </w:p>
    <w:p w14:paraId="42275A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有两件事必须确定，即祷告中祈求部分结束的确切点和第19节的标点。</w:t>
      </w:r>
    </w:p>
    <w:p w14:paraId="4024E7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the two things are one, for as soon as the former is settled, the latter is at once determined.</w:t>
      </w:r>
    </w:p>
    <w:p w14:paraId="4A4402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实际上，这两件事是一回事，因为一旦前者确定，后者也立即确定。</w:t>
      </w:r>
    </w:p>
    <w:p w14:paraId="2F6571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11 we outlined the prayer thus: First, its occasion (Eph. 1:15); Second, its nature (Eph. 1:15-16); Third, its object (Eph. 1:17); Fourth, its requests (Eph. 1:17-19); Fifth, its revelation (Eph. 1:19-23) —our reason for so designating its last section, we give below.</w:t>
      </w:r>
    </w:p>
    <w:p w14:paraId="556B2B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11章中，我们这样概述了祷告：第一，它的场合（弗1:15）；第二，它的性质（弗1:15-16）；第三，它的对象（弗1:17）；第四，它的请求（弗1:17-19）；第五，它的启示（弗1:19-23）——我们将在下面给出为什么这样命名它最后一部分的原因。</w:t>
      </w:r>
    </w:p>
    <w:p w14:paraId="7CC548D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our impression that we have already reached the conclusion of the petitionary portion of this prayer at the word usward and that a colon should follow it; therefore we believe that the "who believe" is to be connected and considered with what immediately follows.</w:t>
      </w:r>
    </w:p>
    <w:p w14:paraId="0CA3AB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现在我们的印象是，我们已经在“usward”（向着我们）这个词结束了这个祷告的祈求部分，并且后面应该跟一个冒号；因此我们相信“相信的”应该与紧随其后的内容连接并考虑。</w:t>
      </w:r>
    </w:p>
    <w:p w14:paraId="11121001">
      <w:pPr>
        <w:spacing w:line="266" w:lineRule="auto"/>
        <w:rPr>
          <w:rFonts w:hint="eastAsia" w:ascii="微软雅黑" w:hAnsi="微软雅黑" w:eastAsia="微软雅黑" w:cs="微软雅黑"/>
          <w:sz w:val="30"/>
          <w:szCs w:val="30"/>
        </w:rPr>
      </w:pPr>
    </w:p>
    <w:p w14:paraId="6804D2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that the requests begin at the words "may give unto you" (Eph. 1:17) Whether they end at the word usward or at believe is a point on which the commentators differ, the great majority favoring the latter as our translators did.</w:t>
      </w:r>
    </w:p>
    <w:p w14:paraId="3145D1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很清楚，请求始于“赏给你们”（弗1:17）这些话，它们是在“usward”结束还是在“believe”结束，是解经家们意见不一的一个点，绝大多数人倾向于后者，正如我们的译者所做的。</w:t>
      </w:r>
    </w:p>
    <w:p w14:paraId="36AB47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personally we much prefer the former, for the following reasons.</w:t>
      </w:r>
    </w:p>
    <w:p w14:paraId="3CF6C3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然而，我个人更倾向于前者，原因如下。</w:t>
      </w:r>
    </w:p>
    <w:p w14:paraId="65AABA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added "who believe" is not necessary for the purpose of defining the "us-ward"— the subject or beneficiaries of God’s power—for they are manifestly the "saints" of the preceding clause.</w:t>
      </w:r>
    </w:p>
    <w:p w14:paraId="3B7495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第一，附加的“相信的”对于定义“us-ward”（向着我们）——神的能力的主体或受益者——来说是不必要的，因为他们明显是前面从句中的“圣徒”。</w:t>
      </w:r>
    </w:p>
    <w:p w14:paraId="3E60FE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say that God’s power is "to us-ward who believe" unwarrantably restricts the idea, for God’s omnipotence wrought in the saints previously, and had it not done so they never would have believed!</w:t>
      </w:r>
    </w:p>
    <w:p w14:paraId="26D1A0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第二，说神的能力是“向我们这相信的人所显”不合理地限制了这一观念，因为神的无所不能之前在圣徒身上运作，如果不是这样，他们就永远不会相信！</w:t>
      </w:r>
    </w:p>
    <w:p w14:paraId="16B30C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if the "who believe" is linked to the preceding clause, the final section of the prayer begins too abruptly—"according to."</w:t>
      </w:r>
    </w:p>
    <w:p w14:paraId="707073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第三，如果“相信的”与前面的从句连接，祷告的最后部分就会开始得太突然了——“照着”。</w:t>
      </w:r>
    </w:p>
    <w:p w14:paraId="2582C9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if the "who believe" commences a new clause the words present a most important truth which our passage would otherwise omit, namely, that our believing is itself the immediate result of the divine operations.</w:t>
      </w:r>
    </w:p>
    <w:p w14:paraId="7A0B1D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第四，如果“相信的”开始一个新的从句，这些话就呈现了一个非常重要的真理，否则我们的经文就会遗漏，即我们的相信本身就是神圣运作的直接结果。</w:t>
      </w:r>
    </w:p>
    <w:p w14:paraId="0A559264">
      <w:pPr>
        <w:spacing w:line="266" w:lineRule="auto"/>
        <w:rPr>
          <w:rFonts w:hint="eastAsia" w:ascii="微软雅黑" w:hAnsi="微软雅黑" w:eastAsia="微软雅黑" w:cs="微软雅黑"/>
          <w:sz w:val="30"/>
          <w:szCs w:val="30"/>
        </w:rPr>
      </w:pPr>
    </w:p>
    <w:p w14:paraId="29D47C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 according to the working of his mighty power."</w:t>
      </w:r>
    </w:p>
    <w:p w14:paraId="2D3E9A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“我们这信的人是照着祂的能力作工。”</w:t>
      </w:r>
    </w:p>
    <w:p w14:paraId="7EB71D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attempting to open up the meaning of those words let us seek to point out their wider scope or the relation which they bear to what follows.</w:t>
      </w:r>
    </w:p>
    <w:p w14:paraId="0E06D2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在试图开启这些话语的含义之前，让我们寻求指出它们更广的范围或它们与接下来的内容所带有的关系。</w:t>
      </w:r>
    </w:p>
    <w:p w14:paraId="5B8266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prayer is something more than making our requests</w:t>
      </w:r>
    </w:p>
    <w:p w14:paraId="01DEEF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真正的祷告不仅仅是向神表明我们的请求，即使是带着感谢：</w:t>
      </w:r>
    </w:p>
    <w:p w14:paraId="20F4C447">
      <w:pPr>
        <w:spacing w:line="266" w:lineRule="auto"/>
        <w:rPr>
          <w:rFonts w:hint="eastAsia" w:ascii="微软雅黑" w:hAnsi="微软雅黑" w:eastAsia="微软雅黑" w:cs="微软雅黑"/>
          <w:sz w:val="30"/>
          <w:szCs w:val="30"/>
        </w:rPr>
      </w:pPr>
    </w:p>
    <w:p w14:paraId="4F19F9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to God, even with thanksgiving: it is something more than an act of adoration, wherein the believer praises and adores Deity.</w:t>
      </w:r>
    </w:p>
    <w:p w14:paraId="3CF532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真正的祷告不仅仅是向神表明我们的请求，即使是带着感谢：它比信徒赞美和敬拜神性的敬拜行为更多。</w:t>
      </w:r>
    </w:p>
    <w:p w14:paraId="3648AF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communing with God, and communing, or fellowship, is mutual.</w:t>
      </w:r>
    </w:p>
    <w:p w14:paraId="24DD47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它也是与神交通，而交通或相交是相互的。</w:t>
      </w:r>
    </w:p>
    <w:p w14:paraId="1247CA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redeemed soul is favored to have an audience with the divine Majesty, not only does He hearken to his petitions but He graciously condescends to speak with him.</w:t>
      </w:r>
    </w:p>
    <w:p w14:paraId="7B471A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当蒙赎的灵魂蒙恩惠得以觐见（audience with）神圣威严（divine Majesty）时，祂不仅垂听祂的请求，而且以恩慈屈尊与祂交谈。</w:t>
      </w:r>
    </w:p>
    <w:p w14:paraId="40FAF5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beautiful illustration of that is found in Numbers 7:89: "When Moses was gone into the tabernacle of the congregation to speak with... [God], then he heard the voice of one speaking unto him from off the mercy seat" (cf. Exodus 33:11).</w:t>
      </w:r>
    </w:p>
    <w:p w14:paraId="0D12CE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一个美好的例证可以在民数记7:89中找到：“摩西进会幕要与……[神]说话的时候，就听见有声音从施恩座（mercy seat）以上，二基路伯中间，与祂说话”（参出33:11）。</w:t>
      </w:r>
    </w:p>
    <w:p w14:paraId="159A3F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case here in Ephesians 1: while the apostle was making known his requests to the Father of glory, he received a revelation from Him, which is recorded in the closing verses of our chapter.</w:t>
      </w:r>
    </w:p>
    <w:p w14:paraId="39EF81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以弗所书1章的情况也是如此：当使徒向荣耀的父表明祂的请求时，祂从祂那里领受了一个启示，这记录在我们的章节的最后几节经文中。</w:t>
      </w:r>
    </w:p>
    <w:p w14:paraId="20E5FD31">
      <w:pPr>
        <w:spacing w:line="266" w:lineRule="auto"/>
        <w:rPr>
          <w:rFonts w:hint="eastAsia" w:ascii="微软雅黑" w:hAnsi="微软雅黑" w:eastAsia="微软雅黑" w:cs="微软雅黑"/>
          <w:sz w:val="30"/>
          <w:szCs w:val="30"/>
        </w:rPr>
      </w:pPr>
    </w:p>
    <w:p w14:paraId="3CFDC0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things were here made known, things which had not been disclosed before.</w:t>
      </w:r>
    </w:p>
    <w:p w14:paraId="478BFB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在这里，奇妙的事物被知晓，是以前未曾透露（disclosed）的事物。</w:t>
      </w:r>
    </w:p>
    <w:p w14:paraId="225B4C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closing verses of Ephesians 1 certain aspects of truth are revealed which are nowhere else set forth in the Scriptures.</w:t>
      </w:r>
    </w:p>
    <w:p w14:paraId="5BC662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在以弗所书1章的最后几节经文中，启示了真理的某些方面，这些方面在圣经的其他地方都没有阐明。</w:t>
      </w:r>
    </w:p>
    <w:p w14:paraId="374DF7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110:3 plainly intimated that there must be a putting forth of divine power before the people of God are made willing to abandon their prejudices and idols.</w:t>
      </w:r>
    </w:p>
    <w:p w14:paraId="38DAE6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诗篇110:3清楚地暗示，在神的百姓愿意放弃他们的偏见和偶像之前，必须施展神圣的能力。</w:t>
      </w:r>
    </w:p>
    <w:p w14:paraId="06DE2D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and again Christ affirmed the natural man to be incapable of exercising faith (John 5:44; 8:43; 10:26), but here alone we learn that God puts forth the same power in working faith in us as He wrought in Christ when He raised Him from the dead.</w:t>
      </w:r>
    </w:p>
    <w:p w14:paraId="412F5D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基督一再断言属血气的人无力运用信心（约5:44；8:43；10:26），但唯独在这里我们得知，神在使我们里面产生信心时所施展的能力，与祂使基督从死里复活时所成就的能力是相同的。</w:t>
      </w:r>
    </w:p>
    <w:p w14:paraId="2D04B8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declared that God had raised the crucified Jesus and made Him "both Lord and Christ" (Acts 2:36), but here alone it is formally stated that the Redeemer has been exalted "far above all principality and power, and might and dominion."</w:t>
      </w:r>
    </w:p>
    <w:p w14:paraId="3DB25A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在五旬节那天，彼得宣告神已使被钉十字架的耶稣复活，并使祂“为主为基督了”（徒2:36），但唯独在这里，正式陈述了救赎主已被高举，“远超过一切执政的、掌权的、有能的、主治的”。</w:t>
      </w:r>
    </w:p>
    <w:p w14:paraId="2A411B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15:27 we read that God has "put all things under" Christ, but here alone do we discover that God "gave him to be the head over all things to the church" (1 Cor. 15:22).</w:t>
      </w:r>
    </w:p>
    <w:p w14:paraId="751BD5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在哥林多前书15:27中，我们读到神已“将万有服在”基督的脚下，但唯独在这里我们发现神“使祂为教会作万有之首”（林前15:22）。</w:t>
      </w:r>
    </w:p>
    <w:p w14:paraId="4B527F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Corinthians 12:27 the Church is designated "the body of Christ," but here alone she is called His "fullness."</w:t>
      </w:r>
    </w:p>
    <w:p w14:paraId="5A3F1B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在哥林多前书12:27中，教会被称为“基督的身体”，但唯独在这里，她被称为祂的“丰盛”（fullness）。</w:t>
      </w:r>
    </w:p>
    <w:p w14:paraId="3C329C8D">
      <w:pPr>
        <w:spacing w:line="266" w:lineRule="auto"/>
        <w:rPr>
          <w:rFonts w:hint="eastAsia" w:ascii="微软雅黑" w:hAnsi="微软雅黑" w:eastAsia="微软雅黑" w:cs="微软雅黑"/>
          <w:sz w:val="30"/>
          <w:szCs w:val="30"/>
        </w:rPr>
      </w:pPr>
    </w:p>
    <w:p w14:paraId="76B3C2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indeed are those things to which we have just called attention, things which it should be our joy to carefully contemplate and not carelessly dismiss with a passing glance.</w:t>
      </w:r>
    </w:p>
    <w:p w14:paraId="1D5F07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我们刚刚提请注意的那些事物确实是奇妙的，我们应该乐于仔细默想它们，而不是草率地（carelessly）一瞥而过（passing glance）。</w:t>
      </w:r>
    </w:p>
    <w:p w14:paraId="7E1FEE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readers may chafe at the slowness of our progress, but why should we hurry over such a passage as this?</w:t>
      </w:r>
    </w:p>
    <w:p w14:paraId="5F18FF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有些读者可能会对我们进展的缓慢感到恼火（chafe），但我们为什么要急于匆匆读过这样的经文呢？</w:t>
      </w:r>
    </w:p>
    <w:p w14:paraId="2F43DD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anything more sublime or precious in the prayers yet to follow that we should get through with this one as quickly as possible?</w:t>
      </w:r>
    </w:p>
    <w:p w14:paraId="3F8CA0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在接下来的祷告中，难道还有比这更崇高或更宝贵的东西，以至于我们应该尽快完成这个祷告呢？</w:t>
      </w:r>
    </w:p>
    <w:p w14:paraId="5FCD66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writer followed his own inclinations, he would write another twelve chapters on these closing verses of Ephesians 1, but he realizes that would unduly tax the patience of many.</w:t>
      </w:r>
    </w:p>
    <w:p w14:paraId="6EC710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如果作者遵循祂自己的倾向，祂会再写十二章关于以弗所书1章的这些最后几节经文，但祂意识到那会过度考验（unduly tax）许多人的耐心。</w:t>
      </w:r>
    </w:p>
    <w:p w14:paraId="667412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not a few welcome a detailed exposition and sermonizing of such a passage, desiring something more instructive and edifying than the superficial generalizations which characterize most of the productions of our day.</w:t>
      </w:r>
    </w:p>
    <w:p w14:paraId="24A617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另一方面，不少人欢迎对这样一段经文进行详细的阐释和讲道，渴望得到比我们这个时代大多数作品所具有的肤浅泛论（superficial generalizations）更有教导性和造就性的东西。</w:t>
      </w:r>
    </w:p>
    <w:p w14:paraId="10566D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truth graciously shine upon our understanding and enable us to so "open" these verses that faith may be instructed, souls fed, God glorified, and His Son endeared to His redeemed.</w:t>
      </w:r>
    </w:p>
    <w:p w14:paraId="2D296E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愿真理的灵以恩慈照耀我们的悟性，使我们能够如此“开启”这些经文，使信心得到教导，灵魂得喂养，神得荣耀，祂的儿子对祂的蒙赎者更加亲爱（endeared）。</w:t>
      </w:r>
    </w:p>
    <w:p w14:paraId="1568535A">
      <w:pPr>
        <w:spacing w:line="266" w:lineRule="auto"/>
        <w:rPr>
          <w:rFonts w:hint="eastAsia" w:ascii="微软雅黑" w:hAnsi="微软雅黑" w:eastAsia="微软雅黑" w:cs="微软雅黑"/>
          <w:sz w:val="30"/>
          <w:szCs w:val="30"/>
        </w:rPr>
      </w:pPr>
    </w:p>
    <w:p w14:paraId="470F2D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Man’s Will Ruined and Depraved</w:t>
      </w:r>
    </w:p>
    <w:p w14:paraId="5E4A65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属血气之人的意志被破坏和堕落</w:t>
      </w:r>
    </w:p>
    <w:p w14:paraId="20B6A120">
      <w:pPr>
        <w:spacing w:line="266" w:lineRule="auto"/>
        <w:rPr>
          <w:rFonts w:hint="eastAsia" w:ascii="微软雅黑" w:hAnsi="微软雅黑" w:eastAsia="微软雅黑" w:cs="微软雅黑"/>
          <w:sz w:val="30"/>
          <w:szCs w:val="30"/>
        </w:rPr>
      </w:pPr>
    </w:p>
    <w:p w14:paraId="42D868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 according to the working of His mighty power."</w:t>
      </w:r>
    </w:p>
    <w:p w14:paraId="26E070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“我们这信的人是照着祂的能力作工。”</w:t>
      </w:r>
    </w:p>
    <w:p w14:paraId="404787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savingly believe in the Lord Jesus Christ does not lie within the ability of the natural man’s will, for his will, like every other faculty of his being, has been depraved and ruined by the fall.</w:t>
      </w:r>
    </w:p>
    <w:p w14:paraId="7832FF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以救赎性的方式相信主耶稣基督，不在属血气的人意志的能力范围之内，因为祂的意志，就像祂存在的每一个其他官能一样，已被堕落（the fall）所败坏和破坏。</w:t>
      </w:r>
    </w:p>
    <w:p w14:paraId="0D99C0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follows the dictates of the mind and the inclinations of the affections; in other words, we will or choose that which is most agreeable to us.</w:t>
      </w:r>
    </w:p>
    <w:p w14:paraId="09A9DC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意志遵循心智的支配（dictates of the mind）和情感的倾向（inclinations of the affections）；换句话说，我们意愿或选择对我们最合宜的事物。</w:t>
      </w:r>
    </w:p>
    <w:p w14:paraId="75BCAA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choose that to which we are averse.</w:t>
      </w:r>
    </w:p>
    <w:p w14:paraId="5C37AE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我们不会选择我们所厌恶（averse）的事物。</w:t>
      </w:r>
    </w:p>
    <w:p w14:paraId="796181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heart of the natural man is averse to the thrice holy God and his carnal mind is enmity against Him.</w:t>
      </w:r>
    </w:p>
    <w:p w14:paraId="300481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现在属血气的人的心厌恶三一圣洁的神，祂属肉体的心思与祂为敌。</w:t>
      </w:r>
    </w:p>
    <w:p w14:paraId="015229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he voluntarily and gladly choose Him for his Lord and Portion?</w:t>
      </w:r>
    </w:p>
    <w:p w14:paraId="4129EB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那么祂如何能自愿和乐意地选择祂为祂的主和份（Portion）呢？</w:t>
      </w:r>
    </w:p>
    <w:p w14:paraId="1225B2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bent of his desires must be changed before his will embraces God as his absolute End.</w:t>
      </w:r>
    </w:p>
    <w:p w14:paraId="152723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祂欲望的倾向（bent of his desires）必须改变，祂的意志才能接纳神作为祂绝对的终极（absolute End）。</w:t>
      </w:r>
    </w:p>
    <w:p w14:paraId="50B2E5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by a mere act of his will can make himself love any person or thing that he hates.</w:t>
      </w:r>
    </w:p>
    <w:p w14:paraId="4BCD8C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没有人仅凭意志的行为就能使自己爱上祂所恨的任何人或事物。</w:t>
      </w:r>
    </w:p>
    <w:p w14:paraId="0DD3F9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 have been brought to esteem and receive as</w:t>
      </w:r>
    </w:p>
    <w:p w14:paraId="150C56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那么，如果我已经被带到去尊重和接受</w:t>
      </w:r>
    </w:p>
    <w:p w14:paraId="1BF90B94">
      <w:pPr>
        <w:spacing w:line="266" w:lineRule="auto"/>
        <w:rPr>
          <w:rFonts w:hint="eastAsia" w:ascii="微软雅黑" w:hAnsi="微软雅黑" w:eastAsia="微软雅黑" w:cs="微软雅黑"/>
          <w:sz w:val="30"/>
          <w:szCs w:val="30"/>
        </w:rPr>
      </w:pPr>
    </w:p>
    <w:p w14:paraId="6F3CE07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Lord the One whom I formerly despised and rejected, a radical change must have been wrought within me.</w:t>
      </w:r>
    </w:p>
    <w:p w14:paraId="52D4EF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那位我从前藐视和拒绝的作为我的主，我里面必然发生了一个根本性的（radical）改变。</w:t>
      </w:r>
    </w:p>
    <w:p w14:paraId="436C3F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faith of the operation of God" (Col. 2:12).</w:t>
      </w:r>
    </w:p>
    <w:p w14:paraId="4F5EF9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因此我们读到“神所运行的信心”（Col. 2:12）。</w:t>
      </w:r>
    </w:p>
    <w:p w14:paraId="20A8C5BF">
      <w:pPr>
        <w:spacing w:line="266" w:lineRule="auto"/>
        <w:rPr>
          <w:rFonts w:hint="eastAsia" w:ascii="微软雅黑" w:hAnsi="微软雅黑" w:eastAsia="微软雅黑" w:cs="微软雅黑"/>
          <w:sz w:val="30"/>
          <w:szCs w:val="30"/>
        </w:rPr>
      </w:pPr>
    </w:p>
    <w:p w14:paraId="70B513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w:t>
      </w:r>
    </w:p>
    <w:p w14:paraId="4B0513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“我们这信的人。”</w:t>
      </w:r>
    </w:p>
    <w:p w14:paraId="538CE8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must be understood here in its widest scope, as including repentance and as issuing in conversion.</w:t>
      </w:r>
    </w:p>
    <w:p w14:paraId="3412F9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这个词在这里必须以其最广的范围来理解，包括悔改和导致归正。</w:t>
      </w:r>
    </w:p>
    <w:p w14:paraId="22BAE4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believing is the outcome of "the working of God’s mighty power."</w:t>
      </w:r>
    </w:p>
    <w:p w14:paraId="2B9FBA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这样的相信是“神大能的作工”的结果。</w:t>
      </w:r>
    </w:p>
    <w:p w14:paraId="04A23B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word of Holy Writ is superfluous, and there is good reason why the power of God is here called "mighty".</w:t>
      </w:r>
    </w:p>
    <w:p w14:paraId="03DC58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圣经中没有一个词是多余的，神的能力在这里被称为“大能”（mighty）是有充分理由的。</w:t>
      </w:r>
    </w:p>
    <w:p w14:paraId="52A438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after the manner of men, we may say that God proportions His power according to the work before Him, exercising more in one particular operation than another—as we put forth the utmost of our strength only when faced with a more than ordinary occasion.</w:t>
      </w:r>
    </w:p>
    <w:p w14:paraId="5E0F16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以人的方式来说，我们可以说神按照摆在祂面前的工作来衡量（proportions）祂的能力，在一个特定的运作中施展比另一个运作更大的能力——就像我们只有在面临不寻常的场合时才会竭尽全力一样。</w:t>
      </w:r>
    </w:p>
    <w:p w14:paraId="4418F6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borne out by the language of Scripture, wherein its Author is pleased to accommodate His terms to our feeble intelligence.</w:t>
      </w:r>
    </w:p>
    <w:p w14:paraId="3AF0E0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这被圣经的语言清楚地证实，其中它的作者乐意使祂的术语适应（accommodate His terms to）我们微弱的理智。</w:t>
      </w:r>
    </w:p>
    <w:p w14:paraId="36D0C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where physical miracles were wrought it was by "the finger of God" (Ex. 8:19; Luke 11:20), but it was by strength of hand" He brought forth His people from Egypt (Ex. 13:3) and "upholdeth" His saints (Ps. 37:24).</w:t>
      </w:r>
    </w:p>
    <w:p w14:paraId="416F2E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因此，施行肉体上的神迹时，是借着“神的手指”（出8:19；路11:20），但祂将祂的百姓从埃及领出来是借着“手的能力”（出13:3），并“扶持”（upholdeth）祂的圣徒（诗37:24）。</w:t>
      </w:r>
    </w:p>
    <w:p w14:paraId="4E6811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passages we read that God has a "mighty arm" (Ps. 89:13) and that "he hath shewed strength with his arm" (Luke 1:51).</w:t>
      </w:r>
    </w:p>
    <w:p w14:paraId="46B6EF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在其他经文中，我们读到神有“大能的膀臂”（诗89:13），而且“祂用膀臂施展大能”（路1:51）。</w:t>
      </w:r>
    </w:p>
    <w:p w14:paraId="0BC1BBD0">
      <w:pPr>
        <w:spacing w:line="266" w:lineRule="auto"/>
        <w:rPr>
          <w:rFonts w:hint="eastAsia" w:ascii="微软雅黑" w:hAnsi="微软雅黑" w:eastAsia="微软雅黑" w:cs="微软雅黑"/>
          <w:sz w:val="30"/>
          <w:szCs w:val="30"/>
        </w:rPr>
      </w:pPr>
    </w:p>
    <w:p w14:paraId="7C60B64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such distinctions as the above, particularly their import and purport, been more closely attended to, it would have been much easier to bring to a decisive conclusion our age-long controversy between Arminians and Calvinists concerning the invincibility of God’s power upon the unconverted.</w:t>
      </w:r>
    </w:p>
    <w:p w14:paraId="2AB7A6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更密切地关注像上面这样的区分，特别是它们的含义和要旨，那么将更容易对阿米念主义者（Arminians）和加尔文主义者（Calvinists）之间关于神对未归正者（unconverted）能力的不可抗拒性（invincibility）的长期争议（age-long controversy）得出决定性的结论。</w:t>
      </w:r>
    </w:p>
    <w:p w14:paraId="4116ED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Calvinists erred when they denied the contention of their opponents that there is a power of God which works in the hearts of men that can be and is resisted, as they failed to fairly interpret many of the verses advanced by Arminians.</w:t>
      </w:r>
    </w:p>
    <w:p w14:paraId="75DEE2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加尔文主义者犯了错误，他们否认了对手的论点，即神有一种能力在人的心中运作，这种能力可以被抵抗，而且确实被抵抗，因为他们未能公正地解释阿米念主义者提出的许多经文。“你们时常抗拒圣灵”（徒7:51）不应被解释掉，而是应与信仰类比（Analogy of Faith）和谐地诚实阐述。</w:t>
      </w:r>
    </w:p>
    <w:p w14:paraId="5EB0EB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do always resist the Holy Ghost" (Acts 7:51) must not be explained away but honestly expounded in harmony with the Analogy of Faith.</w:t>
      </w:r>
    </w:p>
    <w:p w14:paraId="5E54A5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“你们时常抗拒圣灵”（徒7:51）不应被解释掉，而是应与信仰类比（Analogy of Faith）和谐地诚实阐述。</w:t>
      </w:r>
    </w:p>
    <w:p w14:paraId="109DE9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"differences of administrations" and "diversities of operations" of the Spirit (1 Cor. 12:5-6) according to His several designs.</w:t>
      </w:r>
    </w:p>
    <w:p w14:paraId="7109F0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圣灵有“职事（administrations）上的不同”和“功用（operations）上的不同”（林前12:5-6），这是根据祂不同的目的。</w:t>
      </w:r>
    </w:p>
    <w:p w14:paraId="597FFA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puts forth different proportions of power according to the various ends before Him.</w:t>
      </w:r>
    </w:p>
    <w:p w14:paraId="1C81A9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圣灵根据摆在祂面前的各种目的施展不同比例的能力。</w:t>
      </w:r>
    </w:p>
    <w:p w14:paraId="6BE10D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spoken of in Hebrews 6:4-5 and 2 Peter 2:20 were the subjects of His lesser operations but not of His regenerating power.</w:t>
      </w:r>
    </w:p>
    <w:p w14:paraId="76E097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希伯来书6:4-5和彼得后书2:20中谈到的人是祂较小运作的对象，但不是祂重生能力的对象。</w:t>
      </w:r>
    </w:p>
    <w:p w14:paraId="5E1A56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enlightened by the Spirit (as Balaam), their corruptions are restrained, their consciences pricked, yet without His making them new creatures in Christ Jesus.</w:t>
      </w:r>
    </w:p>
    <w:p w14:paraId="34D2EA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许多人被圣灵光照（如巴兰），他们的败坏被约束，他们的良心被刺痛（pricked），但祂并没有使他们成为基督耶稣里的新造的人。</w:t>
      </w:r>
    </w:p>
    <w:p w14:paraId="537D2F0F">
      <w:pPr>
        <w:spacing w:line="266" w:lineRule="auto"/>
        <w:rPr>
          <w:rFonts w:hint="eastAsia" w:ascii="微软雅黑" w:hAnsi="微软雅黑" w:eastAsia="微软雅黑" w:cs="微软雅黑"/>
          <w:sz w:val="30"/>
          <w:szCs w:val="30"/>
        </w:rPr>
      </w:pPr>
    </w:p>
    <w:p w14:paraId="479913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AVital Distinction</w:t>
      </w:r>
    </w:p>
    <w:p w14:paraId="5F58C8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一个重要的区分</w:t>
      </w:r>
    </w:p>
    <w:p w14:paraId="2D618858">
      <w:pPr>
        <w:spacing w:line="266" w:lineRule="auto"/>
        <w:rPr>
          <w:rFonts w:hint="eastAsia" w:ascii="微软雅黑" w:hAnsi="微软雅黑" w:eastAsia="微软雅黑" w:cs="微软雅黑"/>
          <w:sz w:val="30"/>
          <w:szCs w:val="30"/>
        </w:rPr>
      </w:pPr>
    </w:p>
    <w:p w14:paraId="3CDBF5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has no hesitation in declaring he is convinced that thousands of people have been drawn by God to sit under a faithful preaching of His Word, been convicted by the Spirit of their sinful and lost condition, felt something in their souls of "the powers of the world to come" (Heb. 6:5), but were not brought from death to life.</w:t>
      </w:r>
    </w:p>
    <w:p w14:paraId="20B0D6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作者毫不犹豫地声明，祂深信成千上万的人被神吸引去听祂圣言忠实的传讲，被圣灵定罪（convicted）他们有罪和失丧的状况，在他们的灵魂中感受到“来世权能”（Heb. 6:5）的一些东西，但并没有从死亡进入生命。</w:t>
      </w:r>
    </w:p>
    <w:p w14:paraId="773170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we believe many are the subjects of God’s power working upon and within them, which power they resist and quench, yet we emphatically deny that a single soul ever did or will defeat or defy the "working of God’s mighty power."</w:t>
      </w:r>
    </w:p>
    <w:p w14:paraId="3247A4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然而，尽管我们相信许多人是神的能力在他们身上和内心运作的对象，这种能力被他们抵抗和消灭（quench），但我们断然否认（emphatically deny）有任何一个灵魂曾经或将会挫败（defeat）或反抗（defy）“神大能的作工”。</w:t>
      </w:r>
    </w:p>
    <w:p w14:paraId="2CCAF6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distinction is a necessary and valid one is surely indicated in the verse now before us, else why should the Holy Spirit here declare that God’s work in bringing us to believe holds proportion with that stupendous wonder when He "raised him [Christ] from the dead, and set him at his own right hand in the heavenly places!"</w:t>
      </w:r>
    </w:p>
    <w:p w14:paraId="39C1BE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节经文中，肯定暗示了这样一个区分是必要的和有效的，否则圣灵为什么在这里宣告神使我们相信的工作与祂“使祂[基督]从死里复活，叫祂在天上坐在自己的右边”那个惊人（stupendous）的奇迹成正比呢！</w:t>
      </w:r>
    </w:p>
    <w:p w14:paraId="33F2B4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power He does not put forth in His lesser and lower works.</w:t>
      </w:r>
    </w:p>
    <w:p w14:paraId="1C50A2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祂在祂较小和较低的工作中并没有施展这样的能力。</w:t>
      </w:r>
    </w:p>
    <w:p w14:paraId="5F1F62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"working of His mighty power" is effectual, prevailing, invincible, and cannot be withstood.</w:t>
      </w:r>
    </w:p>
    <w:p w14:paraId="2EA9A7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这种“祂大能的作工”是有效的、占优势的（prevailing）、不可战胜的，不能被抵挡。</w:t>
      </w:r>
    </w:p>
    <w:p w14:paraId="0ADB8FC0">
      <w:pPr>
        <w:spacing w:line="266" w:lineRule="auto"/>
        <w:rPr>
          <w:rFonts w:hint="eastAsia" w:ascii="微软雅黑" w:hAnsi="微软雅黑" w:eastAsia="微软雅黑" w:cs="微软雅黑"/>
          <w:sz w:val="30"/>
          <w:szCs w:val="30"/>
        </w:rPr>
      </w:pPr>
    </w:p>
    <w:p w14:paraId="19BFEE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Working of God’s Mighty Power</w:t>
      </w:r>
    </w:p>
    <w:p w14:paraId="02D4DC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神大能的作工</w:t>
      </w:r>
    </w:p>
    <w:p w14:paraId="3D01E489">
      <w:pPr>
        <w:spacing w:line="266" w:lineRule="auto"/>
        <w:rPr>
          <w:rFonts w:hint="eastAsia" w:ascii="微软雅黑" w:hAnsi="微软雅黑" w:eastAsia="微软雅黑" w:cs="微软雅黑"/>
          <w:sz w:val="30"/>
          <w:szCs w:val="30"/>
        </w:rPr>
      </w:pPr>
    </w:p>
    <w:p w14:paraId="0321F0B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the Greek is conveyed more vividly by the marginal rendering of the Authorized Version "according to the working of the might of his power."</w:t>
      </w:r>
    </w:p>
    <w:p w14:paraId="0A1F15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希腊文的力量通过钦定本旁注的译法“照着祂能力的力量的作工”（according to the working of the might of his power）被更生动地传达出来。</w:t>
      </w:r>
    </w:p>
    <w:p w14:paraId="289BFF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was not sufficient to express the</w:t>
      </w:r>
    </w:p>
    <w:p w14:paraId="0FC35A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一个词不足以表达那</w:t>
      </w:r>
    </w:p>
    <w:p w14:paraId="4151B8C7">
      <w:pPr>
        <w:spacing w:line="266" w:lineRule="auto"/>
        <w:rPr>
          <w:rFonts w:hint="eastAsia" w:ascii="微软雅黑" w:hAnsi="微软雅黑" w:eastAsia="微软雅黑" w:cs="微软雅黑"/>
          <w:sz w:val="30"/>
          <w:szCs w:val="30"/>
        </w:rPr>
      </w:pPr>
    </w:p>
    <w:p w14:paraId="318F47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that works so mightily, so the apostle doubled it, as was the manner of the Hebrews: "holy of holies" signifies the most holy, and "the might of His power" His utmost strength.</w:t>
      </w:r>
    </w:p>
    <w:p w14:paraId="6619C1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如此大能运作的能力，所以使徒将它加倍，正如希伯来人的习惯：“至圣所”（holy of holies）表示最圣洁，“祂能力的力量”表示祂最大的力量。</w:t>
      </w:r>
    </w:p>
    <w:p w14:paraId="270602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Scripture would express the greatness of God’s might and the certainty of bringing a thing to pass it adds one term to another or doubles the expression: God is "mighty in strength" (Job 9:4).</w:t>
      </w:r>
    </w:p>
    <w:p w14:paraId="1419C3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当圣经要表达神的能力之大和成就某事的确定性时，它会加上一个术语或加倍表达：神“能力强大”（Job 9:4）。</w:t>
      </w:r>
    </w:p>
    <w:p w14:paraId="706F3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your eyes on high, and behold who hath created these things, that bringeth out their host by number: he calleth them all by names by the greatness of his might, for that he is strong in power; not one faileth" (Isa. 40:28).</w:t>
      </w:r>
    </w:p>
    <w:p w14:paraId="41093B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“你们向上举目，看谁创造这万象，按数目领出，祂一一称其名；因祂的权能（might）和大力，连一个也不缺”（赛40:28）。</w:t>
      </w:r>
    </w:p>
    <w:p w14:paraId="5305E6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failure when He putteth forth the might of His strength.</w:t>
      </w:r>
    </w:p>
    <w:p w14:paraId="0BE8F8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当祂施展祂力量的大能时，就不会有失败。</w:t>
      </w:r>
    </w:p>
    <w:p w14:paraId="414116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Despite what they are by nature, and notwithstanding the might of Satan and his determination to retain all his subjects, the mighty power of God works efficaciously and infallibly in all them that believe.</w:t>
      </w:r>
    </w:p>
    <w:p w14:paraId="723EB4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尽管他们本性如何，尽管撒但的力量和祂留住所有臣民的决心，神的大能仍然在所有相信的人身上有效地（efficaciously）和绝无错误地（infallibly）运作。</w:t>
      </w:r>
    </w:p>
    <w:p w14:paraId="1DDB63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combined efforts of all creatures in the universe could not have prevented God from raising Christ from the dead.</w:t>
      </w:r>
    </w:p>
    <w:p w14:paraId="44EF2A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宇宙中所有受造物的联合努力都不能阻止神使基督从死里复活。</w:t>
      </w:r>
    </w:p>
    <w:p w14:paraId="3CF305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they hinder Him from working faith in His elect.</w:t>
      </w:r>
    </w:p>
    <w:p w14:paraId="0A66073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他们也不能阻碍祂在祂的选民身上产生信心。</w:t>
      </w:r>
    </w:p>
    <w:p w14:paraId="2C26D296">
      <w:pPr>
        <w:spacing w:line="266" w:lineRule="auto"/>
        <w:rPr>
          <w:rFonts w:hint="eastAsia" w:ascii="微软雅黑" w:hAnsi="微软雅黑" w:eastAsia="微软雅黑" w:cs="微软雅黑"/>
          <w:sz w:val="30"/>
          <w:szCs w:val="30"/>
        </w:rPr>
      </w:pPr>
    </w:p>
    <w:p w14:paraId="2B93B1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much disputing among theologians concerning the power put forth by God in the converting of sinners, yet there is no real occasion for it.</w:t>
      </w:r>
    </w:p>
    <w:p w14:paraId="553791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关于神在罪人归正中所施展的能力，神学家之间有很多争论，但并没有真正的理由。</w:t>
      </w:r>
    </w:p>
    <w:p w14:paraId="1DA304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know what power is put forth in any work, ask the worker himself.</w:t>
      </w:r>
    </w:p>
    <w:p w14:paraId="2100EA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如果你想知道在任何工作中施展了什么能力，问问工作者本人。</w:t>
      </w:r>
    </w:p>
    <w:p w14:paraId="498AFE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Converter of souls is the Inditer of this very verse, and He tells us it is by "the working of the might of his power."</w:t>
      </w:r>
    </w:p>
    <w:p w14:paraId="2CEA27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在这里，灵魂的归正者正是这节经文的撰写者（Inditer），祂告诉我们这是借着“祂能力的力量的作工”。</w:t>
      </w:r>
    </w:p>
    <w:p w14:paraId="5C484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those words all argument on the subject should be at an end.</w:t>
      </w:r>
    </w:p>
    <w:p w14:paraId="769FAC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鉴于这些话，所有关于这个主题的争论都应该结束了。</w:t>
      </w:r>
    </w:p>
    <w:p w14:paraId="13CD64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view of those words every preacher of the gospel ought to be bowed before God, conscious of his own impotency, begging Him to graciously exercise His omnipotence among his spiritually dead hearers.</w:t>
      </w:r>
    </w:p>
    <w:p w14:paraId="2A78A1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鉴于这些话，每一个福音传道人都应该在神面前俯伏，意识到自己的无能（impotency），恳求祂以恩慈在祂灵里已死的听众中运用祂的全能。</w:t>
      </w:r>
    </w:p>
    <w:p w14:paraId="293A5C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connection with the sudden conversion of a sinner beholders do not perceive that a miracle of divine power has been performed.</w:t>
      </w:r>
    </w:p>
    <w:p w14:paraId="20D74E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确实，在罪人突然归正方面，旁观者并没有察觉到神圣能力的神迹已经施行。</w:t>
      </w:r>
    </w:p>
    <w:p w14:paraId="1F129A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was healed by a touch of the hem of Christ’s garment, those that stood by discerned no such thing.</w:t>
      </w:r>
    </w:p>
    <w:p w14:paraId="76A22A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当那个妇人因摸了基督衣裳的繸子就痊愈时，站在旁边的人没有察觉到这样的事。</w:t>
      </w:r>
    </w:p>
    <w:p w14:paraId="1C7263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did He say?</w:t>
      </w:r>
    </w:p>
    <w:p w14:paraId="63024C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但祂说了什么呢？</w:t>
      </w:r>
    </w:p>
    <w:p w14:paraId="6EF486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"Virtue is gone out of me" (Luke 8:46).</w:t>
      </w:r>
    </w:p>
    <w:p w14:paraId="524FBF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“有能力从我身上出去”（路8:46）。</w:t>
      </w:r>
    </w:p>
    <w:p w14:paraId="50BB6F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life-giving power had effected the cure instantaneously.</w:t>
      </w:r>
    </w:p>
    <w:p w14:paraId="413F86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祂赐予生命的能力瞬间（instantaneously）成就了医治。</w:t>
      </w:r>
    </w:p>
    <w:p w14:paraId="4C0318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subject of that miracle unaware of the grand change wrought, "knowing what was done in her" (Mark 5:33).</w:t>
      </w:r>
    </w:p>
    <w:p w14:paraId="62C9A2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那个神迹的主体也并非不知道所成就的宏伟改变，“知道在自己身上所成的事”（可5:33）。</w:t>
      </w:r>
    </w:p>
    <w:p w14:paraId="3513F493">
      <w:pPr>
        <w:spacing w:line="266" w:lineRule="auto"/>
        <w:rPr>
          <w:rFonts w:hint="eastAsia" w:ascii="微软雅黑" w:hAnsi="微软雅黑" w:eastAsia="微软雅黑" w:cs="微软雅黑"/>
          <w:sz w:val="30"/>
          <w:szCs w:val="30"/>
        </w:rPr>
      </w:pPr>
    </w:p>
    <w:p w14:paraId="32BCF5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working of God’s "mighty power" necessary in order for a soul to be converted?</w:t>
      </w:r>
    </w:p>
    <w:p w14:paraId="2B6D5A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为什么神“大能的作工”对于一个灵魂的归正是必要的呢？</w:t>
      </w:r>
    </w:p>
    <w:p w14:paraId="383B1E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nature of the work performed.</w:t>
      </w:r>
    </w:p>
    <w:p w14:paraId="3DC323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因为所执行工作的性质。</w:t>
      </w:r>
    </w:p>
    <w:p w14:paraId="6F9A51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case of one who is physically ill, the more desperate his case the more skill is required from the physician if he is to be healed.</w:t>
      </w:r>
    </w:p>
    <w:p w14:paraId="1D5354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就像一个身体生病的人一样，祂的情况越绝望，如果祂要被治愈，就需要医生更多的医术。</w:t>
      </w:r>
    </w:p>
    <w:p w14:paraId="07A40B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learn from Scripture and actual experience the hopeless condition of fallen man can we see the need of Omnipotence intervening if ever man is to be saved.</w:t>
      </w:r>
    </w:p>
    <w:p w14:paraId="204502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只有当我们从圣经和实际经验中了解堕落之人绝望的状况时，我们才能看到如果人要得救，就需要全能的介入。</w:t>
      </w:r>
    </w:p>
    <w:p w14:paraId="4DAAEC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converting of a sinner is a greater miracle and calls for the putting forth of more power than the creating of man did.</w:t>
      </w:r>
    </w:p>
    <w:p w14:paraId="37823D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罪人的归正是一个更大的神迹，它要求施展比创造人更大的能力。</w:t>
      </w:r>
    </w:p>
    <w:p w14:paraId="31322B6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w:t>
      </w:r>
    </w:p>
    <w:p w14:paraId="4A8DBB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为什么这么说？</w:t>
      </w:r>
    </w:p>
    <w:p w14:paraId="154ACF0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creation is simply the bringing of a creature into existence, but conversion is the transforming of one who is opposed to it.</w:t>
      </w:r>
    </w:p>
    <w:p w14:paraId="1672B5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因为创造仅仅是使一个受造物存在，而归正是转变一个反对它的人。</w:t>
      </w:r>
    </w:p>
    <w:p w14:paraId="20F0C2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there is no impediment; in the other there is every possible resistance.</w:t>
      </w:r>
    </w:p>
    <w:p w14:paraId="7AA56BC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在一个过程中没有障碍（impediment）；在另一个过程中有所有可能的抵抗。</w:t>
      </w:r>
    </w:p>
    <w:p w14:paraId="1873BE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nothing to help, yet in the creation there was nothing to oppose.</w:t>
      </w:r>
    </w:p>
    <w:p w14:paraId="790ADE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虽然没有什么帮助，但在创造中也没有什么反对。</w:t>
      </w:r>
    </w:p>
    <w:p w14:paraId="715F57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connection with the new creation there is the carnal mind which "is enmity against God: for it is not subject to the law of God, neither indeed can be" (Rom. 8:7).</w:t>
      </w:r>
    </w:p>
    <w:p w14:paraId="522761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但与新创造相关的是属肉体的心思，它“是与神为仇，不服神的律法，也是不能服”（罗8:7）。</w:t>
      </w:r>
    </w:p>
    <w:p w14:paraId="386B68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is not more unlike fire than sin is unlike holiness, the natural man unlike God.</w:t>
      </w:r>
    </w:p>
    <w:p w14:paraId="10A942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水不像火那样，就像罪不像圣洁，属血气的人不像神那样。</w:t>
      </w:r>
    </w:p>
    <w:p w14:paraId="5C8866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Omnipotence can subdue that enmity and impart a love for His law.</w:t>
      </w:r>
    </w:p>
    <w:p w14:paraId="34EFB2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唯有全能（Omnipotence）才能制伏那种敌意，并赋予对祂律法的爱。</w:t>
      </w:r>
    </w:p>
    <w:p w14:paraId="4EE7242E">
      <w:pPr>
        <w:spacing w:line="266" w:lineRule="auto"/>
        <w:rPr>
          <w:rFonts w:hint="eastAsia" w:ascii="微软雅黑" w:hAnsi="微软雅黑" w:eastAsia="微软雅黑" w:cs="微软雅黑"/>
          <w:sz w:val="30"/>
          <w:szCs w:val="30"/>
        </w:rPr>
      </w:pPr>
    </w:p>
    <w:p w14:paraId="470A7B0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weapons of our [ministerial] warfare are not carnal, but mighty through God to the pulling down of strong holds: casting down... [reasonings], and every high thing that exalteth itself against... God, and bringing into captivity every thought to the obedience of Christ" (2 Cor. 10:4).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争战的兵器，本不是属肉体的，而是在神面前有能力，可以攻破坚固的营垒，将各样的……［理由］，将各样拦阻人认识……神的那些自高之事，一概攻破了，又将人所有的心意夺回，使祂都顺服基督”（林后10: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those words the apostle intimates something of the difficulties which face the preachers of the gospel.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在这些话语中，使徒暗示了传福音的人所面临的一些困难。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likens the reasonings of the carnal mind and the prejudices of the depraved heart, behind which the natural man seeks shelter against the demands of the gospel, to a company in 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祂将属肉体的心思意念和堕落之心的偏见（自然人寻求在其背后躲避福音的要求）比作身处一个</w:t>
      </w:r>
    </w:p>
    <w:p w14:paraId="69D7422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fort who refuse to surrender.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坚固堡垒中、拒绝投降的一群人。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matter how winsomely the invitations are given or how authoritatively the requirements of the gospel are pressed, the natural man has a score of objections which do not yield to these.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无论邀请多么动听，无论福音的要求被多么权威地施压，自然人总有许多异议不肯屈服。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as the truth is made "mighty through God" is the sinner’s pride subdued and is he brought to yield to the claims of Christ’s lordship.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只有当真理被神“赋予能力”（mighty through God）时，罪人的骄傲才会被制服，祂才会被带到降服于基督的主权之下。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wedded is man to his lusts, so in love with his idols, that unless the "mighty power" of God works within him, all the persuasions of the whole apostolate and the endeavors of all the angels could not induce him to forsake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人是如此与祂的私欲结合，如此恋慕祂的偶像，除非神“浩大的能力”（mighty power）在祂里面工作，否则全体使徒的劝说和所有天使的努力都不能诱使祂离弃它们。</w:t>
      </w:r>
    </w:p>
    <w:p w14:paraId="257602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 according to the working of his mighty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“我们这信的人，是照着祂的能力的大能运行的。”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Was not the truth of those words most strikingly and blessedly exemplified by the one who first penned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这些话语的真理，难道不正是由首先写下它们的人最显著、最蒙福地例证出来了吗？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See Saul of Tarsus consenting to the death of Stephen and making "havoc of the church, entering into every house, and haling men and women committed them to prison" (Acts 8:1,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看大数的扫罗，祂赞同司提反的死，并且“残害教会，进各人的家，拉着男女下在监里”（徒8:1, 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See him "yet breathing out threatenings and slaughter against the disciples of the Lord" (Acts 9:1) and going to the high priest and requesting letters of authority that if he found any such in the synagogues of Damascus, "whether... men or women, he might bring them bound unto Jerusalem."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看祂“仍然向主的门徒口吐威吓凶杀的话”（徒9:1），去见大祭司，求文书，要是祂在大马士革的会堂里找到信奉这道的人，“无论男女，都准祂捆绑带到耶路撒冷。”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Why was it that less than a week later he preached Christ in the synagogues of Damascus?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为什么不到一周后，祂就在大马士革的会堂里传讲基督了呢？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had wrought such an amazing transformation?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是什么成就了如此惊人的转变？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was it that made this rebel cry, "Lord, what wilt thou have me to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是什么使这个叛逆者呼喊：“主啊，我当作什么？”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transformed the persecuting Saul into the evangelizing Paul?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是什么把逼迫人的扫罗变成了传福音的保罗？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Nothing less than the mighty power of God, and he declared his was a "pattern" case (1 Tim. 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绝非别物，正是神浩大的能力，而且祂宣告自己的情况是一个“榜样”（pattern）案例（提前1:16）。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True, there was something extraordinary in the manner of it, but the power is the same in every instance.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诚然，这件事的方式有些非同寻常，但在每一个案例中，能力都是一样的。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conclusion let us carefully observe that this working of God’s mighty power is not restricted to the past: it is not "who believed," but "who believe according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最后，让我们仔细观察，神这浩大能力（mighty power）的运行（working）并非局限于过去：它不是“那信的人”（who believed），而是“我们这信的人，是照着”（who believe according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reference is not to be limited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这个提及不应局限于</w:t>
      </w:r>
    </w:p>
    <w:p w14:paraId="0BDDF07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working faith in us at the first but takes in His maintaining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神起初在我们里面作成信心，而是也包括了祂对信心的维系。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Christian can no more exercise faith of himself, still less increase it, than he could originate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基督徒不可能靠自己运用信心，更不用说增加信心了，正如祂不能自己产生信心一样。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clear from another prayer of our apostle, in which he requested God to "fulfil all the good pleasure of his goodness, and the work of faith with power" (2 Thess.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从我们这位使徒的另一个祷告中可以清楚地看出这一点，其中祂恳求神“成就祂一切所喜悦的良善和那因信心所作的工夫”（帖后1:11）。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Faith could continue working only by the divine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信心只能靠着神圣的能力持续运行。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point is jealously guarded: "This is the victory that overcometh the world, even our faith" is immediately preceded by "whatsoever is born of God overcometh the world" (1 John 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这一点得到了严密的保守：“胜过世界的是什么呢？就是我们的信心”这句话，紧接着前面是“凡从神生的就胜过世界”（约壹5:4）。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faith is the instrument, God alone makes it effectual, and therefore we must exclaim, "Thanks be to God, which giveth us the victory" (1 Cor. 15:57).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虽然信心是工具，但唯有神使它有效，因此我们必须感叹：“感谢神，使我们藉着我们的主耶稣基督得胜”（林前15:57）。</w:t>
      </w:r>
    </w:p>
    <w:p w14:paraId="204B556F">
      <w:pPr>
        <w:rPr>
          <w:rFonts w:hint="eastAsia"/>
        </w:rPr>
      </w:pPr>
    </w:p>
    <w:p w14:paraId="3FD5368E">
      <w:pPr>
        <w:pStyle w:val="2"/>
        <w:bidi w:val="0"/>
        <w:jc w:val="center"/>
        <w:rPr>
          <w:rFonts w:hint="eastAsia"/>
        </w:rPr>
      </w:pPr>
      <w:r>
        <w:rPr>
          <w:rFonts w:hint="eastAsia"/>
        </w:rPr>
        <w:t>Prayer for Appreciation of Christ’s Triumph</w:t>
      </w:r>
    </w:p>
    <w:p w14:paraId="4A8DF3E7">
      <w:pPr>
        <w:pStyle w:val="2"/>
        <w:bidi w:val="0"/>
        <w:jc w:val="center"/>
        <w:rPr>
          <w:rFonts w:hint="eastAsia"/>
        </w:rPr>
      </w:pPr>
      <w:r>
        <w:rPr>
          <w:rFonts w:hint="eastAsia"/>
        </w:rPr>
        <w:t>默想基督得胜的祷告</w:t>
      </w:r>
    </w:p>
    <w:p w14:paraId="28C4C354">
      <w:pPr>
        <w:rPr>
          <w:rFonts w:hint="eastAsia"/>
        </w:rPr>
      </w:pPr>
    </w:p>
    <w:p w14:paraId="20BA7D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1:20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 1:20</w:t>
      </w:r>
    </w:p>
    <w:p w14:paraId="7ACD11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Occupied with the power of God as it is exercised in connection with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我们一直默想神在祂子民身上所施展的能力。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we have described the excellency of the same: "the exceeding greatness of his power," and then a brief declaration that it is "to us–ward," which comprehends in general terms all its operations upon, within, to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首先我们描述了这能力的卓越：“祂能力（his power）的极其浩大”，然后简短宣告这能力是“向着我们”（to us–ward），这广义上包括了祂对圣徒、在圣徒里面和为了圣徒的一切运作。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we sought to magnify its efficiency: "who believe according to the working of his mighty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第二，我们力求宣扬祂的功效：“我们这信的人，是照着祂能力的大能运行的。”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Briefly, that includes two things: the quickening of the soul and the communication of the principle of faith as a divine gift.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简单来说，这包括两件事：灵魂的活化，以及作为神圣恩赐的信心原则的传达。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One who is spiritually dead cannot spiritually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一个在灵性上死了的人不能在灵性上相信。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natural man is able to believe the Scriptures in a natural or mental way (as he believes authenticated human history) but he cannot savingly believe the gospel until he is born again (John 1:12 – 13; 3:3, 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自然人能以自然或心智的方式相信圣经（如同祂相信经证实的属人历史一样），但在祂重生之前，祂不能得救地相信福音（约1:12-13；3:3, 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need to pray for a better apprehension of those things: "that we may know what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我们需要祷告以求对这些事有更好的领悟：“使我们知道这能力是何等浩大。”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now, third, we are to consider how that mighty power of God operated in connection with our Savior.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现在，第三，我们要思想神那浩大的能力是怎样在我们的救主身上运作的。</w:t>
      </w:r>
    </w:p>
    <w:p w14:paraId="157DD96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Important Questions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四个重要问题</w:t>
      </w:r>
    </w:p>
    <w:p w14:paraId="1B7D93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believe, according to the working of his mighty power, which he wrought in Christ, when he raised him from the dead" (Eph. 1:19 – 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“我们这信的人，是照着祂的能力的大能运行的，就是祂在基督身上所运行的，使祂从死里复活”（弗1:19-20）。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our examination and contemplation of these words, four questions will supply our focal points.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在我们查考和默想这些话语时，有四个问题将成为我们的焦点。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what, in connection with the raising of Christ, called for the putting forth of the strength of God’s might?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第一，在基督复活这件事上，是什么要求神的能力（God’s might）施展祂的力量（the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why is God’s raising of Christ made the unit or standard of measurement of the power which He exerts in those who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第二，为什么神使基督复活这件事被当作衡量祂在信徒身上所施展的能力的单位或标准？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what is the precise nature of the power which God then exercised?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第三，神当时所施展的能力的精确性质是什么？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Was it simply His omnipotence, or something in addition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它仅仅是祂的全能（omnipotence），还是附加了别的什么？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Was it merely physical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它仅仅是身体（physical）上的能力吗？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not, what?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如果不是，那是什么？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Fourth,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w:t>
      </w:r>
    </w:p>
    <w:p w14:paraId="2A3992E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principal points of analogy between God’s raising Christ from the dead and His bringing us to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神使基督从死里复活，与祂使我们相信，两者之间的主要相似点（analogy）是什么？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quite distinct, these questions overlap at certain points, so, while attempting to supply answers to all of them, we shall not confine ourselves to a strict observance of their 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虽然这些问题彼此不同，但在某些点上有所重叠，因此，在努力回答所有问题的同时，我们不会严格按照它们的顺序来。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Ephesians 1 is not the only passage which directly associates the divine power with the raising of Christ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以弗所书第一章并非唯一一处直接将神圣能力与基督从死里复活联系起来的经文。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Romans 1:3–4 we are told that our Lord Jesus Christ was "made of the seed of David according to the flesh, and declared to be the Son of God with power, according to the spirit of holiness, by the resurrection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在罗马书1:3-4中，我们得知我们的主耶稣基督“按肉体说，是从大卫后裔生的；按圣善的灵说，因从死里复活，以大能显明是神的儿子。”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Of all the wondrous works which God did for Christ—in the miracle of His incarnation, in preserving Him as an infant from the malice of Herod, in anointing Him with the Holy Spirit—this bringing Him forth from the tomb is singled out for particular mention.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在神为基督所行的一切奇妙作为中——在祂道成肉身的奇迹中，在祂保护婴孩期的祂免受希律的恶意侵害中，在祂用圣灵膏抹祂的事上——唯独这使祂从坟墓中出来的行动被特别挑出来提及。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had presented Himself to Israel as their Messiah and had affirmed, "I and the Father are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基督曾向以色列人表明自己是他们的弥赛亚，并声称：“我与父原为一。”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Had His claims been false, the grave would have retained Him; by raising Him from the dead by His power, God set His seal upon all Christ’s teaching and demonstrated that He was indeed "the Son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如果祂的宣称是虚假的，坟墓就会留住祂；但神用祂的能力使祂从死里复活，就印证了基督所有的教导，并证明祂确实是“神的儿子”。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he was crucified through weakness"—for He made no effort to resist His enemies and deliver Himself out of their hands—"yet he liveth by the power of God" (2 Cor. 13:4).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“祂因软弱被钉在十字架上”（因为祂没有努力抵抗祂的仇敌，也没有将自己从他们手中解救出来），“却因神的大能仍然活着”（林后13:4）。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Other passages state that Christ rose again by His own power, but that is not the side of the truth which is now before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其他经文指出基督是藉着祂自己的能力复活的，但这并非我们现在所关注的真理侧面。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first question to consider: What was there particularly in connection with the raising of Christ from the dead which made God’s mighty power far more manifest than the future raising of the whole human race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要考虑的第一个问题是：在基督从死里复活这件事上，究竟有什么特别之处，使得神浩大的能力比将来全人类的复活更加显明？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Since the death which Christ died was no ordinary one, His resurrection must be an extraordinary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既然基督所受的死并非寻常之死，祂的复活就必然是非同寻常的。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we enter the realm of profoundest mystery, and only as our thoughts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在此我们进入了最深奥奥秘的领域，只有当我们的思想</w:t>
      </w:r>
    </w:p>
    <w:p w14:paraId="2E8DC0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are formed by the clear teaching of Scripture can we, in any measure, enter into its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是由圣经清晰的教导所塑造时，我们才能在某种程度上领会它的意义。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made Christ to be sin for His people when He laid upon Him the iniquities of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神使基督为祂的子民成为罪，当时祂将他们所有人的罪孽都放在了祂身上。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Consequently He was "made a curse" and was required to receive the awful wages of sin, which involved much more than the dissolution of soul and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因此，祂“成了咒诅”，并被要求接受罪恶可怕的工价，这远不止是灵魂和身体的分解。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not only died but was committed to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基督不仅死了，而且被安放在坟墓里。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being raised from the dead dieth no more; death hath no more dominion over him" (Rom. 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“基督既从死里复活，就不再死，死也不再作祂的主了”（罗6:9）。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clearly implies that during those three days He was under death’s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这清楚地暗示，在那三天里，祂处于死亡的权势之下。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was death’s prisoner, He was death’s "lawful captive" (Isa. 49:24), held fast in its terrible grip.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祂是死亡的囚犯，是死亡“合法被掳的”（赛49:24），被牢牢地控制在其可怕的掌控之中。</w:t>
      </w:r>
    </w:p>
    <w:p w14:paraId="0CD135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God hath raised up, having loosed the pains of death: because it was not possible that he should be holden of it" (Acts 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“神却将祂复活，叫祂脱离了死亡的痛苦（pains of death）：因为祂原不能被死拘禁”（徒2:24）。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is New Testament proof that Christ was held by death and that God loosed Him from something in order for His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这里是新约的证据，证明基督被死亡拘禁，并且神为了祂的复活而将祂从某种东西中释放（loosed）出来。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such a fullness to the words of Scripture that often no single definition can bring out their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圣经的话语是如此的丰满，以至于通常没有一个单一的定义可以表达它们的意义。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is the case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这里的情况就是如此。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"pains of death" refer to what Christ endured upon the cross: not only, and not primarily, the bodily pains of natural death (acute and many though they were) but the soul anguish of spiritual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“死亡的痛苦”（the pains of death）指的是基督在十字架上所忍受的：它不只是，也不主要是自然死亡的身体痛苦（尽管它们是剧烈且众多的），而是属灵死亡的灵魂痛苦。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John Calvin stated, "If Christ had merely died a corporal death, no end would have been accomplished by it: it was requisite also that He should feel the smart of the divine vengeance in order to appease the wrath of God and satisfy His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约翰·加尔文（John Calvin）指出：“如果基督仅仅是死了肉体的死，那么就不会成就任何目的：祂也必须感受到神圣报应（divine vengeance）的刺痛，才能平息神的愤怒并满足祂的公义。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it was necessary for Him to contend with the power of hell and the horror of eternal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因此，祂有必要与地狱的权势和永恒死亡的恐惧进行争战。”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pains of that "death" came upon Him when He exclaimed, "Now is my soul troubled" (John 12:27).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那种“死”的痛苦在祂惊呼“我现在心神（soul）忧愁”（约12:27）时临到祂。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pains increased in their intensity in Gethsemane, and were experienced in their fullness during the three hours of darkness, when God then "loosed" them, so that Christ experienced a resurrection of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那些痛苦在客西马尼园加剧，并在那三个小时的黑暗中被完全经历，那时神“解除了”（loosed）它们，因此基督经历了一次灵魂的复活。</w:t>
      </w:r>
    </w:p>
    <w:p w14:paraId="47E5D01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"pains" in Acts 2:24 is rendered "travail upon a woman with child" in 1 Thessalonians 5:3.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使徒行传2:24中“痛苦”（pains）的希腊文，在帖撒罗尼迦前书5:3中被译为“妇人临产的痛苦”（travail upon a woman with child）。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Literally the term means "the birth throes of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字面上，这个词的意思是“死亡的产难”（the birth throes of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Light is cast on that almost paradoxical expression by Isaiah 53:11, where it was before announced that the Savior should "see of the travail of his soul, and shall be satisfied."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以赛亚书53:11为这个几乎自相矛盾的表达投射了亮光，经文预先宣告救主“必看见祂受苦（travail）之工的果效，便心满意足。”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Before His Church could be vitally brought forth, Christ had to endure in His soul the pangs of labor, and He died under the same pangs spiritually, when He was separated from God, though three hours later He was loosed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在祂的教会能够被赋予生命地生出来之前，基督必须在祂的灵魂中忍受分娩的阵痛，当祂与神分离时，祂在灵性上死于同样的阵痛之下，尽管三个小时后祂就从中被解除了。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words "the pains of death" are a quotation of a Messianic utterance in Psalm 18:5: "the cords of hell compassed me about," which, under another metaphor, brings out a different aspect of Christ’s death, namely, imprisonment and binding (cf. Matthew 5:25–26 for the same figure).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“死亡的痛苦”这些词引用了诗篇18:5中的一句弥赛亚（Messianic）话语：“阴间的绳索缠绕我”，这用另一种比喻带出了基督之死的另一个方面，即监禁和捆绑（参见马太福音5:25-26有相同的比喻）。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our Surety, Christ was arrested by divine justice and could not be discharged till He had paid our debt to the uttermost.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作为我们的保证人（Surety），基督被神圣的公义所逮捕，直到祂偿清了我们所有的债务，祂才能被释放。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"It is finished" announced that full payment had been made, yet His body was not "loosed" from the grave till three days later (cf. "he was taken from prison," Isaiah 53:8).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祂的“成了”宣告了全部的偿付已经完成，然而祂的身体直到三天后才从坟墓中“被释放”（loosed）（参看“祂被夺去”，赛53:8）。</w:t>
      </w:r>
    </w:p>
    <w:p w14:paraId="4CEC691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distinguished again in Christ’s declaration "Thou wilt not leave my soul in hell [it was "loosed" and went to paradise]; neither wilt thou suffer thine Holy One to see corruption" of body (Ps. 16:10).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这两件事在基督的宣告中再次被区分：“你必不将我的灵魂撇在阴间（hell）［它被“解开”（loosed）并去了乐园］，也不叫你的圣者见朽坏”的身体（诗16:10）。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not only died but was "buried," and for three days remained in the death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基督不仅死了，而且被“埋葬”了，并在死亡状态中停留了三天。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God raised Him not merely from death but "from the dead," from the state of death: had He "revived" or quickened Him immediately after His expiring on the cross, that would have been raising Him from "death" but not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因此，神使祂复活，不仅仅是脱离“死亡”（death），而是“从死人中”（from the dead）复活，即脱离死亡的状态（death state）：如果祂在十字架上断气后立即“苏醒”（revived）或活化（quickened）祂，那将是使祂从“死亡”中复活，但不是“从死人中”复活。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gained a victory not only over death but also over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基督不仅战胜了死亡，也战胜了坟墓。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two are distinguished in "O death, where is thy sting? O grave, where is thy victory?" (1 Cor. 15:55).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这两者在“死啊，你得胜的权势在哪里？死啊，你的毒钩在哪里？”（林前15:55）中被区分开来。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explains "He raised him up from the dead [i.e., the death state], now no more to return to corruption" (Acts 13:34).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这解释了“神叫祂从死里复活［即死亡状态（death state）］，不再归于朽坏”（徒13:34）。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entered the state or place of corruption, namely, the grave but, according to Goodwin, "as His body was free from sickness while He lived, so it was free from corruption when He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基督进入了朽坏的状态或地方，即坟墓，但根据古德温（Goodwin）的说法，“正如祂活着的时候身体没有疾病，祂死的时候身体也没有朽坏。”</w:t>
      </w:r>
    </w:p>
    <w:p w14:paraId="2AD1F4D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Merely Raised from Death but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基督不仅是从死亡中复活，更是从死人中复活</w:t>
      </w:r>
    </w:p>
    <w:p w14:paraId="0B77F68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then, that there is a threefold double allusion in Acts 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那么，我们相信使徒行传2:24中有一个三重双重暗示。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that the "death" from whose pains and cords God loosed Christ was the second death, which he "tasted" (Heb. 2:9), and physical dissolution.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第一，神将基督从中释放（loosed）出来的，有其痛苦和绳索的那个“死”，是祂所“尝了”的第二次的死（来2:9），以及肉体的分解。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Second, that He was "loosed" from the pangs of the former at the close of the three hours of darkness (for His "Father, into thy hand I commend my spirit" evinces He was again in communion with Him); and that He was loosed from the latter when He came forth from the sepulcher.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第二，祂在三小时的黑暗结束时，“脱离了”（loosed）前者的剧痛（因为祂的“父啊，我将我的灵魂交在你手里”表明祂再次与祂相交）；并且祂在从坟墓出来时脱离了后者。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that the Greek word in Acts 2:24 is rightly rendered "pains" or "travail throes," whereas the Hebrew word of Psalm 18:5 signifies "cords"—a clear hint of a double line of truth—bringing in the idea of one held in prison.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第三，使徒行传2:24中的希腊文被正确地翻译为“痛苦”（pains）或“产难的剧痛”（travail throes），而诗篇18:5的希伯来文则意指“绳索”（cords）——清晰暗示了双重真理线索——带入了被囚禁在监狱中的概念。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not possible that he should be holden" of death because the divine veracity was involved (God had announced His resurrection), because His covenant faithfulness was at stake, because the basic principle of His government ("Them that honor me I will honor") required Christ should be raised, and because the law demanded He should receive its award.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原不能被死拘禁”，因为这牵涉到神圣的真实性（神曾宣告祂的复活），因为祂的盟约信实受到了考验，因为祂治理的基本原则（“尊重我的，我必重看祂”）要求基督必须复活，并且因为律法要求祂应得其赏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as it was God who delivered up Christ for our offenses (Acts 2:23; Romans 4:24–25)—not only physical death but the whole of what is included in "the wages of sin"—so He alone could deliver Him from that death, and subsequently from the prison house of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既然是神为我们的过犯将基督交付（徒2:23；罗4:24-25）——不仅是肉体的死亡，还包括“罪的工价”所包含的一切——因此唯有祂才能将祂从那种死亡中解救出来，并随后从坟墓的监狱中解救出来。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Personally we believe that God also then delivered Christ from the powers of darkness.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就我们个人而言，我们相信神那时也解救基督脱离了黑暗的权势。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this point Scripture is not very explicit, yet we consider it is quite implicit.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在这一点上，圣经没有非常明确的说明，但我们认为这是相当含蓄地暗示了。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know of no writer who has attempted to deal with this point—an admittedly mysterious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我们不知道有哪位作者曾试图处理这一点——一个公认的神秘点——</w:t>
      </w:r>
    </w:p>
    <w:p w14:paraId="4D891B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would be doubly cautious, and inform the reader that what we now advance is in no spirit of dogmatism.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因此我们会加倍谨慎，并告知读者我们现在提出的观点绝非教条主义（dogmatism）。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from the law of analogy does it not seem highly probable that Satan would make every possible effort to prevent the resurrection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第一，根据类比（analogy）的法则，难道撒但（Satan）极有可能竭尽所能阻止基督的复活吗？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Very shortly after Christ’s birth the devil stirred up Herod to slay Him (Rev. 12:4), and should we not regard the second temptation (Matthew 4:5–6) as another desperate move in the same direction?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在基督出生后不久，魔鬼就煽动希律王要杀害祂（启12:4），那么我们是否不该把第二次试探（太4:5-6）视为朝同一方向的另一个绝望举动呢？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do know he put it into the heart of Judas to betray Him (John 13:2).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我们确实知道祂将出卖祂的意念放进了犹大的心里（约13:2）。</w:t>
      </w:r>
    </w:p>
    <w:p w14:paraId="79CF2C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when arrested in the Garden, Christ said to His enemies, "This is your hour, and the power of darkness" (Luke 22:53).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第二，当在客西马尼园被逮捕时，基督对祂的仇敌说：“现在却是你们的时候，黑暗掌权了”（路22:53）。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how long was that "hour" protracted?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那个“时候”（hour）持续了多久？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Revelation 12:4 warrants the conclusion that the devil prompted Herod to slay Christ as a child, may we not fairly infer that he inspired the chief priests and Pharisees to say to Pilate, "Command therefore that the sepulchre be made sure" (Matthew 27:64) so that a heavy stone was placed over its mouth, the stone "sealed," and "a watch" of soldiers set to guard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启示录12:4证实魔鬼唆使希律王杀害婴孩基督的结论，那么我们是否可以合理地推断，是祂（he）也鼓动了祭司长和法利赛人对彼拉多说：“请吩咐将坟墓把守妥当”（太27:64），以至于一块大石头被放在了墓口，石头被“封”了，并设置了士兵“看守”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does not "having spoiled principalities and powers, he made a show of them openly, triumphing over them in himself" (Col. 2:15) clearly imply a concerted effort on the part of the powers of evil to oppose His resurrection and ascension?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第三，“既将一切执政的、掌权的掳来，明显给众人看，就仗着十字架夸胜”（西2:15）是否清楚地暗示了邪恶权势为反对祂的复活和升天而进行的协同努力？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else did He "triumph over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不然，祂是如何“夸胜”（triumph over them）的呢？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Why was "the King of glory," on His entrance into heaven, greeted as "the LORD strong and mighty, the LORD mighty in battle" (Ps. 24:7–8)?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为什么“荣耀的王”在祂进入天堂时，被尊为“大有能力（strong and mighty）的耶和华，在战场（battle）上有能力（mighty）的耶和华”（诗24:7-8）？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not the likely reference to His victory over the infernal forces?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这难道不是可能指祂战胜了地狱的势力吗？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Isaiah 58:18–19 seems to supply confirmation.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以赛亚书58:18-19似乎提供了证实。</w:t>
      </w:r>
    </w:p>
    <w:p w14:paraId="400B85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"Mighty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神“浩大的能力”</w:t>
      </w:r>
    </w:p>
    <w:p w14:paraId="03DAC8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does not the analogy drawn here with our conversion necessitate this 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最后，这里与我们的归正（conversion）所做的类比，难道不必然得出这个结论吗？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here said to "believe, according to the working of God’s mighty power, which he wrought in Christ, when he raised him from the dead, and set him at his own right hand in the heavenly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这里说我们“相信，是照着神的能力的大能运行的，就是祂在基督身上所运行的，使祂从死里复活，又叫祂在天上坐在自己的右边”。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we know beyond any doubt that the mighty power of God in bringing us to savingly believe is concerned, in considerable part, in delivering us from the bondage of Satan (see Acts 26:18; Col. 1:13; Heb. 2:14–15).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现在我们毫无疑问地知道，神使我们得救地相信（savingly believe）的浩大能力，在很大程度上涉及到将我们从撒但的奴役中解救出来（见徒26:18；西1:13；来2:14-15）。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then Satan sought to hold us forever but was foiled by divine omnipotence, and if there is an accurate and perfect parallel between that aspect of our conversion and what God wrought in Christ when He raised Him from the dead, then must we not conclude that Satan also sought to forever hold Christ in the grave, but that God defeated Him and triumphed over all his resistance?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那么，如果撒但试图永远拘禁我们但被神圣的全能（divine omnipotence）挫败，并且如果我们的归正（conversion）的这一方面与神在基督复活时所作成的工之间存在精确而完美的平行关系，那么我们难道不必须得出结论，撒但（Satan）也曾试图永远将基督拘禁在坟墓里，但神击败了祂（Him）并战胜了祂（his）所有的抵抗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doubt at all in our mind on the matter.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在我们的心中，对这件事毫无疑问。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turn now to consider why God’s raising Christ from the dead is made the unit or standard of measurement of the power which He exercises in those "who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我们现在转向思考，为什么神使基督从死里复活被当作衡量祂在“我们这信的人”身上所施展的能力的单位或标准。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both the pattern and pledge of what God can and will do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它是神能为，且将为祂的子民所做之事的榜样（pattern）和保证（pledge）。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 Old Testament the standard miracle was the deliverance of Israel from Egypt: again and again reference was made to the Red Sea as the supreme demonstration of God’s power to help and to save.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在旧约中，标准的奇迹是以色列人从埃及得蒙拯救：红海一次又一次地被提及，作为神施展能力帮助和拯救的最高体现。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prophets sought to inspire courage and confidence they pointed back to that mighty deliverance (Isa. 43:16–18; 51:9–10).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当先知寻求激发勇气和信心时，他们就指回那浩大的拯救（赛43:16-18；51:9-10）。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God renewed His promise to Israel He took them back to the same spot and said, "According to the days of thy coming out of the land of Egypt will I show unto him marvelous things" (Micah 7:15).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当神向以色列人重申祂的应许时，祂把他们带回了同一个地方，说：“我要照你从埃及地出来的日子，显神迹奇事给祂看”（弥7:15）。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in the New Testament the Red Sea is superseded by the empty tomb, and the resurrection of Christ from the dead is pointed to as the grand triumph of Omnipotence and the standard of what God will do for us "who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但在新约中，红海被空坟墓所取代，基督从死里复活被指明为全能（Omnipotence）的伟大胜利，也是神将为“我们这信的人”（who believe）所做之事的标准。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comfort this should impart!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这应该带来何等的安慰！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holy confidence it should inspire in the hearts of believers, that the mighty power of God is engaged to act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这应该在信徒心中激发出何等圣洁的信心，因为神浩大的能力正在为他们行动！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the same power which wrought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在基督身上运行、使祂</w:t>
      </w:r>
    </w:p>
    <w:p w14:paraId="0E97ACB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raising Him from the dead operates both toward and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从死里复活的同一能力，正向着他们和在他们里面运行。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power which is beyond resistance: "If God be for us, who can be against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这是一种无法抵抗的能力：“神若帮助我们，谁能敌挡我们呢？”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power which is superior to and triumphs over all our weakness: "Now unto him that is able to keep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这是一种超越并战胜我们所有软弱的能力：“那能保守你们不失脚的。”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power all–sufficient to supply our every need.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这是一种足以供应我们一切所需的能力。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Savior taught us to pray for our daily sustenance, deliverance from evil, the forgiveness of our sins, what arguments did He bid us 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当救主教导我们祷告求日用的饮食、脱离凶恶、罪得赦免时，祂吩咐我们使用什么理由呢？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thine is the kingdom, and the power, and the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“因为国度、权柄、荣耀，全是你的。”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power which will do for us exceeding abundantly above all that we ask or think (Eph. 3:20).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这是一种将为我们成就一切，超过我们所求所想的丰盛能力（弗3:20）。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thankful we should be that this is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我们应该多么感谢这是事实。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constantly we should look to and depend upon that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我们应该多么恒久地仰望和依靠那能力。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it should strengthen our faith to know that the One who brought again from the dead our Lord Jesus will yet make us "perfect in every good work to do his will" (Heb. 13:20–21).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知道那位使我们的主耶稣从死里复活的神，终将使我们在“各样善事上成全”（perfect in every good work）我们，叫我们“遵行祂的旨意”（来13:20-21），这该是何等加强我们的信心！</w:t>
      </w:r>
    </w:p>
    <w:p w14:paraId="354B3BD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endeavor to supply an answer to the question, What is the precise nature of the "power" which God exerted in raising Christ and in bringing us to savingly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现在让我们努力回答这个问题：神在使基督复活和带领我们得救地相信（savingly believe）时所施展的“能力”（power）的精确性质是什么？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Was it simply His omnipotence, or something in addition to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它仅仅是祂的全能（omnipotence），还是附加了别的什么？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Was it merely physical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它仅仅是身体（physical）上的能力吗？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not, what?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如果不是，那是什么？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"physical power" we mean the might of God operating in the material realm, producing physical effects.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我们所说的“身体上的能力”（physical power）是指神的能力在物质领域中运行，产生身体上的效应。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if we keep in mind the nature of Christ’s death as a satisfaction for sin, it should be quite obvious that more was involved in the raising of Him from the dead than there will be in the destruction of this earth and the creating of a new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现在，如果我们记住基督的死作为对罪的偿付（satisfaction for sin）的性质，那么很明显，使祂从死里复活所涉及的，比毁灭这个地球和创造一个新地球所涉及的要多。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may not be easy to find terms suited to express what we have in mind, still less to convey the ideas intelligently to our readers, yet we will make the attempt.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要找到合适的词语来表达我们心中的想法可能不容易，更不用说将这些观念清晰地传达给我们的读者了，但我们仍将尝试。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Christ cleansed the leper, opened the ears of the deaf, gave sight to the blind, there was an exercise of omnipotence.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当基督洁净麻风病人、使聋子听见、使瞎子看见时，那是全能（omnipotence）的运用。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was the same when God raised Christ from the dead, but there was something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当神使基督从死里复活时也是如此，但还有更多的东西。</w:t>
      </w:r>
    </w:p>
    <w:p w14:paraId="7B6FFB4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was a legal transaction, therefore the legal element entered into His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基督的死是一项法务行为（legal transaction），因此法律元素进入了祂的复活。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death was an enduring of the full penalty of the law, inflicted by the Judge of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祂的死是忍受了万有之审判者所施加的律法的全部刑罚。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endured "the just for the unjust," the holy Surety receiving the awful wages due those He represented.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祂忍受了“义的代替不义的”，圣洁的保证人（Surety）接受了祂所代表的人应得的可怕工价。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it was endured with fullest confidence as to the blessed issue.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而且祂是带着对蒙福结果的充分信心去忍受的。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Christ had "magnified the law" by serving and suffering, doing and dying, He "committed himself to him that judgeth righteously" (1 Pet. 2:23), declaring, "I know that I shall not be ashamed: he is near that justifieth me" (Isa. 50:7–8).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当基督藉着服事和受苦、行为和受死而“尊崇律法”时，祂“将自己交托那按公义审判人的主”（彼前2:23），宣告说：“我深知我必不致蒙羞。因那称我为义的与我相近”（赛50:7-8）。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God’s raising of Him from the dead was His answer to the dying appeal of the One who had been cast out by the world: it was God’s response to the Savior’s trust in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而神使祂从死里复活，是祂对那位被世人抛弃者临终恳求的回应：这是神对救主信靠祂自己的回应。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God acting as the divine Umpire in the controversy between His own Anointed and the world which had disowned Him—God reversing their erroneous verdict and exonerating the One who endured their malice to the extreme limit.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这是神作为神圣的仲裁者（Umpire），在祂自己的受膏者（Anointed）与离弃祂的世界之间的争论中行事——神推翻了他们的错误判决，并宣告那位忍受他们恶意到极点的人无罪（exonerating）。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Raised as Head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基督作为祂子民的头复活</w:t>
      </w:r>
    </w:p>
    <w:p w14:paraId="034BFD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required that God should raise Christ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公义（Righteousness）要求神使基督从死里复活。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law demanded that He who had so illustriously honored it should enter into its award.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律法要求那位如此光荣地尊崇它的人应当进入它的赏赐。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Holiness insisted that the sinless One should be released from the grave.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圣洁坚持要求那位无罪的要从坟墓中被释放。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raising Him from the dead God openly declared that all Christ taught was true, set His seal upon the triumphant ending of His stupendous mission, and attested His acceptance of the satisfaction which He had made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藉着使祂从死里复活，神公开宣告了基督所教导的一切都是真实的，印证了祂宏伟使命的凯旋结束，并证实了祂接受了祂为祂的子民所作的偿付。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original creation displayed the "eternal power and Godhead" of the Creator (Rom. 1:20), but what we are now considering did more than that: "Christ was raised... by the glory of the Father" (Rom. 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最初的创造显明了创造主的“永能和神性”（罗1:20），但我们现在所考虑的所成就的远不止于此：“基督…藉着父的荣耀从死里复活”（罗6:4）。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was raised not simply as a private person but as the Head of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基督复活不仅仅是作为一个私人个体，而是作为祂子民的头。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Church rose in and with Him (Eph. 2:5–6; Colossians 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教会在祂里面并与祂一同复活（弗2:5-6；西3:1）。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create was an act of power, but to bring forth a new creation out of the wrecked and ruined old creation was glorious power, a moral triumph.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创造是一种能力的行为，但从被破坏和毁坏的旧创造中带来一个新创造，是荣耀的能力，是一种道德上的胜利（moral triumph）。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glorious power which transformed a curse into never ending blessing.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正是荣耀的能力将咒诅转变为永无止境的祝福。</w:t>
      </w:r>
    </w:p>
    <w:p w14:paraId="5EC5AA9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a curse for us" yet God has "made him most blessed for ever" (Ps. 21:6).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基督“为我们成了咒诅”，然而神却“使祂有永远的福乐”（诗21:6）。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Down to the grave itself the power which prevails over man (and which prevailed over the Son of man) is that of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直到坟墓本身，胜过人（以及胜过人子）的权势是死亡的权势。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universal empire of sin has been attested: "Sin reigned in death" as the Greek of Romans 5:21 may be rendered.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因此，罪恶的普世帝国得到了证明：正如罗马书5:21的希腊原文可以翻译的那样，“罪在死里作王”。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resurrection makes manifest the more excellent power of righteousness by the triumphant reentering of the once–slain Just One into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但复活藉着这位曾被杀的义者凯旋地重新进入生命，显明了公义（righteousness）更卓越的能力。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with His liberty His people are freed.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随着祂的自由，祂的子民也得释放。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Hence, the verse which declares, "That as sin hath reigned unto [or ‘in’] death" concludes by saying, "Even so might grace reign through righteousness unto eternal life by Jesus Christ our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因此，宣告“就如罪作王叫人死”的那节经文，最后说：“照样，恩典也藉着义作王，叫人因我们的主耶稣基督得永生。”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our answer to the third question is not only the bare omnipotence of God but the power and glory of His righteousness, or His righteous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因此，我们对第三个问题的回答，不仅是神赤裸的全能（omnipotence），而是祂公义（righteousness）的能力和荣耀，或者说是祂公义的能力。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very expression is found substantially in His promise to the trembling saints: "Fear thou not; . . . I will uphold thee with the right hand of my righteousness" (Isa. 41:10).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那个确切的表达实质上存在于祂对颤抖的圣徒的应许中：“你不要害怕；……我必用我公义的右手扶持你”（赛41:10）。</w:t>
      </w:r>
    </w:p>
    <w:p w14:paraId="31000D7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principal points of analogy between God’s raising Christ from the dead and His operation in and for those who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神使基督从死里复活与祂在信徒里面和为信徒所施行的运作，两者之间主要的相似点（analogy）是什么？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Before answering that question let it be pointed out that the resurrection of Christ was not only the pattern of ours but also both the pledge and procuring cause thereof, for "he was raised again for our justification" (Rom. 4:25).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在回答这个问题之前，必须指出，基督的复活不仅是我们的榜样（pattern），也是我们的保证（pledge）和促成原因（procuring cause），因为“祂复活是为叫我们称义”（罗4:25）。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resurrection of Christ was necessary not only to evince God’s acceptance of His satisfaction on our behalf but as a necessary step to secure the application of the merits of His sacrifice to us, to communicate "the sure mercies of David" (Acts 13:34)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基督的复活不仅是为了证明神接受了祂为我们所作的偿付，而且是确保将祂牺牲的功德应用到我们身上，将“大卫的圣约之恩”（the sure mercies of David）（徒13:34）传达给我们的必要步骤。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"Because I live," said He, "ye shall live also" (John 14:19); otherwise He would be a Bridegroom without 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祂说：“因为我活着，你们也要活着”（约14:19）；否则祂将是一位没有</w:t>
      </w:r>
    </w:p>
    <w:p w14:paraId="0AF01F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bride, a Redeemer with no redeemed, the living Head of a lifeless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新娘的新郎，是一位没有被赎之人的救赎主，是一个没有生命的身体的活着的头。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raising of Christ from the dead was the pledge that He would quicken into newness of life all for whom He died.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神使基督从死里复活是保证，祂将使所有为之而死的人活化进入新的生命。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Corn of wheat which died "bringeth forth much fruit" (John 12:24).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那死了的一粒麦子“就结出许多子粒来”（约12:24）。</w:t>
      </w:r>
    </w:p>
    <w:p w14:paraId="5955480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 of Isaiah 53:9 tells us that Christ was "with the wicked in his deaths," for in His soul He tasted of the second death and in His body He suffered natural death; thus He experienced both a spiritual and a natural resurrection.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以赛亚书53:9的旁注告诉我们，基督“在祂的死中与恶人同在”，因为祂在灵魂中尝到了第二次的死，在身体上受了自然的死；因此祂经历了属灵和自然的双重复活。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too do His people: the former at their regeneration, the second at Christ’s return.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祂的子民也是如此：前者在他们重生时，后者在基督再来时。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Christ was delivered from penal death by the righteousness of God, so too are all who believe (Rom. 1:16–17).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正如基督藉着神的公义（righteousness）从刑罚性的死亡中被解救出来，所有相信的人也是如此（罗1:16-17）。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Christ was delivered from the forces of Satan, so are we from "the power of darkness" (Col.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正如基督从撒但的势力中被解救出来，我们也是从“黑暗的权势”（西1:13）中被解救出来。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Christ has been made "after the power of an endless life" (Heb. 7:16), so we shall "never perish but have everlasting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正如基督是“照着无穷之生命的大能”（来7:16）被立，我们也“永不灭亡，反得永生”。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Christ was raised to honor and glory, so shall we be.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正如基督被提升到尊荣和荣耀，我们也将如此。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now are we the sons of God, but it is not yet made manifest what we shall be: "but we know that, when he shall appear, we shall be like him; for we shall see him as he is" (1 John 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即使现在我们是神的儿子，但将来如何还未显明：“但我们知道，主若显现，我们必要像祂，因为必得见祂的真体”（约壹3:2）。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Hallelujah!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哈利路亚！</w:t>
      </w:r>
    </w:p>
    <w:p w14:paraId="143B3A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occupied with the exceeding greatness of God’s power in connection with His work of grace within His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我们一直默想神的能力（God’s power）在祂圣徒里面恩典工作方面的极其浩大。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remind the reader that the passage we have been and are considering is not part of a formal statement of doctrine but rather of a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让我们提醒读者，我们一直在查考和正在查考的这段经文不是教义的正式陈述的一部分，而是一个祷告的一部分。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it the apostle made request that God’s people might know, First, what is the sublime excellency of that power; Second, that it is "to us–ward"—for us, acting on our behalf, our grand recourse; Third, that it is effectual, for we "believe" according to its invincible might; Fourth, that it operates to and within us "according to" what it wrought in Christ when God raised Him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在其中，使徒请求神的子民可以知道：第一，那能力崇高的卓越性是什么；第二，那能力是“向着我们”（to us–ward）的——是为了我们，代表我们行动，是我们伟大的凭借；第三，那能力是有效的，因为我们是“相信”（believe）照着祂不可战胜的能力；第四，那能力向着我们和在我们里面运行是“照着”神使基督从死里复活时在祂身上所运行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might no less than that is carrying forward the good work in our souls to a triumphant completion.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一股不亚于那样的能力，正在我们灵魂中推进良善的工程，直到凯旋的完成。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it is of vast importance that Christians should more firmly and fully "know" and apprehend these things, otherwise we should not be taught (by Paul’s example) to make earnest supplication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现在，对于基督徒来说，更坚定和更完全地“知道”和领悟这些事情至关重要，否则我们就不会（藉着保罗的榜样）被教导要为它们恳切祈求。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Before passing on, let us briefly point out the kind of "knowledge" which is here in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在继续之前，让我们简要指出这里所着眼的是哪一种“知识”（knowledge）。</w:t>
      </w:r>
    </w:p>
    <w:p w14:paraId="7DBB4A8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Obtain a Knowledge of Spiritual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如何获得属灵事物的知识</w:t>
      </w:r>
    </w:p>
    <w:p w14:paraId="45ADBF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ways by which the believer may obtain a knowledge of spiritual things: by a diligent application of the mind to the teaching of Scripture, by the exercise of faith on what is revealed, by a personal experience of spiritual things in the soul and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信徒可以通过三种方式获得属灵事物的知识：通过用心勤勉地查考圣经的教导，通过对所启示的运用信心，通过在灵魂和生命中对属灵事物的个人经历。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Obviously it is not a mere mental understanding of them that is here in view, for that may be obtained without having recourse to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显然，这里所着眼的并非仅仅是对它们的理智理解（mental understanding），因为那可以在不诉诸祷告的情况下获得。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do we think that this fourth petition had reference to an enlarged experience of the substance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我们也不认为这第四个祈求指的是对其本质的更广阔的经历。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have followed closely our exposition of Ephesians 1:17–19 should neither be surprised nor stumbled at our 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那些一直仔细跟随我们对以弗所书1:17-19的阐述的人，不应该对我们的结论感到惊讶或绊倒。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Paul expressed the longing "That I may know him, and the power of his resurrection" (Phil. 3:10) he was undoubtedly referring to a closer acquaintance with Christ and an increased measure of the virtue of His resurrection in the effects of it—that he might experience more deliverance from that spiritual deadness which the workings of unbelief produce even in the renewed.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保罗表达“使我认识基督，晓得祂复活的大能”（腓3:10）的渴望时，祂无疑指的是与基督更亲密的相识，以及在祂复活的果效中增加复活能力的程度——就是祂可能经历更多地脱离属灵的死寂，这种死寂即使在被更新的人身上也会因不信的运行而产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this is not the particular aspect of truth or of Christian experience which is before us in Ephesians 1:19–21.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但这并非以弗所书1:19-21摆在我们面前的真理或基督徒经历的特定方面。</w:t>
      </w:r>
    </w:p>
    <w:p w14:paraId="2CEA9E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comments on "in the knowledge of him" (close of 5:17) we sought to show that the reference there is to a more intimate and influential knowledge of God in Christ, an increasing experimental acquaintance with Him, resulting in our delighting ourselves in Him and enjoying closer fellowship, leading to an open acknowledgment of Him by lip and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在我们对“在知识上”（in the knowledge of him）（5:17末尾）的评论中，我们试图表明那里指的是对基督里的神更亲密和更有影响力的知识，一种不断增加的经历性相识，其结果是我们在祂里面自乐，享受更亲密的团契，并导致口头和生命上公开承认祂。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we pointed out that "ye may know what is the hope of his calling" means "ye might perceive the clear evidences of the same, the grounds on which rests your realization of having received an effectual call from God, and thereby be assured of your filial relation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然后我们指出，“使你们知道祂呼召的指望是什么”的意思是“你们可能察觉到呼召的清晰证据，即你们意识到自己已从神领受了有效呼召所依赖的基础，从而确信你们与祂的父子关系（filial relation）。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what the riches of the glory of his inheritance in the saints" we defined as "a better apprehension of the object of your hope, and realization of the glory to which you have been called."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“并祂在圣徒中得基业的荣耀，有何等丰盛的恩典”我们定义为“对你们盼望的对象有更好的领悟，并对你们被召进入的荣耀有更深的认识。”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what is the exceeding greatness of his power" signifies that our hearts may be assured that, notwithstanding all hindrances and obstacles, God will complete His good work in us and bring us safely into the promised inheritance.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“并祂能力（his power）的极其浩大是什么”意味着我们的心可以确信，尽管有所有的拦阻和障碍，神仍将完成祂在我们里面的良善工作，并安全地将我们带入所应许的基业。</w:t>
      </w:r>
    </w:p>
    <w:p w14:paraId="7977700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not "what is the exceeding greatness of God’s power which has wrought or is working in us" but "which is to us–ward"—something objective for faith and not subjective in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请注意，它不是“神在我们里面已经运行或正在运行的能力（God’s power which has wrought or is working in us）的极其浩大是什么”，而是“向着我们”（to us–ward）的——是信心的客观对象，而不是经验的主观感受。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thus concur with Goodwin: "For a man to take in and understand that he may glorify God and believe what a great power it was that raised up Christ from death to life, and that no less power works in believers when it produces faith, that is the ‘knowledge’ the apostle meant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赞同古德温（Goodwin）的观点：“一个人领会并理解那使基督从死里复活的，是何等浩大的能力，以便祂可以荣耀神并相信：当这种能力在信徒中产生信心时，所运行的也毫不逊色，这正是使徒在此所指的‘知识’（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Oh, that believers might realize from the effects produced in them by the presence and operations of a God–given faith, what a mighty power must have wrought in them, and will continue doing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哦，愿信徒能从神所赐的信心（God–given faith）的存在和运行在他们身上所产生的果效中，认识到是何等浩大的能力曾在他们里面工作，并将继续如此行。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they might not only have evidence of what God’s power has wrought in them but also perceive more clearly the character of that power itself and be trustfully occupied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愿他们不仅拥有神的能力在他们里面所作之工的证据，还能更清楚地察觉那能力本身的性质，并带着信靠之心专心致志于它。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power of God infinitely transcends all our feelings or experiences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神的能力无限超越我们对它的所有感觉或经验。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Faith needs to be absorbed with the power itself and not merely with the effects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信心需要专注于能力本身，而不仅仅是它的果效。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knowledge faith conveys to the soul is all too little realized.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信心传达给灵魂的知识，人们对它的认识太少。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Saving faith enables its possessor to conceive of things which are incomprehensible to mere human reason, imparting a knowledge to which scientists and philosophers are strangers.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得救的信心（Saving faith）使其拥有者能够构想出纯粹人类理性所无法理解的事物，赋予一种科学家和哲学家所陌生的知识。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"Through faith we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“我们因着信，就</w:t>
      </w:r>
    </w:p>
    <w:p w14:paraId="10216F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 that the worlds were framed by the word [or mere fiat] of God" (Heb.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知道诸世界是借神的话（word）造成的”（来11:3）。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Faith gives a subsistence in the mind to the things hoped for and makes real things unseen.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信心使所盼望的事物在心智中得以存有（subsistence），并使看不见的事物成为真实。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Faith engages the heart with objects which lie far beyond the reach of any natural sense, for example, the future resurrection of our bodies.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信心使心专注于远远超出任何自然感官所及的对象，例如，我们身体将来的复活。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Faith knows what reason cannot grasp and that with which feelings have nothing to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信心知道理性无法掌握的事，以及与感觉无关的事。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 wants to know before he will believe, but faith has to be exercised before the things of God can be known: "which believe and know the truth" (1 Tim. 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人想要先知道才肯相信，但必须先运用信心，才能认识神的事情：“那些信而又明白（know）真道的人”（提前4:3）。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that we are assured and therefore believe, but "we believe and are sure" (John 6:69).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并非是我们确信了，所以才相信，而是“我们信，并且知道”（约6:69）。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would experience more of God’s power, we must know more about it through the exercise of faith upon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如果我们想要更多地经历神的能力，我们就必须通过对祂运用信心来更多地认识祂。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thou wouldest believe, thou shouldest see the glory of God" (John 11:40)— that is His unchanging order.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“你若信，就必看见神的荣耀”（约11:40）——这是祂永不改变的次序。</w:t>
      </w:r>
    </w:p>
    <w:p w14:paraId="5D5F6B2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Working of God’s Mighty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神浩大能力的运行</w:t>
      </w:r>
    </w:p>
    <w:p w14:paraId="4CE0DD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dwelt on the fact that the power exercised by God in His work of grace within us is "according to the working of his mighty power, which he wrought in Christ, when he raised him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在前面一章中，我们着重论述了神在我们里面恩典工作（work of grace）中所施展的能力是“照着祂的能力的大能运行的，就是祂在基督身上所运行的，使祂从死里复活。”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that does not complete the inspired statement: "and set him at his own right hand in the heavenly places, far above all principality, and power" (Eph. 1:20–21).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但这并未完全涵盖这受默示的声明：“又叫祂在天上坐在自己的右边，远超过一切执政的、掌权的”（弗1:20-21）。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also exemplifies the power of God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这也向我们例证了神的能力。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only God’s raising of Christ but His translation and exaltation of Him are also essential parts of the standard of His operations in and for His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不仅是神使基督复活，祂将祂的迁升（translation）和高举（exaltation）也是祂在圣徒里面和为圣徒运行的标准中必不可少的部分。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what God would have us know, and this is what our faith needs to be engaged with and exercised upon: that what God wrought in the Head, He will work in His members; that Christ is here represented as the pattern or standard of His operations to Christians.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这就是神希望我们知道的，这也是我们的信心需要专注于并运用在其上的：神在头（Head）上所作成的，祂也将在祂的肢体（members）上作成；基督在这里被描绘为祂向基督徒施展运作的榜样或标准。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love which moved the Father to work so gloriously in His Son is the love which the Father has for His sons (John 17:23).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感动父在祂儿子身上如此荣耀地作工的爱，就是父对祂儿子们所拥有的爱（约17:23）。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physical, legal, 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父为基督所施展的身体的、法律的、以及</w:t>
      </w:r>
    </w:p>
    <w:p w14:paraId="5C7918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power which the Father put forth for Christ is being exercised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道德上的能力，正在为我们施展。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wondrous works that power performed on the Redeemer will be duplicated in the redeemed.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那能力在救赎主身上所行的奇妙作为，也将在被赎之人身上重复。</w:t>
      </w:r>
    </w:p>
    <w:p w14:paraId="77423EF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set him [caused Him to sit] at his own right hand in the heavenly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“又叫祂［使祂坐］在天上坐在自己的右边。”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brings before us one of the基督信仰的宏伟条款之一。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grand articles of the Christian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这把基督信仰的一个宏大条目带到了我们面前。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death, resurrection, and exaltation of Christ form the threefold foundation on which rest all our hopes.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基督的死、复活和高举构成了我们所有希望所倚靠的三重根基。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Each transcends the grasp of finite intelligence, yet they are "without contradiction" to those taught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每一个都超越了有限智慧的理解能力，然而对于那些受神教导的人来说，它们是“无可辩驳的”（without contradiction）。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moment we begin to reason about them we create difficulties and confuse ourselves.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当我们开始用理性推论它们时，我们就会制造困难并使自己困惑。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as we receive in simplicity what is divinely revealed thereon will our faith "stand in the power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只有当我们单纯地领受神圣启示的一切时，我们的信心才能“在神的能力上站立得住”。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exaltation of Christ is as profound a mystery to carnal wisdom as His death and resurrection, but the one is as clearly set forth as the other in the Word of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基督的高举对于属肉体的智慧来说，就像祂的死和复活一样是一个深奥的奥秘，但在真理的圣言（Word of truth）中，高举的阐述与死和复活一样清晰。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the question raised, How was it possible for God the Son to be exalted?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是否有人提出问题：神子（God the Son）如何可能被高举？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sufficient reply to inquire, How was it possible for Him to be abased?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反问一句祂如何可能被降卑，就足以回答了。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God the Son simply and absolutely that we are here contemplating, but God the Son as He had taken human nature into personal union with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我们在这里默想的不是单纯和绝对的神子，而是采取了人性（human nature）并使之与祂自己位格（personal union）联合的神子。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 God–man who died, who was raised again, who was exalted.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是神—人（God–man）死了，祂复活了，祂被高举了。</w:t>
      </w:r>
    </w:p>
    <w:p w14:paraId="1E4C13D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how it was possible for a divine person to be exalted is best resolved by considering what that exaltation consisted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一个神圣的位格如何可能被高举的问题，最好通过思考那个高举包含着什么来解决。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far as we can perceive, it included three things: the removing of that veil which had been thrown over the divine glory of the Son of God by His incarnation, the elevation of human nature into heaven, the divine reward bestowed upon the person of the Mediator for His blessed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就我们所能理解的，它包括三件事：除去因祂道成肉身（incarnation）而遮盖在神子神圣荣耀上的幔子，将人性提升到天堂，以及为中保（Mediator）的蒙福工作赐予祂位格的神圣奖赏。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Thomas Manton stated, "His exaltation answered His humiliation: His death was answered by His resurrection, His going into the grave by His ascending into heaven, His lying in the tomb by His sitting at God’s right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托马斯·曼顿（Thomas Manton）指出：“祂的高举回应了祂的降卑：祂的死由祂的复活来回应，祂进入坟墓由祂升到天堂来回应，祂躺卧在坟墓中由祂坐在神的右边来回应。”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much for a general statement.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关于一般性陈述就到此为止。</w:t>
      </w:r>
    </w:p>
    <w:p w14:paraId="3B6B07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proceed to amplify it. None who accredit the declarations of Holy Writ will challenge the statement that in the Son’s becoming incarnate his glory was veiled; and it had to be, for no man can see God and live (Ex. 33:20).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现在让我们继续详细阐述。凡是相信圣言（Holy Writ）宣告的人，都不会质疑神子道成肉身时祂的荣耀被遮蔽了的说法；而且这是必须的，因为人见神的面不能存活（出33:20）。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 being in the form of God, thought it not robbery to be equal with God: but made himself of no reputation, and took upon him the form of a servant, and was made in the likeness of men" (Phil. 2:6–7).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“祂本有神的形像，不以自己与神同等为强夺的；反倒虚己，取了奴仆的形像，成为人的样式”（腓2:6-7）。</w:t>
      </w:r>
    </w:p>
    <w:p w14:paraId="39F8596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earthly life of our Savior was one of profound abasement.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我们救主在世上的生活是一种深刻的降卑。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From the manger to the坟墓，祂的生命是羞辱、痛苦和忧伤的过程。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tomb His life was a course of shame, suffering, and sorrow.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从马槽到坟墓，祂的生命是羞辱、痛苦和忧伤的过程。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During those thirty–three years His divine glory was eclipsed, though some rays of it broke through occasionally, manifesting to the attentive and especially the spiritual observers something of His essential and official dignity.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在那三十三年里，祂的神圣荣耀被遮蔽了，尽管偶尔有些光芒穿透而出，向那些专注的、特别是属灵的观察者显明了祂本质和职分的尊严。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angelic hosts announcing His birth, the holiness of His life, the miracles He performed, the testimony of the Father from heaven, His transfiguration on the mount, all proclaimed Him to be the Son of God, the promised Redeemer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天使的军兵宣告祂的降生，祂圣洁的生命，祂所行的神迹，父从天上的见证，祂在山上的变像，这一切都宣告祂是神的儿子，是以色列所应许的救赎主。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the dark scene of His death was relieved by phenomena which signified He was no ordinary sufferer: the darkness at midday, the earthquake, the rending of the temple veil by an invisible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甚至祂受死那黑暗的场景也因一些现象而得到缓解，这些现象表明祂不是一个普通的受难者：午间的黑暗，地震，看不见的手撕裂圣殿的幔子。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Nevertheless, sorrow and shame were Christ’s experience from infancy to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然而，忧伤和羞辱是基督从婴孩到死亡的经历。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was, for the most part, despised and rejected of men and had not where to lay His 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在大多数情况下，祂被世人藐视和弃绝，并且没有枕头的地方。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not until His resurrection that the ignominy of His crucifixion was removed, the hope of His disciples renewed.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直到祂复活，祂被钉十字架的耻辱才被除去，祂门徒的希望才得以更新。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then His prayer in John 17:15 began to receive answer.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正是在那时，祂在约翰福音17:15中的祷告开始得到回应。</w:t>
      </w:r>
    </w:p>
    <w:p w14:paraId="70FE395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clearly understood that at the incarnation there was no diminishing of the Son’s essential glory, for that can neither decrease nor increase; but it was obscured in its manifestation before the eyes of both angels and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必须清楚地理解，在道成肉身时，神子（the Son）本质的荣耀并没有减少，因为那既不会减少也不会增加；但它在天使和世人眼前显现时被遮蔽了。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Puritans were wont to illustrate this by a total eclipse of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清教徒（The Puritans）习惯用日全食来阐明这一点。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During that eclipse the sun loses none of its native light and beauty but remains the same in itself; however, because of heavy clouds or the moon coming between it and the earth, the sun appears dark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在那次日食期间，太阳本身固有（native）的光和美丝毫没有失去，它本身保持不变；然而，由于乌云密布或月亮运行到太阳与地球之间，太阳在我们看来是黑暗的。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as soon as the clouds are dispersed or the sun is freed from the lunar interposition, its splendor is again revealed.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然而，一旦云层散开或太阳从月球的介入中解脱出来，它的光辉就会再次显现。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the divine majesty of the Son was obscured when "the Word became flesh," for "the mighty God" took upon Him "the form of a servant," entering the place of subservience and submission, and became obedient to death; yet it was "Immanuel"—none other than "the Lord of glory"—who was crucified.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因此，当“道成了肉身”时，神子（the Son）的神圣威严就被遮蔽了，因为“大能的神”取了“奴仆的形像”，进入了从属和顺服的地位，并顺服以至于死；然而，被钉十字架的却是“以马内利”（Immanuel）——正是“荣耀的主”。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Exaltation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基督的升举（Exaltation）</w:t>
      </w:r>
    </w:p>
    <w:p w14:paraId="7633B8D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necessary that the divine glory of Christ should, in large measure, have been concealed during "the days of his flesh," for had it been manifested in its native brightness the sons of men would have been utterly overwhelmed.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基督的神圣荣耀有必要在“祂肉身的日子”（the days of his flesh）里在很大程度上被隐藏起来，因为如果它以其固有的光辉显现，世人将会彻底被压倒。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it was not right that His divine majesty should be obscured after He had accomplished His great work: "Ought not Christ to have suffered these things, and to enter into his glory?" (Luke 24:26).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但在祂完成了祂的伟大工作之后，祂的神圣威严就不应该再被遮蔽：“基督既受了这些苦难，岂不应该进入祂的荣耀吗？”（路24:26）。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"ought" governs and applies equally to both clauses.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那个“应该”（ought）同样支配并适用于这两个子句。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sufferings of Christ were necessary for the expiating of our sins, and His exaltation was equally necessary for applying to us the merits of His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基督的受苦对于赎清我们的罪是必需的，而祂的高举对于将祂死的功德应用到我们身上也是同样必需的。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resurrection of Christ was a requisite step to His elevation or entrance into glory, as the fetching of Joseph out of prison was, before he could be made next to Pharaoh: he could not be the governor of Egypt while he was a prisoner!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基督的复活是祂被提升或进入荣耀的必要步骤，就像将约瑟从监狱中取出，然后才能使祂仅次于法老一样：祂不能在身为囚犯时就成为埃及的管理者！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Having accomplished the undertaking assigned Him by the Father and being brought forth from the tomb, there was no occasion for Christ to prolong His stay 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在完成了父交给祂的任务并从坟墓中被带出来之后，基督就没有理由延长祂在地上的停留。</w:t>
      </w:r>
    </w:p>
    <w:p w14:paraId="202EA10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establishing the faith of His apostles, His "ambassadors," by "many infallible proofs" that He had triumphed over death and the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在祂用“许多确据”（many infallible proofs）确立了祂的使徒（apostles），祂的“大使”（ambassadors）的信心之后，证明祂已经战胜了死亡和</w:t>
      </w:r>
    </w:p>
    <w:p w14:paraId="67EBBE4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grave, thereby vindicating His character from the aspersions of His enemies and demonstrating that He had "obtained eternal redemption" for His people, it was expedient that Christ should be taken to heaven so that He might exercise His priestly office within the veil and send the Holy Spirit to them to carry forward His works on earth (John 16:5–7).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坟墓，从而为祂的品格辩护，驳斥祂仇敌的诽谤，并证明祂已为祂的子民“成就了永远的救赎”，基督宜于被接到天上，以便祂可以在幔内行使祂的祭司职分，并差遣圣灵给他们，以在地上推进祂的工作（约16: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ascending to heaven, Christ did not leave behind the veil of His flesh but went there as still clothed in humanity, having taken the same into eternal union with His divine person, and so He entered the Father’s presence in our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在升天时，基督并没有留下祂肉身的幔子，而是穿着人性（humanity）去了那里，将人性带入与祂神圣位格的永恒联合中，因此祂是以我们的本性进入了父的面前。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Scripture is too plain for any mistake on this score.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关于这一点，圣经说得非常清楚，不会有任何错误。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risen Christ appeared to His disciples in a body of "flesh and bones" and ate food before them (Luke 24:39, 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复活的基督以“骨肉”的身体向祂的门徒显现，并在他们面前吃东西（路24:39, 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after being seen of them forty days, "while they beheld, he was taken up; and a cloud received him out of their 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并在四十天之久被他们看见之后，“他们正看的时候，祂就被取上升，有一朵云彩把祂接去，便看不见祂了。”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two angels assured them, "This same Jesus, which is taken up from you into heaven, shall so come in like manner as ye have seen him go into heaven" (Acts 1:9, 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然而，两位天使向他们保证：“这离开你们被接升天的耶稣，你们看见祂怎样往天上去，祂还要怎样来”（徒1:9, 11）。</w:t>
      </w:r>
    </w:p>
    <w:p w14:paraId="36A0A63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of place was followed immediately by a change of state.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地点的改变紧接着是状态的改变。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Stephen Charnock declared, "As He descended to assume our nature, so He ascended to glorify our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史蒂芬·查诺克（Stephen Charnock）宣称：“正如祂降下取了我们的本性，祂也升上去荣耀我们的本性。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translating it to heaven, assurance was given that it should never be laid aside, but be forever preserved in that marriage knot with the Divine."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通过将它迁升（translating）到天堂，就确保了它将永不被弃置，而是在与神圣者（the Divine）的婚姻结合中永远被保守。”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glorification of our Lord’s humanity (a foreshadowing of which was vouchsafed upon the holy mount) is altogether beyond human comprehension, but several details are given to help us form some conception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我们主的（Lord’s）人性的荣耀化（在圣山上曾赐下其预示）完全超出了人类的理解，但圣经给出了一些细节来帮助我们形成一些概念。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His baptism God anointed Him "with the Holy Spirit and with power" (Acts 10:38), but upon His ascension it is said of Him, "Thy God hath anointed thee with the oil of gladness [the Spirit] above thy fellows" (Heb.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在祂受洗时，神“用圣灵和能力”（with the Holy Spirit and with power）膏抹了祂（徒10:38），但在祂升天时，经文说：“神，就是你的神，用喜乐油［圣灵］膏你，胜过膏你的同伴”（来1:9）。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believe this was to capacitate His humanity for the offices which were henceforth to be performed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我们相信这是为了使祂的人性具备能力，去承担此后将要藉着它执行的职分。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quote Charnock again: "It was so enlarged and spiritualized as to be a convenient habitation for all the fullness of His Deity to reside in 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我们再次引用查诺克的话：“它被放大和属灵化，成为祂神性（Deity）所有丰盛居住和</w:t>
      </w:r>
    </w:p>
    <w:p w14:paraId="125CCB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perform all its proper operations: ‘in him dwelleth all the fullness of the Godhead bodily’ (Col. 2:9): not dwelling as if imprisoned, but to break forth in all its glories and graces; not ‘formerly so dwelling’ in it, but now ‘dwelleth.’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执行其所有恰当运作的合适居所：‘因为神本性（Godhead）一切的丰盛，都有形有体地居住在基督里面’（西2:9）：不是像被监禁那样居住，而是以其所有的荣耀和恩典爆发出来；不是‘以前如此居住’在它里面，而是现在‘居住’（dwelle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righteous are to ‘shine forth as the sun in the kingdom of their Father’ (Matthew 13:43) the Head of the righteous shines with a splendor above the sun, for He hath a glory upon His body, not only from the glory of His soul (as the saints shall have), but from the glory of His Divinity in conjunction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如果义人要在‘祂父的国里发出光来，像太阳一样’（太13:43），那么义人的头（Head of the righteous）所发出的光辉就超越太阳，因为祂的身体上拥有荣耀，这荣耀不仅来自祂灵魂的荣耀（如同圣徒将拥有的），而且来自祂神性（Divinity）与之联合的荣耀。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glory of His Divinity redounds upon His humanity like a beam of the sun that conveys a dazzling brightness to a piece of crystal."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祂神性的荣耀反照在祂的人性上，就像一束阳光将耀眼的光芒传导给一块水晶。”</w:t>
      </w:r>
    </w:p>
    <w:p w14:paraId="414E7A6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dazzling brightness appears like may be gathered from the blinding effect which a momentary appearance of it had on Saul of Tarsus: "There shone from heaven a great light round about" him, accompanied by the voice of "Jesus of Nazareth," and we are told that for a while he "could not see for the glory of that light" (Acts 22:6–11).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那耀眼的光芒看起来如何，可以从它瞬间的显现对大数的扫罗所产生的致盲效应中推断出来：“忽然从天上发光，四面照着”祂，并伴随着“拿撒勒人耶稣”的声音，我们被告知祂“因那光的荣耀”（the glory of that light）暂时“不能看见”（徒22:6-11）。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necessary it was for Christ to be taken to heaven: no mortal could have lived in the presence of the glorified Christ 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基督被接到天上去是多么必要：在地上，没有人能活在被荣耀的基督面前。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man of sin will be destroyed by "the brightness of his coming" (2 Thess. 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那大罪人将被“祂降临的亮光”（the brightness of his coming）所灭（帖后2:8）。</w:t>
      </w:r>
    </w:p>
    <w:p w14:paraId="71F643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exaltation of Christ was the divine reward bestowed on the Mediator for His blessed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第三，基督的高举是神为中保（Mediator）的蒙福工作所赐下的神圣奖赏。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fit that God should glorify Christ because of the glory which redounded to Him from His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神荣耀基督是合适的，因为从祂的工作中，荣耀反照（redounded）给了神。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Redeemer was but stating a fact when He said to the Father, "I have glorified thee on the earth: I have finished the work which thou gavest me to do" (John 17:4).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当救赎主对父说：“我在地上已经荣耀你，你所托付我的事，我已成全了”（约17:4）时，祂不过是在陈述一个事实。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received more glory from the completed work of Christ than He did from all the works of His own hands.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神从基督完成的工作中所获得的荣耀，比从祂自己手中所造的一切工作中获得的荣耀还要多。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law was magnified, His government vindicated, His archenemy overthrown, His image restored to His people, and therefore it was fitting that He should crown the Mediator with glory and honor.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祂的律法被尊崇，祂的治理（government）被辩明（vindicated），祂的大仇敌被推翻，祂的形象恢复到祂的子民身上，因此祂理应以荣耀和尊贵为中保（Mediator）加冕。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Because He had poured out His soul unto death, God said, "therefore will I divide him a portion with the great" (Isa. 53:12).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因为祂将自己的灵魂倾倒，以致于死，神说：“因此，我要使祂与位大的（the great）同分”（赛53:12）。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Because He had loved righteousness and hated iniquity, therefore God anointed Him with the oil of gladness above His fellows (Psalm 45:7).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因为祂喜爱公义（righteousness），恨恶罪恶，所以神用喜乐油膏祂，胜过膏祂的同伴（诗45:7）。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Because He became obedient unto death, even the death of the cross, "God also hath highly exalted him, and given him a name which is above every name" (Phil. 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因为祂存心顺服，以至于死，且死在十字架上，“所以神将祂升为至高，又赐给祂那超乎万名之上的名”（腓2:9）。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was a mediatory glory which was conferred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那是授予祂的中保性（mediatory）荣耀。</w:t>
      </w:r>
    </w:p>
    <w:p w14:paraId="6D934D7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verses of Ephesians 1 go on to inform us what that reward consists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以弗所书第一章的最后几节继续告诉我们，那赏赐包含着什么。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 seating of Christ as the Mediator at God’s own right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那是使基督作为中保（Mediator）坐在神自己的右边。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 elevating of Him above all the celestial hierarchies.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那是将祂提升到所有天上的等级之上。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 putting of all things under His feet, so that the very forces of evil are now beneath His immediate control.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那是将万物都放在祂的脚下，以至于邪恶的势力现在都在祂直接的掌控之下。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 giving Him to be Lord over all things as actual Governor of the universe.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那是赐予祂作万物之主，作为宇宙的实际管理者（actual Governor）。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that He might exercise universal dominion for the good of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那是为了祂可以为祂教会的益处行使普世的统治权。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that He might fill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那是为了祂可以充满万有。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we see again the necessity for translating Christ from earth 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因此，我们再次看到将基督从地上迁升（translating）到天上的必要性。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Since all providence is administered from heaven, and since all power (Matthew 28:18) and all judgment (John 5:22) have been committed to Christ, it was right that He should sit upon a celestial throne.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既然所有的护理（providence）都是从天上施行的，既然一切权柄（太28:18）和一切审判（约5:22）都已交托给基督，祂理应坐在天上的宝座上。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who has been given the nations for His inheritance and the uttermost part of the earth for His possession could not suitably sway His scepter from some local corner of His empire.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那位被赐予列国作为祂的产业，地极作为祂的领土的人，不能适当地从祂帝国中的某个局部角落挥舞祂的权杖。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Charnock points out, "It was not congruous that He who was made the Head of principalities and powers, the Governor of the angelic spirits, should have a meaner dwelling than the greatest of His subjects and as low as the vilest of His vassals."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正如查诺克（Charnock）指出的：“那被立为执政掌权者之头、天使之灵的管理者，不应该拥有比祂最伟大的臣民更卑微、比祂最卑劣的奴仆更低下的居所，这是不合宜的。”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an high priest became us, . . . holy, harmless, undefiled, separate from sinners, and made higher than the heavens" (Heb. 7:26).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“像这样圣洁、无邪恶、无玷污、远离罪人、高过诸天的大祭司，原是与我们合宜的”（来7:26）。</w:t>
      </w:r>
    </w:p>
    <w:p w14:paraId="0EB7A4E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Puritan Daille ably argued: "The wisdom of God hath disposed all causes in an order superior to those effects which depend upon them: the heavens are above the earth because the earth is influenced by them, and the sun above the earth because the earth is enlightened by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法国清教徒戴勒（Daille）精辟地论证：“神的智慧已经安排了所有的因（causes），使它们处于一个高于依赖它们之果（effects）的秩序中：天在地上，因为地受天的影响，太阳在地上，因为地被太阳所照亮。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no less necessary according to the order of God’s wisdom, that He who was made by God His Viceroy both in heaven and in earth, and had the management of all things conferred upon Him, should be lodged in a place superior to all His subjects."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根据神智慧的秩序，那位被神立为祂在天上和地上的总督（Viceroy），并被赋予管理万有权柄的人，理所当然地应该安置在一个超越祂所有臣民的地方，这也是必要的。”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fit that as an earthly king should have an earthly palace, our great High Priest should dwell in a temple not made with hands.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正如一位地上的君王应该有一个地上的宫殿，我们的伟大祭司也应该住在一座非人手所造的殿里，这是合适的。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could He fittingly bring the Church to a happy immortality unless He was first in possession of that heaven to which He was to conduct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除非祂首先拥有祂要引导教会进入的天堂，否则祂如何能适当地将教会带入幸福的永生（immortality）呢？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Since He is ordained the Judge of the whole world, must He not sit in the heavenly court and there in majesty execute that solemn charge!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既然祂被命定为全世界的审判者，难道祂不应该坐在天上的法庭，并在那里庄严地执行那项神圣的职责吗！</w:t>
      </w:r>
    </w:p>
    <w:p w14:paraId="2AC5805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Exalted Above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中保高居万有之上</w:t>
      </w:r>
    </w:p>
    <w:p w14:paraId="58AEABE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Christ was and is both God and man, or the God–man, and as such He has been exalted and rewarded.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作为中保（Mediator），基督过去是、现在也是神又是人，即神—人（God–man），作为如此，祂被高举并得到了赏赐。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divine glory is no longer eclipsed, for instead of acting in the form of a servant, He now reigns as King of kings and Lord of lords.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祂的神圣荣耀不再被遮蔽，因为祂现在不再以奴仆的形像行事，而是作为万王之王，万主之主掌权。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humanity has been elevated to heaven and glorified with a glory that outshines every other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祂的人性已被提升到天上，并被一种超越所有其他受造物的荣耀所荣耀。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He is still clothed with flesh, yet his divine glory is not now veiled as it once was.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虽然祂仍然披戴着肉身，但祂的神圣荣耀现在不再像曾经那样被遮蔽。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humanity is now filled with all the divine perfections of which a created nature is possibly capable.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祂的人性现在充满了受造本性所可能具备的一切神圣的完全。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deified but glorified.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它不是被神化（deified），而是被荣耀（glorified）。</w:t>
      </w:r>
    </w:p>
    <w:p w14:paraId="1993CEA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wrote regarding Christ’s humanity, "It is not made omniscient, omnipresent, omnipotent, but is exalted in a fullness of all Divine perfections and infinitely above the glory of angels and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约翰·欧文（John Owen）就基督的人性写道：“它没有被造成无所不知（omniscient）、无所不在（omnipresent）、无所不能（omnipotent），但它被高举在一切神圣完全的丰盛之中，并且无限地超越了天使和人的荣耀。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the substance of this glory of the human nature of Christ believers shall be made partakers of it, for when we shall see Him 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至于基督人性的这种荣耀的实质，信徒将要分享，因为当我们看见祂的本相时，</w:t>
      </w:r>
    </w:p>
    <w:p w14:paraId="26FC34D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‘we shall be like Him’; but as unto the degrees and measure of it, His glory is above all that we can be made partakers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‘我们就要像祂’；但至于它的程度和尺度，祂的荣耀超越了我们所能分享的一切。”</w:t>
      </w:r>
    </w:p>
    <w:p w14:paraId="79936528">
      <w:pPr>
        <w:rPr>
          <w:rFonts w:hint="eastAsia"/>
        </w:rPr>
      </w:pPr>
    </w:p>
    <w:p w14:paraId="55A464D9">
      <w:pPr>
        <w:pStyle w:val="2"/>
        <w:bidi w:val="0"/>
        <w:jc w:val="center"/>
        <w:rPr>
          <w:rFonts w:hint="default"/>
          <w:lang w:val="en-US" w:eastAsia="zh-CN"/>
        </w:rPr>
      </w:pPr>
      <w:r>
        <w:rPr>
          <w:rFonts w:hint="eastAsia"/>
        </w:rPr>
        <w:t>Prayer of Adoration</w:t>
      </w:r>
    </w:p>
    <w:p w14:paraId="39CB576B">
      <w:pPr>
        <w:pStyle w:val="2"/>
        <w:bidi w:val="0"/>
        <w:jc w:val="center"/>
        <w:rPr>
          <w:rFonts w:hint="eastAsia"/>
        </w:rPr>
      </w:pPr>
      <w:r>
        <w:rPr>
          <w:rFonts w:hint="eastAsia"/>
        </w:rPr>
        <w:t>崇拜（Adoration）的祷告</w:t>
      </w:r>
    </w:p>
    <w:p w14:paraId="78C52FEE">
      <w:pPr>
        <w:rPr>
          <w:rFonts w:hint="eastAsia"/>
        </w:rPr>
      </w:pPr>
    </w:p>
    <w:p w14:paraId="776BA51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1:20-23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以弗所书 1:20-23</w:t>
      </w:r>
    </w:p>
    <w:p w14:paraId="18312D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Christians are greatly the losers whose thoughts about Christ are almost confined to the manger of Bethlehem and the cross of Calvary.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那些对基督的思考几乎仅限于伯利恒的马槽和加略山的十字架的基督徒，是极大的损失者。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we cannot be sufficiently thankful for Christ’s death, for our salvation, and for everlasting bliss hinged thereon, we must bear in mind that His death at Golgotha was not the termination of His history.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虽然我们对基督的死、对我们的救恩以及对系于其上的永恒福乐（everlasting bliss）感激不尽，但我们必须记住，祂在髑髅地的死并非祂历史的终结。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Important instructions and spiritual advantages are derived by directing our attention to His resurrection also, for that blessed event not only bore conclusive testimony to the divinity of His mission and supplied the most solid ground for our faith in Him; it is likewise the pledge and assurance that we too shall be raised from the dead.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将我们的注意力也导向祂的复活，可以得出重要的教导和属灵益处，因为那个蒙福的事件不仅为祂使命的神性（divinity）提供了确凿的见证，也为我们对祂的信心提供了最坚实的基础；它同样也是一个保证和确据，表明我们也将从死里复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of truth goes on to inform us that, after continuing on earth for forty days, the risen Savior ascended to heaven, that He is now seated at the right hand of God, where He intercedes for His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真理的圣言（Word of truth）接着告诉我们，复活的救主在地上停留四十天后升上了天堂，祂现在坐在神的右边，在那里为祂的子民代求。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 epistles our gaze is frequently directed to the glorified and exalted state of our Savior, and it is the privilege and duty of faith to follow Him into the Father’s presence, view Him within the veil, and eye Him as the King of kings.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在书信中，我们的目光经常被引导到我们救主被荣耀和高举的状态，信心有特权和责任跟随祂进入父的同在，在幔内观看祂，并注视祂为万王之王。</w:t>
      </w:r>
    </w:p>
    <w:p w14:paraId="7CC92A8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Supremacy of the God-Man Mediator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神—人中保（God-Man Mediator）的至高性</w:t>
      </w:r>
    </w:p>
    <w:p w14:paraId="71DB40E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closing portion of the apostle’s prayer in Ephesians 1 we are reminded that the risen Redeemer has been invested with all power, authority and dominion.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在以弗所书第一章使徒祷告的最后部分，我们被提醒，复活的救赎主已被赋予一切权柄、权能和统治权。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was part of His reward and triumph (Phil. 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那是祂赏赐和胜利的一部分（腓2:9）。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as the God-man Mediator that He was thus invested and given the scepter of the universe.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正是作为神—人中保（God-man Mediator），祂才被赋予了这些并得到了宇宙的权杖。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Also, as the Head of the Church Christ passed within the veil "whither the forerunner is for us entered" (Heb. 6:20).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此外，作为教会的头（Head），基督进入了幔内，“作先锋的耶稣，既照着麦基洗德的等次，成了永远的大祭司，就为我们进入幔内”（来6:20）。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that ought to strengthen the faith and encourage the hearts of all who have put their trust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这应该如何坚固所有信靠祂之人的信心和心志！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room is left for doubt or uncertainty of the value and acceptableness to God of Christ’s obedience and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基督的顺服和死的价值及其在神面前的可悦纳性，再没有留下任何怀疑或不确定的余地。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Father has given to the very One who bore the sins and curse of His people the supreme place of honor in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父将至高的尊荣地位赐给了这位亲自担当了祂子民罪孽和咒诅的主。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that intimates the place which the salvation of His saints occupies in God’s counsels and government!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这如何暗示了祂圣徒的救恩在神的谋划和治理（government）中占据的地位！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position to which the Savior has been elevated demonstrates beyond any doubt the degree of importance which God Himself attaches to the redemption of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救主被提升到的地位，毫无疑问地证明了神自己对祂教会的救赎所赋予的重要性程度。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position which Christ now occupies and the power which has been given to Him are for the sake of His blood-bought ones.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基督现在所占据的地位和赐予祂的能力，都是为了祂用宝血买赎的人。</w:t>
      </w:r>
    </w:p>
    <w:p w14:paraId="166A5E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know . . . what is the exceeding greatness of his power to us-ward . . . which he wrought in Christ, when he raised him from the dead, and set him at his own right hand in the heavenly places" (Eph. 1:18-20).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“使你们知道……祂向着我们这信的人所显的能力是何等浩大，就是祂在基督身上所运行的，使祂从死里复活，又叫祂在天上坐在自己的右边”（弗1:18-20）。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whole emphasis is here thrown upon the mighty and wondrous operations of the Father, and not upon the exercise of the Son’s divine attributes as in John 10:18 and Ephesians 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这里的全部重点都放在了父浩大而奇妙的运作上，而不是像约翰福音10:18和以弗所书4:8那样放在神子（the Son）神圣属性的行使上。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power of God in the raising, exalting, and glorifying of Christ was not according to or directed by the ordinary course of nature; it was special, extraordinary, supernatural—contrary to nature and beyond the power of any creature to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神在使基督复活、高举和荣耀祂方面的能力，并非按照或受自然的一般过程所指导；它是特殊的、非凡的、超自然的（supernatural）——与自然相反，并且超出任何受造物能够成就的能力。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also are the regeneration and sanctification of all the members of Christ’s mystical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基督奥秘（mystical）身体所有成员的重生和成圣也是如此。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Their faith is "of the operation of God, who hath raised him from the dead" (Col. 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他们的信心是“出于神使祂从死里复活的能力的运行”（西2:12）。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the transitive "and set," or "caused to sit," is here used rather than the intransitive "to sit on his throne" as in Acts 2:30, because God is seen bestowing upon the Mediator His well- earned reward as well as expressing His love for the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因此，这里使用的是及物动词（transitive）的“又叫祂坐在”（and set），或“使祂坐”（caused to sit），而不是像使徒行传2:30那样的不及物动词（intransitive）的“坐祂的位”（to sit on his throne），因为神被视为将祂应得的赏赐赐予中保（Mediator），同时表达祂对神子（the Son）的爱。</w:t>
      </w:r>
    </w:p>
    <w:p w14:paraId="5FAF3A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of Christ’s sitting at God’s right is not to be carnalized, as though it were a literal form of speech depicting His present posture in heaven; rather is it to be understood as a metaphor or simile, and interpreted by its use elsewhere.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基督坐在神右边这个表达不应被肉体化（carnalized），仿佛它是描绘祂在天堂目前姿势的字面言语形式；相反，它应被理解为一个隐喻或明喻，并根据它在其他地方的使用来解释。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Christ is not actually and permanently seated is quite clear from such statements as "the Son of man standing on the right hand of God" (Acts 7:56) and the One "who walketh in the midst of the seven golden candlesticks" (Rev. 2:1), and "in the midst of the elders stood a Lamb" (Rev. 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基督并非实际且永久地坐着，从“人子站在神的右边”（徒7:56）以及“在七个金灯台中间行走”（启2:1）的那位，和“长老之中站着一只羔羊”（启5:6）等陈述中可以清楚看出。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passages just quoted also make it plain that Christ’s being "seated" is far from importing that He is now in a state of inactivity; rather, He is constantly engaged on behalf of His Church, employing His power and honors in promoting its interests, until His work of mediation is carried forward to perfect consummation.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刚才引用的经文也明确指出，基督“坐着”绝不意味着祂现在处于不活动（inactivity）的状态；相反，祂不断地为祂的教会奔波，运用祂的能力和尊荣来促进教会的利益，直到祂的中保工作被推进到完全的圆满。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least four things are connoted by Christ’s being "seated."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基督“坐着”至少包含四层含义。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it is emblematic of rest from a finished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第一，它象征着从一项完成的工作中得到安息。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cannot contemplate aright the present state of our Lord without calling to mind the circumstances of His being there: "When he had by himself purged our sins [He] sat down on the right hand of the Majesty on high" (Heb.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我们若不回想我们的主在彼处的境况，就不能正确地默想祂现在的状态：“祂洗净了人的罪，就坐在高天至大者的右边”（来1:3）。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sacrificial service and sufferings are ended: His work of expiation is completed.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祂的献祭服务和受苦已经结束：祂的赎罪工作已经完成。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finished," He cried from the十字架， and proof thereof is His being seated on high.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“成了，”祂从十字架上呼喊，而证明此事的就是祂坐在高天之上。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"Every priest [of Judaism] standeth, daily ministering and offering oftentimes the same sacrifices, which cannot take away sins" (Heb. 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“凡祭司（[of Judaism]）天天站着事奉，屡次献上一样的祭物，这祭物永不能除罪”（来10:11）。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Among the furniture of the tabernacle and temple there was no chair!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在会幕和圣殿的器具中没有椅子！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this Man, after he had offered one sacrifice for sins, for ever sat down on the right hand of God" (Heb. 10:12).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“但基督献了一次永远的赎罪祭，就在神的右边坐下了”（来10:12）。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Israel’s priests never accomplished the design of their office, but Christ’s perfect oblation fully satisfied justice, and God bore testimony to the same by translating Him 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以色列的祭司从未完成他们职分的宗旨，但基督完美的献祭完全满足了公义（justice），神通过将祂迁升到天上为此作了见证。</w:t>
      </w:r>
    </w:p>
    <w:p w14:paraId="1FBEFCC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marks the beginning of a new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第二，它标志着一项新工作的开始。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taught us in Acts 2 where we are told that on the day of Pentecost "there appeared unto them [i.e., the apostles of Acts 1:26, the "them" of Acts 2:1-3; cf. Acts 2:14] cloven tongues like as of fire, and it sat upon each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使徒行传第二章教导了我们这一点，那里告诉我们，在五旬节那天，“又有舌头如火焰显现出来，分开落在他们［即使徒行传1:26的使徒，使徒行传2:1-3中的‘他们’；参看徒2:14］各人头上。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they were filled with the Holy Ghost."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他们就都被圣灵充满。”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three years the apostles had accompanied Christ and been trained by Him, but now their apprenticeship was over, and their real mission, as the ambassadors of the King, was about to commence.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三年以来，使徒们一直陪伴着基督并接受祂的训练，但现在他们的学徒期已经结束，他们作为君王的大使的真正使命即将开始。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equip them for their exalted task they were anointed by 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为了装备他们承担这项崇高的任务，他们被圣灵膏抹。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it was with Christ: His work of expiation was completed, but His enthronement on high marked the beginning of His administration of His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基督也是如此：祂的赎罪工作完成了，但祂在高天之上的登基标志着祂对祂国度管理（administration）的开始。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life, death, and resurrection of Christ simply laid the foundation upon which His royal conquests are now being achieved.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基督的生、死和复活只是奠定了基础，现在祂的王室征服正在此基础上实现。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work as the King-Priest only began when He was invested with "all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祂作为君王—祭司的工作是在祂被赋予“一切权柄”（all power）时才开始的。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is now "upholding all things by the word of his power." (Heb. 1:3), wielding His scepter to good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祂现在“用祂权能的命令托住万有”（来1:3），有效地挥舞着祂的权杖。</w:t>
      </w:r>
    </w:p>
    <w:p w14:paraId="17CB75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Christ’s being "seated" is indicative of honor and dignity.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第三，基督“坐着”象征着尊荣和威严。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used officially, to sit denotes dignity and exaltation: a superior raised above his inferiors, as a king upon his throne, a judge on the bench.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当正式使用时，“坐”表示威严和高举：一个上级高于祂的下级，如同坐在宝座上的君王，坐在法官席上的法官。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that Old Testament expression to sit in the gate (Ruth 4:1-2; cf. Deuteronomy 16:18) signified the holding of a judicial court.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因此，旧约中“坐在城门口”的表达（得4:1-2；参申16:18）表示主持司法法庭。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Job alluded to that when he said, "When I went out to the gate through the city, when I prepared my [magisterial] seat in the street, the young men saw me . . . and the aged men arose, and stood up" (Job 29:7-8).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约伯在提到这一点时说：“我出到城门，在街上设立我的［审判官的］座位，少年人见我而回避……老年人也都起来站着”（伯29:7-8）。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Most High is pictured as holding session, the august scene is portrayed thus: "The Ancient of days did sit . . .: his throne was like the fiery flame...: thousand thousands ministered unto him, and ten thousand times ten thousand stood before him: the judgment was set, and the books were opened" (Dan. 7:9-10; for other examples of this third meaning, see Matthew 25:31; Revelation 20:11).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至高者被描绘为举行会议时，那庄严的场景被描绘成这样：“那亘古常在的坐着……祂的宝座乃是火焰……事奉祂的有千千，在祂面前侍立的有万万；审判者已坐，案卷都展开了”（但7:9-10；这种第三种含义的其他例子，见马太福音25:31；启示录20:11）。</w:t>
      </w:r>
    </w:p>
    <w:p w14:paraId="7A15F3A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Christ’s seating signifies a state of continuance.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第四，基督的坐着意味着一种持续的状态。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Christ’s humiliation was only temporary, but His exaltation and enthronement are permanent.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基督的降卑只是暂时的，但祂的高举和登基是永久的。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Jacob, in speaking of Joseph’s suffering and then his glory, said, "The archers have sorely grieved him, and shot at and hated him: but his bow abode in strength" (Gen. 49:23-24).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雅各在谈到约瑟的受苦和随后的荣耀时说：“弓箭手将祂苦害，向祂射箭，逼迫祂：但祂的弓仍旧坚硬”（创49:23-24）。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Hebrew verb is literally "sat" but fittingly rendered "abode," as in this verse: "Therefore shall ye abide [sit] at the door of the tabernacle" (Lev. 8:35).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希伯来文的动词字面意思是“坐”，但在这里恰当地译为“仍旧”（abode），就像在这节经文中所翻译的那样：“你们要昼夜［坐］在会幕门口”（利8:35）。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position of highest honor belonging to Christ is a perpetual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基督所拥有的最高尊荣的地位是永久的。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is "seated" surely and durably.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祂是确实且持久地“坐着”。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mercy shall the throne be established: and he shall sit upon it in truth in the tabernacle of David" (Isa. 16:5).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“必有宝座因慈爱坚立；必有一位诚诚信实坐在其上，在大卫的帐幕中”（赛16:5）。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让基督坐在其上与让宝座坚立是同一回事。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have Christ sit upon it and to have the throne established is all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让基督坐在其上与让宝座坚立是同一回事。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dominion is an everlasting dominion, . . . and his kingdom that which shall not be destroyed" (Dan. 7:14).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“祂的权柄是永远的权柄，……祂的国必不败坏”（但7:14）。</w:t>
      </w:r>
    </w:p>
    <w:p w14:paraId="18A6E8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at God’s Right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基督在神的右边</w:t>
      </w:r>
    </w:p>
    <w:p w14:paraId="3411047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incorporeal, God has no physical members; when mention is made of them, they are to be understood metaphorically.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神是无形的（incorporeal），没有肉体上的肢体；当提到它们时，应被理解为隐喻。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seating of Christ at "his own right hand" intimates His love for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祂使基督坐在“祂自己的右边”暗示了祂对祂的爱。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first occurrence in Scripture of that figurative expression is found in the marginal rendering of Genesis 35:18.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圣经中第一次出现这个比喻性表达是在创世记35:18的旁注翻译中。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his beloved Rachel gave birth to her second son, Jacob called him "Benjamin" which signifies "the son of the right hand"—a name of endearment.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当祂所爱的拉结生下她的第二个儿子时，雅各称祂为“便雅悯”（Benjamin），这意指“右手之子”（the son of the right hand）——一个亲爱的名字。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Benjamin was the last of the aged patriarch’s 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便雅悯是这位年迈族长最小的儿子。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Jacob, in styling Benjamin the son of his right hand, was expressing his deep affection for him as inheriting the tender place which his mother had formerly possessed in his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雅各称便雅悯为祂右手之子，是表达了祂对祂深切的感情，因为祂继承了祂母亲以前在祂心中所拥有的温柔地位。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believe this is the basic idea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我们相信这是这里的基本观念。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God had "spared not his own Son" (Rom. 8:32) when He was propitiating His judicial wrath, so on the completion of that work He placed Him "at his own right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正如神在祂平息祂审判的愤怒时“不爱惜祂自己的儿子”（罗8:32），同样在那工作完成后，祂将祂安置在“祂自己的右边”。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Father loved Christ because He laid down His life (John 10:17), would not His love be prompted to stronger manifestations after He had laid it down?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如果父爱基督是因为祂舍弃了祂的生命（约10:17），那么在祂舍弃生命之后，祂的爱难道不会被激发去做出更强烈的彰显吗？</w:t>
      </w:r>
    </w:p>
    <w:p w14:paraId="00836F5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being at the right hand of God signifies His enjoyment of all 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基督在神的右边意味着祂享受一切的福乐（blessedness）。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brought out in Psalm 16:11.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这在诗篇16:11中被阐明。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to be carefully noted that its words are those of Messiah and spoken by Him expressly with a view to His exaltation.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必须仔细注意到，其中的话语是弥赛亚（Messiah）的话，是祂明确地以祂的升举为目的而说的。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After saying, "Thou wilt not leave my soul in hell; neither wilt thou suffer thine Holy One to see corruption" He went on to declare, "Thou wilt show me the path of life: in thy presence is fullness of joy; at thy right hand there are pleasures for evermore."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在说了“你必不将我的灵魂撇在阴间；也不叫你的圣者见朽坏”之后，祂接着宣告：“你必将生命的道路指示我。在你面前有满足的喜乐；在你的右手中有永远的福乐。”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denotes the intimacy of His fellowship with the Father in the full light of His countenance.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这表示祂在父全然荣光的面光（light of His countenance）中，与父有亲密的团契。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Christ’s being "at God’s right hand" tells of His dignity, honor, and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基督“在神的右边”说明了祂的尊严、尊荣和荣耀。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kings expressed their respect for those whom they favored, they did so by setting them at their right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当君王表达对祂们所喜爱之人的尊敬时，他们是通过将他们安置在祂们的右边来做到的。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 illustration of that is found in 1 Kings 2:19, where Solomon bestowed this honor upon his mother; the same thought was in the mind of the wife of Zebedee when she made request that, in the day to come, her sons might sit one at Christ’s right hand and the other at His left (Matthew 20:20-21).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例证可以在列王纪上2:19中找到，所罗门在那里将这种尊荣赐给了祂的母亲；西庇太（Zebedee）妻子的心中也有同样的念头，她请求在将来，她的儿子们可以一个坐在基督的右边，一个坐在祂的左边（太20:20-21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placing of Christ at His right hand signified the conferring of supreme honor upon Him—the place of eminence and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神将基督安置在祂的右边，意味着授予祂至高无上的尊荣——卓越和荣耀的地位。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translated Enoch and Elijah to heaven, but they are nowhere said to sit at His right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神将以诺和以利亚接（translated）到天上，但在任何地方都没有说他们坐在祂的右边。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which of the angels said he at any time, Sit on my right hand?" (Heb. 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“神曾对哪一个天使说，你坐在我的右边？”（来1:13）。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a dignity peculiar to Christ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那是基督自己独有的尊严。</w:t>
      </w:r>
    </w:p>
    <w:p w14:paraId="70F1A76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seated "at God’s right hand" announces Christ’s supreme power and dominion.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“坐在神的右边”宣告了基督至高无上的权柄和统治权。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"Hereafter shall ye see the Son of man sitting on the right hand of power" (Matthew 26:64).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“后来你们要看见人子，坐在那权能者（power）的右边”（太26:64）。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signified the investing of Christ with supreme authority.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它标志着授予基督至高无上的权柄。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sits "on the right hand of the majesty on high" and is personally "upholding all things by the word of his power" (Heb. 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祂坐在“高天至大者（majesty on high）的右边”，并亲自“用祂权能的命令托住万有”（来1:3）。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power is given unto me in heaven and on earth" (Matthew 28:18) is His own ringing averment.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“天上地下所有的权柄都赐给我了”（太28:18）是祂自己响亮的声明。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throne over the whole universe is "the throne of God and of the Lamb" (Rev. 22:3), "that all men should honor the Son even as they honor the Father" (John 5:23).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掌管整个宇宙的宝座是“神和羔羊的宝座”（启22:3），“叫人都尊敬子，如同尊敬父一样”（约5:23）。</w:t>
      </w:r>
    </w:p>
    <w:p w14:paraId="677651C5">
      <w:pPr>
        <w:spacing w:line="266" w:lineRule="auto"/>
        <w:rPr>
          <w:rFonts w:hint="eastAsia" w:ascii="微软雅黑" w:hAnsi="微软雅黑" w:eastAsia="微软雅黑" w:cs="微软雅黑"/>
          <w:sz w:val="30"/>
          <w:szCs w:val="30"/>
        </w:rPr>
      </w:pPr>
    </w:p>
    <w:p w14:paraId="6D6EE054">
      <w:pPr>
        <w:spacing w:line="262" w:lineRule="auto"/>
        <w:rPr>
          <w:rFonts w:hint="eastAsia" w:ascii="微软雅黑" w:hAnsi="微软雅黑" w:eastAsia="微软雅黑" w:cs="微软雅黑"/>
          <w:sz w:val="30"/>
          <w:szCs w:val="30"/>
        </w:rPr>
      </w:pPr>
    </w:p>
    <w:p w14:paraId="6D3B2501">
      <w:pPr>
        <w:spacing w:line="262" w:lineRule="auto"/>
        <w:rPr>
          <w:rFonts w:hint="eastAsia" w:ascii="微软雅黑" w:hAnsi="微软雅黑" w:eastAsia="微软雅黑" w:cs="微软雅黑"/>
          <w:sz w:val="30"/>
          <w:szCs w:val="30"/>
        </w:rPr>
      </w:pPr>
    </w:p>
    <w:p w14:paraId="0F3437B7">
      <w:pPr>
        <w:spacing w:line="259" w:lineRule="auto"/>
        <w:rPr>
          <w:rFonts w:hint="eastAsia" w:ascii="微软雅黑" w:hAnsi="微软雅黑" w:eastAsia="微软雅黑" w:cs="微软雅黑"/>
          <w:sz w:val="30"/>
          <w:szCs w:val="30"/>
        </w:rPr>
      </w:pPr>
    </w:p>
    <w:p w14:paraId="45B183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it was the Father who bestowed this blessedness, honor, and authority upon the God-man Mediator, on the other hand the Son had full right to them.</w:t>
      </w:r>
    </w:p>
    <w:p w14:paraId="402D6F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如果一方面是父将这福乐、尊荣和权柄赐给神—人中保（God-man Mediator），另一方面神子（the Son）对它们拥有完全的权利。</w:t>
      </w:r>
    </w:p>
    <w:p w14:paraId="284A11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so carried out between the Father and the Son that each is distinctly magnified.</w:t>
      </w:r>
    </w:p>
    <w:p w14:paraId="414810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父与子之间行事的方式，使得每一方都得到清晰的尊崇。</w:t>
      </w:r>
    </w:p>
    <w:p w14:paraId="12380D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 is the Father’s gift, and therein He is owned; likewise it is the Son’s due, and so He is recognized.</w:t>
      </w:r>
    </w:p>
    <w:p w14:paraId="406E3F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基督的升举（exaltation）是父的恩赐，在其中父被承认；同样，这也是神子（the Son）应得的，因此祂被认可。</w:t>
      </w:r>
    </w:p>
    <w:p w14:paraId="7E3378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is given to Him, yet He said plainly to His apostles, "I appoint unto you a kingdom" (Luke 22:29).</w:t>
      </w:r>
    </w:p>
    <w:p w14:paraId="383928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一切权柄都已赐给祂，然而祂却清楚地对祂的使徒说：“我将国赐给你们”（路22:29）。</w:t>
      </w:r>
    </w:p>
    <w:p w14:paraId="75E652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raises up the dead and quickens them, even so the Son quickens whom He will (John 5:21).</w:t>
      </w:r>
    </w:p>
    <w:p w14:paraId="3AB317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父怎样叫死人起来，使他们活着，子也照样随自己的意旨使人活着（约5:21）。</w:t>
      </w:r>
    </w:p>
    <w:p w14:paraId="1ABE60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perfect oneness of accord: Christ exercises sovereignty of will, for it is His right to do so, yet He does nothing but what pleases the Father.</w:t>
      </w:r>
    </w:p>
    <w:p w14:paraId="2BF3D6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在一致性上有一种完美的合一：基督行使意志的主权（sovereignty of will），因为祂有权这样做，然而祂所做的无不讨父的喜悦。</w:t>
      </w:r>
    </w:p>
    <w:p w14:paraId="2976A5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man Christ Jesus was united to the Son of God, He had the right —not simply as a reward for His work, but because of His Godhead— to all that has been bestowed on Him.</w:t>
      </w:r>
    </w:p>
    <w:p w14:paraId="0CA28D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作为人（man）的基督耶稣与神子（Son of God）联合，祂有权利拥有赐给祂的一切——不仅仅是作为祂工作的奖赏，而且是因着祂的神性（Godhead）。</w:t>
      </w:r>
    </w:p>
    <w:p w14:paraId="00AFAA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Jehovah’s "fellow" nothing less befits Him.</w:t>
      </w:r>
    </w:p>
    <w:p w14:paraId="5D4CF3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作为耶和华的“同伴”（fellow），没有比这更适合祂的了。</w:t>
      </w:r>
    </w:p>
    <w:p w14:paraId="15B395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don’t agree with those writers who say it was the humanity of Christ alone that was exalted.</w:t>
      </w:r>
    </w:p>
    <w:p w14:paraId="114355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我们不同意那些说只有基督的人性（humanity）被高举的作者。</w:t>
      </w:r>
    </w:p>
    <w:p w14:paraId="48CF33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Himself, though in our nature, was accorded the highest throne in heaven: "and set him [not ‘it’] at his own right hand."</w:t>
      </w:r>
    </w:p>
    <w:p w14:paraId="657C2E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神子（The Son of God）自己，虽然在我们的本性中，被赋予了天上最高的宝座：“又叫祂［不是‘它’］在天上坐在自己的右边。”</w:t>
      </w:r>
    </w:p>
    <w:p w14:paraId="12D667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Person who was thus magnified.</w:t>
      </w:r>
    </w:p>
    <w:p w14:paraId="141EC3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如此被尊崇的是一个位格（Person）。</w:t>
      </w:r>
    </w:p>
    <w:p w14:paraId="7EC8B1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Christ rose, and the whole Christ sits at God’s right hand.</w:t>
      </w:r>
    </w:p>
    <w:p w14:paraId="655A17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完整的基督复活了，完整的基督坐在神的右边。</w:t>
      </w:r>
    </w:p>
    <w:p w14:paraId="5A1939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able to comprehend this mystery, yet faith gladly receives it.</w:t>
      </w:r>
    </w:p>
    <w:p w14:paraId="74A912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我们无法理解这个奥秘，然而信心乐意接受它。</w:t>
      </w:r>
    </w:p>
    <w:p w14:paraId="342733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to do with what is written, not in reasoning, nor answering the objections of the carnal mind.</w:t>
      </w:r>
    </w:p>
    <w:p w14:paraId="032FB6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信心与所写下的有关，而不是在理性推论中，也不是在回答属肉体心智的反对意见中。</w:t>
      </w:r>
    </w:p>
    <w:p w14:paraId="61E7D3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abide by what is recorded in Holy Writ we cannot err, and Scripture declares, "The LORD said unto my Lord [not simply ‘unto the Son of man’], Sit thou at my right hand" (Ps. 110:1).</w:t>
      </w:r>
    </w:p>
    <w:p w14:paraId="5F7D6D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如果我们持守圣言（Holy Writ）中所记载的，我们就不会犯错，而圣经宣告：“耶和华对我主［不只是‘对人子’］说：你坐在我的右边”（诗110:1）。</w:t>
      </w:r>
    </w:p>
    <w:p w14:paraId="2B986E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is quoted more frequently in the New Testament than any other verse.</w:t>
      </w:r>
    </w:p>
    <w:p w14:paraId="2AAD93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这节经文在新约中被引用的频率比任何其他经文都要高。</w:t>
      </w:r>
    </w:p>
    <w:p w14:paraId="609DD3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foundation of Christ’s being David’s "Lord" lay in His being the Son of God, and it</w:t>
      </w:r>
    </w:p>
    <w:p w14:paraId="1B607D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现在，基督是大卫“主”的基础在于祂是神子（the Son of God），并且是三位一体中的第二位格，祂将人性取来与自己联合，是耶和华父邀请祂坐在自己的右边。</w:t>
      </w:r>
    </w:p>
    <w:p w14:paraId="368E82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second Person in the Trinity, who had taken human nature into union with Himself, that Jehovah the Father invited to sit at His own right hand.</w:t>
      </w:r>
    </w:p>
    <w:p w14:paraId="6A825F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是三位一体中的第二位格，祂将人性取来与自己联合，是耶和华父邀请祂坐在自己的右边。</w:t>
      </w:r>
    </w:p>
    <w:p w14:paraId="2D70AF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belongs to Him both as God and as man (see Psalm 45:6; John 5:27).</w:t>
      </w:r>
    </w:p>
    <w:p w14:paraId="263B88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这宝座无论是作为神还是作为人，都属于祂（见诗45:6；约5:27）。</w:t>
      </w:r>
    </w:p>
    <w:p w14:paraId="4115FE04">
      <w:pPr>
        <w:spacing w:line="259" w:lineRule="auto"/>
        <w:rPr>
          <w:rFonts w:hint="eastAsia" w:ascii="微软雅黑" w:hAnsi="微软雅黑" w:eastAsia="微软雅黑" w:cs="微软雅黑"/>
          <w:sz w:val="30"/>
          <w:szCs w:val="30"/>
        </w:rPr>
      </w:pPr>
    </w:p>
    <w:p w14:paraId="7609C3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Glorified Humanity of Christ</w:t>
      </w:r>
    </w:p>
    <w:p w14:paraId="4CE606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基督被荣耀的人性（Humanity）</w:t>
      </w:r>
    </w:p>
    <w:p w14:paraId="532CDB4E">
      <w:pPr>
        <w:spacing w:line="259" w:lineRule="auto"/>
        <w:rPr>
          <w:rFonts w:hint="eastAsia" w:ascii="微软雅黑" w:hAnsi="微软雅黑" w:eastAsia="微软雅黑" w:cs="微软雅黑"/>
          <w:sz w:val="30"/>
          <w:szCs w:val="30"/>
        </w:rPr>
      </w:pPr>
    </w:p>
    <w:p w14:paraId="7F1D99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of Christ, subsisting in His divine person, has been exalted above all creatures in dignity, glory, and authority.</w:t>
      </w:r>
    </w:p>
    <w:p w14:paraId="7D4F31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基督的人性，以祂的神圣位格（divine person）存有，已在尊严、荣耀和权柄上被高举在所有受造物之上。</w:t>
      </w:r>
    </w:p>
    <w:p w14:paraId="434DB8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evinces the infinite love of the Father for Him and His ineffable delight in Him.</w:t>
      </w:r>
    </w:p>
    <w:p w14:paraId="4FE12B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这证明了父对祂无限的爱以及祂对祂（Him）无法言喻的喜悦。</w:t>
      </w:r>
    </w:p>
    <w:p w14:paraId="006909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greatly delight our hearts and be constantly contemplated, not by fancy and imagination but by faith and in adoring worship.</w:t>
      </w:r>
    </w:p>
    <w:p w14:paraId="2E2B4C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这应该极大地使我们的心欢喜，并应不断地被默想（contemplated），不是通过幻想（fancy）和想象（imagination），而是通过信心和在崇拜（adoring worship）中。</w:t>
      </w:r>
    </w:p>
    <w:p w14:paraId="494C64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the preceding chapter, Christ’s change of place (from earth to heaven) was at once followed by a change of state, His human nature then being glorified and its capacity enlarged.</w:t>
      </w:r>
    </w:p>
    <w:p w14:paraId="4E6B11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正如我们在前一章中指出的，基督地点的改变（从地上到天上）立即伴随着状态的改变，祂的人性那时被荣耀，其容量（capacity）得以扩大。</w:t>
      </w:r>
    </w:p>
    <w:p w14:paraId="4FA58D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strongly inclined to believe there is a reference to that in "God was manifest in the flesh, justified by the Spirit, seen of angels, preached unto the Gentiles" (1 Tim. 3:16).</w:t>
      </w:r>
    </w:p>
    <w:p w14:paraId="1B442A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我们强烈倾向于相信在“神在肉身显现，被圣灵称义，被天使看见，被传于外邦”（提前3:16）中有所指涉。</w:t>
      </w:r>
    </w:p>
    <w:p w14:paraId="63E24A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that clause intimates as much.</w:t>
      </w:r>
    </w:p>
    <w:p w14:paraId="633B41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那子句的位置暗示了这一点。</w:t>
      </w:r>
    </w:p>
    <w:p w14:paraId="51D8DD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alone in that view.</w:t>
      </w:r>
    </w:p>
    <w:p w14:paraId="01B068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持这种观点的也不止我们。</w:t>
      </w:r>
    </w:p>
    <w:p w14:paraId="1CA5BB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cautious and conservative a commentator as Ellicott interpreted it thus: "The angels now for the first time saw, gazed upon, and rejoiced in the vision of the Godhead in the glorified humanity of the Son; and what the angels gained in the beatific vision, the nations of the world obtained through the preaching of the Gospel, namely, a knowledge of the endless love of God and the surpassing glory of Christ."</w:t>
      </w:r>
    </w:p>
    <w:p w14:paraId="58F92B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像埃利科特（Ellicott）这样谨慎保守的注释家如此解释：“天使们现在才首次看到、凝视并因在神子（the Son）被荣耀的人性（glorified humanity）中得见神性（Godhead）的景象而欢喜；而天使们在至福的异象（beatific vision）中所获得的，世上的万国则通过福音的传讲而获得，即对神无尽的爱和基督超凡荣耀的知识。”</w:t>
      </w:r>
    </w:p>
    <w:p w14:paraId="1036999C">
      <w:pPr>
        <w:spacing w:line="259" w:lineRule="auto"/>
        <w:rPr>
          <w:rFonts w:hint="eastAsia" w:ascii="微软雅黑" w:hAnsi="微软雅黑" w:eastAsia="微软雅黑" w:cs="微软雅黑"/>
          <w:sz w:val="30"/>
          <w:szCs w:val="30"/>
        </w:rPr>
      </w:pPr>
    </w:p>
    <w:p w14:paraId="53808F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such a high priest, who is set on the right hand of the throne of the Majesty in the heavens; a minister of the sanctuary" (Heb. 8:1-2).</w:t>
      </w:r>
    </w:p>
    <w:p w14:paraId="1E9CEF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“我们有这样的大祭司，已经坐在天上至大者（Majesty）宝座的右边，在圣所中作执事”（来8:1-2）。</w:t>
      </w:r>
    </w:p>
    <w:p w14:paraId="270699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 additional aspect is emphasized, namely, that Christ是高举的，是我们的伟大祭司。</w:t>
      </w:r>
    </w:p>
    <w:p w14:paraId="2A5F35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an additional aspect is emphasized, namely, that Christ is exalted as our great High Priest.</w:t>
      </w:r>
    </w:p>
    <w:p w14:paraId="5FE101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这里强调了另一个方面，即基督作为我们的大祭司被高举。</w:t>
      </w:r>
    </w:p>
    <w:p w14:paraId="230F40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is a royal priesthood: He is endowed with regal as well as sacerdotal authority.</w:t>
      </w:r>
    </w:p>
    <w:p w14:paraId="611D6E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祂拥有一个君尊的祭司职分（royal priesthood）：祂被赋予了王权（regal）和祭司（sacerdotal）的权柄。</w:t>
      </w:r>
    </w:p>
    <w:p w14:paraId="74DCD4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this verse comes immediately after Hebrews 7, where we have Christ set forth as the antitypical Melchizedek or Priest-King.</w:t>
      </w:r>
    </w:p>
    <w:p w14:paraId="24D735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请注意，这节经文紧接着希伯来书第七章，在那里基督被阐述为原型（antitypical）的麦基洗德，即祭司—君王（Priest-King）。</w:t>
      </w:r>
    </w:p>
    <w:p w14:paraId="30701B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ministers in the heavenly tabernacle: a "priest upon his throne" (Zech. 6:13), that is, a Priest in kingly state, invested with royal dominion.</w:t>
      </w:r>
    </w:p>
    <w:p w14:paraId="220481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因此，祂在天上的会幕中供职：一位“在祂宝座上的祭司”（亚6:13），即一位处于君王状态（kingly state）、被赋予王室统治权（royal dominion）的祭司。</w:t>
      </w:r>
    </w:p>
    <w:p w14:paraId="0704F9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Christ不等待未来的千年国度才进入祂的王职；祂现在就执行它。</w:t>
      </w:r>
    </w:p>
    <w:p w14:paraId="5D9D9B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await a future millennium to enter upon His kingly office; He exercises it now.</w:t>
      </w:r>
    </w:p>
    <w:p w14:paraId="014D87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基督不等待未来的千年国度（millennium）才进入祂的王职；祂现在就执行它。</w:t>
      </w:r>
    </w:p>
    <w:p w14:paraId="432BB0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"Majesty" signifies the kingly power of God, and Christ is seated at the "right hand" of that very Majesty (Heb. 1:3).</w:t>
      </w:r>
    </w:p>
    <w:p w14:paraId="336322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“至大者”（Majesty）意指神的王权（kingly power），而基督正坐在那至大者（Majesty）的“右手边”（来1:3）。</w:t>
      </w:r>
    </w:p>
    <w:p w14:paraId="799728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when here had not where to lay His head is now crowned with glory and honor.</w:t>
      </w:r>
    </w:p>
    <w:p w14:paraId="7214C0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那位在此地时没有枕头之所的人，现在被冠以荣耀和尊贵。</w:t>
      </w:r>
    </w:p>
    <w:p w14:paraId="4A32E4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whom men spat upon and smote is now the Lord Sovereign of heaven and earth.</w:t>
      </w:r>
    </w:p>
    <w:p w14:paraId="42E332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那位被世人吐唾沫和击打的人，现在是天上地下的主宰君王（Lord Sovereign）。</w:t>
      </w:r>
    </w:p>
    <w:p w14:paraId="0FA904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heaven owns His scepter and renders homage to Him.</w:t>
      </w:r>
    </w:p>
    <w:p w14:paraId="54E6E7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整个天堂都承认祂的权杖并向祂致敬。</w:t>
      </w:r>
    </w:p>
    <w:p w14:paraId="40C8A25C">
      <w:pPr>
        <w:spacing w:line="259" w:lineRule="auto"/>
        <w:rPr>
          <w:rFonts w:hint="eastAsia" w:ascii="微软雅黑" w:hAnsi="微软雅黑" w:eastAsia="微软雅黑" w:cs="微软雅黑"/>
          <w:sz w:val="30"/>
          <w:szCs w:val="30"/>
        </w:rPr>
      </w:pPr>
    </w:p>
    <w:p w14:paraId="4F5234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set him at his own right hand in the heavenly places, far above all principality, and power" (Eph. 1:20-21).</w:t>
      </w:r>
    </w:p>
    <w:p w14:paraId="41A065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“又叫祂在天上坐在自己的右边，远超过一切执政的、掌权的”（弗1:20-21）。</w:t>
      </w:r>
    </w:p>
    <w:p w14:paraId="2D70AD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place where Christ now dwells: in heaven itself.</w:t>
      </w:r>
    </w:p>
    <w:p w14:paraId="07323D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这里是基督现在居住的地方：在天堂本身。</w:t>
      </w:r>
    </w:p>
    <w:p w14:paraId="752DF0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7:48-49 tells us that heaven is the court of the great God, where His throne is.</w:t>
      </w:r>
    </w:p>
    <w:p w14:paraId="7F7F22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使徒行传7:48-49告诉我们，天是那位伟大之神（the great God）的朝廷（court），祂的宝座就在那里。</w:t>
      </w:r>
    </w:p>
    <w:p w14:paraId="16D9B2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that God has appointed Jesus Christ to be honored.</w:t>
      </w:r>
    </w:p>
    <w:p w14:paraId="13411F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神就是在那边命定耶稣基督受尊荣的。</w:t>
      </w:r>
    </w:p>
    <w:p w14:paraId="65A50A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advancement corresponds to His abasement: as He descended into unparalleled depths of shame and woe, so He has been elevated to surpassing heights of honor and bliss.</w:t>
      </w:r>
    </w:p>
    <w:p w14:paraId="13AC05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祂的晋升与祂的降卑相对应：正如祂降入了前所未有的羞辱和痛苦的深渊，祂也被提升到了超越的尊荣和福乐（bliss）的高度。</w:t>
      </w:r>
    </w:p>
    <w:p w14:paraId="35A686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Peter 3:22 tells us, He "is gone into heaven, and is on the right hand of God."</w:t>
      </w:r>
    </w:p>
    <w:p w14:paraId="75534D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正如彼得前书3:22告诉我们的，祂“已经进入天堂，在神的右边。”</w:t>
      </w:r>
    </w:p>
    <w:p w14:paraId="1C344B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"the ivory palaces" (Ps. 45:8) our Redeemer abides.</w:t>
      </w:r>
    </w:p>
    <w:p w14:paraId="0908B5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在“象牙宫”（the ivory palaces）里（诗45:8），我们的救赎主居留。</w:t>
      </w:r>
    </w:p>
    <w:p w14:paraId="53F528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by His Deity He is omnipresent—in the midst of every two or three who are gathered together in His name—-yet in His theanthropic person He is localized—for His humanity is not ubiquitous (everywhere).</w:t>
      </w:r>
    </w:p>
    <w:p w14:paraId="4F1269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虽然藉着祂的神性（Deity），祂是无所不在的（omnipresent）——在每一个奉祂的名聚会的两三个人中间——然而在祂的神人位格（theanthropic person）中，祂是局限在一处的（localized）——因为祂的人性不是无所不在的（ubiquitous）。</w:t>
      </w:r>
    </w:p>
    <w:p w14:paraId="486CC8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He judges the wicked, because they cannot be suffered to enter heaven, He comes down to them—though bringing heaven with Him, for He "shall come in the glory of his Father with his angels" (Matthew 16:27).</w:t>
      </w:r>
    </w:p>
    <w:p w14:paraId="0244B4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因此，当祂审判恶人时，因为不能容许他们进入天堂，祂就降到他们那里——尽管带着天堂与祂同来，因为祂“要带着祂父的荣耀和祂的众天使降临”（太16:27）。</w:t>
      </w:r>
    </w:p>
    <w:p w14:paraId="1B0D9812">
      <w:pPr>
        <w:spacing w:line="259" w:lineRule="auto"/>
        <w:rPr>
          <w:rFonts w:hint="eastAsia" w:ascii="微软雅黑" w:hAnsi="微软雅黑" w:eastAsia="微软雅黑" w:cs="微软雅黑"/>
          <w:sz w:val="30"/>
          <w:szCs w:val="30"/>
        </w:rPr>
      </w:pPr>
    </w:p>
    <w:p w14:paraId="611FE2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set him at his own right hand in the heavenly places, far above all principality, and power."</w:t>
      </w:r>
    </w:p>
    <w:p w14:paraId="6A5160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“又叫祂在天上坐在自己的右边，远超过一切执政的、掌权的。”</w:t>
      </w:r>
    </w:p>
    <w:p w14:paraId="0494A3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tells of the eminence of His</w:t>
      </w:r>
    </w:p>
    <w:p w14:paraId="5C9844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这说明了祂提升的卓越性。</w:t>
      </w:r>
    </w:p>
    <w:p w14:paraId="70C440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elevation.</w:t>
      </w:r>
    </w:p>
    <w:p w14:paraId="5ABD68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这说明了祂提升的卓越性。</w:t>
      </w:r>
    </w:p>
    <w:p w14:paraId="1F7275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only exalted but "highly exalted" Him (Phil. 2:9), not only "above" but "far above all principality, and power" or, as Hebrews 7:26 expresses it, "made higher than the heavens."</w:t>
      </w:r>
    </w:p>
    <w:p w14:paraId="3CD5CB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神不仅高举（exalted）了祂，而且“将祂升为至高”（highly exalted）（腓2:9），不仅“超过”（above），而且“远超过一切执政的、掌权的”（far above all principality, and power），或如希伯来书7:26所表达的，“高过诸天”。</w:t>
      </w:r>
    </w:p>
    <w:p w14:paraId="335CC3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who glorified the Father so superlatively on earth has been exalted to the highest conceivable honor and glory.</w:t>
      </w:r>
    </w:p>
    <w:p w14:paraId="523846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那位在地上以无比卓越的方式荣耀了父的人，已被高举到可想象的最高尊荣和荣耀。</w:t>
      </w:r>
    </w:p>
    <w:p w14:paraId="165940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raised above the celestial hosts not only as their Head but of vastly superior rank and dignity.</w:t>
      </w:r>
    </w:p>
    <w:p w14:paraId="11B5BE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基督被提升到高过天上的众军，不仅是作为他们的头（Head），而且拥有远超他们的等级（rank）和尊严。</w:t>
      </w:r>
    </w:p>
    <w:p w14:paraId="36A810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ranks or grades among the angels, though precisely what those differences are, we do not know.</w:t>
      </w:r>
    </w:p>
    <w:p w14:paraId="75CEE9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天使之间有等级或阶层（grades），尽管这些差异究竟是什么，我们不得而知。</w:t>
      </w:r>
    </w:p>
    <w:p w14:paraId="0A806C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"principality and power, and might and dominion," but Christ is advanced high above them all, being set in authority over them all.</w:t>
      </w:r>
    </w:p>
    <w:p w14:paraId="0B48F5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有“执政的、掌权的、有能力的、主治的”（principality and power, and might and dominion），但基督被高举在他们所有人之上，被设立在管理他们所有人的权柄之下。</w:t>
      </w:r>
    </w:p>
    <w:p w14:paraId="1F128A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dwelt on in Hebrews 1:4: "Being made so much better than the angels, as he hath by inheritance obtained a more excellent name than they."</w:t>
      </w:r>
    </w:p>
    <w:p w14:paraId="23D8BE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希伯来书1:4对此有深入论述：“祂所承受的名，既比天使的名更美，就远超过天使。”</w:t>
      </w:r>
    </w:p>
    <w:p w14:paraId="42F5E9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He entered into upon His ascension was proportionate and consonant to the name which is His by essential right.</w:t>
      </w:r>
    </w:p>
    <w:p w14:paraId="4610D0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祂在升天时所进入的荣耀与祂以本质权利（essential right）所拥有的名是相称和一致的。</w:t>
      </w:r>
    </w:p>
    <w:p w14:paraId="053BC1DE">
      <w:pPr>
        <w:spacing w:line="259" w:lineRule="auto"/>
        <w:rPr>
          <w:rFonts w:hint="eastAsia" w:ascii="微软雅黑" w:hAnsi="微软雅黑" w:eastAsia="微软雅黑" w:cs="微软雅黑"/>
          <w:sz w:val="30"/>
          <w:szCs w:val="30"/>
        </w:rPr>
      </w:pPr>
    </w:p>
    <w:p w14:paraId="52EF72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1:21 gives us a detailed account of our Lord’s supremacy.</w:t>
      </w:r>
    </w:p>
    <w:p w14:paraId="3799C2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以弗所书1:21给了我们关于我们主至高性（supremacy）的详细说明。</w:t>
      </w:r>
    </w:p>
    <w:p w14:paraId="09198B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by the dignitaries of heaven when in love He descended to assume the form and name of a servant for our sakes.</w:t>
      </w:r>
    </w:p>
    <w:p w14:paraId="5C771B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当祂因爱降临，为我们缘故取了奴仆的形像和名字时，祂经过了天上的高位者。</w:t>
      </w:r>
    </w:p>
    <w:p w14:paraId="081CF9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exalted Him, He "glorified his Servant Jesus" (Acts 3:13, R. V.) as well as openly confirmed His Son (Heb. 1:4-5).</w:t>
      </w:r>
    </w:p>
    <w:p w14:paraId="5A144D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但当神高举祂时，祂“荣耀了祂的仆人耶稣”（徒3:13，R. V. [修订版]），同时也公开证实了祂的儿子（来1:4-5）。</w:t>
      </w:r>
    </w:p>
    <w:p w14:paraId="130952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supremacy of Christ is not only eminent but universal: "angels and authorities and powers being made subject unto him" (1 Pet. 3:22).</w:t>
      </w:r>
    </w:p>
    <w:p w14:paraId="28636F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基督的至高性不仅是卓越的，而且是普世的：“众天使，和有权柄的，并有能力的，都服从了祂”（彼前3:22）。</w:t>
      </w:r>
    </w:p>
    <w:p w14:paraId="3D2819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name that is named, not only in this world, but also in that which is to come" (Eph. 1:21), i.e., both on earth and in heaven, here and hereafter.</w:t>
      </w:r>
    </w:p>
    <w:p w14:paraId="0CFFC0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“并一切有名的，不但是今世的，连来世的也都超过了”（弗1:21），即在地上和在天上，今时和将来。</w:t>
      </w:r>
    </w:p>
    <w:p w14:paraId="1D4692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advanced above every other excellence and honor.</w:t>
      </w:r>
    </w:p>
    <w:p w14:paraId="040FCE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基督已被提升到超越所有其他的卓越和尊荣。</w:t>
      </w:r>
    </w:p>
    <w:p w14:paraId="24FD6F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supremacy of position been conferred upon Him but also supremacy of name.</w:t>
      </w:r>
    </w:p>
    <w:p w14:paraId="0D723B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不仅至高无上的地位被赋予了祂，而且至高无上的名也被赋予了祂。</w:t>
      </w:r>
    </w:p>
    <w:p w14:paraId="558C2C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name被配得唯独属于神的崇拜，不仅被地上的教会，也被天上的天使（来1:6）。</w:t>
      </w:r>
    </w:p>
    <w:p w14:paraId="785E7F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accorded the worship due God alone, not only by the Church below but by the angels above (Heb. 1:6).</w:t>
      </w:r>
    </w:p>
    <w:p w14:paraId="0AD1B7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祂的名被配得唯独属于神的崇拜，不仅被地上的教会，也被天上的天使（来1:6）。</w:t>
      </w:r>
    </w:p>
    <w:p w14:paraId="07F3FF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name every knee shall yet bow (Phil. 2:10).</w:t>
      </w:r>
    </w:p>
    <w:p w14:paraId="3F9B1F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万膝都将向祂的名跪拜（腓2:10）。</w:t>
      </w:r>
    </w:p>
    <w:p w14:paraId="539570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is Christ due from us? Our hearts, our lives, our all.</w:t>
      </w:r>
    </w:p>
    <w:p w14:paraId="677217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那么，我们欠基督什么呢？我们的心、我们的生命、我们的一切。</w:t>
      </w:r>
    </w:p>
    <w:p w14:paraId="3431D8C5">
      <w:pPr>
        <w:spacing w:line="259" w:lineRule="auto"/>
        <w:rPr>
          <w:rFonts w:hint="eastAsia" w:ascii="微软雅黑" w:hAnsi="微软雅黑" w:eastAsia="微软雅黑" w:cs="微软雅黑"/>
          <w:sz w:val="30"/>
          <w:szCs w:val="30"/>
        </w:rPr>
      </w:pPr>
    </w:p>
    <w:p w14:paraId="6EAA96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set before us in the closing verses of Ephesians 1 is purely a matter of divine revelation and therefore can be received and enjoyed only by a God-given faith.</w:t>
      </w:r>
    </w:p>
    <w:p w14:paraId="7361CE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以弗所书第一章末尾经文摆在我们面前的，纯粹是神圣启示（divine revelation）的事，因此只能通过神所赐的信心来领受和享受。</w:t>
      </w:r>
    </w:p>
    <w:p w14:paraId="456F5C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made known to us by the Holy Spirit is wholly beyond the reach of physical observation and completely transcends the realm of Christian experience.</w:t>
      </w:r>
    </w:p>
    <w:p w14:paraId="5089A7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圣灵在那里向我们显明的一切，完全超出了肉眼观察的范围，也完全超越了基督徒经验的领域。</w:t>
      </w:r>
    </w:p>
    <w:p w14:paraId="2EDA29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seated Christ at His own right hand is plainly affirmed in the Word of truth.</w:t>
      </w:r>
    </w:p>
    <w:p w14:paraId="6FC8C7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神已使基督坐在祂自己的右边，这在真理的圣言（Word of truth）中被清楚地肯定。</w:t>
      </w:r>
    </w:p>
    <w:p w14:paraId="331857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lies far above the present verification of our senses, nevertheless it is a glorious fact which faith unhesitating地 receives on divine authority.</w:t>
      </w:r>
    </w:p>
    <w:p w14:paraId="3E557F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虽然它远远超出了我们感官目前的验证，但它仍然是一个光荣的事实，信心毫不犹豫地凭着神圣的权柄来接受。</w:t>
      </w:r>
    </w:p>
    <w:p w14:paraId="2C300D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equally true of the other facts here mentioned.</w:t>
      </w:r>
    </w:p>
    <w:p w14:paraId="23E8E1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这里提到的其他事实也同样如此。</w:t>
      </w:r>
    </w:p>
    <w:p w14:paraId="231B33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exaltation over the celestial hosts, all things being put under His feet, the use He is now making of His mighty power, and the relations which the Church sustains to Him transcend the sphere of our senses.</w:t>
      </w:r>
    </w:p>
    <w:p w14:paraId="0019BB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基督被高举在天上的众军之上，万物都服在祂的脚下，祂现在对祂浩大能力的运用，以及教会与祂所维持的关系，都超越了我们感官的范围。</w:t>
      </w:r>
    </w:p>
    <w:p w14:paraId="3F2FB2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things which can neither be seen nor felt by us, yet they are real and glorious to faith.</w:t>
      </w:r>
    </w:p>
    <w:p w14:paraId="28A05D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它们是既不能被我们看见也不能被我们感觉到的事物，但对于信心来说，它们是真实而光荣的。</w:t>
      </w:r>
    </w:p>
    <w:p w14:paraId="3EF79D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that be firmly grasped by the expositor, he is bound to err in his interpretation of the details.</w:t>
      </w:r>
    </w:p>
    <w:p w14:paraId="12BA02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除非解经者牢牢把握这一点，否则祂在解释细节时必然会犯错误。</w:t>
      </w:r>
    </w:p>
    <w:p w14:paraId="2A5AAE48">
      <w:pPr>
        <w:spacing w:line="259" w:lineRule="auto"/>
        <w:rPr>
          <w:rFonts w:hint="eastAsia" w:ascii="微软雅黑" w:hAnsi="微软雅黑" w:eastAsia="微软雅黑" w:cs="微软雅黑"/>
          <w:sz w:val="30"/>
          <w:szCs w:val="30"/>
        </w:rPr>
      </w:pPr>
    </w:p>
    <w:p w14:paraId="330672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Given Supreme Governmental Authority</w:t>
      </w:r>
    </w:p>
    <w:p w14:paraId="652FB3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基督被赋予至高的治理权（Governmental Authority）</w:t>
      </w:r>
    </w:p>
    <w:p w14:paraId="58E735A7">
      <w:pPr>
        <w:spacing w:line="259" w:lineRule="auto"/>
        <w:rPr>
          <w:rFonts w:hint="eastAsia" w:ascii="微软雅黑" w:hAnsi="微软雅黑" w:eastAsia="微软雅黑" w:cs="微软雅黑"/>
          <w:sz w:val="30"/>
          <w:szCs w:val="30"/>
        </w:rPr>
      </w:pPr>
    </w:p>
    <w:p w14:paraId="6120A4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of Christ is exhibited to us under the双重隐喻，即神使祂坐在祂自己的右边，这（简而言之）意味着授予中保（Mediator）至高的治理权（governmental authority），这权柄迄今为止一直由神独自运用：宇宙的权杖现在由神—人（God-man）耶稣基督所掌握。</w:t>
      </w:r>
    </w:p>
    <w:p w14:paraId="657BD0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of Christ is exhibited to us under the double metaphor of God’s seating Him at his own right hand, which signifies (in brief) the investing of the Mediator with that supreme governmental authority which hitherto had been exercised by God alone: the scepter of the universe is now wielded by the God-man, Christ Jesus.</w:t>
      </w:r>
    </w:p>
    <w:p w14:paraId="71D0B8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基督的升举以双重隐喻展现在我们面前，即神使祂坐在祂自己的右边，这（简而言之）意味着授予中保（Mediator）至高的治理权（governmental authority），这权柄迄今为止一直由神独自运用：宇宙的权杖现在由神—人（God-man）耶稣基督所掌握。</w:t>
      </w:r>
    </w:p>
    <w:p w14:paraId="6471DF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is an account of the distinctive honors which have been conferred on Him.</w:t>
      </w:r>
    </w:p>
    <w:p w14:paraId="4DC82D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接下来是授予祂的独特尊荣的记述。</w:t>
      </w:r>
    </w:p>
    <w:p w14:paraId="02F36C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has been advanced "far above all principality, and power, and might, and dominion, and every name that is named, not only in this world, but also in that which is to come" (Eph. 1:21).</w:t>
      </w:r>
    </w:p>
    <w:p w14:paraId="2B2D6D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第一，祂被提升“远超过一切执政的、掌权的、有能力的、主治的、和一切有名的，不但是今世的，连来世的也都超过了”（弗1:21）。</w:t>
      </w:r>
    </w:p>
    <w:p w14:paraId="508666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intelligences being reduced to one common level is certainly not the law or principle which obtains in heaven!</w:t>
      </w:r>
    </w:p>
    <w:p w14:paraId="1C7C17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所有智力（intelligences）被降到同一个普通水平绝非在天堂所遵循的律法或原则！</w:t>
      </w:r>
    </w:p>
    <w:p w14:paraId="39695A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true of those in the kingdom over which Satan now presides, as Ephesians 6:12 makes clear.</w:t>
      </w:r>
    </w:p>
    <w:p w14:paraId="574A41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正如以弗所书6:12所明确指出的，这对于撒但（Satan）现在统治的国度中的那些存在也不属实。</w:t>
      </w:r>
    </w:p>
    <w:p w14:paraId="1FE794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a king lies not</w:t>
      </w:r>
    </w:p>
    <w:p w14:paraId="48D845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一位君王的荣耀不仅在于祂拥有臣民，而且在于祂拥有一个“朝廷”（court）或具有不同等级的臣民：平民、骑士、贵族。</w:t>
      </w:r>
    </w:p>
    <w:p w14:paraId="59E4A9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his having subjects but in his having a "court" or subjects of varying ranks: commoners, knights, nobles.</w:t>
      </w:r>
    </w:p>
    <w:p w14:paraId="0968A3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一位君王的荣耀不仅在于祂拥有臣民，而且在于祂拥有一个“朝廷”（court）或具有不同等级的臣民：平民、骑士、骑士（knights）、贵族。</w:t>
      </w:r>
    </w:p>
    <w:p w14:paraId="0E2D85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glorious court of the King of kings.</w:t>
      </w:r>
    </w:p>
    <w:p w14:paraId="04040F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这就是万王之王光荣的朝廷。</w:t>
      </w:r>
    </w:p>
    <w:p w14:paraId="1232FD3D">
      <w:pPr>
        <w:spacing w:line="259" w:lineRule="auto"/>
        <w:rPr>
          <w:rFonts w:hint="eastAsia" w:ascii="微软雅黑" w:hAnsi="微软雅黑" w:eastAsia="微软雅黑" w:cs="微软雅黑"/>
          <w:sz w:val="30"/>
          <w:szCs w:val="30"/>
        </w:rPr>
      </w:pPr>
    </w:p>
    <w:p w14:paraId="5DE253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all creatures are set in subjection to Christ, for that is the meaning of "and hath put all things under his feet" (Eph. 1:22), an expression importing the highest sovereignty and power.</w:t>
      </w:r>
    </w:p>
    <w:p w14:paraId="2DE32C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第二，所有的受造物都服在基督之下，因为这就是“又将万有服在祂的脚下”（弗1:22）的意义，这是一个象征着至高主权（sovereignty）和权能的表达。</w:t>
      </w:r>
    </w:p>
    <w:p w14:paraId="1442AB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elevated above all creatures but He has dominion over them.</w:t>
      </w:r>
    </w:p>
    <w:p w14:paraId="20B95C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基督不仅被高举在所有受造物之上，而且祂对它们拥有统治权。</w:t>
      </w:r>
    </w:p>
    <w:p w14:paraId="528A20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subordinated to Him and governed by Him.</w:t>
      </w:r>
    </w:p>
    <w:p w14:paraId="7C8A9F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它们都臣服于祂，并被祂所管理。</w:t>
      </w:r>
    </w:p>
    <w:p w14:paraId="575BD5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been made Lord (Acts 2:36), "he is Lord of all" (Acts 10:36), He is "Lord over all" (Rom. 10:12), He is "Lord both of the dead and living" (Rom. 14:9).</w:t>
      </w:r>
    </w:p>
    <w:p w14:paraId="70CB65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耶稣基督已被立为主（徒2:36），“祂是万有的主”（徒10:36），祂是“万人的主”（罗10:12），祂是“又活人又死人（Lord both of the dead and living）的主”（罗14:9）。</w:t>
      </w:r>
    </w:p>
    <w:p w14:paraId="77A938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died at Calvary is now the Ruler of the universe.</w:t>
      </w:r>
    </w:p>
    <w:p w14:paraId="3FCC6E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那位死在髑髅地的人现在是宇宙的统治者（Ruler）。</w:t>
      </w:r>
    </w:p>
    <w:p w14:paraId="16CC66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very day He holds in His hand "the keys of hell and of death" (Rev. 1:18).</w:t>
      </w:r>
    </w:p>
    <w:p w14:paraId="5F79A6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就在今天，祂手中拿着“阴间和死亡的钥匙”（启1:18）。</w:t>
      </w:r>
    </w:p>
    <w:p w14:paraId="6C4A14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hour of His ascension He has been "upholding all things by the word of his power" (Heb. 1:3).</w:t>
      </w:r>
    </w:p>
    <w:p w14:paraId="33A69D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自从祂升天的那一刻起，祂就一直在“用祂权能的命令托住万有”（来1:3）。</w:t>
      </w:r>
    </w:p>
    <w:p w14:paraId="01ED75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He is ruling "in the midst of . . . [His] enemies" (Ps. 110:2).</w:t>
      </w:r>
    </w:p>
    <w:p w14:paraId="24261E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此刻，祂正在“在……［祂的］仇敌中掌权”（诗110:2）。</w:t>
      </w:r>
    </w:p>
    <w:p w14:paraId="17B747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put all things under his feet" is an accomplished fact and not a future prospect, though He still awaits the final subjugation of His foes.</w:t>
      </w:r>
    </w:p>
    <w:p w14:paraId="1F430F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“又将万有服在祂的脚下”是一个已成就的事实，而不是一个未来的前景，尽管祂仍在等待祂仇敌的最终被制服。</w:t>
      </w:r>
    </w:p>
    <w:p w14:paraId="5D66ED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Lord over all,尽管世俗世界（profane world）很少意识到并承认这一点。</w:t>
      </w:r>
    </w:p>
    <w:p w14:paraId="20222F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Lord over all, little as the profane world realizes and owns it.</w:t>
      </w:r>
    </w:p>
    <w:p w14:paraId="5C336B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基督是万有的主，尽管世俗世界（profane world）很少意识到并承认这一点。</w:t>
      </w:r>
    </w:p>
    <w:p w14:paraId="706458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present reality, though the full results of it do not yet appear to our senses.</w:t>
      </w:r>
    </w:p>
    <w:p w14:paraId="5B8BF5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这是一个现在的现实，尽管其全部结果尚未显现在我们的感官中。</w:t>
      </w:r>
    </w:p>
    <w:p w14:paraId="5DBB7DF6">
      <w:pPr>
        <w:spacing w:line="259" w:lineRule="auto"/>
        <w:rPr>
          <w:rFonts w:hint="eastAsia" w:ascii="微软雅黑" w:hAnsi="微软雅黑" w:eastAsia="微软雅黑" w:cs="微软雅黑"/>
          <w:sz w:val="30"/>
          <w:szCs w:val="30"/>
        </w:rPr>
      </w:pPr>
    </w:p>
    <w:p w14:paraId="26B34C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investing of the Mediator with universal dominion was the subject of Old Testament prophecy.</w:t>
      </w:r>
    </w:p>
    <w:p w14:paraId="081898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赋予中保（Mediator）普世统治权是旧约预言的主题。</w:t>
      </w:r>
    </w:p>
    <w:p w14:paraId="4B6D2B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saw in the night visions, and, behold, one like the Son of man came with [in] the clouds of heaven [i.e., in manifested majesty], . . . to [not from] the Ancient of days, and they [His celestial attendants] brought him near before him.</w:t>
      </w:r>
    </w:p>
    <w:p w14:paraId="21563A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“我在夜间的异象中观看，看哪，有一位像人子的，驾着天上的云（in the clouds of heaven）而来［即在显现的威严中］，……来到（to [not from]）亘古常在者面前，祂的［祂天上的随从］领祂到近前。</w:t>
      </w:r>
    </w:p>
    <w:p w14:paraId="72B6B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given him dominion, and glory, and a kingdom, that all people, nations, and languages, should serve him: his dominion is an everlasting dominion, which shall not pass away, and his kingdom that which shall not be destroyed" (Dan. 7:13-14).</w:t>
      </w:r>
    </w:p>
    <w:p w14:paraId="41051A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得了权柄、荣耀、国度，使各方、各国、各族的人都事奉祂。祂的权柄是永远的，不能废去，祂的国必不败坏”（但7:13-14）。</w:t>
      </w:r>
    </w:p>
    <w:p w14:paraId="1B3D5B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"one like the Son of man" (cf. Revelation 1:13; 14:14) need</w:t>
      </w:r>
    </w:p>
    <w:p w14:paraId="60537B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“有一位像人子的”（one like the Son of man）（参启1:13；14:14）这些词</w:t>
      </w:r>
    </w:p>
    <w:p w14:paraId="175E7E3A">
      <w:pPr>
        <w:spacing w:line="259" w:lineRule="auto"/>
        <w:rPr>
          <w:rFonts w:hint="eastAsia" w:ascii="微软雅黑" w:hAnsi="微软雅黑" w:eastAsia="微软雅黑" w:cs="微软雅黑"/>
          <w:sz w:val="30"/>
          <w:szCs w:val="30"/>
        </w:rPr>
      </w:pPr>
    </w:p>
    <w:p w14:paraId="0D09B9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 no difficulty.</w:t>
      </w:r>
    </w:p>
    <w:p w14:paraId="6778A3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不会造成任何困难。</w:t>
      </w:r>
    </w:p>
    <w:p w14:paraId="097605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selfsame Person who is so frequently designated "the Son of man" in the first three Gospels but in an altered state—then in abasement and humiliation, now exalted and glorified.</w:t>
      </w:r>
    </w:p>
    <w:p w14:paraId="35ED37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这正是那位在头三卷福音书中被如此频繁地称为“人子”的同一位格，只是处于一种改变了的状态——那时在降卑和羞辱中，现在被高举和荣耀。</w:t>
      </w:r>
    </w:p>
    <w:p w14:paraId="46AFC9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of days" signifies the Father: from Him Christ came to this earth (John 16:28), to Him He returned (John 20:17), by Him He was then rewarded and enthroned.</w:t>
      </w:r>
    </w:p>
    <w:p w14:paraId="40BABA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“亘古常在者”（The Ancient of days）意指父：基督从祂来到这个地球（约16:28），回到祂那里（约20:17），并由祂在那里得到赏赐和登基。</w:t>
      </w:r>
    </w:p>
    <w:p w14:paraId="3BCA2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"hath put" assures us that this prediction has been fulfilled.</w:t>
      </w:r>
    </w:p>
    <w:p w14:paraId="340C24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动词“已将……服在”（hath put）向我们保证，这个预言已经应验。</w:t>
      </w:r>
    </w:p>
    <w:p w14:paraId="55063805">
      <w:pPr>
        <w:spacing w:line="259" w:lineRule="auto"/>
        <w:rPr>
          <w:rFonts w:hint="eastAsia" w:ascii="微软雅黑" w:hAnsi="微软雅黑" w:eastAsia="微软雅黑" w:cs="微软雅黑"/>
          <w:sz w:val="30"/>
          <w:szCs w:val="30"/>
        </w:rPr>
      </w:pPr>
    </w:p>
    <w:p w14:paraId="0921C8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put all things under his feet" is another metaphor, but its meaning is plain, namely, that God has exalted Christ to such dignity and dominion that everything is under His power, in subjection to Him.</w:t>
      </w:r>
    </w:p>
    <w:p w14:paraId="701112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“又将万有服在祂的脚下”是另一个隐喻，但其意义是清楚的，即神已将基督高举到如此的尊严和统治权，以至于万物都在祂的能力之下，服从于祂。</w:t>
      </w:r>
    </w:p>
    <w:p w14:paraId="5208B5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first passage in which the expression occurs: "Thou madest him to have dominion over the works of thy hands; thou hast put all things under his feet" (Ps. 8:6).</w:t>
      </w:r>
    </w:p>
    <w:p w14:paraId="7BF0C7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这从该表达首次出现的经文中可以清楚看出：“你派祂管理你手所造的，使万物，就是一切，都服在祂的脚下”（诗8:6）。</w:t>
      </w:r>
    </w:p>
    <w:p w14:paraId="450D5A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clause defines the other.</w:t>
      </w:r>
    </w:p>
    <w:p w14:paraId="2C6366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前一个子句定义了后一个子句。</w:t>
      </w:r>
    </w:p>
    <w:p w14:paraId="4DE619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"all things" is amplified in the words that follow: "all sheep and oxen, yea, and the beasts of the field; the fowl of the air, and the fish of the sea" (Ps. 8:7-8).</w:t>
      </w:r>
    </w:p>
    <w:p w14:paraId="39C9C6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“万有”（all things）的范围在接下来的话语中得到了扩展：“凡羊群牛群，并田野的兽，空中的鸟，海里的鱼”（诗8:7-8）。</w:t>
      </w:r>
    </w:p>
    <w:p w14:paraId="532D73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2:8 still further points out, "For in that he put [not ‘will put’ in some future era] all in subjection under him, he left nothing... not put under Him," nothing visible or invisible, in heaven or earth, friend or foe.</w:t>
      </w:r>
    </w:p>
    <w:p w14:paraId="7B68E1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希伯来书2:8进一步指出：“因为祂既使万物都服祂［不是‘将在未来的某个时代使之服祂’］，就没有剩下一样不服祂的。”，无论是可见的还是不可见的，在天上或地上，是朋友还是仇敌。</w:t>
      </w:r>
    </w:p>
    <w:p w14:paraId="159AE9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see not [with our natural eyes] yet all things put under him," though we shall one day behold that too.</w:t>
      </w:r>
    </w:p>
    <w:p w14:paraId="69AFBA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“只是如今我们还不见［用我们的肉眼］万物都服祂，”尽管有一天我们也会看到那一切。</w:t>
      </w:r>
    </w:p>
    <w:p w14:paraId="617A53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see Jesus [with the eyes of faith]... crowned with glory and honor" (Heb. 2:8-9) as exhibited in the closing verses of Ephesians 1.</w:t>
      </w:r>
    </w:p>
    <w:p w14:paraId="4EEA4C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同时，正如以弗所书第一章末尾经文所展现的，“我们却看见（用信心的眼睛）……耶稣已经得了尊贵荣耀为冠冕”（来2:8-9）。</w:t>
      </w:r>
    </w:p>
    <w:p w14:paraId="5A82DAF4">
      <w:pPr>
        <w:spacing w:line="259" w:lineRule="auto"/>
        <w:rPr>
          <w:rFonts w:hint="eastAsia" w:ascii="微软雅黑" w:hAnsi="微软雅黑" w:eastAsia="微软雅黑" w:cs="微软雅黑"/>
          <w:sz w:val="30"/>
          <w:szCs w:val="30"/>
        </w:rPr>
      </w:pPr>
    </w:p>
    <w:p w14:paraId="052F08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put all things under his feet."</w:t>
      </w:r>
    </w:p>
    <w:p w14:paraId="5BA34D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“又将万有服在祂的脚下。”</w:t>
      </w:r>
    </w:p>
    <w:p w14:paraId="0488A5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 so often the case, many of the commentators have unjustifiably restricted the scope of these words, limiting them to the subjugation of His enemies.</w:t>
      </w:r>
    </w:p>
    <w:p w14:paraId="4A24B0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正如经常发生的那样，许多注释家不合理地限制了这些话语的范围，将它们局限于祂仇敌的被征服。</w:t>
      </w:r>
    </w:p>
    <w:p w14:paraId="1D2339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that is part of their meaning, yet their primary significance and extent is the subjection of all—friends and foes alike.</w:t>
      </w:r>
    </w:p>
    <w:p w14:paraId="6DD664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毫无疑问，这是其含义的一部分，但它们的首要意义和范围是万物的服从——朋友和仇敌都一样。</w:t>
      </w:r>
    </w:p>
    <w:p w14:paraId="784122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people that follow thee" (Pharaoh, Exodus 11:8) and "all the people that follow me" (Benhadad, 1 Kings 20:10) are rightly rendered in the</w:t>
      </w:r>
    </w:p>
    <w:p w14:paraId="71BBE4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“跟随你的众百姓”（法老，出11:8）和“跟随我的众百姓”（便哈达，王上20:10）在旁注中被正确地翻译为“在你的脚下”和“在我的脚下”。</w:t>
      </w:r>
    </w:p>
    <w:p w14:paraId="7F116C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margin "at thy feet" and "at my feet."</w:t>
      </w:r>
    </w:p>
    <w:p w14:paraId="1551C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旁注中被正确地翻译为“在你的脚下”和“在我的脚下”。</w:t>
      </w:r>
    </w:p>
    <w:p w14:paraId="09A776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all one to say, "All the people that are ‘thy subjects’ or ‘at thy feet.’"</w:t>
      </w:r>
    </w:p>
    <w:p w14:paraId="49EAE2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因此，说“所有的百姓都是‘你的臣民’或‘在你的脚下’”都是一样的。</w:t>
      </w:r>
    </w:p>
    <w:p w14:paraId="37C71A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"Thou hast put all things under his feet" (Ps. 8:6) is interpreted in "Thou hast put all things in subjection under him"; "nothing" is excepted (Heb. 2:8).</w:t>
      </w:r>
    </w:p>
    <w:p w14:paraId="31E34B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正如我们所见，“你使万物都服在祂的脚下”（诗8:6）在“你将万物都服在祂的脚下”中得到了解释；“没有”例外（来2:8）。</w:t>
      </w:r>
    </w:p>
    <w:p w14:paraId="4F6BE4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Bowing one’s head to another indicates reverence, but falling down at his feet expresses the utmost subjection.</w:t>
      </w:r>
    </w:p>
    <w:p w14:paraId="420891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向另一个人低头表示尊敬，但在祂的脚下俯伏则表达了最大的顺服（subjection）。</w:t>
      </w:r>
    </w:p>
    <w:p w14:paraId="2B671910">
      <w:pPr>
        <w:spacing w:line="259" w:lineRule="auto"/>
        <w:rPr>
          <w:rFonts w:hint="eastAsia" w:ascii="微软雅黑" w:hAnsi="微软雅黑" w:eastAsia="微软雅黑" w:cs="微软雅黑"/>
          <w:sz w:val="30"/>
          <w:szCs w:val="30"/>
        </w:rPr>
      </w:pPr>
    </w:p>
    <w:p w14:paraId="54E37A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Head of All Principality and Power</w:t>
      </w:r>
    </w:p>
    <w:p w14:paraId="41A925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基督是一切执政和掌权者的头</w:t>
      </w:r>
    </w:p>
    <w:p w14:paraId="72CE8072">
      <w:pPr>
        <w:spacing w:line="259" w:lineRule="auto"/>
        <w:rPr>
          <w:rFonts w:hint="eastAsia" w:ascii="微软雅黑" w:hAnsi="微软雅黑" w:eastAsia="微软雅黑" w:cs="微软雅黑"/>
          <w:sz w:val="30"/>
          <w:szCs w:val="30"/>
        </w:rPr>
      </w:pPr>
    </w:p>
    <w:p w14:paraId="32E536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 difficulty in perceiving that this expression is applicable and appropriate to the holy angels: their subjection to Christ is voluntary and joyous.</w:t>
      </w:r>
    </w:p>
    <w:p w14:paraId="628040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理解这个表达适用于并适合圣天使不应该有困难：他们对基督的服从是自愿和喜乐的。</w:t>
      </w:r>
    </w:p>
    <w:p w14:paraId="2D5094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the Church, for Christ is her Head, and each of her members is "made willing in the day of his power" to submit to His rule.</w:t>
      </w:r>
    </w:p>
    <w:p w14:paraId="683E6C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教会也是如此，因为基督是她的头，她的每个成员都“在祂能力（his power）的日子”被“乐意”地（made willing）顺服祂的统治。</w:t>
      </w:r>
    </w:p>
    <w:p w14:paraId="4D4BF9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exactly what is meant by "Take my yoke upon you": "Yield to My Lordship, give Me the throne of your hearts, surrender your will to My governance."</w:t>
      </w:r>
    </w:p>
    <w:p w14:paraId="2702F8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这正是“你们当负我的轭”的意思：“顺服我的主权（Lordship），将你们的心宝座赐给我，将你们的意愿降服于我的管理（governance）。”</w:t>
      </w:r>
    </w:p>
    <w:p w14:paraId="509734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is spoken of as the Body of Christ, that sets forth her dignity.</w:t>
      </w:r>
    </w:p>
    <w:p w14:paraId="1D3817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当教会被称为基督的身体时，这展现了她的尊严。</w:t>
      </w:r>
    </w:p>
    <w:p w14:paraId="2F4222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Christ is spoken of as the "head of the Church" (Eph. 5:23), that expresses His superior dignity.</w:t>
      </w:r>
    </w:p>
    <w:p w14:paraId="21D034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然而，当基督被称为“教会的头”（弗5:23）时，这表达了祂更高的尊严。</w:t>
      </w:r>
    </w:p>
    <w:p w14:paraId="210C2C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consort sustains a double relation to him: she is a subject of the monarch, but she is a queen as his wife.</w:t>
      </w:r>
    </w:p>
    <w:p w14:paraId="335566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君王的配偶与祂维持着双重关系：她是君主的臣民，但作为祂的妻子，她是一位王后。</w:t>
      </w:r>
    </w:p>
    <w:p w14:paraId="280BFB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while Psalm 45:9-11 states of Christ, "Upon thy right hand did stand the queen," adding, "So shall the king greatly desire thy beauty," yet she is at once told, "He is thy Lord; and worship [be subject to and adore] thou him."</w:t>
      </w:r>
    </w:p>
    <w:p w14:paraId="7F857C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因此，尽管诗篇45:9-11论到基督说，“有王后站在你右边”，又补充说，“王就大大羡慕你的美貌，”但她立即被告知：“祂是你的主；你要敬拜［顺服并崇拜］祂。”</w:t>
      </w:r>
    </w:p>
    <w:p w14:paraId="3AF56B4D">
      <w:pPr>
        <w:spacing w:line="259" w:lineRule="auto"/>
        <w:rPr>
          <w:rFonts w:hint="eastAsia" w:ascii="微软雅黑" w:hAnsi="微软雅黑" w:eastAsia="微软雅黑" w:cs="微软雅黑"/>
          <w:sz w:val="30"/>
          <w:szCs w:val="30"/>
        </w:rPr>
      </w:pPr>
    </w:p>
    <w:p w14:paraId="351D53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expression also refers to Christ’s triumph over His enemies.</w:t>
      </w:r>
    </w:p>
    <w:p w14:paraId="5AFCC9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但这个表达也指的是基督对祂仇敌的胜利。</w:t>
      </w:r>
    </w:p>
    <w:p w14:paraId="78DECC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Joshua had gained that remarkable victory over the combined armies of the Canaanites, he said, "Open the mouth of the cave, and bring out those five kings unto me out of the cave."</w:t>
      </w:r>
    </w:p>
    <w:p w14:paraId="6A9969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在约书亚取得了对迦南人联军的那场引人注目的胜利之后，祂说：“把洞口的石头挪开，将那五个王从洞里带出来，到我这里。”</w:t>
      </w:r>
    </w:p>
    <w:p w14:paraId="7EAE14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did so.</w:t>
      </w:r>
    </w:p>
    <w:p w14:paraId="01A1C5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他们就这样做了。</w:t>
      </w:r>
    </w:p>
    <w:p w14:paraId="7893EA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to his captains, "Come near, put your feet upon the necks of these kings."</w:t>
      </w:r>
    </w:p>
    <w:p w14:paraId="6305AB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祂对祂的军长们说：“你们近前来，把脚踏在这些王的颈项上。”</w:t>
      </w:r>
    </w:p>
    <w:p w14:paraId="7C9A2B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did so.</w:t>
      </w:r>
    </w:p>
    <w:p w14:paraId="752974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他们就这样做了。</w:t>
      </w:r>
    </w:p>
    <w:p w14:paraId="52EDA0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Joshua said to them, "Fear not, nor be dismayed, be strong and of good courage: for thus</w:t>
      </w:r>
    </w:p>
    <w:p w14:paraId="6E43BC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约书亚对他们说：“不要惧怕，也不要惊惶，要坚强勇敢，因为耶和华必这样待你们所有敌人”（书10:22-25；参赛51:22-23）。</w:t>
      </w:r>
    </w:p>
    <w:p w14:paraId="2995D8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LORD do to all your enemies" (Josh. 10:22-25; cf. Isa. 51:22-23).</w:t>
      </w:r>
    </w:p>
    <w:p w14:paraId="7512AD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约书亚对他们说：“不要惧怕，也不要惊惶，要坚强勇敢，因为耶和华必这样待你们所有敌人”（书10:22-25；参赛51:22-23）。</w:t>
      </w:r>
    </w:p>
    <w:p w14:paraId="24593B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110:1 alludes to such passages: "until I make thine enemies thy footstool," i.e., crushed and destroyed.</w:t>
      </w:r>
    </w:p>
    <w:p w14:paraId="46F8CF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诗篇110:1暗指了这些经文：“等我使你的仇敌作你的脚凳，”即被压碎和毁灭。</w:t>
      </w:r>
    </w:p>
    <w:p w14:paraId="260F3E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under Christ’s feet by way of subjection, but she is not His footstool by way of subjugation and degradation.</w:t>
      </w:r>
    </w:p>
    <w:p w14:paraId="7B9826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教会是以顺服（subjection）的方式在基督的脚下，但她不是以征服和降格的方式作祂的脚凳。</w:t>
      </w:r>
    </w:p>
    <w:p w14:paraId="04AC3BC9">
      <w:pPr>
        <w:spacing w:line="259" w:lineRule="auto"/>
        <w:rPr>
          <w:rFonts w:hint="eastAsia" w:ascii="微软雅黑" w:hAnsi="微软雅黑" w:eastAsia="微软雅黑" w:cs="微软雅黑"/>
          <w:sz w:val="30"/>
          <w:szCs w:val="30"/>
        </w:rPr>
      </w:pPr>
    </w:p>
    <w:p w14:paraId="240255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Directed by the Mediator</w:t>
      </w:r>
    </w:p>
    <w:p w14:paraId="4F7B3A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由中保所指导的护理（Providence）</w:t>
      </w:r>
    </w:p>
    <w:p w14:paraId="41C4000E">
      <w:pPr>
        <w:spacing w:line="259" w:lineRule="auto"/>
        <w:rPr>
          <w:rFonts w:hint="eastAsia" w:ascii="微软雅黑" w:hAnsi="微软雅黑" w:eastAsia="微软雅黑" w:cs="微软雅黑"/>
          <w:sz w:val="30"/>
          <w:szCs w:val="30"/>
        </w:rPr>
      </w:pPr>
    </w:p>
    <w:p w14:paraId="214E66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believe that "hath put all things under his feet" includes even more: not only all friends by ways of voluntary submission and all foes by forced subjugation, but all events by way of His immediate operation.</w:t>
      </w:r>
    </w:p>
    <w:p w14:paraId="7DC68C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然而，我们相信“又将万有服在祂的脚下”甚至包含更多：不仅包括所有自愿顺服的朋友和所有被迫征服的仇敌，而且包括藉着祂的即时运作（immediate operation）而发生的万事。</w:t>
      </w:r>
    </w:p>
    <w:p w14:paraId="557670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"all creatures" but "all things."</w:t>
      </w:r>
    </w:p>
    <w:p w14:paraId="09B0A7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它不只是“所有受造物”，而是“万有”（all things）。</w:t>
      </w:r>
    </w:p>
    <w:p w14:paraId="49DBDF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itself is now directed by the Mediator: all history is shaped by His imperial hand.</w:t>
      </w:r>
    </w:p>
    <w:p w14:paraId="44F769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护理（Providence）本身现在由中保（Mediator）指导：所有历史都由祂的帝王之手塑造。</w:t>
      </w:r>
    </w:p>
    <w:p w14:paraId="38C786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movement, every occurrence, both in heaven and in earth is ordered by the King of kings and Lord of lords.</w:t>
      </w:r>
    </w:p>
    <w:p w14:paraId="16232B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天上和地上的一切运动，一切事件，都由万王之王、万主之主所命定。</w:t>
      </w:r>
    </w:p>
    <w:p w14:paraId="1B7D0E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clothed with all authority and invested with universal dominion, and He is now actually engaged in exercising the same.</w:t>
      </w:r>
    </w:p>
    <w:p w14:paraId="7F348E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祂披戴着一切权柄，并被授予普世统治权，祂现在正实际地行使着这权柄。</w:t>
      </w:r>
    </w:p>
    <w:p w14:paraId="331BCE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overlooked that the exaltation and sovereignty of Christ are revealed in Scripture as something more than a historical reality: the very fact this truth is here brought in at the close of the apostle’s prayer intimates it is a grand verity which ought to affect our hearts and lives.</w:t>
      </w:r>
    </w:p>
    <w:p w14:paraId="31777A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但是，不应忽略基督的升举和主权在圣经中被启示为不仅仅是一个历史事实：这一真理在使徒祷告结束时被引入的这个事实本身，暗示了它是一个伟大的真理，应该影响我们的心和生命。</w:t>
      </w:r>
    </w:p>
    <w:p w14:paraId="332B37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conduct ourselves as those in complete subjection to Him?</w:t>
      </w:r>
    </w:p>
    <w:p w14:paraId="728342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我们的行为是否像那些完全顺服于祂的人？</w:t>
      </w:r>
    </w:p>
    <w:p w14:paraId="67051D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view those who oppose us, do we realize the force of His "Fear not, little flock"?</w:t>
      </w:r>
    </w:p>
    <w:p w14:paraId="72F111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当我们看待那些反对我们的人时，我们是否意识到祂“你这小群，不要惧怕”的力量？</w:t>
      </w:r>
    </w:p>
    <w:p w14:paraId="62126A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contemplate the troubled waters of this world, do we recognize that our mighty Captain is at the helm?</w:t>
      </w:r>
    </w:p>
    <w:p w14:paraId="642A2F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当我们默想（contemplate）这个世界动荡不安的海水时，我们是否认识到我们大能的统帅正在掌舵？</w:t>
      </w:r>
    </w:p>
    <w:p w14:paraId="67A9CA86">
      <w:pPr>
        <w:spacing w:line="259" w:lineRule="auto"/>
        <w:rPr>
          <w:rFonts w:hint="eastAsia" w:ascii="微软雅黑" w:hAnsi="微软雅黑" w:eastAsia="微软雅黑" w:cs="微软雅黑"/>
          <w:sz w:val="30"/>
          <w:szCs w:val="30"/>
        </w:rPr>
      </w:pPr>
    </w:p>
    <w:p w14:paraId="0965EA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gave him to be the head over all things to the church" (Eph. 1:22).</w:t>
      </w:r>
    </w:p>
    <w:p w14:paraId="28E263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“又将祂为教会作万有之首”（弗1:22）。</w:t>
      </w:r>
    </w:p>
    <w:p w14:paraId="51FBF1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far more than that Christ is the Church’s Head.</w:t>
      </w:r>
    </w:p>
    <w:p w14:paraId="54C7FA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这远不止于基督是教会的头。</w:t>
      </w:r>
    </w:p>
    <w:p w14:paraId="21AB49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words and the ones which follow, the Holy Spirit reveals some of distinctive blessings which accrue to the redeemed as the result of the exaltation of the Redeemer.</w:t>
      </w:r>
    </w:p>
    <w:p w14:paraId="6676F2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在这些话语和接下来的话语中，圣灵揭示了一些因救赎主（Redeemer）被高举而归于被赎之人（the redeemed）的独特福分。</w:t>
      </w:r>
    </w:p>
    <w:p w14:paraId="1667ED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for the sake of His Son did God place Him upon the throne but also for the benefit of</w:t>
      </w:r>
    </w:p>
    <w:p w14:paraId="65253C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神使祂坐在宝座上，不仅是为了祂儿子的缘故，也是为了教会的益处。</w:t>
      </w:r>
    </w:p>
    <w:p w14:paraId="350E14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w:t>
      </w:r>
    </w:p>
    <w:p w14:paraId="46C6AC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w:t>
      </w:r>
    </w:p>
    <w:p w14:paraId="241360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given him power over all flesh, that he should give eternal life to as many as thou hast given him" (John 17:2) is a parallel statement—though not quite as broad in its terms.</w:t>
      </w:r>
    </w:p>
    <w:p w14:paraId="00DFFE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“祢曾赐给祂权柄管理凡有血气的，叫祂将永生赐给祢所赐给祂的人”（约17:2）是一个平行的陈述——尽管其措辞不如前者广泛。</w:t>
      </w:r>
    </w:p>
    <w:p w14:paraId="620B8D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given universal and absolute rule over the whole of creation, that He might bestow eternal life on the elect.</w:t>
      </w:r>
    </w:p>
    <w:p w14:paraId="71FE42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基督被赋予了对整个受造界普遍和绝对的统治权，以便祂可以将永生赐给选民（the elect）。</w:t>
      </w:r>
    </w:p>
    <w:p w14:paraId="4C461A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all power is given to Christ in heaven and in earth gives force to "Go ye therefore, and teach all nations" (Matthew 28:18-19).</w:t>
      </w:r>
    </w:p>
    <w:p w14:paraId="394264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一切权柄都已赐给基督在天上和地上这一事实，赋予了“所以你们要去，使万民作我的门徒”（太28:18-19）以力量。</w:t>
      </w:r>
    </w:p>
    <w:p w14:paraId="2C7D2B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formed against His servants shall or can prosper.</w:t>
      </w:r>
    </w:p>
    <w:p w14:paraId="1869BA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任何为攻击祂仆人而形成的武器都不能、也不会得逞。</w:t>
      </w:r>
    </w:p>
    <w:p w14:paraId="2A7814B1">
      <w:pPr>
        <w:spacing w:line="259" w:lineRule="auto"/>
        <w:rPr>
          <w:rFonts w:hint="eastAsia" w:ascii="微软雅黑" w:hAnsi="微软雅黑" w:eastAsia="微软雅黑" w:cs="微软雅黑"/>
          <w:sz w:val="30"/>
          <w:szCs w:val="30"/>
        </w:rPr>
      </w:pPr>
    </w:p>
    <w:p w14:paraId="332997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lordship has been conferred upon the Mediator with the particular design of advantage for His blood-bought people.</w:t>
      </w:r>
    </w:p>
    <w:p w14:paraId="527214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绝对的主权（Absolute lordship）已被赋予中保（Mediator），其特殊设计是为了祂用宝血买赎的人的益处。</w:t>
      </w:r>
    </w:p>
    <w:p w14:paraId="039E76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universal headship and power are being employed in the service of His beloved.</w:t>
      </w:r>
    </w:p>
    <w:p w14:paraId="2F0C2E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基督的普世元首权和能力正被用于服事祂所爱的人。</w:t>
      </w:r>
    </w:p>
    <w:p w14:paraId="6F9E5E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exalted with his right hand to be a Prince and a Savior."</w:t>
      </w:r>
    </w:p>
    <w:p w14:paraId="0BF4D2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“神且用右手将祂高举，叫祂作君王，作救主。”</w:t>
      </w:r>
    </w:p>
    <w:p w14:paraId="3C3E3E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design?</w:t>
      </w:r>
    </w:p>
    <w:p w14:paraId="7C8EB2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目的是什么？</w:t>
      </w:r>
    </w:p>
    <w:p w14:paraId="3008B2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give repentance to Israel, and forgiveness of sins" (Acts 5:31).</w:t>
      </w:r>
    </w:p>
    <w:p w14:paraId="740607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“为要叫以色列人悔改，使罪得赦”（徒5:31）。</w:t>
      </w:r>
    </w:p>
    <w:p w14:paraId="714DB6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elevated so high that He may disburse the gifts of salvation to those who belong to the spiritual Israel—"the Israel of God" (Gal. 6:16).</w:t>
      </w:r>
    </w:p>
    <w:p w14:paraId="215E50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基督被提升得如此之高，以便祂可以将救恩的恩赐分发给那些属于属灵以色列——“神的以色列”（加6:16）的人。</w:t>
      </w:r>
    </w:p>
    <w:p w14:paraId="064E95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only gone into heaven to "prepare a place" for His own (John 14:2); He is also active on their behalf while they are on earth.</w:t>
      </w:r>
    </w:p>
    <w:p w14:paraId="43164B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祂不仅去了天堂为祂自己的人“预备地方”（约14:2）；当他们在地上时，祂也正在为他们积极地工作。</w:t>
      </w:r>
    </w:p>
    <w:p w14:paraId="62BFD8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ascension we are told that "they [His ambassadors] went forth, and preached everywhere, the Lord working with them, and confirming the word with signs following" (Mark 16:20).</w:t>
      </w:r>
    </w:p>
    <w:p w14:paraId="7089CD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在祂升天之后，我们被告知“门徒［祂的大使］出去，到处宣传福音。主和他们同工，用神迹随着，证实所传的道”（可16:20）。</w:t>
      </w:r>
    </w:p>
    <w:p w14:paraId="5EA5D4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completely ordering all the affairs of providence on behalf of His saints; their enemies are beneath His control; Paul said, "All things are for your sakes" (2 Cor. 4:15).</w:t>
      </w:r>
    </w:p>
    <w:p w14:paraId="6AD286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祂正在完全地安排一切护理（providence）的事宜，以为了祂圣徒的益处；他们的仇敌都在祂的掌控之下；保罗说：“凡事都是为你们”（林后4:15）。</w:t>
      </w:r>
    </w:p>
    <w:p w14:paraId="3D05B160">
      <w:pPr>
        <w:spacing w:line="259" w:lineRule="auto"/>
        <w:rPr>
          <w:rFonts w:hint="eastAsia" w:ascii="微软雅黑" w:hAnsi="微软雅黑" w:eastAsia="微软雅黑" w:cs="微软雅黑"/>
          <w:sz w:val="30"/>
          <w:szCs w:val="30"/>
        </w:rPr>
      </w:pPr>
    </w:p>
    <w:p w14:paraId="7E2226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and the Mediator</w:t>
      </w:r>
    </w:p>
    <w:p w14:paraId="6DFC4A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教会和中保</w:t>
      </w:r>
    </w:p>
    <w:p w14:paraId="4CBE644D">
      <w:pPr>
        <w:spacing w:line="259" w:lineRule="auto"/>
        <w:rPr>
          <w:rFonts w:hint="eastAsia" w:ascii="微软雅黑" w:hAnsi="微软雅黑" w:eastAsia="微软雅黑" w:cs="微软雅黑"/>
          <w:sz w:val="30"/>
          <w:szCs w:val="30"/>
        </w:rPr>
      </w:pPr>
    </w:p>
    <w:p w14:paraId="349DDE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that we should consider and apprehend God’s object in subjecting all things to the Redeemer: not only as illustrating the principles of His moral government ("He who humbleth himself shall be exalted"; "Them that honor me I will honor") and the good which</w:t>
      </w:r>
    </w:p>
    <w:p w14:paraId="7A33E2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我们应该思考并领悟神使万物都服于救赎主的目的是很重要的：这不仅是为了阐明祂道德治理（moral government）的原则（“凡自卑的，必被高举”；“尊重我的，我必重看祂”）以及由此为我们带来的益处，而且</w:t>
      </w:r>
    </w:p>
    <w:p w14:paraId="4DD50359">
      <w:pPr>
        <w:spacing w:line="259" w:lineRule="auto"/>
        <w:rPr>
          <w:rFonts w:hint="eastAsia" w:ascii="微软雅黑" w:hAnsi="微软雅黑" w:eastAsia="微软雅黑" w:cs="微软雅黑"/>
          <w:sz w:val="30"/>
          <w:szCs w:val="30"/>
        </w:rPr>
      </w:pPr>
    </w:p>
    <w:p w14:paraId="73E0F1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results to us from them, but also the bearing which it should have upon our character and conduct.</w:t>
      </w:r>
    </w:p>
    <w:p w14:paraId="126388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也是为了它应该对我们的品格和行为产生的影响。</w:t>
      </w:r>
    </w:p>
    <w:p w14:paraId="56E914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Church was the direct design of the whole of Christ’s mediation.</w:t>
      </w:r>
    </w:p>
    <w:p w14:paraId="13B45A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教会的救恩是基督整个中保工作（mediation）的直接目的。</w:t>
      </w:r>
    </w:p>
    <w:p w14:paraId="5337F6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 He voluntarily suffered humiliation and death; for the promotion of her interests God exalted Christ and now employs for her benefit the powers which have been bestowed on Him.</w:t>
      </w:r>
    </w:p>
    <w:p w14:paraId="571825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为了她，祂自愿受了降卑和死亡；为了促进她的利益，神高举了基督，现在并运用赋予祂的权能来造福她。</w:t>
      </w:r>
    </w:p>
    <w:p w14:paraId="1E7D52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raised so high, He has neither lost His love for His sheep nor relinquished His purpose concerning them.</w:t>
      </w:r>
    </w:p>
    <w:p w14:paraId="0C2FE7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虽然被提升得如此之高，祂既没有失去对祂羊群的爱，也没有放弃祂对他们的旨意。</w:t>
      </w:r>
    </w:p>
    <w:p w14:paraId="611179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hearts are now in His hand: by Him kings reign, and princes decree justice (Prov. 8:15), yet He is exercising His dominion in subservience to His purpose of grace, disposing all the affairs of the universe for the good of His Church.</w:t>
      </w:r>
    </w:p>
    <w:p w14:paraId="1DC4F2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现在万人的心都在祂的手中：藉着祂，君王掌权，王子定立公义（箴8:15），然而祂正在运用祂的统治权，服从于祂恩典的旨意，为祂教会的益处安排宇宙的一切事务。</w:t>
      </w:r>
    </w:p>
    <w:p w14:paraId="61BE20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accomplishment of that the whole series of事件， which form the history of individuals and nations is directed and subordinated.</w:t>
      </w:r>
    </w:p>
    <w:p w14:paraId="2D7180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为了成就这一点，构成个人和国家历史的整个系列事件都被引导和从属。</w:t>
      </w:r>
    </w:p>
    <w:p w14:paraId="20D21EDB">
      <w:pPr>
        <w:spacing w:line="259" w:lineRule="auto"/>
        <w:rPr>
          <w:rFonts w:hint="eastAsia" w:ascii="微软雅黑" w:hAnsi="微软雅黑" w:eastAsia="微软雅黑" w:cs="微软雅黑"/>
          <w:sz w:val="30"/>
          <w:szCs w:val="30"/>
        </w:rPr>
      </w:pPr>
    </w:p>
    <w:p w14:paraId="701C1E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faintly that is realized by any of us: that Christ is over men and angels, demons and Satan himself.</w:t>
      </w:r>
    </w:p>
    <w:p w14:paraId="00FFC8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然而，我们当中有多少人模糊地意识到了这一点：基督凌驾于世人、天使、恶魔和撒但（Satan）之上。</w:t>
      </w:r>
    </w:p>
    <w:p w14:paraId="31A6F0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under the control of the One whose hands were nailed to the cross.</w:t>
      </w:r>
    </w:p>
    <w:p w14:paraId="038613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这个世界在那位双手曾被钉在十字架上的人的掌控之下。</w:t>
      </w:r>
    </w:p>
    <w:p w14:paraId="309E4B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rules and overrules for the good of His Church the deliberations of the senate, the conflict of armies, the history of the nations.</w:t>
      </w:r>
    </w:p>
    <w:p w14:paraId="0D8701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基督治理并掌管着议会的审议、军队的冲突、国家的历史，以为了祂教会的益处。</w:t>
      </w:r>
    </w:p>
    <w:p w14:paraId="7FAAF6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Neros, the Charlemagnes, the Napoleons, the Hitlers, who for a brief season proudly strut upon the stage of this world’s drama, are but puppets in the hand of the enthroned Christ and are made to accomplish His purpose and serve the highest and ultimate interests of His people.</w:t>
      </w:r>
    </w:p>
    <w:p w14:paraId="2309D8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那些在世界戏剧舞台上短暂而傲慢地炫耀的尼禄（Neros）、查理曼（Charlemagnes）、拿破仑（Napoleons）、希特勒（Hitlers），不过是登基的基督手中的傀儡，并被用来成就祂的旨意，服事祂子民最高和最终的利益。</w:t>
      </w:r>
    </w:p>
    <w:p w14:paraId="2CDEDD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nations are convulsed like the angry sea and things appear to be quite out of control, "the LORD hath his way in the whirlwind and in the storm" (Nah. 1:3).</w:t>
      </w:r>
    </w:p>
    <w:p w14:paraId="7F77AE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即使当列国像愤怒的海一样动荡，事情似乎完全失控时，“耶和华在旋风和暴风之中经过”（鸿1:3）。</w:t>
      </w:r>
    </w:p>
    <w:p w14:paraId="527983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nothing for us to be alarmed at.</w:t>
      </w:r>
    </w:p>
    <w:p w14:paraId="7E86FA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那么我们没有什么好惊慌的。</w:t>
      </w:r>
    </w:p>
    <w:p w14:paraId="2B0966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of the covenant is in no danger!</w:t>
      </w:r>
    </w:p>
    <w:p w14:paraId="6F5A99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约柜没有危险！</w:t>
      </w:r>
    </w:p>
    <w:p w14:paraId="702D1C93">
      <w:pPr>
        <w:spacing w:line="259" w:lineRule="auto"/>
        <w:rPr>
          <w:rFonts w:hint="eastAsia" w:ascii="微软雅黑" w:hAnsi="微软雅黑" w:eastAsia="微软雅黑" w:cs="微软雅黑"/>
          <w:sz w:val="30"/>
          <w:szCs w:val="30"/>
        </w:rPr>
      </w:pPr>
    </w:p>
    <w:p w14:paraId="4D457C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gave him to be the head over all things to the church."</w:t>
      </w:r>
    </w:p>
    <w:p w14:paraId="47167D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“又将祂为教会作万有之首。”</w:t>
      </w:r>
    </w:p>
    <w:p w14:paraId="1D5F39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angels, Christ is a "head" by virtue of sovereignty and power (Col. 2:10), but He is the Church’s "head" by mystical union as well.</w:t>
      </w:r>
    </w:p>
    <w:p w14:paraId="75DAEB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对天使而言，基督是藉着主权和能力（西2:10）作“头”，但祂也是藉着奥秘的联合（mystical union）作教会的“头”。</w:t>
      </w:r>
    </w:p>
    <w:p w14:paraId="321420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but His servants; the Church is His Spouse.</w:t>
      </w:r>
    </w:p>
    <w:p w14:paraId="44B159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天使只是祂的仆人；教会是祂的新妇（Spouse）。</w:t>
      </w:r>
    </w:p>
    <w:p w14:paraId="1AD4AB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Church’s "head" First by way of distinction, as her King and Lord, for in all things He must have the preeminence (Col. 1:18).</w:t>
      </w:r>
    </w:p>
    <w:p w14:paraId="501193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祂是教会的“头”，第一，藉着区别的方式，作为她的君王和主，因为在凡事上祂必须居首位（西1:18）。</w:t>
      </w:r>
    </w:p>
    <w:p w14:paraId="4862D7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way of authority: "the church is subject unto Christ" (Eph. 5:24), so that in all spiritual matters she refuses domination or direction by either state or people.</w:t>
      </w:r>
    </w:p>
    <w:p w14:paraId="29B6AB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第二，藉着权柄的方式：“教会怎样顺服基督”（弗5:24），因此在一切属灵的事情上，她拒绝任何国家或人民的支配或指导。</w:t>
      </w:r>
    </w:p>
    <w:p w14:paraId="3D23C6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a way of influence: the Church receives her life, strength, and grace from Him "from which all the body... [has] nourishment ministered" (Col. 2:19; cf. Ephesians 4:16).</w:t>
      </w:r>
    </w:p>
    <w:p w14:paraId="555D1B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第三，以影响的方式：教会从祂那里领受生命、力量和恩典，“全身（all the body）……得到供应”（西2:19；参弗4:16）。</w:t>
      </w:r>
    </w:p>
    <w:p w14:paraId="6CB175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her springs are in Him: from His fullness she receives.</w:t>
      </w:r>
    </w:p>
    <w:p w14:paraId="1B7B4F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她所有的泉源都在祂里面：从祂的丰盛中她领受。</w:t>
      </w:r>
    </w:p>
    <w:p w14:paraId="7FE323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a commanding but a compassionate Head, therefore is touched with the feeling of her infirmities.</w:t>
      </w:r>
    </w:p>
    <w:p w14:paraId="5FD9A6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基督不仅是一个发命令的头，也是一个充满怜悯的头，因此祂会体恤她的软弱。</w:t>
      </w:r>
    </w:p>
    <w:p w14:paraId="6F585544">
      <w:pPr>
        <w:spacing w:line="259" w:lineRule="auto"/>
        <w:rPr>
          <w:rFonts w:hint="eastAsia" w:ascii="微软雅黑" w:hAnsi="微软雅黑" w:eastAsia="微软雅黑" w:cs="微软雅黑"/>
          <w:sz w:val="30"/>
          <w:szCs w:val="30"/>
        </w:rPr>
      </w:pPr>
    </w:p>
    <w:p w14:paraId="603306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which is his body."</w:t>
      </w:r>
    </w:p>
    <w:p w14:paraId="422E41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“教会，是祂的身体。”</w:t>
      </w:r>
    </w:p>
    <w:p w14:paraId="5AF150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 natural body, by virtue of His incarnation.</w:t>
      </w:r>
    </w:p>
    <w:p w14:paraId="27B5C3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因着祂的道成肉身，基督拥有一个自然身体（natural body）。</w:t>
      </w:r>
    </w:p>
    <w:p w14:paraId="19D0E2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sacramental body, which is seen in the Lord’s Supper.</w:t>
      </w:r>
    </w:p>
    <w:p w14:paraId="5C8EC8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祂拥有一个圣礼性身体（sacramental body），这在主餐中可见。</w:t>
      </w:r>
    </w:p>
    <w:p w14:paraId="2B40B3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ministerial body, the local church or assembly (1 Cor. 12:27), where His ordinances are administered and His truth proclaimed.</w:t>
      </w:r>
    </w:p>
    <w:p w14:paraId="0E970A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祂拥有一个事工性身体（ministerial body），即地方教会或聚会（林前12:27），在那里祂的典章（ordinances）被施行，祂的真理被宣扬。</w:t>
      </w:r>
    </w:p>
    <w:p w14:paraId="6EA477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a mystical Body, so designated because the mysterious union of its members with one another and with their Head is altogether beyond the purview of our physical senses.</w:t>
      </w:r>
    </w:p>
    <w:p w14:paraId="10D14C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祂也拥有一个奥秘的身体（mystical Body），之所以如此称呼，是因为其成员之间以及与他们的头之间奥秘的联合完全超出了我们肉体感官的视野。</w:t>
      </w:r>
    </w:p>
    <w:p w14:paraId="18DD85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Body, we believe, which is here meant, as in Ephesians 4:12-13 (which has never been realized by any church on earth), the Church for which Christ gave Himself (Eph. 5:25).</w:t>
      </w:r>
    </w:p>
    <w:p w14:paraId="2C806B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我们相信，这里所指的就是这个身体，如同在以弗所书4:12-13中所指的（这在地上任何教会中从未实现过），就是基督为之舍己的教会（弗5:25）。</w:t>
      </w:r>
    </w:p>
    <w:p w14:paraId="15934B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cannot be restricted to any local assembly.</w:t>
      </w:r>
    </w:p>
    <w:p w14:paraId="7D6AD7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这个术语不能局限于任何地方聚会。</w:t>
      </w:r>
    </w:p>
    <w:p w14:paraId="574558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"the general assembly and church of the firstborn, which are written in heaven" (Heb. 12:23)—the sum total of all God’s elect.</w:t>
      </w:r>
    </w:p>
    <w:p w14:paraId="19EE43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它包括“总会（general assembly）和在天上所登记（written in heaven）之长子之教会”（来12:23）——即所有神选民（God’s elect）的总和。</w:t>
      </w:r>
    </w:p>
    <w:p w14:paraId="017A70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mystical Body has been in process of formation since the days of Abel and will not be completed until the end of human history.</w:t>
      </w:r>
    </w:p>
    <w:p w14:paraId="2A02D1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那个奥秘的身体自亚伯的日子以来就一直在形成中，直到人类历史的终结才会完成。</w:t>
      </w:r>
    </w:p>
    <w:p w14:paraId="3E57C74A">
      <w:pPr>
        <w:spacing w:line="259" w:lineRule="auto"/>
        <w:rPr>
          <w:rFonts w:hint="eastAsia" w:ascii="微软雅黑" w:hAnsi="微软雅黑" w:eastAsia="微软雅黑" w:cs="微软雅黑"/>
          <w:sz w:val="30"/>
          <w:szCs w:val="30"/>
        </w:rPr>
      </w:pPr>
    </w:p>
    <w:p w14:paraId="2199E8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this controversial expression in the light of what precedes.</w:t>
      </w:r>
    </w:p>
    <w:p w14:paraId="20D3C8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参照前面所说的来审视这个有争议的表达。</w:t>
      </w:r>
    </w:p>
    <w:p w14:paraId="25FD7C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being seated at God’s right hand is perceptible to faith alone.</w:t>
      </w:r>
    </w:p>
    <w:p w14:paraId="5E7821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基督坐在神的右边唯有信心可以感知。</w:t>
      </w:r>
    </w:p>
    <w:p w14:paraId="610748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being put under His feet is not comprehensible by our senses: "Now we see not yet all things put under him" (Heb. 2:8), neither do we yet see "the church, which is his body."</w:t>
      </w:r>
    </w:p>
    <w:p w14:paraId="7C0F9D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万有服在祂的脚下并非我们的感官可以理解：“只是如今我们还不见万物都服祂”（来2:8），我们现在也还不见“教会，是祂的身体。”</w:t>
      </w:r>
    </w:p>
    <w:p w14:paraId="030BE0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 it</w:t>
      </w:r>
    </w:p>
    <w:p w14:paraId="525745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参照接下来所说的来默想（Contemplate）它：教会不仅是基督的身体，而且是“那充满万有者所充满的”（Eph. 1:23），这绝不能用来形容任何地方聚会，甚至也不能形容任何宗派。</w:t>
      </w:r>
    </w:p>
    <w:p w14:paraId="7D4576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follows: the Church is not only the Body of Christ but also "the fullness of him that filleth all in all" (Eph. 1:23), which could never be said of any local assembly, nor even of any denomination.</w:t>
      </w:r>
    </w:p>
    <w:p w14:paraId="7AB4B0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参照接下来所说的来默想（Contemplate）它：教会不仅是基督的身体，而且是“那充满万有者所充满的”（弗1:23），这绝不能用来形容任何地方聚会，甚至也不能形容任何宗派（denomination）。</w:t>
      </w:r>
    </w:p>
    <w:p w14:paraId="31B87A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mediatorial "fullness" of Christ: there cannot be a Redeemer without redeemed, a Shepherd without sheep, a Bridegroom without a Bride, a living Head without a living Body.</w:t>
      </w:r>
    </w:p>
    <w:p w14:paraId="4A2C24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教会是基督的中保性（mediatorial）“丰盛”：没有被赎之人，就不会有救赎主；没有羊，就不会有牧羊人；没有新娘，就不会有新郎；没有活着的身体，就不会有活着的头。</w:t>
      </w:r>
    </w:p>
    <w:p w14:paraId="7333F5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her "fullness" (John 1:16) as the Lord of life and grace; she is His fullness since by means of the glory He has put upon her He will hereafter be magnified (2 Thess. 1:10).</w:t>
      </w:r>
    </w:p>
    <w:p w14:paraId="6D8587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祂是她的“丰盛”（约1:16），作为生命和恩典的主；她是祂的丰盛，因为藉着祂加在她身上的荣耀，祂将来会被尊大（帖后1:10）。</w:t>
      </w:r>
    </w:p>
    <w:p w14:paraId="28C0E506">
      <w:pPr>
        <w:spacing w:line="259" w:lineRule="auto"/>
        <w:rPr>
          <w:rFonts w:hint="eastAsia" w:ascii="微软雅黑" w:hAnsi="微软雅黑" w:eastAsia="微软雅黑" w:cs="微软雅黑"/>
          <w:sz w:val="30"/>
          <w:szCs w:val="30"/>
        </w:rPr>
      </w:pPr>
    </w:p>
    <w:p w14:paraId="6345FF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as we began. The relation of the Church to Christ is entirely a matter of divine revelation.</w:t>
      </w:r>
    </w:p>
    <w:p w14:paraId="6D16C2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我们以开始时的方式来结束。教会与基督的关系完全是一个神圣启示（divine revelation）的事项。</w:t>
      </w:r>
    </w:p>
    <w:p w14:paraId="184492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21-23 bring before us that which pertains wholly to faith—not fiction or fancy, nor reason or sense.</w:t>
      </w:r>
    </w:p>
    <w:p w14:paraId="0559EB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第21-23节将完全属于信心（faith）的事物摆在我们面前——不是虚构（fiction）或幻想（fancy），也不是理性或感官。</w:t>
      </w:r>
    </w:p>
    <w:p w14:paraId="10F03F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each of these objects is as yet unseen by the outward eye, they are nonetheless real, and shall yet be beheld by a wondering universe.</w:t>
      </w:r>
    </w:p>
    <w:p w14:paraId="1C3943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但是，尽管这些对象中的每一个都尚未被肉眼所见，它们仍然是真实的，并且将来会被一个惊奇的宇宙所看到。</w:t>
      </w:r>
    </w:p>
    <w:p w14:paraId="5E3006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indwelling of the Holy Spirit makes the Church Christ’s mystical Body, for only those He indwells are members of it.</w:t>
      </w:r>
    </w:p>
    <w:p w14:paraId="2D2907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圣灵的内住使教会成为基督奥秘的身体，因为只有那些祂所内住的人才是它的成员。</w:t>
      </w:r>
    </w:p>
    <w:p w14:paraId="3A71B0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Christ’s "fullness" as it completes His mystical person: the Head and the Body form the mystical "Christ" of 1 Corinthians 12:12, Ephesians 4:13, and perhaps Galatians 3:16.</w:t>
      </w:r>
    </w:p>
    <w:p w14:paraId="1DEC47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教会是基督的“丰盛”，因为它完成了祂奥秘的位格（mystical person）：头（Head）和身体（Body）形成了哥林多前书12:12、以弗所书4:13，或许还有加拉太书3:16中奥秘的“基督”。</w:t>
      </w:r>
    </w:p>
    <w:p w14:paraId="0C3476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place this inestimable honor on angels: they are neither His "body" nor His "fullness."</w:t>
      </w:r>
    </w:p>
    <w:p w14:paraId="5FAE40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基督没有将这无价的尊荣加在天使身上：他们既不是祂的“身体”，也不是祂的“丰盛”。</w:t>
      </w:r>
    </w:p>
    <w:p w14:paraId="0D6FD1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His mystical Body above His natural body, for He gave the one for the other.</w:t>
      </w:r>
    </w:p>
    <w:p w14:paraId="213010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祂爱祂奥秘的身体（mystical Body）胜过祂的自然身体（natural body），因为祂为后者舍弃了前者。</w:t>
      </w:r>
    </w:p>
    <w:p w14:paraId="1AA6EB05">
      <w:pPr>
        <w:spacing w:line="259" w:lineRule="auto"/>
        <w:rPr>
          <w:rFonts w:hint="eastAsia" w:ascii="微软雅黑" w:hAnsi="微软雅黑" w:eastAsia="微软雅黑" w:cs="微软雅黑"/>
          <w:sz w:val="30"/>
          <w:szCs w:val="30"/>
        </w:rPr>
      </w:pPr>
    </w:p>
    <w:p w14:paraId="58F2E78D">
      <w:pPr>
        <w:pStyle w:val="2"/>
        <w:bidi w:val="0"/>
        <w:jc w:val="center"/>
        <w:rPr>
          <w:rFonts w:hint="eastAsia"/>
        </w:rPr>
      </w:pPr>
      <w:r>
        <w:rPr>
          <w:rFonts w:hint="eastAsia"/>
        </w:rPr>
        <w:t>Prayer for Inner Strength</w:t>
      </w:r>
    </w:p>
    <w:p w14:paraId="3E9CFF2A">
      <w:pPr>
        <w:pStyle w:val="2"/>
        <w:bidi w:val="0"/>
        <w:jc w:val="center"/>
        <w:rPr>
          <w:rFonts w:hint="eastAsia"/>
        </w:rPr>
      </w:pPr>
      <w:r>
        <w:rPr>
          <w:rFonts w:hint="eastAsia"/>
        </w:rPr>
        <w:t>祈求内在力量的祷告</w:t>
      </w:r>
    </w:p>
    <w:p w14:paraId="225BD06B">
      <w:pPr>
        <w:spacing w:line="259" w:lineRule="auto"/>
        <w:rPr>
          <w:rFonts w:hint="eastAsia" w:ascii="微软雅黑" w:hAnsi="微软雅黑" w:eastAsia="微软雅黑" w:cs="微软雅黑"/>
          <w:sz w:val="30"/>
          <w:szCs w:val="30"/>
        </w:rPr>
      </w:pPr>
    </w:p>
    <w:p w14:paraId="784449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3:14-16</w:t>
      </w:r>
    </w:p>
    <w:p w14:paraId="65C911B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3:14-16</w:t>
      </w:r>
    </w:p>
    <w:p w14:paraId="1F19FD53">
      <w:pPr>
        <w:spacing w:line="259" w:lineRule="auto"/>
        <w:rPr>
          <w:rFonts w:hint="eastAsia" w:ascii="微软雅黑" w:hAnsi="微软雅黑" w:eastAsia="微软雅黑" w:cs="微软雅黑"/>
          <w:sz w:val="30"/>
          <w:szCs w:val="30"/>
        </w:rPr>
      </w:pPr>
    </w:p>
    <w:p w14:paraId="72D2A2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Contents of our present portion.</w:t>
      </w:r>
    </w:p>
    <w:p w14:paraId="283EF6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请注意我们当前部分的“内容”（Contents）。</w:t>
      </w:r>
    </w:p>
    <w:p w14:paraId="1BB787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radical and immense difference between that prayer and those we are accustomed to hear in public—and our own in private.</w:t>
      </w:r>
    </w:p>
    <w:p w14:paraId="240CEA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思考那个祷告与我们习惯在公共场合听到的祷告——以及我们私下自己的祷告之间，那根本性且巨大的差异。</w:t>
      </w:r>
    </w:p>
    <w:p w14:paraId="20C38F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there not be a reason, some very definite cause, why the petitions of most Christians today are so very different from those of the apostle?</w:t>
      </w:r>
    </w:p>
    <w:p w14:paraId="55E041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今天的基督徒的祈求与使徒的祈求如此不同，难道没有一个原因，某个非常确定的缘由吗？</w:t>
      </w:r>
    </w:p>
    <w:p w14:paraId="25E7D3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it not be because many of God’s people are now living upon a much lower plane of spiritual experience?</w:t>
      </w:r>
    </w:p>
    <w:p w14:paraId="1E5050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难道不是因为许多神的子民现在生活在一个更低水平的属灵经历层面上吗？</w:t>
      </w:r>
    </w:p>
    <w:p w14:paraId="3D9839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cannot be gainsaid.</w:t>
      </w:r>
    </w:p>
    <w:p w14:paraId="1BB647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当然，这是无可否认的。</w:t>
      </w:r>
    </w:p>
    <w:p w14:paraId="14CEEB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 they dwell so much in the valleys and so little on the mountains?</w:t>
      </w:r>
    </w:p>
    <w:p w14:paraId="1C157B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为什么他们如此多地住在低谷，而很少在山顶上呢？</w:t>
      </w:r>
    </w:p>
    <w:p w14:paraId="6D54C6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they have failed to apprehend the wonderful portion which is theirs in Christ, because they do not grasp and enjoy the inestimable privileges which are already theirs, because they do not possess their possessions, because they are regulated so much by their moods and feelings instead of living by faith in the One who loved and gave Himself for them?</w:t>
      </w:r>
    </w:p>
    <w:p w14:paraId="2D8853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他们未能领悟他们在基督里所拥有的奇妙福分（portion），因为他们没有把握和享受已经属于他们的无价特权，因为他们没有拥有他们的产业（possessions），因为他们过多地受制于自己的情绪和感觉，而不是凭着信心活在那位爱他们并为他们舍己的主里面吗？</w:t>
      </w:r>
    </w:p>
    <w:p w14:paraId="6B62D4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in varying degrees, of all of us.</w:t>
      </w:r>
    </w:p>
    <w:p w14:paraId="133A2C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我们在不同程度上都是如此。</w:t>
      </w:r>
    </w:p>
    <w:p w14:paraId="3DE75D95">
      <w:pPr>
        <w:spacing w:line="259" w:lineRule="auto"/>
        <w:rPr>
          <w:rFonts w:hint="eastAsia" w:ascii="微软雅黑" w:hAnsi="微软雅黑" w:eastAsia="微软雅黑" w:cs="微软雅黑"/>
          <w:sz w:val="30"/>
          <w:szCs w:val="30"/>
        </w:rPr>
      </w:pPr>
    </w:p>
    <w:p w14:paraId="326687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pointed out that the fervor and subject of our prayers are in accordance with our knowledge and apprehension of God and our practical relation to Him.</w:t>
      </w:r>
    </w:p>
    <w:p w14:paraId="39139B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有人指出，我们祷告的热忱（fervor）和主题是与我们对神的认识和领悟以及我们与祂的实际关系相一致的。</w:t>
      </w:r>
    </w:p>
    <w:p w14:paraId="5D00B5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concept of God is virtually restricted to Maker, Lawgiver, and Judge, and we rarely view Him or address Him in any other character than "the Most High," though our hearts may be awed and our souls humbled before Him, yet there is likely to be very little freedom of approach or joy of heart in our communion with Him, and our requests will be regulated accordingly.</w:t>
      </w:r>
    </w:p>
    <w:p w14:paraId="3A5ED1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神的观念实际上局限于创造主、立法者和审判者，并且我们很少以“至高者”以外的任何身份看待或称呼祂，那么尽管我们的心可能对祂心存敬畏，我们的灵魂在祂面前感到谦卑，但在我们与祂的团契中，很可能会很少有接近的自由或心中的喜乐，我们的祈求也会相应地受到限制。</w:t>
      </w:r>
    </w:p>
    <w:p w14:paraId="00B9F7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regard Him as having given us only the hope of obtaining salvation by Jesus Christ, then naturally and necessarily our constant desire before Him will be for the strengthening and brightening of that</w:t>
      </w:r>
    </w:p>
    <w:p w14:paraId="155DE6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或者，如果我们将祂视为只赐予了我们藉着耶稣基督获得救恩的希望，那么自然而然地，我们在祂面前不断的渴望将是为了坚固和照亮那</w:t>
      </w:r>
    </w:p>
    <w:p w14:paraId="1DE8CA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for we shall feel that is the one thing most needed for the comfort of our hearts and the peace of our minds.</w:t>
      </w:r>
    </w:p>
    <w:p w14:paraId="354A8D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希望，因为我们会觉得那是我们心中得安慰和心思得平安最需要的一件事。</w:t>
      </w:r>
    </w:p>
    <w:p w14:paraId="350061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feel but little interest in any further revelation which God may have given regarding the purpose of His grace to His people.</w:t>
      </w:r>
    </w:p>
    <w:p w14:paraId="7A40CFA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对于神可能已经赐予的、关于祂对祂子民施恩旨意（purpose of His grace）的任何进一步启示，我们可能只会感到很少的兴趣。</w:t>
      </w:r>
    </w:p>
    <w:p w14:paraId="59BF6DAA">
      <w:pPr>
        <w:spacing w:line="259" w:lineRule="auto"/>
        <w:rPr>
          <w:rFonts w:hint="eastAsia" w:ascii="微软雅黑" w:hAnsi="微软雅黑" w:eastAsia="微软雅黑" w:cs="微软雅黑"/>
          <w:sz w:val="30"/>
          <w:szCs w:val="30"/>
        </w:rPr>
      </w:pPr>
    </w:p>
    <w:p w14:paraId="646053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entertain a doubt of our being personally concerned and having a portion in the riches of divine grace, they can have no power on our hearts.</w:t>
      </w:r>
    </w:p>
    <w:p w14:paraId="35E17B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只要我们心存疑问，怀疑自己是否个人性地关心，并在神圣恩典的丰盛中拥有一个份，它们就不能对我们的心产生任何力量。</w:t>
      </w:r>
    </w:p>
    <w:p w14:paraId="253385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if the Christian realizes that the first Person in the blessed Trinity sustains to him precisely the same relation as He did and does to Christ, namely, covenant God and personal Father, and if in faith he takes his stand on the sure foundation laid for every believing sinner in the incarnation, death, resurrection, and exaltation of God’s dear Son, then his desires will naturally be for a fuller knowledge of the purpose of God in connection with the manifestation of the glory of Him "in whom we have obtained an inheritance."</w:t>
      </w:r>
    </w:p>
    <w:p w14:paraId="03ACFA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另一方面，如果基督徒认识到蒙福三位一体（blessed Trinity）中的第一位格与祂所维持的关系，正如祂与基督过去和现在所维持的关系完全相同，即盟约之神（covenant God）和个人的父，并且如果祂凭着信心站稳在为每个信徒在神亲爱之子的道成肉身、死亡、复活和高举中所立的坚固根基上，那么祂的渴望自然就会是为了更完全地认识神关于彰显祂的荣耀的旨意，“我们在祂里面得了基业。”</w:t>
      </w:r>
    </w:p>
    <w:p w14:paraId="33627E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in the prayer we are about to ponder.</w:t>
      </w:r>
    </w:p>
    <w:p w14:paraId="123213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我们在即将默想（ponder）的祷告中，情况正是如此。</w:t>
      </w:r>
    </w:p>
    <w:p w14:paraId="606807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 is made to the Father that, by the strengthening operation of the Spirit and the indwelling of Christ, the saints may know the "mystery," learn by deeper experience the unsearchable love of Christ, and be filled with all the fullness of God.</w:t>
      </w:r>
    </w:p>
    <w:p w14:paraId="5CD3AA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向父所提出的请求是，藉着圣灵（the Spirit）使人得力的运作和基督的内住（indwelling），圣徒可以知道这“奥秘”，藉着更深的经历学习基督那测不透的爱，并被神一切的丰盛所充满。</w:t>
      </w:r>
    </w:p>
    <w:p w14:paraId="45940D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our souls may be so quickened that the petitions we are considering will become our own breathings.</w:t>
      </w:r>
    </w:p>
    <w:p w14:paraId="2887DE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哦，愿我们的灵魂能够如此被活化，以至于我们正在思考的这些祈求将成为我们自己的气息。</w:t>
      </w:r>
    </w:p>
    <w:p w14:paraId="60B8799A">
      <w:pPr>
        <w:spacing w:line="259" w:lineRule="auto"/>
        <w:rPr>
          <w:rFonts w:hint="eastAsia" w:ascii="微软雅黑" w:hAnsi="微软雅黑" w:eastAsia="微软雅黑" w:cs="微软雅黑"/>
          <w:sz w:val="30"/>
          <w:szCs w:val="30"/>
        </w:rPr>
      </w:pPr>
    </w:p>
    <w:p w14:paraId="6488E7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help us to an understanding both of the scope of this prayer and the meaning of its petitions if we observe the place it occupies in this epistle, namely, at the close of the doctrinal section and introductory to the practical portion, for it turns the contents of the former into supplication and prepares the heart for obedience to the precepts of the latter.</w:t>
      </w:r>
    </w:p>
    <w:p w14:paraId="758781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如果我们观察这个祷告在这封书信中所占据的位置，即在教义部分（doctrinal section）的末尾，并作为实践部分（practical portion）的引言，这将有助于我们理解这个祷告的范围及其祈求的含义，因为它将前者的内容转化为恳求，并预备人心顺服后者的诫命。</w:t>
      </w:r>
    </w:p>
    <w:p w14:paraId="4B28C1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doctrine is rightly apprehended, it exerts a powerful effect upon the heart and influences our devotional life.</w:t>
      </w:r>
    </w:p>
    <w:p w14:paraId="285745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当教义被正确领悟时，它会对人心施加强大的影响，并影响我们的敬虔生活（devotional life）。</w:t>
      </w:r>
    </w:p>
    <w:p w14:paraId="52D14A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when the affections and the conscience are stirred by God’s</w:t>
      </w:r>
    </w:p>
    <w:p w14:paraId="0FA546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同样地，当情感和良心被神的</w:t>
      </w:r>
    </w:p>
    <w:p w14:paraId="68A5DE7E">
      <w:pPr>
        <w:spacing w:line="259" w:lineRule="auto"/>
        <w:rPr>
          <w:rFonts w:hint="eastAsia" w:ascii="微软雅黑" w:hAnsi="微软雅黑" w:eastAsia="微软雅黑" w:cs="微软雅黑"/>
          <w:sz w:val="30"/>
          <w:szCs w:val="30"/>
        </w:rPr>
      </w:pPr>
    </w:p>
    <w:p w14:paraId="1BBC13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exhortations to His people, they are brought to their knees before Him seeking grace.</w:t>
      </w:r>
    </w:p>
    <w:p w14:paraId="6BBEF0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对祂子民的劝勉所激动时，他们就会跪倒在祂面前寻求恩典。</w:t>
      </w:r>
    </w:p>
    <w:p w14:paraId="57CC71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features—doctrine and exhortation—throw light on our present passage.</w:t>
      </w:r>
    </w:p>
    <w:p w14:paraId="4FA939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这两个特点——教义和劝勉——为我们当前的经文投射了亮光。</w:t>
      </w:r>
    </w:p>
    <w:p w14:paraId="5A8CD3D2">
      <w:pPr>
        <w:spacing w:line="259" w:lineRule="auto"/>
        <w:rPr>
          <w:rFonts w:hint="eastAsia" w:ascii="微软雅黑" w:hAnsi="微软雅黑" w:eastAsia="微软雅黑" w:cs="微软雅黑"/>
          <w:sz w:val="30"/>
          <w:szCs w:val="30"/>
        </w:rPr>
      </w:pPr>
    </w:p>
    <w:p w14:paraId="3F61A3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the prayer indicates the following general divisions.</w:t>
      </w:r>
    </w:p>
    <w:p w14:paraId="3615CD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对这个祷告的分析表明了以下几个主要的划分。</w:t>
      </w:r>
    </w:p>
    <w:p w14:paraId="11958F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occasion of it, indicated by "for this cause I bow my knees" (Eph. 3:14).</w:t>
      </w:r>
    </w:p>
    <w:p w14:paraId="2FB95D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第一，它的缘由，由“因此我在父面前屈膝”（弗3:14）所指明。</w:t>
      </w:r>
    </w:p>
    <w:p w14:paraId="6BF606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its Object, namely, "the Father of our Lord Jesus Christ, of whom the whole family in heaven and earth is named" (Eph. 3:14-15).</w:t>
      </w:r>
    </w:p>
    <w:p w14:paraId="5A79C7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第二，它的对象，即“我们主耶稣基督的父，天上地下各（whole）家族都是从祂得名”（弗3:14-15）。</w:t>
      </w:r>
    </w:p>
    <w:p w14:paraId="7FACE7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its appeal, "that he would grant you, according to the riches of his glory" (Eph. 3:16).</w:t>
      </w:r>
    </w:p>
    <w:p w14:paraId="64B324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第三，它的恳求，“求祂按着祂荣耀的丰盛，藉着祂的灵，叫你们心里得着”（弗3:16）。</w:t>
      </w:r>
    </w:p>
    <w:p w14:paraId="0AE6F5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its petitions, which are four in number (Eph. 3:16-19).</w:t>
      </w:r>
    </w:p>
    <w:p w14:paraId="611C726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第四，它的祈求，共有四个（弗3:16-19）。</w:t>
      </w:r>
    </w:p>
    <w:p w14:paraId="6E1DBC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its doxology (Eph. 3:20-21).</w:t>
      </w:r>
    </w:p>
    <w:p w14:paraId="78E7D6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第五，它的颂赞（doxology）（弗3:20-21）。</w:t>
      </w:r>
    </w:p>
    <w:p w14:paraId="67198ADE">
      <w:pPr>
        <w:spacing w:line="259" w:lineRule="auto"/>
        <w:rPr>
          <w:rFonts w:hint="eastAsia" w:ascii="微软雅黑" w:hAnsi="微软雅黑" w:eastAsia="微软雅黑" w:cs="微软雅黑"/>
          <w:sz w:val="30"/>
          <w:szCs w:val="30"/>
        </w:rPr>
      </w:pPr>
    </w:p>
    <w:p w14:paraId="0705AB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 of This Prayer</w:t>
      </w:r>
    </w:p>
    <w:p w14:paraId="309F48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这个祷告的缘由</w:t>
      </w:r>
    </w:p>
    <w:p w14:paraId="17171765">
      <w:pPr>
        <w:spacing w:line="259" w:lineRule="auto"/>
        <w:rPr>
          <w:rFonts w:hint="eastAsia" w:ascii="微软雅黑" w:hAnsi="微软雅黑" w:eastAsia="微软雅黑" w:cs="微软雅黑"/>
          <w:sz w:val="30"/>
          <w:szCs w:val="30"/>
        </w:rPr>
      </w:pPr>
    </w:p>
    <w:p w14:paraId="66198A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 bow my knees."</w:t>
      </w:r>
    </w:p>
    <w:p w14:paraId="6883DA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“因此我在父面前屈膝。”</w:t>
      </w:r>
    </w:p>
    <w:p w14:paraId="7BD0E7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words the apostle tells us what moved him to so address the throne of grace on this occasion, for the obvious meaning of them is "On this account, for this reason, I now approach the mercy seat."</w:t>
      </w:r>
    </w:p>
    <w:p w14:paraId="71B8AA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在这些话语中，使徒告诉了我们是什么促使祂在这种场合向施恩的宝座（throne of grace）发出如此的呼求，因为它们明确的含义是“因此，因为这个原因，我现在来到施恩座前。”</w:t>
      </w:r>
    </w:p>
    <w:p w14:paraId="3BB553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cause?</w:t>
      </w:r>
    </w:p>
    <w:p w14:paraId="2AA17E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因为什么缘由？</w:t>
      </w:r>
    </w:p>
    <w:p w14:paraId="75BDBB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us to examine the context and note the contents of the preceding verses.</w:t>
      </w:r>
    </w:p>
    <w:p w14:paraId="5D8D3E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这要求我们查考上下文并注意前面经文的内容。</w:t>
      </w:r>
    </w:p>
    <w:p w14:paraId="5AE898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attentive reader will observe that the same clause is also found at the beginning of the chapter: "For this cause I Paul, the prisoner of Jesus Christ for you Gentiles."</w:t>
      </w:r>
    </w:p>
    <w:p w14:paraId="406A13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细心的读者会注意到，同样的子句也出现在本章的开头：“因此，我保罗为你们外邦人作了基督耶稣被囚的。”</w:t>
      </w:r>
    </w:p>
    <w:p w14:paraId="0B63EB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Scholars have pointed out that there is no verb there of which "I Paul" is the nominative, and hence there has been considerable diversity of opinion as to the probable construction of the passage.</w:t>
      </w:r>
    </w:p>
    <w:p w14:paraId="29E84A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学者们指出，那里没有一个动词是“我保罗”的主格（nominative），因此对于该段落可能的结构存在相当大的意见分歧。</w:t>
      </w:r>
    </w:p>
    <w:p w14:paraId="28E1CC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natural conclusion seems to be that the sentence begun in verse 1 is recommenced and completed in verse 14.</w:t>
      </w:r>
    </w:p>
    <w:p w14:paraId="1DF906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最自然的结论似乎是，在第1节开始的句子在第14节重新开始并完成。</w:t>
      </w:r>
    </w:p>
    <w:p w14:paraId="132B17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view taken by numerous commentators.</w:t>
      </w:r>
    </w:p>
    <w:p w14:paraId="470696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这是众多注释家所持的观点。</w:t>
      </w:r>
    </w:p>
    <w:p w14:paraId="50F15A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the apostle intended to say at the beginning of the chapter was interrupted by the flowing of other thoughts into his mind.</w:t>
      </w:r>
    </w:p>
    <w:p w14:paraId="631BC3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因此，使徒在本章开头打算说的话被其他涌入祂脑海的思想所打断。</w:t>
      </w:r>
    </w:p>
    <w:p w14:paraId="66C84D2D">
      <w:pPr>
        <w:spacing w:line="259" w:lineRule="auto"/>
        <w:rPr>
          <w:rFonts w:hint="eastAsia" w:ascii="微软雅黑" w:hAnsi="微软雅黑" w:eastAsia="微软雅黑" w:cs="微软雅黑"/>
          <w:sz w:val="30"/>
          <w:szCs w:val="30"/>
        </w:rPr>
      </w:pPr>
    </w:p>
    <w:p w14:paraId="626D1B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 Paul" (in view of the wondrous and blessed truth which had engaged his pen throughout chapter 2) "bow my knees unto the Father."</w:t>
      </w:r>
    </w:p>
    <w:p w14:paraId="0C849A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“因此我保罗”（鉴于贯穿第二章所描写的奇妙和蒙福的真理），“在父面前屈膝。”</w:t>
      </w:r>
    </w:p>
    <w:p w14:paraId="12837E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interrupted from immediately doing so,</w:t>
      </w:r>
    </w:p>
    <w:p w14:paraId="0025EA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但祂立即这样做被打断了，</w:t>
      </w:r>
    </w:p>
    <w:p w14:paraId="6E0D07CF">
      <w:pPr>
        <w:spacing w:line="259" w:lineRule="auto"/>
        <w:rPr>
          <w:rFonts w:hint="eastAsia" w:ascii="微软雅黑" w:hAnsi="微软雅黑" w:eastAsia="微软雅黑" w:cs="微软雅黑"/>
          <w:sz w:val="30"/>
          <w:szCs w:val="30"/>
        </w:rPr>
      </w:pPr>
    </w:p>
    <w:p w14:paraId="579324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soon as he added, "I Paul, the prisoner of Jesus Christ for you Gentiles," the realization of his "bonds" awakened a fresh train of ideas which he expanded to the end of verse 13.</w:t>
      </w:r>
    </w:p>
    <w:p w14:paraId="540CE9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因为祂一加上“我保罗为你们外邦人作了基督耶稣被囚的”，祂对祂“捆锁”的认识就唤起了一系列新的想法，祂将其扩展到了第13节的末尾。</w:t>
      </w:r>
    </w:p>
    <w:p w14:paraId="40B4E0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"for this cause" of verse 14 has a double reference: immediately to the divine revelation made in verses 2-13 which chiefly concerns an unfolding of "the mystery of Christ," that is, of the mystical Christ, the spiritual Body of which He is the Head—that Body in which the elect of God from the Hebrews and from the Gentiles have been made fellow members, fellow heirs and fellow partakers of God’s promise in Christ by the gospel.</w:t>
      </w:r>
    </w:p>
    <w:p w14:paraId="55A149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因此，第14节的“因此”具有双重指代：直接指向第2-13节中作出的神圣启示（divine revelation），这主要涉及“基督的奥秘”（the mystery of Christ）的展开，即奥秘的基督（mystical Christ），祂是其头（Head）的属灵身体——在这个身体里，来自希伯来人和外邦人的神的选民已经藉着福音在基督里成为同为肢体、同为后嗣、同为有份于神应许的人。</w:t>
      </w:r>
    </w:p>
    <w:p w14:paraId="3C8580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remotely, the "for this cause" of verse 14 looks back to verse 1 and makes known the breathings of Paul’s soul as evoked by what had occupied his mind throughout chapter 2, where he had expounded the grand doctrine of regeneration and reconciliation—the reconciliation of Jew and Gentile, and of both to God.</w:t>
      </w:r>
    </w:p>
    <w:p w14:paraId="0D660E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远地，第14节的“因此”回顾了第1节，并表达了保罗灵魂的气息，这些气息是由贯穿第二章所占据祂心智的内容所唤起的，在那里祂阐述了重生和和好的伟大教义——犹太人和外邦人的和好，以及两者与神的和好。</w:t>
      </w:r>
    </w:p>
    <w:p w14:paraId="49F1D6F8">
      <w:pPr>
        <w:spacing w:line="259" w:lineRule="auto"/>
        <w:rPr>
          <w:rFonts w:hint="eastAsia" w:ascii="微软雅黑" w:hAnsi="微软雅黑" w:eastAsia="微软雅黑" w:cs="微软雅黑"/>
          <w:sz w:val="30"/>
          <w:szCs w:val="30"/>
        </w:rPr>
      </w:pPr>
    </w:p>
    <w:p w14:paraId="7E5BC2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w:t>
      </w:r>
    </w:p>
    <w:p w14:paraId="2263E2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w:t>
      </w:r>
    </w:p>
    <w:p w14:paraId="020980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Combining the double reference in verse 1 and again in verse 14 and what each looks back to, we understand Paul to be saying, "Since the saints have been divinely quickened, reconciled to God, made members of the mystical Body of Christ, I long to see them living and acting as becomes those so highly favored of God and made partakers of such inestimable privileges.</w:t>
      </w:r>
    </w:p>
    <w:p w14:paraId="7D0932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第1节和第14节中的双重指代以及各自所回顾的内容结合起来，我们理解保罗是在说：“既然圣徒已被神圣地活化（quickened），与神和好，成为基督奥秘身体的成员，我渴望看到他们活出并行动得配得上那些如此蒙神厚爱并得享如此无价特权的人。</w:t>
      </w:r>
    </w:p>
    <w:p w14:paraId="55B750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supplicate God on their behalf to that end."</w:t>
      </w:r>
    </w:p>
    <w:p w14:paraId="2A49E9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因此，我为此向神为他们恳求。”</w:t>
      </w:r>
    </w:p>
    <w:p w14:paraId="1C2A5221">
      <w:pPr>
        <w:spacing w:line="259" w:lineRule="auto"/>
        <w:rPr>
          <w:rFonts w:hint="eastAsia" w:ascii="微软雅黑" w:hAnsi="微软雅黑" w:eastAsia="微软雅黑" w:cs="微软雅黑"/>
          <w:sz w:val="30"/>
          <w:szCs w:val="30"/>
        </w:rPr>
      </w:pPr>
    </w:p>
    <w:p w14:paraId="4DEB13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interesting and instructive to closely compare this prayer with that found at the close of chapter 1.</w:t>
      </w:r>
    </w:p>
    <w:p w14:paraId="76D131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将这个祷告与第一章末尾的那个祷告进行仔细比较，既有趣又有教益。</w:t>
      </w:r>
    </w:p>
    <w:p w14:paraId="45A393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difference between them is not accounted for so much by the different aspects of truth presented in Ephesians 1 and 2 as it is by the different effects which the apostle desired might be wrought in those to whom he wrote.</w:t>
      </w:r>
    </w:p>
    <w:p w14:paraId="1477E3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它们之间的主要区别，与其说是由于以弗所书第1章和第2章所呈现的真理的不同方面，不如说是由于使徒渴望在祂所写信的对象身上作成的不同果效。</w:t>
      </w:r>
    </w:p>
    <w:p w14:paraId="7B6AD3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different branches of doctrine unfolded in those two chapters, and undoubtedly that difference determined the keynote of each of the prayers, yet that is neither the sole nor main</w:t>
      </w:r>
    </w:p>
    <w:p w14:paraId="2AE673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这两个章节中确实展开了不同的教义分支，毫无疑问，这种差异决定了每个祷告的主旨，然而这既不是唯一也不是主要的</w:t>
      </w:r>
    </w:p>
    <w:p w14:paraId="4A3F6F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for their varied tones.</w:t>
      </w:r>
    </w:p>
    <w:p w14:paraId="404543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它们音调各异的原因。</w:t>
      </w:r>
    </w:p>
    <w:p w14:paraId="3F2D56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variations in the petitions of those respective prayers expressed the particular quickenings the believers needed in order to respond suitably to the glorious revelations he had set before them.</w:t>
      </w:r>
    </w:p>
    <w:p w14:paraId="55E2C0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那些相应祷告中祈求的变化表达了信徒们所需要的特定活化（quickenings），以便对祂摆在他们面前的荣耀启示做出恰当的回应。</w:t>
      </w:r>
    </w:p>
    <w:p w14:paraId="6189FD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 Grace to His Elect</w:t>
      </w:r>
    </w:p>
    <w:p w14:paraId="1864F7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神对祂选民的至高恩典</w:t>
      </w:r>
    </w:p>
    <w:p w14:paraId="133486A4">
      <w:pPr>
        <w:spacing w:line="259" w:lineRule="auto"/>
        <w:rPr>
          <w:rFonts w:hint="eastAsia" w:ascii="微软雅黑" w:hAnsi="微软雅黑" w:eastAsia="微软雅黑" w:cs="微软雅黑"/>
          <w:sz w:val="30"/>
          <w:szCs w:val="30"/>
        </w:rPr>
      </w:pPr>
    </w:p>
    <w:p w14:paraId="40C21E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1 we have a wonderful opening up of the eternal purpose of God’s sovereign grace concerning His elect, an unveiling of those spiritual blessings with which He has blessed them in the heavenlies in Christ, having chosen them, accepted them, and given them an inheritance in the Beloved.</w:t>
      </w:r>
    </w:p>
    <w:p w14:paraId="489370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在以弗所书第1章中，我们有一个奇妙的展开，关于神对祂选民至高恩典的永恒旨意（eternal purpose），揭示了祂在基督里用天上各样属灵的福气赐福给他们，拣选了他们，悦纳了他们，并在爱子里赐予了他们基业。</w:t>
      </w:r>
    </w:p>
    <w:p w14:paraId="79E7FB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transcendent and amazing are those riches of the divine grace, so entirely different from anything which man had conceived, that the apostle requests the Father would vouchsafe "the Spirit of wisdom and revelation in the knowledge of him" so that, the eyes of our understanding being enlightened, we might know.</w:t>
      </w:r>
    </w:p>
    <w:p w14:paraId="25C9CA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的那些丰盛是如此超越和令人惊奇，与人所构想的任何事物都完全不同，以至于使徒请求父赐下“那赐人智慧和启示的灵，使你们真知道祂”，以便我们悟性（understanding）的眼睛得以光照，我们就可以知道。</w:t>
      </w:r>
    </w:p>
    <w:p w14:paraId="677DC8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that the圣徒 should apprehend that it is the sovereign grace of God which has brought him into the place of unchanging blessing in Christ, for he had been made "the righteousness of God in him."</w:t>
      </w:r>
    </w:p>
    <w:p w14:paraId="318241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圣徒（saint）领悟到是神至高无上的恩典使祂进入了在基督里永不改变的福分地位，这一点很重要，因为祂已被神“在祂里面成为神的义”（the righteousness of God in him）。</w:t>
      </w:r>
    </w:p>
    <w:p w14:paraId="1AA4AE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that the converted soul needs to learn, that he has been reconciled to God by the blood of the Cross and thereby established in peace in Him forevermore: that he has been justified once and for all by the obedience of Christ, that he has been perfected forever and made fit for the inheritance of the saints in light.</w:t>
      </w:r>
    </w:p>
    <w:p w14:paraId="2046AA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这是归正的灵魂需要学习的第一件事，即祂已藉着十字架的血与神和好（reconciled to God），并因此永远在祂里面建立了平安：祂藉着基督的顺服一劳永逸地被称为义，祂已永远被成全，并配得在光明中圣徒的基业。</w:t>
      </w:r>
    </w:p>
    <w:p w14:paraId="3A8568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lasting peace within, no growth in grace, no loving and grateful obedience, until that is laid hold of by intelligent faith.</w:t>
      </w:r>
    </w:p>
    <w:p w14:paraId="71AA08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除非藉着理性的信心（intelligent faith）把握住这一点，否则内心就不会有持久的平安，恩典中就不会有增长，也不会有爱和感恩的顺服。</w:t>
      </w:r>
    </w:p>
    <w:p w14:paraId="4002EE6B">
      <w:pPr>
        <w:spacing w:line="259" w:lineRule="auto"/>
        <w:rPr>
          <w:rFonts w:hint="eastAsia" w:ascii="微软雅黑" w:hAnsi="微软雅黑" w:eastAsia="微软雅黑" w:cs="微软雅黑"/>
          <w:sz w:val="30"/>
          <w:szCs w:val="30"/>
        </w:rPr>
      </w:pPr>
    </w:p>
    <w:p w14:paraId="5F30BF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essential as it is for the believer to recognize the perfect standing which is his in Christ before the throne of God, it is no less necessary for the glory of God, the honor of Christ, and his own good, that he should be exercised in his soul: that his affections should be set upon</w:t>
      </w:r>
    </w:p>
    <w:p w14:paraId="0C8DF8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但是，信徒认识到祂在神宝座前在基督里所拥有的完美地位是至关重要的，对神的荣耀、基督的尊荣以及祂自己的益处而言，祂在灵魂中受到操练也同样必要：祂的感情应该专注于</w:t>
      </w:r>
    </w:p>
    <w:p w14:paraId="223FB2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that he should be more and more conformed to His image both experimentally and practically, that he should "grow up unto him in all things."</w:t>
      </w:r>
    </w:p>
    <w:p w14:paraId="069CC3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基督，祂应该在经历上和实践上越来越效法祂的形象，祂应该“凡事长进，连于元首基督。”</w:t>
      </w:r>
    </w:p>
    <w:p w14:paraId="12A309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while in Ephesians 1 the apostle had unfolded what God had purposed for us and prayed that we might know the same, in Ephesians 2 he treated more of what God has wrought in the saints, and asked Him to fully accomplish the same in them.</w:t>
      </w:r>
    </w:p>
    <w:p w14:paraId="6BDD9F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因此，虽然在以弗所书第1章中，使徒展开了神为我们所定意（purposed）的一切，并祷告我们可能知道这一切，但在以弗所书第2章中，祂更多地论述了神在圣徒身上所作成的，并求祂在他们身上完全成就这一切。</w:t>
      </w:r>
    </w:p>
    <w:p w14:paraId="57FCBD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to hold fast in our minds the perfect and unchanging standing which is ours in Christ, we also need to be deeply concerned about our state: about health being maintained in our souls, about Christ having His proper place in our hearts, about the whole household of faith being cherished in our affections, about being filled with all the fullness of God.</w:t>
      </w:r>
    </w:p>
    <w:p w14:paraId="71C715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虽然我们要在心智中牢牢持守我们在基督里完美和永不改变的地位，但我们也需要深切关注我们的状态（state）：关于我们灵魂中健康的维持，关于基督在我们心中拥有祂应有的位置，关于整个信仰家庭（household of faith）在我们的情感中被珍爱，关于被神一切的丰盛所充满。</w:t>
      </w:r>
    </w:p>
    <w:p w14:paraId="76E419EC">
      <w:pPr>
        <w:spacing w:line="259" w:lineRule="auto"/>
        <w:rPr>
          <w:rFonts w:hint="eastAsia" w:ascii="微软雅黑" w:hAnsi="微软雅黑" w:eastAsia="微软雅黑" w:cs="微软雅黑"/>
          <w:sz w:val="30"/>
          <w:szCs w:val="30"/>
        </w:rPr>
      </w:pPr>
    </w:p>
    <w:p w14:paraId="5930F8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prayer of Ephesians 3 is supplementary or, rather, complementary to the prayer at the close of chapter 1.</w:t>
      </w:r>
    </w:p>
    <w:p w14:paraId="400557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因此，以弗所书第三章的祷告是对第一章末尾祷告的补充，或者更确切地说，是互补。</w:t>
      </w:r>
    </w:p>
    <w:p w14:paraId="38ADDC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might be expected, the two together present a perfect balance between the principal aspects of the Christian’s life—the objective and the subjective—faith being occupied with the riches of God’s grace outside himself, love being concerned with what is going on within himself.</w:t>
      </w:r>
    </w:p>
    <w:p w14:paraId="376854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正如所预期的那样，两者共同呈现了基督徒生活主要方面——客观（objective）和主观（subjective）——之间的完美平衡：信心专注于自身之外神恩典的丰盛，爱关注于自身之内正在发生的一切。</w:t>
      </w:r>
    </w:p>
    <w:p w14:paraId="0E7BEB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wondrous portion which he has in Christ does not change, for it is perfect and完整（entire）； but that which has been wrought within him needs perfecting until the day of redemption.</w:t>
      </w:r>
    </w:p>
    <w:p w14:paraId="1AD785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祂在基督里拥有的那份奇妙福分（portion）不会改变，因为它是完美而完整的；但那已经在祂里面作成的，需要被成全直到得赎的日子。</w:t>
      </w:r>
    </w:p>
    <w:p w14:paraId="49AB98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justification can never be more complete than it was the moment he first believed, but he may and should obtain a better understanding of it.</w:t>
      </w:r>
    </w:p>
    <w:p w14:paraId="7D2E2F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祂的称义（justification）绝不会比祂第一次相信的那一刻更完全，但祂可以而且应该对它获得更好的理解。</w:t>
      </w:r>
    </w:p>
    <w:p w14:paraId="6BBA58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Ephesians 3 the apostle prays not merely that the saints should know what divine grace had wrought for and given to them but what God would now work by His Spirit in them.</w:t>
      </w:r>
    </w:p>
    <w:p w14:paraId="0BA268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因此，在以弗所书第三章中，使徒祷告不仅是希望圣徒知道神圣恩典（divine grace）为他们成就和赐予了什么，而是神现在将藉着祂的圣灵在他们里面工作什么。</w:t>
      </w:r>
    </w:p>
    <w:p w14:paraId="35A01F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petition is that they might be "strengthened with might by his Spirit in the inner man," that is, renewed by Him day by day.</w:t>
      </w:r>
    </w:p>
    <w:p w14:paraId="0C29EE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第一个祈求是他们“藉着祂的灵，叫你们心里（inner man）的力量刚强起来”，也就是说，每天被祂更新。</w:t>
      </w:r>
    </w:p>
    <w:p w14:paraId="0982A4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would be the evidence of that?</w:t>
      </w:r>
    </w:p>
    <w:p w14:paraId="354FF6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那证据会是什么呢？</w:t>
      </w:r>
    </w:p>
    <w:p w14:paraId="108AF9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dwelling in our hearts by faith, our hearts fixed on Him as their Object, their supreme Attraction.</w:t>
      </w:r>
    </w:p>
    <w:p w14:paraId="013CBC6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就是这个：基督藉着信心住在我们的心里，我们的心专注于祂作为它们的对象，它们至高的吸引。</w:t>
      </w:r>
    </w:p>
    <w:p w14:paraId="4659757C">
      <w:pPr>
        <w:spacing w:line="259" w:lineRule="auto"/>
        <w:rPr>
          <w:rFonts w:hint="eastAsia" w:ascii="微软雅黑" w:hAnsi="微软雅黑" w:eastAsia="微软雅黑" w:cs="微软雅黑"/>
          <w:sz w:val="30"/>
          <w:szCs w:val="30"/>
        </w:rPr>
      </w:pPr>
    </w:p>
    <w:p w14:paraId="0706BB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w:t>
      </w:r>
    </w:p>
    <w:p w14:paraId="748F1A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它的对象</w:t>
      </w:r>
    </w:p>
    <w:p w14:paraId="76D49D36">
      <w:pPr>
        <w:spacing w:line="259" w:lineRule="auto"/>
        <w:rPr>
          <w:rFonts w:hint="eastAsia" w:ascii="微软雅黑" w:hAnsi="微软雅黑" w:eastAsia="微软雅黑" w:cs="微软雅黑"/>
          <w:sz w:val="30"/>
          <w:szCs w:val="30"/>
        </w:rPr>
      </w:pPr>
    </w:p>
    <w:p w14:paraId="02B25B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whom Paul addressed is here named "the Father of our Lord Jesus Christ, of whom the whole family in heaven and earth is named" (Eph. 3:14-15).</w:t>
      </w:r>
    </w:p>
    <w:p w14:paraId="34B161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保罗所称呼的这位在这里被称为“我们主耶稣基督的父，天上地下各（whole）家族都是从祂得名”（弗3:14-15）。</w:t>
      </w:r>
    </w:p>
    <w:p w14:paraId="6A4A0A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Father, first, as the Author of our beings, and in this sense we are His "offspring" (Acts 17:28); He is our Father, second, as we are formed after His natural image: God is spirit (John 4:24) and therefore "the Father of spirits" (Heb. 12:9).</w:t>
      </w:r>
    </w:p>
    <w:p w14:paraId="601DC9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神是我们的父，第一，作为我们存在的创造者，在这个意义上我们是祂的“后裔”（徒17:28）；第二，神是我们的父，因为我们是按照祂的自然形象被塑造的：神是灵（约4:24），因此是“万灵的父”（来12:9）。</w:t>
      </w:r>
    </w:p>
    <w:p w14:paraId="3E1AEC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senses God is the Father of angels, and therefore they are designated "the sons of God" (Job 1:6; 38:7).</w:t>
      </w:r>
    </w:p>
    <w:p w14:paraId="644B25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在这两个意义上，神是天使的父，因此他们被称为“神的众子”（伯1:6；38:7）。</w:t>
      </w:r>
    </w:p>
    <w:p w14:paraId="6CC36B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Father, third, in a higher sense, spiritually, having by regeneration made us partakers of His nature, or moral likeness (James 1:18; 2 Peter 1:4).</w:t>
      </w:r>
    </w:p>
    <w:p w14:paraId="55CB1E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第三，神是我们的父，是在一个更高的意义上，即属灵上，祂藉着重生使我们有份于祂的性情，或道德上的相似（雅1:18；彼后1:4）。</w:t>
      </w:r>
    </w:p>
    <w:p w14:paraId="348348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Father of our Lord Jesus Christ" as the God-man Mediator, by covenant relation, and was owned by Him as such all through His life (Luke 2:49; John 5:17; 20:17).</w:t>
      </w:r>
    </w:p>
    <w:p w14:paraId="5B5323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祂是“我们主耶稣基督的父”，作为神—人中保（God-man Mediator），藉着盟约关系，祂在祂的一生中都承认祂是这样的父（路2:49；约5:17；20:17）。</w:t>
      </w:r>
    </w:p>
    <w:p w14:paraId="02D8EC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the Father of our Lord Jesus Christ He is our Father in the spiritual and highest sense of the term, as John 20:17 intimates.</w:t>
      </w:r>
    </w:p>
    <w:p w14:paraId="3C23CB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因为神是我们主耶稣基督的父，所以祂是我们在属灵和最高的意义上的父，正如约翰福音20:17所暗示的。</w:t>
      </w:r>
    </w:p>
    <w:p w14:paraId="7BF8A3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mercies flow to us through Christ from the Father, and all our petitions ascend through Christ to the Father.</w:t>
      </w:r>
    </w:p>
    <w:p w14:paraId="24AEEC8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所有的怜悯（mercies）都藉着基督从父流向我们，我们所有的祈求都藉着基督上升到父那里。</w:t>
      </w:r>
    </w:p>
    <w:p w14:paraId="279695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the Father of the Redeemer He is the Father of the redeemed, and therefore we have access to Him by faith in prayer.</w:t>
      </w:r>
    </w:p>
    <w:p w14:paraId="1F84E5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因为神是救赎主的父，祂就是被赎之人的父，因此我们藉着信心在祷告中可以进到祂面前。</w:t>
      </w:r>
    </w:p>
    <w:p w14:paraId="3E425F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relation, which God sustains to the Lord Jesus as His Father, is made the ground of the apostle’s appeal.</w:t>
      </w:r>
    </w:p>
    <w:p w14:paraId="16EBF9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神作为父与主耶稣维持的这种关系，成为使徒恳求的根据。</w:t>
      </w:r>
    </w:p>
    <w:p w14:paraId="7BC7D1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truth for us to lay hold of.</w:t>
      </w:r>
    </w:p>
    <w:p w14:paraId="7FF3F2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这是我们要把握的蒙福真理。</w:t>
      </w:r>
    </w:p>
    <w:p w14:paraId="068E9959">
      <w:pPr>
        <w:spacing w:line="259" w:lineRule="auto"/>
        <w:rPr>
          <w:rFonts w:hint="eastAsia" w:ascii="微软雅黑" w:hAnsi="微软雅黑" w:eastAsia="微软雅黑" w:cs="微软雅黑"/>
          <w:sz w:val="30"/>
          <w:szCs w:val="30"/>
        </w:rPr>
      </w:pPr>
    </w:p>
    <w:p w14:paraId="72FE60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attentive reader will note the change of address of this prayer of the apostle.</w:t>
      </w:r>
    </w:p>
    <w:p w14:paraId="7458E4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细心的读者会注意到使徒这个祷告称呼的变化。</w:t>
      </w:r>
    </w:p>
    <w:p w14:paraId="025FDE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 he approached Him as "the God of our Lord Jesus Christ" (Eph. 3:17), which still more distinctly views Him in the covenant relationship in which He stands both to Christ and to us.</w:t>
      </w:r>
    </w:p>
    <w:p w14:paraId="2A9F70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在第一章中，祂称呼祂为“我们主耶稣基督的神”（弗3:17），这更清晰地将祂视为祂与基督和我们所处的盟约关系（covenant relationship）。</w:t>
      </w:r>
    </w:p>
    <w:p w14:paraId="707783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foundation of His being "the Father of our Lord Jesus Christ" and "our Father" (note the order in John 20:17), as it is the ground on which we have access to Him.</w:t>
      </w:r>
    </w:p>
    <w:p w14:paraId="2B297D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那是祂是“我们主耶稣基督的父”和“我们的父”（注意约翰福音20:17中的顺序）的基础，正如这也是我们得以进到祂面前的根据。</w:t>
      </w:r>
    </w:p>
    <w:p w14:paraId="3128B9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Hodge said, "We can approach Him in no other character than as the God who sent</w:t>
      </w:r>
    </w:p>
    <w:p w14:paraId="1CC61E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查尔斯·霍奇（Charles Hodge）说：“我们不能以任何其他身份接近祂，只能作为那位差遣</w:t>
      </w:r>
    </w:p>
    <w:p w14:paraId="5E7127DC">
      <w:pPr>
        <w:spacing w:line="259" w:lineRule="auto"/>
        <w:rPr>
          <w:rFonts w:hint="eastAsia" w:ascii="微软雅黑" w:hAnsi="微软雅黑" w:eastAsia="微软雅黑" w:cs="微软雅黑"/>
          <w:sz w:val="30"/>
          <w:szCs w:val="30"/>
        </w:rPr>
      </w:pPr>
    </w:p>
    <w:p w14:paraId="145D48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to be our propitiation and Mediator.</w:t>
      </w:r>
    </w:p>
    <w:p w14:paraId="01FCE8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主耶稣作我们的挽回祭和中保（Mediator）的神。</w:t>
      </w:r>
    </w:p>
    <w:p w14:paraId="25DE87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by faith, as reconciled, that we address Him as the Father of our Lord Jesus Christ."</w:t>
      </w:r>
    </w:p>
    <w:p w14:paraId="4AA22E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因此，我们是藉着信心，作为已和好的人，来称呼祂为我们主耶稣基督的父。”</w:t>
      </w:r>
    </w:p>
    <w:p w14:paraId="20C537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again how the doctrinal contents of those chapters give tone to the details of their respective prayers.</w:t>
      </w:r>
    </w:p>
    <w:p w14:paraId="5A5998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因此，我们再次看到那些章节的教义内容是如何为各自祷告的细节定下基调的。</w:t>
      </w:r>
    </w:p>
    <w:p w14:paraId="71751C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Ephesians 1 but in Ephesians 2是神与我们和好的事实被揭示出来，因此在随后的祷告中，祂被称呼为“我们主耶稣基督的父”。</w:t>
      </w:r>
    </w:p>
    <w:p w14:paraId="031219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Ephesians 1 but in Ephesians 2 is the fact of God’s reconciliation to us brought out, and therefore in the prayer which follows that doctrinal revelation He is addressed as "the Father of our Lord Jesus Christ."</w:t>
      </w:r>
    </w:p>
    <w:p w14:paraId="25FC4A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不是在以弗所书第1章，而是在以弗所书第2章中，神与我们和好的事实被揭示出来，因此在随后的祷告中，祂被称呼为“我们主耶稣基督的父”。</w:t>
      </w:r>
    </w:p>
    <w:p w14:paraId="110094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wonders of God’s handiwork in creation are made more apparent under the microscope, so the more closely we examine the Word its perfections are revealed in every detail.</w:t>
      </w:r>
    </w:p>
    <w:p w14:paraId="5CD9DC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正如神在创造中的奇妙杰作在显微镜下变得更加明显一样，我们越是仔细查考圣言（the Word），它的完全就越是在每个细节中被启示出来。</w:t>
      </w:r>
    </w:p>
    <w:p w14:paraId="2D8A42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which He has magnified above all His name will bear the most minute examination.</w:t>
      </w:r>
    </w:p>
    <w:p w14:paraId="0544C8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祂高举过于祂一切名的圣言，将经得起最细致的查考。</w:t>
      </w:r>
    </w:p>
    <w:p w14:paraId="6E8133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so examine it shall we perceive its excellence on every jot and tittle.</w:t>
      </w:r>
    </w:p>
    <w:p w14:paraId="29FA0C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只有当我们如此查考它时，我们才会察觉它在每一笔一画上的卓越。</w:t>
      </w:r>
    </w:p>
    <w:p w14:paraId="67D52279">
      <w:pPr>
        <w:spacing w:line="259" w:lineRule="auto"/>
        <w:rPr>
          <w:rFonts w:hint="eastAsia" w:ascii="微软雅黑" w:hAnsi="微软雅黑" w:eastAsia="微软雅黑" w:cs="微软雅黑"/>
          <w:sz w:val="30"/>
          <w:szCs w:val="30"/>
        </w:rPr>
      </w:pPr>
    </w:p>
    <w:p w14:paraId="779DFF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of Deity</w:t>
      </w:r>
    </w:p>
    <w:p w14:paraId="103E3A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神性的头衔（Titles of Deity）</w:t>
      </w:r>
    </w:p>
    <w:p w14:paraId="46CDFA00">
      <w:pPr>
        <w:spacing w:line="259" w:lineRule="auto"/>
        <w:rPr>
          <w:rFonts w:hint="eastAsia" w:ascii="微软雅黑" w:hAnsi="微软雅黑" w:eastAsia="微软雅黑" w:cs="微软雅黑"/>
          <w:sz w:val="30"/>
          <w:szCs w:val="30"/>
        </w:rPr>
      </w:pPr>
    </w:p>
    <w:p w14:paraId="7660D3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appreciation of the titles by which God is addressed (and described) will be determined by the measure of our apprehension of the doctrinal expositions which occasioned those prayers.</w:t>
      </w:r>
    </w:p>
    <w:p w14:paraId="0EED9D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我们对神被称呼（和描述）的头衔的欣赏程度，将由我们对那些引发祷告的教义阐述的领悟程度来决定。</w:t>
      </w:r>
    </w:p>
    <w:p w14:paraId="1EF72B7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1 the apostle had desired both light and knowledge for the saints, that as the conscious objects of Almighty grace and power they might understand the nature, reality, and blessedness of their calling.</w:t>
      </w:r>
    </w:p>
    <w:p w14:paraId="20CC33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在第1章中，使徒曾渴望圣徒得到光和知识，使他们作为全能恩典和能力的自觉对象，可以理解他们呼召的性质、真实性和福乐。</w:t>
      </w:r>
    </w:p>
    <w:p w14:paraId="5E69CC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requests for them an enlarged ability to taste, with a fuller and more sensible perception of its blessedness, the communion of that love which had been so unreservedly lav lavishly upon them in making them participants of the unsearchable riches of Christ.</w:t>
      </w:r>
    </w:p>
    <w:p w14:paraId="3C547A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但现在祂请求他们有更大的能力去品尝那爱（这爱曾如此毫不保留地倾注在他们身上，使他们成为基督那测不透之丰盛的有份者）的相交（communion），并对它的福乐有更完全和更敏锐的感知。</w:t>
      </w:r>
    </w:p>
    <w:p w14:paraId="1B325F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the majesty of His government, is fully glorified to the eye of faith as the just Awarder of all honor in the exaltation of Christ.</w:t>
      </w:r>
    </w:p>
    <w:p w14:paraId="3AED63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神，在祂治理（government）的威严中，作为在基督升举（exaltation）中公义地赐予一切尊荣的奖赏者，在信心的眼中被完全地荣耀。</w:t>
      </w:r>
    </w:p>
    <w:p w14:paraId="41B6B8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wisdom, and power all have their own exemplification in giving the Lord Jesus the seat of preeminence.</w:t>
      </w:r>
    </w:p>
    <w:p w14:paraId="45181D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祂的旨意、智慧和能力都在将超乎一切的地位赐予主耶稣的事上得到了各自的例证。</w:t>
      </w:r>
    </w:p>
    <w:p w14:paraId="14BEBD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who thus magnified the Mediator is also the Father of His beloved Son, and in Him, too, Father of those whom Christ is not ashamed to own as "brethren"</w:t>
      </w:r>
    </w:p>
    <w:p w14:paraId="18B09D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但这位如此尊崇中保（Mediator）的，也是祂爱子的父，并且在祂里面，也是基督不以为耻称他们为“弟兄”（brethren）的人的父</w:t>
      </w:r>
    </w:p>
    <w:p w14:paraId="050544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2:11).</w:t>
      </w:r>
    </w:p>
    <w:p w14:paraId="55A552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（来2:11）。</w:t>
      </w:r>
    </w:p>
    <w:p w14:paraId="65D68A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regulated the apostle in his choice of this particular address.</w:t>
      </w:r>
    </w:p>
    <w:p w14:paraId="17CBB5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这就是支配使徒选择这个特定称呼的原因。</w:t>
      </w:r>
    </w:p>
    <w:p w14:paraId="3A2F920C">
      <w:pPr>
        <w:spacing w:line="259" w:lineRule="auto"/>
        <w:rPr>
          <w:rFonts w:hint="eastAsia" w:ascii="微软雅黑" w:hAnsi="微软雅黑" w:eastAsia="微软雅黑" w:cs="微软雅黑"/>
          <w:sz w:val="30"/>
          <w:szCs w:val="30"/>
        </w:rPr>
      </w:pPr>
    </w:p>
    <w:p w14:paraId="3FE996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particular regard for the foregoing doctrine in chapter 2 that Paul now addressed God as "Father."</w:t>
      </w:r>
    </w:p>
    <w:p w14:paraId="375976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正是特别考虑到前面第二章的教义，保罗现在称呼神为“父”。</w:t>
      </w:r>
    </w:p>
    <w:p w14:paraId="72F532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how our special relation to Him who begat us is brought out.</w:t>
      </w:r>
    </w:p>
    <w:p w14:paraId="41E449B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仔细注意我们与那位生了我们（begat us）的父的特殊关系是如何被揭示出来的。</w:t>
      </w:r>
    </w:p>
    <w:p w14:paraId="65D6D2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spoken of as "his workmanship, created in Christ Jesus" by Himself (Eph. 2:10).</w:t>
      </w:r>
    </w:p>
    <w:p w14:paraId="7E7255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我们被称为祂“所作成的工，在基督耶稣里创造的”（弗2:10）。</w:t>
      </w:r>
    </w:p>
    <w:p w14:paraId="7E76F3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viewed as "reconciled" to Him (Eph. 2:16).</w:t>
      </w:r>
    </w:p>
    <w:p w14:paraId="0CFC54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我们被视为与祂“和好”（reconciled）（弗2:16）。</w:t>
      </w:r>
    </w:p>
    <w:p w14:paraId="346BDF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declared that "we have access by one Spirit unto the Father" (Eph. 2:18).</w:t>
      </w:r>
    </w:p>
    <w:p w14:paraId="13481C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经文宣告“我们藉着祂（one Spirit）被一个圣灵所感，得以进到父面前”（弗2:18）。</w:t>
      </w:r>
    </w:p>
    <w:p w14:paraId="1ED3D2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spoken of as "the household of God" (Eph. 2:19), yes, as a "habitation of God through the Spirit" (Eph. 2:22).</w:t>
      </w:r>
    </w:p>
    <w:p w14:paraId="2869E9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我们被称为“神家里的人”（弗2:19），是的，被称为“神藉着圣灵居住的所在”（弗2:22）。</w:t>
      </w:r>
    </w:p>
    <w:p w14:paraId="526F66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blessed fact also gave color to the particular requests which the apostle made here.</w:t>
      </w:r>
    </w:p>
    <w:p w14:paraId="07EC9E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同样蒙福的事实也为使徒在此所作的特定请求赋予了色彩。</w:t>
      </w:r>
    </w:p>
    <w:p w14:paraId="4128C1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occupies the central place in the petitionary part of this prayer is the saints’ apprehension of the surpassing love of Christ.</w:t>
      </w:r>
    </w:p>
    <w:p w14:paraId="0D67EF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在这个祷告的祈求部分占据中心位置的是圣徒对基督超凡之爱（surpassing love of Christ）的领悟。</w:t>
      </w:r>
    </w:p>
    <w:p w14:paraId="15EAFE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request for increased enjoyment of divine love is most suitably made to the Father, as that is the believer’s privilege by virtue of his filial relationship—even as the hope of glory is his righteous expectation as a justified heir of salvation (Rom. 5:1-2).</w:t>
      </w:r>
    </w:p>
    <w:p w14:paraId="2FFC8C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这个请求增加对神圣之爱的享受，最适合向父提出，因为那是信徒凭着祂的父子关系（filial relationship）而有的特权——正如荣耀的盼望是祂作为得救之被称义的后嗣（justified heir）公义的期望一样（罗5:1-2）。</w:t>
      </w:r>
    </w:p>
    <w:p w14:paraId="48258D0C">
      <w:pPr>
        <w:spacing w:line="259" w:lineRule="auto"/>
        <w:rPr>
          <w:rFonts w:hint="eastAsia" w:ascii="微软雅黑" w:hAnsi="微软雅黑" w:eastAsia="微软雅黑" w:cs="微软雅黑"/>
          <w:sz w:val="30"/>
          <w:szCs w:val="30"/>
        </w:rPr>
      </w:pPr>
    </w:p>
    <w:p w14:paraId="3EF20C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the whole family in heaven and earth is named."</w:t>
      </w:r>
    </w:p>
    <w:p w14:paraId="54102F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“天上地下各（whole）家族都是从祂得名。”</w:t>
      </w:r>
    </w:p>
    <w:p w14:paraId="5EB2B5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precise meaning of that clause there is perhaps room for difference of opinion as to the exact meaning of its terms.</w:t>
      </w:r>
    </w:p>
    <w:p w14:paraId="3E1AFB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关于这个子句的精确含义，其术语的准确意义或许存在意见分歧的空间。</w:t>
      </w:r>
    </w:p>
    <w:p w14:paraId="5676C8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whether the antecedent of the "of whom" is "the Father" or "our Lord Jesus Christ."</w:t>
      </w:r>
    </w:p>
    <w:p w14:paraId="6047CB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第一，关于“从祂”（of whom）的先行词是“父”还是“我们主耶稣基督”。</w:t>
      </w:r>
    </w:p>
    <w:p w14:paraId="73888B9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Grammatically the antecedent is a double one, but we prefer to take the nearest and understand it of the latter.</w:t>
      </w:r>
    </w:p>
    <w:p w14:paraId="253556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从语法上讲，先行词是双重的，但我们倾向于取最近的一个，理解为后者。</w:t>
      </w:r>
    </w:p>
    <w:p w14:paraId="4584CF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to what is the "whole family in heaven and earth."</w:t>
      </w:r>
    </w:p>
    <w:p w14:paraId="015DEF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第二，关于什么是“天上地下各家族”（the whole family in heaven and earth）。</w:t>
      </w:r>
    </w:p>
    <w:p w14:paraId="01C36C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commentators restrict it to the household of faith, those who have finished their earthly pilgrimage and those who are still left in this scene.</w:t>
      </w:r>
    </w:p>
    <w:p w14:paraId="151E91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大多数注释家将其限制在信仰的家庭（household of faith），即那些已完成地上旅程的人和那些仍留在这个场景中的人。</w:t>
      </w:r>
    </w:p>
    <w:p w14:paraId="19239E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view of Ephesians 1:10, Colossians 1:20, and Hebrews 12:22-23, we would not limit its scope thus.</w:t>
      </w:r>
    </w:p>
    <w:p w14:paraId="625428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但是，鉴于以弗所书1:10、歌罗西书1:20和希伯来书12:22-23，我们不会如此限制它的范围。</w:t>
      </w:r>
    </w:p>
    <w:p w14:paraId="1D46CD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understand "the whole family" to be the entire company of the redeemed plus the holy angels.</w:t>
      </w:r>
    </w:p>
    <w:p w14:paraId="4BA7AE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我们理解“各家族”（the whole family）是被赎之人（the redeemed）的全体加上圣天使。</w:t>
      </w:r>
    </w:p>
    <w:p w14:paraId="4F137C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word "named" does not mean that all are called by the same name, that the designation "Christian" is given to angels, but, as one writer says, "The expression is taken from the custom in a family, where all bear the same name as the head of the family."</w:t>
      </w:r>
    </w:p>
    <w:p w14:paraId="552DF5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第三，“得名”（named）一词并不意味着所有人都被称为同一个名字，即“基督徒”（Christian）这个名称被赋予给天使，而是如一位作者所说：“这个表达取自家庭中的习俗，所有人都以家主（head of the family）的名字命名。”</w:t>
      </w:r>
    </w:p>
    <w:p w14:paraId="379F41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elect among angels and men are gathered together under one Head and constitute one community.</w:t>
      </w:r>
    </w:p>
    <w:p w14:paraId="2C202E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所有在天使和人类中的神选民都聚集在一个头之下，构成一个社群（community）。</w:t>
      </w:r>
    </w:p>
    <w:p w14:paraId="458A026C">
      <w:pPr>
        <w:spacing w:line="259" w:lineRule="auto"/>
        <w:rPr>
          <w:rFonts w:hint="eastAsia" w:ascii="微软雅黑" w:hAnsi="微软雅黑" w:eastAsia="微软雅黑" w:cs="微软雅黑"/>
          <w:sz w:val="30"/>
          <w:szCs w:val="30"/>
        </w:rPr>
      </w:pPr>
    </w:p>
    <w:p w14:paraId="415780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Hebrew custom, a group or class of families all claimed descent from one father, for instance, the twelve tribes of Israel.</w:t>
      </w:r>
    </w:p>
    <w:p w14:paraId="68279D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根据希伯来人的习俗，一组或一类家族都声称自己源自一位父亲，例如以色列的十二支派。</w:t>
      </w:r>
    </w:p>
    <w:p w14:paraId="0893BE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"of the house and lineage [family; Greek patria] of David" (Luke 2:4).</w:t>
      </w:r>
    </w:p>
    <w:p w14:paraId="6723BD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约瑟是“大卫一家（house and lineage [family; Greek patria]）的人”（路2:4）。</w:t>
      </w:r>
    </w:p>
    <w:p w14:paraId="56CC6D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occurs only in Luke 2:4, Acts 3:25, and Ephesians 3:15, and indicates a clan of persons descended from the same root.</w:t>
      </w:r>
    </w:p>
    <w:p w14:paraId="137691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这个词只出现在路加福音2:4、使徒行传3:25和以弗所书3:15中，表示一个源自同一根源的宗族（clan）群体。</w:t>
      </w:r>
    </w:p>
    <w:p w14:paraId="0F44C0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 was well suited to express the community which is headed up in Christ.</w:t>
      </w:r>
    </w:p>
    <w:p w14:paraId="2B7B2B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因此，这个词非常适合表达以基督为首的社群。</w:t>
      </w:r>
    </w:p>
    <w:p w14:paraId="3E185E81">
      <w:pPr>
        <w:spacing w:line="259" w:lineRule="auto"/>
        <w:rPr>
          <w:rFonts w:hint="eastAsia" w:ascii="微软雅黑" w:hAnsi="微软雅黑" w:eastAsia="微软雅黑" w:cs="微软雅黑"/>
          <w:sz w:val="30"/>
          <w:szCs w:val="30"/>
        </w:rPr>
      </w:pPr>
    </w:p>
    <w:p w14:paraId="56CAF9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I bow my knees" (Eph. 3:14).</w:t>
      </w:r>
    </w:p>
    <w:p w14:paraId="76228D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“因此我在父面前屈膝”（弗3:14）。</w:t>
      </w:r>
    </w:p>
    <w:p w14:paraId="7139AE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effect Paul was saying, "Because God has dealt so wondrously and bestowed upon you such favors [as those described in 2:1-3:12], I seek from Him further blessings on your behalf; yea, in view of those marvelous exercises of divine grace and power, my heart is drawn out to ask for the highest possible benefits."</w:t>
      </w:r>
    </w:p>
    <w:p w14:paraId="57DEBD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实际上是在说：“因为神如此奇妙地待你们，并赐给你们如此多的恩惠［如2:1-3:12所描述的］，我为你们寻求祂进一步的祝福；是的，鉴于神圣恩典和能力的那些奇妙运用，我的心被吸引出来，去祈求可能最高的益处。”</w:t>
      </w:r>
    </w:p>
    <w:p w14:paraId="1347EC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Father of our [not the] Lord Jesus Christ."</w:t>
      </w:r>
    </w:p>
    <w:p w14:paraId="3A52B6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“向着我们［不是那］主耶稣基督的父。”</w:t>
      </w:r>
    </w:p>
    <w:p w14:paraId="4EDD0F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 supplicate our gracious Father, and He is such as the covenant God of our Head."</w:t>
      </w:r>
    </w:p>
    <w:p w14:paraId="0D48C8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也就是说：“我恳求我们慈爱的父，祂是作为我们头的盟约之神（covenant God）。”</w:t>
      </w:r>
    </w:p>
    <w:p w14:paraId="5AE111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whom the whole family in heaven and earth is named."</w:t>
      </w:r>
    </w:p>
    <w:p w14:paraId="381DBB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“天上地下各（whole）家族都是从祂得名。”</w:t>
      </w:r>
    </w:p>
    <w:p w14:paraId="6B07DF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things have been gathered together in one in Christ, "both which are in heaven, and which are on earth; even in him" (Eph. 1:10), the entire family receives its name from Him.</w:t>
      </w:r>
    </w:p>
    <w:p w14:paraId="1377BD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既然万有都已在基督里归于一（gathered together in one in Christ），“天上、地上、一切所有的，都在祂里面同归于一”（弗1:10），整个家族就从祂领受了它的名。</w:t>
      </w:r>
    </w:p>
    <w:p w14:paraId="51F444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has been made the Head of all—of the celestial hierarchies as well as of the Church (Eph. 1:21-23; Colossians 2:10)—He has a proprietary right in the whole community: they all own Him, and He owns them all.</w:t>
      </w:r>
    </w:p>
    <w:p w14:paraId="6E4157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既然基督已被立为万有之首——无论是天上的等级（celestial hierarchies）还是教会（弗1:21-23；西2:10）——祂在整个社群中拥有所有权（proprietary right）：他们都承认祂，祂也承认他们所有人。</w:t>
      </w:r>
    </w:p>
    <w:p w14:paraId="552277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our understanding of verse 15.</w:t>
      </w:r>
    </w:p>
    <w:p w14:paraId="6459CE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这就是我们对第15节的理解。</w:t>
      </w:r>
    </w:p>
    <w:p w14:paraId="3364F024">
      <w:pPr>
        <w:spacing w:line="259" w:lineRule="auto"/>
        <w:rPr>
          <w:rFonts w:hint="eastAsia" w:ascii="微软雅黑" w:hAnsi="微软雅黑" w:eastAsia="微软雅黑" w:cs="微软雅黑"/>
          <w:sz w:val="30"/>
          <w:szCs w:val="30"/>
        </w:rPr>
      </w:pPr>
    </w:p>
    <w:p w14:paraId="4B4BF4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Appeal</w:t>
      </w:r>
    </w:p>
    <w:p w14:paraId="18C388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它的恳求</w:t>
      </w:r>
    </w:p>
    <w:p w14:paraId="50C3689C">
      <w:pPr>
        <w:spacing w:line="259" w:lineRule="auto"/>
        <w:rPr>
          <w:rFonts w:hint="eastAsia" w:ascii="微软雅黑" w:hAnsi="微软雅黑" w:eastAsia="微软雅黑" w:cs="微软雅黑"/>
          <w:sz w:val="30"/>
          <w:szCs w:val="30"/>
        </w:rPr>
      </w:pPr>
    </w:p>
    <w:p w14:paraId="1DF5B4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according to the riches of his glory, to be" (Eph. 3:16).</w:t>
      </w:r>
    </w:p>
    <w:p w14:paraId="0B0F6A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“求祂按着祂荣耀的丰盛，藉着祂的灵，叫你们心里得着”（弗3:16）。</w:t>
      </w:r>
    </w:p>
    <w:p w14:paraId="3DF4AC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states the rule by which the Lord is entreated to confer His favors: on the one hand, not according to the faith or faithfulness of His people; on the other, not according to their spiritual indigence and need; but rather and better, according to His own glorious riches.</w:t>
      </w:r>
    </w:p>
    <w:p w14:paraId="25BA83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这说明了恳求主施予祂恩惠的原则：一方面，不是按照祂子民的信心或信实；另一方面，不是按照他们属灵的贫乏和需要；而是，更好的是，按照祂自己荣耀的丰盛。</w:t>
      </w:r>
    </w:p>
    <w:p w14:paraId="09C118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Indirectly it is indeed an admission of our poverty and unworthiness, but directly it is faith eyeing the fullness and sufficiency of the Lord of glory.</w:t>
      </w:r>
    </w:p>
    <w:p w14:paraId="7E16F9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间接地说，这确实是承认我们的贫穷和不配，但直接地说，这是信心注目于荣耀之主的丰盛和充足。</w:t>
      </w:r>
    </w:p>
    <w:p w14:paraId="35B501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God renders Him glorious.</w:t>
      </w:r>
    </w:p>
    <w:p w14:paraId="040981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神里面的一切都使祂荣耀。</w:t>
      </w:r>
    </w:p>
    <w:p w14:paraId="63F6F1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proper Object of adoration.</w:t>
      </w:r>
    </w:p>
    <w:p w14:paraId="427FE5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祂是崇拜（adoration）的恰当对象。</w:t>
      </w:r>
    </w:p>
    <w:p w14:paraId="6DB3FC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for God to deal with His people according to the plenitude of His grace and power, which constitutes His glory and makes Him the source of all good.</w:t>
      </w:r>
    </w:p>
    <w:p w14:paraId="7B0F4D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使徒祷告神按照祂恩典和能力的丰满（plenitude）对待祂的子民，这构成了祂的荣耀，并使祂成为一切美好的源头。</w:t>
      </w:r>
    </w:p>
    <w:p w14:paraId="43DA80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riches of his glory" includes more than His grace and power; it comprehends everything in God which makes Him glorious.</w:t>
      </w:r>
    </w:p>
    <w:p w14:paraId="622B0C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但是“祂荣耀的丰盛”（the riches of his glory）不仅包括祂的恩典和能力；它包含了神里面使祂荣耀的一切。</w:t>
      </w:r>
    </w:p>
    <w:p w14:paraId="706551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prayer was an appeal to God’s goodness, His munificence, His infinite resources, and the plenitude of His perfections.</w:t>
      </w:r>
    </w:p>
    <w:p w14:paraId="12691B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使徒的祷告是对神的良善、祂的慷慨（munificence）、祂无限的资源以及祂完全的丰满（plenitude）的恳求。</w:t>
      </w:r>
    </w:p>
    <w:p w14:paraId="72D771C5">
      <w:pPr>
        <w:spacing w:line="259" w:lineRule="auto"/>
        <w:rPr>
          <w:rFonts w:hint="eastAsia" w:ascii="微软雅黑" w:hAnsi="微软雅黑" w:eastAsia="微软雅黑" w:cs="微软雅黑"/>
          <w:sz w:val="30"/>
          <w:szCs w:val="30"/>
        </w:rPr>
      </w:pPr>
    </w:p>
    <w:p w14:paraId="5E2699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according to the riches of his glory."</w:t>
      </w:r>
    </w:p>
    <w:p w14:paraId="3C14C4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“求祂按着祂荣耀的丰盛，赐给你们。”</w:t>
      </w:r>
    </w:p>
    <w:p w14:paraId="2D084F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aid our feeble understanding, the Spirit here, as so frequently, speaks after the manner of men.</w:t>
      </w:r>
    </w:p>
    <w:p w14:paraId="723032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为了帮助我们微弱的理解力，圣灵在这里，就像经常那样，以人的方式说话。</w:t>
      </w:r>
    </w:p>
    <w:p w14:paraId="199C42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they count of highest value are termed their "riches."</w:t>
      </w:r>
    </w:p>
    <w:p w14:paraId="620632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人们认为价值最高的东西被称为他们的“财富”（riches）。</w:t>
      </w:r>
    </w:p>
    <w:p w14:paraId="46D786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elevate that concept to a vastly superior plane.</w:t>
      </w:r>
    </w:p>
    <w:p w14:paraId="571B9F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现在将这个概念提升到一个远远优越的层面。</w:t>
      </w:r>
    </w:p>
    <w:p w14:paraId="501DD9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too has his "riches."</w:t>
      </w:r>
    </w:p>
    <w:p w14:paraId="0C4489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主也有祂的“丰盛”。</w:t>
      </w:r>
    </w:p>
    <w:p w14:paraId="1177DA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thoughts can rise no higher than that which is super-eminent or glorious, these riches are styled "the riches of his glory."</w:t>
      </w:r>
    </w:p>
    <w:p w14:paraId="00EB1D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由于我们的思想不能超越那至高无上或荣耀的事物，这些丰盛被称为“祂荣耀的丰盛”（the riches of his glory）。</w:t>
      </w:r>
    </w:p>
    <w:p w14:paraId="271F79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only the riches of glory, or glorious riches, but "riches in glory" too (Phil. 4:19), that is, celestial riches, His riches on high—an earnest or foretaste of which the saints are granted even in this life.</w:t>
      </w:r>
    </w:p>
    <w:p w14:paraId="23990E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它们不仅是荣耀的丰盛，或荣耀的丰盛，而且也是“在荣耀里的丰盛”（riches in glory）（腓4:19），即天上的丰盛，祂在高处的丰盛——圣徒即使在今生也被赐予了其中的凭据或预尝。</w:t>
      </w:r>
    </w:p>
    <w:p w14:paraId="2C5D97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Christ’s abundant fullness, as He is "the heir of all things" (Heb. 1:2).</w:t>
      </w:r>
    </w:p>
    <w:p w14:paraId="324C77B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这是指基督丰富的丰盛，因为祂是“万有的承受者”（the heir of all things）（来1:2）。</w:t>
      </w:r>
    </w:p>
    <w:p w14:paraId="1A24C6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such He is possessed of inexhaustible resources for the supplying of our every need.</w:t>
      </w:r>
    </w:p>
    <w:p w14:paraId="180100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因此，祂拥有取之不尽的资源，可以供应我们的每一个需要。</w:t>
      </w:r>
    </w:p>
    <w:p w14:paraId="05FACF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Him amplitude and plenitude of glory.</w:t>
      </w:r>
    </w:p>
    <w:p w14:paraId="212D03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在祂里面有荣耀的广阔（amplitude）和丰满（plenitude）。</w:t>
      </w:r>
    </w:p>
    <w:p w14:paraId="15F569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same we should ask Him to minister to us.</w:t>
      </w:r>
    </w:p>
    <w:p w14:paraId="246BA3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我们应该“照着”这丰盛祈求祂来服事我们。</w:t>
      </w:r>
    </w:p>
    <w:p w14:paraId="21B147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w:t>
      </w:r>
    </w:p>
    <w:p w14:paraId="03C696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w:t>
      </w:r>
    </w:p>
    <w:p w14:paraId="4D7F444B">
      <w:pPr>
        <w:spacing w:line="259" w:lineRule="auto"/>
        <w:rPr>
          <w:rFonts w:hint="eastAsia" w:ascii="微软雅黑" w:hAnsi="微软雅黑" w:eastAsia="微软雅黑" w:cs="微软雅黑"/>
          <w:sz w:val="30"/>
          <w:szCs w:val="30"/>
        </w:rPr>
      </w:pPr>
    </w:p>
    <w:p w14:paraId="2C1F7E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something more than excellence.</w:t>
      </w:r>
    </w:p>
    <w:p w14:paraId="150366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荣耀不仅仅是卓越。</w:t>
      </w:r>
    </w:p>
    <w:p w14:paraId="6CA911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excellence made manifest and brought into high esteem.</w:t>
      </w:r>
    </w:p>
    <w:p w14:paraId="0CCFBA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它是被彰显出来并被高度尊崇的卓越。</w:t>
      </w:r>
    </w:p>
    <w:p w14:paraId="0606AB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It是神圣品格的完全，被展现出来，并对我们的心是真实且无法言喻的。</w:t>
      </w:r>
    </w:p>
    <w:p w14:paraId="35D1CA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perfection of the divine character displayed and made real and ineffable to our hearts.</w:t>
      </w:r>
    </w:p>
    <w:p w14:paraId="3A2496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它是神圣品格的完全，被展现出来，并对我们的心是真实且无法言喻的。</w:t>
      </w:r>
    </w:p>
    <w:p w14:paraId="74846F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wondrous and blessed fact is that God has joined His glory with the good of His people.</w:t>
      </w:r>
    </w:p>
    <w:p w14:paraId="3AC912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奇妙而蒙福的事实是，神将祂的荣耀与祂子民的益处结合在一起。</w:t>
      </w:r>
    </w:p>
    <w:p w14:paraId="3E5B89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inseparably connected together: they glorying in Him, He being glorified in them.</w:t>
      </w:r>
    </w:p>
    <w:p w14:paraId="2E515C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这两件事是不可分割地联系在一起的：他们在祂里面得荣耀，祂在他们身上得荣耀。</w:t>
      </w:r>
    </w:p>
    <w:p w14:paraId="57701F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our happy privilege to present our requests with this fact before us and ask Him to bestow His favors on us accordingly.</w:t>
      </w:r>
    </w:p>
    <w:p w14:paraId="3A446A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因此，在我们面前摆着这个事实提出我们的请求，并求祂照此将祂的恩惠赐给我们，是我们蒙福的特权。</w:t>
      </w:r>
    </w:p>
    <w:p w14:paraId="69242A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about to rise to the very pinnacle of petitionary prayer, seeking for Christians the most glorious things they could be granted.</w:t>
      </w:r>
    </w:p>
    <w:p w14:paraId="11B607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使徒正要升到祈求祷告的顶峰，为基督徒寻求他们可以被赋予的最荣耀的事物。</w:t>
      </w:r>
    </w:p>
    <w:p w14:paraId="6817B2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stated as his plea, "Will it not be to Thy glory to grant such requests and vouchsafe such blessings!"</w:t>
      </w:r>
    </w:p>
    <w:p w14:paraId="0E0874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祂陈述祂的请求说：“应允这样的请求并赐予这样的祝福，难道不会归于祢的荣耀吗！”</w:t>
      </w:r>
    </w:p>
    <w:p w14:paraId="7C4893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straitened, it is not in the Lord but in ourselves, and the fault is entirely our own.</w:t>
      </w:r>
    </w:p>
    <w:p w14:paraId="2AC996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如果我们受到限制（straitened），那不是在主里面，而是在我们自己里面，错误完全在我们自己。</w:t>
      </w:r>
    </w:p>
    <w:p w14:paraId="3EC713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eye by faith the fullness of the divine perfections, for the riches of the God-man Mediator are as unlimited as the illimitable glory of the divine nature itself.</w:t>
      </w:r>
    </w:p>
    <w:p w14:paraId="33D2B4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我们应该凭着信心注目神圣完全的丰盛，因为神—人中保（God-man Mediator）的丰盛如同神性（divine nature）本身无限的荣耀一样是无限的。</w:t>
      </w:r>
    </w:p>
    <w:p w14:paraId="5196F38F">
      <w:pPr>
        <w:spacing w:line="259" w:lineRule="auto"/>
        <w:rPr>
          <w:rFonts w:hint="eastAsia" w:ascii="微软雅黑" w:hAnsi="微软雅黑" w:eastAsia="微软雅黑" w:cs="微软雅黑"/>
          <w:sz w:val="30"/>
          <w:szCs w:val="30"/>
        </w:rPr>
      </w:pPr>
    </w:p>
    <w:p w14:paraId="2E76A7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Petitions</w:t>
      </w:r>
    </w:p>
    <w:p w14:paraId="54F984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它的祈求</w:t>
      </w:r>
    </w:p>
    <w:p w14:paraId="2DEC3D1B">
      <w:pPr>
        <w:spacing w:line="259" w:lineRule="auto"/>
        <w:rPr>
          <w:rFonts w:hint="eastAsia" w:ascii="微软雅黑" w:hAnsi="微软雅黑" w:eastAsia="微软雅黑" w:cs="微软雅黑"/>
          <w:sz w:val="30"/>
          <w:szCs w:val="30"/>
        </w:rPr>
      </w:pPr>
    </w:p>
    <w:p w14:paraId="4BE10E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turning to the petitions in detail, let us proffer a few general remarks.</w:t>
      </w:r>
    </w:p>
    <w:p w14:paraId="1C2AB2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在转向详细的祈求之前，让我们先提出一些一般性的评论。</w:t>
      </w:r>
    </w:p>
    <w:p w14:paraId="6501FC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requests which the apostle was about to make are prefaced by the explanatory words "for this cause."</w:t>
      </w:r>
    </w:p>
    <w:p w14:paraId="3653D0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使徒即将提出的请求是以解释性的词语“因此”（for this cause）作为引言的。</w:t>
      </w:r>
    </w:p>
    <w:p w14:paraId="5C308E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 the point of asking that they should be strengthened with might by the Spirit in the inner man and that Christ might dwell in their hearts by faith, from which petitions it might be inferred that their condition was critical, or at any rate that they were in a weak and low state.</w:t>
      </w:r>
    </w:p>
    <w:p w14:paraId="0BAE69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祂正要祈求他们藉着圣灵（the Spirit）在内在的人（inner man）里得着能力（might）的刚强，并基督藉着信心住在他们的心里，从这些祈求中可能推断出他们的状况是危急的，或者至少他们处于软弱和低下的状态。</w:t>
      </w:r>
    </w:p>
    <w:p w14:paraId="141B77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nothing whatever in the whole of the context which lends color to that idea.</w:t>
      </w:r>
    </w:p>
    <w:p w14:paraId="017DF1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然而，在整个上下文中没有任何东西支持那种想法。</w:t>
      </w:r>
    </w:p>
    <w:p w14:paraId="24B87D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because of the wonderful things God had</w:t>
      </w:r>
    </w:p>
    <w:p w14:paraId="2B95E4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相反，由于神已经为他们所做的奇妙之事，保罗被鼓励去祈求神赐予这些圣徒对祂恩惠更大的领悟和享受。</w:t>
      </w:r>
    </w:p>
    <w:p w14:paraId="0C8A1E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done for them, Paul was encouraged to ask Him that these saints might be granted enlarged apprehensions and enjoyment of His favors.</w:t>
      </w:r>
    </w:p>
    <w:p w14:paraId="46BCE0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相反，由于神已经为他们所做的奇妙之事，保罗被鼓励去祈求神赐予这些圣徒对祂恩惠更大的领悟和享受。</w:t>
      </w:r>
    </w:p>
    <w:p w14:paraId="626A3C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settling on our leas when the Lord has bestowed signal blessings on us, we should be stimulated to desire and seek further gifts from His hand.</w:t>
      </w:r>
    </w:p>
    <w:p w14:paraId="26B93A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当主赐给我们显著的祝福时，我们不应停留在我们的安逸（leas）之中，而应该被激励去渴望并寻求祂手中更多的恩赐。</w:t>
      </w:r>
    </w:p>
    <w:p w14:paraId="5667CF6D">
      <w:pPr>
        <w:spacing w:line="259" w:lineRule="auto"/>
        <w:rPr>
          <w:rFonts w:hint="eastAsia" w:ascii="微软雅黑" w:hAnsi="微软雅黑" w:eastAsia="微软雅黑" w:cs="微软雅黑"/>
          <w:sz w:val="30"/>
          <w:szCs w:val="30"/>
        </w:rPr>
      </w:pPr>
    </w:p>
    <w:p w14:paraId="2DF6E7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all there is for us in the particular detail to which we have just directed attention.</w:t>
      </w:r>
    </w:p>
    <w:p w14:paraId="022343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但是，在我们刚刚引人注意的这个特定细节中，对我们而言并非只有这些。</w:t>
      </w:r>
    </w:p>
    <w:p w14:paraId="152F44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else in it which we need to take to heart, namely, that those who have received the highest favors from God are in real need of prayer, of coming to the mercy seat.</w:t>
      </w:r>
    </w:p>
    <w:p w14:paraId="3A7A9E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在其中还有一些我们需要铭记于心的东西，即那些从神领受了最高恩惠的人，真正需要祷告，需要来到施恩座（mercy seat）前。</w:t>
      </w:r>
    </w:p>
    <w:p w14:paraId="371088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3F92EB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79A7C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may be enabled to make good use of what has been conferred on them and walk worthy of the same.</w:t>
      </w:r>
    </w:p>
    <w:p w14:paraId="24DBB0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好使他们能够善用所赐予他们的，并活出与这些恩惠相称的行为。</w:t>
      </w:r>
    </w:p>
    <w:p w14:paraId="6AAD32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whomsoever much is given, of him shall be much required" (Luke 12:48).</w:t>
      </w:r>
    </w:p>
    <w:p w14:paraId="0573C6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“因为多给谁，就向谁多取”（路12:48）。</w:t>
      </w:r>
    </w:p>
    <w:p w14:paraId="75E1D1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fresh supplies of divine grace can enable us to meet that requirement; and such supplies must be earnestly and daily sought by us.</w:t>
      </w:r>
    </w:p>
    <w:p w14:paraId="6C2E00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只有神圣恩典（divine grace）的不断供应才能使我们满足这个要求；我们必须恳切并每天寻求这样的供应。</w:t>
      </w:r>
    </w:p>
    <w:p w14:paraId="2FDB29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Privileges entail obligations, and spiritual obligations cannot be discharged in our own strength.</w:t>
      </w:r>
    </w:p>
    <w:p w14:paraId="0D3041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特权带来义务（obligations），而属灵的义务不能靠我们自己的力量来履行。</w:t>
      </w:r>
    </w:p>
    <w:p w14:paraId="71F31C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richly blessed the Ephesians, and for that cause or reason the apostle prayed for them to be strengthened with might by Christ’s Spirit in the inner man, that they might truly appreciate those blessings and express their gratitude in lives which would redound to the glory of the Giver of them.</w:t>
      </w:r>
    </w:p>
    <w:p w14:paraId="4DBD27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神曾丰盛地祝福以弗所人，因此或因为这个原因，使徒祷告他们藉着基督的灵在内在的人（inner man）里得着能力（might）的刚强，使他们可以真正欣赏那些祝福，并在生活中表达他们的感恩，使荣耀归于赐予者。</w:t>
      </w:r>
    </w:p>
    <w:p w14:paraId="1D4459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ponder these petitions in the light of how God is here addressed and the plea made to Him.</w:t>
      </w:r>
    </w:p>
    <w:p w14:paraId="1022A2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我们也应该参照这里神被称呼的方式以及向祂提出的请求来默想这些祈求。</w:t>
      </w:r>
    </w:p>
    <w:p w14:paraId="40819A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reader, like the writer, has heard prayers in which the body bore little or no relation to the opening language: prayers that began by addressing the Deity in high-sounding names but which had no connection with or appropriateness to the petitions that followed.</w:t>
      </w:r>
    </w:p>
    <w:p w14:paraId="585694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毫无疑问，读者和作者一样，都听过这样的祷告，其中主体内容与开头的语言几乎没有或根本没有关系：祷告以华丽的名称称呼神（Deity），但与随后的祈求没有关联或不恰当。</w:t>
      </w:r>
    </w:p>
    <w:p w14:paraId="10A322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of Scripture are very different.</w:t>
      </w:r>
    </w:p>
    <w:p w14:paraId="070D8A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圣经中的祷告非常不同。</w:t>
      </w:r>
    </w:p>
    <w:p w14:paraId="1D9A4D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the introductory ascriptions are most suited to what follows; the particular character in which God is addressed bears an intimate respect to the requests</w:t>
      </w:r>
    </w:p>
    <w:p w14:paraId="7EBEED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在那里我们发现开头的归颂最适合接下来的内容；神被称呼的特定身份与所提出的请求有着密切的关联。</w:t>
      </w:r>
    </w:p>
    <w:p w14:paraId="1E014B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to Him.</w:t>
      </w:r>
    </w:p>
    <w:p w14:paraId="113E57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在那里我们发现开头的归颂最适合接下来的内容；神被称呼的特定身份与所提出的请求有着密切的关联。</w:t>
      </w:r>
    </w:p>
    <w:p w14:paraId="2DE8B2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when Jacob was in deadly fear of Esau he prayed, "O God of my father Abraham, and God of my father Isaac, the LORD which saidst unto me, Return unto thy country, . . . deliver me, I pray thee, from the hand of my brother" (Gen. 32:9-11).</w:t>
      </w:r>
    </w:p>
    <w:p w14:paraId="72D430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例如，当雅各极度惧怕以扫时，祂祷告说：“耶和华—我祖亚伯拉罕的神，我父以撒的神啊，祢曾对我说：‘回你本地本族去，……求祢救我脱离我哥哥的手”（创32:9-11）。</w:t>
      </w:r>
    </w:p>
    <w:p w14:paraId="3695B6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his fathers (and their seed) that God had promised to give Canaan!</w:t>
      </w:r>
    </w:p>
    <w:p w14:paraId="67DCE4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正是对祂的列祖（以及他们的后裔），神曾应许要将迦南赐给他们！</w:t>
      </w:r>
    </w:p>
    <w:p w14:paraId="448213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when the souls under the altar begged God to avenge their blood, they addressed Him as "O Lord, holy and true" (Rev. 6:10).</w:t>
      </w:r>
    </w:p>
    <w:p w14:paraId="2B33E4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同样，当祭坛底下的灵魂恳求神为他们伸流血之冤时，他们称呼祂为“圣洁真实的主”（启6:10）。</w:t>
      </w:r>
    </w:p>
    <w:p w14:paraId="6E284050">
      <w:pPr>
        <w:spacing w:line="259" w:lineRule="auto"/>
        <w:rPr>
          <w:rFonts w:hint="eastAsia" w:ascii="微软雅黑" w:hAnsi="微软雅黑" w:eastAsia="微软雅黑" w:cs="微软雅黑"/>
          <w:sz w:val="30"/>
          <w:szCs w:val="30"/>
        </w:rPr>
      </w:pPr>
    </w:p>
    <w:p w14:paraId="2707E6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prayer before us, the address is made to "the Father of our Lord Jesus Christ," and what follows is an appeal to His fatherly affection and solicitude.</w:t>
      </w:r>
    </w:p>
    <w:p w14:paraId="114D24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在我们面前的祷告中，称呼的对象是“我们主耶稣基督的父”，而接下来的内容是诉诸祂父性的慈爱和关怀（solicitude）。</w:t>
      </w:r>
    </w:p>
    <w:p w14:paraId="0F443A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told us that "like as a father pitieth his children, so the LORD pitieth them that fear him" (Ps. 103:13).</w:t>
      </w:r>
    </w:p>
    <w:p w14:paraId="24E018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祂告诉我们“父亲怎样怜恤他的儿女，耶和华也怎样怜恤敬畏祂的人”（诗103:13）。</w:t>
      </w:r>
    </w:p>
    <w:p w14:paraId="5FEE69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当我们接近施恩的宝座（throne of grace）时，认识到这个蒙福的事实应该带给我们何等的心灵自由！</w:t>
      </w:r>
    </w:p>
    <w:p w14:paraId="353E2C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freedom of heart the realization of that blessed fact should give us when we approach the throne of grace!</w:t>
      </w:r>
    </w:p>
    <w:p w14:paraId="13BB63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当我们接近施恩的宝座（throne of grace）时，认识到这个蒙福的事实应该带给我们何等的心灵自由！</w:t>
      </w:r>
    </w:p>
    <w:p w14:paraId="00BC73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has assured us, "If ye then, being evil, know how to give good gifts unto your children, how much more shall your Father which is in heaven give good things to them that ask Him?" (Matthew 7:11).</w:t>
      </w:r>
    </w:p>
    <w:p w14:paraId="6A6D04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救赎主向我们保证：“你们虽然不好，尚且知道拿好东西给儿女，何况你们在天上的父，岂不更把好东西给求祂的人吗？”（太7:11）。</w:t>
      </w:r>
    </w:p>
    <w:p w14:paraId="215351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approaches not an unwilling Bestower, whose reluctance to communicate has to be overcome by entreatries, but a loving Father who is more ready to give than we are to ask.</w:t>
      </w:r>
    </w:p>
    <w:p w14:paraId="50D2F5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圣徒接近的不是一个不情愿的赐予者，祂的不情愿需要通过恳求来克服，而是一位慈爱的父，祂比我们更乐意赐予。</w:t>
      </w:r>
    </w:p>
    <w:p w14:paraId="313B69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ought to melt and encourage us!</w:t>
      </w:r>
    </w:p>
    <w:p w14:paraId="238FE0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这应该如何融化（melt）和鼓励我们！</w:t>
      </w:r>
    </w:p>
    <w:p w14:paraId="75B2E4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the Father of our Lord Jesus Christ, He is our Father too, and as such more ready to impart good things to us than the最温柔的地上父母 can be to his little ones.</w:t>
      </w:r>
    </w:p>
    <w:p w14:paraId="26AC5E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因为祂是我们主耶稣基督的父，祂也是我们的父，因此祂比最温柔的地上父母对祂的小孩子们更乐意将好东西赐给我们。</w:t>
      </w:r>
    </w:p>
    <w:p w14:paraId="3C2D35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viewed Him thus, and he framed his requests accordingly.</w:t>
      </w:r>
    </w:p>
    <w:p w14:paraId="388AC4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使徒在此如此看待祂，并相应地构思了祂的请求。</w:t>
      </w:r>
    </w:p>
    <w:p w14:paraId="6F28D35F">
      <w:pPr>
        <w:spacing w:line="259" w:lineRule="auto"/>
        <w:rPr>
          <w:rFonts w:hint="eastAsia" w:ascii="微软雅黑" w:hAnsi="微软雅黑" w:eastAsia="微软雅黑" w:cs="微软雅黑"/>
          <w:sz w:val="30"/>
          <w:szCs w:val="30"/>
        </w:rPr>
      </w:pPr>
    </w:p>
    <w:p w14:paraId="3FB263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overlook the clause that immediately follows: "of whom the whole family in heaven and earth is named."</w:t>
      </w:r>
    </w:p>
    <w:p w14:paraId="650035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我们也不应忽略紧随其后的子句：“天上地下各（whole）家族都是从祂得名。”</w:t>
      </w:r>
    </w:p>
    <w:p w14:paraId="5E3E8D2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us that the apostle turned that into a plea also.</w:t>
      </w:r>
    </w:p>
    <w:p w14:paraId="17EC27D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在我们看来，使徒也将此转化为一个请求。</w:t>
      </w:r>
    </w:p>
    <w:p w14:paraId="085CEF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he said, "Blessed Lord, many of Thy dear children are now in Thine immediate presence on high, but there are some of Thy beloved ones still in the place of need here below.</w:t>
      </w:r>
    </w:p>
    <w:p w14:paraId="4DB43E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这仿佛祂在说：“蒙福的主啊，祢许多亲爱的儿女现在在高天祢直接的同在中，但祢一些蒙爱的人仍然在下面这有需要的境地。</w:t>
      </w:r>
    </w:p>
    <w:p w14:paraId="24BDB6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Thee above are</w:t>
      </w:r>
    </w:p>
    <w:p w14:paraId="77C3A7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那些在祢上面的</w:t>
      </w:r>
    </w:p>
    <w:p w14:paraId="1BE10859">
      <w:pPr>
        <w:spacing w:line="259" w:lineRule="auto"/>
        <w:rPr>
          <w:rFonts w:hint="eastAsia" w:ascii="微软雅黑" w:hAnsi="微软雅黑" w:eastAsia="微软雅黑" w:cs="微软雅黑"/>
          <w:sz w:val="30"/>
          <w:szCs w:val="30"/>
        </w:rPr>
      </w:pPr>
    </w:p>
    <w:p w14:paraId="548868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enjoying the beatific vision.</w:t>
      </w:r>
    </w:p>
    <w:p w14:paraId="1AF9B4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正在享受至福的异象（beatific vision）。</w:t>
      </w:r>
    </w:p>
    <w:p w14:paraId="04C577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all blessedness be confined to them, but grant at least a portion of the same to those who are yet in this howling wilderness."</w:t>
      </w:r>
    </w:p>
    <w:p w14:paraId="3FDEA3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不要让所有的福乐都局限于他们，而是将其中至少一部分赐给那些仍然在这个嚎啕（howling）旷野中的人。”</w:t>
      </w:r>
    </w:p>
    <w:p w14:paraId="0867E0D5">
      <w:pPr>
        <w:spacing w:line="259" w:lineRule="auto"/>
        <w:rPr>
          <w:rFonts w:hint="eastAsia" w:ascii="微软雅黑" w:hAnsi="微软雅黑" w:eastAsia="微软雅黑" w:cs="微软雅黑"/>
          <w:sz w:val="30"/>
          <w:szCs w:val="30"/>
        </w:rPr>
      </w:pPr>
    </w:p>
    <w:p w14:paraId="02DA7F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should we make practical use of every doctrinal statement of the epistles, turning each into a supplicatory plea.</w:t>
      </w:r>
    </w:p>
    <w:p w14:paraId="3317C1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因此，我们应该对书信中的每一个教义陈述进行实际运用，将每一个都转化为一个恳求的请求。</w:t>
      </w:r>
    </w:p>
    <w:p w14:paraId="247C43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according to the riches of his glory."</w:t>
      </w:r>
    </w:p>
    <w:p w14:paraId="6D1DBB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“求祂按着祂荣耀的丰盛，赐给你们。”</w:t>
      </w:r>
    </w:p>
    <w:p w14:paraId="001B80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gaze was directed upward to a sphere of ineffable purity and felicity, to the One who occupied the central place in it.</w:t>
      </w:r>
    </w:p>
    <w:p w14:paraId="0A7C22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保罗的目光向上方，投向一个无法言喻的纯洁和福乐的领域，投向在那里面占据中心位置的那位。</w:t>
      </w:r>
    </w:p>
    <w:p w14:paraId="26440D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which moved him to seek for no ordinary favors but for blessings which were according to and commensurate with the infinite riches of His glory.</w:t>
      </w:r>
    </w:p>
    <w:p w14:paraId="7491A13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正是这一点促使祂不寻求普通的恩惠，而是寻求与祂无限荣耀的丰盛相称和等量的祝福。</w:t>
      </w:r>
    </w:p>
    <w:p w14:paraId="2B5EE3BA">
      <w:pPr>
        <w:spacing w:line="259" w:lineRule="auto"/>
        <w:rPr>
          <w:rFonts w:hint="eastAsia" w:ascii="微软雅黑" w:hAnsi="微软雅黑" w:eastAsia="微软雅黑" w:cs="微软雅黑"/>
          <w:sz w:val="30"/>
          <w:szCs w:val="30"/>
        </w:rPr>
      </w:pPr>
    </w:p>
    <w:p w14:paraId="654E81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blessings Paul here sought for the saints stand out in glaring contrast from the mean and meager petitions which many believers are wont to make today.</w:t>
      </w:r>
    </w:p>
    <w:p w14:paraId="62D4EA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保罗在此为圣徒所寻求的祝福，与今天许多信徒习惯提出的卑微和贫乏的祈求形成了鲜明的对比。</w:t>
      </w:r>
    </w:p>
    <w:p w14:paraId="34DB20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professing Christians seem to regard the substance and sum of salvation as consisting in deliverance from the penalty of their sins and the assurance that they will spend eternity in heaven.</w:t>
      </w:r>
    </w:p>
    <w:p w14:paraId="7FB3B6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绝大多数自称基督徒的人似乎将救恩的实质和总和视为包括从罪的刑罚中得蒙拯救，以及确信他们将在天堂度过永恒。</w:t>
      </w:r>
    </w:p>
    <w:p w14:paraId="6BB870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to have little or no concept of the glorious privileges that are theirs in this present interval: their being mightily energized by the indwelling Holy Spirit, their access to and enjoyment of Christ within the veil, their growing up unto Him in all things, their being filled with all the fullness of God.</w:t>
      </w:r>
    </w:p>
    <w:p w14:paraId="17106C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他们似乎对他们在此刻间隔（present interval）所拥有的荣耀特权几乎没有概念：他们藉着内住的圣灵被有力地激励（energized），他们得以进到并享受幔内的基督，他们在凡事上长进，连于祂，他们被神一切的丰盛所充满。</w:t>
      </w:r>
    </w:p>
    <w:p w14:paraId="58F95A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petitions of Paul present possibilities in the Christian life that few contemplate, and fewer still strive after.</w:t>
      </w:r>
    </w:p>
    <w:p w14:paraId="7FD718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保罗的那些祈求呈现了基督徒生活中很少有人默想（contemplate），更少有人努力追求的可能性。</w:t>
      </w:r>
    </w:p>
    <w:p w14:paraId="2C1A35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sins forgiven is indeed an inestimable boon, yet that stands at the very onset of Christian experience and is but an earnest of far greater and grander blessings which the Father will bestow on us if we follow on to know Him, and seek to lay hold of that for which we were laid hold of by Christ Jesus, reaching for those things which are before (Phil. 3:12-14).</w:t>
      </w:r>
    </w:p>
    <w:p w14:paraId="561ACB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的知识确实是无价之宝，然而那仅仅是基督徒经历的开端，也只是父将要赐予我们的更大更宏伟祝福的凭据，如果我们继续竭力认识祂，并寻求抓住那为之被基督耶稣所抓住的，朝着前面的事奔跑（腓3:12-14）。</w:t>
      </w:r>
    </w:p>
    <w:p w14:paraId="2551EA1F">
      <w:pPr>
        <w:spacing w:line="259" w:lineRule="auto"/>
        <w:rPr>
          <w:rFonts w:hint="eastAsia" w:ascii="微软雅黑" w:hAnsi="微软雅黑" w:eastAsia="微软雅黑" w:cs="微软雅黑"/>
          <w:sz w:val="30"/>
          <w:szCs w:val="30"/>
        </w:rPr>
      </w:pPr>
    </w:p>
    <w:p w14:paraId="316B9C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Thy Mouth Wide"</w:t>
      </w:r>
    </w:p>
    <w:p w14:paraId="7961A8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“大大张口”</w:t>
      </w:r>
    </w:p>
    <w:p w14:paraId="403FDD5D">
      <w:pPr>
        <w:spacing w:line="259" w:lineRule="auto"/>
        <w:rPr>
          <w:rFonts w:hint="eastAsia" w:ascii="微软雅黑" w:hAnsi="微软雅黑" w:eastAsia="微软雅黑" w:cs="微软雅黑"/>
          <w:sz w:val="30"/>
          <w:szCs w:val="30"/>
        </w:rPr>
      </w:pPr>
    </w:p>
    <w:p w14:paraId="38E032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if we are straitened it is in ourselves and not in the Lord; the fault is entirely ours.</w:t>
      </w:r>
    </w:p>
    <w:p w14:paraId="58A0B0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我们再说一遍，如果我们受到限制（straitened），那是在我们自己里面，而不是在主里面；错误完全在我们自己。</w:t>
      </w:r>
    </w:p>
    <w:p w14:paraId="3B0AE5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before us a rich feast in the gospel: "a feast of fat things, a feast of wines on the lees, of fat things full of marrow, of wines on the lees well refined" (Isa. 25:6).</w:t>
      </w:r>
    </w:p>
    <w:p w14:paraId="0407CC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祂在福音中为我们摆设了丰盛的筵席：“肥甘的筵席，满是陈年美酒（wines on the lees）的筵席，满是骨髓（marrow）的肥甘，澄清的陈年美酒”（赛25:6）。</w:t>
      </w:r>
    </w:p>
    <w:p w14:paraId="5BD6F4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no niggardly Host, nor would He have us partake sparingly of His bounties: "Eat O friends; drink, yea, drink abundantly, O beloved" (Song of Sol. 5:1) is the call of His largess to us.</w:t>
      </w:r>
    </w:p>
    <w:p w14:paraId="7375619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我们的神不是一个吝啬的东道主（Host），祂也不希望我们吝啬地分享祂的恩赐：“我的朋友们，请吃！我所亲爱的，请畅饮！”（歌5:1）是祂慷慨（largess）对我们的呼唤。</w:t>
      </w:r>
    </w:p>
    <w:p w14:paraId="3F3B7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thy mouth wide" is His invitation; "and I will fill it" is His promise (Ps. 81:10).</w:t>
      </w:r>
    </w:p>
    <w:p w14:paraId="17C143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“大大张口”（Open thy mouth wide）是祂的邀请；“我就给你充满”（and I will fill it）是祂的应许（诗81:10）。</w:t>
      </w:r>
    </w:p>
    <w:p w14:paraId="09A01C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如果我们有理由哭喊：“我的瘦弱啊！我的瘦弱啊！我有祸了！”（赛24:16），我们应该对自己感到多么羞愧！</w:t>
      </w:r>
    </w:p>
    <w:p w14:paraId="7AE310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ashamed of ourselves we should be if we have occasion to cry, "My leanness, my leanness, woe unto me!" (Isa. 24:16).</w:t>
      </w:r>
    </w:p>
    <w:p w14:paraId="213147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如果我们有理由哭喊：“我的瘦弱啊！我的瘦弱啊！我有祸了！”（赛24:16），我们应该对自己感到多么羞愧！</w:t>
      </w:r>
    </w:p>
    <w:p w14:paraId="6E2E4C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"leanness" brings no honor to Him.</w:t>
      </w:r>
    </w:p>
    <w:p w14:paraId="04B42F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这样的“瘦弱”（leanness）不会给祂带来荣耀。</w:t>
      </w:r>
    </w:p>
    <w:p w14:paraId="388075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leanness reveals how far below our privileges we are living.</w:t>
      </w:r>
    </w:p>
    <w:p w14:paraId="2E8D0C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这样的瘦弱揭示了我们生活在多么低于我们特权（privileges）的水平。</w:t>
      </w:r>
    </w:p>
    <w:p w14:paraId="216D0A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leanness is the consequence of failing to avail ourselves of the rich provisions God has made for us, and such failure is traced back to the defectiveness of our prayer lives: "Ye have not, because ye ask not" (Jam. 4:2).</w:t>
      </w:r>
    </w:p>
    <w:p w14:paraId="17D851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这样的瘦弱是未能利用神为我们预备的丰富供应所造成的后果，而这种失败可以追溯到我们祷告生活的缺陷：“你们得不着，是因为你们不求”（雅4:2）。</w:t>
      </w:r>
    </w:p>
    <w:p w14:paraId="0A51BD03">
      <w:pPr>
        <w:spacing w:line="259" w:lineRule="auto"/>
        <w:rPr>
          <w:rFonts w:hint="eastAsia" w:ascii="微软雅黑" w:hAnsi="微软雅黑" w:eastAsia="微软雅黑" w:cs="微软雅黑"/>
          <w:sz w:val="30"/>
          <w:szCs w:val="30"/>
        </w:rPr>
      </w:pPr>
    </w:p>
    <w:p w14:paraId="4CD89E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the apostle did not preface his petitions by saying, "O God, if it can be possible, bestow these glorious spiritual riches on Thy people."</w:t>
      </w:r>
    </w:p>
    <w:p w14:paraId="743C2B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请注意，使徒并没有以“哦，神啊，如果可能的话，将这些荣耀的属灵丰盛赐给祢的子民”这样的话来作为祂祈求的引言。</w:t>
      </w:r>
    </w:p>
    <w:p w14:paraId="0F592B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he would not insult the One who has told us, "He that spared not his own Son, but delivered him up for us all, how shall he not with him also freely give us all things?" (Rom. 8:32).</w:t>
      </w:r>
    </w:p>
    <w:p w14:paraId="363446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不，祂确实不会侮辱那位告诉我们“神既不爱惜自己的儿子，为我们众人舍了，岂不也把万物和祂一同白白地赐给我们吗？”（罗8:32）的神。</w:t>
      </w:r>
    </w:p>
    <w:p w14:paraId="445229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"Freely," not grudgingly.</w:t>
      </w:r>
    </w:p>
    <w:p w14:paraId="689DD9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是“白白地”（Freely），而不是不情愿地。</w:t>
      </w:r>
    </w:p>
    <w:p w14:paraId="6F340E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once in their prayers for the saints do we find any of the apostles qualifying their petitions with "if it be thy will."</w:t>
      </w:r>
    </w:p>
    <w:p w14:paraId="3E2756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在使徒们为圣徒的祷告中，我们从未发现他们中的任何一位用“若是祢的旨意”（if it be thy will）来修饰他们的祈求。</w:t>
      </w:r>
    </w:p>
    <w:p w14:paraId="6F4EA9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Redeemer prayed in Gethsemane, "O my Father, if it be possible, let this cup pass from me: nevertheless, not as I will but as thou wilt"; but He was there in a situation which we can never occupy, and never once did He teach His disciples to pray thus.</w:t>
      </w:r>
    </w:p>
    <w:p w14:paraId="68AE0E3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诚然，救赎主在客西马尼园祷告说：“我父啊，倘若可行，求祢叫这杯离开我。然而，不要照我的意思，只要照祢的意思”；但祂那时所处的景况是我们永远无法占据的，祂也从未教导祂的门徒如此祷告。</w:t>
      </w:r>
    </w:p>
    <w:p w14:paraId="70BC16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Matthew 7:7; John 14:13-14; 15:16; 16:23; compare too His own "Father, I will" of John 17:24!</w:t>
      </w:r>
    </w:p>
    <w:p w14:paraId="38EC56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比较马太福音7:7；约翰福音14:13-14；15:16；16:23；也比较祂自己在约翰福音17:24中“父啊，我愿”（Father, I will）！</w:t>
      </w:r>
    </w:p>
    <w:p w14:paraId="25ED6E8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our wills must be subordinated to the divine, yet it is both our privilege and duty to be "understanding what the will of the Lord is" (Eph. 5:17).</w:t>
      </w:r>
    </w:p>
    <w:p w14:paraId="1C2B28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诚然，我们的意愿必须服从神圣的意愿，然而“要明白主的旨意如何”（弗5:17），既是我们的特权，也是我们的责任。</w:t>
      </w:r>
    </w:p>
    <w:p w14:paraId="0E677C04">
      <w:pPr>
        <w:spacing w:line="259" w:lineRule="auto"/>
        <w:rPr>
          <w:rFonts w:hint="eastAsia" w:ascii="微软雅黑" w:hAnsi="微软雅黑" w:eastAsia="微软雅黑" w:cs="微软雅黑"/>
          <w:sz w:val="30"/>
          <w:szCs w:val="30"/>
        </w:rPr>
      </w:pPr>
    </w:p>
    <w:p w14:paraId="474265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Revealed Will</w:t>
      </w:r>
    </w:p>
    <w:p w14:paraId="7914F2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祂所启示的旨意</w:t>
      </w:r>
    </w:p>
    <w:p w14:paraId="53BD83BA">
      <w:pPr>
        <w:spacing w:line="259" w:lineRule="auto"/>
        <w:rPr>
          <w:rFonts w:hint="eastAsia" w:ascii="微软雅黑" w:hAnsi="微软雅黑" w:eastAsia="微软雅黑" w:cs="微软雅黑"/>
          <w:sz w:val="30"/>
          <w:szCs w:val="30"/>
        </w:rPr>
      </w:pPr>
    </w:p>
    <w:p w14:paraId="04F09F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confidence that we have in him, that, if we ask anything according to his will, he heareth us" (1 John 5:14).</w:t>
      </w:r>
    </w:p>
    <w:p w14:paraId="50E197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“我们若照祂的旨意求什么，祂就听我们，这是我们向祂所存坦然无惧的心”（约壹5:14）。</w:t>
      </w:r>
    </w:p>
    <w:p w14:paraId="3D5550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refer to His eternal decree, or secret will, which concerns no part of our responsibility, but to His revealed will as made known to us in the Word.</w:t>
      </w:r>
    </w:p>
    <w:p w14:paraId="5C10E9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那不是指祂永恒的定旨（eternal decree），或隐秘的旨意（secret will），这与我们的责任无关，而是指祂在圣言中向我们显明的、祂所启示的旨意（revealed will）。</w:t>
      </w:r>
    </w:p>
    <w:p w14:paraId="5CE6B9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 God has plainly declared that He is ready to bestow, in response to the prayer of faith, whatever will be for His glory and for our good.</w:t>
      </w:r>
    </w:p>
    <w:p w14:paraId="0F5E1B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在圣言中，神清楚地宣告，祂乐意回应信心的祷告，赐予一切对祂的荣耀和我们的益处有益的事物。</w:t>
      </w:r>
    </w:p>
    <w:p w14:paraId="308708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He left undefined what is for His glory and our good: the recorded prayers of the apostles plainly reveal the same to us.</w:t>
      </w:r>
    </w:p>
    <w:p w14:paraId="1646B8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祂也没有让对祂的荣耀和我们的益处有益的事物不加界定：使徒们所记载的祷告清楚地向我们揭示了这一点。</w:t>
      </w:r>
    </w:p>
    <w:p w14:paraId="44813A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therefore have no hesitation whatever in praying that we may be strengthened with might by His Spirit in the inner man, that Christ may dwell in our hearts by faith, that we may be filled with all the fullness of God; for it is God’s revealed will that we should ask for those very things, and it is nothing but a false or mistaken humility for us to add to His words "if it be thy will."</w:t>
      </w:r>
    </w:p>
    <w:p w14:paraId="588062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因此，我们在祷告中不必有任何犹豫，祈求我们藉着祂的灵在内在的人（inner man）里得着能力（might）的刚强，基督藉着信心住在我们的心里，我们被神一切的丰盛所充满；因为这是神所启示的旨意，要我们祈求这些事情，而我们在祂的话语中加上“若是祢的旨意”，只不过是一种虚假或错误的谦卑。</w:t>
      </w:r>
    </w:p>
    <w:p w14:paraId="759A94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will or the apostle would not have been moved by the Holy Spirit to make such requests and then place them on record for our guidance.</w:t>
      </w:r>
    </w:p>
    <w:p w14:paraId="1DF9E5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这是神的旨意，否则使徒就不会被圣灵感动提出这样的请求，并将其记录下来作为我们的指导。</w:t>
      </w:r>
    </w:p>
    <w:p w14:paraId="39A47B51">
      <w:pPr>
        <w:spacing w:line="259" w:lineRule="auto"/>
        <w:rPr>
          <w:rFonts w:hint="eastAsia" w:ascii="微软雅黑" w:hAnsi="微软雅黑" w:eastAsia="微软雅黑" w:cs="微软雅黑"/>
          <w:sz w:val="30"/>
          <w:szCs w:val="30"/>
        </w:rPr>
      </w:pPr>
    </w:p>
    <w:p w14:paraId="38DB14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such passages as Psalm 81:10, Song of Solomon 5:1, and Romans 8:32, it is truly pitiful to hear so many professing Christians praying as though God were either a hard master or one whose riches were limited.</w:t>
      </w:r>
    </w:p>
    <w:p w14:paraId="3DFD03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鉴于诗篇81:10、雅歌5:1和罗马书8:32等经文，听到如此多自称基督徒的人祷告，仿佛神要么是一位苛刻的主人，要么是一位财富有限的人，真是令人怜悯。</w:t>
      </w:r>
    </w:p>
    <w:p w14:paraId="7213A2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expressly bidden them to "covet earnestly the best gifts (1 Cor. 12:31), yet how few of them do so.</w:t>
      </w:r>
    </w:p>
    <w:p w14:paraId="1AE011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祂明确吩咐他们“切切地求那更大的恩赐”（1林前12:31），然而他们中很少有人这样做。</w:t>
      </w:r>
    </w:p>
    <w:p w14:paraId="0BBF15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 little holy ambition to enter into God’s best for them, to grow in grace, to be fruitful branches of the Vine, to show forth His praises.</w:t>
      </w:r>
    </w:p>
    <w:p w14:paraId="568635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他们很少有圣洁的志向，去进入神为他们预备的最好，在恩典中成长，成为葡萄树上多结果子的枝子，宣扬祂的美德。</w:t>
      </w:r>
    </w:p>
    <w:p w14:paraId="42FE13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of His truth, His holiness, His grace seems to satisfy them!</w:t>
      </w:r>
    </w:p>
    <w:p w14:paraId="2FFB905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祂的真理、祂的圣洁、祂的恩典，似乎只需要多少就能使他们满足！</w:t>
      </w:r>
    </w:p>
    <w:p w14:paraId="5B40CE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exist rather than live, paddle in the ocean of His love rather than swim in it.</w:t>
      </w:r>
    </w:p>
    <w:p w14:paraId="01202A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他们只是存在，而不是生活，在祂爱的海洋中涉水，而不是畅游。</w:t>
      </w:r>
    </w:p>
    <w:p w14:paraId="10DE29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desires are weak, their expectations small, their aspirations almost nil.</w:t>
      </w:r>
    </w:p>
    <w:p w14:paraId="202765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他们的渴望微弱，他们的期望渺小，他们的抱负几乎为零。</w:t>
      </w:r>
    </w:p>
    <w:p w14:paraId="4FA1C3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"covet earnestly the best gifts" is to long intensely for them with the implication of a corresponding zealous effort to obtain</w:t>
      </w:r>
    </w:p>
    <w:p w14:paraId="7A6C7D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“切切地求那更大的恩赐”是强烈地渴望它们，这暗示着要做出相应的热心努力去获得</w:t>
      </w:r>
    </w:p>
    <w:p w14:paraId="594665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divine bestowments which will make for increased piety and usefulness; not only for ourselves but for our fellow saints too.</w:t>
      </w:r>
    </w:p>
    <w:p w14:paraId="2D01D5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那些将带来更多敬虔（piety）和益处的恩赐（divine bestowments）；不仅是为了我们自己，也是为了我们的同伴圣徒。</w:t>
      </w:r>
    </w:p>
    <w:p w14:paraId="66FF5D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exactly what the apostle was doing here: coveting earnestly the best gifts for the Ephesians.</w:t>
      </w:r>
    </w:p>
    <w:p w14:paraId="673F80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这正是使徒在这里所做的：切切地为以弗所人求那更大的恩赐。</w:t>
      </w:r>
    </w:p>
    <w:p w14:paraId="7AD760F9">
      <w:pPr>
        <w:spacing w:line="259" w:lineRule="auto"/>
        <w:rPr>
          <w:rFonts w:hint="eastAsia" w:ascii="微软雅黑" w:hAnsi="微软雅黑" w:eastAsia="微软雅黑" w:cs="微软雅黑"/>
          <w:sz w:val="30"/>
          <w:szCs w:val="30"/>
        </w:rPr>
      </w:pPr>
    </w:p>
    <w:p w14:paraId="0D3612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Things</w:t>
      </w:r>
    </w:p>
    <w:p w14:paraId="256531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更好的事物</w:t>
      </w:r>
    </w:p>
    <w:p w14:paraId="5581DF6B">
      <w:pPr>
        <w:spacing w:line="259" w:lineRule="auto"/>
        <w:rPr>
          <w:rFonts w:hint="eastAsia" w:ascii="微软雅黑" w:hAnsi="微软雅黑" w:eastAsia="微软雅黑" w:cs="微软雅黑"/>
          <w:sz w:val="30"/>
          <w:szCs w:val="30"/>
        </w:rPr>
      </w:pPr>
    </w:p>
    <w:p w14:paraId="3B9304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according to the riches of his glory, to be strengthened with might by his Spirit in the inner man" (Eph. 3:16).</w:t>
      </w:r>
    </w:p>
    <w:p w14:paraId="184CD3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“求祂按着祂荣耀的丰盛，藉着祂的灵，叫你们心里（inner man）的力量刚强起来”（弗3:16）。</w:t>
      </w:r>
    </w:p>
    <w:p w14:paraId="5733C4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first thing which Paul requested of the Father on their behalf.</w:t>
      </w:r>
    </w:p>
    <w:p w14:paraId="22A4AF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那是保罗为他们向父请求的第一件事。</w:t>
      </w:r>
    </w:p>
    <w:p w14:paraId="64C3EB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Christian ponder it thoughtfully and hopefully.</w:t>
      </w:r>
    </w:p>
    <w:p w14:paraId="417970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让每一位基督徒都深思熟虑、满怀希望地默想（ponder）它。</w:t>
      </w:r>
    </w:p>
    <w:p w14:paraId="770EC2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seek to realize now, if he has never done so before, that the pardon God bestowed upon him at the hour of conversion was but the beginning of the fulfillment of His purposes of grace toward him, that He has far better things awaiting him in this life.</w:t>
      </w:r>
    </w:p>
    <w:p w14:paraId="538FF1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如果祂以前从未意识到，现在就让祂努力去认识到，神在祂归正（conversion）的那一刻赐予祂的赦免，只是祂对祂恩典旨意（purposes of grace）实现的开始，祂在这生命中为祂预备了远更好的事物。</w:t>
      </w:r>
    </w:p>
    <w:p w14:paraId="761E85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forgiveness of his sins was but a means to an end, with a design of something further and richer.</w:t>
      </w:r>
    </w:p>
    <w:p w14:paraId="692D96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神赦免祂的罪仅仅是一个达成目的的手段，其设计是为了更进一步、更丰富的事物。</w:t>
      </w:r>
    </w:p>
    <w:p w14:paraId="6CFBB5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reader recognize that he has not yet begun to conceive of the rich heritage unto which God has begotten him unless he perceives that it is his privilege, his duty, his rightful portion, to be strong with the strength of the divine Spirit.</w:t>
      </w:r>
    </w:p>
    <w:p w14:paraId="216C0D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让基督徒读者认识到，除非祂明白祂的特权、祂的责任、祂应得的份，是要靠着神圣之灵（divine Spirit）的力量（strength）刚强起来，否则祂还没有开始构想神使祂重生的丰盛产业。</w:t>
      </w:r>
    </w:p>
    <w:p w14:paraId="637D73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seeks to persuade us that God would have His children remain frail and feeble in this life, but that is one of his many lies.</w:t>
      </w:r>
    </w:p>
    <w:p w14:paraId="3BA5D7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魔鬼试图说服我们，神希望祂的孩子们在今生保持脆弱和软弱，但那是祂的诸多谎言之一。</w:t>
      </w:r>
    </w:p>
    <w:p w14:paraId="1B038C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revealed will for us is the very reverse, namely, "Be strong in the Lord, and in the power of his might" (Eph. 6:10).</w:t>
      </w:r>
    </w:p>
    <w:p w14:paraId="68646EE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神向我们启示的旨意恰恰相反，即“你们要靠着主，倚赖祂的能力（his might），作刚强的人”（弗6:10）。</w:t>
      </w:r>
    </w:p>
    <w:p w14:paraId="3EFFEE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not allow Satan to deceive you any further, but seek right now to possess what Christ has purchased for you.</w:t>
      </w:r>
    </w:p>
    <w:p w14:paraId="7F3A67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读者，不要再让撒但（Satan）欺骗你，而是现在就寻求拥有基督为你买赎的一切。</w:t>
      </w:r>
    </w:p>
    <w:p w14:paraId="51B85C38">
      <w:pPr>
        <w:spacing w:line="259" w:lineRule="auto"/>
        <w:rPr>
          <w:rFonts w:hint="eastAsia" w:ascii="微软雅黑" w:hAnsi="微软雅黑" w:eastAsia="微软雅黑" w:cs="微软雅黑"/>
          <w:sz w:val="30"/>
          <w:szCs w:val="30"/>
        </w:rPr>
      </w:pPr>
    </w:p>
    <w:p w14:paraId="50DF19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Expectantly</w:t>
      </w:r>
    </w:p>
    <w:p w14:paraId="146021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满怀期望地寻求</w:t>
      </w:r>
    </w:p>
    <w:p w14:paraId="3FE15F15">
      <w:pPr>
        <w:spacing w:line="259" w:lineRule="auto"/>
        <w:rPr>
          <w:rFonts w:hint="eastAsia" w:ascii="微软雅黑" w:hAnsi="微软雅黑" w:eastAsia="微软雅黑" w:cs="微软雅黑"/>
          <w:sz w:val="30"/>
          <w:szCs w:val="30"/>
        </w:rPr>
      </w:pPr>
    </w:p>
    <w:p w14:paraId="795C4CD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is God’s revealed will that we should be spiritually hale and hearty, we are to seek strength from Him, and seek it expectantly.</w:t>
      </w:r>
    </w:p>
    <w:p w14:paraId="129134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因为这是神所启示的旨意，要我们在灵性上强健活泼（hale and hearty），所以我们当向祂寻求力量，并满怀期望地寻求。</w:t>
      </w:r>
    </w:p>
    <w:p w14:paraId="7298F3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shown us His good pleasure in this matter, we might have been in some doubt how to act; but since He has</w:t>
      </w:r>
    </w:p>
    <w:p w14:paraId="3A596C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如果祂没有向我们显明祂在这件事上的美意，我们可能会对如何行事有所疑虑；但既然祂已经</w:t>
      </w:r>
    </w:p>
    <w:p w14:paraId="587D51EB">
      <w:pPr>
        <w:spacing w:line="259" w:lineRule="auto"/>
        <w:rPr>
          <w:rFonts w:hint="eastAsia" w:ascii="微软雅黑" w:hAnsi="微软雅黑" w:eastAsia="微软雅黑" w:cs="微软雅黑"/>
          <w:sz w:val="30"/>
          <w:szCs w:val="30"/>
        </w:rPr>
      </w:pPr>
    </w:p>
    <w:p w14:paraId="770446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made known His mind on it, our course is quite clear.</w:t>
      </w:r>
    </w:p>
    <w:p w14:paraId="7D4132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向我们显明了祂的意念，我们的道路就非常清晰了。</w:t>
      </w:r>
    </w:p>
    <w:p w14:paraId="4E5808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turn to Ezekiel 36:25-36 and observe the blessed promises which God has there made to His people, closing with the declaration "I the LORD have spoken it, and I will do it."</w:t>
      </w:r>
    </w:p>
    <w:p w14:paraId="53C542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让读者翻到以西结书36:25-36，并观察神在那里对祂的子民所作的蒙福应许，最后以“我耶和华说了，也必成就”的宣告结束。</w:t>
      </w:r>
    </w:p>
    <w:p w14:paraId="44799D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the reader attentively observe that in the very next verse (Ezek. 36:37) we are told, "Thus saith the Lord GOD; I will yet for this be inquired of by the [spiritual] house of Israel, to do it for them."</w:t>
      </w:r>
    </w:p>
    <w:p w14:paraId="4C4AFA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然后，让读者仔细注意紧接着的下一节经文（结36:37）告诉我们：“主耶和华如此说：我要加增［属灵的］以色列家的人数，使他们多如羊群，他们必为这事向我求问，使我给他们成就。”</w:t>
      </w:r>
    </w:p>
    <w:p w14:paraId="2DEB9D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favor does not release us from our duty of realizing and acknowledging our dependence on Him.</w:t>
      </w:r>
    </w:p>
    <w:p w14:paraId="051E04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神圣的恩惠并没有解除我们认识和承认对祂依赖的责任。</w:t>
      </w:r>
    </w:p>
    <w:p w14:paraId="394DA2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promises are given for faith to lay hold of and plead before the throne of grace.</w:t>
      </w:r>
    </w:p>
    <w:p w14:paraId="2D3F5D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神圣的应许是赐给信心去把握，并在施恩的宝座前恳求的。</w:t>
      </w:r>
    </w:p>
    <w:p w14:paraId="5C3AA9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revealed will that Christians should be strengthened with might by His Spirit in the inner man, but it is also His will that they should earnestly covet the same and believingly seek it by fervent supplication.</w:t>
      </w:r>
    </w:p>
    <w:p w14:paraId="234047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这是神所启示的旨意，要基督徒藉着祂的灵在内在的人（inner man）里得着能力（might）的刚强，但这也是祂的旨意，要他们热切地渴望（earnestly covet）同样的恩赐，并藉着热切的恳求凭信寻求它。</w:t>
      </w:r>
    </w:p>
    <w:p w14:paraId="26B4DEB3">
      <w:pPr>
        <w:spacing w:line="259" w:lineRule="auto"/>
        <w:rPr>
          <w:rFonts w:hint="eastAsia" w:ascii="微软雅黑" w:hAnsi="微软雅黑" w:eastAsia="微软雅黑" w:cs="微软雅黑"/>
          <w:sz w:val="30"/>
          <w:szCs w:val="30"/>
        </w:rPr>
      </w:pPr>
    </w:p>
    <w:p w14:paraId="46D52C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Responsibility</w:t>
      </w:r>
    </w:p>
    <w:p w14:paraId="215440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我们的责任</w:t>
      </w:r>
    </w:p>
    <w:p w14:paraId="01394D8A">
      <w:pPr>
        <w:spacing w:line="259" w:lineRule="auto"/>
        <w:rPr>
          <w:rFonts w:hint="eastAsia" w:ascii="微软雅黑" w:hAnsi="微软雅黑" w:eastAsia="微软雅黑" w:cs="微软雅黑"/>
          <w:sz w:val="30"/>
          <w:szCs w:val="30"/>
        </w:rPr>
      </w:pPr>
    </w:p>
    <w:p w14:paraId="190407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had declared, "Though our outward man perish, yet the inward man is renewed day by day" (2 Cor. 4:16).</w:t>
      </w:r>
    </w:p>
    <w:p w14:paraId="12E02A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使徒保罗曾宣告：“外体虽然毁坏，内心的（inward man）人却一天新似一天”（林后4:16）。</w:t>
      </w:r>
    </w:p>
    <w:p w14:paraId="689A8F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knowledge of that fact did not render it meaningless or needless to pray for that very thing!</w:t>
      </w:r>
    </w:p>
    <w:p w14:paraId="449E76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然而，认识到这个事实并没有使为这事祷告变得毫无意义或不必要！</w:t>
      </w:r>
    </w:p>
    <w:p w14:paraId="76B398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treat us as though we是无理性的受造物， but as moral agents, and therefore He requires our concurrence and cooperation—not to assist Him, but for the discharge of our responsibility, and especially for the calling into exercise of those spiritual graces which He has imparted to His children.</w:t>
      </w:r>
    </w:p>
    <w:p w14:paraId="74558C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神对待我们并非如同我们是无理性的受造物，而是如同道德主体（moral agents），因此祂要求我们的同意（concurrence）和合作（cooperation）——不是为了协助祂，而是为了履行我们的责任，尤其是为了呼唤祂已赐给祂孩子的那些属灵恩典得以运用。</w:t>
      </w:r>
    </w:p>
    <w:p w14:paraId="0333D9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ask if we would receive.</w:t>
      </w:r>
    </w:p>
    <w:p w14:paraId="4682F2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我们若想领受，就必须求。</w:t>
      </w:r>
    </w:p>
    <w:p w14:paraId="5EC0AA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ask expectantly, for according to our faith will it be unto us.</w:t>
      </w:r>
    </w:p>
    <w:p w14:paraId="11E0C3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而且我们必须满怀期望地求，因为将照着我们的信心成就。</w:t>
      </w:r>
    </w:p>
    <w:p w14:paraId="413079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for which to be thankful if we已被造有意识地意识到我们深切的需要， yet that will avail us nothing unless we have also learned how to obtain daily supplies of grace.</w:t>
      </w:r>
    </w:p>
    <w:p w14:paraId="1BD7B9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如果我们已经意识（conscious）到我们深切的需要，这是我们值得感谢的，但除非我们也学会了如何获得每日的恩典供应（daily supplies of grace），否则那对我们毫无益处。</w:t>
      </w:r>
    </w:p>
    <w:p w14:paraId="2A7430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importunate prayer God gives of His best to us.</w:t>
      </w:r>
    </w:p>
    <w:p w14:paraId="5BCC955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回应恳切的祷告，神将祂最好的赐给我们。</w:t>
      </w:r>
    </w:p>
    <w:p w14:paraId="21F5F3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in sore straits, but he knew where to turn for relief: "In the day when I cried thou answerest me, and strengthenedst me with strength in my soul" (Ps. 138:3).</w:t>
      </w:r>
    </w:p>
    <w:p w14:paraId="1618F0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大卫处于困境之中，但祂知道去哪里寻求帮助：“我呼求的日子，祢就应允我，使我心里（in my soul）的力量（strength）大有能力”（诗138:3）。</w:t>
      </w:r>
    </w:p>
    <w:p w14:paraId="7E0CBD92">
      <w:pPr>
        <w:spacing w:line="259" w:lineRule="auto"/>
        <w:rPr>
          <w:rFonts w:hint="eastAsia" w:ascii="微软雅黑" w:hAnsi="微软雅黑" w:eastAsia="微软雅黑" w:cs="微软雅黑"/>
          <w:sz w:val="30"/>
          <w:szCs w:val="30"/>
        </w:rPr>
      </w:pPr>
    </w:p>
    <w:p w14:paraId="24F458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as entirely dependent on the continued operations of the Spirit as he was for His initial workings, for of himself he can no more sustain his spiritual life or maintain his faith than he would originate them.</w:t>
      </w:r>
    </w:p>
    <w:p w14:paraId="7B67A7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基督徒完全依赖圣灵持续的运作，就像祂依赖圣灵最初的运行一样，因为靠祂自己，祂既不能维持祂的属灵生命，也不能维持祂的信心，如同祂不能产生它们一样。</w:t>
      </w:r>
    </w:p>
    <w:p w14:paraId="1951B1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were to suspend His operations, we should be helpless, for He it is who works in us both to will and to do of God’s good pleasure.</w:t>
      </w:r>
    </w:p>
    <w:p w14:paraId="1FAC7C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如果圣灵暂停祂的运作，我们就会变得无助，因为是祂在我们里面运行，使我们立志行事，成就神的美意。</w:t>
      </w:r>
    </w:p>
    <w:p w14:paraId="7EB67D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is not weakened by regeneration, and it never ceases its exertions.</w:t>
      </w:r>
    </w:p>
    <w:p w14:paraId="3729CB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肉体不会因重生而削弱，它也从未停止其努力。</w:t>
      </w:r>
    </w:p>
    <w:p w14:paraId="41F42A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from without: Satan is ever seeking an advantage against us.</w:t>
      </w:r>
    </w:p>
    <w:p w14:paraId="3E6D82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外部也是如此：撒但（Satan）总是寻求攻击我们的优势。</w:t>
      </w:r>
    </w:p>
    <w:p w14:paraId="6D6791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soul is strangely deluded by the treachery of our senses and the result of our passions when temptations assail us; so unless opportune relief is granted we are soon overcome.</w:t>
      </w:r>
    </w:p>
    <w:p w14:paraId="74E20E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此外，当试探攻击我们时，灵魂会因我们感官的诡诈和激情的后果而奇怪地被迷惑；因此，除非得到及时的帮助，我们很快就会被击败。</w:t>
      </w:r>
    </w:p>
    <w:p w14:paraId="35EF68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Spirit’s help we can neither mortify our lusts (Rom. 8:13), pray aright (Rom. 8:26), nor bear fruit (Eph. 5:9).</w:t>
      </w:r>
    </w:p>
    <w:p w14:paraId="112DBF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没有圣灵的帮助，我们既不能治死我们的私欲（罗8:13），也不能正确地祷告（罗8:26），也不能结出果子（弗5:9）。</w:t>
      </w:r>
    </w:p>
    <w:p w14:paraId="26467A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must be our concurrence: we may, we can, concur or we should not appear different from the unregenerate.</w:t>
      </w:r>
    </w:p>
    <w:p w14:paraId="05DE21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然而，必须有我们的同意（concurrence）：我们可以、我们能够同意，否则我们就不会与未重生的人有所不同。</w:t>
      </w:r>
    </w:p>
    <w:p w14:paraId="51F019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all works for and in us, yet also by us.</w:t>
      </w:r>
    </w:p>
    <w:p w14:paraId="279ABA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神为我们并在我们里面成就一切工作，但也是藉着我们。</w:t>
      </w:r>
    </w:p>
    <w:p w14:paraId="32623964">
      <w:pPr>
        <w:spacing w:line="259" w:lineRule="auto"/>
        <w:rPr>
          <w:rFonts w:hint="eastAsia" w:ascii="微软雅黑" w:hAnsi="微软雅黑" w:eastAsia="微软雅黑" w:cs="微软雅黑"/>
          <w:sz w:val="30"/>
          <w:szCs w:val="30"/>
        </w:rPr>
      </w:pPr>
    </w:p>
    <w:p w14:paraId="2949D0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according to the riches of his glory, to be strengthened with might by his Spirit in the inner man; that Christ may dwell in your hearts by faith; that ye, being rooted and grounded in love, may be able to comprehend with all saints what is the breadth, and length, and depth, and height; and to know the love of Christ, which passeth knowledge, that ye might be filled with all the fullness of God."</w:t>
      </w:r>
    </w:p>
    <w:p w14:paraId="4CEB5C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“求祂按着祂荣耀的丰盛，藉着祂的灵，叫你们心里（inner man）的力量刚强起来；使基督因你们的信，住在你们心里；叫你们的爱心有根有基，能与众圣徒一同明白基督的爱是何等长阔高深，并知道这爱是过于人所能测度的，便叫神一切所充满的，充满了你们。”</w:t>
      </w:r>
    </w:p>
    <w:p w14:paraId="334BEE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prayer is this!</w:t>
      </w:r>
    </w:p>
    <w:p w14:paraId="096500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这是何等的祷告！</w:t>
      </w:r>
    </w:p>
    <w:p w14:paraId="15BDBC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an apostle, one who in some respects was the most highly favored of the apostles, who made those petitions, so it requires one with deep spiritual experience to open to us the sublime contents of the petitions.</w:t>
      </w:r>
    </w:p>
    <w:p w14:paraId="53FBEE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既然是使徒提出这些祈求，祂在某些方面是使徒中最蒙恩待的，因此它需要一个具有深刻属灵经历的人来向我们开启这些祈求的崇高内容。</w:t>
      </w:r>
    </w:p>
    <w:p w14:paraId="0DB0C1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more than strength of intellect or even exegetical skill is required in opening up such a portion of the Scriptures as this.</w:t>
      </w:r>
    </w:p>
    <w:p w14:paraId="6CB0BC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开启圣经的这部分经文，需要的远不止是智力的力量，甚至也不仅仅是解经（exegetical）的技巧。</w:t>
      </w:r>
    </w:p>
    <w:p w14:paraId="2F1209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Spirituality of mind, elevation of heart, and close communion with God are also required.</w:t>
      </w:r>
    </w:p>
    <w:p w14:paraId="228400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还需要心智的属灵性、心灵的提升以及与神亲密的团契。</w:t>
      </w:r>
    </w:p>
    <w:p w14:paraId="13AB56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an expositor realizes that, he will be conscious of his own unfitness for such a task.</w:t>
      </w:r>
    </w:p>
    <w:p w14:paraId="3C9E94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一位解经者（expositor）越是认识到这一点，祂就越会意识到自己不适合承担这样的任务。</w:t>
      </w:r>
    </w:p>
    <w:p w14:paraId="45580528">
      <w:pPr>
        <w:spacing w:line="259" w:lineRule="auto"/>
        <w:rPr>
          <w:rFonts w:hint="eastAsia" w:ascii="微软雅黑" w:hAnsi="微软雅黑" w:eastAsia="微软雅黑" w:cs="微软雅黑"/>
          <w:sz w:val="30"/>
          <w:szCs w:val="30"/>
        </w:rPr>
      </w:pPr>
    </w:p>
    <w:p w14:paraId="3F3978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 . . to be strengthened with might by his Spirit in the inner man."</w:t>
      </w:r>
    </w:p>
    <w:p w14:paraId="66CFC9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“求祂赐给你们……藉着祂的灵在内在的人（inner man）里得着能力（might）的刚强。”</w:t>
      </w:r>
    </w:p>
    <w:p w14:paraId="0D37C6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our first great need, and it is good for us to be truly aware of it.</w:t>
      </w:r>
    </w:p>
    <w:p w14:paraId="21FD7D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那是我们第一个巨大的需要，真正意识到这一点对我们有益。</w:t>
      </w:r>
    </w:p>
    <w:p w14:paraId="15FA3B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none but the Spirit of God could impart spiritual life to our souls, so He alone can maintain that life.</w:t>
      </w:r>
    </w:p>
    <w:p w14:paraId="5E002C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除了神的灵之外，没有人能将属灵生命赐给我们的灵魂，所以只有祂才能维持那生命。</w:t>
      </w:r>
    </w:p>
    <w:p w14:paraId="17709A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for the most part, the Spirit works by our concurrence, blessing the means of grace to us as we make proper use of them.</w:t>
      </w:r>
    </w:p>
    <w:p w14:paraId="012CBD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诚然，在大多数情况下，圣灵是藉着我们的同意（concurrence）来工作的，当我们正确使用恩典的工具时，祂就祝福这些工具于我们。</w:t>
      </w:r>
    </w:p>
    <w:p w14:paraId="06633F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the Spirit first works in us the desire and the diligence in using those means, and only by His gracious operations in subduing our native pride are we preserved from being complacent with our diligence.</w:t>
      </w:r>
    </w:p>
    <w:p w14:paraId="688DD4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同样真实的是，圣灵首先在我们里面运行，使我们有使用那些工具的愿望和勤奋，而且只有藉着祂制服我们天然骄傲的恩典运作（gracious operations），我们才不会对自己的勤奋感到自满。</w:t>
      </w:r>
    </w:p>
    <w:p w14:paraId="3E4C80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entirely dependent upon Him to strengthen that gracious principle which He communicated to us at the new birth, for the exercise and employment of it.</w:t>
      </w:r>
    </w:p>
    <w:p w14:paraId="04F767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我们完全依赖祂来加强祂在新生（new birth）时传达给我们的恩典原则（gracious principle），以便它的运用和使用。</w:t>
      </w:r>
    </w:p>
    <w:p w14:paraId="6B0D5F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true, naturally, that "in him we live, and move, and have our being," it is nonetheless so spiritually even as Christians.</w:t>
      </w:r>
    </w:p>
    <w:p w14:paraId="616461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如果自然界中“我们生活、动作、存留都在乎祂”是真的，那么作为基督徒，在属灵上也是如此。</w:t>
      </w:r>
    </w:p>
    <w:p w14:paraId="7F464A6F">
      <w:pPr>
        <w:spacing w:line="259" w:lineRule="auto"/>
        <w:rPr>
          <w:rFonts w:hint="eastAsia" w:ascii="微软雅黑" w:hAnsi="微软雅黑" w:eastAsia="微软雅黑" w:cs="微软雅黑"/>
          <w:sz w:val="30"/>
          <w:szCs w:val="30"/>
        </w:rPr>
      </w:pPr>
    </w:p>
    <w:p w14:paraId="6509B9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"Inner Man"</w:t>
      </w:r>
    </w:p>
    <w:p w14:paraId="2E7333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“内在的人”</w:t>
      </w:r>
    </w:p>
    <w:p w14:paraId="00361A12">
      <w:pPr>
        <w:spacing w:line="259" w:lineRule="auto"/>
        <w:rPr>
          <w:rFonts w:hint="eastAsia" w:ascii="微软雅黑" w:hAnsi="微软雅黑" w:eastAsia="微软雅黑" w:cs="微软雅黑"/>
          <w:sz w:val="30"/>
          <w:szCs w:val="30"/>
        </w:rPr>
      </w:pPr>
    </w:p>
    <w:p w14:paraId="3C1565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Expositors differ as to exactly what we are to understand by "the inner man": whether the reference is only to the new nature, or principle, of grace and holiness, or whether it includes the soul with all its faculties.</w:t>
      </w:r>
    </w:p>
    <w:p w14:paraId="178DD2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解经者对于“内在的人”（the inner man）究竟应该如何理解有所不同：是指恩典和圣洁的新性情或原则，还是指包括灵魂及其所有官能。</w:t>
      </w:r>
    </w:p>
    <w:p w14:paraId="4C8975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define it as the soul so far as it is renewed by divine grace.</w:t>
      </w:r>
    </w:p>
    <w:p w14:paraId="32AAEC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我们将其定义为灵魂被神圣恩典（divine grace）更新的部分。</w:t>
      </w:r>
    </w:p>
    <w:p w14:paraId="3DD7E7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considered separately, is not the subject of moral good or evil: the soul is the seat of all moral qualities.</w:t>
      </w:r>
    </w:p>
    <w:p w14:paraId="05047C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身体，单独来看，不是道德善恶的主体：灵魂是所有道德品质的所在。</w:t>
      </w:r>
    </w:p>
    <w:p w14:paraId="4CBBDB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many passages indwelling sin or the principle of evil in fallen man is denominated "the flesh," yet it must be borne in mind that the Scripture speaks of the mind of the flesh (Rom. 8:7), and among its "works" or products mentions hatred, variance, envyings (Gal. 5:19-21), which are more than physical passions.</w:t>
      </w:r>
    </w:p>
    <w:p w14:paraId="2D35B9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诚然，在许多经文中，内住的罪（indwelling sin）或堕落之人里面的邪恶原则被称为“肉体”，但必须记住，圣经谈到肉体的心思（mind of the flesh）（罗8:7），并在其“行为”或产物中提到了仇恨、争竞、嫉妒（加5:19-21），这些都不仅仅是身体上的激情。</w:t>
      </w:r>
    </w:p>
    <w:p w14:paraId="741054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said, "I delight in the law of God after the inward man" he undoubtedly referred to the new nature within him.</w:t>
      </w:r>
    </w:p>
    <w:p w14:paraId="640F49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当使徒说“因为按着我里面的（inward man）意思，我是喜欢神的律”时，祂无疑指的是祂里面新的性情。</w:t>
      </w:r>
    </w:p>
    <w:p w14:paraId="512FD2F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added, "But I see [perceive] another law [or principle of operation] in my members [the faculties of his soul], warring against the law of my mind" (Rom. 7:22-23), he had in mind his native depravity.</w:t>
      </w:r>
    </w:p>
    <w:p w14:paraId="063DE8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而当祂补充说：“但我觉得［感知］肢体中另有一个律［或运作的原则］和我心中的（my mind）律交战”（罗7:22-23）时，祂心中指的是祂与生俱来的堕落（native depravity）。</w:t>
      </w:r>
    </w:p>
    <w:p w14:paraId="2ABBEA79">
      <w:pPr>
        <w:spacing w:line="259" w:lineRule="auto"/>
        <w:rPr>
          <w:rFonts w:hint="eastAsia" w:ascii="微软雅黑" w:hAnsi="微软雅黑" w:eastAsia="微软雅黑" w:cs="微软雅黑"/>
          <w:sz w:val="30"/>
          <w:szCs w:val="30"/>
        </w:rPr>
      </w:pPr>
    </w:p>
    <w:p w14:paraId="780B9B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"inner man" signifies the soul so far as it is renewed, for the principle of evil remains unchanged.</w:t>
      </w:r>
    </w:p>
    <w:p w14:paraId="5C5ACB8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因此，“内在的人”（inner man）意指灵魂中被更新的部分，因为邪恶的原则保持不变。</w:t>
      </w:r>
    </w:p>
    <w:p w14:paraId="4473296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renewing consists of a supernatural enlightenment of the understanding, so that things are now viewed in God’s light; the spiritualizing of the affections, so that they are now drawn out to new objects, and the heart is engaged with God; the freeing of the will from the dominion of sin, and the inclining of it to holiness.</w:t>
      </w:r>
    </w:p>
    <w:p w14:paraId="436463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那种更新包括悟性的超自然光照，以至于事物现在以神的光来看待；情感的属灵化（spiritualizing），以至于它们现在被吸引到新的对象上，并且心与神相交；使意志从罪的统治中得到释放，并使其倾向于圣洁。</w:t>
      </w:r>
    </w:p>
    <w:p w14:paraId="43C089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that renewing and sublimating of the original faculties of the soul, there is communicated a new "spirit," or principle of grace—a new life.</w:t>
      </w:r>
    </w:p>
    <w:p w14:paraId="228DE6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除了灵魂原始官能的更新和升华（sublimating）之外，还被传达了一个新的“灵”（spirit），或恩典的原则——一个新生命。</w:t>
      </w:r>
    </w:p>
    <w:p w14:paraId="08E5D5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recognize that what takes place at regeneration is but the beginning of God’s good work in the soul, and that the same work is "performed" or continued throughout the Christian life (Phil. 1:6).</w:t>
      </w:r>
    </w:p>
    <w:p w14:paraId="7A0DD7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让我们认识到，在重生时发生的一切仅仅是神在灵魂中美好工作的开始，而且同样的工作在基督徒的整个生命中是“施行”（performed）或持续的（腓1:6）。</w:t>
      </w:r>
    </w:p>
    <w:p w14:paraId="1E5307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renewed" (Col. 3:10), but there is also "the renewing of the Holy Spirit" (Titus 3:5), for "though our outward man perish, yet the inward man is renewed day by day" (2 Cor. 4:16).</w:t>
      </w:r>
    </w:p>
    <w:p w14:paraId="108BA7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我们“渐渐更新”（西3:10），但也有“圣灵的更新”（多3:5），因为“外体虽然毁坏，内心的（inward man）人却一天新似一天”（林后4:16）。</w:t>
      </w:r>
    </w:p>
    <w:p w14:paraId="7A8CA7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神圣的应许是“我必时时浇灌，昼夜看守，免得有人损害”（赛27:3）。</w:t>
      </w:r>
    </w:p>
    <w:p w14:paraId="6D1692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 is "I will water it every moment: lest any hurt it, I will keep it night and day" (Isa. 27:3).</w:t>
      </w:r>
    </w:p>
    <w:p w14:paraId="34B979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神圣的应许是“我必时时浇灌，昼夜看守，免得有人损害”（赛27:3）。</w:t>
      </w:r>
    </w:p>
    <w:p w14:paraId="05547817">
      <w:pPr>
        <w:spacing w:line="259" w:lineRule="auto"/>
        <w:rPr>
          <w:rFonts w:hint="eastAsia" w:ascii="微软雅黑" w:hAnsi="微软雅黑" w:eastAsia="微软雅黑" w:cs="微软雅黑"/>
          <w:sz w:val="30"/>
          <w:szCs w:val="30"/>
        </w:rPr>
      </w:pPr>
    </w:p>
    <w:p w14:paraId="19DE7D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Being Constantly Renewed</w:t>
      </w:r>
    </w:p>
    <w:p w14:paraId="58B961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不断更新的必要性</w:t>
      </w:r>
    </w:p>
    <w:p w14:paraId="338DF6DD">
      <w:pPr>
        <w:spacing w:line="259" w:lineRule="auto"/>
        <w:rPr>
          <w:rFonts w:hint="eastAsia" w:ascii="微软雅黑" w:hAnsi="微软雅黑" w:eastAsia="微软雅黑" w:cs="微软雅黑"/>
          <w:sz w:val="30"/>
          <w:szCs w:val="30"/>
        </w:rPr>
      </w:pPr>
    </w:p>
    <w:p w14:paraId="58E499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 renewing is necessitated by the incessant opposition made by the indwelling flesh ever seeking to possess and direct the faculties of our soul, because the new nature received at the new birth is but a creature—entirely dependent upon its Author.</w:t>
      </w:r>
    </w:p>
    <w:p w14:paraId="50EB95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持续的更新是必要的，因为内住的肉体不断地制造反对，总是寻求占据和指导我们灵魂的官能，因为在新生（new birth）时领受的新性情（new nature）只是一个受造物——完全依赖于它的创造者。</w:t>
      </w:r>
    </w:p>
    <w:p w14:paraId="01AEC5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both the duty and the privilege of the believer to turn to that Author for daily quickening and energizing, begging Him to strengthen him with might by His Spirit in the inner man, pleading His promise: "They that wait upon the LORD shall renew their strength" (Isa. 40:31), until he is enabled to say "But truly I am full of</w:t>
      </w:r>
    </w:p>
    <w:p w14:paraId="494FD6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因此，信徒的责任和特权都是转向那位创造者，寻求每日的活化（quickening）和激励（energizing），恳求祂藉着祂的灵在内在的人（inner man）里用能力（might）刚强祂，恳求祂的应许：“但那等候耶和华的必重新得力”（赛40:31），直到祂能够说：“至于我，我藉耶和华的灵，满有能力”（弥3:8）。</w:t>
      </w:r>
    </w:p>
    <w:p w14:paraId="300B3F4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by the Spirit of the LORD"(Micah 3:8).</w:t>
      </w:r>
    </w:p>
    <w:p w14:paraId="52358F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祂的能力（power）被圣灵（Spirit of the LORD）充满”（弥3:8）。</w:t>
      </w:r>
    </w:p>
    <w:p w14:paraId="506C3D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renewing is the vitalizing of the soul as the dwelling place and organ of the Holy Spirit: the soul in its entirety, including all its faculties—intellectual, emotional, moral.</w:t>
      </w:r>
    </w:p>
    <w:p w14:paraId="60A05D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这种更新是灵魂的活化（vitalizing），作为圣灵的居所和器官：整个灵魂，包括其所有的官能——智力、情感、道德。</w:t>
      </w:r>
    </w:p>
    <w:p w14:paraId="58B63F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invigorating of the graces of the new man: holy faith, reverential fear, love, gratitude, hatred of sin, hope, and patience.</w:t>
      </w:r>
    </w:p>
    <w:p w14:paraId="596E63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它也是新人恩典（graces of the new man）的振奋（invigorating）：圣洁的信心、敬畏的恐惧、爱、感恩、对罪的憎恨、希望和忍耐。</w:t>
      </w:r>
    </w:p>
    <w:p w14:paraId="2D52C316">
      <w:pPr>
        <w:spacing w:line="259" w:lineRule="auto"/>
        <w:rPr>
          <w:rFonts w:hint="eastAsia" w:ascii="微软雅黑" w:hAnsi="微软雅黑" w:eastAsia="微软雅黑" w:cs="微软雅黑"/>
          <w:sz w:val="30"/>
          <w:szCs w:val="30"/>
        </w:rPr>
      </w:pPr>
    </w:p>
    <w:p w14:paraId="31C0F8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when I cried thou answeredst me, and strengthenedst [rahab] with strength [might, oz] in my soul" (Ps. 138:3).</w:t>
      </w:r>
    </w:p>
    <w:p w14:paraId="362C0D8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“我呼求的日子，祢就应允我，使我心里（in my soul）的力量（strength）大有能力”（诗138:3）。</w:t>
      </w:r>
    </w:p>
    <w:p w14:paraId="72CF6D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verse is the Old Testament parallel of the petition of Ephesians 3:16, and as the "strengthened [Greek krataioo] with might [dunamis]" exactly corresponds with the two Hebrew words, so "the inner man" is defined as "my soul."</w:t>
      </w:r>
    </w:p>
    <w:p w14:paraId="2B7881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那节经文是以弗所书3:16的祈求在旧约中的平行经文，正如“得着能力（[Greek krataioo] with might [dunamis]）的刚强”与这两个希伯来词语完全对应一样，“内在的人”（the inner man）被定义为“我的灵魂”（my soul）。</w:t>
      </w:r>
    </w:p>
    <w:p w14:paraId="211657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in sore straits—walking "in the midst of trouble," encountering the wrath of his enemies (Ps. 138:7).</w:t>
      </w:r>
    </w:p>
    <w:p w14:paraId="5A7EF0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大卫处于困境之中——“行在患难中”，遭遇仇敌的怒气（诗138:7）。</w:t>
      </w:r>
    </w:p>
    <w:p w14:paraId="62769D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of his own insufficiency, he cried to the Lord, "Revive me; stretch forth thine hand."</w:t>
      </w:r>
    </w:p>
    <w:p w14:paraId="2D23C1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意识到自己的不足，祂向主呼求：“求祢使我复活（Revive me）；伸出祢的手。”</w:t>
      </w:r>
    </w:p>
    <w:p w14:paraId="1689C0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at once responded and afforded him relief by strengthening the faculties of his soul and animating the grace of his spirit.</w:t>
      </w:r>
    </w:p>
    <w:p w14:paraId="39A9B3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神立刻回应，藉着刚强祂灵魂的官能和激励祂心志（spirit）的恩典来帮助祂。</w:t>
      </w:r>
    </w:p>
    <w:p w14:paraId="6A6E65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that strengthening would be courage, fortitude, spiritual heroism.</w:t>
      </w:r>
    </w:p>
    <w:p w14:paraId="2119C6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那种刚强的果效将是勇气、刚毅、属灵的英雄气概。</w:t>
      </w:r>
    </w:p>
    <w:p w14:paraId="37C834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can make the feeble mighty, the trembling brave, and the weary cheerful.</w:t>
      </w:r>
    </w:p>
    <w:p w14:paraId="358AFA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圣灵能使软弱的变强大，颤抖的变勇敢，疲倦的变快乐。“疲乏的，祂赐能力；无力的，祂加力量”（赛40:29）。</w:t>
      </w:r>
    </w:p>
    <w:p w14:paraId="6B548A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power to the faint; and to them that have no might he increaseth strength" (Isa. 40:29).</w:t>
      </w:r>
    </w:p>
    <w:p w14:paraId="5CFB3D4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“疲乏的，祂赐能力；无力的，祂加力量”（赛40:29）。</w:t>
      </w:r>
    </w:p>
    <w:p w14:paraId="13A72504">
      <w:pPr>
        <w:spacing w:line="259" w:lineRule="auto"/>
        <w:rPr>
          <w:rFonts w:hint="eastAsia" w:ascii="微软雅黑" w:hAnsi="微软雅黑" w:eastAsia="微软雅黑" w:cs="微软雅黑"/>
          <w:sz w:val="30"/>
          <w:szCs w:val="30"/>
        </w:rPr>
      </w:pPr>
    </w:p>
    <w:p w14:paraId="4CEBF9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now consider more closely the relation of this first petition to what immediately follows.</w:t>
      </w:r>
    </w:p>
    <w:p w14:paraId="4BE9AC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但我们现在必须更仔细地思考这第一个祈求与紧随其后内容的关联。</w:t>
      </w:r>
    </w:p>
    <w:p w14:paraId="1293D0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yearned for an increased measure of grace to be granted the saints and for their spiritual abilities to be enlarged—not with a view to the performance of the outward acts of obedience and duty, but that the believing soul might be empowered to enjoy its spiritual portion and privileges.</w:t>
      </w:r>
    </w:p>
    <w:p w14:paraId="5D25DC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使徒渴望圣徒被赋予更多程度的恩典，他们的属灵能力得以扩大——目的不是为了履行外在的顺服和责任的行为，而是为了使相信的灵魂能够有能力享受其属灵的福分和特权。</w:t>
      </w:r>
    </w:p>
    <w:p w14:paraId="792EE9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longed that Christians might be more in the habit of living by faith in Christ, so that He might be in them not by transient visits but abiding constantly in their thoughts and affections, and that thereby</w:t>
      </w:r>
    </w:p>
    <w:p w14:paraId="0A7FD2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祂渴望基督徒能更习惯于凭信心活在基督里，使祂在他们里面不是藉着短暂的造访，而是持续不断地在他们的思想和情感中居住，并藉此</w:t>
      </w:r>
    </w:p>
    <w:p w14:paraId="4B71AD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established in joy and abounding fruitfulness.</w:t>
      </w:r>
    </w:p>
    <w:p w14:paraId="63496E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他们将在喜乐和丰盛的果实中被建立。</w:t>
      </w:r>
    </w:p>
    <w:p w14:paraId="528F40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longed that they might not only have love but be "rooted and grounded" in it, so that their communion with Christ might be a steady experience rather than an occasional luxury.</w:t>
      </w:r>
    </w:p>
    <w:p w14:paraId="4DF510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祂渴望他们不仅拥有爱，而且在爱里“有根有基”，使他们与基督的团契可以是一种稳定的经历，而不是偶尔的奢侈。</w:t>
      </w:r>
    </w:p>
    <w:p w14:paraId="1D8C68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is our native weakness in contemplating heavenly objects that without continued grace preparing us, they would be altogether beyond our reach.</w:t>
      </w:r>
    </w:p>
    <w:p w14:paraId="4FA1F6E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但我们在默想（contemplating）属天对象方面的天然软弱是如此之大，以至于没有持续的恩典来预备我们，它们将完全超出我们的能力范围。</w:t>
      </w:r>
    </w:p>
    <w:p w14:paraId="367FBD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the wind of heaven to blow our barks forward.</w:t>
      </w:r>
    </w:p>
    <w:p w14:paraId="5A79C6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我们需要天上的风来推动我们的小船向前。</w:t>
      </w:r>
    </w:p>
    <w:p w14:paraId="7011D3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Dependence on the Holy Spirit</w:t>
      </w:r>
    </w:p>
    <w:p w14:paraId="2DF981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对圣灵的依赖</w:t>
      </w:r>
    </w:p>
    <w:p w14:paraId="3AEFB47B">
      <w:pPr>
        <w:spacing w:line="259" w:lineRule="auto"/>
        <w:rPr>
          <w:rFonts w:hint="eastAsia" w:ascii="微软雅黑" w:hAnsi="微软雅黑" w:eastAsia="微软雅黑" w:cs="微软雅黑"/>
          <w:sz w:val="30"/>
          <w:szCs w:val="30"/>
        </w:rPr>
      </w:pPr>
    </w:p>
    <w:p w14:paraId="291269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strengthened with might by his Spirit in the inner man" is a request for the communication of energizing enablement that we may be fully absorbed with Christ.</w:t>
      </w:r>
    </w:p>
    <w:p w14:paraId="3BC917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“求祂藉着祂的灵在内在的人里得着能力（might）的刚强”是请求传达激励性的能力（energizing enablement），使我们可以完全专注于基督。</w:t>
      </w:r>
    </w:p>
    <w:p w14:paraId="1F205C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Christian owes his new life, or nature, to the Spirit, so by His power alone can it be vigorous and flourishing.</w:t>
      </w:r>
    </w:p>
    <w:p w14:paraId="6CD4E4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基督徒的新生命或性情归功于圣灵，因此只有靠着祂的能力，它才能旺盛和繁荣。</w:t>
      </w:r>
    </w:p>
    <w:p w14:paraId="48CF9A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His strengthening of the heart are we delivered from being engrossed in the things around us, and our earthbound affections are drawn to things above.</w:t>
      </w:r>
    </w:p>
    <w:p w14:paraId="3271DA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只有藉着祂对心灵的刚强，我们才能从被周围的事物所吸引中解脱出来，我们受地上捆绑的情感才会被吸引到天上的事物。</w:t>
      </w:r>
    </w:p>
    <w:p w14:paraId="4E30A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it is who creates the desire for Christ, who shows us the things of Christ, who causes us to make Him the grand subject of our spiritual meditations.</w:t>
      </w:r>
    </w:p>
    <w:p w14:paraId="318177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是祂创造了对基督的渴望，是祂向我们展示基督的事物，是祂使我们把祂作为我们属灵默想（spiritual meditations）的伟大主题。</w:t>
      </w:r>
    </w:p>
    <w:p w14:paraId="3479F9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the supernatural quickening of the Spirit can we be girded for that extraordinary effort of mind if we are to be "able to comprehend . . . and to know the love of Christ which passeth knowledge."</w:t>
      </w:r>
    </w:p>
    <w:p w14:paraId="062176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只有藉着圣灵的超自然活化（supernatural quickening），我们才能被束腰（girded）来完成心智的非凡努力，如果我们想要“能与众圣徒一同明白……并知道这爱是过于人所能测度的基督的爱。”</w:t>
      </w:r>
    </w:p>
    <w:p w14:paraId="55BA66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beyond any doubt, only by the operations and influences of the gracious Spirit may we be "filled with all the fullness of God."</w:t>
      </w:r>
    </w:p>
    <w:p w14:paraId="43A0DA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毫无疑问，只有藉着恩典的灵（gracious Spirit）的运作和影响，我们才可能“被神一切的丰盛所充满。”</w:t>
      </w:r>
    </w:p>
    <w:p w14:paraId="204E3A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daily seek from Him that quickening, enablement, and girding.</w:t>
      </w:r>
    </w:p>
    <w:p w14:paraId="3CBFE7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我们每天都要向祂寻求那活化（quickening）、能力（enablement）和束腰（girding）。</w:t>
      </w:r>
    </w:p>
    <w:p w14:paraId="489A01AF">
      <w:pPr>
        <w:spacing w:line="259" w:lineRule="auto"/>
        <w:rPr>
          <w:rFonts w:hint="eastAsia" w:ascii="微软雅黑" w:hAnsi="微软雅黑" w:eastAsia="微软雅黑" w:cs="微软雅黑"/>
          <w:sz w:val="30"/>
          <w:szCs w:val="30"/>
        </w:rPr>
      </w:pPr>
    </w:p>
    <w:p w14:paraId="1B57A94A">
      <w:pPr>
        <w:pStyle w:val="2"/>
        <w:bidi w:val="0"/>
        <w:jc w:val="center"/>
        <w:rPr>
          <w:rFonts w:hint="eastAsia"/>
        </w:rPr>
      </w:pPr>
      <w:r>
        <w:rPr>
          <w:rFonts w:hint="eastAsia"/>
        </w:rPr>
        <w:t>Prayer for Christ-Centeredness</w:t>
      </w:r>
    </w:p>
    <w:p w14:paraId="3C52B2BD">
      <w:pPr>
        <w:pStyle w:val="2"/>
        <w:bidi w:val="0"/>
        <w:jc w:val="center"/>
        <w:rPr>
          <w:rFonts w:hint="eastAsia"/>
        </w:rPr>
      </w:pPr>
      <w:r>
        <w:rPr>
          <w:rFonts w:hint="eastAsia"/>
        </w:rPr>
        <w:t>祈求以基督为中心的祷告</w:t>
      </w:r>
    </w:p>
    <w:p w14:paraId="1C5D446C">
      <w:pPr>
        <w:spacing w:line="259" w:lineRule="auto"/>
        <w:rPr>
          <w:rFonts w:hint="eastAsia" w:ascii="微软雅黑" w:hAnsi="微软雅黑" w:eastAsia="微软雅黑" w:cs="微软雅黑"/>
          <w:sz w:val="30"/>
          <w:szCs w:val="30"/>
        </w:rPr>
      </w:pPr>
    </w:p>
    <w:p w14:paraId="786368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3:17</w:t>
      </w:r>
    </w:p>
    <w:p w14:paraId="669624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3:17</w:t>
      </w:r>
    </w:p>
    <w:p w14:paraId="089B5780">
      <w:pPr>
        <w:spacing w:line="259" w:lineRule="auto"/>
        <w:rPr>
          <w:rFonts w:hint="eastAsia" w:ascii="微软雅黑" w:hAnsi="微软雅黑" w:eastAsia="微软雅黑" w:cs="微软雅黑"/>
          <w:sz w:val="30"/>
          <w:szCs w:val="30"/>
        </w:rPr>
      </w:pPr>
    </w:p>
    <w:p w14:paraId="10566A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may dwell in your hearts by faith" is the second petition.</w:t>
      </w:r>
    </w:p>
    <w:p w14:paraId="42F65E5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“使基督因你们的信，住在你们心里”是第二个祈求。</w:t>
      </w:r>
    </w:p>
    <w:p w14:paraId="3C53C4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readily grant that we are considering a realm that is beyond the compass of any created mind, yet that does not warrant our denying God’s Word.</w:t>
      </w:r>
    </w:p>
    <w:p w14:paraId="3D864C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我们欣然承认我们正在考虑一个超出任何受造心智范围的领域，但这并不能成为我们否认神圣言的理由。</w:t>
      </w:r>
    </w:p>
    <w:p w14:paraId="3E5F8C3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freely admit that the God-man Mediator does not indwell the saints, for His humanity is localized in heaven.</w:t>
      </w:r>
    </w:p>
    <w:p w14:paraId="71E01E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我们自由地承认神—人中保（God-man Mediator）不内住在圣徒里面，因为祂的人性被局限在天堂。</w:t>
      </w:r>
    </w:p>
    <w:p w14:paraId="5FEA96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is, essentially, a divine person, coequal with the Father and the Spirit, and in becoming flesh the Word lost none of His divine attributes.</w:t>
      </w:r>
    </w:p>
    <w:p w14:paraId="44A711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但基督本质上是一个神圣的位格（divine person），与父和圣灵同等，道成肉身时，圣言并未失去祂的任何神圣属性。</w:t>
      </w:r>
    </w:p>
    <w:p w14:paraId="65A49D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Omnipresence pertains as much to Him now as it did before He became incarnate, and as a divine person He indwells His people as really as do the other Persons of the Godhead.</w:t>
      </w:r>
    </w:p>
    <w:p w14:paraId="4F2EA6D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无所不在（Omnipresence）现在与祂相关，正如祂道成肉身之前一样，作为一个神圣的位格，祂真实地内住在祂的子民里面，正如神性（Godhead）的其他位格一样。</w:t>
      </w:r>
    </w:p>
    <w:p w14:paraId="5BE819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dwells in His children: if 1 John 4:12-15 is read attentively, it will be seen that in that passage "God" clearly has reference to the Father.</w:t>
      </w:r>
    </w:p>
    <w:p w14:paraId="3760AC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父神内住在祂的孩子们里面：如果仔细阅读约翰一书4:12-15，就会看到在那段经文中，“神”明显指的是父。</w:t>
      </w:r>
    </w:p>
    <w:p w14:paraId="74EC7A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dwells in the saint individually and in the Church corporeally (Rom. 8:8, 11; 1 Corinthians 3:16; 6:19); and God the Son dwells in believers.</w:t>
      </w:r>
    </w:p>
    <w:p w14:paraId="61D5731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圣灵个别地内住在圣徒里面，并以形体（corporeally）的方式内住在教会里面（罗8:8, 11；林前3:16；6:19）；神子（God the Son）内住在信徒里面。“神真是在你们中间了”（林前14:25）应被理解为三一神（triune God）。</w:t>
      </w:r>
    </w:p>
    <w:p w14:paraId="417F9C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not only in the sense that He is omnipresent that Christ indwells His people.</w:t>
      </w:r>
    </w:p>
    <w:p w14:paraId="31EEC1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然而，基督内住在祂的子民里面，并不仅仅是祂无所不在的意义上。</w:t>
      </w:r>
    </w:p>
    <w:p w14:paraId="691CC8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fill heaven and earth? saith the LORD" (Jer. 23:24) refers alike to the omnipresence of each Person in the Godhead.</w:t>
      </w:r>
    </w:p>
    <w:p w14:paraId="312DA9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“耶和华说：我岂不充满天地吗？”（耶23:24）同样指神性中每个位格的无所不在。</w:t>
      </w:r>
    </w:p>
    <w:p w14:paraId="3DA0EF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are told that the infinite God dwells "in the heavens" (Ps. 123:1), "among the children of Israel" (Num. 35:34), "in Zion" (Ps. 9:11), "with him also that is of a contrite and humble spirit" (Isa. 57:15), a particular appropriation is signified, where He is specially manifested.</w:t>
      </w:r>
    </w:p>
    <w:p w14:paraId="5517FA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被告知无限的神居住在“天上”（诗123:1），“在以色列人中”（民35:34），“在锡安”（诗9:11），“与心里谦卑的人同居”（赛57:15）时，这表明了一种特殊的占用（appropriation），是祂特别彰显之处。</w:t>
      </w:r>
    </w:p>
    <w:p w14:paraId="113C8DE2">
      <w:pPr>
        <w:spacing w:line="259" w:lineRule="auto"/>
        <w:rPr>
          <w:rFonts w:hint="eastAsia" w:ascii="微软雅黑" w:hAnsi="微软雅黑" w:eastAsia="微软雅黑" w:cs="微软雅黑"/>
          <w:sz w:val="30"/>
          <w:szCs w:val="30"/>
        </w:rPr>
      </w:pPr>
    </w:p>
    <w:p w14:paraId="10F3C05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more closely the meaning of our petition.</w:t>
      </w:r>
    </w:p>
    <w:p w14:paraId="006556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让我们更仔细地思考我们祈求的含义。</w:t>
      </w:r>
    </w:p>
    <w:p w14:paraId="623264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personally and immediately inhabits His people is a blessed fact, and therefore there is no need to make request for the same.</w:t>
      </w:r>
    </w:p>
    <w:p w14:paraId="0135EB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基督亲自且直接地居住在祂的子民里面是一个蒙福的事实，因此没有必要为此提出请求。</w:t>
      </w:r>
    </w:p>
    <w:p w14:paraId="1D62894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over and above that, the apostle here prayed "that Christ may dwell in your hearts by faith," by which we understand him to mean that by spiritual meditations upon and loving contemplation of His complex person, His glorious titles, His mediatorial offices, His precious promises, His wise precepts, He may have a constant place, the supreme place, in our thoughts and in our affections.</w:t>
      </w:r>
    </w:p>
    <w:p w14:paraId="3020F2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使徒在此祷告“使基督因你们的信，住在你们心里”，我们理解祂的意思是，通过属灵的默想（meditations）和对祂复杂位格、祂荣耀的头衔、祂中保的职分、祂宝贵的应许、祂明智的诫命的爱慕默想（contemplation），祂可以在我们的思想和情感中拥有一个持续的地位，至高的地位。</w:t>
      </w:r>
    </w:p>
    <w:p w14:paraId="0945136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that the saints might have a spiritual sight of Christ, a spiritual knowledge of Him, a spiritual enjoyment of Him, so that He would be present and precious to the soul; and that can only be by the exercise of faith in Him as He is revealed in the Scriptures.</w:t>
      </w:r>
    </w:p>
    <w:p w14:paraId="27223E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使徒祷告圣徒可以对基督有属灵的看见，对祂有属灵的知识，对祂有属灵的享受，使祂在灵魂中是同在且宝贵的；这只能藉着在祂身上运用信心，正如祂在圣经中所启示的那样。</w:t>
      </w:r>
    </w:p>
    <w:p w14:paraId="53CDC0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for their hearts to be occupied with the excellency of His person, with His love and grace, with His blood and righteousness.</w:t>
      </w:r>
    </w:p>
    <w:p w14:paraId="14AA19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使徒祷告他们的心专注于祂位格的卓越，祂的爱和恩典，祂的宝血和公义。</w:t>
      </w:r>
    </w:p>
    <w:p w14:paraId="749C6F63">
      <w:pPr>
        <w:spacing w:line="259" w:lineRule="auto"/>
        <w:rPr>
          <w:rFonts w:hint="eastAsia" w:ascii="微软雅黑" w:hAnsi="微软雅黑" w:eastAsia="微软雅黑" w:cs="微软雅黑"/>
          <w:sz w:val="30"/>
          <w:szCs w:val="30"/>
        </w:rPr>
      </w:pPr>
    </w:p>
    <w:p w14:paraId="5B185D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refers to an objective dwelling of Christ in the heart—as the subjects which engage our thoughts obtain a dwelling place in our minds, and as the objects of our love secure a place in our affections.</w:t>
      </w:r>
    </w:p>
    <w:p w14:paraId="5A4DC8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我们的经文指的是基督在心里客观的居住——如同吸引我们思想的主题在我们的心智中获得一个住处，如同我们所爱慕的对象在我们的情感中占据一个位置。</w:t>
      </w:r>
    </w:p>
    <w:p w14:paraId="57683B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eye beholds an object, an image of it is introduced and impressed upon the mind; and as the eye of the spirit—faith—is engaged with Christ, an image of Him is formed on the heart.</w:t>
      </w:r>
    </w:p>
    <w:p w14:paraId="05215D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正如眼睛看到一个对象，它的形象就被引入并印刻在心智中；正如心志的眼睛——信心——专注于基督，祂的形象就在心中形成。</w:t>
      </w:r>
    </w:p>
    <w:p w14:paraId="2C3C58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stationed in the heavens, yet when we gaze upon it steadily an image of it is formed upon the retina of the eye.</w:t>
      </w:r>
    </w:p>
    <w:p w14:paraId="5F3B9C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太阳驻扎在天上，然而当我们持续凝视它时，它的一个形象就形成在视网膜上。</w:t>
      </w:r>
    </w:p>
    <w:p w14:paraId="1CCA11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opening the door or the window the sun shines directly into our rooms, so by the exercise of faith upon Christ, He obtains a more real and abiding presence in our hearts.</w:t>
      </w:r>
    </w:p>
    <w:p w14:paraId="5B26E5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正如通过打开门或窗户，阳光直接照进我们的房间一样，藉着对基督运用信心，祂就在我们的心里获得了更真实和持久的同在。</w:t>
      </w:r>
    </w:p>
    <w:p w14:paraId="72355D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grand Object of faith, and faith is the faculty whereby we, through the light of the Word and the power of the Spirit, receive and take into our renewed minds the knowledge of His person and perfections.</w:t>
      </w:r>
    </w:p>
    <w:p w14:paraId="3577BE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基督是信心的伟大对象，信心是一种官能，藉着它，我们通过圣言（Word）的光和圣灵的能力，领受并吸收到我们被更新的心智中关于祂位格和完全的知识。</w:t>
      </w:r>
    </w:p>
    <w:p w14:paraId="574A71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is admitted into our hearts and we have real communion with Him.</w:t>
      </w:r>
    </w:p>
    <w:p w14:paraId="097157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藉此祂被接纳进入我们的心，我们与祂有真实的团契。</w:t>
      </w:r>
    </w:p>
    <w:p w14:paraId="657BA453">
      <w:pPr>
        <w:spacing w:line="259" w:lineRule="auto"/>
        <w:rPr>
          <w:rFonts w:hint="eastAsia" w:ascii="微软雅黑" w:hAnsi="微软雅黑" w:eastAsia="微软雅黑" w:cs="微软雅黑"/>
          <w:sz w:val="30"/>
          <w:szCs w:val="30"/>
        </w:rPr>
      </w:pPr>
    </w:p>
    <w:p w14:paraId="1C08C3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fancy—that faculty of the mind by which it records and represents past images or impressions, forming a picture of them in the mind—is an aid to our natural knowledge in the understanding of natural things, so does faith much more help our spiritual knowledge of divine things—giving real substance to them in the soul.</w:t>
      </w:r>
    </w:p>
    <w:p w14:paraId="20A37B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幻想（fancy）——心智中记录和呈现过去图像或印象，在心智中形成它们图画的官能——是我们对自然事物理解的自然知识的辅助，信心更是帮助我们对神圣事物的属灵知识——在灵魂中赋予它们真实的实质（substance）。</w:t>
      </w:r>
    </w:p>
    <w:p w14:paraId="177B65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beholding of Christ is not by way of fancy, but by faith giving a subsistence to Him, so that the heart finds a reality of what it believes.</w:t>
      </w:r>
    </w:p>
    <w:p w14:paraId="687EA0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对基督的观看不是通过幻想的方式，而是藉着信心赋予祂一个存有（subsistence），使心灵找到祂所相信的真实。</w:t>
      </w:r>
    </w:p>
    <w:p w14:paraId="724EAD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has so great an influence and leaves such an impression that it changes the heart into the same image (2 Cor. 3:18).</w:t>
      </w:r>
    </w:p>
    <w:p w14:paraId="184E65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是的，它有如此巨大的影响，并留下如此深刻的印象，以至于它将心改变成同样的形象（林后3:18）。</w:t>
      </w:r>
    </w:p>
    <w:p w14:paraId="7B19B8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by the Spirit, makes Christ a living actuality.</w:t>
      </w:r>
    </w:p>
    <w:p w14:paraId="451AA3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信心，藉着圣灵，使基督成为一个活生生的现实（actuality）。</w:t>
      </w:r>
    </w:p>
    <w:p w14:paraId="58A953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faith produces love, and then works by it, so that the object of faith is sealed upon the heart.</w:t>
      </w:r>
    </w:p>
    <w:p w14:paraId="349E6E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此外，信心产生爱，然后藉着爱运作，因此信心的对象被印刻在心上。</w:t>
      </w:r>
    </w:p>
    <w:p w14:paraId="1741E7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received by faith at first, so by the same principle of faith we continue to receive of His fullness, feed upon Him, and commune with Him.</w:t>
      </w:r>
    </w:p>
    <w:p w14:paraId="0C3C39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正如基督起初是藉着信心被接纳一样，我们也藉着同样的信心原则继续领受祂的丰盛，以祂为食，并与祂团契。</w:t>
      </w:r>
    </w:p>
    <w:p w14:paraId="10CEE2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mind is exercised with believing meditations on Christ we give Him entertainment in our hearts.</w:t>
      </w:r>
    </w:p>
    <w:p w14:paraId="0133D1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当心智藉着对基督的相信默想（believing meditations）而得到操练时，我们就将祂接纳到我们的心里。</w:t>
      </w:r>
    </w:p>
    <w:p w14:paraId="6D6DD1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would grant you . . . to be strengthened with might by his Spirit in the inner man, that Christ may dwell in your hearts by faith."</w:t>
      </w:r>
    </w:p>
    <w:p w14:paraId="506F76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“求祂赐给你们……藉着祂的灵在内在的人（inner man）里得着能力（might）的刚强，使基督因你们的信，住在你们心里。”</w:t>
      </w:r>
    </w:p>
    <w:p w14:paraId="270D6C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the reader now perceive more clearly the relation between those two petitions?</w:t>
      </w:r>
    </w:p>
    <w:p w14:paraId="1AD94CE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读者现在能否更清楚地感知到这两个祈求之间的关系？</w:t>
      </w:r>
    </w:p>
    <w:p w14:paraId="621C19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exercise of faith in Christ apart from and except by the operations of the gracious Spirit within the believer’s soul.</w:t>
      </w:r>
    </w:p>
    <w:p w14:paraId="3D9A6C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离开恩典的圣灵（gracious Spirit）在信徒灵魂内的运作，就没有对基督的信心运用。</w:t>
      </w:r>
    </w:p>
    <w:p w14:paraId="0A0CDB0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Lord Jesus, "No man can come to me, except the Father which hath sent me draw him" (John 6:44).</w:t>
      </w:r>
    </w:p>
    <w:p w14:paraId="1D2983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主耶稣说：“若不是差我来的父吸引人，就没有人能到我这里来”（约6:44）。</w:t>
      </w:r>
    </w:p>
    <w:p w14:paraId="3981D9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to Christ is the same as to "believe" on Him as verse 35 of the same chapter shows, and none can come or believe unless his heart is drawn to Christ by the Father, and that "drawing" He does both personally and by the operations of His Spirit.</w:t>
      </w:r>
    </w:p>
    <w:p w14:paraId="5AF839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“到”基督与“相信”祂是同一回事，正如同一章的第35节所显示的，除非祂的心被父吸引到基督那里，否则没有人能来或相信，而那种“吸引”祂既亲自又藉着祂圣灵的运作来做。</w:t>
      </w:r>
    </w:p>
    <w:p w14:paraId="64C6A39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John 6:44 has reference to our initial coming to or believing on Christ, yet we are equally dependent upon the Spirit for every subsequent exercise of faith.</w:t>
      </w:r>
    </w:p>
    <w:p w14:paraId="47D828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诚然，约翰福音6:44指的是我们最初来到或相信基督，但对于随后的每一次信心运用，我们也同样依赖圣灵。</w:t>
      </w:r>
    </w:p>
    <w:p w14:paraId="2D6BF7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"faith of the operation of God" (Col. 2:12), and of Paul praying that God would "fulfill all the good pleasure of his</w:t>
      </w:r>
    </w:p>
    <w:p w14:paraId="411958F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因此，我们读到“神所运行的信心”（faith of the operation of God）（西2:12），以及保罗祷告神“成就祂一切所喜悦的良善和那因信心所作的工夫”（2帖后1:11）。</w:t>
      </w:r>
    </w:p>
    <w:p w14:paraId="48958C3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and the work of faith with power"—i.e., His power (2 Thess. 1:11).</w:t>
      </w:r>
    </w:p>
    <w:p w14:paraId="6F87804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良善，和那因信心所作的工夫，都要用能力”（即祂的能力）成就（帖后1:11）。</w:t>
      </w:r>
    </w:p>
    <w:p w14:paraId="44E302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principal effect of our being strengthened by the Spirit is that our hearts are drawn out to Christ and our faith is exercised upon Him.</w:t>
      </w:r>
    </w:p>
    <w:p w14:paraId="2ADE3C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因此，我们被圣灵刚强的主要果效是我们的心被吸引向基督，我们的信心在祂身上得到运用。</w:t>
      </w:r>
    </w:p>
    <w:p w14:paraId="1C728CB0">
      <w:pPr>
        <w:spacing w:line="259" w:lineRule="auto"/>
        <w:rPr>
          <w:rFonts w:hint="eastAsia" w:ascii="微软雅黑" w:hAnsi="微软雅黑" w:eastAsia="微软雅黑" w:cs="微软雅黑"/>
          <w:sz w:val="30"/>
          <w:szCs w:val="30"/>
        </w:rPr>
      </w:pPr>
    </w:p>
    <w:p w14:paraId="15D8EC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is from Christ (John 15:26; Acts 2:33), so the great mission of the Spirit is to direct souls to Christ (John 16:14-15).</w:t>
      </w:r>
    </w:p>
    <w:p w14:paraId="3FAF44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圣灵既然来自基督（约15:26；徒2:33），圣灵的伟大使命就是引导灵魂归向基督（约16:14-15）。</w:t>
      </w:r>
    </w:p>
    <w:p w14:paraId="729FEB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first convicts of sin, it is simply to convince us of our need of a Savior.</w:t>
      </w:r>
    </w:p>
    <w:p w14:paraId="641BC6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如果祂首先使人知罪，那只是为了使我们确信我们对救主的需要。</w:t>
      </w:r>
    </w:p>
    <w:p w14:paraId="5CD2D5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communicates to us a new nature, it is so that new nature may be absorbed with Christ.</w:t>
      </w:r>
    </w:p>
    <w:p w14:paraId="22BAEC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如果祂传达给我们一个新性情，那正是为了让这个新性情专注于基督。</w:t>
      </w:r>
    </w:p>
    <w:p w14:paraId="42BACB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strengthens us, it is in order that faith may act upon Christ.</w:t>
      </w:r>
    </w:p>
    <w:p w14:paraId="62C260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如果祂刚强我们，那是为了使信心可以在基督身上运作。</w:t>
      </w:r>
    </w:p>
    <w:p w14:paraId="0777CF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never acts except in and through Christ with respect to His people; furthermore, Christ is never received except by and with the influences of the Spirit.</w:t>
      </w:r>
    </w:p>
    <w:p w14:paraId="762801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圣灵对于祂的子民而言，除非在基督里并藉着基督，否则祂绝不行动；此外，除非藉着圣灵的影响并伴随着圣灵的影响，否则基督绝不会被接纳。</w:t>
      </w:r>
    </w:p>
    <w:p w14:paraId="71F040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cannot truly believe in Christ except by the power of the Holy Spirit, nor can he have the Spirit if he does not truly believe in Christ.</w:t>
      </w:r>
    </w:p>
    <w:p w14:paraId="7E154E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一个人除非藉着圣灵的能力，否则不能真正相信基督，如果祂不真正相信基督，祂也不能拥有圣灵。</w:t>
      </w:r>
    </w:p>
    <w:p w14:paraId="50C347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mutual action in the two divine offices.</w:t>
      </w:r>
    </w:p>
    <w:p w14:paraId="4978E1B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在两个神圣职分中存在着相互作用。</w:t>
      </w:r>
    </w:p>
    <w:p w14:paraId="0521D7F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Water of life from the Fountain of life, Christ.</w:t>
      </w:r>
    </w:p>
    <w:p w14:paraId="40AF4A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圣灵是来自生命源头基督的生命活水。</w:t>
      </w:r>
    </w:p>
    <w:p w14:paraId="3A5095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waters the soul to fit it to believe on Christ.</w:t>
      </w:r>
    </w:p>
    <w:p w14:paraId="2A38EBB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圣灵浇灌灵魂，使其适合相信基督。</w:t>
      </w:r>
    </w:p>
    <w:p w14:paraId="7BE49368">
      <w:pPr>
        <w:spacing w:line="259" w:lineRule="auto"/>
        <w:rPr>
          <w:rFonts w:hint="eastAsia" w:ascii="微软雅黑" w:hAnsi="微软雅黑" w:eastAsia="微软雅黑" w:cs="微软雅黑"/>
          <w:sz w:val="30"/>
          <w:szCs w:val="30"/>
        </w:rPr>
      </w:pPr>
    </w:p>
    <w:p w14:paraId="3095FE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majority of Christians do not realize that they are as wholly dependent upon the Spirit’s gracious operations within them as they are upon the meritorious righteousness of Christ without them.</w:t>
      </w:r>
    </w:p>
    <w:p w14:paraId="26B18B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大多数基督徒没有意识到，他们完全依赖圣灵在他们里面的恩典运作，正如他们依赖基督在他们外面的功德性公义一样。</w:t>
      </w:r>
    </w:p>
    <w:p w14:paraId="406279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need to seek God and count on the enablings of the former as definitely and as constantly as they trust in and rely on the finished work of the latter.</w:t>
      </w:r>
    </w:p>
    <w:p w14:paraId="6778AF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因此，他们需要寻求神，并像信靠和依赖后者的已完成工作一样明确和持续地指望前者的能力（enablings）。</w:t>
      </w:r>
    </w:p>
    <w:p w14:paraId="2ADAF0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completely devoid of anything to commend themselves to the notice of the Lord, so they are equally without any power of their own to serve and glorify Him now that He has deigned to look on and recover them from their lost estate.</w:t>
      </w:r>
    </w:p>
    <w:p w14:paraId="645F67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正如他们完全没有任何可夸的，可以推荐自己到主面前，同样地，既然祂已屈尊俯就，眷顾他们，将他们从失落的境地中恢复过来，他们也同样没有任何自己的能力来事奉和荣耀祂。</w:t>
      </w:r>
    </w:p>
    <w:p w14:paraId="293F5E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their helplessness He has bestowed the Holy Spirit on them: to maintain life in their souls and to draw forth that life to suitable exercise and action.</w:t>
      </w:r>
    </w:p>
    <w:p w14:paraId="70D5BB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因为他们的无助，祂已将圣灵赐给他们：以维持他们灵魂中的生命，并引出那生命去进行恰当的运用和行动。</w:t>
      </w:r>
    </w:p>
    <w:p w14:paraId="53B17F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privilege and duty to recognize our dependency on the Spirit in order to avoid those things which</w:t>
      </w:r>
    </w:p>
    <w:p w14:paraId="0BF2CA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认识到我们对圣灵的依赖，以便避免那些</w:t>
      </w:r>
    </w:p>
    <w:p w14:paraId="2658D89A">
      <w:pPr>
        <w:spacing w:line="259" w:lineRule="auto"/>
        <w:rPr>
          <w:rFonts w:hint="eastAsia" w:ascii="微软雅黑" w:hAnsi="微软雅黑" w:eastAsia="微软雅黑" w:cs="微软雅黑"/>
          <w:sz w:val="30"/>
          <w:szCs w:val="30"/>
        </w:rPr>
      </w:pPr>
    </w:p>
    <w:p w14:paraId="6D3AFB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Him, and to seek His daily renewings.</w:t>
      </w:r>
    </w:p>
    <w:p w14:paraId="6B261D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使祂担忧的事，并寻求祂每日的更新，这是我们的特权和责任。</w:t>
      </w:r>
    </w:p>
    <w:p w14:paraId="54F8C0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this shall turn to my salvation through your prayer, and the supply of the Spirit of Jesus Christ" (Phil. 1:19).</w:t>
      </w:r>
    </w:p>
    <w:p w14:paraId="7A0ED6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“因为我知道，这事藉着你们的祈祷和耶稣基督之灵的帮助（supply），终必叫我得救”（腓1:19）。</w:t>
      </w:r>
    </w:p>
    <w:p w14:paraId="6C0F23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fresh supply of the Spirit comes to us in response to prayer!</w:t>
      </w:r>
    </w:p>
    <w:p w14:paraId="7F4DA9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圣灵新的供应是回应祷告而临到我们的！</w:t>
      </w:r>
    </w:p>
    <w:p w14:paraId="20102F2C">
      <w:pPr>
        <w:spacing w:line="259" w:lineRule="auto"/>
        <w:rPr>
          <w:rFonts w:hint="eastAsia" w:ascii="微软雅黑" w:hAnsi="微软雅黑" w:eastAsia="微软雅黑" w:cs="微软雅黑"/>
          <w:sz w:val="30"/>
          <w:szCs w:val="30"/>
        </w:rPr>
      </w:pPr>
    </w:p>
    <w:p w14:paraId="7F373D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Spiritual Renewing</w:t>
      </w:r>
    </w:p>
    <w:p w14:paraId="5513F4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每日属灵的更新</w:t>
      </w:r>
    </w:p>
    <w:p w14:paraId="5F2646DB">
      <w:pPr>
        <w:spacing w:line="259" w:lineRule="auto"/>
        <w:rPr>
          <w:rFonts w:hint="eastAsia" w:ascii="微软雅黑" w:hAnsi="微软雅黑" w:eastAsia="微软雅黑" w:cs="微软雅黑"/>
          <w:sz w:val="30"/>
          <w:szCs w:val="30"/>
        </w:rPr>
      </w:pPr>
    </w:p>
    <w:p w14:paraId="5FDB0CD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Christian has learned his dependence upon the Spirit’s workings within him, until he personally realizes his urgent need of a fresh "supply of the Spirit," being daily renewed by Him, he will not and cannot make any true spiritual progress.</w:t>
      </w:r>
    </w:p>
    <w:p w14:paraId="60BA9B5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直到基督徒学会了祂对圣灵在祂里面运作的依赖，直到祂个人性地认识到祂对新的“圣灵供应”的迫切需要，并每日被祂更新，祂将不会也无法取得任何真正的属灵进步。</w:t>
      </w:r>
    </w:p>
    <w:p w14:paraId="3D4CC6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upon Christ will not be operative, love for Him will not be warm and regular, communion with Him will not be enjoyed.</w:t>
      </w:r>
    </w:p>
    <w:p w14:paraId="5045CE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对基督的信心将不会运作，对祂的爱将不会是温暖和有规律的，与祂的团契将不会被享受。</w:t>
      </w:r>
    </w:p>
    <w:p w14:paraId="7B0680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this request for the saints to be strengthened with might by the Spirit in the inner man precedes the other petitions.</w:t>
      </w:r>
    </w:p>
    <w:p w14:paraId="6F7EE2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这就是为什么这个请求圣徒藉着圣灵在内在的人里得着能力（might）的刚强，先于其他祈求。</w:t>
      </w:r>
    </w:p>
    <w:p w14:paraId="0370F2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an objective and influential dwelling in our hearts only as faith is kept in exercise upon Him and as our affections are set upon Him.</w:t>
      </w:r>
    </w:p>
    <w:p w14:paraId="78270F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只有当信心持续地在祂身上运用，以及我们的情感专注于祂时，基督才能在我们的心里有客观和有影响力的居住。</w:t>
      </w:r>
    </w:p>
    <w:p w14:paraId="4BA2CC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was received by faith at first, so it is by the same faith we delight ourselves in Him, feed upon Him, have fellowship with Him, and draw from His fullness.</w:t>
      </w:r>
    </w:p>
    <w:p w14:paraId="21BA20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正如基督起初是藉着信心被接纳一样，我们也是藉着同样的信心在祂里面自乐，以祂为食，与祂有团契，并从祂的丰盛中汲取。</w:t>
      </w:r>
    </w:p>
    <w:p w14:paraId="22D990F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faith is exercised only in proportion as we are first strengthened within by the Spirit.</w:t>
      </w:r>
    </w:p>
    <w:p w14:paraId="64EC2FC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但我们的信心只有当我们首先被圣灵在内心刚强时，才能得到运用。</w:t>
      </w:r>
    </w:p>
    <w:p w14:paraId="14DE9C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indeed an act of ours, yet it does not act by or from anything of ours, but only as it is stirred into action by the Spirit.</w:t>
      </w:r>
    </w:p>
    <w:p w14:paraId="66FEE1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信心确实是我们的一个行为，但它不是藉着我们自己的任何事物，或从我们自己的任何事物中行动，而只是当它被圣灵激发行动时。</w:t>
      </w:r>
    </w:p>
    <w:p w14:paraId="5ADBB7A9">
      <w:pPr>
        <w:spacing w:line="259" w:lineRule="auto"/>
        <w:rPr>
          <w:rFonts w:hint="eastAsia" w:ascii="微软雅黑" w:hAnsi="微软雅黑" w:eastAsia="微软雅黑" w:cs="微软雅黑"/>
          <w:sz w:val="30"/>
          <w:szCs w:val="30"/>
        </w:rPr>
      </w:pPr>
    </w:p>
    <w:p w14:paraId="79F001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may dwell in your hearts by faith."</w:t>
      </w:r>
    </w:p>
    <w:p w14:paraId="2F95A5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“使基督因你们的信，住在你们心里。”</w:t>
      </w:r>
    </w:p>
    <w:p w14:paraId="14DCFA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dwells in the heart of another, that one is the object of the intense affection of the other.</w:t>
      </w:r>
    </w:p>
    <w:p w14:paraId="3B7A4C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当一个人居住在另一个人的心里时，那个人就是另一个人强烈情感的对象。</w:t>
      </w:r>
    </w:p>
    <w:p w14:paraId="7175F1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to dwell in the heart is for Him to have the chief place in our thoughts and affections.</w:t>
      </w:r>
    </w:p>
    <w:p w14:paraId="17A9B7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基督居住在心里，就是祂在我们的思想和情感中占据首要地位。</w:t>
      </w:r>
    </w:p>
    <w:p w14:paraId="4B65A2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other objects plead our notice, claim our attention, and absorb us.</w:t>
      </w:r>
    </w:p>
    <w:p w14:paraId="1F21E7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唉，还有多少其他的对象恳求我们的注意，要求我们的关注，并吸引我们。</w:t>
      </w:r>
    </w:p>
    <w:p w14:paraId="2F88D7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spasmodically is faith occupied with its grand Object!</w:t>
      </w:r>
    </w:p>
    <w:p w14:paraId="6634894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信心多么间歇性地专注于它的伟大对象！</w:t>
      </w:r>
    </w:p>
    <w:p w14:paraId="356BBA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our urgent need for praying that we may be strengthened with might by the Spirit in the inner man, for the believer cannot put forth a single</w:t>
      </w:r>
    </w:p>
    <w:p w14:paraId="749751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这表明我们迫切需要祷告，求我们藉着圣灵在内在的人（inner man）里得着能力（might）的刚强，因为信徒若非藉着祂的作为，就不能发出哪怕一个</w:t>
      </w:r>
    </w:p>
    <w:p w14:paraId="0B3AF8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of spiritual life except by His agency.</w:t>
      </w:r>
    </w:p>
    <w:p w14:paraId="4DC6CAA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属灵生命的行动。</w:t>
      </w:r>
    </w:p>
    <w:p w14:paraId="5132DCF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as wholly dependent upon the Spirit’s operations within him as he is upon Christ’s work without him.</w:t>
      </w:r>
    </w:p>
    <w:p w14:paraId="2CE7D4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基督徒完全依赖圣灵在祂里面的运作，正如祂依赖基督在祂外面的工作一样。</w:t>
      </w:r>
    </w:p>
    <w:p w14:paraId="0F2765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more power of his own separate from the Spirit than he has righteousness of his own apart from Christ.</w:t>
      </w:r>
    </w:p>
    <w:p w14:paraId="10220F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祂没有自己独立于圣灵的力量，正如祂没有自己独立于基督的公义一样。</w:t>
      </w:r>
    </w:p>
    <w:p w14:paraId="0E501A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正如祂在自己之外寻求后者，祂也必须寻求前者。</w:t>
      </w:r>
    </w:p>
    <w:p w14:paraId="08F4F4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looks outside of himself for the latter, so he must for the former.</w:t>
      </w:r>
    </w:p>
    <w:p w14:paraId="1BD4C81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正如祂在自己之外寻求后者，祂也必须寻求前者。</w:t>
      </w:r>
    </w:p>
    <w:p w14:paraId="7409AF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alone gives us strength to act grace, grow in grace, and bring forth the fruits of grace.</w:t>
      </w:r>
    </w:p>
    <w:p w14:paraId="6965F8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唯有圣灵赐给我们力量去运用恩典，在恩典中成长，并结出恩典的果子。“因为我们所作的事都是祢给我们成就的”（赛26:12）。</w:t>
      </w:r>
    </w:p>
    <w:p w14:paraId="716D9F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also hast wrought all our works in us" (Isa. 26:12).</w:t>
      </w:r>
    </w:p>
    <w:p w14:paraId="0897EB54">
      <w:pPr>
        <w:spacing w:line="259" w:lineRule="auto"/>
        <w:rPr>
          <w:rFonts w:hint="eastAsia" w:ascii="微软雅黑" w:hAnsi="微软雅黑" w:eastAsia="微软雅黑" w:cs="微软雅黑"/>
          <w:sz w:val="30"/>
          <w:szCs w:val="30"/>
        </w:rPr>
      </w:pPr>
    </w:p>
    <w:p w14:paraId="58E872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Renews the Soul</w:t>
      </w:r>
    </w:p>
    <w:p w14:paraId="697356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圣灵更新灵魂</w:t>
      </w:r>
    </w:p>
    <w:p w14:paraId="27B6C04D">
      <w:pPr>
        <w:spacing w:line="259" w:lineRule="auto"/>
        <w:rPr>
          <w:rFonts w:hint="eastAsia" w:ascii="微软雅黑" w:hAnsi="微软雅黑" w:eastAsia="微软雅黑" w:cs="微软雅黑"/>
          <w:sz w:val="30"/>
          <w:szCs w:val="30"/>
        </w:rPr>
      </w:pPr>
    </w:p>
    <w:p w14:paraId="57A797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graciously renews the soul of the saint, his heart is drawn out afresh to Christ and he exercises faith upon Him; and as his thoughts are occupied with Him, Christ obtains an objective entrance into his heart.</w:t>
      </w:r>
    </w:p>
    <w:p w14:paraId="77F298B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当圣灵恩慈地更新圣徒的灵魂时，祂的心就会重新被吸引向基督，祂会在祂身上运用信心；当祂的思想专注于祂时，基督就获得了一个客观的进入祂的心。</w:t>
      </w:r>
    </w:p>
    <w:p w14:paraId="2B9A3C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received by us as our Lord and Savior, welcomed as the Sovereign of all our affections and actions, the Source of all our holiness and joy.</w:t>
      </w:r>
    </w:p>
    <w:p w14:paraId="02AFD3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祂被我们接纳为我们的主和救主，被欢迎为我们所有情感和行动的主宰（Sovereign），我们所有圣洁和喜乐的源头。</w:t>
      </w:r>
    </w:p>
    <w:p w14:paraId="12127B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been sorely wounded by sin, we welcome Him as our Physician to heal, for if faith is exercised, instead of listening to Satan’s lies, we shall turn to Him who has the balm of Gilead.</w:t>
      </w:r>
    </w:p>
    <w:p w14:paraId="397EB8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如果我们被罪严重伤害，我们欢迎祂作为我们的医治者（Physician）来医治，因为如果运用信心，我们就会转向那位拥有基列的乳香（balm of Gilead）的人，而不是听信撒但（Satan）的谎言。</w:t>
      </w:r>
    </w:p>
    <w:p w14:paraId="6E05783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when the smile of God is enjoyed and His peace possesses our souls, if faith is exercised, instead of looking within and being occupied with our graces and comforts, we shall look to Him who is the Author and Finisher of faith, seeking a closer communion with and delighting ourselves in Him (Ps. 37:4).</w:t>
      </w:r>
    </w:p>
    <w:p w14:paraId="4874AF8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我们享受神的笑容，祂的平安占据我们的灵魂时，如果运用信心，我们就会仰望那位信心的创始成终者，寻求与祂更亲密的团契并在祂里面自乐（诗37:4），而不是向内看并专注于我们自己的恩典和安慰。</w:t>
      </w:r>
    </w:p>
    <w:p w14:paraId="69BE3A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will "dwell" in us as a Guest to be entertained by us.</w:t>
      </w:r>
    </w:p>
    <w:p w14:paraId="458C895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因此，祂将作为一位被我们接待的客人“居住”在我们里面。“需要一只纯净的眼睛来辨认祂，一颗纯洁的心来紧紧抓住祂。”</w:t>
      </w:r>
    </w:p>
    <w:p w14:paraId="035788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eye is needed to discern Him, and a single heart to hold Him fast."</w:t>
      </w:r>
    </w:p>
    <w:p w14:paraId="0477A9E8">
      <w:pPr>
        <w:spacing w:line="259" w:lineRule="auto"/>
        <w:rPr>
          <w:rFonts w:hint="eastAsia" w:ascii="微软雅黑" w:hAnsi="微软雅黑" w:eastAsia="微软雅黑" w:cs="微软雅黑"/>
          <w:sz w:val="30"/>
          <w:szCs w:val="30"/>
        </w:rPr>
      </w:pPr>
    </w:p>
    <w:p w14:paraId="0EAA2CE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is engaged with Christ He receives not only an objective but also an influential entrance into our hearts—as the admitting of the sun’s rays into a room brings light, warmth, and comfort.</w:t>
      </w:r>
    </w:p>
    <w:p w14:paraId="1E34BE8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当信心专注于基督时，祂不仅获得了客观的进入，也获得了有影响力的进入我们的心——就像让阳光射入房间带来光、温暖和安慰一样。</w:t>
      </w:r>
    </w:p>
    <w:p w14:paraId="49D6439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Christ becomes the supreme and constant Object of our hearts, the</w:t>
      </w:r>
    </w:p>
    <w:p w14:paraId="5F97FB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基督越是成为我们心中至高和持续的对象，我们就越会经历祂恩典的影响和成圣的安慰。</w:t>
      </w:r>
    </w:p>
    <w:p w14:paraId="34E0F8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we shall experience His gracious influences and sanctifying consolations.</w:t>
      </w:r>
    </w:p>
    <w:p w14:paraId="4E0A28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我们就越会经历祂恩典的影响和成圣的安慰。</w:t>
      </w:r>
    </w:p>
    <w:p w14:paraId="724788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in turn, will issue in more devotedness to His service; for as Matthew Henry pointed out, "Faith both admits and submits to Him."</w:t>
      </w:r>
    </w:p>
    <w:p w14:paraId="15C2D9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而这些反过来会带来对祂事奉更多的委身；因为正如马太·亨利（Matthew Henry）指出的，“信心既接纳祂，也顺服祂。”</w:t>
      </w:r>
    </w:p>
    <w:p w14:paraId="2D88709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in us as the vine is in its branches—the vitalizing and fructifying life or energy.</w:t>
      </w:r>
    </w:p>
    <w:p w14:paraId="410D57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基督在我们里面，就像葡萄树在它的枝子里面一样——是赋予生命和结果子的生命或能量。“你们要常在我里面，我也常在你们里面”（约15:4）。</w:t>
      </w:r>
    </w:p>
    <w:p w14:paraId="2A329E8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"Abide in me, and I in you" (John 15:4).</w:t>
      </w:r>
    </w:p>
    <w:p w14:paraId="09C0D01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“你们要常在我里面，我也常在你们里面”（约15:4）。</w:t>
      </w:r>
    </w:p>
    <w:p w14:paraId="6B13842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"abiding" there is identical with the "dwelling" here in Ephesians 3:17.</w:t>
      </w:r>
    </w:p>
    <w:p w14:paraId="03FE88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那里的“常在”（abiding）与以弗所书3:17这里的“居住”（dwelling）是相同的。</w:t>
      </w:r>
    </w:p>
    <w:p w14:paraId="5AFBA9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abide in Christ is to cleave to and commune with Him in the exercise of faith, the consequence of which is His influential abiding in us—vivifying, assuring.</w:t>
      </w:r>
    </w:p>
    <w:p w14:paraId="5EFACE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常在基督里就是藉着信心的运用，紧贴祂并与祂团契，其结果是祂有影响力的常在我们里面——赋予生命，带来确据。</w:t>
      </w:r>
    </w:p>
    <w:p w14:paraId="1C00BA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indwells us we become more conformed to His image and we are transformed by the renewing of our minds.</w:t>
      </w:r>
    </w:p>
    <w:p w14:paraId="7B4860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当基督内住在我们里面时，我们就更像祂的形象，我们藉着心意的更新而变化。</w:t>
      </w:r>
    </w:p>
    <w:p w14:paraId="2C7487C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indwells us we show forth His virtues (1 Pet. 2:9).</w:t>
      </w:r>
    </w:p>
    <w:p w14:paraId="0398EF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当基督内住在我们里面时，我们就宣扬祂的美德（彼前2:9）。</w:t>
      </w:r>
    </w:p>
    <w:p w14:paraId="168252A1">
      <w:pPr>
        <w:spacing w:line="259" w:lineRule="auto"/>
        <w:rPr>
          <w:rFonts w:hint="eastAsia" w:ascii="微软雅黑" w:hAnsi="微软雅黑" w:eastAsia="微软雅黑" w:cs="微软雅黑"/>
          <w:sz w:val="30"/>
          <w:szCs w:val="30"/>
        </w:rPr>
      </w:pPr>
    </w:p>
    <w:p w14:paraId="5B77CBE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is engaged with Christ, as we cultivate frequent and devout meditations on His surpassing glories, the benefit gained by the soul will be immeasurable.</w:t>
      </w:r>
    </w:p>
    <w:p w14:paraId="07C2EB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当信心专注于基督时，当我们培养对祂超凡荣耀的频繁而虔诚的默想（meditations）时，灵魂所获得的益处将是不可估量的。</w:t>
      </w:r>
    </w:p>
    <w:p w14:paraId="51C814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mind is thus preoccupied and filled with Him, the stronger will be its resistance to the insidious advances and entangling encroachments of the world.</w:t>
      </w:r>
    </w:p>
    <w:p w14:paraId="74E555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心智越是如此专注于祂并被祂充满，它对世界阴险的进攻和纠缠的侵犯的抵抗力就越强。</w:t>
      </w:r>
    </w:p>
    <w:p w14:paraId="502A36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enjoyments will lose their attractions.</w:t>
      </w:r>
    </w:p>
    <w:p w14:paraId="1A9EBC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属肉体的享乐将失去它们的吸引力。</w:t>
      </w:r>
    </w:p>
    <w:p w14:paraId="50B78D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sight of Immanuel will abase self; sorrows will weigh down less; afflictions will press upon us less hard.</w:t>
      </w:r>
    </w:p>
    <w:p w14:paraId="4775B4F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属灵地看见以马内利会使自我降卑；忧伤会减轻重量；苦难对我们的压迫会减轻。</w:t>
      </w:r>
    </w:p>
    <w:p w14:paraId="730423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our spiritual minds are exercised on the eternal Lover of our souls, the more fervent and constant will be our love to Him, which brings us to examine the next clause of this wonderful prayer.</w:t>
      </w:r>
    </w:p>
    <w:p w14:paraId="6E1FBC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我们的属灵心智越是专注于我们灵魂那永恒的爱人，我们对祂的爱就会越发热切和持续，这就带我们去考察这个奇妙祷告的下一个子句。</w:t>
      </w:r>
    </w:p>
    <w:p w14:paraId="7F606F9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"that ye" in the middle of verse 17 in our English Bibles are, in the judgment of many competent expositors, out of their proper place, and should rather be attached to the petition which follows—i.e., they should begin verse 18.</w:t>
      </w:r>
    </w:p>
    <w:p w14:paraId="5CDE16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在我们英文圣经中，第17节中间的“叫你们”（that ye）这些词，在许多有能力的解经者看来，位置是不恰当的，而应该附加到接下来的祈求上——即它们应该开始第18节。</w:t>
      </w:r>
    </w:p>
    <w:p w14:paraId="7668E5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quite agree, for that is certainly the order of the Greek: "for to dwell the Christ, through faith in your hearts, in love being rooted and founded; that ye may be fully able to apprehend with all saints what [is] the breadth . . ." (Bagster’s Interlinear N.T.).</w:t>
      </w:r>
    </w:p>
    <w:p w14:paraId="2D8D294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我们完全同意，因为这肯定是希腊文的语序：“使基督，藉着信心在你们心里居住，在爱里有根有基；叫你们能与众圣徒一同完全地明白（fully able to apprehend）何等［是］长阔……”（巴格斯特（Bagster）的逐行对译新约）。</w:t>
      </w:r>
    </w:p>
    <w:p w14:paraId="28E5161E">
      <w:pPr>
        <w:spacing w:line="259" w:lineRule="auto"/>
        <w:rPr>
          <w:rFonts w:hint="eastAsia" w:ascii="微软雅黑" w:hAnsi="微软雅黑" w:eastAsia="微软雅黑" w:cs="微软雅黑"/>
          <w:sz w:val="30"/>
          <w:szCs w:val="30"/>
        </w:rPr>
      </w:pPr>
    </w:p>
    <w:p w14:paraId="6AB7EE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may dwell in your hearts by faith: being rooted and grounded in love."</w:t>
      </w:r>
    </w:p>
    <w:p w14:paraId="3AE599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“使基督因你们的信，住在你们心里：在爱里有根有基。”</w:t>
      </w:r>
    </w:p>
    <w:p w14:paraId="5C404A4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principal effects of faith is to establish our souls in love: Christ’s love to us, or ours to Him?</w:t>
      </w:r>
    </w:p>
    <w:p w14:paraId="73982F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信心的主要果效之一是使我们的灵魂在爱里被建立：是基督对我们的爱，还是我们对祂的爱？</w:t>
      </w:r>
    </w:p>
    <w:p w14:paraId="063C372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though here principally the latter.</w:t>
      </w:r>
    </w:p>
    <w:p w14:paraId="2103D6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两者都有，尽管这里主要是指后者。</w:t>
      </w:r>
    </w:p>
    <w:p w14:paraId="3F90B4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consciousness of Christ’s love for His people produces an answering love in our hearts for Him.</w:t>
      </w:r>
    </w:p>
    <w:p w14:paraId="6DB5673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我们对基督爱祂子民的意识在我们心中产生了对祂回应的爱。</w:t>
      </w:r>
    </w:p>
    <w:p w14:paraId="7D82F89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no difficulty raised by our defining this clause as the Christian’s love.</w:t>
      </w:r>
    </w:p>
    <w:p w14:paraId="0D71DE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将这个子句定义为基督徒的爱，不应该引起任何困难。</w:t>
      </w:r>
    </w:p>
    <w:p w14:paraId="025694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 recognize and feed upon Christ’s love to me, the more there will be a response to His love.</w:t>
      </w:r>
    </w:p>
    <w:p w14:paraId="558D66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我越是认识并以基督对我的爱为食，就越会对祂的爱产生回应。</w:t>
      </w:r>
    </w:p>
    <w:p w14:paraId="782DE4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"Rooted" and "grounded": each of those words has its own peculiar force and beauty.</w:t>
      </w:r>
    </w:p>
    <w:p w14:paraId="5FB3C3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“有根有基”：这两个词各自都有其独特的力量和美感。</w:t>
      </w:r>
    </w:p>
    <w:p w14:paraId="31550B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metaphor is there used: that of a tree and that of a building.</w:t>
      </w:r>
    </w:p>
    <w:p w14:paraId="54F90B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那里使用了双重隐喻：树的比喻和建筑物的比喻。</w:t>
      </w:r>
    </w:p>
    <w:p w14:paraId="6A19F8C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former is of its striking deeper and spreading wider into the soil; the idea of the latter is of the firm and solid basis on which the building rests.</w:t>
      </w:r>
    </w:p>
    <w:p w14:paraId="02215C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前者的观念是它深深地扎根并向土壤中更广泛地延伸；后者的观念是建筑物所依赖的坚固基础。</w:t>
      </w:r>
    </w:p>
    <w:p w14:paraId="5F519B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faith daily acts upon Christ and He occupies the central place in my affections, will love for Him be the soil in which my Christian life is rooted and grounded.</w:t>
      </w:r>
    </w:p>
    <w:p w14:paraId="7A881D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只要信心每天在基督身上运行，祂在我的情感中占据中心位置，那么对祂的爱就会成为我的基督徒生活扎根（rooted）和有基（grounded）的土壤。</w:t>
      </w:r>
    </w:p>
    <w:p w14:paraId="29B75DCF">
      <w:pPr>
        <w:spacing w:line="259" w:lineRule="auto"/>
        <w:rPr>
          <w:rFonts w:hint="eastAsia" w:ascii="微软雅黑" w:hAnsi="微软雅黑" w:eastAsia="微软雅黑" w:cs="微软雅黑"/>
          <w:sz w:val="30"/>
          <w:szCs w:val="30"/>
        </w:rPr>
      </w:pPr>
    </w:p>
    <w:p w14:paraId="5AF3A8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w:t>
      </w:r>
    </w:p>
    <w:p w14:paraId="043936D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w:t>
      </w:r>
    </w:p>
    <w:p w14:paraId="3726F706">
      <w:pPr>
        <w:spacing w:line="259" w:lineRule="auto"/>
        <w:rPr>
          <w:rFonts w:hint="eastAsia" w:ascii="微软雅黑" w:hAnsi="微软雅黑" w:eastAsia="微软雅黑" w:cs="微软雅黑"/>
          <w:sz w:val="30"/>
          <w:szCs w:val="30"/>
        </w:rPr>
      </w:pPr>
    </w:p>
    <w:p w14:paraId="7ABCE4F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which I now live in the flesh I live by the faith of the Son of God, who loved me, and gave himself for me" (Gal. 2:20).</w:t>
      </w:r>
    </w:p>
    <w:p w14:paraId="70B171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“我如今在肉身活着，是因信神的儿子而活，祂是爱我，为我舍己”（加2:20）。</w:t>
      </w:r>
    </w:p>
    <w:p w14:paraId="027B5D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three things: the present life of the Christian in the body, the life sustained and energized by acting faith upon the divine Redeemer, the heart engrossed with His love as expressed in His great sacrifice.</w:t>
      </w:r>
    </w:p>
    <w:p w14:paraId="73035E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这里有三件事：基督徒在身体中当前的生命，藉着对神圣救赎主（divine Redeemer）运用信心所维持和激励的生命，以及心专注于祂在祂伟大牺牲中所表达的爱。</w:t>
      </w:r>
    </w:p>
    <w:p w14:paraId="509C61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is the motive of all genuine obedience and the ground of all spiritual fruitfulness.</w:t>
      </w:r>
    </w:p>
    <w:p w14:paraId="1CA200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对基督的爱是所有真诚顺服的动机和所有属灵果实的根基。</w:t>
      </w:r>
    </w:p>
    <w:p w14:paraId="13F357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rooted in love, the progress of the believer’s life will not be the result of self-effort but the spontaneous effect of an inherent power drawn from its nourishing soil.</w:t>
      </w:r>
    </w:p>
    <w:p w14:paraId="040CBE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当祂扎根（rooted）在爱里时，信徒生命的进步将不是自我努力的结果，而是从其滋养的土壤中汲取的内在力量的自发果效。</w:t>
      </w:r>
    </w:p>
    <w:p w14:paraId="1003AFE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blessedness indeed: that is a real foretaste of heaven—love the spring of worship.</w:t>
      </w:r>
    </w:p>
    <w:p w14:paraId="7AC8B2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那确实是福乐：那是天堂真实的预尝——爱是崇拜的泉源。</w:t>
      </w:r>
    </w:p>
    <w:p w14:paraId="249FDB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dwells in the heart, love will be the foundation on which the Christian life is erected, steadfast and sure.</w:t>
      </w:r>
    </w:p>
    <w:p w14:paraId="515BCAF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当基督内住在心里时，爱将是基督徒生活被建立在之上、坚定不移的根基。</w:t>
      </w:r>
    </w:p>
    <w:p w14:paraId="4E5A95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consciousness of His love and the joyful answer of our hearts to it—this becomes the base on which the soul rests, this produces stability, security, serenity.</w:t>
      </w:r>
    </w:p>
    <w:p w14:paraId="2D7FF0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对祂之爱的蒙福意识以及我们心灵对它的喜乐回应——这成为灵魂所安息的基础，这产生了稳定、安全、宁静。</w:t>
      </w:r>
    </w:p>
    <w:p w14:paraId="0A0338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Consciously founded upon Him, I shall be strong and "unmoveable" (1 Cor. 15:58).</w:t>
      </w:r>
    </w:p>
    <w:p w14:paraId="6183DD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自觉地奠基（founded）在祂身上，我将是刚强的和“不可摇动的”（林前15:58）。</w:t>
      </w:r>
    </w:p>
    <w:p w14:paraId="2CE46E79">
      <w:pPr>
        <w:spacing w:line="259" w:lineRule="auto"/>
        <w:rPr>
          <w:rFonts w:hint="eastAsia" w:ascii="微软雅黑" w:hAnsi="微软雅黑" w:eastAsia="微软雅黑" w:cs="微软雅黑"/>
          <w:sz w:val="30"/>
          <w:szCs w:val="30"/>
        </w:rPr>
      </w:pPr>
    </w:p>
    <w:p w14:paraId="0BA5022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rooted and grounded in love."</w:t>
      </w:r>
    </w:p>
    <w:p w14:paraId="5B4B86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“在爱里有根有基。”</w:t>
      </w:r>
    </w:p>
    <w:p w14:paraId="6CB589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that expression is in nowise qualified, it should be taken in its widest latitude, and understood as including the whole scope of that love which flows from faith, of which not only God in Christ but His people also are the objects.</w:t>
      </w:r>
    </w:p>
    <w:p w14:paraId="21F41D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既然这个表达没有受到任何限制（qualified），它就应该被以其最广阔的范围来理解，并被理解为包括了那源自信心的爱的全部范围，不仅是基督里的神，祂的子民也是其对象。</w:t>
      </w:r>
    </w:p>
    <w:p w14:paraId="314ADC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love enlarge the heart until it embraces the whole family of God: "Everyone that loveth him that begat loveth him also that is begotten of him" (1 John 5:1).</w:t>
      </w:r>
    </w:p>
    <w:p w14:paraId="450FFE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信心和爱扩大了心灵，直到它拥抱了神的整个家庭：“凡爱生祂之神的，也必爱从神生的”（约壹5:1）。</w:t>
      </w:r>
    </w:p>
    <w:p w14:paraId="188A3A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dwells in our hearts by faith, our affections are widened as well as deepened, so that we become sharers of His affections, which embrace the entire Church, yes, all mankind; and thereby we obtain sure evidence that we have "passed from death unto life" (1 John 3:14).</w:t>
      </w:r>
    </w:p>
    <w:p w14:paraId="4F88447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藉着信心住在我们心里时，我们的情感既被扩大也得到深化，以至于我们成为祂情感的分享者，这情感拥抱了整个教会，是的，所有的人类；藉此我们获得了确凿的证据，证明我们“已经出死入生了”（约壹3:14）。</w:t>
      </w:r>
    </w:p>
    <w:p w14:paraId="482C4EE7">
      <w:pPr>
        <w:spacing w:line="259" w:lineRule="auto"/>
        <w:rPr>
          <w:rFonts w:hint="eastAsia" w:ascii="微软雅黑" w:hAnsi="微软雅黑" w:eastAsia="微软雅黑" w:cs="微软雅黑"/>
          <w:sz w:val="30"/>
          <w:szCs w:val="30"/>
        </w:rPr>
      </w:pPr>
    </w:p>
    <w:p w14:paraId="644BA3E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 . . may be able [Greek "fully able" or "have full power"] to comprehend with all saints what is the breadth, and length, and depth, and height; and to know the love of Christ, which passeth knowledge" (Eph. 3:17-19).</w:t>
      </w:r>
    </w:p>
    <w:p w14:paraId="1725CF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“叫你们……能与［希腊文：“完全能够”或“拥有完全能力”］众圣徒一同明白基督的爱是何等长阔高深，并知道这爱是过于人所能测度的”（弗3:17-19）。</w:t>
      </w:r>
    </w:p>
    <w:p w14:paraId="475C085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sought to show the relation which the last clause of Ephesians 3:17 has to the petition preceding it.</w:t>
      </w:r>
    </w:p>
    <w:p w14:paraId="146579E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我们已经试图展示以弗所书3:17的最后一个子句与它前面的祈求所具有的关联。</w:t>
      </w:r>
    </w:p>
    <w:p w14:paraId="76A11A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the bearing which those words "rooted and grounded in love" have upon this third petition.</w:t>
      </w:r>
    </w:p>
    <w:p w14:paraId="7F5E36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现在让我们来考虑“在爱里有根有基”这些话语对这第三个祈求所产生的影响。</w:t>
      </w:r>
    </w:p>
    <w:p w14:paraId="6ACE24B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Himself must be laid hold of by faith, for a doubting spirit is incapable of comprehending anything but the fact of its own wretchedness.</w:t>
      </w:r>
    </w:p>
    <w:p w14:paraId="5D82E1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第一，基督自己必须被信心所把握，因为一个怀疑的灵除了它自己的悲惨事实之外，不能明白（comprehending）任何事物。</w:t>
      </w:r>
    </w:p>
    <w:p w14:paraId="4CB1AB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pointed out, "A purged conscience is the first lesson that the Spirit of grace imparts to our souls as the Revealer of Jesus.</w:t>
      </w:r>
    </w:p>
    <w:p w14:paraId="465D158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正如另一个人所指出的：“一个洁净的良心是恩典的圣灵作为耶稣的启示者（Revealer）传达给我们灵魂的第一课。</w:t>
      </w:r>
    </w:p>
    <w:p w14:paraId="39468E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not earlier, are we enabled [by the power of the same Spirit] to enter, with all saints, on the study of that which is the children’s portion," or, as we would prefer to express it, "enter upon the joyful contemplation of the children’s portion," namely, the</w:t>
      </w:r>
    </w:p>
    <w:p w14:paraId="4112D3A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然后，而不是更早，我们才能被赋能［藉着同一圣灵的能力］，与众圣徒一同开始研读那属于孩子们的福分”，或者，正如我们更喜欢表达的，“进入对孩子们福分（children’s portion）的喜乐默想（joyful contemplation）”，即</w:t>
      </w:r>
    </w:p>
    <w:p w14:paraId="5FAB38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and amazing love of Christ.</w:t>
      </w:r>
    </w:p>
    <w:p w14:paraId="705AED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基督无限和令人惊奇的爱。</w:t>
      </w:r>
    </w:p>
    <w:p w14:paraId="2145A5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indwelling the heart, its capacity to comprehend is enlarged and expanded.</w:t>
      </w:r>
    </w:p>
    <w:p w14:paraId="5BA10E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藉着基督的内住（indwelling）人心，人内心明白（comprehend）的能力得以扩大和扩展。</w:t>
      </w:r>
    </w:p>
    <w:p w14:paraId="7A518A4C">
      <w:pPr>
        <w:spacing w:line="259" w:lineRule="auto"/>
        <w:rPr>
          <w:rFonts w:hint="eastAsia" w:ascii="微软雅黑" w:hAnsi="微软雅黑" w:eastAsia="微软雅黑" w:cs="微软雅黑"/>
          <w:sz w:val="30"/>
          <w:szCs w:val="30"/>
        </w:rPr>
      </w:pPr>
    </w:p>
    <w:p w14:paraId="7C0FD07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second petition was "that Christ may dwell in your hearts by faith," which signifies His being steadfastly enshrined in our affections, it may seem that this third request is almost a repetition of the former.</w:t>
      </w:r>
    </w:p>
    <w:p w14:paraId="25D0792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但是，既然第二个祈求是“使基督因你们的信，住在你们心里”，这象征着祂坚固地被供奉（enshrined）在我们的情感中，那么这第三个请求似乎几乎是对前一个的重复。</w:t>
      </w:r>
    </w:p>
    <w:p w14:paraId="58120CC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if the "rooted and grounded in love" meant our apprehension of His love to us, and this is the chief reason why we feel obliged to understand it of ours to Him.</w:t>
      </w:r>
    </w:p>
    <w:p w14:paraId="3B952A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如果“在爱里有根有基”指的是我们对祂爱我们的领悟，那么情况就会如此，而这也是我们感到必须将其理解为我们对祂的爱的主要原因。</w:t>
      </w:r>
    </w:p>
    <w:p w14:paraId="2474E1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tree is not well rooted or the building securely based, the higher it rises, the greater will be its danger of falling.</w:t>
      </w:r>
    </w:p>
    <w:p w14:paraId="3A72DB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如果树没有扎好根，或者建筑物没有牢固地奠基（based），它升得越高，倒塌的危险就越大。</w:t>
      </w:r>
    </w:p>
    <w:p w14:paraId="012EA4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preventative and preservative?</w:t>
      </w:r>
    </w:p>
    <w:p w14:paraId="6F087BB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那么，预防和保守的方法是什么？</w:t>
      </w:r>
    </w:p>
    <w:p w14:paraId="0DC4B58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 knowledge of the character of Christ and His love.</w:t>
      </w:r>
    </w:p>
    <w:p w14:paraId="2A248D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就是这个：对基督品格和祂之爱的知识。</w:t>
      </w:r>
    </w:p>
    <w:p w14:paraId="51F47C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would be greatly pleased with a stranger who, at fearful cost to himself, saved his life.</w:t>
      </w:r>
    </w:p>
    <w:p w14:paraId="3A6BCA2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一个人会对一个陌生人非常满意，如果这个陌生人以巨大的代价救了祂的生命。</w:t>
      </w:r>
    </w:p>
    <w:p w14:paraId="510B946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would be happy to take him permanently into his home.</w:t>
      </w:r>
    </w:p>
    <w:p w14:paraId="79D8A8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也许祂会很高兴永久地接纳祂到祂家里。</w:t>
      </w:r>
    </w:p>
    <w:p w14:paraId="794D63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came to know him better, he might regret his action and find it impossible for them to dwell happily together.</w:t>
      </w:r>
    </w:p>
    <w:p w14:paraId="55043B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但是当祂对祂有更深入的了解时，祂可能会后悔自己的行为，并发现他们不可能幸福地生活在一起。</w:t>
      </w:r>
    </w:p>
    <w:p w14:paraId="23509CA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esteem him as a deliverer, but dislike him as a close companion.</w:t>
      </w:r>
    </w:p>
    <w:p w14:paraId="2A1353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祂会尊敬祂为救星，但会不喜欢祂作为亲密的伴侣。</w:t>
      </w:r>
    </w:p>
    <w:p w14:paraId="7A9869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case of the believer, the more he knows of Christ and His love, the more he longs for Him to constantly abide in his heart: thus he is rooted and grounded in love to Him.</w:t>
      </w:r>
    </w:p>
    <w:p w14:paraId="03BD840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但在信徒的情况下，祂越了解基督和祂的爱，祂就越渴望祂持续地住在祂的心里：因此，祂在对祂的爱中扎根（rooted）和有基（grounded）。</w:t>
      </w:r>
    </w:p>
    <w:p w14:paraId="1831E7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Exercise Love to Christ</w:t>
      </w:r>
    </w:p>
    <w:p w14:paraId="62BD8F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我们必须对基督运用爱</w:t>
      </w:r>
    </w:p>
    <w:p w14:paraId="1CA4523E">
      <w:pPr>
        <w:spacing w:line="259" w:lineRule="auto"/>
        <w:rPr>
          <w:rFonts w:hint="eastAsia" w:ascii="微软雅黑" w:hAnsi="微软雅黑" w:eastAsia="微软雅黑" w:cs="微软雅黑"/>
          <w:sz w:val="30"/>
          <w:szCs w:val="30"/>
        </w:rPr>
      </w:pPr>
    </w:p>
    <w:p w14:paraId="5F4CD1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it is true that we must have an experimental knowledge of Christ and His love to us, it is equally true that we must exercise love to Christ in order to better know Him and His love.</w:t>
      </w:r>
    </w:p>
    <w:p w14:paraId="61A6E0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如果一方面，我们必须对基督和祂对我们的爱有一种经历性的知识是真的，那么同样真实的是，我们必须对基督运用爱，才能更深入地认识祂和祂的爱。</w:t>
      </w:r>
    </w:p>
    <w:p w14:paraId="38F8CC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knowledge of Christ and His love which evokes no answering love in the heart of its possessor.</w:t>
      </w:r>
    </w:p>
    <w:p w14:paraId="3FC75A0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有一种对基督和祂之爱的知识，在拥有祂的心中唤不起任何回应的爱。</w:t>
      </w:r>
    </w:p>
    <w:p w14:paraId="5F609D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in Christendom today who have as clear an intellectual understanding of the person, work, and love of Christ for sinners as has the saint who enjoys the most intimate fellowship with Him; yet it does not</w:t>
      </w:r>
    </w:p>
    <w:p w14:paraId="0525DB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今天在基督教界有许多人对基督的位格、工作以及对罪人的爱有着清晰的理智理解（intellectual understanding），正如那位享受与祂最亲密团契的圣徒一样；然而这并不会</w:t>
      </w:r>
    </w:p>
    <w:p w14:paraId="024ED8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kindle a single spark of love within them for Him.</w:t>
      </w:r>
    </w:p>
    <w:p w14:paraId="2563B5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在他们里面点燃哪怕一丝对祂的爱火。</w:t>
      </w:r>
    </w:p>
    <w:p w14:paraId="297078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anyone feelingly realize the difference between an intellectual knowledge of Christ and His love and a personal acquaintance with the same unless he has actually experienced it.</w:t>
      </w:r>
    </w:p>
    <w:p w14:paraId="2A4814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除非一个人真正经历过，否则祂无法以感受的方式（feelingly）认识到对基督和祂之爱的理智知识与对祂的亲身相识之间的区别。</w:t>
      </w:r>
    </w:p>
    <w:p w14:paraId="6065791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Experience is the only teacher of feelings and emotions, as it is in the lower sphere of taste and sense.</w:t>
      </w:r>
    </w:p>
    <w:p w14:paraId="30FB555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经验是情感和情绪的唯一老师，就像在较低的味觉和感觉领域一样。</w:t>
      </w:r>
    </w:p>
    <w:p w14:paraId="2E0DCC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knows nothing of the real pangs of hunger until he is at the point of starving.</w:t>
      </w:r>
    </w:p>
    <w:p w14:paraId="689DCE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一个人直到快要饿死的时候，才知道饥饿的真正痛苦。</w:t>
      </w:r>
    </w:p>
    <w:p w14:paraId="7E8FC22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must actually sample wormwood or honey before he can know from taste the bitterness or the sweetness of each.</w:t>
      </w:r>
    </w:p>
    <w:p w14:paraId="302FC8D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一个人必须真正品尝苦艾（wormwood）或蜂蜜，才能从味觉上知道它们各自的苦涩或甜蜜。</w:t>
      </w:r>
    </w:p>
    <w:p w14:paraId="7326E8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know sorrow except by feeling its ache, and one must love before he can know what love is.</w:t>
      </w:r>
    </w:p>
    <w:p w14:paraId="4AD597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一个人除非感受到它的痛楚，否则无法知道忧伤，一个人必须去爱，才能知道爱是什么。</w:t>
      </w:r>
    </w:p>
    <w:p w14:paraId="7F9E8E5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deaf man can read a treatise on acoustics, but that will convey to him no notion of what it is to hear the harmonies and melodies of real music.</w:t>
      </w:r>
    </w:p>
    <w:p w14:paraId="7BBFB9A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一个聋人可以阅读一篇关于声学（acoustics）的论文，但这不会向祂传达听到真实音乐的和谐与旋律是什么感觉的概念。</w:t>
      </w:r>
    </w:p>
    <w:p w14:paraId="773540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love to Christ before we can know what love to Christ is, and we must consciously experience the love of Christ before we can know what the love of Christ is.</w:t>
      </w:r>
    </w:p>
    <w:p w14:paraId="5DFC76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我们必须有对基督的爱，才能知道对基督的爱是什么，我们必须自觉地经历基督的爱，才能知道基督的爱是什么。</w:t>
      </w:r>
    </w:p>
    <w:p w14:paraId="3DF390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have a warm and steady love for Christ in order to have a deep and living possession of the love of Christ, though reciprocally it is also true that we must have the love of Christ known and felt in our hearts if we are to love Him back again.</w:t>
      </w:r>
    </w:p>
    <w:p w14:paraId="085845F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我们必须对基督有一种温暖而持续的爱，才能对基督的爱有深刻而活泼的拥有，尽管反过来说，如果我们要回报祂的爱，我们也必须在心里认识和感受到基督的爱。</w:t>
      </w:r>
    </w:p>
    <w:p w14:paraId="4D31C588">
      <w:pPr>
        <w:spacing w:line="259" w:lineRule="auto"/>
        <w:rPr>
          <w:rFonts w:hint="eastAsia" w:ascii="微软雅黑" w:hAnsi="微软雅黑" w:eastAsia="微软雅黑" w:cs="微软雅黑"/>
          <w:sz w:val="30"/>
          <w:szCs w:val="30"/>
        </w:rPr>
      </w:pPr>
    </w:p>
    <w:p w14:paraId="7AA43D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being "rooted and grounded in love" is the consequence of Christ’s dwelling in our hearts by faith, so also is it the necessary preparation for our being able to "comprehend" and to "know" the surpassing love of Christ.</w:t>
      </w:r>
    </w:p>
    <w:p w14:paraId="10C4DC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既然我们在“爱里有根有基”是基督藉着信心住在我们心里的结果，它也是我们能够“明白”（comprehend）和“知道”（know）基督超凡之爱的必要预备。</w:t>
      </w:r>
    </w:p>
    <w:p w14:paraId="628BD9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see that blessedly illustrated and exemplified in the case of the one who has appropriately been designated "the apostle of love," the one who was chief of the three nearest to the Lord, who was privileged to lean on His breast?</w:t>
      </w:r>
    </w:p>
    <w:p w14:paraId="0F151A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我们难道没有看到这一点在那位被恰当地称为“爱的使徒”的人身上蒙福地阐明和例证出来吗？祂是离主最近的三个人中的首位，享有靠在祂胸前的特权。</w:t>
      </w:r>
    </w:p>
    <w:p w14:paraId="21E234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disciples none was so loving as he, and therefore he—rather than James or Peter or Jude—was the one selected (because so well qualified experimentally) to write so largely upon the love of God and of Jesus our Lord.</w:t>
      </w:r>
    </w:p>
    <w:p w14:paraId="769A4F7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在所有的门徒中，没有人像祂那样充满爱心，因此，是祂——而不是雅各、彼得或犹大——被选中（因为祂在经历上具有如此良好的资格）来大量撰写关于神的爱和我们主耶稣的爱。</w:t>
      </w:r>
    </w:p>
    <w:p w14:paraId="3011DB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more intensely and steadily we love Christ, the more capacitated we are to comprehend His love to us.</w:t>
      </w:r>
    </w:p>
    <w:p w14:paraId="015A7AD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是的，我们越是强烈和持续地爱基督，我们就越有能力（capacitated）去明白祂对我们的爱。</w:t>
      </w:r>
    </w:p>
    <w:p w14:paraId="3D7F399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natural, only the loving heart really knows and appreciates love.</w:t>
      </w:r>
    </w:p>
    <w:p w14:paraId="0EEEF6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即使在自然界中，也只有充满爱的心才真正知道和欣赏爱。</w:t>
      </w:r>
    </w:p>
    <w:p w14:paraId="6D3C4A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is the medium of understanding, so love is the avenue for receiving love.</w:t>
      </w:r>
    </w:p>
    <w:p w14:paraId="694CA8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信心是理解的媒介，爱是领受爱的途径。</w:t>
      </w:r>
    </w:p>
    <w:p w14:paraId="720E71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speak of God’s love and think we have deep insight into the teaching of the Word, but if Christ’s name is not dearer to us than life, all our speaking will mean little or nothing.</w:t>
      </w:r>
    </w:p>
    <w:p w14:paraId="468F05F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我们可能会谈论神的爱，并认为我们对圣言（Word）的教导有深刻的洞察力，但如果基督的名对我们来说不比生命更宝贵，我们所有的言论就几乎毫无意义。</w:t>
      </w:r>
    </w:p>
    <w:p w14:paraId="735001AC">
      <w:pPr>
        <w:spacing w:line="259" w:lineRule="auto"/>
        <w:rPr>
          <w:rFonts w:hint="eastAsia" w:ascii="微软雅黑" w:hAnsi="微软雅黑" w:eastAsia="微软雅黑" w:cs="微软雅黑"/>
          <w:sz w:val="30"/>
          <w:szCs w:val="30"/>
        </w:rPr>
      </w:pPr>
    </w:p>
    <w:p w14:paraId="073BA8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of"to Comprehend"</w:t>
      </w:r>
    </w:p>
    <w:p w14:paraId="6B2C393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“明白”（to Comprehend）的含义</w:t>
      </w:r>
    </w:p>
    <w:p w14:paraId="78D826BC">
      <w:pPr>
        <w:spacing w:line="259" w:lineRule="auto"/>
        <w:rPr>
          <w:rFonts w:hint="eastAsia" w:ascii="微软雅黑" w:hAnsi="微软雅黑" w:eastAsia="微软雅黑" w:cs="微软雅黑"/>
          <w:sz w:val="30"/>
          <w:szCs w:val="30"/>
        </w:rPr>
      </w:pPr>
    </w:p>
    <w:p w14:paraId="49DD35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able to comprehend."</w:t>
      </w:r>
    </w:p>
    <w:p w14:paraId="4B65AB7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“叫你们能……明白。”</w:t>
      </w:r>
    </w:p>
    <w:p w14:paraId="317CA7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katalambano is rendered "comprehend" in John 1:5 and here; "apprehend" in Philippians 3:12-13; "take" (in the sense of "grasp") in Mark 9:18; John 8:3-4; "attain" in Romans 9:30; "obtain" in 1 Corinthians 9:24; and "overtake" ("come upon") in 1 Thessalonians 5:4.</w:t>
      </w:r>
    </w:p>
    <w:p w14:paraId="40BA10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单词katalambano在约翰福音1:5和这里被译为“明白”（comprehend）；在腓立比书3:12-13中译为“抓住”（apprehend）；在马可福音9:18；约翰福音8:3-4中译为“抓住”（take，意为“领会”）；在罗马书9:30中译为“得着”（attain）；在哥林多前书9:24中译为“得”（obtain）；在帖撒罗尼迦前书5:4中译为“临到”（overtake）（“来到”）。</w:t>
      </w:r>
    </w:p>
    <w:p w14:paraId="7840FC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Young’s concordance defines the word as "to receive fully."</w:t>
      </w:r>
    </w:p>
    <w:p w14:paraId="7D03A7C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杨氏（Young’s）索引将这个词定义为“完全领受”（to receive fully）。</w:t>
      </w:r>
    </w:p>
    <w:p w14:paraId="4A6E81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John 1:5 helps us most to perceive its force: "the light shineth in darkness; and the darkness comprehended it not."</w:t>
      </w:r>
    </w:p>
    <w:p w14:paraId="127701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或许约翰福音1:5最能帮助我们感知它的力量：“光照在黑暗里，黑暗却不接受（comprehended）光。”</w:t>
      </w:r>
    </w:p>
    <w:p w14:paraId="45A54F7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there is to the Lord of glory as He tabernacled among men.</w:t>
      </w:r>
    </w:p>
    <w:p w14:paraId="6067BEF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那里的提及是指荣耀之主（the Lord of glory）在人间支搭帐篷时。</w:t>
      </w:r>
    </w:p>
    <w:p w14:paraId="5A870F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are designated "the darkness" (cf. Ephesians 5:8), which tells of the fearful effects of the Fall.</w:t>
      </w:r>
    </w:p>
    <w:p w14:paraId="0B3990D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未重生的人被称为“黑暗”（参弗5:8），这说明了堕落的可怕后果。</w:t>
      </w:r>
    </w:p>
    <w:p w14:paraId="5243E7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"alienated from the life of God" (Eph. 4:18), and therefore from His love and light.</w:t>
      </w:r>
    </w:p>
    <w:p w14:paraId="104FBE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自然人是“与神所赐的生命隔绝了”（弗4:18），因此也与祂的爱和光隔绝了。</w:t>
      </w:r>
    </w:p>
    <w:p w14:paraId="5AD8503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desiring the Light, the darkness repelled and repulsed it.</w:t>
      </w:r>
    </w:p>
    <w:p w14:paraId="69D0007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黑暗非但不渴望光，反而排斥和拒绝光。</w:t>
      </w:r>
    </w:p>
    <w:p w14:paraId="2C650A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despised and rejected the Light, hating Him without a cause.</w:t>
      </w:r>
    </w:p>
    <w:p w14:paraId="5474E9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人们藐视和弃绝光，无故地恨祂。</w:t>
      </w:r>
    </w:p>
    <w:p w14:paraId="3A7510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our text is the direct antithesis.</w:t>
      </w:r>
    </w:p>
    <w:p w14:paraId="407A6AC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在我们的经文中，这是直接的对立。</w:t>
      </w:r>
    </w:p>
    <w:p w14:paraId="70BB55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regenerate both believe in and love the One who is the Light, they are "able to comprehend" His love.</w:t>
      </w:r>
    </w:p>
    <w:p w14:paraId="1722970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既然重生的人既相信也爱那位是光（the Light）的主，他们就“能够明白”（able to comprehend）祂的爱。</w:t>
      </w:r>
    </w:p>
    <w:p w14:paraId="0D694F0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carefully note that this "comprehend" is distinguished from the "know" at the beginning of verse 19, and that it precedes rather than follows it—as we had probably thought.</w:t>
      </w:r>
    </w:p>
    <w:p w14:paraId="3CB556D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还要仔细注意，这个“明白”（comprehend）与第19节开头的“知道”（know）是区分开来的，而且它先于“知道”而不是随之而来——正如我们可能曾经认为的那样。</w:t>
      </w:r>
    </w:p>
    <w:p w14:paraId="71C17B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is that the former is more a matter of effort, the latter of</w:t>
      </w:r>
    </w:p>
    <w:p w14:paraId="34203D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两者之间的区别在于，前者更多是努力的问题，后者更多是直觉（intuition）的问题；前者更清晰地属于心智，后者属于心灵。</w:t>
      </w:r>
    </w:p>
    <w:p w14:paraId="15FCEE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intuition; the one pertains more distinctly to the mind, the other to the heart.</w:t>
      </w:r>
    </w:p>
    <w:p w14:paraId="6BE8A2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两者之间的区别在于，前者更多是努力的问题，后者更多是直觉（intuition）的问题；前者更清晰地属于心智，后者属于心灵。</w:t>
      </w:r>
    </w:p>
    <w:p w14:paraId="221BA5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former is something far more than a mere intellectual or speculative thing, namely, that which is obtained by the renewed understanding.</w:t>
      </w:r>
    </w:p>
    <w:p w14:paraId="4FA42A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然而前者远不止是纯粹的理智或思辨性的东西，即藉着被更新的悟性（understanding）所获得的东西。</w:t>
      </w:r>
    </w:p>
    <w:p w14:paraId="63C668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one to be so sharply distinguished from the other as though there was no definite relation between them.</w:t>
      </w:r>
    </w:p>
    <w:p w14:paraId="1DC943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也不能将两者如此明确地分开，仿佛它们之间没有明确的关系。</w:t>
      </w:r>
    </w:p>
    <w:p w14:paraId="60763E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"and" at the beginning of verse 19 clearly shows the contrary.</w:t>
      </w:r>
    </w:p>
    <w:p w14:paraId="5B75500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第19节开头的“并”（and）清楚地表明了相反的情况。</w:t>
      </w:r>
    </w:p>
    <w:p w14:paraId="4676FA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is there a most intimate connection between the two: in all spiritual exercises the mind is largely influenced by the heart, and in turn, the affections are regulated by the understanding.</w:t>
      </w:r>
    </w:p>
    <w:p w14:paraId="143FFD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不，相反，两者之间有着最密切的联系：在所有属灵的操练中，心智在很大程度上受到心灵的影响，反过来，情感受到悟性（understanding）的调节。</w:t>
      </w:r>
    </w:p>
    <w:p w14:paraId="6320A4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the spiritual understanding is always in sympathy with the affections of the heart.</w:t>
      </w:r>
    </w:p>
    <w:p w14:paraId="5D48E2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属灵悟性的运作总是与心灵的情感相呼应。</w:t>
      </w:r>
    </w:p>
    <w:p w14:paraId="0C959C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one sense we must comprehend before we truly love, yet love thus awakened becomes in turn the fountain of desires which nothing can satisfy but perfect knowledge—hence the force of "I shall be satisfied, when I awake [on the resurrection morn], with thy likeness" (Ps. 17:15).</w:t>
      </w:r>
    </w:p>
    <w:p w14:paraId="7DF321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一个意义上，我们必须先明白（comprehend）才能真正去爱，那么如此被唤醒的爱反过来成为欲望的源泉，除了完全的知识之外，没有什么能满足它——因此“我醒来的时候［在复活的清晨］，得见祢的形像，就心满意足了”（诗17:15）的力量。</w:t>
      </w:r>
    </w:p>
    <w:p w14:paraId="3D4F6068">
      <w:pPr>
        <w:spacing w:line="259" w:lineRule="auto"/>
        <w:rPr>
          <w:rFonts w:hint="eastAsia" w:ascii="微软雅黑" w:hAnsi="微软雅黑" w:eastAsia="微软雅黑" w:cs="微软雅黑"/>
          <w:sz w:val="30"/>
          <w:szCs w:val="30"/>
        </w:rPr>
      </w:pPr>
    </w:p>
    <w:p w14:paraId="7FFAB9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and love, understanding and affection, are mutual handmaids.</w:t>
      </w:r>
    </w:p>
    <w:p w14:paraId="1198F6D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光和爱，悟性和情感，是相互的使女。</w:t>
      </w:r>
    </w:p>
    <w:p w14:paraId="7256F8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has its part to play in leading the heart to love, as is indicated in the passage before us—the "able to comprehend" coming before the "to know"!</w:t>
      </w:r>
    </w:p>
    <w:p w14:paraId="3B1471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心智在引导心灵去爱方面有其作用，正如我们面前的经文所表明的——“能……明白”（able to comprehend）先于“知道”（to know）！</w:t>
      </w:r>
    </w:p>
    <w:p w14:paraId="3735FA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first be informed about its Object before our affections are fixed on Him.</w:t>
      </w:r>
    </w:p>
    <w:p w14:paraId="00F4D0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在我们的情感固定在祂身上之前，心灵必须首先被告知关于它的对象。</w:t>
      </w:r>
    </w:p>
    <w:p w14:paraId="15654C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faith’s apprehension of Christ as He is made known to us in the Word of truth, then the clear perception of His excellency and the heart’s enrapturement with His perfections.</w:t>
      </w:r>
    </w:p>
    <w:p w14:paraId="436A04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首先，信心领悟基督，正如祂在真理的圣言（Word of truth）中向我们显明的那样，然后清晰地感知祂的卓越，以及心对祂的完全的迷恋（enrapturement）。</w:t>
      </w:r>
    </w:p>
    <w:p w14:paraId="2B23C0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understanding’s comprehension of the dimensions (manifestations) of His love, then the affection’s experience of its blessedness.</w:t>
      </w:r>
    </w:p>
    <w:p w14:paraId="3C78CE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首先，悟性明白祂爱（祂的彰显）的维度，然后情感经历它的福乐。“你们要尝尝，看耶和华是美善”（诗34:8）表达了我们正在努力传达的意思。</w:t>
      </w:r>
    </w:p>
    <w:p w14:paraId="07A9A0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taste and see that the LORD is good" (Ps. 34:8) expresses what we are striving to convey.</w:t>
      </w:r>
    </w:p>
    <w:p w14:paraId="4BBA8DF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“你们要尝尝，看耶和华是美善”（诗34:8）表达了我们正在努力传达的意思。</w:t>
      </w:r>
    </w:p>
    <w:p w14:paraId="7BFD959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personal appropriation of the Lord and the soul feeding upon Him, and then the fuller discernment of His loveliness.</w:t>
      </w:r>
    </w:p>
    <w:p w14:paraId="4857952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首先是个人对主的占有（appropriation）和灵魂以祂为食，然后是对祂可爱之处更完全的洞察。</w:t>
      </w:r>
    </w:p>
    <w:p w14:paraId="54CA8EE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"Taste and see [perceive, realize, know] that the LORD is good."</w:t>
      </w:r>
    </w:p>
    <w:p w14:paraId="4BFFD5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“你们要尝尝，看［感知、认识、知道］耶和华是美善。”</w:t>
      </w:r>
    </w:p>
    <w:p w14:paraId="74058B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we obtain an experimental knowledge of Him.</w:t>
      </w:r>
    </w:p>
    <w:p w14:paraId="3741C30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我们就是这样获得对祂的经历性知识的。</w:t>
      </w:r>
    </w:p>
    <w:p w14:paraId="5DF16C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this faculty of spiritual comprehension the believer is enabled to explore the dimensions of Christ’s love (as also the whole boundless field of divine revelation); but by means of his affections he obtains an experimental realization and appreciation of the same.</w:t>
      </w:r>
    </w:p>
    <w:p w14:paraId="30568B0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藉着这种属灵明白的官能，信徒能够探索基督之爱的维度（以及神圣启示（divine revelation）的整个无边无际的领域）；但藉着祂的情感，祂获得了对之的经历性认识和欣赏。</w:t>
      </w:r>
    </w:p>
    <w:p w14:paraId="3C9761AF">
      <w:pPr>
        <w:spacing w:line="259" w:lineRule="auto"/>
        <w:rPr>
          <w:rFonts w:hint="eastAsia" w:ascii="微软雅黑" w:hAnsi="微软雅黑" w:eastAsia="微软雅黑" w:cs="微软雅黑"/>
          <w:sz w:val="30"/>
          <w:szCs w:val="30"/>
        </w:rPr>
      </w:pPr>
    </w:p>
    <w:p w14:paraId="74E696D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E. Pierce said, "In this prayer of Paul’s he prayed like an apostle indeed, for he begged here for the greatest blessings which believers can, in this life, enjoy, or God Himself can bestow upon them.</w:t>
      </w:r>
    </w:p>
    <w:p w14:paraId="051FBE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塞缪尔·E·皮尔斯（Samuel E. Pierce）说：“在这保罗的祷告中，祂确实像一个使徒那样祷告，因为祂在这里为信徒今生可以享受的，或神自己可以赐予他们的最大祝福而祈求。</w:t>
      </w:r>
    </w:p>
    <w:p w14:paraId="6293A07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of this prayer that it is the greatest prayer which is to be found in the New Testament, that of our Lord in the seventeenth chapter of John only excepted."</w:t>
      </w:r>
    </w:p>
    <w:p w14:paraId="2481CE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可以说，这个祷告是新约中最伟大的祷告，只有我们主在约翰福音第十七章的祷告除外。”</w:t>
      </w:r>
    </w:p>
    <w:p w14:paraId="19F02B6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Alexander Maclaren pointed out, "In no part of Paul’s letters does he rise to a higher level than in his prayers, and none of his prayers are fuller of fervor than this wonderful series of petitions.</w:t>
      </w:r>
    </w:p>
    <w:p w14:paraId="04367A1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亚历山大·麦克拉伦（Alexander Maclaren）指出：“在保罗的书信中，没有哪一部分比祂的祷告升到更高的层次，祂的祷告中没有哪一个比这一系列奇妙的祈求更充满热忱。</w:t>
      </w:r>
    </w:p>
    <w:p w14:paraId="153AE1C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open out one into the other like some magnificent suite of apartments in a great palace-temple, each leading into a loftier and more spacious hall, each drawing nearer the presence chamber, until at last we stand there."</w:t>
      </w:r>
    </w:p>
    <w:p w14:paraId="3144D5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它们一个接一个地展开，就像一座宏伟的宫殿—圣殿中一系列华丽的套房，每一个都通往一个更高、更宽敞的大厅，每一个都更接近觐见厅（presence chamber），直到最后我们站在那里。”</w:t>
      </w:r>
    </w:p>
    <w:p w14:paraId="4EE6D57F">
      <w:pPr>
        <w:spacing w:line="259" w:lineRule="auto"/>
        <w:rPr>
          <w:rFonts w:hint="eastAsia" w:ascii="微软雅黑" w:hAnsi="微软雅黑" w:eastAsia="微软雅黑" w:cs="微软雅黑"/>
          <w:sz w:val="30"/>
          <w:szCs w:val="30"/>
        </w:rPr>
      </w:pPr>
    </w:p>
    <w:p w14:paraId="5F7CB1E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Sublime Prayer</w:t>
      </w:r>
    </w:p>
    <w:p w14:paraId="7843A2B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一个最崇高的祷告</w:t>
      </w:r>
    </w:p>
    <w:p w14:paraId="58FFA4F8">
      <w:pPr>
        <w:spacing w:line="259" w:lineRule="auto"/>
        <w:rPr>
          <w:rFonts w:hint="eastAsia" w:ascii="微软雅黑" w:hAnsi="微软雅黑" w:eastAsia="微软雅黑" w:cs="微软雅黑"/>
          <w:sz w:val="30"/>
          <w:szCs w:val="30"/>
        </w:rPr>
      </w:pPr>
    </w:p>
    <w:p w14:paraId="7CEDC07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entirely in accord with the above opinions.</w:t>
      </w:r>
    </w:p>
    <w:p w14:paraId="069F27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我们完全同意上述观点。</w:t>
      </w:r>
    </w:p>
    <w:p w14:paraId="346451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had the capacity to humanly and relatively at least do this prayer justice as we attempt to "open" its sublime contents.</w:t>
      </w:r>
    </w:p>
    <w:p w14:paraId="723453A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哦，愿我们有能力，至少在人性上和相对上，当我们试图“开启”其崇高内容时，能公正地对待这个祷告。</w:t>
      </w:r>
    </w:p>
    <w:p w14:paraId="3A620AE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was here making requests for no ordinary blessings is at once apparent by its opening sentence, for he asked the Father of our Lord Jesus Christ to grant His people according to the riches not only of His grace but of His glory.</w:t>
      </w:r>
    </w:p>
    <w:p w14:paraId="5CEBB6B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使徒在此所作的请求并非普通的祝福，从其开头的句子就显而易见，因为祂求我们主耶稣基督的父不仅按着祂恩典的丰盛，也按着祂荣耀的丰盛，赐予祂的子民。</w:t>
      </w:r>
    </w:p>
    <w:p w14:paraId="06B375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besought the Father to bestow in accord with that rule or standard of measurement, asking for the most valuable and glorious things that the renewed mind can conceive.</w:t>
      </w:r>
    </w:p>
    <w:p w14:paraId="76E5D14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也就是说，祂恳求父按照那个规则或衡量标准来赐予，祈求被更新的心智所能构想的最有价值和最荣耀的事物。</w:t>
      </w:r>
    </w:p>
    <w:p w14:paraId="404EE09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particular favors he requested, and the order in which he preferred them is a strictly logical and necessary one, which cannot be changed without doing violence to it.</w:t>
      </w:r>
    </w:p>
    <w:p w14:paraId="5BE4FA8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祂请求了四项特定的恩惠，祂提出它们的顺序是一个严格的逻辑和必要的顺序，不加改变就不能对其施加暴力（do violence to it）。</w:t>
      </w:r>
    </w:p>
    <w:p w14:paraId="5315DA5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order is both doctrinal and practical, experimental and climacteric.</w:t>
      </w:r>
    </w:p>
    <w:p w14:paraId="7039D5D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那个顺序既是教义性的，也是实践性的，既是经历性的，也是高潮性的（climacteric）。</w:t>
      </w:r>
    </w:p>
    <w:p w14:paraId="39C6F3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w:t>
      </w:r>
    </w:p>
    <w:p w14:paraId="0CB4D7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w:t>
      </w:r>
    </w:p>
    <w:p w14:paraId="4CC6A8C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distinguished from each other by the recurring "that ye," and the force of "that" ("in order that") is causative and preparative.</w:t>
      </w:r>
    </w:p>
    <w:p w14:paraId="1180BD6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藉着反复出现的“叫你们”来相互区分的，而“叫”（that，即“以便”）的力量是因果性（causative）和预备性（preparative）的。</w:t>
      </w:r>
    </w:p>
    <w:p w14:paraId="34F64C71">
      <w:pPr>
        <w:spacing w:line="259" w:lineRule="auto"/>
        <w:rPr>
          <w:rFonts w:hint="eastAsia" w:ascii="微软雅黑" w:hAnsi="微软雅黑" w:eastAsia="微软雅黑" w:cs="微软雅黑"/>
          <w:sz w:val="30"/>
          <w:szCs w:val="30"/>
        </w:rPr>
      </w:pPr>
    </w:p>
    <w:p w14:paraId="6F3279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most intimate relation between the several petitions, each of them rising above and being a consequence of the preceding, the second being suggested by and leading out from the first, and the second in turn being both the condition and occasion of the third, and so with the subsequent one.</w:t>
      </w:r>
    </w:p>
    <w:p w14:paraId="4353A7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这几个祈求之间有着最亲密的关联，每一个都超越并是前一个的结果，第二个是由第一个所暗示并引出的，而第二个反过来又是第三个的条件和起因，接下来的祈求也是如此。</w:t>
      </w:r>
    </w:p>
    <w:p w14:paraId="7279D22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four步的上升， each of which has to be tro踏 before the next can be reached.</w:t>
      </w:r>
    </w:p>
    <w:p w14:paraId="272E256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它们就像上升的四步，每一步都必须踏实，才能到达下一步。</w:t>
      </w:r>
    </w:p>
    <w:p w14:paraId="7F147FC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summit or top of the ascent is the petition that the saints might be "filled with all the fullness of God," for there can be nothing above or beyond that.</w:t>
      </w:r>
    </w:p>
    <w:p w14:paraId="0AAEDBB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在上升的顶峰或最高点是祈求圣徒“被神一切的丰盛所充满”，因为没有什么可以超越或超过它。</w:t>
      </w:r>
    </w:p>
    <w:p w14:paraId="1A4F29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climax of all prayer, of all spiritual experience, of all soul bliss.</w:t>
      </w:r>
    </w:p>
    <w:p w14:paraId="39FF7D5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那是所有祷告、所有属灵经历、所有灵魂福乐的高潮。</w:t>
      </w:r>
    </w:p>
    <w:p w14:paraId="4DFF64A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boldly say that no uninspired mind could ever conceive of such a favor or experience.</w:t>
      </w:r>
    </w:p>
    <w:p w14:paraId="2235E7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我们大胆地说，任何未经默示的心智都无法构想出这样的恩惠或经历。</w:t>
      </w:r>
    </w:p>
    <w:p w14:paraId="151C5E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very experience is what writer and reader should earnestly covet, and that very favor is what we are fully warranted in asking!</w:t>
      </w:r>
    </w:p>
    <w:p w14:paraId="14DB93D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然而，正是那种经历是作者和读者应该热切渴望的，正是那种恩惠是我们完全有理由祈求的！</w:t>
      </w:r>
    </w:p>
    <w:p w14:paraId="0ADA0B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bear carefully in mind that the prayer does not begin there: that is the summit, and an ascent has to be made in order to reach it.</w:t>
      </w:r>
    </w:p>
    <w:p w14:paraId="02DC66B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但要仔细记住，祷告并非从那里开始：那是顶峰，必须进行攀登才能到达。</w:t>
      </w:r>
    </w:p>
    <w:p w14:paraId="232C1A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the initial favor sought, is to "be strengthened with might by his Spirit in the inner man."</w:t>
      </w:r>
    </w:p>
    <w:p w14:paraId="18B188E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第一步，所寻求的最初恩惠，是“藉着祂的灵在内在的人（inner man）里得着能力（might）的刚强。”</w:t>
      </w:r>
    </w:p>
    <w:p w14:paraId="31D2459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only an indispensable requirement if we are to take the second step but equally necessary as a preparation for the third and fourth.</w:t>
      </w:r>
    </w:p>
    <w:p w14:paraId="54668F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这不仅是我们迈出第二步的不可或缺的要求，而且同样是为第三步和第四步做准备所必需的。</w:t>
      </w:r>
    </w:p>
    <w:p w14:paraId="7E5B048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the激励性的能力（energizing enablement） of the blessed Spirit are we capacitated to move forward and upward.</w:t>
      </w:r>
    </w:p>
    <w:p w14:paraId="49995E6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只有藉着蒙福圣灵的激励性的能力（energizing enablement），我们才能够有能力向前和向上移动。</w:t>
      </w:r>
    </w:p>
    <w:p w14:paraId="25AB62F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step toward the summit, the second favor sought, is "that Christ may dwell in your hearts by faith."</w:t>
      </w:r>
    </w:p>
    <w:p w14:paraId="240C4CE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通往顶峰的下一步，所寻求的第二个恩惠，是“使基督因你们的信，住在你们心里。”</w:t>
      </w:r>
    </w:p>
    <w:p w14:paraId="195AB2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of our being believingly occupied with His perfections is our "being rooted and grounded in love"—i.e., our life of devotedness and obedience to Christ thus growing out of and being based upon our love for Him—the reflex of His love to us.</w:t>
      </w:r>
    </w:p>
    <w:p w14:paraId="222F3D3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我们凭信专注于祂的完全的结果是我们在“爱里有根有基”——即我们对基督的委身和顺服的生命由此产生，并奠基（based）在我们对祂的爱上——这是祂对我们之爱的反射。</w:t>
      </w:r>
    </w:p>
    <w:p w14:paraId="43845E4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step of spiritual ascent and blessing sought is to "be able to comprehend . . . and to know the love of Christ, which passeth</w:t>
      </w:r>
    </w:p>
    <w:p w14:paraId="1978376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所寻求的属灵上升和祝福的第三步是“能与众圣徒一同明白……并知道这爱是过于人所能测度的基督的爱。”</w:t>
      </w:r>
    </w:p>
    <w:p w14:paraId="7FF90F3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w:t>
      </w:r>
    </w:p>
    <w:p w14:paraId="043A1B9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knowledge。”［直译：知识］。</w:t>
      </w:r>
    </w:p>
    <w:p w14:paraId="6A9DAE0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begets love.</w:t>
      </w:r>
    </w:p>
    <w:p w14:paraId="007EA8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爱生爱。</w:t>
      </w:r>
    </w:p>
    <w:p w14:paraId="35ED2F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reciprocal.</w:t>
      </w:r>
    </w:p>
    <w:p w14:paraId="01058C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爱是相互的。</w:t>
      </w:r>
    </w:p>
    <w:p w14:paraId="3A5AF81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faith centering upon the person and work of Christ stimulates love to Him, and that in turn fits the heart to enter more deeply into an understanding and enjoyment of His love.</w:t>
      </w:r>
    </w:p>
    <w:p w14:paraId="3F3ED23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首先，专注于基督的位格和工作的信心激发了对祂的爱，而爱反过来使心灵适合更深入地进入对祂之爱的理解和享受。</w:t>
      </w:r>
    </w:p>
    <w:p w14:paraId="0A52CCD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we personally understand the ground covered to this point.</w:t>
      </w:r>
    </w:p>
    <w:p w14:paraId="33D057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这就是我们个人对目前所涵盖的内容的理解。</w:t>
      </w:r>
    </w:p>
    <w:p w14:paraId="0E0F53CA">
      <w:pPr>
        <w:spacing w:line="259" w:lineRule="auto"/>
        <w:rPr>
          <w:rFonts w:hint="eastAsia" w:ascii="微软雅黑" w:hAnsi="微软雅黑" w:eastAsia="微软雅黑" w:cs="微软雅黑"/>
          <w:sz w:val="30"/>
          <w:szCs w:val="30"/>
        </w:rPr>
      </w:pPr>
    </w:p>
    <w:p w14:paraId="64E78E72">
      <w:pPr>
        <w:pStyle w:val="2"/>
        <w:bidi w:val="0"/>
        <w:jc w:val="center"/>
        <w:rPr>
          <w:rFonts w:hint="eastAsia"/>
        </w:rPr>
      </w:pPr>
      <w:r>
        <w:rPr>
          <w:rFonts w:hint="eastAsia"/>
        </w:rPr>
        <w:t>Prayer for Comprehension of God’s Love</w:t>
      </w:r>
    </w:p>
    <w:p w14:paraId="1CA41138">
      <w:pPr>
        <w:pStyle w:val="2"/>
        <w:bidi w:val="0"/>
        <w:jc w:val="center"/>
        <w:rPr>
          <w:rFonts w:hint="eastAsia"/>
        </w:rPr>
      </w:pPr>
      <w:r>
        <w:rPr>
          <w:rFonts w:hint="eastAsia"/>
        </w:rPr>
        <w:t>祈求明白神之爱的祷告</w:t>
      </w:r>
    </w:p>
    <w:p w14:paraId="4F18A2F9">
      <w:pPr>
        <w:spacing w:line="259" w:lineRule="auto"/>
        <w:rPr>
          <w:rFonts w:hint="eastAsia" w:ascii="微软雅黑" w:hAnsi="微软雅黑" w:eastAsia="微软雅黑" w:cs="微软雅黑"/>
          <w:sz w:val="30"/>
          <w:szCs w:val="30"/>
        </w:rPr>
      </w:pPr>
    </w:p>
    <w:p w14:paraId="070DCC0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3:18–21</w:t>
      </w:r>
    </w:p>
    <w:p w14:paraId="58E054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3:18–21</w:t>
      </w:r>
    </w:p>
    <w:p w14:paraId="39D3509C">
      <w:pPr>
        <w:spacing w:line="259" w:lineRule="auto"/>
        <w:rPr>
          <w:rFonts w:hint="eastAsia" w:ascii="微软雅黑" w:hAnsi="微软雅黑" w:eastAsia="微软雅黑" w:cs="微软雅黑"/>
          <w:sz w:val="30"/>
          <w:szCs w:val="30"/>
        </w:rPr>
      </w:pPr>
    </w:p>
    <w:p w14:paraId="7DE5AAE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able to comprehend with all saints what is the breadth, and length, and depth, and height, and to know the love of Christ, which passeth knowledge" (Eph. 3:18–19) was Paul’s third petition.</w:t>
      </w:r>
    </w:p>
    <w:p w14:paraId="67E91E2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“叫你们……能与众圣徒一同明白基督的爱是何等长阔高深，并知道这爱是过于人所能测度的”（弗3:18-19）是保罗的第三个祈求。</w:t>
      </w:r>
    </w:p>
    <w:p w14:paraId="221CA0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prime importance for the nourishment, health, and fruitfulness of the believer’s spiritual life that he should be constantly occupied with the love of Christ, which is a bottomless, shoreless sea.</w:t>
      </w:r>
    </w:p>
    <w:p w14:paraId="697E6F8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对于信徒属灵生命的滋养、健康和结果子而言，祂应该不断地专注于基督的爱，这是至关重要的，基督的爱是一个无底、无岸的海洋。</w:t>
      </w:r>
    </w:p>
    <w:p w14:paraId="4EA64E0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Pierce designated Christ’s love thus: "A subject altogether wonderful, mysterious, and Divine, so great and so immense that the more real saints think of it, the more the Holy Spirit is pleased at any time to give them spiritual conceptions of it, the more they are swallowed up in admiring and adoring thoughts of it, and crying out, ‘O the depth!’"</w:t>
      </w:r>
    </w:p>
    <w:p w14:paraId="1614C3C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塞缪尔·皮尔斯（Samuel Pierce）如此描述基督的爱：“一个完全奇妙、奥秘和神圣的主题，如此之大，如此浩瀚，以至于真实的圣徒越是思想它，圣灵越是乐意随时赐予他们属灵的领悟，他们就越是沉浸在赞美和崇拜的思想中，并呼喊：‘深哉！’”</w:t>
      </w:r>
    </w:p>
    <w:p w14:paraId="1C168BD4">
      <w:pPr>
        <w:spacing w:line="259" w:lineRule="auto"/>
        <w:rPr>
          <w:rFonts w:hint="eastAsia" w:ascii="微软雅黑" w:hAnsi="微软雅黑" w:eastAsia="微软雅黑" w:cs="微软雅黑"/>
          <w:sz w:val="30"/>
          <w:szCs w:val="30"/>
        </w:rPr>
      </w:pPr>
    </w:p>
    <w:p w14:paraId="2615934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nature which illustrates Christ’s love, nothing in human history or experience which exemplifies it.</w:t>
      </w:r>
    </w:p>
    <w:p w14:paraId="750E80D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自然界中没有什么可以阐明基督的爱，人类历史或经验中没有什么可以例证它。</w:t>
      </w:r>
    </w:p>
    <w:p w14:paraId="6367FE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the divine relations can we find any analogy.</w:t>
      </w:r>
    </w:p>
    <w:p w14:paraId="236FA3F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只有在神圣的关系中，我们才能找到任何类比。</w:t>
      </w:r>
    </w:p>
    <w:p w14:paraId="024A9CC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one is given us which, though it fills the heart with joy and satisfaction, is nevertheless far above the grasp of our finite minds.</w:t>
      </w:r>
    </w:p>
    <w:p w14:paraId="3A8F49C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那里赐给我们一个类比，它虽然使心充满喜乐和满足，但却远远超出了我们有限心智的理解能力。</w:t>
      </w:r>
    </w:p>
    <w:p w14:paraId="7CF113B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Lover of our souls, "As the Father hath loved me, so have I loved you" (John 15:9).</w:t>
      </w:r>
    </w:p>
    <w:p w14:paraId="00F34C9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我们灵魂的爱人说：“父怎样爱我，我也怎样爱你们”（约15:9）。</w:t>
      </w:r>
    </w:p>
    <w:p w14:paraId="34BCFE0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love we can neither express nor conceive, yet it should be the one subject on which our hearts are continuously set and from which we daily drink.</w:t>
      </w:r>
    </w:p>
    <w:p w14:paraId="17D3C6A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这样的爱我们既不能表达也不能构想，但它应该是我们心持续专注的唯一主题，也是我们每天汲取的源泉。</w:t>
      </w:r>
    </w:p>
    <w:p w14:paraId="722D27DF">
      <w:pPr>
        <w:spacing w:line="259" w:lineRule="auto"/>
        <w:rPr>
          <w:rFonts w:hint="eastAsia" w:ascii="微软雅黑" w:hAnsi="微软雅黑" w:eastAsia="微软雅黑" w:cs="微软雅黑"/>
          <w:sz w:val="30"/>
          <w:szCs w:val="30"/>
        </w:rPr>
      </w:pPr>
    </w:p>
    <w:p w14:paraId="118C3D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for His Church</w:t>
      </w:r>
    </w:p>
    <w:p w14:paraId="0A09F6B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基督对祂教会的爱</w:t>
      </w:r>
    </w:p>
    <w:p w14:paraId="529B32A3">
      <w:pPr>
        <w:spacing w:line="259" w:lineRule="auto"/>
        <w:rPr>
          <w:rFonts w:hint="eastAsia" w:ascii="微软雅黑" w:hAnsi="微软雅黑" w:eastAsia="微软雅黑" w:cs="微软雅黑"/>
          <w:sz w:val="30"/>
          <w:szCs w:val="30"/>
        </w:rPr>
      </w:pPr>
    </w:p>
    <w:p w14:paraId="514CF21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hath loved me, so have I loved you."</w:t>
      </w:r>
    </w:p>
    <w:p w14:paraId="0BFA23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“父怎样爱我，我也怎样爱你们。”</w:t>
      </w:r>
    </w:p>
    <w:p w14:paraId="6FB190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Father loved Christ from everlasting, so Christ loved them: with delight, with special affection, with an unchanging, abiding, eternal love.</w:t>
      </w:r>
    </w:p>
    <w:p w14:paraId="533F7BE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父从亘古就爱基督，基督也照样爱他们：带着喜悦，带着特别的感情，带着一种永不改变、持久、永恒的爱。</w:t>
      </w:r>
    </w:p>
    <w:p w14:paraId="577C9E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loved His Church with all His soul from everlasting.</w:t>
      </w:r>
    </w:p>
    <w:p w14:paraId="40358EC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基督从亘古就用祂所有的灵魂爱着祂的教会。</w:t>
      </w:r>
    </w:p>
    <w:p w14:paraId="7A1AB41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fixed upon His Bride before all time.</w:t>
      </w:r>
    </w:p>
    <w:p w14:paraId="38D28A6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祂的心在万古之先就固定在祂的新妇身上。</w:t>
      </w:r>
    </w:p>
    <w:p w14:paraId="3CA3724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her as the gift of the Father’s love to Him.</w:t>
      </w:r>
    </w:p>
    <w:p w14:paraId="0BDEF19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祂爱她，因为她是父爱祂的恩赐。</w:t>
      </w:r>
    </w:p>
    <w:p w14:paraId="72E011C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her as presented to Him by the Father in all her beauty, glory, and excellence, in which she was forever to shine forth as His Wife in the kingdom of glory.</w:t>
      </w:r>
    </w:p>
    <w:p w14:paraId="60CA0A1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祂爱她，因为她是父以她所有的美丽、荣耀和卓越呈献给祂的，她将在荣耀的国度中永远作为祂的妻子闪耀。</w:t>
      </w:r>
    </w:p>
    <w:p w14:paraId="3FA2F47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her as His mystical Body, in whom all His glory was to be displayed and admired.</w:t>
      </w:r>
    </w:p>
    <w:p w14:paraId="466A728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祂爱她，因为她是祂奥秘的身体（mystical Body），在其中祂所有的荣耀都将得到展示和赞美。</w:t>
      </w:r>
    </w:p>
    <w:p w14:paraId="62245A8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her as His "peculiar treasure," as His very own.</w:t>
      </w:r>
    </w:p>
    <w:p w14:paraId="780516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祂爱她，因为她是祂“特别的珍宝”（peculiar treasure），是祂自己的专属。</w:t>
      </w:r>
    </w:p>
    <w:p w14:paraId="1CACE5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her life, her light, her holiness, her righteousness, her perfection and glory; for she was to receive all from Him as her eternal Head and Husband.</w:t>
      </w:r>
    </w:p>
    <w:p w14:paraId="6788BF2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祂将是她的生命、她的光、她的圣洁、她的公义、她的完全和荣耀；因为她要从祂这位永恒的头和丈夫那里领受这一切。</w:t>
      </w:r>
    </w:p>
    <w:p w14:paraId="345BF0D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origin—the spring—of Christ’s love to His beloved is high and incomprehensible.</w:t>
      </w:r>
    </w:p>
    <w:p w14:paraId="70BAA9F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基督对祂所爱之人的爱的起源——泉源——是高深莫测的。</w:t>
      </w:r>
    </w:p>
    <w:p w14:paraId="45FD124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originated in the Father’s everlasting love to Him as God–man and to believers as the Spouse which He had chosen, loved, beautified, and bestowed on His dear Son.</w:t>
      </w:r>
    </w:p>
    <w:p w14:paraId="4001073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祂的爱源于父对祂作为神—人（God–man）的永恒之爱，以及对信徒作为祂所拣选、所爱、所美化并赐给祂亲爱之子（dear Son）的新妇的永恒之爱。</w:t>
      </w:r>
    </w:p>
    <w:p w14:paraId="6C8BBD6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Christ for His people and His feeling toward them transcends all conception.</w:t>
      </w:r>
    </w:p>
    <w:p w14:paraId="7A983F2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基督对祂子民的爱和祂对他们的情感超越了一切构想。</w:t>
      </w:r>
    </w:p>
    <w:p w14:paraId="6D82D3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divine person stamps eternal perfection on His love, as well as everlasting worth, virtue, and efficacy on all His mediatorial acts.</w:t>
      </w:r>
    </w:p>
    <w:p w14:paraId="1D7484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祂的神圣位格（divine person）在祂的爱上印刻了永恒的完全，正如在祂所有的中保行为上印刻了永恒的价值、美德和功效。</w:t>
      </w:r>
    </w:p>
    <w:p w14:paraId="64C0448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Son of the living God as considered in His distinctive person in the Trinity, who is the God–man in His theanthropic person, is the One in whom the Church was loved, chosen, and accepted before the foundation of the world.</w:t>
      </w:r>
    </w:p>
    <w:p w14:paraId="58AE45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祂是永生神的儿子，作为在三位一体中独特的位格来考虑，祂是神人（God–man）位格中的神—人（theanthropic person），祂是在创世之先教会就得以被爱、被拣选和被接纳的那一位。</w:t>
      </w:r>
    </w:p>
    <w:p w14:paraId="1AE99A7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people were divinely appointed to partake with Him in all His communicable grace and glory, to share in all His honors, titles, and dignities, so far as they are shareable.</w:t>
      </w:r>
    </w:p>
    <w:p w14:paraId="382D54C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祂的子民被神圣地命定与祂一同分享祂所有可传达（communicable）的恩典和荣耀，分享祂所有的尊荣、头衔和威严，只要它们是可分享的。</w:t>
      </w:r>
    </w:p>
    <w:p w14:paraId="1009B05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would satisfy the heart of Christ but that His redeemed should live with Him in heaven, to behold Him in His glory, and to be perfected in happiness by seeing Him as He is.</w:t>
      </w:r>
    </w:p>
    <w:p w14:paraId="4A595A6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没有什么能满足基督的心，除了祂被赎之人与祂一同住在天堂，瞻仰祂的荣耀，并藉着看到祂的本相而在幸福中得以完全。</w:t>
      </w:r>
    </w:p>
    <w:p w14:paraId="2638272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wonders contained in Christ’s love can never be fully explored.</w:t>
      </w:r>
    </w:p>
    <w:p w14:paraId="6DDCD92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基督之爱所包含的奇妙永远无法被完全探索。</w:t>
      </w:r>
    </w:p>
    <w:p w14:paraId="2BF13C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contained in His love will never be comprehended by the saints this side of glory.</w:t>
      </w:r>
    </w:p>
    <w:p w14:paraId="28D2FB7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祂之爱所包含的一切，圣徒在荣耀的此岸永远无法明白（comprehend）。</w:t>
      </w:r>
    </w:p>
    <w:p w14:paraId="1A0DB51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has been manifested of it in His incarnation and in His obedience and suffering is altogether beyond what saints can ever sufficiently</w:t>
      </w:r>
    </w:p>
    <w:p w14:paraId="22F96C5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那在祂道成肉身和祂的顺服与受苦中显明出来的爱，完全超出了圣徒们所能</w:t>
      </w:r>
    </w:p>
    <w:p w14:paraId="0ED6EF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appreciate and bless Him for.</w:t>
      </w:r>
    </w:p>
    <w:p w14:paraId="06F18C0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充分欣赏和为之称颂祂的程度。</w:t>
      </w:r>
    </w:p>
    <w:p w14:paraId="520FD4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cause for deepest gratitude that we have been brought to know it, to believe it, and to enjoy it.</w:t>
      </w:r>
    </w:p>
    <w:p w14:paraId="2AB6D84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我们被带入认识它、相信它、享受它，这是最深切感恩的原因。</w:t>
      </w:r>
    </w:p>
    <w:p w14:paraId="6A03F823">
      <w:pPr>
        <w:spacing w:line="259" w:lineRule="auto"/>
        <w:rPr>
          <w:rFonts w:hint="eastAsia" w:ascii="微软雅黑" w:hAnsi="微软雅黑" w:eastAsia="微软雅黑" w:cs="微软雅黑"/>
          <w:sz w:val="30"/>
          <w:szCs w:val="30"/>
        </w:rPr>
      </w:pPr>
    </w:p>
    <w:p w14:paraId="4EA38A3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love of Christ is so transcendent and mysterious, so infinite and incomprehensible, how can it be comprehended and known by us?</w:t>
      </w:r>
    </w:p>
    <w:p w14:paraId="6580B13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但是既然基督的爱是如此超凡和奥秘，如此无限和测不透，我们又如何能明白（comprehend）和知道（known）它呢？</w:t>
      </w:r>
    </w:p>
    <w:p w14:paraId="39A4C35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Completely and perfectly it cannot, yet truly and satisfyingly it may be.</w:t>
      </w:r>
    </w:p>
    <w:p w14:paraId="49201A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完全和完美地，我们不能；然而真实和令人满足地，我们可以。</w:t>
      </w:r>
    </w:p>
    <w:p w14:paraId="777934C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to us is discovered in the Word of truth, and as the Holy Spirit enlightens our understanding we are capacitated to apprehend something of its wonders and blessedness.</w:t>
      </w:r>
    </w:p>
    <w:p w14:paraId="393EAFF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基督对我们的爱是在真理的圣言（Word of truth）中被发现的，当圣灵光照我们的悟性时，我们就有能力领悟（apprehend）它的一些奇妙和福乐。</w:t>
      </w:r>
    </w:p>
    <w:p w14:paraId="796961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strengthens us within and calls our faith into exercise, we are enabled to领受一些属灵的对基督之爱的看见。</w:t>
      </w:r>
    </w:p>
    <w:p w14:paraId="0F2FC37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strengthens us within and calls our faith into exercise, we are enabled to take in some spiritual views of Christ’s love.</w:t>
      </w:r>
    </w:p>
    <w:p w14:paraId="4579F59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当圣灵在我们里面刚强我们，并呼唤我们的信心去运用时，我们就能够领受（take in）一些属灵的对基督之爱的看见。</w:t>
      </w:r>
    </w:p>
    <w:p w14:paraId="16105DA1">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to the soul what the eye is to the body—the organ or faculty by which light is admitted and by which objects are seen and known.</w:t>
      </w:r>
    </w:p>
    <w:p w14:paraId="1ED0A53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信心对灵魂而言，就像眼睛对身体而言一样——是光被接纳和对象被看见和被知道的器官或官能。</w:t>
      </w:r>
    </w:p>
    <w:p w14:paraId="7A572F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we understand" (Heb. 11:3) that which is beyond the comprehension of mere reason.</w:t>
      </w:r>
    </w:p>
    <w:p w14:paraId="0BA1EE5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“我们因着信就明白”（来11:3）那超越了纯粹理性明白（comprehension）的事物。</w:t>
      </w:r>
    </w:p>
    <w:p w14:paraId="12187A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cannot fathom the love of Christ, we may drink deeply of it.</w:t>
      </w:r>
    </w:p>
    <w:p w14:paraId="20F806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虽然我们不能测透基督的爱，但我们可以深深地饮尝它。</w:t>
      </w:r>
    </w:p>
    <w:p w14:paraId="7C71632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know how wonderful, how free, how transcendent, how selfless, how longsuffering, how constant, how infinite is His love.</w:t>
      </w:r>
    </w:p>
    <w:p w14:paraId="0E2236A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我们可以知道祂的爱是何等奇妙、何等白白、何等超凡、何等无私、何等恒久忍耐、何等恒久、何等无限。</w:t>
      </w:r>
    </w:p>
    <w:p w14:paraId="63189C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knowledge will have a sanctifying influence on our lives.</w:t>
      </w:r>
    </w:p>
    <w:p w14:paraId="5CA7995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这种知识将对我们的生活产生圣化的影响。</w:t>
      </w:r>
    </w:p>
    <w:p w14:paraId="3488D02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shall never be able to exhaust its unsearchable fullness, it is our privilege to know very much more of this love and have a fuller enjoyment of it than any of us have yet obtained.</w:t>
      </w:r>
    </w:p>
    <w:p w14:paraId="7138C06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虽然我们永远不能耗尽它测不透的丰盛，但知道这种爱更多，并更充分地享受它，是我们每个人的特权，比我们迄今所获得的更多。</w:t>
      </w:r>
    </w:p>
    <w:p w14:paraId="6D7CACD7">
      <w:pPr>
        <w:spacing w:line="259" w:lineRule="auto"/>
        <w:rPr>
          <w:rFonts w:hint="eastAsia" w:ascii="微软雅黑" w:hAnsi="微软雅黑" w:eastAsia="微软雅黑" w:cs="微软雅黑"/>
          <w:sz w:val="30"/>
          <w:szCs w:val="30"/>
        </w:rPr>
      </w:pPr>
    </w:p>
    <w:p w14:paraId="157EDA1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spiritual employment of the Christian should be to live in consideration and admiration of the wonderful love of Christ, to dwell on it in his thoughts until his heart is warmed, until his soul overflows with praise, until his whole life is constrained or influenced.</w:t>
      </w:r>
    </w:p>
    <w:p w14:paraId="2F29860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基督徒主要的属灵职责应该是活在对基督奇妙之爱的思虑和赞美中，在祂的思想中默想它，直到祂的心被温暖，直到祂的灵魂充满赞美，直到祂的整个生命被约束（constrained）或影响。</w:t>
      </w:r>
    </w:p>
    <w:p w14:paraId="6359BAA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meditate daily on its characteristics: its freeness, its pureness, its unstintedness, its immutability.</w:t>
      </w:r>
    </w:p>
    <w:p w14:paraId="6F9E6D3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祂应该每天默想它的特征：它的白白（freeness）、它的纯洁（pureness）、它的慷慨（unstintedness）、它的不变性（immutability）。</w:t>
      </w:r>
    </w:p>
    <w:p w14:paraId="5ACFFEEF">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loves us more than we love ourselves.</w:t>
      </w:r>
    </w:p>
    <w:p w14:paraId="37A599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基督爱我们超过我们爱自己。</w:t>
      </w:r>
    </w:p>
    <w:p w14:paraId="7B9F99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us even while we hated Him, and nothing can change His love for us.</w:t>
      </w:r>
    </w:p>
    <w:p w14:paraId="1C63600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甚至在我们恨祂的时候，祂就爱我们了，没有什么能改变祂对我们的爱。</w:t>
      </w:r>
    </w:p>
    <w:p w14:paraId="3496B50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ponder the manifestations of His love: first, in His acceptance of the Father’s proposals in the everlasting covenant, whereby He freely consented to become the Sponsor of His fallen people and serve as their Surety; and then in His actual carrying out of that engagement.</w:t>
      </w:r>
    </w:p>
    <w:p w14:paraId="4B685CB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我们应该默想祂之爱的彰显：首先，在祂接受父在永恒之约中的提议时，祂藉此自由地同意成为祂堕落子民的保证人（Sponsor），并充当他们的担保人（Surety）；然后是祂实际地履行了那个约。</w:t>
      </w:r>
    </w:p>
    <w:p w14:paraId="58398519">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Him leaving the holy tranquillity and ineffable bliss of heaven, where He was so worshiped and adored by all the celestial hosts, and coming down to this scene of sin, strife, and suffering!</w:t>
      </w:r>
    </w:p>
    <w:p w14:paraId="30E6507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看祂离开天堂圣洁的宁静和无法言喻的福乐，在那里祂受到所有天上众军的敬拜和崇拜，降临到这个罪恶、冲突和受苦的场景！</w:t>
      </w:r>
    </w:p>
    <w:p w14:paraId="50F3F778">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love that was!</w:t>
      </w:r>
    </w:p>
    <w:p w14:paraId="09DB49AA">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那是何等的爱！</w:t>
      </w:r>
    </w:p>
    <w:p w14:paraId="246B8CB7">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Jehovah’s condescending to take upon Him a nature that was inferior to the angelic, so that when the Word became flesh His divine glory was almost completely eclipsed.</w:t>
      </w:r>
    </w:p>
    <w:p w14:paraId="5342464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思想耶和华屈尊俯就，取了一个低于天使的本性，以至于当圣言成为肉身时，祂的神圣荣耀几乎完全被遮蔽。</w:t>
      </w:r>
    </w:p>
    <w:p w14:paraId="516128A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 the unspeakable humiliation into which the Son of God descended, a humiliation which can only be gauged as we measure the distance between the throne of heaven and the manger of Bethlehem.</w:t>
      </w:r>
    </w:p>
    <w:p w14:paraId="052DE213">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默想（Contemplate）神子（the Son of God）所降到的无法言喻的降卑，这种降卑只能藉着衡量天上的宝座与伯利恒的马槽之间的距离来估量。</w:t>
      </w:r>
    </w:p>
    <w:p w14:paraId="378B51A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in mind that even as the incarnate One He made Himself of no reputation, that instead of appearing in pomp and splendor, He "took upon him the form of a servant."</w:t>
      </w:r>
    </w:p>
    <w:p w14:paraId="70AEFC1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记住，即使是道成肉身的那一位，祂也虚己，没有以威严和光辉出现，祂“取了奴仆的形像。”</w:t>
      </w:r>
    </w:p>
    <w:p w14:paraId="69E62EAE">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came not to be ministered to but to minister, not deeming the most ignominious acts as beneath Him.</w:t>
      </w:r>
    </w:p>
    <w:p w14:paraId="4DDE357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祂来不是要受人服事，而是要服事人，不认为最可耻的行为是低于祂的。</w:t>
      </w:r>
    </w:p>
    <w:p w14:paraId="0B408795">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He knew from the beginning the kind of treatment He would receive from those He befri福。</w:t>
      </w:r>
    </w:p>
    <w:p w14:paraId="39C8354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He knew from the beginning the kind of treatment He would receive from those He befriended.</w:t>
      </w:r>
    </w:p>
    <w:p w14:paraId="2C37856D">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记住，祂从一开始就知道祂将从祂所友善对待的人那里得到何种对待。</w:t>
      </w:r>
    </w:p>
    <w:p w14:paraId="47604016">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instead of being welcomed, appreciated, loved, and worshiped, He would be despised and rejected of men.</w:t>
      </w:r>
    </w:p>
    <w:p w14:paraId="0DE9B11C">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祂知道祂不仅不会受到欢迎、赏识、爱戴和敬拜，反而会被世人藐视和弃绝。</w:t>
      </w:r>
    </w:p>
    <w:p w14:paraId="7E992F84">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though He went about doing good, healing the sick, relieving the needy, preaching the gospel to the poor, He would be opposed and persecuted by the religious leaders, hated without a cause, and misunderstood and ultimately deserted even by His own disciples.</w:t>
      </w:r>
    </w:p>
    <w:p w14:paraId="653FD362">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祂知道，尽管祂周流四方行善事，医治病人，帮助有需要的人，向穷人传福音，祂仍会受到宗教领袖的反对和逼迫，无故地被恨恶，甚至最终被祂自己的门徒误解和抛弃。</w:t>
      </w:r>
    </w:p>
    <w:p w14:paraId="6162274B">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love that was—love indeed which passes knowledge, love which should ceaselessly occupy our hearts and shape our lives.</w:t>
      </w:r>
    </w:p>
    <w:p w14:paraId="662E75A0">
      <w:pPr>
        <w:spacing w:line="25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那是何等的爱——这爱确实是过于人所能测度的，这爱应该无休止地占据我们的心，塑造我们的生命。</w:t>
      </w:r>
    </w:p>
    <w:p w14:paraId="1BF47A11">
      <w:pPr>
        <w:spacing w:line="268" w:lineRule="auto"/>
        <w:rPr>
          <w:rFonts w:hint="eastAsia" w:ascii="微软雅黑" w:hAnsi="微软雅黑" w:eastAsia="微软雅黑" w:cs="微软雅黑"/>
          <w:sz w:val="30"/>
          <w:szCs w:val="30"/>
        </w:rPr>
      </w:pPr>
    </w:p>
    <w:p w14:paraId="4FC8BC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Unparalleled Sufferings of Christ for Us</w:t>
      </w:r>
    </w:p>
    <w:p w14:paraId="72E792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基督为我们受了无可比拟的苦难</w:t>
      </w:r>
    </w:p>
    <w:p w14:paraId="09758BD7">
      <w:pPr>
        <w:spacing w:line="268" w:lineRule="auto"/>
        <w:rPr>
          <w:rFonts w:hint="eastAsia" w:ascii="微软雅黑" w:hAnsi="微软雅黑" w:eastAsia="微软雅黑" w:cs="微软雅黑"/>
          <w:sz w:val="30"/>
          <w:szCs w:val="30"/>
        </w:rPr>
      </w:pPr>
    </w:p>
    <w:p w14:paraId="66E76D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Reverently contemplate the unparalleled and immeasurable sufferings which the eternal Lover of your soul endured.</w:t>
      </w:r>
    </w:p>
    <w:p w14:paraId="10F362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怀着敬畏之心默想（contemplate）那爱你灵魂的永恒爱人所忍受的无可比拟和无法估量的苦难。</w:t>
      </w:r>
    </w:p>
    <w:p w14:paraId="2421F9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Remove the shoes of carnal curiosity from your feet and enter the dark shades of Gethsemane, and behold your Savior in agony of soul so intense that He shed great drops of blood.</w:t>
      </w:r>
    </w:p>
    <w:p w14:paraId="2A5CD8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脱去你脚上属肉体好奇心的鞋子，进入客西马尼园的黑暗阴影，看你的救主灵魂痛苦如此剧烈，以至于祂流下了大滴的血。</w:t>
      </w:r>
    </w:p>
    <w:p w14:paraId="6C52D6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observe Him led as a lamb to the slaughter and treated as the vilest of criminals.</w:t>
      </w:r>
    </w:p>
    <w:p w14:paraId="04A6BB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然后看祂像羊羔被牵到宰杀之地，被当作最卑劣的罪犯对待。</w:t>
      </w:r>
    </w:p>
    <w:p w14:paraId="04B7E4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afresh the horrible insults which were heaped upon the Holy One as wicked hands smote Him, spit in His face, plucked out His hair, and scourged Him.</w:t>
      </w:r>
    </w:p>
    <w:p w14:paraId="0F7D66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重新思想（Ponder）当邪恶的手击打祂、吐口水在祂脸上、拔祂的胡须、鞭打祂时，那圣洁者所承受的可怕凌辱。</w:t>
      </w:r>
    </w:p>
    <w:p w14:paraId="6174DA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blasphemy of that mock coronation when they put a purple robe upon Him, placed a reed in His hand and a crown of thorns on His head, and cried, "Hail, King of the Jews."</w:t>
      </w:r>
    </w:p>
    <w:p w14:paraId="79090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看那亵渎的模拟加冕（mock coronation），他们将一件紫袍穿在祂身上，将一根苇子放在祂手中，将荆棘冠冕戴在祂头上，并喊着：“恭喜，犹太人的王。”</w:t>
      </w:r>
    </w:p>
    <w:p w14:paraId="45300F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Him suspended upon the cross between two malefactors; mocked with vinegar and gall when He said, "I thirst"; derided by the spectators.</w:t>
      </w:r>
    </w:p>
    <w:p w14:paraId="0BA4A6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看祂被悬挂在十字架上，在两个作恶的人中间；当祂说：“我渴了”时，被以醋和胆汁戏弄（mocked）；被旁观者嘲笑。</w:t>
      </w:r>
    </w:p>
    <w:p w14:paraId="4318BB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contemplate Him there made sin for His people, made a curse for them, and accordingly smitten by the sword of divine justice, so that He exclaimed, "My God, my God, why hast thou forsaken me?"</w:t>
      </w:r>
    </w:p>
    <w:p w14:paraId="2EA8DF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但更进一步：默想（contemplate）祂在那里为祂的子民成为罪，为他们成为咒诅，并因此被神圣公义的刀剑击打，以至于祂呼喊：“我的神，我的神，为什么离弃我？”</w:t>
      </w:r>
    </w:p>
    <w:p w14:paraId="7B9468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must we not say, "Christ... hath loved us, and hath given himself for us an offering and a sacrifice to God for a sweetsmelling savor" (Eph. 5:2).</w:t>
      </w:r>
    </w:p>
    <w:p w14:paraId="055E8A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鉴于此，我们岂不必须说：“基督……爱我们，为我们舍了自己，当作馨香的供物和祭物献与神”（弗5:2）。</w:t>
      </w:r>
    </w:p>
    <w:p w14:paraId="3D14CFD8">
      <w:pPr>
        <w:spacing w:line="268" w:lineRule="auto"/>
        <w:rPr>
          <w:rFonts w:hint="eastAsia" w:ascii="微软雅黑" w:hAnsi="微软雅黑" w:eastAsia="微软雅黑" w:cs="微软雅黑"/>
          <w:sz w:val="30"/>
          <w:szCs w:val="30"/>
        </w:rPr>
      </w:pPr>
    </w:p>
    <w:p w14:paraId="23928D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Christ for His people did not cease at His death, nor did the manifestations and evidences of it.</w:t>
      </w:r>
    </w:p>
    <w:p w14:paraId="4F43C1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但基督对祂子民的爱并没有在祂死时停止，其彰显和证据也没有停止。</w:t>
      </w:r>
    </w:p>
    <w:p w14:paraId="24A312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was as fresh, as intense, and as active when He ascended on high as it是当祂在地上时一样。</w:t>
      </w:r>
    </w:p>
    <w:p w14:paraId="2EE58D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was as fresh, as intense, and as active when He ascended on high as it was when He was here below.</w:t>
      </w:r>
    </w:p>
    <w:p w14:paraId="115CDC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当祂升到高天时，祂的爱仍然像祂在地上时一样新鲜、强烈和活跃。</w:t>
      </w:r>
    </w:p>
    <w:p w14:paraId="1AFAF7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with the interests of His people before Him, entering heaven in their name: "whither the forerunner is for us entered" (Heb. 6:20).</w:t>
      </w:r>
    </w:p>
    <w:p w14:paraId="7D494C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祂是带着祂子民的利益升上去的，奉他们的名进入天堂：“作先锋的耶稣，为我们进入幔内”（来6:20）。</w:t>
      </w:r>
    </w:p>
    <w:p w14:paraId="194DA0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purged our sins with His own precious blood, Christ sat down upon the mediatorial throne and, having been given a name which is above every name, was crowned with glory and honor as the Head of the Church, as the triumphant Conqueror over Satan and the grave.</w:t>
      </w:r>
    </w:p>
    <w:p w14:paraId="497F46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基督用祂自己宝贵的血洗净了我们的罪，就坐在中保的宝座上，并被赐予那超乎万名之上的名，作为教会的头，作为胜过撒但（Satan）和坟墓的凯旋得胜者，祂被冠以荣耀和尊荣。</w:t>
      </w:r>
    </w:p>
    <w:p w14:paraId="6788FE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His exalted state, He now shines forth within the veil before the saints, His heart filled as ever with the same love toward His people.</w:t>
      </w:r>
    </w:p>
    <w:p w14:paraId="232EAB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在那里，在祂被高举的状态中，祂现在在幔内向圣徒闪耀，祂的心一如既往地充满着对祂子民同样的爱。</w:t>
      </w:r>
    </w:p>
    <w:p w14:paraId="699CDB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Aaron wore a breastplate on which were inscribed all the tribes of Israel, so our great High Priest bears all the names of His people on His heart as He appears before God on their behalf.</w:t>
      </w:r>
    </w:p>
    <w:p w14:paraId="7778B5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正如亚伦佩戴胸牌，上面刻着以色列所有的支派，我们的大祭司在神面前为祂的子民显现时，祂将祂子民所有的名字都佩戴在祂心上。</w:t>
      </w:r>
    </w:p>
    <w:p w14:paraId="7EC7B0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His love to them is seen in that "he ever liveth to make intercession for them" (Heb. 7:25).</w:t>
      </w:r>
    </w:p>
    <w:p w14:paraId="6D16FC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祂对他们的爱之运用体现在“祂是长远活着，替他们祈求”（来7:25）。</w:t>
      </w:r>
    </w:p>
    <w:p w14:paraId="2E94F5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tender is His heart for His own that, even in the glory, He is still "touched with the feeling of our infirmities" (Heb. 4:15).</w:t>
      </w:r>
    </w:p>
    <w:p w14:paraId="4B24FC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祂对属祂自己的人心是如此温柔，以至于即使在荣耀中，祂仍然“体恤我们的软弱”（来4:15）。</w:t>
      </w:r>
    </w:p>
    <w:p w14:paraId="32D1EB1D">
      <w:pPr>
        <w:spacing w:line="268" w:lineRule="auto"/>
        <w:rPr>
          <w:rFonts w:hint="eastAsia" w:ascii="微软雅黑" w:hAnsi="微软雅黑" w:eastAsia="微软雅黑" w:cs="微软雅黑"/>
          <w:sz w:val="30"/>
          <w:szCs w:val="30"/>
        </w:rPr>
      </w:pPr>
    </w:p>
    <w:p w14:paraId="289E7B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Manifestations of the infinite and unchanging love of Christ are made to His people while they are left in this wilderness of sin: by His supplying their every need, by His making all things work together for their good, by His personal communings with them.</w:t>
      </w:r>
    </w:p>
    <w:p w14:paraId="770186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基督无限和永不改变的爱，在祂的子民被留在这个罪恶的旷野时，向他们显明：藉着祂供应他们的一切需要，藉着祂使万事互相效力，叫他们得益处，藉着祂与他们的亲自团契。</w:t>
      </w:r>
    </w:p>
    <w:p w14:paraId="68FA44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the Holy Spirit was an outstanding evidence of His love to them (John 16:7; Acts 2:33).</w:t>
      </w:r>
    </w:p>
    <w:p w14:paraId="2E04CE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圣灵的恩赐是祂爱他们的一个突出证据（约16:7；徒2:33）。</w:t>
      </w:r>
    </w:p>
    <w:p w14:paraId="7C42CE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that all.</w:t>
      </w:r>
    </w:p>
    <w:p w14:paraId="006DEB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那还不是全部。</w:t>
      </w:r>
    </w:p>
    <w:p w14:paraId="543144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some, apostles; and some, prophets; and some, evangelists; and some, pastors and teachers; for the perfecting of the saints, for the work of the ministry, for the edifying of the body of Christ" (Eph. 4:11–12).</w:t>
      </w:r>
    </w:p>
    <w:p w14:paraId="7AB2EB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“祂所赐的有使徒，有先知，有传福音的，有牧师和教师。为要成全圣徒，各尽其职，建立基督的身体”（弗4:11-12）。</w:t>
      </w:r>
    </w:p>
    <w:p w14:paraId="2C8529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favored to sit under the ministry of a faithful pastor who breaks to you the Bread of life, feeds you with knowledge and understanding, and stimulates you to run with patience the race that is set before you?</w:t>
      </w:r>
    </w:p>
    <w:p w14:paraId="232D6D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你是否有幸坐在一群忠心牧师的侍奉之下，他们为你擘开生命的粮，用知识和悟性喂养你，并激励你存心忍耐地奔跑摆在你面前的路程？</w:t>
      </w:r>
    </w:p>
    <w:p w14:paraId="0CB254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should look upon that pastor as the love gift of your ascended Savior.</w:t>
      </w:r>
    </w:p>
    <w:p w14:paraId="7B3142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那么，你就应该将那位牧师视为你升天的救主爱的恩赐。</w:t>
      </w:r>
    </w:p>
    <w:p w14:paraId="00FA9E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find a book written by a servant of God, or even a monthly magazine, edifying to your soul, made a blessing to your heart, supplying motives for a godly walk and affording comfort and encouragement amid the difficulties of the way?</w:t>
      </w:r>
    </w:p>
    <w:p w14:paraId="05DB74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你是否发现一本由神的仆人所写的书，甚至是一本月刊，对你的灵魂有造就，成为你心中的祝福，为敬虔的行走提供动机，并在道路的困难中提供安慰和鼓励？</w:t>
      </w:r>
    </w:p>
    <w:p w14:paraId="1CBE16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should look upon the same as a gracious provision made for you by the love of Christ.</w:t>
      </w:r>
    </w:p>
    <w:p w14:paraId="685C62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那么，你就应该将这视为基督的爱为你所作的恩典供应。</w:t>
      </w:r>
    </w:p>
    <w:p w14:paraId="21FEF1CC">
      <w:pPr>
        <w:spacing w:line="268" w:lineRule="auto"/>
        <w:rPr>
          <w:rFonts w:hint="eastAsia" w:ascii="微软雅黑" w:hAnsi="微软雅黑" w:eastAsia="微软雅黑" w:cs="微软雅黑"/>
          <w:sz w:val="30"/>
          <w:szCs w:val="30"/>
        </w:rPr>
      </w:pPr>
    </w:p>
    <w:p w14:paraId="0D577A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Dimensions of Christ’s Love</w:t>
      </w:r>
    </w:p>
    <w:p w14:paraId="01ACEF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基督之爱的维度</w:t>
      </w:r>
    </w:p>
    <w:p w14:paraId="67F337DF">
      <w:pPr>
        <w:spacing w:line="268" w:lineRule="auto"/>
        <w:rPr>
          <w:rFonts w:hint="eastAsia" w:ascii="微软雅黑" w:hAnsi="微软雅黑" w:eastAsia="微软雅黑" w:cs="微软雅黑"/>
          <w:sz w:val="30"/>
          <w:szCs w:val="30"/>
        </w:rPr>
      </w:pPr>
    </w:p>
    <w:p w14:paraId="403E1F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 apostle did not pray that the saints might comprehend absolutely the love of Christ itself but rather the dimensions of it.</w:t>
      </w:r>
    </w:p>
    <w:p w14:paraId="1EC501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请注意，使徒没有祷告圣徒可以绝对地明白（comprehend）基督的爱本身，而是祂的维度。</w:t>
      </w:r>
    </w:p>
    <w:p w14:paraId="2C81D2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the breadth."</w:t>
      </w:r>
    </w:p>
    <w:p w14:paraId="78152D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第一，“是何等长阔高深”（what is the breadth）。</w:t>
      </w:r>
    </w:p>
    <w:p w14:paraId="107698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writer has long been impressed with the fact that the breadth comes first, for is it not there our thoughts are most faulty?</w:t>
      </w:r>
    </w:p>
    <w:p w14:paraId="702AF7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这位作者长期以来一直对“阔”（breadth）被放在第一位这个事实印象深刻，因为这不正是我们思想最容易出错的地方吗？</w:t>
      </w:r>
    </w:p>
    <w:p w14:paraId="0EBE90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many of us so wrapped up in the consideration of Christ’s wondrous love to us, that we fail to appreciate its wider scope and blessed extent?</w:t>
      </w:r>
    </w:p>
    <w:p w14:paraId="50759B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我们中许多人不是如此沉浸在对基督爱我们之奇妙爱的思虑中，以至于我们未能欣赏它更广阔的范围和蒙福的程度吗？</w:t>
      </w:r>
    </w:p>
    <w:p w14:paraId="5F9A3C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to correct this selfish tendency that the Holy Spirit mentions the breadth of Christ’s love first?</w:t>
      </w:r>
    </w:p>
    <w:p w14:paraId="2AD961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圣灵首先提到基督之爱的“阔”（breadth），难道不是为了纠正这种自私的倾向吗？</w:t>
      </w:r>
    </w:p>
    <w:p w14:paraId="3786C2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also to counteract that sectarian spirit which cramps the affections of so many of God’s people?</w:t>
      </w:r>
    </w:p>
    <w:p w14:paraId="08FC3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难道不也是为了抵制那种扼杀如此多神子民情感的宗派主义精神吗？</w:t>
      </w:r>
    </w:p>
    <w:p w14:paraId="258120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opposed to the error of those who would restrict the riches of Christ’s love to New Testament believers.</w:t>
      </w:r>
    </w:p>
    <w:p w14:paraId="7DA948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它也反对那些将基督之爱的丰盛局限于新约信徒的错误。</w:t>
      </w:r>
    </w:p>
    <w:p w14:paraId="6674AD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placing of this phrase was immediately intended for the instruction of the Jewish saints, who were so slow to realize the love of Christ reached also to sinners among the Gentiles.</w:t>
      </w:r>
    </w:p>
    <w:p w14:paraId="5A174A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毫无疑问，将这个短语放在这里是直接为了教导那些犹太圣徒，他们迟迟未能意识到基督的爱也延伸到了外邦人中的罪人。</w:t>
      </w:r>
    </w:p>
    <w:p w14:paraId="321A0E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extends to all the elect, in every age, in every place, in every state and case.</w:t>
      </w:r>
    </w:p>
    <w:p w14:paraId="65E2DF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基督的爱延伸到所有的选民（the elect），在每个时代、每个地方、每种状态和情况下。</w:t>
      </w:r>
    </w:p>
    <w:p w14:paraId="6A2EDE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love which embraces the whole family of God, from the least to the greatest.</w:t>
      </w:r>
    </w:p>
    <w:p w14:paraId="5EA338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这是一种拥抱神整个家族的爱，从最小的到最大的。</w:t>
      </w:r>
    </w:p>
    <w:p w14:paraId="5C00A47D">
      <w:pPr>
        <w:spacing w:line="268" w:lineRule="auto"/>
        <w:rPr>
          <w:rFonts w:hint="eastAsia" w:ascii="微软雅黑" w:hAnsi="微软雅黑" w:eastAsia="微软雅黑" w:cs="微软雅黑"/>
          <w:sz w:val="30"/>
          <w:szCs w:val="30"/>
        </w:rPr>
      </w:pPr>
    </w:p>
    <w:p w14:paraId="0B3342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length."</w:t>
      </w:r>
    </w:p>
    <w:p w14:paraId="2C138B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“并长。”</w:t>
      </w:r>
    </w:p>
    <w:p w14:paraId="76F941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order of these measures quite different from the manner in which an uninspired writer would have arranged them?</w:t>
      </w:r>
    </w:p>
    <w:p w14:paraId="0811D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这些维度的顺序与一个未受默示的作者会安排的方式不是截然不同吗？</w:t>
      </w:r>
    </w:p>
    <w:p w14:paraId="3C6CD2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different from the natural and logical order?</w:t>
      </w:r>
    </w:p>
    <w:p w14:paraId="55CFBE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它与自然和逻辑的顺序不同吗？</w:t>
      </w:r>
    </w:p>
    <w:p w14:paraId="428F46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not have gone from "breadth" to "depth"?</w:t>
      </w:r>
    </w:p>
    <w:p w14:paraId="2FC5BA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我们难道不会从“阔”（breadth）到“深”（depth）吗？</w:t>
      </w:r>
    </w:p>
    <w:p w14:paraId="667624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Spirit places first what we are apt to put last.</w:t>
      </w:r>
    </w:p>
    <w:p w14:paraId="1ED4DB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但圣灵将我们容易放在最后的东西放在了第一位。</w:t>
      </w:r>
    </w:p>
    <w:p w14:paraId="7B980C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slow to grasp (in an experimental way) the compass of Christ’s love, many are most tardy in apprehending (in a doctrinal way) the eternity of it.</w:t>
      </w:r>
    </w:p>
    <w:p w14:paraId="3EFBDB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如果我们很难（以经历性的方式）领会基督之爱的范围，那么许多人在（以教义性的方式）领悟它的永恒性方面是最迟钝的。</w:t>
      </w:r>
    </w:p>
    <w:p w14:paraId="667DCA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suppose that Christ began to love them only when they set their own affection upon Him; but "we love him, because he first loved us" (1 John 4:19); and as His love knows no end, so it has no beginning, being from everlasting to everlasting.</w:t>
      </w:r>
    </w:p>
    <w:p w14:paraId="5C4D18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有多少人以为基督只是在他们将自己的情感投向祂时才开始爱他们；但“我们爱，因为祂先爱我们”（约壹4:19）；而且正如祂的爱没有尽头一样，它也没有开始，是从亘古到永远的。</w:t>
      </w:r>
    </w:p>
    <w:p w14:paraId="5D65BA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says to each of His people, "Yea, I have loved thee with an everlasting love, therefore with lovingkindness have I drawn thee" (Jer. 31:3).</w:t>
      </w:r>
    </w:p>
    <w:p w14:paraId="22CDBB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主对祂的每一个子民说：“我以永远的爱爱你，因此我以慈爱吸引你”（耶31:3）。</w:t>
      </w:r>
    </w:p>
    <w:p w14:paraId="02C445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drawing us to Himself是祂之爱的果效。</w:t>
      </w:r>
    </w:p>
    <w:p w14:paraId="027733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drawing us to Himself is the effect of His love.</w:t>
      </w:r>
    </w:p>
    <w:p w14:paraId="0C2C9B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祂吸引我们归向祂是祂之爱的果效。</w:t>
      </w:r>
    </w:p>
    <w:p w14:paraId="6C55BE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our infirmities or even our iniquities quench it.</w:t>
      </w:r>
    </w:p>
    <w:p w14:paraId="293271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我们的软弱，甚至我们的罪孽也不能熄灭它。</w:t>
      </w:r>
    </w:p>
    <w:p w14:paraId="31B5AC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which were in the world, he loved them unto the end" (John 13:1).</w:t>
      </w:r>
    </w:p>
    <w:p w14:paraId="6DA635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“祂既爱世间属自己的人，就爱他们到底”（约13:1）。</w:t>
      </w:r>
    </w:p>
    <w:p w14:paraId="123BEA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separate us from His love (Rom. 8:35–39).</w:t>
      </w:r>
    </w:p>
    <w:p w14:paraId="5FD875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没有什么能使我们与祂的爱隔绝（罗8:35-39）。</w:t>
      </w:r>
    </w:p>
    <w:p w14:paraId="6DF8DFD2">
      <w:pPr>
        <w:spacing w:line="268" w:lineRule="auto"/>
        <w:rPr>
          <w:rFonts w:hint="eastAsia" w:ascii="微软雅黑" w:hAnsi="微软雅黑" w:eastAsia="微软雅黑" w:cs="微软雅黑"/>
          <w:sz w:val="30"/>
          <w:szCs w:val="30"/>
        </w:rPr>
      </w:pPr>
    </w:p>
    <w:p w14:paraId="2D91EB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depth."</w:t>
      </w:r>
    </w:p>
    <w:p w14:paraId="5C135A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“并深。”</w:t>
      </w:r>
    </w:p>
    <w:p w14:paraId="646CE0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 indeed be best comprehended by considering the amazing love of Christ to me personally, for if I have been made the subject of an inward work of grace, then I realize to some extent, actually and experimentally, the horrible pit in which I lay and the awful moral distance to which my sins had separated me from the Holy One.</w:t>
      </w:r>
    </w:p>
    <w:p w14:paraId="59C656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可以通过思想基督对我的个人之爱得到最好的明白（comprehended），因为如果我已经成为内在恩典工作的主体，那么我就在某种程度上，实际上和经历上，认识到我所躺卧的可怕深坑，以及我的罪使我与那圣洁者分离的可怕道德距离。</w:t>
      </w:r>
    </w:p>
    <w:p w14:paraId="276408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better apprehend my own sad case than I can the plight of others, and therefore I can better comprehend the amazing love of Christ in stooping so low to lift me out of the miry clay than I can in the cases of others.</w:t>
      </w:r>
    </w:p>
    <w:p w14:paraId="77ACC8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我能比理解别人的困境更好地领悟我自己的悲惨境况，因此我能比在别人的情况下更好地明白（comprehend）基督俯身如此之低将我从淤泥中提升出来的奇妙之爱。</w:t>
      </w:r>
    </w:p>
    <w:p w14:paraId="1CC85E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depth of Christ’s love is to be contemplated in the light of the abject wretchedness into which the fall plunged the Church, for its members "are by nature the children of wrath, even as others" (Eph. 2:3).</w:t>
      </w:r>
    </w:p>
    <w:p w14:paraId="1F277C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基督之爱的“深”（depth）应在堕落使教会陷入的极度悲惨（abject wretchedness）的光中默想，因为它的成员“本为可怒之子，和别人一样”（弗2:3）。</w:t>
      </w:r>
    </w:p>
    <w:p w14:paraId="25F0D5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to be contemplated in the light of our individual history, when as unregenerate we departed farther and farther from God.</w:t>
      </w:r>
    </w:p>
    <w:p w14:paraId="5096FA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这种爱应在我们个人历史的光中默想，那时我们作为未重生的人，离神越来越远。</w:t>
      </w:r>
    </w:p>
    <w:p w14:paraId="73E273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contemplated in the light of the unparalleled depth of abasement and suffering into which the Lord of glory descended to effect the deliverance and salvation of His people.</w:t>
      </w:r>
    </w:p>
    <w:p w14:paraId="60754A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这种爱应在荣耀之主（the Lord of glory）降到无可比拟的降卑和受苦的深处，以成就祂子民的拯救和救恩的光中默想。</w:t>
      </w:r>
    </w:p>
    <w:p w14:paraId="11C3CA58">
      <w:pPr>
        <w:spacing w:line="268" w:lineRule="auto"/>
        <w:rPr>
          <w:rFonts w:hint="eastAsia" w:ascii="微软雅黑" w:hAnsi="微软雅黑" w:eastAsia="微软雅黑" w:cs="微软雅黑"/>
          <w:sz w:val="30"/>
          <w:szCs w:val="30"/>
        </w:rPr>
      </w:pPr>
    </w:p>
    <w:p w14:paraId="0B50CF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height."</w:t>
      </w:r>
    </w:p>
    <w:p w14:paraId="7F40CC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“并高。”</w:t>
      </w:r>
    </w:p>
    <w:p w14:paraId="493E85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breadth of Christ’s love is boundless, its length endless, its depth fathomless, then assuredly its height is measureless.</w:t>
      </w:r>
    </w:p>
    <w:p w14:paraId="27E28D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如果基督之爱的“阔”（breadth）是无边的，它的“长”（length）是无尽的，它的“深”（depth）是深不可测的，那么它的“高”（height）无疑是无法衡量的。</w:t>
      </w:r>
    </w:p>
    <w:p w14:paraId="4FC4F1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"height" to which the love of Christ has elevated His redeemed is to be viewed in the light of two things: their present privileges and their future happiness, both of which are best set forth in the language of Holy Writ itself.</w:t>
      </w:r>
    </w:p>
    <w:p w14:paraId="1E1B07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基督的爱将祂被赎之人提升到的“高”（height）应在两件事的光中来看待：他们现在的特权和他们未来的幸福，这两者最好在圣言（Holy Writ）本身的语言中阐明。</w:t>
      </w:r>
    </w:p>
    <w:p w14:paraId="202A8F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raiseth up the poor out of the dust, and lifteth up the beggar from the dunghill, to set them among princes, and to make them inherit the throne of glory" (1 Sam. 2:8).</w:t>
      </w:r>
    </w:p>
    <w:p w14:paraId="2D0207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“祂从灰尘里抬举贫寒人，从粪堆中提拔穷乏人，使他们与王子同坐，得着荣耀的宝座为产业”（撒上2:8）。</w:t>
      </w:r>
    </w:p>
    <w:p w14:paraId="26309E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unto them will I give in mine house and within my walls a place and a name better than of sons and of daughters: I will give them an everlasting name, that shall not be cut off" (Isa. 56:5).</w:t>
      </w:r>
    </w:p>
    <w:p w14:paraId="7A499C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“我必使他们在我殿中，在我墙内，有纪念，有名号，比有儿女的更美。我必赐他们永远的福乐（everlasting name），不能剪除”（赛56:5）。</w:t>
      </w:r>
    </w:p>
    <w:p w14:paraId="3E4378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itself beareth witness with our spirit, that we are the children of God: and if children, then heirs; heirs of God, and joint–heirs with Christ" (Rom. 8:16–17).</w:t>
      </w:r>
    </w:p>
    <w:p w14:paraId="316453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“圣灵与我们的心同证我们是神的儿女。既是儿女，便是后嗣，就是神的后嗣，和基督同作后嗣”（罗8:16-17）。</w:t>
      </w:r>
    </w:p>
    <w:p w14:paraId="45FA4F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 his face; and his name shall be in their foreheads. And there shall be no night there; and they need no candle, neither light of the sun; for the Lord God giveth them light: and they shall reign for ever and ever" (Rev. 22:4–5).</w:t>
      </w:r>
    </w:p>
    <w:p w14:paraId="27DA2C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“他们也要见祂的面。祂的名字必写在他们的额上。不再有黑夜。他们也不用灯光、日光，因为主神要光照他们。他们要作王，直到永永远远”（启22:4-5）。</w:t>
      </w:r>
    </w:p>
    <w:p w14:paraId="305E5775">
      <w:pPr>
        <w:spacing w:line="268" w:lineRule="auto"/>
        <w:rPr>
          <w:rFonts w:hint="eastAsia" w:ascii="微软雅黑" w:hAnsi="微软雅黑" w:eastAsia="微软雅黑" w:cs="微软雅黑"/>
          <w:sz w:val="30"/>
          <w:szCs w:val="30"/>
        </w:rPr>
      </w:pPr>
    </w:p>
    <w:p w14:paraId="395CA3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 . . may be able to comprehend with all saints what is the breadth, and length, and depth, and height, and to know the love of Christ, which passeth knowledge."</w:t>
      </w:r>
    </w:p>
    <w:p w14:paraId="4D0D22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“叫你们……能与众圣徒一同明白基督的爱是何等长阔高深，并知道这爱是过于人所能测度的。”</w:t>
      </w:r>
    </w:p>
    <w:p w14:paraId="3F0A2A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reader at once struck with the difference between this request and those he is accustomed to hearing in public prayers—very likely in his own prayers?</w:t>
      </w:r>
    </w:p>
    <w:p w14:paraId="1FAB51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读者是否立刻被这个请求与祂习惯在公开祷告中听到的请求——很可能也在祂自己的祷告中听到的——之间的差异所震惊？</w:t>
      </w:r>
    </w:p>
    <w:p w14:paraId="7C7481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God’s people are wont to ask for an increase of their love to Christ.</w:t>
      </w:r>
    </w:p>
    <w:p w14:paraId="292F98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许多神的子民习惯于祈求增加他们对基督的爱。</w:t>
      </w:r>
    </w:p>
    <w:p w14:paraId="07AC23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generally ask for more enjoyment of Christ’s love for us.</w:t>
      </w:r>
    </w:p>
    <w:p w14:paraId="723D72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我们通常祈求更多地享受基督对我们的爱。</w:t>
      </w:r>
    </w:p>
    <w:p w14:paraId="5F745F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that is not what Paul directly made supplication for.</w:t>
      </w:r>
    </w:p>
    <w:p w14:paraId="4E2D9B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但即使那也不是保罗直接恳求的。</w:t>
      </w:r>
    </w:p>
    <w:p w14:paraId="14CAFF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request was that we might have a fuller comprehension and a deeper knowledge of Christ’s love.</w:t>
      </w:r>
    </w:p>
    <w:p w14:paraId="5398CA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祂的请求是我们可能对基督的爱有更完全的明白（comprehension）和更深的知道。</w:t>
      </w:r>
    </w:p>
    <w:p w14:paraId="12A0CE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sure that he prayed aright; therefore it is wise to follow his example.</w:t>
      </w:r>
    </w:p>
    <w:p w14:paraId="3A261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我们可以确信祂祷告得对；因此效法祂的榜样是明智的。</w:t>
      </w:r>
    </w:p>
    <w:p w14:paraId="0B24C3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ever reverses God’s order, and of course he is the loser by doing so.</w:t>
      </w:r>
    </w:p>
    <w:p w14:paraId="6D41FF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人总是颠倒神的次序，当然祂这样做是吃亏的。</w:t>
      </w:r>
    </w:p>
    <w:p w14:paraId="215E59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poor love is increased by faith’s occupation with the infinite love of Christ and meditations upon its characteristics and manifestations.</w:t>
      </w:r>
    </w:p>
    <w:p w14:paraId="7B4DD9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我们贫乏的爱藉着信心专注于基督无限的爱以及对它的特性和彰显的默想而增加。</w:t>
      </w:r>
    </w:p>
    <w:p w14:paraId="19DBD07E">
      <w:pPr>
        <w:spacing w:line="268" w:lineRule="auto"/>
        <w:rPr>
          <w:rFonts w:hint="eastAsia" w:ascii="微软雅黑" w:hAnsi="微软雅黑" w:eastAsia="微软雅黑" w:cs="微软雅黑"/>
          <w:sz w:val="30"/>
          <w:szCs w:val="30"/>
        </w:rPr>
      </w:pPr>
    </w:p>
    <w:p w14:paraId="02858F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Request for the Saints</w:t>
      </w:r>
    </w:p>
    <w:p w14:paraId="2D2831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使徒为圣徒的请求</w:t>
      </w:r>
    </w:p>
    <w:p w14:paraId="3E8DA23D">
      <w:pPr>
        <w:spacing w:line="268" w:lineRule="auto"/>
        <w:rPr>
          <w:rFonts w:hint="eastAsia" w:ascii="微软雅黑" w:hAnsi="微软雅黑" w:eastAsia="微软雅黑" w:cs="微软雅黑"/>
          <w:sz w:val="30"/>
          <w:szCs w:val="30"/>
        </w:rPr>
      </w:pPr>
    </w:p>
    <w:p w14:paraId="52C323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made request that God’s people might have a more spiritual and enlarged view of the immeasurable love of Christ, that their understanding might be swallowed up in it, that their renewed minds might be more and more filled with the wonders of it, that they should enter into a deeper experimental acquaintance with the same.</w:t>
      </w:r>
    </w:p>
    <w:p w14:paraId="404308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使徒在此请求神的子民可以对基督无法估量的爱有更属灵和扩大的看见，使他们的悟性（understanding）沉浸（swallowed up）在其中，使他们被更新的心智可以越来越多地充满它的奇妙，使他们可以进入对这爱更深的经历性认识。</w:t>
      </w:r>
    </w:p>
    <w:p w14:paraId="018CFB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discoveries of the love of Christ which the Holy Spirit makes unto us are in the Word and by the Word, and we are brought to spiritual discernment of that love by the exercise of faith.</w:t>
      </w:r>
    </w:p>
    <w:p w14:paraId="6E7B25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圣灵向我们作出的所有对基督之爱的发现都在圣言（Word）中并藉着圣言，我们藉着信心的运用被带入对那爱的属灵洞察。</w:t>
      </w:r>
    </w:p>
    <w:p w14:paraId="4A0A2C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love is apprehended only as it is evidenced in its manifestations, and we obtain a spiritual knowledge thereof only as we personally imbibe it.</w:t>
      </w:r>
    </w:p>
    <w:p w14:paraId="28B9CF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基督的爱只有当它在祂的彰显中得到证明时才被领悟（apprehended），我们只有亲自吸取它时才能获得对它的属灵知识。</w:t>
      </w:r>
    </w:p>
    <w:p w14:paraId="06A7A2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renewed understanding is not able of itself to grasp the surpassing love of Christ, but the understanding led by the heart can lay hold of it and find in it fuller satisfaction.</w:t>
      </w:r>
    </w:p>
    <w:p w14:paraId="101F4D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即使是被更新的悟性本身也无法把握基督那超凡的爱，但被心灵引导的悟性可以抓住它，并在其中找到更完全的满足。</w:t>
      </w:r>
    </w:p>
    <w:p w14:paraId="068283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necessarily imperfect and incomplete, the Christian’s knowledge of Christ’s love is real and ravishing, and it should be constantly deepening and enlarging.</w:t>
      </w:r>
    </w:p>
    <w:p w14:paraId="527CE8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虽然必然是不完美和不完全的，基督徒对基督之爱的知识是真实且令人陶醉的（ravishing），它应该不断地深化和扩大。</w:t>
      </w:r>
    </w:p>
    <w:p w14:paraId="70EF89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"passeth knowledge" not only because it is infinite and therefore incomprehensible to the finite mind but also because our personal experience and enjoyment of it can never exhaust it—we but touch its edges and skim its surface.</w:t>
      </w:r>
    </w:p>
    <w:p w14:paraId="11F992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它“过于人所能测度的”（passeth knowledge），不仅因为它无限，因此有限的心智无法明白（incomprehensible），而且因为我们对它的个人经历和享受永远无法耗尽它——我们只是触及其边缘，掠过其表面。</w:t>
      </w:r>
    </w:p>
    <w:p w14:paraId="61D6919B">
      <w:pPr>
        <w:spacing w:line="268" w:lineRule="auto"/>
        <w:rPr>
          <w:rFonts w:hint="eastAsia" w:ascii="微软雅黑" w:hAnsi="微软雅黑" w:eastAsia="微软雅黑" w:cs="微软雅黑"/>
          <w:sz w:val="30"/>
          <w:szCs w:val="30"/>
        </w:rPr>
      </w:pPr>
    </w:p>
    <w:p w14:paraId="5EC9B3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intimated somewhat in the last paragraph what we regard as the difference between "comprehending" and "knowing."</w:t>
      </w:r>
    </w:p>
    <w:p w14:paraId="74EE24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我们在上一段中略微暗示了我们认为“明白”（comprehending）和“知道”（knowing）之间的区别。</w:t>
      </w:r>
    </w:p>
    <w:p w14:paraId="2B2CF3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was no part of the Spirit’s design that we should draw any broad line between them, but so far as we can perceive, it seems to us that the "comprehending" is via the understanding, the "knowing" via the heart; the former being more the result of mental effort, the other of intuition.</w:t>
      </w:r>
    </w:p>
    <w:p w14:paraId="49C0F7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圣灵的设计并不是要我们在它们之间划出任何明确的界限，但就我们所能感知到的，在我们看来，“明白”是通过悟性（understanding），“知道”是通过心灵（heart）；前者更多是心智努力的结果，后者是直觉（intuition）的结果。</w:t>
      </w:r>
    </w:p>
    <w:p w14:paraId="14DC87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"knowing" in addition to "comprehending" is feeling a sense of the love of Christ or having an experimental acquaintance with it.</w:t>
      </w:r>
    </w:p>
    <w:p w14:paraId="66E15B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因此，“知道”除了“明白”之外，是感受到基督的爱，或对它有经历性的认识。</w:t>
      </w:r>
    </w:p>
    <w:p w14:paraId="108A16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transcends the grasp of our intellect, yet it is a subject of inward consciousness.</w:t>
      </w:r>
    </w:p>
    <w:p w14:paraId="493117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虽然它超越了我们智力（intellect）的理解能力，但它是一个内在意识的主题。</w:t>
      </w:r>
    </w:p>
    <w:p w14:paraId="694E47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can be only faintly recognized, it may be adoringly appreciated.</w:t>
      </w:r>
    </w:p>
    <w:p w14:paraId="4FC3E5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虽然它只能被微弱地认识到，但它可以被崇拜地欣赏（adoringly appreciated）。</w:t>
      </w:r>
    </w:p>
    <w:p w14:paraId="7CA5B4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graciously takes of the things of Christ and shows them to us, as He opens to us more and more the love of Christ by His own effectual teaching, and as He opens our minds in a gradual and imperceptible way to understand, to exercise our thoughts upon it, we enjoy the same in our hearts.</w:t>
      </w:r>
    </w:p>
    <w:p w14:paraId="4415B5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恩慈地将基督的事物拿给我们看，当祂藉着祂自己有效的教导越来越多地向我们开启基督的爱，以及当祂以一种渐进和不易察觉的方式开启我们的心智去理解，去运用我们的思想默想它时，我们就在心里享受这爱。</w:t>
      </w:r>
    </w:p>
    <w:p w14:paraId="31CA55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being formed within becomes a spiritual part of us, so that what we read in the Word concerning the love of Christ we know to be truth, for we have the reality of it within our own souls.</w:t>
      </w:r>
    </w:p>
    <w:p w14:paraId="0CEAF0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那种在我们里面形成的知识成为我们属灵的一部分，以至于我们在圣言（Word）中读到的关于基督的爱，我们知道是真理，因为我们在自己的灵魂里面拥有它的真实性。</w:t>
      </w:r>
    </w:p>
    <w:p w14:paraId="3DAA1DFD">
      <w:pPr>
        <w:spacing w:line="268" w:lineRule="auto"/>
        <w:rPr>
          <w:rFonts w:hint="eastAsia" w:ascii="微软雅黑" w:hAnsi="微软雅黑" w:eastAsia="微软雅黑" w:cs="微软雅黑"/>
          <w:sz w:val="30"/>
          <w:szCs w:val="30"/>
        </w:rPr>
      </w:pPr>
    </w:p>
    <w:p w14:paraId="1028C6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the Love of Christ</w:t>
      </w:r>
    </w:p>
    <w:p w14:paraId="6227CF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对基督之爱的知识</w:t>
      </w:r>
    </w:p>
    <w:p w14:paraId="2D954C16">
      <w:pPr>
        <w:spacing w:line="268" w:lineRule="auto"/>
        <w:rPr>
          <w:rFonts w:hint="eastAsia" w:ascii="微软雅黑" w:hAnsi="微软雅黑" w:eastAsia="微软雅黑" w:cs="微软雅黑"/>
          <w:sz w:val="30"/>
          <w:szCs w:val="30"/>
        </w:rPr>
      </w:pPr>
    </w:p>
    <w:p w14:paraId="45F4EA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the love of Christ, which passeth knowledge."</w:t>
      </w:r>
    </w:p>
    <w:p w14:paraId="5F1A76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“并知道这爱是过于人所能测度的。”</w:t>
      </w:r>
    </w:p>
    <w:p w14:paraId="42281F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agree with those who say that phrase is a paradox: rather it is a plain statement of fact.</w:t>
      </w:r>
    </w:p>
    <w:p w14:paraId="6E584B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我们不同意那些说这个短语是一个悖论的人：它更是一个简单的事实陈述。</w:t>
      </w:r>
    </w:p>
    <w:p w14:paraId="3B5540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 can, we do, know the love of Christ in the sense explained above.</w:t>
      </w:r>
    </w:p>
    <w:p w14:paraId="628664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我们可以，我们能够，我们也确实知道基督的爱，其意义如上所述。</w:t>
      </w:r>
    </w:p>
    <w:p w14:paraId="11A0A7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it, we experience it, we enjoy it as a blessed and glorious reality.</w:t>
      </w:r>
    </w:p>
    <w:p w14:paraId="6F417F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我们相信它，我们经历它，我们享受它作为一个蒙福和荣耀的现实。</w:t>
      </w:r>
    </w:p>
    <w:p w14:paraId="20CF14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our knowledge is inadequate and imperfect, for the infinite love of Christ can never be entirely compassed, explored, or exhausted by us.</w:t>
      </w:r>
    </w:p>
    <w:p w14:paraId="152A5B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然而我们的知识是不充分和不完美的，因为基督无限的爱永远不能被我们完全包围、探索或耗尽。</w:t>
      </w:r>
    </w:p>
    <w:p w14:paraId="397FBC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Pierce pointed out, "All that is known of the love of Christ in and by all the saints on earth: all that is known and enjoyed of the love of Christ by all the saints in heaven, is far below what is contained in the person and love of Christ, as considered in His own heart towards us.</w:t>
      </w:r>
    </w:p>
    <w:p w14:paraId="51630C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正如皮尔斯（Pierce）指出的：“地上所有圣徒在基督里和藉着基督所知道的基督之爱：天上所有圣徒所知道和享受的基督之爱，都远远低于基督位格和祂对我们所存的爱中所包含的，即以祂自己的心来看待。</w:t>
      </w:r>
    </w:p>
    <w:p w14:paraId="0E3B08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under this view of the subject often said we shall never know anything of the love wherewith Christ hath loved us, either in time or eternity, but by its fruits and effects . . . The love of Christ surpasseth the whole of His sufferings, as much as they surpass all our guilt and sin.</w:t>
      </w:r>
    </w:p>
    <w:p w14:paraId="0460DF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在这个主题的视角下，我经常说，无论是今生还是永恒，我们永远无法知道基督爱我们的爱是什么，除非藉着它的果子和果效……基督的爱超越了祂所有的苦难，正如祂的苦难超越了我们所有的罪债和罪恶一样。</w:t>
      </w:r>
    </w:p>
    <w:p w14:paraId="752BA3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was the cause, and His sufferings the effect of it."</w:t>
      </w:r>
    </w:p>
    <w:p w14:paraId="36D6E9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祂的爱是因，祂的苦难是果。”</w:t>
      </w:r>
    </w:p>
    <w:p w14:paraId="5BB7C6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cause excels the effect, as the tree is greater than its fruit, so the fountain of Christ’s love exceeds all the streams which flow from it to us.</w:t>
      </w:r>
    </w:p>
    <w:p w14:paraId="39C09C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正如因（cause）胜过果（effect），正如树大于它的果子，基督之爱的泉源也超越了所有流向我们的溪流。</w:t>
      </w:r>
    </w:p>
    <w:p w14:paraId="0A1422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never can enter fully into the love of Christ for His Church and people.</w:t>
      </w:r>
    </w:p>
    <w:p w14:paraId="410FE1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天使永远不能完全进入基督对祂教会和子民的爱。</w:t>
      </w:r>
    </w:p>
    <w:p w14:paraId="33F8A5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finite–minded saints can never fully understand the fullness of Christ’s love.</w:t>
      </w:r>
    </w:p>
    <w:p w14:paraId="16F09E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同样，心智有限的圣徒永远不能完全理解基督之爱的丰盛。</w:t>
      </w:r>
    </w:p>
    <w:p w14:paraId="43020E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important that the saint should make it his paramount concern to be more and more absorbed with the love of Christ, exercising his mind thereon, feeding his soul therefrom, delighting his heart therein, praying earnestly that he may more fully understand the love of God.</w:t>
      </w:r>
    </w:p>
    <w:p w14:paraId="0E59C1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然而，重要的是圣徒应将其视为首要关注，越来越多地专注于基督的爱，在上面运用祂的心智，从中滋养祂的灵魂，在其中使祂的心喜乐，恳切祷告祂可以更完全地理解神的爱。</w:t>
      </w:r>
    </w:p>
    <w:p w14:paraId="2D83E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attentively consider the revelation given of it in the Word of truth, meditating on its ineffable characteristics, contemplating its wondrous manifestations, and realizing that Christ’s love to His own is eternal, infinite, and unalterable—not only without cessation but</w:t>
      </w:r>
    </w:p>
    <w:p w14:paraId="02205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祂应该仔细思考在真理的圣言（Word of truth）中给出的启示，默想（meditating）它无法言喻的特征，默想它奇妙的彰显，并认识到基督对祂子民的爱是永恒的、无限的和不可改变的——不仅没有止息，而且</w:t>
      </w:r>
    </w:p>
    <w:p w14:paraId="6F13BE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least diminution.</w:t>
      </w:r>
    </w:p>
    <w:p w14:paraId="5E6852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没有丝毫减少。</w:t>
      </w:r>
    </w:p>
    <w:p w14:paraId="642A1E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subject is值得圣徒付出最好的关注和持续的追求。</w:t>
      </w:r>
    </w:p>
    <w:p w14:paraId="7BCBC7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subject is worthy of the saint’s best attention and constant pursuit.</w:t>
      </w:r>
    </w:p>
    <w:p w14:paraId="4AF1BF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这样的主题值得圣徒付出最好的关注和持续的追求。</w:t>
      </w:r>
    </w:p>
    <w:p w14:paraId="553D65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amply repay his best efforts and greatly enrich his spiritual life.</w:t>
      </w:r>
    </w:p>
    <w:p w14:paraId="7509DD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它将充分回报祂最大的努力，并极大地丰富祂的属灵生命。</w:t>
      </w:r>
    </w:p>
    <w:p w14:paraId="1FAC39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so much excite gratitude in his heart as a contemplation of the love of Christ to such an unlovely creature as he.</w:t>
      </w:r>
    </w:p>
    <w:p w14:paraId="410A5A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没有什么能比默想（contemplation）基督对像祂这样不可爱之人的爱更激发祂心中的感恩了。</w:t>
      </w:r>
    </w:p>
    <w:p w14:paraId="5C21D1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prompt so effectually to a life of self–denial.</w:t>
      </w:r>
    </w:p>
    <w:p w14:paraId="5BCE6E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没有什么能如此有效地激励人过一种舍己的生活。</w:t>
      </w:r>
    </w:p>
    <w:p w14:paraId="2A55A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make so pleasant and easy a walk of obedience to God.</w:t>
      </w:r>
    </w:p>
    <w:p w14:paraId="43B7D5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没有什么能使顺服神的生活变得如此愉快和轻松。</w:t>
      </w:r>
    </w:p>
    <w:p w14:paraId="7A8DCC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will so deaden the saint to the world.</w:t>
      </w:r>
    </w:p>
    <w:p w14:paraId="7EB4CB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没有什么能如此使圣徒对世界死心。</w:t>
      </w:r>
    </w:p>
    <w:p w14:paraId="64AD2F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can so fill him with peace, yes, and with joy, in a season of affliction or bereavement.</w:t>
      </w:r>
    </w:p>
    <w:p w14:paraId="25C820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在苦难或丧失（bereavement）的季节，没有什么能如此充满祂的平安，是的，还有喜乐。</w:t>
      </w:r>
    </w:p>
    <w:p w14:paraId="3C0E8E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to Be Filled with All the Fullness of God</w:t>
      </w:r>
    </w:p>
    <w:p w14:paraId="5C20D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圣徒要被神一切的丰盛所充满</w:t>
      </w:r>
    </w:p>
    <w:p w14:paraId="21358DDF">
      <w:pPr>
        <w:spacing w:line="268" w:lineRule="auto"/>
        <w:rPr>
          <w:rFonts w:hint="eastAsia" w:ascii="微软雅黑" w:hAnsi="微软雅黑" w:eastAsia="微软雅黑" w:cs="微软雅黑"/>
          <w:sz w:val="30"/>
          <w:szCs w:val="30"/>
        </w:rPr>
      </w:pPr>
    </w:p>
    <w:p w14:paraId="19256B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be filled with all the fullness of God" (Eph. 3:19).</w:t>
      </w:r>
    </w:p>
    <w:p w14:paraId="37D422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“便叫神一切所充满的，充满了你们”（弗3:19）。</w:t>
      </w:r>
    </w:p>
    <w:p w14:paraId="18905C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closing and climactic request.</w:t>
      </w:r>
    </w:p>
    <w:p w14:paraId="60E9DD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这是结束性的、高潮性的请求。</w:t>
      </w:r>
    </w:p>
    <w:p w14:paraId="1A7D0B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which has met with ridicule from skeptical and cold critics, for regarding its language in a carnal manner, they suppose it teaches the absurdity of the finite compassing the Infinite, or of man being deified.</w:t>
      </w:r>
    </w:p>
    <w:p w14:paraId="6125D5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这是一个遭到怀疑和冷漠批评家嘲笑的请求，因为他们以属肉体的方式看待其语言，他们认为它教导了有限（finite）包围无限（Infinite）的荒谬性，或人被神化（deified）的荒谬性。</w:t>
      </w:r>
    </w:p>
    <w:p w14:paraId="60E398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the apostle’s enthusiasm ran away with him, that in his devotional ecstasy he forgot the limits that separate the creature from the Creator.</w:t>
      </w:r>
    </w:p>
    <w:p w14:paraId="11246A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他们想象使徒的热情失控了，在祂的敬虔狂喜中，祂忘记了将受造物与创造主分开的界限。</w:t>
      </w:r>
    </w:p>
    <w:p w14:paraId="471ADE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those who would, by grace, promptly reject such horrible impiety， some are probably inclined to ask, How is it possible for such creatures as we are, compassed with infirmity, harassed and handicapped by indwelling sin, to expect such a favored and exalted experience to ever be realized by us in this life?</w:t>
      </w:r>
    </w:p>
    <w:p w14:paraId="6A8FC2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但是，在那些藉着恩典会立即拒绝这种可怕不敬虔的人中，有些人可能倾向于问：像我们这样被软弱包围、被内住的罪所困扰和限制的受造物，如何能期望如此蒙恩和崇高的经历在今生能被我们实现呢？</w:t>
      </w:r>
    </w:p>
    <w:p w14:paraId="378C63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us that such a doubting and doleful question ought to be met with the retort, How was it possible that such a prayer should ever have issued from inspired lips, unless the blessings requested are attainable?</w:t>
      </w:r>
    </w:p>
    <w:p w14:paraId="6F1788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在我们看来，这样一个怀疑和悲哀的问题应该用反驳来回应：除非所请求的祝福是可以获得的，否则这样的祷告怎么可能从受默示的口中发出呢？</w:t>
      </w:r>
    </w:p>
    <w:p w14:paraId="58543B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real Christian is prepared to affirm that the beloved apostle was wasting his breath in so supplicating God.</w:t>
      </w:r>
    </w:p>
    <w:p w14:paraId="3FE472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当然，没有真正的基督徒会愿意断言，这位蒙爱的使徒在如此恳求神时是在白费力气。</w:t>
      </w:r>
    </w:p>
    <w:p w14:paraId="03C8D648">
      <w:pPr>
        <w:spacing w:line="268" w:lineRule="auto"/>
        <w:rPr>
          <w:rFonts w:hint="eastAsia" w:ascii="微软雅黑" w:hAnsi="微软雅黑" w:eastAsia="微软雅黑" w:cs="微软雅黑"/>
          <w:sz w:val="30"/>
          <w:szCs w:val="30"/>
        </w:rPr>
      </w:pPr>
    </w:p>
    <w:p w14:paraId="491FAD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questioning this petition, we ought to be rebuked and humbled for being surprised at Paul’s asking that saints might be</w:t>
      </w:r>
    </w:p>
    <w:p w14:paraId="04144F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questioning this petition, we ought to be rebuked and humbled for being surprised at Paul’s asking that saints might be</w:t>
      </w:r>
    </w:p>
    <w:p w14:paraId="3EF968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questioning this petition, we ought to be rebuked and humbled for being surprised at Paul’s asking that saints might be</w:t>
      </w:r>
    </w:p>
    <w:p w14:paraId="53950D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我们不应该质疑这个祈求，而应该因保罗祈求圣徒可以</w:t>
      </w:r>
    </w:p>
    <w:p w14:paraId="57965F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all the fullness of God."</w:t>
      </w:r>
    </w:p>
    <w:p w14:paraId="5BD6D8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“被神一切的丰盛所充满”而感到惊讶，从而受到责备和谦卑。</w:t>
      </w:r>
    </w:p>
    <w:p w14:paraId="647DC9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petition should shame us for the paucity and pettiness of our requests, indicative as they are of comparative contentedness with a sadly low level of spirituality—failing to act according to our privileges, as those who are "heirs of God, and joint–heirs with Christ."</w:t>
      </w:r>
    </w:p>
    <w:p w14:paraId="1A066F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这样的祈求应该使我们为我们请求的贫乏和渺小而感到羞愧，因为这表明了我们对令人遗憾的低水平属灵状态的相对满足——未能按照我们的特权行事，作为那些“神的后嗣，和基督同作后嗣”的人。</w:t>
      </w:r>
    </w:p>
    <w:p w14:paraId="24052A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counting upon the divine munificence, instead of availing ourselves of the fullness which there is in Him, we limit the Holy One and think of Him almost as though He were as poor as ourselves.</w:t>
      </w:r>
    </w:p>
    <w:p w14:paraId="1B397C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我们没有指望神的慷慨（munificence），没有利用在祂里面所有的丰盛，而是限制了那位圣者，几乎把祂想得像我们自己一样贫穷。</w:t>
      </w:r>
    </w:p>
    <w:p w14:paraId="0C7416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our expectations are measured by our meager attainments, instead of our expectations being formed by the revealed character of the One who is "the God of all grace."</w:t>
      </w:r>
    </w:p>
    <w:p w14:paraId="2518F2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唉，我们的期望常常是根据我们微薄的成就来衡量的，而不是根据那位“赐各样恩典的神”所启示的品格来形成的。</w:t>
      </w:r>
    </w:p>
    <w:p w14:paraId="6CD283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this petition then as the spiritual corrective to our faithless doubtings and groveling hopes.</w:t>
      </w:r>
    </w:p>
    <w:p w14:paraId="7EBACA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那么，请将这个祈求视为对我们不信的疑虑和卑微的希望的属灵纠正。</w:t>
      </w:r>
    </w:p>
    <w:p w14:paraId="16D6EF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it as intimating what the Christian, every Christian, may legitimately aspire to and what he ought daily to pray for.</w:t>
      </w:r>
    </w:p>
    <w:p w14:paraId="762FB1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请将它视为暗示了基督徒，每一个基督徒，可以合法地渴望什么，以及祂应该每天祈求什么。</w:t>
      </w:r>
    </w:p>
    <w:p w14:paraId="78C006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 it as a revelation of the Father’s heart, making known to His children the high privilege and favored portion which it is His will for them to enjoy.</w:t>
      </w:r>
    </w:p>
    <w:p w14:paraId="64477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请将它视为父心（Father’s heart）的一个启示，向祂的孩子们显明祂旨意要他们享受的崇高特权和蒙恩的福分。</w:t>
      </w:r>
    </w:p>
    <w:p w14:paraId="55CE2D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remember that this is not the first but the final petition!</w:t>
      </w:r>
    </w:p>
    <w:p w14:paraId="736287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然而请记住，这不是第一个，而是最后一个祈求！</w:t>
      </w:r>
    </w:p>
    <w:p w14:paraId="139B5AF2">
      <w:pPr>
        <w:spacing w:line="268" w:lineRule="auto"/>
        <w:rPr>
          <w:rFonts w:hint="eastAsia" w:ascii="微软雅黑" w:hAnsi="微软雅黑" w:eastAsia="微软雅黑" w:cs="微软雅黑"/>
          <w:sz w:val="30"/>
          <w:szCs w:val="30"/>
        </w:rPr>
      </w:pPr>
    </w:p>
    <w:p w14:paraId="45AA9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sought to show how that our being "rooted and grounded in love" was both a consequence of Christ’s dwelling in our hearts by faith and also the necessary condition of our being able to comprehend and know His surpassing love.</w:t>
      </w:r>
    </w:p>
    <w:p w14:paraId="3AA3FF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我们已经试图展示我们在“爱里有根有基”如何既是基督藉着信心住在我们心里的结果，也是我们能够明白（comprehend）和知道祂超凡之爱的必要条件。</w:t>
      </w:r>
    </w:p>
    <w:p w14:paraId="30F446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true that having our hearts and minds constantly occupied with the love of Christ is an essential preparation for our becoming "filled with all the fullness of God."</w:t>
      </w:r>
    </w:p>
    <w:p w14:paraId="23FA40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同样真实的是，让我们的心和心智持续专注于基督的爱，是我们被“神一切的丰盛所充满”的必要预备。</w:t>
      </w:r>
    </w:p>
    <w:p w14:paraId="283227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by the increasing apprehension and experience of the former that we are fitted for and led on to the latter.</w:t>
      </w:r>
    </w:p>
    <w:p w14:paraId="134E06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因为正是藉着对前者的不断领悟和经历，我们才被装备并被引导走向后者。</w:t>
      </w:r>
    </w:p>
    <w:p w14:paraId="6A0674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revel in the wonderful love of God in Christ, the more our minds are exercised upon the same, and the more largely we drink of that divine nectar, the more are our capacities enlarged and the greater and higher become our expectations for the reception of other blessings.</w:t>
      </w:r>
    </w:p>
    <w:p w14:paraId="22AEE6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我们越是在基督里神的奇妙之爱中陶醉，我们的心智就越是在同样的爱中得到操练，我们对那神圣的花蜜（divine nectar）饮得越多，我们的容量就越大，我们对领受其他祝福的期望就越高和更宏大。</w:t>
      </w:r>
    </w:p>
    <w:p w14:paraId="0B2394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too begin reasoning with the apostle: "He that spared not his own Son, but delivered him up for us all, how</w:t>
      </w:r>
    </w:p>
    <w:p w14:paraId="20626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然后我们也会开始与使徒推理：“神既不爱惜自己的儿子，为我们众人舍了，</w:t>
      </w:r>
    </w:p>
    <w:p w14:paraId="315BC7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he not with him also freely give us all things?" (Rom. 8:32).</w:t>
      </w:r>
    </w:p>
    <w:p w14:paraId="017498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岂不也把万物和祂一同白白地赐给我们吗？”（罗8:32）。</w:t>
      </w:r>
    </w:p>
    <w:p w14:paraId="225E54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become more and more occupied with the love of God in Christ, both our desires and our expectations are raised, so that we look to God and count on His giving us all things necessary for our holiness, happiness, and satisfaction.</w:t>
      </w:r>
    </w:p>
    <w:p w14:paraId="1EF5EB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随着我们越来越专注于基督里神的爱，我们的渴望和期望都被提升，因此我们仰望神，并指望祂赐给我们一切为我们的圣洁、幸福和满足所必需的事物。</w:t>
      </w:r>
    </w:p>
    <w:p w14:paraId="01C04C5F">
      <w:pPr>
        <w:spacing w:line="268" w:lineRule="auto"/>
        <w:rPr>
          <w:rFonts w:hint="eastAsia" w:ascii="微软雅黑" w:hAnsi="微软雅黑" w:eastAsia="微软雅黑" w:cs="微软雅黑"/>
          <w:sz w:val="30"/>
          <w:szCs w:val="30"/>
        </w:rPr>
      </w:pPr>
    </w:p>
    <w:p w14:paraId="5C5EBD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the Divine Character Displayed in Christ</w:t>
      </w:r>
    </w:p>
    <w:p w14:paraId="64A319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神圣品格的丰盛在基督里得以彰显</w:t>
      </w:r>
    </w:p>
    <w:p w14:paraId="751C1F5F">
      <w:pPr>
        <w:spacing w:line="268" w:lineRule="auto"/>
        <w:rPr>
          <w:rFonts w:hint="eastAsia" w:ascii="微软雅黑" w:hAnsi="微软雅黑" w:eastAsia="微软雅黑" w:cs="微软雅黑"/>
          <w:sz w:val="30"/>
          <w:szCs w:val="30"/>
        </w:rPr>
      </w:pPr>
    </w:p>
    <w:p w14:paraId="03A333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glorious fitness in God’s imparting His fullness to us through our knowledge of the love of Christ?</w:t>
      </w:r>
    </w:p>
    <w:p w14:paraId="501625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神藉着我们对基督之爱的知识将祂的丰盛传达给我们，其中难道没有一种荣耀的适切性（fitness）吗？</w:t>
      </w:r>
    </w:p>
    <w:p w14:paraId="696804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is in, by, and through Christ, and particularly in His dying love, that the fullness of the divine character is displayed.</w:t>
      </w:r>
    </w:p>
    <w:p w14:paraId="112294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首先，正是在基督里、藉着基督、通过基督，特别是祂受死的爱，神圣品格的丰盛才得以彰显。</w:t>
      </w:r>
    </w:p>
    <w:p w14:paraId="325D3C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little is seen of Him in His other works, but only in Christ are His perfections fully revealed.</w:t>
      </w:r>
    </w:p>
    <w:p w14:paraId="79EA40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在祂的其他工作中，我们对祂的看见并不少，但只有在基督里，祂的完全才得以完全启示。</w:t>
      </w:r>
    </w:p>
    <w:p w14:paraId="23A1F0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[adequately and clearly; cf. Matthew 5:8] at any time; the only begotten Son, which is in the bosom of the Father, he hath declared him" (John 1:18).</w:t>
      </w:r>
    </w:p>
    <w:p w14:paraId="49A68F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“从来没有人看见神［充分且清晰地；参太5:8］，只有在父怀里的独生子将祂表明出来”（约1:18）。</w:t>
      </w:r>
    </w:p>
    <w:p w14:paraId="209809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God’s attributes were exhibited in creation and in God’s providence, but in the work of redemption—and in that alone—His full excellence appears.</w:t>
      </w:r>
    </w:p>
    <w:p w14:paraId="57BA55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神的一些属性在创造和神的护理（providence）中得以展现，但只有在救赎的工作中——并且仅仅在救赎的工作中——祂完全的卓越才得以显现。</w:t>
      </w:r>
    </w:p>
    <w:p w14:paraId="627E6C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were some of the displays of His glory under former dispensations—as at the Flood and His appearing at Sinai—they contained only a partial manifestation of Him.</w:t>
      </w:r>
    </w:p>
    <w:p w14:paraId="4ED7DA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尽管在以前的时代，祂荣耀的一些彰显是伟大的——例如在洪水时和祂在西奈山显现时——它们只包含了祂的部分彰显。</w:t>
      </w:r>
    </w:p>
    <w:p w14:paraId="063F64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at sundry times and in divers manners spake in time past unto the fathers by the prophets"—whose communications were at most but occasional and fragmentary—"hath in these last days spoken unto us by his Son" (Heb. 1:1–2).</w:t>
      </w:r>
    </w:p>
    <w:p w14:paraId="01AE0F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“神既在古时藉着众先知，多次多方地晓谕列祖”——祂的传达充其量也只是偶尔和零碎的——“就在这末世藉着祂儿子晓谕我们”（来1:1-2）。</w:t>
      </w:r>
    </w:p>
    <w:p w14:paraId="1B4F7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perfect, final,高潮性的 revelation of God.</w:t>
      </w:r>
    </w:p>
    <w:p w14:paraId="111719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perfect, final, climactic revelation of God.</w:t>
      </w:r>
    </w:p>
    <w:p w14:paraId="7C5EEE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基督是神完美、最终、高潮性的启示。</w:t>
      </w:r>
    </w:p>
    <w:p w14:paraId="0A55FA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"He that hath seen me hath seen the Father" (John 14:9).</w:t>
      </w:r>
    </w:p>
    <w:p w14:paraId="531052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祂说：“人看见了我，就是看见了父”（约14:9）。</w:t>
      </w:r>
    </w:p>
    <w:p w14:paraId="09CF8E36">
      <w:pPr>
        <w:spacing w:line="268" w:lineRule="auto"/>
        <w:rPr>
          <w:rFonts w:hint="eastAsia" w:ascii="微软雅黑" w:hAnsi="微软雅黑" w:eastAsia="微软雅黑" w:cs="微软雅黑"/>
          <w:sz w:val="30"/>
          <w:szCs w:val="30"/>
        </w:rPr>
      </w:pPr>
    </w:p>
    <w:p w14:paraId="3C25D0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through the dying love of Christ a way has been opened for the communication of divine blessing for guilty creatures.</w:t>
      </w:r>
    </w:p>
    <w:p w14:paraId="1FEBA8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其次，藉着基督受死的爱，为将神圣的祝福传达给有罪的受造物开辟了一条道路。</w:t>
      </w:r>
    </w:p>
    <w:p w14:paraId="5C32CA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God, especially His philanthropy and munificence, may be likened to a mighty stream, and sin to an extensive and high mountain, which stands in the way of God’s fullness, and so prevents our being filled by it.</w:t>
      </w:r>
    </w:p>
    <w:p w14:paraId="091118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神的丰盛，特别是祂对人类的爱和慷慨（munificence），可以比作一条汹涌的溪流，而罪则比作一座广阔而高耸的山，它挡在神丰盛的道路上，从而阻碍了我们被祂充满。</w:t>
      </w:r>
    </w:p>
    <w:p w14:paraId="2F3D10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so pleased, God could, by the simple fiat of His invincible will, have removed that mountain.</w:t>
      </w:r>
    </w:p>
    <w:p w14:paraId="674D07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如果祂愿意，神可以藉着祂不可战胜的意志的一个简单命令（fiat），就能移开那座山。</w:t>
      </w:r>
    </w:p>
    <w:p w14:paraId="63F612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how would His justice and holiness have been displayed?</w:t>
      </w:r>
    </w:p>
    <w:p w14:paraId="66EF45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但那样祂的公义和圣洁又如何得以彰显呢？</w:t>
      </w:r>
    </w:p>
    <w:p w14:paraId="6A25CC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man by his own efforts—not even the combined efforts of the entire human race—obliterate that abominable thing which kept him at a guilty distance from God and cut him off from His favor.</w:t>
      </w:r>
    </w:p>
    <w:p w14:paraId="031857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人也不能靠自己的努力——甚至不能靠全人类的共同努力——消除那使祂与神保持有罪距离并使祂与祂的恩惠隔绝的可憎之物。</w:t>
      </w:r>
    </w:p>
    <w:p w14:paraId="071B79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deemed it most for His glory, best suited to His moral perfections, to ordain that the mediatorial work of His incarnate Son should take away the sins of His people and open a way through which His infinite blessings should flow forth to them.</w:t>
      </w:r>
    </w:p>
    <w:p w14:paraId="1159F4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神认为最能荣耀祂，最适合祂道德上的完全，就是命定祂道成肉身的儿子进行中保工作，以除去祂子民的罪，并开辟一条道路，藉此祂无限的祝福可以流向他们。</w:t>
      </w:r>
    </w:p>
    <w:p w14:paraId="5B849F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by the sacrifice of Christ the mountain of our sins was removed and cast into the depths of the sea.</w:t>
      </w:r>
    </w:p>
    <w:p w14:paraId="1141F5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因此，藉着基督的牺牲，我们罪恶的山被移开，扔进了大海深处。</w:t>
      </w:r>
    </w:p>
    <w:p w14:paraId="5E5995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way was all clear for the fullness of God’s heart to believing sinners to flow forth to them without the least dishonor attaching to His character as having connived at sin.</w:t>
      </w:r>
    </w:p>
    <w:p w14:paraId="5D51F7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然后，神的心对相信的罪人的丰盛就可以完全畅通无阻地流向他们，而不会对祂作为纵容（connived at）罪恶的神的品格造成丝毫的羞辱。</w:t>
      </w:r>
    </w:p>
    <w:p w14:paraId="505FE3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Christ the bounties of God come to His people.</w:t>
      </w:r>
    </w:p>
    <w:p w14:paraId="5C639F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藉着基督，神的恩赐（bounties）临到祂的子民。</w:t>
      </w:r>
    </w:p>
    <w:p w14:paraId="1A484394">
      <w:pPr>
        <w:spacing w:line="268" w:lineRule="auto"/>
        <w:rPr>
          <w:rFonts w:hint="eastAsia" w:ascii="微软雅黑" w:hAnsi="微软雅黑" w:eastAsia="微软雅黑" w:cs="微软雅黑"/>
          <w:sz w:val="30"/>
          <w:szCs w:val="30"/>
        </w:rPr>
      </w:pPr>
    </w:p>
    <w:p w14:paraId="35A713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as we come to partially know the love of Christ, we imbibe, drink of, become recipients of, the divine fullness.</w:t>
      </w:r>
    </w:p>
    <w:p w14:paraId="2499D2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第三，当我们开始部分地知道基督的爱时，我们就吸取、饮尝、成为神圣丰盛的领受者。</w:t>
      </w:r>
    </w:p>
    <w:p w14:paraId="38C7CE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filled with the fullness of God it is not only necessary that that fullness be exhibited to us, and a way opened for its being consistently (or morally) communicated to us, but also that the soul be emptied of those impediments which obstruct its entrance.</w:t>
      </w:r>
    </w:p>
    <w:p w14:paraId="4C91AA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要被神的丰盛充满，不仅需要那丰盛向我们展现，并开辟一条道路使其可以一致地（或道德地）传达给我们，而且还需要灵魂被清空那些阻碍其进入的障碍。</w:t>
      </w:r>
    </w:p>
    <w:p w14:paraId="21D31E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unrenewed mind is incapable of being filled with the fullness of God: there is no room in it for the same, for it is already preoccupied with other things.</w:t>
      </w:r>
    </w:p>
    <w:p w14:paraId="6002BB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未更新的心智（unrenewed mind）无法被神的丰盛充满：在其中没有容纳它的空间，因为它已经被其他事物占据了。</w:t>
      </w:r>
    </w:p>
    <w:p w14:paraId="7CF5CA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its thoughts, desires, and affections are centered upon the trash of this world.</w:t>
      </w:r>
    </w:p>
    <w:p w14:paraId="0B7A35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它所有的思想、欲望和情感都集中在这个世界的垃圾上。</w:t>
      </w:r>
    </w:p>
    <w:p w14:paraId="09CBAA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it assumes a religious pose, it is still so bloated with self–sufficiency and self–righteousness that there is no place for a free salvation, for divine grace.</w:t>
      </w:r>
    </w:p>
    <w:p w14:paraId="55F0FB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即使它摆出一种宗教姿态，它仍然如此充满自给自足和自以为义，以至于没有空间容纳白白的救恩，容纳神圣的恩典。</w:t>
      </w:r>
    </w:p>
    <w:p w14:paraId="7E0A72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love of Christ is personally and experimentally known, as revealed in the gospel and realized in the soul by the supernatural operations of the Holy Spirit, all other things are counted loss, and</w:t>
      </w:r>
    </w:p>
    <w:p w14:paraId="55D9FC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但是，在哪里基督的爱是个人性地和经历性地被知道，正如在福音中所启示的，并藉着圣灵的超自然运作在灵魂中实现的，所有其他事物都被视为损失，并且</w:t>
      </w:r>
    </w:p>
    <w:p w14:paraId="3FBC14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God finds ready access.</w:t>
      </w:r>
    </w:p>
    <w:p w14:paraId="690014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神的丰盛就很容易进入。</w:t>
      </w:r>
    </w:p>
    <w:p w14:paraId="5521AA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Occupation of the heart with Christ and His love both capacitates us for and causes us to imbibe the divine fullness.</w:t>
      </w:r>
    </w:p>
    <w:p w14:paraId="6CF47A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心灵专注于基督和祂的爱，既使我们有能力吸取（imbibe）神圣的丰盛，也导致我们吸取它。</w:t>
      </w:r>
    </w:p>
    <w:p w14:paraId="26DE35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then for the connection of the fourth to the third petition.</w:t>
      </w:r>
    </w:p>
    <w:p w14:paraId="31C926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关于第四个和第三个祈求的关联就说这么多。</w:t>
      </w:r>
    </w:p>
    <w:p w14:paraId="06DF1746">
      <w:pPr>
        <w:spacing w:line="268" w:lineRule="auto"/>
        <w:rPr>
          <w:rFonts w:hint="eastAsia" w:ascii="微软雅黑" w:hAnsi="微软雅黑" w:eastAsia="微软雅黑" w:cs="微软雅黑"/>
          <w:sz w:val="30"/>
          <w:szCs w:val="30"/>
        </w:rPr>
      </w:pPr>
    </w:p>
    <w:p w14:paraId="5F5A92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be filled with all the fullness of God."</w:t>
      </w:r>
    </w:p>
    <w:p w14:paraId="5A0B9E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“便叫神一切所充满的，充满了你们。”</w:t>
      </w:r>
    </w:p>
    <w:p w14:paraId="4E7BE1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petition is this!</w:t>
      </w:r>
    </w:p>
    <w:p w14:paraId="3BEB75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这是何等的一个祈求！</w:t>
      </w:r>
    </w:p>
    <w:p w14:paraId="2679B0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cumulative in its force.</w:t>
      </w:r>
    </w:p>
    <w:p w14:paraId="1CA24F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它的力量是累积性的（cumulative）。</w:t>
      </w:r>
    </w:p>
    <w:p w14:paraId="7FDB35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be filled: filled with God; filled with the fullness of God; filled with all the fullness of God.</w:t>
      </w:r>
    </w:p>
    <w:p w14:paraId="174D6A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愿你们被充满：被神充满；被神的丰盛充满；被神一切的丰盛充满。</w:t>
      </w:r>
    </w:p>
    <w:p w14:paraId="3C1B24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comprehend all it contains?</w:t>
      </w:r>
    </w:p>
    <w:p w14:paraId="7BC5EB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谁能明白它所包含的一切？</w:t>
      </w:r>
    </w:p>
    <w:p w14:paraId="6352A6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human pen is capable of opening its significance?</w:t>
      </w:r>
    </w:p>
    <w:p w14:paraId="7FBECE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哪支人的笔能够开启它的意义？</w:t>
      </w:r>
    </w:p>
    <w:p w14:paraId="6D7B49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do our poor best according to our limited measure and the light which God has granted us.</w:t>
      </w:r>
    </w:p>
    <w:p w14:paraId="03B6CA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我们只能根据我们有限的度量和神赐给我们的亮光，尽我们微薄的力量。</w:t>
      </w:r>
    </w:p>
    <w:p w14:paraId="052D74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obvious to any anointed eye that such language cannot signify that the finite shall ever contain the Infinite, or that we should cease to be human creatures and become as God Himself.</w:t>
      </w:r>
    </w:p>
    <w:p w14:paraId="05E9E7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对于任何被膏抹的眼睛来说，显而易见的是，这样的语言不能意味着有限（finite）将永远包含无限（Infinite），或者我们应该停止作为人类受造物而变得像神自己一样。</w:t>
      </w:r>
    </w:p>
    <w:p w14:paraId="240DCB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can never be.</w:t>
      </w:r>
    </w:p>
    <w:p w14:paraId="50EC8F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不，那永远不会发生。</w:t>
      </w:r>
    </w:p>
    <w:p w14:paraId="53FBEB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may be filled with all the fullness of God according to his measure as a new creature in Christ, and in such a proportion as he is capable of in this life.</w:t>
      </w:r>
    </w:p>
    <w:p w14:paraId="130DC1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但基督徒可以根据祂作为基督里新造之物的度量，以及祂在今生所能达到的比例，被神一切的丰盛所充满。</w:t>
      </w:r>
    </w:p>
    <w:p w14:paraId="6DA6D2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is ever to be satisfied with any present measure of attainment in divine things, but constantly seeking after and reaching forth to an enlarged degree of the same.</w:t>
      </w:r>
    </w:p>
    <w:p w14:paraId="584ED8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这并不是说祂应该满足于目前在神圣事物上获得的任何度量，而是不断地寻求并朝着更大程度的成就伸展。</w:t>
      </w:r>
    </w:p>
    <w:p w14:paraId="3B4F9C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"hunger and thirst" are assured of being "filled" (Matthew 5:6).</w:t>
      </w:r>
    </w:p>
    <w:p w14:paraId="52D8A7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只有那些“饥渴”的人才被确信将“得饱足”（太5:6）。</w:t>
      </w:r>
    </w:p>
    <w:p w14:paraId="6C2D1DDC">
      <w:pPr>
        <w:spacing w:line="268" w:lineRule="auto"/>
        <w:rPr>
          <w:rFonts w:hint="eastAsia" w:ascii="微软雅黑" w:hAnsi="微软雅黑" w:eastAsia="微软雅黑" w:cs="微软雅黑"/>
          <w:sz w:val="30"/>
          <w:szCs w:val="30"/>
        </w:rPr>
      </w:pPr>
    </w:p>
    <w:p w14:paraId="3DE57C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Understand the Fullness of God</w:t>
      </w:r>
    </w:p>
    <w:p w14:paraId="6C0B72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如何理解神的丰盛</w:t>
      </w:r>
    </w:p>
    <w:p w14:paraId="196AF230">
      <w:pPr>
        <w:spacing w:line="268" w:lineRule="auto"/>
        <w:rPr>
          <w:rFonts w:hint="eastAsia" w:ascii="微软雅黑" w:hAnsi="微软雅黑" w:eastAsia="微软雅黑" w:cs="微软雅黑"/>
          <w:sz w:val="30"/>
          <w:szCs w:val="30"/>
        </w:rPr>
      </w:pPr>
    </w:p>
    <w:p w14:paraId="4A62CA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fullness of God" is capable of being grammatically construed in two ways, according as we regard "God" as the genitive of the subject (i.e., the "fullness" of which God Himself is full), or the genitive of the object, namely, the fullness which flows from Him or that plenitude which He communicates in His gifts to us.</w:t>
      </w:r>
    </w:p>
    <w:p w14:paraId="59D9B2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“神的丰盛”（the fullness of God）这个表达在语法上可以有两种解释，取决于我们将“神”视为主体（subject）的属格（genitive）（即神自己所充满的“丰盛”），还是客体（object）的属格，即从祂流出的丰盛，或祂在祂的恩赐中传达给我们的丰满（plenitude）。</w:t>
      </w:r>
    </w:p>
    <w:p w14:paraId="0FF1A4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differ as to which is to be preferred.</w:t>
      </w:r>
    </w:p>
    <w:p w14:paraId="31BD18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注释家们对于哪种更可取存在分歧。</w:t>
      </w:r>
    </w:p>
    <w:p w14:paraId="42B155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take both, declining to在表达上放置任何限制， and shall discuss it accordingly.</w:t>
      </w:r>
    </w:p>
    <w:p w14:paraId="3AD328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take both, declining to place any limitation on the expression, and shall discuss it accordingly.</w:t>
      </w:r>
    </w:p>
    <w:p w14:paraId="2B3677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就我们个人而言，我们两者都采纳，拒绝在这个表达上放置任何限制，并将据此进行讨论。</w:t>
      </w:r>
    </w:p>
    <w:p w14:paraId="6D8966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w:t>
      </w:r>
    </w:p>
    <w:p w14:paraId="2934D4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此外，还可以指出</w:t>
      </w:r>
    </w:p>
    <w:p w14:paraId="432BC38C">
      <w:pPr>
        <w:spacing w:line="268" w:lineRule="auto"/>
        <w:rPr>
          <w:rFonts w:hint="eastAsia" w:ascii="微软雅黑" w:hAnsi="微软雅黑" w:eastAsia="微软雅黑" w:cs="微软雅黑"/>
          <w:sz w:val="30"/>
          <w:szCs w:val="30"/>
        </w:rPr>
      </w:pPr>
    </w:p>
    <w:p w14:paraId="22C075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pointed out that the Greek word "filled with all the fullness of God" is rendered in the Revised Version "filled unto all the fullness of God," which suggests the idea of a continuous process, a progressive and enlarging experience, for the ultimate aim of all genuine spiritual desire is to know God so intimately as to be filled to satiety by Him.</w:t>
      </w:r>
    </w:p>
    <w:p w14:paraId="590A7E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指出希腊文“被神一切的丰盛所充满”（filled with all the fullness of God）在修订版中被译为“被神的丰盛所充满，直到神一切的丰盛”（filled unto all the fullness of God），这暗示了持续过程的观念，一种渐进和扩大的经历，因为所有真正的属灵渴望的最终目标是如此亲密地认识神，以至于被祂充满到满足（satiety）。</w:t>
      </w:r>
    </w:p>
    <w:p w14:paraId="61621E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we include in our understanding of the expression.</w:t>
      </w:r>
    </w:p>
    <w:p w14:paraId="4A9BBF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这也包含在我们对这个表达的理解中。</w:t>
      </w:r>
    </w:p>
    <w:p w14:paraId="37EA72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vessel may be filled up to its very brim.</w:t>
      </w:r>
    </w:p>
    <w:p w14:paraId="69C4C8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因此，一个容器可以被装满直到它的边缘。</w:t>
      </w:r>
    </w:p>
    <w:p w14:paraId="13BFD7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the size of that vessel should be enlarged, and continue to be enlarged, then its capacity to receive is ever increasing!</w:t>
      </w:r>
    </w:p>
    <w:p w14:paraId="4C4E6F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但是假设那个容器的大小被扩大，并持续被扩大，那么它容纳的能力就会不断增加！</w:t>
      </w:r>
    </w:p>
    <w:p w14:paraId="566320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indeed the case, and ever will be throughout the unending ages of eternity, with the heart of the regenerate.</w:t>
      </w:r>
    </w:p>
    <w:p w14:paraId="1452D7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对于重生的心灵来说，情况确实如此，并且在永恒无尽的岁月中也将永远如此。</w:t>
      </w:r>
    </w:p>
    <w:p w14:paraId="1CF128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soul finds its satisfaction in God Himself, the larger its desires become and the more it takes in of Him.</w:t>
      </w:r>
    </w:p>
    <w:p w14:paraId="22C7F5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灵魂越是在神自己里面找到满足，它的渴望就越大，它所领受的祂就越多。</w:t>
      </w:r>
    </w:p>
    <w:p w14:paraId="71585626">
      <w:pPr>
        <w:spacing w:line="268" w:lineRule="auto"/>
        <w:rPr>
          <w:rFonts w:hint="eastAsia" w:ascii="微软雅黑" w:hAnsi="微软雅黑" w:eastAsia="微软雅黑" w:cs="微软雅黑"/>
          <w:sz w:val="30"/>
          <w:szCs w:val="30"/>
        </w:rPr>
      </w:pPr>
    </w:p>
    <w:p w14:paraId="495F74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our difficulties are self–created!</w:t>
      </w:r>
    </w:p>
    <w:p w14:paraId="2CEC67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我们的困难有多少是自我制造的！</w:t>
      </w:r>
    </w:p>
    <w:p w14:paraId="56F1E4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exercise of our natural minds upon such a statement as "filled with all the fullness of God" serves to prevent us from grasping anything of its true import.</w:t>
      </w:r>
    </w:p>
    <w:p w14:paraId="70AB1A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我们天然心智对“被神一切的丰盛所充满”这样的陈述进行运用，是如何阻碍我们领会其真实含义的。</w:t>
      </w:r>
    </w:p>
    <w:p w14:paraId="5311B1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much on our guard lest our mental approach to those words filled and fullness is altogether too gross and carnal: not that we are to evacuate them of all meaning, but rather that we should endeavor to contemplate them spiritually and not materially.</w:t>
      </w:r>
    </w:p>
    <w:p w14:paraId="13AC45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非常警惕，以免我们对“充满”（filled）和“丰盛”（fullness）这些词的心智方法过于粗俗和属肉体：并不是说我们要将它们完全清除掉所有的意义，而是我们应该努力在灵里默想它们，而不是在物质上默想。</w:t>
      </w:r>
    </w:p>
    <w:p w14:paraId="50AF4A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cause ourselves unnecessary perplexity when we ask how the finite can contain the Infinite?</w:t>
      </w:r>
    </w:p>
    <w:p w14:paraId="26332B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当我们问有限（finite）如何能包含无限（Infinite）时，我们难道不是给自己造成不必要的困惑吗？</w:t>
      </w:r>
    </w:p>
    <w:p w14:paraId="5E2AD1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think of God, principally and chiefly, as the eternal, infinite and immutable One?</w:t>
      </w:r>
    </w:p>
    <w:p w14:paraId="6CFD1C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我们是否应该主要地和首要地将神视为那位永恒、无限和不变的（immutable）神？</w:t>
      </w:r>
    </w:p>
    <w:p w14:paraId="79181B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for those are His incommunicable attributes, which bear no relation to us, and about which we know next to nothing.</w:t>
      </w:r>
    </w:p>
    <w:p w14:paraId="6C573E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当然不是，因为那些是祂不可传达的属性，与我们无关，而且我们对此几乎一无所知。</w:t>
      </w:r>
    </w:p>
    <w:p w14:paraId="23E9B3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other attributes of His nature and being which come closer to us, for they are communicated to His people.</w:t>
      </w:r>
    </w:p>
    <w:p w14:paraId="684A5B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但祂的本性和存在还有其他的属性与我们更接近，因为它们被传达给祂的子民。</w:t>
      </w:r>
    </w:p>
    <w:p w14:paraId="4A18A5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words concerning Him are "God is light," "God is love" (1 John 1:5; 4:8), and surely we should be most occupied with them, for they best enable us to comprehend Him.</w:t>
      </w:r>
    </w:p>
    <w:p w14:paraId="3A5302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关于祂的最终话语是“神是光”，“神是爱”（约壹1:5；4:8），我们当然应该最专注于它们，因为它们最能使我们明白祂。</w:t>
      </w:r>
    </w:p>
    <w:p w14:paraId="2AE589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the light which is in God pour itself into my darkness?</w:t>
      </w:r>
    </w:p>
    <w:p w14:paraId="63767E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在神里面的光难道不能倾注到我的黑暗中吗？</w:t>
      </w:r>
    </w:p>
    <w:p w14:paraId="5C013D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His love be shed abroad in my heart?</w:t>
      </w:r>
    </w:p>
    <w:p w14:paraId="05E42D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祂的爱难道不能浇灌在我的心里吗？</w:t>
      </w:r>
    </w:p>
    <w:p w14:paraId="5E6EC2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all the fullness of God as "light" and as "love"!</w:t>
      </w:r>
    </w:p>
    <w:p w14:paraId="26D0F8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被神一切的丰盛所充满，作为“光”和作为“爱”！</w:t>
      </w:r>
    </w:p>
    <w:p w14:paraId="7357D036">
      <w:pPr>
        <w:spacing w:line="268" w:lineRule="auto"/>
        <w:rPr>
          <w:rFonts w:hint="eastAsia" w:ascii="微软雅黑" w:hAnsi="微软雅黑" w:eastAsia="微软雅黑" w:cs="微软雅黑"/>
          <w:sz w:val="30"/>
          <w:szCs w:val="30"/>
        </w:rPr>
      </w:pPr>
    </w:p>
    <w:p w14:paraId="106F78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asks that by viewing God objectively, believers may, through a contemplation of His manifold perfections, take into their renewed minds a full–orbed concept of His excellency.</w:t>
      </w:r>
    </w:p>
    <w:p w14:paraId="69289A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这个祷告请求藉着客观地看待神，信徒们可以通过默想祂多方面的完全，将祂卓越（excellency）的一个全方位（full–orbed）概念带入他们被更新的心智中。</w:t>
      </w:r>
    </w:p>
    <w:p w14:paraId="557137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such a contemplation of the Deity that can fill the mind with a satisfying view of all three Persons—like the sun, shining through clear windows, fills a room with light.</w:t>
      </w:r>
    </w:p>
    <w:p w14:paraId="72A868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它包括对神性（Deity）的默想，可以使心智充满对所有三位格的满足的看见——就像阳光透过洁净的窗户照进来，使房间充满光一样。</w:t>
      </w:r>
    </w:p>
    <w:p w14:paraId="47483A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requests that God will abundantly communicate His grace and comforts to us, that we may be filled with His light and love—like a vessel filled to overflowing.</w:t>
      </w:r>
    </w:p>
    <w:p w14:paraId="11C533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这个祷告请求神将祂的恩典和安慰丰盛地传达给我们，使我们被祂的光和爱充满——就像一个容器充满直到溢出一样。</w:t>
      </w:r>
    </w:p>
    <w:p w14:paraId="3E111C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requests that we shall be constrained to yield ourselves wholly to God, that He may fill and possess our entire being—like a king occupying the whole of the royal suite in his palace.</w:t>
      </w:r>
    </w:p>
    <w:p w14:paraId="48C3B0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它也请求我们将被约束（constrained）将自己完全降服于神，使祂可以充满和拥有我们整个存在——就像一位君王占据祂宫殿中整个皇家套房一样。</w:t>
      </w:r>
    </w:p>
    <w:p w14:paraId="739528B1">
      <w:pPr>
        <w:spacing w:line="268" w:lineRule="auto"/>
        <w:rPr>
          <w:rFonts w:hint="eastAsia" w:ascii="微软雅黑" w:hAnsi="微软雅黑" w:eastAsia="微软雅黑" w:cs="微软雅黑"/>
          <w:sz w:val="30"/>
          <w:szCs w:val="30"/>
        </w:rPr>
      </w:pPr>
    </w:p>
    <w:p w14:paraId="5CEB65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Longing for the Saints</w:t>
      </w:r>
    </w:p>
    <w:p w14:paraId="7633CF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保罗对圣徒的渴望</w:t>
      </w:r>
    </w:p>
    <w:p w14:paraId="0737E8C7">
      <w:pPr>
        <w:spacing w:line="268" w:lineRule="auto"/>
        <w:rPr>
          <w:rFonts w:hint="eastAsia" w:ascii="微软雅黑" w:hAnsi="微软雅黑" w:eastAsia="微软雅黑" w:cs="微软雅黑"/>
          <w:sz w:val="30"/>
          <w:szCs w:val="30"/>
        </w:rPr>
      </w:pPr>
    </w:p>
    <w:p w14:paraId="25C242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be filled with all the fullness of God."</w:t>
      </w:r>
    </w:p>
    <w:p w14:paraId="32E9D2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“便叫神一切所充满的，充满了你们。”</w:t>
      </w:r>
    </w:p>
    <w:p w14:paraId="6919E5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 the expression relatively and comparatively.</w:t>
      </w:r>
    </w:p>
    <w:p w14:paraId="52F67E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相对地和比较地看待这个表达。</w:t>
      </w:r>
    </w:p>
    <w:p w14:paraId="1B7147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longed that the saints might not rest content with a contracted and inadequate concept and apprehension of the divine character, but aspire after a well – balanced, full, and symmetrical view and experience of God.</w:t>
      </w:r>
    </w:p>
    <w:p w14:paraId="3D09F3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保罗渴望圣徒不要满足于对神圣品格收缩和不充分的概念和领悟，而是渴望追求对神平衡、完全和对称的看见和经历。</w:t>
      </w:r>
    </w:p>
    <w:p w14:paraId="1D14D0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believers are satisfied with a most limited idea of the divine perfections.</w:t>
      </w:r>
    </w:p>
    <w:p w14:paraId="16E3EC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许多信徒满足于对神圣完全的极其有限的概念。</w:t>
      </w:r>
    </w:p>
    <w:p w14:paraId="334B8A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almost restrict their thoughts to His majesty and sovereignty, some to His power and holiness, some to His love and grace; while others also take in His goodness, His faithfulness, His immutability, His righteousness, His longsuffering.</w:t>
      </w:r>
    </w:p>
    <w:p w14:paraId="15A906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有些人几乎将他们的思想局限于祂的威严和主权，有些人局限于祂的能力和圣洁，有些人局限于祂的爱和恩典；而其他人也涵盖了祂的良善、祂的信实、祂的不变性、祂的公义、祂的恒久忍耐。</w:t>
      </w:r>
    </w:p>
    <w:p w14:paraId="55CB0B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dwell on one or two of His glorious attributes only, to the exclusion of others, but should pray for and strive after spiritual knowledge and experimental acquaintance with each alike, that our minds and hearts may be filled with all His excellences.</w:t>
      </w:r>
    </w:p>
    <w:p w14:paraId="4E06DB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我们不应该只专注于祂的一两个荣耀属性而排斥其他属性，而应该为之祷告并努力追求对每一个属性的属灵知识和经历性认识，使我们的心智和心灵被祂所有的卓越所充满。</w:t>
      </w:r>
    </w:p>
    <w:p w14:paraId="4A3C80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pant after such views of His manifold glory that would produce peace in the conscience, love in the heart, and satisfaction in the soul.</w:t>
      </w:r>
    </w:p>
    <w:p w14:paraId="29E268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我们应该渴望对祂多方面的荣耀有这样的看见，以至于在良心中产生平安，在心里产生爱，在灵魂中产生满足。</w:t>
      </w:r>
    </w:p>
    <w:p w14:paraId="675630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occupied with the riches of His grace, the wonders of His wisdom, the miracles of His might, with all His blessed attributes as engaged for His people and pledged to them in the everlasting covenant.</w:t>
      </w:r>
    </w:p>
    <w:p w14:paraId="78B76E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我们应该专注于祂恩典的丰盛，祂智慧的奇妙，祂能力的奇迹，以及祂所有蒙福的属性，因为它们在永恒之约中为祂的子民而运作，并向他们应许。</w:t>
      </w:r>
    </w:p>
    <w:p w14:paraId="7F6D5DB0">
      <w:pPr>
        <w:spacing w:line="268" w:lineRule="auto"/>
        <w:rPr>
          <w:rFonts w:hint="eastAsia" w:ascii="微软雅黑" w:hAnsi="微软雅黑" w:eastAsia="微软雅黑" w:cs="微软雅黑"/>
          <w:sz w:val="30"/>
          <w:szCs w:val="30"/>
        </w:rPr>
      </w:pPr>
    </w:p>
    <w:p w14:paraId="7945E1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be filled with all the fullness of God" is not to be restricted to the perfections of Deity abstractly considered, but is to be regarded as pertaining to all three Persons of the adorable Trinity.</w:t>
      </w:r>
    </w:p>
    <w:p w14:paraId="794BA4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“便叫神一切所充满的，充满了你们”不应被局限于抽象地考虑的神性（Deity）的完全，而应被视为与可爱（adorable）三位一体的所有三个位格相关。</w:t>
      </w:r>
    </w:p>
    <w:p w14:paraId="1C999E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also understand it as signifying "filled with all the fullness of the triune God," and not of one Person only to the exclusion of the others.</w:t>
      </w:r>
    </w:p>
    <w:p w14:paraId="06D48B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因此，我们也将其理解为意味着“被三一神一切的丰盛所充满”，而不是只充满其中一个位格而排斥其他位格。</w:t>
      </w:r>
    </w:p>
    <w:p w14:paraId="79D9FA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denominations which make most of the Father, some which make most of the Son, some which make most of the Spirit.</w:t>
      </w:r>
    </w:p>
    <w:p w14:paraId="00719F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有些宗派（denominations）最强调父，有些最强调子，有些最强调圣灵。</w:t>
      </w:r>
    </w:p>
    <w:p w14:paraId="72258B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is equally glorious, each is equally interested in us: our salvation is due to Their joint operations and combined counsels, and therefore They should have an equal place in our thoughts and affections.</w:t>
      </w:r>
    </w:p>
    <w:p w14:paraId="0D63DB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每一位都同样荣耀，每一位都同样关心我们：我们的救恩归因于祂们共同的运作和联合的谋划，因此祂们在我们的思想和情感中应占有平等的地位。</w:t>
      </w:r>
    </w:p>
    <w:p w14:paraId="74354E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confine your minds to the grace of the Father in choosing and in so loving His people as to give His only begotten Son for them; for we are required to "honor the Son, even as... [we] honour the Father" (John 5:23).</w:t>
      </w:r>
    </w:p>
    <w:p w14:paraId="2762D9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不要将你的心智局限于父在拣选和如此爱祂的子民以至于为他们赐下祂独生子的恩典；因为我们被要求“尊敬子，如同尊敬父一样”（约5:23）。</w:t>
      </w:r>
    </w:p>
    <w:p w14:paraId="6A01BF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confine your meditations to the amazing condescension and inconceivable sufferings of the Son on behalf of His saints, but contemplate also "the love of the Spirit" (Rom. 15:30) as He quickened you when dead in sins, as He indwells you, as He takes of the things of Christ and shows them unto you.</w:t>
      </w:r>
    </w:p>
    <w:p w14:paraId="2B1B1F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不要将你的默想局限于子为祂圣徒的缘故所作的惊人屈尊和不可思议的苦难，也要默想“圣灵的爱”（罗15:30），因祂在你们死在罪中时使你们活化（quickened），祂内住在你们里面，祂将基督的事物拿给你们看。</w:t>
      </w:r>
    </w:p>
    <w:p w14:paraId="572545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be filled with the triune God.</w:t>
      </w:r>
    </w:p>
    <w:p w14:paraId="0A9BA2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寻求被三一神所充满。</w:t>
      </w:r>
    </w:p>
    <w:p w14:paraId="3B4EB4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be filled with all the fullness of God?</w:t>
      </w:r>
    </w:p>
    <w:p w14:paraId="4F55DD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我们如何能被神一切的丰盛所充满？</w:t>
      </w:r>
    </w:p>
    <w:p w14:paraId="2DB97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our contemplation of Him objectively: the affections of the new man drawing out the heart after its Author, faith enabling us to take in such satisfying views of Him as lead to intimate fellowship with Him, fill the soul with a real and absorbing knowledge of Him, and cause us to make Him our all–sufficient Portion.</w:t>
      </w:r>
    </w:p>
    <w:p w14:paraId="2F0EE8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藉着我们对祂客观的默想（contemplation）：新人的情感吸引心寻求其创造者，信心使我们能够领受对祂如此令人满足的看见，以至于引向与祂亲密的团契，用对祂真实而吸引人的知识充满灵魂，并使我们以祂为我们全备的福分（all–sufficient Portion）。</w:t>
      </w:r>
    </w:p>
    <w:p w14:paraId="1CD116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our receiving subjectively from Him, God communicating to us out of the plenitude of His own being.</w:t>
      </w:r>
    </w:p>
    <w:p w14:paraId="0EC9D3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第二，藉着我们从祂那里主观地领受，神从祂自身存在的丰满（plenitude of His own being）中传达给我们。</w:t>
      </w:r>
    </w:p>
    <w:p w14:paraId="0C89BA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filled with Him thus is to have Him imparting all that He can bestow upon us and all that we are capable of receiving, showering down upon us His richest blessings, that we have no further sense of want, no aching emptiness.</w:t>
      </w:r>
    </w:p>
    <w:p w14:paraId="14899D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如此被祂充满，就是让祂将祂所能赐予我们的一切和我们所能领受的一切都传授给我们，将祂最丰盛的祝福倾泻在我们身上，使我们不再有任何缺乏感，没有痛苦的空虚。</w:t>
      </w:r>
    </w:p>
    <w:p w14:paraId="105BA7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whose hearts were by nature empty of any good, who drank from the streams of this world only to thirst again, who experienced the insufficiency and vanity of all earthly things, may be filled to all satiety with what He bestows from Himself.</w:t>
      </w:r>
    </w:p>
    <w:p w14:paraId="051601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我们这些心本性上空无一物的人，从这个世界的溪流中饮水只会再次饥渴，经历了一切地上事物的不足和虚空，可以被祂从自己身上赐予的一切充满，直到完全的满足（satiety）。</w:t>
      </w:r>
    </w:p>
    <w:p w14:paraId="41964A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experience the amplest measure of His grace and consolation; we may be filled with such peace and joy that no rival will have any power to attract us.</w:t>
      </w:r>
    </w:p>
    <w:p w14:paraId="71CDED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我们可以经历祂恩典和安慰的最丰盛尺度；我们可以被这样的平安和喜乐充满，以至于任何竞争者都无法吸引我们。</w:t>
      </w:r>
    </w:p>
    <w:p w14:paraId="153FDCDD">
      <w:pPr>
        <w:spacing w:line="268" w:lineRule="auto"/>
        <w:rPr>
          <w:rFonts w:hint="eastAsia" w:ascii="微软雅黑" w:hAnsi="微软雅黑" w:eastAsia="微软雅黑" w:cs="微软雅黑"/>
          <w:sz w:val="30"/>
          <w:szCs w:val="30"/>
        </w:rPr>
      </w:pPr>
    </w:p>
    <w:p w14:paraId="79F84E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more directly the phrase "that ye might be filled."</w:t>
      </w:r>
    </w:p>
    <w:p w14:paraId="787196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现在让我们更直接地思考“愿你们被充满”这个短语。</w:t>
      </w:r>
    </w:p>
    <w:p w14:paraId="680AC7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the apostle here praying that God might more fully possess us in a personal way, that we might be brought to yield ourselves more completely to Him?</w:t>
      </w:r>
    </w:p>
    <w:p w14:paraId="5BC28B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使徒在这里祷告神可以以个人性的方式更完全地拥有我们，使我们更完全地降服于祂，难道不是吗？</w:t>
      </w:r>
    </w:p>
    <w:p w14:paraId="31E7C5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Christian being filled by and with God, not only as a dwelling may be filled with sunlight or a vessel with liquid, but also as a many–roomed house may be completely occupied with guests.</w:t>
      </w:r>
    </w:p>
    <w:p w14:paraId="566DAF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想象基督徒被神充满，不仅仅像一个居所被阳光充满或一个容器被液体充满，而且像一个多房间的房屋被客人完全占据一样。</w:t>
      </w:r>
    </w:p>
    <w:p w14:paraId="139883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 desires that Christ should dwell in his heart by faith, but is there any restriction on that desire?</w:t>
      </w:r>
    </w:p>
    <w:p w14:paraId="4A62A2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圣徒渴望基督藉着信心住在祂的心里，但对这种渴望有什么限制吗？</w:t>
      </w:r>
    </w:p>
    <w:p w14:paraId="4F8DFA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portion of his being marked "private"—reserved solely for himself?</w:t>
      </w:r>
    </w:p>
    <w:p w14:paraId="3984FB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祂存在的任何部分是否被标记为“私人”——只为祂自己保留？</w:t>
      </w:r>
    </w:p>
    <w:p w14:paraId="3F6600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is there any part of his complex being not fully given up to God in Christ, not yet consciously, definitely, voluntarily, and gladly surrendered to His occupancy and sway?</w:t>
      </w:r>
    </w:p>
    <w:p w14:paraId="431B3C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换句话说，祂复杂存在（complex being）的任何部分是否没有完全降服于基督里的神，尚未自觉地、明确地、自愿地、喜乐地降服于祂的占有和统治？</w:t>
      </w:r>
    </w:p>
    <w:p w14:paraId="11CBC8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searching question which each of us needs to honestly face.</w:t>
      </w:r>
    </w:p>
    <w:p w14:paraId="243389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这是一个我们每个人都需要诚实面对的拷问式问题。</w:t>
      </w:r>
    </w:p>
    <w:p w14:paraId="44D6D8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department of my outward life or any compartment of my inner man which is not fully surrendered to God, then I am not filled with Him.</w:t>
      </w:r>
    </w:p>
    <w:p w14:paraId="0403F4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如果我外在生命的任何部门或内在的人（inner man）的任何隔间没有完全降服于神，那么我就没有被祂充满。</w:t>
      </w:r>
    </w:p>
    <w:p w14:paraId="0A0C66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really yielding my entire self to Him, so that I am sanctified in my "whole spirit and soul and body" (1 Thess. 5:23)?</w:t>
      </w:r>
    </w:p>
    <w:p w14:paraId="36A044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我是否真的将我的整个自己降服于祂，以至于我在我的“整个灵与魂与身子”（1帖前5:23）中都被分别为圣（sanctified）了呢？</w:t>
      </w:r>
    </w:p>
    <w:p w14:paraId="6CB0B337">
      <w:pPr>
        <w:spacing w:line="268" w:lineRule="auto"/>
        <w:rPr>
          <w:rFonts w:hint="eastAsia" w:ascii="微软雅黑" w:hAnsi="微软雅黑" w:eastAsia="微软雅黑" w:cs="微软雅黑"/>
          <w:sz w:val="30"/>
          <w:szCs w:val="30"/>
        </w:rPr>
      </w:pPr>
    </w:p>
    <w:p w14:paraId="686B16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This Prayer Occupies</w:t>
      </w:r>
    </w:p>
    <w:p w14:paraId="38025C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这个祷告所占据的位置</w:t>
      </w:r>
    </w:p>
    <w:p w14:paraId="7E6A88BF">
      <w:pPr>
        <w:spacing w:line="268" w:lineRule="auto"/>
        <w:rPr>
          <w:rFonts w:hint="eastAsia" w:ascii="微软雅黑" w:hAnsi="微软雅黑" w:eastAsia="微软雅黑" w:cs="微软雅黑"/>
          <w:sz w:val="30"/>
          <w:szCs w:val="30"/>
        </w:rPr>
      </w:pPr>
    </w:p>
    <w:p w14:paraId="027253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Earlier we pointed out that it will help us to an understanding both of the scope of this prayer and the meaning of its petitions if we observe the place it occupies in this epistle: at the close of the doctrinal section and as introductory to the practical portion.</w:t>
      </w:r>
    </w:p>
    <w:p w14:paraId="7A78A8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早些时候我们指出，如果我们观察这个祷告在这封书信中所占据的位置：在教义部分（doctrinal section）的末尾，并作为实践部分（practical portion）的引言，这将有助于我们理解这个祷告的范围及其祈求的含义。</w:t>
      </w:r>
    </w:p>
    <w:p w14:paraId="5AF629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turns into supplication the contents of the former and prepares the heart for obeying the precepts of the latter.</w:t>
      </w:r>
    </w:p>
    <w:p w14:paraId="6B70C6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这个祷告将前者的内容转化为恳求，并预备人心顺服后者的诫命。</w:t>
      </w:r>
    </w:p>
    <w:p w14:paraId="03092F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those precepts is this: "Be not drunk with wine, wherein is excess; but be filled with the Spirit" (Eph. 5:18), that He should occupy us unreservedly, pervading the innermost depths of our beings, energizing and using all our faculties.</w:t>
      </w:r>
    </w:p>
    <w:p w14:paraId="5707EF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在那些诫命中，有这一条：“不要醉酒，酒能使人放荡；乃要被圣灵充满”（弗5:18），即祂应该毫无保留地占据我们，渗透到我们存在的最深处，激励和使用我们所有的官能。</w:t>
      </w:r>
    </w:p>
    <w:p w14:paraId="44662D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reason then to pray earnestly and daily that in this sense too we might be filled?</w:t>
      </w:r>
    </w:p>
    <w:p w14:paraId="2B9E10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那么，我们难道没有理由恳切和每天祷告，希望在这个意义上我们也能被充满吗？</w:t>
      </w:r>
    </w:p>
    <w:p w14:paraId="2AAAC9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God may possess us in part, but wholly; that our obedience may be such as to receive the fulfillment of Christ’s promise: "My Father will love him, and we will come unto him, and make our abode with him" (John 14:23).</w:t>
      </w:r>
    </w:p>
    <w:p w14:paraId="2758DB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不是让神部分地拥有我们，而是完全地拥有；使我们的顺服能够领受基督应许的实现：“我父也必爱祂，并且我们（we）要到祂那里去，与祂同住”（约14:23）。</w:t>
      </w:r>
    </w:p>
    <w:p w14:paraId="138387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surrender of myself be so complete that I may say, "Bless the LORD, O my soul: and all that is within me, bless his holy name" (Ps. 103:1).</w:t>
      </w:r>
    </w:p>
    <w:p w14:paraId="3706DB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愿我自己的降服如此完全，以至于我可以宣告：“我的心哪，你要称颂耶和华！凡在我里面的（all that is within me），也要称颂祂的圣名！”（诗103:1）。</w:t>
      </w:r>
    </w:p>
    <w:p w14:paraId="53A542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do so unless all is freely dedicated to Him.</w:t>
      </w:r>
    </w:p>
    <w:p w14:paraId="5B44A7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除非一切都自由地献给祂，否则我无法做到。</w:t>
      </w:r>
    </w:p>
    <w:p w14:paraId="099934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full and many–sided is this fourth petition!</w:t>
      </w:r>
    </w:p>
    <w:p w14:paraId="6F9C73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这第四个祈求是多么的完全和多方面！</w:t>
      </w:r>
    </w:p>
    <w:p w14:paraId="051E45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those meanings and applications of it given above, we point out still another, which for want of a better term we will call its practical bearing, namely, that the Christian ought to be filled with a knowledge of God’s will.</w:t>
      </w:r>
    </w:p>
    <w:p w14:paraId="6AC7AE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除了上面给出的那些含义和应用之外，我们还要指出另一个，我们姑且称之为它的实际意义（practical bearing），即基督徒应该充满对神旨意的知识。</w:t>
      </w:r>
    </w:p>
    <w:p w14:paraId="20AC5A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should indeed have His mind on all things, for to walk in darkness is one of the marks of the wicked.</w:t>
      </w:r>
    </w:p>
    <w:p w14:paraId="62D530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信徒确实应该在万事上都有祂的心意，因为在黑暗中行走是恶人的标志之一。</w:t>
      </w:r>
    </w:p>
    <w:p w14:paraId="6EF566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observe that we have placed this signification of the request last, for we shall not have light upon our path nor divine wisdom for our problems unless we are first fully yielded to God.</w:t>
      </w:r>
    </w:p>
    <w:p w14:paraId="7341C6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但请注意，我们把这个请求的意义放在了最后，因为除非我们首先完全降服于神，否则我们的道路上就不会有光，我们的问题也不会有神圣的智慧。</w:t>
      </w:r>
    </w:p>
    <w:p w14:paraId="2FCF08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call attention again to the relation of this prayer to the section which follows it.</w:t>
      </w:r>
    </w:p>
    <w:p w14:paraId="1578CB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我们也再次提请注意这个祷告与紧随其后的部分的关系。</w:t>
      </w:r>
    </w:p>
    <w:p w14:paraId="4C822E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exhortations found in that portion is "Wherefore be ye not unwise, but understanding what the will of the Lord is" (Eph. 5:17), for all the details of our daily lives, for the</w:t>
      </w:r>
    </w:p>
    <w:p w14:paraId="7387B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在那一部分发现的劝勉中，有“不要作糊涂人，要明白主（the Lord）的旨意如何”（弗5:17），为了我们日常生活的每一个细节，为了</w:t>
      </w:r>
    </w:p>
    <w:p w14:paraId="742794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decisions we have to make constantly.</w:t>
      </w:r>
    </w:p>
    <w:p w14:paraId="21F915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我们必须不断作出的各种决定。</w:t>
      </w:r>
    </w:p>
    <w:p w14:paraId="63FE30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another of the prayers of this apostle we find him asking for the saints that they "might be filled with the knowledge of his will" (Col. 1:9).</w:t>
      </w:r>
    </w:p>
    <w:p w14:paraId="04A58C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因此，在这位使徒的另一个祷告中，我们发现祂为圣徒祈求他们“可以被神的旨意的知识充满”（西1:9）。</w:t>
      </w:r>
    </w:p>
    <w:p w14:paraId="5553E8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ignorant of God’s will is not merely an innocent infirmity but a sin which should humble us.</w:t>
      </w:r>
    </w:p>
    <w:p w14:paraId="32E2D9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对神旨意的无知不仅仅是一种无辜的软弱，而是一种应该使我们谦卑的罪。</w:t>
      </w:r>
    </w:p>
    <w:p w14:paraId="5A5646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Word dwells in us richly, if we are filled with the Spirit, then we shall have clear discernment, good judgment, a knowledge in all circumstances of that which will be pleasing to Him.</w:t>
      </w:r>
    </w:p>
    <w:p w14:paraId="3343BA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如果圣言（Word）丰丰富富地住在我们里面，如果我们被圣灵充满，那么我们就会有清晰的洞察力，良好的判断力，在所有情况下都知道什么会讨祂喜悦。</w:t>
      </w:r>
    </w:p>
    <w:p w14:paraId="1AD421AC">
      <w:pPr>
        <w:spacing w:line="268" w:lineRule="auto"/>
        <w:rPr>
          <w:rFonts w:hint="eastAsia" w:ascii="微软雅黑" w:hAnsi="微软雅黑" w:eastAsia="微软雅黑" w:cs="微软雅黑"/>
          <w:sz w:val="30"/>
          <w:szCs w:val="30"/>
        </w:rPr>
      </w:pPr>
    </w:p>
    <w:p w14:paraId="5DA791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think the apostle primarily desired that God’s people should receive a fulfillment of this prayer in this life, it is by no means to be restricted to this life only.</w:t>
      </w:r>
    </w:p>
    <w:p w14:paraId="142E16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虽然我们认为使徒主要是渴望神的子民在今生得到这个祷告的实现，但它绝不应仅限于今生。</w:t>
      </w:r>
    </w:p>
    <w:p w14:paraId="48EA87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as it does at the close of the petitions, and in view of the language used in the next verses, it seems clear that Paul’s anointed eye was also looking forward to the endless ages of eternity—as ours should too.</w:t>
      </w:r>
    </w:p>
    <w:p w14:paraId="350476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鉴于它出现在祈求的末尾，并考虑到接下来经文中所使用的语言，保罗那受膏的眼睛也显然在展望永恒无尽的岁月——正如我们理应如此。</w:t>
      </w:r>
    </w:p>
    <w:p w14:paraId="14F07E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the petition is also confirmed by the fact that the Greek may be legitimately rendered "that ye might be filled unto all the fullness of God," which, as previously pointed out, suggests the idea of a continuous process, a progressive and enlarging experience.</w:t>
      </w:r>
    </w:p>
    <w:p w14:paraId="24D9AF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这个对祈求的看法也得到了一个事实的证实，即希腊文可以合法地译为“叫你们被神的一切丰盛充满，直到神一切的丰盛”，正如前面指出的，这暗示了一个持续过程的观念，一种渐进和扩大的经历。</w:t>
      </w:r>
    </w:p>
    <w:p w14:paraId="358634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aim of all genuine spiritual desire is to know God so intimately as to be filled with all the glory of God, filled to satiety by Him—which will only be when heaven is reached.</w:t>
      </w:r>
    </w:p>
    <w:p w14:paraId="261AFF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所有真正的属灵渴望的最终目标是如此亲密地认识神，以至于被神的一切荣耀所充满，被祂充满直到满足（satiety）——这只有在到达天堂时才会实现。</w:t>
      </w:r>
    </w:p>
    <w:p w14:paraId="59C521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human language fails us, for our minds are incapable of conceiving such ineffable heights of bliss.</w:t>
      </w:r>
    </w:p>
    <w:p w14:paraId="2FBF14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在这里，人类的语言失效了，因为我们的心智无法构想如此无法言喻的福乐（bliss）高度。</w:t>
      </w:r>
    </w:p>
    <w:p w14:paraId="11F9E2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can say is that this request expresses an approximation to the supreme perfection which is begun in this life and shall be forever growing in the holiness and bliss of the future state, though an infinite distance will always remain between the Creator and the creature.</w:t>
      </w:r>
    </w:p>
    <w:p w14:paraId="383A0E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我们所能说的是，这个请求表达了一种对至高完全的逼近，这种完全始于今生，并将永远在未来状态的圣洁和福乐中成长，尽管创造主与受造物之间将永远保持无限的距离。</w:t>
      </w:r>
    </w:p>
    <w:p w14:paraId="1C26DEE0">
      <w:pPr>
        <w:spacing w:line="268" w:lineRule="auto"/>
        <w:rPr>
          <w:rFonts w:hint="eastAsia" w:ascii="微软雅黑" w:hAnsi="微软雅黑" w:eastAsia="微软雅黑" w:cs="微软雅黑"/>
          <w:sz w:val="30"/>
          <w:szCs w:val="30"/>
        </w:rPr>
      </w:pPr>
    </w:p>
    <w:p w14:paraId="140AEB7F">
      <w:pPr>
        <w:pStyle w:val="2"/>
        <w:bidi w:val="0"/>
        <w:jc w:val="center"/>
        <w:rPr>
          <w:rFonts w:hint="eastAsia"/>
        </w:rPr>
      </w:pPr>
      <w:r>
        <w:rPr>
          <w:rFonts w:hint="eastAsia"/>
        </w:rPr>
        <w:t>Prayer of Doxology</w:t>
      </w:r>
    </w:p>
    <w:p w14:paraId="1C1543B2">
      <w:pPr>
        <w:pStyle w:val="2"/>
        <w:bidi w:val="0"/>
        <w:jc w:val="center"/>
        <w:rPr>
          <w:rFonts w:hint="eastAsia"/>
        </w:rPr>
      </w:pPr>
      <w:r>
        <w:rPr>
          <w:rFonts w:hint="eastAsia"/>
        </w:rPr>
        <w:t>颂赞的祷告</w:t>
      </w:r>
    </w:p>
    <w:p w14:paraId="350F39D2">
      <w:pPr>
        <w:spacing w:line="268" w:lineRule="auto"/>
        <w:rPr>
          <w:rFonts w:hint="eastAsia" w:ascii="微软雅黑" w:hAnsi="微软雅黑" w:eastAsia="微软雅黑" w:cs="微软雅黑"/>
          <w:sz w:val="30"/>
          <w:szCs w:val="30"/>
        </w:rPr>
      </w:pPr>
    </w:p>
    <w:p w14:paraId="752951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3:20-21</w:t>
      </w:r>
    </w:p>
    <w:p w14:paraId="0D5E46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3:20-21</w:t>
      </w:r>
    </w:p>
    <w:p w14:paraId="4D0C84DB">
      <w:pPr>
        <w:spacing w:line="268" w:lineRule="auto"/>
        <w:rPr>
          <w:rFonts w:hint="eastAsia" w:ascii="微软雅黑" w:hAnsi="微软雅黑" w:eastAsia="微软雅黑" w:cs="微软雅黑"/>
          <w:sz w:val="30"/>
          <w:szCs w:val="30"/>
        </w:rPr>
      </w:pPr>
    </w:p>
    <w:p w14:paraId="02289B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the particular occasion or cause of this prayer, the character in which God is addressed, the rule or measure by which He is entreated to confer His favors, and the several petitions of it, we turn now to contemplate the doxology that concludes it.</w:t>
      </w:r>
    </w:p>
    <w:p w14:paraId="5C15EE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在思想（Considered）了这个祷告的特定缘由或原因，神被称呼的身份，恳求祂赐予恩惠的规则或尺度，以及其中的几个祈求之后，我们现在转向默想（contemplate）作为其结论的颂赞（doxology）。</w:t>
      </w:r>
    </w:p>
    <w:p w14:paraId="2D5FE9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him that is able to do exceeding abundantly above all that we ask or think, according to the power that worketh in us, unto him be glory in the church by Christ Jesus throughout all ages, world without end. Amen" (Eph. 3:20-21).</w:t>
      </w:r>
    </w:p>
    <w:p w14:paraId="2982F2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“神能照着运行在我们心里（in us）的力量，充充足足地成就一切，超过我们所求所想的。愿祂在教会中，并在基督耶稣里，得着荣耀，直到世世代代，永永远远。阿们”（弗3:20-21）。</w:t>
      </w:r>
    </w:p>
    <w:p w14:paraId="6B5675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doxology may be considered from two viewpoints.</w:t>
      </w:r>
    </w:p>
    <w:p w14:paraId="2A5BA6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这个颂赞可以从两个角度来考虑。</w:t>
      </w:r>
    </w:p>
    <w:p w14:paraId="0A5CF9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an adoring outburst of the apostle’s own heart; and second—from the fact of its having been placed on record—as containing needful and valuable instruction for us.</w:t>
      </w:r>
    </w:p>
    <w:p w14:paraId="70021C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第一，作为使徒自己内心的崇拜性爆发；第二——从它被记录下来的事实来看——作为包含了对我们而言必需和宝贵的教导。</w:t>
      </w:r>
    </w:p>
    <w:p w14:paraId="261BD7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with spiritual discernment will at once perceive that, from either of these viewpoints, the doxology forms a most fitting climax and sequel to the prayer itself, constituting as it does a natural termination of it—a reverberation of praise to the One supplicated.</w:t>
      </w:r>
    </w:p>
    <w:p w14:paraId="0DCFEB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任何具有属灵洞察力的人都会立刻明白，从这两个角度来看，这个颂赞都是祷告本身最恰当的高潮和后续，它构成了祷告自然的终止——对那位被恳求者的赞美回响。</w:t>
      </w:r>
    </w:p>
    <w:p w14:paraId="0DAE96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"doxology" is an expression of adoration which rises above the level of ordinary speech, being more the language of ecstasy.</w:t>
      </w:r>
    </w:p>
    <w:p w14:paraId="66A025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一个“颂赞”（doxology）是一种崇拜的表达，它超越了普通言语的水平，更多是狂喜的语言。</w:t>
      </w:r>
    </w:p>
    <w:p w14:paraId="3B9DF7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fervent utterance of praise: yet it is not so much the act of praise as it is the realization of the praise which is due to God and the consciousness that He is due infinitely more than we are capable of rendering to Him.</w:t>
      </w:r>
    </w:p>
    <w:p w14:paraId="491707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它是一种热切的赞美表达：然而，它与其说是赞美的行为，不如说是对神应得的赞美的认识，以及意识到祂应得的比我们能够献给祂的要无限得多。</w:t>
      </w:r>
    </w:p>
    <w:p w14:paraId="4D88B3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lost in Him, overwhelmed with a sense of His ineffable glory.</w:t>
      </w:r>
    </w:p>
    <w:p w14:paraId="5AAB5E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我们迷失在祂里面，被一种祂无法言喻之荣耀的意识所淹没。</w:t>
      </w:r>
    </w:p>
    <w:p w14:paraId="1E0E04C9">
      <w:pPr>
        <w:spacing w:line="268" w:lineRule="auto"/>
        <w:rPr>
          <w:rFonts w:hint="eastAsia" w:ascii="微软雅黑" w:hAnsi="微软雅黑" w:eastAsia="微软雅黑" w:cs="微软雅黑"/>
          <w:sz w:val="30"/>
          <w:szCs w:val="30"/>
        </w:rPr>
      </w:pPr>
    </w:p>
    <w:p w14:paraId="2A1DC9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in this doxology which especially claim our attention: First, the particular character in which God is here contemplated—"He is able"; Second, the standard to which faith should appeal in prayer—"the power that worketh in us"; Third, the</w:t>
      </w:r>
    </w:p>
    <w:p w14:paraId="720B32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这个颂赞中有三件事特别值得我们关注：第一，在此默想神所具有的特定身份——“祂是能”（He is able）；第二，信心在祷告中应该诉诸的标准——“运行在我们心里的能力”（the power that worketh in us）；第三，</w:t>
      </w:r>
    </w:p>
    <w:p w14:paraId="3BA571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ascription of glory, concerning which we have: its medium—"the church"; its Agent—"Christ Jesus"; its perpetuity—"world without end."</w:t>
      </w:r>
    </w:p>
    <w:p w14:paraId="4AE118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荣耀的归属，关于这一点我们有：它的媒介——“教会”（the church）；它的执行者——“基督耶稣”（Christ Jesus）；它的永恒性——“永永远远”（world without end）。</w:t>
      </w:r>
    </w:p>
    <w:p w14:paraId="61C9E2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how blessedly appropriate it is to view God thus in this particular connection.</w:t>
      </w:r>
    </w:p>
    <w:p w14:paraId="571C33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让我们考虑在这种特定的关联中如此看待神是多么蒙福地恰当。</w:t>
      </w:r>
    </w:p>
    <w:p w14:paraId="088599DA">
      <w:pPr>
        <w:spacing w:line="268" w:lineRule="auto"/>
        <w:rPr>
          <w:rFonts w:hint="eastAsia" w:ascii="微软雅黑" w:hAnsi="微软雅黑" w:eastAsia="微软雅黑" w:cs="微软雅黑"/>
          <w:sz w:val="30"/>
          <w:szCs w:val="30"/>
        </w:rPr>
      </w:pPr>
    </w:p>
    <w:p w14:paraId="644D28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experienced Christians well know, the certain effect of growing in spiritual knowledge of God and of the love of Christ is a deepening sense of our own weakness and unworthiness.</w:t>
      </w:r>
    </w:p>
    <w:p w14:paraId="3FB5BF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正如经验丰富的基督徒所熟知的那样，在神的属灵知识和基督的爱中成长，其确定的果效是日益加深的对自己软弱和不配的意识。</w:t>
      </w:r>
    </w:p>
    <w:p w14:paraId="63EF9F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here reminded that we有 One with whom we have to do who is infinitely sufficient to supply our every need and satisfy our every longing.</w:t>
      </w:r>
    </w:p>
    <w:p w14:paraId="172018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因此，这里提醒我们，我们所面对的那一位是无限地足以供应我们的每一个需要和满足我们的每一个渴望。</w:t>
      </w:r>
    </w:p>
    <w:p w14:paraId="1F132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such as we expect to obtain such wonderful privileges and enter into the enjoyment of such transcendent blessings as those expressed in the preceding verses?</w:t>
      </w:r>
    </w:p>
    <w:p w14:paraId="30A251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像我们这样的人，如何能期望获得如此奇妙的特权，并进入享受前面经文所表达的如此超凡的祝福呢？</w:t>
      </w:r>
    </w:p>
    <w:p w14:paraId="442B53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do exceeding abundantly above all that we ask or think."</w:t>
      </w:r>
    </w:p>
    <w:p w14:paraId="6A4F2E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“神能充充足足地成就一切，超过我们所求所想的。”</w:t>
      </w:r>
    </w:p>
    <w:p w14:paraId="0845AC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reader has lost heart and hope in the efficacy of prayer and has become almost stoically content with a state of comparative emptiness.</w:t>
      </w:r>
    </w:p>
    <w:p w14:paraId="0AC762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也许有些读者已经对祷告的功效失去了信心和希望，几乎宿命论地（stoically）满足于一种相对空虚的状态。</w:t>
      </w:r>
    </w:p>
    <w:p w14:paraId="28FA64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3:20 reveals the remedy.</w:t>
      </w:r>
    </w:p>
    <w:p w14:paraId="7D3322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以弗所书3:20揭示了补救之道。</w:t>
      </w:r>
    </w:p>
    <w:p w14:paraId="297C337B">
      <w:pPr>
        <w:spacing w:line="268" w:lineRule="auto"/>
        <w:rPr>
          <w:rFonts w:hint="eastAsia" w:ascii="微软雅黑" w:hAnsi="微软雅黑" w:eastAsia="微软雅黑" w:cs="微软雅黑"/>
          <w:sz w:val="30"/>
          <w:szCs w:val="30"/>
        </w:rPr>
      </w:pPr>
    </w:p>
    <w:p w14:paraId="721488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strengthened with might by the Spirit in the inner man, to know Christ’s constant presence in our hearts by faith so that we are rooted and founded in love, to be able to comprehend the dimensions and to know the love of Christ which passes knowledge, and to be filled with all the fullness of God—such experiences may seem visionary and impossible.</w:t>
      </w:r>
    </w:p>
    <w:p w14:paraId="76CD33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藉着圣灵在内在的人（inner man）里得着能力（might）的刚强，藉着信心知道基督常在我们心里，使我们在爱里有根有基，能明白（comprehend）那过于人所能测度的基督之爱的维度并知道那爱，并被神一切的丰盛所充满——这样的经历可能看起来是空想和不可能的。</w:t>
      </w:r>
    </w:p>
    <w:p w14:paraId="4369BF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they will not, if faith really views God as the apostle here did.</w:t>
      </w:r>
    </w:p>
    <w:p w14:paraId="1DB6C7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如果信心真如使徒在此所做的那样看待神，它们就不应该、也不会如此。</w:t>
      </w:r>
    </w:p>
    <w:p w14:paraId="0E3A4F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experiences may indeed exceed anything we have yet attained, they may transcend what we have even seriously thought of and prayed for, yet they are possible and realizable even in this life, "according to the power that worketh in us."</w:t>
      </w:r>
    </w:p>
    <w:p w14:paraId="47F239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这样的经历确实可能超过我们迄今所获得的任何成就，它们可能超越我们甚至认真思考和祷告所求的一切，然而它们即使在今生也是可能的和可实现的，“是照着运行在我们心里的能力。”</w:t>
      </w:r>
    </w:p>
    <w:p w14:paraId="7F3D78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express design of the Spirit in recording this doxology to encourage us, to afford confidence in our approaches to God, to enlarge our petitions.</w:t>
      </w:r>
    </w:p>
    <w:p w14:paraId="3EBA0C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圣灵记录这个颂赞（doxology）的明确目的是为了鼓励我们，使我们在亲近神时充满信心，扩大我们的祈求。</w:t>
      </w:r>
    </w:p>
    <w:p w14:paraId="7BBAD0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purpose here is the same as was Christ’s in the closing section of that prayer which He gave to</w:t>
      </w:r>
    </w:p>
    <w:p w14:paraId="3BD0F7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圣灵在这里的旨意与基督在祂赐给门徒的祷告的结束部分中的旨意是相同的。</w:t>
      </w:r>
    </w:p>
    <w:p w14:paraId="5136B2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disciples.</w:t>
      </w:r>
    </w:p>
    <w:p w14:paraId="5B4D4B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w:t>
      </w:r>
    </w:p>
    <w:p w14:paraId="7F150D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are to ask of their Father in heaven, remembering "for thine is the kingdom, and the power, and the glory, for ever."</w:t>
      </w:r>
    </w:p>
    <w:p w14:paraId="18ABBA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孩子们要向他们在天上的父祈求，记住“因为国度、权柄、荣耀，全是祢的，直到永远。”</w:t>
      </w:r>
    </w:p>
    <w:p w14:paraId="37539D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confirmation of faith taken from the excellency of God—His ability, His sufficiency, His glory.</w:t>
      </w:r>
    </w:p>
    <w:p w14:paraId="5BBEF7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这是从神的卓越——祂的能力、祂的充足、祂的荣耀——中所取得的对信心的确证。</w:t>
      </w:r>
    </w:p>
    <w:p w14:paraId="5FFA8B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great our need, His resources are illimitable; however powerful our foes, His power to deliver is infinite; however high our desires, He can fully satisfy them.</w:t>
      </w:r>
    </w:p>
    <w:p w14:paraId="5FE19B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无论我们的需要多么大，祂的资源是无限的；无论我们的仇敌多么强大，祂拯救的能力是无限的；无论我们的渴望多么高，祂都能完全满足它们。</w:t>
      </w:r>
    </w:p>
    <w:p w14:paraId="34E03E4B">
      <w:pPr>
        <w:spacing w:line="268" w:lineRule="auto"/>
        <w:rPr>
          <w:rFonts w:hint="eastAsia" w:ascii="微软雅黑" w:hAnsi="微软雅黑" w:eastAsia="微软雅黑" w:cs="微软雅黑"/>
          <w:sz w:val="30"/>
          <w:szCs w:val="30"/>
        </w:rPr>
      </w:pPr>
    </w:p>
    <w:p w14:paraId="179B2B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w:t>
      </w:r>
    </w:p>
    <w:p w14:paraId="2273BF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神是能</w:t>
      </w:r>
    </w:p>
    <w:p w14:paraId="5CCC2E28">
      <w:pPr>
        <w:spacing w:line="268" w:lineRule="auto"/>
        <w:rPr>
          <w:rFonts w:hint="eastAsia" w:ascii="微软雅黑" w:hAnsi="微软雅黑" w:eastAsia="微软雅黑" w:cs="微软雅黑"/>
          <w:sz w:val="30"/>
          <w:szCs w:val="30"/>
        </w:rPr>
      </w:pPr>
    </w:p>
    <w:p w14:paraId="61B337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great tonic for faith if we take to heart how frequently God is set before us in this most blessed character.</w:t>
      </w:r>
    </w:p>
    <w:p w14:paraId="3D5FBC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如果我们铭记神是以这个最蒙福的身份多么频繁地摆在我们面前，那将是对信心的一剂良药。</w:t>
      </w:r>
    </w:p>
    <w:p w14:paraId="4288C4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make all grace abound toward you" (2 Cor. 9:8).</w:t>
      </w:r>
    </w:p>
    <w:p w14:paraId="4A19E3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“神能将各样的恩惠多多地加给你们”（林后9:8）。</w:t>
      </w:r>
    </w:p>
    <w:p w14:paraId="591C88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succour them that are tempted" (Heb. 2:18).</w:t>
      </w:r>
    </w:p>
    <w:p w14:paraId="02FA73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“祂自己既然被试探而受苦，就能搭救（succour）被试探的人”（来2:18）。</w:t>
      </w:r>
    </w:p>
    <w:p w14:paraId="321B72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also to save them to the uttermost that come unto God by him" (Heb. 7:25).</w:t>
      </w:r>
    </w:p>
    <w:p w14:paraId="73D7CF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“凡靠着祂进到神面前的人，祂都能拯救（save）到底”（来7:25）。</w:t>
      </w:r>
    </w:p>
    <w:p w14:paraId="5AE1DE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even to subdue all things unto himself" (Phil. 3:21).</w:t>
      </w:r>
    </w:p>
    <w:p w14:paraId="262446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“祂能照着运行的大能，将万物都降服（subdue）自己”（腓3:21）。</w:t>
      </w:r>
    </w:p>
    <w:p w14:paraId="36FA20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keep that which I have committed unto him against that day" (2 Tim. 1:12).</w:t>
      </w:r>
    </w:p>
    <w:p w14:paraId="7C9537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“因为知道我所信的是谁，也深信祂能保全（keep）我所交付祂的，直到那日”（提后1:12）。</w:t>
      </w:r>
    </w:p>
    <w:p w14:paraId="2B3795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keep you from falling, and to present you faultless before the presence of his glory with exceeding joy" (Jude 24).</w:t>
      </w:r>
    </w:p>
    <w:p w14:paraId="1F5968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祂“能保守（keep）你们不失脚，叫你们无瑕无疵、欢欢喜喜站在祂荣耀之前”（犹24）。</w:t>
      </w:r>
    </w:p>
    <w:p w14:paraId="275ED3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is able to save, to succor, to subdue, to sanctify, to supply, to secure, to satisfy; and therefore "he is able to do [for us] exceeding abundantly above all that we ask or think."</w:t>
      </w:r>
    </w:p>
    <w:p w14:paraId="209141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是的，祂能拯救（save）、搭救（succor）、征服（subdue）、使之成圣（sanctify）、供应（supply）、保障（secure）、满足（satisfy）；因此，“祂能充充足足地成就一切，超过我们所求所想的。”</w:t>
      </w:r>
    </w:p>
    <w:p w14:paraId="0FBF5A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character God is viewed not only as the omnipotent One but also as the munificent One, as being not only all-powerful but abundantly generous.</w:t>
      </w:r>
    </w:p>
    <w:p w14:paraId="235525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在这个身份中，神不仅被视为全能者（omnipotent One），也被视为慷慨者（munificent One），祂不仅是全能的，而且是丰盛地慷慨的。</w:t>
      </w:r>
    </w:p>
    <w:p w14:paraId="36F513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gives, but He "giveth to all liberally" (James 1:5).</w:t>
      </w:r>
    </w:p>
    <w:p w14:paraId="7AA91D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神不仅赐予，而且祂“厚赐与众人”（雅1:5）。</w:t>
      </w:r>
    </w:p>
    <w:p w14:paraId="24E8DA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His liberality exceeds not only our deserts but even our desires, bestowing upon us more than we have either wisdom or confidence to ask.</w:t>
      </w:r>
    </w:p>
    <w:p w14:paraId="3B90E0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很多时候，祂的慷慨不仅超过我们应得的，甚至超过我们的渴望，赐予我们超出我们有智慧或信心去祈求的。</w:t>
      </w:r>
    </w:p>
    <w:p w14:paraId="0D7A94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illustrations of that fact are recorded in the Scriptures, and many are met with in the experience of God’s children today.</w:t>
      </w:r>
    </w:p>
    <w:p w14:paraId="1696EB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圣经中记载了许多关于这个事实的例证，今天在神儿女的经历中也遇到了许多。</w:t>
      </w:r>
    </w:p>
    <w:p w14:paraId="7EB9C334">
      <w:pPr>
        <w:spacing w:line="268" w:lineRule="auto"/>
        <w:rPr>
          <w:rFonts w:hint="eastAsia" w:ascii="微软雅黑" w:hAnsi="微软雅黑" w:eastAsia="微软雅黑" w:cs="微软雅黑"/>
          <w:sz w:val="30"/>
          <w:szCs w:val="30"/>
        </w:rPr>
      </w:pPr>
    </w:p>
    <w:p w14:paraId="569A21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already has abundant proof that God can give him and do more for him than he can ask or think, for He has already done so!</w:t>
      </w:r>
    </w:p>
    <w:p w14:paraId="77BCDF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每一个基督徒已经有充分的证据证明，神能赐给祂并为祂做更多超出祂所求所想的，因为祂已经这样做了！</w:t>
      </w:r>
    </w:p>
    <w:p w14:paraId="2D1FE3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answer to my prayers that God elected me and inscribed my name in the book of life, for He chose me in Christ before the foundation of the world.</w:t>
      </w:r>
    </w:p>
    <w:p w14:paraId="2BE65E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神拣选我，将我的名字写在生命册上，并不是回应我的祷告，因为祂在创世之先就在基督里拣选了我。</w:t>
      </w:r>
    </w:p>
    <w:p w14:paraId="0BE144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response to any petition of mine that an all-sufficient Redeemer was provided for my hell-deserving soul, for God sent forth His Son into this world to save His people from their sins nearly two thousand years before I had any historical existence.</w:t>
      </w:r>
    </w:p>
    <w:p w14:paraId="0B1738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提供一位全备的救赎主给我那当受地狱审判的灵魂，并不是回应我的任何请求，因为在我有任何历史性存在之前，神将近两千年前就差祂的儿子到这个世界上来拯救祂的子民脱离他们的罪。</w:t>
      </w:r>
    </w:p>
    <w:p w14:paraId="17B36A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return for any eloquent request of mine that the Holy Spirit quickened me into newness of life when I was dead in trespasses and sins, for to pray for life is not a faculty of the unregenerate.</w:t>
      </w:r>
    </w:p>
    <w:p w14:paraId="09E20F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在我死在过犯和罪恶中时，圣灵使我活化进入新生命，并不是为了回报我任何口才好的请求，因为祈求生命不是未重生之人的一种官能。</w:t>
      </w:r>
    </w:p>
    <w:p w14:paraId="675A7F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new birth itself capacitates us for living desire and spiritual longing.</w:t>
      </w:r>
    </w:p>
    <w:p w14:paraId="03E46C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相反，新生本身使我们有能力产生活泼的渴望和属灵的渴慕。</w:t>
      </w:r>
    </w:p>
    <w:p w14:paraId="40C2CD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birth imparts life which causes the soul to long for more life.</w:t>
      </w:r>
    </w:p>
    <w:p w14:paraId="7579F9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新生赋予生命，这生命使灵魂渴望更多的生命。</w:t>
      </w:r>
    </w:p>
    <w:p w14:paraId="603F80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God’s people are spiritually dead and far from Him when He regenerates them and thereby fulfills to all of them that word "I am found of them that sought me not" (Isa. 65:1).</w:t>
      </w:r>
    </w:p>
    <w:p w14:paraId="4C3F00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不，当神使祂的子民重生时，他们是在灵性上死了并远离祂的，因此祂向他们所有人实现了那句话：“没有寻找我的，我叫他们遇见”（赛65:1）。</w:t>
      </w:r>
    </w:p>
    <w:p w14:paraId="0DAD56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gracious dealings with us are above even our faith and requests!</w:t>
      </w:r>
    </w:p>
    <w:p w14:paraId="3EAABE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神恩典地对待我们，甚至超出了我们的信心和请求！</w:t>
      </w:r>
    </w:p>
    <w:p w14:paraId="2EA6CCCF">
      <w:pPr>
        <w:spacing w:line="268" w:lineRule="auto"/>
        <w:rPr>
          <w:rFonts w:hint="eastAsia" w:ascii="微软雅黑" w:hAnsi="微软雅黑" w:eastAsia="微软雅黑" w:cs="微软雅黑"/>
          <w:sz w:val="30"/>
          <w:szCs w:val="30"/>
        </w:rPr>
      </w:pPr>
    </w:p>
    <w:p w14:paraId="79CDE7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apostle’s doxology, let the Christian reader honestly face the Lord’s own question "Believe ye that I am able to do this?" (Matthew 9:28).</w:t>
      </w:r>
    </w:p>
    <w:p w14:paraId="1001EF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结合使徒的颂赞（doxology），让基督徒读者诚实地面对主自己的问题：“你们信我能做这事吗？”（太9:28）。</w:t>
      </w:r>
    </w:p>
    <w:p w14:paraId="3555C2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believe He is able to do so, but you fear He may not be willing to.</w:t>
      </w:r>
    </w:p>
    <w:p w14:paraId="38B9A2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也许你相信祂能这样做，但你担心祂可能不愿意。</w:t>
      </w:r>
    </w:p>
    <w:p w14:paraId="7547D2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really think God is able to bring you into a closer walk and a more constant fellowship with Himself, that He is able to make all grace abound toward you and fill you with Himself, but doubt His willingness to do so, then your heart is deceiving you and causing you to think more highly of yourself than you have any right to do.</w:t>
      </w:r>
    </w:p>
    <w:p w14:paraId="0DAAF3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认为神能带你进入与祂更亲密的同行和更持续的团契，祂能使各样的恩典丰盛地临到你并用祂自己充满你，但怀疑祂是否愿意这样做，那么你的心正在欺骗你，使你过高地看待自己，而你没有任何权利这样做。</w:t>
      </w:r>
    </w:p>
    <w:p w14:paraId="0211B0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dear friend, you do not believe He is able.</w:t>
      </w:r>
    </w:p>
    <w:p w14:paraId="41753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事实是，亲爱的朋友，你不相信祂是能的。</w:t>
      </w:r>
    </w:p>
    <w:p w14:paraId="281B52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did, you would not doubt His willingness.</w:t>
      </w:r>
    </w:p>
    <w:p w14:paraId="6E7967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如果你相信，你就不会怀疑祂的意愿。</w:t>
      </w:r>
    </w:p>
    <w:p w14:paraId="506CE167">
      <w:pPr>
        <w:spacing w:line="268" w:lineRule="auto"/>
        <w:rPr>
          <w:rFonts w:hint="eastAsia" w:ascii="微软雅黑" w:hAnsi="微软雅黑" w:eastAsia="微软雅黑" w:cs="微软雅黑"/>
          <w:sz w:val="30"/>
          <w:szCs w:val="30"/>
        </w:rPr>
      </w:pPr>
    </w:p>
    <w:p w14:paraId="050C8B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Deceitful</w:t>
      </w:r>
    </w:p>
    <w:p w14:paraId="1200C4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人心是诡诈的</w:t>
      </w:r>
    </w:p>
    <w:p w14:paraId="03801786">
      <w:pPr>
        <w:spacing w:line="268" w:lineRule="auto"/>
        <w:rPr>
          <w:rFonts w:hint="eastAsia" w:ascii="微软雅黑" w:hAnsi="微软雅黑" w:eastAsia="微软雅黑" w:cs="微软雅黑"/>
          <w:sz w:val="30"/>
          <w:szCs w:val="30"/>
        </w:rPr>
      </w:pPr>
    </w:p>
    <w:p w14:paraId="5FAB80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is more deceitful than you realize; your case is far worse than you will admit.</w:t>
      </w:r>
    </w:p>
    <w:p w14:paraId="631338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你的心比你所意识到的更诡诈；你的情况比你愿意承认的要糟糕得多。</w:t>
      </w:r>
    </w:p>
    <w:p w14:paraId="202074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too good an opinion of yourself.</w:t>
      </w:r>
    </w:p>
    <w:p w14:paraId="2B434B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你对自己评价过高了。</w:t>
      </w:r>
    </w:p>
    <w:p w14:paraId="1E018B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trying to hide your unbelief under the fair cover of humility.</w:t>
      </w:r>
    </w:p>
    <w:p w14:paraId="7242DA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你正试图用谦卑的美好掩饰来隐藏你的不信。</w:t>
      </w:r>
    </w:p>
    <w:p w14:paraId="345C17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persuade yourself that it would be presumptuous to entertain the assurance that God is willing to work miracles on your behalf, and congratulate yourself for your humble-mindedness.</w:t>
      </w:r>
    </w:p>
    <w:p w14:paraId="3EF0CD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你使自己相信，怀有神愿意为你行神迹的保证是僭妄的（presumptuous），并为你的谦卑心志而自我祝贺。</w:t>
      </w:r>
    </w:p>
    <w:p w14:paraId="6F96D8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delude yourself!</w:t>
      </w:r>
    </w:p>
    <w:p w14:paraId="1F4311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你如何欺骗自己！</w:t>
      </w:r>
    </w:p>
    <w:p w14:paraId="07123B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indeed believe intellectually in the ability and all-sufficiency of God, but your heart has not laid hold of the same: if it had, you would not call into question His willingness.</w:t>
      </w:r>
    </w:p>
    <w:p w14:paraId="40E4FB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你确实可能在理智上相信神的能力和全备充足，但你的心并没有抓住它：如果抓住了，你就不会质疑祂的意愿。</w:t>
      </w:r>
    </w:p>
    <w:p w14:paraId="73EAD2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you entertain a horribly distorted view of God.</w:t>
      </w:r>
    </w:p>
    <w:p w14:paraId="6B8B99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事实是你对神抱有一种可怕的扭曲看法。</w:t>
      </w:r>
    </w:p>
    <w:p w14:paraId="332423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you fondly imagine that you are more anxious to receive spiritual blessings than He is desirous of bestowing them; that you are more willing, more concerned about your spiritual prosperity, than He is.</w:t>
      </w:r>
    </w:p>
    <w:p w14:paraId="7C447F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实际上，你一厢情愿地（fondly）想象你比祂更渴望赐予属灵的祝福；你比祂更愿意、更关心你的属灵兴盛。</w:t>
      </w:r>
    </w:p>
    <w:p w14:paraId="0A8CB2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things by their proper names.</w:t>
      </w:r>
    </w:p>
    <w:p w14:paraId="63F9D1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以它们恰当的名称来称呼事物。</w:t>
      </w:r>
    </w:p>
    <w:p w14:paraId="6EE72A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 to God your excuseless unbelief and cease posing as a very humble person.</w:t>
      </w:r>
    </w:p>
    <w:p w14:paraId="04EA3B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向神承认你无可推诿的不信，停止装作一个非常谦卑的人。</w:t>
      </w:r>
    </w:p>
    <w:p w14:paraId="3D827A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mock His people by declaring to them that He is able while at the same time He is unwilling.</w:t>
      </w:r>
    </w:p>
    <w:p w14:paraId="07BF3E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神不会藉着向祂的子民宣告祂是能的，而同时祂却不愿意来嘲弄他们。</w:t>
      </w:r>
    </w:p>
    <w:p w14:paraId="2E3C3D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Reexamine the passages quoted previously: "He is able also to save them to the uttermost that come unto God by him" (Heb. 7:25).</w:t>
      </w:r>
    </w:p>
    <w:p w14:paraId="2065C0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重新查考前面引用的经文：“凡靠着祂进到神面前的人，祂都能拯救（save）到底”（来7:25）。</w:t>
      </w:r>
    </w:p>
    <w:p w14:paraId="7322BD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that include His willingness? Of course it does.</w:t>
      </w:r>
    </w:p>
    <w:p w14:paraId="48F13A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那不包括祂的意愿吗？当然包括。</w:t>
      </w:r>
    </w:p>
    <w:p w14:paraId="334D6E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succor them that are tempted" (Heb. 2:18).</w:t>
      </w:r>
    </w:p>
    <w:p w14:paraId="1F3938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“祂自己既然被试探而受苦，就能搭救（succour）被试探的人”（来2:18）。</w:t>
      </w:r>
    </w:p>
    <w:p w14:paraId="17BA4C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willing too, or such a word would have no comfort in it.</w:t>
      </w:r>
    </w:p>
    <w:p w14:paraId="11B099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是的，并且也是愿意的，否则这样的话就没有安慰了。</w:t>
      </w:r>
    </w:p>
    <w:p w14:paraId="39AF2F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keep that which I have committed unto him" (2 Tim. 1:12).</w:t>
      </w:r>
    </w:p>
    <w:p w14:paraId="1C8F81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“祂能保全（keep）我所交付祂的”（提后1:12）。</w:t>
      </w:r>
    </w:p>
    <w:p w14:paraId="3F6AB0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如果祂不愿意保全，那能给我什么保证呢？</w:t>
      </w:r>
    </w:p>
    <w:p w14:paraId="565447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assurance could that give me if He were unwilling to keep?</w:t>
      </w:r>
    </w:p>
    <w:p w14:paraId="72C2B2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如果祂不愿意保全，那能给我什么保证呢？</w:t>
      </w:r>
    </w:p>
    <w:p w14:paraId="685AFB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rebuked the skeptical laughter of Sarah, was it because she questioned His willingness or because she doubted His power?</w:t>
      </w:r>
    </w:p>
    <w:p w14:paraId="0CE75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当主责备撒拉怀疑性的笑时，是因为她质疑祂的意愿，还是因为她怀疑祂的能力？</w:t>
      </w:r>
    </w:p>
    <w:p w14:paraId="2D8E58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as is clear from His challenge: "Is any thing too hard for the LORD?" (Gen. 18:13-14).</w:t>
      </w:r>
    </w:p>
    <w:p w14:paraId="5AE67F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是后者，正如祂的挑战所清楚表明的：“耶和华岂有难成的事吗？”（创18:13-14）。</w:t>
      </w:r>
    </w:p>
    <w:p w14:paraId="105E85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rebuked Moses for his unbelief, was it because he distrusted God’s willingness or because he doubted His might?</w:t>
      </w:r>
    </w:p>
    <w:p w14:paraId="448781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当祂责备摩西的不信时，是因为他不信任神的意愿，还是因为祂怀疑祂的能力？</w:t>
      </w:r>
    </w:p>
    <w:p w14:paraId="2CAC91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latter: "Is the LORD’s hand waxed short?" (Num. 11:22-23).</w:t>
      </w:r>
    </w:p>
    <w:p w14:paraId="0842EB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显然是后者：“难道耶和华的膀臂缩小了吗？”（民11:22-23）。</w:t>
      </w:r>
    </w:p>
    <w:p w14:paraId="7820B6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really believed in God’s omnipotence you would promptly avail yourself of it!</w:t>
      </w:r>
    </w:p>
    <w:p w14:paraId="490897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如果你真的相信神的全能，你就会立即利用它！</w:t>
      </w:r>
    </w:p>
    <w:p w14:paraId="5E6BE732">
      <w:pPr>
        <w:spacing w:line="268" w:lineRule="auto"/>
        <w:rPr>
          <w:rFonts w:hint="eastAsia" w:ascii="微软雅黑" w:hAnsi="微软雅黑" w:eastAsia="微软雅黑" w:cs="微软雅黑"/>
          <w:sz w:val="30"/>
          <w:szCs w:val="30"/>
        </w:rPr>
      </w:pPr>
    </w:p>
    <w:p w14:paraId="0CABF9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Both Able and Willing</w:t>
      </w:r>
    </w:p>
    <w:p w14:paraId="7E68D5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神既能也愿意</w:t>
      </w:r>
    </w:p>
    <w:p w14:paraId="21366C70">
      <w:pPr>
        <w:spacing w:line="268" w:lineRule="auto"/>
        <w:rPr>
          <w:rFonts w:hint="eastAsia" w:ascii="微软雅黑" w:hAnsi="微软雅黑" w:eastAsia="微软雅黑" w:cs="微软雅黑"/>
          <w:sz w:val="30"/>
          <w:szCs w:val="30"/>
        </w:rPr>
      </w:pPr>
    </w:p>
    <w:p w14:paraId="6BF30B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briefly but comprehensively affirms God’s goodness, willingness, sufficiency, and munificence.</w:t>
      </w:r>
    </w:p>
    <w:p w14:paraId="534654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“祂是能”简明但全面地肯定了神的良善、意愿、充足和慷慨（munificence）。</w:t>
      </w:r>
    </w:p>
    <w:p w14:paraId="6C3195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good, He withholds no good thing from them that walk uprightly, and makes all things work together for good to them that love Him.</w:t>
      </w:r>
    </w:p>
    <w:p w14:paraId="5DB975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因为神是良善的，祂不向那些行为正直的人扣留任何好处，并使万事互相效力，叫爱祂的人得益处。</w:t>
      </w:r>
    </w:p>
    <w:p w14:paraId="61DD1C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good, He is willing and ready to supply all our need according to His riches in glory by Christ Jesus.</w:t>
      </w:r>
    </w:p>
    <w:p w14:paraId="0EC516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因为神是良善的，祂愿意并预备好照着祂在基督耶稣里的荣耀丰盛供应我们的一切需要。</w:t>
      </w:r>
    </w:p>
    <w:p w14:paraId="1264A4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God, He is self-sufficient: no creature can thwart Him, no situation dismay Him, no emergency arise which is beyond His resources.</w:t>
      </w:r>
    </w:p>
    <w:p w14:paraId="6FF498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因为祂是神，祂是自足的（self-sufficient）：没有受造物可以阻挠祂，没有境况可以使祂沮丧，没有紧急情况会超出祂的资源。</w:t>
      </w:r>
    </w:p>
    <w:p w14:paraId="04F9D3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munificent, He is the Rewarder of them that diligently seek Him.</w:t>
      </w:r>
    </w:p>
    <w:p w14:paraId="168FC7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因为神是慷慨的（munificent），祂是那些殷勤寻求祂的人的赏赐者。</w:t>
      </w:r>
    </w:p>
    <w:p w14:paraId="7B641A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the almighty and all-sufficient One, "he is able to do exceeding abundantly above all that we ask or think."</w:t>
      </w:r>
    </w:p>
    <w:p w14:paraId="5A69BB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因为神是全能和全备充足的那位，“祂能充充足足地成就一切，超过我们所求所想的。”</w:t>
      </w:r>
    </w:p>
    <w:p w14:paraId="320B43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God is ours!</w:t>
      </w:r>
    </w:p>
    <w:p w14:paraId="0450CA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我们的神是何等的神！</w:t>
      </w:r>
    </w:p>
    <w:p w14:paraId="10945F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from the creature!</w:t>
      </w:r>
    </w:p>
    <w:p w14:paraId="25CD70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与受造物多么不同！</w:t>
      </w:r>
    </w:p>
    <w:p w14:paraId="7BC25B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not在某些需要的时刻向我们有能力帮助的同伴呼求过， but refused?</w:t>
      </w:r>
    </w:p>
    <w:p w14:paraId="02CB9D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in some hour of need appealed to one of our fellows who had the wherewithal to succor, but refused?</w:t>
      </w:r>
    </w:p>
    <w:p w14:paraId="327668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我们难道没有在某些需要的时刻向我们有能力帮助的同伴呼求过，但却被拒绝了吗？</w:t>
      </w:r>
    </w:p>
    <w:p w14:paraId="572A98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we not witnessed a fond mother anxious to relieve her suffering child, but unable to do so!</w:t>
      </w:r>
    </w:p>
    <w:p w14:paraId="1A226F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我们难道没有见过一位慈爱的母亲渴望减轻她受苦孩子的痛苦，但却无能为力吗！</w:t>
      </w:r>
    </w:p>
    <w:p w14:paraId="6522D0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with whom the Christian has to do, his Father in heaven, has both the willingness and the power.</w:t>
      </w:r>
    </w:p>
    <w:p w14:paraId="6AC872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但基督徒所面对的，祂在天上的父，既有意愿也有能力。</w:t>
      </w:r>
    </w:p>
    <w:p w14:paraId="2BD4979D">
      <w:pPr>
        <w:spacing w:line="268" w:lineRule="auto"/>
        <w:rPr>
          <w:rFonts w:hint="eastAsia" w:ascii="微软雅黑" w:hAnsi="微软雅黑" w:eastAsia="微软雅黑" w:cs="微软雅黑"/>
          <w:sz w:val="30"/>
          <w:szCs w:val="30"/>
        </w:rPr>
      </w:pPr>
    </w:p>
    <w:p w14:paraId="6F7B1C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many of our prayers would be if we always viewed God thus when approaching His mercy seat!</w:t>
      </w:r>
    </w:p>
    <w:p w14:paraId="014AC9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如果我们在接近祂的施恩座（mercy seat）时总是这样看待神，我们的许多祷告将会有多么不同！</w:t>
      </w:r>
    </w:p>
    <w:p w14:paraId="6033DF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regarded Him in this character, our petitions would be framed accordingly, and our confidence would be greater and more honoring to Him.</w:t>
      </w:r>
    </w:p>
    <w:p w14:paraId="6A82F4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如果信心以这个身份看待祂，我们的祈求就会相应地组织起来，我们的信心就会更大，更荣耀祂。</w:t>
      </w:r>
    </w:p>
    <w:p w14:paraId="569F9A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word in that wonderful doxology should be duly weighed and its cumulative and climacteric force grasped by us.</w:t>
      </w:r>
    </w:p>
    <w:p w14:paraId="752B9B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那个奇妙颂赞（doxology）中的每一个词都应该被恰当地权衡，其累积性和高潮性的力量应被我们把握。</w:t>
      </w:r>
    </w:p>
    <w:p w14:paraId="2521EC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do not only what we "ask" but also what we "think."</w:t>
      </w:r>
    </w:p>
    <w:p w14:paraId="75A496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神不仅能成就我们“所求”的，也能成就我们“所想”的。</w:t>
      </w:r>
    </w:p>
    <w:p w14:paraId="3447FD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thoughts are beyond expression.</w:t>
      </w:r>
    </w:p>
    <w:p w14:paraId="4AD127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我们有些想法是无法表达的。</w:t>
      </w:r>
    </w:p>
    <w:p w14:paraId="45C336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do all that we ask or think, not merely some or even most, but even our loftiest conceptions.</w:t>
      </w:r>
    </w:p>
    <w:p w14:paraId="563B65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祂能成就我们所求所想的一切，不仅仅是一些，甚至不是大部分，而是我们最崇高的构想。</w:t>
      </w:r>
    </w:p>
    <w:p w14:paraId="2CA689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is able to do above all that we ask or think, exceeding our highest aspirations and largest requests.</w:t>
      </w:r>
    </w:p>
    <w:p w14:paraId="07B308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此外，祂能成就超过我们所求所想的一切，超越我们最高的志向和最大的请求。</w:t>
      </w:r>
    </w:p>
    <w:p w14:paraId="6C0F5A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still, He is able to do abundantly above all that we ask or think.</w:t>
      </w:r>
    </w:p>
    <w:p w14:paraId="24E689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更妙的是，祂能充充足足地成就一切，超过我们所求所想的。</w:t>
      </w:r>
    </w:p>
    <w:p w14:paraId="355F46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 Holy Spirit would enable us to understand that and strengthen our faith to obtain a better grip upon it.</w:t>
      </w:r>
    </w:p>
    <w:p w14:paraId="5845DD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哦，愿圣灵使我们能够理解这一点，并刚强我们的信心，以便更好地把握它。</w:t>
      </w:r>
    </w:p>
    <w:p w14:paraId="5F1511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Best of all, He is able to do "exceeding abundantly above all that we ask or think."</w:t>
      </w:r>
    </w:p>
    <w:p w14:paraId="0F273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最妙的是，祂能“充充足足地成就一切，超过我们所求所想的。”</w:t>
      </w:r>
    </w:p>
    <w:p w14:paraId="55EDBA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language is utterly incapable of expressing the infinite sufficiency and illimitable bounty of the One to whom prayer is addressed.</w:t>
      </w:r>
    </w:p>
    <w:p w14:paraId="08B426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人类的语言完全无法表达祷告所指向的那一位无限的充足和无限的慷慨（bounty）。</w:t>
      </w:r>
    </w:p>
    <w:p w14:paraId="439722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declared. "As the heavens are higher than the earth, so are my ways higher than your ways, and my thoughts than your thoughts" (Isa. 55:9).</w:t>
      </w:r>
    </w:p>
    <w:p w14:paraId="745F1C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祂宣告：“天怎样高过地，照样，我的道路高过你们的道路，我的意念高过你们的意念”（赛55:9）。</w:t>
      </w:r>
    </w:p>
    <w:p w14:paraId="7F9A8CB3">
      <w:pPr>
        <w:spacing w:line="268" w:lineRule="auto"/>
        <w:rPr>
          <w:rFonts w:hint="eastAsia" w:ascii="微软雅黑" w:hAnsi="微软雅黑" w:eastAsia="微软雅黑" w:cs="微软雅黑"/>
          <w:sz w:val="30"/>
          <w:szCs w:val="30"/>
        </w:rPr>
      </w:pPr>
    </w:p>
    <w:p w14:paraId="47F0B9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further encouraging of our hearts and strengthening of our faith, let us consider some recorded examples of God’s answers far exceeding the requests of His people.</w:t>
      </w:r>
    </w:p>
    <w:p w14:paraId="7430D7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为了进一步鼓励我们的心并刚强我们的信心，让我们考虑一些神的回应远远超过祂子民请求的记载例子。</w:t>
      </w:r>
    </w:p>
    <w:p w14:paraId="00C929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"Abram said, Lord GOD, what wilt thou give me, seeing I go childless?"</w:t>
      </w:r>
    </w:p>
    <w:p w14:paraId="45C77A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“亚伯兰说：主耶和华啊，我既无子，祢还赐给我什么呢？”</w:t>
      </w:r>
    </w:p>
    <w:p w14:paraId="2812DD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response of the bountiful Giver?</w:t>
      </w:r>
    </w:p>
    <w:p w14:paraId="16489B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慷慨的赐予者（bountiful Giver）的回应是什么？</w:t>
      </w:r>
    </w:p>
    <w:p w14:paraId="34C115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him forth abroad, and said, Look now toward heaven, and tell the stars, if thou be able to number them: and he said unto him, So shall thy seed be" (Gen. 15:2-5)!</w:t>
      </w:r>
    </w:p>
    <w:p w14:paraId="1A3C0E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“于是领祂走到外边，说：你向天观看，数算众星，看你能不能数得过来。又对祂说：你的后裔将要如此”（创15:2-5）！</w:t>
      </w:r>
    </w:p>
    <w:p w14:paraId="3DDD95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Jacob’s thought rose no higher than "bread to eat, and raiment to put on" (Gen. 28:20), but the divine munificence bestowed upon him "oxen, and asses, flocks, and menservants, and womenservants" (Gen. 32:5).</w:t>
      </w:r>
    </w:p>
    <w:p w14:paraId="18CBAE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雅各的思想没有升到“食物吃，衣服穿”（创28:20）之上，但神圣的慷慨（divine munificence）赐予祂“牛、驴、羊群、仆婢”（创32:5）。</w:t>
      </w:r>
    </w:p>
    <w:p w14:paraId="28C8AA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would have been quite content to remain in Egypt if deliverance from bondage had been granted them (Ex. 2:23), but God brought them into a land flowing with milk and honey!</w:t>
      </w:r>
    </w:p>
    <w:p w14:paraId="431223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如果允许他们从奴役中得蒙拯救，希伯来人会很满足于留在埃及（出2:23），但神却把他们带入了一个流着奶与蜜的土地！</w:t>
      </w:r>
    </w:p>
    <w:p w14:paraId="6C027A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asked life of God, and He not only gave him "the request of his lips" but bestowed upon him a throne as well (Ps. 21:1-4).</w:t>
      </w:r>
    </w:p>
    <w:p w14:paraId="66C86B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大卫向神求生命，祂不仅赐予祂“口中所求的”，而且还赐予祂一个宝座（诗21:1-4）。</w:t>
      </w:r>
    </w:p>
    <w:p w14:paraId="0987DD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sought "an understanding heart" and God not only supplied it but said, "I have also given thee that which thou hast not asked, both riches, and honor" (1 Kings 3:13).</w:t>
      </w:r>
    </w:p>
    <w:p w14:paraId="4B5F17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所罗门求“一颗明白的心”（an understanding heart），神不仅供应了它，而且说：“我又将你所没有求的，就是富足、尊荣，都赐给你”（王上3:13）。</w:t>
      </w:r>
    </w:p>
    <w:p w14:paraId="482177DC">
      <w:pPr>
        <w:spacing w:line="268" w:lineRule="auto"/>
        <w:rPr>
          <w:rFonts w:hint="eastAsia" w:ascii="微软雅黑" w:hAnsi="微软雅黑" w:eastAsia="微软雅黑" w:cs="微软雅黑"/>
          <w:sz w:val="30"/>
          <w:szCs w:val="30"/>
        </w:rPr>
      </w:pPr>
    </w:p>
    <w:p w14:paraId="17E3AD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it not been thus with each of us?</w:t>
      </w:r>
    </w:p>
    <w:p w14:paraId="5F3753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我们每个人不也都是这样吗？</w:t>
      </w:r>
    </w:p>
    <w:p w14:paraId="39A673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bountiful One given above our expectations?</w:t>
      </w:r>
    </w:p>
    <w:p w14:paraId="2A34EB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那位慷慨者（bountiful One）的赐予难道没有超过我们的期望吗？</w:t>
      </w:r>
    </w:p>
    <w:p w14:paraId="52DAA6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back, my brother, my sister, to the dawn of your Christian life.</w:t>
      </w:r>
    </w:p>
    <w:p w14:paraId="5139A7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回溯，我的弟兄，我的姊妹，回到你基督徒生命的黎明。</w:t>
      </w:r>
    </w:p>
    <w:p w14:paraId="05923F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Recall the season when you were under conviction of sin and a weighty sense of the wrath of God oppressed you.</w:t>
      </w:r>
    </w:p>
    <w:p w14:paraId="60AB5F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回想你处于罪疚（conviction of sin）之下，以及对神愤怒的沉重感觉压迫你的那个时节。</w:t>
      </w:r>
    </w:p>
    <w:p w14:paraId="67D406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your desires at that time ascend any higher than to be delivered from the everlasting burnings and be granted an assurance of pardon?</w:t>
      </w:r>
    </w:p>
    <w:p w14:paraId="3ECE87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那时你的渴望是否上升到仅仅是脱离永恒的焚烧，并被赐予赦免的保证？</w:t>
      </w:r>
    </w:p>
    <w:p w14:paraId="485E25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your mind back to that time when you were painfully aware of being in the far country, where you sought in vain to find satisfaction in the husks that the swine feed on, and when you cried, "I perish with hunger!"</w:t>
      </w:r>
    </w:p>
    <w:p w14:paraId="205226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将你的心智带回到那个时候，你痛苦地意识到自己身处遥远的国度，你在那里徒劳地寻求从猪所吃的糠秕中找到满足，当你哭喊：“我饿死了！”</w:t>
      </w:r>
    </w:p>
    <w:p w14:paraId="789880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did your aspirations go beyond that of the prodigal?</w:t>
      </w:r>
    </w:p>
    <w:p w14:paraId="2DD818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那时你的志向是否超越了浪子的志向？</w:t>
      </w:r>
    </w:p>
    <w:p w14:paraId="05DF83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not have been quite content if the Father had made you one of His "hired servants"?</w:t>
      </w:r>
    </w:p>
    <w:p w14:paraId="67BA9F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如果父使你成为祂的一个“雇工”，你难道不会感到很满足吗？</w:t>
      </w:r>
    </w:p>
    <w:p w14:paraId="58C02B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truly did He then do exceeding abundantly above all that you asked or thought!</w:t>
      </w:r>
    </w:p>
    <w:p w14:paraId="0EB683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啊，那时祂充充足足地成就一切，超过你所求所想的，是多么真实啊！</w:t>
      </w:r>
    </w:p>
    <w:p w14:paraId="3B78C7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you a welcome such as you never dreamed of.</w:t>
      </w:r>
    </w:p>
    <w:p w14:paraId="032B4D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祂给了你一个你从未梦想过的欢迎。</w:t>
      </w:r>
    </w:p>
    <w:p w14:paraId="63893B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greeted you with manifestations of love that completely melted your heart.</w:t>
      </w:r>
    </w:p>
    <w:p w14:paraId="500505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祂以完全融化你心的爱之彰显来迎接你。</w:t>
      </w:r>
    </w:p>
    <w:p w14:paraId="28D750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decked you out with clothing befitting His favored child.</w:t>
      </w:r>
    </w:p>
    <w:p w14:paraId="67F792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祂给你穿上配得上祂蒙恩孩子的衣服。</w:t>
      </w:r>
    </w:p>
    <w:p w14:paraId="583579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spread a feast before you and filled your heart with merriment.</w:t>
      </w:r>
    </w:p>
    <w:p w14:paraId="3994BC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祂在你面前摆设了筵席，用欢乐充满你的心。</w:t>
      </w:r>
    </w:p>
    <w:p w14:paraId="530450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friend, He has not changed!</w:t>
      </w:r>
    </w:p>
    <w:p w14:paraId="57C9F8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我的朋友，祂没有改变！</w:t>
      </w:r>
    </w:p>
    <w:p w14:paraId="05E2FE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the all-bountiful One!</w:t>
      </w:r>
    </w:p>
    <w:p w14:paraId="2AE53A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祂仍然是那位全慷慨者（all-bountiful One）！</w:t>
      </w:r>
    </w:p>
    <w:p w14:paraId="6F385A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All-Sufficient One</w:t>
      </w:r>
    </w:p>
    <w:p w14:paraId="229F35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基督是全备充足的那位</w:t>
      </w:r>
    </w:p>
    <w:p w14:paraId="460108E0">
      <w:pPr>
        <w:spacing w:line="268" w:lineRule="auto"/>
        <w:rPr>
          <w:rFonts w:hint="eastAsia" w:ascii="微软雅黑" w:hAnsi="微软雅黑" w:eastAsia="微软雅黑" w:cs="微软雅黑"/>
          <w:sz w:val="30"/>
          <w:szCs w:val="30"/>
        </w:rPr>
      </w:pPr>
    </w:p>
    <w:p w14:paraId="7D30A8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not changed, He presents Himself before you here in Ephesians 3:20 as the all-sufficient One.</w:t>
      </w:r>
    </w:p>
    <w:p w14:paraId="7DC222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因为祂没有改变，祂在这里的以弗所书3:20中将自己呈现在你面前，作为全备充足的那位。</w:t>
      </w:r>
    </w:p>
    <w:p w14:paraId="669E18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approach the throne of grace, He would have you view Him as the One whose resources are illimitable, whose ability to use them is infinite, and whose willingness so to do is demonstrated once for all in giving His only begotten Son for you and to you.</w:t>
      </w:r>
    </w:p>
    <w:p w14:paraId="65A8DB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当你接近施恩的宝座（throne of grace）时，祂希望你将祂视为那位资源无限、使用它们的能力无限，并且祂愿意这样做已藉着将祂的独生子为你和给你而舍弃，一次性地得到证明。</w:t>
      </w:r>
    </w:p>
    <w:p w14:paraId="5327CF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Shadrach, Meshach, and Abednego showed such confidence and assurance when Nebuchadnezzar appointed that they should suffer a horrible death if they refused to worship the golden image which he had set up.</w:t>
      </w:r>
    </w:p>
    <w:p w14:paraId="4AAD76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沙得拉、米煞、亚伯尼歌在尼布甲尼撒王命定他们若拒绝敬拜祂所立的金像就将遭受可怕的死亡时，表现出这样的信心和确信。</w:t>
      </w:r>
    </w:p>
    <w:p w14:paraId="6F3C82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their intrepid reply: "We are not careful to answer thee in this matter.</w:t>
      </w:r>
    </w:p>
    <w:p w14:paraId="4AC226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听他们无畏的回答：“我们不必为这事回答你。</w:t>
      </w:r>
    </w:p>
    <w:p w14:paraId="4E9C3B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[that you really mean to carry out your threat], our God whom we serve is able to deliver us from the burning fiery furnace, and he will deliver us out of thine hand, O king" (Dan. 3:17).</w:t>
      </w:r>
    </w:p>
    <w:p w14:paraId="4FD84F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即便如此［你真的打算执行你的威胁］，我们所事奉的神，祂能将我们从烈火的窑中救出来，王啊，祂也必救我们脱离你的手”（但3:17）。</w:t>
      </w:r>
    </w:p>
    <w:p w14:paraId="5A4AD5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faith steadfastly fixed on God’s power, they had no doubt whatever about His willingness!</w:t>
      </w:r>
    </w:p>
    <w:p w14:paraId="5B5724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他们的信心坚定地固定在神的能力上，他们对祂的意愿没有任何怀疑！</w:t>
      </w:r>
    </w:p>
    <w:p w14:paraId="7AAF53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together with the glorious sequel, is recorded for our instruction as well as our encouragement.</w:t>
      </w:r>
    </w:p>
    <w:p w14:paraId="4020FC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那件事，连同其荣耀的后续，被记录下来是为了我们的教导和鼓励。</w:t>
      </w:r>
    </w:p>
    <w:p w14:paraId="528029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changed.</w:t>
      </w:r>
    </w:p>
    <w:p w14:paraId="1B1891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神没有改变。</w:t>
      </w:r>
    </w:p>
    <w:p w14:paraId="2B28D7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the omnipotent One.</w:t>
      </w:r>
    </w:p>
    <w:p w14:paraId="4E185F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祂仍然是全能者（omnipotent One）。</w:t>
      </w:r>
    </w:p>
    <w:p w14:paraId="15E50648">
      <w:pPr>
        <w:spacing w:line="268" w:lineRule="auto"/>
        <w:rPr>
          <w:rFonts w:hint="eastAsia" w:ascii="微软雅黑" w:hAnsi="微软雅黑" w:eastAsia="微软雅黑" w:cs="微软雅黑"/>
          <w:sz w:val="30"/>
          <w:szCs w:val="30"/>
        </w:rPr>
      </w:pPr>
    </w:p>
    <w:p w14:paraId="51E399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carefully the following passage concerning Abraham.</w:t>
      </w:r>
    </w:p>
    <w:p w14:paraId="220F97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仔细默想（Ponder）以下关于亚伯拉罕的经文。</w:t>
      </w:r>
    </w:p>
    <w:p w14:paraId="378775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against hope believed in hope, that he might be the father of many nations; according to that which was spoken, So shall thy seed be.</w:t>
      </w:r>
    </w:p>
    <w:p w14:paraId="2C6C21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“祂在无可指望的时候，因信仍有指望，就得以作多国的父，正如先前所说：‘你的后裔将要如此。’</w:t>
      </w:r>
    </w:p>
    <w:p w14:paraId="730C7A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not weak in faith, he considered not his own body now dead, when he was about an hundred years old, neither yet the deadness of Sarah’s womb: He staggered not at the promise of God through unbelief; but was strong in faith, giving glory to God; and being fully persuaded that, what he had promised, he was able also to perform" (Rom. 4:18-21).</w:t>
      </w:r>
    </w:p>
    <w:p w14:paraId="7C58EF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近百岁的时候，虽然想到自己的身体如同已死，撒拉的生育已经断绝，祂的信心还是不软弱；并且没有因不信就与神的应许起疑，反倒因信，心里得坚固，将荣耀归给神。且满心相信，神所应许的，祂也能作成”（罗4:18-21）。</w:t>
      </w:r>
    </w:p>
    <w:p w14:paraId="661D53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carnal reason it seemed an impossibility that the aged Sarah should bear the patriarch a son in his old age; but Abraham refused to be dismayed by the insuperable obstacles presented to sight.</w:t>
      </w:r>
    </w:p>
    <w:p w14:paraId="22121B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对属肉体的理性来说，年迈的撒拉在祂老年时为族长生一个儿子似乎是不可能的；但亚伯拉罕拒绝被呈现在眼前的无法克服的障碍所吓倒。</w:t>
      </w:r>
    </w:p>
    <w:p w14:paraId="6D12BB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of experience also the situation appeared hopeless.</w:t>
      </w:r>
    </w:p>
    <w:p w14:paraId="75E694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从经验的角度来看，情况也似乎是无望的。</w:t>
      </w:r>
    </w:p>
    <w:p w14:paraId="79F1EA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that did not daunt him.</w:t>
      </w:r>
    </w:p>
    <w:p w14:paraId="689A36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但这也没有使祂气馁。</w:t>
      </w:r>
    </w:p>
    <w:p w14:paraId="233879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he strong in faith?</w:t>
      </w:r>
    </w:p>
    <w:p w14:paraId="59F6AC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为什么祂在信上刚强？</w:t>
      </w:r>
    </w:p>
    <w:p w14:paraId="21BAC1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had a tight grip on God’s promise.</w:t>
      </w:r>
    </w:p>
    <w:p w14:paraId="36E9B5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因为祂紧紧抓住了神的应许。</w:t>
      </w:r>
    </w:p>
    <w:p w14:paraId="3C75CE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remain "fully persuaded"?</w:t>
      </w:r>
    </w:p>
    <w:p w14:paraId="39CD5A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祂是如何保持“满心相信”的？</w:t>
      </w:r>
    </w:p>
    <w:p w14:paraId="2257CB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relied upon the infinite sufficiency and almighty power of the Promiser.</w:t>
      </w:r>
    </w:p>
    <w:p w14:paraId="02575A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祂的心依靠应许者无限的充足和全能（almighty）的能力。</w:t>
      </w:r>
    </w:p>
    <w:p w14:paraId="19AFDF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what sustained, yes, rejoiced, him while awaiting the fulfillment of God’s promise.</w:t>
      </w:r>
    </w:p>
    <w:p w14:paraId="549969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那就是在祂等待神应许实现时支撑，是的，使祂欢喜的原因。</w:t>
      </w:r>
    </w:p>
    <w:p w14:paraId="1619D9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disappoint him!</w:t>
      </w:r>
    </w:p>
    <w:p w14:paraId="0D3E92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神没有使祂失望！</w:t>
      </w:r>
    </w:p>
    <w:p w14:paraId="26450C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recorded for our learning.</w:t>
      </w:r>
    </w:p>
    <w:p w14:paraId="312EB2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这也记录下来是为了我们的学习。</w:t>
      </w:r>
    </w:p>
    <w:p w14:paraId="3CF900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changed.</w:t>
      </w:r>
    </w:p>
    <w:p w14:paraId="431962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神没有改变。</w:t>
      </w:r>
    </w:p>
    <w:p w14:paraId="0E686A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El Shaddai, the all-sufficient One.</w:t>
      </w:r>
    </w:p>
    <w:p w14:paraId="65EB5B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祂仍然是全能的神（El Shaddai），全备充足的那位。</w:t>
      </w:r>
    </w:p>
    <w:p w14:paraId="4782BF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him that is able to do exceeding abundantly above all that we ask or think, according to" what?</w:t>
      </w:r>
    </w:p>
    <w:p w14:paraId="0599FE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“神能充充足足地成就一切，超过我们所求所想的，是照着”什么？</w:t>
      </w:r>
    </w:p>
    <w:p w14:paraId="7BCB6D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sovereign pleasure?</w:t>
      </w:r>
    </w:p>
    <w:p w14:paraId="16A072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照着祂至高无上的美意？</w:t>
      </w:r>
    </w:p>
    <w:p w14:paraId="0BF9C6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eternal decree?</w:t>
      </w:r>
    </w:p>
    <w:p w14:paraId="3B41A7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照着祂永恒的定旨？</w:t>
      </w:r>
    </w:p>
    <w:p w14:paraId="06CCE2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secret will?</w:t>
      </w:r>
    </w:p>
    <w:p w14:paraId="08CB2B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照着祂隐秘的旨意？</w:t>
      </w:r>
    </w:p>
    <w:p w14:paraId="40EA79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power that worketh in us."</w:t>
      </w:r>
    </w:p>
    <w:p w14:paraId="032A3D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“照着运行在我们心里的能力。”</w:t>
      </w:r>
    </w:p>
    <w:p w14:paraId="7396B3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what we may, plead as plausibly as we please of our uncertainty about God’s willingness to show Himself strong on our behalf, at the bottom it is our wicked unbelief, our doubting of His power, our secret questioning of His ability to extricate us from such and such a predicament or furnish a table for us in the wilderness.</w:t>
      </w:r>
    </w:p>
    <w:p w14:paraId="2C4752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说什么，无论我们如何似是而非地（plausibly）恳求我们对神是否愿意为我们显出祂自己大能的不确定性，归根结底，那是我们邪恶的不信，我们对祂能力的怀疑，我们对祂是否能将我们从这样那样的困境中解救出来，或在旷野为我们摆设筵席的隐秘质疑。</w:t>
      </w:r>
    </w:p>
    <w:p w14:paraId="757C4A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point the faith of Zechariah failed—doubting the power of God to make good the word He had given through the angel (Luke 1:18-20).</w:t>
      </w:r>
    </w:p>
    <w:p w14:paraId="2C525A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在那一点上，撒迦利亚的信心失败了——怀疑神是否有能力实现祂藉着天使所说的话（路1:18-20）。</w:t>
      </w:r>
    </w:p>
    <w:p w14:paraId="6332B7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questioning of Christ’s power caused Him to chide Peter with "O thou of little faith, wherefore didst thou doubt?" (Matthew 14:31).</w:t>
      </w:r>
    </w:p>
    <w:p w14:paraId="502EC0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彼得对基督能力的质疑使祂斥责彼得：“你这小信的人哪，为什么疑惑呢？”（太14:31）。</w:t>
      </w:r>
    </w:p>
    <w:p w14:paraId="2A87D6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apostles lacked confidence in Christ’s omnipotence, none of them expected Him to rise again on the third day.</w:t>
      </w:r>
    </w:p>
    <w:p w14:paraId="5DD12D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因为使徒们缺乏对基督全能（omnipotence）的信心，他们中没有人期望祂在第三天复活。</w:t>
      </w:r>
    </w:p>
    <w:p w14:paraId="5E1DC1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His willingness but His power which they doubted.</w:t>
      </w:r>
    </w:p>
    <w:p w14:paraId="262FF2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他们怀疑的不是祂的意愿，而是祂的能力。</w:t>
      </w:r>
    </w:p>
    <w:p w14:paraId="23267E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us.</w:t>
      </w:r>
    </w:p>
    <w:p w14:paraId="2EEC2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我们也是如此。</w:t>
      </w:r>
    </w:p>
    <w:p w14:paraId="614ABC1F">
      <w:pPr>
        <w:spacing w:line="268" w:lineRule="auto"/>
        <w:rPr>
          <w:rFonts w:hint="eastAsia" w:ascii="微软雅黑" w:hAnsi="微软雅黑" w:eastAsia="微软雅黑" w:cs="微软雅黑"/>
          <w:sz w:val="30"/>
          <w:szCs w:val="30"/>
        </w:rPr>
      </w:pPr>
    </w:p>
    <w:p w14:paraId="5C6A3D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approach the mercy seat, we should view God as the One "able to do exceeding abundantly above all that we ask or think."</w:t>
      </w:r>
    </w:p>
    <w:p w14:paraId="24D5A5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当我们接近施恩座（mercy seat）时，我们应该将神视为那位“能充充足足地成就一切，超过我们所求所想的。”</w:t>
      </w:r>
    </w:p>
    <w:p w14:paraId="7666AB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power that worketh in us" is the standard to which faith should ever appeal in prayer.</w:t>
      </w:r>
    </w:p>
    <w:p w14:paraId="41F9D2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“照着运行在我们心里的能力”是信心在祷告中应该永远诉诸的标准。</w:t>
      </w:r>
    </w:p>
    <w:p w14:paraId="1DF55B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wonderful power of which we already have personal experience.</w:t>
      </w:r>
    </w:p>
    <w:p w14:paraId="71C5A9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这是我们已经有亲身经历的奇妙能力。</w:t>
      </w:r>
    </w:p>
    <w:p w14:paraId="32B73A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mighty power, for it brought us from death to life and called us out of darkness into His marvelous light.</w:t>
      </w:r>
    </w:p>
    <w:p w14:paraId="0D25CC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这是一种大能（mighty power），因为它使我们从死亡进入生命，并呼召我们出黑暗入祂奇妙的光明。</w:t>
      </w:r>
    </w:p>
    <w:p w14:paraId="4CF289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who [in the beginning] commanded the light to shine out of darkness, hath shined in our hearts" (2 Cor. 4:6).</w:t>
      </w:r>
    </w:p>
    <w:p w14:paraId="0597AC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“那吩咐光从黑暗里照出来的神，已经照在我们心里”（林后4:6）。</w:t>
      </w:r>
    </w:p>
    <w:p w14:paraId="56682A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invincible power, for it subdued our inveterate enmity to God, overcame our stubborn obstinacy, and made us willing to receive Christ as our Lord and King, to take His yoke upon us and submit to His scepter.</w:t>
      </w:r>
    </w:p>
    <w:p w14:paraId="5F8A17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这是一种不可战胜的能力（invincible power），因为它制服了我们对神根深蒂固的仇恨，克服了我们顽固的固执，使我们愿意接受基督作我们的主和君王，负祂的轭并服从祂的权杖。</w:t>
      </w:r>
    </w:p>
    <w:p w14:paraId="23A06B64">
      <w:pPr>
        <w:spacing w:line="268" w:lineRule="auto"/>
        <w:rPr>
          <w:rFonts w:hint="eastAsia" w:ascii="微软雅黑" w:hAnsi="微软雅黑" w:eastAsia="微软雅黑" w:cs="微软雅黑"/>
          <w:sz w:val="30"/>
          <w:szCs w:val="30"/>
        </w:rPr>
      </w:pPr>
    </w:p>
    <w:p w14:paraId="668AFA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power, for it caused us to repudiate all our righteousnesses as filthy rags and made us nothing in our own sight.</w:t>
      </w:r>
    </w:p>
    <w:p w14:paraId="751829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这是一种圣洁的能力（holy power），因为它使我们弃绝我们所有的义为污秽的破布，使我们在自己眼中算不得什么。</w:t>
      </w:r>
    </w:p>
    <w:p w14:paraId="3D513E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gracious power, for it wrought within us not only when we had no merits of our own but when we had no desire to be subjects of God.</w:t>
      </w:r>
    </w:p>
    <w:p w14:paraId="7BCC2E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这是一种恩典的能力（gracious power），因为它不仅在我们没有任何自己的功德时在我们里面运行，而且在我们根本没有渴望成为神子民时在我们里面运行。</w:t>
      </w:r>
    </w:p>
    <w:p w14:paraId="3DE6BF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"glorious power" (Col. 1:11), for by it all our godly affections are sustained and all our acceptable works wrought.</w:t>
      </w:r>
    </w:p>
    <w:p w14:paraId="34DF01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这是一种“荣耀的能力”（Col. 1:11），因为藉着它，我们所有敬虔的情感得以维持，所有蒙祂悦纳的工作得以作成。</w:t>
      </w:r>
    </w:p>
    <w:p w14:paraId="79FAED79">
      <w:pPr>
        <w:spacing w:line="267" w:lineRule="auto"/>
        <w:rPr>
          <w:rFonts w:hint="eastAsia" w:ascii="微软雅黑" w:hAnsi="微软雅黑" w:eastAsia="微软雅黑" w:cs="微软雅黑"/>
          <w:sz w:val="30"/>
          <w:szCs w:val="30"/>
        </w:rPr>
      </w:pPr>
    </w:p>
    <w:p w14:paraId="539F13EF">
      <w:pPr>
        <w:spacing w:line="267" w:lineRule="auto"/>
        <w:rPr>
          <w:rFonts w:hint="eastAsia" w:ascii="微软雅黑" w:hAnsi="微软雅黑" w:eastAsia="微软雅黑" w:cs="微软雅黑"/>
          <w:sz w:val="30"/>
          <w:szCs w:val="30"/>
        </w:rPr>
      </w:pPr>
    </w:p>
    <w:p w14:paraId="5A1912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infinite power: "whereby he is able even to subdue all things unto himself" (Phil. 3:21).</w:t>
      </w:r>
    </w:p>
    <w:p w14:paraId="38F683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这是一种无限的能力：“祂能照着运行的大能，将万物都降服（subdue）自己”（腓3:21）。</w:t>
      </w:r>
    </w:p>
    <w:p w14:paraId="03C630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corruptions cannot thwart that power, Satan and his hosts cannot hinder it, death and the grave cannot defy it.</w:t>
      </w:r>
    </w:p>
    <w:p w14:paraId="013612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罪恶的败坏不能阻挠那能力，撒但（Satan）和祂的军队不能拦阻它，死亡和坟墓不能蔑视它。</w:t>
      </w:r>
    </w:p>
    <w:p w14:paraId="0EF3D8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can make a clean thing out of an unclean, can cause the blind to see and the dumb to sing.</w:t>
      </w:r>
    </w:p>
    <w:p w14:paraId="0151F8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那能力能使不洁之物变为洁净，能使瞎子看见、哑巴唱歌。</w:t>
      </w:r>
    </w:p>
    <w:p w14:paraId="5E92DA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can restore the years that the locusts have eaten (Joel 2:25), and give "beauty for ashes, the oil of joy for mourning, the garment of praise for the spirit of heaviness" (Isa. 61:3).</w:t>
      </w:r>
    </w:p>
    <w:p w14:paraId="1E03BE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那能力能补回蝗虫所吃的那些年日（珥2:25），并将“华冠（beauty）代替灰尘，喜乐油代替悲哀，赞美衣代替忧伤之灵”（赛61:3）。</w:t>
      </w:r>
    </w:p>
    <w:p w14:paraId="27F6C6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urgent our situation may be, that power can relieve it; however great our need, that power can supply it; however potent our temptations, that power can deliver us; however sore may be our trials, that power can support us in them; however distressing our circumstances, that power can keep our hearts in perfect peace.</w:t>
      </w:r>
    </w:p>
    <w:p w14:paraId="56EA29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境况多么紧迫，那能力都能缓解它；无论我们的需要多么大，那能力都能供应它；无论我们的试探多么强有力，那能力都能拯救我们；无论我们的试炼多么痛苦，那能力都能在其中支持我们；无论我们的环境多么令人沮丧，那能力都能使我们的心保持完全的平安。</w:t>
      </w:r>
    </w:p>
    <w:p w14:paraId="34BA54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eternal power.</w:t>
      </w:r>
    </w:p>
    <w:p w14:paraId="0B5FB4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这是一种永恒的能力。</w:t>
      </w:r>
    </w:p>
    <w:p w14:paraId="15BF79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exhausted by expenditure.</w:t>
      </w:r>
    </w:p>
    <w:p w14:paraId="5ACD8A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它不会因消耗而耗尽。</w:t>
      </w:r>
    </w:p>
    <w:p w14:paraId="196BB9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wearies or diminishes; therefore, since it has begun a good work within us, it will most certainly complete the same.</w:t>
      </w:r>
    </w:p>
    <w:p w14:paraId="6B0FDF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它永不疲倦或减弱；因此，既然它已在我们里面开始了美好的工作，它必会完全成就。</w:t>
      </w:r>
    </w:p>
    <w:p w14:paraId="09C222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power will yet make us perfect in every good work to do God’s will, working in us that which is well pleasing in His sight.</w:t>
      </w:r>
    </w:p>
    <w:p w14:paraId="54A382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那能力终将使我们在各样善事上完全，以遵行神的旨意，在我们里面作成在祂眼中看为可喜悦的事。</w:t>
      </w:r>
    </w:p>
    <w:p w14:paraId="258296FB">
      <w:pPr>
        <w:spacing w:line="274" w:lineRule="auto"/>
        <w:rPr>
          <w:rFonts w:hint="eastAsia" w:ascii="微软雅黑" w:hAnsi="微软雅黑" w:eastAsia="微软雅黑" w:cs="微软雅黑"/>
          <w:sz w:val="30"/>
          <w:szCs w:val="30"/>
        </w:rPr>
      </w:pPr>
    </w:p>
    <w:p w14:paraId="06AF38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Response to This Doxology</w:t>
      </w:r>
    </w:p>
    <w:p w14:paraId="436862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我们对这个颂赞的回应</w:t>
      </w:r>
    </w:p>
    <w:p w14:paraId="6F2AB68D">
      <w:pPr>
        <w:spacing w:line="274" w:lineRule="auto"/>
        <w:rPr>
          <w:rFonts w:hint="eastAsia" w:ascii="微软雅黑" w:hAnsi="微软雅黑" w:eastAsia="微软雅黑" w:cs="微软雅黑"/>
          <w:sz w:val="30"/>
          <w:szCs w:val="30"/>
        </w:rPr>
      </w:pPr>
    </w:p>
    <w:p w14:paraId="04F143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this doxology ought to deeply humble us.</w:t>
      </w:r>
    </w:p>
    <w:p w14:paraId="1A2670DF">
      <w:pPr>
        <w:spacing w:line="274" w:lineRule="auto"/>
        <w:rPr>
          <w:rFonts w:hint="eastAsia" w:ascii="微软雅黑" w:hAnsi="微软雅黑" w:eastAsia="微软雅黑" w:cs="微软雅黑"/>
          <w:sz w:val="30"/>
          <w:szCs w:val="30"/>
        </w:rPr>
      </w:pPr>
    </w:p>
    <w:p w14:paraId="156D3D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这个颂赞的语言应该使我们深深地谦卑。</w:t>
      </w:r>
    </w:p>
    <w:p w14:paraId="16652B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lofty terms rebuke our groveling petitions and expectations.</w:t>
      </w:r>
    </w:p>
    <w:p w14:paraId="27D0A9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它崇高的措辞责备了我们卑微的祈求和期望。</w:t>
      </w:r>
    </w:p>
    <w:p w14:paraId="398DA6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again—we cannot ponder it too frequently: "Unto him that is able to do exceeding abundantly above all that we ask or think, according to the power that worketh in us."</w:t>
      </w:r>
    </w:p>
    <w:p w14:paraId="0A6E6E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再看一遍——我们无法太频繁地默想（ponder）它：“神能照着运行在我们心里（in us）的力量，充充足足地成就一切，超过我们所求所想的。”</w:t>
      </w:r>
    </w:p>
    <w:p w14:paraId="396A32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not that make us thoroughly ashamed of our petty requests, our feeble anticipations, our low spiritual attainments?</w:t>
      </w:r>
    </w:p>
    <w:p w14:paraId="7D16E4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那难道不应该使我们为我们微不足道的请求、我们微弱的期望、我们低下的属灵成就而彻底感到羞愧吗？</w:t>
      </w:r>
    </w:p>
    <w:p w14:paraId="0035A8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realize that there is such a thing as a modesty in our asking which dishonors God, that we come far short of seeking from Him that which accords with His benevolence and bounty.</w:t>
      </w:r>
    </w:p>
    <w:p w14:paraId="46C78C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我们需要认识到，在我们的祈求中存在着一种不荣耀神的谦虚，我们远远没有向祂寻求那与祂的仁慈和慷慨（bounty）相符的事物。</w:t>
      </w:r>
    </w:p>
    <w:p w14:paraId="275758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coming to a King and should therefore "large petitions with us bring."</w:t>
      </w:r>
    </w:p>
    <w:p w14:paraId="61B096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我们是来到一位君王面前，因此应该“带着宏大的祈求前来”。</w:t>
      </w:r>
    </w:p>
    <w:p w14:paraId="167741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thing too hard for me?" (Jer. 32:27) is His own challenge.</w:t>
      </w:r>
    </w:p>
    <w:p w14:paraId="3C8F23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“在我岂有难成的事吗？”（耶32:27）是祂自己的挑战。</w:t>
      </w:r>
    </w:p>
    <w:p w14:paraId="2528BE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sore our strait or how staggering our difficulty, it will be as nothing to Him.</w:t>
      </w:r>
    </w:p>
    <w:p w14:paraId="0FC6D2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无论我们的困境多么痛苦，我们的困难多么令人震惊，对祂来说都算不得什么。</w:t>
      </w:r>
    </w:p>
    <w:p w14:paraId="2A67E1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are like Joash who, when bidden by the prophet to strike the ground,</w:t>
      </w:r>
    </w:p>
    <w:p w14:paraId="7B17A2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唉，我们就像约阿施，当先知吩咐祂击打地面时，</w:t>
      </w:r>
    </w:p>
    <w:p w14:paraId="33A30E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struck it three times and "stayed," when he should have struck "five or six times" and thereby obtained a far greater victory (2 Kings 13:18-19).</w:t>
      </w:r>
    </w:p>
    <w:p w14:paraId="4513F2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祂击打了三次就“止住了”，而祂本应击打“五六次”，从而获得更大的胜利（王下13:18-19）。</w:t>
      </w:r>
    </w:p>
    <w:p w14:paraId="67B7C3B0">
      <w:pPr>
        <w:spacing w:line="274" w:lineRule="auto"/>
        <w:rPr>
          <w:rFonts w:hint="eastAsia" w:ascii="微软雅黑" w:hAnsi="微软雅黑" w:eastAsia="微软雅黑" w:cs="微软雅黑"/>
          <w:sz w:val="30"/>
          <w:szCs w:val="30"/>
        </w:rPr>
      </w:pPr>
    </w:p>
    <w:p w14:paraId="1D99D0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doxology should greatly encourage us.</w:t>
      </w:r>
    </w:p>
    <w:p w14:paraId="308DB1CC">
      <w:pPr>
        <w:spacing w:line="274" w:lineRule="auto"/>
        <w:rPr>
          <w:rFonts w:hint="eastAsia" w:ascii="微软雅黑" w:hAnsi="微软雅黑" w:eastAsia="微软雅黑" w:cs="微软雅黑"/>
          <w:sz w:val="30"/>
          <w:szCs w:val="30"/>
        </w:rPr>
      </w:pPr>
    </w:p>
    <w:p w14:paraId="4BE4F2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这个颂赞应该极大地鼓励我们。</w:t>
      </w:r>
    </w:p>
    <w:p w14:paraId="797C77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one of the patent purposes of the Spirit in recording this doxology to raise the expectations of God’s people?</w:t>
      </w:r>
    </w:p>
    <w:p w14:paraId="481B26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圣灵记录这个颂赞（doxology）的明显目的之一，难道不是为了提高神子民的期望吗？</w:t>
      </w:r>
    </w:p>
    <w:p w14:paraId="546413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purpose was to show them how faith should view God.</w:t>
      </w:r>
    </w:p>
    <w:p w14:paraId="4A6015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另一个目的是向他们展示信心应该如何看待神。</w:t>
      </w:r>
    </w:p>
    <w:p w14:paraId="4F8C07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that the saints should at all times contemplate God as the infinitely sufficient One, but it is peculiarly necessary that they do so as they are about to approach Him in prayer.</w:t>
      </w:r>
    </w:p>
    <w:p w14:paraId="61655D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圣徒们在任何时候都默想神是无限充足的那一位，这是最重要的，但在他们即将以祷告亲近祂时，这样做是尤其必要的。</w:t>
      </w:r>
    </w:p>
    <w:p w14:paraId="0D9AB0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calculated to enlarge our desires, warm our hearts, deepen our confidence, than to regard Him as here set forth.</w:t>
      </w:r>
    </w:p>
    <w:p w14:paraId="6E1D7C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没有什么比将祂视为这里所阐述的那样，更能扩大我们的渴望，温暖我们的心，加深我们的信心了。</w:t>
      </w:r>
    </w:p>
    <w:p w14:paraId="5FC902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be straitened either in our thoughts of Him or in our expectations from Him.</w:t>
      </w:r>
    </w:p>
    <w:p w14:paraId="71AD69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我们在对祂的思虑或对祂的期望中，都不应该受到限制（straitened）。</w:t>
      </w:r>
    </w:p>
    <w:p w14:paraId="71955B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thy mouth wide, and I will fill it" (Ps. 81:10) is His own gracious invitation and assurance.</w:t>
      </w:r>
    </w:p>
    <w:p w14:paraId="77DF74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“你要大大张口，我就给你充满”（诗81:10）是祂自己恩慈的邀请和保证。</w:t>
      </w:r>
    </w:p>
    <w:p w14:paraId="59F5C5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talk of receiving "sips" of His goodness and "bites" of His bounties, but that is something to be ashamed of rather than to proclaim with satisfaction.</w:t>
      </w:r>
    </w:p>
    <w:p w14:paraId="2B45AB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人们可能会谈论领受祂良善的“一小口”（sips）和祂恩赐的“一尝”（bites），但那应该是感到羞愧，而不是心满意足地宣告。</w:t>
      </w:r>
    </w:p>
    <w:p w14:paraId="5B778D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"Eat, O friends; drink, yea, drink abundantly, O beloved" (Song of Sol. 5:1) opens His heart concern for us.</w:t>
      </w:r>
    </w:p>
    <w:p w14:paraId="5D35B7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“我的朋友们，请吃！我所亲爱的，请畅饮！”（歌5:1）开启了祂对我们心里的关心。</w:t>
      </w:r>
    </w:p>
    <w:p w14:paraId="3D1B78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Puritan Thomas Manton well expressed it, "God’s bounty is not only ever flowing, but overflowing."</w:t>
      </w:r>
    </w:p>
    <w:p w14:paraId="716D119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正如清教徒（Puritan）托马斯·曼顿（Thomas Manton）所精辟表达的，“神的慷慨（bounty）不仅是永不枯竭的，而且是溢流的。”</w:t>
      </w:r>
    </w:p>
    <w:p w14:paraId="19E36C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fault is wholly ours if we have only "sips" from it.</w:t>
      </w:r>
    </w:p>
    <w:p w14:paraId="64D992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如果我们只从中“小尝”（sips），过错完全在我们。</w:t>
      </w:r>
    </w:p>
    <w:p w14:paraId="79049904">
      <w:pPr>
        <w:spacing w:line="274" w:lineRule="auto"/>
        <w:rPr>
          <w:rFonts w:hint="eastAsia" w:ascii="微软雅黑" w:hAnsi="微软雅黑" w:eastAsia="微软雅黑" w:cs="微软雅黑"/>
          <w:sz w:val="30"/>
          <w:szCs w:val="30"/>
        </w:rPr>
      </w:pPr>
    </w:p>
    <w:p w14:paraId="6870A0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doxology should serve as a challenge to us.</w:t>
      </w:r>
    </w:p>
    <w:p w14:paraId="5DE9C2D3">
      <w:pPr>
        <w:spacing w:line="274" w:lineRule="auto"/>
        <w:rPr>
          <w:rFonts w:hint="eastAsia" w:ascii="微软雅黑" w:hAnsi="微软雅黑" w:eastAsia="微软雅黑" w:cs="微软雅黑"/>
          <w:sz w:val="30"/>
          <w:szCs w:val="30"/>
        </w:rPr>
      </w:pPr>
    </w:p>
    <w:p w14:paraId="4AB451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这个颂赞应该作为对我们的挑战。</w:t>
      </w:r>
    </w:p>
    <w:p w14:paraId="448375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language God is saying to us in another way, "Prove Me now. Bring your hard problems to Me. Spread your deep needs before Me. Make known your largest spiritual desires to Me, and count on My sufficiency and bounty."</w:t>
      </w:r>
    </w:p>
    <w:p w14:paraId="7C0888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在它的语言中，神正以另一种方式对我们说：“现在就试验我。将你们的难题带到我面前。将你们深切的需要展现在我面前。将你们最大的属灵渴望告诉我，并指望我的充足和慷慨（bounty）。”</w:t>
      </w:r>
    </w:p>
    <w:p w14:paraId="0A2FA2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Carey counseled, "Ask great things of God; expect great things from God."</w:t>
      </w:r>
    </w:p>
    <w:p w14:paraId="287933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正如加里（Carey）所劝告的：“向神求大事；期望从神得大事。”</w:t>
      </w:r>
    </w:p>
    <w:p w14:paraId="7EA0CD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question His willingness, for that is reflecting on His goodness and doubting His benevolence.</w:t>
      </w:r>
    </w:p>
    <w:p w14:paraId="2CFA24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不要质疑祂的意愿，因为那是在反思祂的良善并怀疑祂的仁慈。</w:t>
      </w:r>
    </w:p>
    <w:p w14:paraId="679748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allow Satan to deceive you any longer with a feigned humility, under the pretense of deterring you from spiritual arrogance and</w:t>
      </w:r>
    </w:p>
    <w:p w14:paraId="7555A6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不要再让撒但（Satan）以虚假的谦卑来欺骗你，假装是为了阻止你陷入属灵的傲慢和</w:t>
      </w:r>
    </w:p>
    <w:p w14:paraId="5BB534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forwardness.</w:t>
      </w:r>
    </w:p>
    <w:p w14:paraId="76AFE9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鲁莽（forwardness）。</w:t>
      </w:r>
    </w:p>
    <w:p w14:paraId="7F934E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Recall the case of those who brought to Christ the one sick of the palsy and, when they could not reach Him because of the press, broke through the roof and let down the bed on which the sufferer lay!</w:t>
      </w:r>
    </w:p>
    <w:p w14:paraId="675C6A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回想那些带着瘫痪病人来见基督的人，当他们因拥挤无法靠近祂时，就拆开屋顶，把病人躺卧的床放下去！</w:t>
      </w:r>
    </w:p>
    <w:p w14:paraId="58CF85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Lord displeased at their impudence?</w:t>
      </w:r>
    </w:p>
    <w:p w14:paraId="21509B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主对他们的鲁莽感到不悦了吗？</w:t>
      </w:r>
    </w:p>
    <w:p w14:paraId="5F3331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He honored the faith of those who so counted upon His compassion and grace.</w:t>
      </w:r>
    </w:p>
    <w:p w14:paraId="656A6B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不，祂确实没有，祂尊荣了那些如此指望祂怜悯和恩典的人的信心。</w:t>
      </w:r>
    </w:p>
    <w:p w14:paraId="4B0DD4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centurion besought Him on behalf of his sick servant, did Christ rebuke him for his presumption?</w:t>
      </w:r>
    </w:p>
    <w:p w14:paraId="78E8B1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当百夫长为祂生病的仆人恳求祂时，基督责备祂的僭妄（presumption）了吗？</w:t>
      </w:r>
    </w:p>
    <w:p w14:paraId="6BF56E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"marveled at his faith."</w:t>
      </w:r>
    </w:p>
    <w:p w14:paraId="362282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不，祂“希奇祂的信心。”</w:t>
      </w:r>
    </w:p>
    <w:p w14:paraId="6195AC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to be trusted.</w:t>
      </w:r>
    </w:p>
    <w:p w14:paraId="4A5D17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祂喜悦被人信赖。</w:t>
      </w:r>
    </w:p>
    <w:p w14:paraId="53842B9D">
      <w:pPr>
        <w:spacing w:line="274" w:lineRule="auto"/>
        <w:rPr>
          <w:rFonts w:hint="eastAsia" w:ascii="微软雅黑" w:hAnsi="微软雅黑" w:eastAsia="微软雅黑" w:cs="微软雅黑"/>
          <w:sz w:val="30"/>
          <w:szCs w:val="30"/>
        </w:rPr>
      </w:pPr>
    </w:p>
    <w:p w14:paraId="2F2306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doxology should instruct us.</w:t>
      </w:r>
    </w:p>
    <w:p w14:paraId="172D393B">
      <w:pPr>
        <w:spacing w:line="274" w:lineRule="auto"/>
        <w:rPr>
          <w:rFonts w:hint="eastAsia" w:ascii="微软雅黑" w:hAnsi="微软雅黑" w:eastAsia="微软雅黑" w:cs="微软雅黑"/>
          <w:sz w:val="30"/>
          <w:szCs w:val="30"/>
        </w:rPr>
      </w:pPr>
    </w:p>
    <w:p w14:paraId="2A6E17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这个颂赞应该教导我们。</w:t>
      </w:r>
    </w:p>
    <w:p w14:paraId="623ABD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presented the petitions recorded in Ephesians 3:16-19, the apostle closed with this adoring doxology: "Now unto him that is able . . . , unto him be glory in the church by Christ Jesus throughout all ages, world without end. Amen."</w:t>
      </w:r>
    </w:p>
    <w:p w14:paraId="47C171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在提出了以弗所书3:16-19所记载的祈求之后，使徒以这个崇拜的颂赞结束：“神能照着运行在我们心里（in us）的力量，充充足足地成就一切，超过我们所求所想的。愿祂在教会中，并在基督耶稣里，得着荣耀，直到世世代代，永永远远。阿们。”</w:t>
      </w:r>
    </w:p>
    <w:p w14:paraId="7B6C34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beg the Lord to teach us to pray.</w:t>
      </w:r>
    </w:p>
    <w:p w14:paraId="134F68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我们经常恳求主教导我们祷告。</w:t>
      </w:r>
    </w:p>
    <w:p w14:paraId="3A43CA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already furnished us with the necessary instructions, both in His own prayers and in those given us through His apostles.</w:t>
      </w:r>
    </w:p>
    <w:p w14:paraId="4C248E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祂已经为我们提供了必要的指导，无论是在祂自己的祷告中，还是在藉着祂的使徒赐予我们的祷告中。</w:t>
      </w:r>
    </w:p>
    <w:p w14:paraId="4640FD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He has plainly revealed that we should be deeply concerned with the glory of God, that it should actuate and regulate us in all our supplications.</w:t>
      </w:r>
    </w:p>
    <w:p w14:paraId="1B0331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在其中祂清楚地启示，我们应该深切关注神的荣耀，这应该在我们所有的恳求中激励和规范我们。</w:t>
      </w:r>
    </w:p>
    <w:p w14:paraId="0A07D1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prayer which He taught His disciples—and after which ours should always be patterned—He bade us conclude our addresses to the Father with "For thine is the kingdom, and the power, and the glory, for ever. Amen."</w:t>
      </w:r>
    </w:p>
    <w:p w14:paraId="7080BC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在祂教导祂门徒的祷告中——我们的祷告应该始终以之为榜样——祂吩咐我们以“因为国度、权柄、荣耀，全是祢的，直到永远。阿们”来结束我们对父的陈述。</w:t>
      </w:r>
    </w:p>
    <w:p w14:paraId="4FD40C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should those words be on our lips but the substance and sentiment of them should ever affect our hearts.</w:t>
      </w:r>
    </w:p>
    <w:p w14:paraId="0366BE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不仅这些话语应该在我们口中，它们的实质和情感也应该永远影响我们的心。</w:t>
      </w:r>
    </w:p>
    <w:p w14:paraId="2AC15F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make the glory of God our one supreme and constant aim, we should ask only for those things which will promote His honor, and we should make that our prevailing plea in making all our requests.</w:t>
      </w:r>
    </w:p>
    <w:p w14:paraId="46657F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将神的荣耀作为我们至高无上和持续的唯一目标，我们应该只祈求那些将促进祂尊荣的事物，并且在提出我们所有的请求时，我们应该以此作为我们主要的恳求。“拯救我们，为祢名的荣耀！救赎我们，赦免我们的罪，为祢名的缘故！”（诗79:9）。</w:t>
      </w:r>
    </w:p>
    <w:p w14:paraId="5CD1E1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us, O God of our salvation, for the glory of thy name: and deliver us, and purge away our sins, for thy name’s sake" (Ps. 79:9).</w:t>
      </w:r>
    </w:p>
    <w:p w14:paraId="36380DBE">
      <w:pPr>
        <w:spacing w:line="274" w:lineRule="auto"/>
        <w:rPr>
          <w:rFonts w:hint="eastAsia" w:ascii="微软雅黑" w:hAnsi="微软雅黑" w:eastAsia="微软雅黑" w:cs="微软雅黑"/>
          <w:sz w:val="30"/>
          <w:szCs w:val="30"/>
        </w:rPr>
      </w:pPr>
    </w:p>
    <w:p w14:paraId="39CF70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very point we may clearly perceive one of the great differences which exist between the spiritual believer and the carnal professor.</w:t>
      </w:r>
    </w:p>
    <w:p w14:paraId="47D147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就在这一点上，我们可以清楚地看到属灵的信徒和属肉体的自称信徒之间存在的巨大差异之一。</w:t>
      </w:r>
    </w:p>
    <w:p w14:paraId="14B97B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formalist and the hypocrite never seek God (except when, Pharisee-like, they would parade themselves before men) except under the pressure of their own needs, and not from any concern for God’s honor.</w:t>
      </w:r>
    </w:p>
    <w:p w14:paraId="2A7573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形式主义者和伪君子从不寻求神（除非他们像法利赛人那样，想在人前炫耀自己），除非在他们自己需要的压力下，而不是出于对神尊荣的任何关心。</w:t>
      </w:r>
    </w:p>
    <w:p w14:paraId="777126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upright seek God because they delight in Him and desire communion with Him, and their love to Him makes them deeply concerned for His glory.</w:t>
      </w:r>
    </w:p>
    <w:p w14:paraId="78A724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但正直的人寻求神，因为他们以祂为乐，渴望与祂团契，他们对祂的爱使他们深切关注祂的荣耀。</w:t>
      </w:r>
    </w:p>
    <w:p w14:paraId="350D6F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God is dishonored, they grieve deeply: "Rivers of waters run down mine eyes, because they keep not thy law" (Ps. 119:136; cf. Ezek. 9:4).</w:t>
      </w:r>
    </w:p>
    <w:p w14:paraId="63D814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当他们的神被羞辱时，他们深深地忧伤：“我的眼泪直流，多如江河，因为他们不守祢的律法”（诗119:136；参结9:4）。</w:t>
      </w:r>
    </w:p>
    <w:p w14:paraId="4C82B6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prefer God’s interests to their own and set His glory high above their comforts and concerns.</w:t>
      </w:r>
    </w:p>
    <w:p w14:paraId="394A75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重生的人将神的利益置于他们自己的利益之上，并将祂的荣耀看得远高于他们的安慰和关注。</w:t>
      </w:r>
    </w:p>
    <w:p w14:paraId="295DB6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they follow the example which Christ has left them: "Father, save me from this hour."</w:t>
      </w:r>
    </w:p>
    <w:p w14:paraId="437140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在这一点上，他们效法了基督留给他们的榜样：“父啊，救我脱离这时候。”</w:t>
      </w:r>
    </w:p>
    <w:p w14:paraId="19BC22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innocent inclination of His humanity.</w:t>
      </w:r>
    </w:p>
    <w:p w14:paraId="4549C2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那是祂人性的无辜倾向。</w:t>
      </w:r>
    </w:p>
    <w:p w14:paraId="1CC1D4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cause came I unto this hour. Father, glorify thy name" (John 12:27-28).</w:t>
      </w:r>
    </w:p>
    <w:p w14:paraId="5D845C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“但我原是为这时候来的。父啊，愿祢荣耀祢的名”（约12:27-28）。</w:t>
      </w:r>
    </w:p>
    <w:p w14:paraId="7FCA4F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subordinated everything to that.</w:t>
      </w:r>
    </w:p>
    <w:p w14:paraId="028F2E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祂将一切都服从于此。</w:t>
      </w:r>
    </w:p>
    <w:p w14:paraId="3F766D47">
      <w:pPr>
        <w:spacing w:line="274" w:lineRule="auto"/>
        <w:rPr>
          <w:rFonts w:hint="eastAsia" w:ascii="微软雅黑" w:hAnsi="微软雅黑" w:eastAsia="微软雅黑" w:cs="微软雅黑"/>
          <w:sz w:val="30"/>
          <w:szCs w:val="30"/>
        </w:rPr>
      </w:pPr>
    </w:p>
    <w:p w14:paraId="35D64F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fitting then that we should conclude our prayers thus.</w:t>
      </w:r>
    </w:p>
    <w:p w14:paraId="6A72AD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那么，我们以这种方式结束我们的祷告是恰当的。</w:t>
      </w:r>
    </w:p>
    <w:p w14:paraId="7D7820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said, "When we come to ask grace from God, we ought to give glory to God."</w:t>
      </w:r>
    </w:p>
    <w:p w14:paraId="154026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正如马太·亨利（Matthew Henry）所说，“当我们来向神求恩典时，我们应该将荣耀归给神。”</w:t>
      </w:r>
    </w:p>
    <w:p w14:paraId="778D48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glory to God is to ascribe all excellency to Him.</w:t>
      </w:r>
    </w:p>
    <w:p w14:paraId="3741F1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将荣耀归给神就是将一切的卓越归于祂。</w:t>
      </w:r>
    </w:p>
    <w:p w14:paraId="76C4D4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be glory": that was the adoring language of one whose heart was filled with love to God.</w:t>
      </w:r>
    </w:p>
    <w:p w14:paraId="4AAC8B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“愿荣耀归给祂”：那是一个心被神的爱充满的人的崇拜语言。</w:t>
      </w:r>
    </w:p>
    <w:p w14:paraId="40548F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expression of fervent praise to Him because He is the all-sufficient and bounteous One.</w:t>
      </w:r>
    </w:p>
    <w:p w14:paraId="6E3B0D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那是对祂热切赞美的表达，因为祂是全备充足和慷慨的那一位。</w:t>
      </w:r>
    </w:p>
    <w:p w14:paraId="46A0A1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spiritually viewed as the Fountain of all blessings, whose fullness is inexhaustible, whose resources are illimitable, whose benignity is infinite, then the soul cannot help but burst forth in the acclamation "Unto him be glory."</w:t>
      </w:r>
    </w:p>
    <w:p w14:paraId="25A215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如果神被属灵地视为所有祝福的源头，祂的丰盛是取之不尽的，祂的资源是无限的，祂的仁慈是无穷的，那么灵魂就不能不爆发出“愿荣耀归给祂”的欢呼。</w:t>
      </w:r>
    </w:p>
    <w:p w14:paraId="103AF6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an avowal of expectation.</w:t>
      </w:r>
    </w:p>
    <w:p w14:paraId="264DD1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它也是一种对期望的公开承认。</w:t>
      </w:r>
    </w:p>
    <w:p w14:paraId="376EDF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assured that the Father of our Lord Jesus Christ would grant the petitions which he had just presented, and he gave thanks for the same.</w:t>
      </w:r>
    </w:p>
    <w:p w14:paraId="671836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使徒确信我们主耶稣基督的父会应允祂刚刚提出的祈求，并为此献上感谢。</w:t>
      </w:r>
    </w:p>
    <w:p w14:paraId="3FD8AF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ground of the saint’s confidence: that God has joined together His glory and our good.</w:t>
      </w:r>
    </w:p>
    <w:p w14:paraId="69C6E8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这是圣徒信心的根据：神将祂的荣耀和我们的益处结合在一起。</w:t>
      </w:r>
    </w:p>
    <w:p w14:paraId="4A754E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honor is bound up in promoting the interests of His people, "that we should be to the praise of his glory" (Eph. 1:12).</w:t>
      </w:r>
    </w:p>
    <w:p w14:paraId="48F87B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祂的尊荣与促进祂子民的利益息息相关，“使我们作祂荣耀的称赞”（弗1:12）。</w:t>
      </w:r>
    </w:p>
    <w:p w14:paraId="2F0C4C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which Christ purchased is "unto the praise of his glory" (Eph. 1:14).</w:t>
      </w:r>
    </w:p>
    <w:p w14:paraId="3B3FFC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基督买赎的产业是“使祂的荣耀得着称赞”（弗1:14）。</w:t>
      </w:r>
    </w:p>
    <w:p w14:paraId="361668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"glorified in his saints" (2 Thess. 1:10).</w:t>
      </w:r>
    </w:p>
    <w:p w14:paraId="145307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祂在“祂的圣徒身上得荣耀”（帖后1:10）。</w:t>
      </w:r>
    </w:p>
    <w:p w14:paraId="72B50513">
      <w:pPr>
        <w:spacing w:line="274" w:lineRule="auto"/>
        <w:rPr>
          <w:rFonts w:hint="eastAsia" w:ascii="微软雅黑" w:hAnsi="微软雅黑" w:eastAsia="微软雅黑" w:cs="微软雅黑"/>
          <w:sz w:val="30"/>
          <w:szCs w:val="30"/>
        </w:rPr>
      </w:pPr>
    </w:p>
    <w:p w14:paraId="492EA1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Be Glory</w:t>
      </w:r>
    </w:p>
    <w:p w14:paraId="021C87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愿荣耀归给祂</w:t>
      </w:r>
    </w:p>
    <w:p w14:paraId="0809F437">
      <w:pPr>
        <w:spacing w:line="274" w:lineRule="auto"/>
        <w:rPr>
          <w:rFonts w:hint="eastAsia" w:ascii="微软雅黑" w:hAnsi="微软雅黑" w:eastAsia="微软雅黑" w:cs="微软雅黑"/>
          <w:sz w:val="30"/>
          <w:szCs w:val="30"/>
        </w:rPr>
      </w:pPr>
    </w:p>
    <w:p w14:paraId="6D0C39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be glory" was the homage of the apostle’s own heart.</w:t>
      </w:r>
    </w:p>
    <w:p w14:paraId="3A154D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“愿荣耀归给祂”是使徒自己内心的敬意。</w:t>
      </w:r>
    </w:p>
    <w:p w14:paraId="311AA0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as though he felt his own personal worship was altogether inadequate, and added, "in the church," as though he were saying, "Let all the redeemed unite with me in exalting Him."</w:t>
      </w:r>
    </w:p>
    <w:p w14:paraId="0AC3EF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然后，仿佛祂觉得自己的个人崇拜完全不足，又补充说：“在教会中，”仿佛祂在说：“让所有被赎之人与我一同高举祂。”</w:t>
      </w:r>
    </w:p>
    <w:p w14:paraId="180547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indeed the grand seat of His glory: "the branch of my planting, the work of my hands, that I may be glorified" (Isa. 60:21).</w:t>
      </w:r>
    </w:p>
    <w:p w14:paraId="662C51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教会确实是祂荣耀的宏伟居所：“我所栽的枝子，我手的工作，使我得荣耀”（赛60:21）。</w:t>
      </w:r>
    </w:p>
    <w:p w14:paraId="45596B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her "Israel my glory" (Isa. 46:13).</w:t>
      </w:r>
    </w:p>
    <w:p w14:paraId="321357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祂称她为“以色列，我的荣耀”（赛46:13）。</w:t>
      </w:r>
    </w:p>
    <w:p w14:paraId="165F4C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None能， none can, truly honor and acknowledge Him except the Church.</w:t>
      </w:r>
    </w:p>
    <w:p w14:paraId="159E6F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除了教会之外，没有人能，没有人会真正尊荣和承认祂。</w:t>
      </w:r>
    </w:p>
    <w:p w14:paraId="79002A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knew that even the Church, ordained though she is as the subject and instrument of the divine glory, is yet not equal to the task, and so he added, "By Christ Jesus."</w:t>
      </w:r>
    </w:p>
    <w:p w14:paraId="4DA249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但使徒知道，即使教会，尽管她被命定为神圣荣耀的主体和工具，但仍不足以完成这项任务，因此祂补充说：“藉着基督耶稣。”</w:t>
      </w:r>
    </w:p>
    <w:p w14:paraId="73EA3E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Spurgeon so beautifully put it, "Thou, Lord Jesus, Thou art He alone among men eloquent enough to express the glory of God.</w:t>
      </w:r>
    </w:p>
    <w:p w14:paraId="38760F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正如司布真（Spurgeon）如此优美地表达的，“祢，主耶稣，祢是人中唯一有足够的口才来表达神荣耀的那一位。</w:t>
      </w:r>
    </w:p>
    <w:p w14:paraId="2AD961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poured into Thy lips, and Thou canst declare our praises."</w:t>
      </w:r>
    </w:p>
    <w:p w14:paraId="42D36E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恩典浇灌在祢的嘴唇上，祢能宣告我们的赞美。”</w:t>
      </w:r>
    </w:p>
    <w:p w14:paraId="46C99A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then the apostle was not satisfied.</w:t>
      </w:r>
    </w:p>
    <w:p w14:paraId="48656A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但即使在那时，使徒仍不满足。</w:t>
      </w:r>
    </w:p>
    <w:p w14:paraId="53B20D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continued: "Throughout all ages, world without end," that a revenue of praise should be paid Him during all generations and that eternity itself should never cease to resound with the glory of God!</w:t>
      </w:r>
    </w:p>
    <w:p w14:paraId="3016C4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祂继续说：“直到世世代代，永永远远”，使祂在所有的世代中都能得到赞美的收入，并且永恒本身也永远不会停止回荡着神的荣耀！</w:t>
      </w:r>
    </w:p>
    <w:p w14:paraId="07A6A7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more suitable response can we make to such sentiments than by adding our "Amen"!</w:t>
      </w:r>
    </w:p>
    <w:p w14:paraId="6B7BAE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我们对这样的情感还能做出什么比加上我们的“阿们”更恰当的回应呢！</w:t>
      </w:r>
    </w:p>
    <w:p w14:paraId="5AACE168">
      <w:pPr>
        <w:spacing w:line="274" w:lineRule="auto"/>
        <w:rPr>
          <w:rFonts w:hint="eastAsia" w:ascii="微软雅黑" w:hAnsi="微软雅黑" w:eastAsia="微软雅黑" w:cs="微软雅黑"/>
          <w:sz w:val="30"/>
          <w:szCs w:val="30"/>
        </w:rPr>
      </w:pPr>
    </w:p>
    <w:p w14:paraId="624C8A12">
      <w:pPr>
        <w:pStyle w:val="2"/>
        <w:bidi w:val="0"/>
        <w:jc w:val="center"/>
        <w:rPr>
          <w:rFonts w:hint="eastAsia"/>
        </w:rPr>
      </w:pPr>
      <w:r>
        <w:rPr>
          <w:rFonts w:hint="eastAsia"/>
        </w:rPr>
        <w:t>Prayer for Discerning Love</w:t>
      </w:r>
    </w:p>
    <w:p w14:paraId="3AA59AB5">
      <w:pPr>
        <w:pStyle w:val="2"/>
        <w:bidi w:val="0"/>
        <w:jc w:val="center"/>
        <w:rPr>
          <w:rFonts w:hint="eastAsia"/>
        </w:rPr>
      </w:pPr>
      <w:r>
        <w:rPr>
          <w:rFonts w:hint="eastAsia"/>
        </w:rPr>
        <w:t>祈求有辨别力的爱之祷告</w:t>
      </w:r>
    </w:p>
    <w:p w14:paraId="235C918F">
      <w:pPr>
        <w:spacing w:line="274" w:lineRule="auto"/>
        <w:rPr>
          <w:rFonts w:hint="eastAsia" w:ascii="微软雅黑" w:hAnsi="微软雅黑" w:eastAsia="微软雅黑" w:cs="微软雅黑"/>
          <w:sz w:val="30"/>
          <w:szCs w:val="30"/>
        </w:rPr>
      </w:pPr>
    </w:p>
    <w:p w14:paraId="3B8D84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1:8-10</w:t>
      </w:r>
    </w:p>
    <w:p w14:paraId="1B885F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1:8-10</w:t>
      </w:r>
    </w:p>
    <w:p w14:paraId="1E0D148C">
      <w:pPr>
        <w:spacing w:line="274" w:lineRule="auto"/>
        <w:rPr>
          <w:rFonts w:hint="eastAsia" w:ascii="微软雅黑" w:hAnsi="微软雅黑" w:eastAsia="微软雅黑" w:cs="微软雅黑"/>
          <w:sz w:val="30"/>
          <w:szCs w:val="30"/>
        </w:rPr>
      </w:pPr>
    </w:p>
    <w:p w14:paraId="1E55B3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Of Holy Men are usually the choicest expressions of their souls—the pourings forth of their deepest desires as directed by the Spirit in them.</w:t>
      </w:r>
    </w:p>
    <w:p w14:paraId="3886E6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圣洁之人的祷告（The Prayers Of Holy Men）通常是他们灵魂最精妙的表达——是圣灵在他们里面引导下倾泻出的他们最深切的渴望。</w:t>
      </w:r>
    </w:p>
    <w:p w14:paraId="3E9F5D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for where a man’s treasure is, there will his heart be also.</w:t>
      </w:r>
    </w:p>
    <w:p w14:paraId="1D435C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必然如此，因为一个人的财宝在哪里，他的心也在哪里。</w:t>
      </w:r>
    </w:p>
    <w:p w14:paraId="259881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 a man becomes, the more his soul is engaged with and enraptured by spiritual things, and the more experimental and practical holiness will be his supreme quest.</w:t>
      </w:r>
    </w:p>
    <w:p w14:paraId="0DB214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一个人越是属灵，祂的灵魂就越专注于属灵的事物并被其迷住，经历性和实践性的圣洁就越是祂至高无上的追求。</w:t>
      </w:r>
    </w:p>
    <w:p w14:paraId="471890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abundance of the heart the mouth speaketh" (Matthew 12:34).</w:t>
      </w:r>
    </w:p>
    <w:p w14:paraId="66912C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“心里所充满的，口里就说出来”（太12:34）。</w:t>
      </w:r>
    </w:p>
    <w:p w14:paraId="280DAD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spiritually minded person has liberty in prayer he will necessarily seek both for himself and his fellow saints an increased measure of grace, that his and their eyes may perceive more clearly the inestimable value of divine things and have their hearts set upon them more constantly, in order that the fruits of righteousness may abound in their lives.</w:t>
      </w:r>
    </w:p>
    <w:p w14:paraId="59B058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属灵心志的人在祷告中有自由时，祂必然会为自己和祂的同伴圣徒寻求更多程度的恩典，使祂和他们的眼睛可以更清楚地感知神圣事物的无价价值，并使他们的心更持续地专注于它们，以便公义的果子可以在他们的生活中丰盛。</w:t>
      </w:r>
    </w:p>
    <w:p w14:paraId="31E015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utterances of the apostle on this occasion.</w:t>
      </w:r>
    </w:p>
    <w:p w14:paraId="0A052C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使徒在这种场合的言论就是如此。</w:t>
      </w:r>
    </w:p>
    <w:p w14:paraId="7C5131B1">
      <w:pPr>
        <w:spacing w:line="274" w:lineRule="auto"/>
        <w:rPr>
          <w:rFonts w:hint="eastAsia" w:ascii="微软雅黑" w:hAnsi="微软雅黑" w:eastAsia="微软雅黑" w:cs="微软雅黑"/>
          <w:sz w:val="30"/>
          <w:szCs w:val="30"/>
        </w:rPr>
      </w:pPr>
    </w:p>
    <w:p w14:paraId="0BAD80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Types of Christians</w:t>
      </w:r>
    </w:p>
    <w:p w14:paraId="279274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多种类型的基督徒</w:t>
      </w:r>
    </w:p>
    <w:p w14:paraId="0EB29F8D">
      <w:pPr>
        <w:spacing w:line="274" w:lineRule="auto"/>
        <w:rPr>
          <w:rFonts w:hint="eastAsia" w:ascii="微软雅黑" w:hAnsi="微软雅黑" w:eastAsia="微软雅黑" w:cs="微软雅黑"/>
          <w:sz w:val="30"/>
          <w:szCs w:val="30"/>
        </w:rPr>
      </w:pPr>
    </w:p>
    <w:p w14:paraId="484DFF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marks all the works of God.</w:t>
      </w:r>
    </w:p>
    <w:p w14:paraId="625245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多样性标志着神所有的工作。</w:t>
      </w:r>
    </w:p>
    <w:p w14:paraId="0C1EAD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Men’s intellectual endowments are as dissimilar as their countenances.</w:t>
      </w:r>
    </w:p>
    <w:p w14:paraId="428F66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人的智力禀赋（intellectual endowments）就像他们的面容一样不同。</w:t>
      </w:r>
    </w:p>
    <w:p w14:paraId="473F72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different types of Christians, though broadly speaking they may be grouped under two classes—the intelligent or well instructed, and the affectionate.</w:t>
      </w:r>
    </w:p>
    <w:p w14:paraId="011101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基督徒有许多不同的类型，但广义上可以归为两类——理智的或受教良好的，和情感丰富的。</w:t>
      </w:r>
    </w:p>
    <w:p w14:paraId="1E53BD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Corinthians were "enriched by him, in all utterance, and in all knowledge" (1 Cor. 1:5), yet their love was weak and low.</w:t>
      </w:r>
    </w:p>
    <w:p w14:paraId="7B3BA6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哥林多人在“一切道理、知识上，都得以在祂里面富足”（林前1:5），但他们的爱是软弱和低下的。</w:t>
      </w:r>
    </w:p>
    <w:p w14:paraId="1735EB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by the contrast pointed between knowledge and love in 1 Corinthians 8:1-3, and is still more plainly intimated where the apostle tells them, "Yet shew I unto you a more excellent way" (1 Cor.</w:t>
      </w:r>
    </w:p>
    <w:p w14:paraId="54A01E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这一点隐含在哥林多前书8:1-3中知识与爱之间的对比中，并且在使徒告诉他们“我现今把最妙的道指示你们”（林前12:31）时，表达得更加明显。</w:t>
      </w:r>
    </w:p>
    <w:p w14:paraId="2DE787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12:31)—which he proceeded to do in the next chapter, where he set forth at length the nature, excellency, and preeminence of spiritual love.</w:t>
      </w:r>
    </w:p>
    <w:p w14:paraId="085E52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12:31）——祂在下一章中接着这样做，在那里祂详细阐述了属灵之爱的性质、卓越和至高性。</w:t>
      </w:r>
    </w:p>
    <w:p w14:paraId="7BEC39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imprecation of 1 Corinthians 16:22—found nowhere else in the New Testament—also illustrates the weakness of the Corinthians’ love.</w:t>
      </w:r>
    </w:p>
    <w:p w14:paraId="55204D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哥林多前书16:22中可怕的咒诅（imprecation）——在新约其他地方找不到——也说明了哥林多人爱的软弱。</w:t>
      </w:r>
    </w:p>
    <w:p w14:paraId="3A13E7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sharp contrast with the Corinthians, the Philippian saints were a more plain and less gifted order of Christians.</w:t>
      </w:r>
    </w:p>
    <w:p w14:paraId="6CC4CB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与哥林多人形成鲜明对比的是，腓立比圣徒是更朴实、天赋（gifted）较少的一类基督徒。</w:t>
      </w:r>
    </w:p>
    <w:p w14:paraId="372018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warmly devoted to Christ and His people, but they had an inadequate understanding of His mind.</w:t>
      </w:r>
    </w:p>
    <w:p w14:paraId="2D5768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他们热切地委身于基督和祂的子民，但他们对祂的心意理解不足。</w:t>
      </w:r>
    </w:p>
    <w:p w14:paraId="61A996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affection exceeded their knowledge—as is the case with some simple but sincere and ardent Christians today.</w:t>
      </w:r>
    </w:p>
    <w:p w14:paraId="66832B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他们的情感超过了他们的知识——就像今天一些单纯但真诚和热心的基督徒一样。</w:t>
      </w:r>
    </w:p>
    <w:p w14:paraId="6B980B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Generally—and markedly so in Christendom now—those with more light in their heads than love in their hearts have greatly outnumbered the others.</w:t>
      </w:r>
    </w:p>
    <w:p w14:paraId="13823C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通常——尤其是在现在的基督教界——头脑中光照多于心中有爱的人，数量远远超过了其他人。</w:t>
      </w:r>
    </w:p>
    <w:p w14:paraId="25C740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Paul was far from desp视ing or disparaging the case of the Philippian saints, but he longed for a better balance in their characters.</w:t>
      </w:r>
    </w:p>
    <w:p w14:paraId="65B4B0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现在保罗绝没有蔑视（despising）或贬低（disparaging）腓立比圣徒的情况，但祂渴望他们的品格有更好的平衡。</w:t>
      </w:r>
    </w:p>
    <w:p w14:paraId="5728D6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prayed (not as most of us need to—that our love may increase in proportion to our light, but) that their intelligence might be commensurate with their affections; that their love might "abound yet more and more in knowledge and in all judgment"; that both knowledge and love might grow and develop together, so they might be well-proportioned Christians.</w:t>
      </w:r>
    </w:p>
    <w:p w14:paraId="5F8BDE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祷告（不是像我们大多数人所需要的那样——我们的爱可以与我们的光成比例地增长，而是）他们的悟性（intelligence）可以与他们的情感相称；他们的爱可以“在知识和各样见识（judgment）上多而又多地增长”（abound yet more and more）；知识和爱可以一同成长和发展，这样他们就可以成为均衡（well-proportioned）的基督徒。</w:t>
      </w:r>
    </w:p>
    <w:p w14:paraId="4A9048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they would more fully conform unto God, who is both "light" (1 John 1:5) and "love" (1 John 4:8).</w:t>
      </w:r>
    </w:p>
    <w:p w14:paraId="1A3E94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藉着这种方式，他们将更完全地效法神，祂既是“光”（约壹1:5），也是“爱”（约壹4:8）。</w:t>
      </w:r>
    </w:p>
    <w:p w14:paraId="5E8C53C6">
      <w:pPr>
        <w:spacing w:line="274" w:lineRule="auto"/>
        <w:rPr>
          <w:rFonts w:hint="eastAsia" w:ascii="微软雅黑" w:hAnsi="微软雅黑" w:eastAsia="微软雅黑" w:cs="微软雅黑"/>
          <w:sz w:val="30"/>
          <w:szCs w:val="30"/>
        </w:rPr>
      </w:pPr>
    </w:p>
    <w:p w14:paraId="6E78A8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the Apostle’s Prayer</w:t>
      </w:r>
    </w:p>
    <w:p w14:paraId="47FBA5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使徒祷告的分析</w:t>
      </w:r>
    </w:p>
    <w:p w14:paraId="237D239B">
      <w:pPr>
        <w:spacing w:line="274" w:lineRule="auto"/>
        <w:rPr>
          <w:rFonts w:hint="eastAsia" w:ascii="微软雅黑" w:hAnsi="微软雅黑" w:eastAsia="微软雅黑" w:cs="微软雅黑"/>
          <w:sz w:val="30"/>
          <w:szCs w:val="30"/>
        </w:rPr>
      </w:pPr>
    </w:p>
    <w:p w14:paraId="134285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analyze this prayer.</w:t>
      </w:r>
    </w:p>
    <w:p w14:paraId="086453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让我们分析这个祷告。</w:t>
      </w:r>
    </w:p>
    <w:p w14:paraId="07FABD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spring: "How greatly I long after you all in the bowels of Jesus Christ" (Phil. 1:8).</w:t>
      </w:r>
    </w:p>
    <w:p w14:paraId="41A96B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第一，它的泉源（spring）： “我在基督耶稣的心肠（bowels）里，是怎样切切地想念你们众人”（腓1:8）。</w:t>
      </w:r>
    </w:p>
    <w:p w14:paraId="750F80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fervent affection for these brethren prompted his supplication on their behalf.</w:t>
      </w:r>
    </w:p>
    <w:p w14:paraId="782F1D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使徒对这些弟兄的热切情感促使祂为他们恳求。</w:t>
      </w:r>
    </w:p>
    <w:p w14:paraId="78F4A1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 of our love for others can largely be determined by the frequency and earnestness of our prayers for them.</w:t>
      </w:r>
    </w:p>
    <w:p w14:paraId="772BE1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我们对别人的爱之程度，可以在很大程度上由我们为他们祷告的频率和恳切程度来决定。</w:t>
      </w:r>
    </w:p>
    <w:p w14:paraId="24C921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its petition, namely, that their love might "abound yet more and more in knowledge and in all judgment" (Phil. 1:9).</w:t>
      </w:r>
    </w:p>
    <w:p w14:paraId="76E038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第二，它的祈求，即他们的爱可以“在知识和各样见识（judgment）上多而又多地增长”（腓1:9）。</w:t>
      </w:r>
    </w:p>
    <w:p w14:paraId="58B4C8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"one thing" (Ps. 27:4) he "desired" on their behalf, the comprehensive blessing which he requested for them.</w:t>
      </w:r>
    </w:p>
    <w:p w14:paraId="12F86F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那是祂为他们“渴望”的“一件事”（诗27:4），是祂为他们请求的全面祝福。</w:t>
      </w:r>
    </w:p>
    <w:p w14:paraId="4656D0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in verses 10 and 11 we do not regard as additional petitions, but rather as the effects which would result from the granting of his single petition.</w:t>
      </w:r>
    </w:p>
    <w:p w14:paraId="12BCC1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我们不认为第10节和第11节的内容是额外的祈求，而是作为祂单个祈求得到应允后会产生的果效。</w:t>
      </w:r>
    </w:p>
    <w:p w14:paraId="275C9F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view the contents of verses 10 and 11 as third, its reasons: "That ye may approve things that are excellent; that ye may be sincere and without offense till the day of Christ; being filled with the fruits of righteousness, which are by Jesus Christ, unto the glory and praise of God."</w:t>
      </w:r>
    </w:p>
    <w:p w14:paraId="77DB85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因此，我们将第10节和第11节的内容视为第三，它的理由：“使你们能分别是非（approve things that are excellent），作诚实无过（sincere and without offense）的人，直到基督的日子；并靠着耶稣基督结满了仁义的果子，叫荣耀称赞归与神。”</w:t>
      </w:r>
    </w:p>
    <w:p w14:paraId="67219865">
      <w:pPr>
        <w:spacing w:line="274" w:lineRule="auto"/>
        <w:rPr>
          <w:rFonts w:hint="eastAsia" w:ascii="微软雅黑" w:hAnsi="微软雅黑" w:eastAsia="微软雅黑" w:cs="微软雅黑"/>
          <w:sz w:val="30"/>
          <w:szCs w:val="30"/>
        </w:rPr>
      </w:pPr>
    </w:p>
    <w:p w14:paraId="0DE8B1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spring.</w:t>
      </w:r>
    </w:p>
    <w:p w14:paraId="64A836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第一，它的泉源（spring）。</w:t>
      </w:r>
    </w:p>
    <w:p w14:paraId="7F8461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my record, how greatly I long after you all in the bowels of Jesus Christ" (Phil. 1:8).</w:t>
      </w:r>
    </w:p>
    <w:p w14:paraId="21B66C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“我体会基督耶稣的心肠（bowels），切切地想念你们众人；这是神可以给我作见证的”（腓1:8）。</w:t>
      </w:r>
    </w:p>
    <w:p w14:paraId="154969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solemn avowal to the Searcher of hearts of the reality and intensity of Paul’s love for the Philippians.</w:t>
      </w:r>
    </w:p>
    <w:p w14:paraId="6AA5D0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这是向鉴察人心的主庄严地承认（avowal）保罗对腓立比人爱的真实性和强度。</w:t>
      </w:r>
    </w:p>
    <w:p w14:paraId="6A30C1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they knew or realized it, God did.</w:t>
      </w:r>
    </w:p>
    <w:p w14:paraId="6D1C59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无论他们是否知道或认识到，神知道。</w:t>
      </w:r>
    </w:p>
    <w:p w14:paraId="66ED23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them in his heart, Paul longed for their spiritual welfare.</w:t>
      </w:r>
    </w:p>
    <w:p w14:paraId="5797D8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保罗将他们放在心中，渴望他们属灵的福祉。</w:t>
      </w:r>
    </w:p>
    <w:p w14:paraId="0115C3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longed after them but did so "greatly"—and not only after a few special favorites among them but "after you all," and that with intense affection and goodwill, and "in the bowels [or ‘compassions’] of Jesus Christ."</w:t>
      </w:r>
    </w:p>
    <w:p w14:paraId="447569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祂不仅想念他们，而且是“切切地”（greatly）想念——不仅想念他们中少数特别喜爱的人，而且是“你们众人”，那是以强烈的情感和善意，并且是“在基督耶稣的心肠［或‘怜恤’］里。”</w:t>
      </w:r>
    </w:p>
    <w:p w14:paraId="70BF41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regarded the "bowels" as the seat of affections and sympathy, as we regard the "heart."</w:t>
      </w:r>
    </w:p>
    <w:p w14:paraId="6553E6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希伯来人将“心肠”（bowels）视为情感和同情的所在，正如我们将“心”（heart）视为一样。</w:t>
      </w:r>
    </w:p>
    <w:p w14:paraId="365BE8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compassion of Jesus Christ," is susceptible of a twofold meaning.</w:t>
      </w:r>
    </w:p>
    <w:p w14:paraId="5A0FC6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“基督耶稣的心肠”（the compassion of Jesus Christ）这个表达可以有两种含义。</w:t>
      </w:r>
    </w:p>
    <w:p w14:paraId="457B26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refers to the personal love which the Redeemer Himself bears for the redeemed.</w:t>
      </w:r>
    </w:p>
    <w:p w14:paraId="3C8D8B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第一，它指的是救赎主自己对被赎之人所怀的个人之爱。</w:t>
      </w:r>
    </w:p>
    <w:p w14:paraId="3750FB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has reference to that tender compassion for His saints which Christ had infused in the heart of His servant.</w:t>
      </w:r>
    </w:p>
    <w:p w14:paraId="6CC583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第二，它指的是基督已注入祂仆人心中的对祂圣徒的那份温柔怜恤。</w:t>
      </w:r>
    </w:p>
    <w:p w14:paraId="6FDC93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regarded the Philippians with something of the tenderness which the Lord Jesus had for them.</w:t>
      </w:r>
    </w:p>
    <w:p w14:paraId="4ABF40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保罗看待腓立比人，带着主耶稣对他们所拥有的那种温柔。</w:t>
      </w:r>
    </w:p>
    <w:p w14:paraId="26AFF5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warmest and strongest expression which he could find to denote the ardor of his attachment.</w:t>
      </w:r>
    </w:p>
    <w:p w14:paraId="38FD63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这是祂能找到的，用来表示祂依恋热情的，最温暖和最强烈的表达。</w:t>
      </w:r>
    </w:p>
    <w:p w14:paraId="258713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Christ had infused such love in the heart of His servant for these saints, what must that love be in its fullness for them in the</w:t>
      </w:r>
    </w:p>
    <w:p w14:paraId="5FC727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那么，如果基督已在祂仆人的心中注入了对这些圣徒的这种爱，那份对他们的爱，在基督的心中，当它完全丰盛时，会是怎样呢！</w:t>
      </w:r>
    </w:p>
    <w:p w14:paraId="49E4D3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of Christ!</w:t>
      </w:r>
    </w:p>
    <w:p w14:paraId="226FC9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那么，如果基督已在祂仆人的心中注入了对这些圣徒的这种爱，那份对他们的爱，在基督的心中，当它完全丰盛时，会是怎样呢！</w:t>
      </w:r>
    </w:p>
    <w:p w14:paraId="6FB43B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be the stream, what must the Fountain be like!</w:t>
      </w:r>
    </w:p>
    <w:p w14:paraId="1DEB73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如果溪流是这样，那泉源必定是怎样的！</w:t>
      </w:r>
    </w:p>
    <w:p w14:paraId="0EDCA1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marvelous change had been produced in the apostle!</w:t>
      </w:r>
    </w:p>
    <w:p w14:paraId="7ACEA6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在使徒身上产生了多么奇妙的改变！</w:t>
      </w:r>
    </w:p>
    <w:p w14:paraId="0DEDD3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Holy Spirit here moved him to emphasize this love in order to contrast the transformation which grace had produced in him as against what he was in former days.</w:t>
      </w:r>
    </w:p>
    <w:p w14:paraId="5FDBBE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圣灵在此感动祂强调这份爱，很可能是为了对比恩典在祂身上所产生的转变与祂往日的样貌。</w:t>
      </w:r>
    </w:p>
    <w:p w14:paraId="6AB2F0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Saul of Tarsus, how ferocious and cruel he had been to the followers of Christ!</w:t>
      </w:r>
    </w:p>
    <w:p w14:paraId="6291B4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作为大数的扫罗，祂对基督的跟随者是何等凶残和残忍！</w:t>
      </w:r>
    </w:p>
    <w:p w14:paraId="1963C9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havoc he had wrought among them by his threatenings and persecutions!</w:t>
      </w:r>
    </w:p>
    <w:p w14:paraId="72184A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祂藉着祂的恐吓和逼迫在他们中间造成了何等的破坏！</w:t>
      </w:r>
    </w:p>
    <w:p w14:paraId="582221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changed the lion to the lamb?</w:t>
      </w:r>
    </w:p>
    <w:p w14:paraId="7DAA27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是什么将狮子变成了羔羊？</w:t>
      </w:r>
    </w:p>
    <w:p w14:paraId="4078FB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had made him so tender and considerate, so solicitus of the welfare of the Philippians?</w:t>
      </w:r>
    </w:p>
    <w:p w14:paraId="57E7D8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是谁使祂如此温柔和体贴，如此关心腓立比人的福祉？</w:t>
      </w:r>
    </w:p>
    <w:p w14:paraId="5F7B5D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had given him such affection for them?</w:t>
      </w:r>
    </w:p>
    <w:p w14:paraId="5C950E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是谁赐予祂对他们这样的情感？</w:t>
      </w:r>
    </w:p>
    <w:p w14:paraId="09A931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w:t>
      </w:r>
    </w:p>
    <w:p w14:paraId="702028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w:t>
      </w:r>
    </w:p>
    <w:p w14:paraId="0480A7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tender mercy of our God" (Luke 1:78) is literally "the bowels of the mercy of our God."</w:t>
      </w:r>
    </w:p>
    <w:p w14:paraId="22640E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“因我们神怜悯的心肠（tender mercy）”（路1:78）在字面上是“我们神怜悯的心肠（bowels of the mercy）。”</w:t>
      </w:r>
    </w:p>
    <w:p w14:paraId="6E429C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cannot each Christian reader, to some extent at least, join with the apostle in calling God as witness of the blessed change which His grace has wrought in him, so that from being self-centered and ice-cold to God’s people, his heart is now compassionate and warm to them, yearning to promote their welfare!</w:t>
      </w:r>
    </w:p>
    <w:p w14:paraId="6A126D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每一个基督徒读者，至少在某种程度上，可以与使徒一同呼唤神作见证，见证祂的恩典在祂身上所成就的蒙福改变吗？从以自我为中心、对神的子民冷若冰霜，祂的心现在对他们充满怜恤和温暖，渴望促进他们的福祉！</w:t>
      </w:r>
    </w:p>
    <w:p w14:paraId="4D56EA34">
      <w:pPr>
        <w:spacing w:line="274" w:lineRule="auto"/>
        <w:rPr>
          <w:rFonts w:hint="eastAsia" w:ascii="微软雅黑" w:hAnsi="微软雅黑" w:eastAsia="微软雅黑" w:cs="微软雅黑"/>
          <w:sz w:val="30"/>
          <w:szCs w:val="30"/>
        </w:rPr>
      </w:pPr>
    </w:p>
    <w:p w14:paraId="63C0C8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its petition.</w:t>
      </w:r>
    </w:p>
    <w:p w14:paraId="181F3E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第二，它的祈求。</w:t>
      </w:r>
    </w:p>
    <w:p w14:paraId="5D0728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 pray, that your love may abound yet more and more in knowledge and in all judgment" or "sense."</w:t>
      </w:r>
    </w:p>
    <w:p w14:paraId="53C5D7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“我所祷告的，就是要你们的爱心，在知识和各样见识（judgment）上多而又多地增长”（或“感觉”［sense］）。</w:t>
      </w:r>
    </w:p>
    <w:p w14:paraId="119219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not only prayed for these saints, but he acquainted them with the particular things he requested for them, so that they might know what they should ask for and earnestly strive after.</w:t>
      </w:r>
    </w:p>
    <w:p w14:paraId="53A703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保罗不仅为这些圣徒祷告，而且让祂们知道祂为他们请求了哪些具体的事情，以便他们知道自己应该求什么，并热切地追求。</w:t>
      </w:r>
    </w:p>
    <w:p w14:paraId="56427A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his prayer is placed on permanent record in the Word that saints in all generations might be similarly instructed.</w:t>
      </w:r>
    </w:p>
    <w:p w14:paraId="462C0D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同样，祂的祷告被永久地记录在圣言中，以便所有世代的圣徒都能得到类似的教导。</w:t>
      </w:r>
    </w:p>
    <w:p w14:paraId="217B11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ascertain our special spiritual needs, if we would be better informed of the specific things we most need to ask for, then we should pay more than ordinary attention to these prayers of the apostle.</w:t>
      </w:r>
    </w:p>
    <w:p w14:paraId="0EC037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如果我们要确定我们特殊的属灵需要，如果我们要更好地了解我们最需要祈求的具体事项，那么我们应该比平时更关注使徒的这些祷告。</w:t>
      </w:r>
    </w:p>
    <w:p w14:paraId="7760CB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fix them in our minds, meditating frequently on them, begging God to open to us their spiritual meaning, and to effectually impress our hearts with the same.</w:t>
      </w:r>
    </w:p>
    <w:p w14:paraId="2FF598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我们应该将它们铭记在心，经常默想它们，恳求神向我们开启它们的属灵含义，并有效地将它们印刻在我们的心上。</w:t>
      </w:r>
    </w:p>
    <w:p w14:paraId="39B049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provincial or evanescent about these prayers, for they are suited to and designed for Christians of all ages, places, and cases.</w:t>
      </w:r>
    </w:p>
    <w:p w14:paraId="7A9E8B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这些祷告没有地域性或短暂性，因为它们适合并旨在为所有时代、地方和情况的基督徒而设。</w:t>
      </w:r>
    </w:p>
    <w:p w14:paraId="096A4A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wealth of heavenly treasure in them which no expositor can exhaust, and which the Holy Spirit will reveal to humble, earnest, seeking souls.</w:t>
      </w:r>
    </w:p>
    <w:p w14:paraId="2BF4D6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在它们里面有丰富的属天宝藏，没有解经者（expositor）能将其穷尽，圣灵将向谦卑、热切、寻求的灵魂启示出来。</w:t>
      </w:r>
    </w:p>
    <w:p w14:paraId="75DFA0CA">
      <w:pPr>
        <w:spacing w:line="274" w:lineRule="auto"/>
        <w:rPr>
          <w:rFonts w:hint="eastAsia" w:ascii="微软雅黑" w:hAnsi="微软雅黑" w:eastAsia="微软雅黑" w:cs="微软雅黑"/>
          <w:sz w:val="30"/>
          <w:szCs w:val="30"/>
        </w:rPr>
      </w:pPr>
    </w:p>
    <w:p w14:paraId="562584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Philippian saints already loved God and His Christ, His cause, and His people, yet the apostle prayed that their love might "abound yet more and more," which illustrates what we pointed out in a previous chapter.</w:t>
      </w:r>
    </w:p>
    <w:p w14:paraId="2F58CB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那些腓立比圣徒已经爱神和祂的基督，祂的事业和祂的子民，然而使徒祷告他们的爱可以“多而又多地增长”，这说明了我们在前一章中指出的内容。</w:t>
      </w:r>
    </w:p>
    <w:p w14:paraId="7E0767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discern the grace of God at work in an individual Christian or church, the greater encouragement we have to make request that a still larger measure of it may be communicated to him or them.</w:t>
      </w:r>
    </w:p>
    <w:p w14:paraId="772AD6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我们越是察觉到神的恩典在一个个别的基督徒或教会中运行，我们就越有更大的鼓励去请求将更大程度的恩典传达给祂或他们。</w:t>
      </w:r>
    </w:p>
    <w:p w14:paraId="720081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Goodwin pointed out that the Greek word here used for "abound" is a metaphor taken from the bubbling up and flowing of a spring of water, and showed the force and appropriateness of it.</w:t>
      </w:r>
    </w:p>
    <w:p w14:paraId="4CE164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古德温（Goodwin）指出，这里用于“多而又多地增长”（abound）的希腊文是一个取自泉水冒出和流动的隐喻，并展示了它的力量和恰当性。</w:t>
      </w:r>
    </w:p>
    <w:p w14:paraId="1E3D8A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spring flows naturally and spontaneously, and not by the mechanical efforts of men.</w:t>
      </w:r>
    </w:p>
    <w:p w14:paraId="32B5BC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泉水是自然而自发地流淌，而不是藉着人的机械努力。</w:t>
      </w:r>
    </w:p>
    <w:p w14:paraId="2B110C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divine love in the soul: it operates freely and not by constraint, it works readily, and requires no urging from without.</w:t>
      </w:r>
    </w:p>
    <w:p w14:paraId="5899FA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神圣的爱在灵魂中就是如此：它自由地运作，而不是受约束，它乐意地运行，不需要外来的催促。</w:t>
      </w:r>
    </w:p>
    <w:p w14:paraId="0FB1A2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 is知 to the soul, the heart cannot help being drawn out unto Him and delighting in Him.</w:t>
      </w:r>
    </w:p>
    <w:p w14:paraId="575937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Christ is known to the soul, the heart cannot help being drawn out unto Him and delighting in Him.</w:t>
      </w:r>
    </w:p>
    <w:p w14:paraId="13974B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当灵魂认识基督时，心不禁被吸引到祂那里，并在祂里面喜乐。</w:t>
      </w:r>
    </w:p>
    <w:p w14:paraId="08C995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touching brotherly love ye need not that I write unto you: for ye yourselves are taught of God to love one another" (1 Thess. 4:9).</w:t>
      </w:r>
    </w:p>
    <w:p w14:paraId="2F7342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“论到弟兄们相爱，不用人写信给你们，因为你们自己蒙了神的教训，叫你们彼此相爱”（帖前4:9）。</w:t>
      </w:r>
    </w:p>
    <w:p w14:paraId="25B16B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made to love one another, but where there is love it will act freely and readily.</w:t>
      </w:r>
    </w:p>
    <w:p w14:paraId="668EAE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没有人能被强迫彼此相爱，但哪里有爱，它就会自由而乐意地运作。</w:t>
      </w:r>
    </w:p>
    <w:p w14:paraId="10B709AE">
      <w:pPr>
        <w:spacing w:line="274" w:lineRule="auto"/>
        <w:rPr>
          <w:rFonts w:hint="eastAsia" w:ascii="微软雅黑" w:hAnsi="微软雅黑" w:eastAsia="微软雅黑" w:cs="微软雅黑"/>
          <w:sz w:val="30"/>
          <w:szCs w:val="30"/>
        </w:rPr>
      </w:pPr>
    </w:p>
    <w:p w14:paraId="286EFA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take from a fountain, still more comes.</w:t>
      </w:r>
    </w:p>
    <w:p w14:paraId="47DEDF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当你从泉源取水时，会有更多涌出。</w:t>
      </w:r>
    </w:p>
    <w:p w14:paraId="48357F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spring does not keep its water to itself, so love keeps nothing to itself, but it flows out for the use and benefit of others.</w:t>
      </w:r>
    </w:p>
    <w:p w14:paraId="420D6A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正如泉源不会将水保留给自己，爱也不会将任何东西保留给自己，而是流出供他人使用和受益。</w:t>
      </w:r>
    </w:p>
    <w:p w14:paraId="6290EF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selfless: its very nature is to give, seeking to promote the glory of God and the good of men.</w:t>
      </w:r>
    </w:p>
    <w:p w14:paraId="508561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爱是无私的：它的本质就是给予，寻求促进神的荣耀和人类的益处。</w:t>
      </w:r>
    </w:p>
    <w:p w14:paraId="69D394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fountains have their rise in hills, so love is first in God’s heart in heaven.</w:t>
      </w:r>
    </w:p>
    <w:p w14:paraId="3F7F1E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正如泉源发源于山丘，爱也首先在天上的神心里。“我们爱，因为祂先爱我们”（约壹4:19）。</w:t>
      </w:r>
    </w:p>
    <w:p w14:paraId="00E3C4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 (1 John 4:19).</w:t>
      </w:r>
    </w:p>
    <w:p w14:paraId="4ABD64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“我们爱，因为祂先爱我们”（约壹4:19）。</w:t>
      </w:r>
    </w:p>
    <w:p w14:paraId="30E4C3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phrase "that your love may yet abound," or spring up and flow forth, the apostle added "yet more and more."</w:t>
      </w:r>
    </w:p>
    <w:p w14:paraId="6E38CE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对于“使你们的爱可以多而又多地增长”（abound），或涌出和流出，使徒补充了“多而又多”（yet more and more）。</w:t>
      </w:r>
    </w:p>
    <w:p w14:paraId="66F5B9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never have enough of our love, nor us of His grace.</w:t>
      </w:r>
    </w:p>
    <w:p w14:paraId="39E315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神永远不会对我们的爱感到足够，我们也不会对祂的恩典感到足够。</w:t>
      </w:r>
    </w:p>
    <w:p w14:paraId="575CCE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receive an enlargement of love we must be more and more engaged with its Object.</w:t>
      </w:r>
    </w:p>
    <w:p w14:paraId="0CB2CB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如果我们要领受爱的扩大，我们就必须越来越多地专注于它的对象。</w:t>
      </w:r>
    </w:p>
    <w:p w14:paraId="4B533A1E">
      <w:pPr>
        <w:spacing w:line="274" w:lineRule="auto"/>
        <w:rPr>
          <w:rFonts w:hint="eastAsia" w:ascii="微软雅黑" w:hAnsi="微软雅黑" w:eastAsia="微软雅黑" w:cs="微软雅黑"/>
          <w:sz w:val="30"/>
          <w:szCs w:val="30"/>
        </w:rPr>
      </w:pPr>
    </w:p>
    <w:p w14:paraId="14BF88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love may abound yet more and more in knowledge."</w:t>
      </w:r>
    </w:p>
    <w:p w14:paraId="2361C3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“使你们的爱心在知识上多而又多地增长。”</w:t>
      </w:r>
    </w:p>
    <w:p w14:paraId="62A472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understanding needs to be enlightened and the conscience informed, so love requires instructing.</w:t>
      </w:r>
    </w:p>
    <w:p w14:paraId="416C55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正如悟性需要被光照，良心需要被告知一样，爱也需要被教导。</w:t>
      </w:r>
    </w:p>
    <w:p w14:paraId="5BA387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necessarily connected with knowledge for its inception, continuance, and development.</w:t>
      </w:r>
    </w:p>
    <w:p w14:paraId="4E2909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爱在其开始、持续和发展上必然与知识相联系。</w:t>
      </w:r>
    </w:p>
    <w:p w14:paraId="51DB39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must be被我们所知 before we can love him.</w:t>
      </w:r>
    </w:p>
    <w:p w14:paraId="7A42C4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must be known by us before we can love him.</w:t>
      </w:r>
    </w:p>
    <w:p w14:paraId="642461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一个人必须被我们所知，我们才能爱祂。</w:t>
      </w:r>
    </w:p>
    <w:p w14:paraId="1B5626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become a living reality before the heart is drawn out unto Him.</w:t>
      </w:r>
    </w:p>
    <w:p w14:paraId="0DBCA7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基督必须成为一个活生生的现实，心才能被吸引到祂那里。</w:t>
      </w:r>
    </w:p>
    <w:p w14:paraId="17395F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personal and spiritual acquaintance with divine things before they can be delighted in.</w:t>
      </w:r>
    </w:p>
    <w:p w14:paraId="2F8999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必须对神圣事物有个人和属灵的认识，才能在其中喜乐。</w:t>
      </w:r>
    </w:p>
    <w:p w14:paraId="146D0F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is truly known, He is necessarily adored.</w:t>
      </w:r>
    </w:p>
    <w:p w14:paraId="5040FC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哪里真正认识神，哪里就必然崇拜祂。</w:t>
      </w:r>
    </w:p>
    <w:p w14:paraId="3734B1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has been pointed out in the last paragraph, if our love for Him is to increase, we must be more occupied and absorbed with His perfections.</w:t>
      </w:r>
    </w:p>
    <w:p w14:paraId="1602A3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正如在上一段中所指出的，如果我们要增加对祂的爱，我们就必须更多地专注于祂的完全。</w:t>
      </w:r>
    </w:p>
    <w:p w14:paraId="62537D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love not only needs to be fed and nourished; it also needs to be taught, if it is to act intelligently.</w:t>
      </w:r>
    </w:p>
    <w:p w14:paraId="03F380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但爱不仅需要被喂养和滋养；如果要它明智地（intelligently）行动，它也需要被教导。</w:t>
      </w:r>
    </w:p>
    <w:p w14:paraId="31BB91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love should not act by blind impulse, but be scripturally regulated.</w:t>
      </w:r>
    </w:p>
    <w:p w14:paraId="314FD7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属灵的爱不应该凭着盲目的冲动行动，而应该受到圣经的规范。</w:t>
      </w:r>
    </w:p>
    <w:p w14:paraId="20D60C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had "a zeal of God, but not according to knowledge" (Rom. 10:2).</w:t>
      </w:r>
    </w:p>
    <w:p w14:paraId="7C1EFA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犹太人“向神有热心，但不是按着真知识”（罗10:2）。</w:t>
      </w:r>
    </w:p>
    <w:p w14:paraId="64CD23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sincerely believed they were serving God when they excluded Christians from their synagogues, and later killed them because they supposed those Christians were heretics (John 16:2), yet they erred grievously, and their case has been recorded as a solemn warning for us.</w:t>
      </w:r>
    </w:p>
    <w:p w14:paraId="405A9D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他们真诚地相信他们在服事神，当时他们将基督徒逐出他们的会堂，后来杀害他们，因为他们认为那些基督徒是异端（约16:2），然而他们犯了严重的错误，他们的案例被记录下来作为对我们的严肃警告。</w:t>
      </w:r>
    </w:p>
    <w:p w14:paraId="1980A68D">
      <w:pPr>
        <w:spacing w:line="274" w:lineRule="auto"/>
        <w:rPr>
          <w:rFonts w:hint="eastAsia" w:ascii="微软雅黑" w:hAnsi="微软雅黑" w:eastAsia="微软雅黑" w:cs="微软雅黑"/>
          <w:sz w:val="30"/>
          <w:szCs w:val="30"/>
        </w:rPr>
      </w:pPr>
    </w:p>
    <w:p w14:paraId="61BB3D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Be Informed and Controlled by the Truth</w:t>
      </w:r>
    </w:p>
    <w:p w14:paraId="04F5CE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爱要被真理告知和控制</w:t>
      </w:r>
    </w:p>
    <w:p w14:paraId="70EEEB1C">
      <w:pPr>
        <w:spacing w:line="274" w:lineRule="auto"/>
        <w:rPr>
          <w:rFonts w:hint="eastAsia" w:ascii="微软雅黑" w:hAnsi="微软雅黑" w:eastAsia="微软雅黑" w:cs="微软雅黑"/>
          <w:sz w:val="30"/>
          <w:szCs w:val="30"/>
        </w:rPr>
      </w:pPr>
    </w:p>
    <w:p w14:paraId="442DCC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painful to witness sincere and affectionate believers making mistakes and falling into wrong courses through lack of light, yet there are many such cases.</w:t>
      </w:r>
    </w:p>
    <w:p w14:paraId="2F35CB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看到真诚而充满情感的信徒因缺乏光照而犯错并走上错误的道路是痛苦的，然而有许多这样的情况。</w:t>
      </w:r>
    </w:p>
    <w:p w14:paraId="64AB52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wrongly instructed and injudicious Christian causes trouble among his fellow Christians, and often increases the reproaches of the world.</w:t>
      </w:r>
    </w:p>
    <w:p w14:paraId="78B244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一个受了错误教导和不明智的基督徒在祂的同伴基督徒中制造麻烦，并常常增加了世界的指责。</w:t>
      </w:r>
    </w:p>
    <w:p w14:paraId="4427A2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here prayed for an intelligent affection in the saints, for a warmheartedness based upon and flowing from an enlarged perception of divine things, that they might have a clear apprehension of the just claims of God and of their brothers and sisters in Christ.</w:t>
      </w:r>
    </w:p>
    <w:p w14:paraId="37DE7C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保罗在这里祷告圣徒可以拥有明智的情感（intelligent affection），一种基于并源于对神圣事物扩大了的感知所产生的热情，使他们可以清楚地领悟神和他们在基督里弟兄姊妹的公义要求。</w:t>
      </w:r>
    </w:p>
    <w:p w14:paraId="1D323C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says that love is blind, but the love of the Christian should be enlightened, well instructed, and directed in all its exercises, effects, and manifestations by the Scriptures.</w:t>
      </w:r>
    </w:p>
    <w:p w14:paraId="420B94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世界说爱是盲目的，但基督徒的爱应该被圣经光照、受教良好，并在它所有的运用、果效和彰显中得到指导。</w:t>
      </w:r>
    </w:p>
    <w:p w14:paraId="3D9895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love is regulated by an enlarged and exact knowledge of the Word, and by that good judgment which is the result of matured discernment and experience, it soon degenerates into fanaticism and unwise exertions.</w:t>
      </w:r>
    </w:p>
    <w:p w14:paraId="5B98DF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除非爱受到对圣言（Word）扩大和精确的知识的规范，以及成熟洞察和经验所产生的良好见识（judgment）的规范，否则它很快就会退化为狂热和不明智的努力。</w:t>
      </w:r>
    </w:p>
    <w:p w14:paraId="62F188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affectionate regard for our brethren is to be far more than a mere sentiment, namely, "love in the truth" (2 John 1), love informed and controlled by the truth.</w:t>
      </w:r>
    </w:p>
    <w:p w14:paraId="52312B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对我们弟兄姐妹的亲切关怀远不止是一种单纯的情感，即“在真理中爱”（约贰1），是被真理告知和控制的爱。</w:t>
      </w:r>
    </w:p>
    <w:p w14:paraId="5B9CE118">
      <w:pPr>
        <w:spacing w:line="274" w:lineRule="auto"/>
        <w:rPr>
          <w:rFonts w:hint="eastAsia" w:ascii="微软雅黑" w:hAnsi="微软雅黑" w:eastAsia="微软雅黑" w:cs="微软雅黑"/>
          <w:sz w:val="30"/>
          <w:szCs w:val="30"/>
        </w:rPr>
      </w:pPr>
    </w:p>
    <w:p w14:paraId="2D1A58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have a good understanding of the truth yet are considerably carnal in their walk (1 Cor. 3:1-3).</w:t>
      </w:r>
    </w:p>
    <w:p w14:paraId="7F0AC3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一些基督徒对真理有很好的理解，但他们的行为在很大程度上是属肉体的（林前3:1-3）。</w:t>
      </w:r>
    </w:p>
    <w:p w14:paraId="34FA11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though defective in knowledge and unsettled in the faith, are yet warmhearted, having much zeal toward God and His cause, and a considerable command over their passions.</w:t>
      </w:r>
    </w:p>
    <w:p w14:paraId="273EFF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另一些人，虽然知识有缺陷，信心不稳定，但却内心热情，对神和祂的事业充满热心，并且能相当程度地控制他们的激情。</w:t>
      </w:r>
    </w:p>
    <w:p w14:paraId="78FC55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should labor for both.</w:t>
      </w:r>
    </w:p>
    <w:p w14:paraId="33D157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神的子民应该为这两者努力。</w:t>
      </w:r>
    </w:p>
    <w:p w14:paraId="0F1187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love and zeal for Christ which prompted the apostles to say, "Lord, wilt thou that we command fire to come down from heaven, and consume them, even as Elias [Elijah] did?" when they saw how their Master was slighted.</w:t>
      </w:r>
    </w:p>
    <w:p w14:paraId="332AA9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是出于对基督的爱和热心，促使使徒们在看到他们的夫子如何被轻视时说：“主啊，祢要我们吩咐火从天上降下来，烧灭他们，像以利亚所作的一样吗？”</w:t>
      </w:r>
    </w:p>
    <w:p w14:paraId="2ED302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misdirected love and zeal, as His "Ye know not what manner of spirit ye are of" (Luke 9:54-55) showed.</w:t>
      </w:r>
    </w:p>
    <w:p w14:paraId="3956EB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然而那是被误导的爱和热心，正如祂的“你们的心如何，你们并不知道”（路9:54-55）所显示的。</w:t>
      </w:r>
    </w:p>
    <w:p w14:paraId="482ED1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must be instructed if it is to be placed on legitimate objects and restrained from non permissible ones, if it is to be rightly exercised on all occasions.</w:t>
      </w:r>
    </w:p>
    <w:p w14:paraId="3ACD6B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爱必须受到教导，如果它要被放在合法的对象上并被限制于不可允许的对象上，如果它要在所有场合都得到正确的运用。</w:t>
      </w:r>
    </w:p>
    <w:p w14:paraId="7023CF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needed instruction can be obtained only from God’s Word.</w:t>
      </w:r>
    </w:p>
    <w:p w14:paraId="5B2955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而所需的教导只能从神的圣言中获得。</w:t>
      </w:r>
    </w:p>
    <w:p w14:paraId="5D3C57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love is regulated by light, and light is accompanied by and infused with love, are we well balanced.</w:t>
      </w:r>
    </w:p>
    <w:p w14:paraId="3D23CD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只有当爱受到光的规范，光伴随着爱并被爱所注入时，我们才是平衡的。</w:t>
      </w:r>
    </w:p>
    <w:p w14:paraId="52BB19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your love may abound yet more and more in knowledge and in all judgment."</w:t>
      </w:r>
    </w:p>
    <w:p w14:paraId="1AD76F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“使你们的爱心在知识和各样见识（judgment）上多而又多地增长。”</w:t>
      </w:r>
    </w:p>
    <w:p w14:paraId="58914F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than bare knowledge, even though it is a knowledge of the Word, is needed if love is to be duly regulated and exercised.</w:t>
      </w:r>
    </w:p>
    <w:p w14:paraId="71810C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如果爱要被恰当地规范和运用，需要的不仅仅是单纯的知识，即使那是关于圣言的知识。</w:t>
      </w:r>
    </w:p>
    <w:p w14:paraId="7F7D4D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something is here termed "judgment," or in the</w:t>
      </w:r>
    </w:p>
    <w:p w14:paraId="08C492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那个东西在这里被称为“见识”（judgment），或者在</w:t>
      </w:r>
    </w:p>
    <w:p w14:paraId="4DCB0F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margin, "sense."</w:t>
      </w:r>
    </w:p>
    <w:p w14:paraId="2F250E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旁注中，“感觉”（sense）。</w:t>
      </w:r>
    </w:p>
    <w:p w14:paraId="1B33AA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occurs in the singular number nowhere else in the New Testament, and only once (Heb. 5:14) in its plural form, where it is rendered "senses."</w:t>
      </w:r>
    </w:p>
    <w:p w14:paraId="1C0869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这个词以单数形式在新约中没有在其他地方出现，以复数形式只出现过一次（来5:14），在那里它被译为“感官”（senses）。</w:t>
      </w:r>
    </w:p>
    <w:p w14:paraId="7D5501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Young’s Analytical Concordance to the Bible it is defined as "perfection, sense, intelligence.’’</w:t>
      </w:r>
    </w:p>
    <w:p w14:paraId="09F5B3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在杨氏（Young’s）《圣经分析索引》（Analytical Concordance to the Bible）中，它被定义为“完全、感觉、悟性（intelligence）。”</w:t>
      </w:r>
    </w:p>
    <w:p w14:paraId="1E0C2C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we need to be thoroughly familiar with the Scriptures.</w:t>
      </w:r>
    </w:p>
    <w:p w14:paraId="7CE1B2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我们不仅需要彻底熟悉圣经。</w:t>
      </w:r>
    </w:p>
    <w:p w14:paraId="20DB7B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make proper use of such knowledge, then good judgment is required in the governing of our affections and the ordering of our affairs.</w:t>
      </w:r>
    </w:p>
    <w:p w14:paraId="70053D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如果我们要恰当地使用这种知识，那么在管理我们的情感和安排我们的事务时，就需要良好的见识（judgment）。</w:t>
      </w:r>
    </w:p>
    <w:p w14:paraId="2A043F6D">
      <w:pPr>
        <w:spacing w:line="274" w:lineRule="auto"/>
        <w:rPr>
          <w:rFonts w:hint="eastAsia" w:ascii="微软雅黑" w:hAnsi="微软雅黑" w:eastAsia="微软雅黑" w:cs="微软雅黑"/>
          <w:sz w:val="30"/>
          <w:szCs w:val="30"/>
        </w:rPr>
      </w:pPr>
    </w:p>
    <w:p w14:paraId="071A88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Abound in Knowledge</w:t>
      </w:r>
    </w:p>
    <w:p w14:paraId="338AF8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我们的爱在知识上多而又多地增长</w:t>
      </w:r>
    </w:p>
    <w:p w14:paraId="2F422B55">
      <w:pPr>
        <w:spacing w:line="274" w:lineRule="auto"/>
        <w:rPr>
          <w:rFonts w:hint="eastAsia" w:ascii="微软雅黑" w:hAnsi="微软雅黑" w:eastAsia="微软雅黑" w:cs="微软雅黑"/>
          <w:sz w:val="30"/>
          <w:szCs w:val="30"/>
        </w:rPr>
      </w:pPr>
    </w:p>
    <w:p w14:paraId="4E8901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wise in the general principles and in the letter of the Word, but err grievously in the applying of those principles in detail.</w:t>
      </w:r>
    </w:p>
    <w:p w14:paraId="3858DA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许多人对圣言的一般原则和字面意义是明智的，但在详细应用这些原则时犯了严重的错误。</w:t>
      </w:r>
    </w:p>
    <w:p w14:paraId="52A114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variety of circumstances in our lives.</w:t>
      </w:r>
    </w:p>
    <w:p w14:paraId="5EC5E2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我们的生活中有各种各样的环境。</w:t>
      </w:r>
    </w:p>
    <w:p w14:paraId="223588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call for much prudence in dealing with them aright.</w:t>
      </w:r>
    </w:p>
    <w:p w14:paraId="18CD88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这些要求在正确处理它们时需要极大的审慎（prudence）。</w:t>
      </w:r>
    </w:p>
    <w:p w14:paraId="27C8AE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hearts are to be properly governed and our ways suitably ordered, much instruction and considerable experience are required.</w:t>
      </w:r>
    </w:p>
    <w:p w14:paraId="226F3F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如果我们的心要被恰当地管理，我们的道路要被适当地安排，就需要很多的教导和相当的经验。</w:t>
      </w:r>
    </w:p>
    <w:p w14:paraId="6D02D7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 knowledge of God’s will, the spirit of discretion is needed.</w:t>
      </w:r>
    </w:p>
    <w:p w14:paraId="38439C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除了对神旨意的知识外，还需要分辨的灵（spirit of discretion）。</w:t>
      </w:r>
    </w:p>
    <w:p w14:paraId="3BEC1F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all lawful things are not expedient, and wisdom is indispensable to determine when those times and where those places are, as well as by which persons they may be used or performed.</w:t>
      </w:r>
    </w:p>
    <w:p w14:paraId="03858B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有些时候所有合法的事情都不适宜，智慧对于确定那些时间、那些地点，以及由哪些人可以使用或执行它们是不可或缺的。</w:t>
      </w:r>
    </w:p>
    <w:p w14:paraId="033AE4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Indiscretion and folly remain in the best of us.</w:t>
      </w:r>
    </w:p>
    <w:p w14:paraId="7BD9FC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即使在我们最好的人身上，不明智（Indiscretion）和愚蠢仍然存在。</w:t>
      </w:r>
    </w:p>
    <w:p w14:paraId="587B14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work of our judgment is to perceive what is proper for the time, the place, the company where we are, that we may order our behavior aright (Ps. 50:23); that we may know how to conduct ourselves in all relations civil and sacred, in work or in recreation; that we may conduct ourselves wisely as husbands, fathers, wives, or children; as employers or employees.</w:t>
      </w:r>
    </w:p>
    <w:p w14:paraId="122975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见识（judgment）的主要工作是感知在当时、当地、我们所处的群体中，什么是恰当的，以便我们能正确地安排我们的行为（诗50:23）；使我们知道如何在所有民事和神圣的关系中，在工作或娱乐中表现自己；使我们能作为丈夫、父亲、妻子或孩子，作为雇主或雇员，明智地行事。</w:t>
      </w:r>
    </w:p>
    <w:p w14:paraId="2B60D6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needs to be directed by good judgment in all its exercises and expressions.</w:t>
      </w:r>
    </w:p>
    <w:p w14:paraId="54C856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爱需要在它所有的运用和表达中受到良好见识的指导。</w:t>
      </w:r>
    </w:p>
    <w:p w14:paraId="54E94168">
      <w:pPr>
        <w:spacing w:line="274" w:lineRule="auto"/>
        <w:rPr>
          <w:rFonts w:hint="eastAsia" w:ascii="微软雅黑" w:hAnsi="微软雅黑" w:eastAsia="微软雅黑" w:cs="微软雅黑"/>
          <w:sz w:val="30"/>
          <w:szCs w:val="30"/>
        </w:rPr>
      </w:pPr>
    </w:p>
    <w:p w14:paraId="611B8C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are the prayers of Scripture from those which we are accustomed to hear in religious gatherings!</w:t>
      </w:r>
    </w:p>
    <w:p w14:paraId="45BB0D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圣经中的祷告与我们习惯在宗教聚会中听到的祷告是多么不同！</w:t>
      </w:r>
    </w:p>
    <w:p w14:paraId="2AB1F0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heard this petition offered in public: "This I pray, that your love may abound yet more and more in knowledge and in all judgment"!</w:t>
      </w:r>
    </w:p>
    <w:p w14:paraId="39A54E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谁曾在公共场合听过这个祈求：“我所祷告的，就是要你们的爱心，在知识和各样见识（judgment）上多而又多地增长”！</w:t>
      </w:r>
    </w:p>
    <w:p w14:paraId="7DA461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would understand its purport if they should hear it?</w:t>
      </w:r>
    </w:p>
    <w:p w14:paraId="61FD79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如果他们听到，有多少人会理解它的要旨？</w:t>
      </w:r>
    </w:p>
    <w:p w14:paraId="58E594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spirituality, vital godliness, personal piety, has almost become an unknown quantity in Christendom today.</w:t>
      </w:r>
    </w:p>
    <w:p w14:paraId="450C01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真正的属灵性、活泼的敬虔、个人性的虔诚，在今天的基督教界几乎成了一个未知数。</w:t>
      </w:r>
    </w:p>
    <w:p w14:paraId="01F717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different is this bold and comprehensive request "may abound yet more and more" from the halting and halfhearted "if it can please Thee to favor us with a sip" of those who seem utterly afraid to ask for anything worthy of such a God as ours!</w:t>
      </w:r>
    </w:p>
    <w:p w14:paraId="0E9DFA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这个大胆而全面的请求“多而又多地增长”，与那些似乎完全害怕祈求任何配得上我们这位神的事物的人的犹豫不决、半心半意的“如果祢能施恩给我们一小口”是多么的不同！</w:t>
      </w:r>
    </w:p>
    <w:p w14:paraId="68063A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can such souls be acquainted with "the God of all grace."</w:t>
      </w:r>
    </w:p>
    <w:p w14:paraId="0B21CB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这样的灵魂对“赐各样恩典的神”了解是多么少啊。</w:t>
      </w:r>
    </w:p>
    <w:p w14:paraId="6ECE0F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Seriously ponder the petitions of Paul and observe that he was not straitened, and therefore he asked for no half measures or scanty portions.</w:t>
      </w:r>
    </w:p>
    <w:p w14:paraId="5DAE57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认真默想（ponder）保罗的祈求，并观察到祂没有受到限制（straitened），因此祂没有请求半份或微薄的份。</w:t>
      </w:r>
    </w:p>
    <w:p w14:paraId="66BD0E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realize that these prayers are recorded for our instruction, for our encouragement, for our emulation.</w:t>
      </w:r>
    </w:p>
    <w:p w14:paraId="1E88A7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最重要的是，要认识到这些祷告被记录下来是为了我们的教导、为了我们的鼓励、为了我们的效仿。</w:t>
      </w:r>
    </w:p>
    <w:p w14:paraId="3A94666C">
      <w:pPr>
        <w:spacing w:line="274" w:lineRule="auto"/>
        <w:rPr>
          <w:rFonts w:hint="eastAsia" w:ascii="微软雅黑" w:hAnsi="微软雅黑" w:eastAsia="微软雅黑" w:cs="微软雅黑"/>
          <w:sz w:val="30"/>
          <w:szCs w:val="30"/>
        </w:rPr>
      </w:pPr>
    </w:p>
    <w:p w14:paraId="424816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Apostle’s Prayer</w:t>
      </w:r>
    </w:p>
    <w:p w14:paraId="2856EC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使徒祷告的实质</w:t>
      </w:r>
    </w:p>
    <w:p w14:paraId="5187C647">
      <w:pPr>
        <w:spacing w:line="274" w:lineRule="auto"/>
        <w:rPr>
          <w:rFonts w:hint="eastAsia" w:ascii="微软雅黑" w:hAnsi="微软雅黑" w:eastAsia="微软雅黑" w:cs="微软雅黑"/>
          <w:sz w:val="30"/>
          <w:szCs w:val="30"/>
        </w:rPr>
      </w:pPr>
    </w:p>
    <w:p w14:paraId="09694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pointed out, the substance of this petition was that there might be a better balance in these saints, that their love and knowledge might keep pace with each other, that their affections should be intelligently exercised.</w:t>
      </w:r>
    </w:p>
    <w:p w14:paraId="7D07B0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正如指出的，这个祈求的实质是这些圣徒之间可以有一个更好的平衡，他们的爱和知识可以齐头并进，他们的情感应该得到明智的运用。</w:t>
      </w:r>
    </w:p>
    <w:p w14:paraId="021B54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longed that their warmheartedness should be accompanied and directed by a well-instructed understanding, that they might have spiritual judgment which would cause them to weigh things and enable them to discriminate between the true and the false, that they might perceive what to love and what to hate, what to seek and what to shun.</w:t>
      </w:r>
    </w:p>
    <w:p w14:paraId="640908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他们的热情可以伴随着并受到受教良好的悟性（understanding）的指导，使他们可以拥有属灵的见识（judgment），这会使他们权衡事物，并使他们能够辨别真假，使他们能够感知什么该爱、什么该恨，什么该寻求、什么该躲避。</w:t>
      </w:r>
    </w:p>
    <w:p w14:paraId="12498E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that they should be able at all times to distinguish between duty and sin, and know what was their duty, no matter how dark the times or how difficult their circumstances.</w:t>
      </w:r>
    </w:p>
    <w:p w14:paraId="3FFF84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祂渴望他们能够在任何时候都能区分责任和罪，并知道他们的责任是什么，无论时代多么黑暗，环境多么困难。</w:t>
      </w:r>
    </w:p>
    <w:p w14:paraId="1E74A8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requested, first, that they be granted a better and fuller knowledge—that they be more thoroughly instructed from the Word.</w:t>
      </w:r>
    </w:p>
    <w:p w14:paraId="134140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使徒请求，第一，他们被赐予一个更好和更完全的知识——他们从圣言中得到更彻底的教导。</w:t>
      </w:r>
    </w:p>
    <w:p w14:paraId="4D8B35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urged that their love be regulated by judgment, or spiritual instinct—and by enlightened perception of the fitness of things.</w:t>
      </w:r>
    </w:p>
    <w:p w14:paraId="10C86D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第二，祂敦促他们的爱要受到见识（judgment）或属灵直觉的规范——以及对事物适宜性的光照感知。</w:t>
      </w:r>
    </w:p>
    <w:p w14:paraId="495EC5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Paul was concerned that</w:t>
      </w:r>
    </w:p>
    <w:p w14:paraId="735442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第三，保罗关注的是</w:t>
      </w:r>
    </w:p>
    <w:p w14:paraId="7F1041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possess something more than a mere theoretical knowledge obtained by and through "sense."</w:t>
      </w:r>
    </w:p>
    <w:p w14:paraId="759EC0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他们可以拥有比藉着“感觉”（sense）获得和通过“感觉”获得的纯粹理论知识更多的东西。</w:t>
      </w:r>
    </w:p>
    <w:p w14:paraId="084314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has faculties which correspond to the five senses of the body.</w:t>
      </w:r>
    </w:p>
    <w:p w14:paraId="2231B7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灵魂拥有与身体五种感官相对应的官能。</w:t>
      </w:r>
    </w:p>
    <w:p w14:paraId="35D0AC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here has the force of faith, for it is through faith we perceive, know, and understand spiritual things.</w:t>
      </w:r>
    </w:p>
    <w:p w14:paraId="1C7BD5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这里的“感觉”（Sense）具有信心的力量，因为正是藉着信心，我们感知、知道和理解属灵事物。</w:t>
      </w:r>
    </w:p>
    <w:p w14:paraId="43C38B6B">
      <w:pPr>
        <w:spacing w:line="274" w:lineRule="auto"/>
        <w:rPr>
          <w:rFonts w:hint="eastAsia" w:ascii="微软雅黑" w:hAnsi="微软雅黑" w:eastAsia="微软雅黑" w:cs="微软雅黑"/>
          <w:sz w:val="30"/>
          <w:szCs w:val="30"/>
        </w:rPr>
      </w:pPr>
    </w:p>
    <w:p w14:paraId="219B99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also means experience—something distinct from and following faith.</w:t>
      </w:r>
    </w:p>
    <w:p w14:paraId="1EFE54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“感觉”（Sense）也意味着经验（experience）——是与信心不同且跟随信心的东西。</w:t>
      </w:r>
    </w:p>
    <w:p w14:paraId="260494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5, after declaring that we are justified by faith and have peace with God through our Lord Jesus Christ, the apostle went on to show how faith is educated and added to through God’s dealings with us: "Tribulation worketh patience; and patience, experience."</w:t>
      </w:r>
    </w:p>
    <w:p w14:paraId="25DD3A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在罗马书第五章，在宣告我们因信称义，藉着我们的主耶稣基督与神和好之后，使徒接着展示了信心如何藉着神对我们的对待而得到教育和增加：“患难生忍耐；忍耐生经验（experience）。”</w:t>
      </w:r>
    </w:p>
    <w:p w14:paraId="3F3B26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trials which faith encounters and the disciplines of daily life, we are taught humble submission to God and, notwithstanding obstacles and failures, to persevere in the path of duty.</w:t>
      </w:r>
    </w:p>
    <w:p w14:paraId="3D5568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藉着信心所遭遇的试炼和日常生活的管教，我们被教导谦卑地顺服神，并且尽管有障碍和失败，仍要在责任的道路上坚持不懈。</w:t>
      </w:r>
    </w:p>
    <w:p w14:paraId="182F6B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do so, God graciously supports the soul and communicates His consolations, and faith is strengthened to meet the next trial.</w:t>
      </w:r>
    </w:p>
    <w:p w14:paraId="3E35BE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当我们这样做时，神恩慈地支持灵魂，并传达祂的安慰，信心得到刚强以面对下一次试炼。</w:t>
      </w:r>
    </w:p>
    <w:p w14:paraId="2A2A6F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obtain a personal experience of God’s goodness and faithfulness, as well as of our frailty and sinfulness.</w:t>
      </w:r>
    </w:p>
    <w:p w14:paraId="16386B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我们获得了对神的良善和信实，以及我们自己的脆弱和罪恶的亲身经历。</w:t>
      </w:r>
    </w:p>
    <w:p w14:paraId="31216C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acquire a first hand acquaintance with the reality of the snares against which His Word warns us and of the veracity of His promises by which He cheers us.</w:t>
      </w:r>
    </w:p>
    <w:p w14:paraId="56827A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我们获得了对祂的圣言警告我们的网罗的真实性，以及祂藉以鼓励我们的应许的真实性的第一手认识。</w:t>
      </w:r>
    </w:p>
    <w:p w14:paraId="0DF10A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breeds hope (Rom. 5:1-4), a steady confidence and growing expectation that God will not allow us to abandon our profession and make shipwreck of the faith, but will continue ministering to us, delivering us from our foes, and finally bringing us safely through to glory.</w:t>
      </w:r>
    </w:p>
    <w:p w14:paraId="7060FF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这种经验孕育了希望（罗5:1-4），一种稳固的信心和不断增长的期望，即神不会允许我们放弃我们的信仰告白并使信仰沉船，而是会继续服事我们，将我们从仇敌中拯救出来，最终安全地将我们带入荣耀。</w:t>
      </w:r>
    </w:p>
    <w:p w14:paraId="4CD10260">
      <w:pPr>
        <w:spacing w:line="274" w:lineRule="auto"/>
        <w:rPr>
          <w:rFonts w:hint="eastAsia" w:ascii="微软雅黑" w:hAnsi="微软雅黑" w:eastAsia="微软雅黑" w:cs="微软雅黑"/>
          <w:sz w:val="30"/>
          <w:szCs w:val="30"/>
        </w:rPr>
      </w:pPr>
    </w:p>
    <w:p w14:paraId="3229B6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of Our God</w:t>
      </w:r>
    </w:p>
    <w:p w14:paraId="1AFA68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我们神的信实</w:t>
      </w:r>
    </w:p>
    <w:p w14:paraId="1682E330">
      <w:pPr>
        <w:spacing w:line="274" w:lineRule="auto"/>
        <w:rPr>
          <w:rFonts w:hint="eastAsia" w:ascii="微软雅黑" w:hAnsi="微软雅黑" w:eastAsia="微软雅黑" w:cs="微软雅黑"/>
          <w:sz w:val="30"/>
          <w:szCs w:val="30"/>
        </w:rPr>
      </w:pPr>
    </w:p>
    <w:p w14:paraId="1DF281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experience is an acquired knowledge in spiritual matters, founded on sense.</w:t>
      </w:r>
    </w:p>
    <w:p w14:paraId="689808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这种经验是在属灵事物中获得的一种知识，建立在感觉（sense）之上。</w:t>
      </w:r>
    </w:p>
    <w:p w14:paraId="2DD53C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personal realization of the mercy, power, longsuffering, and grace of God.</w:t>
      </w:r>
    </w:p>
    <w:p w14:paraId="0DD748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它是对神的怜悯、能力、恒久忍耐和恩典的个人性认识。</w:t>
      </w:r>
    </w:p>
    <w:p w14:paraId="19CDBD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starts out with bare faith in the veracity of God, in the certainty of His promises.</w:t>
      </w:r>
    </w:p>
    <w:p w14:paraId="2E4310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基督徒以对神真实性、对祂应许确定性的纯粹信心开始。</w:t>
      </w:r>
    </w:p>
    <w:p w14:paraId="381BBD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doubt that in due course God will make them good to him.</w:t>
      </w:r>
    </w:p>
    <w:p w14:paraId="0BDF75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祂不怀疑神会在适当的时候向祂实现这些应许。</w:t>
      </w:r>
    </w:p>
    <w:p w14:paraId="338AE4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later, as God performs one promise after another, there is a sense of experience added to his faith, which deepens his assurance and enables him to face the future with still greater confidence in God.</w:t>
      </w:r>
    </w:p>
    <w:p w14:paraId="0ADCF1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但后来，随着神实现一个又一个的应许，在祂的信心中增加了一种经验的感觉，这加深了祂的确信，并使祂能够以更大的信心面对未来。</w:t>
      </w:r>
    </w:p>
    <w:p w14:paraId="599864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 know that thou favourest me, because mine enemy doth not triumph over me" (Ps. 41:11).</w:t>
      </w:r>
    </w:p>
    <w:p w14:paraId="560907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“因此我知道祢喜悦我，因为我的仇敌不得向我夸胜”（诗41:11）。</w:t>
      </w:r>
    </w:p>
    <w:p w14:paraId="0EB825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Christian, believing that his Father is a prayer-hearing God from the declarations of His Word, has no doubt about it.</w:t>
      </w:r>
    </w:p>
    <w:p w14:paraId="4E6804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年轻的基督徒，凭着祂的圣言的宣告，相信祂的父是垂听祷告的神，对此毫不怀疑。</w:t>
      </w:r>
    </w:p>
    <w:p w14:paraId="7F4F37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process of time he has occasion to say, "I love the LORD, because he hath heard my voice and my supplication" (Ps. 116:1), for he now has sensible proof, visible demonstration of the fact.</w:t>
      </w:r>
    </w:p>
    <w:p w14:paraId="3930B5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但在时间的推移中，祂有机会说：“我爱耶和华，因为祂听了我的声音和我的恳求”（诗116:1），因为祂现在有了对这个事实可感觉到的证明、可见的演示。</w:t>
      </w:r>
    </w:p>
    <w:p w14:paraId="4B67DC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God are first recognized and apprehended by faith, and then by experience—by personal contact and more intimate acquaintance with them.</w:t>
      </w:r>
    </w:p>
    <w:p w14:paraId="66549C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神的事物首先藉着信心被认识和领悟，然后藉着经验——藉着与它们的亲身接触和更亲密的认识。</w:t>
      </w:r>
    </w:p>
    <w:p w14:paraId="05DD53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effectual working in them that believe (1 Thess. 2:13), the saints find that what the Word affirms of them is true.</w:t>
      </w:r>
    </w:p>
    <w:p w14:paraId="272AA6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藉着神在那些相信的人身上有效的运行（帖前2:13），圣徒发现圣言对他们所肯定的都是真实的。</w:t>
      </w:r>
    </w:p>
    <w:p w14:paraId="70D081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experimental knowledge of the Lord is spoken of as a "tasting" of Him. (1 Pet. 2:3)—which is something even more convincing and satisfying than sight.</w:t>
      </w:r>
    </w:p>
    <w:p w14:paraId="012A22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这种对主的经历性知识被称为“尝”（tasting）过祂（彼前2:3）——这比眼见更具说服力和令人满足。</w:t>
      </w:r>
    </w:p>
    <w:p w14:paraId="4D0DF6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taste His goodness, to feel His power, to experience His tender compassion, is to have real proof within ourselves.</w:t>
      </w:r>
    </w:p>
    <w:p w14:paraId="120CAC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尝到祂的良善，感受到祂的能力，经历祂温柔的怜悯，就是在我们自己里面拥有真实的证明。</w:t>
      </w:r>
    </w:p>
    <w:p w14:paraId="749DB2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side of this is presented in Hebrews 5:14: "those who by reason of use have their senses exercised to discern both good and evil."</w:t>
      </w:r>
    </w:p>
    <w:p w14:paraId="2D8465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这一点的人类方面呈现在希伯来书5:14中：“心窍（senses）习练得通达，就能分辨好歹的人。”</w:t>
      </w:r>
    </w:p>
    <w:p w14:paraId="2B2EC0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discover what foods agree or disagree with us by eating and drinking, so we learn what things and persons are helpful or harmful to us by the exercise of our graces.</w:t>
      </w:r>
    </w:p>
    <w:p w14:paraId="5AEC2D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正如我们通过吃喝发现哪些食物适合或不适合我们一样，我们也通过运用我们的恩典来学习哪些事物和人对我们有益或有害。</w:t>
      </w:r>
    </w:p>
    <w:p w14:paraId="531907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become proficient scholars by our studies at school, so we become proficient believers by experimental knowledge—gained by exercising the faculties of our souls.</w:t>
      </w:r>
    </w:p>
    <w:p w14:paraId="42F5EB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正如我们通过在学校的学习成为熟练的学者一样，我们也通过经历性的知识——藉着操练我们灵魂的官能而获得——成为熟练的信徒。</w:t>
      </w:r>
    </w:p>
    <w:p w14:paraId="792CC4A8">
      <w:pPr>
        <w:spacing w:line="274" w:lineRule="auto"/>
        <w:rPr>
          <w:rFonts w:hint="eastAsia" w:ascii="微软雅黑" w:hAnsi="微软雅黑" w:eastAsia="微软雅黑" w:cs="微软雅黑"/>
          <w:sz w:val="30"/>
          <w:szCs w:val="30"/>
        </w:rPr>
      </w:pPr>
    </w:p>
    <w:p w14:paraId="7AEF2B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"Sense" also signifies deep and glorious impressions on the soul, over and above the light of faith or knowledge by ordinary experiences.</w:t>
      </w:r>
    </w:p>
    <w:p w14:paraId="6EE57C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“感觉”（Sense）也意味着在灵魂上深沉而荣耀的印象，超出了信心的光或普通经验所带来的知识。</w:t>
      </w:r>
    </w:p>
    <w:p w14:paraId="123253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impressions are truly more sense than knowledge, as all find that enjoy them.</w:t>
      </w:r>
    </w:p>
    <w:p w14:paraId="0E505D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而这样的印象确实更多是感觉而不是知识，正如所有享受它们的人所发现的那样。</w:t>
      </w:r>
    </w:p>
    <w:p w14:paraId="10C87D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therefore said to pass knowledge (Eph. 3:19).</w:t>
      </w:r>
    </w:p>
    <w:p w14:paraId="16FF20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因此，它们被称为是过于人所能测度的（pass knowledge）（弗3:19）。</w:t>
      </w:r>
    </w:p>
    <w:p w14:paraId="610956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received fulfillment of this promise: "They shall be abundantly satisfied with the fatness of thy house; and thou shalt make them drink of the river of thy pleasures" (Ps. 36:8)?</w:t>
      </w:r>
    </w:p>
    <w:p w14:paraId="413E0B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你是否领受了以下应许的实现：“他们必因祢殿里的肥甘得以饱足；祢也必叫他们喝祢乐河（river of thy pleasures）里的水”（诗36:8）？</w:t>
      </w:r>
    </w:p>
    <w:p w14:paraId="139F8BD5">
      <w:pPr>
        <w:spacing w:line="274" w:lineRule="auto"/>
        <w:rPr>
          <w:rFonts w:hint="eastAsia" w:ascii="微软雅黑" w:hAnsi="微软雅黑" w:eastAsia="微软雅黑" w:cs="微软雅黑"/>
          <w:sz w:val="30"/>
          <w:szCs w:val="30"/>
        </w:rPr>
      </w:pPr>
    </w:p>
    <w:p w14:paraId="08308D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longed to see the affections of these Philippian saints intelligently directed in order that they might "approve things that are excellent"; that they might "be sincere"; that they should be "without offense till the day of Christ"; and that they should be "filled with the fruits of righteousness, which are by Jesus Christ, unto the glory and praise of God."</w:t>
      </w:r>
    </w:p>
    <w:p w14:paraId="50E101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保罗渴望看到这些腓立比圣徒的情感得到明智的指导，以便他们可以“分别是非（approve things that are excellent）”；他们可以“作诚实无过（sincere）的人”；他们“直到基督的日子无过犯”；以及他们“靠着耶稣基督结满了仁义的果子，叫荣耀称赞归与神。”</w:t>
      </w:r>
    </w:p>
    <w:p w14:paraId="6F8743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were the reasons why he asked for them that particular blessing.</w:t>
      </w:r>
    </w:p>
    <w:p w14:paraId="7067C2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那些是祂为他们请求那特定祝福的原因。</w:t>
      </w:r>
    </w:p>
    <w:p w14:paraId="76ED2D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serve to emphasize the great importance and value of love being enlightened!</w:t>
      </w:r>
    </w:p>
    <w:p w14:paraId="7CD999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它们多么有力地强调了爱被光照的巨大重要性和价值！</w:t>
      </w:r>
    </w:p>
    <w:p w14:paraId="747611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depends upon having our affections educated by spiritual knowledge and controlled by spiritual sensibility!</w:t>
      </w:r>
    </w:p>
    <w:p w14:paraId="4F005F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我们的情感受到属灵知识的教育并被属灵的敏感度（sensibility）控制，这有多么重要！</w:t>
      </w:r>
    </w:p>
    <w:p w14:paraId="1B0311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walk of a well balanced Christian will honor his Lord!</w:t>
      </w:r>
    </w:p>
    <w:p w14:paraId="1E969B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一个均衡（well balanced）的基督徒的行事为人将如何荣耀祂的主！</w:t>
      </w:r>
    </w:p>
    <w:p w14:paraId="41600A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heavenly wisdom and mature experience guide the actions of a heart that is warm toward Christ and His redeemed, what blessed consequences follow!</w:t>
      </w:r>
    </w:p>
    <w:p w14:paraId="6559EA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当属天智慧和成熟经验指导一个对基督和祂被赎之人充满热忱的心灵的行动时，会带来何等蒙福的后果！</w:t>
      </w:r>
    </w:p>
    <w:p w14:paraId="054E24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strive diligently after such.</w:t>
      </w:r>
    </w:p>
    <w:p w14:paraId="571E29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那么，让我们为此而努力追求。</w:t>
      </w:r>
    </w:p>
    <w:p w14:paraId="6C997A3A">
      <w:pPr>
        <w:spacing w:line="274" w:lineRule="auto"/>
        <w:rPr>
          <w:rFonts w:hint="eastAsia" w:ascii="微软雅黑" w:hAnsi="微软雅黑" w:eastAsia="微软雅黑" w:cs="微软雅黑"/>
          <w:sz w:val="30"/>
          <w:szCs w:val="30"/>
        </w:rPr>
      </w:pPr>
    </w:p>
    <w:p w14:paraId="370678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approve things that are excellent."</w:t>
      </w:r>
    </w:p>
    <w:p w14:paraId="09F1DD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“使你们能分别是非（approve things that are excellent）。”</w:t>
      </w:r>
    </w:p>
    <w:p w14:paraId="695989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there is a fullness in the Greek terms which is difficult to translate adequately by any single equivalent in English, the margin giving us the alternative "that ye may try things that differ."</w:t>
      </w:r>
    </w:p>
    <w:p w14:paraId="5F3DDA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这里的希腊文术语再次充满了难以用任何单一的英文对应词充分翻译的丰盛，旁注为我们提供了另一个选择：“使你们能试验（try）不同的事物（things that differ）。”</w:t>
      </w:r>
    </w:p>
    <w:p w14:paraId="3592C9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 this instance the two renderings come to much the same thing.</w:t>
      </w:r>
    </w:p>
    <w:p w14:paraId="77FE01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然而，在这种情况下，这两种翻译的含义大致相同。</w:t>
      </w:r>
    </w:p>
    <w:p w14:paraId="74C5FD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our usual custom, we will put the reader in possession of the main facts, so that he can check our exposition and draw his own conclusions.</w:t>
      </w:r>
    </w:p>
    <w:p w14:paraId="513212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按照我们惯常的习惯，我们将向读者提供主要的事实，以便祂可以核对我们的解释并得出自己的结论。</w:t>
      </w:r>
    </w:p>
    <w:p w14:paraId="2D8B0F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rendered "try" in the margin, denotes that kind of trial to which metals are subjected when their nature and genuineness are being tested.</w:t>
      </w:r>
    </w:p>
    <w:p w14:paraId="0C9FD0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这里的希腊文单词，在旁注中译为“试验”（try），指的是金属在检验其性质和真伪时所经历的那种试验。</w:t>
      </w:r>
    </w:p>
    <w:p w14:paraId="6AD007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apostle says, "That the trial of your faith, being much more precious than of gold that perisheth, though it be tried with fire, might be found unto praise and honor and glory at the appearing of Jesus Christ" (1 Pet. 1:7), the resemblance is that of the goldsmith submitting the ore to a process of proof in his crucible.</w:t>
      </w:r>
    </w:p>
    <w:p w14:paraId="78C605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使徒说：“叫你们的信心既被试验（trial），就比那经过火炼仍然会朽坏的金子更显宝贵，可以在耶稣基督显现的时候得着称赞、荣耀、尊贵”（彼前1:7）时，其相似之处在于金匠将矿石放在坩埚中进行检验的过程。</w:t>
      </w:r>
    </w:p>
    <w:p w14:paraId="01D2AA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not gold that glistens!</w:t>
      </w:r>
    </w:p>
    <w:p w14:paraId="55D08D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闪光的并非都是金子！</w:t>
      </w:r>
    </w:p>
    <w:p w14:paraId="1048A2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uninstructed eye is not able to distinguish the genuine from the counterfeit: the metal must be properly examined and tested to ascertain beyond doubt whether it is precious or worthless.</w:t>
      </w:r>
    </w:p>
    <w:p w14:paraId="2921ED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未经教导的眼睛无法分辨真品与赝品：金属必须经过适当的检验和测试，才能毫无疑问地确定它是宝贵的还是毫无价值的。</w:t>
      </w:r>
    </w:p>
    <w:p w14:paraId="48511468">
      <w:pPr>
        <w:spacing w:line="274" w:lineRule="auto"/>
        <w:rPr>
          <w:rFonts w:hint="eastAsia" w:ascii="微软雅黑" w:hAnsi="微软雅黑" w:eastAsia="微软雅黑" w:cs="微软雅黑"/>
          <w:sz w:val="30"/>
          <w:szCs w:val="30"/>
        </w:rPr>
      </w:pPr>
    </w:p>
    <w:p w14:paraId="08D361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Proving Our Profession</w:t>
      </w:r>
    </w:p>
    <w:p w14:paraId="2547D7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检验我们信仰告白的必要性</w:t>
      </w:r>
    </w:p>
    <w:p w14:paraId="7D970C0D">
      <w:pPr>
        <w:spacing w:line="274" w:lineRule="auto"/>
        <w:rPr>
          <w:rFonts w:hint="eastAsia" w:ascii="微软雅黑" w:hAnsi="微软雅黑" w:eastAsia="微软雅黑" w:cs="微软雅黑"/>
          <w:sz w:val="30"/>
          <w:szCs w:val="30"/>
        </w:rPr>
      </w:pPr>
    </w:p>
    <w:p w14:paraId="6C25E8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Elsewhere the Apostle Paul frequently made use of this same metaphor.</w:t>
      </w:r>
    </w:p>
    <w:p w14:paraId="30F586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在其他地方，使徒保罗经常使用这个相同的隐喻。</w:t>
      </w:r>
    </w:p>
    <w:p w14:paraId="6E5EDD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the sincerity of your love" (2 Cor. 8:8) denotes to give opportunity to attest the genuineness of your love.</w:t>
      </w:r>
    </w:p>
    <w:p w14:paraId="252048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“为要试验（prove）你们爱心的真实”（林后8:8）意指给予机会来证明你们爱心的真诚。</w:t>
      </w:r>
    </w:p>
    <w:p w14:paraId="704E3E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yourselves, whether ye be in the faith; prove your own selves" (2 Cor. 13:5).</w:t>
      </w:r>
    </w:p>
    <w:p w14:paraId="3CB162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“你们总要自己省察（Examine yourselves），有信心没有，也要自己试验（prove your own selves）”（林后13:5）。</w:t>
      </w:r>
    </w:p>
    <w:p w14:paraId="6FF51E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不要认为一切都是理所当然的，而是诚实而勤奋地省察你的心和生活，并确定你的信仰告白是否有效。</w:t>
      </w:r>
    </w:p>
    <w:p w14:paraId="479DA1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nothing for granted, but honestly and diligently examine your hearts and lives, and ascertain whether your profession is a valid one.</w:t>
      </w:r>
    </w:p>
    <w:p w14:paraId="31D406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不要认为一切都是理所当然的，而是诚实而勤奋地省察你的心和生活，并确定你的信仰告白是否有效。</w:t>
      </w:r>
    </w:p>
    <w:p w14:paraId="76695C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all things; hold fast that which is good" (1 Thess. 5:21).</w:t>
      </w:r>
    </w:p>
    <w:p w14:paraId="7FAA83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“要凡事察验（Prove all things），善美的要持守”（帖前5:21）。</w:t>
      </w:r>
    </w:p>
    <w:p w14:paraId="3F6DE9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verse he had said "despise not prophesyings," which, though they proceeded from gifted men, were not infallible, and therefore needed to be carefully pondered and weighed.</w:t>
      </w:r>
    </w:p>
    <w:p w14:paraId="040DB1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在前面一节经文中，祂曾说“不要藐视先知讲道”，这虽然出自有恩赐的人，但并非绝对无误（infallible），因此需要仔细默想（pondered）和权衡。</w:t>
      </w:r>
    </w:p>
    <w:p w14:paraId="3757D4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passage (as also Galatians 6:4; 1 Timothy 3:10, etc.) the same Greek word (dokimazo) is used as the one rendered "try" and "approve" in our text.</w:t>
      </w:r>
    </w:p>
    <w:p w14:paraId="7F8D96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在每一段经文（如加拉太书6:4；提摩太前书3:10等）中，都使用了与我们经文中所译的“试验”（try）和“分别是非”（approve）相同的希腊文单词（dokimazo）。</w:t>
      </w:r>
    </w:p>
    <w:p w14:paraId="0BFBAF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needs to realize that before he is capable of attesting the genuineness of his love, verifying the validity of his profession, or proving the worth or worthlessness of the preaching he hears or reads—whether that teaching relates to doctrine or practice—his love must be warm and enlightened by knowledge and directed by good judgment, otherwise he is likely to be deceived by what is erroneous.</w:t>
      </w:r>
    </w:p>
    <w:p w14:paraId="26F37B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需要认识到，在祂能够证明自己爱心的真诚、验证自己信仰告白的有效性，或证明祂所听或所读的讲道——无论那教导涉及教义还是实践——的价值或无价值之前，祂的爱必须是热忱的，被知识所光照，并受到良好见识（judgment）的指导，否则祂很可能会被错误的教导所欺骗。</w:t>
      </w:r>
    </w:p>
    <w:p w14:paraId="36DA4B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Greek word also signifies "an approving or judgment of what is good, a savoring, a relishing, closing with and cleaving to the goodness of it as good and best."</w:t>
      </w:r>
    </w:p>
    <w:p w14:paraId="5CB95B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但这个希腊文单词也意指“对何为良善的认可或判断，一种品尝（savoring），一种享受（relishing），接受并紧紧抓住它的良善，认为它是良善和最好的。”</w:t>
      </w:r>
    </w:p>
    <w:p w14:paraId="6BE4A3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which is directed by an enlightened mind and a holy heart not only has the capacity to detect counterfeits but sweetly realizes the excellence of divine things and delights in them.</w:t>
      </w:r>
    </w:p>
    <w:p w14:paraId="05BD8A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一种受光照的心智和圣洁的心灵所指导的爱，不仅有能力辨别赝品，而且能甜美地认识到神圣事物的卓越，并在其中喜乐。</w:t>
      </w:r>
    </w:p>
    <w:p w14:paraId="6754A7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Romans 12:2, "And be not conformed to this world: but be ye transformed by the renewing of your mind, that ye may prove what is that good, and acceptable, and perfect, will of God," the Greek word for "prove" is the same as that rendered "approve" in our text.</w:t>
      </w:r>
    </w:p>
    <w:p w14:paraId="6E1C5A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罗马书12:2中，“不要效法这个世界，只要心意更新而变化，叫你们察验（prove）何为神善良、纯全、可喜悦的旨意”，其中“察验”（prove）的希腊文单词与我们经文中所译的“分别是非”（approve）是同一个。</w:t>
      </w:r>
    </w:p>
    <w:p w14:paraId="4B2D29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verse, Christian duty as a whole is viewed in reference to God Himself; but in verse 2 it is contemplated in connection with that system of things seen and temporal, amid which we live our lives day by day.</w:t>
      </w:r>
    </w:p>
    <w:p w14:paraId="43B289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在前面一节经文中，基督徒的责任被作为一个整体来看待，与神自己相关；但在第2节中，它被默想为与我们日常生活中所处的那个可见且短暂的事物体系相关。</w:t>
      </w:r>
    </w:p>
    <w:p w14:paraId="09305B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 inoperatives are in the present tense, denoting a process.</w:t>
      </w:r>
    </w:p>
    <w:p w14:paraId="617A18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这两个在运作的动词（inoperatives）都是现在时态，表示一个过程。</w:t>
      </w:r>
    </w:p>
    <w:p w14:paraId="521200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an ever widening gulf between the character and conduct of the world and that of the saint, and an ever growing conformity to Christ, not only outwardly but inwardly.</w:t>
      </w:r>
    </w:p>
    <w:p w14:paraId="04D8E3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在世界的品格和行为与圣徒的品格和行为之间，将有一个不断扩大的鸿沟，并且在表面和内在对基督的效法都在不断增长。</w:t>
      </w:r>
    </w:p>
    <w:p w14:paraId="43DF45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thoughts and affections are to be more and more set upon things above—the "mind" here being the equivalent of the whole soul.</w:t>
      </w:r>
    </w:p>
    <w:p w14:paraId="352937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圣徒的思想和情感要越来越多地专注于天上的事物——这里的“心意”（mind）相当于整个灵魂。</w:t>
      </w:r>
    </w:p>
    <w:p w14:paraId="1B8ECEE8">
      <w:pPr>
        <w:spacing w:line="274" w:lineRule="auto"/>
        <w:rPr>
          <w:rFonts w:hint="eastAsia" w:ascii="微软雅黑" w:hAnsi="微软雅黑" w:eastAsia="微软雅黑" w:cs="微软雅黑"/>
          <w:sz w:val="30"/>
          <w:szCs w:val="30"/>
        </w:rPr>
      </w:pPr>
    </w:p>
    <w:p w14:paraId="045518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or the communication of spiritual life, is a divine act, once for all, in which we are wholly passive.</w:t>
      </w:r>
    </w:p>
    <w:p w14:paraId="10C515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重生，或属灵生命的传达，是神圣的一次性行为，在其中我们是完全被动的。</w:t>
      </w:r>
    </w:p>
    <w:p w14:paraId="02F89B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"renewing," as the tense denotes, is continuous.</w:t>
      </w:r>
    </w:p>
    <w:p w14:paraId="1229CF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但“更新”，正如时态所表示的，是持续的。</w:t>
      </w:r>
    </w:p>
    <w:p w14:paraId="7E357A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a divine work, as Titus 3:5 and 2 Corinthians 4:16 inform us; yet it is also one in which we are called upon to be active, in which we are required to cooperate, as Romans 12:2 and Ephesians 4:23 clearly show.</w:t>
      </w:r>
    </w:p>
    <w:p w14:paraId="3ABF55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这也是一个神圣的工作，正如提多书3:5和哥林多后书4:16所告知我们的；然而这也是一个要求我们积极参与，要求我们合作的工作，正如罗马书12:2和以弗所书4:23清楚显示的。</w:t>
      </w:r>
    </w:p>
    <w:p w14:paraId="6A4122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transformed by the renewing of your mind" is the human responsibility correlative of "that your love may abound yet more and more in knowledge and in all judgment."</w:t>
      </w:r>
    </w:p>
    <w:p w14:paraId="049FE4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“心意更新而变化”（Be ye transformed by the renewing of your mind）是“使你们的爱心在知识和各样见识上多而又多地增长”的人类责任相关联的。</w:t>
      </w:r>
    </w:p>
    <w:p w14:paraId="4A0BD8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transformed by the renewing of your mind" is accompanied by our responding to or making use of the light which God has given us—which is the necessary condition of our obtaining further light from Him.</w:t>
      </w:r>
    </w:p>
    <w:p w14:paraId="77B526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“心意更新而变化”（Be ye transformed by the renewing of your mind）伴随着我们回应或使用神赐给我们的光——这是我们从祂那里获得更多光的必要条件。</w:t>
      </w:r>
    </w:p>
    <w:p w14:paraId="4F3BE0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light has to a considerable extent already dispelled from our understandings and hearts the mists of self-love, and has revealed to us infinitely worthier objects and pursuits, and if those objects have the supreme place in our affections and those pursuits become the dominant quest of our energies, those mists will be still further cleared away and we shall perceive yet more clearly the excellence and desirability of divine and spiritual things, and we shall become more absorbed in and satisfied with them.</w:t>
      </w:r>
    </w:p>
    <w:p w14:paraId="20A192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光照已在很大程度上驱散了我们悟性和心灵中自爱的迷雾，并向我们揭示了无限更值得的对象和追求，如果那些对象在我们的情感中占据至高无上的地位，那些追求成为我们精力的主导目标，那么那些迷雾将进一步被清除，我们将更清楚地感知神圣和属灵事物的卓越和可取性，我们将更加专注于它们并从中得到满足。</w:t>
      </w:r>
    </w:p>
    <w:p w14:paraId="7063C0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"be ye transformed by the renewing of your mind" is the counterpart of "that your love may abound yet more and more in knowledge and in all judgment," so "that ye may prove what is that good, and acceptable, and perfect, will of God" is parallel with "that ye may approve things that are excellent."</w:t>
      </w:r>
    </w:p>
    <w:p w14:paraId="5656C4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正如“心意更新而变化”是“使你们的爱心在知识和各样见识上多而又多地增长”的对应物，同样，“叫你们察验何为神善良、纯全、可喜悦的旨意”与“使你们能分别是非（approve things that are excellent）”是平行的。</w:t>
      </w:r>
    </w:p>
    <w:p w14:paraId="45A19C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we disdain and reject the principles, policies, and practices of the world (which may be summed up in self-love and self-pleasing) and earnestly endeavor to be governed by the precepts and promises of God, seeking to please and glorify Him, delighting ourselves in Him and being more assimilated to His holy image, do we acquire the capacity to prove for ourselves the excellence of His will.</w:t>
      </w:r>
    </w:p>
    <w:p w14:paraId="704638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我们轻视和拒绝世界的原则、政策和做法（这可以总结为自爱和取悦自己），并恳切努力受神的训诫和应许管辖，寻求取悦和荣耀祂，在祂里面自乐，并更多地被祂的圣洁形象所同化时，我们才获得了亲自证明祂旨意之卓越的能力。</w:t>
      </w:r>
    </w:p>
    <w:p w14:paraId="61286C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by a spiritual touchstone, we perceive and realize the immeasurable superiority of the divine will to self-will, and joyfully surrender ourselves to it.</w:t>
      </w:r>
    </w:p>
    <w:p w14:paraId="25E5B0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如同藉着属灵的试金石，我们感知并认识到神圣旨意比自我的意志有着不可估量的优越性，并喜乐地将自己降服于它。</w:t>
      </w:r>
    </w:p>
    <w:p w14:paraId="0FF047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as our spiritual love to God and to His people is regulated by the knowledge of His Word and is confirmed by our spiritual sensibilities, we discover for ourselves that Wisdom’s "ways are ways of pleasantness, and all her paths are peace" (Prov. 3:1-7).</w:t>
      </w:r>
    </w:p>
    <w:p w14:paraId="4284D9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换句话说，当我们对神和祂子民的属灵爱受到祂圣言知识的规范，并被我们的属灵敏感度所证实，我们就会亲自发现智慧的“道路是安乐，祂的路径是平安”（箴3:1-7）。</w:t>
      </w:r>
    </w:p>
    <w:p w14:paraId="6D9B49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learn by experience what peace and joy there are in being conformed to God’s will.</w:t>
      </w:r>
    </w:p>
    <w:p w14:paraId="155F91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我们藉着经验学习到顺服神的旨意中存有的平安和喜乐。</w:t>
      </w:r>
    </w:p>
    <w:p w14:paraId="7D15C335">
      <w:pPr>
        <w:spacing w:line="274" w:lineRule="auto"/>
        <w:rPr>
          <w:rFonts w:hint="eastAsia" w:ascii="微软雅黑" w:hAnsi="微软雅黑" w:eastAsia="微软雅黑" w:cs="微软雅黑"/>
          <w:sz w:val="30"/>
          <w:szCs w:val="30"/>
        </w:rPr>
      </w:pPr>
    </w:p>
    <w:p w14:paraId="3E890F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Commandments "Not Grievous"</w:t>
      </w:r>
    </w:p>
    <w:p w14:paraId="669E57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神的诫命“不难守”（Not Grievous）</w:t>
      </w:r>
    </w:p>
    <w:p w14:paraId="6C96F4E6">
      <w:pPr>
        <w:spacing w:line="274" w:lineRule="auto"/>
        <w:rPr>
          <w:rFonts w:hint="eastAsia" w:ascii="微软雅黑" w:hAnsi="微软雅黑" w:eastAsia="微软雅黑" w:cs="微软雅黑"/>
          <w:sz w:val="30"/>
          <w:szCs w:val="30"/>
        </w:rPr>
      </w:pPr>
    </w:p>
    <w:p w14:paraId="3CD88B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a theoretical conviction that God’s will is "good, and acceptable, and perfect" and actually proving it to be so for ourselves, yet that is what we do, just so far as we heed the injunction "Be not conformed to this world, but be ye transformed by the renewing of your minds."</w:t>
      </w:r>
    </w:p>
    <w:p w14:paraId="3F1C35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理论上确信神的旨意是“善良、纯全、可喜悦的”与实际上亲自证明它是如此之间有巨大的差异，然而，只要我们留意“不要效法这个世界，只要心意更新而变化”的吩咐，我们就是这样做的。</w:t>
      </w:r>
    </w:p>
    <w:p w14:paraId="4EB067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as we render a willing and more constant obedience to this exhortation, we not only prove for ourselves that God’s commandments "are not grievous’’ (1 John 5:3) but we discover that "in keeping of them there is great reward" (Ps. 19:11), that is, in this life.</w:t>
      </w:r>
    </w:p>
    <w:p w14:paraId="2195BB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只要我们愿意并更持续地顺服这个劝勉，我们不仅亲自证明了神的诫命“不是难守的”（1约壹5:3），而且我们发现“守着他们，便有大赏”（诗19:11），即在今生。</w:t>
      </w:r>
    </w:p>
    <w:p w14:paraId="2DDC3C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we "sing in the ways of the LORD" (Ps. 138:5).</w:t>
      </w:r>
    </w:p>
    <w:p w14:paraId="35BE9D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正是在那时，我们“歌颂耶和华的作为”（诗138:5）。</w:t>
      </w:r>
    </w:p>
    <w:p w14:paraId="72B70E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we obtain a personal acquaintance, an experimental realization of the goodness, the acceptableness, and perfection of the divine will.</w:t>
      </w:r>
    </w:p>
    <w:p w14:paraId="0CC32C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正是在那时，我们获得了对神圣旨意之良善、可接受性和完全的个人性认识、经历性认识。</w:t>
      </w:r>
    </w:p>
    <w:p w14:paraId="4DB41E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determine for ourselves both by inward relish and outward practice the excellence of His will.</w:t>
      </w:r>
    </w:p>
    <w:p w14:paraId="7FBDB5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我们藉着内在的享受和外在的实践，亲自确定了祂旨意的卓越。</w:t>
      </w:r>
    </w:p>
    <w:p w14:paraId="4AF299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both prove and approve that it is designed for our "good," for our being acceptable, or pleasing, to God, for our being "perfect."</w:t>
      </w:r>
    </w:p>
    <w:p w14:paraId="4A5E46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我们既证明也认可，它的设计是为了我们的“益处”，为了我们被神所接受或喜悦，为了我们的“完全”。</w:t>
      </w:r>
    </w:p>
    <w:p w14:paraId="72FB9D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prove that God’s will contains everything necessary to make us spiritually complete and to be all that we ought to be.</w:t>
      </w:r>
    </w:p>
    <w:p w14:paraId="54573F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我们证明神的旨意包含了使我们在属灵上完全和成为我们应当成为的一切所必需的一切。</w:t>
      </w:r>
    </w:p>
    <w:p w14:paraId="55745C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we lose when we allow ourselves to follow the dictates of self-will and be in any degree conformed to this evil world—the ways of the ungodly!</w:t>
      </w:r>
    </w:p>
    <w:p w14:paraId="4DF2BF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当我们容许自己听从自我意志的支配，并在任何程度上效法这个邪恶的世界——不敬虔人的道路时，我们损失了多少！</w:t>
      </w:r>
    </w:p>
    <w:p w14:paraId="5C8ABD3B">
      <w:pPr>
        <w:spacing w:line="274" w:lineRule="auto"/>
        <w:rPr>
          <w:rFonts w:hint="eastAsia" w:ascii="微软雅黑" w:hAnsi="微软雅黑" w:eastAsia="微软雅黑" w:cs="微软雅黑"/>
          <w:sz w:val="30"/>
          <w:szCs w:val="30"/>
        </w:rPr>
      </w:pPr>
    </w:p>
    <w:p w14:paraId="046EED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to what extent, have you and I proved for ourselves, by actual experience, by rendering obedience to God, the goodness, acceptableness, and perfection of His will?</w:t>
      </w:r>
    </w:p>
    <w:p w14:paraId="00984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你和我在多大程度上，藉着实际的经验，藉着顺服神，亲自证明了祂旨意的良善、可接受性和完全？</w:t>
      </w:r>
    </w:p>
    <w:p w14:paraId="322B49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question which each one of us should seriously put to himself.</w:t>
      </w:r>
    </w:p>
    <w:p w14:paraId="0CCB62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这是我们每个人都应该认真问自己的问题。</w:t>
      </w:r>
    </w:p>
    <w:p w14:paraId="62DC2A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have we perceived the will of God in all the latitude and excellence of it, and how far have our heart and actions approved the same?</w:t>
      </w:r>
    </w:p>
    <w:p w14:paraId="44E535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我们对神的旨意在它所有的广度和卓越性上感知了多少，我们的心和行动在多大程度上认可了它？</w:t>
      </w:r>
    </w:p>
    <w:p w14:paraId="69C455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variety and a vast number of sins are forbidden.</w:t>
      </w:r>
    </w:p>
    <w:p w14:paraId="5F0682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种类繁多、数量巨大的罪被禁止。</w:t>
      </w:r>
    </w:p>
    <w:p w14:paraId="626DF0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duties are commanded.</w:t>
      </w:r>
    </w:p>
    <w:p w14:paraId="09B515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许多责任被吩咐。</w:t>
      </w:r>
    </w:p>
    <w:p w14:paraId="36A97D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have we discerned the spiritual part of them, to what degree do we really relish them?</w:t>
      </w:r>
    </w:p>
    <w:p w14:paraId="03FB6E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我们在多大程度上辨识了它们的属灵部分，在多大程度上我们真正享受（relish）它们？</w:t>
      </w:r>
    </w:p>
    <w:p w14:paraId="28558D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cherish His precepts?</w:t>
      </w:r>
    </w:p>
    <w:p w14:paraId="4A1CB5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我们珍视祂的训诫吗？</w:t>
      </w:r>
    </w:p>
    <w:p w14:paraId="3756B6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hold fast to them amid a perverse generation, which universally despises and flouts them?</w:t>
      </w:r>
    </w:p>
    <w:p w14:paraId="0BC451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我们是否在一个普遍藐视和嘲笑它们（precepts）的悖逆世代中紧紧抓住它们？</w:t>
      </w:r>
    </w:p>
    <w:p w14:paraId="1C0F31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of our ways ordered by them?</w:t>
      </w:r>
    </w:p>
    <w:p w14:paraId="1F9C97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我们所有的道路是否都由它们所安排？</w:t>
      </w:r>
    </w:p>
    <w:p w14:paraId="193B57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truly say with the Psalmist, "Therefore I love thy commandments above gold; yea, above fine gold.</w:t>
      </w:r>
    </w:p>
    <w:p w14:paraId="472D7D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我们能像诗篇作者那样真诚地说：“我因此爱祢的命令，胜于金子，就是胜于精金。</w:t>
      </w:r>
    </w:p>
    <w:p w14:paraId="6B0168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esteem all thy precepts concerning all things to be right; and I hate every false way" (Ps. 119:127-128)?</w:t>
      </w:r>
    </w:p>
    <w:p w14:paraId="4B7F79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祢一切的训词，在万事上我以为正直，我因此恨恶一切的假道”（诗119:127-128）吗？</w:t>
      </w:r>
    </w:p>
    <w:p w14:paraId="46D433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in God’s commandments and</w:t>
      </w:r>
    </w:p>
    <w:p w14:paraId="4E27F2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因为正是在神的诫命和</w:t>
      </w:r>
    </w:p>
    <w:p w14:paraId="18C727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precepts that His will is made known.</w:t>
      </w:r>
    </w:p>
    <w:p w14:paraId="75BD32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训诫中，祂的旨意得以彰显。</w:t>
      </w:r>
    </w:p>
    <w:p w14:paraId="5D1DA3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 are we really "approving things that are excellent" as Paul requested in this prayer.</w:t>
      </w:r>
    </w:p>
    <w:p w14:paraId="1E0A62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只有这样，我们才真正“分别是非（approving things that are excellent）”，正如保罗在这个祷告中所请求的。</w:t>
      </w:r>
    </w:p>
    <w:p w14:paraId="10113C4F">
      <w:pPr>
        <w:spacing w:line="274" w:lineRule="auto"/>
        <w:rPr>
          <w:rFonts w:hint="eastAsia" w:ascii="微软雅黑" w:hAnsi="微软雅黑" w:eastAsia="微软雅黑" w:cs="微软雅黑"/>
          <w:sz w:val="30"/>
          <w:szCs w:val="30"/>
        </w:rPr>
      </w:pPr>
    </w:p>
    <w:p w14:paraId="209288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clause we have been considering and the one preceding it is therefore clear and simple.</w:t>
      </w:r>
    </w:p>
    <w:p w14:paraId="50D6F8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因此，我们一直在考虑的子句与它前面的子句之间的关联是清晰而简单的。</w:t>
      </w:r>
    </w:p>
    <w:p w14:paraId="7A9174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an increasing love which is directed by spiritual knowledge and holy sensibility, there is an enlarged capacity in the understanding to judge and discriminate: both to discern and detest what is injurious and to recognize and cherish what is beneficial.</w:t>
      </w:r>
    </w:p>
    <w:p w14:paraId="31BCE3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哪里有不断增长的爱受到属灵知识和圣洁敏感度（sensibility）的指导，哪里悟性（understanding）中就有扩大的能力去判断和辨别：既能辨识和憎恶有害的事物，也能认识和珍爱有益的事物。</w:t>
      </w:r>
    </w:p>
    <w:p w14:paraId="2D2CA8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invert the order of thought: the apostle longed that these saints should "approve things that are excellent"—that they choose them, cleave to them, delight in them, and be regulated by them.</w:t>
      </w:r>
    </w:p>
    <w:p w14:paraId="100F4F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或者，颠倒思想的顺序：使徒渴望这些圣徒“分别是非（approve things that are excellent）”——他们选择它们、紧贴它们、在其中喜乐、并受其规范。</w:t>
      </w:r>
    </w:p>
    <w:p w14:paraId="7B1C7E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do so, their love must both abound and be educated, so that they might have a true judgment and sense of the real worth of the different objects which competed for their hearts, and be suitably affected by the same.</w:t>
      </w:r>
    </w:p>
    <w:p w14:paraId="6537AB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但为了做到这一点，他们的爱必须既增长又受到教育，使他们可以对竞争他们心灵的不同对象的真实价值有一个真实的见识（judgment）和感觉，并被它们恰当地影响。</w:t>
      </w:r>
    </w:p>
    <w:p w14:paraId="5A618F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could only be obtained by trying these things.</w:t>
      </w:r>
    </w:p>
    <w:p w14:paraId="4C393E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而那只能通过试验这些事物来获得。</w:t>
      </w:r>
    </w:p>
    <w:p w14:paraId="5FD6C9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not to be exercised indiscriminately.</w:t>
      </w:r>
    </w:p>
    <w:p w14:paraId="113DA5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爱不应该被不加区分地运用。</w:t>
      </w:r>
    </w:p>
    <w:p w14:paraId="704DA7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Objects must be esteemed only according to their nature and worth, and that worth is experimentally ascertained by an actual acquaintance with them.</w:t>
      </w:r>
    </w:p>
    <w:p w14:paraId="571F39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对象必须只根据它们的性质和价值来评价，而那种价值是通过对它们的实际认识来经历性地确定的。</w:t>
      </w:r>
    </w:p>
    <w:p w14:paraId="6737FB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sweetness of honey is best known by the eating of it, so the preciousness of divine and spiritual things is realized in proportion as the soul is actually and actively engaged with them.</w:t>
      </w:r>
    </w:p>
    <w:p w14:paraId="66889F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正如蜂蜜的甜美最好通过吃来知道一样，神圣和属灵事物的宝贵程度是随着灵魂实际和积极地专注于它们而认识到的。</w:t>
      </w:r>
    </w:p>
    <w:p w14:paraId="55AD38FC">
      <w:pPr>
        <w:spacing w:line="274" w:lineRule="auto"/>
        <w:rPr>
          <w:rFonts w:hint="eastAsia" w:ascii="微软雅黑" w:hAnsi="微软雅黑" w:eastAsia="微软雅黑" w:cs="微软雅黑"/>
          <w:sz w:val="30"/>
          <w:szCs w:val="30"/>
        </w:rPr>
      </w:pPr>
    </w:p>
    <w:p w14:paraId="716923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twofold meaning of "try things that differ" and "approve things that are excellent."</w:t>
      </w:r>
    </w:p>
    <w:p w14:paraId="60F987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请注意“试验不同的事物”（try things that differ）和“分别是非（approve things that are excellent）”的双重含义。</w:t>
      </w:r>
    </w:p>
    <w:p w14:paraId="5E4016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attentive reader will observe how this twofoldness of thought meets us at every turn.</w:t>
      </w:r>
    </w:p>
    <w:p w14:paraId="22F628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细心的读者会注意到，这种思想的双重性是如何在每一个转折点都与我们相遇的。</w:t>
      </w:r>
    </w:p>
    <w:p w14:paraId="5E1008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apostle had prayed that the love of these saints "might abound yet more and more in [1] knowledge and [2] judgment."</w:t>
      </w:r>
    </w:p>
    <w:p w14:paraId="1125DD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首先，使徒曾祷告这些圣徒的爱“可以在［1］知识和［2］见识（judgment）上多而又多地增长。”</w:t>
      </w:r>
    </w:p>
    <w:p w14:paraId="673762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saw that the Greek word rendered "judgment" also carries in it the meaning of "sense," and as it is "all sense," therefore the meaning is "senses" as in Hebrews 5:14.</w:t>
      </w:r>
    </w:p>
    <w:p w14:paraId="35E77A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接下来我们看到被译为“见识”（judgment）的希腊文单词也带有“感觉”（sense）的含义，而且因为它是“各样感觉”（all sense），因此其含义是“感官”（senses），如同在希伯来书5:14中一样。</w:t>
      </w:r>
    </w:p>
    <w:p w14:paraId="6D6717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pointed out that the effect of that petition being answered would be their being enabled to "try" and "approve"</w:t>
      </w:r>
    </w:p>
    <w:p w14:paraId="120F10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然后我们指出，那个祈求得到应允的果效将是他们能够“试验”（try）和“分别是非”（approve）</w:t>
      </w:r>
    </w:p>
    <w:p w14:paraId="5C3248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w:t>
      </w:r>
    </w:p>
    <w:p w14:paraId="79E8AA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w:t>
      </w:r>
    </w:p>
    <w:p w14:paraId="7A60D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twofold significance of dokimazo corresponds to and is in perfect apposition with the two things prayed for in the previous verse "knowledge" being needed in order to test and try, and spiritual "senses" to prove and approve.</w:t>
      </w:r>
    </w:p>
    <w:p w14:paraId="64338A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dokimazo 的那种双重含义与前面经文中所求的两件事是对应和完全并列的：“知识”是检验和试验所需要的，而属灵的“感官”（senses）是证明和认可所需要的。</w:t>
      </w:r>
    </w:p>
    <w:p w14:paraId="0981B4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find that the objects of those actions may be translated "things that differ" and/or "things that are excellent"—the former linking with the verb "try" and the latter fitting better with "approve."</w:t>
      </w:r>
    </w:p>
    <w:p w14:paraId="37B7A6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现在我们发现那些行为的对象可以翻译为“不同的事物”（things that differ）和/或“卓越的事物”（things that are excellent）——前者与动词“试验”（try）相关联，后者更适合“分别是非”（approve）。</w:t>
      </w:r>
    </w:p>
    <w:p w14:paraId="376F8F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Diaphero 在哥林多前书15:41中被译为“这星和那星的荣耀大不相同”（one star differeth from another star in glory），在马太福音10:31中被译为“你们比许多麻雀贵重得多”（ye are of more value than many sparrows）。</w:t>
      </w:r>
    </w:p>
    <w:p w14:paraId="69B15A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Diaphero is rendered "one star differeth from another star in glory" in 1 Corinthians 15:41 and "ye are of more value than many sparrows" in Matthew 10:31.</w:t>
      </w:r>
    </w:p>
    <w:p w14:paraId="17DBE6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Diaphero 在哥林多前书15:41中被译为“这星和那星的荣耀大不相同”（one star differeth from another star in glory），在马太福音10:31中被译为“你们比许多麻雀贵重得多”（ye are of more value than many sparrows）。</w:t>
      </w:r>
    </w:p>
    <w:p w14:paraId="012C1D54">
      <w:pPr>
        <w:spacing w:line="274" w:lineRule="auto"/>
        <w:rPr>
          <w:rFonts w:hint="eastAsia" w:ascii="微软雅黑" w:hAnsi="微软雅黑" w:eastAsia="微软雅黑" w:cs="微软雅黑"/>
          <w:sz w:val="30"/>
          <w:szCs w:val="30"/>
        </w:rPr>
      </w:pPr>
    </w:p>
    <w:p w14:paraId="732AF5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Burden</w:t>
      </w:r>
    </w:p>
    <w:p w14:paraId="5B5D7B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使徒的重担</w:t>
      </w:r>
    </w:p>
    <w:p w14:paraId="37F55DE4">
      <w:pPr>
        <w:spacing w:line="274" w:lineRule="auto"/>
        <w:rPr>
          <w:rFonts w:hint="eastAsia" w:ascii="微软雅黑" w:hAnsi="微软雅黑" w:eastAsia="微软雅黑" w:cs="微软雅黑"/>
          <w:sz w:val="30"/>
          <w:szCs w:val="30"/>
        </w:rPr>
      </w:pPr>
    </w:p>
    <w:p w14:paraId="242A9C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longed that their love might be so informed and their understanding so guided by spiritual judgment and sense that on all occasions they would be able to distinguish between truth and error in doctrine.</w:t>
      </w:r>
    </w:p>
    <w:p w14:paraId="6FE476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使徒渴望他们的爱可以如此被告知，他们的悟性可以如此被属灵的见识（judgment）和感觉所指导，以至于在所有场合他们都能够区分教义中的真理与错误。</w:t>
      </w:r>
    </w:p>
    <w:p w14:paraId="406DEB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on controverted points (where there is often aptness to mislead and deceive by means of resemblance or likeness) when each side of the case had been presented, they might weigh both and be able to know which was the truth, and to approve of it.</w:t>
      </w:r>
    </w:p>
    <w:p w14:paraId="41F075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祂祷告在有争议的点上（那里经常容易藉着相似性或相像而误导和欺骗），当案件的每一方都被呈献时，他们可以权衡两者，并能够知道哪个是真理，并认可它。</w:t>
      </w:r>
    </w:p>
    <w:p w14:paraId="1F5E14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burdened that, in all matters of practice, in cases of conscience or where courses of duty were concerned, amid all the vicissitudes and perplexities of life, they might be able to rightly discern and judge, and that they might know this clearly so as not to be mistaken or deluded, but be able to act in comfort and confidence, assured that they were doing the will of God.</w:t>
      </w:r>
    </w:p>
    <w:p w14:paraId="7585C7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背负着重担，希望在所有实践的事项中，在良心的问题或涉及责任的道路上，在生活的所有变迁和困惑中，他们能够正确地辨别和判断，并且他们可以清楚地知道这一点，以免被误导或欺骗，而是能够带着安慰和信心行事，确信他们在遵行神的旨意。</w:t>
      </w:r>
    </w:p>
    <w:p w14:paraId="0052FC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predicted of Christ: "The spirit of the LORD shall rest upon him: the spirit of wisdom and understanding."</w:t>
      </w:r>
    </w:p>
    <w:p w14:paraId="5F932A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因此，基督被预言：“耶和华的灵必住在祂身上，就是使祂有智慧和聪明的灵。”</w:t>
      </w:r>
    </w:p>
    <w:p w14:paraId="1AEA3B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should "make him of quick understanding ["scent," margin] in the fear of the LORD" (Isa. 11:2-3), that is, quick-sighted and keen-sensed to discern the difference of things.</w:t>
      </w:r>
    </w:p>
    <w:p w14:paraId="25D8A5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这应该“使祂在敬畏耶和华中，速速明白［“嗅觉”（scent），旁注］”（赛11:2-3），即眼光敏锐，感觉敏锐，能分辨事物的不同。</w:t>
      </w:r>
    </w:p>
    <w:p w14:paraId="0C7569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measure, each Christian is endued with "the Spirit of Christ" (Rom. 8:9).</w:t>
      </w:r>
    </w:p>
    <w:p w14:paraId="251BE6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在祂的度量内，每个基督徒都被赋予了“基督的灵”（罗8:9）。</w:t>
      </w:r>
    </w:p>
    <w:p w14:paraId="4208F7A6">
      <w:pPr>
        <w:spacing w:line="274" w:lineRule="auto"/>
        <w:rPr>
          <w:rFonts w:hint="eastAsia" w:ascii="微软雅黑" w:hAnsi="微软雅黑" w:eastAsia="微软雅黑" w:cs="微软雅黑"/>
          <w:sz w:val="30"/>
          <w:szCs w:val="30"/>
        </w:rPr>
      </w:pPr>
    </w:p>
    <w:p w14:paraId="4126FB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also desired that their judgment would be so equipped that their hearts would approve or taste the goodness and relish the excellence of things spiritual according to the several degrees of their worth as was best for them.</w:t>
      </w:r>
    </w:p>
    <w:p w14:paraId="07C921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保罗也渴望他们的见识（judgment）可以如此被装备，使他们的心可以认可或尝到属灵事物的良善，并享受其卓越，按照它们不同的价值程度，对他们来说是最好的。</w:t>
      </w:r>
    </w:p>
    <w:p w14:paraId="76F323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important that they would value Christ and all His perfections high above all worldly things and persons, so as to count them but dung in comparison with the excellence of the knowledge of Christ, as the apostle himself did (Phil. 3:8).</w:t>
      </w:r>
    </w:p>
    <w:p w14:paraId="2B5D3D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重要的是，他们将基督和祂所有的完全看得高于所有世俗的事物和人，以至于与认识基督的卓越相比，他们将它们视为粪土，正如使徒自己所做的（腓3:8）。</w:t>
      </w:r>
    </w:p>
    <w:p w14:paraId="788490BE">
      <w:pPr>
        <w:spacing w:line="274" w:lineRule="auto"/>
        <w:rPr>
          <w:rFonts w:hint="eastAsia" w:ascii="微软雅黑" w:hAnsi="微软雅黑" w:eastAsia="微软雅黑" w:cs="微软雅黑"/>
          <w:sz w:val="30"/>
          <w:szCs w:val="30"/>
        </w:rPr>
      </w:pPr>
    </w:p>
    <w:p w14:paraId="47982C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disobedience despise and reject Christ, seeing in Him no beauty that they should desire Him; but to those who believe, He is precious (1 Pet. 2:7), and should become increasingly so.</w:t>
      </w:r>
    </w:p>
    <w:p w14:paraId="1261D0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悖逆之子藐视和弃绝基督，在祂身上看不到他们所羡慕的美丽；但对那些相信的人来说，祂是宝贵的（彼前2:7），并且应该越来越宝贵。</w:t>
      </w:r>
    </w:p>
    <w:p w14:paraId="70331D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"saints"—rather than the famous, wealthy, and mighty—should be esteemed as "the excellent" of the earth, as they were by David (Ps. 16:3) and Christ.</w:t>
      </w:r>
    </w:p>
    <w:p w14:paraId="5D4A7A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同样，“圣徒”——而不是那些著名、富有和有权势的人——应该被视为地上的“极美”（the excellent）之人，正如大卫（诗16:3）和基督所认为的那样。</w:t>
      </w:r>
    </w:p>
    <w:p w14:paraId="6139EA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things of God’s law are excellent, and should be prized by us above silver and gold.</w:t>
      </w:r>
    </w:p>
    <w:p w14:paraId="74930D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同样，神律法的事物是卓越的，应该被我们珍视超过金银。</w:t>
      </w:r>
    </w:p>
    <w:p w14:paraId="112470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Relatively, we should distinguish and approve among things spiritual those that are most excellent, as "meat" surpasses "milk" (Heb. 5:12-14).</w:t>
      </w:r>
    </w:p>
    <w:p w14:paraId="697FF33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相对而言，我们应该在属灵事物中分辨和认可那些最卓越的，就像“干粮”（meat）胜过“奶”（milk）一样（来5:12-14）。</w:t>
      </w:r>
    </w:p>
    <w:p w14:paraId="3AF1A8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should not only be able to distinguish between one Christian and another who is more spiritual and Christlike, and seek his fellowship, but between one company of professing Christians and another, cleaving to those who keep nearest to the Word and walk closest to God.</w:t>
      </w:r>
    </w:p>
    <w:p w14:paraId="166B76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因此，我们不仅应该能够区分一个基督徒和另一个更属灵、更像基督的基督徒，并寻求与祂的团契，而且应该区分一伙自称基督徒的人和另一伙人，紧紧跟随那些最接近圣言、与神同行最近的人。</w:t>
      </w:r>
    </w:p>
    <w:p w14:paraId="34EFA34F">
      <w:pPr>
        <w:spacing w:line="274" w:lineRule="auto"/>
        <w:rPr>
          <w:rFonts w:hint="eastAsia" w:ascii="微软雅黑" w:hAnsi="微软雅黑" w:eastAsia="微软雅黑" w:cs="微软雅黑"/>
          <w:sz w:val="30"/>
          <w:szCs w:val="30"/>
        </w:rPr>
      </w:pPr>
    </w:p>
    <w:p w14:paraId="79B5A7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Sincerity</w:t>
      </w:r>
    </w:p>
    <w:p w14:paraId="60ADCC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真诚（Sincerity）的含义</w:t>
      </w:r>
    </w:p>
    <w:p w14:paraId="22AC97D1">
      <w:pPr>
        <w:spacing w:line="274" w:lineRule="auto"/>
        <w:rPr>
          <w:rFonts w:hint="eastAsia" w:ascii="微软雅黑" w:hAnsi="微软雅黑" w:eastAsia="微软雅黑" w:cs="微软雅黑"/>
          <w:sz w:val="30"/>
          <w:szCs w:val="30"/>
        </w:rPr>
      </w:pPr>
    </w:p>
    <w:p w14:paraId="762C90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examine the second reason why the apostle prayed that the love of the saints should abound yet more and more in knowledge and in all judgment, or sense, namely, "that ye may be sincere."</w:t>
      </w:r>
    </w:p>
    <w:p w14:paraId="5D09D9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我们现在转向考察使徒祷告圣徒的爱应该在知识和各样见识（judgment）或感觉（sense）上多而又多地增长的第二个原因，即“使你们作诚实（sincere）无过的人。”</w:t>
      </w:r>
    </w:p>
    <w:p w14:paraId="3F431D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used here occurs nowhere else in the New Testament except in 2 Peter 3:1, where it is rendered "I stir up your pure minds by way of remembrance."</w:t>
      </w:r>
    </w:p>
    <w:p w14:paraId="7599AB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这里使用的希腊文单词在新约中只出现在彼得后书3:1，在那里它被译为“激动你们诚实（pure）的心，叫你们想念。”</w:t>
      </w:r>
    </w:p>
    <w:p w14:paraId="63EFF6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form is found in 1 Corinthians 5:8, 2 Corinthians 1:12 and 2:17, where in each instance it is rendered "sincerity."</w:t>
      </w:r>
    </w:p>
    <w:p w14:paraId="45E350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名词形式出现在哥林多前书5:8，哥林多后书1:12和2:17中，在每一种情况下它都被译为“诚实”（sincerity）。</w:t>
      </w:r>
    </w:p>
    <w:p w14:paraId="56CD92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the opposite of counterfeit and dishonesty, of pretense and imposture.</w:t>
      </w:r>
    </w:p>
    <w:p w14:paraId="3E76D6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真诚（Sincerity）是与赝品和不诚实，与伪装和欺骗相对立的。</w:t>
      </w:r>
    </w:p>
    <w:p w14:paraId="3C6AF9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sincere is to be genuine, to be in reality what we are in appearance—frank, true, unfeigned, conscientious.</w:t>
      </w:r>
    </w:p>
    <w:p w14:paraId="0D0A17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真诚就是真实，在实际中与我们在外表上一样——坦率、真实、不虚假、有良心。</w:t>
      </w:r>
    </w:p>
    <w:p w14:paraId="53D9E9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characteristic marks which distinguish the regenerate from empty professors.</w:t>
      </w:r>
    </w:p>
    <w:p w14:paraId="664232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它是区分重生之人与空洞的信仰告白者（empty professors）的特征标记之一。</w:t>
      </w:r>
    </w:p>
    <w:p w14:paraId="78E5F4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though they may have much light in their heads, make no conscience of the integrity of their hearts and are little exercised about the uprightness of their daily walk.</w:t>
      </w:r>
    </w:p>
    <w:p w14:paraId="488435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后者，尽管他们的头脑中可能有许多光照，但对他们心灵的正直（integrity）并不介意，对他们日常行为的正直很少操练。</w:t>
      </w:r>
    </w:p>
    <w:p w14:paraId="05A92B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needs to be constantly on his guard against dissembling; he must judge unsparingly everything in and of himself which savors of unreality.</w:t>
      </w:r>
    </w:p>
    <w:p w14:paraId="6E702C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基督徒需要不断警惕虚伪（dissembling）；祂必须不留情面地判断自己里面和出于自己的、带有不真实气息的一切事物。</w:t>
      </w:r>
    </w:p>
    <w:p w14:paraId="7C7FC0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warned His disciples (and us), "When thou prayest, thou shalt not be as the hypocrites," whose religion is a pose to obtain the high regard of men.</w:t>
      </w:r>
    </w:p>
    <w:p w14:paraId="0AA676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基督警告祂的门徒（和我们）：“你祷告的时候，不可像那假冒为善的人，”他们的信仰是一种姿态，以获得人的高度尊重。</w:t>
      </w:r>
    </w:p>
    <w:p w14:paraId="4B338360">
      <w:pPr>
        <w:spacing w:line="274" w:lineRule="auto"/>
        <w:rPr>
          <w:rFonts w:hint="eastAsia" w:ascii="微软雅黑" w:hAnsi="微软雅黑" w:eastAsia="微软雅黑" w:cs="微软雅黑"/>
          <w:sz w:val="30"/>
          <w:szCs w:val="30"/>
        </w:rPr>
      </w:pPr>
    </w:p>
    <w:p w14:paraId="15F117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sincerity in our text properly means "that which is judged in the sunshine, that which is clear and manifest."</w:t>
      </w:r>
    </w:p>
    <w:p w14:paraId="669554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我们经文中“诚实”（sincerity）的希腊文单词，其本义是“在阳光下被审视的事物，那是清晰和显明的。”</w:t>
      </w:r>
    </w:p>
    <w:p w14:paraId="725A4A4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rule we attach little importance to the derivation of Hebrew and Greek words (many of which are most uncertain), preferring to ascertain their significance from the manner and connections in which they are used in Holy Writ.</w:t>
      </w:r>
    </w:p>
    <w:p w14:paraId="7D3C8A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通常我们不太重视希伯来文和希腊文单词的词源（其中许多是最不确定的），更倾向于从它们在圣言（Holy Writ）中使用的方式和关联中确定它们的意义。</w:t>
      </w:r>
    </w:p>
    <w:p w14:paraId="7F0528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instance the etymology of eilikrines is borne out by its force in 2 Corinthians 1:12, "For our rejoicing is this, the testimony of our conscience, that in simplicity and godly sincerity, not with fleshly wisdom, but by the grace of God, we have had our conversation in the world."</w:t>
      </w:r>
    </w:p>
    <w:p w14:paraId="5F4E40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但在这种情况下，eilikrines 的词源得到了它在哥林多后书1:12中的力量所证实：“我们所夸的是自己的良心，见证我们凭着神的纯全（simplicity）和属神的真诚（godly sincerity），不靠着世俗的智慧，乃靠着神的恩典，在世为人。”</w:t>
      </w:r>
    </w:p>
    <w:p w14:paraId="365CC4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sincerity" is really "the sincerity of God."</w:t>
      </w:r>
    </w:p>
    <w:p w14:paraId="0C0049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“属神的真诚”（Godly sincerity）实际上是“神的真诚”（the sincerity of God）。</w:t>
      </w:r>
    </w:p>
    <w:p w14:paraId="4156C3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"sincerity of God" means the sincerity of which He is not only the Giver and Author but also the Witness, which may be brought to Him and held up before Him for His scrutiny.</w:t>
      </w:r>
    </w:p>
    <w:p w14:paraId="2B2C0A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“神的真诚”意味着祂不仅是赐予者和创造者，也是见证者的真诚，它可以被带到祂面前，并在祂面前被高举接受祂的审视。</w:t>
      </w:r>
    </w:p>
    <w:p w14:paraId="3258E7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expressed is that of John 3:21: "He that doeth truth cometh to the light, that his deeds may be made manifest, that they are wrought in God."</w:t>
      </w:r>
    </w:p>
    <w:p w14:paraId="346ECD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所表达的观念是约翰福音3:21的观念：“但行真理的必来就光，要显明祂所行的是靠神而行。”</w:t>
      </w:r>
    </w:p>
    <w:p w14:paraId="7A721CC7">
      <w:pPr>
        <w:spacing w:line="274" w:lineRule="auto"/>
        <w:rPr>
          <w:rFonts w:hint="eastAsia" w:ascii="微软雅黑" w:hAnsi="微软雅黑" w:eastAsia="微软雅黑" w:cs="微软雅黑"/>
          <w:sz w:val="30"/>
          <w:szCs w:val="30"/>
        </w:rPr>
      </w:pPr>
    </w:p>
    <w:p w14:paraId="016478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English word sincere is derived from the Latin sine cera, which means "without wax," and the origin of that Latin expression approximates very closely the etymology of the Greek word.</w:t>
      </w:r>
    </w:p>
    <w:p w14:paraId="24E388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我们的英文单词sincere（真诚）来源于拉丁文sine cera，意思是“没有蜡”（without wax），而那个拉丁文表达的起源非常接近希腊文单词的词源。</w:t>
      </w:r>
    </w:p>
    <w:p w14:paraId="586831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Romans had a very delicate and valuable porcelain, exceedingly fragile, and only with much trouble could it be fired without being cracked.</w:t>
      </w:r>
    </w:p>
    <w:p w14:paraId="306F55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古代罗马人有一种非常精致和贵重的瓷器，极其易碎，只有经过很多努力才能在烧制时不出裂纹。</w:t>
      </w:r>
    </w:p>
    <w:p w14:paraId="09E637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Dishonest dealers were in the habit of filling in the cracks that appeared with a special white wax, but when their ware was held up to the light the wax was evident, being darker in color than the porcelain.</w:t>
      </w:r>
    </w:p>
    <w:p w14:paraId="054531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不诚实的商人习惯于用一种特殊的白蜡填补出现的裂纹，但当他们的瓷器被举到光下时，蜡就会显现出来，因为它的颜色比瓷器深。</w:t>
      </w:r>
    </w:p>
    <w:p w14:paraId="6044B6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came about that honest dealers marked their ware sine cera, "without wax," having sun-tested it.</w:t>
      </w:r>
    </w:p>
    <w:p w14:paraId="314548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因此，诚实的商人就会在他们的瓷器上标记sine cera，即“没有蜡”，因为它们经过了阳光的检验。</w:t>
      </w:r>
    </w:p>
    <w:p w14:paraId="232FED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grace of spiritual sincerity is the opposite of not only false pretense but unholy mixture.</w:t>
      </w:r>
    </w:p>
    <w:p w14:paraId="7FC29B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因此，这种属灵真诚的恩典不仅与虚假的伪装相对立，也与不圣洁的混合相对立。</w:t>
      </w:r>
    </w:p>
    <w:p w14:paraId="4009E4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said of himself and his companion ministers, "We are not as many, which corrupt the word of God: but as of sincerity, but as of God, in the sight of God speak we in Christ" (2 Cor. 2:17), where the words "which corrupt" literally mean "which huckster" (which deceitfully mingle false and worthless articles among the genuine).</w:t>
      </w:r>
    </w:p>
    <w:p w14:paraId="373FA2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正如使徒论到祂自己和祂的同伴仆人时所说：“我们不像那许多人，为利混乱（corrupt）神的道；我们倒是凭着诚实（sincerity），由神那里（as of God），在神面前在基督里讲道”（林后2:17），其中“混乱”（which corrupt）的字面意思是“像小贩一样贩卖”（which huckster）（即欺骗性地将虚假和无价值的物品混入真品中）。</w:t>
      </w:r>
    </w:p>
    <w:p w14:paraId="31F421DB">
      <w:pPr>
        <w:spacing w:line="274" w:lineRule="auto"/>
        <w:rPr>
          <w:rFonts w:hint="eastAsia" w:ascii="微软雅黑" w:hAnsi="微软雅黑" w:eastAsia="微软雅黑" w:cs="微软雅黑"/>
          <w:sz w:val="30"/>
          <w:szCs w:val="30"/>
        </w:rPr>
      </w:pPr>
    </w:p>
    <w:p w14:paraId="5EB48C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opposed to mixture: of truth and error, of godliness and worldliness, of loveliness and sin.</w:t>
      </w:r>
    </w:p>
    <w:p w14:paraId="3ED5C1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真诚（Sincerity）是与混合相对立的：真理与错误，敬虔与世俗，可爱与罪恶的混合。</w:t>
      </w:r>
    </w:p>
    <w:p w14:paraId="18E331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person has not assumed Christianity as a mask, but his motives are disinterested and pure, his conduct is free from double-dealing and cunning, his words express the real sentiments of his heart.</w:t>
      </w:r>
    </w:p>
    <w:p w14:paraId="6C3282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一个真诚的人没有将基督教当作面具来佩戴，但祂的动机是无私和纯洁的，祂的行为没有两面派和狡猾，祂的话语表达了祂心中的真实情感。</w:t>
      </w:r>
    </w:p>
    <w:p w14:paraId="6C7CA7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who can bear to have the light turned upon him, the springs of his actions scrutinized by God Himself.</w:t>
      </w:r>
    </w:p>
    <w:p w14:paraId="1AC39A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祂是一个能承受光照的人，祂行动的泉源能被神自己审视。</w:t>
      </w:r>
    </w:p>
    <w:p w14:paraId="04129F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 one piece through and through, and not a hypocrite who vainly attempts to serve two masters and make the best of both worlds.</w:t>
      </w:r>
    </w:p>
    <w:p w14:paraId="22295B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祂是彻头彻尾的统一体，而不是一个徒劳地试图侍奉两个主、两头讨好的伪君子。</w:t>
      </w:r>
    </w:p>
    <w:p w14:paraId="1CBD58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afraid to be tested by the Word, for he is without guile or sham and is straightforward and honest in all his dealings.</w:t>
      </w:r>
    </w:p>
    <w:p w14:paraId="4AF386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祂不怕被圣言检验，因为祂没有诡诈或虚假，在祂所有的交往中都是直率和诚实的。</w:t>
      </w:r>
    </w:p>
    <w:p w14:paraId="750397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2 Corinthians 1:12, "sincerity" is joined with "simplicity," which is expressed by "if... thine eye be single" (Matthew 6:22), where the same word is used.</w:t>
      </w:r>
    </w:p>
    <w:p w14:paraId="38A00C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正如我们所见，在哥林多后书1:12中，“诚实”（sincerity）与“纯全”（simplicity）结合在一起，这在“如果……你的眼睛是单一的”（if... thine eye be single）（太6:22）中得到表达，那里使用了同一个词。</w:t>
      </w:r>
    </w:p>
    <w:p w14:paraId="394EA1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with a "single" eye refuses to mix fleshly craftiness with spirituality: he aims solely at pleasing and glorifying God.</w:t>
      </w:r>
    </w:p>
    <w:p w14:paraId="4D09A3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一个眼睛“单一”（single）的人拒绝将属肉体的狡猾与属灵性混杂：祂唯一的目的是取悦和荣耀神。</w:t>
      </w:r>
    </w:p>
    <w:p w14:paraId="70D40F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sincere heart is a true heart (Heb. 10:22), a heart genuinely holy, true to God, faithful in all things.</w:t>
      </w:r>
    </w:p>
    <w:p w14:paraId="76FE75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因此，一颗真诚的心是一颗真实的心（来10:22），一颗真正圣洁的心，对神忠诚，在万事上信实。</w:t>
      </w:r>
    </w:p>
    <w:p w14:paraId="1C6E5F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heart is a pure heart (2 Tim. 2:22).</w:t>
      </w:r>
    </w:p>
    <w:p w14:paraId="28E50E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一颗真诚的心是一颗纯洁的心（提后2:22）。</w:t>
      </w:r>
    </w:p>
    <w:p w14:paraId="2C67F561">
      <w:pPr>
        <w:spacing w:line="274" w:lineRule="auto"/>
        <w:rPr>
          <w:rFonts w:hint="eastAsia" w:ascii="微软雅黑" w:hAnsi="微软雅黑" w:eastAsia="微软雅黑" w:cs="微软雅黑"/>
          <w:sz w:val="30"/>
          <w:szCs w:val="30"/>
        </w:rPr>
      </w:pPr>
    </w:p>
    <w:p w14:paraId="191E4E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 of Sincerity</w:t>
      </w:r>
    </w:p>
    <w:p w14:paraId="57B556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真诚的起源</w:t>
      </w:r>
    </w:p>
    <w:p w14:paraId="60B4B2F3">
      <w:pPr>
        <w:spacing w:line="274" w:lineRule="auto"/>
        <w:rPr>
          <w:rFonts w:hint="eastAsia" w:ascii="微软雅黑" w:hAnsi="微软雅黑" w:eastAsia="微软雅黑" w:cs="微软雅黑"/>
          <w:sz w:val="30"/>
          <w:szCs w:val="30"/>
        </w:rPr>
      </w:pPr>
    </w:p>
    <w:p w14:paraId="0AEF20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springs from which sincerity flows are the three things mentioned by Paul in his petition.</w:t>
      </w:r>
    </w:p>
    <w:p w14:paraId="0D6B7D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现在，真诚流出的泉源是保罗在祂的祈求中提到的三件事。</w:t>
      </w:r>
    </w:p>
    <w:p w14:paraId="770102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arises from love to God—which consists not only of the understanding and the affections adoring His perfections but also of the will’s esteeming His will as it is made known in His commandments.</w:t>
      </w:r>
    </w:p>
    <w:p w14:paraId="69815B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第一，它源于对神的爱——这不仅包括悟性（understanding）和情感对祂的完全的崇拜，也包括意志对祂的旨意（正如在祂的诫命中显明的那样）的尊重。</w:t>
      </w:r>
    </w:p>
    <w:p w14:paraId="08DFFD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prayed that their love might abound yet more and more.</w:t>
      </w:r>
    </w:p>
    <w:p w14:paraId="54F820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因此使徒祷告他们的爱可以多而又多地增长。</w:t>
      </w:r>
    </w:p>
    <w:p w14:paraId="675BC3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sincerity proceeds from knowledge, for the more the understanding is divinely enlightened and the heart awed by an apprehension of God’s ineffable majesty, the more careful we are to approach Him with a true heart and the more fearful we are of acting hypocritically before Him.</w:t>
      </w:r>
    </w:p>
    <w:p w14:paraId="74C3BA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第二，真诚源于知识，因为悟性被神圣地光照，心灵被领悟神无法言喻的威严所敬畏的程度越高，我们就越是小心翼翼地以一颗真实的心接近祂，越是害怕在祂面前假冒为善。</w:t>
      </w:r>
    </w:p>
    <w:p w14:paraId="136C5A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spiritual ignorance of the true and living God which causes the unregenerate to suppose they can impose upon Him with mere external performances and bodily postures, while their hearts are alienated from Him; hence the apostle prayed that love might abound "in knowledge."</w:t>
      </w:r>
    </w:p>
    <w:p w14:paraId="21A383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正是对真实而永活之神的属灵无知，导致未重生的人认为他们可以用仅仅外在的行为和身体的姿势来欺骗祂，而他们的心却与祂疏远；因此使徒祷告爱可以“在知识上”多而又多地增长。</w:t>
      </w:r>
    </w:p>
    <w:p w14:paraId="770A62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sincerity issues from that sense of taste which the believer has of the blessedness of walking with God and communing with Him, and from proving for himself the excellence and sweetness of His Word, so that he declares, "O how love I thy law."</w:t>
      </w:r>
    </w:p>
    <w:p w14:paraId="7D79C1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第三，真诚源于信徒对与神同行和与祂团契的福乐所拥有的那种品尝的感觉（sense of taste），以及亲自证明祂圣言的卓越和甘甜，以至于祂宣告：“我何等爱慕祢的律法。”</w:t>
      </w:r>
    </w:p>
    <w:p w14:paraId="3B33AA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prayed that their love might abound in knowledge and in "all judgment."</w:t>
      </w:r>
    </w:p>
    <w:p w14:paraId="521446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因此使徒祷告他们的爱可以在知识和“各样见识（judgment）”上多而又多地增长。</w:t>
      </w:r>
    </w:p>
    <w:p w14:paraId="2806AD57">
      <w:pPr>
        <w:spacing w:line="274" w:lineRule="auto"/>
        <w:rPr>
          <w:rFonts w:hint="eastAsia" w:ascii="微软雅黑" w:hAnsi="微软雅黑" w:eastAsia="微软雅黑" w:cs="微软雅黑"/>
          <w:sz w:val="30"/>
          <w:szCs w:val="30"/>
        </w:rPr>
      </w:pPr>
    </w:p>
    <w:p w14:paraId="74AB38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2 Corinthians 1:12 intimates, sincerity has special reference to the eyes of the heart being fixed upon God in all that we do.</w:t>
      </w:r>
    </w:p>
    <w:p w14:paraId="2130D9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正如哥林多后书1:12所暗示的，真诚特别指我们在所做的一切事上，心眼都专注于神。</w:t>
      </w:r>
    </w:p>
    <w:p w14:paraId="23758C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referred to such sincerity or soundness of spirit when he said, "Judge me, O LORD; for I have walked in mine integrity" (Ps. 26:1).</w:t>
      </w:r>
    </w:p>
    <w:p w14:paraId="39D2B8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大卫在说：“耶和华啊，求祢为我伸冤，因我向来行事纯全”（Ps. 26:1）时，指的就是这种真诚或心灵的纯正。</w:t>
      </w:r>
    </w:p>
    <w:p w14:paraId="32CBF8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referred to the same when He said to Solomon, "If thou wilt walk before me, as David thy father walked, in integrity of heart, and in uprightness, to do according to all that I have commanded thee, and wilt keep my statutes and my judgments: then I will establish the throne of thy kingdom" (1 Kings 9:4-5).</w:t>
      </w:r>
    </w:p>
    <w:p w14:paraId="589C3E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当主对所罗门说：“你若效法你父大卫，存诚实（integrity）正直（uprightness）的心行在我面前，遵行我一切所吩咐你的，谨守我的律例典章，我就必坚固你的国位”（王上9:4-5）时，祂指的也是同样的真诚。</w:t>
      </w:r>
    </w:p>
    <w:p w14:paraId="7A06AB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declared, "I have inclined my heart to perform thy statutes alway, even unto the end" (Ps. 119:112).</w:t>
      </w:r>
    </w:p>
    <w:p w14:paraId="496938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大卫曾宣告：“我向我的心定意（inclined my heart），遵行祢的律例，直到永远”（诗119:112）。</w:t>
      </w:r>
    </w:p>
    <w:p w14:paraId="5EDF7A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真诚就存在于这种对神圣训诫的持续的心灵倾向（inclining of the heart）中。</w:t>
      </w:r>
    </w:p>
    <w:p w14:paraId="3636C9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just such an inclining of the heart, constant to the divine precepts, sincerity lies.</w:t>
      </w:r>
    </w:p>
    <w:p w14:paraId="5028295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真诚就存在于这种对神圣训诫的持续的心灵倾向（inclining of the heart）中。</w:t>
      </w:r>
    </w:p>
    <w:p w14:paraId="0E5A02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claimed sincerity of heart (Job 27:5-6).</w:t>
      </w:r>
    </w:p>
    <w:p w14:paraId="469213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约伯宣称自己心存真诚（伯27:5-6）。</w:t>
      </w:r>
    </w:p>
    <w:p w14:paraId="5C10D8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patriarch was not referring, as has been so commonly misunderstood, to his acceptance with God on the ground of his works but to the purity of his motives and the sincerity of his heart before God.</w:t>
      </w:r>
    </w:p>
    <w:p w14:paraId="0B02E7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那位族长并非如人们通常误解的那样，指祂凭着自己的行为被神接纳，而是指祂动机的纯洁和在神面前心灵的真诚。</w:t>
      </w:r>
    </w:p>
    <w:p w14:paraId="51578A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he was no hypocrite, and could appeal to the Searcher of hearts in proof.</w:t>
      </w:r>
    </w:p>
    <w:p w14:paraId="2F2F6E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祂知道自己不是伪君子，并可以呼求鉴察人心的主来证明。</w:t>
      </w:r>
    </w:p>
    <w:p w14:paraId="6A2E6EA2">
      <w:pPr>
        <w:spacing w:line="274" w:lineRule="auto"/>
        <w:rPr>
          <w:rFonts w:hint="eastAsia" w:ascii="微软雅黑" w:hAnsi="微软雅黑" w:eastAsia="微软雅黑" w:cs="微软雅黑"/>
          <w:sz w:val="30"/>
          <w:szCs w:val="30"/>
        </w:rPr>
      </w:pPr>
    </w:p>
    <w:p w14:paraId="680E69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sincerity as has been described above constitutes one of the radical differences between the truly regenerate and the pretender, for, as John Newton well pointed out in his piece on simplicity and sincerity, "It is an essential part of the Christian character."</w:t>
      </w:r>
    </w:p>
    <w:p w14:paraId="1467DB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正如约翰·牛顿（John Newton）在祂关于纯全和真诚的文章中所精辟指出的，这种如上所述的真诚构成了真正重生者和假冒者之间的根本区别之一，“它是基督徒品格的一个基本组成部分。”</w:t>
      </w:r>
    </w:p>
    <w:p w14:paraId="3E1D26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religionist may be very diligent and regular in performing his devotions and very careful in making clean "the outside of the cup and of the platter," but he takes no stock of what passes within himself.</w:t>
      </w:r>
    </w:p>
    <w:p w14:paraId="689C86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宗教徒可能非常勤奋和有规律地进行祂的敬拜，并非常仔细地“洗净杯盘的外面”，但祂不关注自己内心发生的事情。</w:t>
      </w:r>
    </w:p>
    <w:p w14:paraId="1E57D4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slave may do just as much for his master as the child of that master does for his dear father; in fact, because of his superior strength and skill, the former may do much more than the latter; yet there is a vast difference as to the affection with which and the end for which those two work—but they are inward and invisible!</w:t>
      </w:r>
    </w:p>
    <w:p w14:paraId="713822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奴隶为他的主人所做的，可能与那个主人的孩子为祂亲爱的父亲所做的同样多；事实上，由于前者优越的力量和技能，祂可能比后者做得更多；然而，就那两人工作的感情和目的而言，存在巨大的差异——但这些是内在和看不见的！</w:t>
      </w:r>
    </w:p>
    <w:p w14:paraId="71F112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service rendered by an unregenerate employee and another possessing godly sincerity: the latter will heed that injunction "Servants, be obedient to them that are your masters according to the flesh, with fear and trembling, in singleness of your heart, as unto Christ [serving Him in it]; not with eyeservice, as men-pleasers; but as the servants of Christ, doing the will of God from the heart" (Eph. 6:5-6)—as appointed by Him and performed conscientiously unto Him.</w:t>
      </w:r>
    </w:p>
    <w:p w14:paraId="41C95D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雇员和另一个拥有属神真诚的人所提供的服务也是如此：后者会留心那吩咐：“你们作仆人的，要惧怕战兢，用诚实（singleness）的心听从你们肉身的主人，好像听从基督一样。不要只在眼前事奉，像是讨人喜欢的，要像基督的仆人，从心里遵行神的旨意”（弗6:5-6）——如同被祂所指派，并凭良心向祂履行。</w:t>
      </w:r>
    </w:p>
    <w:p w14:paraId="546849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Wherein Vital Godliness Consists</w:t>
      </w:r>
    </w:p>
    <w:p w14:paraId="0E0E43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活泼敬虔（Vital Godliness）所包含的事物</w:t>
      </w:r>
    </w:p>
    <w:p w14:paraId="4506DD97">
      <w:pPr>
        <w:spacing w:line="274" w:lineRule="auto"/>
        <w:rPr>
          <w:rFonts w:hint="eastAsia" w:ascii="微软雅黑" w:hAnsi="微软雅黑" w:eastAsia="微软雅黑" w:cs="微软雅黑"/>
          <w:sz w:val="30"/>
          <w:szCs w:val="30"/>
        </w:rPr>
      </w:pPr>
    </w:p>
    <w:p w14:paraId="702B8B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found principally in the will: in respect to sin, in refusing evil: in respect to holiness, in choosing the good.</w:t>
      </w:r>
    </w:p>
    <w:p w14:paraId="5755D81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真诚主要存在于意志中：在对待罪恶方面，在于拒绝邪恶：在对待圣洁方面，在于选择良善。</w:t>
      </w:r>
    </w:p>
    <w:p w14:paraId="7C16D6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will is savingly sanctified, it gives God the preeminence, making ease, credit, pleasures, profits, honors, relations, aspirations, all stoop to Him.</w:t>
      </w:r>
    </w:p>
    <w:p w14:paraId="25D243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当意志被拯救性地分别为圣（sanctified）时，它将至高无上的地位归给神，使安逸、信誉、快乐、利润、尊荣、关系、抱负都向祂屈服。</w:t>
      </w:r>
    </w:p>
    <w:p w14:paraId="0DA4A2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very much,当我们能 solemn地宣称这种恩典在神自己面前时。</w:t>
      </w:r>
    </w:p>
    <w:p w14:paraId="696D45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very much, when we can solemnly claim this grace before God Himself.</w:t>
      </w:r>
    </w:p>
    <w:p w14:paraId="33682E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当我们能在神自己面前庄严地宣称（solemnly claim）拥有这种恩典时，这非常重要。</w:t>
      </w:r>
    </w:p>
    <w:p w14:paraId="0D529F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Hezekiah did when (in those little-understood words of his) he said, "I beseech thee, O LORD, remember now how I have walked before thee in truth [reality, knowing Thine eye was ever upon me] and with a perfect [upright, or sincere] heart" (2 Kings 20:3).</w:t>
      </w:r>
    </w:p>
    <w:p w14:paraId="277BA3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那就是希西家所做的，当时（用祂那些很少被人理解的话语）祂说：“耶和华啊，求祢记念我在祢面前凭诚实（in truth [reality, knowing Thine eye was ever upon me]），存完全的心（perfect [upright, or sincere] heart）行事”（王下20:3）。</w:t>
      </w:r>
    </w:p>
    <w:p w14:paraId="294B38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not afraid to come to the light and have our innermost desires and designs examined by the holy One, we may know that we have responded to His just call and claim.</w:t>
      </w:r>
    </w:p>
    <w:p w14:paraId="44F053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当我们不怕来到光中，让我们内心最深处的渴望和意图被那位圣者审视时，我们就可以知道我们已经回应了祂公义的呼召和要求。</w:t>
      </w:r>
    </w:p>
    <w:p w14:paraId="319387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despite his terrible fall, after his sincere repentance could unhesitatingly say to the Searcher of hearts, "Lord, thou knowest all things; thou knowest that I love thee" (John 21:17).</w:t>
      </w:r>
    </w:p>
    <w:p w14:paraId="446557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彼得，尽管祂曾可怕地跌倒，但在祂真诚的悔改之后，可以毫不犹豫地对鉴察人心的主说：“主啊，祢是无所不知的，祢知道我爱祢”（约21:17）。</w:t>
      </w:r>
    </w:p>
    <w:p w14:paraId="5CB529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a presumptuous boast but a plain statement of fact.</w:t>
      </w:r>
    </w:p>
    <w:p w14:paraId="5B86A6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那不是一个僭妄的夸耀，而是一个简单的陈述事实。</w:t>
      </w:r>
    </w:p>
    <w:p w14:paraId="264570A7">
      <w:pPr>
        <w:spacing w:line="274" w:lineRule="auto"/>
        <w:rPr>
          <w:rFonts w:hint="eastAsia" w:ascii="微软雅黑" w:hAnsi="微软雅黑" w:eastAsia="微软雅黑" w:cs="微软雅黑"/>
          <w:sz w:val="30"/>
          <w:szCs w:val="30"/>
        </w:rPr>
      </w:pPr>
    </w:p>
    <w:p w14:paraId="7D8C5A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eyes the omniscience of God and, knowing that He cannot be imposed upon, acts accordingly.</w:t>
      </w:r>
    </w:p>
    <w:p w14:paraId="432D6C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真诚（Sincerity）注目于神的无所不知，并且知道祂不能被欺骗，因此照此行动。</w:t>
      </w:r>
    </w:p>
    <w:p w14:paraId="3255F5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exercised and manifested in various ways.</w:t>
      </w:r>
    </w:p>
    <w:p w14:paraId="7BC7F8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它以各种方式得到操练和彰显。</w:t>
      </w:r>
    </w:p>
    <w:p w14:paraId="1C681B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soul shuns sinful thoughts and imaginations, which, though hidden from the sight of our fellows, are "naked and opened unto the eyes of him with whom we have to do" (Heb. 4:13).</w:t>
      </w:r>
    </w:p>
    <w:p w14:paraId="13F8D5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真诚的灵魂避开有罪的思想和想象，这些虽然向我们的同伴隐藏，但在“与我们有关系的主眼前，都是赤露敞开的”（来4:13）。</w:t>
      </w:r>
    </w:p>
    <w:p w14:paraId="53D112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 sincere or upright soul prays and strives against them, mourns over and confesses the same.</w:t>
      </w:r>
    </w:p>
    <w:p w14:paraId="5AB331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因此，一个真诚或正直的灵魂祷告并与之抗争，为之哀叹并承认它。</w:t>
      </w:r>
    </w:p>
    <w:p w14:paraId="484DDF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is a stranger to such experiences, then his religion is worthless and his profession empty.</w:t>
      </w:r>
    </w:p>
    <w:p w14:paraId="0C4B19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如果读者对这样的经历感到陌生，那么祂的信仰是毫无价值的，祂的信仰告白是空洞的。</w:t>
      </w:r>
    </w:p>
    <w:p w14:paraId="2D6AE6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soul will not allow himself secret sins.</w:t>
      </w:r>
    </w:p>
    <w:p w14:paraId="07DCB5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真诚的灵魂不会容许自己犯隐秘的罪。</w:t>
      </w:r>
    </w:p>
    <w:p w14:paraId="527FE5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thickest curtains of night and darkness may be drawn about him, he dare not, for he knows that "the eyes of the LORD are in every place, beholding the evil and the good" (Prov. 15:3).</w:t>
      </w:r>
    </w:p>
    <w:p w14:paraId="13F86F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尽管夜晚和黑暗最厚的帷幕可能笼罩着祂，祂不敢，因为祂知道“耶和华的眼目无处不在，恶人善人，祂都鉴察”（箴15:3）。</w:t>
      </w:r>
    </w:p>
    <w:p w14:paraId="7D24AC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lusts gain a temporary mastery, far from excusing himself, he abhors himself, and with a broken heart acknowledges his faults before God.</w:t>
      </w:r>
    </w:p>
    <w:p w14:paraId="0D1B90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当祂的私欲暂时得势时，祂绝不为自己找借口，而是厌恶自己，带着破碎的心在神面前承认自己的过错。</w:t>
      </w:r>
    </w:p>
    <w:p w14:paraId="5C44CC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soul will guard against performing holy duties coldly and mechanically, afraid to mock the omniscient One with empty words and with the feigned reverence of outward postures.</w:t>
      </w:r>
    </w:p>
    <w:p w14:paraId="236FD0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真诚的灵魂会警惕冷漠和机械地履行神圣的责任，害怕用空洞的话语和外在姿势的虚假敬畏来嘲弄那位无所不知者。</w:t>
      </w:r>
    </w:p>
    <w:p w14:paraId="539CDE53">
      <w:pPr>
        <w:spacing w:line="274" w:lineRule="auto"/>
        <w:rPr>
          <w:rFonts w:hint="eastAsia" w:ascii="微软雅黑" w:hAnsi="微软雅黑" w:eastAsia="微软雅黑" w:cs="微软雅黑"/>
          <w:sz w:val="30"/>
          <w:szCs w:val="30"/>
        </w:rPr>
      </w:pPr>
    </w:p>
    <w:p w14:paraId="3C7C2FEE">
      <w:pPr>
        <w:spacing w:line="274" w:lineRule="auto"/>
        <w:rPr>
          <w:rFonts w:hint="eastAsia" w:ascii="微软雅黑" w:hAnsi="微软雅黑" w:eastAsia="微软雅黑" w:cs="微软雅黑"/>
          <w:sz w:val="30"/>
          <w:szCs w:val="30"/>
        </w:rPr>
      </w:pPr>
    </w:p>
    <w:p w14:paraId="2DBE8B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just such things as we have mentioned above that vital godliness chiefly consists: in the things of the heart.</w:t>
      </w:r>
    </w:p>
    <w:p w14:paraId="41B778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活泼的敬虔（vital godliness）主要存在于我们上面提到的这些事情中：在心灵的事情中。</w:t>
      </w:r>
    </w:p>
    <w:p w14:paraId="3B9165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the great majority of God’s own people receive no instruction on such matters today, from either the pulpit or the religious magazines.</w:t>
      </w:r>
    </w:p>
    <w:p w14:paraId="039847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唉，今天神自己的绝大多数子民，无论是从讲台还是宗教杂志，都无法在这些事情上得到教导。</w:t>
      </w:r>
    </w:p>
    <w:p w14:paraId="0C98A4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there is now so little to search out and expose an empty profession.</w:t>
      </w:r>
    </w:p>
    <w:p w14:paraId="7A734F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唉，现在很少有人去搜寻和揭露空洞的信仰告白。</w:t>
      </w:r>
    </w:p>
    <w:p w14:paraId="127ECF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nominal Christians are bolstered up with the idea that so long as they are orthodox in their beliefs, attend to their church duties, and lead respectable lives, all is well with them, no matter what may be the state of their hearts in the sight of God.</w:t>
      </w:r>
    </w:p>
    <w:p w14:paraId="46AE44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相反，名义上的基督徒（nominal Christians）被一种观念所支持，即只要他们在信仰上正统，履行他们的教会职责，过着体面的生活，他们就一切安好，无论他们在神面前的心灵状态如何。</w:t>
      </w:r>
    </w:p>
    <w:p w14:paraId="3A3CA4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sincere soul is not occupied with how much time he spends in prayer, but how real and genuine his prayer is.</w:t>
      </w:r>
    </w:p>
    <w:p w14:paraId="09BC7E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一个真诚的灵魂所关注的不是祂花了多少时间祷告，而是祂的祷告多么真实和真诚。</w:t>
      </w:r>
    </w:p>
    <w:p w14:paraId="464F97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concerned about the spirituality of his worship.</w:t>
      </w:r>
    </w:p>
    <w:p w14:paraId="28E4D4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祂关注祂敬拜的属灵性。</w:t>
      </w:r>
    </w:p>
    <w:p w14:paraId="214683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said, "God is my witness, whom I serve with my spirit" (Rom. 1:9)—not in mere external rites.</w:t>
      </w:r>
    </w:p>
    <w:p w14:paraId="68FE8A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因此保罗说：“我藉着我心（spirit）事奉的神可以为我作见证”（罗1:9）——而不是仅仅在外在的仪式中。</w:t>
      </w:r>
    </w:p>
    <w:p w14:paraId="2D2206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hypocrites Christ said, "This people draweth nigh unto me with their mouth, and honoureth me with their lips; but their heart is far from me"; and therefore He added, "In vain they do worship me" (Matthew 15:8-9).</w:t>
      </w:r>
    </w:p>
    <w:p w14:paraId="15FCBE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基督对伪君子说：“这百姓用嘴唇亲近我，用心（lips）尊敬我，心却远离我”；因此祂补充说：“他们将人的吩咐当作道理教导人，所以拜我也是枉然”（太15:8-9）。</w:t>
      </w:r>
    </w:p>
    <w:p w14:paraId="236CCA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looks on the heart.</w:t>
      </w:r>
    </w:p>
    <w:p w14:paraId="6044DF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因为祂看的是内心。</w:t>
      </w:r>
    </w:p>
    <w:p w14:paraId="16F66B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conscientious about the inward part of worship and service.</w:t>
      </w:r>
    </w:p>
    <w:p w14:paraId="744037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真诚对敬拜和事奉的内在部分是问心无愧的。</w:t>
      </w:r>
    </w:p>
    <w:p w14:paraId="7A31CE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the salt which alone savors any sacrifices: where that is lacking, they are an offense to God, because of our play-acting.</w:t>
      </w:r>
    </w:p>
    <w:p w14:paraId="2B99DF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真诚是唯一能使任何祭物有滋味的盐：如果缺乏真诚，它们就是对神的冒犯，因为我们的装腔作势（play-acting）。</w:t>
      </w:r>
    </w:p>
    <w:p w14:paraId="72850335">
      <w:pPr>
        <w:spacing w:line="274" w:lineRule="auto"/>
        <w:rPr>
          <w:rFonts w:hint="eastAsia" w:ascii="微软雅黑" w:hAnsi="微软雅黑" w:eastAsia="微软雅黑" w:cs="微软雅黑"/>
          <w:sz w:val="30"/>
          <w:szCs w:val="30"/>
        </w:rPr>
      </w:pPr>
    </w:p>
    <w:p w14:paraId="17B779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"Without Offence"</w:t>
      </w:r>
    </w:p>
    <w:p w14:paraId="1E9BF9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行事“没有过失”（Without Offence）</w:t>
      </w:r>
    </w:p>
    <w:p w14:paraId="0D816738">
      <w:pPr>
        <w:spacing w:line="274" w:lineRule="auto"/>
        <w:rPr>
          <w:rFonts w:hint="eastAsia" w:ascii="微软雅黑" w:hAnsi="微软雅黑" w:eastAsia="微软雅黑" w:cs="微软雅黑"/>
          <w:sz w:val="30"/>
          <w:szCs w:val="30"/>
        </w:rPr>
      </w:pPr>
    </w:p>
    <w:p w14:paraId="6C04CD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pass on now to the third reason by which the apostle supported his request: "That ye may be sincere, and without offense till the day of Christ."</w:t>
      </w:r>
    </w:p>
    <w:p w14:paraId="725269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我们现在必须转向使徒支持祂请求的第三个理由：“使你们作诚实无过（without offense）的人，直到基督的日子。”</w:t>
      </w:r>
    </w:p>
    <w:p w14:paraId="57526F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rendered "offense" means to walk without stumbling.</w:t>
      </w:r>
    </w:p>
    <w:p w14:paraId="364C41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这里译为“无过”（offense）的希腊文单词意指行走时没有跌倒。</w:t>
      </w:r>
    </w:p>
    <w:p w14:paraId="52BB62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"sincerity" has reference to the integrity of the heart, "offense" looks principally to the</w:t>
      </w:r>
    </w:p>
    <w:p w14:paraId="2DDDB3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因此，正如“诚实”（sincerity）指的是心灵的正直，“无过”（offense）主要着眼于</w:t>
      </w:r>
    </w:p>
    <w:p w14:paraId="3DE1E6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external conduct.</w:t>
      </w:r>
    </w:p>
    <w:p w14:paraId="0F3A05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外在的行为。</w:t>
      </w:r>
    </w:p>
    <w:p w14:paraId="535324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Goodwin defines the term as signifying "the errings, mistreadings, stumblings, and bruisings of the feet in walking."</w:t>
      </w:r>
    </w:p>
    <w:p w14:paraId="22F004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古德温（Goodwin）将这个术语定义为意指“行走时的迷失、踏错、跌倒和脚的擦伤。”</w:t>
      </w:r>
    </w:p>
    <w:p w14:paraId="4D3D10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walk without offense?</w:t>
      </w:r>
    </w:p>
    <w:p w14:paraId="728220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我们如何才能行事没有过失？</w:t>
      </w:r>
    </w:p>
    <w:p w14:paraId="53FD4C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walk without offense is to carefully avoid those ways and works before believers that might induce them to sin, or such which we know would prove an occasion of stumbling to others, or that would strengthen and confirm the wicked in their corruption.</w:t>
      </w:r>
    </w:p>
    <w:p w14:paraId="2C7D80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第一，行事没有过失是要小心避免在信徒面前行那些可能引诱他们犯罪的道路和行为，或那些我们知道会成为别人绊脚石的事情，或那些会加固和确认恶人败坏的事情。</w:t>
      </w:r>
    </w:p>
    <w:p w14:paraId="3FDFFF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is used in this manner in 1 Corinthians 10:32, "Give none offense, neither to the Jews, nor to the Gentiles, nor to the church of God."</w:t>
      </w:r>
    </w:p>
    <w:p w14:paraId="0ED88E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这个词以这种方式用于哥林多前书10:32：“不拘是犹太人，是希腊人，是神的教会，你们都不要使祂们有失体面（offense）。”</w:t>
      </w:r>
    </w:p>
    <w:p w14:paraId="3E0AA5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occasioned scandal must be sedulously avoided.</w:t>
      </w:r>
    </w:p>
    <w:p w14:paraId="3A8FA3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必须勤勉地避免引起丑闻的事情。</w:t>
      </w:r>
    </w:p>
    <w:p w14:paraId="52B758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by our example invite others to follow us in evil.</w:t>
      </w:r>
    </w:p>
    <w:p w14:paraId="0421C7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我们绝不应该以我们的榜样邀请别人在邪恶中跟随我们。</w:t>
      </w:r>
    </w:p>
    <w:p w14:paraId="1E0F4DF0">
      <w:pPr>
        <w:spacing w:line="274" w:lineRule="auto"/>
        <w:rPr>
          <w:rFonts w:hint="eastAsia" w:ascii="微软雅黑" w:hAnsi="微软雅黑" w:eastAsia="微软雅黑" w:cs="微软雅黑"/>
          <w:sz w:val="30"/>
          <w:szCs w:val="30"/>
        </w:rPr>
      </w:pPr>
    </w:p>
    <w:p w14:paraId="30D58F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walk without offense is to abstain from every action which would be contrary to the light which the Christian has received from God and the principles which he professes before others.</w:t>
      </w:r>
    </w:p>
    <w:p w14:paraId="642A19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第二，行事没有过失是要避免任何与基督徒从神所领受的光，以及祂在人前所宣称的原则相悖的行为。</w:t>
      </w:r>
    </w:p>
    <w:p w14:paraId="19CC9E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case of failure in this particular respect is found in Peter’s withdrawing and separating himself from the Gentile saints, "fearing them which were of the circumcision" (Gal. 2:12).</w:t>
      </w:r>
    </w:p>
    <w:p w14:paraId="66E05C8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在这方面失败的一个例子是彼得从外邦圣徒中退缩并分离出来，“怕奉割礼的人”（加2:12）。</w:t>
      </w:r>
    </w:p>
    <w:p w14:paraId="7ACD21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conduct was reprehensible, and Paul "withstood him to the face," for "they walked not uprightly" (Gal. 2:14).</w:t>
      </w:r>
    </w:p>
    <w:p w14:paraId="31DBAC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这样的行为是应该受到斥责的，保罗“就当面抵挡祂”，因为“他们行得不正”（walked not uprightly）（加2:14）。</w:t>
      </w:r>
    </w:p>
    <w:p w14:paraId="1C60DC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the Greek means "They walked not with a right foot": their walk did not square with the rule God had given, and therefore was "not uprightly according to the truth of the gospel."</w:t>
      </w:r>
    </w:p>
    <w:p w14:paraId="6D35ED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字面上，希腊文的意思是“他们没有用正确的脚行走”：他们的行事为人不符合神所赐的规则，因此是“不按着福音的真理正直行”（not uprightly according to the truth of the gospel）。</w:t>
      </w:r>
    </w:p>
    <w:p w14:paraId="46631E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had been the first to receive a divine revelation, by means of a vision from heaven (Acts 10), that he must not regard the Gentile saints as unclean, and refuse to eat with them.</w:t>
      </w:r>
    </w:p>
    <w:p w14:paraId="3BB86D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彼得是第一个藉着从天上来的异象（徒10）领受神圣启示的人，即祂不可将外邦圣徒视为不洁，并拒绝与他们一同吃饭。</w:t>
      </w:r>
    </w:p>
    <w:p w14:paraId="178037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fear of man brought a snare and caused him to walk contrary to the light God had vouchsafed him.</w:t>
      </w:r>
    </w:p>
    <w:p w14:paraId="0B60B0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但对人的惧怕带来了网罗，使祂行事与神所赐予祂的光相反。</w:t>
      </w:r>
    </w:p>
    <w:p w14:paraId="26D6F3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he stumbled the Gentile believers—the very reverse of being without offense.</w:t>
      </w:r>
    </w:p>
    <w:p w14:paraId="4658EC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因此祂绊倒了外邦信徒——与行事没有过失恰恰相反。</w:t>
      </w:r>
    </w:p>
    <w:p w14:paraId="6D46D7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failure here is recorded as a case for us to solemnly take to heart.</w:t>
      </w:r>
    </w:p>
    <w:p w14:paraId="0387FA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彼得在这里的失败被记录下来，作为我们应庄严铭记的一个案例。</w:t>
      </w:r>
    </w:p>
    <w:p w14:paraId="65DAFD8F">
      <w:pPr>
        <w:spacing w:line="274" w:lineRule="auto"/>
        <w:rPr>
          <w:rFonts w:hint="eastAsia" w:ascii="微软雅黑" w:hAnsi="微软雅黑" w:eastAsia="微软雅黑" w:cs="微软雅黑"/>
          <w:sz w:val="30"/>
          <w:szCs w:val="30"/>
        </w:rPr>
      </w:pPr>
    </w:p>
    <w:p w14:paraId="47F0C1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walk without offense goes even further than the maintaining of a blameless conversation or conduct before men,</w:t>
      </w:r>
    </w:p>
    <w:p w14:paraId="27884F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第三，行事没有过失（walk without offense）甚至比在人前保持无可指责的言语或行为走得更远，</w:t>
      </w:r>
    </w:p>
    <w:p w14:paraId="38CB5F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including as it does a blameless conscience before God.</w:t>
      </w:r>
    </w:p>
    <w:p w14:paraId="38FA01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因为它包括了在神面前无可指责的良心。</w:t>
      </w:r>
    </w:p>
    <w:p w14:paraId="2DADD2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Acts 24:16 where the apostle again used the same term: "Herein do I exercise myself, to have a conscience void of offense toward God, and men."</w:t>
      </w:r>
    </w:p>
    <w:p w14:paraId="78C3B7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这从使徒行传24:16中可以清楚看出，使徒再次使用了同一个术语：“我因此勉励自己，对神对人，常存无亏（void of offense）的良心。”</w:t>
      </w:r>
    </w:p>
    <w:p w14:paraId="419C24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resolved that there should be nothing in his behavior which could occasion accusation of conscience before God.</w:t>
      </w:r>
    </w:p>
    <w:p w14:paraId="25BA0D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祂下定决心，在祂的行为中不应该有任何能在神面前引起良心控告的东西。</w:t>
      </w:r>
    </w:p>
    <w:p w14:paraId="6922DF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conscience had received more light than any man’s then living in the world, and therefore he had the hardest task to walk up to that light, and needed to give more thought and diligence in managing every action and the circumstances of it.</w:t>
      </w:r>
    </w:p>
    <w:p w14:paraId="7B7D59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保罗的良心所领受的光照比当时世界上任何活着的人都要多，因此祂要按着那光行走是最艰巨的任务，祂需要付出更多的思想和勤奋来管理每一个行动及其环境。</w:t>
      </w:r>
    </w:p>
    <w:p w14:paraId="7FE1C4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endeavored to so conduct himself that there might not be a single dark spot on his conscience, that there might be no act of spirit converse to that light which had shined in his soul, nothing that would cast any shadow upon it.</w:t>
      </w:r>
    </w:p>
    <w:p w14:paraId="105540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祂努力使自己的行为没有一处污点在良心上，没有一个心思意念的行为与照耀在祂灵魂中的光相反，没有一处会给它投下任何阴影。</w:t>
      </w:r>
    </w:p>
    <w:p w14:paraId="788712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succeeded therein is clear from 2 Corinthians 1:12, and that he prayed for the same experience in the saints is evident from our text.</w:t>
      </w:r>
    </w:p>
    <w:p w14:paraId="1422BD4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祂在这方面取得了成功，这一点从哥林多后书1:12可以清楚看出，祂为圣徒祷告拥有同样的经历，这一点从我们的经文中可以明显看出。</w:t>
      </w:r>
    </w:p>
    <w:p w14:paraId="398D97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should be satisfied with nothing short of that.</w:t>
      </w:r>
    </w:p>
    <w:p w14:paraId="03AD73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因此，我们不应该满足于任何低于此标准的事物。</w:t>
      </w:r>
    </w:p>
    <w:p w14:paraId="33557EA0">
      <w:pPr>
        <w:spacing w:line="274" w:lineRule="auto"/>
        <w:rPr>
          <w:rFonts w:hint="eastAsia" w:ascii="微软雅黑" w:hAnsi="微软雅黑" w:eastAsia="微软雅黑" w:cs="微软雅黑"/>
          <w:sz w:val="30"/>
          <w:szCs w:val="30"/>
        </w:rPr>
      </w:pPr>
    </w:p>
    <w:p w14:paraId="6143BE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without offense does not mean to be sinless—for that would contradict James 3:2 and 1 John 1:8; but it means to refrain from everything which causes others to sin, to do no action contrary to the light we have received from God, and to avoid everything which would issue in a guilty conscience before Him.</w:t>
      </w:r>
    </w:p>
    <w:p w14:paraId="28E2EE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行事没有过失（live without offense）并不意味着无罪——因为那会与雅各书3:2和约翰一书1:8相矛盾；但它意味着克制一切导致他人犯罪的事，不做任何与我们从神所领受的光相反的行为，并避免一切会导致在祂面前有罪疚良心的事情。</w:t>
      </w:r>
    </w:p>
    <w:p w14:paraId="29560A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indeed a高 standard of conduct, yet we must aim at nothing short of it.</w:t>
      </w:r>
    </w:p>
    <w:p w14:paraId="144061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indeed a high standard of conduct, yet we must aim at nothing short of it.</w:t>
      </w:r>
    </w:p>
    <w:p w14:paraId="509CFB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那确实是一个高标准的行为，然而我们必须以不低于此为目标。</w:t>
      </w:r>
    </w:p>
    <w:p w14:paraId="709F0C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highest realization in this life, approximating to perfection outwardly.</w:t>
      </w:r>
    </w:p>
    <w:p w14:paraId="0509A3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它是今生最高的实现，外在接近完全。</w:t>
      </w:r>
    </w:p>
    <w:p w14:paraId="225BE0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by the grace of God, attainable, appears from the case of the parents of John the Baptist: "They were both righteous before God, walking in all the commandments and ordinances of the Lord blameless"—though not sinless (Luke 1:6).</w:t>
      </w:r>
    </w:p>
    <w:p w14:paraId="60DD29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藉着神的恩典，它是可以达到的，这从施洗约翰父母的案例中可以看出来：“他们在神面前都是义人，遵行主的一切诫命礼仪，没有可指责的”（路1:6）——尽管不是无罪的。</w:t>
      </w:r>
    </w:p>
    <w:p w14:paraId="6AFD12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declared, "I have lived in all good conscience before God until this day" (Acts 23:1).</w:t>
      </w:r>
    </w:p>
    <w:p w14:paraId="628024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使徒保罗宣告：“我在神面前行事为人，都是凭着良善的良心，直到今日”（徒23:1）。</w:t>
      </w:r>
    </w:p>
    <w:p w14:paraId="1A54C1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Goodwin says, "If a holy man is often kept from such sins a week, a month, a year, then it is also possible, in this state of frailty, to be kept all his lifetime."</w:t>
      </w:r>
    </w:p>
    <w:p w14:paraId="2C6EA4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正如古德温（Goodwin）所说：“如果一个圣洁的人常常在一周、一月、一年中被保守免于这些罪，那么在这个软弱的状态下，祂的一生中也可能被保守。”</w:t>
      </w:r>
    </w:p>
    <w:p w14:paraId="23A9BACE">
      <w:pPr>
        <w:spacing w:line="274" w:lineRule="auto"/>
        <w:rPr>
          <w:rFonts w:hint="eastAsia" w:ascii="微软雅黑" w:hAnsi="微软雅黑" w:eastAsia="微软雅黑" w:cs="微软雅黑"/>
          <w:sz w:val="30"/>
          <w:szCs w:val="30"/>
        </w:rPr>
      </w:pPr>
    </w:p>
    <w:p w14:paraId="768B9874">
      <w:pPr>
        <w:pStyle w:val="2"/>
        <w:bidi w:val="0"/>
        <w:jc w:val="center"/>
        <w:rPr>
          <w:rFonts w:hint="eastAsia"/>
        </w:rPr>
      </w:pPr>
      <w:r>
        <w:rPr>
          <w:rFonts w:hint="eastAsia"/>
        </w:rPr>
        <w:t>Prayer for Fruits of Righteousness</w:t>
      </w:r>
    </w:p>
    <w:p w14:paraId="2B42C71F">
      <w:pPr>
        <w:pStyle w:val="2"/>
        <w:bidi w:val="0"/>
        <w:jc w:val="center"/>
        <w:rPr>
          <w:rFonts w:hint="eastAsia"/>
        </w:rPr>
      </w:pPr>
      <w:r>
        <w:rPr>
          <w:rFonts w:hint="eastAsia"/>
        </w:rPr>
        <w:t>祈求仁义果子的祷告</w:t>
      </w:r>
    </w:p>
    <w:p w14:paraId="190E6EB8">
      <w:pPr>
        <w:spacing w:line="274" w:lineRule="auto"/>
        <w:rPr>
          <w:rFonts w:hint="eastAsia" w:ascii="微软雅黑" w:hAnsi="微软雅黑" w:eastAsia="微软雅黑" w:cs="微软雅黑"/>
          <w:sz w:val="30"/>
          <w:szCs w:val="30"/>
        </w:rPr>
      </w:pPr>
    </w:p>
    <w:p w14:paraId="6C6AC4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1:11</w:t>
      </w:r>
    </w:p>
    <w:p w14:paraId="20CB65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1:11</w:t>
      </w:r>
    </w:p>
    <w:p w14:paraId="212F44FC">
      <w:pPr>
        <w:spacing w:line="274" w:lineRule="auto"/>
        <w:rPr>
          <w:rFonts w:hint="eastAsia" w:ascii="微软雅黑" w:hAnsi="微软雅黑" w:eastAsia="微软雅黑" w:cs="微软雅黑"/>
          <w:sz w:val="30"/>
          <w:szCs w:val="30"/>
        </w:rPr>
      </w:pPr>
    </w:p>
    <w:p w14:paraId="6BDE93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Sincere and without offense till the day of Christ, being filled with the fruits of righteousness."</w:t>
      </w:r>
    </w:p>
    <w:p w14:paraId="7C00789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“使你们作诚实无过（without offense）的人，直到基督的日子，并靠着耶稣基督结满了仁义的果子。”</w:t>
      </w:r>
    </w:p>
    <w:p w14:paraId="49C4C6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"day of Christ" we understand the time when He shall be revealed before an assembled universe as King of kings and Lord of lords, when He shall judge the world in righteousness (Acts 17:31), "taking vengeance on them that know not God, and that obey not the gospel," and being "glorified in his saints" (2 Thess. 1:7-10).</w:t>
      </w:r>
    </w:p>
    <w:p w14:paraId="00CF97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我们理解“基督的日子”（day of Christ）是祂要在聚集的宇宙面前被启示为万王之王、万主之主的时候，那时祂要凭公义审判世界（徒17:31），“报应那不认识神和不听从我主耶稣基督福音的人”，并在“祂圣徒身上得荣耀”（帖后1:7-10）。</w:t>
      </w:r>
    </w:p>
    <w:p w14:paraId="4A7C5A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redeemed it will be a day of examination and adjudication (Rom. 14:12; 2 Cor. 5:10), not for the purpose of ascertaining their justification, but to attest their sanctification, to exhibit what grace had wrought in them, that the radical difference between the regenerate and the unregenerate, the blessed and the cursed, may be fully displayed, that Christ might be owned and magnified as the Author of all their godliness, and that they may be rewarded for their good works.</w:t>
      </w:r>
    </w:p>
    <w:p w14:paraId="5A9D89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被赎之人而言，那将是检验和裁决的日子（罗14:12；林后5:10），目的不是为了确定他们的称义（justification），而是为了证实他们的成圣（sanctification），展示恩典在他们里面所成就的，使重生者和未重生者、蒙福者和受咒诅者之间的根本区别可以完全展现，使基督可以被承认和尊崇为他们一切敬虔的创始者，并使他们因他们的善行得到赏赐。</w:t>
      </w:r>
    </w:p>
    <w:p w14:paraId="082A74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then appear that the outstanding characteristic which distinguishes the children of God from the children of disobedience is that of personal holiness, holiness both of character and conduct, and since holiness has both a negative and positive side to it, the apostle has here designedly linked together "without offense" and "being filled with the fruits of righteousness."</w:t>
      </w:r>
    </w:p>
    <w:p w14:paraId="5E4EDD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那时将显明，区分神的儿女和悖逆之子的突出特征是个人的圣洁，无论是品格还是行为的圣洁，既然圣洁既有消极的一面也有积极的一面，使徒在此有目的地将“无过”（without offense）和“结满了仁义的果子”联系在一起。</w:t>
      </w:r>
    </w:p>
    <w:p w14:paraId="40D82A2F">
      <w:pPr>
        <w:spacing w:line="274" w:lineRule="auto"/>
        <w:rPr>
          <w:rFonts w:hint="eastAsia" w:ascii="微软雅黑" w:hAnsi="微软雅黑" w:eastAsia="微软雅黑" w:cs="微软雅黑"/>
          <w:sz w:val="30"/>
          <w:szCs w:val="30"/>
        </w:rPr>
      </w:pPr>
    </w:p>
    <w:p w14:paraId="038634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"till the day of Christ" coming in between "without offense" and "being filled with the fruits of righteousness" belongs to each of them, both in grammatical sense and doctrinal purport.</w:t>
      </w:r>
    </w:p>
    <w:p w14:paraId="708D34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“直到基督的日子”（till the day of Christ）这个短语出现在“无过”（without offense）和“结满了仁义的果子”之间，它在语法意义和教义要旨上都属于两者。</w:t>
      </w:r>
    </w:p>
    <w:p w14:paraId="60E58F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its insertion there, we may gather at least three things.</w:t>
      </w:r>
    </w:p>
    <w:p w14:paraId="24D7B8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从它插入那里，我们至少可以得出三件事。</w:t>
      </w:r>
    </w:p>
    <w:p w14:paraId="7E9AE3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required that this negative and positive holiness be maintained without interruption until that day: or, in other words it enforces the</w:t>
      </w:r>
    </w:p>
    <w:p w14:paraId="4A7494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第一，要求这种消极和积极的圣洁不间断地维持直到那日：或者换句话说，它强调了</w:t>
      </w:r>
    </w:p>
    <w:p w14:paraId="7F247B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necessity of the saints’ perseverance to the end of their course.</w:t>
      </w:r>
    </w:p>
    <w:p w14:paraId="762515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圣徒们坚持到底的必要性。</w:t>
      </w:r>
    </w:p>
    <w:p w14:paraId="20CF87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intimates the special relation which holiness has to that "day" when "every man’s work shall be made manifest" (1 Cor. 3:13) and the Lord "both will bring to light the hidden things of darkness, and will make manifest the counsels of the hearts" (1 Cor. 4:5).</w:t>
      </w:r>
    </w:p>
    <w:p w14:paraId="55EDB4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第二，它暗示了圣洁与那个“日子”的特殊关系，那时“各人的工程必然显露”（林前3:13），主“要照出暗中的隐情，也要显明人心里的意念”（林前4:5）。</w:t>
      </w:r>
    </w:p>
    <w:p w14:paraId="3295F5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sets before us a powerful incentive to live hourly with the judgment seat of Christ before us, that "we may have confidence, and not be ashamed before him at his coming" (1 John 2:28).</w:t>
      </w:r>
    </w:p>
    <w:p w14:paraId="4BB1D5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第三，它在我们面前树立了一个强大的动力，要我们时刻活在基督审判台前，以至于“到祂显现的时候，可以坦然无惧，不至于在祂来的时候，蒙羞”（约壹2:28）。</w:t>
      </w:r>
    </w:p>
    <w:p w14:paraId="7E1930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warned His disciples against carnality, lest "that day come upon you unawares;" (Luke 21:34), and His apostle exhorted believers in view of that day to "cast off the works of darkness, and . . . put on the armor of light" (Rom. 13:12).</w:t>
      </w:r>
    </w:p>
    <w:p w14:paraId="49D5F78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基督警告祂的门徒要警惕属肉体，以免“那日子突然临到你们”（路21:34），祂的使徒劝勉信徒们，鉴于那个日子，要“脱去暗昧的行为，带上光明的兵器”（罗13:12）。</w:t>
      </w:r>
    </w:p>
    <w:p w14:paraId="04489B01">
      <w:pPr>
        <w:spacing w:line="274" w:lineRule="auto"/>
        <w:rPr>
          <w:rFonts w:hint="eastAsia" w:ascii="微软雅黑" w:hAnsi="微软雅黑" w:eastAsia="微软雅黑" w:cs="微软雅黑"/>
          <w:sz w:val="30"/>
          <w:szCs w:val="30"/>
        </w:rPr>
      </w:pPr>
    </w:p>
    <w:p w14:paraId="3C32D4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Righteousness</w:t>
      </w:r>
    </w:p>
    <w:p w14:paraId="52E65E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实践的仁义（Practical Righteousness）</w:t>
      </w:r>
    </w:p>
    <w:p w14:paraId="587ABBD3">
      <w:pPr>
        <w:spacing w:line="274" w:lineRule="auto"/>
        <w:rPr>
          <w:rFonts w:hint="eastAsia" w:ascii="微软雅黑" w:hAnsi="微软雅黑" w:eastAsia="微软雅黑" w:cs="微软雅黑"/>
          <w:sz w:val="30"/>
          <w:szCs w:val="30"/>
        </w:rPr>
      </w:pPr>
    </w:p>
    <w:p w14:paraId="242252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filled with the fruits of righteousness."</w:t>
      </w:r>
    </w:p>
    <w:p w14:paraId="5497A3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“结满了仁义的果子。”</w:t>
      </w:r>
    </w:p>
    <w:p w14:paraId="29CD0F9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righteousness?</w:t>
      </w:r>
    </w:p>
    <w:p w14:paraId="4CFE89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什么仁义的果子？</w:t>
      </w:r>
    </w:p>
    <w:p w14:paraId="6CC923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quite a number of our readers would answer, "The imputed righteousness of Christ."</w:t>
      </w:r>
    </w:p>
    <w:p w14:paraId="21D7B4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毫无疑问，相当多的读者会回答：“基督所归算的仁义。”</w:t>
      </w:r>
    </w:p>
    <w:p w14:paraId="4C7536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would be mistaken.</w:t>
      </w:r>
    </w:p>
    <w:p w14:paraId="50A7D8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然而他们会弄错。</w:t>
      </w:r>
    </w:p>
    <w:p w14:paraId="7AF144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recognize the threefold distinction the New Testament makes.</w:t>
      </w:r>
    </w:p>
    <w:p w14:paraId="4FB987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认识新约所作的三重区分是很重要的。</w:t>
      </w:r>
    </w:p>
    <w:p w14:paraId="0BC35BB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righteousness God communicates to His people in regeneration, there is a righteousness reckoned to their account at justification, and there is a righteousness wrought out by them in their sanctification.</w:t>
      </w:r>
    </w:p>
    <w:p w14:paraId="298502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有一种仁义是神在重生中传达给祂子民的，有一种仁义是在称义时归算到他们账上的，还有一种仁义是他们在成圣中藉着他们作成的。</w:t>
      </w:r>
    </w:p>
    <w:p w14:paraId="0F4D8F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confound those three things confuse themselves and imbibe error.</w:t>
      </w:r>
    </w:p>
    <w:p w14:paraId="406551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那些混淆这三件事的人会使自己困惑并吸收错误。“义人祈祷所发的力量是大有功效的”（雅5:16）指的不仅仅是一个基督的顺服被归算的人，而是一个心地正直、行为讨神喜悦的人。</w:t>
      </w:r>
    </w:p>
    <w:p w14:paraId="22B102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fervent prayer of a righteous man availeth much" (Jam. 5:16) signifies more than one to whom the obedience of Christ has been imputed, namely, one whose heart is right and whose ways are pleasing to God.</w:t>
      </w:r>
    </w:p>
    <w:p w14:paraId="6F73B6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“义人祈祷所发的力量是大有功效的”（雅5:16）指的不仅仅是一个基督的顺服被归算的人，而是一个心地正直、行为讨神喜悦的人。</w:t>
      </w:r>
    </w:p>
    <w:p w14:paraId="3BC1E6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been justified may be in a backslidden state; while that is the case, his prayers will avail nothing (Isa. 59:2; James 4:3)!</w:t>
      </w:r>
    </w:p>
    <w:p w14:paraId="4ACC15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一个已经称义的人可能处于退后的状态；当处于这种情况时，祂的祷告将毫无益处（赛59:2；雅4:3）！</w:t>
      </w:r>
    </w:p>
    <w:p w14:paraId="41D8F0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ask and receive of God, then we must "keep his commandments" (1 John 3:22).</w:t>
      </w:r>
    </w:p>
    <w:p w14:paraId="502026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如果我们想要向神求并领受，那么我们就必须“遵守祂的命令”（约壹3:22）。</w:t>
      </w:r>
    </w:p>
    <w:p w14:paraId="57BBEE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right doing, walking according to the divine rule, namely, the law of the Lord;</w:t>
      </w:r>
    </w:p>
    <w:p w14:paraId="3F86E25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仁义（Righteousness）是正确的行为，是按照神圣的规则，即主的律法行走；</w:t>
      </w:r>
    </w:p>
    <w:p w14:paraId="1D51E9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keeping His commandments is termed practical righteousness—righteousness wrought out in our practice.</w:t>
      </w:r>
    </w:p>
    <w:p w14:paraId="01DDE5B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遵守祂的命令被称为实践的仁义（practical righteousness）——在我们的实践中作成的仁义。</w:t>
      </w:r>
    </w:p>
    <w:p w14:paraId="0B53F4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by nature "there is none righteous, no, not one" (Rom. 3:10), a miracle of grace must first take place within us.</w:t>
      </w:r>
    </w:p>
    <w:p w14:paraId="43B90D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但是既然按本性“没有义人，连一个也没有”（罗3:10），那么首先必须在我们里面发生恩典的神迹。</w:t>
      </w:r>
    </w:p>
    <w:p w14:paraId="2C259E2F">
      <w:pPr>
        <w:spacing w:line="274" w:lineRule="auto"/>
        <w:rPr>
          <w:rFonts w:hint="eastAsia" w:ascii="微软雅黑" w:hAnsi="微软雅黑" w:eastAsia="微软雅黑" w:cs="微软雅黑"/>
          <w:sz w:val="30"/>
          <w:szCs w:val="30"/>
        </w:rPr>
      </w:pPr>
    </w:p>
    <w:p w14:paraId="34CEDC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declared, "Make the tree good, and his fruit good" (Matthew 12:33), for grapes are not borne by thorns nor figs by thistles.</w:t>
      </w:r>
    </w:p>
    <w:p w14:paraId="63464C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正如主耶稣宣告的：“你们或说树好，果子也好”（太12:33），因为荆棘上不结葡萄，蒺藜上也结不出无花果。</w:t>
      </w:r>
    </w:p>
    <w:p w14:paraId="4CA51B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must first be made right, before our conduct will become so.</w:t>
      </w:r>
    </w:p>
    <w:p w14:paraId="1E2039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心必须首先被纠正，我们的行为才会如此。</w:t>
      </w:r>
    </w:p>
    <w:p w14:paraId="0C4DB3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righteous man will produce the fruits of righteousness: he must have a righteous root within from whence they come.</w:t>
      </w:r>
    </w:p>
    <w:p w14:paraId="277D89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只有义人才能结出仁义的果子：祂内心必须有一个仁义的根源，果子才能由此而来。</w:t>
      </w:r>
    </w:p>
    <w:p w14:paraId="4B664D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a principle of righteousness is imparted to the soul.</w:t>
      </w:r>
    </w:p>
    <w:p w14:paraId="301AAD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在重生时，仁义的原则被传达给灵魂。</w:t>
      </w:r>
    </w:p>
    <w:p w14:paraId="121AEA9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miracle of grace the heart is made right with God.</w:t>
      </w:r>
    </w:p>
    <w:p w14:paraId="73E197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在那恩典的神迹中，心与神和好。</w:t>
      </w:r>
    </w:p>
    <w:p w14:paraId="5EBB17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new birth a nature is received "which after God is created in righteousness and true holiness" (Eph. 4:24).</w:t>
      </w:r>
    </w:p>
    <w:p w14:paraId="18DD19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在新生时，领受了一种“这新人是照着神的形像造的，有真理的仁义和圣洁”（弗4:24）的性情。</w:t>
      </w:r>
    </w:p>
    <w:p w14:paraId="049D54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saints are there exhorted to "put on [as a uniform] the new man," they are enjoined to live and walk as new creatures in Christ.</w:t>
      </w:r>
    </w:p>
    <w:p w14:paraId="30549C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当圣徒在那里被劝勉“穿上［作为制服］新人”时，他们被吩咐要在基督里像新造的人一样生活和行走。</w:t>
      </w:r>
    </w:p>
    <w:p w14:paraId="0FD3C7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principle of righteousness received from God at regeneration, that new and holy nature, is expressly said to be "his workmanship, created in Christ Jesus unto good works" (Eph. 2:10).</w:t>
      </w:r>
    </w:p>
    <w:p w14:paraId="2F1303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在重生时从神领受的那个仁义的原则，那个新的和圣洁的性情，明确地被称为是“祂所作的工，在基督耶稣里造成的，为要叫我们行善”（弗2:10）。</w:t>
      </w:r>
    </w:p>
    <w:p w14:paraId="0F8232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That是祂使我们重生的目的， that our lives may glorify Him.</w:t>
      </w:r>
    </w:p>
    <w:p w14:paraId="10E410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end for which He regenerates us, that our lives may glorify Him.</w:t>
      </w:r>
    </w:p>
    <w:p w14:paraId="5AAF84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那是祂使我们重生的目的，就是使我们的生活可以荣耀祂。</w:t>
      </w:r>
    </w:p>
    <w:p w14:paraId="3BC6AB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tree is made good that it may bear good fruit.</w:t>
      </w:r>
    </w:p>
    <w:p w14:paraId="2BE7B0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树被造得好，以便它可以结出好果子。</w:t>
      </w:r>
    </w:p>
    <w:p w14:paraId="4105A0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"Created in Christ Jesus" means that at the new birth we are made vitally one with Him, and as faith in Christ (a cleaving to Him) is the first act of the spiritual babe, His righteousness is then imputed to him, so that he is legally as well as experimentally righteous before God.</w:t>
      </w:r>
    </w:p>
    <w:p w14:paraId="20189C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“在基督耶稣里造成的”意味着在新生时，我们与祂在生命上合一，并且由于对基督的信心（紧贴祂）是属灵婴孩的第一个行为，祂的仁义就被归算给祂，因此祂在神面前在法律上和经历上都是仁义的。</w:t>
      </w:r>
    </w:p>
    <w:p w14:paraId="28389F4D">
      <w:pPr>
        <w:spacing w:line="274" w:lineRule="auto"/>
        <w:rPr>
          <w:rFonts w:hint="eastAsia" w:ascii="微软雅黑" w:hAnsi="微软雅黑" w:eastAsia="微软雅黑" w:cs="微软雅黑"/>
          <w:sz w:val="30"/>
          <w:szCs w:val="30"/>
        </w:rPr>
      </w:pPr>
    </w:p>
    <w:p w14:paraId="1DD2FE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know that he is righteous, ye know that every one that doeth righteousness is born of him" (1 John 2:29).</w:t>
      </w:r>
    </w:p>
    <w:p w14:paraId="2286B6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“你们若知道祂是公义的，就知道凡行公义（doeth righteousness）的都是祂所生的”（约壹2:29）。</w:t>
      </w:r>
    </w:p>
    <w:p w14:paraId="105010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那告诉我们辨认重生者、将他们与未重生的信仰告白者区分开来的一种方式，即藉着他们的行为，因为树木是藉着它们的果子而被认识的。</w:t>
      </w:r>
    </w:p>
    <w:p w14:paraId="5E8050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tells us one of the ways by which we may recognize the regenerate, and distinguish them from unregenerate professors, namely, by their conduct, for trees are known by their fruit.</w:t>
      </w:r>
    </w:p>
    <w:p w14:paraId="778D24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那告诉我们辨认重生者、将他们与未重生的信仰告白者区分开来的一种方式，即藉着他们的行为，因为树木是藉着它们的果子而被认识的。</w:t>
      </w:r>
    </w:p>
    <w:p w14:paraId="283DE7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sharp contrast with "the children of disobedience," the regenerate children of God walk in obedience to Him, treading "the paths of righteousness for his name’s sake" (Ps. 23:3), heeding His precepts and keeping His statutes.</w:t>
      </w:r>
    </w:p>
    <w:p w14:paraId="56D46D1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与“悖逆之子”形成鲜明对比的是，神重生的儿女顺服祂而行，为“祂的名引导我走义路”（诗23:3），留意祂的训诫并遵守祂的律例。</w:t>
      </w:r>
    </w:p>
    <w:p w14:paraId="0E576B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begets like: God is righteous and He makes His children so.</w:t>
      </w:r>
    </w:p>
    <w:p w14:paraId="2E166B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同类相生：神是公义的，祂也使祂的孩子们如此。</w:t>
      </w:r>
    </w:p>
    <w:p w14:paraId="4F82DD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father like children: if the reader will carefully ponder John 8:38-44, he will see how that truth is argued and proved—the Son being like the Father, the wicked bearing the features and performing the will of their father, the devil.</w:t>
      </w:r>
    </w:p>
    <w:p w14:paraId="2A4529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有其父必有其子：如果读者仔细默想约翰福音8:38-44，祂就会看到那个真理是如何被论证和证明的——子像父，恶人带有他们父魔鬼的特征并遵行祂的旨意。</w:t>
      </w:r>
    </w:p>
    <w:p w14:paraId="52082E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then, are "trees of righteousness, the planting of the LORD, that he might be glorified" (Isa. 61:3); and He is glorified by their bearing the fruits of righteousness.</w:t>
      </w:r>
    </w:p>
    <w:p w14:paraId="2DF4A4C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那么，重生的人是“公义树，是耶和华所栽的，叫祂得荣耀”（赛61:3）；祂因他们结出仁义的果子而得荣耀。</w:t>
      </w:r>
    </w:p>
    <w:p w14:paraId="66E876C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doer of righteousness is really born of God; therefore one whose character and conduct are unrighteous cannot be a righteous person, and should not be regarded so by the saints.</w:t>
      </w:r>
    </w:p>
    <w:p w14:paraId="1D0961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只有行仁义的人才是真正由神所生；因此，一个品格和行为不仁义的人不可能是仁义的人，也不应该被圣徒视为如此。</w:t>
      </w:r>
    </w:p>
    <w:p w14:paraId="2006C226">
      <w:pPr>
        <w:spacing w:line="274" w:lineRule="auto"/>
        <w:rPr>
          <w:rFonts w:hint="eastAsia" w:ascii="微软雅黑" w:hAnsi="微软雅黑" w:eastAsia="微软雅黑" w:cs="微软雅黑"/>
          <w:sz w:val="30"/>
          <w:szCs w:val="30"/>
        </w:rPr>
      </w:pPr>
    </w:p>
    <w:p w14:paraId="43F05B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the Fruits of Righteousness"</w:t>
      </w:r>
    </w:p>
    <w:p w14:paraId="1EC483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“结满了仁义的果子”</w:t>
      </w:r>
    </w:p>
    <w:p w14:paraId="4ED85575">
      <w:pPr>
        <w:spacing w:line="274" w:lineRule="auto"/>
        <w:rPr>
          <w:rFonts w:hint="eastAsia" w:ascii="微软雅黑" w:hAnsi="微软雅黑" w:eastAsia="微软雅黑" w:cs="微软雅黑"/>
          <w:sz w:val="30"/>
          <w:szCs w:val="30"/>
        </w:rPr>
      </w:pPr>
    </w:p>
    <w:p w14:paraId="24935B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"fruits of righteousness" brought forth by a righteous person are those acts which are agreeable to the law of God and which have the Word of God for their rule.</w:t>
      </w:r>
    </w:p>
    <w:p w14:paraId="48882A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现在，义人所结的“仁义的果子”是那些与神律法相符，并以神的圣言为准则的行为。</w:t>
      </w:r>
    </w:p>
    <w:p w14:paraId="458A2F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right doing, and only那符合神所启示的旨意的才能是正确的。</w:t>
      </w:r>
    </w:p>
    <w:p w14:paraId="2B1E3F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right doing, and only that can be right which accords with the revealed will of God.</w:t>
      </w:r>
    </w:p>
    <w:p w14:paraId="406F1E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仁义（Righteousness）是正确的行为，只有那符合神所启示的旨意的才能是正确的。</w:t>
      </w:r>
    </w:p>
    <w:p w14:paraId="798DDC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has appointed a certain line of conduct for us to engage in, our actions would either be men-pleasing or self-seeking.</w:t>
      </w:r>
    </w:p>
    <w:p w14:paraId="55C2E3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除非祂已经为我们指定了某种行为准则，否则我们的行为要么是讨人喜欢的，要么是自私自利的。</w:t>
      </w:r>
    </w:p>
    <w:p w14:paraId="57FFC89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succinct summary of God’s will is made known to us in the Ten Commandments, the moral law being the rule for us to walk by.</w:t>
      </w:r>
    </w:p>
    <w:p w14:paraId="45AB1A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神的旨意的一个简洁摘要是在十诫中向我们显明的，道德律是供我们行走的规则。</w:t>
      </w:r>
    </w:p>
    <w:p w14:paraId="42F4E1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precepts or exhortations found in the Epistles are but so many explications of those commandments, applied to the varied relations and details of our lives.</w:t>
      </w:r>
    </w:p>
    <w:p w14:paraId="7C46E3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在书信中发现的福音训诫或劝勉不过是对那些诫命的许多解释，应用于我们生活中各种关系和细节。</w:t>
      </w:r>
    </w:p>
    <w:p w14:paraId="3559AC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the transgression of the law" so righteousness is conformity to it (1 John 3:4-7).</w:t>
      </w:r>
    </w:p>
    <w:p w14:paraId="00884B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正如“罪就是违背律法”一样，仁义就是顺从律法（约壹3:4-7）。</w:t>
      </w:r>
    </w:p>
    <w:p w14:paraId="31065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of righteousness, therefore, are those works which the Christian performs according to that which the Word of God warrants and requires: in other words, they are acts of obedience to the Lord.</w:t>
      </w:r>
    </w:p>
    <w:p w14:paraId="49072A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因此，仁义的果子是基督徒按照神的圣言所保证和要求的而行的那些工作：换句话说，它们是对主的顺服行为。</w:t>
      </w:r>
    </w:p>
    <w:p w14:paraId="4F45AB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yield ye your members as instruments of unrighteousness unto sin: but yield yourselves unto God, as those that are alive from</w:t>
      </w:r>
    </w:p>
    <w:p w14:paraId="3683C1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“也不将你们的肢体献给罪作不义的器具；倒要像从死里复活的人，将自己献给神，并将肢体作仁义的器具献给神”（罗6:13）。</w:t>
      </w:r>
    </w:p>
    <w:p w14:paraId="277CCC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and your members as instruments of righteousness unto God" (Rom. 6:13).</w:t>
      </w:r>
    </w:p>
    <w:p w14:paraId="78C0CB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死里复活的人，将自己献给神，并将肢体作仁义的器具献给神”（罗6:13）。</w:t>
      </w:r>
    </w:p>
    <w:p w14:paraId="7DBC9C13">
      <w:pPr>
        <w:spacing w:line="274" w:lineRule="auto"/>
        <w:rPr>
          <w:rFonts w:hint="eastAsia" w:ascii="微软雅黑" w:hAnsi="微软雅黑" w:eastAsia="微软雅黑" w:cs="微软雅黑"/>
          <w:sz w:val="30"/>
          <w:szCs w:val="30"/>
        </w:rPr>
      </w:pPr>
    </w:p>
    <w:p w14:paraId="431AFF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filled with the fruits of righteousness": this was the God-honoring standard of excellence which the apostle longed that the saints should attain to.</w:t>
      </w:r>
    </w:p>
    <w:p w14:paraId="2726E1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“结满了仁义的果子”：这是荣耀神卓越的标准，是使徒渴望圣徒应该达到的。</w:t>
      </w:r>
    </w:p>
    <w:p w14:paraId="23F7D0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are struck with the vast difference between his large-heartedness and the parsimony of those whose supplications are so cramped in spirit and limited in scope.</w:t>
      </w:r>
    </w:p>
    <w:p w14:paraId="360FA5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在这里，我们再次被祂宽广的心胸与那些灵里如此受限、范围如此狭窄的恳求者的吝啬之间的巨大差异所震惊。</w:t>
      </w:r>
    </w:p>
    <w:p w14:paraId="641997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限制我们请求在狭窄范围内的谦卑是虚假的。</w:t>
      </w:r>
    </w:p>
    <w:p w14:paraId="222FAD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false humility which restricts our requests within narrow bounds.</w:t>
      </w:r>
    </w:p>
    <w:p w14:paraId="7FD3B9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限制我们请求在狭窄范围内的谦卑是虚假的。</w:t>
      </w:r>
    </w:p>
    <w:p w14:paraId="3F2635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nothing but unbelief which limits the bounty of God to the bestowing of trifling favors.</w:t>
      </w:r>
    </w:p>
    <w:p w14:paraId="7FA319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限制神的慷慨（bounty）只赐予微不足道的恩惠，只不过是不信。</w:t>
      </w:r>
    </w:p>
    <w:p w14:paraId="77C22E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plea of our unworthiness any valid reason to justify the poverty of our asking.</w:t>
      </w:r>
    </w:p>
    <w:p w14:paraId="7025A5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我们不配的恳求也不能成为证明我们请求贫乏的任何有效理由。</w:t>
      </w:r>
    </w:p>
    <w:p w14:paraId="55EE6B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saint has ever presumed to approach God and seek blessings from Him on the basis of his own worthiness.</w:t>
      </w:r>
    </w:p>
    <w:p w14:paraId="60E0CE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没有圣徒曾敢于以自己的配得为基础来亲近神并向祂寻求祝福。</w:t>
      </w:r>
    </w:p>
    <w:p w14:paraId="44A926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spiritual and pious Christian who ever lived was heavily in debt to God, and therefore could only supplicate for mercy on the ground of His infinite grace.</w:t>
      </w:r>
    </w:p>
    <w:p w14:paraId="22FE4C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有史以来最属灵、最虔诚的基督徒都深深地亏欠神，因此只能以祂无限的恩典为根据来恳求怜悯。</w:t>
      </w:r>
    </w:p>
    <w:p w14:paraId="26198A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then, was not content to see these Philippians bearing some fruit, but prayed that they might be "filled with the fruits of righteousness."</w:t>
      </w:r>
    </w:p>
    <w:p w14:paraId="642F58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那么，保罗不满足于看到这些腓立比人结出一些果子，而是祷告他们可以“结满了仁义的果子。”</w:t>
      </w:r>
    </w:p>
    <w:p w14:paraId="0ABDE0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base that request on anything which they had to their credit, but he eyed the munificence of God and asked accordingly.</w:t>
      </w:r>
    </w:p>
    <w:p w14:paraId="7154E8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祂不是将那个请求建立在他们有任何可夸之处上，而是注目于神的慷慨（munificence）并照此祈求。</w:t>
      </w:r>
    </w:p>
    <w:p w14:paraId="10CAB8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of us ever be satisfied with a small measure of grace.</w:t>
      </w:r>
    </w:p>
    <w:p w14:paraId="2588DD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我们中没有人应该满足于少量的恩典。</w:t>
      </w:r>
    </w:p>
    <w:p w14:paraId="3D78552B">
      <w:pPr>
        <w:spacing w:line="274" w:lineRule="auto"/>
        <w:rPr>
          <w:rFonts w:hint="eastAsia" w:ascii="微软雅黑" w:hAnsi="微软雅黑" w:eastAsia="微软雅黑" w:cs="微软雅黑"/>
          <w:sz w:val="30"/>
          <w:szCs w:val="30"/>
        </w:rPr>
      </w:pPr>
    </w:p>
    <w:p w14:paraId="017A8E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to Bear "Much Fruit"</w:t>
      </w:r>
    </w:p>
    <w:p w14:paraId="08DAEF3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信徒要结“多结果子”（Much Fruit）</w:t>
      </w:r>
    </w:p>
    <w:p w14:paraId="02FF4AFF">
      <w:pPr>
        <w:spacing w:line="274" w:lineRule="auto"/>
        <w:rPr>
          <w:rFonts w:hint="eastAsia" w:ascii="微软雅黑" w:hAnsi="微软雅黑" w:eastAsia="微软雅黑" w:cs="微软雅黑"/>
          <w:sz w:val="30"/>
          <w:szCs w:val="30"/>
        </w:rPr>
      </w:pPr>
    </w:p>
    <w:p w14:paraId="133C1C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forth the fruits of righteousness abundantly should be the deep and daily concern of every child of God, for His honor is never more promoted than when we are so engaged.</w:t>
      </w:r>
    </w:p>
    <w:p w14:paraId="15BC0C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丰盛地结出仁义的果子应该是每一个神儿女深切和日常的关注，因为祂的尊荣在我们如此行时得到最大的促进。</w:t>
      </w:r>
    </w:p>
    <w:p w14:paraId="6590F21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Lord Jesus, "Herein is my Father glorified, that ye bear much fruit; so shall ye be my disciples" (John 15:8).</w:t>
      </w:r>
    </w:p>
    <w:p w14:paraId="5F3F55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主耶稣说：“你们多结果子，我父就因此得荣耀，你们也就是我的门徒了”（约15:8）。</w:t>
      </w:r>
    </w:p>
    <w:p w14:paraId="32BC1B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the truly regenerate can make evident the real and radical difference between themselves and hypocrites.</w:t>
      </w:r>
    </w:p>
    <w:p w14:paraId="6EE07D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以这种方式，真正重生的人可以显明他们自己和伪君子之间真实和根本的区别。</w:t>
      </w:r>
    </w:p>
    <w:p w14:paraId="06B411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not glorified by our lip service, but by the tenor and texture of our daily lives, by having all our steps and</w:t>
      </w:r>
    </w:p>
    <w:p w14:paraId="07B00F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父不是藉着我们口头的服事得荣耀，而是藉着我们日常生活的性质和质地，藉着我们所有的脚步和</w:t>
      </w:r>
    </w:p>
    <w:p w14:paraId="414566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ordered by His Word.</w:t>
      </w:r>
    </w:p>
    <w:p w14:paraId="35B581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行为都由祂的圣言所安排。</w:t>
      </w:r>
    </w:p>
    <w:p w14:paraId="6EBB28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so shine before men, that they may see your good works, and glorify your Father which is in heaven" (Matthew 5:16).</w:t>
      </w:r>
    </w:p>
    <w:p w14:paraId="5A68AD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“你们的光也当这样照在人前，叫他们看见你们的好行为，便将荣耀归给你们在天上的父”（太5:16）。</w:t>
      </w:r>
    </w:p>
    <w:p w14:paraId="41FCB4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"good works" are the same as these "fruits of righteousness," and we should be wholly taken up with performing them.</w:t>
      </w:r>
    </w:p>
    <w:p w14:paraId="1CB485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那些“好行为”与这些“仁义的果子”是相同的，我们应该完全专注于行这些事。</w:t>
      </w:r>
    </w:p>
    <w:p w14:paraId="2E6262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in His "so shine" Christ gave warning of a danger: we need to beware of aiming at our own glory in such fruit-bearing.</w:t>
      </w:r>
    </w:p>
    <w:p w14:paraId="364AA0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我们相信在祂的“这样照在”中，基督警告了一种危险：我们需要警惕在结这样的果子时以我们自己的荣耀为目标。</w:t>
      </w:r>
    </w:p>
    <w:p w14:paraId="73BDF10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given us His spirit for the purpose of serving and magnifying ourselves.</w:t>
      </w:r>
    </w:p>
    <w:p w14:paraId="5527BF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神赐给我们祂的灵不是为了服事和高举我们自己。</w:t>
      </w:r>
    </w:p>
    <w:p w14:paraId="0A98C6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aims to gain a reputation for eminent piety before his fellows, has yielded to the spirit of Pharisaism.</w:t>
      </w:r>
    </w:p>
    <w:p w14:paraId="4FFF543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那个旨在在同伴面前赢得卓越虔诚声誉的人，已经屈服于法利赛主义的精神。</w:t>
      </w:r>
    </w:p>
    <w:p w14:paraId="50B599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is not bestowed on the Christian to advance his honor but to glorify its Giver.</w:t>
      </w:r>
    </w:p>
    <w:p w14:paraId="10520E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神圣的恩典赐给基督徒不是为了提高祂的尊荣，而是为了荣耀它的赐予者。</w:t>
      </w:r>
    </w:p>
    <w:p w14:paraId="41024FDF">
      <w:pPr>
        <w:spacing w:line="274" w:lineRule="auto"/>
        <w:rPr>
          <w:rFonts w:hint="eastAsia" w:ascii="微软雅黑" w:hAnsi="微软雅黑" w:eastAsia="微软雅黑" w:cs="微软雅黑"/>
          <w:sz w:val="30"/>
          <w:szCs w:val="30"/>
        </w:rPr>
      </w:pPr>
    </w:p>
    <w:p w14:paraId="611E51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filled with the fruits of righteousness" has a threefold force.</w:t>
      </w:r>
    </w:p>
    <w:p w14:paraId="7B3820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“结满了仁义的果子”具有三重力量。</w:t>
      </w:r>
    </w:p>
    <w:p w14:paraId="2B3723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Christian’s whole life should bear these fruits.</w:t>
      </w:r>
    </w:p>
    <w:p w14:paraId="19D1D2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第一，基督徒的整个生命都应该结出这些果子。</w:t>
      </w:r>
    </w:p>
    <w:p w14:paraId="77062F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heart of man is the bulk and body of this tree, so every power of the soul, each member of the body, is a branch.</w:t>
      </w:r>
    </w:p>
    <w:p w14:paraId="730D9C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正如人的心是这棵树的本体和主体，灵魂的每一种能力，身体的每一个肢体，都是一个枝子。</w:t>
      </w:r>
    </w:p>
    <w:p w14:paraId="597691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conversion were not all our inward faculties and external organs used in the service of unrighteousness?</w:t>
      </w:r>
    </w:p>
    <w:p w14:paraId="6B2B41C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在归正（conversion）之前，我们所有内在的官能和外在的器官难道不是被用于不仁义的服事吗？</w:t>
      </w:r>
    </w:p>
    <w:p w14:paraId="626A47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designedly so, yet actually, for they were not employed in serving God.</w:t>
      </w:r>
    </w:p>
    <w:p w14:paraId="469C59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如果不是故意如此，但实际上也是如此，因为它们没有被用来事奉神。</w:t>
      </w:r>
    </w:p>
    <w:p w14:paraId="3F07DD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our affections set upon?</w:t>
      </w:r>
    </w:p>
    <w:p w14:paraId="750846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我们的情感专注于什么？</w:t>
      </w:r>
    </w:p>
    <w:p w14:paraId="0ACFAF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chiefly engaged our minds?</w:t>
      </w:r>
    </w:p>
    <w:p w14:paraId="7CF24D2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什么主要吸引了我们的心智？</w:t>
      </w:r>
    </w:p>
    <w:p w14:paraId="5AD3C6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our eyes and ears, lips and hands, occupied?</w:t>
      </w:r>
    </w:p>
    <w:p w14:paraId="5ED6D3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我们的眼睛和耳朵、嘴唇和手是如何被占用的？</w:t>
      </w:r>
    </w:p>
    <w:p w14:paraId="2E85ED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formerly yielded our members to iniquity, now we are to yield our members as servants to righteousness—all of them—so that we may be filled with such fruits.</w:t>
      </w:r>
    </w:p>
    <w:p w14:paraId="55A601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正如我们以前将我们的肢体献给罪恶，现在我们要将我们的肢体献给仁义作奴仆——所有的肢体——这样我们就可以被这样的果子充满。</w:t>
      </w:r>
    </w:p>
    <w:p w14:paraId="004D1CB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is likened to a flourishing tree in Psalm 1, and one of the fruits there mentioned is the budding of holy thoughts: "In God’s law doth he meditate day and night."</w:t>
      </w:r>
    </w:p>
    <w:p w14:paraId="432941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在诗篇第一篇中，敬虔的人被比作一棵茂盛的树，那里提到的果子之一是圣洁思想的发芽：“祂昼夜思想神的律法。”</w:t>
      </w:r>
    </w:p>
    <w:p w14:paraId="534A6B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stores his mind with its precepts and promises, he studies how best he can please God.</w:t>
      </w:r>
    </w:p>
    <w:p w14:paraId="332BF8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祂用它的训诫和应许充实祂的心智，祂研究如何才能最好地取悦神。</w:t>
      </w:r>
    </w:p>
    <w:p w14:paraId="5623AED3">
      <w:pPr>
        <w:spacing w:line="274" w:lineRule="auto"/>
        <w:rPr>
          <w:rFonts w:hint="eastAsia" w:ascii="微软雅黑" w:hAnsi="微软雅黑" w:eastAsia="微软雅黑" w:cs="微软雅黑"/>
          <w:sz w:val="30"/>
          <w:szCs w:val="30"/>
        </w:rPr>
      </w:pPr>
    </w:p>
    <w:p w14:paraId="5C78A1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Christian is filled with fruit when good works of all sorts are produced in his life.</w:t>
      </w:r>
    </w:p>
    <w:p w14:paraId="36BD6B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第二，当各种各样的善行在基督徒的生命中产生时，祂就结满了果子。</w:t>
      </w:r>
    </w:p>
    <w:p w14:paraId="115C66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fruitful in every good work, and increasing in the knowledge of God" (Col. 1:10).</w:t>
      </w:r>
    </w:p>
    <w:p w14:paraId="0ABC69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“在一切善事上结果子，渐渐地多知道神”（西1:10）。</w:t>
      </w:r>
    </w:p>
    <w:p w14:paraId="30F9A9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believer is to be "filled with the fruits of righteousness," every grace must be active.</w:t>
      </w:r>
    </w:p>
    <w:p w14:paraId="59CCD3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如果信徒要“结满了仁义的果子”，每一种恩典都必须是活跃的。</w:t>
      </w:r>
    </w:p>
    <w:p w14:paraId="453979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all diligence, add to your faith virtue; and to virtue knowledge; and to knowledge temperance; and to temperance patience; and to patience godliness; and to godliness brotherly kindness; and to brotherly kindness love" (2 Pet. 1:5-7).</w:t>
      </w:r>
    </w:p>
    <w:p w14:paraId="49AEAF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这缘故，你们要分外地殷勤，有了信心，又要加上德行；有了德行，又要加上知识；有了知识，又要加上节制；有了节制，又要加上忍耐；有了忍耐，又要加上虔敬；有了虔敬，又要加上爱弟兄的心；有了爱弟兄的心，又要加上爱众人的心”（彼后1:5-7）。</w:t>
      </w:r>
    </w:p>
    <w:p w14:paraId="4E218C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differs from all other trees, for though a natural tree may be heavily laden, it bears only one kind of fruit.</w:t>
      </w:r>
    </w:p>
    <w:p w14:paraId="25C33C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基督徒与所有其他的树不同，因为尽管一棵自然界的树可能果实累累，但它只结出一种果子。</w:t>
      </w:r>
    </w:p>
    <w:p w14:paraId="713B8D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fruit of the Spirit is in all goodness and righteousness and truth" (Eph. 5:9).</w:t>
      </w:r>
    </w:p>
    <w:p w14:paraId="2999A6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但“圣灵所结的果子就是一切的良善、公义、诚实”（弗5:9）。</w:t>
      </w:r>
    </w:p>
    <w:p w14:paraId="0A74E0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apostle, "Therefore as ye abound in every thing, in faith, and utterance, and knowledge, and in all diligence, and in your love to us, see that ye abound in this grace also" (2 Cor. 8:7), i.e., contributing to the needs of the poor of the flock.</w:t>
      </w:r>
    </w:p>
    <w:p w14:paraId="1F4157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使徒说：“所以，你们既然在信心、口才、知识、热心（diligence）、和爱我们的心上，都格外显出满足，就当在这恩惠（grace）的事上也格外显出满足”（林后8:7），即为群羊中贫穷人的需要作奉献。</w:t>
      </w:r>
    </w:p>
    <w:p w14:paraId="73C9FE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wanted them to be lacking in nothing.</w:t>
      </w:r>
    </w:p>
    <w:p w14:paraId="5D2F55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祂希望他们不缺乏任何东西。</w:t>
      </w:r>
    </w:p>
    <w:p w14:paraId="40E7B2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be filled with fruits, then we must have respect to all the divine commandments (Ps. 119:6), being remiss in no duty and failing in no practice of godliness, withholding nothing that is due the Lord.</w:t>
      </w:r>
    </w:p>
    <w:p w14:paraId="43E9EC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如果我们要结满了果子，那么我们就必须尊重所有神圣的诫命（诗119:6），在任何责任上都不疏忽，在任何敬虔的实践上都不失败，不扣留任何欠主的。</w:t>
      </w:r>
    </w:p>
    <w:p w14:paraId="14AFB7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be filled with the fruits of righteousness is to be filled with them at all times.</w:t>
      </w:r>
    </w:p>
    <w:p w14:paraId="5949B6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第三，结满了仁义的果子就是在所有时候都被它们充满。</w:t>
      </w:r>
    </w:p>
    <w:p w14:paraId="51A003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time is to be filled with some good work or other: our vocation, recreation, holy duties.</w:t>
      </w:r>
    </w:p>
    <w:p w14:paraId="0E81B8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我们所有的时间都应该被某种善行充满：我们的职业、娱乐、神圣的责任。</w:t>
      </w:r>
    </w:p>
    <w:p w14:paraId="67705F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brings forth fruit in recreation as well as in holy duties, if his purpose is to have greater vigor, health, and enthusiasm in order to perform holy duties.</w:t>
      </w:r>
    </w:p>
    <w:p w14:paraId="68EBD1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如果一个人的目的是为了更有活力、更健康、更热情地履行神圣的责任，祂在娱乐中和在神圣的责任中都会结出果子。</w:t>
      </w:r>
    </w:p>
    <w:p w14:paraId="66CFEF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man wisely and conscientiously proportions his time, according to his conditions, and with holy purpose, he will be filled with the fruits of righteousness.</w:t>
      </w:r>
    </w:p>
    <w:p w14:paraId="4510F18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但如果一个人明智和有良心地根据自己的情况，以圣洁的目的来安排自己的时间，祂就会被仁义的果子充满。</w:t>
      </w:r>
    </w:p>
    <w:p w14:paraId="3F57D26A">
      <w:pPr>
        <w:spacing w:line="274" w:lineRule="auto"/>
        <w:rPr>
          <w:rFonts w:hint="eastAsia" w:ascii="微软雅黑" w:hAnsi="微软雅黑" w:eastAsia="微软雅黑" w:cs="微软雅黑"/>
          <w:sz w:val="30"/>
          <w:szCs w:val="30"/>
        </w:rPr>
      </w:pPr>
    </w:p>
    <w:p w14:paraId="3BAFCC3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of God</w:t>
      </w:r>
    </w:p>
    <w:p w14:paraId="760DA8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一切都来自神</w:t>
      </w:r>
    </w:p>
    <w:p w14:paraId="7DCB8F57">
      <w:pPr>
        <w:spacing w:line="274" w:lineRule="auto"/>
        <w:rPr>
          <w:rFonts w:hint="eastAsia" w:ascii="微软雅黑" w:hAnsi="微软雅黑" w:eastAsia="微软雅黑" w:cs="微软雅黑"/>
          <w:sz w:val="30"/>
          <w:szCs w:val="30"/>
        </w:rPr>
      </w:pPr>
    </w:p>
    <w:p w14:paraId="6697F0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filled with the fruits of righteousness which are by [or ‘through’] Jesus Christ."</w:t>
      </w:r>
    </w:p>
    <w:p w14:paraId="029818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“结满了仁义的果子，这果子是藉着［或‘通过’］耶稣基督而来的。”</w:t>
      </w:r>
    </w:p>
    <w:p w14:paraId="66B3C6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jealous was the apostle for the glory of his Master, giving honor to whom honor was due!</w:t>
      </w:r>
    </w:p>
    <w:p w14:paraId="1CB9C1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使徒对祂主人的荣耀是多么热心，将尊荣归给应得的人！</w:t>
      </w:r>
    </w:p>
    <w:p w14:paraId="55A25C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w:t>
      </w:r>
    </w:p>
    <w:p w14:paraId="63D847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w:t>
      </w:r>
    </w:p>
    <w:p w14:paraId="48CA0E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fruits are borne by the saints (and without them they would not be saints), yet they do not originate from them, and therefore they have no ground for boasting.</w:t>
      </w:r>
    </w:p>
    <w:p w14:paraId="78013F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果子是由圣徒所结（没有它们，他们就不是圣徒），但它们并非源于他们，因此他们没有夸口的理由。</w:t>
      </w:r>
    </w:p>
    <w:p w14:paraId="07A83D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me is thy fruit found" (Hos. 14:8).</w:t>
      </w:r>
    </w:p>
    <w:p w14:paraId="721CAD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“你的果子是从我而得”（何14:8）。</w:t>
      </w:r>
    </w:p>
    <w:p w14:paraId="5BE1CE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vitalizing Vine of which we are the branches.</w:t>
      </w:r>
    </w:p>
    <w:p w14:paraId="7E524E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祂是赋予生命的葡萄树，我们是枝子。</w:t>
      </w:r>
    </w:p>
    <w:p w14:paraId="001D72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our verse is far from teaching that Christians are entirely passive in their fruit-bearing, or that they may excuse comparative fruitlessness by attributing the same to the sovereignty of the Lord—rationalizing that it was not His good pleasure that they should be more productive.</w:t>
      </w:r>
    </w:p>
    <w:p w14:paraId="047DFB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然而我们的经文远非教导基督徒在结果子方面是完全被动的，或者他们可以通过将相对的不结果子归因于主的主权来为自己辩解——理性化地认为不是祂的美意让他们多结果子。</w:t>
      </w:r>
    </w:p>
    <w:p w14:paraId="5E1AD0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idea is a wicked perversion of a blessed truth.</w:t>
      </w:r>
    </w:p>
    <w:p w14:paraId="2E10E8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这样的观念是对一个蒙福真理的邪恶扭曲。</w:t>
      </w:r>
    </w:p>
    <w:p w14:paraId="65848C4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declared, "Herein is my Father glorified, that ye bear much fruit" (John 15:8).</w:t>
      </w:r>
    </w:p>
    <w:p w14:paraId="78B0685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基督自己宣告：“你们多结果子，我父就因此得荣耀”（约15:8）。</w:t>
      </w:r>
    </w:p>
    <w:p w14:paraId="375E1D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consistently bearing fruit, the blame rests wholly upon ourselves, and it is a horrible and satanic slander to attribute it to anything in God.</w:t>
      </w:r>
    </w:p>
    <w:p w14:paraId="23E7BE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如果我们没有持续地结出果子，责任完全在于我们自己，将其归咎于神身上的任何事物是可怕且撒但式的诽谤。</w:t>
      </w:r>
    </w:p>
    <w:p w14:paraId="4876FF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 Puritans was very different from such Antinomianism.</w:t>
      </w:r>
    </w:p>
    <w:p w14:paraId="056065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清教徒的教导与这种反律主义（Antinomianism）大不相同。</w:t>
      </w:r>
    </w:p>
    <w:p w14:paraId="7FC7C727">
      <w:pPr>
        <w:spacing w:line="274" w:lineRule="auto"/>
        <w:rPr>
          <w:rFonts w:hint="eastAsia" w:ascii="微软雅黑" w:hAnsi="微软雅黑" w:eastAsia="微软雅黑" w:cs="微软雅黑"/>
          <w:sz w:val="30"/>
          <w:szCs w:val="30"/>
        </w:rPr>
      </w:pPr>
    </w:p>
    <w:p w14:paraId="1107EE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fruits "are by Jesus Christ."</w:t>
      </w:r>
    </w:p>
    <w:p w14:paraId="6A4264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这些果子“是藉着耶稣基督而来的。”</w:t>
      </w:r>
    </w:p>
    <w:p w14:paraId="27920B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created in Christ Jesus (Eph. 2:10).</w:t>
      </w:r>
    </w:p>
    <w:p w14:paraId="53A0C20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它们是在基督耶稣里造成的（弗2:10）。</w:t>
      </w:r>
    </w:p>
    <w:p w14:paraId="5297478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issue from our being made vitally one with Him at regeneration.</w:t>
      </w:r>
    </w:p>
    <w:p w14:paraId="01A4164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它们源于我们在重生时在生命上与祂合一。</w:t>
      </w:r>
    </w:p>
    <w:p w14:paraId="2983E1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fruits arise from the Spirit of Jesus Christ dwelling in the heart.</w:t>
      </w:r>
    </w:p>
    <w:p w14:paraId="144164A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这些果子源于耶稣基督的灵住在心里。</w:t>
      </w:r>
    </w:p>
    <w:p w14:paraId="15A13D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root; the new nature is the branch springing forth from Him; the Holy Spirit is the energizer and fructifier.</w:t>
      </w:r>
    </w:p>
    <w:p w14:paraId="6643433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基督是根；新性情是从祂发出的枝子；圣灵是激励者和使之结果子的。</w:t>
      </w:r>
    </w:p>
    <w:p w14:paraId="2580BB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Fruits of righteousness result from a man’s laying hold of the righteousness of the Lord Jesus Christ for his righteousness.</w:t>
      </w:r>
    </w:p>
    <w:p w14:paraId="2190AE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仁义的果子是由于一个人抓住主耶稣基督的仁义作为祂的仁义而产生的。</w:t>
      </w:r>
    </w:p>
    <w:p w14:paraId="05B480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fruits develop by motives drawn from Christ.</w:t>
      </w:r>
    </w:p>
    <w:p w14:paraId="14B2EB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这些果子是藉着从基督而来的动机而发展的。</w:t>
      </w:r>
    </w:p>
    <w:p w14:paraId="1C6118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love of Christ constrains us to obedience, when His grace teaches us to deny all ungodliness and worldly lusts, and to live soberly, righteously, and godly in this present world, when we realize He redeemed us to be a peculiar people zealous of good works, our resultant holy actions are the fruits of righteousness.</w:t>
      </w:r>
    </w:p>
    <w:p w14:paraId="6BD358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爱约束我们顺服，当祂的恩典教导我们除去不敬虔的心和世俗的情欲，在今世自守、公义、敬虔度日，当我们认识到祂救赎我们是为要作祂特有的子民，热心为善时，我们随之而来的圣洁行为就是仁义的果子。</w:t>
      </w:r>
    </w:p>
    <w:p w14:paraId="5B283C81">
      <w:pPr>
        <w:spacing w:line="274" w:lineRule="auto"/>
        <w:rPr>
          <w:rFonts w:hint="eastAsia" w:ascii="微软雅黑" w:hAnsi="微软雅黑" w:eastAsia="微软雅黑" w:cs="微软雅黑"/>
          <w:sz w:val="30"/>
          <w:szCs w:val="30"/>
        </w:rPr>
      </w:pPr>
    </w:p>
    <w:p w14:paraId="116413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of righteousness flow from our growth in Christ.</w:t>
      </w:r>
    </w:p>
    <w:p w14:paraId="6600BB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仁义的果子是源于我们在基督里的成长。</w:t>
      </w:r>
    </w:p>
    <w:p w14:paraId="290414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our growing up into Christ in all things (Eph. 4:15).</w:t>
      </w:r>
    </w:p>
    <w:p w14:paraId="766BB2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使徒谈到我们在凡事上向着基督长进（弗4:15）。</w:t>
      </w:r>
    </w:p>
    <w:p w14:paraId="285D41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grows up in Christ, in nearer union and communion with</w:t>
      </w:r>
    </w:p>
    <w:p w14:paraId="2FAF17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一个人在基督里成长，与祂有更亲密的联合和团契，祂就变得更圣洁。</w:t>
      </w:r>
    </w:p>
    <w:p w14:paraId="4ECB5C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he grows more holy.</w:t>
      </w:r>
    </w:p>
    <w:p w14:paraId="74FED4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一个人在基督里成长，与祂有更亲密的联合和团契，祂就变得更圣洁。</w:t>
      </w:r>
    </w:p>
    <w:p w14:paraId="034CD6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Christ moves me to bear the fruits of righteousness.</w:t>
      </w:r>
    </w:p>
    <w:p w14:paraId="3B7194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基督的榜样促使我结出仁义的果子。</w:t>
      </w:r>
    </w:p>
    <w:p w14:paraId="28A0FC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saith he abideth in him ought himself also so to walk, even as he walked" (1 John 2:6).</w:t>
      </w:r>
    </w:p>
    <w:p w14:paraId="645B2D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“人若说祂住在主里面，就该自己照主所行的去行”（约壹2:6）。</w:t>
      </w:r>
    </w:p>
    <w:p w14:paraId="2DA0BB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our Model and Pattern in all things.</w:t>
      </w:r>
    </w:p>
    <w:p w14:paraId="585E89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祂要在凡事上作我们的榜样和典范。</w:t>
      </w:r>
    </w:p>
    <w:p w14:paraId="20E033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be conformed to His holy image, and just so far as we follow His steps (1 Pet. 2:21) do we bear the fruits of righteousness which are by Him.</w:t>
      </w:r>
    </w:p>
    <w:p w14:paraId="265745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我们要效法祂圣洁的形象，我们越是跟随祂的脚步（彼前2:21），我们就越是结出藉着祂而来的仁义的果子。</w:t>
      </w:r>
    </w:p>
    <w:p w14:paraId="58F44E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actions are fruits of righteousness when we look for all the acceptance of our fruits in Jesus Christ, or when we expect that they shall all be accepted of God in and through Jesus Christ, and not as they come from us.</w:t>
      </w:r>
    </w:p>
    <w:p w14:paraId="6E5EB5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当我们期望我们的果子在耶稣基督里得到完全的悦纳，或者当我们期望它们都藉着耶稣基督被神接纳，而不是因为它们来自我们时，我们的行为就是仁义的果子。</w:t>
      </w:r>
    </w:p>
    <w:p w14:paraId="0452AE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services are "sacrifices acceptable to God by Jesus Christ" (1 Pet. 2:5).</w:t>
      </w:r>
    </w:p>
    <w:p w14:paraId="203096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因此我们的事奉是“藉着耶稣基督，奉献神所悦纳的灵祭”（彼前2:5）。</w:t>
      </w:r>
    </w:p>
    <w:p w14:paraId="681BB4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我们最好的表现也有缺陷，只有当它们奉基督的名被献上，并被祂的功德所馨香时，才蒙神喜悦。</w:t>
      </w:r>
    </w:p>
    <w:p w14:paraId="3F50CE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performances are faulty, and are only pleasing to God as they are presented in the name of Christ and perfumed with His merits.</w:t>
      </w:r>
    </w:p>
    <w:p w14:paraId="2CB89C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我们最好的表现也有缺陷，只有当它们奉基督的名被献上，并被祂的功德所馨香时，才蒙神喜悦。</w:t>
      </w:r>
    </w:p>
    <w:p w14:paraId="15B8C69D">
      <w:pPr>
        <w:spacing w:line="274" w:lineRule="auto"/>
        <w:rPr>
          <w:rFonts w:hint="eastAsia" w:ascii="微软雅黑" w:hAnsi="微软雅黑" w:eastAsia="微软雅黑" w:cs="微软雅黑"/>
          <w:sz w:val="30"/>
          <w:szCs w:val="30"/>
        </w:rPr>
      </w:pPr>
    </w:p>
    <w:p w14:paraId="61D2A7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Fruits of righteousness are by Jesus Christ as we wear His yoke.</w:t>
      </w:r>
    </w:p>
    <w:p w14:paraId="137693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仁义的果子是藉着耶稣基督而来的，正如我们负祂的轭一样。</w:t>
      </w:r>
    </w:p>
    <w:p w14:paraId="073C8B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passage on fruit-bearing is John 15, and there, as all through Scripture, is a perfect blending of the divine and human sides.</w:t>
      </w:r>
    </w:p>
    <w:p w14:paraId="07B65B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论到结果子的关键经文是约翰福音第十五章，在那里，正如在整本圣经中一样，神圣方面和人类方面完美地融合在一起。</w:t>
      </w:r>
    </w:p>
    <w:p w14:paraId="22ED0E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we learn that Christ is the true Vine and His Father the Husbandman, who purges every branch that it may bring forth more fruit, on the other hand Christ there exhorts us, "abide in me, and I in you" (which enforces our responsibility), and then adds, "As the branch cannot bear fruit of itself, except it abide in the vine; no more can ye, except ye abide in me" (John 15:4).</w:t>
      </w:r>
    </w:p>
    <w:p w14:paraId="1BE80B5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我们知道基督是真葡萄树，祂的父是栽培的人，祂修剪每一个枝子，使它结出更多的果子，另一方面基督在那里劝勉我们：“你们要常在我里面，我也常在你们里面”（这强调了我们的责任），然后补充说：“枝子若不常在葡萄树上，自己就不能结果子；你们若不常在我里面，也是这样”（约15:4）。</w:t>
      </w:r>
    </w:p>
    <w:p w14:paraId="20E3DD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"abide" in Christ is to be yoked to Him, to walk with Him, to commune with Him, to draw from Him; it is the opposite of wandering from Him, of allowing something to come between our heart and Himself.</w:t>
      </w:r>
    </w:p>
    <w:p w14:paraId="0203C4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“常在”基督里就是与祂负轭，与祂同行，与祂团契，从祂那里汲取；它与偏离祂、容许有事物进入我们的心与祂之间是相反的。</w:t>
      </w:r>
    </w:p>
    <w:p w14:paraId="0BA42C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abideth in me, and I in him, the same bringeth forth much fruit: for without [severed from] me ye can do nothing."</w:t>
      </w:r>
    </w:p>
    <w:p w14:paraId="205A71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“常在我里面的，我也常在祂里面，这人就多结果子；因为离（without [severed from]）了我，你们就不能做什么。”</w:t>
      </w:r>
    </w:p>
    <w:p w14:paraId="30DCAF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marginal rendering is preferred, as it sustains the figure used in the context.</w:t>
      </w:r>
    </w:p>
    <w:p w14:paraId="27FFF42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旁注的译文更可取，因为它支持了上下文中使用的比喻。</w:t>
      </w:r>
    </w:p>
    <w:p w14:paraId="4AC49C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there emphasizing the impotence of the believer, but was enforcing the impossibility of his bearing fruit if fellowship with Himself was</w:t>
      </w:r>
    </w:p>
    <w:p w14:paraId="599897D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基督在那里不是强调信徒的无能，而是强调如果与祂的团契中断，祂就不可能结果子——强调了我们“常在”祂里面或与祂同行的迫切需要。</w:t>
      </w:r>
    </w:p>
    <w:p w14:paraId="60BED1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broken—stressing the imperative need of our "abiding" in, or walking with, Him.</w:t>
      </w:r>
    </w:p>
    <w:p w14:paraId="20EF46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中断——强调了我们“常在”祂里面，或与祂同行的迫切需要。</w:t>
      </w:r>
    </w:p>
    <w:p w14:paraId="5DE2B369">
      <w:pPr>
        <w:spacing w:line="274" w:lineRule="auto"/>
        <w:rPr>
          <w:rFonts w:hint="eastAsia" w:ascii="微软雅黑" w:hAnsi="微软雅黑" w:eastAsia="微软雅黑" w:cs="微软雅黑"/>
          <w:sz w:val="30"/>
          <w:szCs w:val="30"/>
        </w:rPr>
      </w:pPr>
    </w:p>
    <w:p w14:paraId="1C3B46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to Be Done to "the Glory of God"</w:t>
      </w:r>
    </w:p>
    <w:p w14:paraId="5D373B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一切都为“神的荣耀”而行</w:t>
      </w:r>
    </w:p>
    <w:p w14:paraId="42480029">
      <w:pPr>
        <w:spacing w:line="274" w:lineRule="auto"/>
        <w:rPr>
          <w:rFonts w:hint="eastAsia" w:ascii="微软雅黑" w:hAnsi="微软雅黑" w:eastAsia="微软雅黑" w:cs="微软雅黑"/>
          <w:sz w:val="30"/>
          <w:szCs w:val="30"/>
        </w:rPr>
      </w:pPr>
    </w:p>
    <w:p w14:paraId="3A01BB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glory and praise of God."</w:t>
      </w:r>
    </w:p>
    <w:p w14:paraId="2E5DC0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“叫荣耀称赞归与神。”</w:t>
      </w:r>
    </w:p>
    <w:p w14:paraId="588C960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also qualifies the first one.</w:t>
      </w:r>
    </w:p>
    <w:p w14:paraId="136C69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这个子句也修饰了第一个子句。</w:t>
      </w:r>
    </w:p>
    <w:p w14:paraId="554577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of righteousness" are those alone which are produced with this specific aim and design.</w:t>
      </w:r>
    </w:p>
    <w:p w14:paraId="2FFEE8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“仁义的果子”唯有是带着这个特定的目标和设计而产生的。</w:t>
      </w:r>
    </w:p>
    <w:p w14:paraId="6B56FD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actions should be directed to this grand end: "Whether therefore ye eat, or drink, or whatsoever ye do, do all to the glory of God" (1 Cor. 10:31).</w:t>
      </w:r>
    </w:p>
    <w:p w14:paraId="194CC2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我们所有的行为都应该指向这个宏伟的目标：“所以，你们或吃或喝，无论作什么，都要为荣耀神而行”（林前10:31）。</w:t>
      </w:r>
    </w:p>
    <w:p w14:paraId="42F2CD9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取悦自己或获得同伴的认可绝不能成为我们的动机。</w:t>
      </w:r>
    </w:p>
    <w:p w14:paraId="283DD5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pleasing of self nor the approbation of our fellows must be our motive.</w:t>
      </w:r>
    </w:p>
    <w:p w14:paraId="1FD03F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取悦自己或获得同伴的认可绝不能成为我们的动机。</w:t>
      </w:r>
    </w:p>
    <w:p w14:paraId="2DFA4A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we may be employed in, whether it be our daily work or recreation, the honoring and pleasing of God must be kept as definitely in mind as when we are exercised in holy duties.</w:t>
      </w:r>
    </w:p>
    <w:p w14:paraId="009821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无论我们从事什么，无论是我们的日常工作还是娱乐，荣耀和取悦神都必须像我们在神圣职责中操练时一样明确地记在心上。</w:t>
      </w:r>
    </w:p>
    <w:p w14:paraId="50276C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speaking of the giving of alms—which is one fruit of righteousness—the apostle said, "If any man minister, let him do it as of the ability which God giveth: that God in all things may be glorified through Jesus Christ" (1 Pet. 4:11).</w:t>
      </w:r>
    </w:p>
    <w:p w14:paraId="3D48D8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当谈到施舍——这是仁义的果子之一——时，使徒说：“若有服事人的，要按着神所赐的力量服事，叫神在凡事上因耶稣基督得荣耀”（彼前4:11）。</w:t>
      </w:r>
    </w:p>
    <w:p w14:paraId="7DBCA5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what always regulated and marked our blessed Redeemer.</w:t>
      </w:r>
    </w:p>
    <w:p w14:paraId="6D5FCB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那就是一直规范和标记我们蒙福的救赎主的事。</w:t>
      </w:r>
    </w:p>
    <w:p w14:paraId="636EFD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sought honor for Himself, but constantly had the glory of His Father in view; and if we have received His Spirit and abide in Him, that action will characterize us.</w:t>
      </w:r>
    </w:p>
    <w:p w14:paraId="20714A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祂从不为自己寻求尊荣，而是持续地以祂父的荣耀为目标；如果我们领受了祂的灵并常在祂里面，那样的行为就会成为我们的特征。</w:t>
      </w:r>
    </w:p>
    <w:p w14:paraId="09FFC7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hearts are imbued with God’s glory, when we aim at and refer all to the same, then our works are "unto the glory and praise of God," and then they are "the fruits of righteousness . . . by Jesus Christ."</w:t>
      </w:r>
    </w:p>
    <w:p w14:paraId="498394E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当我们的心被神的荣耀所浸透，当我们以之为目标并将一切归于祂时，我们的工作就是“叫荣耀称赞归与神”的，那时它们就是“藉着耶稣基督而来的仁义的果子。”</w:t>
      </w:r>
    </w:p>
    <w:p w14:paraId="2A713597">
      <w:pPr>
        <w:spacing w:line="274" w:lineRule="auto"/>
        <w:rPr>
          <w:rFonts w:hint="eastAsia" w:ascii="微软雅黑" w:hAnsi="微软雅黑" w:eastAsia="微软雅黑" w:cs="微软雅黑"/>
          <w:sz w:val="30"/>
          <w:szCs w:val="30"/>
        </w:rPr>
      </w:pPr>
    </w:p>
    <w:p w14:paraId="61F37C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reserve our remarks on being "without offense till the day of Jesus Christ" until we come to 1 Thessalonians 3:12-13 and 5:23-24; but we will offer a few words on "being filled with the fruits of righteousness" in reference to that day.</w:t>
      </w:r>
    </w:p>
    <w:p w14:paraId="17A2FC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我们将保留对“直到耶稣基督的日子无过犯”的评论，直到我们查考帖撒罗尼迦前书3:12-13和5:23-24；但我们将就“结满了仁义的果子”与那日的关系提供一些话语。</w:t>
      </w:r>
    </w:p>
    <w:p w14:paraId="1745870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stated before, "the day of Jesus Christ" was here mentioned by Paul because our holiness bears a special relation to that time.</w:t>
      </w:r>
    </w:p>
    <w:p w14:paraId="286D2A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正如前面所述，保罗在这里提到“耶稣基督的日子”，是因为我们的圣洁与那个时间有着特殊的关系。</w:t>
      </w:r>
    </w:p>
    <w:p w14:paraId="78A8D1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trees that have long borne fruit eventually cease bearing.</w:t>
      </w:r>
    </w:p>
    <w:p w14:paraId="37FC77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长期结果子的自然界的树最终会停止结果。</w:t>
      </w:r>
    </w:p>
    <w:p w14:paraId="646E0C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shall appear at the latter day with all the fruit that he has borne throughout his whole life.</w:t>
      </w:r>
    </w:p>
    <w:p w14:paraId="502B57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但人在末日将带着祂一生所结的一切果子出现。</w:t>
      </w:r>
    </w:p>
    <w:p w14:paraId="6DCECD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shall appear with all their bad works, and godly men shall appear with all their good works.</w:t>
      </w:r>
    </w:p>
    <w:p w14:paraId="086B5B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恶人将带着他们所有的恶行出现，敬虔的人将带着他们所有的善行出现。</w:t>
      </w:r>
    </w:p>
    <w:p w14:paraId="062972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end of the world is called a harvest (Matthew 13:39) and a reaping (Gal. 6:4-9).</w:t>
      </w:r>
    </w:p>
    <w:p w14:paraId="01FBC2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因此，世界的末了被称为收割（太13:39）和收割（加6:4-9）。</w:t>
      </w:r>
    </w:p>
    <w:p w14:paraId="268B22B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in behalf of these Philippians that at that day they might appear "filled with all the fruits of righteousness, which are by Jesus Christ."</w:t>
      </w:r>
    </w:p>
    <w:p w14:paraId="2D3C22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使徒为这些腓立比人祷告，希望在那日他们可以“结满了仁义的果子，这果子是藉着耶稣基督而来的。”</w:t>
      </w:r>
    </w:p>
    <w:p w14:paraId="2438AF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incentive to holiness to keep that before us!</w:t>
      </w:r>
    </w:p>
    <w:p w14:paraId="02CDC8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将那摆在我们面前，对圣洁是何等的激励！</w:t>
      </w:r>
    </w:p>
    <w:p w14:paraId="4234256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fruits will be to the honor of Christ and to the glory of God, and we shall be richly rewarded.</w:t>
      </w:r>
    </w:p>
    <w:p w14:paraId="75DCFE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那些果子将归于基督的尊荣和神的荣耀，我们将得到丰厚的赏赐。</w:t>
      </w:r>
    </w:p>
    <w:p w14:paraId="0B980F7D">
      <w:pPr>
        <w:spacing w:line="274" w:lineRule="auto"/>
        <w:rPr>
          <w:rFonts w:hint="eastAsia" w:ascii="微软雅黑" w:hAnsi="微软雅黑" w:eastAsia="微软雅黑" w:cs="微软雅黑"/>
          <w:sz w:val="30"/>
          <w:szCs w:val="30"/>
        </w:rPr>
      </w:pPr>
    </w:p>
    <w:p w14:paraId="6C507DBB">
      <w:pPr>
        <w:pStyle w:val="2"/>
        <w:bidi w:val="0"/>
        <w:jc w:val="center"/>
        <w:rPr>
          <w:rFonts w:hint="eastAsia"/>
        </w:rPr>
      </w:pPr>
      <w:r>
        <w:rPr>
          <w:rFonts w:hint="eastAsia"/>
        </w:rPr>
        <w:t>Prayer for a Worthy Walk</w:t>
      </w:r>
    </w:p>
    <w:p w14:paraId="2DBF7C0E">
      <w:pPr>
        <w:pStyle w:val="2"/>
        <w:bidi w:val="0"/>
        <w:jc w:val="center"/>
        <w:rPr>
          <w:rFonts w:hint="eastAsia"/>
        </w:rPr>
      </w:pPr>
      <w:r>
        <w:rPr>
          <w:rFonts w:hint="eastAsia"/>
        </w:rPr>
        <w:t>祈求行事为人与蒙召的恩相称的祷告</w:t>
      </w:r>
    </w:p>
    <w:p w14:paraId="0ABC4B69">
      <w:pPr>
        <w:spacing w:line="274" w:lineRule="auto"/>
        <w:rPr>
          <w:rFonts w:hint="eastAsia" w:ascii="微软雅黑" w:hAnsi="微软雅黑" w:eastAsia="微软雅黑" w:cs="微软雅黑"/>
          <w:sz w:val="30"/>
          <w:szCs w:val="30"/>
        </w:rPr>
      </w:pPr>
    </w:p>
    <w:p w14:paraId="585F22D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1:9-10</w:t>
      </w:r>
    </w:p>
    <w:p w14:paraId="4EF4BA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1:9-10</w:t>
      </w:r>
    </w:p>
    <w:p w14:paraId="22063B61">
      <w:pPr>
        <w:spacing w:line="274" w:lineRule="auto"/>
        <w:rPr>
          <w:rFonts w:hint="eastAsia" w:ascii="微软雅黑" w:hAnsi="微软雅黑" w:eastAsia="微软雅黑" w:cs="微软雅黑"/>
          <w:sz w:val="30"/>
          <w:szCs w:val="30"/>
        </w:rPr>
      </w:pPr>
    </w:p>
    <w:p w14:paraId="026218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chief reason why the Holy Spirit has placed on permanent record so many of the prayers of the apostle is that the saints of all succeeding ages might receive instruction from them.</w:t>
      </w:r>
    </w:p>
    <w:p w14:paraId="4801F9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圣灵将使徒的如此多祷告永久记录下来的一个主要原因，是让所有后世的圣徒可以从中领受教导。</w:t>
      </w:r>
    </w:p>
    <w:p w14:paraId="134A32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matter of their petitions implies and denotes the following things.</w:t>
      </w:r>
    </w:p>
    <w:p w14:paraId="749432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他们祈求的主题内容暗示并表明了以下几件事。</w:t>
      </w:r>
    </w:p>
    <w:p w14:paraId="498028A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they requested for the saints are the particular things which Christians in all ages are to especially desire, prize, and seek an increase of.</w:t>
      </w:r>
    </w:p>
    <w:p w14:paraId="1DE98C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第一，他们为圣徒所请求的，是所有时代的基督徒都要特别渴望、珍视并寻求增加的特定事物。</w:t>
      </w:r>
    </w:p>
    <w:p w14:paraId="4D9BA7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alone can impart, sustain, and promote such blessings and graces.</w:t>
      </w:r>
    </w:p>
    <w:p w14:paraId="151AEA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第二，唯有神能传达、维持和促进这样的祝福和恩典。</w:t>
      </w:r>
    </w:p>
    <w:p w14:paraId="0A19A0F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too should not only ask for these favors but must diligently strive to realize them.</w:t>
      </w:r>
    </w:p>
    <w:p w14:paraId="3535A7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第三，我们也应该不仅祈求这些恩惠，而且必须勤奋地努力去实现它们。</w:t>
      </w:r>
    </w:p>
    <w:p w14:paraId="6E9557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never designed to excuse apathy, nor to relieve us of the discharge of our responsibility.</w:t>
      </w:r>
    </w:p>
    <w:p w14:paraId="1293C9D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祷告绝不是为了宽恕冷漠，也不是为了解除我们履行责任。</w:t>
      </w:r>
    </w:p>
    <w:p w14:paraId="55F59F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insincere if we cry to God for certain things and do nothing ourselves to seek and secure them.</w:t>
      </w:r>
    </w:p>
    <w:p w14:paraId="7A67CA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如果我们向神哭求某些事情，而自己却不做任何事去寻求和确保它们，我们就是不真诚的。</w:t>
      </w:r>
    </w:p>
    <w:p w14:paraId="2C2E47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request more light from the Word or a fuller understanding of the divine will and not to continue diligently searching the Scriptures and meditating on its contents is reprehensible.</w:t>
      </w:r>
    </w:p>
    <w:p w14:paraId="57D4ED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请求圣言中更多的光或对神旨意更完全的理解，却不继续勤奋地查考圣经并默想其内容，是应该受到斥责的。</w:t>
      </w:r>
    </w:p>
    <w:p w14:paraId="78BE1A34">
      <w:pPr>
        <w:spacing w:line="274" w:lineRule="auto"/>
        <w:rPr>
          <w:rFonts w:hint="eastAsia" w:ascii="微软雅黑" w:hAnsi="微软雅黑" w:eastAsia="微软雅黑" w:cs="微软雅黑"/>
          <w:sz w:val="30"/>
          <w:szCs w:val="30"/>
        </w:rPr>
      </w:pPr>
    </w:p>
    <w:p w14:paraId="37C9AA9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to Be Regulated by Special Needs</w:t>
      </w:r>
    </w:p>
    <w:p w14:paraId="06716E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祷告要受特殊需要的规范</w:t>
      </w:r>
    </w:p>
    <w:p w14:paraId="31423B6B">
      <w:pPr>
        <w:spacing w:line="274" w:lineRule="auto"/>
        <w:rPr>
          <w:rFonts w:hint="eastAsia" w:ascii="微软雅黑" w:hAnsi="微软雅黑" w:eastAsia="微软雅黑" w:cs="微软雅黑"/>
          <w:sz w:val="30"/>
          <w:szCs w:val="30"/>
        </w:rPr>
      </w:pPr>
    </w:p>
    <w:p w14:paraId="255018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pointed out in earlier chapters that in each instance the substance of the apostle’s prayer was regulated by the particular case or condition of each separate company of saints for which he made supplication.</w:t>
      </w:r>
    </w:p>
    <w:p w14:paraId="76DED2D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在前面的章节中已经指出，在每一个例子中，使徒祷告的实质都是受到祂为之恳求的每一个独立圣徒群体的特定情况或条件的规范。</w:t>
      </w:r>
    </w:p>
    <w:p w14:paraId="310EA56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that one prayer is more pertinent and suitable to a Christian or a group of Christians at one time or circumstance than another.</w:t>
      </w:r>
    </w:p>
    <w:p w14:paraId="69A33DA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这教导我们，一个祷告在某个时间或环境下比另一个祷告对一个基督徒或一群基督徒更相关和合适。</w:t>
      </w:r>
    </w:p>
    <w:p w14:paraId="1969C6A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having much in common, the various local churches of which we have any account in the New Testament differed in several respects: in their graces, trials, and failures, as the apostles did from one another.</w:t>
      </w:r>
    </w:p>
    <w:p w14:paraId="2A0976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虽然有许多共同之处，但我们在新约中有所记载的各个地方教会（local churches）在几个方面有所不同：在他们的恩典、试炼和失败上，正如使徒们彼此不同一样。</w:t>
      </w:r>
    </w:p>
    <w:p w14:paraId="559211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alike in essentials, they were dissimilar in circumstantials.</w:t>
      </w:r>
    </w:p>
    <w:p w14:paraId="3661C4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虽然在本质上相似，但在环境上不同。</w:t>
      </w:r>
    </w:p>
    <w:p w14:paraId="072DBA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at Colosse was no exception.</w:t>
      </w:r>
    </w:p>
    <w:p w14:paraId="70F3DA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歌罗西的教会也不例外。</w:t>
      </w:r>
    </w:p>
    <w:p w14:paraId="703DA7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its members being harassed by Judaizers, as were the Corinthians, they were in danger of being corrupted by the Gnostics.</w:t>
      </w:r>
    </w:p>
    <w:p w14:paraId="251F1B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与哥林多人被犹太主义者（Judaizers）骚扰不同，他们面临着被诺斯底主义者（Gnostics）败坏的危险。</w:t>
      </w:r>
    </w:p>
    <w:p w14:paraId="44FFD5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teachers were seeking to rob the Corinthians of their liberty in Christ, while austere ascetics and subtle philosophers were endeavoring to deprive the Colossians of that simplicity which is in Christ.</w:t>
      </w:r>
    </w:p>
    <w:p w14:paraId="7C4ABF5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假教师试图剥夺哥林多人在基督里的自由，而严厉的苦行者（austere ascetics）和狡猾的哲学家正努力剥夺歌罗西人在基督里的那种单纯。</w:t>
      </w:r>
    </w:p>
    <w:p w14:paraId="4CB69FE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Indications of this are found in Colossians 2:4, 8, 18, 20-23.</w:t>
      </w:r>
    </w:p>
    <w:p w14:paraId="4D9912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这种迹象可以在歌罗西书2:4, 8, 18, 20-23中找到。</w:t>
      </w:r>
    </w:p>
    <w:p w14:paraId="26281EA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prayed here more concerning the practical aspect of the Christian life.</w:t>
      </w:r>
    </w:p>
    <w:p w14:paraId="2B4AE1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因此，保罗在这里更多地为基督徒生活的实践方面祷告。</w:t>
      </w:r>
    </w:p>
    <w:p w14:paraId="75663EB7">
      <w:pPr>
        <w:spacing w:line="274" w:lineRule="auto"/>
        <w:rPr>
          <w:rFonts w:hint="eastAsia" w:ascii="微软雅黑" w:hAnsi="微软雅黑" w:eastAsia="微软雅黑" w:cs="微软雅黑"/>
          <w:sz w:val="30"/>
          <w:szCs w:val="30"/>
        </w:rPr>
      </w:pPr>
    </w:p>
    <w:p w14:paraId="507F8A6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Not the Planter of the Colossian Church</w:t>
      </w:r>
    </w:p>
    <w:p w14:paraId="43C4B2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保罗不是歌罗西教会的建立者（Planter）</w:t>
      </w:r>
    </w:p>
    <w:p w14:paraId="47C9008A">
      <w:pPr>
        <w:spacing w:line="274" w:lineRule="auto"/>
        <w:rPr>
          <w:rFonts w:hint="eastAsia" w:ascii="微软雅黑" w:hAnsi="微软雅黑" w:eastAsia="微软雅黑" w:cs="微软雅黑"/>
          <w:sz w:val="30"/>
          <w:szCs w:val="30"/>
        </w:rPr>
      </w:pPr>
    </w:p>
    <w:p w14:paraId="6DF63B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clear and direct scriptural evidence that Paul was ever in Colossae, and still less that he founded the first Christian assembly there.</w:t>
      </w:r>
    </w:p>
    <w:p w14:paraId="595B691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没有清晰和直接的圣经证据表明保罗曾到过歌罗西，更不用说祂在那里建立了第一个基督徒聚会了。</w:t>
      </w:r>
    </w:p>
    <w:p w14:paraId="0ABCD0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testimony of antiquity favors the view that Epaphras sent by Paul from Ephesus was the one who carried the gospel to that city and organized its church.</w:t>
      </w:r>
    </w:p>
    <w:p w14:paraId="7A834A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古代普遍的见证倾向于这样的观点，即以巴弗是保罗从以弗所差派的，祂是将福音带到那个城市并组织其教会的人。</w:t>
      </w:r>
    </w:p>
    <w:p w14:paraId="622FFA7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point is not one of any practical importance.</w:t>
      </w:r>
    </w:p>
    <w:p w14:paraId="54CEAD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但这一点没有任何实际的重要性。</w:t>
      </w:r>
    </w:p>
    <w:p w14:paraId="0D3C1F0A">
      <w:pPr>
        <w:spacing w:line="274" w:lineRule="auto"/>
        <w:rPr>
          <w:rFonts w:hint="eastAsia" w:ascii="微软雅黑" w:hAnsi="微软雅黑" w:eastAsia="微软雅黑" w:cs="微软雅黑"/>
          <w:sz w:val="30"/>
          <w:szCs w:val="30"/>
        </w:rPr>
      </w:pPr>
    </w:p>
    <w:p w14:paraId="16E227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Paul was not the planter of this church, he was far from being indifferent to its welfare, nor did he make any difference between it and those he had personally founded.</w:t>
      </w:r>
    </w:p>
    <w:p w14:paraId="28AEAA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虽然保罗不是这个教会的建立者（planter），但祂绝没有对它的福祉漠不关心，祂也没有将它与那些祂亲自建立的教会区别对待。</w:t>
      </w:r>
    </w:p>
    <w:p w14:paraId="064DAE9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had been converted under others were as dear to him as his own converts.</w:t>
      </w:r>
    </w:p>
    <w:p w14:paraId="6A4A08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那些在别人带领下归正的人对祂来说，就像祂自己的归正者一样亲爱。</w:t>
      </w:r>
    </w:p>
    <w:p w14:paraId="6D20463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more of his large-heartedness.</w:t>
      </w:r>
    </w:p>
    <w:p w14:paraId="0D3398C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哦，愿我们拥有更多祂这样宽广的心胸。</w:t>
      </w:r>
    </w:p>
    <w:p w14:paraId="295239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deep solicitude for the Colossians is evidenced by the trouble he took in writing this epistle to them.</w:t>
      </w:r>
    </w:p>
    <w:p w14:paraId="1415D2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祂对歌罗西人深切的关怀藉着祂为他们写这封书信所付出的努力得以证明。</w:t>
      </w:r>
    </w:p>
    <w:p w14:paraId="11D5600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its contents makes it evident that it was penned in view of certain errors which extensively prevailed among the churches in that part of Asia Minor.</w:t>
      </w:r>
    </w:p>
    <w:p w14:paraId="236CDF3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仔细阅读其内容可以明显看出，它是针对在小亚细亚那部分地区的教会中广泛流行的一些错误而写的。</w:t>
      </w:r>
    </w:p>
    <w:p w14:paraId="089DB5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knowledge—a general understanding at least—of those errors is necessary in order to correctly interpret some of the details of this epistle.</w:t>
      </w:r>
    </w:p>
    <w:p w14:paraId="09BD7B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为了正确地解释这封书信的一些细节，对那些错误的一些知识——至少是一般的理解——是必要的。</w:t>
      </w:r>
    </w:p>
    <w:p w14:paraId="613CA6B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errors consisted of a mixture of Grecian philosophy (Col. 2:4-8) and Jewish ceremonialism (Col. 2:16)—a type of Gnosticism which was really a Grecianized form of Oriental mysticism.</w:t>
      </w:r>
    </w:p>
    <w:p w14:paraId="32A5EF3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那些错误包括希腊哲学（西2:4-8）和犹太教的礼仪主义（Jewish ceremonialism）（西2:16）的混合——一种诺斯底主义（Gnosticism）的类型，它实际上是东方神秘主义的希腊化形式。</w:t>
      </w:r>
    </w:p>
    <w:p w14:paraId="6A111D6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design of the apostle in this epistle was to assert the superior claims of Christianity over all philosophies, and its independence of the peculiar rites and customs of Judaism.</w:t>
      </w:r>
    </w:p>
    <w:p w14:paraId="08605F1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使徒在这封书信中的主要目的是声明基督教优于所有哲学的地位，以及它独立于犹太教特殊仪式和习俗的地位。</w:t>
      </w:r>
    </w:p>
    <w:p w14:paraId="593F6E8B">
      <w:pPr>
        <w:spacing w:line="274" w:lineRule="auto"/>
        <w:rPr>
          <w:rFonts w:hint="eastAsia" w:ascii="微软雅黑" w:hAnsi="微软雅黑" w:eastAsia="微软雅黑" w:cs="微软雅黑"/>
          <w:sz w:val="30"/>
          <w:szCs w:val="30"/>
        </w:rPr>
      </w:pPr>
    </w:p>
    <w:p w14:paraId="73D5D3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Scott’s Summary of This Prayer</w:t>
      </w:r>
    </w:p>
    <w:p w14:paraId="2235E2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Scott）对这个祷告的总结</w:t>
      </w:r>
    </w:p>
    <w:p w14:paraId="4201FEFF">
      <w:pPr>
        <w:spacing w:line="274" w:lineRule="auto"/>
        <w:rPr>
          <w:rFonts w:hint="eastAsia" w:ascii="微软雅黑" w:hAnsi="微软雅黑" w:eastAsia="微软雅黑" w:cs="微软雅黑"/>
          <w:sz w:val="30"/>
          <w:szCs w:val="30"/>
        </w:rPr>
      </w:pPr>
    </w:p>
    <w:p w14:paraId="46B57A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summary we have met with of this prayer is that furnished by Thomas Scott: "He especially requested that they might be ‘filled’ or ‘completely endowed with’ the knowledge of the will of God: both in respect of His method of saving sinners and their duties to Him and to all men as His redeemed servants; that they might understand the import and spiritual extent of His commandments, and how to obey them in the several relationships, situations and offices which they sustained in the church and in the community, and for the improvement of their different talents.</w:t>
      </w:r>
    </w:p>
    <w:p w14:paraId="0C527A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我们所遇到的对这个祷告最好的总结是托马斯·斯科特（Thomas Scott）提供的：“祂特别请求他们可以‘被充满’或‘完全被赋予’神旨意的知识：无论是在祂拯救罪人的方法方面，还是在他们作为祂被赎的仆人对祂和所有人的责任方面；使他们可以理解祂诫命的含义和属灵范围，以及如何在他们在教会和社区中所担任的各种关系、处境和职分中顺服它们，以及如何提升他们不同的天赋。</w:t>
      </w:r>
    </w:p>
    <w:p w14:paraId="5367BF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might know how to apply general rules to their own particular cases, and so do the work of Christ assigned to each of them in the best manner, from the purest motives and with the happiest effect.</w:t>
      </w:r>
    </w:p>
    <w:p w14:paraId="40E65E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使他们可以知道如何将一般规则应用于他们自己的特定情况，从而以最好的方式、出于最纯洁的动机和最幸福的果效来完成分配给他们每个人的基督的工作。</w:t>
      </w:r>
    </w:p>
    <w:p w14:paraId="72F1D6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would proceed ‘in all wisdom and spiritual understanding,’ with sagacity and prudent discernment of seasons and opportunities, distinguishing between real excellency and all deceitful appearances; wisely attending to their duties in the most inoffensive and engaging manner without affording their enemies any advantage, or losing opportunities of usefulness out of timidity, or failing of success through want of caution and discretion.</w:t>
      </w:r>
    </w:p>
    <w:p w14:paraId="63FE61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将‘满有各样的智慧和属灵的悟性’行事，以敏锐和审慎的洞察力分辨时机和机会，区分真正的卓越和所有欺骗性的表象；明智地以最不得罪人、最吸引人的方式履行他们的责任，既不给他们的仇敌任何可乘之机，也不因胆怯而错失有益的机会，也不因缺乏谨慎和辨别力而失败。</w:t>
      </w:r>
    </w:p>
    <w:p w14:paraId="17690EC1">
      <w:pPr>
        <w:spacing w:line="274" w:lineRule="auto"/>
        <w:rPr>
          <w:rFonts w:hint="eastAsia" w:ascii="微软雅黑" w:hAnsi="微软雅黑" w:eastAsia="微软雅黑" w:cs="微软雅黑"/>
          <w:sz w:val="30"/>
          <w:szCs w:val="30"/>
        </w:rPr>
      </w:pPr>
    </w:p>
    <w:p w14:paraId="465739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desirous of this especially, that they might habitually behave in a manner worthy of that glorious and holy Lord, whose servants and worshippers they were: not dishonoring Him or His cause by any inconsistency or impropriety of conduct, but acting as become persons so highly favored and Divinely instructed: and that their conduct might be in all respects well-pleasing to Him, while fruitfulness in every kind of good work was connected with a still further increase in the knowledge of God, and of the glory and harmony of His perfections, and a happy experience of His consolations.</w:t>
      </w:r>
    </w:p>
    <w:p w14:paraId="432C969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特别渴望这一点，是希望他们可以习惯性地以一种配得上那位荣耀而圣洁之主的方式行事为人，他们是祂的仆人和敬拜者：不因任何不一致或不恰当的行为而羞辱祂或祂的事业，而是行为举止配得上那些如此蒙恩和受神圣教导的人：并且他们的行为在所有方面都蒙祂喜悦，同时在各种善行上结果子，并与对神的知识以及祂完全的荣耀和和谐的进一步增长，以及对祂安慰的幸福经历联系在一起。</w:t>
      </w:r>
    </w:p>
    <w:p w14:paraId="4D6B6A4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and his helpers prayed also that the Colossians might be most abundantly strengthened in all the graces of the new nature with an energy suited to their utmost need, according to the glorious power of God by which He converted, upheld and comforted believers; that so they might be enabled to bear all their tribulations and persecutions with patient submission, persevering constancy, meekness of long-suffering, and joy in the Lord.</w:t>
      </w:r>
    </w:p>
    <w:p w14:paraId="7B18A4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使徒和祂的同工也祷告歌罗西人可以在新人（new nature）的一切恩典中得到最丰盛的刚强，拥有与其最大需要相称的能力，照着神荣耀的能力，祂藉此使信徒归正、扶持和安慰他们；使他们能够以耐心的顺服、坚忍的恒心、温柔的恒久忍耐和在主里的喜乐来忍受他们所有的患难和逼迫。</w:t>
      </w:r>
    </w:p>
    <w:p w14:paraId="440C94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amidst all trials, they gave thanks to the Father of our Lord Jesus, whose special grace had made them meet to partake of the inheritance provided for the saints in the world of perfect light, knowledge, holiness and happiness: at a distance from all ignorance, error, sin, temptation and sorrow."</w:t>
      </w:r>
    </w:p>
    <w:p w14:paraId="641E37D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同时，在所有的试炼中，他们感谢我们主耶稣的父，祂的特殊恩典使他们配得（meet）分享为圣徒在充满完全光、知识、圣洁和幸福的世界中预备的产业：远离一切无知、错误、罪恶、试探和忧伤。”</w:t>
      </w:r>
    </w:p>
    <w:p w14:paraId="280DAFA0">
      <w:pPr>
        <w:spacing w:line="274" w:lineRule="auto"/>
        <w:rPr>
          <w:rFonts w:hint="eastAsia" w:ascii="微软雅黑" w:hAnsi="微软雅黑" w:eastAsia="微软雅黑" w:cs="微软雅黑"/>
          <w:sz w:val="30"/>
          <w:szCs w:val="30"/>
        </w:rPr>
      </w:pPr>
    </w:p>
    <w:p w14:paraId="1C0479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the Apostle’s Prayer</w:t>
      </w:r>
    </w:p>
    <w:p w14:paraId="74072B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使徒祷告的分析</w:t>
      </w:r>
    </w:p>
    <w:p w14:paraId="137FCF54">
      <w:pPr>
        <w:spacing w:line="274" w:lineRule="auto"/>
        <w:rPr>
          <w:rFonts w:hint="eastAsia" w:ascii="微软雅黑" w:hAnsi="微软雅黑" w:eastAsia="微软雅黑" w:cs="微软雅黑"/>
          <w:sz w:val="30"/>
          <w:szCs w:val="30"/>
        </w:rPr>
      </w:pPr>
    </w:p>
    <w:p w14:paraId="77A49C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considering it in detail, let us first give a brief analysis of this prayer.</w:t>
      </w:r>
    </w:p>
    <w:p w14:paraId="01F5DC4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在详细考虑它之前，让我们首先对这个祷告进行一个简要的分析。</w:t>
      </w:r>
    </w:p>
    <w:p w14:paraId="5FDD369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Its address: The majority of writers appear to regard this prayer as being one without an address, but this we consider a mistake.</w:t>
      </w:r>
    </w:p>
    <w:p w14:paraId="5ED321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（1）它的称呼：大多数作者似乎认为这个祷告是没有称呼的，但我们认为这是一个错误。</w:t>
      </w:r>
    </w:p>
    <w:p w14:paraId="5FEC34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none is found at the beginning of verse 9, but that was not necessary since in verse 3 the apostle had said, "We give thanks to God and the Father of our Lord Jesus Christ, :praying always for you."</w:t>
      </w:r>
    </w:p>
    <w:p w14:paraId="7AA4C7B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诚然，在第9节的开头没有称呼，但那是不必要的，因为在第3节使徒曾说：“我们感谢神，我们主耶稣基督的父，常常为你们祷告。”</w:t>
      </w:r>
    </w:p>
    <w:p w14:paraId="419C41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Its supplicators: In contrast with the ‘I’ of Ephesians 1:15 and Philippians 1:9-10, this proceeded from a "we"—Paul himself, Timothy (Phil. 1:1), Epaphras (Col. 1:7) who was with him (Philem. 23), and possibly others.</w:t>
      </w:r>
    </w:p>
    <w:p w14:paraId="73781C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（2）它的恳求者：与以弗所书1:15和腓立比书1:9-10的“我”不同，这出自一个“我们”——保罗自己、提摩太（腓1:1）、以巴弗（西1:7）与祂在一起（门23），以及可能的其他人。</w:t>
      </w:r>
    </w:p>
    <w:p w14:paraId="73BB3C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Its occasion, or spring: "For this cause."</w:t>
      </w:r>
    </w:p>
    <w:p w14:paraId="53822F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（3）它的缘由，或泉源（spring）：“因此”（For this cause）。</w:t>
      </w:r>
    </w:p>
    <w:p w14:paraId="5FDF34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saints at Colossae had sent their minister Epaphras to learn the apostle’s mind on certain matters, a summary of which is intimated in this prayer.</w:t>
      </w:r>
    </w:p>
    <w:p w14:paraId="3500E6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歌罗西的圣徒很可能派遣他们的仆人以巴弗来了解使徒对某些事项的看法，其中的一个总结在这个祷告中得到了暗示。</w:t>
      </w:r>
    </w:p>
    <w:p w14:paraId="6AF574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knowledge of their "love in the Spirit" for them (Col. 1:8) had drawn out their affections, which were now expressed in fervent supplication for them.</w:t>
      </w:r>
    </w:p>
    <w:p w14:paraId="2019EE0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此外，对他们“在圣灵里的爱”（Col. 1:8）的知识吸引了他们的情感，这些情感现在以对他们热切的恳求表达出来。</w:t>
      </w:r>
    </w:p>
    <w:p w14:paraId="61D70B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Its petitions: Request was made that they might be intelligent Christians—pious, strong, and thankful ones.</w:t>
      </w:r>
    </w:p>
    <w:p w14:paraId="5F7DCB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（4）它的祈求：请求是希望他们可以成为明智的基督徒——虔诚、刚强和感恩的人。</w:t>
      </w:r>
    </w:p>
    <w:p w14:paraId="274B279A">
      <w:pPr>
        <w:spacing w:line="274" w:lineRule="auto"/>
        <w:rPr>
          <w:rFonts w:hint="eastAsia" w:ascii="微软雅黑" w:hAnsi="微软雅黑" w:eastAsia="微软雅黑" w:cs="微软雅黑"/>
          <w:sz w:val="30"/>
          <w:szCs w:val="30"/>
        </w:rPr>
      </w:pPr>
    </w:p>
    <w:p w14:paraId="2D374ED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Breadth of Paul’s Request for the Saints</w:t>
      </w:r>
    </w:p>
    <w:p w14:paraId="28A2EA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保罗为圣徒请求的广度</w:t>
      </w:r>
    </w:p>
    <w:p w14:paraId="1EA51AE1">
      <w:pPr>
        <w:spacing w:line="274" w:lineRule="auto"/>
        <w:rPr>
          <w:rFonts w:hint="eastAsia" w:ascii="微软雅黑" w:hAnsi="微软雅黑" w:eastAsia="微软雅黑" w:cs="微软雅黑"/>
          <w:sz w:val="30"/>
          <w:szCs w:val="30"/>
        </w:rPr>
      </w:pPr>
    </w:p>
    <w:p w14:paraId="15B425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see the breadth or comprehensiveness of the requests which Paul was wont to make for the saints.</w:t>
      </w:r>
    </w:p>
    <w:p w14:paraId="23C5AF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我们再次看到保罗习惯为圣徒提出的请求的广度或全面性。</w:t>
      </w:r>
    </w:p>
    <w:p w14:paraId="49AAC2C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"large petitions" which he spread before God were a marked feature of all his approaches to the throne of grace on behalf of God’s people, and it is one which we need to take to heart and emulate.</w:t>
      </w:r>
    </w:p>
    <w:p w14:paraId="7E3718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祂在神面前展开的“宏大的祈求”（large petitions）是祂代表神子民亲近施恩的宝座（throne of grace）的所有方式中一个显著的特征，这也是我们需要铭记于心和效仿的。</w:t>
      </w:r>
    </w:p>
    <w:p w14:paraId="722840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saints at Rome he had prayed that God would fill them "with all joy and peace in believing," that they might "abound in hope" (Rom. 15:13).</w:t>
      </w:r>
    </w:p>
    <w:p w14:paraId="17FA0A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祂为罗马的圣徒祷告，愿神充满他们“因信满有各样的喜乐平安”，使他们“在指望中多而又多地增长”（罗15:13）。</w:t>
      </w:r>
    </w:p>
    <w:p w14:paraId="00AB86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Ephesians that they might be "filled with all the fullness of God" (Eph. 3:19).</w:t>
      </w:r>
    </w:p>
    <w:p w14:paraId="0504ED7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为以弗所人祷告，愿他们“被神一切的丰盛所充满”（弗3:19）。</w:t>
      </w:r>
    </w:p>
    <w:p w14:paraId="472259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Philippians that "their love might abound more and more" and that they might "be filled with the fruits of righteousness" (Phil. 1:9, 11).</w:t>
      </w:r>
    </w:p>
    <w:p w14:paraId="2EE270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为腓立比人祷告，愿“他们的爱心多而又多地增长”，愿他们“结满了仁义的果子”（腓1:9, 11）。</w:t>
      </w:r>
    </w:p>
    <w:p w14:paraId="38BFB4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Paul prayed here: that they might not merely have a knowledge of God’s will in wisdom but "be filled with the knowledge of his will in all wisdom."</w:t>
      </w:r>
    </w:p>
    <w:p w14:paraId="1F42AD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所以保罗在这里祷告：愿他们不仅有神旨意的知识，而且“在各样智慧上被神的旨意的知识充满。”</w:t>
      </w:r>
    </w:p>
    <w:p w14:paraId="3859F10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a bare and general request that their conduct should adorn the gospel, but rather that they "might walk worthy of the Lord unto all pleasing, being fruitful in every good work."</w:t>
      </w:r>
    </w:p>
    <w:p w14:paraId="2580B5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这不是一个空泛和一般的请求，希望他们的行为能妆饰福音，而是希望他们“行事为人对得起主，凡事蒙祂喜悦，在一切善事上结果子。”</w:t>
      </w:r>
    </w:p>
    <w:p w14:paraId="524E10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this large-heartedness of the apostle from that cramped spirit which is evident in much of our praying!</w:t>
      </w:r>
    </w:p>
    <w:p w14:paraId="1252EBF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使徒这种宽广的心胸与我们许多祷告中明显存在的受限心志是多么不同！</w:t>
      </w:r>
    </w:p>
    <w:p w14:paraId="628A3528">
      <w:pPr>
        <w:spacing w:line="274" w:lineRule="auto"/>
        <w:rPr>
          <w:rFonts w:hint="eastAsia" w:ascii="微软雅黑" w:hAnsi="微软雅黑" w:eastAsia="微软雅黑" w:cs="微软雅黑"/>
          <w:sz w:val="30"/>
          <w:szCs w:val="30"/>
        </w:rPr>
      </w:pPr>
    </w:p>
    <w:p w14:paraId="39F91A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These Petitions</w:t>
      </w:r>
    </w:p>
    <w:p w14:paraId="38167E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这些祈求的顺序</w:t>
      </w:r>
    </w:p>
    <w:p w14:paraId="7823EA43">
      <w:pPr>
        <w:spacing w:line="274" w:lineRule="auto"/>
        <w:rPr>
          <w:rFonts w:hint="eastAsia" w:ascii="微软雅黑" w:hAnsi="微软雅黑" w:eastAsia="微软雅黑" w:cs="微软雅黑"/>
          <w:sz w:val="30"/>
          <w:szCs w:val="30"/>
        </w:rPr>
      </w:pPr>
    </w:p>
    <w:p w14:paraId="763DA8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would press upon the reader the great importance of paying heed to the order of these petitions if he would rightly apprehend and duly appreciate them.</w:t>
      </w:r>
    </w:p>
    <w:p w14:paraId="1716BF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我们再次向读者强调，如果祂想要正确领悟和恰当地欣赏这些祈求，关注它们的顺序是至关重要的。</w:t>
      </w:r>
    </w:p>
    <w:p w14:paraId="4BC0BE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Usually this is best accomplished by considering them in their inverse order.</w:t>
      </w:r>
    </w:p>
    <w:p w14:paraId="18CFA7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通常最好通过以逆向顺序考虑它们来完成。</w:t>
      </w:r>
    </w:p>
    <w:p w14:paraId="55C25F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no fit condition to be "giving thanks unto the Father" for "the inheritance of the saints in light."</w:t>
      </w:r>
    </w:p>
    <w:p w14:paraId="4EC4FB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我们没有处于合适的状态去“感谢父”，为着“圣徒在光明中的基业。”</w:t>
      </w:r>
    </w:p>
    <w:p w14:paraId="311640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we lack an essential part of the evidence that we have been "made meet" to be partakers of it if we are not exercising "all patience and longsuffering with joyfulness" despite the difficulties and trials of the way.</w:t>
      </w:r>
    </w:p>
    <w:p w14:paraId="1639CDD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事实上，如果我们没有“凡事忍耐（all patience）宽容（longsuffering），都带着喜乐”（with joyfulness）地操练，尽管道路上有困难和试炼，我们就缺乏了一个必要的证据，证明我们已被“配得”（made meet）分享它。</w:t>
      </w:r>
    </w:p>
    <w:p w14:paraId="051978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such graces as those be active unless we first are "strengthened with all might, according to his glorious power."</w:t>
      </w:r>
    </w:p>
    <w:p w14:paraId="3AC186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而且，除非我们首先“照着祂荣耀的权能，得以在一切的力量（all might）上刚强起来”，否则这样的恩典就不会活跃。</w:t>
      </w:r>
    </w:p>
    <w:p w14:paraId="4A61167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in turn, is dependent upon our "increasing in the knowledge of God."</w:t>
      </w:r>
    </w:p>
    <w:p w14:paraId="3A0CE61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但是，那又反过来依赖于我们“渐渐地多知道神。”</w:t>
      </w:r>
    </w:p>
    <w:p w14:paraId="5A7451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will not be our happy experience except we "walk worthy of the Lord unto all pleasing, being fruitful in every good work."</w:t>
      </w:r>
    </w:p>
    <w:p w14:paraId="1BFE5C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然而，除非我们“行事为人对得起主，凡事蒙祂喜悦，在一切善事上结果子”，否则那将不是我们幸福的经历。</w:t>
      </w:r>
    </w:p>
    <w:p w14:paraId="0E82D3F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we possibly do that unless we are first filled with the knowledge of His will in all wisdom and spiritual understanding?</w:t>
      </w:r>
    </w:p>
    <w:p w14:paraId="3D778B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除非我们首先在各样智慧和属灵悟性上充满祂旨意的知识，否则我们如何可能做到这一点？</w:t>
      </w:r>
    </w:p>
    <w:p w14:paraId="1FD01E72">
      <w:pPr>
        <w:spacing w:line="274" w:lineRule="auto"/>
        <w:rPr>
          <w:rFonts w:hint="eastAsia" w:ascii="微软雅黑" w:hAnsi="微软雅黑" w:eastAsia="微软雅黑" w:cs="微软雅黑"/>
          <w:sz w:val="30"/>
          <w:szCs w:val="30"/>
        </w:rPr>
      </w:pPr>
    </w:p>
    <w:p w14:paraId="276C22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[the declaration of their love] we also, since the day we heard it, do not cease to pray for you [which is the most effective way of reciprocating Christian affection], and to desire ["make request for you," R.V.] that ye might be filled with the knowledge of His will in all wisdom and spiritual understanding" (Col. 1:9).</w:t>
      </w:r>
    </w:p>
    <w:p w14:paraId="71303E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爱的宣告］，我们自从听见的日子，也就为你们不住地祷告［这是回应基督徒情感最有效的方式］，祈求［“为你们提出请求”，R.V.］神叫你们在各样智慧和属灵悟性上充满祂旨意的知识”（西1:9）。</w:t>
      </w:r>
    </w:p>
    <w:p w14:paraId="65E0E3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intimated above, in order to discern and appreciate the force of this opening petition it is necessary to observe the relation it bears to those that follow: as cause to effect.</w:t>
      </w:r>
    </w:p>
    <w:p w14:paraId="2843DD7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如上所述，为了辨识和欣赏这个开篇祈求的力量，有必要观察它与后面祈求的关系：作为因果关系。</w:t>
      </w:r>
    </w:p>
    <w:p w14:paraId="0E7804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being granted "the spirit of wisdom and revelation in the knowledge of him" (Eph. 1:17) is required in order for the eyes of our understanding to be enlightened, that we may know what is "the hope of his calling"; as our being "strengthened with might by his Spirit in the inner man" (Eph. 3:16) must precede Christ’s dwelling in our hearts by faith, our being rooted and grounded in love, and our being filled with the fullness of God; and as our love must "abound yet more and more in knowledge and in all judgment" (Phil. 1:10) if we are to approve things that are excellent; so must we be "sincere and without offense" to be "filled with the knowledge of his will in all wisdom and spiritual understanding" so that we may "walk worthy of the Lord unto all pleasing, being fruitful in every good work."</w:t>
      </w:r>
    </w:p>
    <w:p w14:paraId="2A5D76D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正如为了使我们悟性（understanding）的眼睛得以光照，我们可以知道“祂呼召的指望是什么”，就需要赐给我们“那赐人智慧和启示的灵，使你们真知道祂”（弗1:17）；正如我们被“藉着祂的灵在内在的人（inner man）里得着能力（might）的刚强”（弗3:16）必须先于基督藉着信心住在我们心里、我们在爱里有根有基、以及我们被神的丰盛充满；正如如果我们要分别是非（approve things that are excellent），我们的爱就必须“在知识和各样见识（judgment）上多而又多地增长”（腓1:10）；同样，我们必须“作诚实无过（sincere and without offense）的人”才能“在各样智慧和属灵悟性上充满祂旨意的知识”，这样我们才能“行事为人对得起主，凡事蒙祂喜悦，在一切善事上结果子。”</w:t>
      </w:r>
    </w:p>
    <w:p w14:paraId="31721635">
      <w:pPr>
        <w:spacing w:line="274" w:lineRule="auto"/>
        <w:rPr>
          <w:rFonts w:hint="eastAsia" w:ascii="微软雅黑" w:hAnsi="微软雅黑" w:eastAsia="微软雅黑" w:cs="微软雅黑"/>
          <w:sz w:val="30"/>
          <w:szCs w:val="30"/>
        </w:rPr>
      </w:pPr>
    </w:p>
    <w:p w14:paraId="562FB78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Prayer for the Colossian Saints</w:t>
      </w:r>
    </w:p>
    <w:p w14:paraId="60D73F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保罗为歌罗西圣徒的祷告</w:t>
      </w:r>
    </w:p>
    <w:p w14:paraId="37ED8019">
      <w:pPr>
        <w:spacing w:line="274" w:lineRule="auto"/>
        <w:rPr>
          <w:rFonts w:hint="eastAsia" w:ascii="微软雅黑" w:hAnsi="微软雅黑" w:eastAsia="微软雅黑" w:cs="微软雅黑"/>
          <w:sz w:val="30"/>
          <w:szCs w:val="30"/>
        </w:rPr>
      </w:pPr>
    </w:p>
    <w:p w14:paraId="2024B0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be filled with the knowledge of his will in all wisdom and spiritual understanding."</w:t>
      </w:r>
    </w:p>
    <w:p w14:paraId="444E7D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“使你们在各样智慧和属灵悟性上充满祂旨意的知识。”</w:t>
      </w:r>
    </w:p>
    <w:p w14:paraId="0C427B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without such knowledge is to be like the captain of a ship starting out on a long voyage without a chart, or for builders to erect a house or factory with no architectural plan to guide them.</w:t>
      </w:r>
    </w:p>
    <w:p w14:paraId="2D11D4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没有这样的知识，就像一艘船的船长在没有海图的情况下开始漫长的航行，或者建造者在没有建筑设计图的指导下建造房屋或工厂。</w:t>
      </w:r>
    </w:p>
    <w:p w14:paraId="6A6212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rare exceptions, when we read in the Epistles of "the will of God," the reference is to His revealed will and not His secret will, His authoritative will rather than His providential will—His will made known to us in the Scriptures.</w:t>
      </w:r>
    </w:p>
    <w:p w14:paraId="4D0810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除了少数例外，当我们在书信中读到“神的旨意”时，指的是祂所启示的旨意，而不是祂隐秘的旨意，是祂权威性的旨意，而不是祂护理（providential）的旨意——祂在圣经中向我们显明的旨意。</w:t>
      </w:r>
    </w:p>
    <w:p w14:paraId="01257CB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his understanding, conscience, nor "new nature" is sufficient to serve the Christian as the director of his ways.</w:t>
      </w:r>
    </w:p>
    <w:p w14:paraId="7010A1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祂的悟性、良心，或“新性情”都不足以作为基督徒行事为人的指导者。</w:t>
      </w:r>
    </w:p>
    <w:p w14:paraId="51D6EE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His Word is God’s authoritative will discovered to us.</w:t>
      </w:r>
    </w:p>
    <w:p w14:paraId="54A8706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只有在祂的圣言中，神的权威性旨意才向我们显明。</w:t>
      </w:r>
    </w:p>
    <w:p w14:paraId="27D13C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alone do we have an all-sufficient and infallible guide—a lamp to our feet, a light to our path.</w:t>
      </w:r>
    </w:p>
    <w:p w14:paraId="643D50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唯有在那里，我们才有一个全备充足、绝无错误（infallible）的指导——是我们脚前的灯，是我们路上的光。</w:t>
      </w:r>
    </w:p>
    <w:p w14:paraId="02DFBC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filled with the knowledge of the divine will should not only be the main burden of our daily prayers but the principal quest of our lives: to obtain a better, fuller, closer knowledge of what God requires of us.</w:t>
      </w:r>
    </w:p>
    <w:p w14:paraId="56084B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被神圣旨意的知识充满，不仅应该是我们日常祷告的主要重担，也是我们生命中的主要追求：获得一个更好、更完全、更亲密的知识，知道神对我们的要求是什么。</w:t>
      </w:r>
    </w:p>
    <w:p w14:paraId="05CBC41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we can neither please nor glorify Him, nor shall we escape the innumerable pitfalls in our path.</w:t>
      </w:r>
    </w:p>
    <w:p w14:paraId="25A249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没有它，我们既不能取悦也不能荣耀祂，也无法逃脱我们道路上无数的陷阱。</w:t>
      </w:r>
    </w:p>
    <w:p w14:paraId="3C740039">
      <w:pPr>
        <w:spacing w:line="274" w:lineRule="auto"/>
        <w:rPr>
          <w:rFonts w:hint="eastAsia" w:ascii="微软雅黑" w:hAnsi="微软雅黑" w:eastAsia="微软雅黑" w:cs="微软雅黑"/>
          <w:sz w:val="30"/>
          <w:szCs w:val="30"/>
        </w:rPr>
      </w:pPr>
    </w:p>
    <w:p w14:paraId="4E915F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Gradual Process</w:t>
      </w:r>
    </w:p>
    <w:p w14:paraId="1305E3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这是一个渐进的过程</w:t>
      </w:r>
    </w:p>
    <w:p w14:paraId="58C3A715">
      <w:pPr>
        <w:spacing w:line="274" w:lineRule="auto"/>
        <w:rPr>
          <w:rFonts w:hint="eastAsia" w:ascii="微软雅黑" w:hAnsi="微软雅黑" w:eastAsia="微软雅黑" w:cs="微软雅黑"/>
          <w:sz w:val="30"/>
          <w:szCs w:val="30"/>
        </w:rPr>
      </w:pPr>
    </w:p>
    <w:p w14:paraId="6F26B7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three things are implied by the wording of this opening petition.</w:t>
      </w:r>
    </w:p>
    <w:p w14:paraId="183FE43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这个开篇祈求的措辞至少暗示了三件事。</w:t>
      </w:r>
    </w:p>
    <w:p w14:paraId="3A2F31C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nature we are devoid of such knowledge: before regeneration we are actuated only by self-will and satanic suggestions—"we have turned every one to his own way" (Isa. 53:6).</w:t>
      </w:r>
    </w:p>
    <w:p w14:paraId="35CA156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第一，按本性我们缺乏这种知识：在重生之前，我们只受自我意志和撒但式建议的驱动——“我们都偏行己路”（赛53:6）。</w:t>
      </w:r>
    </w:p>
    <w:p w14:paraId="0DB15B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become filled with the knowledge of God’s will is a gradual process, for the filling of a vessel is accomplished by degrees, by steady increase.</w:t>
      </w:r>
    </w:p>
    <w:p w14:paraId="57B8701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第二，被神旨意的知识充满是一个渐进的过程，因为充满一个容器是藉着程度，藉着稳定的增加来完成的。</w:t>
      </w:r>
    </w:p>
    <w:p w14:paraId="7AA41C6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with the Christian: "precept upon precept, line upon line, here a little, there a little."</w:t>
      </w:r>
    </w:p>
    <w:p w14:paraId="754C699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基督徒也是如此：“诫命上加诫命，律上加律，这里一点，那里一点。”</w:t>
      </w:r>
    </w:p>
    <w:p w14:paraId="6F7AF8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our duty to attain to this state, yet constant recourse must be had to the throne of grace for divine assistance.</w:t>
      </w:r>
    </w:p>
    <w:p w14:paraId="5284A7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第三，达到这种状态是我们的责任，但我们必须不断地向施恩的宝座（throne of grace）寻求神圣的帮助。</w:t>
      </w:r>
    </w:p>
    <w:p w14:paraId="733EEBA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deplorable and inexcusable, yet wisdom comes from above and must be diligently sought.</w:t>
      </w:r>
    </w:p>
    <w:p w14:paraId="4FFB2C1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无知是可悲和无可推诿的，但智慧来自上方，必须勤奋地寻求。</w:t>
      </w:r>
    </w:p>
    <w:p w14:paraId="7B2958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"filled with the knowledge of his will" includes a comprehensive and abundant knowledge as well as a well-proportioned one.</w:t>
      </w:r>
    </w:p>
    <w:p w14:paraId="2D4226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被“神旨意的知识充满”包括全面和丰富的知识，以及一个均衡的知识。</w:t>
      </w:r>
    </w:p>
    <w:p w14:paraId="6F96BCD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made request for something intensely practical: not speculations about the divine nature, prying into the divine decrees, nor inquisitive explorations of unfulfilled prophecy, but the knowledge of God’s will as it respects the ordering of our daily walk in this world.</w:t>
      </w:r>
    </w:p>
    <w:p w14:paraId="4CAB91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使徒在这里请求的是一些非常实际的事情：不是关于神圣本性的思辨，窥探神圣的定旨（divine decrees），也不是对未实现预言的好奇探索，而是关于神旨意对我们在这个世界日常行事为人安排的知识。</w:t>
      </w:r>
    </w:p>
    <w:p w14:paraId="66513D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has said: "The knowledge of our duty is the best knowledge."</w:t>
      </w:r>
    </w:p>
    <w:p w14:paraId="4FACE38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正如有人所说：“我们责任的知识是最好的知识。”</w:t>
      </w:r>
    </w:p>
    <w:p w14:paraId="61B42A4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soul be without knowledge . . . is not good" (Prov. 19:2).</w:t>
      </w:r>
    </w:p>
    <w:p w14:paraId="5A284E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“心无知识……是不好的”（箴19:2）。</w:t>
      </w:r>
    </w:p>
    <w:p w14:paraId="018D4363">
      <w:pPr>
        <w:spacing w:line="274" w:lineRule="auto"/>
        <w:rPr>
          <w:rFonts w:hint="eastAsia" w:ascii="微软雅黑" w:hAnsi="微软雅黑" w:eastAsia="微软雅黑" w:cs="微软雅黑"/>
          <w:sz w:val="30"/>
          <w:szCs w:val="30"/>
        </w:rPr>
      </w:pPr>
    </w:p>
    <w:p w14:paraId="7C23EA2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Renewal of Our Consecration</w:t>
      </w:r>
    </w:p>
    <w:p w14:paraId="2EDE34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我们献身的每日更新</w:t>
      </w:r>
    </w:p>
    <w:p w14:paraId="445A907D">
      <w:pPr>
        <w:spacing w:line="274" w:lineRule="auto"/>
        <w:rPr>
          <w:rFonts w:hint="eastAsia" w:ascii="微软雅黑" w:hAnsi="微软雅黑" w:eastAsia="微软雅黑" w:cs="微软雅黑"/>
          <w:sz w:val="30"/>
          <w:szCs w:val="30"/>
        </w:rPr>
      </w:pPr>
    </w:p>
    <w:p w14:paraId="4571DC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serious mistake to suppose that at regeneration the understanding is enlightened once for all, that it is so completely illumined as to be in no further need of divine assistance afterward.</w:t>
      </w:r>
    </w:p>
    <w:p w14:paraId="2ACE69F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认为在重生时悟性是一次性被光照的，它被如此完全地光照，以至于此后不再需要神圣的帮助，这是一个非常严重的错误。</w:t>
      </w:r>
    </w:p>
    <w:p w14:paraId="05222C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grave an error to imagine that the surrender of the will to God at conversion was so entire that it is unnecessary for the saint to daily renew his consecration to Him.</w:t>
      </w:r>
    </w:p>
    <w:p w14:paraId="621696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想象在归正（conversion）时对神意志的降服是如此完全，以至于圣徒没有必要每天更新对祂的献身，是同样严重的错误。</w:t>
      </w:r>
    </w:p>
    <w:p w14:paraId="77B31B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errors are manifestly refuted by a prayer of David’s: "With my whole heart have I sought thee: O let me not wander from thy commandments" (Ps. 119:10).</w:t>
      </w:r>
    </w:p>
    <w:p w14:paraId="37B67D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大卫的一个祷告明显驳斥了这些错误：“我一心寻求了祢；求祢不要叫我偏离祢的命令”（诗119:10）。</w:t>
      </w:r>
    </w:p>
    <w:p w14:paraId="1FFB50B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had fully yielded himself to the Lord and had made more than ordinary progress in godliness, yet he felt himself to be in deep need of perpetual quickening, directing, and upholding, lest he lose the knowledge he already possessed and backslide from that course upon which he had entered.</w:t>
      </w:r>
    </w:p>
    <w:p w14:paraId="6A4615E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尽管大卫已将自己完全降服于主，并在敬虔方面取得了非凡的进步，但祂仍感到自己迫切需要持续的活化（quickening）、指导和扶持，以免祂失去已拥有的知识，并从祂已进入的道路上退后。</w:t>
      </w:r>
    </w:p>
    <w:p w14:paraId="189BC1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more experience we have of God’s ways, the more sensible we become of our deplorable proneness to wander from Him.</w:t>
      </w:r>
    </w:p>
    <w:p w14:paraId="11BD7EA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事实是，我们对神行事的方式经验越多，就越能意识到我们离弃祂的可悲倾向。</w:t>
      </w:r>
    </w:p>
    <w:p w14:paraId="5A1455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more we truly seek God with the whole heart, the more our spiritual light will be increased, for by a closer walking with Him we obtain a clearer and fuller apprehension of His holiness; and that in turn makes us more conscious of our defects, for it is in His light that we see light.</w:t>
      </w:r>
    </w:p>
    <w:p w14:paraId="325813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越是全心寻求神，我们的属灵光照就会增加越多，因为藉着与祂更亲密的同行，我们对祂的圣洁有了更清晰和更完全的领悟；那反过来又使我们更意识到我们的缺陷，因为正是在祂的光中我们才得见光。</w:t>
      </w:r>
    </w:p>
    <w:p w14:paraId="36ADC963">
      <w:pPr>
        <w:spacing w:line="274" w:lineRule="auto"/>
        <w:rPr>
          <w:rFonts w:hint="eastAsia" w:ascii="微软雅黑" w:hAnsi="微软雅黑" w:eastAsia="微软雅黑" w:cs="微软雅黑"/>
          <w:sz w:val="30"/>
          <w:szCs w:val="30"/>
        </w:rPr>
      </w:pPr>
    </w:p>
    <w:p w14:paraId="581B89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with God Begets an Enlarged Sense of Duty</w:t>
      </w:r>
    </w:p>
    <w:p w14:paraId="1322A7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与神同行产生扩大的责任感</w:t>
      </w:r>
    </w:p>
    <w:p w14:paraId="3E3C1F9D">
      <w:pPr>
        <w:spacing w:line="274" w:lineRule="auto"/>
        <w:rPr>
          <w:rFonts w:hint="eastAsia" w:ascii="微软雅黑" w:hAnsi="微软雅黑" w:eastAsia="微软雅黑" w:cs="微软雅黑"/>
          <w:sz w:val="30"/>
          <w:szCs w:val="30"/>
        </w:rPr>
      </w:pPr>
    </w:p>
    <w:p w14:paraId="719D03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closer walking with God begets an enlarged sense of duty, it also produces an increased realization of the difficulties attending the performance of it.</w:t>
      </w:r>
    </w:p>
    <w:p w14:paraId="510F37A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正如与神更亲密的同行产生扩大的责任感，它也产生了对履行责任所伴随困难的增加的认识。</w:t>
      </w:r>
    </w:p>
    <w:p w14:paraId="4FC39C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man in his youth is full of vigor and hope, and in his inexperience and impetuosity rushes into engagements for which he is unqualified and is forward to rashly embark upon ventures which later he regrets, so the young Christian, on fire with affection and zeal, attempts tasks for which he is not fitted and then smarts for acting presumptuously.</w:t>
      </w:r>
    </w:p>
    <w:p w14:paraId="1F0180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正如自然人（natural man）在祂年轻时充满活力和希望，在祂缺乏经验和冲动下，祂贸然投入到祂不胜任的事务中，并急于鲁莽地开始祂后来会后悔的冒险，年轻的基督徒也是如此，祂带着爱和热心的火焰，尝试了祂不适合的任务，然后因行为僭妄（presumptuously）而感到痛苦。</w:t>
      </w:r>
    </w:p>
    <w:p w14:paraId="7778633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school of experience he discovers something of his ignorance, his weakness, the inconstancy of his heart, and learns to distinguish between the natural energy of the flesh and true spirituality.</w:t>
      </w:r>
    </w:p>
    <w:p w14:paraId="79AE63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但在经验的学校里，祂发现了自己的无知、自己的软弱、自己内心的反复无常，并学会了区分肉体的天然能量和真正的属灵性。</w:t>
      </w:r>
    </w:p>
    <w:p w14:paraId="4CEC4F5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him to know something of wisdom "in the hidden part" (Ps. 51:6), which</w:t>
      </w:r>
    </w:p>
    <w:p w14:paraId="038495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神使祂认识到智慧的一些“内里（hidden part）”（诗51:6），这</w:t>
      </w:r>
    </w:p>
    <w:p w14:paraId="352DA7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in him self-diffidence and holy fear.</w:t>
      </w:r>
    </w:p>
    <w:p w14:paraId="374325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在祂里面产生了不自信和圣洁的敬畏。</w:t>
      </w:r>
    </w:p>
    <w:p w14:paraId="4C93144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becomes more dependent upon God, more diligent in mortifying his lusts, more humble in his approach to the throne of grace, more frequent in crying, "Give me understanding, and I shall keep thy law" (Ps. 119:34).</w:t>
      </w:r>
    </w:p>
    <w:p w14:paraId="55288E0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祂变得更依赖神，更勤奋地治死自己的私欲，更谦卑地亲近施恩的宝座（throne of grace），更频繁地呼求：“求祢赐我悟性，我便遵守祢的律法”（诗119:34）。</w:t>
      </w:r>
    </w:p>
    <w:p w14:paraId="4A47A8A4">
      <w:pPr>
        <w:spacing w:line="274" w:lineRule="auto"/>
        <w:rPr>
          <w:rFonts w:hint="eastAsia" w:ascii="微软雅黑" w:hAnsi="微软雅黑" w:eastAsia="微软雅黑" w:cs="微软雅黑"/>
          <w:sz w:val="30"/>
          <w:szCs w:val="30"/>
        </w:rPr>
      </w:pPr>
    </w:p>
    <w:p w14:paraId="3AB686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babe in Christ will not advance very far along the Christian path before he realizes how perfectly suited to his case is the opening petition of this prayer.</w:t>
      </w:r>
    </w:p>
    <w:p w14:paraId="2066C17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因此，基督里的婴孩在基督徒的道路上不会走太远，就会意识到这个祷告的开篇祈求是多么完美地适合祂的情况。</w:t>
      </w:r>
    </w:p>
    <w:p w14:paraId="3E090B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filled with the knowledge of God’s will becomes his ever deepening desire, and that "in all wisdom and spiritual understanding."</w:t>
      </w:r>
    </w:p>
    <w:p w14:paraId="0DC8FB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被神旨意的知识充满成为祂不断加深的渴望，而且是“在各样智慧和属灵悟性上。”</w:t>
      </w:r>
    </w:p>
    <w:p w14:paraId="77F892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added words intimate, first, the sort of knowledge for which the Christian is to pray and strive: not merely a theoretical but an experimental knowledge, not simply in the letter but in the power of it, an inward, affectionate, operative knowledge wrought in the soul by God.</w:t>
      </w:r>
    </w:p>
    <w:p w14:paraId="2C8653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那些添加的话语暗示，第一，基督徒应该祷告和努力追求的知识类型：不仅仅是理论上的，而是经历性的知识，不仅仅在字面上，而且在它的能力上，一种在灵魂中由神作成的内在的、充满情感的、运作的知识。</w:t>
      </w:r>
    </w:p>
    <w:p w14:paraId="65C0D4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when examining Philippians 1:9, light is needed to direct our activities; instruction is needed that we may act judiciously.</w:t>
      </w:r>
    </w:p>
    <w:p w14:paraId="49A263C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正如我们在查考腓立比书1:9时所见，光照是指导我们活动的需要；教导是必要的，以便我们可以明智地（judiciously）行动。</w:t>
      </w:r>
    </w:p>
    <w:p w14:paraId="2E6B77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wisdom is required that love may have a proper sense of the relative worth of objects, and suitable guidance in every instance of its exercise.</w:t>
      </w:r>
    </w:p>
    <w:p w14:paraId="3D90FC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属天智慧是必要的，以便爱可以对对象的相对价值有一个恰当的感觉，并在其运用的每一个实例中得到合适的指导。</w:t>
      </w:r>
    </w:p>
    <w:p w14:paraId="0001B6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affections are no more all heat without light than are the rays of the sun, but are induced by spiritual instruction received into the mind.</w:t>
      </w:r>
    </w:p>
    <w:p w14:paraId="31C8336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圣洁的情感不再是只有热度而没有光照，不像太阳的光芒那样，它们是由心智领受的属灵教导所引起的。</w:t>
      </w:r>
    </w:p>
    <w:p w14:paraId="7E3F8D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is graciously affected when he perceives and understands something more than he did formerly of the character of God, the sufficiency of Christ, the glorious things exhibited in the gospel.</w:t>
      </w:r>
    </w:p>
    <w:p w14:paraId="5E73990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当神的儿女感知并理解比祂以前更多的关于神品格、基督的充足性、福音中所展现的荣耀事物时，祂就受到恩慈的影响。</w:t>
      </w:r>
    </w:p>
    <w:p w14:paraId="3121FA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of those objects produces in him wisdom and spiritual understanding.</w:t>
      </w:r>
    </w:p>
    <w:p w14:paraId="2B7EB1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对那些对象的这种知识在祂里面产生了智慧和属灵的悟性。</w:t>
      </w:r>
    </w:p>
    <w:p w14:paraId="0705C597">
      <w:pPr>
        <w:spacing w:line="274" w:lineRule="auto"/>
        <w:rPr>
          <w:rFonts w:hint="eastAsia" w:ascii="微软雅黑" w:hAnsi="微软雅黑" w:eastAsia="微软雅黑" w:cs="微软雅黑"/>
          <w:sz w:val="30"/>
          <w:szCs w:val="30"/>
        </w:rPr>
      </w:pPr>
    </w:p>
    <w:p w14:paraId="4BD27C1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opening petition was for something more than a bare acquaintance with the divine will; rather it was a request that the saints should be brought to a fuller and more acceptable obedience.</w:t>
      </w:r>
    </w:p>
    <w:p w14:paraId="5F1C4F9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保罗的开篇祈求不仅仅是为了对神旨意的单纯认识；相反，这是一个请求，希望圣徒可以被带入更完全和更蒙悦纳的顺服。</w:t>
      </w:r>
    </w:p>
    <w:p w14:paraId="4B92167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God’s perceptive and authoritative will is a practical and operative one, evidenced in a worthy walk.</w:t>
      </w:r>
    </w:p>
    <w:p w14:paraId="37FD1E0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神那可感知和权威性旨意的“知识”是一种实践性和运作性的知识，在外人看来行事与蒙召的恩相称（worthy walk）中得到证明。</w:t>
      </w:r>
    </w:p>
    <w:p w14:paraId="7AE2FA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babe in</w:t>
      </w:r>
    </w:p>
    <w:p w14:paraId="4050E4D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基督里的婴孩</w:t>
      </w:r>
    </w:p>
    <w:p w14:paraId="4816B6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the principle of obedience in his heart (divinely communicated grace and holiness), but it needs feeding, strengthening, quickening, illuminating, directing, so that the believer may act aright and perform those things which God has appointed, not those which human tradition has invented, or which natural sentiment or personal inclination may dictate.</w:t>
      </w:r>
    </w:p>
    <w:p w14:paraId="2A12702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拥有顺服的原则（神圣地传达的恩典和圣洁），但它需要喂养、刚强、活化（quickening）、光照、指导，以便信徒可以正确地行动，并履行神所命定的事，而不是那些人类传统所发明的事，或天然情感或个人倾向可能指示的事。</w:t>
      </w:r>
    </w:p>
    <w:p w14:paraId="72E2192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saw that this came first in the prayer of Ephesians 1: "That God . . . may give unto you the spirit of wisdom and revelation in the knowledge [and "acknowledgment," margin] of him" (Eph. 1:17).</w:t>
      </w:r>
    </w:p>
    <w:p w14:paraId="513F53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我们看到这在以弗所书1章的祷告中是排在第一位的：“愿神……赐给你们智慧和启示的灵，使你们真知道祂［和“承认祂”，旁注］”（弗1:17）。</w:t>
      </w:r>
    </w:p>
    <w:p w14:paraId="211EC7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was made the opening petition for the Philippian saints: "That your love may abound yet more and more in knowledge and all judgment" (Phil. 1:9).</w:t>
      </w:r>
    </w:p>
    <w:p w14:paraId="794AF6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它也成为了腓立比圣徒开篇的祈求：“使你们的爱心在知识和各样见识（judgment）上多而又多地增长”（腓1:9）。</w:t>
      </w:r>
    </w:p>
    <w:p w14:paraId="2A282D4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the prime importance of this blessing.</w:t>
      </w:r>
    </w:p>
    <w:p w14:paraId="1540ECC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因此，我们看到了这个祝福的首要重要性。</w:t>
      </w:r>
    </w:p>
    <w:p w14:paraId="63455068">
      <w:pPr>
        <w:spacing w:line="274" w:lineRule="auto"/>
        <w:rPr>
          <w:rFonts w:hint="eastAsia" w:ascii="微软雅黑" w:hAnsi="微软雅黑" w:eastAsia="微软雅黑" w:cs="微软雅黑"/>
          <w:sz w:val="30"/>
          <w:szCs w:val="30"/>
        </w:rPr>
      </w:pPr>
    </w:p>
    <w:p w14:paraId="7571C4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Influenced by the Beauty of Divine Things</w:t>
      </w:r>
    </w:p>
    <w:p w14:paraId="0F5969D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灵魂受到神圣事物之美丽的感化</w:t>
      </w:r>
    </w:p>
    <w:p w14:paraId="1B7A41F3">
      <w:pPr>
        <w:spacing w:line="274" w:lineRule="auto"/>
        <w:rPr>
          <w:rFonts w:hint="eastAsia" w:ascii="微软雅黑" w:hAnsi="微软雅黑" w:eastAsia="微软雅黑" w:cs="微软雅黑"/>
          <w:sz w:val="30"/>
          <w:szCs w:val="30"/>
        </w:rPr>
      </w:pPr>
    </w:p>
    <w:p w14:paraId="0733F1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has respect to an affectionate and operative knowledge, which is increased as the child of God is favored with a better understanding of divine objects.</w:t>
      </w:r>
    </w:p>
    <w:p w14:paraId="266FE97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这个祈求关系到一种充满情感和运作性的知识，当神的儿女蒙恩对神圣对象有更好的理解时，这种知识就会增加。</w:t>
      </w:r>
    </w:p>
    <w:p w14:paraId="050A8A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clearer and fuller are his views of them, the more is his heart drawn out to them.</w:t>
      </w:r>
    </w:p>
    <w:p w14:paraId="563464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祂对它们的看见越清晰和越完全，祂的心就越是被吸引到它们那里。</w:t>
      </w:r>
    </w:p>
    <w:p w14:paraId="7798EE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perceive the ineffable beauty of divine things, the more the soul is sensibly influenced by them.</w:t>
      </w:r>
    </w:p>
    <w:p w14:paraId="141654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我们越是感知神圣事物无法言喻的美丽，灵魂就越是明显地受到它们的影响。</w:t>
      </w:r>
    </w:p>
    <w:p w14:paraId="4F82C81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things on which the Christian’s love is to be placed, particularly the divine precepts, must be discerned in their true nature and excellence before there can be spiritual delight in them.</w:t>
      </w:r>
    </w:p>
    <w:p w14:paraId="594F6AB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基督徒的爱要投向的那些事物，特别是神圣的训诫，必须在它们的真实本质和卓越中被辨识，然后才能在其中有属灵的喜乐。</w:t>
      </w:r>
    </w:p>
    <w:p w14:paraId="2DEF6BE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is no spiritual understanding of spiritual things, there can be no spiritual pleasure in them.</w:t>
      </w:r>
    </w:p>
    <w:p w14:paraId="566C0E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当对属灵事物没有属灵的悟性时，就不会在其中有属灵的快乐。</w:t>
      </w:r>
    </w:p>
    <w:p w14:paraId="4553FA5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如果我们认为我们对神诫命的爱正在增加，却缺乏对它们价值的日益认识，我们就被欺骗了。</w:t>
      </w:r>
    </w:p>
    <w:p w14:paraId="4FB3DD8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deceived if we suppose our love for God’s commandments is increasing unless there is a growing realization of their worth.</w:t>
      </w:r>
    </w:p>
    <w:p w14:paraId="1CE4614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如果我们认为我们对神诫命的爱正在增加，却缺乏对它们价值的日益认识，我们就被欺骗了。</w:t>
      </w:r>
    </w:p>
    <w:p w14:paraId="076EEEC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growth of spiritual love without an increase of spiritual knowledge.</w:t>
      </w:r>
    </w:p>
    <w:p w14:paraId="69DADCC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没有属灵知识的增加，就不会有属灵爱的增长。</w:t>
      </w:r>
    </w:p>
    <w:p w14:paraId="27A99F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Christian knows the importance and value of God’s rule, the more he will be occupied with it.</w:t>
      </w:r>
    </w:p>
    <w:p w14:paraId="6946E1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基督徒越知道神法则的重要性（importance）和价值，祂就越会专注于它。</w:t>
      </w:r>
    </w:p>
    <w:p w14:paraId="3232B9E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defect of much modern religion is that it either attempts to stir the emotions by sentimental appeals, or exhorts the exercise of love without</w:t>
      </w:r>
    </w:p>
    <w:p w14:paraId="45A380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许多现代宗教的缺陷是，它要么试图通过感性的呼吁来激发情绪，要么劝勉爱的运用，却不</w:t>
      </w:r>
    </w:p>
    <w:p w14:paraId="5AFA762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presenting those things which feed love and spontaneously draw it forth.</w:t>
      </w:r>
    </w:p>
    <w:p w14:paraId="1A7375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呈现那些滋养爱并自发地引出爱的事物。</w:t>
      </w:r>
    </w:p>
    <w:p w14:paraId="60A745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fed by knowledge and works by love.</w:t>
      </w:r>
    </w:p>
    <w:p w14:paraId="6CA174F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信心被知识喂养，藉着爱运作。</w:t>
      </w:r>
    </w:p>
    <w:p w14:paraId="0F3579E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fuller and deeper is the soul’s experimental acquaintance with God and the more his affections are drawn out to and centered on Him, the more will faith and love produce that obedience which is honoring to Him.</w:t>
      </w:r>
    </w:p>
    <w:p w14:paraId="72B139C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因此，灵魂对神的经历性认识越完全和越深刻，祂的情感就越是被吸引到祂那里并专注于祂，信心和爱就越会产生那荣耀祂的顺服。</w:t>
      </w:r>
    </w:p>
    <w:p w14:paraId="4556848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spiritual knowledge of the Lord, as He is revealed to the heart, causes us to put our trust in Him (Ps. 9:10), as believing sight in Him as our suffering Surety opens the floodgates of evangelical repentance (Zech. 12:10), so a sense of our deep indebtedness to Him, a spirit of gratitude, issues in acceptable obedience.</w:t>
      </w:r>
    </w:p>
    <w:p w14:paraId="6EA29A1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正如主被启示到心里时，对祂的属灵知识使我们信靠祂（诗9:10），正如凭信看见祂作为我们受苦的担保人打开福音性悔改的闸门（亚12:10），同样，对祂深切亏欠的意识，一种感恩的精神，带来了蒙悦纳的顺服。</w:t>
      </w:r>
    </w:p>
    <w:p w14:paraId="4DA4BD6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apprehend God’s infinite worthiness, the more we shall strive to walk worthily before Him.</w:t>
      </w:r>
    </w:p>
    <w:p w14:paraId="0D787D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我们越领悟神无限的配得性，我们就越会努力在祂面前行事配得。</w:t>
      </w:r>
    </w:p>
    <w:p w14:paraId="65C6A56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behold His excellence, the more our hearts will be warmed toward Him.</w:t>
      </w:r>
    </w:p>
    <w:p w14:paraId="6281DAD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我们越是瞻仰祂的卓越，我们的心就越是对祂充满热情。</w:t>
      </w:r>
    </w:p>
    <w:p w14:paraId="72BF6CD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intimate and constant is our communion with Him, the more shall we delight ourselves in Him, and the more tender shall we be of those things which grieve Him.</w:t>
      </w:r>
    </w:p>
    <w:p w14:paraId="1EB9035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我们与祂的团契越亲密和越持续，我们就越会在祂里面自乐，就越会对那些使祂忧伤的事物感到温柔。</w:t>
      </w:r>
    </w:p>
    <w:p w14:paraId="4ADE61C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more we perceive of the high sovereignty and majesty of God, the more we shall be awed by and be amenable to His authority, and the more diligent we shall be in cleaving to the only path in which fellowship with Him can be enjoyed—the path of obedience to His blessed will.</w:t>
      </w:r>
    </w:p>
    <w:p w14:paraId="038700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同样，我们对神至高无上的主权和威严感知越多，我们就越会敬畏祂并顺服祂的权柄，我们就会越勤奋地紧贴那唯一可以享受与祂团契的道路——顺服祂蒙福旨意的道路。</w:t>
      </w:r>
    </w:p>
    <w:p w14:paraId="27CAD4DB">
      <w:pPr>
        <w:spacing w:line="274" w:lineRule="auto"/>
        <w:rPr>
          <w:rFonts w:hint="eastAsia" w:ascii="微软雅黑" w:hAnsi="微软雅黑" w:eastAsia="微软雅黑" w:cs="微软雅黑"/>
          <w:sz w:val="30"/>
          <w:szCs w:val="30"/>
        </w:rPr>
      </w:pPr>
    </w:p>
    <w:p w14:paraId="7FABF8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Fellowship with God Consists of</w:t>
      </w:r>
    </w:p>
    <w:p w14:paraId="4430410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与神团契包含着什么</w:t>
      </w:r>
    </w:p>
    <w:p w14:paraId="1F80F150">
      <w:pPr>
        <w:spacing w:line="274" w:lineRule="auto"/>
        <w:rPr>
          <w:rFonts w:hint="eastAsia" w:ascii="微软雅黑" w:hAnsi="微软雅黑" w:eastAsia="微软雅黑" w:cs="微软雅黑"/>
          <w:sz w:val="30"/>
          <w:szCs w:val="30"/>
        </w:rPr>
      </w:pPr>
    </w:p>
    <w:p w14:paraId="5A79BA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today have a most inadequate and defective idea of what fellowship with God consists of.</w:t>
      </w:r>
    </w:p>
    <w:p w14:paraId="2C10A2A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今天许多人对与神团契包含着什么有着最不充分和有缺陷的观念。</w:t>
      </w:r>
    </w:p>
    <w:p w14:paraId="0600D69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regard it as a special luxury which is only enjoyed occasionally, whereas it should be experienced regularly.</w:t>
      </w:r>
    </w:p>
    <w:p w14:paraId="759D82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他们认为这是一种特殊的奢侈，只能偶尔享受，而实际上它应该经常经历。</w:t>
      </w:r>
    </w:p>
    <w:p w14:paraId="099AE2F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it is known only when their souls are ecstatically elevated by some uncommonly powerful sermon, during some season of unusual liberty in prayer, or when meditating on some precious portion of the Word.</w:t>
      </w:r>
    </w:p>
    <w:p w14:paraId="3CF6A1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他们想象只有当他们的灵魂被某个非同寻常有能力的讲道狂喜地提升时，在某个非同寻常的祷告自由时刻，或在默想圣言的某个宝贵部分时，才会被知道。</w:t>
      </w:r>
    </w:p>
    <w:p w14:paraId="6DBF8BF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more a time when the saint is aware of the Lord’s having drawn near to and lifted up the light of His countenance upon him, favoring him with a special love token.</w:t>
      </w:r>
    </w:p>
    <w:p w14:paraId="1A3562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但那更像是圣徒意识到主已靠近祂，并用祂脸上的光照耀祂，施恩予祂一个特别的爱的记号的时候。</w:t>
      </w:r>
    </w:p>
    <w:p w14:paraId="3E765D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now have something else in mind.</w:t>
      </w:r>
    </w:p>
    <w:p w14:paraId="0EF3C8E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但我们现在心中有别的东西。</w:t>
      </w:r>
    </w:p>
    <w:p w14:paraId="22875DB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Intimate fellowship with God can be enjoyed not only by one in the cloister but by the housewife while engaged in her domestic tasks and by her husband as he works for his daily bread.</w:t>
      </w:r>
    </w:p>
    <w:p w14:paraId="32187BB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亲密的与神团契不仅可以由修道院（cloister）中的人享受，也可以由家庭主妇在从事家务时享受，以及由她的丈夫在为日用饮食工作时享受。</w:t>
      </w:r>
    </w:p>
    <w:p w14:paraId="4ABE44E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graciously communes with each of His people while they are about their secular duties as they are discharged in obedience to Him.</w:t>
      </w:r>
    </w:p>
    <w:p w14:paraId="20E239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当祂的子民在顺服祂的情况下履行他们的世俗责任时，神恩慈地与他们每个人团契。</w:t>
      </w:r>
    </w:p>
    <w:p w14:paraId="0D99B3CF">
      <w:pPr>
        <w:spacing w:line="274" w:lineRule="auto"/>
        <w:rPr>
          <w:rFonts w:hint="eastAsia" w:ascii="微软雅黑" w:hAnsi="微软雅黑" w:eastAsia="微软雅黑" w:cs="微软雅黑"/>
          <w:sz w:val="30"/>
          <w:szCs w:val="30"/>
        </w:rPr>
      </w:pPr>
    </w:p>
    <w:p w14:paraId="7551F6A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Way for a Closer Walk with God</w:t>
      </w:r>
    </w:p>
    <w:p w14:paraId="059015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更亲密地与神同行的唯一道路</w:t>
      </w:r>
    </w:p>
    <w:p w14:paraId="6FD7AFD1">
      <w:pPr>
        <w:spacing w:line="274" w:lineRule="auto"/>
        <w:rPr>
          <w:rFonts w:hint="eastAsia" w:ascii="微软雅黑" w:hAnsi="微软雅黑" w:eastAsia="微软雅黑" w:cs="微软雅黑"/>
          <w:sz w:val="30"/>
          <w:szCs w:val="30"/>
        </w:rPr>
      </w:pPr>
    </w:p>
    <w:p w14:paraId="0A13DD5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particularly have in mind are these words: "He will teach us of his ways, and we will walk in his paths" (Isa. 2:3).</w:t>
      </w:r>
    </w:p>
    <w:p w14:paraId="7F9BBE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我们心中特别想到的是这些话语：“祂必将祂的道指教我们，我们也要行祂的路”（赛2:3）。</w:t>
      </w:r>
    </w:p>
    <w:p w14:paraId="3B05F0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holds communion with us only in His ways, "the paths of righteousness."</w:t>
      </w:r>
    </w:p>
    <w:p w14:paraId="276CA64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神只在祂的道路中，在“仁义的路径”中与我们保持团契。</w:t>
      </w:r>
    </w:p>
    <w:p w14:paraId="06391F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walk with God in a way of self-will and self-pleasing, nor in the broad road trodden by the world.</w:t>
      </w:r>
    </w:p>
    <w:p w14:paraId="707E5E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我们不能以自我意志和取悦自己的方式与神同行，也不能在世人所践踏的宽阔道路上行走。</w:t>
      </w:r>
    </w:p>
    <w:p w14:paraId="262BA7F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step we take in the right way—the way of God’s revealed will—must be one of obedience.</w:t>
      </w:r>
    </w:p>
    <w:p w14:paraId="5BB112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我们在正确的道路上——神所启示旨意的道路上——所走的每一步都必须是顺服的一步。</w:t>
      </w:r>
    </w:p>
    <w:p w14:paraId="2419B9F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we fors forsake the path of duty and wander into what Bunyan styles "By-path meadow," we turn away from God, and leave the only place where fellowship with Him maybe had.</w:t>
      </w:r>
    </w:p>
    <w:p w14:paraId="07CDA5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但我们一离弃责任的道路，游走到班扬（Bunyan）所称的“岔路草场”（By-path meadow）中，我们就离开了神，也离开了唯一可以与祂团契的地方。</w:t>
      </w:r>
    </w:p>
    <w:p w14:paraId="0A0FE05B">
      <w:pPr>
        <w:spacing w:line="274" w:lineRule="auto"/>
        <w:rPr>
          <w:rFonts w:hint="eastAsia" w:ascii="微软雅黑" w:hAnsi="微软雅黑" w:eastAsia="微软雅黑" w:cs="微软雅黑"/>
          <w:sz w:val="30"/>
          <w:szCs w:val="30"/>
        </w:rPr>
      </w:pPr>
    </w:p>
    <w:p w14:paraId="5B75E58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from God Required for Life’s Path</w:t>
      </w:r>
    </w:p>
    <w:p w14:paraId="36919F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生命道路所需的神赐智慧</w:t>
      </w:r>
    </w:p>
    <w:p w14:paraId="30F6CF89">
      <w:pPr>
        <w:spacing w:line="274" w:lineRule="auto"/>
        <w:rPr>
          <w:rFonts w:hint="eastAsia" w:ascii="微软雅黑" w:hAnsi="微软雅黑" w:eastAsia="微软雅黑" w:cs="微软雅黑"/>
          <w:sz w:val="30"/>
          <w:szCs w:val="30"/>
        </w:rPr>
      </w:pPr>
    </w:p>
    <w:p w14:paraId="6F86A38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wisdom and spiritual understanding."</w:t>
      </w:r>
    </w:p>
    <w:p w14:paraId="347D62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“在各样智慧和属灵悟性上。”</w:t>
      </w:r>
    </w:p>
    <w:p w14:paraId="4A2F86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added words intimate not only the sort of knowledge for which the Christian is to pray but also what is necessary in order for him to employ such knowledge to advantage.</w:t>
      </w:r>
    </w:p>
    <w:p w14:paraId="2469DD2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那些添加的话语不仅暗示了基督徒应该祷告的知识类型，也暗示了祂为了有效地运用这种知识所必需的东西。</w:t>
      </w:r>
    </w:p>
    <w:p w14:paraId="23D6175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superficial age, knowledge and wisdom are often confounded, yet they are far from being synonymous.</w:t>
      </w:r>
    </w:p>
    <w:p w14:paraId="3D3FE4B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在这个肤浅的时代，知识和智慧经常被混淆，但它们绝不是同义词。</w:t>
      </w:r>
    </w:p>
    <w:p w14:paraId="7D3E5F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learned fools in the界。</w:t>
      </w:r>
    </w:p>
    <w:p w14:paraId="14ABFE8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learned fools in the world.</w:t>
      </w:r>
    </w:p>
    <w:p w14:paraId="3F73FD3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世界上有许多有学问的愚人。</w:t>
      </w:r>
    </w:p>
    <w:p w14:paraId="7B2B2F7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almost illiterate exercise more natural intelligence than does the average university graduate.</w:t>
      </w:r>
    </w:p>
    <w:p w14:paraId="3D9BE95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通常，几乎不识字的人比普通的大学毕业生运用更多的自然悟性（natural intelligence）。</w:t>
      </w:r>
    </w:p>
    <w:p w14:paraId="2AE3868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the capacity to make right and good use of knowledge.</w:t>
      </w:r>
    </w:p>
    <w:p w14:paraId="73CAD7F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“智慧”（Wisdom）是正确和良好地使用知识的能力。</w:t>
      </w:r>
    </w:p>
    <w:p w14:paraId="1F7A093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have considerable knowledge of God’s will, much wisdom and spiritual understanding are required in order to go in the path of His commandments.</w:t>
      </w:r>
    </w:p>
    <w:p w14:paraId="0DBFA24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即使我们对神的旨意有相当多的知识，也需要许多智慧和属灵悟性才能行在祂诫命的道路上。</w:t>
      </w:r>
    </w:p>
    <w:p w14:paraId="5C89C74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the Christian’s duty to admonish an erring brother, yet he is likely to do him more harm than good unless he speaks discreetly.</w:t>
      </w:r>
    </w:p>
    <w:p w14:paraId="430A90B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有时基督徒的责任是劝诫犯错的弟兄，但除非祂说话审慎（discreetly），否则很可能弊大于利。</w:t>
      </w:r>
    </w:p>
    <w:p w14:paraId="55644C7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and a season for everything, but good judgment and spiritual discernment are requisite in order to recognize them.</w:t>
      </w:r>
    </w:p>
    <w:p w14:paraId="08BF4F5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凡事都有定时和季节，但需要良好的见识（judgment）和属灵的分辨力才能认识它们。</w:t>
      </w:r>
    </w:p>
    <w:p w14:paraId="78D273F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prudence is called for to rightly distinguish between relative duties: to deliberately neglect secular duties in order to feast upon spiritual things, to deprive my family of things which they urgently need in order to give more liberally to the Lord’s cause, to forsake my wife in the evenings to engage in religious activities, betrays an absence of spiritual understanding.</w:t>
      </w:r>
    </w:p>
    <w:p w14:paraId="6ECA24E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需要极大的审慎来正确区分相对的责任：为了享受属灵事物而故意忽略世俗的责任，为了更慷慨地奉献给主的事业而剥夺家人急需的东西，在晚上抛弃妻子去从事宗教活动，这都暴露了缺乏属灵的悟性。</w:t>
      </w:r>
    </w:p>
    <w:p w14:paraId="4CB96B17">
      <w:pPr>
        <w:spacing w:line="274" w:lineRule="auto"/>
        <w:rPr>
          <w:rFonts w:hint="eastAsia" w:ascii="微软雅黑" w:hAnsi="微软雅黑" w:eastAsia="微软雅黑" w:cs="微软雅黑"/>
          <w:sz w:val="30"/>
          <w:szCs w:val="30"/>
        </w:rPr>
      </w:pPr>
    </w:p>
    <w:p w14:paraId="26B7CD6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"Cause Me to Know the Way Wherein I Should Walk"</w:t>
      </w:r>
    </w:p>
    <w:p w14:paraId="434A291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“求祢使我知道当行的路”（Cause Me to Know the Way Wherein I Should Walk）</w:t>
      </w:r>
    </w:p>
    <w:p w14:paraId="43E4E6F9">
      <w:pPr>
        <w:spacing w:line="274" w:lineRule="auto"/>
        <w:rPr>
          <w:rFonts w:hint="eastAsia" w:ascii="微软雅黑" w:hAnsi="微软雅黑" w:eastAsia="微软雅黑" w:cs="微软雅黑"/>
          <w:sz w:val="30"/>
          <w:szCs w:val="30"/>
        </w:rPr>
      </w:pPr>
    </w:p>
    <w:p w14:paraId="6652188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believer needs to pray, "Make me to understand the way of thy precepts" (Ps. 119:27).</w:t>
      </w:r>
    </w:p>
    <w:p w14:paraId="63EEA5E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信徒多么需要祷告：“求祢使我明白祢训词的道路”（诗119:27）。</w:t>
      </w:r>
    </w:p>
    <w:p w14:paraId="4CBE7A9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to be taught how to walk in each duty and every detail of conduct!</w:t>
      </w:r>
    </w:p>
    <w:p w14:paraId="1C34F4F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祂需要被教导如何在每一个责任和行为的每一个细节中行走！</w:t>
      </w:r>
    </w:p>
    <w:p w14:paraId="1A087FA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have a general, superficial knowledge of the Word: it must be translated into practice, and spiritual insight is required for that, so that we may perceive when and where and how to perform each action.</w:t>
      </w:r>
    </w:p>
    <w:p w14:paraId="48A853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仅仅对圣言（Word）有一个一般性、肤浅的知识是不够的：它必须转化为实践，为此需要属灵的洞察力，以便我们可以感知何时、何地、如何执行每一个行动。</w:t>
      </w:r>
    </w:p>
    <w:p w14:paraId="6E23C81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wise in general details but err sadly in particular details.</w:t>
      </w:r>
    </w:p>
    <w:p w14:paraId="1E5A375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有些人精通一般的细节，但在特定的细节上犯了可悲的错误。</w:t>
      </w:r>
    </w:p>
    <w:p w14:paraId="0C4CC4B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wisdom which comes from above will enable us to order our lives in every relation and situation according to the revealed will of God.</w:t>
      </w:r>
    </w:p>
    <w:p w14:paraId="182C10C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只有来自上方的智慧才能使我们能够根据神所启示的旨意，在每一种关系和境况中安排我们的生活。</w:t>
      </w:r>
    </w:p>
    <w:p w14:paraId="53A3360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understanding, and I shall keep thy law" (Ps. 119:34, 73, 144, 169).</w:t>
      </w:r>
    </w:p>
    <w:p w14:paraId="1345C887">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“求祢赐我悟性，我便遵守祢的律法”（诗119:34, 73, 144, 169）。</w:t>
      </w:r>
    </w:p>
    <w:p w14:paraId="564A00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often David repeated that petition!</w:t>
      </w:r>
    </w:p>
    <w:p w14:paraId="272E95D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看大卫重复这个祈求的次数！</w:t>
      </w:r>
    </w:p>
    <w:p w14:paraId="7DD64D5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God’s children are placed in a dilemma when they have to choose between duty and duty—duty to God, to their family, to their neighbors.</w:t>
      </w:r>
    </w:p>
    <w:p w14:paraId="260F504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很多时候，神的儿女陷入进退两难的境地，他们必须在责任与责任之间做出选择——对神的责任，对家人的责任，对邻居的责任。</w:t>
      </w:r>
    </w:p>
    <w:p w14:paraId="41F7336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wisdom and spiritual understanding are required to show them when the one is to be dispensed with and the other performed, when the inferior is to yield to the superior.</w:t>
      </w:r>
    </w:p>
    <w:p w14:paraId="30AE83A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需要智慧和属灵悟性来向他们展示何时可以免除一个而履行另一个，何时低等的要让步给高等的。</w:t>
      </w:r>
    </w:p>
    <w:p w14:paraId="20A3F6C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have to be observed as well as actions that we may know when to "stand still" and when to "go forward."</w:t>
      </w:r>
    </w:p>
    <w:p w14:paraId="50D9B36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情况和行动都必须被观察，以便我们知道何时“站立不动”，何时“向前进”。</w:t>
      </w:r>
    </w:p>
    <w:p w14:paraId="22B83E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act on impulse but be regulated by principle.</w:t>
      </w:r>
    </w:p>
    <w:p w14:paraId="788E6B1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我们不应该凭冲动行事，而应该受原则的规范。</w:t>
      </w:r>
    </w:p>
    <w:p w14:paraId="0A8A8D43">
      <w:pPr>
        <w:spacing w:line="274" w:lineRule="auto"/>
        <w:rPr>
          <w:rFonts w:hint="eastAsia" w:ascii="微软雅黑" w:hAnsi="微软雅黑" w:eastAsia="微软雅黑" w:cs="微软雅黑"/>
          <w:sz w:val="30"/>
          <w:szCs w:val="30"/>
        </w:rPr>
      </w:pPr>
    </w:p>
    <w:p w14:paraId="2D7B992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walk worthy of the Lord unto all pleasing, being fruitful in every good work, and increasing in the knowledge of God."</w:t>
      </w:r>
    </w:p>
    <w:p w14:paraId="11FEEA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“使你们行事为人对得起主，凡事蒙祂喜悦，在一切善事上结果子，渐渐地多知道神。”</w:t>
      </w:r>
    </w:p>
    <w:p w14:paraId="10CBD03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thing Paul requested for the saints and there is an inseparable connection between them, for this cannot be realized except the first be actualized.</w:t>
      </w:r>
    </w:p>
    <w:p w14:paraId="483DD7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这是保罗为圣徒请求的第二件事，两者之间有着不可分割的联系，因为除非第一个实现，否则第二个就无法实现。</w:t>
      </w:r>
    </w:p>
    <w:p w14:paraId="1722E22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walks and works of a person are determined, both in quality and quantity, by His ignorance or knowledge of God’s will and by the measure of his wisdom and spiritual understanding.</w:t>
      </w:r>
    </w:p>
    <w:p w14:paraId="2BF9E75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一个人的行事和工作，无论在质量还是数量上，都是由祂对神旨意的无知或知识，以及祂的智慧和属灵悟性的程度所决定的。</w:t>
      </w:r>
    </w:p>
    <w:p w14:paraId="456F1CF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state it another way: Here we are shown the use to which such knowledge is to be put.</w:t>
      </w:r>
    </w:p>
    <w:p w14:paraId="71AF1D7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或者换一种方式来说：这里向我们展示了这种知识的用途。</w:t>
      </w:r>
    </w:p>
    <w:p w14:paraId="44008BC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said in a different connection, our aim in getting an understanding of God’s Word is not that we may argue about questions but order our conversation.</w:t>
      </w:r>
    </w:p>
    <w:p w14:paraId="2D956DE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正如另一个在不同的关联中所说，我们理解神圣言的目的不是为了我们可以争辩问题，而是为了安排我们的言行。</w:t>
      </w:r>
    </w:p>
    <w:p w14:paraId="004E1EE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not given us to test the sharpness of our wits in disputing.</w:t>
      </w:r>
    </w:p>
    <w:p w14:paraId="2D1ACA2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圣言赐给我们不是为了在争论中检验我们智慧的敏锐度。</w:t>
      </w:r>
    </w:p>
    <w:p w14:paraId="70B36C7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to test the readiness of our obedience in performing.</w:t>
      </w:r>
    </w:p>
    <w:p w14:paraId="301EDFF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它是为了检验我们履行时的顺服程度。</w:t>
      </w:r>
    </w:p>
    <w:p w14:paraId="14AA812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knowledge of God’s will for which the Christian should pray and labor does not consist of prying into God’s decrees; speculating about the personal relations between the three Persons in the Trinity, or the eternal destiny of those who are cut off in infancy; nor theorizing about the future history of this world under the guise of studying prophecy.</w:t>
      </w:r>
    </w:p>
    <w:p w14:paraId="70D3DD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该祷告和努力追求的对神旨意的知识，并不在于窥探神的定旨（decrees）；思辨三位一体中三个位格之间的位格关系，或那些在婴儿期被夺去的人的永恒命运；也不是在研究预言的幌子下对这个世界的未来历史进行理论化。</w:t>
      </w:r>
    </w:p>
    <w:p w14:paraId="4DF07D4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that knowledge consists in learning what God requires from us and how we may be enabled to meet those requirements.</w:t>
      </w:r>
    </w:p>
    <w:p w14:paraId="1FA98FA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相反，那种知识在于学习神对我们的要求是什么，以及我们如何能够被赋能去满足那些要求。</w:t>
      </w:r>
    </w:p>
    <w:p w14:paraId="61716798">
      <w:pPr>
        <w:spacing w:line="274" w:lineRule="auto"/>
        <w:rPr>
          <w:rFonts w:hint="eastAsia" w:ascii="微软雅黑" w:hAnsi="微软雅黑" w:eastAsia="微软雅黑" w:cs="微软雅黑"/>
          <w:sz w:val="30"/>
          <w:szCs w:val="30"/>
        </w:rPr>
      </w:pPr>
    </w:p>
    <w:p w14:paraId="04D7CDA3">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Walk</w:t>
      </w:r>
    </w:p>
    <w:p w14:paraId="526467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信徒的行事为人（Walk）</w:t>
      </w:r>
    </w:p>
    <w:p w14:paraId="14616CB8">
      <w:pPr>
        <w:spacing w:line="274" w:lineRule="auto"/>
        <w:rPr>
          <w:rFonts w:hint="eastAsia" w:ascii="微软雅黑" w:hAnsi="微软雅黑" w:eastAsia="微软雅黑" w:cs="微软雅黑"/>
          <w:sz w:val="30"/>
          <w:szCs w:val="30"/>
        </w:rPr>
      </w:pPr>
    </w:p>
    <w:p w14:paraId="4EE6853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walk worthy of the Lord."</w:t>
      </w:r>
    </w:p>
    <w:p w14:paraId="0A2DEFC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“使你们行事为人对得起主。”</w:t>
      </w:r>
    </w:p>
    <w:p w14:paraId="52321D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of Christ the Lord (Luke 2:11, as is always the case except in two or three passages like Acts 4:29; Revelation 11:15).</w:t>
      </w:r>
    </w:p>
    <w:p w14:paraId="16A3A1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那就是，对得起主基督（路2:11，除了徒4:29；启11:15等两三处经文外，总是如此）。</w:t>
      </w:r>
    </w:p>
    <w:p w14:paraId="2C4557B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is applied in Scripture to the conduct or behavior of persons.</w:t>
      </w:r>
    </w:p>
    <w:p w14:paraId="416A32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“行走”（Walking）在圣经中应用于人的行为或举止。</w:t>
      </w:r>
    </w:p>
    <w:p w14:paraId="5791307A">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to the active rather than the passive side of the Christian’s life.</w:t>
      </w:r>
    </w:p>
    <w:p w14:paraId="14B409D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它指的是基督徒生命的主动方面，而不是被动方面。</w:t>
      </w:r>
    </w:p>
    <w:p w14:paraId="0845532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not only motion but voluntary motion in contrast to being carried or dragged.</w:t>
      </w:r>
    </w:p>
    <w:p w14:paraId="4BEA0BAB">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它不仅表达了运动，而且是自愿的运动，与被携带或拖拽形成对比。</w:t>
      </w:r>
    </w:p>
    <w:p w14:paraId="12D7F07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imports progressive motion, going forward, advancing in holiness.</w:t>
      </w:r>
    </w:p>
    <w:p w14:paraId="6B0DE7E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它意味着渐进的运动，向前迈进，在圣洁中进步。</w:t>
      </w:r>
    </w:p>
    <w:p w14:paraId="35EEDA2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fixing and holding a steady course in our journey heavenward.</w:t>
      </w:r>
    </w:p>
    <w:p w14:paraId="5E785A2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它标志着在我们的天路旅程中确定并保持一个稳定的方向。</w:t>
      </w:r>
    </w:p>
    <w:p w14:paraId="2252B1E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is in contrast with sitting and lying down, also with aimless meandering.</w:t>
      </w:r>
    </w:p>
    <w:p w14:paraId="6DE2340C">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“行走”与坐着和躺下形成对比，也与漫无目的的徘徊形成对比。</w:t>
      </w:r>
    </w:p>
    <w:p w14:paraId="3B6B4B6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keeping to the way which God has marked out for us.</w:t>
      </w:r>
    </w:p>
    <w:p w14:paraId="2609497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它是坚持神为我们划定的道路。</w:t>
      </w:r>
    </w:p>
    <w:p w14:paraId="00A1C97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meant by "walking worthily," as it should be rendered?</w:t>
      </w:r>
    </w:p>
    <w:p w14:paraId="1FED60F8">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但“行事为人对得起”（walking worthily），正如它应该被翻译的那样，是什么意思呢？</w:t>
      </w:r>
    </w:p>
    <w:p w14:paraId="692AE38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meritoriously, for it is impossible for the creature to do anything to make God his debtor or entitle him to reward as a matter of justice: "When ye have done all those things which are commanded you, say, We are unprofitable servants: we have done that which was our duty to do" (Luke 17:10).</w:t>
      </w:r>
    </w:p>
    <w:p w14:paraId="7DB0F62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有功德地（meritoriously），因为受造物不可能做任何事使神成为祂的欠债者，或使其有权在公义上获得赏赐：“你们作完了一切所吩咐的，就说：‘我们是无用的仆人，所做的本是我们应分作的’”（路17:10）。</w:t>
      </w:r>
    </w:p>
    <w:p w14:paraId="20CAC2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Christian ever did all that he was commanded, and even if he had, his efforts would have been imperfect and unacceptable to God were it not for the mediation of the Redeemer.</w:t>
      </w:r>
    </w:p>
    <w:p w14:paraId="48728E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但没有基督徒曾做完一切祂被吩咐的事，即使祂做了，如果不是藉着救赎主的代求，祂的努力也将是不完美和不蒙神悦纳的。</w:t>
      </w:r>
    </w:p>
    <w:p w14:paraId="6C6C2E9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Is the Lamb"</w:t>
      </w:r>
    </w:p>
    <w:p w14:paraId="1705BD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“羔羊是配得的”（Worthy Is the Lamb）</w:t>
      </w:r>
    </w:p>
    <w:p w14:paraId="64DD214D">
      <w:pPr>
        <w:spacing w:line="274" w:lineRule="auto"/>
        <w:rPr>
          <w:rFonts w:hint="eastAsia" w:ascii="微软雅黑" w:hAnsi="微软雅黑" w:eastAsia="微软雅黑" w:cs="微软雅黑"/>
          <w:sz w:val="30"/>
          <w:szCs w:val="30"/>
        </w:rPr>
      </w:pPr>
    </w:p>
    <w:p w14:paraId="718F790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told, "Worthy is the Lamb" (Rev. 5:12).</w:t>
      </w:r>
    </w:p>
    <w:p w14:paraId="7BAFBB0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但我们被告知：“羔羊是配得的”（启5:12）。</w:t>
      </w:r>
    </w:p>
    <w:p w14:paraId="493D3A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the same term?</w:t>
      </w:r>
    </w:p>
    <w:p w14:paraId="390AC976">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那不是同一个术语吗？</w:t>
      </w:r>
    </w:p>
    <w:p w14:paraId="3F7E659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except that it is in its adjectival form.</w:t>
      </w:r>
    </w:p>
    <w:p w14:paraId="6FD4BDA5">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是的，只是它是形容词形式。</w:t>
      </w:r>
    </w:p>
    <w:p w14:paraId="38E3BE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is indeed worthy, infinitely worthy, but no mere creature is so, not even the holy angels, as this very same passage expressly declares.</w:t>
      </w:r>
    </w:p>
    <w:p w14:paraId="0A8DA20E">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羔羊确实是配得的，无限地配得，但没有纯粹的受造物是如此，即使是圣天使也不是，正如这同一段经文所明确宣告的。</w:t>
      </w:r>
    </w:p>
    <w:p w14:paraId="4A5784E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question was asked, "Who is worthy to open the book to loose the seals thereof?" we are informed, "And no man in heaven or in earth, neither under the earth, was able to open the book, neither to look thereon.</w:t>
      </w:r>
    </w:p>
    <w:p w14:paraId="30DEFEB0">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当有人问：“谁配展开那书卷，揭开那七印呢？”我们得知：“在天上、地上、地底下，没有能展开、能观看那书卷的。</w:t>
      </w:r>
    </w:p>
    <w:p w14:paraId="68F27E8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wept much because no one was found worthy to open and read the book."</w:t>
      </w:r>
    </w:p>
    <w:p w14:paraId="11A551D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我（I）就大哭，因为没有配展开、配观看那书卷的”（启5:3-4）。</w:t>
      </w:r>
    </w:p>
    <w:p w14:paraId="7A9816F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worthiness of fitness as well as a worthiness of deservingness, and it is the former which is here in view.</w:t>
      </w:r>
    </w:p>
    <w:p w14:paraId="4488C562">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但有一种配得性（worthiness）是适切性（fitness）的配得，以及一种配得是应得性（deservingness）的配得，这里所着眼的是前者。</w:t>
      </w:r>
    </w:p>
    <w:p w14:paraId="2A8C0E1D">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worthily of the Lord signifies to conduct ourselves as saints should, to act in accordance with the character of the One whose name we bear and whose followers we profess to be.</w:t>
      </w:r>
    </w:p>
    <w:p w14:paraId="47CC562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行事为人对得起主，意味着我们应该像圣徒那样表现自己，按照我们所承担的名的那位、和我们所宣称跟随的那位的品格行事。</w:t>
      </w:r>
    </w:p>
    <w:p w14:paraId="11FCAE51">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worthily of the Lord means to conduct ourselves suitably and agreeably to our relation and indebtedness to Him, to carry ourselves as those who are not their own.</w:t>
      </w:r>
    </w:p>
    <w:p w14:paraId="359202EF">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行事为人对得起主，意味着我们的行为举止要与我们和祂的关系以及对祂的亏欠相称和一致，表现得像那些不属于自己的人。</w:t>
      </w:r>
    </w:p>
    <w:p w14:paraId="4E0BE049">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Greek word is rendered "as becometh" in Romans 16:2 and Philippians 1:27.</w:t>
      </w:r>
    </w:p>
    <w:p w14:paraId="5D18F534">
      <w:pPr>
        <w:spacing w:line="27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同一个希腊文单词在罗马书16:2和腓立比书1:27中被译为“相称”（as becometh）。</w:t>
      </w:r>
    </w:p>
    <w:p w14:paraId="007489DE">
      <w:pPr>
        <w:spacing w:line="274" w:lineRule="auto"/>
        <w:rPr>
          <w:rFonts w:hint="eastAsia" w:ascii="微软雅黑" w:hAnsi="微软雅黑" w:eastAsia="微软雅黑" w:cs="微软雅黑"/>
          <w:sz w:val="30"/>
          <w:szCs w:val="30"/>
        </w:rPr>
      </w:pPr>
    </w:p>
    <w:p w14:paraId="3E93D2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obedient children, not fashioning yourselves according to your former lusts in your ignorance: but as he which hath called you is holy, so be ye holy in all manner of conversation [or ‘conduct’]" (1 Pet. 1:14-15).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“你们既作顺命的儿女，就不要效法从前在你们蒙昧无知的时候所存的私欲；那召你们的既是圣洁，你们在一切所行的事上也要圣洁” (彼得前书 1:14-15)。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your daily lives make manifest your change of masters.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让你们的日常生活显明你们已经更换了主人。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Formerly you served your lusts, but that was in the days of your ignorance when you were strangers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从前你们服侍自己的私欲，但那是在你们蒙昧无知、与神为陌生的日子里。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that you have enlisted under the banner of the Lord Jesus and have "the knowledge of God’s will," evince it in a practical way: walk becomingly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如今，你们既已在主耶稣的旗帜下应征入伍，并拥有“神旨意的知识”，就要以实际的方式证明它：行事为人与主相称。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如何行事？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this mind be in you, which was also in Christ Jesus" (Phil.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“你们当以基督耶稣的心为心” (腓立比书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what was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那是什么心呢？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mind of self-abnegation—veiling His glory and taking upon Him the form of a servant.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是舍己的心——遮蔽祂的荣耀，取了仆人的形像。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mind of self-abasement—making Himself of "no reputation."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是自卑的心——使自己“不以为尊荣”。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mind of voluntary subjection and unreserved surrender—"He became obedient unto death, even the death of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是甘愿顺服和毫无保留降服的心——“祂就自己卑微，存心顺服，以至于死，且死在十字架上。”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may we do all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我们如何才能做到这一切呢？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the life of Christ being reproduced in us so far as our measure and capacity admit, that we may "grow up into him in all things" (Eph. 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借着基督的生命在我们里面被再现，只要我们的度量和能力许可，使我们“在一切事上长进，连于祂” (以弗所书 4:15)。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如何再现呢？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making Him our Exemplar.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通过以祂为我们的榜样。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"Because Christ also suffered for us, leaving us an example that ye should follow his steps" (1 Pet. 2:21).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“因基督也为我们受过苦，给你们留下榜样，叫你们跟随祂的脚踪行” (彼得前书 2:21)。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in proportion as we do, shall we "walk worthy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只有按我们所行的比例，我们才能“行事为人对得起主”。</w:t>
      </w:r>
    </w:p>
    <w:p w14:paraId="7E6712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Constant Employment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基督徒恒常的本分</w:t>
      </w:r>
    </w:p>
    <w:p w14:paraId="2BF3F69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worthy of the Lord" is the great task which is assigned the Christian, and it is to be attempted with the utmost seriousness as his principal care, and attended to with unwearied diligence as a matter of the utmost importance.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“行事为人对得起主”是基督徒被赋予的重大使命，必须以最严肃的态度将其视为主要的关切，并以不倦的勤勉来处理，将其视为至关重要之事。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honor that blessed One whose we are and whom we serve, to so conduct myself that fellow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荣耀那位我们属祂、我们所服侍的蒙福之主，使我的行为举止能让同为圣徒的人</w:t>
      </w:r>
    </w:p>
    <w:p w14:paraId="3DCA79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God in me (Gal. 1:24), to "adorn the doctrine of God our Savior in all things" (Titus 2:10), should be my supreme quest and business, never to be forgotten or laid aside.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在我身上荣耀神 (加拉太书 1:24)，在凡事上“叫神我们救主的道被装饰”（提多书 2:10），这应该是我的至高追求和事业，绝不容许忘记或搁置。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Christian ought to be even more earnest in endeavoring to approve himself to God than they who contend so zealously for the honors of this world and those who devote all their energies to acquiring its riches.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基督徒在努力蒙神喜悦方面，应当比那些热切争夺世上尊荣的人，以及那些倾注全部精力获取世上财富的人，更加认真。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should make it our constant concern to bring no reproach upon the name of Him who loved us and gave Himself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我们应当将不让那爱我们、为我们舍己之主的名蒙受羞辱，作为我们恒常的关切。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Otherwise we cannot magnify Him nor His cause here upon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否则，我们就无法在地上尊荣祂和祂的事业。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our talk but our walk that most furthers His interests.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最能增进祂利益的不是我们的言语，而是我们的行为。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People soon forget what we say but they long remember Christlike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人们很快会忘记我们说了什么，但他们会长久记住像基督一样的行为。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Actions speak louder than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行动胜于言语。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has called us out of darkness into His marvelous light that we should "shew forth his praises" or "virtues."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主将我们从黑暗中召出来，进入祂奇妙的光明中，为要叫我们“宣扬祂的美德”。</w:t>
      </w:r>
    </w:p>
    <w:p w14:paraId="44AF13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walking worthily of the Lord, we lack evidence of our title 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如果我们行事为人不配对得起主，我们就缺乏拥有天堂产业的凭据。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Of Enoch it was said that "before his translation [to heaven] he had this testimony, that he pleased God" (Heb.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论到以诺，经上说“他被接去以前，得了神喜悦他的明证” (希伯来书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looks back to Genesis 5:24 where we are told that "Enoch walked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这可追溯到创世记 5:24，那里告诉我们“以诺与神同行”。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Therein he "pleased" Him, and that testimony bore witness to his eternal inheritance.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他以此“喜悦”了祂，那明证也为他永恒的基业作了见证。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as holiness is our aim do we have a token and an earnest that heaven is our portion, for without holiness "no man shall see the Lord" (Heb.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只有以圣洁为目标，我们才有天国是我们的份的记号和凭据，因为非圣洁“没有人能见主” (希伯来书 12:14)。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merits of Christ alone give anyone title to the inheritance, yet personal holiness confirms that title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唯独基督的功德使任何人有权得着这基业，然而个人的圣洁却为我们确证了这权柄。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good hope toward Christ where there is no sincere effort to honor Him: "Hereby we do know that we know him, if we keep his commandments" (1 John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凡没有真诚努力尊荣基督之处，就没有对基督的良好盼望：“我们若遵守祂的诫命，就此知道我们认识祂” (约翰一书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those are fit to live with Him hereafter who are conscientious about walking with Him 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只有那些在此地与祂同行时认真谨慎的人，才适合将来与祂同住。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 death we change our place but not our company.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在死亡时，我们改变的是地点，而不是同伴。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shall walk with me in white: for they are worthy" (Rev. 3:4) — fitly disposed and prepared to do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“他们要穿白衣与我同行，因为他们是配得的” (启示录 3:4) ——即具备恰当的心志并预备好如此行。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other hand, "Know ye not that the unrighteous shall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另一方面，“你们岂不知不义的人不能</w:t>
      </w:r>
    </w:p>
    <w:p w14:paraId="3D43276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inherit the kingdom of God? Be not deceived" (1 Cor. 6:9-10).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承受神的国吗？不要自欺” (哥林多前书 6:9-10)。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gratify the flesh are necessarily excluded.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那些满足肉体情欲的人必然被排除在外。</w:t>
      </w:r>
    </w:p>
    <w:p w14:paraId="620CD74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ye have therefore received Christ Jesus the Lord, so walk ye in him" (Col.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“你们既然接受了基督耶稣为你们的主，就当遵祂而行” (歌罗西书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Unless we give the utmost attention to our daily walk and order it by the revealed will of God, we break that covenant which we solemnly entered into with Him at our conversion.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除非我们对日常行为给予最大的关注，并按神所启示的旨意规范它，否则我们就是违背了我们在归信时与祂庄严订立的圣约。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then that we renounced all other lords, forsook our idols, surrendered ourselves to the righteous claims of the Lord, and promised that thenceforth we would love Him with all our hearts and serve Him with all our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正是在那时，我们弃绝了所有其他的主，离弃了我们的偶像，将自己降服于主公义的要求，并应许从那时起，我们要尽心爱祂，尽力服侍祂。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voluntarily and deliberately entered on a course of obedience to Him, where we "choose the things that please" God, and thereby "take hold of his covenant" (Isa. 56:4).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我们自愿且故意地踏上了顺服祂的道路，在其中我们“选择祂所喜悦的事”，从而“持定祂的约” (以赛亚书 56:4)。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Consequently, to return to the pleasing of self, or to seek the favor of men or the applause of the world, is a denial of the covenant and a throwing off of the yoke of Christ which formerly we took upon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因此，若回到取悦自己，或寻求人的恩惠、世人的称赞，就是否认这圣约，并抛弃我们从前所负的基督的轭。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practical denial that we are not our own but bought with a price.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这实际上就是否认我们不属于自己，而是重价买来的。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deplorable backsliding will issue in having a conscience that no longer is "void of offense" but rather accuses and condemns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这种可悲的退后将导致良心不再“无可指责”，而是反过来控告和定罪我们。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joy of salvation is then lost, the light of God’s countenance is then hid from us, that peace which passes all understanding is no longer our portion.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救恩的喜乐随之失去，神的荣光随之向我们隐藏，那超越一切理解的平安不再是我们的份。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Instead, darkness and doubts possess the heart, the rod of divine chastisement falls heavily upon us, our prayers remain unanswered, relish for the Word is gone.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取而代之的是，黑暗和疑惑占据了内心，神圣惩戒的杖重重地落在我们身上，我们的祷告得不到回应，对圣言的渴慕也消失了。</w:t>
      </w:r>
    </w:p>
    <w:p w14:paraId="4331FD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enjoy conscious communion with Him unless we walk worthily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除非我们行事为人对得起主，否则我们就无法享有与祂有意识的团契交通。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cannot have the comfort of His presence in every company or in all conditions.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我们在任何团契中或在任何境况下，都无法拥有祂同在的安慰。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consort with the ungodly, the Lord is grieved and will evince His displeasure.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如果我们与不敬虔的人结交，主就会忧伤，并会显明祂的不悦。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turn to the pleasures of this world for satisfaction, His smile will be withheld from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如果我们转向这世界的娱乐以求满足，祂的笑脸就会向我们收回。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indulge the lusts of the flesh, He will say to us as He said to His people of old, "Your iniquities have separated between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如果我们放纵肉体的私欲，祂就会对我们说，就像祂对祂古代的百姓所说的那样：“你们的罪孽使你们与你们的</w:t>
      </w:r>
    </w:p>
    <w:p w14:paraId="733E072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your God" (Isa. 59:2).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神隔绝” (以赛亚书 59:2)。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one who has Christ’s commandments and keeps them proves his love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那领受基督诫命并遵守的人，证明了祂对基督的爱。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this one He says, "I will love him, and manifest myself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对这个人，祂说：“我爱祂，并且要向祂显现。”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again, "If a man love me, he will keep my words: and my Father will love him, and we will come unto him, and make our abode with him" (John 14:21,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又说：“人若爱我，就必遵守我的道；我父也必爱祂，并且我们要到祂那里去，与祂同住” (约翰福音 14:21, 23)。</w:t>
      </w:r>
    </w:p>
    <w:p w14:paraId="163556E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been called to the fellowship of God’s Son, Jesus Christ our Lord (1 Cor.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基督徒已被召与神的儿子我们主耶稣基督相交 (哥林多前书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an inestimable favor is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这是何等无法估量的恩惠啊！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highly it should be valued, how tenderly cherished!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我们应当何等看重它，何等温柔地珍藏它！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root idea of fellowship is partnership—one having something in common with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团契（fellowship）的根本观念是合伙关系——一个人与另一个人有共同之处。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wondrous love and amazing condescension the Lord Jesus deigned to make the interests of His people His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主耶稣以奇妙的爱和惊人的俯就，屈尊将祂子民的益处视为祂自己的。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was unspeakable grace on His part, and what does it call for from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那是祂不可言喻的恩典，它要求我们做出什么回应呢？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Surely that deepest gratitude should now make His interest 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当然，最深的感恩此刻应该使祂的益处成为我们的。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should exercise the utmost circumspection in avoiding everything that would injure His interests; we should now exert ourselves to the utmost in promoting the honor of His name on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我们应当以最谨慎的态度，避免一切会损害祂益处的事；我们现在应当竭尽全力，在地上促进祂名的荣耀。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"Love so amazing, so divine, demands my love, my life, my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“如此奇妙、如此神圣的爱，要求我的爱、我的生命、我的一切！”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shall I render to the Lord for all His benefits but to earnestly endeavor to walk worthily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我将拿什么来报答主向我所赐的一切恩惠呢，唯有热切努力地行事为人配得起祂。</w:t>
      </w:r>
    </w:p>
    <w:p w14:paraId="31DC609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All Pleasing"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“凡事蒙祂喜悦”</w:t>
      </w:r>
    </w:p>
    <w:p w14:paraId="732FC8A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might walk worthy of the Lord unto all pleasing, being fruitful in every good work" (Col. 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“叫你们行事为人对得起主，凡事蒙祂喜悦，在一切善事上结果子” (歌罗西书 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Having already pointed out the relation of this petition and its dependence upon the former one, and having explained what we conceive to be the meaning of "walk worthy of the Lord," we turn now to the next clause.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我们既已指出这请求与前一请求的关系及其依赖性，并解释了我们所认为的“行事为人对得起主”的含义，现在我们转向下一分句。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added words "unto all pleasing" serve both to define and amplify the previous sentence, informing us how we are to walk worthily and the entirety of that duty and privilege.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那些添加的词语“凡事蒙祂喜悦”既界定了也阐明了前一句话，告知我们应如何行事为人对得起主，以及那本分与特权的全部范围。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to pray and strive to walk worthily of the Lord unto all pleasing, not merely on the Sabbath but every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我们必须祷告并努力，以期行事为人对得起主，凡事蒙祂喜悦，不仅在安息日，而且是每一天。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not simply conduct ourselves reverently in the house of prayer but act becomingly in the outside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我们不仅要在祷告的殿中举止恭敬，更要在外面的世界中行事合宜。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Our aim and endeavor must be to approve ourselves to Christ, and please Him not only in those things which are esteemed by common consent, nor in those which are agreeable to us, but also in those things which cross our wills and pinch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我们的目标和努力必须是蒙基督悦纳，不仅要在那些被公认为有价值的事上取悦祂，也不仅在那些我们感到合意的事上，而且还要在那些违背我们心意和刺痛肉体的事上取悦祂。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Nothing short of universal and uniform obedience is required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祂要求我们的，是普遍且一致的顺服，一丝一毫都不能少。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Christ died to deliver His people from the curse of the law, but not from the duty of practicing its precepts.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基督受死是为了将祂的子民从律法的咒诅中拯救出来，但并非从实践其诫命的本分中解脱。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died not to free His people from the service of God but rather that they might be enabled to serve Him acceptably and with peace of conscience and joy of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祂受死并非要使祂的子民脱离服侍神的本分，而是使他们能够蒙悦纳地服侍祂，并拥有平安的良心和内心的喜乐。</w:t>
      </w:r>
    </w:p>
    <w:p w14:paraId="1045CBB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Classes of People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世上的两类人</w:t>
      </w:r>
    </w:p>
    <w:p w14:paraId="21BA19E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but two classes of people in the world, namely, those who are offensive to God, and those who are esteemed by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世上只有两类人，即那些令神厌恶的人，和那些蒙祂看重的人。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ones are self-pleasers, the others self-deniers.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一类是取悦自己的人，另一类是舍己的人。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Therein lies the essential difference between sincere souls and hypocrites: the former honestly endeavor to please Christ, and are regarded by Him as the excellent of the earth (Ps. 16:3); the latter seek the approbation of men and live to gratify self, and therefore are they to God as "a vessel wherein is no pleasure" (Hos. 8:8).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真诚的灵魂与伪君子之间本质的区别就在于此：前者诚实地努力取悦基督，被祂视为世上尊贵的人 (诗篇 16:3)；后者寻求人的认可，为满足自我而活，因此他们对神来说是“无所喜悦的器皿” (何西阿书 8:8)。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other alternative possible but either living to please self or living to please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除了要么为取悦自己而活，要么为取悦主而活之外，没有其他可能。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matter what may be their pretensions—what name they go under, what is their creed, how highly they are regarded by their fellows—if self is their "God," they are hateful to the Holy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无论他们有什么样的宣称——他们以什么名义自居，他们的信条是什么，他们受到同伴多么高度的尊重——如果自我就是他们的“神”，他们就是圣洁之主所憎恶的。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in whom God delights are the ones who are regulated by His will, who live for His glory, whose daily walk honors Him, who are fruitful 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神所喜悦的人是那些被祂的旨意所规范的人，他们为祂的荣耀而活，他们的日常行为尊荣祂，他们在善事上结果子。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that simple but discriminating classification serves to expose the empty profession all around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这种简单而又具有分辨性的分类，何等有助于揭露我们周围所有的空洞信仰告白！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Tens of thousands call themselves by the name of Christ, but they do not wear His yoke, do not take up their cross (the principle of self-abasement and sacrifice), do not follow His example.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成千上万的人自称是基督徒，但他们不负祂的轭，不背起他们的十字架（即自卑和牺牲的原则），不跟随祂的榜样。</w:t>
      </w:r>
    </w:p>
    <w:p w14:paraId="41A93C7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we have fully given ourselves up to God and are genuinely seeking to please Him in all that we do, our supposed conversion was merely a delusion.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除非我们已将自己完全献给神，并在我们所做的一切事上真诚地寻求取悦祂，否则我们所谓的归信就仅仅是一种错觉。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gratifying of our natural desires is our chief pleasure, we are yet in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如果我们最主要的乐趣是满足我们天生的欲望，那么我们仍然在罪中。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are sowing to the flesh, we shall of the flesh reap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如果我们撒种在肉体上，就必从肉体收败坏。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Make no mistake, dear reader, whoever you 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亲爱的读者，无论你是谁，都不要搞错。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Omniscient One cannot be imposed upon, neither will He accept a divided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全知者是不能被欺骗的，祂也不会接受一颗一分为二的心。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man can serve two masters.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没有人可以服侍两个主人。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you think you can placate God by acting piously on the Sabbath, while being thoroughly worldly through the week, you are woefully mistaken.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如果你认为你可以通过在安息日表现虔诚，而在整个一周内却彻底世俗化来安抚神，你就大错特错了。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will not be served with any reserve or limitation, but requires us to love Him with all our heart, soul, and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神不接受任何有所保留或有所限制的服侍，而是要求我们尽心、尽性、尽力爱祂。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order to please Him we have to shun whatever He hates: mortify the flesh, live separate from the world, resist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为了取悦祂，我们必须避开祂所憎恨的一切：治死肉体，与世界分别，抵挡魔鬼。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will not be served with that which costs us nothing (2 Sam. 24:24).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主不会接受不用我们付代价的服侍 (撒母耳记下 24:24)。</w:t>
      </w:r>
    </w:p>
    <w:p w14:paraId="65C2E3D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Fallen, Sinful Creature Please a Holy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一个堕落、有罪的受造物能取悦一位圣洁的神吗？</w:t>
      </w:r>
    </w:p>
    <w:p w14:paraId="3443E46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possible that a mere creature of the earth—a fallen and sinful one at that—can please the great and holy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但是，一个区区的地上受造物——还是一个堕落且有罪的——竟然能够取悦那伟大而圣洁的神，这可能吗？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Certainly it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当然可能。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Of Enoch it is recorded that "he pleased God" (Heb.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关于以诺，经上记载“祂得了神喜悦祂的明证” (希伯来书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must not be carnalized as though God were subject to emotions; neither must it be emptied of all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这不应被世俗化地理解，仿佛神会受情感支配；它也不应被剥夺掉所有的意义。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is so infinitely above us that no analogy can be found in human relations.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主是如此无限地超越我们，以至于在人际关系中找不到任何类比。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to aid our feeble perceptions, let us imagine a tutor who has gone to particular pains in instructing one of his scholars.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但为了帮助我们微弱的理解，让我们想象一位导师，他特别费心地教导他的一个学生。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he not gratified when he sees him at the top of his class?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当他看到学生名列前茅时，他难道不感到欣慰吗？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parents see their children putting into practice those precepts which they have so lovingly and earnestly instilled into them, do they not rejoice?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当父母看到他们的孩子将他们如此充满爱和热切灌输的诫命付诸实践时，他们难道不欢喜吗？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when we act as it becomes His people, we are approved in God’s 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因此，当我们行事为人与祂的子民身份相称时，我们在神眼中是蒙悦纳的。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David, "He delivered me [from enemies], because he delighted in me" (2 Sam. 22:20).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大卫说：“祂救拔我，因祂喜悦我” (撒母耳记下 22:20)。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are upright in the way are His delight (Prov. 15:8).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行事正直的人是祂的喜悦 (箴言 15:8)。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reality, it is God approving His own handiwork, esteeming that which His Spirit has wrought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实际上，这是神悦纳祂自己的杰作，看重祂的灵在我们里面所作成的工。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Nevertheless, we are not passive, but determine and perform as He works in us both to will and to do of His good 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尽管如此，我们并非被动的，而是当祂在我们里面运行，使我们立志行事，成就祂的美意时，我们便下定决心并付诸实行。</w:t>
      </w:r>
    </w:p>
    <w:p w14:paraId="51DCD65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degrees of wickedness and obnoxiousness to God, so there are degrees of bringing delight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正如邪恶和令神厌恶的程度有所不同，使祂喜悦的程度也有所不同。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for which Christians are here taught to pray—and therefore to diligently and constantly strive after—is to so "walk worthy of the Lord unto all pleasing," which includes not walking "in the counsel of the ungodly" (Ps. 1:1) but walking "in the law of the LORD" (Ps. 119:1).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基督徒在此被教导要为此祷告——因此也要殷勤并持续地追求——就是如此“行事为人对得起主，凡事蒙祂喜悦”，这包括不“从恶人的计谋” (诗篇 1:1) 而行，而是“行在耶和华的律法中” (诗篇 119:1)。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should be concerned to "walk in newness of life" (Rom. 6:4), to "walk by faith, not by sight" (2 Cor. 5:7), to "walk in the Spirit" (Gal. 5:16), to "walk in love" (Eph. 5:2), to "walk circumspectly" (Eph. 5:15).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我们应当致力于“在新的生命中行走” (罗马书 6:4)，要“凭信心行走，不是凭眼见” (哥林多后书 5:7)，要“凭着圣灵行走” (加拉太书 5:16)，要“在爱中行走” (以弗所书 5:2)，要“谨慎地行走” (以弗所书 5:15)。</w:t>
      </w:r>
    </w:p>
    <w:p w14:paraId="6393B27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Approved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蒙神悦纳</w:t>
      </w:r>
    </w:p>
    <w:p w14:paraId="3EAD0BA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aid in doing this, observe the following rules.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作为做到这一点的一个帮助，请注意以下规则。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be always on your guard in avoiding everything that is grievous to God, and in order to do that, cultivate a sense of His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第一，时刻警惕，避免一切令神忧伤的事，而为了做到这一点，要培养对祂同在的意识。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you are on your best behavior when in the company of cherished friends, how much more should you be in the presence of your heavenly Friend!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如果你在珍爱朋友的陪伴下表现出最好的行为，那么在你天上的朋友面前，你更应该如何行事呢！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knowledge of human onlookers restrains you from acts of sin, how much more should a respect for the Holy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如果知道有人在看能约束你犯罪，那么对圣洁之主的一份尊重又该多么地约束你呢！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was what governed Joseph in Egypt: "How then can I do this great wickedness, and sin against God?" (Gen. 39:9).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这就是在埃及管束约瑟的原则：“我怎能作这大恶，得罪神呢？” (创世记 39:9)。</w:t>
      </w:r>
    </w:p>
    <w:p w14:paraId="435EBB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 diligent in choosing those things which God esteems.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第二，要殷勤地选择那些神所看重的事。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Solomon sought wisdom that he might rule Israel righteously, we are told it "pleased the Lord, that Solomon had asked that thing" (1 Kings 3:10).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当所罗门寻求智慧以便能公义地治理以色列时，经上告诉我们“所罗门求这事，就蒙主喜悦” (列王纪上 3:10)。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our hearts are set upon things above, the more we aim at God’s glory, the greater pleasure will He have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我们的心越是定睛于天上的事，我们越是以神的荣耀为目标，祂就越发喜悦我们。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Third, be wholehearted in your devotedness to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第三，要全心全意地献身于主。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must be no picking and choosing among His precepts: no in with one duty and out with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在祂的诫命之间，绝不能挑挑拣拣：不能只履行一项本分而放弃另一项。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whole scope of the Christian life should be a studying to show oneself approved to God: the understanding perceiving what is due to Him, the conscience swayed by His authority, the affections drawn out in adoring homage, the will surrendered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基督徒生命的整个范畴，都应该是一种努力，好使自己蒙神悦纳：悟性明白对祂所应尽的，良心受祂的权柄支配，情感以敬拜的尊崇流露出来，意志向祂降服。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Caleb was one who greatly pleased the Lord, and of him it is recorded that "he wholly followed the LORD God" (Josh. 14:14).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迦勒是一个极蒙主喜悦的人，关于他经上记载“祂专心跟从耶和华他的神” (约书亚记 14:14)。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Fourth, meditate in God’s law day and night (Ps.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第四，昼夜默想神的律法 (诗篇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Make it your constant concern how to serve and honor Him, remembering that He is more pleased with obedience than with your sacrifices and free-will offerings (1 Sam. 15:22).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要将如何服侍和尊荣祂作为你恒常的关切，记住祂喜悦听从更胜于你的祭物和平安祭 (撒母耳记上 15:22)。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Fifth, maintain a steady dependence upon the Lord, for you have no strength of your own: He must be looked to daily for the needed wisdom and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第五，对主保持稳固的倚靠，因为你没有自己的力量：必须每天仰望祂，以获得所需的智慧和能力。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Frequent the throne of grace that there you may "find grace to help in time of need" (Heb. 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要经常来到施恩宝座前，以便在那里“得恩惠，作随时的帮助” (希伯来书 4:16)。</w:t>
      </w:r>
    </w:p>
    <w:p w14:paraId="4EEDD4B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if we are to be approved by God, it is by no means sufficient that "we make clean the outside of the cup and platter," although many suppose that is all that matters.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此外，如果我们想要蒙神悦纳，仅仅“洗净杯盘的外面”是远远不够的，尽管许多人认为这才是最重要的。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"Cleanse first that which is within" (Matthew 23:26) is our Lord’s command.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“先洗净杯盘的里面” (马太福音 23:26) 是我们主的命令。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Unfortunately, in this degenerate day such a task is not merely relegated to second place but it is given none at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不幸的是，在这个堕落的时代，这样的任务不仅被降至次要位置，甚至根本没有被提及。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devil seeks to persuade people that they are not responsible for the state of their hearts, that they can no more change them than they can alter the stars in their courses.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魔鬼试图说服人们，他们不必为自己内心的状态负责，他们改变自己内心的能力，不亚于改变星辰的轨道。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 lie is very agreeable to those who think they are to be carried to heaven on downy beds of ease—and there are few left to disillusion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这样的谎言对于那些认为自己会被舒舒服服地抬上天堂的人来说非常中听——而剩下能打破他们幻想的人已经不多了。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no regenerate soul with God’s Word before him will credit such a falsehood.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但任何一个眼前有神圣言的重生灵魂，都不会相信这样的谎言。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divine command is plain: "Keep thy heart with all diligence, for out of it are the issues of life" (Prov. 4:23).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神的命令是明确的：“你要保守你心，胜过保守一切，因为一生的果效是由心发出” (箴言 4:23)。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the principal task set us, for God ever looks at the heart, and there can be no pleasing Him while it is unattended to.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这是设定给我们的首要任务，因为神总是看内心，若不关注内心，就无法取悦祂。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woe be to those who disregard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是的，那些忽视它的人有祸了。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who makes no honest endeavor to cast out sinful thoughts and evil imaginations, who does not mourn over their presence, is a moral leper.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那不真诚努力驱逐罪恶思想和邪恶想象的人，那不为它们的存在而哀恸的人，是一个道德上的麻风病人。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who has no pangs over the workings of unbelief, the cooling of his affections, the surgings of pride, is a stranger to any work of grace in his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那对不信的运作、对情感的冷却、对骄傲的涌动没有丝毫痛苦的人，是他灵魂中任何恩典工作的陌生人。</w:t>
      </w:r>
    </w:p>
    <w:p w14:paraId="7B36EC4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Heart with All Diligence"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“你要保守你心，胜过保守一切”</w:t>
      </w:r>
    </w:p>
    <w:p w14:paraId="71BB767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God bid you to keep your heart; He requires you to do it "with all diligence," that is, to make it your main concern and constant care.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神不仅吩咐你保守你的心；祂要求你“胜过保守一切”来保守它，也就是说，使它成为你首要的关切和持续的关注。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Hebrew word for "keep" meant "to guard."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希伯来文中“保守”一词的意思是“守卫”。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Watch over your heart (the soul, or inward man) as a precious treasure, of which thieves are ever ready to rob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要像守卫珍贵的财宝一样看守你的心（灵魂，或内在的人），因为盗贼随时准备抢劫你。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Guard it as a garrison into which enemies will enter if you are not on the alert.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要像守卫一座驻防城一样看守它，如果你不警惕，敌人就会闯入。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Attend to it as a garden in which the Lord would refresh Himself (Song 6:2), removing all weeds and keeping its flowers and spices fragrant.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要像料理一个花园一样照顾它，主愿在其中得享安舒 (雅歌 6:2)，要除掉所有的杂草，保持其花朵和香料芬芳。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be diligent in mortifying your lusts and in cultivating your graces.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也就是说，要殷勤地治死你的私欲，并培养你的恩典。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devotions of your lips and the labors of your hands are unacceptable to the Lord if your heart is not right in His 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如果你的心在祂眼中不正，你口中的敬拜和你手中的劳作都是主所不悦纳的。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husband would appreciate the domestic attentions of his wife if he had good reasons to believe her affections were alienated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如果一个丈夫有充分的理由相信他妻子的感情已与他疏远，他还会欣赏她对家庭的照料吗？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takes note not only of the matter of our actions but the springs from which they proceed, the motives actuating them, as also the manner in which they are done and their motive.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神不仅注意到我们行动的内容，也注意到它们所发出的源头、推动它们的动机，以及它们完成的方式和它们的目的。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become slack and careless in any of these respects, it shows that our love has cooled and that we have become weary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如果我们在这任何一方面变得松懈和粗心，就表明我们的爱已经冷却，我们已经厌倦了神。</w:t>
      </w:r>
    </w:p>
    <w:p w14:paraId="5C864AC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Weighs Our Spirits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神衡量我们的心志</w:t>
      </w:r>
    </w:p>
    <w:p w14:paraId="4C8CD4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with whom we have to do "is a God of knowledge, and by him actions are weighed" (1 Sam. 2:3) in the balances of righteousness and truth; whatever is "found wanting" (Dan. 5:27) or is deficient is rejected by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我们所要面对的这位“是知识的神，人被祂衡量作为” (撒母耳记上 2:3)，是在公义和真理的天平上衡量的；凡是“显出不足” (但以理书 5:27) 或有欠缺的，都会被祂拒绝。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the ways of a man are clean in his own eyes; but the Lord weigheth the spirits" (Prov. 16:2), i.e., that which lies behind the actions, which colors as well as prompts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“人一切所行的，在自己眼中看为清洁；惟有耶和华衡量人的心志” (箴言 16:2)，即衡量那些隐藏在行为背后、既影响行为也驱使行为的东西。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Self-love may blind our judgment and make us partial in our own cause, but we cannot deceive the omniscient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自爱可能会蒙蔽我们的判断，使我们在自己的案件中偏袒自己，但我们无法欺骗那全知者。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brings to the test and standard of holiness not only our actions but the attitudes of our spirits which inspired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神不仅将我们的行为，也将激发它们的灵性态度，带到圣洁的考验和标准之下。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righteous God trieth the hearts and reins" (Ps. 7:9), that is, the inward principles from which our conduct proceeds.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“公义的神察验人的心肠肺腑” (诗篇 7:9)，即察验我们行为所源自的内在原则。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scrutinizes our affections and motives, whether we are sincere or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祂仔细察看我们的情感和动机，看我们是否真诚。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God is "he that pondereth the heart" (Prov. 24:12), observing all its motives: its most secret intentions are open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耶和华神是“那衡量人心的” (箴言 24:12)，祂察看心的一切动机：它最隐秘的意图对祂来说是敞开的。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perceives whether your contributions to His cause are made cheerfully or grudgingly.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祂察觉你对祂事业的奉献是出于乐意还是不情愿。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knows whether your gifts to the poor are made in order to be seen of men and admired by them, or whether they issue from disinterested benevolence.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祂知道你馈赠穷人是为了被人看见和赞赏，还是出于无私的善行。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knows whether your expressions of goodwill and love toward your brethren are feigned or genuine.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祂知道你对弟兄所表达的善意和爱是虚假的还是真实的。</w:t>
      </w:r>
    </w:p>
    <w:p w14:paraId="770B71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Lord looks on and ponders the heart, should not we do so too?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既然主察看并衡量内心，我们难道不也应该这样做吗？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Since from the heart proceed the issues of life, should we not make it our chief concern and care?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既然生命的果效是由心发出，我们难道不应该使它成为我们主要的关切和关注吗？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Out of man’s heart proceed all evils mentioned by our Lord in Mark 7:21-22.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从人的心里发出我们主在马可福音 7:21-22 中提到的一切邪恶。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it is equally true that out of the heart proceed the fruit described in Galatians 5:22-23.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但同样真实的是，从心里也发出加拉太书 5:22-23 所描述的果子。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good man out of the good treasure of the heart bringeth forth good things" (Matthew 12:35), but the good man will not do so unless he diligently resists his inward corruptions and tends and nourishes his graces.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“善人从他心里所存的善拿出来” (马太福音 12:35)，但除非他殷勤抵挡他内在的败坏，并培育和滋养他的恩典，否则这个好人就不会这样做。</w:t>
      </w:r>
    </w:p>
    <w:p w14:paraId="78932B0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walk worthily of the Lord "unto all pleasing," we must frequently "search and try our ways" (Lam. 3:40), take our spiritual pulse, and ascertain whether all is well within.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如果我们要“行事为人对得起主，凡事蒙祂喜悦”，我们就必须经常“察验我们的行为” (耶利米哀歌 3:40)，摸一摸我们属灵的脉搏，确定里面是否一切安好。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heed that injunction "Stand in awe, and sin not: commune with your own heart upon your bed, and be still" (Ps. 4:4) that we may ascertain our spiritual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我们必须听从那命令：“你们应当畏惧，不可犯罪；在床上要与自己内心交通，并要安静” (诗篇 4:4)，以便我们能确定自己的属灵状况。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daily attend to that precept "Little children, keep yourselves from idols" (1 John 5:21) lest anything is allowed that place in our affections which belongs alone to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我们必须每天遵守“小子们哪，你们要保守自己，远避偶像” (约翰一书 5:21) 这条诫命，以免有任何事物占据了本应单单属于基督的情感位置。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constantly examine our motives and challenge our aims and intentions, for they count most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我们必须不断地省察我们的动机，质问我们的目标和意图，因为这些在神那里最为重要。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"cleanse ourselves from all filthiness of the flesh and spirit"(2 Cor. 7:1).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我们必须“洁净自己，除去身体、灵魂一切的污秽” (哥林多后书 7:1)。</w:t>
      </w:r>
    </w:p>
    <w:p w14:paraId="539BA6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Lack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极大的缺失</w:t>
      </w:r>
    </w:p>
    <w:p w14:paraId="1BB2010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sadly has the standard been relaxed!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唉，这标准被放宽得多么可悲啊！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little is now heard, even in centers of orthodoxy, of "walking worthy of the Lord unto all pleasing"!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如今，即使在正统信仰的中心，又有多少人听闻“行事为人对得起主，凡事蒙祂喜悦”呢！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very few today are being informed that God requires them to keep their hearts with all diligence, and to work out their own salvation with fear and trembling.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今天又有多少人被告知神要求他们尽心保守自己的内心，并且存着敬畏战兢的心作成他们自己的救恩呢。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Will not the Lord yet say to many an unfaithful occupant of the modern pulpit, "Ye have not spoken of me the thing that is right" (Job 42:7)?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主难道不会对许多不忠于职守的现代讲台上的传道人说：“你们议论我，不如我的仆人说的是” (约伯记 42:7) 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wonder the churches are in such a low state of spirituality.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难怪教会处于如此低下的属灵状态。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failure of those in the pulpit does not excuse those in the pew.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但讲台上的人的失败并不能成为会众席上的人的借口。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individual still has access to God’s Word, and even if there were none others left on earth who respect it, he is responsible to be regulated by its elevated and exacting teachings.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个人仍然可以接触到神的圣言，即使世上没有其他人尊重它，他也有责任受其崇高和严苛的教导所规范。</w:t>
      </w:r>
    </w:p>
    <w:p w14:paraId="030D558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whatever others do or do not, see to it that you turn Colossians 1:10 into daily prayer, and strive to translate it into practice, for the glory of God and your own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基督徒读者，无论别人做与不做，你务必要将歌罗西书 1:10 变成日常的祷告，并努力将其转化为实践，以荣耀神并为自身带来益处。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you are careless about your walk, and indifferent as to whether the state of your heart is pleasing or displeasing to the Lord, His ear will be closed to your prayers!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如果你对自己的行为不经心，对自己的内心状态是否蒙主喜悦或不悦而漠不关心，祂的耳朵就会对你的祷告关闭！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Scriptures are explicit on that fact: "Whatsoever we ask, we receive of him, because we keep his commandments, and do those things which are pleasing in his sight" (1 John 3:22).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圣经对这一事实是明确的：“并且我们一切所求的，就从祂得着，因为我们遵守祂的命令，行祂所喜悦的事” (约翰一书 3:22)。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cannot be labeled "legalistic," for those are the words of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这不能被贴上“律法主义”的标签，因为这些是圣灵的话语。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because our obedience is in any way meritorious but because this is the order of things which divine holiness has established.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这并不是因为我们的顺服在任何方面有功劳，而是因为这是神圣的圣洁所建立的事物秩序。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appointed an inseparable connection between the acceptableness of our conduct and that of our petitions.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神在我们的行为蒙悦纳与我们的祈求蒙悦纳之间，设定了一种不可分割的关联。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would have His ear then we must attend to His voice.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如果我们想要祂的耳朵，那么我们就必须倾听祂的声音。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cannot expect God to grant our requests while we ignore what He requires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我们不能期望神在我们忽略祂对我们的要求时，仍然应允我们的请求。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that our obedience ingratiates us into God’s favor; but it is a necessary adjunct to our receiving favors at His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并非我们的顺服使我们蒙神悦纳；而是它成为我们从祂手中领受恩惠的必要辅助。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delight ourselves in the Lord if we would have Him grant us the desires of our heart (Ps. 37:4).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如果我们希望祂应允我们心中的愿望，我们就必须以主为乐 (诗篇 37:4)。</w:t>
      </w:r>
    </w:p>
    <w:p w14:paraId="786DAD3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His Commandments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遵守祂的诫命</w:t>
      </w:r>
    </w:p>
    <w:p w14:paraId="04A95C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prohibitions always imply the performance of their opposites—as "Thou shalt not kill" (Ex. 20:13) signifies that man shall use all lawful means to preserve life, and "Thou shalt not commit adultery" (Ex. 20:14) obligates man to live chastely—so each positive precept argues its negative.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正如禁令总是暗示要履行其反面——例如“不可杀人” (出埃及记 20:13) 意味着人应当使用一切合法手段来保全生命，“不可奸淫” (出埃及记 20:14) 责成人必须过贞洁的生活——同样，每一条积极的诫命也蕴含着它的否定面。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John 3:22 also implies that we shall not receive from God those things we ask of Him if we do not keep His commandments and do not do those things which are pleasing in His sight.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约翰一书 3:22 也暗示，如果我们不遵守祂的诫命，不行祂眼中所喜悦的事，我们就不会从神那里得到我们向祂所求的事物。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any uncertainty remains on this point, Proverbs 28:9 at once removes it: "He that turneth away his ear from hearing the law, even his prayer shall be an abomination."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如果对这一点还有任何不确定，箴言 28:9 立刻消除了它：“转耳不听律法的，他的祈祷也为可憎。”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appointed an inseparable connection between the performance of duty and the enjoyment of privilege.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神在履行本分和享有特权之间，设定了一种不可分割的关联。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Psalm 66:18 is even more searching, showing again what God requires within as well as without: "If I regard iniquity in my heart, the Lord will not hear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66:18 甚至更具洞察力，再次显示了神对内对外的一切要求：“我若心里注重罪孽，主必不听。”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I countenance and secretly foster any sin, even though I do not practice it, if I view it favorably or even palliate or excuse it, His ear is closed against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如果我纵容并秘密地窝藏任何罪，即使我没有实行它，如果我以有利的态度看待它，甚至为它开脱或辩解，祂的耳朵就会向我关闭。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Unsorrowed and unconfessed sins prevent many a prayer from being answered.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未曾忧伤和未曾承认的罪阻止了许多祷告得到回应。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Holy One will not wink at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圣洁之主不会对罪视而不见。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Spurgeon said, "For God to accept our devotions while we are delighting in sin, would make Him the God of hypocrites."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司布真（Spurgeon）说：“如果神在我们喜悦罪恶时接受我们的敬拜，那就会使祂成为伪君子的神。”</w:t>
      </w:r>
    </w:p>
    <w:p w14:paraId="1000E8A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Cultivation of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信心的培养</w:t>
      </w:r>
    </w:p>
    <w:p w14:paraId="243CCBC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"walk worthy of the Lord unto all pleasing," we must be most attentive to the cultivation of faith, for "without faith it is impossible to please him" (Heb. 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如果我们要“行事为人对得起主，凡事蒙祂喜悦”，我们就必须最关注信心的培养，因为“人非有信，就不能得神的喜悦” (希伯来书 11:6)。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fully and constantly we trust Him, the more we walk by faith, the more will the Lord delight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我们越完全、越恒常地信靠祂，我们越凭着信心行事，主就越发喜悦我们。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is pleased when we cling to Him in the darkness, look to Him for the fulfilling of His promises, count upon His loving kindness.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当我们身处黑暗中仍紧紧抓住祂，仰望祂成就祂的应许，依靠祂的慈爱时，神就喜悦。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He is displeased when we doubt His Word or suspect His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但当我们怀疑祂的圣言或猜疑祂的爱时，祂就不悦。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Faith in God, in His precepts, in His promises, is the grand and distinguishing principle which is to actuate all our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对神、对祂的诫命、对祂的应许的信心，是激励我们一切行为的伟大而独特的原则。</w:t>
      </w:r>
    </w:p>
    <w:p w14:paraId="07A11E5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therefore let us offer the sacrifice of praise to God continually . . . giving thanks to his name. But to do good and communicate forget not: for with such sacrifices God is well pleased" (Heb. 13:15-16).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“我们应当靠着耶稣，常常以颂赞为祭献给神，这就是那承认主名之人嘴唇的果子。只是不可忘记行善和捐输的事，因为这样的祭是神所喜悦的” (希伯来书 13:15-16)。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let us not be backward in offering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那么，我们就不应该迟迟不献上它们。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loves to hear the songs of His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神喜爱听祂儿女的歌声。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"sweet psalmist of Israel" is how He designated David (2 Sam. 23:1).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祂就是这样称大卫为“以色列的美歌者” (撒母耳记下 23:1)。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"Whoso offereth praise glorifieth me" (Ps. 50:23).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“凡以感谢献祭的，就是荣耀我” (诗篇 50:23)。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Praise is an exalting of God’s name, a proclaiming of His excellence, a publishing of His renown, an adoring of His goodness, a breaking open of the box of our ointment; therefore it is a "sweat savor" to Him, ". . . magnify him with thanksgiving. This also shall please the Lord better than an ox" (Ps. 69:30-31).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赞美是高举神的名，宣告祂的卓越，传扬祂的声望，敬拜祂的良善，是打破我们香膏的玉瓶；因此，这对祂来说是“馨香之气”，“...以感谢称赞祂为大。这便叫耶和华喜悦，胜似献牛” (诗篇 69:30-31)。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comforting that was for the one who was unable to bring Him a costly offering!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对于那些不能为祂献上昂贵祭物的人来说，这是何等的安慰啊！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be frequently engaged in this delightful exercise of praise, and act like spiritual larks.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让我们经常投身于这令人愉悦的赞美操练，并像属灵的云雀一样行事。</w:t>
      </w:r>
    </w:p>
    <w:p w14:paraId="4DE296A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Conduct and Dealings with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我们的行为和与他人的交往</w:t>
      </w:r>
    </w:p>
    <w:p w14:paraId="3413520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only in the devotional side of our lives that we may give delight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然而，并非只有在我们生活的敬虔层面，我们才能使神喜悦。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Different by far is the teaching of His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祂圣言的教导远非如此。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takes notice not only of our attitude toward and actions to Himself but also of our conduct and dealings with our fellowmen.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主不仅关注我们对祂的态度和行为，也关注我们与同胞的行为和交往。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may please Him—and it should be our diligent aim to do so—in the shop, home, factory, office.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我们可以在商店、家庭、工厂、办公室里取悦祂——而且这应该是我们殷勤的目标。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false balance is an abomination to the LORD: but a just weight is his delight" (Prov.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“诡诈的天平为耶和华所憎恶；公平的法码为祂所喜悦” (箴言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Under that word balance we are to include all weights and measures, descriptions of articles, and profits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在“天平”这个词之下，我们应包括所有的砝码和量具、对商品的描述以及从中获得的利润。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 verse as that should be carefully pondered and kept constantly in mind by all who are engaged in any form of business, whether they are employers or employees, weighing all their words and deeds.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所有从事任何形式商业活动的人，无论是雇主还是雇员，都应该仔细默想并不断牢记这样一个经文，衡量他们所有的言语和行为。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misrepresent a piece of merchandise, to overcharge, or to deliberately shortchange a customer, is a grievous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谎报商品、过度收费，或故意少找顾客零钱，都是一种严重的罪。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it may escape the notice of men, it is recorded against us by the Holy One, and we shall be made to pay dearly for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虽然它可能逃过人的注意，但它已被圣洁之主记录在案，我们将为此付出沉重的代价。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Contrariwise, to be fair and honest in our trading is pleasing to God "Such as are upright in their way are his delight" (Prov. 11:20).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相反地，在交易中做到公平和诚实是蒙神喜悦的，“行为完全的，是祂所喜悦的” (箴言 11:20)。</w:t>
      </w:r>
    </w:p>
    <w:p w14:paraId="651E13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Refuses the Homage of the Unjust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神拒绝不义者的崇拜</w:t>
      </w:r>
    </w:p>
    <w:p w14:paraId="5AC86D2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God take notice of and record the sins of those who are guilty of unjust and fraudulent practices but He refuses their hypocritical homage.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神不仅注意并记录那些犯有不义和欺诈行为者的罪，而且祂拒绝他们虚伪的崇拜。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bribing of the divine Judge, nor can He be imposed upon by a pious demeanor in those who wrong their fellows.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神圣的审判官是无法被贿赂的，那些亏负他们同胞的人，也不能通过虔诚的举止来欺哄祂。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who grind the faces of the poor through the week and, equally, those who fail to supply a fair day’s work for a fair day’s pay only mock the Lord when they sing His praises and make an offering to His cause on the Sabbath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那些在一周内压榨穷人的人，以及同样地，那些未能付出对等报酬的合理工作量的人，当他们在安息日颂赞祂并为祂的事业奉献时，只是在嘲弄主。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sacrifice of the wicked is an abomination to the LORD: but the prayer of the upright is his delight" (Prov. 15:8).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“恶人的祭物为耶和华所憎恶；正直人的祷告为祂所喜悦” (箴言 15:8)。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external acts of worship of those whose business dealings are corrupt are an offense to the Most High, and it is the sacred duty of pastors to announce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那些生意往来败坏之人的外在敬拜行为，对至高者来说是一种冒犯，向世人宣告这一点是牧师神圣的本分。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that turneth away his ear from hearing the law [which enjoins loving our neighbor as ourself,] even his prayer shall be abomination" (Prov. 28:9).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“转耳不听律法（律法吩咐爱邻如己）的，他的祈祷也为可憎” (箴言 28:9)。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do but deceive ourselves if we imagine God hearkens to our petitions while our everyday lives betray our devotions.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如果我们想象神在我们日常行为背叛我们的敬虔时，仍然垂听我们的祈求，那我们只是在自欺。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other hand, "the righteous LORD loveth righteousness; his countenance doth [favorably] behold the upright" (Ps. 11:7).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另一方面，“因为耶和华是公义的，祂喜爱公义；正直人必得见祂的[恩惠的]面” (诗篇 11:7)。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Everything we do either pleases or displeases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我们所做的一切，要么取悦神，要么惹祂不悦。</w:t>
      </w:r>
    </w:p>
    <w:p w14:paraId="1AF430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worthily means to conduct ourselves becomingly, to act agreeably to the Name we bear, to live as those who are not their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行事为人配得起主，意味着我们的行为举止合宜，与我们所承受的名相符，活出不属于自己的人的样式。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walk "worthy of the Lord unto all pleasing" is to be uniformly and universally obedient, taking no step without the warrant of God’s Word, seeking His approbation and honor in every department and aspect of our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“行事为人对得起主，凡事蒙祂喜悦”就是要做到一致且普遍的顺服，没有圣言的许可就不迈出一步，在我们生命的每一个层面和方面寻求祂的悦纳和荣耀。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"Being fruitful in every good work" is a further extension of the same thought, evincing again how high and holy is the standard at which we should aim continually.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“在一切善事上结果子”是同一思想的进一步延伸，再次证明了我们应当持续瞄准的标准是何等高尚和圣洁。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is no enemy to good works; it is the promoter and enabler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恩典并非善事的敌人；它是善事的发起者和促成者。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utterly vain for us to speak and sing of the wonders of divine grace if we are not plainly exhibiting its lovely fruits.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如果我们不能清楚地展示神圣恩典的美好果子，那么我们谈论和歌颂它的奇妙是完全徒劳的。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is a principle of operation, a spiritual energizer which causes its possessor to be active in good works and makes him a fruitful branch of the 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恩典是一种运作的原则，是一种属灵的激励剂，它使拥有者在善事上积极主动，并使他成为葡萄树上多结果子的枝子。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 empty professor who is viewed as a barren tree, a cumberer of the ground.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那些空有信仰告白的人被视为不结果子的树，是占着地土的。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the miracle of regeneration God makes His people "good trees" and they bear "good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神通过重生的神迹使祂的子民成为“好树”，他们就结出“好果子”。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their privilege and duty to be "fruitful in every good work," and in order to do so they must constantly endeavor to "walk worthy of the Lord unto all pleasing."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“在一切善事上结果子”是他们的特权和本分，为了做到这一点，他们必须不断努力去“行事为人对得起主，凡事蒙祂喜悦”。</w:t>
      </w:r>
    </w:p>
    <w:p w14:paraId="25C4CC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of God to Be Fruitful 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神的圣徒要在善事上结果子</w:t>
      </w:r>
    </w:p>
    <w:p w14:paraId="3C906F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are "trees of righteousness" (Isa. 61:3), the planting of the Lord, and their graces and good works are their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圣徒是“公义树” (以赛亚书 61:3)，是耶和华所栽种的，他们的恩典和善行就是他们的果子。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a tendency in the minds of some to ascribe all glory to the heavenly Husbandman and virtually reduce the Christian to an automaton.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有些人倾向于将所有的荣耀都归于天上的园丁，而实际上将基督徒降格为一个自动化机器。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distinguish between the fruit-Producer and the fruit-bearer.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我们必须区分结果子的生产者和结果子的承担者。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first made trees of the Lord, and then we receive grace from Him, and then by grace we ourselves really do bring forth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我们首先被造为主的树，然后我们从祂那里领受恩典，然后靠着恩典，我们自己才真正结出果子。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indeed thankfully own the truth of our Lord’s words "From me is thy fruit found" (Hos. 14:8).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我们确实必须感恩地承认我们主的话是真理：“你的果子是从我而得” (何西阿书 14:8)。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while freely acknowledging that all is of His ordination and gracious enablement, we must not overlook the fact that even here God Himself terms it "thy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但是，在自由承认一切都是出于祂的命定和恩典的赋予时，我们绝不能忽略这样一个事实：即使在这里，神自己也称之为“你的果子”。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Because it is of His origination, that does not alter the fact that it is also of our cooperation.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因为它源于祂，这并不改变它也需要我们合作的事实。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there may be many who make far too much of man, there are others who make too little of him—less than Scripture does—repudiating his moral agency.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虽然有许多人过于高举人，但也有一些人过于轻视人——比圣经所做的还要少——否认人的道德能动性。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be careful lest we press too far the figure of the "branch": the branch of the tree has neither rationality, spirituality, nor responsibility; the Christian has all three.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我们必须小心，以免我们将“枝子”的比喻推得太远：树的枝子既没有理性，也没有灵性，更没有责任；而基督徒这三者都有。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does not produce the fruit independently of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神不会独立于我们来产生果子。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more than pipes through which His energy flows.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我们不仅仅是祂能量流过的管道。</w:t>
      </w:r>
    </w:p>
    <w:p w14:paraId="161405B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Paul here prays that the saints might be "fruitful" clearly implies two things: they could not be fruitful without God’s enabling; it was their privilege and duty to be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保罗在此祷告愿圣徒能够“结果子”这一事实，清楚地暗示了两件事：没有神的加力，他们无法结果子；结果子是他们的特权和本分。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mock God unless we ourselves diligently strive after those spiritual enlargements for which we supplicate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除非我们自己殷勤追求那些我们向祂祈求的属灵扩充，否则我们就是在嘲弄神。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dishonor Him if we suppose we can attain to them in our own strength.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如果我们假设我们能靠自己的力量达到它们，那就是不尊重祂。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God has renewed a person, He does not henceforth treat him as though he were merely a mechanical entity; rather He communicates to him a gracious willingness to act and stirs him into action; then the saint actually performs the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当神更新一个人时，祂从此不再将他视为一个单纯的机械实体；相反，祂将一种乐于行动的恩典意愿传达给他，并激励他采取行动；然后圣徒就真正地行出善事。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fruit-bearing we are not passive but active.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在结果子方面，我们不是被动的，而是主动的。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fruit tied onto us but fruit growing out of us which manifests that we have been grafted into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显明我们已接枝于基督的，不是捆绑在我们身上的果子，而是从我们身上生长出来的果子。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believer’s personal and practical holiness were not the outflowing of his renewed heart, then it would be no evidence (as it is) that spiritual life has been imparted to his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如果信徒个人和实践上的圣洁不是他更新之心的流露，那么它就不能证明 (如现在所能证明的) 属灵生命已赋予他的灵魂。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Perhaps an evidence that, in one sense, the fruits and good works which I bear are mine, is that I am dissatisfied with and grieve over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或许，在一个意义上，我所结的果子和所行的善事是属于我的一个证据是，我对自己它们感到不满意并为它们忧伤。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regret that my love is fickle, my zeal unstable, my best performances defective; if they were God’s fruits and works, independent of me, they would be 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我后悔我的爱是反复无常的，我的热心是不稳定的，我最好的表现是有缺陷的；如果它们是神独立于我而作的果子和工作，它们就会是完美的。</w:t>
      </w:r>
    </w:p>
    <w:p w14:paraId="41406F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to Walk in Newness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圣徒要在新的生命中行走</w:t>
      </w:r>
    </w:p>
    <w:p w14:paraId="30BE602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in His sovereign benignity communicates grace to a person it is for the purpose of equipping him for the better discharge of his responsibilities.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当神以祂至高的仁慈将恩典传达给一个人时，其目的是为了装备他，使他能更好地履行他的责任。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to say, grace is given to animate and actuate all the faculties of his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也就是说，恩典被赐予是为了使他灵魂的一切官能充满活力和动力。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what He works in, we are to work out (Phil. 2:12-13).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而祂在我们里面运行的，我们要努力行出来 (腓立比书 2:12-13)。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Having imparted life to His people, He requires them to walk in newness of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祂既已将生命赋予祂的子民，祂就要求他们在新的生命中行走。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Having bestowed faith on them, He expects that faith to be active in producing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祂既已赐予他们信心，祂就期望那信心能积极地产生善行。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Or, following the order of this prayer, if we have been "filled with the knowledge of his will in all wisdom and spiritual understanding" it is in order that we "might walk worthy of the Lord unto all pleasing, being fruitful in every good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或者，按照这祷告的顺序，如果我们“在一切属灵的智慧和悟性上，满了对祂旨意的认识”，其目的就是叫我们“行事为人对得起主，凡事蒙祂喜悦，在一切善事上结果子”。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last words express both variety and abundance.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最后那句话表达了多样性和丰盛性。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fruitfulness of one kind only, but of every sort.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结果子不是仅限于一种，而是各种各样的。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Said the Lord Jesus, "Herein is my Father glorified, that ye bear much fruit" (John 15:8).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主耶稣说：“你们多结果子，我父就因此得荣耀” (约翰福音 15:8)。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Alas, that any of His children should be content if they can just be persuaded that they bear a little fruit and thereby be convinced they belong to His family—setting more store on their own peace than upon their glorifying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唉，祂的任何一个儿女，如果仅仅相信自己结了一点果子，并因此确信自己属于祂的家，就心满意足——他们更看重自己的平安，而不是荣耀祂。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Little wonder their assurance is so feeble.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难怪他们的确信是如此的微弱。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Good Fruit Includes and Involves Holy Affections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好果子包含并涉及圣洁的情感</w:t>
      </w:r>
    </w:p>
    <w:p w14:paraId="118C84C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of Christ’s "Herein is my Father glorified, that ye bear much fruit" supplies further confirmation of what we have pointed out above.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基督那句话“你们多结果子，我父就因此得荣耀”为我们上面指出的提供了进一步的确认。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a very real sense it is the saints’ fruit: "ye bear."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在一个非常真实的意义上，这是圣徒的果子：“你们结”。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the fruit indeed comes by divine energizing, notwithstanding it is by their own activity.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虽然果子确实是借着神的能动作用而来，但它仍然是通过他们自己的活动。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observe too and admire the strict accuracy of Scripture.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但也要观察并赞叹圣经严格的精确性。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does not state "that ye produce much fruit," for God is both the original and efficient Cause of the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它没有说“你们产出多结果子”，因为神是果子的原始和有效的原因。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Mark the beautiful harmony of the two verses: "Walk worthy of the Lord unto all pleasing, being fruitful in every good work"; "Herein is my Father glorified, that ye bear much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注意这两节经文美妙的和谐：“行事为人对得起主，凡事蒙祂喜悦，在一切善事上结果子”；“你们多结果子，我父就因此得荣耀。”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doing so you exhibit the power and reality of His transforming grace, display the lineaments of His image, reflect the beauty of His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通过这样做，你展示了祂转化性恩典的能力和真实性，显出祂形像的轮廓，反映了祂圣洁的美丽。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"Much fruit" involves and includes the exercise of all holy affections: not merely some acts of holiness, but the putting forth of every grace in all the variety of their actings, not only inwardly but outwardly as well, laboring to abound in them, and this not spasmodically and only for a season, but steadfastly.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多结果子”包含并涉及所有圣洁情感的运用：不仅是某些圣洁的行为，而是将每一种恩典以它们所有的不同形式发挥出来，不仅在内在，也在外在，努力在其中富足，而且不是间歇性地、仅仅一个季度，而是坚定不移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long as we are left on earth, we are to "bring forth fruit with patience" (Luke 8:15), persevering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只要我们留在地上，我们就当“耐心着结果子” (路加福音 8:15)，坚持不懈地这样做。</w:t>
      </w:r>
    </w:p>
    <w:p w14:paraId="5E035D8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fruitful in every good work, and increasing in the knowledge of God" (Col. 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“在一切善事上结果子，渐渐地多知道神” (歌罗西书 1:10)。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Observe that those two things are not separated by a semicolon but are linked together by an "and," the latter being closely connected with and dependent upon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请注意，这两件事不是由一个分号隔开的，而是由一个“和”字连接起来的，后者与前者紧密相关并依赖于前者。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"Increasing in the knowledge of God" is the reward of "walking worthy of the Lord unto all pleasing, being fruitful in every good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“渐渐地多知道神”是“行事为人对得起主，凡事蒙祂喜悦，在一切善事上结果子”的奖赏。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Or, if some of our readers prefer the expression, it is the effect of it, though they should not object to the former when Scripture itself declares that "in keeping of them [the divine statutes] there is great reward" (Ps. 19:11)—a considerable part of which consists in a growing acquaintance with and a deeper delight in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或者，如果有些读者更喜欢这种表达，它是前者的效果，尽管当圣经本身宣称“守着它们[神的律例]就大有赏赐” (诗篇 19:11) 时，他们不应该反对前一种说法——其中相当大的一部分在于对主日益增长的认识和更深的喜悦。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Our Savior said, "I am the light of the world: he that followeth me shall not walk in darkness, but shall have the light of life" (John 8:12).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我们的救主说：“我是世界的光。跟从我的，就不在黑暗里走，必要得着生命的光” (约翰福音 8:12)。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does it mean to follow Christ but to yield to His authority, practice His precepts, and keep His example before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跟随基督意味着什么呢，不就是顺服祂的权柄，实践祂的教训，并将祂的榜样常摆在我们面前吗？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one who does so will not be the loser but the gainer.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这样做的人不会是失去者，而是获得者。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will be delivered from the power and misery of sin, and made the recipient of spiritual wisdom, discernment, holiness, and happiness: in a word, he shall enjoy the light of God’s countenance.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祂将从罪恶的权势和痛苦中被解救出来，成为属灵智慧、洞察力、圣洁和幸福的领受者：简而言之，他将享受神荣光的面。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the consequence of a sincere endeavor to please the Lord and glorify Him by bearing much fruit will be an increase in our experimental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因此，真诚努力取悦主，并通过多结果子来荣耀祂的结果，将是我们在经验性的神知识上有所增加。</w:t>
      </w:r>
    </w:p>
    <w:p w14:paraId="07B5D83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Increase in the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神知识的增加</w:t>
      </w:r>
    </w:p>
    <w:p w14:paraId="3D3483C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an increase in "knowledge" which is here spoken of but "increasing in the knowledge of God," which is a vastly different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这里所说的不仅仅是“知识”的增加，而是“渐渐地多知道神”，这是一个截然不同的事情。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a kind of knowledge for which the wise of this world have no relish; it is one to which those with empty profession are total strangers.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这是今世的智者所不喜爱的知识；它是那些空有信仰告白的人完全陌生的。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are many who are keen "Bible students" and eager readers of a certain class of expository and theological works—works which explain types, prophecies, and doctrines, but contain little or nothing that searches the heart and removes carnality—and they become quite learned in the letter of Scripture and in the intellectual apprehension of its contents, yet have no personal, saving, or transforming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许多人是热心的“圣经学生”，是某类释经和神学著作的狂热读者——这些著作解释预表、预言和教义，但很少或根本不包含能察验人心、除去肉体情欲的内容——他们在圣经字面上和对其内容的知识领悟上变得很有学问，但却没有个人的、救赎性的或具有转化能力的神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merely theoretical knowledge of God has no effectual influence upon the soul, nor does it exert any beneficial power on one’s daily walk.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仅仅理论上的神知识对灵魂没有有效的影响力，也不会对一个人的日常行为产生任何有益的力量。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Nothing but a vital knowledge of God will produce the former, and only a practical knowledge of Him secures the latter.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只有活泼的神知识才能产生前者，只有实践性的祂知识才能确保后者。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vital and saving knowledge of God is His personal revelation of Himself to a soul in quickening power, whereby He becomes an awe-inspiring but blessed reality.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活泼和救赎性的神知识是祂以使人活过来的能力，将祂自己亲自启示给一个灵魂，从而使祂成为一个令人敬畏却又蒙福的真实存在。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uncertainty as to whether He is or as to what He is, is now at an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所有关于祂是否存在或祂是什么的不确定性，此刻都终结了。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revelation of God creates in the soul a panting after Him, a longing to know more of Him, a yearning to be more fully conformed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神的这种启示在灵魂中创造了一种对祂的渴慕，一种渴望更多地认识祂，一种渴望更完全地效法祂的向往。</w:t>
      </w:r>
    </w:p>
    <w:p w14:paraId="7B744B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increasing in the vital or even the devotional knowledge of God of which our text speaks but rather what that issues in, which, for want of a better term, we designate the practical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我们的经文所说的，与其说是增加对神活泼的、甚至是敬虔的知识，不如说是这种知识所产生的后果，为了更好地称呼它，我们称之为实践性的神知识。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passage before us in Colossians 1:10 is very similar to that word of Christ’s "If any man will do his will, he shall know of the doctrine" (John 7:17).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我们面前的歌罗西书 1:10 这段经文，与基督那句话“人若立志遵行祂的旨意，就必晓得这教训” (约翰福音 7:17) 非常相似。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Christian is in earnest about walking becomingly of the Lord, and as he is diligent in performing good works, he discovers by practical experience the wisdom and kindness of God in framing such a rule for him to walk 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当基督徒认真对待行事为人与主相称时，当他殷勤地行善时，他通过实际经验发现神在为他制定这样一个行为准则上的智慧和仁慈。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obtains personal proof of "that good, and acceptable, and perfect, will of God" (Rom. 12:2) and is brought into a closer and more steady communion with Him, and procures a deeper appreciation of His excellence.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他亲身获得了“那善良、纯全、可喜悦的神的旨意” (罗马书 12:2) 的证明，并被带入与祂更亲密、更稳定的团契交通中，获得了对祂卓越之处更深的赏识。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shall we know, if we follow on to know the LORD" (Hos. 6:3).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“我们务要认识耶和华，竭力追求认识祂” (何西阿书 6:3)。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both the appointed way and means for such attainment.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这是获得此种成就所指定的方法和途径。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perform the prescribed duty, we shall receive the promised blessing; if we tread the path of obedience, we shall be rewarded by an increasing and soul-satisfying knowledge of the excellence of our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如果我们履行所规定的本分，我们就会领受所应许的祝福；如果我们踏上顺服的道路，我们将得到日益增长且使灵魂满足的对我们主宰卓越之处的知识作为奖赏。</w:t>
      </w:r>
    </w:p>
    <w:p w14:paraId="7EE7293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基督的学校</w:t>
      </w:r>
    </w:p>
    <w:p w14:paraId="7A1763D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cannot be acquired by art or taught us by men, no, not even by the ablest "Bible teachers."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这种知识不能通过技艺获得，也不能由人教导给我们，不，甚至不能由最有能力的“圣经教师”教导。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can be learned nowhere but in the school of Christ, by practicing His precepts and being fruitful in every good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它只能在基督的学校里学到，通过实践祂的训诫和在一切善事上结果子。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this increase in the knowledge of God does not follow automatically upon our performing good works, but only as God Himself is sought—a matter of first moment although frequently overlooked.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然而，这种神知识的增加并不是在我们行善之后自动发生的，而仅仅是在寻求神本身的时候才发生——这是一个首要的问题，尽管经常被忽视。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there were those who followed Christ during the days of His flesh for the loaves and fishes or because they were eager to witness His miracles, and not because their hearts were set upon Him, so there are some in the religious world today who are active in various forms of good works, yet they do not perform them out of love for or gratitude to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在基督道成肉身的日子里，有些人跟随祂是为了饼和鱼，或者因为他们渴望目睹祂的神迹，而不是因为他们的心意定在祂身上，同样，今天在宗教界也有一些人积极参与各种形式的善行，然而他们并非出于对基督的爱或感恩之心来行这些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good works of the Christian must not only be wrought by faith which works by love, but his aim in doing them must be the glory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基督徒的善行不仅必须是借着那由爱心所发动的信心作成的，而且他行这些事的宗旨必须是神的荣耀。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should be our chief design and end in all duties and ordinances—in reading the Word or in hearing it preached, in prayer, and in every act of obedience: not to rest in the good works, but to learn more of God in them, through them, and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这应该是我们在所有的本分和条例中——在阅读圣言或听道中，在祷告中，以及在每一个顺服的行为中——最主要的意图和目标：不是安息在善行之中，而是在其中、通过它们、并从它们中学习更多关于神的事。</w:t>
      </w:r>
    </w:p>
    <w:p w14:paraId="13E70A5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need and the genuine longing of every regenerate soul is to increase in the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每一个重生灵魂最大的需要和真诚的渴慕，就是在神知识上增加。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most are slow in discovering the way in which their longing may be realized.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然而，大多数人却迟迟未能发现实现他们渴慕的方式。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Too many turn from the simple and practical to bewilder themselves by that which is mystical and mysterious.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太多的人从简单和实际的事情转向那些神秘莫测的事物，使自己感到困惑。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should be obvious to even the babe in Christ that if he forsakes the paths of righteousness he is forsaking God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即使对基督里的婴孩来说，这也是显而易见的：如果他离弃了公义的道路，他就是在离弃神本身。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know God better we must cleave more to Him, walk closer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为了更好地认识神，我们必须更紧密地依附于祂，与祂更亲近地同行。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Communion with God can only be had in the highway of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与神的团契交通只能在圣洁的大道上才能享有。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previous clauses of Colossians 1:10 reveal what is required from us in order to gain an increasing knowledge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歌罗西书 1:10 的前几句揭示了为了获得日益增长的神知识，我们被要求做些什么。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are diligent and earnest in seeking to walk worthily of the Lord and to please Him in all things, being fruitful in every good work, the outcome will be a more intimate fellowship with Him, a better acquaintance with His character, an experimental realization that His commandments "are not grievous," daily proofs of His tender patience with our infirmities, and fuller discoveries of Himself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殷勤且热切地寻求行事为人对得起主，凡事取悦祂，在一切善事上结果子，其结果将是与祂有更亲密的团契，更清楚地认识祂的品格，经验性地领悟到祂的诫命“不是难守的”，每天得到祂对我们软弱温柔忍耐的证明，以及祂对自己更完全的启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that hath my commandments, and keepeth them, he is it that loveth me . . . and I will love him, and will manifest myself to him" (John 14:21).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“有了我的命令又遵守的，这人就是爱我的……我父也爱祂，并且我要向祂显现” (约翰福音 14:21)。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manifests His delight toward those who delight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神向那些以祂为乐的人显明祂的喜悦。</w:t>
      </w:r>
    </w:p>
    <w:p w14:paraId="7387841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increasing in the practical knowledge of God is more an intensive thing than an extensive one: that is to say, it is not adding to our store of information about Him but becoming more experimentally acquainted and being powerfully affected with what is already known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这种实践性神知识的增加更多的是一种集中的事物，而不是一种广泛的事物：也就是说，它不是增加我们关于祂的信息储备，而是更具经验性地认识祂，并被已经知道的祂的事所强烈影响。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consists not in further discoveries of God’s perfections, as in a livelier appreciation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它不在于对神完美之处有进一步的发现，而在于更生动地欣赏它们。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Christian earnestly seeks to walk with Him in His ways, he obtains a growing acquaintance with God’s grace in inspiring him, His power in supporting, His faithfulness in renewing, His mercy in restoring, His wisdom in devising, and His love in appointing a course wherein such pleasure is found and whose paths are all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徒热切地寻求在祂的道路上与祂同行时，他对神的恩典在他身上所起的激励作用，祂支撑他的力量，祂更新的信实，祂恢复的怜悯，祂策划的智慧，以及祂在指定一条充满喜悦、且道路尽是平安的道路上所彰显的爱，都有了日益增长的认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indeed practical and profitable knowledge.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这确实是实践且有益的知识。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we know of God in this way, the more we shall love Him, trust in Him, pray to Him, depend upon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我们以这种方式对神了解得越多，我们就越爱祂，信靠祂，向祂祷告，倚靠祂。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such knowledge is not acquired in a day, nor fully attained in a few short years.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但这种知识不是一天就能获得的，也不是短短几年就能完全达到的。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grow into it gradually, little by little, as we make use of both the divine precepts and promises, and from a desire to please and glorify Him, and with the design of having communion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我们逐渐地、一点一滴地成长进入这种知识，因为我们利用了神圣的诫命和应许，出于取悦和荣耀祂的愿望，并怀着与祂团契的目的。</w:t>
      </w:r>
    </w:p>
    <w:p w14:paraId="57AAB501">
      <w:pPr>
        <w:rPr>
          <w:rFonts w:hint="eastAsia"/>
        </w:rPr>
      </w:pPr>
    </w:p>
    <w:p w14:paraId="42B55B70">
      <w:pPr>
        <w:pStyle w:val="2"/>
        <w:bidi w:val="0"/>
        <w:jc w:val="center"/>
        <w:rPr>
          <w:rFonts w:hint="eastAsia"/>
        </w:rPr>
      </w:pPr>
      <w:r>
        <w:rPr>
          <w:rFonts w:hint="eastAsia"/>
        </w:rPr>
        <w:t>Prayer for Long Suffering</w:t>
      </w:r>
    </w:p>
    <w:p w14:paraId="1F48BE16">
      <w:pPr>
        <w:pStyle w:val="2"/>
        <w:bidi w:val="0"/>
        <w:jc w:val="center"/>
        <w:rPr>
          <w:rFonts w:hint="eastAsia"/>
        </w:rPr>
      </w:pPr>
      <w:r>
        <w:rPr>
          <w:rFonts w:hint="eastAsia"/>
        </w:rPr>
        <w:t>求恒久忍耐的祷告</w:t>
      </w:r>
    </w:p>
    <w:p w14:paraId="65965E5C">
      <w:pPr>
        <w:rPr>
          <w:rFonts w:hint="eastAsia"/>
        </w:rPr>
      </w:pPr>
    </w:p>
    <w:p w14:paraId="7B0FC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1:11-12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歌罗西书 1:11-12</w:t>
      </w:r>
    </w:p>
    <w:p w14:paraId="725CE63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"Strengthened With All Might, according to his glorious power, unto all patience and longsuffering with joyfulness" (Col.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“照祂荣耀的权能，得以在各样的力上加力，好叫你们凡事欢欢喜喜地忍耐宽容” (歌罗西书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the third petition of the prayer, and we will begin our remarks upon it by pointing out its relation to those preceding it, particularly verse 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这是祷告的第三个请求，我们首先要指出它与前文，特别是与第 10 节的关系，作为我们对此评论的开端。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it seems to us that whereas verse 10 treats more of the active side of the Christian life, verse 11 has more definitely in view its passive side.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首先，在我们看来，第 10 节更多地论及基督徒生命的主动方面，而第 11 节则更明确地着眼于其被动方面。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Or, to express it in another way, whereas the former intimates the use we should make of communicated grace in a way of doing, this teaches us how to improve that grace in a way of 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或者，换一种方式表达，前者暗示了我们应如何以“行事”的方式运用所传达的恩典，而后者则教导我们如何以“受苦”的方式增进那恩典。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is not this usually the order in which divine providence affords the saint occasion to discharge each of those responsibilities?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这难道不是神的护理通常为圣徒提供履行这些责任中每一个的机会的顺序吗？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Christian is young and vigorous, those graces which are expressed in the performing of good works are afforded their fullest opportunity.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当基督徒年轻而精力充沛时，那些以行善事表达的恩典就获得了最充分的机会。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as natural strength and youthful zeal abate, as trials and infirmities increase, there is a call for another set of graces to be exercised, namely, patience and long-suffering.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但随着自然力量和青春热情的减弱，随着试炼和软弱的增加，就需要运用另一组恩典，即忍耐和恒久忍耐。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in old age, or even while lying upon a bed of sickness and helplessness, the Christian walks worthily of the Lord unto all pleasing if he meekly bears his appointed lot and does not murmur.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即使在年老时，甚至躺在病榻上无助时，如果基督徒能温柔地承受祂所指定的份，且不发怨言，祂就行事为人对得起主，凡事蒙祂喜悦。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certainly he is bearing fruit to the glory of God if he endures his trials cheerfully and is "longsuffering with joyfulness."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如果祂能欢欢喜喜地忍受祂的试炼，并且“凡事欢欢喜喜地忍耐宽容”，那么祂肯定是在为神的荣耀结果子。</w:t>
      </w:r>
    </w:p>
    <w:p w14:paraId="5222F48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of"Walking Worthy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“行事为人对得起主”的后果</w:t>
      </w:r>
    </w:p>
    <w:p w14:paraId="4DBC75F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trace a yet closer relation between the two verses.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但我们可以在这两节经文之间追溯出更密切的关系。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by grace the child of God is enabled to walk worthy of the Lord, pleasing Him well, being fruitful in every good work, what is certain to be the consequence?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如果藉着恩典，神的儿女得以行事为人对得起主，凡事蒙祂喜悦，在一切善事上结果子，那么必然的结果是什么呢？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will not only increase in the practical knowledge of God but also incur the hatred of his fellowmen.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他不仅会在实践性的神知识上增加，而且还会招致同胞的憎恨。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closer he cleaves to the standard set before him, the more conscientious he is about wholly following the Lord, the more he will stir up the enmity of the flesh, the world, and the devil.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他越是紧密依附于摆在面前的标准，他越是认真地专心跟从主，他就会越发激起肉体、世界和魔鬼的敌意。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he endeavors to deny self and be out and out for Christ, the more opposition he will encounter, especially from those who profess but do not possess, who detest none so much as those whose uncompromising strictness exposes and condemns their vain pretensions.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他越是努力舍己并彻底地为基督而活，他遭遇的反对就越多，特别是来自那些只有信仰告白却没有拥有的人，他们最憎恶的莫过于那些毫不妥协的严格态度揭露并定罪他们虚妄宣称的人。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young Christian, you must be fully prepared for this and expect nothing else.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是的，年轻的基督徒，你必须为此做好充分的准备，不要期望其他。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closer you walk with Christ the more you will be persecuted.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你与基督同行得越近，你受到的逼迫就越多。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what does such opposition, such hatred, such persecution and affliction call for from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那么，这样的反对、憎恨、逼迫和苦难要求我们做出什么回应呢？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will enable us to stand our ground and keep us from lowering the banner?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是什么能使我们站稳立场，并阻止我们放下旗帜呢？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but being "strengthened with all might, according to his glorious power, unto all patience and longsuffering with joyfulness"?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除了“照祂荣耀的权能，得以在各样的力上加力，好叫你们凡事欢欢喜喜地忍耐宽容”之外，还能是什么呢？</w:t>
      </w:r>
    </w:p>
    <w:p w14:paraId="4292705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God Through Obedience to His Precepts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通过顺服祂的教训而获得的知识</w:t>
      </w:r>
    </w:p>
    <w:p w14:paraId="3CD715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 still closer connection may be seen in linking the closing clause of verse 10 with what follows in verse 11: "increasing in the knowledge of God; strengthened with all might, according to his glorious power, unto all patience and longsuffering with joyfulness."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最后，将第 10 节的结束分句与第 11 节的内容连接起来，可以看到一个更密切的联系：“渐渐地多知道神；照祂荣耀的权能，得以在各样的力上加力，好叫你们凡事欢欢喜喜地忍耐宽容。”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will be the more apparent as we bear in mind the particular kind of "knowledge of God" which is spoken of here: not one that is obtained by theological study and reasoning, nor even by meditative devotions, but rather one which is acquired through obedience to His precepts.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当我们牢记这里所说的“神知识”的特殊类型时，这一点会更加明显：它不是通过神学研究和推理获得的，甚至也不是通过默想性的敬虔获得的，而是通过顺服祂的教训获得的。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order of the Greek—"increasing in the knowledge of God: with all might being strengthened"—makes this still clearer: the latter follows upon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希腊文的语序——“渐渐地多知道神：带着一切能力被加力”——使这一点更加清晰：后者是紧随前者的。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have schooled themselves to heed God’s commandments will find it far easier than others do to submit themselves to His providential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那些已训练自己留心神诫命的人，会发现向祂的护理旨意降服比其他人容易得多。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have lived to please God rather than themselves are the ones least likely to be stumbled by afflictions, and are the last to sink in despair under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那些为取悦神而不是取悦自己而活的人，是最不容易被苦难绊倒的人，也是最不可能在苦难下沉沦绝望的人。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are zealous of good works will possess their souls with patience in adversity and cheerfully endure when the enemy rages against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那些热心于善事的人，将在逆境中以忍耐持守他们的灵魂，并在仇敌向他们发怒时，欢欢喜喜地忍受。</w:t>
      </w:r>
    </w:p>
    <w:p w14:paraId="7BE31BB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losers if we do not pay the closest attention to the order of the petitions in the prayers of the apostle and the relation of one petition to the other; for we not only fail to perceive their real import but miss valuable lessons for our spiritual lives.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如果我们不仔细注意使徒祷告中请求的顺序以及请求之间的关系，我们就会有所损失；因为我们不仅未能理解它们的真正含义，也错失了对我们属灵生命有价值的教训。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Those who cursorily scan them instead of giving them prolonged meditation rob their own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那些粗略地浏览它们而不是给予长时间默想的人，是在窃取自己的灵魂。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Christians bemoan their lack of "patience" under affliction.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许多基督徒哀叹他们在苦难中缺乏“忍耐”。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These must be startled if not staggered by weighing this expression, "longsuffering with joyfulness."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这些人必须会因衡量“欢欢喜喜地忍耐宽容”这个表达而感到震惊，即使没有感到不知所措。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Yet how few of them are aware of the reason why they are strangers to such an experience.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然而，他们当中很少有人知道他们对这种经历感到陌生的原因。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cause is here plainly revealed: it is due to the fact that they have been so little "strengthened with all might according to his glorious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这个原因在这里被清楚地揭示了：这是由于他们如此少地“照祂荣耀的权能，得以在各样的力上加力”。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that, in turn, is because they have "increased" so little "in the knowledge of God," i.e., that personal proving of the goodness, the acceptableness, and the perfection of the will of God (Rom. 12:1), which is obtained through obediently walking with Him, making a point of pleasing Him in all things, and "being fruitful in every good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而这，反过来又是因为他们在“神知识上”“增加”得太少，即对神的旨意是善良、纯全、可喜悦的 (罗马书 12:1) 这种个人性的验证，这是通过顺服地与祂同行、凡事以取悦祂为要点、并“在一切善事上结果子”而获得的。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Failure in the practical side of our Christian lives explains why our "experience" is so unsatisfactory.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我们基督徒生命实践层面的失败，解释了为什么我们的“经历”如此不尽人意。</w:t>
      </w:r>
    </w:p>
    <w:p w14:paraId="19CA9D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"Strengthened with all might, according to his glorious power, unto all patience and longsuffering with joyfulness" (Col.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“照祂荣耀的权能，得以在各样的力上加力，好叫你们凡事欢欢喜喜地忍耐宽容” (歌罗西书 1:11)。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will appear to some of our readers that we are drawing out this series to a wearisome length, but others will be thankful to find in them something more profitable than the brief and superficial generalizations which characterize most of the religious literature of this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对我们的一些读者来说，似乎我们将这一系列文章拉长到了令人厌倦的长度，但另一些人会感谢在其中找到比当今大多数宗教文献所特有的简短和肤浅概括更有益的东西。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Our aim in them is to not only furnish bare expositions of the passages before us but to foster a spirit of devotion and provide that which will be of practical use in the daily life of the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我们的目标不仅是提供我们面前经文的单纯释义，而且是培养一种敬虔的精神，并提供对基督徒日常生活有实际用处的内容。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Take this present verse as an example.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以目前的这节经文为例。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indeed important that the reader should obtain a correct idea of the terms used in it, yet he needs much more than that.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读者确实需要对其中使用的术语有一个正确的理解，但祂需要的远不止于此。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supply a full and lucid definition of what "patience" is, and then to exhort one who is in acutely trying circumstances to exercise that grace, will be of little real help.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对“忍耐”是什么提供一个完整而清晰的定义，然后劝勉一个处于极度试炼环境中的人去运用那种恩典，几乎没有什么实际的帮助。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tell him to pray for an increase of it is saying nothing more than he already knows.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告诉他要为此祷告祈求增加，所说的无非是他已经知道的。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to point out how patience is worked and increased in us, what are the means for the development of it and the things which hinder—in short, what God requires from us in order to increase its growth—will surely be more to the point.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但是，指明忍耐是如何在我们里面产生和增加的，发展它的途径是什么，以及有哪些阻碍——简而言之，神要求我们做些什么来促进它的增长——肯定会更切中要害。</w:t>
      </w:r>
    </w:p>
    <w:p w14:paraId="1A7F664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 Prays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使徒所祷告的</w:t>
      </w:r>
    </w:p>
    <w:p w14:paraId="512D189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apostle prays that the saints might be "strengthened with all might, according to his glorious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首先，使徒祷告愿圣徒“照祂荣耀的权能，得以在各样的力上加力”。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language implies that it was not ordinary strength for which he here asked, but rather unusual "glorious power" for the particular task in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这样的措辞意味着祂在这里所求的不是寻常的力量，而是为了眼前特定的任务，所求的是非同寻常的“荣耀权能”。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language argues that he had in mind an exercise of grace more difficult than any other, one from which our constitutions are so naturally remote that more than ordinary diligence and earnestness must be put forth by us at the mercy seat in obtaining this urgently needed supply.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祂的语言表明祂心目中的恩典运用比任何其他方面都更加困难，是我们本性自然远离的，因此我们必须在施恩宝座前付出超乎寻常的殷勤和热切，以获得这种迫切需要的供应。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Every act of grace by us must have an act of divine power going before it to draw it forth into exercise.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我们所行的每一个恩典之举，都必须有神圣权能的行动先行一步，将其引发出运用。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"work of faith" is "with power" (2 Thess. 1:11), so the work of faith to bear afflictions requires divine strengthening of the soul; and to acquit ourselves with "all patience and longsuffering with joyfulness" necessitates our being "strengthened with all might, according to his glorious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正如“信心的工作”是“有能力”的 (帖撒罗尼迦后书 1:11)，因此信心忍受苦难的工作需要神圣地加固灵魂；而要使我们以“凡事欢欢喜喜地忍耐宽容”来尽职，就必须使我们“照祂荣耀的权能，得以在各样的力上加力”。</w:t>
      </w:r>
    </w:p>
    <w:p w14:paraId="442A3BE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"strengthened with all might" signifies to be mightily strengthened, to be given a supply of grace amply sufficient for the end in view.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“得以在各样的力上加力”意味着得到极大的加固，得到充足的恩典供应，足以达成所预期的目标。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means spiritual energy proportioned to whatever is needed, with all the believer may have occasion for, to enable him to discharge his duty and carry himself in a manner pleasing and honoring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它意味着属灵的能量与所需的一切相称，带着信徒可能需要的一切，使他能够履行自己的本分，并以一种蒙神喜悦和尊荣的方式处世。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"According to his glorious power" implies both the excellence and sufficiency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“照祂荣耀的权能”暗示了它的卓越性和充足性。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glory of God’s power is most seen when it appears as overcoming power, when victory attends it, as when we read that "Christ was raised up from the dead by the glory of the Father" (Rom. 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神的权能的荣耀最清楚地体现在它表现为得胜的权能之时，当胜利伴随它时，正如我们所读到的“基督藉着父的荣耀从死里复活” (罗马书 6:4)。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apostle sets over against our utter weakness the "all might" of divine grace, and "his glorious power" against our sinful corruption.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因此，使徒将神圣恩典的“一切能力”置于我们彻底的软弱之上，将“祂荣耀的权能”置于我们罪恶的败坏之上。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special use to which this strength was to be put is "unto all patience," that is, sufficient for the enduring of all trials; and "longsuffering" would be patience drawn out to its greatest length; "with joyfulness" signifies not only submitting to trials without repining, but doing so gladly, rejoicing in the Lord always.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力量的特殊用途是“以致于一切忍耐”，也就是说，足以忍受所有的试炼；而“恒久忍耐”将是忍耐被延伸到最长的限度；“带着欢喜”不仅意味着在没有抱怨的情况下顺服于试炼，而且是乐意如此行，常常靠主喜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third petition, then, was for a supply of grace that would enable the saints to bear all trials with meek subjection, persevering constancy, and cheerfulness of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因此，这第三个请求是求一种恩典的供应，使圣徒能够以温柔的顺服、坚忍不拔的恒心和喜乐的心志来承受所有的试炼。</w:t>
      </w:r>
    </w:p>
    <w:p w14:paraId="002DADF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Help Available as Needed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按需可得的帮助</w:t>
      </w:r>
    </w:p>
    <w:p w14:paraId="092B6F1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see what an exalted standard of conduct is set before us, yet at the same time what blessed supplies of help are available.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我们再次看到摆在我们面前的是何等崇高的行为标准，但同时又可获得何等蒙福的帮助供应。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 not say such a standard is utterly unattainable when the Lord declares, "My grace is sufficient for thee"—sufficient not only to enable you to endure "a thorn in the flesh, the messenger of Satan to buffet" but also to make you resolve, "Most gladly therefore will I rather glory in my infirmities, that the power of Christ may rest upon me" (2 Cor. 12:7, 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宣告“我的恩典够你用”时，不要说这样的标准是完全无法达到的——这恩典不仅足以使你忍受“肉体上的一根刺，就是撒旦的使者要攻击你”，而且足以让你下定决心，“所以我更喜欢夸自己的软弱，好叫基督的能力覆庇我” (哥林多后书 12:7, 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 not look in unbelief on either the number or might of your enemies or on your own weakness, but in the confidence of humble but expectant faith say, "I can do all things through Christ which strengtheneth me" (Phil. 4:13).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不要不信地去看你的仇敌有多少或多强大，也不要看你自己的软弱，而要带着谦卑但充满盼望的信心说：“我靠着那加给我力量的基督，凡事都能做” (腓立比书 4:13)。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not this "glorious strength" indeed, which enables its recipients to persevere in the path of duty notwithstanding much opposition, to bear up manfully under trials, yes, to rejoice in tribulations?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这难道不是真正的“荣耀力量”吗？它使领受者即使面对诸多反对，仍能在本分的道路上坚持不懈，在试炼中勇敢地挺住，是的，甚至在患难中欢喜快乐？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a glorious power is this which is proportioned to all we are called upon to do and suffer, enabling us to resist the corruptions of the flesh, the allurements of the world, and the temptations of the devil; which keeps us from sinking into abject despair or making shipwreck of the faith; which causes us to hold our course to the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这是何等荣耀的权能啊！它与我们被召去行和受的一切相称，使我们能够抵挡肉体的败坏、世界的诱惑和魔鬼的试探；它使我们不至于陷入彻底的绝望或在信仰上遭受船难；它使我们能坚持到底。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is "all might" secured?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“一切能力”是如何获得的呢？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would say it is by no endeavor of ours; we in our helplessness can do no more in obtaining grace for the soul than the parched ground can do in causing refreshing showers to descend from heaven; we must submit to God’s sovereign determination and hope for the best.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有些人会说，这不是靠我们自己的努力；我们无助地在为灵魂获得恩典方面，所能做的比干旱的土地能使天上的甘霖降下所能做的更多；我们必须服从神至高的决定，并抱最好的希望。</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that is a denial of the Christian’s responsibility.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但这是否认了基督徒的责任。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indeed asks nothing from the ground, for it is an inanimate and irrational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神确实没有要求大地做任何事，因为它是一个无生命和无理性的受造物。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it is far different with moral agents—the more so when He has regenerated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但对道德主体来说，情况就大不相同了——当祂重生他们之后更是如此。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unto whomsoever much is given, of him shall much be required" (Luke 12:48).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“因为多给谁，就向谁多取” (路加福音 12:48)。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much has been given to the one born of God: Christ is his in the forgiveness of sins, the Holy Ghost indwells him, life has been communicated to his soul, faith imparted to his heart; and therefore much may justly be required of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而那由神所生的人，已经得到了许多：基督因罪得赦免而属祂，圣灵内住于祂，生命已传达给他的灵魂，信心已赋予他的内心；因此，理所当然可以要求他做很多事。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is not some mysterious influence which fortuitously descends and enters into the Christian’s heart irrespective of how he acts.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恩典不是某种神秘的影响力，它不顾基督徒如何行事，就偶然降下并进入他的心中。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opening word of our verse intimates the opposite, for "strengthening" implies God’s blessing on our use of suitable means—whether it is the strengthening of the body, the mind, or the spiritual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我们经文的开头词暗示了相反的情况，因为“加力”意味着神祝福我们使用合适的途径——无论是身体、心智还是属灵生命的加固。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Observe, the first (though not the only) means is an earnest and importunate crying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请注意，第一个（尽管不是唯一的）途径是向神发出恳切而急切的呼求。</w:t>
      </w:r>
    </w:p>
    <w:p w14:paraId="5DC2C78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Privilege and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信徒的特权和本分</w:t>
      </w:r>
    </w:p>
    <w:p w14:paraId="66C6ED6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our privilege and our duty to "come boldly [or freely] unto the throne of grace, that we may obtain mercy [for past failures], and find grace to help in time of need" (Heb. 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“坦然无惧地 [或自由地] 来到施恩的宝座前，为要得怜恤 [为过去的失败]，蒙恩惠，作随时的帮助” (希伯来书 4:16)，既是我们的特权，也是我们的本分。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Often we have not because we ask not, or because we ask amiss.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我们常常得不着，是因为我们不求，或求得不恰当。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must be sought believingly, fervently, perseveringly.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恩典必须怀着信心、热切、恒久地寻求。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Moreover, there has to be a daily feeding on "the word of his grace" (Acts 20:32) if the soul is to be "nourished up in the words of faith" (1 Tim. 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此外，如果灵魂要“在信心的圣言中得着喂养” (提摩太前书 4:6)，就必须每天以“祂恩典的圣言” (使徒行传 20:32) 为食。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neglect our daily bread, fail to meditate on and appropriate a regular supply of manna, we soon become feeble and faint.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如果我们忽略了我们的日用饮食，未能默想并取用定期的吗哪供应，我们很快就会变得软弱和昏厥。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Further, exercise is essential: we must use the grace already given us if we would obtain more (Luke 8:18).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再者，操练是必不可少的：如果我们想要获得更多恩典，我们就必须运用已经赐给我们的恩典 (路加福音 8:18)。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Spiritual strength is not given to release us from the fight of faith, but to furnish and fit us for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赐予属灵力量不是为了使我们免于信心的争战，而是为了装备我们并使我们适合于争战。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is not bestowed on the Christian in order that heaven may be won without engaging in a fierce conflict, as many seem to think, but in order that the believer may be "strong in the Lord, and in the power of his might."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恩典赐予基督徒不是为了使天堂可以在不参与激烈冲突的情况下获得，正如许多人似乎认为的那样，而是为了使信徒能够“靠着主，倚赖祂的能力做刚强的人。”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he is urged to put on the whole armor of God and thus be able to stand against "the wiles of the devil" (Eph. 6:10-11).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因此，祂被敦促要穿上神所赐的全副军装，从而能够抵挡“魔鬼的诡计” (以弗所书 6:10-11)。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strengthened with all might "unto [for this end] all patience."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我们“在各样的力上加力”是“以致于 [为此目的] 一切忍耐”。</w:t>
      </w:r>
    </w:p>
    <w:p w14:paraId="70AE779D">
      <w:pPr>
        <w:spacing w:line="274" w:lineRule="auto"/>
        <w:rPr>
          <w:rFonts w:hint="eastAsia" w:ascii="微软雅黑" w:hAnsi="微软雅黑" w:eastAsia="微软雅黑" w:cs="微软雅黑"/>
          <w:sz w:val="30"/>
          <w:szCs w:val="30"/>
        </w:rPr>
      </w:pPr>
    </w:p>
    <w:p w14:paraId="558E551B">
      <w:pPr>
        <w:spacing w:line="268" w:lineRule="auto"/>
        <w:rPr>
          <w:rFonts w:hint="eastAsia" w:ascii="微软雅黑" w:hAnsi="微软雅黑" w:eastAsia="微软雅黑" w:cs="微软雅黑"/>
          <w:sz w:val="30"/>
          <w:szCs w:val="30"/>
        </w:rPr>
      </w:pPr>
    </w:p>
    <w:p w14:paraId="344EE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Kind of Patience in View</w:t>
      </w:r>
    </w:p>
    <w:p w14:paraId="4C03AC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所着眼的特殊忍耐类型</w:t>
      </w:r>
    </w:p>
    <w:p w14:paraId="7A5C5D9D">
      <w:pPr>
        <w:spacing w:line="268" w:lineRule="auto"/>
        <w:rPr>
          <w:rFonts w:hint="eastAsia" w:ascii="微软雅黑" w:hAnsi="微软雅黑" w:eastAsia="微软雅黑" w:cs="微软雅黑"/>
          <w:sz w:val="30"/>
          <w:szCs w:val="30"/>
        </w:rPr>
      </w:pPr>
    </w:p>
    <w:p w14:paraId="246BEA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inquire into the nature of patience, or, more specifically, the particular kind of patience which is here in view.</w:t>
      </w:r>
    </w:p>
    <w:p w14:paraId="7E8971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我们现在必须探究忍耐的性质，或者更具体地说，探究这里所指的特殊忍耐类型。</w:t>
      </w:r>
    </w:p>
    <w:p w14:paraId="07B097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steady persisting in duty which keeps one from being deterred by opposition or fainting under suffering.</w:t>
      </w:r>
    </w:p>
    <w:p w14:paraId="3A2D78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它是在本分上稳固的坚持，使人不会因反对而退缩，也不会在受苦中灰心。</w:t>
      </w:r>
    </w:p>
    <w:p w14:paraId="329F9F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Actively, it finds expression in perseverance, or refusing to quit the race because of the difficulties or length of the course.</w:t>
      </w:r>
    </w:p>
    <w:p w14:paraId="0C27A2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在主动方面，它表现为坚韧不拔，即不因赛程的艰难或漫长而放弃竞赛。</w:t>
      </w:r>
    </w:p>
    <w:p w14:paraId="0F4253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Passively, it appears in a meek and quiet spirit, which endures afflictions without complaining.</w:t>
      </w:r>
    </w:p>
    <w:p w14:paraId="29D96E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在被动方面，它表现为一种温柔、安静的心灵，默默忍受苦难而不抱怨。</w:t>
      </w:r>
    </w:p>
    <w:p w14:paraId="58B56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though perhaps not exclusively, it是 the latter that is spoken of here, namely, that frame of heart which bears submissively whatever trials and tribulations the Lord calls one to pass through.</w:t>
      </w:r>
    </w:p>
    <w:p w14:paraId="1874F8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主要地，尽管可能并非排他地，这里所说的就是后者，即以一种顺服的心态承受主呼召人经历的任何试炼和患难。</w:t>
      </w:r>
    </w:p>
    <w:p w14:paraId="5D3615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much more than a placidity of temper which is not unduly provoked by the common irritations of life, for often that is more a matter of healthy nerves than a virtuous exercise of the mind and will.</w:t>
      </w:r>
    </w:p>
    <w:p w14:paraId="3CADE3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它远不止于一种性情上的平静，不会被日常的烦恼过度激怒，因为那通常更多是健康神经的问题，而非心智和意志的良善运用。</w:t>
      </w:r>
    </w:p>
    <w:p w14:paraId="00C5D5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more potent than nature: it can make the timid courageous, cool the most hotheaded, quiet the impetuous.</w:t>
      </w:r>
    </w:p>
    <w:p w14:paraId="0C44C7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恩典比本性更有能力：它可以使胆怯的人勇敢，冷却最急躁的人，平静冲动的人。</w:t>
      </w:r>
    </w:p>
    <w:p w14:paraId="016C7F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works submissiveness in the最 impulsive.</w:t>
      </w:r>
    </w:p>
    <w:p w14:paraId="186CA2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恩典在最冲动的人身上运作出顺从。</w:t>
      </w:r>
    </w:p>
    <w:p w14:paraId="47C3EB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our hearts calm when outward circumstances are tempestuous, and though God lets loose His winds upon us, He can keep us from being discomposed by them and lay the same command upon our passions as upon the angry waves: "Peace, be still" (Mark 4:39).</w:t>
      </w:r>
    </w:p>
    <w:p w14:paraId="5EA178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当外在环境狂风暴雨时，它使我们的心平静，即使神任凭祂的风吹向我们，祂也能使我们不被它们所干扰，并对我们的情感下达与对怒涛同样的命令：“住了吧，静了吧” (马可福音 4:39)。</w:t>
      </w:r>
    </w:p>
    <w:p w14:paraId="5B954DF9">
      <w:pPr>
        <w:spacing w:line="268" w:lineRule="auto"/>
        <w:rPr>
          <w:rFonts w:hint="eastAsia" w:ascii="微软雅黑" w:hAnsi="微软雅黑" w:eastAsia="微软雅黑" w:cs="微软雅黑"/>
          <w:sz w:val="30"/>
          <w:szCs w:val="30"/>
        </w:rPr>
      </w:pPr>
    </w:p>
    <w:p w14:paraId="5E968D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Patience</w:t>
      </w:r>
    </w:p>
    <w:p w14:paraId="5CA1AE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忍耐的恩典</w:t>
      </w:r>
    </w:p>
    <w:p w14:paraId="76848901">
      <w:pPr>
        <w:spacing w:line="268" w:lineRule="auto"/>
        <w:rPr>
          <w:rFonts w:hint="eastAsia" w:ascii="微软雅黑" w:hAnsi="微软雅黑" w:eastAsia="微软雅黑" w:cs="微软雅黑"/>
          <w:sz w:val="30"/>
          <w:szCs w:val="30"/>
        </w:rPr>
      </w:pPr>
    </w:p>
    <w:p w14:paraId="639661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not stoical apathy toward the divine dispensations.</w:t>
      </w:r>
    </w:p>
    <w:p w14:paraId="63775A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忍耐不是对神圣护理的斯多葛（stoical）式冷漠。</w:t>
      </w:r>
    </w:p>
    <w:p w14:paraId="47ABCE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narcotic virtue to stupefy us and take away the sense and feeling of afflictions.</w:t>
      </w:r>
    </w:p>
    <w:p w14:paraId="551F22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它不是一种麻醉性的美德，使我们麻木，夺走我们对苦难的知觉和感受。</w:t>
      </w:r>
    </w:p>
    <w:p w14:paraId="0845FB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any such opiate quality, there would be nothing commendable or praiseworthy in it.</w:t>
      </w:r>
    </w:p>
    <w:p w14:paraId="3C13C6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如果它具有任何这样的麻醉性质，它就没有值得称赞或赞扬之处。</w:t>
      </w:r>
    </w:p>
    <w:p w14:paraId="5FE72C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suffering which is not felt; and if patience deprived us of the feeling of sorrow, it would cease to be patience.</w:t>
      </w:r>
    </w:p>
    <w:p w14:paraId="187AAF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不被感受的就不是受苦；如果忍耐剥夺了我们悲伤的感受，它就不再是忍耐了。</w:t>
      </w:r>
    </w:p>
    <w:p w14:paraId="7AA33D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witnessed the mass of our fellowmen stupefied and insensible under the hand of God, taking no notice of Him when His judgments fell heavily upon them, enduring them with stolidity, or rather moral stupidity; but the senseless boast "We can take it" was no more patience than is the non-writhing of a block of wood when it is sawed and planed.</w:t>
      </w:r>
    </w:p>
    <w:p w14:paraId="68B528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目睹我们的许多同胞在神的手下麻木不仁，对祂的审判重重地降临在他们身上时毫不理会，以麻木不仁，或者说是道德上的愚钝来忍受；但是“我们能承受”这种毫无意义的夸口，与一块木头被锯开和刨平时的不扭动一样，都不是忍耐。</w:t>
      </w:r>
    </w:p>
    <w:p w14:paraId="4A64A2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quickens the sufferings of the saint, for he refers the sufferings to his deserts.</w:t>
      </w:r>
    </w:p>
    <w:p w14:paraId="118E95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忍耐加速了圣徒的受苦，因为他将这些苦难归咎于他应得的。</w:t>
      </w:r>
    </w:p>
    <w:p w14:paraId="22D202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Consciousness of his sins in provoking God pierces his conscience and brings pain to his inner man also.</w:t>
      </w:r>
    </w:p>
    <w:p w14:paraId="033EE9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意识到自己因触怒神而犯下的罪，刺痛了他的良心，也给他的内在人带来了痛苦。</w:t>
      </w:r>
    </w:p>
    <w:p w14:paraId="5C88B9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wicked look only upon what they suffer, and make no reflection upon their deserts.</w:t>
      </w:r>
    </w:p>
    <w:p w14:paraId="198991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但恶人只着眼于他们所受的苦，而没有反思他们应得的。</w:t>
      </w:r>
    </w:p>
    <w:p w14:paraId="1CD54792">
      <w:pPr>
        <w:spacing w:line="268" w:lineRule="auto"/>
        <w:rPr>
          <w:rFonts w:hint="eastAsia" w:ascii="微软雅黑" w:hAnsi="微软雅黑" w:eastAsia="微软雅黑" w:cs="微软雅黑"/>
          <w:sz w:val="30"/>
          <w:szCs w:val="30"/>
        </w:rPr>
      </w:pPr>
    </w:p>
    <w:p w14:paraId="6D9E0E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grace of patience stifle all modest complaints and moderate sorrow.</w:t>
      </w:r>
    </w:p>
    <w:p w14:paraId="72CC41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忍耐的恩典也不会扼杀所有适度的抱怨和中等的悲伤。</w:t>
      </w:r>
    </w:p>
    <w:p w14:paraId="473B9D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patient Christian is permitted this vent through which his grief may find relief.</w:t>
      </w:r>
    </w:p>
    <w:p w14:paraId="01739A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一个有忍耐的基督徒被允许通过这个出口来减轻他的悲伤。</w:t>
      </w:r>
    </w:p>
    <w:p w14:paraId="6C377A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destroy but regulates and corrects nature.</w:t>
      </w:r>
    </w:p>
    <w:p w14:paraId="57CECD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恩典不会摧毁，而是规范和修正本性。</w:t>
      </w:r>
    </w:p>
    <w:p w14:paraId="48AC8F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His children to shed tears so long as the course of them does not stir up the mud of their sinful passions and violent affections.</w:t>
      </w:r>
    </w:p>
    <w:p w14:paraId="5E27BA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神允许祂的儿女流泪，只要他们的泪水过程不会激起他们罪恶的激情和强烈情感的污泥。</w:t>
      </w:r>
    </w:p>
    <w:p w14:paraId="1410F0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wrong to complain about what we suffer so long as we do not complain against God from whom we suffer.</w:t>
      </w:r>
    </w:p>
    <w:p w14:paraId="1E22DC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只要我们不向上帝抱怨那使我们受苦的祂，抱怨我们所受的苦就不是错误的。</w:t>
      </w:r>
    </w:p>
    <w:p w14:paraId="2569B6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lawfully, and without any breach of patience, express our grief in all outward and natural signs of it so long as that agitation does not exceed its due bounds and measures.</w:t>
      </w:r>
    </w:p>
    <w:p w14:paraId="670A2D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我们可以在不违反忍耐的情况下，合法地以其所有外在和自然的迹象来表达我们的悲伤，只要这种激动不超过其应有的界限和分寸。</w:t>
      </w:r>
    </w:p>
    <w:p w14:paraId="5629AD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who is commended to us as the great example of patience, when he received the sad news of the loss of his estate and his children, "rent his mantle and fell down upon the ground" (Job 1:20).</w:t>
      </w:r>
    </w:p>
    <w:p w14:paraId="104689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约伯，这位被推崇为忍耐的伟大榜样，当他收到丧失财产和儿女的悲伤消息时，“就撕裂外袍，俯伏在地” (约伯记 1:20)。</w:t>
      </w:r>
    </w:p>
    <w:p w14:paraId="45A422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might not regard this as a display of impatience, the Spirit has added, "In all this Job sinned not, nor charged God foolishly" (Job 1:22).</w:t>
      </w:r>
    </w:p>
    <w:p w14:paraId="349AE7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为了不让我们将此视为不忍耐的表现，圣灵又加上一句，“在这一切事上，约伯并不犯罪，也不以口说过失” (约伯记 1:22)。</w:t>
      </w:r>
    </w:p>
    <w:p w14:paraId="13710E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made "great lamentation" over Stephen (Acts 8:2), though by his martyrdom he had greatly glorified God.</w:t>
      </w:r>
    </w:p>
    <w:p w14:paraId="64A5C2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门徒为司提反“大大哀哭” (使徒行传 8:2)，尽管他以殉道的方式极大地荣耀了神。</w:t>
      </w:r>
    </w:p>
    <w:p w14:paraId="0E4FF5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grief but the excess of it which is disallowed.</w:t>
      </w:r>
    </w:p>
    <w:p w14:paraId="57F82B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不被允许的不是悲伤，而是过度的悲伤。</w:t>
      </w:r>
    </w:p>
    <w:p w14:paraId="2F2712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in Affliction</w:t>
      </w:r>
    </w:p>
    <w:p w14:paraId="3F1B95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患难中的忍耐</w:t>
      </w:r>
    </w:p>
    <w:p w14:paraId="114DFD85">
      <w:pPr>
        <w:spacing w:line="268" w:lineRule="auto"/>
        <w:rPr>
          <w:rFonts w:hint="eastAsia" w:ascii="微软雅黑" w:hAnsi="微软雅黑" w:eastAsia="微软雅黑" w:cs="微软雅黑"/>
          <w:sz w:val="30"/>
          <w:szCs w:val="30"/>
        </w:rPr>
      </w:pPr>
    </w:p>
    <w:p w14:paraId="1BD792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patience oblige us to continue in afflictions when we may warrantably free ourselves from them.</w:t>
      </w:r>
    </w:p>
    <w:p w14:paraId="104B5D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忍耐也不要求我们在可以正当地使自己脱离苦难时，仍继续处于其中。</w:t>
      </w:r>
    </w:p>
    <w:p w14:paraId="2B460A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eminent Puritan, Ezekiel Hopkins, rightly pointed out that when God sends heavy afflictions our way, we ought to，for principles of self-preservation, try to free ourselves from them; otherwise we sin against nature and God.</w:t>
      </w:r>
    </w:p>
    <w:p w14:paraId="469C72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杰出的清教徒以西结·霍普金斯 (Ezekiel Hopkins) 正确地指出，当神将沉重的苦难加在我们身上时，出于自我保护的原则，我们应该努力从中解脱出来；否则，我们就是违背自然和神。</w:t>
      </w:r>
    </w:p>
    <w:p w14:paraId="701ABA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whatever calamity we经历, it is not patience but obstinacy to refuse deliverance when we can obtain it without violating our duty or dishonoring God.</w:t>
      </w:r>
    </w:p>
    <w:p w14:paraId="397CC7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通常，无论我们经历何种灾难，当我们能在不违背本分或不羞辱神的情况下获得解脱时，拒绝解脱就不是忍耐，而是顽固。</w:t>
      </w:r>
    </w:p>
    <w:p w14:paraId="31BED465">
      <w:pPr>
        <w:spacing w:line="268" w:lineRule="auto"/>
        <w:rPr>
          <w:rFonts w:hint="eastAsia" w:ascii="微软雅黑" w:hAnsi="微软雅黑" w:eastAsia="微软雅黑" w:cs="微软雅黑"/>
          <w:sz w:val="30"/>
          <w:szCs w:val="30"/>
        </w:rPr>
      </w:pPr>
    </w:p>
    <w:p w14:paraId="59144E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patience consists of a willing submission to the dispensations of divine providence.</w:t>
      </w:r>
    </w:p>
    <w:p w14:paraId="5F6546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从积极方面看，忍耐在于甘愿顺服神护理的安排。</w:t>
      </w:r>
    </w:p>
    <w:p w14:paraId="3A5DB4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said, "Shall we receive good at the hand of God, and shall we not receive evil?" (Job 2:10), that was the language of patience.</w:t>
      </w:r>
    </w:p>
    <w:p w14:paraId="62575D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当约伯说：“难道我们从神手里得福，不也受祸吗？” (约伯记 2:10) 时，那是忍耐的言语。</w:t>
      </w:r>
    </w:p>
    <w:p w14:paraId="4997A2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which my Father hath given me, shall I not drink it?" (John 18:11) 是这种恩典至高无上的榜样。</w:t>
      </w:r>
    </w:p>
    <w:p w14:paraId="1000F5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which my Father hath given me, shall I not drink it?" (John 18:11) was the supreme example of this grace.</w:t>
      </w:r>
    </w:p>
    <w:p w14:paraId="412884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“我父所给我的杯，我岂可不喝呢？” (约翰福音 18:11) 是这种恩典至高无上的榜样。</w:t>
      </w:r>
    </w:p>
    <w:p w14:paraId="690358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ready acquiescence of the soul to whatever God sees fit to lay upon it.</w:t>
      </w:r>
    </w:p>
    <w:p w14:paraId="16B9EE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它是灵魂乐意默许神认为合适加诸于它的一切。</w:t>
      </w:r>
    </w:p>
    <w:p w14:paraId="70A3FC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calm enduring of provocation and persecution, especially trial which comes unexpectedly.</w:t>
      </w:r>
    </w:p>
    <w:p w14:paraId="0CE37B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它是平静地忍受挑衅和逼迫，特别是那些意外降临的试炼。</w:t>
      </w:r>
    </w:p>
    <w:p w14:paraId="1F6A86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steady and thankful bearing of all troubles, however grievous and long protracted, mortifying the opposite passions of fear, anger, anxiety, inordinate grief; refusing to be overwhelmed by those troubles, persevering in the discharge of duty to the end; relieving oneself by faith in what is to be had in God by communion with Him: resting in His love, leaning on His arms, and encouraging oneself by expectation of that eternal and blessed glory which awaits us after our appointed race is run.</w:t>
      </w:r>
    </w:p>
    <w:p w14:paraId="1B081D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稳定而感恩地承受所有患难，无论多么痛苦和漫长，治死恐惧、愤怒、焦虑、过分悲伤等相反的情绪；拒绝被这些患难压倒，坚持履行本分直到末了；借着与神的团契交通中，凭信心从神那里所得来安慰自己：安息在祂的爱中，倚靠祂的膀臂，并以对我们跑完指定赛程后所等待着的永恒和蒙福荣耀的期望来鼓励自己。</w:t>
      </w:r>
    </w:p>
    <w:p w14:paraId="55280AC6">
      <w:pPr>
        <w:spacing w:line="268" w:lineRule="auto"/>
        <w:rPr>
          <w:rFonts w:hint="eastAsia" w:ascii="微软雅黑" w:hAnsi="微软雅黑" w:eastAsia="微软雅黑" w:cs="微软雅黑"/>
          <w:sz w:val="30"/>
          <w:szCs w:val="30"/>
        </w:rPr>
      </w:pPr>
    </w:p>
    <w:p w14:paraId="499B56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Patience Does</w:t>
      </w:r>
    </w:p>
    <w:p w14:paraId="0EBA71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忍耐的作用</w:t>
      </w:r>
    </w:p>
    <w:p w14:paraId="3DD70029">
      <w:pPr>
        <w:spacing w:line="268" w:lineRule="auto"/>
        <w:rPr>
          <w:rFonts w:hint="eastAsia" w:ascii="微软雅黑" w:hAnsi="微软雅黑" w:eastAsia="微软雅黑" w:cs="微软雅黑"/>
          <w:sz w:val="30"/>
          <w:szCs w:val="30"/>
        </w:rPr>
      </w:pPr>
    </w:p>
    <w:p w14:paraId="531793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consists of tranquilizing or composing our minds, which issues in the quieting of our unruly passions.</w:t>
      </w:r>
    </w:p>
    <w:p w14:paraId="2AA198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忍耐在于使我们的心神平静或镇定，其结果是使我们不羁的情绪平静下来。</w:t>
      </w:r>
    </w:p>
    <w:p w14:paraId="27B9FC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impatient persons who fret and fume within may express little emotion outwardly.</w:t>
      </w:r>
    </w:p>
    <w:p w14:paraId="425FAF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内心烦躁不安、易怒的人，外表可能很少表现出情绪。</w:t>
      </w:r>
    </w:p>
    <w:p w14:paraId="5D4F6B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impatience which finds no external vent is the most injurious and dangerous to character, just as latent fevers, which lurk within and prey upon the body, may do much harm although they are not outwardly evident.</w:t>
      </w:r>
    </w:p>
    <w:p w14:paraId="5EA80C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那种没有外部宣泄出口的不忍耐，对品格的伤害和危险最大，就像潜在的、潜伏在体内并吞噬身体的隐性热病一样，尽管外表不明显，但可能会造成很大的伤害。</w:t>
      </w:r>
    </w:p>
    <w:p w14:paraId="1800B5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calms those storms and tempests which are apt to rise in the heart when a person is under any sore and heavy affliction.</w:t>
      </w:r>
    </w:p>
    <w:p w14:paraId="21B32E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当一个人处于任何痛苦和沉重苦难之下时，忍耐能平息那些容易在心中升起的风暴和狂怒。</w:t>
      </w:r>
    </w:p>
    <w:p w14:paraId="75CB5C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emotions will be stirred, but this grace takes away the violence of them.</w:t>
      </w:r>
    </w:p>
    <w:p w14:paraId="0F1495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情绪会被搅动，但这种恩典会消除它们的狂暴。</w:t>
      </w:r>
    </w:p>
    <w:p w14:paraId="7E283E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turbulences and uproars of passions, all those willful and wild emotions which distract reason and rend the soul, making us unfit for the service of God or the employment of our business—these patience ought to quell, and in measure suppress.</w:t>
      </w:r>
    </w:p>
    <w:p w14:paraId="26AD85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所有这些情绪的骚动和喧嚣，所有那些分散理性、撕裂灵魂，使我们不适合服侍神或从事我们工作的任性和狂野情绪——忍耐应该平息它们，并在一定程度上加以抑制。</w:t>
      </w:r>
    </w:p>
    <w:p w14:paraId="16635D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rule his body better than his soul, his actions than his passions,缺乏忍耐的主要部分。</w:t>
      </w:r>
    </w:p>
    <w:p w14:paraId="15AB0B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rule his body better than his soul, his actions than his passions, lacks the principal part of patience.</w:t>
      </w:r>
    </w:p>
    <w:p w14:paraId="75FF807B">
      <w:pPr>
        <w:spacing w:line="268" w:lineRule="auto"/>
        <w:rPr>
          <w:rFonts w:hint="eastAsia" w:ascii="微软雅黑" w:hAnsi="微软雅黑" w:eastAsia="微软雅黑" w:cs="微软雅黑"/>
          <w:sz w:val="30"/>
          <w:szCs w:val="30"/>
        </w:rPr>
      </w:pPr>
    </w:p>
    <w:p w14:paraId="3AEDD7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must be done upon right grounds.</w:t>
      </w:r>
    </w:p>
    <w:p w14:paraId="762679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这一切都必须建立在正确的根基之上。</w:t>
      </w:r>
    </w:p>
    <w:p w14:paraId="51527B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requires us to distinguish sharply between natural and Christian patience.</w:t>
      </w:r>
    </w:p>
    <w:p w14:paraId="6DCD3F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这要求我们明确区分自然忍耐和基督徒的忍耐。</w:t>
      </w:r>
    </w:p>
    <w:p w14:paraId="742D32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natural patience sometimes found in those devoid of true grace: such strength of character, fortitude of mind, tranquillity of spirit, which often puts the people of God to shame.</w:t>
      </w:r>
    </w:p>
    <w:p w14:paraId="26C178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在那些缺乏真恩典的人身上，有时会发现一种自然的忍耐：那种性格的力量、心智的坚毅、心灵的平静，常常使神的子民感到羞愧。</w:t>
      </w:r>
    </w:p>
    <w:p w14:paraId="03F8C7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is only a moral virtue, proceeding only from natural and moral principles.</w:t>
      </w:r>
    </w:p>
    <w:p w14:paraId="707802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然而，那只是一种道德美德，仅仅来源于自然和道德原则。</w:t>
      </w:r>
    </w:p>
    <w:p w14:paraId="4D984B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Christian who naturally is impulsive, fiery, fickle, to ascertain whether his patience is of a superior order?</w:t>
      </w:r>
    </w:p>
    <w:p w14:paraId="724BD9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一个本性冲动、火爆、反复无常的基督徒，如何确定他的忍耐是否属于更高一级的呢？</w:t>
      </w:r>
    </w:p>
    <w:p w14:paraId="460952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principles from which it proceeds, the motives actuating it, and the ends for which it is put forth.</w:t>
      </w:r>
    </w:p>
    <w:p w14:paraId="61E25D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通过它所源自的原则，驱动它的动机，以及它所追求的目的来判断。</w:t>
      </w:r>
    </w:p>
    <w:p w14:paraId="29DAB0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virtue proceeds only from the principles of reason, is actuated by such arguments as human prudence furnishes, and is exercised to promote self-esteem or the respect of our fellowmen.</w:t>
      </w:r>
    </w:p>
    <w:p w14:paraId="0FC9D1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道德美德仅仅源于理性原则，受限于人类审慎所提供的论据，并为了促进自尊或同胞的尊重而运用。</w:t>
      </w:r>
    </w:p>
    <w:p w14:paraId="38F535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 unregenerate person, by a process of self-discipline, has hardened himself to bear the evils which befall him by persuading himself it is folly to rebel against fate and torment himself over the inevitable, telling himself that what cannot be cured must be endured, that to give way to peevishness is childish and will effect no good, and that to yield to a spirit of fury will only lower him in the eyes of others.</w:t>
      </w:r>
    </w:p>
    <w:p w14:paraId="2E8F65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未重生的人，通过自我约束的过程，使自己硬着心肠去承受降临在他身上的邪恶，说服自己反抗命运、为不可避免之事折磨自己是愚蠢的，告诉自己无法治愈的就必须忍受，屈服于烦躁是幼稚的，不会带来任何好处，而屈服于暴怒只会降低他在他人眼中的地位。</w:t>
      </w:r>
    </w:p>
    <w:p w14:paraId="1A1A014A">
      <w:pPr>
        <w:spacing w:line="268" w:lineRule="auto"/>
        <w:rPr>
          <w:rFonts w:hint="eastAsia" w:ascii="微软雅黑" w:hAnsi="微软雅黑" w:eastAsia="微软雅黑" w:cs="微软雅黑"/>
          <w:sz w:val="30"/>
          <w:szCs w:val="30"/>
        </w:rPr>
      </w:pPr>
    </w:p>
    <w:p w14:paraId="7B8079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spiritual patience proceeds from a principle of grace, is actuated by higher motives, and is induced by greatly superior considerations than those which regulate the most refined and self-controlled unregenerate person.</w:t>
      </w:r>
    </w:p>
    <w:p w14:paraId="382BE0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但属灵的忍耐源于恩典的原则，受更高的动机所驱动，并受到比规范最优雅、最自控的未重生之人远为优越的考量所引发。</w:t>
      </w:r>
    </w:p>
    <w:p w14:paraId="20ED7D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patience springs from faith (James 1:3) and from hope (Rom. 8:25).</w:t>
      </w:r>
    </w:p>
    <w:p w14:paraId="77B50D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属灵的忍耐源于信心 (雅各书 1:3) 和盼望 (罗马书 8:25)。</w:t>
      </w:r>
    </w:p>
    <w:p w14:paraId="3A7BE4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eyes the sovereignty of God, to which it is our duty to submit.</w:t>
      </w:r>
    </w:p>
    <w:p w14:paraId="768801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忍耐着眼于神的主权，我们有责任向其顺服。</w:t>
      </w:r>
    </w:p>
    <w:p w14:paraId="7DB608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eyes His benevolence and is assured that the最 painful affliction is among the "all things" He is making work together for our good.</w:t>
      </w:r>
    </w:p>
    <w:p w14:paraId="7FA35A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它着眼于祂的仁慈，并确信最痛苦的苦难也属于祂使之“万事”互相效力，为我们带来益处的一部分。</w:t>
      </w:r>
    </w:p>
    <w:p w14:paraId="33091A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off from the absolute nature of the affliction, considered in itself, to the relative nature of it, as it is dispensed to us by God, and therefore concludes that though the cup is bitter, in our Father’s hand it is salutary.</w:t>
      </w:r>
    </w:p>
    <w:p w14:paraId="2B3162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它将目光从苦难本身的绝对性质转移开，转而关注其相对性质，即它是如何由神分配给我们的，因此得出结论：尽管这杯是苦的，但在我们天父的手中，它是带来益处的。</w:t>
      </w:r>
    </w:p>
    <w:p w14:paraId="165C57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chastisement itself is grievous, patience realizes it will make us partakers of God’s holiness here and of His glory hereafter.</w:t>
      </w:r>
    </w:p>
    <w:p w14:paraId="389275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尽管惩戒本身是痛苦的，忍耐却认识到它将使我们在此世分受神的圣洁，并在来世分受祂的荣耀。</w:t>
      </w:r>
    </w:p>
    <w:p w14:paraId="683051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eyes the example Christ left us and seeks grace to be conformed to it.</w:t>
      </w:r>
    </w:p>
    <w:p w14:paraId="751A14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忍耐着眼于基督留给我们的榜样，并寻求恩典以效法祂。</w:t>
      </w:r>
    </w:p>
    <w:p w14:paraId="0820BC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strives to exercise patience not out of self-esteem, because he is mortified when his passions get the better of him, but from a desire to please God and glorify Him.</w:t>
      </w:r>
    </w:p>
    <w:p w14:paraId="6EE0F5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基督徒努力运用忍耐，不是出于自尊，因为当他的情绪战胜他时他会感到羞愧，而是出于取悦神和荣耀祂的渴望。</w:t>
      </w:r>
    </w:p>
    <w:p w14:paraId="6AE4A9BE">
      <w:pPr>
        <w:spacing w:line="268" w:lineRule="auto"/>
        <w:rPr>
          <w:rFonts w:hint="eastAsia" w:ascii="微软雅黑" w:hAnsi="微软雅黑" w:eastAsia="微软雅黑" w:cs="微软雅黑"/>
          <w:sz w:val="30"/>
          <w:szCs w:val="30"/>
        </w:rPr>
      </w:pPr>
    </w:p>
    <w:p w14:paraId="3448AE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reader will find in the last three paragraphs several hints on those means which are best suited to promote and strengthen patience, such as faith, hope, love.</w:t>
      </w:r>
    </w:p>
    <w:p w14:paraId="0E9F98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细心的读者会在前面三段中找到几个关于最适合促进和增强忍耐的途径的提示，例如信心、盼望、爱。</w:t>
      </w:r>
    </w:p>
    <w:p w14:paraId="444659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mention one or two others among which we place high the complete resigning of ourselves to God.</w:t>
      </w:r>
    </w:p>
    <w:p w14:paraId="0F8325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但我们将提到其他一两个，其中我们将完全将自己交托给神置于高位。</w:t>
      </w:r>
    </w:p>
    <w:p w14:paraId="378B8D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most outbursts of impatience are occasioned by the crossing of our wills, it behooves each Christian to daily ascertain how fully his will is surrendered to God, and to be diligent in cultivating a spirit of submission to Him.</w:t>
      </w:r>
    </w:p>
    <w:p w14:paraId="38C0C7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既然大多数不忍耐的爆发都是由于我们的意愿受挫而引起的，那么每个基督徒都应该每天确定他的意愿对神降服到何种程度，并努力培养一种对祂顺服的精神。</w:t>
      </w:r>
    </w:p>
    <w:p w14:paraId="47E723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complete yieldedness to God does not include reducing of ourselves as serfs to our fellowmen, still less the condoning of the wrongs they have done, yet it does require us to be not unduly occupied with the instruments of our afflictions, but rather to look beyond them to Him who has some good reason for using them to stir up our nests.</w:t>
      </w:r>
    </w:p>
    <w:p w14:paraId="18B570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完全向神降服并不包括将我们自己降格为我们同胞的奴隶，更不用说纵容他们所做的错事，但它确实要求我们不要过度关注造成我们苦难的工具，而是要透过它们仰望那位使用它们来搅动我们安乐窝的祂，祂这样做自有祂的美意。</w:t>
      </w:r>
    </w:p>
    <w:p w14:paraId="216B2D11">
      <w:pPr>
        <w:spacing w:line="268" w:lineRule="auto"/>
        <w:rPr>
          <w:rFonts w:hint="eastAsia" w:ascii="微软雅黑" w:hAnsi="微软雅黑" w:eastAsia="微软雅黑" w:cs="微软雅黑"/>
          <w:sz w:val="30"/>
          <w:szCs w:val="30"/>
        </w:rPr>
      </w:pPr>
    </w:p>
    <w:p w14:paraId="4C8346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Infinite Patience and Faithfulness</w:t>
      </w:r>
    </w:p>
    <w:p w14:paraId="0849F1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神无限的忍耐与信实</w:t>
      </w:r>
    </w:p>
    <w:p w14:paraId="6F757B55">
      <w:pPr>
        <w:spacing w:line="268" w:lineRule="auto"/>
        <w:rPr>
          <w:rFonts w:hint="eastAsia" w:ascii="微软雅黑" w:hAnsi="微软雅黑" w:eastAsia="微软雅黑" w:cs="微软雅黑"/>
          <w:sz w:val="30"/>
          <w:szCs w:val="30"/>
        </w:rPr>
      </w:pPr>
    </w:p>
    <w:p w14:paraId="424623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frequently upon the patience of God.</w:t>
      </w:r>
    </w:p>
    <w:p w14:paraId="55E9AB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要经常默想神的忍耐。</w:t>
      </w:r>
    </w:p>
    <w:p w14:paraId="491C38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infinite patience He exercises toward us!</w:t>
      </w:r>
    </w:p>
    <w:p w14:paraId="60FA55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祂对我们施展了何等无限的忍耐！</w:t>
      </w:r>
    </w:p>
    <w:p w14:paraId="55F2AE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far more from us than we can possibly bear from Him.</w:t>
      </w:r>
    </w:p>
    <w:p w14:paraId="521B63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祂对我们的忍受，远超过我们能对祂的忍受。</w:t>
      </w:r>
    </w:p>
    <w:p w14:paraId="683D6D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with our sins whereas we bear only His chastisement, and sin is infinitely more opposite to His nature than suffering is to ours.</w:t>
      </w:r>
    </w:p>
    <w:p w14:paraId="0D08C3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祂忍受我们的罪，而我们只承受祂的惩戒，并且罪恶与祂的本性是无限对立的，远胜于苦难与我们本性的对立。</w:t>
      </w:r>
    </w:p>
    <w:p w14:paraId="520466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so long-suffering with our innumerable offenses, how inexcusable it is for us to fret and murmur at the least correction from His hand!</w:t>
      </w:r>
    </w:p>
    <w:p w14:paraId="2221FC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如果祂对我们无数的冒犯都如此恒久忍耐，那么我们对祂手中哪怕最小的管教就烦躁抱怨，是何等不可原谅！</w:t>
      </w:r>
    </w:p>
    <w:p w14:paraId="4E94EF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Meditating on the faithfulness of God helps us to bear trials with more fortitude.</w:t>
      </w:r>
    </w:p>
    <w:p w14:paraId="284F71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默想神的信实有助于我们以更大的勇气承受试炼。</w:t>
      </w:r>
    </w:p>
    <w:p w14:paraId="561CB0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no境况比受苦和逼迫更需要应许，也没有比它们有更多应许伴随的。</w:t>
      </w:r>
    </w:p>
    <w:p w14:paraId="521B63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condition which needs more promises and there is none which has so many promises attending it as suffering and persecution.</w:t>
      </w:r>
    </w:p>
    <w:p w14:paraId="247F90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没有比受苦和逼迫更需要应许的境况，也没有比它们有更多应许伴随的。</w:t>
      </w:r>
    </w:p>
    <w:p w14:paraId="1F7114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support under it (Ps. 55:22), His presence in it (Isa. 43:2), deliverance from it (1 Cor. 10:13).</w:t>
      </w:r>
    </w:p>
    <w:p w14:paraId="6A577A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神应许在其中给予扶持 (诗篇 55:22)，在其中与我们同在 (以赛亚书 43:2)，并使我们从中解脱 (哥林多前书 10:13)。</w:t>
      </w:r>
    </w:p>
    <w:p w14:paraId="7B9A15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faithful to His Word.</w:t>
      </w:r>
    </w:p>
    <w:p w14:paraId="5A62C4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祂对祂的圣言是信实的。</w:t>
      </w:r>
    </w:p>
    <w:p w14:paraId="4F4B7B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His wisdom and goodness and you will find sufficient reason to acquiesce to His providences.</w:t>
      </w:r>
    </w:p>
    <w:p w14:paraId="35A1A7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默想祂的智慧和良善，你就会找到充分的理由默许祂的护理。</w:t>
      </w:r>
    </w:p>
    <w:p w14:paraId="2C7505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afflictions came by blind chance, we might indeed bemoan our hard fate; but since they are appointed by our omniscient and loving Father, they must be for our gain.</w:t>
      </w:r>
    </w:p>
    <w:p w14:paraId="3E604A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如果苦难是盲目偶然发生的，我们确实可以哀叹我们的命运多舛；但既然它们是由我们全知和慈爱的父所命定的，它们必然是为了我们的益处。</w:t>
      </w:r>
    </w:p>
    <w:p w14:paraId="2F9E049F">
      <w:pPr>
        <w:spacing w:line="268" w:lineRule="auto"/>
        <w:rPr>
          <w:rFonts w:hint="eastAsia" w:ascii="微软雅黑" w:hAnsi="微软雅黑" w:eastAsia="微软雅黑" w:cs="微软雅黑"/>
          <w:sz w:val="30"/>
          <w:szCs w:val="30"/>
        </w:rPr>
      </w:pPr>
    </w:p>
    <w:p w14:paraId="4B7CA9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set our hearts and hopes on creature enjoyments, the more bitter is our disappointment when they fail us or are taken away.</w:t>
      </w:r>
    </w:p>
    <w:p w14:paraId="51368C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我们越是将我们的心和希望放在受造物的享受上，当它们令我们失望或被夺走时，我们的失望就越痛苦。</w:t>
      </w:r>
    </w:p>
    <w:p w14:paraId="042C71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Jonah was "exceeding glad" for the gourd which the Lord prepared to shade and shelter him (Jon. 4:6), but he was "angry, even unto death" (Jon. 4:9) when it withered away.</w:t>
      </w:r>
    </w:p>
    <w:p w14:paraId="32E4C4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约拿因耶和华神为他预备遮荫和庇护的蓖麻“大大喜乐” (约拿书 4:6)，但当蓖麻枯萎时，他“发怒，甚至于死” (约拿书 4:9)。</w:t>
      </w:r>
    </w:p>
    <w:p w14:paraId="0F499A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recorded for our warning!</w:t>
      </w:r>
    </w:p>
    <w:p w14:paraId="440936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这被记录下来是为了警示我们！</w:t>
      </w:r>
    </w:p>
    <w:p w14:paraId="5F2196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immoderately value any earthly comfort, you will immoderately chafe at its removal.</w:t>
      </w:r>
    </w:p>
    <w:p w14:paraId="0B6AE6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如果你过分看重任何地上的安慰，你就会对其被移除过分地烦躁不安。</w:t>
      </w:r>
    </w:p>
    <w:p w14:paraId="7AED39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another enemy to patience.</w:t>
      </w:r>
    </w:p>
    <w:p w14:paraId="4DD48E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骄傲是忍耐的另一个敌人。</w:t>
      </w:r>
    </w:p>
    <w:p w14:paraId="38331F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effeminate softness.</w:t>
      </w:r>
    </w:p>
    <w:p w14:paraId="4E0487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女性般的柔弱也是如此。</w:t>
      </w:r>
    </w:p>
    <w:p w14:paraId="119FC183">
      <w:pPr>
        <w:spacing w:line="268" w:lineRule="auto"/>
        <w:rPr>
          <w:rFonts w:hint="eastAsia" w:ascii="微软雅黑" w:hAnsi="微软雅黑" w:eastAsia="微软雅黑" w:cs="微软雅黑"/>
          <w:sz w:val="30"/>
          <w:szCs w:val="30"/>
        </w:rPr>
      </w:pPr>
    </w:p>
    <w:p w14:paraId="4428CF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return to the subject of patience when we reach 2 Thessalonians 3:5.</w:t>
      </w:r>
    </w:p>
    <w:p w14:paraId="120C20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当我们读到帖撒罗尼迦后书 3:5 时，我们会再回到忍耐这个主题。</w:t>
      </w:r>
    </w:p>
    <w:p w14:paraId="3F8B93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"longsuffering," the term defines itself, signifying a prolongation of patience to the end of the trial.</w:t>
      </w:r>
    </w:p>
    <w:p w14:paraId="2AEA52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至于“恒久忍耐”，这个词本身就定义了自己，表示忍耐的延长直到试炼结束。</w:t>
      </w:r>
    </w:p>
    <w:p w14:paraId="14603B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view of the connections in which those terms are found, we may distinguish between them thus: "patience" looks more to the attitude of the heart Godward while we are being tried; "longsuffering" respects our attitude toward the instruments which He makes use of in the trial.</w:t>
      </w:r>
    </w:p>
    <w:p w14:paraId="315B11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然而，鉴于这些术语所处的上下文，我们可以这样区分它们：“忍耐”更多地着眼于我们在受试炼时内心对神的态度；“恒久忍耐”则关乎我们对祂在试炼中所使用工具的态度。</w:t>
      </w:r>
    </w:p>
    <w:p w14:paraId="4BCABA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"longsuffering" includes the ideas of being slow to anger with those who persecute or afflict us, meekly bearing for Christ’s sake those injuries which His enemies inflict on us, refusing to retaliate when we are oppressed, following the example of our Master "who, when he was reviled, reviled not again" (1 Pet. 2:23).</w:t>
      </w:r>
    </w:p>
    <w:p w14:paraId="76C647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因此，“恒久忍耐”包括了对逼迫或苦待我们的人不轻易发怒，为了基督的缘故温柔地承受祂的仇敌加诸于我们的伤害，当我们受欺压时拒绝报复，效法我们的主“祂被骂不还口”的榜样 (彼得前书 2:23)。</w:t>
      </w:r>
    </w:p>
    <w:p w14:paraId="21DC2A17">
      <w:pPr>
        <w:spacing w:line="268" w:lineRule="auto"/>
        <w:rPr>
          <w:rFonts w:hint="eastAsia" w:ascii="微软雅黑" w:hAnsi="微软雅黑" w:eastAsia="微软雅黑" w:cs="微软雅黑"/>
          <w:sz w:val="30"/>
          <w:szCs w:val="30"/>
        </w:rPr>
      </w:pPr>
    </w:p>
    <w:p w14:paraId="252F4232">
      <w:pPr>
        <w:pStyle w:val="2"/>
        <w:bidi w:val="0"/>
        <w:jc w:val="center"/>
        <w:rPr>
          <w:rFonts w:hint="eastAsia"/>
        </w:rPr>
      </w:pPr>
      <w:r>
        <w:rPr>
          <w:rFonts w:hint="eastAsia"/>
        </w:rPr>
        <w:t>Prayer for Joy and Thankfulness</w:t>
      </w:r>
    </w:p>
    <w:p w14:paraId="6A55F98C">
      <w:pPr>
        <w:pStyle w:val="2"/>
        <w:bidi w:val="0"/>
        <w:jc w:val="center"/>
        <w:rPr>
          <w:rFonts w:hint="eastAsia"/>
        </w:rPr>
      </w:pPr>
      <w:r>
        <w:rPr>
          <w:rFonts w:hint="eastAsia"/>
        </w:rPr>
        <w:t>求喜乐和感恩的祷告</w:t>
      </w:r>
    </w:p>
    <w:p w14:paraId="1848F8D2">
      <w:pPr>
        <w:spacing w:line="268" w:lineRule="auto"/>
        <w:rPr>
          <w:rFonts w:hint="eastAsia" w:ascii="微软雅黑" w:hAnsi="微软雅黑" w:eastAsia="微软雅黑" w:cs="微软雅黑"/>
          <w:sz w:val="30"/>
          <w:szCs w:val="30"/>
        </w:rPr>
      </w:pPr>
    </w:p>
    <w:p w14:paraId="118D54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Colossians 1:11-12</w:t>
      </w:r>
    </w:p>
    <w:p w14:paraId="3422BE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1:11-12</w:t>
      </w:r>
    </w:p>
    <w:p w14:paraId="6F635F12">
      <w:pPr>
        <w:spacing w:line="268" w:lineRule="auto"/>
        <w:rPr>
          <w:rFonts w:hint="eastAsia" w:ascii="微软雅黑" w:hAnsi="微软雅黑" w:eastAsia="微软雅黑" w:cs="微软雅黑"/>
          <w:sz w:val="30"/>
          <w:szCs w:val="30"/>
        </w:rPr>
      </w:pPr>
    </w:p>
    <w:p w14:paraId="3F9E91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And Longsuffering With Joyfulness" now calls for consideration.</w:t>
      </w:r>
    </w:p>
    <w:p w14:paraId="2AFB24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“忍耐宽容，凡事欢欢喜喜”现在需要我们思考。</w:t>
      </w:r>
    </w:p>
    <w:p w14:paraId="07FD91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count it all joy when ye fall into divers temptations [or ‘trials’]" (Jam. 1:2).</w:t>
      </w:r>
    </w:p>
    <w:p w14:paraId="121A3B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“我的弟兄们，你们落在百般试炼中 [或 ‘试炼’]，都要以为大喜乐” (雅各书 1:2)。</w:t>
      </w:r>
    </w:p>
    <w:p w14:paraId="116FB7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will say that is asking an impossibility, that we cannot conjure up joy by any effort of will; only the Lord can produce rapture in a heart.</w:t>
      </w:r>
    </w:p>
    <w:p w14:paraId="6D7173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有人会说这要求是不可能的，我们无法通过意志的任何努力来变出喜乐；只有主才能在心中产生狂喜。</w:t>
      </w:r>
    </w:p>
    <w:p w14:paraId="6B8731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joy is not a物事 apart, unrelated to the faculties of the soul, unconnected with the state of the mind.</w:t>
      </w:r>
    </w:p>
    <w:p w14:paraId="6F9622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但喜乐不是一个孤立的物事，与灵魂的官能无关，与心智的状态无关。</w:t>
      </w:r>
    </w:p>
    <w:p w14:paraId="61B5B4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command the sun to appear, but when it is shining, I can retire into the shade and there sulk in my chilliness.</w:t>
      </w:r>
    </w:p>
    <w:p w14:paraId="40A8A2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我不能命令太阳出现，但当它照耀时，我可以退到阴影中，在那里在我的寒冷中生闷气。</w:t>
      </w:r>
    </w:p>
    <w:p w14:paraId="576534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heart may turn away from the Sun of righteousness and, instead of dwelling upon His love and loveliness, occupy the mind with gloomy objects and subjects.</w:t>
      </w:r>
    </w:p>
    <w:p w14:paraId="60C631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同样，心也可能转离公义的日头，不去思想祂的爱和可爱之处，反而让心智专注于忧郁的对象和主题。</w:t>
      </w:r>
    </w:p>
    <w:p w14:paraId="10899A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just as responsible to be joyous in adversity as in prosperity, when the devil rages against him as when he leaves him in peace for a season; and he will do so if his mind is properly employed and his heart delights itself in the Lord.</w:t>
      </w:r>
    </w:p>
    <w:p w14:paraId="71B8C3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基督徒有责任在逆境中像在顺境中一样喜乐，在魔鬼向他发怒时像魔鬼暂时让他平静时一样喜乐；如果他的心智得到正确的运用，他的心以主为乐，他就会如此行。</w:t>
      </w:r>
    </w:p>
    <w:p w14:paraId="1D09ED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empty pleasures of this world afford any solid happiness.</w:t>
      </w:r>
    </w:p>
    <w:p w14:paraId="352A88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这世界上空洞的享乐都不能提供任何扎实的幸福。</w:t>
      </w:r>
    </w:p>
    <w:p w14:paraId="1F2537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man passes from childhood to old age, he changes his玩具, only to discover that no gratification of his senses yields any real satisfaction.</w:t>
      </w:r>
    </w:p>
    <w:p w14:paraId="437BE4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当属血气的人从童年走向老年时，他更换他的玩具，结果发现没有任何感官的满足能带来真正的满足。</w:t>
      </w:r>
    </w:p>
    <w:p w14:paraId="1942F1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sorrow nor joy is caused by environment or circumstance; nor is joy to be found in any creature.</w:t>
      </w:r>
    </w:p>
    <w:p w14:paraId="1891B9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悲伤和喜乐都不是由环境或境况引起的；喜乐也不能在任何受造物中找到。</w:t>
      </w:r>
    </w:p>
    <w:p w14:paraId="565227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fig tree shall not blossom, neither shall fruit be in the vines,... the fields shall yield no meat; the flock shall be cut off from the fold, and there shall be no herd in the stalls"—what then?</w:t>
      </w:r>
    </w:p>
    <w:p w14:paraId="1C6508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“虽然无花果树不发旺，葡萄树不结果，……田地不出粮食，圈中绝了羊，棚内也没有牛”——那又怎样呢？</w:t>
      </w:r>
    </w:p>
    <w:p w14:paraId="6F2A47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 deplore the situation and make myself wretched by contemplating a death of starvation?</w:t>
      </w:r>
    </w:p>
    <w:p w14:paraId="2DBFA9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我会为这情况而悲叹，并通过预想饿死来使自己痛苦不堪吗？</w:t>
      </w:r>
    </w:p>
    <w:p w14:paraId="4970BC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7850AA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不，绝不！</w:t>
      </w:r>
    </w:p>
    <w:p w14:paraId="682761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 will rejoice in the LORD, I will joy in the God of my salvation" (Hab. 3:17-18).</w:t>
      </w:r>
    </w:p>
    <w:p w14:paraId="54240F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“然而，我要因耶和华欢欣，因救我的神喜乐” (哈巴谷书 3:17-18)。</w:t>
      </w:r>
    </w:p>
    <w:p w14:paraId="48D8FC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that "I will" of personal resolution.</w:t>
      </w:r>
    </w:p>
    <w:p w14:paraId="566B4F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请注意“我要”这种个人决心的表达。</w:t>
      </w:r>
    </w:p>
    <w:p w14:paraId="6DD644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king may be miserable in his palace (1 Kings 21:5-6; Ecclesiastes 2:1-11), so the manacled and bleeding occupants of the dungeon may sing praises (Acts 16:25).</w:t>
      </w:r>
    </w:p>
    <w:p w14:paraId="20CBF1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正如君王在他的宫殿里可能会痛苦 (列王纪上 21:5-6; 传道书 2:1-11)，那些被镣铐束缚、流血的囚犯却可以在地牢里歌唱赞美 (使徒行传 16:25)。</w:t>
      </w:r>
    </w:p>
    <w:p w14:paraId="2CC12D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sorrowing over things around us, we may continually rejoice (2 Cor. 6:10).</w:t>
      </w:r>
    </w:p>
    <w:p w14:paraId="475026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虽然我们为周围的事物忧伤，我们却可以常常喜乐 (哥林多后书 6:10)。</w:t>
      </w:r>
    </w:p>
    <w:p w14:paraId="1DDFED92">
      <w:pPr>
        <w:spacing w:line="268" w:lineRule="auto"/>
        <w:rPr>
          <w:rFonts w:hint="eastAsia" w:ascii="微软雅黑" w:hAnsi="微软雅黑" w:eastAsia="微软雅黑" w:cs="微软雅黑"/>
          <w:sz w:val="30"/>
          <w:szCs w:val="30"/>
        </w:rPr>
      </w:pPr>
    </w:p>
    <w:p w14:paraId="2D6204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1:2 does not exhort us to rejoice in the trials as such, but by an act of spiritual judgment to regard them as joyous.</w:t>
      </w:r>
    </w:p>
    <w:p w14:paraId="0627DF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1:2 并没有劝勉我们以试炼本身为乐，而是通过一种属灵的判断行为将其视为喜乐的。</w:t>
      </w:r>
    </w:p>
    <w:p w14:paraId="26B1C8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here gives three reasons why Christians should do so.</w:t>
      </w:r>
    </w:p>
    <w:p w14:paraId="04FBD6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雅各在这里给出了基督徒应该这样做的三个理由。</w:t>
      </w:r>
    </w:p>
    <w:p w14:paraId="6D7573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this [being fully persuaded of it] that the trying of your faith worketh patience."</w:t>
      </w:r>
    </w:p>
    <w:p w14:paraId="6F9490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“因为知道 [完全确信] 你们的信心经过试验就生忍耐。”</w:t>
      </w:r>
    </w:p>
    <w:p w14:paraId="5040D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facts there included should mightily further our joy.</w:t>
      </w:r>
    </w:p>
    <w:p w14:paraId="521A86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其中包含的一些事实应该极大地增进我们的喜乐。</w:t>
      </w:r>
    </w:p>
    <w:p w14:paraId="6F96E3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all our sufferings and afflictions are for the trial of faith, and that is a great privilege.</w:t>
      </w:r>
    </w:p>
    <w:p w14:paraId="4A58A5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首先，我们所有的受苦和苦难都是为了试验信心，这是一个巨大的特权。</w:t>
      </w:r>
    </w:p>
    <w:p w14:paraId="2E3588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possessed of more spiritual discernment, we should readily perceive that as the communication of saving grace to a soul is the greatest blessing which can be bestowed in this world, so the testing of that grace, exercised and drawn forth to the glory of God, is the next greatest mercy.</w:t>
      </w:r>
    </w:p>
    <w:p w14:paraId="11AE7A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如果我们拥有更多的属灵洞察力，我们就会很容易认识到，正如将救赎性的恩典传达给一个灵魂是今世可以赐予的最大祝福，同样，对那恩典的考验，被运用出来并引向神的荣耀，是次大的恩惠。</w:t>
      </w:r>
    </w:p>
    <w:p w14:paraId="3D5146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grace to approve itself to God in a manner well pleasing to Him, is a matter of vast moment.</w:t>
      </w:r>
    </w:p>
    <w:p w14:paraId="1D2044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那恩典以一种蒙祂喜悦的方式蒙神悦纳，是极具重要性的事情。</w:t>
      </w:r>
    </w:p>
    <w:p w14:paraId="626486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genuineness of my faith being made manifest by overcoming the world in esteeming the reproach of Christ greater riches than the "treasures of Egypt"; by valuing the smile of God more than fearing the frowns of men; by firmly enduring persecution when others fall away (Matthew 13:21), should bring much comfort to my soul.</w:t>
      </w:r>
    </w:p>
    <w:p w14:paraId="591F25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因此，我的信心是真实的，这借着在得胜世界中看基督的凌辱比“埃及的财物”更宝贵；借着看重神的笑脸胜过惧怕人的怒容；借着当他人跌倒时仍坚定地忍受逼迫 (马太福音 13:21) 而显明出来，这应该给我的灵魂带来极大的安慰。</w:t>
      </w:r>
    </w:p>
    <w:p w14:paraId="56C93330">
      <w:pPr>
        <w:spacing w:line="268" w:lineRule="auto"/>
        <w:rPr>
          <w:rFonts w:hint="eastAsia" w:ascii="微软雅黑" w:hAnsi="微软雅黑" w:eastAsia="微软雅黑" w:cs="微软雅黑"/>
          <w:sz w:val="30"/>
          <w:szCs w:val="30"/>
        </w:rPr>
      </w:pPr>
    </w:p>
    <w:p w14:paraId="31A0CF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Needed for Proving of Faith</w:t>
      </w:r>
    </w:p>
    <w:p w14:paraId="37D7E8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试验信心所必需的试炼</w:t>
      </w:r>
    </w:p>
    <w:p w14:paraId="33D0381F">
      <w:pPr>
        <w:spacing w:line="268" w:lineRule="auto"/>
        <w:rPr>
          <w:rFonts w:hint="eastAsia" w:ascii="微软雅黑" w:hAnsi="微软雅黑" w:eastAsia="微软雅黑" w:cs="微软雅黑"/>
          <w:sz w:val="30"/>
          <w:szCs w:val="30"/>
        </w:rPr>
      </w:pPr>
    </w:p>
    <w:p w14:paraId="123421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trying of faith "worketh patience."</w:t>
      </w:r>
    </w:p>
    <w:p w14:paraId="1B3016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第二，这种信心的试验“生忍耐”。</w:t>
      </w:r>
    </w:p>
    <w:p w14:paraId="13D9FC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are not only designed for the approving of faith but for faith’s fruitage, i.e., that it may yield its peaceable fruits.</w:t>
      </w:r>
    </w:p>
    <w:p w14:paraId="152765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试炼不仅是为了证实信心，也是为了信心的结果子，即为了使它结出平安的果子。</w:t>
      </w:r>
    </w:p>
    <w:p w14:paraId="64C39A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faith enables us to truly rest in the Lord and stand our ground in afflictions, the more we become inured to and patient under them.</w:t>
      </w:r>
    </w:p>
    <w:p w14:paraId="50AD9E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信心越能使我们在苦难中真正安息在主里，站稳立场，我们就越习惯于它们，并在其中更有忍耐力。</w:t>
      </w:r>
    </w:p>
    <w:p w14:paraId="5BF05B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draws out the heart to God and stays the mind upon Him, the soul is brought into a more sober attitude and more cordially acquiesces to the divine will.</w:t>
      </w:r>
    </w:p>
    <w:p w14:paraId="30D44F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当信心将心引向神，使心智安息在祂身上时，灵魂就被带入一种更冷静的态度，并更衷心地默许神的旨意。</w:t>
      </w:r>
    </w:p>
    <w:p w14:paraId="09340C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brings home to the heart the dominion which God has over a man’s person and life, and this quiets evil uprisings against Him.</w:t>
      </w:r>
    </w:p>
    <w:p w14:paraId="57685A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信心使人心明白神对一个人的位格和生命所拥有的主权，这平息了对祂的邪恶反抗。</w:t>
      </w:r>
    </w:p>
    <w:p w14:paraId="24F891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assures the heart of the love of God and its investment in Him, and that strengthens the believer in the greatest distresses.</w:t>
      </w:r>
    </w:p>
    <w:p w14:paraId="3F2A14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信心使心确信神的爱及其在祂身上的投资，这在最大的困境中坚固了信徒。</w:t>
      </w:r>
    </w:p>
    <w:p w14:paraId="35DF12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Ziklag was burned, David’s goods plundered, and his wives carried away by the Philistines, he "encouraged himself in the LORD his God" (1 Sam. 30:6).</w:t>
      </w:r>
    </w:p>
    <w:p w14:paraId="3DE75A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当洗革拉被烧，大卫的财物被非利士人掳掠，他的妻子被带走时，他“却倚靠耶和华他的神，心里坚固” (撒母耳记上 30:6)。</w:t>
      </w:r>
    </w:p>
    <w:p w14:paraId="032578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Christian bears meekly but perseveringly, the more he is enabled to bear.</w:t>
      </w:r>
    </w:p>
    <w:p w14:paraId="46E8D4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基督徒越是温柔而坚忍地承受，他就越能承受。</w:t>
      </w:r>
    </w:p>
    <w:p w14:paraId="4DF460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muscles of his graces become stronger by use.</w:t>
      </w:r>
    </w:p>
    <w:p w14:paraId="04C113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他恩典的肌肉因运用而变得更强壮。</w:t>
      </w:r>
    </w:p>
    <w:p w14:paraId="5929EA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trials produce such fruits, ought we not to rejoice in them!</w:t>
      </w:r>
    </w:p>
    <w:p w14:paraId="6D1AB9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如果试炼能结出这样的果子，我们难道不应该为此欢喜吗！</w:t>
      </w:r>
    </w:p>
    <w:p w14:paraId="2B30DA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"Blessed [or ‘happy’] is the man that endureth temptation."</w:t>
      </w:r>
    </w:p>
    <w:p w14:paraId="04A915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第三，“忍受试炼的人是蒙福的 [或 ‘快乐的’]。”</w:t>
      </w:r>
    </w:p>
    <w:p w14:paraId="7254FA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0BB31F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15998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he is tried, he shall receive the crown of life" (Jam. 1:12).</w:t>
      </w:r>
    </w:p>
    <w:p w14:paraId="6F49E1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“因为他经过试验以后，必得生命的冠冕” (雅各书 1:12)。</w:t>
      </w:r>
    </w:p>
    <w:p w14:paraId="126F05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那是将来赐给得胜者的奖赏。</w:t>
      </w:r>
    </w:p>
    <w:p w14:paraId="38D5DC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reward given to the victor in the day to come.</w:t>
      </w:r>
    </w:p>
    <w:p w14:paraId="4E21F5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这是将来赐给得胜者的奖赏。</w:t>
      </w:r>
    </w:p>
    <w:p w14:paraId="56B090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happy expectation the soul may count it all joy that he is now being afflicted and persecuted.</w:t>
      </w:r>
    </w:p>
    <w:p w14:paraId="4035FB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在这种幸福的期望中，灵魂可以以为他现在正受苦难和逼迫是完全的喜乐。</w:t>
      </w:r>
    </w:p>
    <w:p w14:paraId="00856A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his rejoicing is not his sufferings, for they, considered in themselves, are grievous, but rather the result of them.</w:t>
      </w:r>
    </w:p>
    <w:p w14:paraId="13E0CD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他喜乐的对象不是他的受苦，因为受苦本身是痛苦的，而是它们的结果。</w:t>
      </w:r>
    </w:p>
    <w:p w14:paraId="0FBF94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reminded the Hebrews, "Ye . . . took joyfully the spoiling of your goods, knowing in yourselves that ye have in heaven a better and an enduring substance" (Heb. 10:34).</w:t>
      </w:r>
    </w:p>
    <w:p w14:paraId="0AE096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保罗提醒希伯来人，“你们……也欢喜快乐地忍受了财产被抢夺，知道自己在天上有更美好、更长存的家业” (希伯来书 10:34)。</w:t>
      </w:r>
    </w:p>
    <w:p w14:paraId="1A1887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Savior Himself: "Who for the joy that was set before him endured the cross" (Heb. 12:2).</w:t>
      </w:r>
    </w:p>
    <w:p w14:paraId="63630A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救主自己也是如此：“祂为那摆在前面的喜乐，就轻看羞辱，忍受了十字架的苦难” (希伯来书 12:2)。</w:t>
      </w:r>
    </w:p>
    <w:p w14:paraId="59B652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He assured His followers, "Blessed are ye, when men shall revile you, and persecute you, and shall say all manner of evil against you falsely, for my sake: rejoice, and be exceeding glad: for great is your reward in heaven" (Matthew 5:11-12).</w:t>
      </w:r>
    </w:p>
    <w:p w14:paraId="3E02C8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祂也如此向祂的跟随者保证：“人若因我辱骂你们，逼迫你们，捏造各样坏话毁谤你们，你们就有福了：应当欢喜快乐，因为你们在天上的赏赐是大的” (马太福音 5:11-12)。</w:t>
      </w:r>
    </w:p>
    <w:p w14:paraId="0E363E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"glory in tribulations" (Rom. 5:3)—because we realize the advantages which will accrue both here and hereafter—we are "more than conquerors" (Rom. 8:37).</w:t>
      </w:r>
    </w:p>
    <w:p w14:paraId="301ABA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当我们“在患难中也是欢欢喜喜的” (罗马书 5:3)——因为我们认识到今生和来世将获得的益处——我们就是“得胜有余了” (罗马书 8:37)。</w:t>
      </w:r>
    </w:p>
    <w:p w14:paraId="759F6E4C">
      <w:pPr>
        <w:spacing w:line="268" w:lineRule="auto"/>
        <w:rPr>
          <w:rFonts w:hint="eastAsia" w:ascii="微软雅黑" w:hAnsi="微软雅黑" w:eastAsia="微软雅黑" w:cs="微软雅黑"/>
          <w:sz w:val="30"/>
          <w:szCs w:val="30"/>
        </w:rPr>
      </w:pPr>
    </w:p>
    <w:p w14:paraId="46AA69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Petition and Praise to Be United</w:t>
      </w:r>
    </w:p>
    <w:p w14:paraId="0065B3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祈求与赞美要联合</w:t>
      </w:r>
    </w:p>
    <w:p w14:paraId="1AF22727">
      <w:pPr>
        <w:spacing w:line="268" w:lineRule="auto"/>
        <w:rPr>
          <w:rFonts w:hint="eastAsia" w:ascii="微软雅黑" w:hAnsi="微软雅黑" w:eastAsia="微软雅黑" w:cs="微软雅黑"/>
          <w:sz w:val="30"/>
          <w:szCs w:val="30"/>
        </w:rPr>
      </w:pPr>
    </w:p>
    <w:p w14:paraId="5D1E87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thanks unto the Father, which hath made us meet to be partakers of the inheritance of the saints in light" (Col. 1:12).</w:t>
      </w:r>
    </w:p>
    <w:p w14:paraId="2F4582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“又感谢父，叫我们能与众圣徒在光明中同得基业” (歌罗西书 1:12)。</w:t>
      </w:r>
    </w:p>
    <w:p w14:paraId="34CF7F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closing section of our prayer.</w:t>
      </w:r>
    </w:p>
    <w:p w14:paraId="1FA8B0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这是我们祷告的结束部分。</w:t>
      </w:r>
    </w:p>
    <w:p w14:paraId="6C5FE8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in it the apostle exemplifies his exhortation: "Be anxious for nothing; but in everything by prayer and suppplication with thanksgiving let your requests be made known unto God" (Phil. 4:6).</w:t>
      </w:r>
    </w:p>
    <w:p w14:paraId="1EC789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请注意，使徒在其中以身作则地实践了祂的劝勉：“应当一无挂虑，只要凡事藉着祷告、祈求，带着感谢，将你们所要的告诉神” (腓立比书 4:6)。</w:t>
      </w:r>
    </w:p>
    <w:p w14:paraId="13253E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当我们来到施恩宝座前时，祈求与赞美应当时常相互伴随。</w:t>
      </w:r>
    </w:p>
    <w:p w14:paraId="090C1C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the throne of grace, petition and praise should always accompany each other.</w:t>
      </w:r>
    </w:p>
    <w:p w14:paraId="1FA6F5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当我们来到施恩宝座前时，祈求与赞美应当时常相互伴随。</w:t>
      </w:r>
    </w:p>
    <w:p w14:paraId="68E501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the thanksgiving of grateful love for mercies already received: of confident faith in God’s promises, that He will certainly bestow the things for which we now ask, so far as to do so will be for His glory and our highest good; of joyous expectation of the things which He has prepared for us on high.</w:t>
      </w:r>
    </w:p>
    <w:p w14:paraId="68475F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应该有因感恩的爱对已领受的恩惠献上的感谢：有对神应许的自信信心，相信祂必定会赐予我们现在所求的事物，只要这样做是为了祂的荣耀和我们的最高益处；有对祂在天上为我们预备的事物的喜乐期盼。</w:t>
      </w:r>
    </w:p>
    <w:p w14:paraId="62C1DE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relation of this verse to those preceding is apparent.</w:t>
      </w:r>
    </w:p>
    <w:p w14:paraId="78D8AB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这节经文与前文的普遍关系是显而易见的。</w:t>
      </w:r>
    </w:p>
    <w:p w14:paraId="136F6F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being "filled with the knowledge of his will in all wisdom and spiritual understanding" (Col. 1:9) is to find expression in a worthy walk (Col. 1:10), in the exercise of patient endurance (Col. 1:11), and in grateful thanksgiving (Col. 1:12).</w:t>
      </w:r>
    </w:p>
    <w:p w14:paraId="174138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“在一切属灵的智慧和悟性上，满了对祂旨意的认识” (歌罗西书 1:9) 必须在相称的行为 (歌罗西书 1:10)、在忍耐的运用 (歌罗西书 1:11) 和在感恩的感谢 (歌罗西书 1:12) 中找到表达。</w:t>
      </w:r>
    </w:p>
    <w:p w14:paraId="226C3125">
      <w:pPr>
        <w:spacing w:line="268" w:lineRule="auto"/>
        <w:rPr>
          <w:rFonts w:hint="eastAsia" w:ascii="微软雅黑" w:hAnsi="微软雅黑" w:eastAsia="微软雅黑" w:cs="微软雅黑"/>
          <w:sz w:val="30"/>
          <w:szCs w:val="30"/>
        </w:rPr>
      </w:pPr>
    </w:p>
    <w:p w14:paraId="144007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those things is not only according to the Analogy of Faith but it is verified in the experience of the saints in the several stages of their growth in grace.</w:t>
      </w:r>
    </w:p>
    <w:p w14:paraId="2091C5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这些事情的顺序不仅符合“信仰类比”（Analogy of Faith），而且在圣徒恩典成长的各个阶段的经历中也得到了证实。</w:t>
      </w:r>
    </w:p>
    <w:p w14:paraId="16A942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knowledge of God’s will (as made known in the Word) most engages the attention of the babe in Christ who is conscious of his ignorance.</w:t>
      </w:r>
    </w:p>
    <w:p w14:paraId="4EF57A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对神旨意的知识 (如圣言中所启示的) 最能吸引意识到自己无知的基督里的婴孩的注意力。</w:t>
      </w:r>
    </w:p>
    <w:p w14:paraId="74E692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Spirit graciously opens the Scriptures to his understanding and applies them to his heart, he becomes more concerned with honoring the Lord in his daily walk and being fruitful in every good work.</w:t>
      </w:r>
    </w:p>
    <w:p w14:paraId="16E1BF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随着圣灵恩慈地向他的悟性开启圣经，并将它们应用到他的心中，他变得更加关注在日常行为中尊荣主，并在一切善事上结果子。</w:t>
      </w:r>
    </w:p>
    <w:p w14:paraId="31A605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grows still older and meets with more trials and tribulations, he has an increasing realization of his need for being divinely strengthened so that he may not faint beneath the burdens of life and the difficulties of the way; that he may not become weary in well doing but run the race set before him, and meekly submit to all the dispensations of God’s providence.</w:t>
      </w:r>
    </w:p>
    <w:p w14:paraId="5D7DDD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年纪渐长，遇到更多的试炼和患难，他越来越认识到需要神圣的加固，以便他不会在生命的重担和道路的困难下灰心丧志；使他在行善上不致厌倦，而是奔跑那摆在他面前的赛程，并温柔地顺服神护理的一切安排。</w:t>
      </w:r>
    </w:p>
    <w:p w14:paraId="630816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as he approaches the end of his journey he is more and more occupied with the glorious inheritance awaiting him wherein he will be done forever with sin and suffering.</w:t>
      </w:r>
    </w:p>
    <w:p w14:paraId="2288A0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最后，当他接近旅程的终点时，他越来越关注那等待着他的荣耀基业，在那里他将永远脱离罪和受苦。</w:t>
      </w:r>
    </w:p>
    <w:p w14:paraId="4A9DD6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joyful he is (Col. 1:11) the more he will be filled with the spirit of thanksgiving.</w:t>
      </w:r>
    </w:p>
    <w:p w14:paraId="31EF40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他越喜乐 (歌罗西书 1:11)，他就越会充满感恩的心灵。</w:t>
      </w:r>
    </w:p>
    <w:p w14:paraId="0A514AEC">
      <w:pPr>
        <w:spacing w:line="268" w:lineRule="auto"/>
        <w:rPr>
          <w:rFonts w:hint="eastAsia" w:ascii="微软雅黑" w:hAnsi="微软雅黑" w:eastAsia="微软雅黑" w:cs="微软雅黑"/>
          <w:sz w:val="30"/>
          <w:szCs w:val="30"/>
        </w:rPr>
      </w:pPr>
    </w:p>
    <w:p w14:paraId="600D69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these things here also inculcates, in a most searching manner, an important practical lesson.</w:t>
      </w:r>
    </w:p>
    <w:p w14:paraId="0B905B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这里这些事情的顺序，也以一种最具洞察力的方式灌输了一个重要的实践教训。</w:t>
      </w:r>
    </w:p>
    <w:p w14:paraId="123B42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giving of thanks to the Father does not occur at the beginning of the prayer but at its close.</w:t>
      </w:r>
    </w:p>
    <w:p w14:paraId="030385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这种对父的感谢不是发生在祷告的开始，而是在它的结束。</w:t>
      </w:r>
    </w:p>
    <w:p w14:paraId="4A0753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it is intimated that none of us is warranted in concluding that he is among the number whom He has made "meet to be partakers of the inheritance of the saints" unless the things previously mentioned are in some measure really found in him.</w:t>
      </w:r>
    </w:p>
    <w:p w14:paraId="604200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由此暗示，除非前面提到的事情在某种程度上真实地存在于他身上，否则我们没有人可以有理由断定自己是祂已使之“能与众圣徒同得基业”的那些人中的一员。</w:t>
      </w:r>
    </w:p>
    <w:p w14:paraId="048CA7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有真诚地努力行事为人对得起主，凡事取悦祂，在一切善事上结果子，如果我没有以忍耐和恒久忍耐持守我的灵魂，并且没有在为基督的缘故受逼迫时欢喜，那么我自满地认为我适合上天堂将是高度的冒昧。</w:t>
      </w:r>
    </w:p>
    <w:p w14:paraId="7261D6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highly presumptuous for me to complacently assume that I am fit for heaven unless I am sincerely endeavoring to walk worthy of the Lord, pleasing Him in all things, being fruitful in every good work, and unless I possess my soul with patience and long-suffering, and rejoice when I am persecuted for Christ’s sake.</w:t>
      </w:r>
    </w:p>
    <w:p w14:paraId="72AB01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没有真诚地努力行事为人对得起主，凡事取悦祂，在一切善事上结果子，如果我没有以忍耐和恒久忍耐持守我的灵魂，并且没有在为基督的缘故受逼迫时欢喜，那么我自满地认为我适合上天堂将是高度的冒昧。</w:t>
      </w:r>
    </w:p>
    <w:p w14:paraId="145A2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these things are qualifications for heaven, but rather the evidences that divine grace has suitably fashioned my soul for it.</w:t>
      </w:r>
    </w:p>
    <w:p w14:paraId="6F7871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并非这些事情是上天堂的资格，而是神圣恩典已适当地塑造我的灵魂以适应天堂的证据。</w:t>
      </w:r>
    </w:p>
    <w:p w14:paraId="2B2BB4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these things are the procuring cause for which I shall enter the glory.</w:t>
      </w:r>
    </w:p>
    <w:p w14:paraId="61F342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并非这些事情是我进入荣耀的获得原因。</w:t>
      </w:r>
    </w:p>
    <w:p w14:paraId="0B4678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the marks that God has already wrought in me for the glory.</w:t>
      </w:r>
    </w:p>
    <w:p w14:paraId="743E5D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它们只是神已在我身上为荣耀而作成的工的记号。</w:t>
      </w:r>
    </w:p>
    <w:p w14:paraId="77A1B85E">
      <w:pPr>
        <w:spacing w:line="268" w:lineRule="auto"/>
        <w:rPr>
          <w:rFonts w:hint="eastAsia" w:ascii="微软雅黑" w:hAnsi="微软雅黑" w:eastAsia="微软雅黑" w:cs="微软雅黑"/>
          <w:sz w:val="30"/>
          <w:szCs w:val="30"/>
        </w:rPr>
      </w:pPr>
    </w:p>
    <w:p w14:paraId="738CDD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Us Meet"</w:t>
      </w:r>
    </w:p>
    <w:p w14:paraId="084699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神已“叫我们能”</w:t>
      </w:r>
    </w:p>
    <w:p w14:paraId="624E6F39">
      <w:pPr>
        <w:spacing w:line="268" w:lineRule="auto"/>
        <w:rPr>
          <w:rFonts w:hint="eastAsia" w:ascii="微软雅黑" w:hAnsi="微软雅黑" w:eastAsia="微软雅黑" w:cs="微软雅黑"/>
          <w:sz w:val="30"/>
          <w:szCs w:val="30"/>
        </w:rPr>
      </w:pPr>
    </w:p>
    <w:p w14:paraId="49E41D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necessary that we note carefully the tense of the verb here.</w:t>
      </w:r>
    </w:p>
    <w:p w14:paraId="378555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同样有必要，我们仔细注意这里动词的时态。</w:t>
      </w:r>
    </w:p>
    <w:p w14:paraId="2ACB93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promise that God will make us meet for the inheritance, nor is the reference to a present process that He is now making us meet.</w:t>
      </w:r>
    </w:p>
    <w:p w14:paraId="61DF75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它不是一个神会使我们配得基业的应许，也不是指祂现在正使我们配得的某个正在进行的过程。</w:t>
      </w:r>
    </w:p>
    <w:p w14:paraId="57FC35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pastors in their presentation of what is termed "progressive sanctification" have handled it in a very legal manner and brought many of God’s people into cruel bondage thereby.</w:t>
      </w:r>
    </w:p>
    <w:p w14:paraId="1ADA97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一些牧师在他们所称的“渐进式成圣”的阐述中，以一种非常律法主义的方式处理了它，并由此使许多神的子民陷入残酷的束缚。</w:t>
      </w:r>
    </w:p>
    <w:p w14:paraId="16D18E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confusion appears in such expressions as being "meetened for glory," "ripened for heaven."</w:t>
      </w:r>
    </w:p>
    <w:p w14:paraId="093AB3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这种混乱出现在诸如“为荣耀预备好”、“为天堂成熟”之类的表达中。</w:t>
      </w:r>
    </w:p>
    <w:p w14:paraId="1E8E3A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indeed make use of this prayer in giving thanks to the Father because He has already made them "meet" for the inheritance.</w:t>
      </w:r>
    </w:p>
    <w:p w14:paraId="1E238C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确实很少有人在祷告中感谢父，因为祂已经使他们“能”承受这基业。</w:t>
      </w:r>
    </w:p>
    <w:p w14:paraId="6E3AD569">
      <w:pPr>
        <w:spacing w:line="268" w:lineRule="auto"/>
        <w:rPr>
          <w:rFonts w:hint="eastAsia" w:ascii="微软雅黑" w:hAnsi="微软雅黑" w:eastAsia="微软雅黑" w:cs="微软雅黑"/>
          <w:sz w:val="30"/>
          <w:szCs w:val="30"/>
        </w:rPr>
      </w:pPr>
    </w:p>
    <w:p w14:paraId="1EDBFA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"Complete in Him"</w:t>
      </w:r>
    </w:p>
    <w:p w14:paraId="3DD348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信徒“在祂里面是完全的”</w:t>
      </w:r>
    </w:p>
    <w:p w14:paraId="36C5FE72">
      <w:pPr>
        <w:spacing w:line="268" w:lineRule="auto"/>
        <w:rPr>
          <w:rFonts w:hint="eastAsia" w:ascii="微软雅黑" w:hAnsi="微软雅黑" w:eastAsia="微软雅黑" w:cs="微软雅黑"/>
          <w:sz w:val="30"/>
          <w:szCs w:val="30"/>
        </w:rPr>
      </w:pPr>
    </w:p>
    <w:p w14:paraId="27457A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verse brings before us a subject of vital moment and practical importance, although one of which most of God’s children today are sadly ignorant.</w:t>
      </w:r>
    </w:p>
    <w:p w14:paraId="4C7F34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我们目前的经文向我们提出了一个至关重要且具有实践意义的主题，尽管这是当今大多数神的儿女都非常无知的。</w:t>
      </w:r>
    </w:p>
    <w:p w14:paraId="7C0AA2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who ought to be rejoicing in the liberty of the gospel are enthralled in some form of legal bondage.</w:t>
      </w:r>
    </w:p>
    <w:p w14:paraId="33AA0E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他们中许多本应在福音的自由中欢喜的人，却被某种形式的律法束缚所奴役。</w:t>
      </w:r>
    </w:p>
    <w:p w14:paraId="423F83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Comparatively few of them are exulting in the self-abasing and soul-satisfying consciousness that they are "complete in him" who is their Head (Col. 2:10).</w:t>
      </w:r>
    </w:p>
    <w:p w14:paraId="12B05C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他们中相对较少的人在“在祂里面是完全的”（祂是他们的头）这种自卑且使灵魂满足的意识中欢欣鼓舞 (歌罗西书 2:10)。</w:t>
      </w:r>
    </w:p>
    <w:p w14:paraId="2D681B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only consequences of this were the disturbing of their peace and the overcasting of their joy, such evils would call for an earnest effort to correct them.</w:t>
      </w:r>
    </w:p>
    <w:p w14:paraId="112ECA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如果这唯一的后果是扰乱他们的平安和笼罩他们的喜乐，那么这种邪恶就需要认真努力去纠正。</w:t>
      </w:r>
    </w:p>
    <w:p w14:paraId="79D085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 absence of such assurance (which is their legitimate portion) dishonors the Lord, cramps their energies, obscures their graces, and renders their spiritual state uncertain both to themselves and to others.</w:t>
      </w:r>
    </w:p>
    <w:p w14:paraId="59EF38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此外，缺乏这种确据 (这是他们合法的份) 羞辱了主，限制了他们的精力，模糊了他们的恩典，并使他们的属灵状态对自己和他人来说都不确定。</w:t>
      </w:r>
    </w:p>
    <w:p w14:paraId="6B4058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form of this evil is found even in many who have a clear knowledge of the ground on which God justifies the ungodly.</w:t>
      </w:r>
    </w:p>
    <w:p w14:paraId="3502BB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这种邪恶的一种形式甚至存在于许多清楚知道神称不敬虔之人为义的根据的人身上。</w:t>
      </w:r>
    </w:p>
    <w:p w14:paraId="3870B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that after a person has tasted of the blessedness of "the man whose transgression is forgiven, whose sin is covered" (Ps. 32:1), there remains much to be done before the soul is ready to enter his eternal rest.</w:t>
      </w:r>
    </w:p>
    <w:p w14:paraId="09F104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他们声称，在一个人尝到了“过犯得赦免，罪恶得遮盖的人” (诗篇 32:1) 的福气之后，在灵魂准备好进入他的永恒安息之前，还有很多工作要做。</w:t>
      </w:r>
    </w:p>
    <w:p w14:paraId="080CFC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hold that after his justification the believer must undergo a process of sanctification, and for this reason he is left for a time amid the trials and conflicts of a hostile world.</w:t>
      </w:r>
    </w:p>
    <w:p w14:paraId="33E77C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他们认为，在称义之后，信徒必须经历一个成圣的过程，因此他被暂时留在一个充满试炼和冲突的敌对世界中。</w:t>
      </w:r>
    </w:p>
    <w:p w14:paraId="74F788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prevalence of this notion appears in much preaching, many hymns, and especially in prayers; for while many Christians may be frequently heard pleading to be made fit, rarely indeed do we hear one giving thanks to the Father because He has made us fit for the inheritance of the saints.</w:t>
      </w:r>
    </w:p>
    <w:p w14:paraId="2BA52F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这种观念的盛行出现在许多讲道、许多赞美诗中，尤其是在祷告中；因为虽然经常可以听到许多基督徒恳求被预备好，但我们确实很少听到有人感谢父，因为祂已经使我们配得众圣徒的基业。</w:t>
      </w:r>
    </w:p>
    <w:p w14:paraId="587753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laboring under such an impression can never know when the process is completed, nor can they say with any confidence to a dying man, "Believe on the Lord Jesus Christ, and thou shalt be saved" (Acts 16:31) here and now, for it would flatly contradict their own ideas.</w:t>
      </w:r>
    </w:p>
    <w:p w14:paraId="7F3418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那些在这种印象下劳苦的人永远不知道这个过程何时完成，他们也不能带着任何确信对一个垂死的人说：“当信主耶稣基督，你必得救” (使徒行传 16:31) 就在此时此地，因为它会直接与他们自己的观念相矛盾。</w:t>
      </w:r>
    </w:p>
    <w:p w14:paraId="11D001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suppose that those toiling under this view must be staggered by their own experience and observation.</w:t>
      </w:r>
    </w:p>
    <w:p w14:paraId="293753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人们会认为，那些在这种观点下劳苦的人必定会因他们自己的经验和观察而感到震惊。</w:t>
      </w:r>
    </w:p>
    <w:p w14:paraId="26CF3D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those whom they confidently regard as Christians cut off in apparently very different stages of this process, and if the contemplation of it is what is styled "perfect sanctification," then in how few cases, so far as we can perceive, is any such preparation for glory actually attained!</w:t>
      </w:r>
    </w:p>
    <w:p w14:paraId="493351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他们看到那些他们确信是基督徒的人，显然在这一过程的不同阶段被剪除，如果对它的沉思就是所谓的“完全成圣”，那么据我们所知，实际上获得这种为荣耀所做的预备的，又在多少案例中呢！</w:t>
      </w:r>
    </w:p>
    <w:p w14:paraId="3AA7C6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their deathbeds the most eminent saints confess themselves thoroughly dissatisfied with their attainments!</w:t>
      </w:r>
    </w:p>
    <w:p w14:paraId="40AE1C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在他们的临终病榻上，最杰出的圣徒也承认他们对自己的成就非常不满意！</w:t>
      </w:r>
    </w:p>
    <w:p w14:paraId="7CCE1F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who deem themselves the most orthodox insist that while justification is an act completed at once, "sanctification is a progressive work."</w:t>
      </w:r>
    </w:p>
    <w:p w14:paraId="456B37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然而，许多自认为最正统的人坚持认为，虽然称义是即刻完成的行动，“成圣是一个渐进的工作。”</w:t>
      </w:r>
    </w:p>
    <w:p w14:paraId="649F95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that expression they mean growth in grace and the manifestation of it in this life, there can be no objection; but if it means a preparation for heaven, and that such preparation is to be the grand object of the believer’s life, the expression should be rejected as a God-dishonoring and soul-enslaving error—a flat contradiction of the text before us.</w:t>
      </w:r>
    </w:p>
    <w:p w14:paraId="7F2643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用这个表达指的是恩典的成长及其在今生的彰显，那么没有异议；但如果它指的是为天堂所做的预备，并且这种预备将是信徒生命中的主要目标，那么这个表达就应该被拒绝，因为它是一个羞辱神、奴役灵魂的错误——与我们面前的经文完全矛盾。</w:t>
      </w:r>
    </w:p>
    <w:p w14:paraId="1FC8E3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Indispensable Qualifications for Heaven</w:t>
      </w:r>
    </w:p>
    <w:p w14:paraId="75FA06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上天堂的三个不可或缺的资格</w:t>
      </w:r>
    </w:p>
    <w:p w14:paraId="7371A23A">
      <w:pPr>
        <w:spacing w:line="268" w:lineRule="auto"/>
        <w:rPr>
          <w:rFonts w:hint="eastAsia" w:ascii="微软雅黑" w:hAnsi="微软雅黑" w:eastAsia="微软雅黑" w:cs="微软雅黑"/>
          <w:sz w:val="30"/>
          <w:szCs w:val="30"/>
        </w:rPr>
      </w:pPr>
    </w:p>
    <w:p w14:paraId="4806C5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things (none others or any more) are indispensable to qualify any sinner for heaven.</w:t>
      </w:r>
    </w:p>
    <w:p w14:paraId="2BAF0D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这三件事（不多不少，没有其他）是使任何罪人有资格上天堂所不可或缺的。</w:t>
      </w:r>
    </w:p>
    <w:p w14:paraId="150516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must be predestinated by the Father, which was effected "on the vessels of mercy, which he had afore [by His eternal decree] prepared unto glory" (Rom. 9:23).</w:t>
      </w:r>
    </w:p>
    <w:p w14:paraId="21C131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首先，他必须被父预定，这是借着“在祂早已 [靠祂永恒的谕旨] 预备得荣耀的怜悯的器皿上”成就的 (罗马书 9:23)。</w:t>
      </w:r>
    </w:p>
    <w:p w14:paraId="5BDCC9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must have a valid legal right and title to the inheritance.</w:t>
      </w:r>
    </w:p>
    <w:p w14:paraId="46510A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第二，他必须拥有继承权的有效法律权利和头衔。</w:t>
      </w:r>
    </w:p>
    <w:p w14:paraId="335686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believing sinner has this in the merits of Christ, who by His one offering "hath perfected for ever them that are sanctified" (Heb. 10:14).</w:t>
      </w:r>
    </w:p>
    <w:p w14:paraId="600E86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相信的罪人在基督的功德中拥有这一点，基督借着祂一次献祭“就叫那得以成圣的人永远完全” (希伯来书 10:14)。</w:t>
      </w:r>
    </w:p>
    <w:p w14:paraId="2DC179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must be experimentally fitted for the kingdom of God by the regenerating act of the Holy Spirit.</w:t>
      </w:r>
    </w:p>
    <w:p w14:paraId="3601EF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第三，他必须通过圣灵的重生行动，在经验上适合神的国。</w:t>
      </w:r>
    </w:p>
    <w:p w14:paraId="392523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babe is born complete in parts (though not in development), so that no new member or faculty can be added—though the members are capable of expansion, with a fuller expression and clearer manifestation—so it is with the spiritual babe in Christ.</w:t>
      </w:r>
    </w:p>
    <w:p w14:paraId="2F9BD0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正如属肉体的婴儿生来各部分俱全 (尽管尚未发展成熟)，以至于不能再添加新的肢体或官能——尽管这些肢体能够扩展，有更充分的表达和更清晰的彰显——基督里的属灵婴孩也是如此。</w:t>
      </w:r>
    </w:p>
    <w:p w14:paraId="24105B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wrought us for the selfsame thing [i.e., the glory to come (see context)] is God who hath also given us the earnest [or ‘proof’] of the Spirit" (2 Cor. 5:5).</w:t>
      </w:r>
    </w:p>
    <w:p w14:paraId="2437D2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“为此成就我们的就是神，祂又赐给我们圣灵作凭据 [或 ‘明证’]” (哥林多后书 5:5)。</w:t>
      </w:r>
    </w:p>
    <w:p w14:paraId="5ADC83C3">
      <w:pPr>
        <w:spacing w:line="268" w:lineRule="auto"/>
        <w:rPr>
          <w:rFonts w:hint="eastAsia" w:ascii="微软雅黑" w:hAnsi="微软雅黑" w:eastAsia="微软雅黑" w:cs="微软雅黑"/>
          <w:sz w:val="30"/>
          <w:szCs w:val="30"/>
        </w:rPr>
      </w:pPr>
    </w:p>
    <w:p w14:paraId="15C623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God the Spirit in regeneration is eternally complete.</w:t>
      </w:r>
    </w:p>
    <w:p w14:paraId="0A829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圣灵神在重生中的工作是永远完整的。</w:t>
      </w:r>
    </w:p>
    <w:p w14:paraId="7690EF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increase or decrease.</w:t>
      </w:r>
    </w:p>
    <w:p w14:paraId="0D5AC4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它不需要增加或减少。</w:t>
      </w:r>
    </w:p>
    <w:p w14:paraId="1B8542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in all believers.</w:t>
      </w:r>
    </w:p>
    <w:p w14:paraId="3B96F8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它在所有信徒中都是一样的。</w:t>
      </w:r>
    </w:p>
    <w:p w14:paraId="7C6A0F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not be the least addition to it in heaven: not one grace, holy affection, or disposition which is not in it now.</w:t>
      </w:r>
    </w:p>
    <w:p w14:paraId="7B4EEE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在天堂里，它不会有丝毫的增加：现在没有的恩典、圣洁情感或性情，那时也不会有。</w:t>
      </w:r>
    </w:p>
    <w:p w14:paraId="247492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 Spirit’s work, from the moment of regeneration to our glorification, is to draw out those graces into actual exercise which He has worked in us.</w:t>
      </w:r>
    </w:p>
    <w:p w14:paraId="0691C2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圣灵的全部工作，从重生的那一刻到我们得荣耀，就是将祂已在我们里面作的工，将这些恩典引发出实际的运用。</w:t>
      </w:r>
    </w:p>
    <w:p w14:paraId="5ED2D1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one believer may abound in the fruits of righteousness more than another, not one of them is more regenerate than another.</w:t>
      </w:r>
    </w:p>
    <w:p w14:paraId="1702DB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虽然一个信徒在公义的果子上可能比另一个更丰盛，但他们中没有一个人比另一个更被重生。</w:t>
      </w:r>
    </w:p>
    <w:p w14:paraId="54B20A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of the Spirit, in which our worthiness for the eternal fruition of God consists, is alike in everyone that is born of the Spirit.</w:t>
      </w:r>
    </w:p>
    <w:p w14:paraId="262DF2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圣灵的这项工作，我们对神永恒享乐的配得性就在于此，在每个由圣灵而生的人身上都是一样的。</w:t>
      </w:r>
    </w:p>
    <w:p w14:paraId="24F8E8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dying babe in Christ is as capable of high communion with God as Paul in the state of glory.</w:t>
      </w:r>
    </w:p>
    <w:p w14:paraId="6D41E6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基督里垂死的婴孩，与处于荣耀状态中的保罗一样，有能力与神有高度的团契交通。</w:t>
      </w:r>
    </w:p>
    <w:p w14:paraId="48F3860F">
      <w:pPr>
        <w:spacing w:line="268" w:lineRule="auto"/>
        <w:rPr>
          <w:rFonts w:hint="eastAsia" w:ascii="微软雅黑" w:hAnsi="微软雅黑" w:eastAsia="微软雅黑" w:cs="微软雅黑"/>
          <w:sz w:val="30"/>
          <w:szCs w:val="30"/>
        </w:rPr>
      </w:pPr>
    </w:p>
    <w:p w14:paraId="0034D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worthiness for heaven is evidenced by the very terms here used.</w:t>
      </w:r>
    </w:p>
    <w:p w14:paraId="1006B6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我们上天堂的配得性是由这里所使用的术语本身所证实的。</w:t>
      </w:r>
    </w:p>
    <w:p w14:paraId="0F7FC7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called an "inheritance," and that is not something we purchase by good works, nor procure by self-denial and mortification.</w:t>
      </w:r>
    </w:p>
    <w:p w14:paraId="3420D5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首先，它被称为“基业”，这不是我们通过善行购买的东西，也不是通过舍己和治死肉体获得的。</w:t>
      </w:r>
    </w:p>
    <w:p w14:paraId="31C019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that to which we lawfully succeed by our relationship to another.</w:t>
      </w:r>
    </w:p>
    <w:p w14:paraId="1C2F15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相反，它是我们借着与另一个人的关系而合法继承的东西。</w:t>
      </w:r>
    </w:p>
    <w:p w14:paraId="4C650B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Primarily, it是 that to which a child succeeds because of his relation to his father, as the crown which the son of an earthly king inherits.</w:t>
      </w:r>
    </w:p>
    <w:p w14:paraId="5597DE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最初，它是一个孩子因与父亲的关系而继承的东西，就像地上君王的儿子继承王冠一样。</w:t>
      </w:r>
    </w:p>
    <w:p w14:paraId="743D27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inheritance is ours by virtue of our being the sons of God, which we become actually at the new birth.</w:t>
      </w:r>
    </w:p>
    <w:p w14:paraId="5C475F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在这种情况下，这份基业是我们的，因为我们是神的儿子，我们在新生命时就实际成为了神的儿子。</w:t>
      </w:r>
    </w:p>
    <w:p w14:paraId="349482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children, then heirs; heirs of God, and joint-heirs with Christ" (Rom. 8:16-17).</w:t>
      </w:r>
    </w:p>
    <w:p w14:paraId="609B63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“既是儿女，便是后嗣，就是神的后嗣，和基督同作后嗣” (罗马书 8:16-17)。</w:t>
      </w:r>
    </w:p>
    <w:p w14:paraId="29B06A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verse (Col. 1:13) tells us what this "inheritance" is: "the kingdom of his [God’s] dear Son" into which we are already translated.</w:t>
      </w:r>
    </w:p>
    <w:p w14:paraId="67769B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下一节经文 (歌罗西书 1:13) 告诉我们这“基业”是什么：“祂 [神] 爱子的国”我们已被迁入其中。</w:t>
      </w:r>
    </w:p>
    <w:p w14:paraId="5F574C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Joint heirs with Christ must share His kingdom.</w:t>
      </w:r>
    </w:p>
    <w:p w14:paraId="55A3A6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与基督同作后嗣的，必须分享祂的国度。</w:t>
      </w:r>
    </w:p>
    <w:p w14:paraId="43897C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now "made us kings and priests unto God" (Rev. 1:6).</w:t>
      </w:r>
    </w:p>
    <w:p w14:paraId="1FBEFB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祂现在已经“使我们成为君王，作祂父神的祭司” (启示录 1:6)。</w:t>
      </w:r>
    </w:p>
    <w:p w14:paraId="144FE3F2">
      <w:pPr>
        <w:spacing w:line="268" w:lineRule="auto"/>
        <w:rPr>
          <w:rFonts w:hint="eastAsia" w:ascii="微软雅黑" w:hAnsi="微软雅黑" w:eastAsia="微软雅黑" w:cs="微软雅黑"/>
          <w:sz w:val="30"/>
          <w:szCs w:val="30"/>
        </w:rPr>
      </w:pPr>
    </w:p>
    <w:p w14:paraId="3B7A4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the "inheritance of the saints."</w:t>
      </w:r>
    </w:p>
    <w:p w14:paraId="145DD5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第二，它是“众圣徒的基业”。</w:t>
      </w:r>
    </w:p>
    <w:p w14:paraId="256EC8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Christ徒们从他们以救赎性的方式相信基督的第一刻起就是圣徒，因为他们在那时就被那成就他们赦罪的宝血分别为圣或成圣了 (希伯来书 13:12)。</w:t>
      </w:r>
    </w:p>
    <w:p w14:paraId="261EF7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saints from the first moment they savingly believe in Christ, for they are then sanctified or sainted by the very blood which procured their forgiveness (Heb. 13:12).</w:t>
      </w:r>
    </w:p>
    <w:p w14:paraId="768791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基督徒从他们以救赎性的方式相信基督的第一刻起就是圣徒，因为他们在那时就被那成就他们赦罪的宝血分别为圣或成圣了 (希伯来书 13:12)。</w:t>
      </w:r>
    </w:p>
    <w:p w14:paraId="1338E7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was sanctified essentially when he was anointed by the Spirit, whether we regard it as separation from those dead in sin, consecration to God, or sanctification by renewal in His image.</w:t>
      </w:r>
    </w:p>
    <w:p w14:paraId="72483A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每个基督徒在被圣灵膏抹时就在本质上成圣了，无论我们将此视为与死在罪中的人分离，分别为圣归于神，还是借着在祂形像中的更新而成圣。</w:t>
      </w:r>
    </w:p>
    <w:p w14:paraId="0FC1BF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"the inheritance of the saints in light."</w:t>
      </w:r>
    </w:p>
    <w:p w14:paraId="73DD83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第三，它是“众圣徒在光明中的基业”。</w:t>
      </w:r>
    </w:p>
    <w:p w14:paraId="0C7271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我们是在藉着新生命成为“光明的子女” (帖撒罗尼迦前书 5:5) 时“能”承受它的。</w:t>
      </w:r>
    </w:p>
    <w:p w14:paraId="0BB637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"made meet" for it when by the new birth we became "the children of light" (1 Thess. 5:5).</w:t>
      </w:r>
    </w:p>
    <w:p w14:paraId="00F07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我们是在藉着新生命成为“光明的子女” (帖撒罗尼迦前书 5:5) 时“能”承受它的。</w:t>
      </w:r>
    </w:p>
    <w:p w14:paraId="1C6062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we were "delivered from the power of darkness" and called "into his [God’s] marvellous light" (1 Pet. 2:9).</w:t>
      </w:r>
    </w:p>
    <w:p w14:paraId="42A048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在那时，我们被“脱离了黑暗的权势”，并被召“进入祂 [神] 奇妙的光明中” (彼得前书 2:9)。</w:t>
      </w:r>
    </w:p>
    <w:p w14:paraId="73DF98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were totally unfit for the inheritance, but by the gracious operation of the Spirit we are now fit for it, for He has made us sons, heirs.</w:t>
      </w:r>
    </w:p>
    <w:p w14:paraId="504C75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就本性而言，我们完全不适合承受这基业，但藉着圣灵恩典的运行，我们现在适合了，因为祂已使我们成为儿子、后嗣。</w:t>
      </w:r>
    </w:p>
    <w:p w14:paraId="34ABE372">
      <w:pPr>
        <w:spacing w:line="268" w:lineRule="auto"/>
        <w:rPr>
          <w:rFonts w:hint="eastAsia" w:ascii="微软雅黑" w:hAnsi="微软雅黑" w:eastAsia="微软雅黑" w:cs="微软雅黑"/>
          <w:sz w:val="30"/>
          <w:szCs w:val="30"/>
        </w:rPr>
      </w:pPr>
    </w:p>
    <w:p w14:paraId="2D291A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Believer Fit for Heaven</w:t>
      </w:r>
    </w:p>
    <w:p w14:paraId="1894CC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真正的信徒适合上天堂</w:t>
      </w:r>
    </w:p>
    <w:p w14:paraId="20D28F2C">
      <w:pPr>
        <w:spacing w:line="268" w:lineRule="auto"/>
        <w:rPr>
          <w:rFonts w:hint="eastAsia" w:ascii="微软雅黑" w:hAnsi="微软雅黑" w:eastAsia="微软雅黑" w:cs="微软雅黑"/>
          <w:sz w:val="30"/>
          <w:szCs w:val="30"/>
        </w:rPr>
      </w:pPr>
    </w:p>
    <w:p w14:paraId="370CB6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monstrous absurdity to deny their fitness for the heavenly inheritance of whom God declares, "But ye are washed, but ye are sanctified, but ye are justified in the name of the Lord Jesus, and by the Spirit of our God" (1 Cor. 6:11); whom "now hath he reconciled" (Col. 1:21), "made nigh by the blood of Christ" (Eph. 2:13), indwelt by His Spirit, delighted in as His sons; and to whom He says, "All things are yours" (1 Cor. 3:21).</w:t>
      </w:r>
    </w:p>
    <w:p w14:paraId="7CE950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否认那些神宣称“你们奉主耶稣基督的名，并藉着我们神的灵，已经洗净，已经成圣，已经称义了” (哥林多前书 6:11) 的人有资格承受天上的基业，这确实是一个巨大的荒谬；这些人“如今祂已经叫你们与祂和好了” (歌罗西书 1:21)，是“靠着基督的血，已经得亲近了” (以弗所书 2:13)，有祂的灵内住，被祂喜悦为祂的儿子；并且祂对他们说：“万物都是你们的” (哥林多前书 3:21)。</w:t>
      </w:r>
    </w:p>
    <w:p w14:paraId="28236D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Spurgeon rightly affirmed, "The true believer is fit for heaven now, at this very moment. That does not mean he is sinless, but that he has been accepted in the Beloved, adopted into the Family, and fitted by Divine approbation to dwell with the saints in light."</w:t>
      </w:r>
    </w:p>
    <w:p w14:paraId="1AFFCE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Spurgeon）正确地断言：“真正的信徒现在，就在这一刻，就适合上天堂。这并不意味着他没有罪，而是意味着他已在蒙爱者里被接纳，被收纳进入神的家，并因着神的悦纳而适合与众圣徒在光明中同住。”</w:t>
      </w:r>
    </w:p>
    <w:p w14:paraId="0E352A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refining process of discipline, no preparation on our part, no progressive sanctification or growth in grace is necessary in order to fit a babe in Christ for Paradise.</w:t>
      </w:r>
    </w:p>
    <w:p w14:paraId="5BC874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为了使基督里的婴孩适合进入乐园，不需要任何炼净的管教过程，不需要我们方面的预备，不需要渐进式的成圣或恩典的成长。</w:t>
      </w:r>
    </w:p>
    <w:p w14:paraId="5C7632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conclusively shown by the case of the dying thief, who in the first day of his saving faith was immediately translated from the convict’s gibbet to the inheritance of the saints in light.</w:t>
      </w:r>
    </w:p>
    <w:p w14:paraId="71BA2A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这一真理被垂死的强盗的例子确凿地证明了，他在他救赎性信心的第一天就被立即从罪犯的绞刑架迁入了众圣徒在光明中的基业。</w:t>
      </w:r>
    </w:p>
    <w:p w14:paraId="12385CD9">
      <w:pPr>
        <w:spacing w:line="268" w:lineRule="auto"/>
        <w:rPr>
          <w:rFonts w:hint="eastAsia" w:ascii="微软雅黑" w:hAnsi="微软雅黑" w:eastAsia="微软雅黑" w:cs="微软雅黑"/>
          <w:sz w:val="30"/>
          <w:szCs w:val="30"/>
        </w:rPr>
      </w:pPr>
    </w:p>
    <w:p w14:paraId="706E55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leave the Christian in this world for a season if he is already fit for heaven?</w:t>
      </w:r>
    </w:p>
    <w:p w14:paraId="0844CB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如果基督徒已经适合上天堂，神为什么还要将他暂时留在这个世界上呢？</w:t>
      </w:r>
    </w:p>
    <w:p w14:paraId="175812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own glory.</w:t>
      </w:r>
    </w:p>
    <w:p w14:paraId="6793AB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为了祂自己的荣耀。</w:t>
      </w:r>
    </w:p>
    <w:p w14:paraId="5249A5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monument of His mercy, an example of His distinguishing love, a witness of His sufficient grace, a proof of His faithfulness in bearing with his infirmities and supplying all his need.</w:t>
      </w:r>
    </w:p>
    <w:p w14:paraId="4D15C3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作为祂怜悯的纪念碑，祂分别的爱的榜样，祂足够恩典的见证，祂信实地忍耐他的软弱并供应他一切所需的证明。</w:t>
      </w:r>
    </w:p>
    <w:p w14:paraId="5C5486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him an机会 to honor Him in the place where he had so dishonored Him.</w:t>
      </w:r>
    </w:p>
    <w:p w14:paraId="5D2666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给予他一个机会在祂曾如此羞辱祂的地方尊荣祂。</w:t>
      </w:r>
    </w:p>
    <w:p w14:paraId="592478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as salt in a corrupt community.</w:t>
      </w:r>
    </w:p>
    <w:p w14:paraId="71A0EB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在一个败坏的群体中充当盐。</w:t>
      </w:r>
    </w:p>
    <w:p w14:paraId="779985FD">
      <w:pPr>
        <w:spacing w:line="268" w:lineRule="auto"/>
        <w:rPr>
          <w:rFonts w:hint="eastAsia" w:ascii="微软雅黑" w:hAnsi="微软雅黑" w:eastAsia="微软雅黑" w:cs="微软雅黑"/>
          <w:sz w:val="30"/>
          <w:szCs w:val="30"/>
        </w:rPr>
      </w:pPr>
    </w:p>
    <w:p w14:paraId="7590AD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Christian reader fervently thank the Father for having fitted him for eternal glory.</w:t>
      </w:r>
    </w:p>
    <w:p w14:paraId="73E668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愿每一位基督徒读者都热切感谢父已使他配得永恒的荣耀。</w:t>
      </w:r>
    </w:p>
    <w:p w14:paraId="00D1AD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sloughing off of "the flesh" at death is not a qualification for heaven but the removal of a disqualification.</w:t>
      </w:r>
    </w:p>
    <w:p w14:paraId="4E08DA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死亡时脱去“肉体”不是上天堂的资格，而是移除了不具备资格的因素。</w:t>
      </w:r>
    </w:p>
    <w:p w14:paraId="44CE5C84">
      <w:pPr>
        <w:spacing w:line="268" w:lineRule="auto"/>
        <w:rPr>
          <w:rFonts w:hint="eastAsia" w:ascii="微软雅黑" w:hAnsi="微软雅黑" w:eastAsia="微软雅黑" w:cs="微软雅黑"/>
          <w:sz w:val="30"/>
          <w:szCs w:val="30"/>
        </w:rPr>
      </w:pPr>
    </w:p>
    <w:p w14:paraId="629FE7B6">
      <w:pPr>
        <w:pStyle w:val="2"/>
        <w:bidi w:val="0"/>
        <w:jc w:val="center"/>
        <w:rPr>
          <w:rFonts w:hint="eastAsia"/>
        </w:rPr>
      </w:pPr>
      <w:r>
        <w:rPr>
          <w:rFonts w:hint="eastAsia"/>
        </w:rPr>
        <w:t>Prayer for Brotherly Love</w:t>
      </w:r>
    </w:p>
    <w:p w14:paraId="04A79B99">
      <w:pPr>
        <w:pStyle w:val="2"/>
        <w:bidi w:val="0"/>
        <w:jc w:val="center"/>
        <w:rPr>
          <w:rFonts w:hint="eastAsia"/>
        </w:rPr>
      </w:pPr>
      <w:r>
        <w:rPr>
          <w:rFonts w:hint="eastAsia"/>
        </w:rPr>
        <w:t>求弟兄之爱的祷告</w:t>
      </w:r>
    </w:p>
    <w:p w14:paraId="0B508723">
      <w:pPr>
        <w:spacing w:line="268" w:lineRule="auto"/>
        <w:rPr>
          <w:rFonts w:hint="eastAsia" w:ascii="微软雅黑" w:hAnsi="微软雅黑" w:eastAsia="微软雅黑" w:cs="微软雅黑"/>
          <w:sz w:val="30"/>
          <w:szCs w:val="30"/>
        </w:rPr>
      </w:pPr>
    </w:p>
    <w:p w14:paraId="5DD342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3:11-13</w:t>
      </w:r>
    </w:p>
    <w:p w14:paraId="1CB32A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3:11-13</w:t>
      </w:r>
    </w:p>
    <w:p w14:paraId="1AAB4B94">
      <w:pPr>
        <w:spacing w:line="268" w:lineRule="auto"/>
        <w:rPr>
          <w:rFonts w:hint="eastAsia" w:ascii="微软雅黑" w:hAnsi="微软雅黑" w:eastAsia="微软雅黑" w:cs="微软雅黑"/>
          <w:sz w:val="30"/>
          <w:szCs w:val="30"/>
        </w:rPr>
      </w:pPr>
    </w:p>
    <w:p w14:paraId="0BFB33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Himself and [even] our Father, and our Lord Jesus Christ, direct our way unto you.</w:t>
      </w:r>
    </w:p>
    <w:p w14:paraId="2480FA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“愿神自己，就是 [甚至] 我们的父，和我们的主耶稣基督，指引我们的道路到你们那里。</w:t>
      </w:r>
    </w:p>
    <w:p w14:paraId="29F3A1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make you to increase and abound in love one toward another, and toward all . . . [saints], even as we do toward you: to the end he may stablish your hearts unblameable in holiness before God, even our Father, at the coming of our Lord Jesus Christ with all his saints."</w:t>
      </w:r>
    </w:p>
    <w:p w14:paraId="6575F6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又愿主叫你们彼此相爱的心，并爱众人 [圣徒] 的心，都能增长、充足，如同我们爱你们一样：好叫在我们的主耶稣基督同祂众圣徒降临的时候，祂能使你们的心在我们的父神面前，在圣洁上无可指责，坚固。”</w:t>
      </w:r>
    </w:p>
    <w:p w14:paraId="1931EC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things which call for our consideration in connection with this prayer.</w:t>
      </w:r>
    </w:p>
    <w:p w14:paraId="0332DB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关于这个祷告，有五件事需要我们思考。</w:t>
      </w:r>
    </w:p>
    <w:p w14:paraId="192F9F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setting: it is necessary to ponder what is said in the foregoing verses in order to appreciate the request in verse 11.</w:t>
      </w:r>
    </w:p>
    <w:p w14:paraId="4F9B1E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第一，它的背景：有必要默想前面经文中所说的，以便领会第 11 节的请求。</w:t>
      </w:r>
    </w:p>
    <w:p w14:paraId="04C306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its intensity, intimated in the phrase "night and day praying exceedingly that we might see your face" (1 Thess. 1:10).</w:t>
      </w:r>
    </w:p>
    <w:p w14:paraId="466DD7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第二，它的强度，暗示在“昼夜切切地祈求，要见你们的面” (帖撒罗尼迦前书 1:10) 这句话中。</w:t>
      </w:r>
    </w:p>
    <w:p w14:paraId="12D1B0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its objects: God the Father and His Son in His mediatorial character (1 Thess. 1:11).</w:t>
      </w:r>
    </w:p>
    <w:p w14:paraId="3EA305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第三，它的对象：父神和祂作中保身份的儿子 (帖撒罗尼迦前书 1:11)。</w:t>
      </w:r>
    </w:p>
    <w:p w14:paraId="1BD4F1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its petitions, which are two in number (1 Thess. 1:11-12).</w:t>
      </w:r>
    </w:p>
    <w:p w14:paraId="498F2C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第四，它的请求，数量为两个 (帖撒罗尼迦前书 1:11-12)。</w:t>
      </w:r>
    </w:p>
    <w:p w14:paraId="0EBFAD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its design: that their hearts might be established "unblameable in holiness before God" (1 Thess. 1:13).</w:t>
      </w:r>
    </w:p>
    <w:p w14:paraId="67E42A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第五，它的目的：愿他们的心“在我们的父神面前，在圣洁上无可指责，坚固” (帖撒罗尼迦前书 1:13)。</w:t>
      </w:r>
    </w:p>
    <w:p w14:paraId="0B07F9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act as our Guide while we endeavor to fill in that outline.</w:t>
      </w:r>
    </w:p>
    <w:p w14:paraId="506304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愿圣灵在我们努力充实这个提纲时，充当我们的向导。</w:t>
      </w:r>
    </w:p>
    <w:p w14:paraId="2023EE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 early date in his ministerial labors Paul, accompanied by Silas and the youthful Timothy, visited Thessalonica (now called Salonika).</w:t>
      </w:r>
    </w:p>
    <w:p w14:paraId="29AFC6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在保罗传道工作的早期，他与西拉和年轻的提摩太一同访问了帖撒罗尼迦（现称塞萨洛尼基）。</w:t>
      </w:r>
    </w:p>
    <w:p w14:paraId="3B4047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he had purposed to preach the gospel in Asia, but had been forbidden by the Spirit; then he sought to enter Bithynia, but again the Spirit of God checked him (Acts 16:6).</w:t>
      </w:r>
    </w:p>
    <w:p w14:paraId="103585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最初他打算在亚细亚传福音，但被圣灵禁止了；然后他寻求进入庇推尼，但神的灵再次阻止了他 (使徒行传 16:6)。</w:t>
      </w:r>
    </w:p>
    <w:p w14:paraId="2E558E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Arriving at Troas the divine will was made known to the apostle by means of a vision in the night, wherein there appeared to him "a man from Macedonia" who besought him, "Come over into Macedonia and help us" (Acts 16:9).</w:t>
      </w:r>
    </w:p>
    <w:p w14:paraId="4789DF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到达特罗亚时，神的旨意通过夜间的一个异象向使徒显明，其中向他显现了一个“马其顿人”，他恳求保罗说：“请你过到马其顿来帮助我们” (使徒行传 16:9)。</w:t>
      </w:r>
    </w:p>
    <w:p w14:paraId="6EFDD0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Paul and his companion made a very brief stay at Philippi where they were made a blessing to Lydia and her household.</w:t>
      </w:r>
    </w:p>
    <w:p w14:paraId="230E9B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首先，保罗和他的同伴在腓立比逗留了很短的时间，在那里他们成为吕底亚和她一家人的祝福。</w:t>
      </w:r>
    </w:p>
    <w:p w14:paraId="511BE5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stirred up fierce opposition, which resulted in the beating of Paul and Silas and their being cast into prison; only for God to intervene by a miracle of grace, which eventuated in their release.</w:t>
      </w:r>
    </w:p>
    <w:p w14:paraId="46199A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仇敌激起了猛烈的反对，导致保罗和西拉被殴打并被投入监狱；只有神以恩典的神迹介入，最终使他们获得释放。</w:t>
      </w:r>
    </w:p>
    <w:p w14:paraId="060D11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Philippi they came to Thessalonica where there was a synagogue of the Jews, which Paul entered and for three Sabbath days reasoned with them out of the Scriptures.</w:t>
      </w:r>
    </w:p>
    <w:p w14:paraId="5FC406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从腓立比出来，他们来到了帖撒罗尼迦，那里有一个犹太人的会堂，保罗进去，连续三个安息日引用圣经与他们辩论。</w:t>
      </w:r>
    </w:p>
    <w:p w14:paraId="6FEEE3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from a comparison of 1 Thessalonians 1:9 with Acts 17:1-10 it seems clear that the majority of those saved during this short sojourn in that city were Gentiles.</w:t>
      </w:r>
    </w:p>
    <w:p w14:paraId="02D007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然而，从帖撒罗尼迦前书 1:9 与使徒行传 17:1-10 的比较来看，很明显，在这座城市短暂逗留期间得救的大多数人是外邦人。</w:t>
      </w:r>
    </w:p>
    <w:p w14:paraId="5A51E9D5">
      <w:pPr>
        <w:spacing w:line="268" w:lineRule="auto"/>
        <w:rPr>
          <w:rFonts w:hint="eastAsia" w:ascii="微软雅黑" w:hAnsi="微软雅黑" w:eastAsia="微软雅黑" w:cs="微软雅黑"/>
          <w:sz w:val="30"/>
          <w:szCs w:val="30"/>
        </w:rPr>
      </w:pPr>
    </w:p>
    <w:p w14:paraId="1945E8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of the Enemy</w:t>
      </w:r>
    </w:p>
    <w:p w14:paraId="229B19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仇敌的反对</w:t>
      </w:r>
    </w:p>
    <w:p w14:paraId="45217301">
      <w:pPr>
        <w:spacing w:line="268" w:lineRule="auto"/>
        <w:rPr>
          <w:rFonts w:hint="eastAsia" w:ascii="微软雅黑" w:hAnsi="微软雅黑" w:eastAsia="微软雅黑" w:cs="微软雅黑"/>
          <w:sz w:val="30"/>
          <w:szCs w:val="30"/>
        </w:rPr>
      </w:pPr>
    </w:p>
    <w:p w14:paraId="1BC298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the serpent was manifested at Thessalonica almost as bitterly as at Philippi, so that after a short stay there the brethren "sent away Paul and Silas by night" (Acts 17:10).</w:t>
      </w:r>
    </w:p>
    <w:p w14:paraId="593208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蛇的敌意在帖撒罗尼迦几乎与在腓立比一样激烈地显现出来，以至于在那里短暂逗留后，弟兄们“就在夜间打发保罗和西拉往庇哩亚去” (使徒行传 17:10)。</w:t>
      </w:r>
    </w:p>
    <w:p w14:paraId="665B0C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brief as had been their visit, the Seed had been sown, the blessing of God had rested upon the preached Word, and an effectual testimony had been raised up to the glory of His great name.</w:t>
      </w:r>
    </w:p>
    <w:p w14:paraId="1E0E5F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尽管如此，他们的访问很短暂，但种子已经撒下，神的祝福已临到所传讲的圣言，并且一个有效的见证已被兴起，归于祂伟大的名下的荣耀。</w:t>
      </w:r>
    </w:p>
    <w:p w14:paraId="571400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so that His servant declared to that infant church, "Ye were ensamples to all that believe in Macedonia and Achaia.</w:t>
      </w:r>
    </w:p>
    <w:p w14:paraId="6271B5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以至于祂的仆人向那个初生的教会宣告：“你们就作了马其顿和亚该亚所有信主之人的榜样。</w:t>
      </w:r>
    </w:p>
    <w:p w14:paraId="06309C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you sounded out the word of the Lord not only in Macedonia and Achaia, but also in every place your faith to God-ward is spread abroad" (1 Thess. 1:7-8).</w:t>
      </w:r>
    </w:p>
    <w:p w14:paraId="01B748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因为主的道从你们那里传扬出去，不但在马其顿和亚该亚，就是在各处，你们向神的信心也都传开了” (帖撒罗尼迦前书 1:7-8)。</w:t>
      </w:r>
    </w:p>
    <w:p w14:paraId="1EB8F9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grief it must have been to leave these young and unestablished converts, and how deeply Paul yearned to be with them again, appears in his statement "But we, brethren, being taken from you for a short time in presence, not in heart, endeavoured the more abundantly to see your face with great desire.</w:t>
      </w:r>
    </w:p>
    <w:p w14:paraId="028FBB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这些年轻、尚未建立的归信者，一定是多么痛苦的事，而保罗多么深切地渴望再次与他们同在，这表现在祂的声明中：“弟兄们，我们暂时与你们离别，是身体离开，心却未离开。我们越发切切地想见你们的面，所以竭力地去。</w:t>
      </w:r>
    </w:p>
    <w:p w14:paraId="5207D3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would have come unto you, even I Paul, once and again; but Satan hindered us" (1 Thess. 2:17-18).</w:t>
      </w:r>
    </w:p>
    <w:p w14:paraId="3993DF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所以我们有意到你们那里，我保罗也有一两次，只是撒但阻挡了我们” (帖撒罗尼迦前书 2:17-18)。</w:t>
      </w:r>
    </w:p>
    <w:p w14:paraId="1DECDBBA">
      <w:pPr>
        <w:spacing w:line="268" w:lineRule="auto"/>
        <w:rPr>
          <w:rFonts w:hint="eastAsia" w:ascii="微软雅黑" w:hAnsi="微软雅黑" w:eastAsia="微软雅黑" w:cs="微软雅黑"/>
          <w:sz w:val="30"/>
          <w:szCs w:val="30"/>
        </w:rPr>
      </w:pPr>
    </w:p>
    <w:p w14:paraId="5FA344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no stoical fatalist who might reason that there was not any need for him to be concerned about the spiritual welfare of those babes in Christ, that since God had begun a good work in them He would assuredly carry it forward to completion.</w:t>
      </w:r>
    </w:p>
    <w:p w14:paraId="01FB54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保罗不是一个斯多葛式的宿命论者，他可以推论说，他没有必要关心那些基督里的婴孩的属灵福祉，既然神已在他们身上开始了美好的工作，祂一定会将其进行到底。</w:t>
      </w:r>
    </w:p>
    <w:p w14:paraId="10CE8C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far from it.</w:t>
      </w:r>
    </w:p>
    <w:p w14:paraId="5DD999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不，绝非如此。</w:t>
      </w:r>
    </w:p>
    <w:p w14:paraId="21F527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fearful that they might be stumbled at the opposition and be dismayed by the flight of His ambassador.</w:t>
      </w:r>
    </w:p>
    <w:p w14:paraId="1F3E1B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他担心他们会因反对而跌倒，并因祂的使者的逃离而惊慌失措。</w:t>
      </w:r>
    </w:p>
    <w:p w14:paraId="21BF21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uncertain whether their young faith could withstand such rude shocks.</w:t>
      </w:r>
    </w:p>
    <w:p w14:paraId="30D5CD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保罗不确定他们稚嫩的信心是否能抵挡住如此粗暴的冲击。</w:t>
      </w:r>
    </w:p>
    <w:p w14:paraId="53A10A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sent one of his companions to inquire of their condition and to help them.</w:t>
      </w:r>
    </w:p>
    <w:p w14:paraId="0F53A0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因此，他派遣他的一位同伴去询问他们的状况并帮助他们。</w:t>
      </w:r>
    </w:p>
    <w:p w14:paraId="701B06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when I could no longer forbear, I sent to know your faith, lest by some means the tempter have tempted you, and our labor be in vain" (1 Thess. 3:5).</w:t>
      </w:r>
    </w:p>
    <w:p w14:paraId="47170E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“为此，我实在忍耐不住，就打发人去，要知道你们的信心如何，恐怕那诱惑人的已经引诱了你们，叫我们的劳苦归于徒然” (帖撒罗尼迦前书 3:5)。</w:t>
      </w:r>
    </w:p>
    <w:p w14:paraId="1D465B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readers carefully ponder these words of the apostle and honestly ask themselves the meaning of this statement.</w:t>
      </w:r>
    </w:p>
    <w:p w14:paraId="1B5C22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愿我们的读者仔细默想使徒的这些话，并诚实地问自己这句话的含义。</w:t>
      </w:r>
    </w:p>
    <w:p w14:paraId="37F5A3AC">
      <w:pPr>
        <w:spacing w:line="268" w:lineRule="auto"/>
        <w:rPr>
          <w:rFonts w:hint="eastAsia" w:ascii="微软雅黑" w:hAnsi="微软雅黑" w:eastAsia="微软雅黑" w:cs="微软雅黑"/>
          <w:sz w:val="30"/>
          <w:szCs w:val="30"/>
        </w:rPr>
      </w:pPr>
    </w:p>
    <w:p w14:paraId="5131BE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behold how God sets a balance to the trials and comforts of His people.</w:t>
      </w:r>
    </w:p>
    <w:p w14:paraId="54F54A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看到神如何平衡祂子民的试炼和安慰，是蒙福的。</w:t>
      </w:r>
    </w:p>
    <w:p w14:paraId="5FC4CB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sorely exercised over the situation of those young believers, when God graciously afforded his heart relief.</w:t>
      </w:r>
    </w:p>
    <w:p w14:paraId="65F518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使徒为那些年轻信徒的处境感到极其焦虑，此时神施恩地让他的心得到缓解。</w:t>
      </w:r>
    </w:p>
    <w:p w14:paraId="55FD10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when Timotheus came from you unto us, and brought us good tidings of your faith and charity, and that ye have good remembrance of us always, desiring greatly to see us, as we also to see you; therefore, brethren, we were comforted over you in all our affliction and distress by your faith" (1 Thess. 3:6-7).</w:t>
      </w:r>
    </w:p>
    <w:p w14:paraId="097D73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“但如今提摩太从你们那里回来，将你们信心和爱心的好消息报给我们，又说你们常常记念我们，切切地想见我们，如同我们想见你们一样。所以弟兄们，我们在一切困苦患难之中，因着你们的信心就得了安慰” (帖撒罗尼迦前书 3:6-7)。</w:t>
      </w:r>
    </w:p>
    <w:p w14:paraId="48B34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graciously God times His mercies!</w:t>
      </w:r>
    </w:p>
    <w:p w14:paraId="06FA11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神何等恩慈地安排祂施恩的时间！</w:t>
      </w:r>
    </w:p>
    <w:p w14:paraId="4E4F35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news brought by Timothy was just the cordial which the burdened soul of Paul now needed.</w:t>
      </w:r>
    </w:p>
    <w:p w14:paraId="0647ED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提摩太带来的好消息正是保罗沉重灵魂此刻所需要的良药。</w:t>
      </w:r>
    </w:p>
    <w:p w14:paraId="0FF78D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the order in which he mentions the two things in 1 Thessalonians 3:6.</w:t>
      </w:r>
    </w:p>
    <w:p w14:paraId="3E8573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但请注意他在帖撒罗尼迦前书 3:6 中提到这两件事的顺序。</w:t>
      </w:r>
    </w:p>
    <w:p w14:paraId="1CD642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He没有将他们对自己的友好记念和渴望再次见到祂放在首位。</w:t>
      </w:r>
    </w:p>
    <w:p w14:paraId="416A5A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place first their kindly remembrance of himself and their longing to see him again.</w:t>
      </w:r>
    </w:p>
    <w:p w14:paraId="4BBBA6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祂没有将他们对自己的友好记念和渴望再次见到祂放在首位。</w:t>
      </w:r>
    </w:p>
    <w:p w14:paraId="2EF120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he gives precedence to the favorable report supplied of their "faith and love"—that was for him the grand and principal item in the "glad tidings" of his messenger!</w:t>
      </w:r>
    </w:p>
    <w:p w14:paraId="4336BE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不，相反地，他优先提到了所提供的关于他们“信心和爱心”的有利报告——这对他来说是他的使者所传“好消息”中最宏大和主要的项目！</w:t>
      </w:r>
    </w:p>
    <w:p w14:paraId="568EC3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characteristic of this self-effacing herald of Christ!</w:t>
      </w:r>
    </w:p>
    <w:p w14:paraId="387E02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这何等体现了这位克己的基督使者的特征啊！</w:t>
      </w:r>
    </w:p>
    <w:p w14:paraId="647B6A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"your faith and love," were a brief but comprehensive expression of their spiritual case: if those graces were in healthy exercise, Paul knew there could be nothing seriously wrong with them.</w:t>
      </w:r>
    </w:p>
    <w:p w14:paraId="2DB92C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“你们信心和爱心”这些话，是对他们属灵状况的简短而全面的表达：如果这些恩典处于健康的运用中，保罗就知道他们就不会有任何严重的问题。</w:t>
      </w:r>
    </w:p>
    <w:p w14:paraId="13E78CA1">
      <w:pPr>
        <w:spacing w:line="268" w:lineRule="auto"/>
        <w:rPr>
          <w:rFonts w:hint="eastAsia" w:ascii="微软雅黑" w:hAnsi="微软雅黑" w:eastAsia="微软雅黑" w:cs="微软雅黑"/>
          <w:sz w:val="30"/>
          <w:szCs w:val="30"/>
        </w:rPr>
      </w:pPr>
    </w:p>
    <w:p w14:paraId="6A25CE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Tender Affection for the Thessalonian Saints</w:t>
      </w:r>
    </w:p>
    <w:p w14:paraId="29E1F5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保罗对帖撒罗尼迦圣徒的温柔情感</w:t>
      </w:r>
    </w:p>
    <w:p w14:paraId="6D559AC0">
      <w:pPr>
        <w:spacing w:line="268" w:lineRule="auto"/>
        <w:rPr>
          <w:rFonts w:hint="eastAsia" w:ascii="微软雅黑" w:hAnsi="微软雅黑" w:eastAsia="微软雅黑" w:cs="微软雅黑"/>
          <w:sz w:val="30"/>
          <w:szCs w:val="30"/>
        </w:rPr>
      </w:pPr>
    </w:p>
    <w:p w14:paraId="7E84B7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we live, if ye stand fast in the Lord.</w:t>
      </w:r>
    </w:p>
    <w:p w14:paraId="70385F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“你们若靠主站立得稳，我们就活了。</w:t>
      </w:r>
    </w:p>
    <w:p w14:paraId="2C6803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thanks can we render to God again for you, for all the joy wherewith we joy for your sakes before our God?" (1 Thess. 3:8-9).</w:t>
      </w:r>
    </w:p>
    <w:p w14:paraId="18233C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我们既为你们的缘故，在我们的神面前满心喜乐，为这一切，我们能用何等的感谢为你们报答神呢？” (帖撒罗尼迦前书 3:8-9)。</w:t>
      </w:r>
    </w:p>
    <w:p w14:paraId="303348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those words reveal again the spirit of the apostle!</w:t>
      </w:r>
    </w:p>
    <w:p w14:paraId="7081F6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这些话再次揭示了使徒的心灵！</w:t>
      </w:r>
    </w:p>
    <w:p w14:paraId="2FA06E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mother’s heart beats with more tender affection for her offspring than does that of the genuine evangelist or pastor for his own children in the faith.</w:t>
      </w:r>
    </w:p>
    <w:p w14:paraId="05342C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没有一个母亲的心对她的孩子有比真诚的传道人或牧师对祂在信仰中的儿女更温柔的爱。</w:t>
      </w:r>
    </w:p>
    <w:p w14:paraId="53A605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delight lies in their spiritual progress: "my brethren dearly beloved and longed for, my joy and crown" (Phil. 4:1).</w:t>
      </w:r>
    </w:p>
    <w:p w14:paraId="4B80E4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他的喜乐在于他们的属灵进步：“我所亲爱、所切望的弟兄们，你们就是我的喜乐，我的冠冕” (腓立比书 4:1)。</w:t>
      </w:r>
    </w:p>
    <w:p w14:paraId="5C4311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Paul就是这样看待他的归信者的。</w:t>
      </w:r>
    </w:p>
    <w:p w14:paraId="535FE6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regarded his converts thus.</w:t>
      </w:r>
    </w:p>
    <w:p w14:paraId="50CD60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保罗就是这样看待他的归信者的。</w:t>
      </w:r>
    </w:p>
    <w:p w14:paraId="1E0076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another of the apostles, "I have no greater joy than to hear that my children walk in truth" (3 John 4).</w:t>
      </w:r>
    </w:p>
    <w:p w14:paraId="2C4C42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另一位使徒说：“我听见我的儿女们行在真理中，我的喜乐就没有比这个更大的了” (约翰三书 4)。</w:t>
      </w:r>
    </w:p>
    <w:p w14:paraId="44C4EE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no mother suffers severer pangs of grief over the illness of her children or their waywardness when they have grown up than does a true servant of God as he witnesses the backsliding or apostasy of those who made a credible profession of faith under his ministry.</w:t>
      </w:r>
    </w:p>
    <w:p w14:paraId="5FDC0A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相反地，当一个真正的仆人目睹那些在他事奉下做出可信信仰告白的人退后或背道时，他所遭受的悲伤痛苦，并不亚于一个母亲为她孩子生病或长大后的任性所遭受的痛苦。</w:t>
      </w:r>
    </w:p>
    <w:p w14:paraId="5BFA49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then for the setting of our present passage, or the occasion of this prayer.</w:t>
      </w:r>
    </w:p>
    <w:p w14:paraId="117E18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关于我们目前这段经文的背景，或者说这个祷告的起因，就说到这里。</w:t>
      </w:r>
    </w:p>
    <w:p w14:paraId="786F0058">
      <w:pPr>
        <w:spacing w:line="268" w:lineRule="auto"/>
        <w:rPr>
          <w:rFonts w:hint="eastAsia" w:ascii="微软雅黑" w:hAnsi="微软雅黑" w:eastAsia="微软雅黑" w:cs="微软雅黑"/>
          <w:sz w:val="30"/>
          <w:szCs w:val="30"/>
        </w:rPr>
      </w:pPr>
    </w:p>
    <w:p w14:paraId="29F35E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 and day praying exceedingly that we might see your face, and might perfect that which is lacking in your faith" (1 Thess. 3:10).</w:t>
      </w:r>
    </w:p>
    <w:p w14:paraId="714415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“昼夜切切地祈求，要见你们的面，补满你们信心上的不足” (帖撒罗尼迦前书 3:10)。</w:t>
      </w:r>
    </w:p>
    <w:p w14:paraId="1545B5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Thessalonian Christians "desiring greatly to see" Paul and his party (1 Thess. 3:6) found an answering response in the hearts of Paul and his companions.</w:t>
      </w:r>
    </w:p>
    <w:p w14:paraId="046EE9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年轻的帖撒罗尼迦基督徒“切切地想见”保罗和他的同伴 (帖撒罗尼迦前书 3:6)，这在保罗和他的同伴心中找到了回应。</w:t>
      </w:r>
    </w:p>
    <w:p w14:paraId="7371AF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which Paul here used indicates the intensity of his desire and the earnestness of his supplication.</w:t>
      </w:r>
    </w:p>
    <w:p w14:paraId="35149C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保罗在此使用的语言表明了他渴望的强烈程度和祂恳求的认真。</w:t>
      </w:r>
    </w:p>
    <w:p w14:paraId="2993D5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praying was not cold and mechanical but earnest and persistent.</w:t>
      </w:r>
    </w:p>
    <w:p w14:paraId="1E4360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他的祷告不是冷漠和机械的，而是热切和持续的。</w:t>
      </w:r>
    </w:p>
    <w:p w14:paraId="2ACDC4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here rendered "praying" means "beseeching," being the one employed in connection with the leper who, in his dire need and deep longing, "besought" the Lord to heal him (Luke 5:12).</w:t>
      </w:r>
    </w:p>
    <w:p w14:paraId="211A40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这里被翻译为“祈求”的词意味着“恳求”，它是在提到那个麻风病人时使用的词，那个麻风病人在他的极度需要和深切渴望中，“恳求”主医治他 (路加福音 5:12)。</w:t>
      </w:r>
    </w:p>
    <w:p w14:paraId="45C152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perfunctory nor the flowery petition which brings down answers from above but "the effectual fervent prayer of a righteous man" which "availeth much."</w:t>
      </w:r>
    </w:p>
    <w:p w14:paraId="690F77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从上头带来回应的不是敷衍了事的或花言巧语的祈求，而是“义人恳切的祷告”是“大有功效的”。</w:t>
      </w:r>
    </w:p>
    <w:p w14:paraId="131160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more occupied with their eloquence and the correctness of their grammar than they are with the frame of their spirit and the state of their heart—at which God ever looks.</w:t>
      </w:r>
    </w:p>
    <w:p w14:paraId="37B326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有些人更关注他们的口才和语法的正确性，而不是他们心灵的状态和内心的状况——而神总是看内心。</w:t>
      </w:r>
    </w:p>
    <w:p w14:paraId="7C4DB5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truly longs for a certain favor from God, the sincerity and intensity of that longing will be evinced not only by earnest crying unto Him but by importunity—asking, seeking, knocking "night and day" until the request is granted.</w:t>
      </w:r>
    </w:p>
    <w:p w14:paraId="01D5E3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当灵魂真正渴望神的某种恩惠时，这种渴望的真诚和强烈程度不仅会通过向祂恳切呼求来证明，而且会通过再三恳求来证明——“昼夜”不停地求、寻找、叩门，直到请求得到应允。</w:t>
      </w:r>
    </w:p>
    <w:p w14:paraId="22F0C533">
      <w:pPr>
        <w:spacing w:line="268" w:lineRule="auto"/>
        <w:rPr>
          <w:rFonts w:hint="eastAsia" w:ascii="微软雅黑" w:hAnsi="微软雅黑" w:eastAsia="微软雅黑" w:cs="微软雅黑"/>
          <w:sz w:val="30"/>
          <w:szCs w:val="30"/>
        </w:rPr>
      </w:pPr>
    </w:p>
    <w:p w14:paraId="397CAE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Prayer a Striving with God</w:t>
      </w:r>
    </w:p>
    <w:p w14:paraId="077F76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真正的祷告是与神摔跤</w:t>
      </w:r>
    </w:p>
    <w:p w14:paraId="1EBAB144">
      <w:pPr>
        <w:spacing w:line="268" w:lineRule="auto"/>
        <w:rPr>
          <w:rFonts w:hint="eastAsia" w:ascii="微软雅黑" w:hAnsi="微软雅黑" w:eastAsia="微软雅黑" w:cs="微软雅黑"/>
          <w:sz w:val="30"/>
          <w:szCs w:val="30"/>
        </w:rPr>
      </w:pPr>
    </w:p>
    <w:p w14:paraId="30225C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so much exertion and pains called for, seeing that God is fully acquainted with all our need and has promised to supply the same?</w:t>
      </w:r>
    </w:p>
    <w:p w14:paraId="250D5D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既然神完全知道我们的一切需要，并已应许供应，为什么还需要如此多的努力和辛苦呢？</w:t>
      </w:r>
    </w:p>
    <w:p w14:paraId="39D8A6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foremost, for the exercise of our graces.</w:t>
      </w:r>
    </w:p>
    <w:p w14:paraId="0A1CEF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首先也是最重要的是，为了运用我们的恩典。</w:t>
      </w:r>
    </w:p>
    <w:p w14:paraId="42CFDD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try our faith and patience, for nothing比看到祂的子民继续恳求祂似乎拒绝给他们的事物更能尊荣和取悦祂，就像叙利非尼基妇人的例子一样 (马太福音 15:28)。</w:t>
      </w:r>
    </w:p>
    <w:p w14:paraId="1D86CA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pleased to try our faith and patience, for nothing more honors and pleases Him than to behold His people continuing to supplicate for that which He appears to deny them, as in the case of the Syrophenician woman (Matthew 15:28).</w:t>
      </w:r>
    </w:p>
    <w:p w14:paraId="0A3B55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神喜悦试验我们的信心和忍耐，因为没有什么比看到祂的子民继续恳求祂似乎拒绝给他们的事物更能尊荣和取悦祂，就像叙利非尼基妇人的例子一样 (马太福音 15:28)。</w:t>
      </w:r>
    </w:p>
    <w:p w14:paraId="6BF084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praying is no child’s play.</w:t>
      </w:r>
    </w:p>
    <w:p w14:paraId="785A6C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真正的祷告不是儿戏。</w:t>
      </w:r>
    </w:p>
    <w:p w14:paraId="7231AE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that exhortation of the apostle’s to the Roman saints: "Strive together with me in your prayers" (Rom. 15:30).</w:t>
      </w:r>
    </w:p>
    <w:p w14:paraId="0AD838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默想使徒对罗马圣徒的那个劝勉：“在你们的祷告中与我一同竭力” (罗马书 15:30)。</w:t>
      </w:r>
    </w:p>
    <w:p w14:paraId="3168F6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这个词取自体育竞赛，其中参赛者竭尽全力。</w:t>
      </w:r>
    </w:p>
    <w:p w14:paraId="1AABE8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taken from the gymnastic contests, in which the combatants put forth their utmost strength.</w:t>
      </w:r>
    </w:p>
    <w:p w14:paraId="0C73FD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这个词取自体育竞赛，其中参赛者竭尽全力。</w:t>
      </w:r>
    </w:p>
    <w:p w14:paraId="3A3C22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prevail with God, then we have to put forth all that is within us: we must stir up ourselves (Isa. 64:7) to lay hold of God.</w:t>
      </w:r>
    </w:p>
    <w:p w14:paraId="46257F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如果我们要在神面前得胜，那么我们就必须付出我们内在的一切：我们必须激励自己 (以赛亚书 64:7) 去抓住神。</w:t>
      </w:r>
    </w:p>
    <w:p w14:paraId="4DE54B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is recorded of Epaphras on behalf of the Colossians: "Always laboring fervently for you in prayers, that ye may stand perfect and complete in all the will of God" (Col. 4:12).</w:t>
      </w:r>
    </w:p>
    <w:p w14:paraId="4230E4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此外，关于以巴弗为歌罗西人祷告，经上也有这样的记载：“常常在祷告中为你们竭力祈求，愿你们在神一切的旨意上得以完全，信心充足，站立得稳” (歌罗西书 4:12)。</w:t>
      </w:r>
    </w:p>
    <w:p w14:paraId="157D05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这样的祷告让以巴弗付出了代价！</w:t>
      </w:r>
    </w:p>
    <w:p w14:paraId="406E38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praying cost Epaphras something!</w:t>
      </w:r>
    </w:p>
    <w:p w14:paraId="663E47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这样的祷告让以巴弗付出了代价！</w:t>
      </w:r>
    </w:p>
    <w:p w14:paraId="6C6EE7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such praying resulted in something!</w:t>
      </w:r>
    </w:p>
    <w:p w14:paraId="58DBF2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是的，而且这样的祷告产生了效果！</w:t>
      </w:r>
    </w:p>
    <w:p w14:paraId="4559082F">
      <w:pPr>
        <w:spacing w:line="268" w:lineRule="auto"/>
        <w:rPr>
          <w:rFonts w:hint="eastAsia" w:ascii="微软雅黑" w:hAnsi="微软雅黑" w:eastAsia="微软雅黑" w:cs="微软雅黑"/>
          <w:sz w:val="30"/>
          <w:szCs w:val="30"/>
        </w:rPr>
      </w:pPr>
    </w:p>
    <w:p w14:paraId="6B4433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Praying Sadly Defective</w:t>
      </w:r>
    </w:p>
    <w:p w14:paraId="08643E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我们的祷告可悲地有缺陷</w:t>
      </w:r>
    </w:p>
    <w:p w14:paraId="211DC119">
      <w:pPr>
        <w:spacing w:line="268" w:lineRule="auto"/>
        <w:rPr>
          <w:rFonts w:hint="eastAsia" w:ascii="微软雅黑" w:hAnsi="微软雅黑" w:eastAsia="微软雅黑" w:cs="微软雅黑"/>
          <w:sz w:val="30"/>
          <w:szCs w:val="30"/>
        </w:rPr>
      </w:pPr>
    </w:p>
    <w:p w14:paraId="2016C9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at this very point that our praying is so sadly defective?</w:t>
      </w:r>
    </w:p>
    <w:p w14:paraId="4E8976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我们的祷告难道不是正是在这一点上如此可悲地有缺陷吗？</w:t>
      </w:r>
    </w:p>
    <w:p w14:paraId="5DCFF5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mechanical and formal.</w:t>
      </w:r>
    </w:p>
    <w:p w14:paraId="107709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它太机械化和形式化了。</w:t>
      </w:r>
    </w:p>
    <w:p w14:paraId="7753EB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ardor, soul-exertion, reality are absent.</w:t>
      </w:r>
    </w:p>
    <w:p w14:paraId="4C4B1B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属灵的热忱、灵魂的努力、真实性都缺席了。</w:t>
      </w:r>
    </w:p>
    <w:p w14:paraId="6D06E4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someone reply, but it is not my prerogative to exercise faith or to supplicate acceptably and effectually when I will!</w:t>
      </w:r>
    </w:p>
    <w:p w14:paraId="16BFE5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是否有人回答说，但我不能随意运用信心，也不能随意作出蒙悦纳和有效的恳求！</w:t>
      </w:r>
    </w:p>
    <w:p w14:paraId="414544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spiritual power of my own.</w:t>
      </w:r>
    </w:p>
    <w:p w14:paraId="784CA5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我自己没有属灵的力量。</w:t>
      </w:r>
    </w:p>
    <w:p w14:paraId="271C2D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sometimes wonder what is meant by such language, and fear that in most cases it proceeds from a serious error, or else it is an idle excuse behind which dilatory souls seek to shelter.</w:t>
      </w:r>
    </w:p>
    <w:p w14:paraId="17E86A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我们有时想知道这种话是什么意思，并担心在大多数情况下，它源于一个严重的错误，或者是一个懒惰的灵魂试图躲藏在其后的空洞借口。</w:t>
      </w:r>
    </w:p>
    <w:p w14:paraId="5539CD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wrong for the Christian to suppose that he has less spiritual ability and strength than he has natural.</w:t>
      </w:r>
    </w:p>
    <w:p w14:paraId="0E19DA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基督徒认为自己的属灵能力和力量不如属肉体的能力和力量，这是完全错误的。</w:t>
      </w:r>
    </w:p>
    <w:p w14:paraId="7CF594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man, be he regenerate or unregenerate, is a dependent creature, wholly dependent upon his Maker for every breath he draws, every thought he thinks, every act he performs, spiritual or natural, for "in him we live, and move, and have our being" (Acts 17:28).</w:t>
      </w:r>
    </w:p>
    <w:p w14:paraId="02A999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事实是，人，无论他是否重生，都是一个依赖的受造物，完全依赖于他的创造主才能呼吸、思考、行事，无论是属灵的还是属肉体的，因为“我们生活、动作、存留都在乎祂” (使徒行传 17:28)。</w:t>
      </w:r>
    </w:p>
    <w:p w14:paraId="0E8029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pride himself in his self-sufficiency, boast of his free-will, and imagine he is lord of himself, but he only deceives himself and denies his creaturehood in so doing.</w:t>
      </w:r>
    </w:p>
    <w:p w14:paraId="4C8763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人可能会以他的自给自足而自傲，夸耀他的自由意志，想象自己是自己的主宰，但这样做他只是在欺骗自己，否认了他受造物的身份。</w:t>
      </w:r>
    </w:p>
    <w:p w14:paraId="064A9F95">
      <w:pPr>
        <w:spacing w:line="268" w:lineRule="auto"/>
        <w:rPr>
          <w:rFonts w:hint="eastAsia" w:ascii="微软雅黑" w:hAnsi="微软雅黑" w:eastAsia="微软雅黑" w:cs="微软雅黑"/>
          <w:sz w:val="30"/>
          <w:szCs w:val="30"/>
        </w:rPr>
      </w:pPr>
    </w:p>
    <w:p w14:paraId="39703B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Pilate vaunted himself to Christ, asking, "Knowest thou not that I have power to crucify thee, and have power to release thee?"</w:t>
      </w:r>
    </w:p>
    <w:p w14:paraId="143896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当彼拉多向基督自夸，问：“你不知道我有权柄释放你，也有权柄把你钉十字架吗？”</w:t>
      </w:r>
    </w:p>
    <w:p w14:paraId="22CD61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answered, "Thou couldest have no power at all against me, except it were given thee from above" (John 19:10-11).</w:t>
      </w:r>
    </w:p>
    <w:p w14:paraId="1056DD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祂回答说：“若不是从上头赐给你的，你就毫无权柄办我” (约翰福音 19:10-11)。</w:t>
      </w:r>
    </w:p>
    <w:p w14:paraId="64E865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彼拉多虽然是罗马官员，并被授予凯撒的权柄，但他完全无能为力，他自身没有任何内在的和自足的力量去进行一个属肉体的行为，直到神将它赐予他，就像一块无生命的泥土一样。</w:t>
      </w:r>
    </w:p>
    <w:p w14:paraId="70E3A5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 official though he was, and invested with Caesar’s authority, yet Pilate was utterly impotent, with no more inherent and self-sufficient power to perform a natural act than a lump of inanimate clay until God should vouchsafe it unto him.</w:t>
      </w:r>
    </w:p>
    <w:p w14:paraId="7BCFC7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彼拉多虽然是罗马官员，并被授予凯撒的权柄，但他完全无能为力，他自身没有任何内在的和自足的力量去进行一个属肉体的行为，直到神将它赐予他，就像一块无生命的泥土一样。</w:t>
      </w:r>
    </w:p>
    <w:p w14:paraId="5297C7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teaching of Holy Writ is that man has not a particle more of natural power in and of himself than he has spiritual power.</w:t>
      </w:r>
    </w:p>
    <w:p w14:paraId="68AF77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圣经清楚的教导是，人靠自己拥有的属肉体的力量，并不比他拥有的属灵力量多哪怕一丁点。</w:t>
      </w:r>
    </w:p>
    <w:p w14:paraId="37E6E7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shalt remember the LORD thy God [你与祂的关系，以及你对祂的完全依赖]: for it is he that giveth thee power to get wealth" (Deut. 8:18), i.e., who supplies thee with health, strength, and wisdom to perform natural acts, and who alone determines the measure of thy success therein.</w:t>
      </w:r>
    </w:p>
    <w:p w14:paraId="5D2A7A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“你要记念耶和华你的神 [你与祂的关系，以及你对祂的完全依赖]，因为得资财的力量是祂给你的” (申命记 8:18)，即祂供应你健康、力量和智慧来做属肉体的事，并且只有祂决定你在其中的成功程度。</w:t>
      </w:r>
    </w:p>
    <w:p w14:paraId="13E11B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she did not know [然而这是一个事实！] that I gave her corn, and wine, and oil, and multiplied her silver and gold, . . . [是的，即使当] they prepared [the same] for Baal" (Hos. 2:8).</w:t>
      </w:r>
    </w:p>
    <w:p w14:paraId="513F6A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“她不知道 [然而这是一个事实！] 是我给她五谷、新酒，和油，又加增她金银，…… [是的，甚至当] 他们却用 [这些] 供奉巴力” (何西阿书 2:8)。</w:t>
      </w:r>
    </w:p>
    <w:p w14:paraId="5E9BC004">
      <w:pPr>
        <w:spacing w:line="268" w:lineRule="auto"/>
        <w:rPr>
          <w:rFonts w:hint="eastAsia" w:ascii="微软雅黑" w:hAnsi="微软雅黑" w:eastAsia="微软雅黑" w:cs="微软雅黑"/>
          <w:sz w:val="30"/>
          <w:szCs w:val="30"/>
        </w:rPr>
      </w:pPr>
    </w:p>
    <w:p w14:paraId="1D9877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effect does such a belief have upon you?</w:t>
      </w:r>
    </w:p>
    <w:p w14:paraId="0033E4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这种信仰对你有什么影响？</w:t>
      </w:r>
    </w:p>
    <w:p w14:paraId="32DAC1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fruit does it produce in your daily life?</w:t>
      </w:r>
    </w:p>
    <w:p w14:paraId="4FDFD5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它在你的日常生活中产生了什么果子？</w:t>
      </w:r>
    </w:p>
    <w:p w14:paraId="5ECCB0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merely result in Muhammadan apathy and fatalistic inertia, or does it cast you back upon God so that you seek His enabling for everything?</w:t>
      </w:r>
    </w:p>
    <w:p w14:paraId="16F183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它仅仅导致伊斯兰式的冷漠和宿命论的惰性吗，还是它使你回转归向神，以至于你为一切寻求祂的加力？</w:t>
      </w:r>
    </w:p>
    <w:p w14:paraId="63D766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not only reveals the dependency of the creature upon its Maker, his inherent helplessness, but it also teaches that man is a responsible creature, a rational and moral agent, accountable to God for all his thoughts, words, and deeds.</w:t>
      </w:r>
    </w:p>
    <w:p w14:paraId="14BEFC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圣经不仅启示了受造物对其创造主的依赖性，他固有的无助，而且它也教导说人是一个有责任的受造物，一个理性且道德的主体，要为他所有的思想、言语和行为向神负责。</w:t>
      </w:r>
    </w:p>
    <w:p w14:paraId="067B1D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"believe" that too?</w:t>
      </w:r>
    </w:p>
    <w:p w14:paraId="521537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你也“相信”这一点吗？</w:t>
      </w:r>
    </w:p>
    <w:p w14:paraId="75F7AD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your creed is sadly defective.</w:t>
      </w:r>
    </w:p>
    <w:p w14:paraId="5A4DA4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如果不是，你的信条就可悲地有缺陷。</w:t>
      </w:r>
    </w:p>
    <w:p w14:paraId="1719A1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responsible to glorify your Maker, to be subject to His authority, to do those things which are pleasing in His sight.</w:t>
      </w:r>
    </w:p>
    <w:p w14:paraId="250972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你有责任荣耀你的创造主，顺服祂的权柄，行祂眼中所喜悦的事。</w:t>
      </w:r>
    </w:p>
    <w:p w14:paraId="7CB01F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reply, I am unable to do so.</w:t>
      </w:r>
    </w:p>
    <w:p w14:paraId="14A5C1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但是，你回答说，我无能为力。</w:t>
      </w:r>
    </w:p>
    <w:p w14:paraId="0B9541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you are equally unable to dig your garden unless God grants you strength, or to attend to your financial matters unless He gives you wisdom.</w:t>
      </w:r>
    </w:p>
    <w:p w14:paraId="704531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确实，除非神赐予你力量，否则你也同样无法挖掘你的花园，除非祂赐予你智慧，否则你也无法处理你的财务事宜。</w:t>
      </w:r>
    </w:p>
    <w:p w14:paraId="0D9599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therefore lie in bed and do nothing?</w:t>
      </w:r>
    </w:p>
    <w:p w14:paraId="011544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那么你就因此躺在床上什么都不做吗？</w:t>
      </w:r>
    </w:p>
    <w:p w14:paraId="04096B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between our power and powerlessness to perform natural and spiritual acts is this, that our hearts are averse to the latter.</w:t>
      </w:r>
    </w:p>
    <w:p w14:paraId="303217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我们在做属肉体和属灵行为上的能力与无能之间的唯一区别是，我们的心排斥后者。</w:t>
      </w:r>
    </w:p>
    <w:p w14:paraId="78FBDC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hates God, and the things of the Spirit are foolishness to him.</w:t>
      </w:r>
    </w:p>
    <w:p w14:paraId="276036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属血气的人恨恶神，属灵的事对他来说是愚拙的。</w:t>
      </w:r>
    </w:p>
    <w:p w14:paraId="60B11A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material things, and therefore he pursues them eagerly.</w:t>
      </w:r>
    </w:p>
    <w:p w14:paraId="28E27A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他热爱物质的东西，因此他热切地追求它们。</w:t>
      </w:r>
    </w:p>
    <w:p w14:paraId="043C09B4">
      <w:pPr>
        <w:spacing w:line="268" w:lineRule="auto"/>
        <w:rPr>
          <w:rFonts w:hint="eastAsia" w:ascii="微软雅黑" w:hAnsi="微软雅黑" w:eastAsia="微软雅黑" w:cs="微软雅黑"/>
          <w:sz w:val="30"/>
          <w:szCs w:val="30"/>
        </w:rPr>
      </w:pPr>
    </w:p>
    <w:p w14:paraId="033E37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Not Because Ye Ask Not"</w:t>
      </w:r>
    </w:p>
    <w:p w14:paraId="00B49B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“你们得不着是因为你们不求”</w:t>
      </w:r>
    </w:p>
    <w:p w14:paraId="2D1D2348">
      <w:pPr>
        <w:spacing w:line="268" w:lineRule="auto"/>
        <w:rPr>
          <w:rFonts w:hint="eastAsia" w:ascii="微软雅黑" w:hAnsi="微软雅黑" w:eastAsia="微软雅黑" w:cs="微软雅黑"/>
          <w:sz w:val="30"/>
          <w:szCs w:val="30"/>
        </w:rPr>
      </w:pPr>
    </w:p>
    <w:p w14:paraId="341CAA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bring this matter down to a very simple and practical level.</w:t>
      </w:r>
    </w:p>
    <w:p w14:paraId="05AF04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让我们将这件事带到一个非常简单和实际的层面。</w:t>
      </w:r>
    </w:p>
    <w:p w14:paraId="10E600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housewife who desires to make a cake.</w:t>
      </w:r>
    </w:p>
    <w:p w14:paraId="7068E9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这里有一位想做蛋糕的家庭主妇。</w:t>
      </w:r>
    </w:p>
    <w:p w14:paraId="7403B0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for the sake of our illustration, that God has in His grace enabled her to purchase all the necessary ingredients.</w:t>
      </w:r>
    </w:p>
    <w:p w14:paraId="3FD232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假设，为了我们的说明，神已恩慈地使她能够购买所有必需的材料。</w:t>
      </w:r>
    </w:p>
    <w:p w14:paraId="357994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if she does不使用神赐给她的智慧来成功地完成她的任务，如果她没有将她的心智集中在她所做的事情上，如果她粗心大意地没有遵循食谱，并且蛋糕失败了，那是谁的错？</w:t>
      </w:r>
    </w:p>
    <w:p w14:paraId="4E93F8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if she does not use the wisdom God has given her to perform her task successfully, if she does not concentrate her mind on what she is engaged in, if she becomes careless in following the recipe and the cake is a failure, whose fault is it?</w:t>
      </w:r>
    </w:p>
    <w:p w14:paraId="01A911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在这种情况下，如果她没有使用神赐给她的智慧来成功地完成她的任务，如果她没有将她的心智集中在她所做的事情上，如果她粗心大意地没有遵循食谱，并且蛋糕失败了，那是谁的错？</w:t>
      </w:r>
    </w:p>
    <w:p w14:paraId="4E6151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endowed you with reason, given you His Spirit, and His Word to instruct you, and bidden you to call upon Him for the supply of every temporal and spiritual need.</w:t>
      </w:r>
    </w:p>
    <w:p w14:paraId="2542AD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神赋予你理性，赐予你祂的灵，和祂的圣言来教导你，并命令你向祂呼求供应每一个暂时和属灵的需要。</w:t>
      </w:r>
    </w:p>
    <w:p w14:paraId="543929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to blame if you do not appropriate and wisely use these mercies?</w:t>
      </w:r>
    </w:p>
    <w:p w14:paraId="77466E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如果你没有取用并明智地使用这些恩惠，那该责怪谁呢？</w:t>
      </w:r>
    </w:p>
    <w:p w14:paraId="57BD90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Christ we can do nothing (John 15:5), yet strengthened by Him we "can do all things" (Phil. 4:13).</w:t>
      </w:r>
    </w:p>
    <w:p w14:paraId="2917DE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没有基督，我们什么都不能做 (约翰福音 15:5)，然而靠着祂加给的力量，我们“凡事都能做” (腓立比书 4:13)。</w:t>
      </w:r>
    </w:p>
    <w:p w14:paraId="06A623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an idle excuse, a piece of wicked hypocrisy, if we plead our helplessness as an extenuation of our coldness and formality in prayer, and are not earnest and fervent in supplicating the throne of grace.</w:t>
      </w:r>
    </w:p>
    <w:p w14:paraId="1F8F5D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因此，如果我们以我们的无助为借口，来为我们在祷告中的冷漠和形式化开脱，并且我们在施恩宝座前不恳切和热切地恳求，那这就是一个空洞的借口，是一种邪恶的伪善。</w:t>
      </w:r>
    </w:p>
    <w:p w14:paraId="1F13F722">
      <w:pPr>
        <w:spacing w:line="268" w:lineRule="auto"/>
        <w:rPr>
          <w:rFonts w:hint="eastAsia" w:ascii="微软雅黑" w:hAnsi="微软雅黑" w:eastAsia="微软雅黑" w:cs="微软雅黑"/>
          <w:sz w:val="30"/>
          <w:szCs w:val="30"/>
        </w:rPr>
      </w:pPr>
    </w:p>
    <w:p w14:paraId="3062E6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enlarged upon the intensity of the apostle’s prayer rather more than we intended, let us return to the desire which prompted it, namely, that he "might perfect that which is lacking in your faith"(1 Thess. 3:10).</w:t>
      </w:r>
    </w:p>
    <w:p w14:paraId="6FC6BC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在我们对使徒祷告强度的阐述超出了我们的预想之后，让我们回到促使祂祷告的愿望，即祂“补满你们信心上的不足” (帖撒罗尼迦前书 3:10)。</w:t>
      </w:r>
    </w:p>
    <w:p w14:paraId="6C0A4C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those words reveal the exalted standard which this servant of the Lord kept before him and the high ministerial level at which he aimed.</w:t>
      </w:r>
    </w:p>
    <w:p w14:paraId="47E19F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首先，这些话揭示了这位主的仆人常摆在自己面前的崇高标准和祂所追求的高水平事奉。</w:t>
      </w:r>
    </w:p>
    <w:p w14:paraId="7544C6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fact that Timothy had just brought Paul "good tidings" of their "faith and charity" (1 Thess. 3:6), still that did not content him, for he knew "there remaineth yet very much land to be possessed" (Josh. 13:1).</w:t>
      </w:r>
    </w:p>
    <w:p w14:paraId="2FF4BD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尽管提摩太刚刚给保罗带来了他们“信心和爱心”的“好消息” (帖撒罗尼迦前书 3:6)，但这仍然没有使他满足，因为他知道“还有许多未得之地” (约书亚记 13:1)。</w:t>
      </w:r>
    </w:p>
    <w:p w14:paraId="37B570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pastor be thankful when he sees his sheep in a healthy condition, but let him also labor for their further growth.</w:t>
      </w:r>
    </w:p>
    <w:p w14:paraId="29FAA6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当牧师看到他的羊群处于健康状态时，他应该感恩，但也应该为他们进一步的成长而努力。</w:t>
      </w:r>
    </w:p>
    <w:p w14:paraId="5DDBC2FC">
      <w:pPr>
        <w:spacing w:line="268" w:lineRule="auto"/>
        <w:rPr>
          <w:rFonts w:hint="eastAsia" w:ascii="微软雅黑" w:hAnsi="微软雅黑" w:eastAsia="微软雅黑" w:cs="微软雅黑"/>
          <w:sz w:val="30"/>
          <w:szCs w:val="30"/>
        </w:rPr>
      </w:pPr>
    </w:p>
    <w:p w14:paraId="02CB4E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these words we perceive the faithfulness of Paul.</w:t>
      </w:r>
    </w:p>
    <w:p w14:paraId="220169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第二，在这些话中，我们看到了保罗的信实。</w:t>
      </w:r>
    </w:p>
    <w:p w14:paraId="38B494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feed their vanity by complimenting them upon their attainments, but gave them to understand that, far from having cause to be complacent, there was still room for much improvement, and that they needed to continue pressing forward to those things which are still before.</w:t>
      </w:r>
    </w:p>
    <w:p w14:paraId="477150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他没有通过恭维他们的成就来滋养他们的虚荣心，而是让他们明白，他们远没有理由自满，仍有很大的改进空间，他们需要继续向前迈进，去追求那些仍然在前面的事物。</w:t>
      </w:r>
    </w:p>
    <w:p w14:paraId="544968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minister give credit to whom credit is due, but diligently avoid overdone praise, knowing that "a flattering mouth worketh ruin" (Prov. 26:28).</w:t>
      </w:r>
    </w:p>
    <w:p w14:paraId="7BEAA7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让传道人将荣耀归于当归的人，但要努力避免过度的赞扬，因为知道“谄媚人的口造成败坏” (箴言 26:28)。</w:t>
      </w:r>
    </w:p>
    <w:p w14:paraId="4B944348">
      <w:pPr>
        <w:spacing w:line="268" w:lineRule="auto"/>
        <w:rPr>
          <w:rFonts w:hint="eastAsia" w:ascii="微软雅黑" w:hAnsi="微软雅黑" w:eastAsia="微软雅黑" w:cs="微软雅黑"/>
          <w:sz w:val="30"/>
          <w:szCs w:val="30"/>
        </w:rPr>
      </w:pPr>
    </w:p>
    <w:p w14:paraId="21E149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Lacking in Our Faith</w:t>
      </w:r>
    </w:p>
    <w:p w14:paraId="7E10C0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我们信心上的不足</w:t>
      </w:r>
    </w:p>
    <w:p w14:paraId="2194522C">
      <w:pPr>
        <w:spacing w:line="268" w:lineRule="auto"/>
        <w:rPr>
          <w:rFonts w:hint="eastAsia" w:ascii="微软雅黑" w:hAnsi="微软雅黑" w:eastAsia="微软雅黑" w:cs="微软雅黑"/>
          <w:sz w:val="30"/>
          <w:szCs w:val="30"/>
        </w:rPr>
      </w:pPr>
    </w:p>
    <w:p w14:paraId="357F37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 . . we might perfect that which is lacking [‘the things lacking, plural in the Greek] in your faith" (1 Thess. 3:10).</w:t>
      </w:r>
    </w:p>
    <w:p w14:paraId="7D24DD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“好叫我们……补满你们信心上的不足 [希腊文是‘不足之处’，复数]” (帖撒罗尼迦前书 3:10)。</w:t>
      </w:r>
    </w:p>
    <w:p w14:paraId="173ADE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professing Christians would resent such a statement as that!</w:t>
      </w:r>
    </w:p>
    <w:p w14:paraId="14EF05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有多少自称是基督徒的人会怨恨这样的声明啊！</w:t>
      </w:r>
    </w:p>
    <w:p w14:paraId="1F4036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some of God’s own people are in such a sickly condition and so hypersensitive that their poor feelings would be hurt if such an imputation were made against them.</w:t>
      </w:r>
    </w:p>
    <w:p w14:paraId="2CA80E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是的，神自己的一些子民处于如此病态的状况，如此敏感，以至于如果有人对他们做出这样的指控，他们可怜的情感就会受到伤害。</w:t>
      </w:r>
    </w:p>
    <w:p w14:paraId="335DDA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fact that the most spiritual and mature Christian has various things lacking in his faith.</w:t>
      </w:r>
    </w:p>
    <w:p w14:paraId="4A5360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然而，一个事实是，即使是最属灵和最成熟的基督徒，他们的信心也有各种不足之处。</w:t>
      </w:r>
    </w:p>
    <w:p w14:paraId="7E9754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its scope: how many portions of the Word he has not yet apprehended, how many of its precepts and promises are still unappropriated.</w:t>
      </w:r>
    </w:p>
    <w:p w14:paraId="2DDF4D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首先，在它的范围方面：他还有多少部分的圣言尚未领悟，它的多少诫命和应许仍未被他取用。</w:t>
      </w:r>
    </w:p>
    <w:p w14:paraId="2491C4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its operation: there is not the fruit from it which there should be in our daily lives.</w:t>
      </w:r>
    </w:p>
    <w:p w14:paraId="73E2AD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其次，在它的运作方面：它在我们的日常生活中没有结出应有的果子。</w:t>
      </w:r>
    </w:p>
    <w:p w14:paraId="7F6080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take "faith" here as a grace also, and how much darkness and doubting mar the best of us.</w:t>
      </w:r>
    </w:p>
    <w:p w14:paraId="36EBF0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第三，将这里的“信心”也视为一种恩典，那么有多少黑暗和疑惑破坏了我们中最优秀的人。</w:t>
      </w:r>
    </w:p>
    <w:p w14:paraId="721E17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these Thessalonians.</w:t>
      </w:r>
    </w:p>
    <w:p w14:paraId="141047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帖撒罗尼迦人也是如此。</w:t>
      </w:r>
    </w:p>
    <w:p w14:paraId="038740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Paul longed to visit the saints at Rome so that he might "impart unto . . . [them] some spiritual gift" (Rom. 1:11), in like manner he desired to again see these young Thessalonian converts of his that he might be of further help to them.</w:t>
      </w:r>
    </w:p>
    <w:p w14:paraId="7AFF2F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正如保罗渴望访问罗马的圣徒，以便“分给……[他们] 些属灵的恩赐” (罗马书 1:11)，同样，他渴望再次见到他这些年轻的帖撒罗尼迦归信者，以便他能进一步帮助他们。</w:t>
      </w:r>
    </w:p>
    <w:p w14:paraId="510569EA">
      <w:pPr>
        <w:spacing w:line="268" w:lineRule="auto"/>
        <w:rPr>
          <w:rFonts w:hint="eastAsia" w:ascii="微软雅黑" w:hAnsi="微软雅黑" w:eastAsia="微软雅黑" w:cs="微软雅黑"/>
          <w:sz w:val="30"/>
          <w:szCs w:val="30"/>
        </w:rPr>
      </w:pPr>
    </w:p>
    <w:p w14:paraId="0694DF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 . . might perfect . . . [the things which are] lacking in your faith."</w:t>
      </w:r>
    </w:p>
    <w:p w14:paraId="3BB773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“好叫我们……补满你们信心上[的不足之处]。”</w:t>
      </w:r>
    </w:p>
    <w:p w14:paraId="3B5154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Egotism lies behind that touchiness which resents an insinuation of our ignorance.</w:t>
      </w:r>
    </w:p>
    <w:p w14:paraId="41427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那种对暗示我们无知而感到不满的敏感，背后是自大。</w:t>
      </w:r>
    </w:p>
    <w:p w14:paraId="787121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when shall we learn that—pride even more than unbelief—is the chief adversary to our making progress in the things of God?</w:t>
      </w:r>
    </w:p>
    <w:p w14:paraId="045FDA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哦，我们何时才能明白——骄傲甚至比不信更甚——是我们在神的事情上取得进步的主要敌人？</w:t>
      </w:r>
    </w:p>
    <w:p w14:paraId="23DCFF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truly wise any man is, the more conscious he is of his ignorance, of the paucity of his knowledge.</w:t>
      </w:r>
    </w:p>
    <w:p w14:paraId="731168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一个人越是真正有智慧，他就越意识到自己的无知，意识到自己知识的贫乏。</w:t>
      </w:r>
    </w:p>
    <w:p w14:paraId="1BAC09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Only那些自负的新手，那些对他的主题略知一二的人，才会徒然地想象自己是它的主人，并拒绝接受同伴的进一步指导。</w:t>
      </w:r>
    </w:p>
    <w:p w14:paraId="3EC2DB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conceited novice, the one who has a mere smattering of his subject, vainly imagines he is master of it and refuses to receive further instruction from his fellows.</w:t>
      </w:r>
    </w:p>
    <w:p w14:paraId="251896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只有那些自负的新手，那些对他的主题略知一二的人，才会徒然地想象自己是它的主人，并拒绝接受同伴的进一步指导。</w:t>
      </w:r>
    </w:p>
    <w:p w14:paraId="628AFA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think that he knoweth any thing, he knoweth nothing yet as he ought to know" (1 Cor. 8:2).</w:t>
      </w:r>
    </w:p>
    <w:p w14:paraId="33C502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“若有人以为自己知道什么，祂就还没有按祂所当知道的去知道” (哥林多前书 8:2)。</w:t>
      </w:r>
    </w:p>
    <w:p w14:paraId="20D5A3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so often, the grand secret of success in the Christian life is to continue as we began.</w:t>
      </w:r>
    </w:p>
    <w:p w14:paraId="440AF4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正如我们经常说的，基督徒生命成功的最大秘诀是持守初衷。</w:t>
      </w:r>
    </w:p>
    <w:p w14:paraId="013744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other things, that means to be emptied of our self-sufficiency, to maintain before God the attitude of a little child, to preserve a teachable spirit, and that to the end of our lives.</w:t>
      </w:r>
    </w:p>
    <w:p w14:paraId="1497F9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而且，除其他外，这意味着要倒空我们的自给自足，在神面前保持小孩子的态度，保持受教的心灵，直到我们生命的终结。</w:t>
      </w:r>
    </w:p>
    <w:p w14:paraId="3A3FCF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persist in doing all these, we shall daily be aware of how much is still lacking in our faith, and we shall welcome every available help, no matter how weak the instrument.</w:t>
      </w:r>
    </w:p>
    <w:p w14:paraId="0BE5C3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如果我们坚持做所有这些，我们将每天意识到我们的信心仍有多少不足之处，我们将欢迎每一个可用的帮助，无论工具多么微弱。</w:t>
      </w:r>
    </w:p>
    <w:p w14:paraId="3A631E5A">
      <w:pPr>
        <w:spacing w:line="268" w:lineRule="auto"/>
        <w:rPr>
          <w:rFonts w:hint="eastAsia" w:ascii="微软雅黑" w:hAnsi="微软雅黑" w:eastAsia="微软雅黑" w:cs="微软雅黑"/>
          <w:sz w:val="30"/>
          <w:szCs w:val="30"/>
        </w:rPr>
      </w:pPr>
    </w:p>
    <w:p w14:paraId="19BCE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Prayer for Them</w:t>
      </w:r>
    </w:p>
    <w:p w14:paraId="33BF66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保罗为他们所作的祷告</w:t>
      </w:r>
    </w:p>
    <w:p w14:paraId="2C44B10D">
      <w:pPr>
        <w:spacing w:line="268" w:lineRule="auto"/>
        <w:rPr>
          <w:rFonts w:hint="eastAsia" w:ascii="微软雅黑" w:hAnsi="微软雅黑" w:eastAsia="微软雅黑" w:cs="微软雅黑"/>
          <w:sz w:val="30"/>
          <w:szCs w:val="30"/>
        </w:rPr>
      </w:pPr>
    </w:p>
    <w:p w14:paraId="187CEE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Paul was providentially detained from immediately carrying out his desire, he prayed for and wrote to the new converts: "Now God himself . . . [even] our Father, and our Lord Jesus Christ, direct our way unto you" (1 Thess. 3:11).</w:t>
      </w:r>
    </w:p>
    <w:p w14:paraId="31DFB3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既然保罗被护理所耽延，不能立即实现他的愿望，他就为这些新的归信者祷告并写信给他们：“愿神自己…… [甚至] 我们的父，和我们的主耶稣基督，指引我们的道路到你们那里” (帖撒罗尼迦前书 3:11)。</w:t>
      </w:r>
    </w:p>
    <w:p w14:paraId="12B93F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prayer, like the "grace be to you, and peace, from God our Father, and from the Lord Jesus Christ" found at the beginning of most of Paul’s epistles, was addressed conjointly to the Father and to the Son in His mediatorial character.</w:t>
      </w:r>
    </w:p>
    <w:p w14:paraId="062F3F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因此，这个祷告，就像保罗大多数书信开头所说的“愿恩惠、平安从神我们的父和主耶稣基督归于你们”一样，是联合向父和作中保身份的子所献上的。</w:t>
      </w:r>
    </w:p>
    <w:p w14:paraId="1CF0FC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behold the Savior’s absolute deity, for it was an act of worship which was here being rendered to Him, and His divine law is explicit: "Thou shalt worship the Lord thy God, and him only shalt thou serve" (Matthew 4:10).</w:t>
      </w:r>
    </w:p>
    <w:p w14:paraId="764167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在其中我们看到了救主绝对的神性，因为这里所献给祂的是一种敬拜的行为，而祂的神圣律法是明确的：“当拜主你的神，单要事奉祂” (马太福音 4:10)。</w:t>
      </w:r>
    </w:p>
    <w:p w14:paraId="556D65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我们被明确禁止将神圣的尊崇归于任何受造物。</w:t>
      </w:r>
    </w:p>
    <w:p w14:paraId="742363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expressly forbidden to accord divine homage to any creature.</w:t>
      </w:r>
    </w:p>
    <w:p w14:paraId="6E4B35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我们被明确禁止将神圣的尊崇归于任何受造物。</w:t>
      </w:r>
    </w:p>
    <w:p w14:paraId="3BF0A1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awestruck John fell down to worship an angel, he promptly said, "See thou do it not" (Rev. 22:10).</w:t>
      </w:r>
    </w:p>
    <w:p w14:paraId="6121B1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当敬畏的约翰俯伏要拜天使时，天使立刻说：“千万不可” (启示录 22:10)。</w:t>
      </w:r>
    </w:p>
    <w:p w14:paraId="021D7F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angels being fit objects of worship, as Rome blasphemously teaches, the divine edict is "Let all the angels of God worship him" (Heb. 1:8) who, as the context shows, is the incarnate Son.</w:t>
      </w:r>
    </w:p>
    <w:p w14:paraId="2F9B0C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天使非但不是适合敬拜的对象，正如罗马亵渎地教导的那样，神圣的谕旨是“神的使者都要拜祂” (希伯来书 1:8)，这“祂”如上下文所示，就是道成肉身的儿子。</w:t>
      </w:r>
    </w:p>
    <w:p w14:paraId="15FB65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co-essential and co-eternal with the Father, all are commanded to "honor the Son, even as they honor the Father.</w:t>
      </w:r>
    </w:p>
    <w:p w14:paraId="6ED201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因着与父同质同永恒，所有人都被命令“敬奉子如同敬奉父一样。</w:t>
      </w:r>
    </w:p>
    <w:p w14:paraId="6F0282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honoureth not the Son honoureth not the Father which hath sent him" (John 5:23).</w:t>
      </w:r>
    </w:p>
    <w:p w14:paraId="59AC00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不敬奉子的，就是不敬奉差子来的父” (约翰福音 5:23)。</w:t>
      </w:r>
    </w:p>
    <w:p w14:paraId="44980ADD">
      <w:pPr>
        <w:spacing w:line="268" w:lineRule="auto"/>
        <w:rPr>
          <w:rFonts w:hint="eastAsia" w:ascii="微软雅黑" w:hAnsi="微软雅黑" w:eastAsia="微软雅黑" w:cs="微软雅黑"/>
          <w:sz w:val="30"/>
          <w:szCs w:val="30"/>
        </w:rPr>
      </w:pPr>
    </w:p>
    <w:p w14:paraId="4DA2D3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to Be Directed to the Son</w:t>
      </w:r>
    </w:p>
    <w:p w14:paraId="0CE5B4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祷告要直接向子献上</w:t>
      </w:r>
    </w:p>
    <w:p w14:paraId="3184D5EA">
      <w:pPr>
        <w:spacing w:line="268" w:lineRule="auto"/>
        <w:rPr>
          <w:rFonts w:hint="eastAsia" w:ascii="微软雅黑" w:hAnsi="微软雅黑" w:eastAsia="微软雅黑" w:cs="微软雅黑"/>
          <w:sz w:val="30"/>
          <w:szCs w:val="30"/>
        </w:rPr>
      </w:pPr>
    </w:p>
    <w:p w14:paraId="1F7192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not only to be offered to God in the name of Christ but also directly to Christ as our Lord and Savior.</w:t>
      </w:r>
    </w:p>
    <w:p w14:paraId="5B6CFB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祷告不仅要奉基督的名向神献上，也要直接向基督，即我们的主和救主献上。</w:t>
      </w:r>
    </w:p>
    <w:p w14:paraId="7FA596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successor to Judas was to be chosen for the apostolate, prayer was made to the Lord (Acts 1:2-4).</w:t>
      </w:r>
    </w:p>
    <w:p w14:paraId="3AB10D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当要为使徒职分选出犹大的继任者时，祷告是向主献上的 (使徒行传 1:2-4)。</w:t>
      </w:r>
    </w:p>
    <w:p w14:paraId="0ADEE8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fact that "the Lord" always has reference to Christ (unless there is something in the passage which clearly distinguishes the Father from Him), John 6:70 and 15:16 oblige us to regard that allusion as being to the Son.</w:t>
      </w:r>
    </w:p>
    <w:p w14:paraId="4EFB86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除了“主”总是指基督 (除非经文中有明确将父与祂区分开来的内容) 这一事实外，约翰福音 6:70 和 15:16 迫使我们认为该典故指的是子。</w:t>
      </w:r>
    </w:p>
    <w:p w14:paraId="314875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dying Stephen specifically addressed his petitions to the Lord Jesus (Acts 7:59-60).</w:t>
      </w:r>
    </w:p>
    <w:p w14:paraId="0AE805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垂死的司提反明确地向主耶稣献上他的祈求 (使徒行传 7:59-60)。</w:t>
      </w:r>
    </w:p>
    <w:p w14:paraId="4A21B4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Acts 9:14 and 21 it is clear that it was customary for the early Christians to "call upon his name," i.e., supplicate Him.</w:t>
      </w:r>
    </w:p>
    <w:p w14:paraId="1240E5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从使徒行传 9:14 和 21 节可以清楚看出，早期基督徒习惯于“呼求祂的名”，即向祂恳求。</w:t>
      </w:r>
    </w:p>
    <w:p w14:paraId="7D50C8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conversion of Saul of Tarsus, he was bidden to call on the name of the Lord (Acts 22:16).</w:t>
      </w:r>
    </w:p>
    <w:p w14:paraId="630DBB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在大数人扫罗归信后，他被吩咐要呼求主的名 (使徒行传 22:16)。</w:t>
      </w:r>
    </w:p>
    <w:p w14:paraId="3CB241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prominent a feature was this in the lives of the primitive saints, that they received their characteristic designation from the same: "all that in every place call upon the name of Jesus Christ our Lord" (1 Cor. 1:2).</w:t>
      </w:r>
    </w:p>
    <w:p w14:paraId="1984C7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这在原始圣徒的生命中是一个如此突出的特征，以至于他们从中获得了他们的特色称谓：“在各处求告我们主耶稣基督之名的人” (哥林多前书 1:2)。</w:t>
      </w:r>
    </w:p>
    <w:p w14:paraId="7BF903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Timothy was instructed to "call on the Lord out of a pure heart" (2 Tim. 2:22).</w:t>
      </w:r>
    </w:p>
    <w:p w14:paraId="46DE7C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提摩太受教要“从清洁的心求告主” (提摩太后书 2:22)。</w:t>
      </w:r>
    </w:p>
    <w:p w14:paraId="6B33E90C">
      <w:pPr>
        <w:spacing w:line="268" w:lineRule="auto"/>
        <w:rPr>
          <w:rFonts w:hint="eastAsia" w:ascii="微软雅黑" w:hAnsi="微软雅黑" w:eastAsia="微软雅黑" w:cs="微软雅黑"/>
          <w:sz w:val="30"/>
          <w:szCs w:val="30"/>
        </w:rPr>
      </w:pPr>
    </w:p>
    <w:p w14:paraId="651ABA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 consider the two petitions of this prayer: the one more immediately concerning Paul himself, the other the Thessalonian saints.</w:t>
      </w:r>
    </w:p>
    <w:p w14:paraId="28E11C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我们现在转向思考这个祷告的两个请求：一个更直接地关乎保罗自己，另一个关乎帖撒罗尼迦的圣徒。</w:t>
      </w:r>
    </w:p>
    <w:p w14:paraId="283552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recorded in verse 11: "Now God himself . . . our Father, and our Lord Jesus Christ, direct our way unto you."</w:t>
      </w:r>
    </w:p>
    <w:p w14:paraId="0C4C48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前者记录在第 11 节：“愿神自己……我们的父，和我们的主耶稣基督，指引我们的道路到你们那里。”</w:t>
      </w:r>
    </w:p>
    <w:p w14:paraId="7E58F9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request concerned taking a journey.</w:t>
      </w:r>
    </w:p>
    <w:p w14:paraId="63B042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首先，这个请求关乎一次旅程。</w:t>
      </w:r>
    </w:p>
    <w:p w14:paraId="32AAB1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concerned a ministerial journey.</w:t>
      </w:r>
    </w:p>
    <w:p w14:paraId="58D756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其次，它关乎一次传道旅程。</w:t>
      </w:r>
    </w:p>
    <w:p w14:paraId="3B26C2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one who desired to take it was exercised over it and wanted his steps to be ordered of the Lord.</w:t>
      </w:r>
    </w:p>
    <w:p w14:paraId="185894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第三，想要进行这次旅程的人为此感到焦虑，并希望他的脚步由主来定。</w:t>
      </w:r>
    </w:p>
    <w:p w14:paraId="5EBC35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expression (and they are a legitimate and simple analysis of the petition), make it at once apparent that there is something here of interest and moment to each of us; that this petition has been placed on permanent record for our benefit—for our instruction and guidance.</w:t>
      </w:r>
    </w:p>
    <w:p w14:paraId="2217AF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措辞 (以及它们对请求的合法和简单分析) 立即表明，这里有一些对我们每个人都重要且有意义的事情；这个请求被永久记录下来是为了我们的益处——为了我们的教导和指引。</w:t>
      </w:r>
    </w:p>
    <w:p w14:paraId="06FC94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ponder each verse of Scripture, seeking to ascertain what in it will provide help for the details of our lives.</w:t>
      </w:r>
    </w:p>
    <w:p w14:paraId="49FD30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我们应该默想圣经的每一节，寻求确定其中有什么可以为我们生活的细节提供帮助。</w:t>
      </w:r>
    </w:p>
    <w:p w14:paraId="509356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given us as a lamp to our feet and a light to our path—for us to walk by—an unerring guide to direct our way through the maze of this world.</w:t>
      </w:r>
    </w:p>
    <w:p w14:paraId="128F10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神的圣言被赐给我们，作为我们脚前的灯和路上的光——供我们行走——一个在今世迷宫中指引我们道路的不会错的向导。</w:t>
      </w:r>
    </w:p>
    <w:p w14:paraId="709579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another way, the apostle has here left us an example which is wise to follow.</w:t>
      </w:r>
    </w:p>
    <w:p w14:paraId="7F658F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换句话说，使徒在这里给我们留下了一个明智的榜样去跟随。</w:t>
      </w:r>
    </w:p>
    <w:p w14:paraId="4BE250F9">
      <w:pPr>
        <w:spacing w:line="268" w:lineRule="auto"/>
        <w:rPr>
          <w:rFonts w:hint="eastAsia" w:ascii="微软雅黑" w:hAnsi="微软雅黑" w:eastAsia="微软雅黑" w:cs="微软雅黑"/>
          <w:sz w:val="30"/>
          <w:szCs w:val="30"/>
        </w:rPr>
      </w:pPr>
    </w:p>
    <w:p w14:paraId="0BBD46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WeAre Dependent upon God’sWill and Enablement</w:t>
      </w:r>
    </w:p>
    <w:p w14:paraId="2EBB74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我们依赖神的旨意和加力</w:t>
      </w:r>
    </w:p>
    <w:p w14:paraId="792265CC">
      <w:pPr>
        <w:spacing w:line="268" w:lineRule="auto"/>
        <w:rPr>
          <w:rFonts w:hint="eastAsia" w:ascii="微软雅黑" w:hAnsi="微软雅黑" w:eastAsia="微软雅黑" w:cs="微软雅黑"/>
          <w:sz w:val="30"/>
          <w:szCs w:val="30"/>
        </w:rPr>
      </w:pPr>
    </w:p>
    <w:p w14:paraId="4C7250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strongest-willed and most resolute person on this earth cannot take a journey of so much as a hundred yards unless God wills and enables him.</w:t>
      </w:r>
    </w:p>
    <w:p w14:paraId="47BCAB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这世上意志最强、最果断的人，除非神愿意并加力给他，否则连一百码的旅程也无法进行。</w:t>
      </w:r>
    </w:p>
    <w:p w14:paraId="4DF5E0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now [一句责备的话], ye that say, to day or to morrow we will go into such a city, . . . whereas ye know not what shall be on the morrow . . . For that ye ought to say, If the Lord will, we shall live, and do this, or that" (James 4:13-15).</w:t>
      </w:r>
    </w:p>
    <w:p w14:paraId="36B444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“嗐！ [一句责备的话] 你们有话说：今天、明天我们要往某城去……其实明天如何，你们还不知道……你们只当说：主若愿意，我们就可以活着，也可以做这事，或做那事” (雅各书 4:13-15)。</w:t>
      </w:r>
    </w:p>
    <w:p w14:paraId="11E89E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即使神允许我们执行我们的计划，这与说祂会使之成功相去甚远。</w:t>
      </w:r>
    </w:p>
    <w:p w14:paraId="4CF72F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God may grant us permission to carry out our plan, that is very far from saying that He will prosper the same.</w:t>
      </w:r>
    </w:p>
    <w:p w14:paraId="079D56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即使神允许我们执行我们的计划，这与说祂会使之成功相去甚远。</w:t>
      </w:r>
    </w:p>
    <w:p w14:paraId="1E28D6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serves to illustrate what we have said about the entire dependency of man upon his Maker!</w:t>
      </w:r>
    </w:p>
    <w:p w14:paraId="77FC53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这多么清晰地说明了我们所说的关于人完全依赖他的创造主的事实！</w:t>
      </w:r>
    </w:p>
    <w:p w14:paraId="6D16BD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 now before us we are shown what effect that fact, that truth, should have upon us.</w:t>
      </w:r>
    </w:p>
    <w:p w14:paraId="0133E6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在我们面前的这节经文中，我们看到了这个事实，这个真理，应该对我们产生什么样的影响。</w:t>
      </w:r>
    </w:p>
    <w:p w14:paraId="19F8E1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counteract our spirit of self-sufficiency.</w:t>
      </w:r>
    </w:p>
    <w:p w14:paraId="35BC6A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它应该抵消我们自给自足的精神。</w:t>
      </w:r>
    </w:p>
    <w:p w14:paraId="317094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cast us upon the Lord, seeking His enablement for all things.</w:t>
      </w:r>
    </w:p>
    <w:p w14:paraId="75B4F2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它应该使我们投靠主，为一切寻求祂的加力。</w:t>
      </w:r>
    </w:p>
    <w:p w14:paraId="739BB7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exactly what the apostle was here doing: acknowledging his dependency upon God and supplicating Him concerning his journey to Thessalonica.</w:t>
      </w:r>
    </w:p>
    <w:p w14:paraId="5698BA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这正是使徒在这里所做的：承认他对神的依赖，并为他前往帖撒罗尼迦的旅程向祂恳求。</w:t>
      </w:r>
    </w:p>
    <w:p w14:paraId="75D84713">
      <w:pPr>
        <w:spacing w:line="268" w:lineRule="auto"/>
        <w:rPr>
          <w:rFonts w:hint="eastAsia" w:ascii="微软雅黑" w:hAnsi="微软雅黑" w:eastAsia="微软雅黑" w:cs="微软雅黑"/>
          <w:sz w:val="30"/>
          <w:szCs w:val="30"/>
        </w:rPr>
      </w:pPr>
    </w:p>
    <w:p w14:paraId="1E92E2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I know that the way of man is not in himself: it is not in man that walketh to direct his steps" (Jer. 10:23).</w:t>
      </w:r>
    </w:p>
    <w:p w14:paraId="2F23C7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“耶和华啊，我晓得人的道路不由自己，行路的人也不能定自己的脚步” (耶利米书 10:23)。</w:t>
      </w:r>
    </w:p>
    <w:p w14:paraId="4286C8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有多少自称是基督徒的人相信这一点！</w:t>
      </w:r>
    </w:p>
    <w:p w14:paraId="2B268F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few professing Christians believe that!</w:t>
      </w:r>
    </w:p>
    <w:p w14:paraId="751E8A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有多少自称是基督徒的人相信这一点！</w:t>
      </w:r>
    </w:p>
    <w:p w14:paraId="277B07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that is the truth, and therefore we are bidden, "Trust in the LORD with all thine heart; and lean not unto thine own understanding.</w:t>
      </w:r>
    </w:p>
    <w:p w14:paraId="4643F5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然而，这就是真理，因此我们被吩咐：“你要专心仰赖耶和华，不可倚靠自己的聪明，在你一切所行的事上都要认定祂，祂必指引你的路” (箴言 3:5-6)，然而这并非没有我们的同意。</w:t>
      </w:r>
    </w:p>
    <w:p w14:paraId="458419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ways acknowledge him, and he shall direct thy paths" (Prov. 3:5-6), yet not without our concurrence.</w:t>
      </w:r>
    </w:p>
    <w:p w14:paraId="49C788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“在你一切所行的事上都要认定祂，祂必指引你的路” (箴言 3:5-6)，然而这并非没有我们的同意。</w:t>
      </w:r>
    </w:p>
    <w:p w14:paraId="3383C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treats us as rational creatures, as moral agents, and therefore we are required to trust Him fully, to repudiate the competency of our own reason, and to own Him in all our conduct.</w:t>
      </w:r>
    </w:p>
    <w:p w14:paraId="50600B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神将我们视为有理性的受造物，视为道德主体，因此我们被要求完全信靠祂，放弃我们自己理性的能力，并在我们的一切行为中承认祂。</w:t>
      </w:r>
    </w:p>
    <w:p w14:paraId="330B7E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steps of a good man are ordered by the LORD" (Ps. 37:23)—not those of a wicked man, though his steps are "ordained" or appointed.</w:t>
      </w:r>
    </w:p>
    <w:p w14:paraId="629DE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“义人的脚步，被耶和华所定” (诗篇 37:23)——而不是恶人的脚步，尽管他的脚步是“命定”或指定的。</w:t>
      </w:r>
    </w:p>
    <w:p w14:paraId="6619BE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lets us have our own way, as He did Israel of old, and then we miss His best and He sends leanness into our souls (Ps. 106:15).</w:t>
      </w:r>
    </w:p>
    <w:p w14:paraId="2ED60A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有时神让我们按自己的方式行事，就像祂对古代以色列人所做的那样，然后我们错失了祂最好的，祂就使我们心中消瘦 (诗篇 106:15)。</w:t>
      </w:r>
    </w:p>
    <w:p w14:paraId="06E64BD2">
      <w:pPr>
        <w:spacing w:line="268" w:lineRule="auto"/>
        <w:rPr>
          <w:rFonts w:hint="eastAsia" w:ascii="微软雅黑" w:hAnsi="微软雅黑" w:eastAsia="微软雅黑" w:cs="微软雅黑"/>
          <w:sz w:val="30"/>
          <w:szCs w:val="30"/>
        </w:rPr>
      </w:pPr>
    </w:p>
    <w:p w14:paraId="30EAFA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planning a journey, for instance, the first question to determine is simply this: "Is it your plain duty (as required by your calling or your obligations to others) to take this journey?</w:t>
      </w:r>
    </w:p>
    <w:p w14:paraId="527786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例如，在计划一次旅程时，首先要确定的问题仅仅是：“进行这次旅程是否是你的明确本分 (如你的呼召或对其他人的责任所要求的)？</w:t>
      </w:r>
    </w:p>
    <w:p w14:paraId="243E65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uncertainty, then spread the matter before God and seek wisdom from Him.</w:t>
      </w:r>
    </w:p>
    <w:p w14:paraId="2F4C6E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如果存在任何不确定性，那么就将这件事呈现在神面前，并向祂寻求智慧。</w:t>
      </w:r>
    </w:p>
    <w:p w14:paraId="0012BA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frequently it is recorded of David, the man after God’s own heart (i.e., who in his official life was so completely subject to the divine will), that when contemplating a journey he "inquired of the LORD" (1 Sam. 23:2, 4; 30:8; 2 Samuel 2:1; 5:19, 23), seeking His guidance each time and waiting upon Him.</w:t>
      </w:r>
    </w:p>
    <w:p w14:paraId="1A5027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请注意，关于大卫这位合神心意的人 (即他在他的公职生活中完全顺服于神的旨意)，圣经多么频繁地记载，当他考虑一次旅程时，他“求问耶和华” (撒母耳记上 23:2, 4; 30:8; 撒母耳记下 2:1; 5:19, 23)，每一次都寻求祂的指引并等候祂。</w:t>
      </w:r>
    </w:p>
    <w:p w14:paraId="28EFF3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your path is plain, then definitely pray God to give you good speed (Gen. 24:12), and grant you journeying mercies.</w:t>
      </w:r>
    </w:p>
    <w:p w14:paraId="75795B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当你的道路明确时，那么就明确地祷告神赐予你顺利 (创世记 24:12)，并赐予你旅途中的恩惠。</w:t>
      </w:r>
    </w:p>
    <w:p w14:paraId="216857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on Psalm 37:5, and count upon the fulfillment of its promise.</w:t>
      </w:r>
    </w:p>
    <w:p w14:paraId="304E3F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按诗篇 37:5 行事，并相信祂会实现它的应许。</w:t>
      </w:r>
    </w:p>
    <w:p w14:paraId="58C3F1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your journey, so far as conditions permit, endeavor to redeem the time by profitable reading (Acts 8:28).</w:t>
      </w:r>
    </w:p>
    <w:p w14:paraId="283EE6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在你的旅途中，只要条件允许，努力通过有益的阅读来赎回时间 (使徒行传 8:28)。</w:t>
      </w:r>
    </w:p>
    <w:p w14:paraId="39D45F26">
      <w:pPr>
        <w:spacing w:line="312" w:lineRule="auto"/>
        <w:rPr>
          <w:rFonts w:hint="eastAsia" w:ascii="微软雅黑" w:hAnsi="微软雅黑" w:eastAsia="微软雅黑" w:cs="微软雅黑"/>
          <w:sz w:val="30"/>
          <w:szCs w:val="30"/>
        </w:rPr>
      </w:pPr>
    </w:p>
    <w:p w14:paraId="5013152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Ministerial Journeys</w:t>
      </w:r>
    </w:p>
    <w:p w14:paraId="385532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圣职旅程</w:t>
      </w:r>
    </w:p>
    <w:p w14:paraId="03B695EF">
      <w:pPr>
        <w:spacing w:line="251" w:lineRule="auto"/>
        <w:rPr>
          <w:rFonts w:hint="eastAsia" w:ascii="微软雅黑" w:hAnsi="微软雅黑" w:eastAsia="微软雅黑" w:cs="微软雅黑"/>
          <w:sz w:val="30"/>
          <w:szCs w:val="30"/>
        </w:rPr>
      </w:pPr>
    </w:p>
    <w:p w14:paraId="5ECE74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ministerial journeys, first we would observe that in Paul’s case God’s will respecting them was not made known to him uniformly, nor did he have any unmistakable leading as some today boast of.</w:t>
      </w:r>
    </w:p>
    <w:p w14:paraId="5991970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考虑到圣职旅程，首先我们会发现，就保罗的案例而言，神（God）关于旅程的旨意并非以统一的方式向祂（Him）显明，祂（He）也没有像今天有些人所夸耀的那样，得到任何明确的带领。</w:t>
      </w:r>
    </w:p>
    <w:p w14:paraId="4EAA9B8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companions had "assayed to go into Bithynia," but we are told that "the Spirit suffered them not" (Acts 16:7).</w:t>
      </w:r>
    </w:p>
    <w:p w14:paraId="32979FE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祂（He）和祂（His）的同伴“尝试去庇推尼”，但我们被告知“圣灵却不许”（徒 16:7）。</w:t>
      </w:r>
    </w:p>
    <w:p w14:paraId="0615018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then acting in the energy of the flesh?</w:t>
      </w:r>
    </w:p>
    <w:p w14:paraId="6EF2D4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那么祂（He）当时是凭着肉体的力量行事吗？</w:t>
      </w:r>
    </w:p>
    <w:p w14:paraId="100ED3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no more than David was when he purposed to build the temple.</w:t>
      </w:r>
    </w:p>
    <w:p w14:paraId="112DA35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当然不是，就像大卫定意要建造圣殿时一样，祂（He）也没有。</w:t>
      </w:r>
    </w:p>
    <w:p w14:paraId="7EAE95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trip to Macedonia was the result of a vision, but that was exceptional.</w:t>
      </w:r>
    </w:p>
    <w:p w14:paraId="0FD42B8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保罗去马其顿的旅程是异象的结果，但这只是例外。</w:t>
      </w:r>
    </w:p>
    <w:p w14:paraId="5D167F8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persecution forced him to flee elsewhere.</w:t>
      </w:r>
    </w:p>
    <w:p w14:paraId="7AA3B7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通常是逼迫迫使祂（him）逃往别处。</w:t>
      </w:r>
    </w:p>
    <w:p w14:paraId="6BE536C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Paul’s movements were regulated by direct command from God, other times by providential circumstances, yet other times by his own spiritual instinct and desires.</w:t>
      </w:r>
    </w:p>
    <w:p w14:paraId="056441B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有时保罗的行动由神（God）的直接命令所规范，有时由护理的环境所规范，还有时由祂（his）自己的属灵直觉和愿望所规范。</w:t>
      </w:r>
    </w:p>
    <w:p w14:paraId="02784F8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bade farewell to those at Ephesus he said, "I will return again unto you, if God will" (Acts 18:21)—if God permits and enables.</w:t>
      </w:r>
    </w:p>
    <w:p w14:paraId="43BE3B5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当祂（he）向以弗所的人告别时，祂（he）说：“我还要回到你们这里，若是神所许可的”（徒 18:21）——如果神允许并使之可能。</w:t>
      </w:r>
    </w:p>
    <w:p w14:paraId="5520824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"times" are in His hand (Ps. 31:15), and though we propose this or that, it is God who disposes (Prov. 19:21).</w:t>
      </w:r>
    </w:p>
    <w:p w14:paraId="7C24FA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我们的“时日”在祂（His）手中（诗 31:15），虽然我们提议做这做那，但定夺（disposes）的是神（God）（箴 19:21）。</w:t>
      </w:r>
    </w:p>
    <w:p w14:paraId="21ADC03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Paul did return to Ephesus (Acts 19:1).</w:t>
      </w:r>
    </w:p>
    <w:p w14:paraId="00AFD36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后来，保罗确实回到了以弗所（徒 19:1）。</w:t>
      </w:r>
    </w:p>
    <w:p w14:paraId="6E96F4E5">
      <w:pPr>
        <w:spacing w:line="251" w:lineRule="auto"/>
        <w:rPr>
          <w:rFonts w:hint="eastAsia" w:ascii="微软雅黑" w:hAnsi="微软雅黑" w:eastAsia="微软雅黑" w:cs="微软雅黑"/>
          <w:sz w:val="30"/>
          <w:szCs w:val="30"/>
        </w:rPr>
      </w:pPr>
    </w:p>
    <w:p w14:paraId="02B6E0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come to you shortly, if the Lord will" (1 Cor. 4:19).</w:t>
      </w:r>
    </w:p>
    <w:p w14:paraId="0702D5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“我很快就要到你们那里去，如果主许可”（林前 4:19）。</w:t>
      </w:r>
    </w:p>
    <w:p w14:paraId="2BF7B72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generally, the apostles knew no more about the common events of life than did other men, nor were they usually directed by a supernatural impulse for their journeys.</w:t>
      </w:r>
    </w:p>
    <w:p w14:paraId="12DF2E4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一般来说，使徒们对生活中的一般事件并不比其他人知道得更多，他们的旅程通常也不是由一种超自然的冲动所指引的。</w:t>
      </w:r>
    </w:p>
    <w:p w14:paraId="14D2DE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request, if by any means now at length I might have a prosperous journey by the will of God to come unto you" (Rom. 1:10).</w:t>
      </w:r>
    </w:p>
    <w:p w14:paraId="458614B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“不住地求，或许我终能照着神的旨意，顺利地到达你们那里”（罗 1:10）。</w:t>
      </w:r>
    </w:p>
    <w:p w14:paraId="157093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should teach us that, while the will of God concerning any event is not yet ascertained, we have the right and liberty to desire and pray for what we want, providing that our desires be conformed to God’s holiness and our requests subject to His will.</w:t>
      </w:r>
    </w:p>
    <w:p w14:paraId="2C90A42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这些话语应该教导我们，虽然神（God）关于任何事件的旨意尚未确定，但我们有权利和自由去渴望并祈求我们所要的，前提是我们的愿望要符合神（God）的圣洁，我们的请求要服从于祂（His）的旨意。</w:t>
      </w:r>
    </w:p>
    <w:p w14:paraId="222F1C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desires must at once be renounced as soon as it is clear that they are not agreeable to the divine will.</w:t>
      </w:r>
    </w:p>
    <w:p w14:paraId="5D0AFB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一旦清楚我们的愿望与神（divine）的旨意不符，就必须立即放弃。</w:t>
      </w:r>
    </w:p>
    <w:p w14:paraId="65C460D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Moule point out "the indifference of mystic pietism, which at least discouraged articulate contingent petitions, is unknown to the apostles."</w:t>
      </w:r>
    </w:p>
    <w:p w14:paraId="4E13BF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莫尔（Moule）正确地指出，“神秘的虔诚主义（mystic pietism）所表现出的冷漠，至少是阻止明确的有条件的祈求（articulate contingent petitions）的，这在使徒们身上是看不到的。”</w:t>
      </w:r>
    </w:p>
    <w:p w14:paraId="1E75B08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Moule stated, "His inward harmony with the divine will never excluded the formation and expression of such requests, with the reverence of submissive reserve."</w:t>
      </w:r>
    </w:p>
    <w:p w14:paraId="5DD924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莫尔（Moule）再次声明：“祂（His）内心与神（divine）旨意的和谐，从未排除形成和表达此类请求，并带有顺服的保留（submissive reserve）的敬畏。”</w:t>
      </w:r>
    </w:p>
    <w:p w14:paraId="6646094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has ever had the right or necessary qualification to say, "Father, I will."</w:t>
      </w:r>
    </w:p>
    <w:p w14:paraId="7B903B4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只有一位曾拥有权利或必要的资格说：“父啊，我愿意。”</w:t>
      </w:r>
    </w:p>
    <w:p w14:paraId="104ACCEF">
      <w:pPr>
        <w:spacing w:line="251" w:lineRule="auto"/>
        <w:rPr>
          <w:rFonts w:hint="eastAsia" w:ascii="微软雅黑" w:hAnsi="微软雅黑" w:eastAsia="微软雅黑" w:cs="微软雅黑"/>
          <w:sz w:val="30"/>
          <w:szCs w:val="30"/>
        </w:rPr>
      </w:pPr>
    </w:p>
    <w:p w14:paraId="452C73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which cause also I have been much hindered from coming to you.</w:t>
      </w:r>
    </w:p>
    <w:p w14:paraId="079CA27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“因此我也多次被阻拦，不能到你们那里去。</w:t>
      </w:r>
    </w:p>
    <w:p w14:paraId="7B9F5C1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having no more place in those parts, and having a great desire these many years to come unto you; whensoever I take my journey into Spain, I will come to you: for I trust to see you in my journey" (Rom. 15:22-24).</w:t>
      </w:r>
    </w:p>
    <w:p w14:paraId="1ABB971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但如今在这些地方再没有可传的工作（place），而且我多年来一直切望到你们那里去；所以，无论我何时往西班牙去，我都会到你们那里，因为我盼望在路过时能见到你们”（罗 15:22-24）。</w:t>
      </w:r>
    </w:p>
    <w:p w14:paraId="023AA54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"for which cause" is explained in the preceding verses: the pressure of continuous evangelistic labors had been the principal factor causing Paul to defer his visit, from which we learn that the call of duty deterred him from carrying out his earlier inclination.</w:t>
      </w:r>
    </w:p>
    <w:p w14:paraId="16BB730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开头的“因此”（for which cause）在前面的经文中有解释：持续不断的布道工作的压力，一直是导致保罗推迟访问的主要因素，由此我们得知，责任的呼召阻止了祂（him）执行早前的意愿。</w:t>
      </w:r>
    </w:p>
    <w:p w14:paraId="5F6C7F6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well said, "God’s dearest servants are not always gratified in everything they have a mind to.</w:t>
      </w:r>
    </w:p>
    <w:p w14:paraId="09BA80B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Henry）说得好：“神最亲爱的仆人并非总是在祂（God’s）们所心仪的每一件事上都得到满足。</w:t>
      </w:r>
    </w:p>
    <w:p w14:paraId="463B549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who delight in God have ‘the desire of their heart’ fulfilled (Ps. 37:4), though all the desires in their heart may not be humored."</w:t>
      </w:r>
    </w:p>
    <w:p w14:paraId="35FA428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然而，所有以神（God）为乐的人都必得到‘心里所求的’（诗 37:4），尽管祂（their）们心中所有的愿望可能不会全部得到纵容。”</w:t>
      </w:r>
    </w:p>
    <w:p w14:paraId="55110A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Paul said, "I trust to see you," not "I shall see you," for he knew not what a day might bring forth.</w:t>
      </w:r>
    </w:p>
    <w:p w14:paraId="7132DB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请注意，保罗说“我盼望见到你们”，而不是“我一定会见到你们”，因为祂（he）不知道一天会带来什么。</w:t>
      </w:r>
    </w:p>
    <w:p w14:paraId="63ACC2D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very slow in making any promise, and those we do make should ever be qualified with "if God permit."</w:t>
      </w:r>
    </w:p>
    <w:p w14:paraId="5C9F60A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我们应当非常缓慢地做出任何承诺，而我们所做的承诺应始终加上“如果神许可”的限定。</w:t>
      </w:r>
    </w:p>
    <w:p w14:paraId="1EDFC581">
      <w:pPr>
        <w:spacing w:line="251" w:lineRule="auto"/>
        <w:rPr>
          <w:rFonts w:hint="eastAsia" w:ascii="微软雅黑" w:hAnsi="微软雅黑" w:eastAsia="微软雅黑" w:cs="微软雅黑"/>
          <w:sz w:val="30"/>
          <w:szCs w:val="30"/>
        </w:rPr>
      </w:pPr>
    </w:p>
    <w:p w14:paraId="2B4AEEB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Guidance by the Holy Spirit</w:t>
      </w:r>
    </w:p>
    <w:p w14:paraId="2C4806F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圣灵的引导</w:t>
      </w:r>
    </w:p>
    <w:p w14:paraId="78D8C43E">
      <w:pPr>
        <w:spacing w:line="251" w:lineRule="auto"/>
        <w:rPr>
          <w:rFonts w:hint="eastAsia" w:ascii="微软雅黑" w:hAnsi="微软雅黑" w:eastAsia="微软雅黑" w:cs="微软雅黑"/>
          <w:sz w:val="30"/>
          <w:szCs w:val="30"/>
        </w:rPr>
      </w:pPr>
    </w:p>
    <w:p w14:paraId="12C344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will not see you now by the way; but I trust to tarry a while with you, if the Lord permit" (1 Cor. 16:7).</w:t>
      </w:r>
    </w:p>
    <w:p w14:paraId="784DC60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“我现在不愿意在路过时见你们，但如果主许可，我盼望能和你们同住一段时间”（林前 16:7）。</w:t>
      </w:r>
    </w:p>
    <w:p w14:paraId="350A7EB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see the beloved apostle making personal acknowledgment of both the providential and spiritual government of Christ and his subservience thereto.</w:t>
      </w:r>
    </w:p>
    <w:p w14:paraId="14EB20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在这里，我们再次看到这位蒙爱的使徒亲自承认基督在护理（providential）和属灵（spiritual）上的管治（government），以及祂（his）对祂（Christ）的顺从。</w:t>
      </w:r>
    </w:p>
    <w:p w14:paraId="5B64BE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must concur; his purpose and conviction of duty as formed by the Spirit indwelling him, and the ordering of his external circumstances, confirming and making possible the execution of his purpose.</w:t>
      </w:r>
    </w:p>
    <w:p w14:paraId="1C0953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有两件事必须同时发生：由内住的圣灵在祂（him）心中形成的祂（his）的目的和责任信念，以及对祂（his）外部环境的安排，这安排证实并使得祂（his）目的的执行成为可能。</w:t>
      </w:r>
    </w:p>
    <w:p w14:paraId="4FB7767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crossed several times in his intentions.</w:t>
      </w:r>
    </w:p>
    <w:p w14:paraId="35852D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保罗的意图曾多次受阻。</w:t>
      </w:r>
    </w:p>
    <w:p w14:paraId="1E6D254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was forbidden by the Spirit (Acts 16:7), sometimes hindered by Satan (1 Thess. 2:18), at other times prevented or long delayed by the pressure of work.</w:t>
      </w:r>
    </w:p>
    <w:p w14:paraId="5A68065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有时祂（he）被圣灵禁止（徒 16:7），有时被撒但阻拦（帖前 2:18），在其他时候则因工作压力而被阻止或长期耽延。</w:t>
      </w:r>
    </w:p>
    <w:p w14:paraId="35E5BA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doubt that he ever took his journey into Spain (Rom. 15:24).</w:t>
      </w:r>
    </w:p>
    <w:p w14:paraId="301FA6B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有些人怀疑祂（he）是否真的去过西班牙（罗 15:24）。</w:t>
      </w:r>
    </w:p>
    <w:p w14:paraId="75E5F82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said, "The grace of God often with favor accepts the sincere intention, when the providence of God in wisdom prohibits the execution.</w:t>
      </w:r>
    </w:p>
    <w:p w14:paraId="27BCEE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Henry）说：“当神（God）的护理（providence）以智慧禁止执行时，神（God）的恩典往往会欣然接受真诚的意图。</w:t>
      </w:r>
    </w:p>
    <w:p w14:paraId="5DE23C2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serve a good Master, then! (2 Cor. 8:12)."</w:t>
      </w:r>
    </w:p>
    <w:p w14:paraId="38EC88C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那么，我们岂不是服事一位良善的主人吗！（林后 8:12）。”</w:t>
      </w:r>
    </w:p>
    <w:p w14:paraId="6DD18415">
      <w:pPr>
        <w:spacing w:line="251" w:lineRule="auto"/>
        <w:rPr>
          <w:rFonts w:hint="eastAsia" w:ascii="微软雅黑" w:hAnsi="微软雅黑" w:eastAsia="微软雅黑" w:cs="微软雅黑"/>
          <w:sz w:val="30"/>
          <w:szCs w:val="30"/>
        </w:rPr>
      </w:pPr>
    </w:p>
    <w:p w14:paraId="7D71FC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Special Word to Ministers</w:t>
      </w:r>
    </w:p>
    <w:p w14:paraId="5F21BD1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给传道人的特别的话</w:t>
      </w:r>
    </w:p>
    <w:p w14:paraId="0B4D7E53">
      <w:pPr>
        <w:spacing w:line="251" w:lineRule="auto"/>
        <w:rPr>
          <w:rFonts w:hint="eastAsia" w:ascii="微软雅黑" w:hAnsi="微软雅黑" w:eastAsia="微软雅黑" w:cs="微软雅黑"/>
          <w:sz w:val="30"/>
          <w:szCs w:val="30"/>
        </w:rPr>
      </w:pPr>
    </w:p>
    <w:p w14:paraId="49B16C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desire and aim to furnish something in these pages suited to the needs of all classes of readers.</w:t>
      </w:r>
    </w:p>
    <w:p w14:paraId="269E21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我们的愿望和目标是，在这些篇幅中提供一些适合所有类型读者需求的内容。</w:t>
      </w:r>
    </w:p>
    <w:p w14:paraId="3012A03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that a word or two should be offered for the particular benefit of those who are engaged in the ministry.</w:t>
      </w:r>
    </w:p>
    <w:p w14:paraId="1B660A5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我们觉得应该提供一两句话，专门为那些从事圣职事奉的人带来益处。</w:t>
      </w:r>
    </w:p>
    <w:p w14:paraId="256D0E4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matters which, at some time or other in his career, deeply exercises the conscientious servant of God is that of his particular field of labor, especially when he is justified in leaving one field for another.</w:t>
      </w:r>
    </w:p>
    <w:p w14:paraId="2663F7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在祂（his）事奉生涯中的某个时候，深深困扰着有良心的神（God）的仆人的一个问题，就是祂（his）特定的工作禾场（field of labor），特别是当祂（he）离开一个禾场去往另一个禾场是合理的时候。</w:t>
      </w:r>
    </w:p>
    <w:p w14:paraId="76DEAEE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and caution need to be used and prayer is needed for patience as well as wisdom.</w:t>
      </w:r>
    </w:p>
    <w:p w14:paraId="71465D1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需要非常谨慎和小心，也需要为耐心和智慧祈祷。</w:t>
      </w:r>
    </w:p>
    <w:p w14:paraId="023FA0A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is an age of discontent and restlessness, and not only are most of God’s people more or less infected by its evil spirit, but many of His servants are influenced by the same and suffer from wanderlust.</w:t>
      </w:r>
    </w:p>
    <w:p w14:paraId="3E4C41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我们所处的时代是一个充满不满和不安的时代，不仅大多数神（God）的子民多少受到这种邪恶精神的感染，而且祂（His）的许多仆人也受到同样的影响，患上了流浪的欲望（wanderlust，流牧癖）。</w:t>
      </w:r>
    </w:p>
    <w:p w14:paraId="6E78005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make a change of pastorate every two or three years suppose they find a warrant in doing so from the experience of the Apostle Paul: but that is a mistake.</w:t>
      </w:r>
    </w:p>
    <w:p w14:paraId="5A7FF3F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有些每两三年就更换一次牧职（pastorate）的人，以为他们可以从使徒保罗的经历中找到这样做的根据：但这是一种错误。</w:t>
      </w:r>
    </w:p>
    <w:p w14:paraId="3C63E83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never settled in a pastorate, but was instead engaged in missionary or evangelistic activities, and therefore he furnishes no example to be followed by those who have the care of local churches.</w:t>
      </w:r>
    </w:p>
    <w:p w14:paraId="7962922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祂（He）从未在一个牧职上定居，而是从事宣教或布道活动，因此祂（he）没有为那些负责地方教会（local churches）的人提供可遵循的榜样。</w:t>
      </w:r>
    </w:p>
    <w:p w14:paraId="182C88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contemplating a change, spare no pains in endeavoring to make sure that the particular portion of the Lord’s vineyard is the one where He would have you labor.</w:t>
      </w:r>
    </w:p>
    <w:p w14:paraId="1B85C59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当考虑改变时，要不遗余力地努力确定主葡萄园的特定部分，是祂（He）愿意让您在那里劳作的地方。</w:t>
      </w:r>
    </w:p>
    <w:p w14:paraId="0F0186F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church where you would be required to employ worldly and carnal methods in order to "attract the young people" or to "maintain its finances," it is no place for a servant of Christ.</w:t>
      </w:r>
    </w:p>
    <w:p w14:paraId="262AE76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如果那是一个要求您使用属世和属肉体（worldly and carnal）的方法，以便“吸引年轻人”或“维持其财务”的教会，那么它就不是基督仆人应该去的地方。</w:t>
      </w:r>
    </w:p>
    <w:p w14:paraId="075310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time and trouble to find out what the local conditions are, and you will probably be spared from entering a position where the Holy Spirit would not use you.</w:t>
      </w:r>
    </w:p>
    <w:p w14:paraId="1DB03D2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花时间精力去了解当地的情况，这样您可能会避免进入一个圣灵（Holy Spirit）不会使用您的职位。</w:t>
      </w:r>
    </w:p>
    <w:p w14:paraId="558441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minister to a small company of saints than to a large one of unregenerate church members.</w:t>
      </w:r>
    </w:p>
    <w:p w14:paraId="573EAD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事奉一小群圣徒远胜于事奉一大群未重生（unregenerate）的教会成员。</w:t>
      </w:r>
    </w:p>
    <w:p w14:paraId="6C8747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plan should be formed without reference to God’s will.</w:t>
      </w:r>
    </w:p>
    <w:p w14:paraId="0D0DB0A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任何计划的制定都不能不参考神（God）的旨意。</w:t>
      </w:r>
    </w:p>
    <w:p w14:paraId="0E78D0D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and the good of His people must ever be your aim.</w:t>
      </w:r>
    </w:p>
    <w:p w14:paraId="6CEFA2B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祂（His）的荣耀和祂（His）子民的益处必须永远是您的目标。</w:t>
      </w:r>
    </w:p>
    <w:p w14:paraId="013F64C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assured that God led you into your present field, be very slow in entertaining any thought of removal.</w:t>
      </w:r>
    </w:p>
    <w:p w14:paraId="1FB6554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如果您确信是神（God）带领您进入了目前的禾场，那么就应该非常缓慢地考虑任何离开的念头。</w:t>
      </w:r>
    </w:p>
    <w:p w14:paraId="4B7929D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invitation to a more "attractive" field is far more likely to be a divine testing of your heart than an intimation that God would have you make a move.</w:t>
      </w:r>
    </w:p>
    <w:p w14:paraId="0F3E9FD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来自一个更“有吸引力”禾场的邀请，更可能是对您内心的一种神（divine）圣的考验，而不是神（God）要您搬家的暗示。</w:t>
      </w:r>
    </w:p>
    <w:p w14:paraId="16A234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not your own inclinations but the welfare of those to whom you are ministering.</w:t>
      </w:r>
    </w:p>
    <w:p w14:paraId="506A7FB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不要考虑您自己的意愿，而要考虑您所服事的人的福祉。</w:t>
      </w:r>
    </w:p>
    <w:p w14:paraId="18CD31F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grace to "endure hardness, as a good soldier of Jesus Christ" (2 Tim. 2:3), and let faithfulness rather than "success" be your earnest endeavor.</w:t>
      </w:r>
    </w:p>
    <w:p w14:paraId="191A89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寻求恩典，以“像耶稣基督的精兵一样，忍受苦难”（提后 2:3），并让忠心而不是“成功”成为您热切的努力目标。</w:t>
      </w:r>
    </w:p>
    <w:p w14:paraId="3D1B55C0">
      <w:pPr>
        <w:spacing w:line="251" w:lineRule="auto"/>
        <w:rPr>
          <w:rFonts w:hint="eastAsia" w:ascii="微软雅黑" w:hAnsi="微软雅黑" w:eastAsia="微软雅黑" w:cs="微软雅黑"/>
          <w:sz w:val="30"/>
          <w:szCs w:val="30"/>
        </w:rPr>
      </w:pPr>
    </w:p>
    <w:p w14:paraId="515ADB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himself . . . [even] our Father, and our Lord Jesus Christ, direct our way unto you."</w:t>
      </w:r>
    </w:p>
    <w:p w14:paraId="70F6FD7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“愿神自己，就是我们的父，和我们的主耶稣基督，指引我们的道路到你们那里去。”</w:t>
      </w:r>
    </w:p>
    <w:p w14:paraId="10F3CC4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demonstrates that Paul was no fatalist, arguing that, since God had predestinated everything that would come to pass, there was no need for him to be uneasy about his plans for the near future.</w:t>
      </w:r>
    </w:p>
    <w:p w14:paraId="5B4EDD4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这个祷告表明保罗不是一个宿命论者，祂（him）没有争辩说，既然神（God）已经预定了一切将要发生的事情，祂（him）就没有必要对祂（his）近期计划感到不安。</w:t>
      </w:r>
    </w:p>
    <w:p w14:paraId="42EF8AC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was deeply exercised that his steps might be ordered of God, and therefore did he trustfully commit his way to Him (Ps. 37:5).</w:t>
      </w:r>
    </w:p>
    <w:p w14:paraId="4ADE1BC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不，祂（he）深切地操练，求神（God）指引祂（his）的脚步，因此祂（he）信靠地将自己的道路交托给祂（Him）（诗 37:5）。</w:t>
      </w:r>
    </w:p>
    <w:p w14:paraId="35CE165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his intense desire to visit these saints (1 Thess. 3:6, 10), he refused to rush matters and act in the energy of the flesh.</w:t>
      </w:r>
    </w:p>
    <w:p w14:paraId="3D40EF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尽管祂（his）强烈渴望探访这些圣徒（帖前 3:6, 10），但祂（he）拒绝仓促行事，拒绝凭着肉体的力量（energy of the flesh）行动。</w:t>
      </w:r>
    </w:p>
    <w:p w14:paraId="5DBE59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assume that their yearning to see him again was a clear intimation of God’s will in the matter: he waited to be definitely guided from on high.</w:t>
      </w:r>
    </w:p>
    <w:p w14:paraId="1416DD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祂（he）也没有假设他们渴望再次见到祂（him）就是神（God）旨意在此事上的明确暗示：祂（he）等待着从高天而来的明确引导。</w:t>
      </w:r>
    </w:p>
    <w:p w14:paraId="2B9E6B3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any minister of the Gospel to effect his own design without divine leave: rather it must be by God’s permission and providence, by His directing and ordering, that each change is to be made.</w:t>
      </w:r>
    </w:p>
    <w:p w14:paraId="39F24C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任何福音的传道人都不应在没有神（divine）许可的情况下实现自己的计划：更确切地说，每一次的改变都必须藉着神（God）的允许和护理（providence），藉着祂（His）的指引和安排。</w:t>
      </w:r>
    </w:p>
    <w:p w14:paraId="3A8280E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His will is clear, remain where you are (Rom. 16:23).</w:t>
      </w:r>
    </w:p>
    <w:p w14:paraId="4B8D087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在祂（His）的旨意明确之前，留在您所在之处（罗 16:23）。</w:t>
      </w:r>
    </w:p>
    <w:p w14:paraId="3EF7F23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at a crossroads, entreat the Lord to block the way He would not have you take.</w:t>
      </w:r>
    </w:p>
    <w:p w14:paraId="5D54653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如果您正处于一个十字路口，恳求主阻挡祂（He）不愿您走的道路。</w:t>
      </w:r>
    </w:p>
    <w:p w14:paraId="5BA3593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force matters nor act hastily.</w:t>
      </w:r>
    </w:p>
    <w:p w14:paraId="5B54D1A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切勿强行推动事情或仓促行事。</w:t>
      </w:r>
    </w:p>
    <w:p w14:paraId="1CC42338">
      <w:pPr>
        <w:spacing w:line="251" w:lineRule="auto"/>
        <w:rPr>
          <w:rFonts w:hint="eastAsia" w:ascii="微软雅黑" w:hAnsi="微软雅黑" w:eastAsia="微软雅黑" w:cs="微软雅黑"/>
          <w:sz w:val="30"/>
          <w:szCs w:val="30"/>
        </w:rPr>
      </w:pPr>
    </w:p>
    <w:p w14:paraId="196F8B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himself" is emphatic, literally "But Himself, God even the Father, and our Lord Jesus Christ, may direct our way unto you."</w:t>
      </w:r>
    </w:p>
    <w:p w14:paraId="3F132E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“神自己”（God himself）是强调性的，字面上是“但愿祂自己，即神（God）我们的父，和我们的主耶稣基督，指引我们的道路到你们那里去。”</w:t>
      </w:r>
    </w:p>
    <w:p w14:paraId="4855CCB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"himself" is in contrast with "We would have come unto you, even I Paul, once and again; but Satan hindered us" (1 Thess. 2:18).</w:t>
      </w:r>
    </w:p>
    <w:p w14:paraId="2E28A45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这个“自己”（himself）与“我们很想去见你们，我保罗甚至一次、两次地想去，只是撒但阻拦了我们”（帖前 2:18）形成对比。</w:t>
      </w:r>
    </w:p>
    <w:p w14:paraId="1957C9F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Himself directs us, then none can hinder!</w:t>
      </w:r>
    </w:p>
    <w:p w14:paraId="1F6AC1F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如果神（God）亲自指引我们，那么无人能阻拦！</w:t>
      </w:r>
    </w:p>
    <w:p w14:paraId="55AF177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does not inform us what way Satan had "hindered," therefore it is useless and impious for us to speculate about it.</w:t>
      </w:r>
    </w:p>
    <w:p w14:paraId="3841C6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圣经没有告诉我们撒但以何种方式“阻拦”了，因此我们对此进行猜测是无用和不敬虔的。</w:t>
      </w:r>
    </w:p>
    <w:p w14:paraId="68E9877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Satan had in any way hindered the execution of God’s purpose, only the fulfilling of the apostle’s "desire."</w:t>
      </w:r>
    </w:p>
    <w:p w14:paraId="196177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撒但绝不是以任何方式阻碍了神（God）旨意的执行，而只是阻碍了使徒“愿望”的实现。</w:t>
      </w:r>
    </w:p>
    <w:p w14:paraId="52E1FDC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blessedly overruled and outwitted Satan, for in consequence of Paul’s being hindered in the first century, we in this twentieth century now have the benefit of this epistle.</w:t>
      </w:r>
    </w:p>
    <w:p w14:paraId="55A772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神（God）奇妙地驾驭并胜过了撒但，因为保罗在第一世纪被阻拦的结果是，我们在这个二十世纪现在有了这封书信的益处。</w:t>
      </w:r>
    </w:p>
    <w:p w14:paraId="47B2FFA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all-too-brief comments of Ellicott’s commentary a valuable point is here brought out: "The verb ‘direct’ is in the singular (which of course the English cannot [as explicitly] express), showing the unity of the Father and Son, and the equality of the two Persons."</w:t>
      </w:r>
    </w:p>
    <w:p w14:paraId="64C73F7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利科特（Ellicott’s）注释中那些过于简短的评论中，这里提出了一个有价值的观点：“动词‘指引’（direct）是单数的（英语当然不能[如此明确地]表达），这显示了父与子的合一，以及这两个位格（Persons）的平等。”</w:t>
      </w:r>
    </w:p>
    <w:p w14:paraId="6ECC7CD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blessed propriety in Paul’s conjoining the Son with the Father in this petition, for it acknowledged Him as the One who holds the stars in His hand (Rev. 1:16) and opens and shuts all doors (Rev. 3:7).</w:t>
      </w:r>
    </w:p>
    <w:p w14:paraId="42133D9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保罗在这个祈求中将子（Son）与父（Father）联合起来，具有蒙福的恰当性，因为它承认祂（Him）是手握众星（启 1:16），并开启和关闭所有门（启 3:7）的那一位。</w:t>
      </w:r>
    </w:p>
    <w:p w14:paraId="7F42DCF9">
      <w:pPr>
        <w:spacing w:line="251" w:lineRule="auto"/>
        <w:rPr>
          <w:rFonts w:hint="eastAsia" w:ascii="微软雅黑" w:hAnsi="微软雅黑" w:eastAsia="微软雅黑" w:cs="微软雅黑"/>
          <w:sz w:val="30"/>
          <w:szCs w:val="30"/>
        </w:rPr>
      </w:pPr>
    </w:p>
    <w:p w14:paraId="7B47B4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Love Now Especially Needed</w:t>
      </w:r>
    </w:p>
    <w:p w14:paraId="53D5953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现在特别需要的爱之恩典</w:t>
      </w:r>
    </w:p>
    <w:p w14:paraId="318E37CE">
      <w:pPr>
        <w:spacing w:line="251" w:lineRule="auto"/>
        <w:rPr>
          <w:rFonts w:hint="eastAsia" w:ascii="微软雅黑" w:hAnsi="微软雅黑" w:eastAsia="微软雅黑" w:cs="微软雅黑"/>
          <w:sz w:val="30"/>
          <w:szCs w:val="30"/>
        </w:rPr>
      </w:pPr>
    </w:p>
    <w:p w14:paraId="54089A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make you to increase and abound in love one toward another, and toward all men, even as we do toward you" (1 Thess. 3:12).</w:t>
      </w:r>
    </w:p>
    <w:p w14:paraId="249E9CE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“又愿主叫你们彼此相爱的心，并爱众人的心，都能增长、充足，如同我们爱你们一样”（帖前 3:12）。</w:t>
      </w:r>
    </w:p>
    <w:p w14:paraId="59E32DC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second petition, but we shall not dwell upon it at the same length as the former: not because it is of less importance, but because it calls for less explanation.</w:t>
      </w:r>
    </w:p>
    <w:p w14:paraId="1CFDDE0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这是第二个祈求，但我们不会像前面那个一样花费相同的篇幅来论述：不是因为它不那么重要，而是因为它需要较少的解释。</w:t>
      </w:r>
    </w:p>
    <w:p w14:paraId="2C77158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here is not so much exposition as the turning of these words into earnest supplication.</w:t>
      </w:r>
    </w:p>
    <w:p w14:paraId="5B5F88A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这里所需要的，与其说是解释，不如说是将这些话语转化为恳切的代求。</w:t>
      </w:r>
    </w:p>
    <w:p w14:paraId="1BB2F9F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was a time in the history of Christendom when God’s people needed to entreat the throne of grace for an increase and an abounding in love, it is surely now.</w:t>
      </w:r>
    </w:p>
    <w:p w14:paraId="637D409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如果在基督教（Christendom）历史上，神（God）的子民需要恳求施恩座（throne of grace），求爱心（love）增长和充足，那无疑就是现在。</w:t>
      </w:r>
    </w:p>
    <w:p w14:paraId="3C7DC8A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and manifestation of this cardinal grace is at an exceedingly low ebb.</w:t>
      </w:r>
    </w:p>
    <w:p w14:paraId="294550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这种基本恩典的操练和彰显正处于极低的水平。</w:t>
      </w:r>
    </w:p>
    <w:p w14:paraId="1223CF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Sectarian bigotry, carnal strife, roots of bitterness, thrive on every hand.</w:t>
      </w:r>
    </w:p>
    <w:p w14:paraId="1C182CF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宗派主义的偏执（Sectarian bigotry）、属肉体的纷争、苦毒的根源，在四处滋长。</w:t>
      </w:r>
    </w:p>
    <w:p w14:paraId="6262623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things are in such a deplorable state today that many of God’s own people hold quite a wrong idea as to the nature and fruits of love.</w:t>
      </w:r>
    </w:p>
    <w:p w14:paraId="462463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是的，今天情况如此可悲，以至于许多神（God）自己的子民对爱（love）的本质和果子持有一种完全错误的观念。</w:t>
      </w:r>
    </w:p>
    <w:p w14:paraId="23CD23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them misconstrue natural affability and temperamental geniality for love.</w:t>
      </w:r>
    </w:p>
    <w:p w14:paraId="630B384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他们中的大多数人将天生的和蔼可亲（natural affability）和性情上的和蔼可亲（temperamental geniality）误解为爱。</w:t>
      </w:r>
    </w:p>
    <w:p w14:paraId="6294B9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hearty handshake, a warm welcome, may be had at the world’s clubs and social centers where Christ is not even professed!</w:t>
      </w:r>
    </w:p>
    <w:p w14:paraId="6C73B5A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在世俗的俱乐部和社交中心，即使不宣称信基督，也可以得到热情的握手和热烈的欢迎！</w:t>
      </w:r>
    </w:p>
    <w:p w14:paraId="7AF660D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for which the apostle here prayed was a holy, spiritual, and supernatural love.</w:t>
      </w:r>
    </w:p>
    <w:p w14:paraId="08A4491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使徒在这里所祷告的爱，是一种圣洁的、属灵的、超自然的爱。</w:t>
      </w:r>
    </w:p>
    <w:p w14:paraId="7CE4AA0B">
      <w:pPr>
        <w:spacing w:line="251" w:lineRule="auto"/>
        <w:rPr>
          <w:rFonts w:hint="eastAsia" w:ascii="微软雅黑" w:hAnsi="微软雅黑" w:eastAsia="微软雅黑" w:cs="微软雅黑"/>
          <w:sz w:val="30"/>
          <w:szCs w:val="30"/>
        </w:rPr>
      </w:pPr>
    </w:p>
    <w:p w14:paraId="646F1CA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love proceeds from a spiritual nature and is attracted by the sight of the divine image in the saints.</w:t>
      </w:r>
    </w:p>
    <w:p w14:paraId="7FBADEC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属灵的爱（Spiritual love）源自属灵的本性（spiritual nature），并被圣徒身上神（divine）圣形象（image）的显现所吸引。</w:t>
      </w:r>
    </w:p>
    <w:p w14:paraId="73CCAC6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loveth him that begat loveth him also that is begotten of him" (1 John 5:1).</w:t>
      </w:r>
    </w:p>
    <w:p w14:paraId="1C617A1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“凡爱生祂（him）的，也必爱从祂（him）生的”（约一 5:1）。</w:t>
      </w:r>
    </w:p>
    <w:p w14:paraId="55E925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love holiness in another unless he has holiness in his own soul.</w:t>
      </w:r>
    </w:p>
    <w:p w14:paraId="64E09E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除非一个人自己的灵魂里有圣洁，否则祂（he）就不可能爱另一个人身上的圣洁。</w:t>
      </w:r>
    </w:p>
    <w:p w14:paraId="270A6C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love particular Christians because they find them to be sweet-tempered or generous-hearted, but that is merely natural and not spiritual love.</w:t>
      </w:r>
    </w:p>
    <w:p w14:paraId="01B6B6D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许多人爱特定的基督徒，因为他们发现他们性情温和或心胸宽厚，但这仅仅是自然的爱，而不是属灵的爱。</w:t>
      </w:r>
    </w:p>
    <w:p w14:paraId="3FDA695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love the saints spiritually we must disregard what they are temperamentally by nature, and contemplate them as the objects and subjects of God’s love, loving them for what we see of Him in them.</w:t>
      </w:r>
    </w:p>
    <w:p w14:paraId="4B862C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如果我们要属灵地爱圣徒，我们就必须不顾他们天生性情如何，而是将他们视为神（God）的爱的对象和主题，爱他们是因为我们在他们身上看到了祂（Him）的什么。</w:t>
      </w:r>
    </w:p>
    <w:p w14:paraId="2421D1E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shall we be able to rise above individual peculiarities and personal infirmities, and value them with a true spiritual affection.</w:t>
      </w:r>
    </w:p>
    <w:p w14:paraId="4761BF0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只有这样，我们才能超越个人的特质（peculiarities）和个人的软弱（personal infirmities），并以一种真实的属灵情感来珍视他们。</w:t>
      </w:r>
    </w:p>
    <w:p w14:paraId="0E149B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we shall ignore their offenses or condone their sins (Lev. 19:17).</w:t>
      </w:r>
    </w:p>
    <w:p w14:paraId="5D8B0C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这并不意味着我们会忽视他们的过犯或纵容他们的罪（利 19:17）。</w:t>
      </w:r>
    </w:p>
    <w:p w14:paraId="766C21B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often what we regard as "slights" from them is due to our own pride.</w:t>
      </w:r>
    </w:p>
    <w:p w14:paraId="453E5D8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另一方面，我们经常将他们对我们的“怠慢”视为由我们自己的骄傲所致。</w:t>
      </w:r>
    </w:p>
    <w:p w14:paraId="1E5075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hurt because we do not receive the notice which we consider is our due.</w:t>
      </w:r>
    </w:p>
    <w:p w14:paraId="05BD809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我们之所以受伤，是因为我们没有得到我们认为应得的关注。</w:t>
      </w:r>
    </w:p>
    <w:p w14:paraId="06ED287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it is not good for the people of God to know too much of each other (Prov. 25:17).</w:t>
      </w:r>
    </w:p>
    <w:p w14:paraId="7669F85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有时，神（God）的子民彼此了解得太多并不好（箴 25:17）。</w:t>
      </w:r>
    </w:p>
    <w:p w14:paraId="5E4FA18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may breed contempt.</w:t>
      </w:r>
    </w:p>
    <w:p w14:paraId="2E4291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过于熟悉可能会产生轻蔑。</w:t>
      </w:r>
    </w:p>
    <w:p w14:paraId="2E7402F7">
      <w:pPr>
        <w:spacing w:line="251" w:lineRule="auto"/>
        <w:rPr>
          <w:rFonts w:hint="eastAsia" w:ascii="微软雅黑" w:hAnsi="微软雅黑" w:eastAsia="微软雅黑" w:cs="微软雅黑"/>
          <w:sz w:val="30"/>
          <w:szCs w:val="30"/>
        </w:rPr>
      </w:pPr>
    </w:p>
    <w:p w14:paraId="6C8B6C2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reality nor the depth of Christian love is to be measured by honeyed words or endearing expressions.</w:t>
      </w:r>
    </w:p>
    <w:p w14:paraId="7B21A8A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基督教的爱（Christian love）的真实性或深度，既不能用甜言蜜语（honeyed words）来衡量，也不能用亲昵的表达来衡量。</w:t>
      </w:r>
    </w:p>
    <w:p w14:paraId="72C7AD1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speak louder than words.</w:t>
      </w:r>
    </w:p>
    <w:p w14:paraId="724D4CD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行动胜于言语。</w:t>
      </w:r>
    </w:p>
    <w:p w14:paraId="43875B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Gushy people are proverbially superficial and fickle.</w:t>
      </w:r>
    </w:p>
    <w:p w14:paraId="51332B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感情外露的人通常是出了名的肤浅和反复无常。</w:t>
      </w:r>
    </w:p>
    <w:p w14:paraId="2AE667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less demonstrative are more stable.</w:t>
      </w:r>
    </w:p>
    <w:p w14:paraId="3E2B78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那些不太爱表露情感的人则更稳定。</w:t>
      </w:r>
    </w:p>
    <w:p w14:paraId="3B0A50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waters run deep.</w:t>
      </w:r>
    </w:p>
    <w:p w14:paraId="1B7C63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静水流深。</w:t>
      </w:r>
    </w:p>
    <w:p w14:paraId="5EFB3B5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love always aims at the good of its object.</w:t>
      </w:r>
    </w:p>
    <w:p w14:paraId="1D1478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属灵的爱总是以其对象的益处为目标。</w:t>
      </w:r>
    </w:p>
    <w:p w14:paraId="7EEAD5A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exercised in edifying conversation, in seeking to strengthen and confirm faith, exalt God’s Word, and promote piety.</w:t>
      </w:r>
    </w:p>
    <w:p w14:paraId="79BA73B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它体现在造就人的交谈（edifying conversation）中，体现在寻求坚固和确认信心、高举神（God）的圣言（Word）以及促进敬虔（piety）中。</w:t>
      </w:r>
    </w:p>
    <w:p w14:paraId="12DE20E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another magnifies Christ the more should he be endeared to us.</w:t>
      </w:r>
    </w:p>
    <w:p w14:paraId="78D044A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别人越是尊崇基督，祂（he）就应该越受我们喜爱。</w:t>
      </w:r>
    </w:p>
    <w:p w14:paraId="0A91C0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mean mere glib talk about Christ, but that overflowing of the心（heart） toward Him which compels the mouth to speak of Him.</w:t>
      </w:r>
    </w:p>
    <w:p w14:paraId="23A63B5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我们指的不是仅仅是关于基督的油腔滑调的谈论，而是那种内心对祂（Him）的溢出，以致口不得不说祂（Him）。</w:t>
      </w:r>
    </w:p>
    <w:p w14:paraId="34B9B8D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love the saints for the truth’s sake, for being unashamed to avow their faith in such a day as this.</w:t>
      </w:r>
    </w:p>
    <w:p w14:paraId="7E1319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我们应该为着真理的缘故爱圣徒，爱他们在这个时代不以宣告自己的信仰为耻。</w:t>
      </w:r>
    </w:p>
    <w:p w14:paraId="744C8B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reflect most of基督（Christ）的形象 and carry about with them most of His fragrance should be the ones we love most.</w:t>
      </w:r>
    </w:p>
    <w:p w14:paraId="58AEEA1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那些最能反映基督形象（image of Christ），并带着祂（His）最多芬芳的人，应该是我们最爱的人。</w:t>
      </w:r>
    </w:p>
    <w:p w14:paraId="746A914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for the brethren is ever proportioned to our love for the Lord Himself, which at once explains why the former is at such a low ebb.</w:t>
      </w:r>
    </w:p>
    <w:p w14:paraId="3F021C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对弟兄的爱总是与我们对主自己的爱成正比，这立即解释了为什么前者处于如此低谷。</w:t>
      </w:r>
    </w:p>
    <w:p w14:paraId="403E238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sectarian bigotry and the bitterness growing all around us are not hard to explain.</w:t>
      </w:r>
    </w:p>
    <w:p w14:paraId="51E95F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我们周围滋长的宗派主义的偏执（sectarian bigotry）和苦毒不难解释。</w:t>
      </w:r>
    </w:p>
    <w:p w14:paraId="048EB6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God has waned!</w:t>
      </w:r>
    </w:p>
    <w:p w14:paraId="24ED429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对神（God）的爱已经减弱了！</w:t>
      </w:r>
    </w:p>
    <w:p w14:paraId="352D80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love the Lord thy God with all thy heart, . . . soul and . . . strength" comes before "thou shalt love thy neighbor as thyself."</w:t>
      </w:r>
    </w:p>
    <w:p w14:paraId="00D79AA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“你要尽心、尽性、尽力爱主你的神”先于“你要爱邻舍如同自己”。</w:t>
      </w:r>
    </w:p>
    <w:p w14:paraId="2813AD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love of material things and the cares of this world have chilled the souls of many toward God.</w:t>
      </w:r>
    </w:p>
    <w:p w14:paraId="6329EED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但是对物质事物的爱和今世的忧虑已经使许多人的灵魂对神（God）冷淡了。</w:t>
      </w:r>
    </w:p>
    <w:p w14:paraId="2845DF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must be set steadfastly upon the Head of the Church before they will wax warm to its members.</w:t>
      </w:r>
    </w:p>
    <w:p w14:paraId="73713AF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我们的情感必须坚定地定在教会的元首身上，然后它们才会对教会成员变得热切。</w:t>
      </w:r>
    </w:p>
    <w:p w14:paraId="442319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is given His rightful place in our hearts, His redeemed will also be given theirs.</w:t>
      </w:r>
    </w:p>
    <w:p w14:paraId="2AB7C57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当主在我们的心中得到祂（His）应有的位置时，祂（His）所救赎的人也将得到他们应有的位置。</w:t>
      </w:r>
    </w:p>
    <w:p w14:paraId="1CADCD1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love will not be confined to that narrow ecclesiastical circle in which our lot is cast; it will embrace the整个（entire） household of faith.</w:t>
      </w:r>
    </w:p>
    <w:p w14:paraId="383922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那时，爱将不会局限于我们所处的那个狭窄的教会圈子（ecclesiastical circle）；它将拥抱整个信心之家（household of faith）。</w:t>
      </w:r>
    </w:p>
    <w:p w14:paraId="08EFF99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shall have "love unto all the saints" (Eph. 1:15), and that will be evidenced by "supplication for all saints" (Eph. 6:18)—those in the four corners of the earth whom we have never seen.</w:t>
      </w:r>
    </w:p>
    <w:p w14:paraId="24D1BD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那时我们就会有“爱所有圣徒的心”（弗 1:15），而这将被“为众圣徒祈求”（弗 6:18）所证明——包括那些在地球四角我们从未见过的人。</w:t>
      </w:r>
    </w:p>
    <w:p w14:paraId="3A664D2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"Salute every saint" (Phil. 4:21)—poor as well as rich, weak as well as strong.</w:t>
      </w:r>
    </w:p>
    <w:p w14:paraId="436BFA3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“问候每一位圣徒”（腓 4:21）——无论贫穷或富足，软弱或刚强。</w:t>
      </w:r>
    </w:p>
    <w:p w14:paraId="16AAB292">
      <w:pPr>
        <w:spacing w:line="251" w:lineRule="auto"/>
        <w:rPr>
          <w:rFonts w:hint="eastAsia" w:ascii="微软雅黑" w:hAnsi="微软雅黑" w:eastAsia="微软雅黑" w:cs="微软雅黑"/>
          <w:sz w:val="30"/>
          <w:szCs w:val="30"/>
        </w:rPr>
      </w:pPr>
    </w:p>
    <w:p w14:paraId="26F6DA4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This Petition with the Former One</w:t>
      </w:r>
    </w:p>
    <w:p w14:paraId="305453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这个祈求与前一个祈求的关联</w:t>
      </w:r>
    </w:p>
    <w:p w14:paraId="3CD3F3DE">
      <w:pPr>
        <w:spacing w:line="251" w:lineRule="auto"/>
        <w:rPr>
          <w:rFonts w:hint="eastAsia" w:ascii="微软雅黑" w:hAnsi="微软雅黑" w:eastAsia="微软雅黑" w:cs="微软雅黑"/>
          <w:sz w:val="30"/>
          <w:szCs w:val="30"/>
        </w:rPr>
      </w:pPr>
    </w:p>
    <w:p w14:paraId="3625DB0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there appears to be no connection, for what relation is there between one being guided in a journey and others loving one another?</w:t>
      </w:r>
    </w:p>
    <w:p w14:paraId="223E99D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乍一看，似乎没有任何关联，因为一个人在旅程中被引导与其他人彼此相爱之间有什么关系呢？</w:t>
      </w:r>
    </w:p>
    <w:p w14:paraId="247EA3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fact that this petition opens with "and" gives plain intimation that there is a coherence between them.</w:t>
      </w:r>
    </w:p>
    <w:p w14:paraId="491A8C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然而，这个祈求以“又愿”开头的事实，清楚地暗示了它们之间存在着连贯性。</w:t>
      </w:r>
    </w:p>
    <w:p w14:paraId="1121594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meditation should discover what that is.</w:t>
      </w:r>
    </w:p>
    <w:p w14:paraId="151320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稍加默想（meditation）就应该能发现那是怎样的关联。</w:t>
      </w:r>
    </w:p>
    <w:p w14:paraId="6C8793E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have been the use of the apostle visiting the Thessalonian assembly if strife and division had prevailed in their midst?</w:t>
      </w:r>
    </w:p>
    <w:p w14:paraId="5BF11C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如果纷争和分裂在帖撒罗尼迦（Thessalonian）的聚会中盛行，使徒去探访他们又有什么用呢？</w:t>
      </w:r>
    </w:p>
    <w:p w14:paraId="0698A9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such circumstances the Lord would not have clothed Paul’s words with power.</w:t>
      </w:r>
    </w:p>
    <w:p w14:paraId="4ADCDF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在这种情况下，主就不会赐予保罗的话语能力。</w:t>
      </w:r>
    </w:p>
    <w:p w14:paraId="71F0813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instead of building up the Christians, would have had to reprove and rebuke them for their carnality, for most certainly he was not one of those who would ignore what was wrong and act as though things were all right.</w:t>
      </w:r>
    </w:p>
    <w:p w14:paraId="64CD8C5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保罗非但不能建立基督徒，反而不得不责备和斥责他们的属肉体（carnality），因为祂（he）绝不是那种会忽略错误，并表现得好像一切都正常的人。</w:t>
      </w:r>
    </w:p>
    <w:p w14:paraId="30F8F0D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quickly grie罪（grieves）and quenches the Spirit than dissension and a spirit of ill-will in an assembly.</w:t>
      </w:r>
    </w:p>
    <w:p w14:paraId="3BCE030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没有什么比在一个聚会中的不和与恶意更能迅速地使圣灵（Spirit）担忧和熄灭的了。</w:t>
      </w:r>
    </w:p>
    <w:p w14:paraId="70653674">
      <w:pPr>
        <w:spacing w:line="251" w:lineRule="auto"/>
        <w:rPr>
          <w:rFonts w:hint="eastAsia" w:ascii="微软雅黑" w:hAnsi="微软雅黑" w:eastAsia="微软雅黑" w:cs="微软雅黑"/>
          <w:sz w:val="30"/>
          <w:szCs w:val="30"/>
        </w:rPr>
      </w:pPr>
    </w:p>
    <w:p w14:paraId="343A197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make you to increase and abound in love one toward another."</w:t>
      </w:r>
    </w:p>
    <w:p w14:paraId="5D8E75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“又愿主叫你们彼此相爱的心，并爱众人的心，都能增长、充足。”</w:t>
      </w:r>
    </w:p>
    <w:p w14:paraId="261574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was addressed more specifically to the Head of the Church, from whom the nourishment and increase of its members flow (Col. 2:19).</w:t>
      </w:r>
    </w:p>
    <w:p w14:paraId="4FCB84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这个祈求是更具体地向教会的元首发出的，教会成员的滋养和增长都是从祂（Him）那里流出的（西 2:19）。</w:t>
      </w:r>
    </w:p>
    <w:p w14:paraId="3307A6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we receive His "fullness" (John 1:16); from Him we receive "the supply of the Spirit" (Phil. 1:19); yet we are required to seek for these.</w:t>
      </w:r>
    </w:p>
    <w:p w14:paraId="0B5ACD1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从祂（Him）那里我们领受祂（His）的“丰盛”（约 1:16）；从祂（Him）那里我们领受“圣灵全备的供应”（腓 1:19）；然而，我们被要求寻求这些。</w:t>
      </w:r>
    </w:p>
    <w:p w14:paraId="186F1AB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infer from the apostle asking for some particular thing that those for whom he supplicated were deficient therein, but rather the reverse.</w:t>
      </w:r>
    </w:p>
    <w:p w14:paraId="5C1DD7F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我们不应从使徒祈求某件特定的事就推断出，祂（he）代求的人在这方面有所缺乏，而恰恰相反。</w:t>
      </w:r>
    </w:p>
    <w:p w14:paraId="70D6BC6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perceived that a certain grace was in healthy exercise, he felt encouraged to ask God for an increase of the same.</w:t>
      </w:r>
    </w:p>
    <w:p w14:paraId="7245AFC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因为祂（he）察觉到某种恩典正健康地运作着，祂（he）就感到受到鼓舞，祈求神（God）增加这种恩典。</w:t>
      </w:r>
    </w:p>
    <w:p w14:paraId="4CF724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unmistakably the case here.</w:t>
      </w:r>
    </w:p>
    <w:p w14:paraId="7350D52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毫无疑问，这里的情况正是如此。</w:t>
      </w:r>
    </w:p>
    <w:p w14:paraId="5D3E83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opened his epistle by referring to their "labor of love" (1 Thess. 1:3).</w:t>
      </w:r>
    </w:p>
    <w:p w14:paraId="28EB523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保罗在书信的开头就提到了他们的“因爱心所受的劳苦”（帖前 1:3）。</w:t>
      </w:r>
    </w:p>
    <w:p w14:paraId="0D23BAF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later declared, "But as touching brotherly love ye need not that I write unto you: for ye yourselves are taught of God to love one another.</w:t>
      </w:r>
    </w:p>
    <w:p w14:paraId="13E80D6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祂（He）后来宣称：“论到弟兄相爱，不用人写信给你们；因为你们自己蒙了神（God）的教导，叫你们彼此相爱。</w:t>
      </w:r>
    </w:p>
    <w:p w14:paraId="49AD1AE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ye do it toward all the brethren" (1 Thess. 4:9-10).</w:t>
      </w:r>
    </w:p>
    <w:p w14:paraId="07E83FB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你们向全马其顿的众弟兄固然是这样行”（帖前 4:9-10）。</w:t>
      </w:r>
    </w:p>
    <w:p w14:paraId="43AE230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this petition? "That ye [may] increase more and more" (1 Thess. 4:10).</w:t>
      </w:r>
    </w:p>
    <w:p w14:paraId="00ACCD5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那么为什么还有这个祈求呢？“使你们爱心格外增多”（帖前 4:10）。</w:t>
      </w:r>
    </w:p>
    <w:p w14:paraId="0613DAB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large petition is recorded in 2 Thessalonians 1:3.</w:t>
      </w:r>
    </w:p>
    <w:p w14:paraId="49C0BA1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这个宏大祈求的答复记录在帖撒罗尼迦后书 1:3 中。</w:t>
      </w:r>
    </w:p>
    <w:p w14:paraId="5F081F3F">
      <w:pPr>
        <w:spacing w:line="251" w:lineRule="auto"/>
        <w:rPr>
          <w:rFonts w:hint="eastAsia" w:ascii="微软雅黑" w:hAnsi="微软雅黑" w:eastAsia="微软雅黑" w:cs="微软雅黑"/>
          <w:sz w:val="30"/>
          <w:szCs w:val="30"/>
        </w:rPr>
      </w:pPr>
    </w:p>
    <w:p w14:paraId="54EBF68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in View</w:t>
      </w:r>
    </w:p>
    <w:p w14:paraId="62912C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所盼望的目的</w:t>
      </w:r>
    </w:p>
    <w:p w14:paraId="23A0E11C">
      <w:pPr>
        <w:spacing w:line="251" w:lineRule="auto"/>
        <w:rPr>
          <w:rFonts w:hint="eastAsia" w:ascii="微软雅黑" w:hAnsi="微软雅黑" w:eastAsia="微软雅黑" w:cs="微软雅黑"/>
          <w:sz w:val="30"/>
          <w:szCs w:val="30"/>
        </w:rPr>
      </w:pPr>
    </w:p>
    <w:p w14:paraId="52E8CE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end he may stablish your hearts unblameable in holiness before God, even our Father, at the coming of our Lord Jesus Christ with all his saints" (1 Thess. 3:13).</w:t>
      </w:r>
    </w:p>
    <w:p w14:paraId="7E3B060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“好使你们当我们的主耶稣基督同祂（his）所有的圣徒来临的时候，在我们的父神（God）面前，在圣洁上无可指责”（帖前 3:13）。</w:t>
      </w:r>
    </w:p>
    <w:p w14:paraId="6782B27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verse expresses the design in Paul’s petitions.</w:t>
      </w:r>
    </w:p>
    <w:p w14:paraId="1836C1A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首先，这节经文表达了保罗祈求的目的（design）。</w:t>
      </w:r>
    </w:p>
    <w:p w14:paraId="7E6AD01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sadly fickle and inconstant in their frames, and need divine establishing against the fear of man, the frowns of the world, and the temptations of Satan.</w:t>
      </w:r>
    </w:p>
    <w:p w14:paraId="70DC8B2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我们的心在光景上是令人遗憾地变幻莫测和不稳定的，需要神（divine）圣的坚固，以抵御对人的惧怕、世界的脸色（frowns of the world）和撒但的试探。</w:t>
      </w:r>
    </w:p>
    <w:p w14:paraId="3EE9F4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holiness before God was the grand object in view, and the abounding of love the means for promoting the same (Col. 3:14).</w:t>
      </w:r>
    </w:p>
    <w:p w14:paraId="6F255E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其次，在神（God）面前的圣洁是所盼望的宏大目标（object），而爱心的充足是促进这一目标的手段（西 3:14）。</w:t>
      </w:r>
    </w:p>
    <w:p w14:paraId="0FC380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establishing our hearts (which God ever eyes) is our great need, yet how little concern we have about their state!</w:t>
      </w:r>
    </w:p>
    <w:p w14:paraId="329C13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第三，坚固我们的心（神（God）时刻关注的）是我们极大的需要，然而我们对它们的状态却很少关注！</w:t>
      </w:r>
    </w:p>
    <w:p w14:paraId="6132E9D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head and hand religion, but the heart is neglected!</w:t>
      </w:r>
    </w:p>
    <w:p w14:paraId="23B634D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很多头脑和手上的宗教，但心却被忽略了！</w:t>
      </w:r>
    </w:p>
    <w:p w14:paraId="2C9FDB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recall, never once have we heard this petition used in public prayer!</w:t>
      </w:r>
    </w:p>
    <w:p w14:paraId="428FAB7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据我们回忆，我们从未在公开祷告中听到有人使用这个祈求！</w:t>
      </w:r>
    </w:p>
    <w:p w14:paraId="4FAD317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at the return of Christ these desires will be fully realized.</w:t>
      </w:r>
    </w:p>
    <w:p w14:paraId="4E93A1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第四，在基督（Christ）再来时，这些愿望将完全实现。</w:t>
      </w:r>
    </w:p>
    <w:p w14:paraId="74AAEF8B">
      <w:pPr>
        <w:spacing w:line="251" w:lineRule="auto"/>
        <w:rPr>
          <w:rFonts w:hint="eastAsia" w:ascii="微软雅黑" w:hAnsi="微软雅黑" w:eastAsia="微软雅黑" w:cs="微软雅黑"/>
          <w:sz w:val="30"/>
          <w:szCs w:val="30"/>
        </w:rPr>
      </w:pPr>
    </w:p>
    <w:p w14:paraId="13811E34">
      <w:pPr>
        <w:pStyle w:val="2"/>
        <w:bidi w:val="0"/>
        <w:jc w:val="center"/>
        <w:rPr>
          <w:rFonts w:hint="eastAsia"/>
        </w:rPr>
      </w:pPr>
      <w:r>
        <w:rPr>
          <w:rFonts w:hint="eastAsia"/>
        </w:rPr>
        <w:t>26. Prayer for Sanctification of the Young Saints</w:t>
      </w:r>
    </w:p>
    <w:p w14:paraId="0534ECEA">
      <w:pPr>
        <w:pStyle w:val="2"/>
        <w:bidi w:val="0"/>
        <w:jc w:val="center"/>
        <w:rPr>
          <w:rFonts w:hint="eastAsia"/>
        </w:rPr>
      </w:pPr>
      <w:r>
        <w:rPr>
          <w:rFonts w:hint="eastAsia"/>
        </w:rPr>
        <w:t>26. 为年轻圣徒成圣的祷告</w:t>
      </w:r>
    </w:p>
    <w:p w14:paraId="50CBF5D2">
      <w:pPr>
        <w:spacing w:line="251" w:lineRule="auto"/>
        <w:rPr>
          <w:rFonts w:hint="eastAsia" w:ascii="微软雅黑" w:hAnsi="微软雅黑" w:eastAsia="微软雅黑" w:cs="微软雅黑"/>
          <w:sz w:val="30"/>
          <w:szCs w:val="30"/>
        </w:rPr>
      </w:pPr>
    </w:p>
    <w:p w14:paraId="17780C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Thessalonians 5:23-24</w:t>
      </w:r>
    </w:p>
    <w:p w14:paraId="61CDBB9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5:23-24</w:t>
      </w:r>
    </w:p>
    <w:p w14:paraId="1C334F3A">
      <w:pPr>
        <w:spacing w:line="251" w:lineRule="auto"/>
        <w:rPr>
          <w:rFonts w:hint="eastAsia" w:ascii="微软雅黑" w:hAnsi="微软雅黑" w:eastAsia="微软雅黑" w:cs="微软雅黑"/>
          <w:sz w:val="30"/>
          <w:szCs w:val="30"/>
        </w:rPr>
      </w:pPr>
    </w:p>
    <w:p w14:paraId="193BBE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things claim our consideration when pondering this prayer.</w:t>
      </w:r>
    </w:p>
    <w:p w14:paraId="75EB519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默想（pondering）这个祷告时，有五件事需要我们考虑。</w:t>
      </w:r>
    </w:p>
    <w:p w14:paraId="6F0938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connection: the opening "and" of verse 23 links it to that which precedes, and that in turn supplies help to an understanding of the petition here.</w:t>
      </w:r>
    </w:p>
    <w:p w14:paraId="616392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第一，它的关联：第 23 节开头的“又愿”将它与前面的内容联系起来，而前面的内容反过来为理解这里的祈求提供了帮助。</w:t>
      </w:r>
    </w:p>
    <w:p w14:paraId="19046C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its addressee: "the God of peace," the precise force of which address needs to be ascertained and then appropriated by faith.</w:t>
      </w:r>
    </w:p>
    <w:p w14:paraId="4AD51F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第二，它的受祷者：“和平的神”（the God of peace），这个称谓的确切力量需要被确定，然后藉着信心来领会。</w:t>
      </w:r>
    </w:p>
    <w:p w14:paraId="32C9303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its request: that these saints might be "sanctified wholly," concerning the meaning of which there has been much needless difference of opinion.</w:t>
      </w:r>
    </w:p>
    <w:p w14:paraId="1B6826F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第三，它的请求：愿这些圣徒可以“完全成圣”（sanctified wholly），关于这个意思，有许多不必要的意见分歧。</w:t>
      </w:r>
    </w:p>
    <w:p w14:paraId="6472E6E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its design: that the saints should be so sanctified that they might "be preserved blameless unto the coming of our Lord Jesus Christ," an expression which calls for particularly careful and prayerful examination.</w:t>
      </w:r>
    </w:p>
    <w:p w14:paraId="25D21EC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第四，它的目的：愿圣徒们被如此成圣，以致他们可以“被保守得无可指责，直到我们的主耶稣基督来临”，这个表达需要特别仔细和祷告性的查验。</w:t>
      </w:r>
    </w:p>
    <w:p w14:paraId="63558DA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its assurance: "faithful is he that calleth you, who also will do it" (1 Thess. 5:24), which imports that the apostle had no doubt but that God would grant his request and accomplish his design—a proof that he had not asked for something which is unrealizable in this life by any of God’s children.</w:t>
      </w:r>
    </w:p>
    <w:p w14:paraId="24AE41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第五，它的确据：“那召你们的本是信实的，祂（He）也必成就这事”（帖前 5:24），这意味着使徒毫不怀疑神（God）会应允祂（his）的请求并完成祂（his）的目的——这证明祂（he）所求的并非神（God）的任何儿女今生无法实现（unrealizable）的事。</w:t>
      </w:r>
    </w:p>
    <w:p w14:paraId="4518521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prayer be granted to our readers as they seek to mentally weigh what we have written.</w:t>
      </w:r>
    </w:p>
    <w:p w14:paraId="546FF6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愿祷告的灵赐给我们的读者，当他们寻求在心中衡量我们所写的内容时。</w:t>
      </w:r>
    </w:p>
    <w:p w14:paraId="0E507A06">
      <w:pPr>
        <w:spacing w:line="251" w:lineRule="auto"/>
        <w:rPr>
          <w:rFonts w:hint="eastAsia" w:ascii="微软雅黑" w:hAnsi="微软雅黑" w:eastAsia="微软雅黑" w:cs="微软雅黑"/>
          <w:sz w:val="30"/>
          <w:szCs w:val="30"/>
        </w:rPr>
      </w:pPr>
    </w:p>
    <w:p w14:paraId="6939BC2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 connection of this prayer with what has preceded.</w:t>
      </w:r>
    </w:p>
    <w:p w14:paraId="0B6051F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让我们考虑一下这个祷告与前面内容的关联。</w:t>
      </w:r>
    </w:p>
    <w:p w14:paraId="7F89CC6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followed by the apostle is significant: exhortation to saints, then supplication to God.</w:t>
      </w:r>
    </w:p>
    <w:p w14:paraId="6BC0A2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使徒遵循的顺序是意义重大的：先是对圣徒的劝勉，然后是对神（God）的恳求。</w:t>
      </w:r>
    </w:p>
    <w:p w14:paraId="5C752E8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called on the saints to perform their several duties, then he entreated God to further quicken them thereunto.</w:t>
      </w:r>
    </w:p>
    <w:p w14:paraId="51424CC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保罗呼吁圣徒们履行他们各自的职责，然后祂（he）恳求神（God）进一步激励他们去这样做。</w:t>
      </w:r>
    </w:p>
    <w:p w14:paraId="2F88A5F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never designed to be a substitute for diligence in keeping God’s precepts, but is a means whereby we obtain grace for obedient conduct.</w:t>
      </w:r>
    </w:p>
    <w:p w14:paraId="36440FC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祷告绝不是旨在取代勤奋遵守神（God）的诫命，而是一种我们藉以获得恩典，从而顺服地行事为人的方法。</w:t>
      </w:r>
    </w:p>
    <w:p w14:paraId="6ECE625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Diligent endeavor and fervent prayer are never to be separated.</w:t>
      </w:r>
    </w:p>
    <w:p w14:paraId="7EBFCF7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勤奋的努力和热切的祷告永远不应分开。</w:t>
      </w:r>
    </w:p>
    <w:p w14:paraId="66033616">
      <w:pPr>
        <w:spacing w:line="251" w:lineRule="auto"/>
        <w:rPr>
          <w:rFonts w:hint="eastAsia" w:ascii="微软雅黑" w:hAnsi="微软雅黑" w:eastAsia="微软雅黑" w:cs="微软雅黑"/>
          <w:sz w:val="30"/>
          <w:szCs w:val="30"/>
        </w:rPr>
      </w:pPr>
    </w:p>
    <w:p w14:paraId="02AF57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approached the end of this epistle he issued a series of short but weighty exhortations, the last of which was "Abstain from all appearance of evil" (1 Thess. 5:22).</w:t>
      </w:r>
    </w:p>
    <w:p w14:paraId="0BF237C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当使徒接近这封书信的末尾时，祂（he）发出了一系列简短而有分量的劝勉，其中最后一个是“禁戒各样的恶事”（帖前 5:22）。</w:t>
      </w:r>
    </w:p>
    <w:p w14:paraId="75F28B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verse immediately preceding, that signifies first to shun whatever savors of error.</w:t>
      </w:r>
    </w:p>
    <w:p w14:paraId="52D721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根据紧接在前的经文来看，这首先意味着要避开任何带有错误（error）气味的事。</w:t>
      </w:r>
    </w:p>
    <w:p w14:paraId="2BB355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doctrine is most dishonoring to God and highly injurious to the souls of His people, and therefore to be feared and avoided as a plague.</w:t>
      </w:r>
    </w:p>
    <w:p w14:paraId="4A82335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错误的教义（False doctrine）是对神（God）最不敬的，对祂（His）子民的灵魂是极大的伤害，因此要像瘟疫一样被惧怕和避开。</w:t>
      </w:r>
    </w:p>
    <w:p w14:paraId="70306B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warned concerning those men who teach anything contrary to His eternal truth, "Their word will eat as doth a canker" (2 Tim. 2:17).</w:t>
      </w:r>
    </w:p>
    <w:p w14:paraId="3F591D0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神（God）曾警告那些教导任何与祂（His）永恒真理相悖的人：“他们的话语如同毒疮（canker，癌）一样蔓延”（提后 2:17）。</w:t>
      </w:r>
    </w:p>
    <w:p w14:paraId="71E874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evil practice as well as evil doctrine is to be refrained from in the least degree, yea, in its very semblance.</w:t>
      </w:r>
    </w:p>
    <w:p w14:paraId="1D6710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其次，邪恶的行为以及邪恶的教义都要在最小程度上被禁止，是的，甚至在其表象（semblance）上也要禁止。</w:t>
      </w:r>
    </w:p>
    <w:p w14:paraId="78E918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would avoid great sins must exercise conscience regarding little ones; and he who would avoid both great and little sins must consequently shun also the very appearance of sin.</w:t>
      </w:r>
    </w:p>
    <w:p w14:paraId="0757358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想要避免大罪的人，必须在小罪上运用良心；而想要避免大罪和小罪的人，因此也必须躲避罪的表象。</w:t>
      </w:r>
    </w:p>
    <w:p w14:paraId="10373D9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as extreme styles of apparel and overuse of jewelry, immoderate use of cosmetics, immodest attire, betray an absence of that spirit which hates even "the garment spotted by the flesh" (Jude 23).</w:t>
      </w:r>
    </w:p>
    <w:p w14:paraId="5EAFBD1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诸如极端的服装款式和过度使用珠宝、不节制地使用化妆品、不端庄的服饰等事情，都暴露了缺乏那种连“被肉体玷污的衣服”都憎恨的（犹 23）精神。</w:t>
      </w:r>
    </w:p>
    <w:p w14:paraId="118D0DAC">
      <w:pPr>
        <w:spacing w:line="251" w:lineRule="auto"/>
        <w:rPr>
          <w:rFonts w:hint="eastAsia" w:ascii="微软雅黑" w:hAnsi="微软雅黑" w:eastAsia="微软雅黑" w:cs="微软雅黑"/>
          <w:sz w:val="30"/>
          <w:szCs w:val="30"/>
        </w:rPr>
      </w:pPr>
    </w:p>
    <w:p w14:paraId="5E38D61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Connection Between Verses 21 and 22</w:t>
      </w:r>
    </w:p>
    <w:p w14:paraId="535812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21 节和第 22 节之间的道德关联</w:t>
      </w:r>
    </w:p>
    <w:p w14:paraId="5F53A19F">
      <w:pPr>
        <w:spacing w:line="251" w:lineRule="auto"/>
        <w:rPr>
          <w:rFonts w:hint="eastAsia" w:ascii="微软雅黑" w:hAnsi="微软雅黑" w:eastAsia="微软雅黑" w:cs="微软雅黑"/>
          <w:sz w:val="30"/>
          <w:szCs w:val="30"/>
        </w:rPr>
      </w:pPr>
    </w:p>
    <w:p w14:paraId="58DAD48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real and close moral connection between "Abstain from all appearance of evil" and the exhortation immediately preceding: "Prove all things; hold fast that which is good" (1 Thess. 5:21).</w:t>
      </w:r>
    </w:p>
    <w:p w14:paraId="0CBF21B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“禁戒各样的恶事”与紧接在前的劝勉：“凡事察验，善美的要持守”（帖前 5:21）之间，有着真实而紧密的道德关联。</w:t>
      </w:r>
    </w:p>
    <w:p w14:paraId="5FAE57D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"prove" signifies "examine, weigh, try."</w:t>
      </w:r>
    </w:p>
    <w:p w14:paraId="3725992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“察验”（prove）这个词的意思是“检查、权衡、试验”。</w:t>
      </w:r>
    </w:p>
    <w:p w14:paraId="4DA83DE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hear and read, whatever counsel you receive even from Christians, whatever doubtful course of conduct others follow, bring all to the test of God’s Word; and whatever survives that test "hold fast" and let not the sneers and frowns of men cause you to relinquish it.</w:t>
      </w:r>
    </w:p>
    <w:p w14:paraId="2988F7B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您听到和读到什么，无论您从基督徒那里得到什么忠告，无论其他人遵循什么可疑的行为路线，都要将这一切带到神（God）的圣言（Word）的检验之下；凡是经受住那检验的，“要持守”，不要让人类的嘲笑和不悦使您放弃它。</w:t>
      </w:r>
    </w:p>
    <w:p w14:paraId="594A53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make a practice of measuring all things by that standard, the keener will be your discernment to detect whatever falls short of it: "through thy precepts I get understanding: therefore I hate every false way" (Ps. 119:104).</w:t>
      </w:r>
    </w:p>
    <w:p w14:paraId="1AE347D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您越是习惯于用那个标准来衡量万事，您辨别出任何不符合标准之物的洞察力就越敏锐：“我藉着祢的训词得着悟性，因此我恨恶一切虚假的道”（诗 119:104）。</w:t>
      </w:r>
    </w:p>
    <w:p w14:paraId="7A7EF2D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cannot be said without the former.</w:t>
      </w:r>
    </w:p>
    <w:p w14:paraId="3B7189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没有前者，就不能说出后者。</w:t>
      </w:r>
    </w:p>
    <w:p w14:paraId="28E1217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esteem all thy precepts concerning all things to be right; and I hate every false way" (Ps. 119:128).</w:t>
      </w:r>
    </w:p>
    <w:p w14:paraId="76E9EAA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“我以祢一切的训词为正直，我恨恶一切虚假的道”（诗 119:128）。</w:t>
      </w:r>
    </w:p>
    <w:p w14:paraId="0157B8D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只有当我们养成“凡事察验”并“持守善美的”习惯时，我们才能在道德上被赋予能力去“禁戒各样的恶事”。</w:t>
      </w:r>
    </w:p>
    <w:p w14:paraId="5A6EAA23">
      <w:pPr>
        <w:spacing w:line="251" w:lineRule="auto"/>
        <w:rPr>
          <w:rFonts w:hint="eastAsia" w:ascii="微软雅黑" w:hAnsi="微软雅黑" w:eastAsia="微软雅黑" w:cs="微软雅黑"/>
          <w:sz w:val="30"/>
          <w:szCs w:val="30"/>
        </w:rPr>
      </w:pPr>
    </w:p>
    <w:p w14:paraId="76FEEEE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our obedience to "prove all things, hold fast that which is good" does not render superfluous or needless our obedience to also "abstain from every appearance of evil," for no matter how well informed we may be from the Word, nor how strong may be our hatred of evil, there is still an enemy within ready to betray us.</w:t>
      </w:r>
    </w:p>
    <w:p w14:paraId="74B5944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对“凡事察验，善美的要持守”的顺服，并没有使我们对“禁戒各样的恶事”的顺服变得多余或不必要，因为无论我们从圣言（Word）中得到多么充分的知识，无论我们对邪恶的憎恨可能多么强烈，我们里面仍然有一个随时准备背叛我们的敌人。</w:t>
      </w:r>
    </w:p>
    <w:p w14:paraId="65551F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need to spurn even the borders of evil and turn away our eyes from the very sight of it.</w:t>
      </w:r>
    </w:p>
    <w:p w14:paraId="13A576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因此，我们需要唾弃邪恶的边界，甚至要将我们的眼睛从邪恶的景象本身转离。</w:t>
      </w:r>
    </w:p>
    <w:p w14:paraId="30CFB2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our souls will soon become receptive to the devil’s lies.</w:t>
      </w:r>
    </w:p>
    <w:p w14:paraId="674791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如果我们不这样做，我们的灵魂很快就会接受魔鬼的谎言。</w:t>
      </w:r>
    </w:p>
    <w:p w14:paraId="669BF7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declared, "Corrupt affections indulged in the heart and evil practices allowed in the life will greatly tend to promote fatal errors in the mind; whereas purity of heart and integrity of life will dispose men to receive the truth in the love of it.</w:t>
      </w:r>
    </w:p>
    <w:p w14:paraId="2EB1A75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Henry）宣称：“心中纵容腐败的情感，生活中允许邪恶的行为，将极大地倾向于促进思想中的致命错误；而心地纯洁和生活正直将使人倾向于以爱心领受真理。</w:t>
      </w:r>
    </w:p>
    <w:p w14:paraId="6DB3EB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therefore abstain from all appearance of evil, from that which looks like sin or leads to it.</w:t>
      </w:r>
    </w:p>
    <w:p w14:paraId="3075C2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因此，我们应该禁戒各样的恶事，禁戒那看起来像罪或导致罪的事。</w:t>
      </w:r>
    </w:p>
    <w:p w14:paraId="45BC3BE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not shy of the表象（appearances）of sin, who shuns not the occasions of sin, who avoids not the approaches of sin, will not long abstain from the actual commission of sin."</w:t>
      </w:r>
    </w:p>
    <w:p w14:paraId="1574E13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那不避讳罪的表象，不躲避犯罪的机会，不规避罪的靠近的人，将不会长久地禁戒实际的犯罪。”</w:t>
      </w:r>
    </w:p>
    <w:p w14:paraId="41E35B6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then for the connection or immediate context of this prayer.</w:t>
      </w:r>
    </w:p>
    <w:p w14:paraId="7D3D9D0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关于这个祷告的关联或直接上下文就说这么多。</w:t>
      </w:r>
    </w:p>
    <w:p w14:paraId="22DB2F48">
      <w:pPr>
        <w:spacing w:line="251" w:lineRule="auto"/>
        <w:rPr>
          <w:rFonts w:hint="eastAsia" w:ascii="微软雅黑" w:hAnsi="微软雅黑" w:eastAsia="微软雅黑" w:cs="微软雅黑"/>
          <w:sz w:val="30"/>
          <w:szCs w:val="30"/>
        </w:rPr>
      </w:pPr>
    </w:p>
    <w:p w14:paraId="2B4A82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w:t>
      </w:r>
    </w:p>
    <w:p w14:paraId="69A839A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“和平的神”</w:t>
      </w:r>
    </w:p>
    <w:p w14:paraId="04548EB4">
      <w:pPr>
        <w:spacing w:line="251" w:lineRule="auto"/>
        <w:rPr>
          <w:rFonts w:hint="eastAsia" w:ascii="微软雅黑" w:hAnsi="微软雅黑" w:eastAsia="微软雅黑" w:cs="微软雅黑"/>
          <w:sz w:val="30"/>
          <w:szCs w:val="30"/>
        </w:rPr>
      </w:pPr>
    </w:p>
    <w:p w14:paraId="126B6A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title, "the God of peace," has at least a fivefold reference.</w:t>
      </w:r>
    </w:p>
    <w:p w14:paraId="250DC04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这个特殊的头衔，“和平的神”（the God of peace），至少有五重涵义。</w:t>
      </w:r>
    </w:p>
    <w:p w14:paraId="09D6EB7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tells us what God is essentially, the Fountain of peace.</w:t>
      </w:r>
    </w:p>
    <w:p w14:paraId="3314F9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第一，它告诉我们神（God）本质上是怎样的，即和平的源头（Fountain of peace）。</w:t>
      </w:r>
    </w:p>
    <w:p w14:paraId="2B9652E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announces what He is economically or dispensationally, the Ordainer or Covenantor of peace.</w:t>
      </w:r>
    </w:p>
    <w:p w14:paraId="3FA22AD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第二，它宣告了祂（He）在经纶上（economically）或时代上（dispensationally）是怎样的，即和平的制定者或立约者。</w:t>
      </w:r>
    </w:p>
    <w:p w14:paraId="5CD98D3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reveals what He is judicially, a reconciled God, the Provider of peace.</w:t>
      </w:r>
    </w:p>
    <w:p w14:paraId="0D7BC0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第三，它揭示了祂（He）在司法上（judicially）是怎样的，即一位和好的神（God），和平的供应者。</w:t>
      </w:r>
    </w:p>
    <w:p w14:paraId="77B0CA8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declares what He is paternally, the Giver of peace to His children.</w:t>
      </w:r>
    </w:p>
    <w:p w14:paraId="7ADA3AC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第四，它宣告了祂（He）在父亲般地（paternally）是怎样的，即祂（His）儿女的和平的赐予者。</w:t>
      </w:r>
    </w:p>
    <w:p w14:paraId="0C0293B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it proclaims what He is governmentally, the Orderer of peace in the churches and in the world.</w:t>
      </w:r>
    </w:p>
    <w:p w14:paraId="40D2724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第五，它宣告了祂（He）在治理上（governmentally）是怎样的，即教会和世界和平的安排者。</w:t>
      </w:r>
    </w:p>
    <w:p w14:paraId="2610D97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passage has most to do with the last three.</w:t>
      </w:r>
    </w:p>
    <w:p w14:paraId="77C3FDA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我们目前的这段经文与后三者关系最大。</w:t>
      </w:r>
    </w:p>
    <w:p w14:paraId="0D178B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respects God in His judicial relationship with His people.</w:t>
      </w:r>
    </w:p>
    <w:p w14:paraId="2B78D26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首先，它涉及神（God）与祂（His）子民的司法关系。</w:t>
      </w:r>
    </w:p>
    <w:p w14:paraId="65D0790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sinned in Adam, a breach was made, so that God was legally alienated from them and they were morally alienated from Him.</w:t>
      </w:r>
    </w:p>
    <w:p w14:paraId="6B3C32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当他们在亚当里犯罪时，就产生了破裂（breach），以至于神（God）在法律上与他们疏远（alienated），而他们在道德上与祂（Him）疏远。</w:t>
      </w:r>
    </w:p>
    <w:p w14:paraId="054EADE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was no change in His everlasting love for them, because of their apostasy from Him in the Adamic fall, and because of their own multiplied transgressions against Him, God as the moral Governor of the universe could not ignore that awful breach.</w:t>
      </w:r>
    </w:p>
    <w:p w14:paraId="29EC193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尽管祂（His）对他们的永恒之爱没有改变，但由于他们在亚当的堕落中背离了祂（Him），以及他们自己对祂（Him）多次的过犯，神（God）作为宇宙的道德管理者，不能忽视那个可怕的破裂。</w:t>
      </w:r>
    </w:p>
    <w:p w14:paraId="7F04D8F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Judge of all the earth His condemnation and curse rested upon them.</w:t>
      </w:r>
    </w:p>
    <w:p w14:paraId="47A6B9D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作为全地的审判者，祂（His）的定罪和咒诅降在了他们身上。</w:t>
      </w:r>
    </w:p>
    <w:p w14:paraId="2A60F7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equally with the nonelect are "by nature the children of wrath" (Eph. 2:3), and as long as they remain in unbelief they are under the wrath of God (John 3:36), the objects of His penal hatred (Ps. 5:5), repulsive to the Holy One.</w:t>
      </w:r>
    </w:p>
    <w:p w14:paraId="371EDE8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选民和非选民一样，“本为可怒之子”（弗 2:3），只要他们仍处于不信中，他们就处于神（God）的震怒之下（约 3:36），是祂（His）刑罚性（penal）憎恨的对象（诗 5:5），令圣洁者（Holy One）厌恶。</w:t>
      </w:r>
    </w:p>
    <w:p w14:paraId="259AA6D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wisdom devised a way whereby He could be reconciled to His alienated people.</w:t>
      </w:r>
    </w:p>
    <w:p w14:paraId="7588FE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但祂（His）的智慧设计了一种方法，使祂（He）可以与祂（His）所疏远（alienated）的子民和好（reconciled）。</w:t>
      </w:r>
    </w:p>
    <w:p w14:paraId="7276A220">
      <w:pPr>
        <w:spacing w:line="251" w:lineRule="auto"/>
        <w:rPr>
          <w:rFonts w:hint="eastAsia" w:ascii="微软雅黑" w:hAnsi="微软雅黑" w:eastAsia="微软雅黑" w:cs="微软雅黑"/>
          <w:sz w:val="30"/>
          <w:szCs w:val="30"/>
        </w:rPr>
      </w:pPr>
    </w:p>
    <w:p w14:paraId="549154C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 of Deliverance</w:t>
      </w:r>
    </w:p>
    <w:p w14:paraId="3440A01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神拯救的方式</w:t>
      </w:r>
    </w:p>
    <w:p w14:paraId="6CE76247">
      <w:pPr>
        <w:spacing w:line="251" w:lineRule="auto"/>
        <w:rPr>
          <w:rFonts w:hint="eastAsia" w:ascii="微软雅黑" w:hAnsi="微软雅黑" w:eastAsia="微软雅黑" w:cs="微软雅黑"/>
          <w:sz w:val="30"/>
          <w:szCs w:val="30"/>
        </w:rPr>
      </w:pPr>
    </w:p>
    <w:p w14:paraId="7FDC8C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way consists of what Christ did for them, what His Spirit works in them, and what they themselves are made willing to do.</w:t>
      </w:r>
    </w:p>
    <w:p w14:paraId="43B8CC6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这种方式包括基督为他们所做的，祂（His）的灵在他们里面所运行的，以及他们自己被使愿意去做的。</w:t>
      </w:r>
    </w:p>
    <w:p w14:paraId="329FB2C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obeyed the precept of the law on their behalf and suffered its penalty in their stead.</w:t>
      </w:r>
    </w:p>
    <w:p w14:paraId="76CC5C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基督为他们遵守了律法的诫命（precept），并代替他们承受了律法的刑罚（penalty）。</w:t>
      </w:r>
    </w:p>
    <w:p w14:paraId="06BA43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great Surety of the Church made complete satisfaction of God’s justice, placated His wrath, and established an equitable and stable peace.</w:t>
      </w:r>
    </w:p>
    <w:p w14:paraId="611940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藉此，教会的伟大保证人（Surety）完全满足了神（God）的公义，平息了祂（His）的怒气（wrath），并建立了公义而稳固的和平。</w:t>
      </w:r>
    </w:p>
    <w:p w14:paraId="2918007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endured the curse of the broken law, He "made peace [between God and His people] through the blood of his cross" (Col. 1:20), healing the fearful breach, reconciling the divine Judge to them, establishing a perfect and abiding amity and concord.</w:t>
      </w:r>
    </w:p>
    <w:p w14:paraId="228C6C5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当基督承受了被破坏的律法的咒诅时，祂（He）“藉着祂（his）十字架上的血，成就了和平[在神（God）和祂（His）的子民之间]”（西 1:20），医治了可怕的破裂，使神（divine）圣的审判者与他们和好（reconciling），建立了完美而持久的友谊与和谐。</w:t>
      </w:r>
    </w:p>
    <w:p w14:paraId="62F7882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way the divine interests were secured.</w:t>
      </w:r>
    </w:p>
    <w:p w14:paraId="61A0B2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以这种方式，神（divine）圣的利益得到了保障。</w:t>
      </w:r>
    </w:p>
    <w:p w14:paraId="0F0E603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He secured for His people the Holy Spirit (Gal. 3:13-14) and thereby adequate provision was made to meet their dire needs.</w:t>
      </w:r>
    </w:p>
    <w:p w14:paraId="6262084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不仅如此：祂（He）为祂（His）的子民确保了圣灵（Holy Spirit）（加 3:13-14），从而为满足他们迫切的需要提供了充足的供应。</w:t>
      </w:r>
    </w:p>
    <w:p w14:paraId="58CFBE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Desperate indeed is their case by nature and by practice: dead spiritually, rebels against God, their minds at enmity against Him, wedded to their idols, in love with sin.</w:t>
      </w:r>
    </w:p>
    <w:p w14:paraId="6AB064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他们的境况，无论从本性上还是从行为上，确实是绝望的：灵里已死，悖逆神（God），他们的心智与祂（Him）为敌，迷恋他们的偶像，爱着罪。</w:t>
      </w:r>
    </w:p>
    <w:p w14:paraId="140108D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quickening and illuminating power of the Holy Spirit they are convicted of their wickedness, made willing to throw down the weapons of their revolt, flee to Christ for refuge, and take His yoke upon them.</w:t>
      </w:r>
    </w:p>
    <w:p w14:paraId="50E2FF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但是藉着圣灵（Holy Spirit）的苏醒和光照能力，他们被定罪（convicted）自己的邪恶，被使愿意放下反抗的武器，逃到基督那里寻求庇护，并接受祂（His）的轭。</w:t>
      </w:r>
    </w:p>
    <w:p w14:paraId="0AF2F3A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they respond to the divine call "Be ye reconciled to God" (2 Cor. 5:20) and thus they have "peace with God" (Rom. 5:1).</w:t>
      </w:r>
    </w:p>
    <w:p w14:paraId="1210E95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藉此，他们回应了神（divine）圣的呼召“与神（God）和好”（林后 5:20），因此他们就“与神（God）相和”（罗 5:1）。</w:t>
      </w:r>
    </w:p>
    <w:p w14:paraId="142F8FF9">
      <w:pPr>
        <w:spacing w:line="251" w:lineRule="auto"/>
        <w:rPr>
          <w:rFonts w:hint="eastAsia" w:ascii="微软雅黑" w:hAnsi="微软雅黑" w:eastAsia="微软雅黑" w:cs="微软雅黑"/>
          <w:sz w:val="30"/>
          <w:szCs w:val="30"/>
        </w:rPr>
      </w:pPr>
    </w:p>
    <w:p w14:paraId="1486BA1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the appropriateness of this divine title when the apostle was making request for the further sanctifying of the saints.</w:t>
      </w:r>
    </w:p>
    <w:p w14:paraId="2603498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因此，我们看到当使徒为圣徒们进一步成圣（sanctifying）而祈求时，这个神（divine）圣的头衔是多么恰当。</w:t>
      </w:r>
    </w:p>
    <w:p w14:paraId="4AD6A35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peace" was the One who was pacified by the blood of Christ and reconciled to sinners when they turned from being lawless rebels and became loyal subjects of His government.</w:t>
      </w:r>
    </w:p>
    <w:p w14:paraId="2F79585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“和平的神”（God of peace）是那位藉着基督（Christ）的宝血得以平息（pacified），并在罪人从无法无天（lawless）的叛逆者转变为祂（His）政府的忠诚臣民时，与他们和好（reconciled）的那一位。</w:t>
      </w:r>
    </w:p>
    <w:p w14:paraId="021AA3A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sanctifying Spirit was the surest evidence of their reconciliation to God.</w:t>
      </w:r>
    </w:p>
    <w:p w14:paraId="5447673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成圣的圣灵（sanctifying Spirit）是他们与神（God）和好的最确凿的证据。</w:t>
      </w:r>
    </w:p>
    <w:p w14:paraId="0BBB69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being brought into God’s favor objectively is our enjoyment of His peace subjectively.</w:t>
      </w:r>
    </w:p>
    <w:p w14:paraId="07457C0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客观上被带入神（God）的恩宠的证明，就是我们主观上对祂（His）的和平的享受。</w:t>
      </w:r>
    </w:p>
    <w:p w14:paraId="0BFC193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intolerable burden of guilt is removed from the conscience, and we "find rest unto . . . [our] souls."</w:t>
      </w:r>
    </w:p>
    <w:p w14:paraId="57798A8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良心中那难以忍受的罪疚重担被除去，我们“就得了安息”（find rest unto...[our] souls）。</w:t>
      </w:r>
    </w:p>
    <w:p w14:paraId="4DDDC21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that rest is to be preserved in our souls we have to take the most diligent heed to our ways.</w:t>
      </w:r>
    </w:p>
    <w:p w14:paraId="58E8F23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但如果这种安息要在我们的灵魂中得以保存，我们就必须最勤奋地留意我们的行为。</w:t>
      </w:r>
    </w:p>
    <w:p w14:paraId="41F8B3A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enjoy communion with "the God of peace," then all details of our lives must be regulated by His Word.</w:t>
      </w:r>
    </w:p>
    <w:p w14:paraId="13757B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如果我们要享受与“和平的神”的相交，那么我们生活中的所有细节都必须由祂（His）的圣言（Word）来规范。</w:t>
      </w:r>
    </w:p>
    <w:p w14:paraId="6B21E7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calls for diligent watchfulness over our hearts, since sin, the archenemy of God, surrounds us.</w:t>
      </w:r>
    </w:p>
    <w:p w14:paraId="1EC604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这要求我们对我们的心进行勤奋的警醒，因为罪，神（God）的头号敌人，正环绕着我们。</w:t>
      </w:r>
    </w:p>
    <w:p w14:paraId="7E25C34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injunction to the Roman saints is as relevant to us today: "Reckon . . . yourselves to be dead indeed unto sin, but alive unto God . . . Let not sin therefore reign in your mortal body" (Rom. 6:11-12).</w:t>
      </w:r>
    </w:p>
    <w:p w14:paraId="046CA75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使徒对罗马圣徒的训诫对我们今天同样适用：“你们当计算……自己对罪是死的，但在基督耶稣里，对神（God）却是活的……所以，不要让罪在你们必死的身体里作王”（罗 6:11-12）。</w:t>
      </w:r>
    </w:p>
    <w:p w14:paraId="2A6AAEF0">
      <w:pPr>
        <w:spacing w:line="251" w:lineRule="auto"/>
        <w:rPr>
          <w:rFonts w:hint="eastAsia" w:ascii="微软雅黑" w:hAnsi="微软雅黑" w:eastAsia="微软雅黑" w:cs="微软雅黑"/>
          <w:sz w:val="30"/>
          <w:szCs w:val="30"/>
        </w:rPr>
      </w:pPr>
    </w:p>
    <w:p w14:paraId="471D57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Enjoyment of God’s Paternal Peace</w:t>
      </w:r>
    </w:p>
    <w:p w14:paraId="7DA5E96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我们对神父亲般和平的享受</w:t>
      </w:r>
    </w:p>
    <w:p w14:paraId="03EB11DB">
      <w:pPr>
        <w:spacing w:line="251" w:lineRule="auto"/>
        <w:rPr>
          <w:rFonts w:hint="eastAsia" w:ascii="微软雅黑" w:hAnsi="微软雅黑" w:eastAsia="微软雅黑" w:cs="微软雅黑"/>
          <w:sz w:val="30"/>
          <w:szCs w:val="30"/>
        </w:rPr>
      </w:pPr>
    </w:p>
    <w:p w14:paraId="0F4C5C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enjoyment of the paternal peace of God is conditioned upon our obedience to Him: "O that thou hadst hearkened to my commandments! then had thy peace been as a river" (Isa. 48:18), full and unbroken.</w:t>
      </w:r>
    </w:p>
    <w:p w14:paraId="7E14D1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我们对神（God）父亲般（paternal）和平的享受是以我们对祂（Him）的顺服为条件的：“但愿你素来听从我的命令，你的平安就如同江河”（赛 48:18），丰满而不间断。</w:t>
      </w:r>
    </w:p>
    <w:p w14:paraId="4383332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enjoyment of God’s paternal peace is conditioned upon our making it a practice to cast all our care on Him: "Be careful [anxious] for nothing; but in every thing by prayer and supplication with thanksgiving let your requests be made known unto God.</w:t>
      </w:r>
    </w:p>
    <w:p w14:paraId="45D33A6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我们对神（God）父亲般和平的享受是以我们养成将所有忧虑卸给祂（Him）的习惯为条件的：“应当一无挂虑（anxious，焦虑）；只要凡事藉着祷告、祈求和感谢，将你们所要的告诉神（God）。</w:t>
      </w:r>
    </w:p>
    <w:p w14:paraId="2B7670B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peace of God, which passeth all understanding, shall keep your hearts and minds through Christ Jesus" (Phil. 4:6-7).</w:t>
      </w:r>
    </w:p>
    <w:p w14:paraId="0E5C43F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神（God）所赐出人意外的平安，必在基督耶稣里保守你们的心怀意念”（腓 4:6-7）。</w:t>
      </w:r>
    </w:p>
    <w:p w14:paraId="30D36CE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 of God’s governmental peace in the local church is a fruit of the unquenched Spirit operating in their midst by the exercise of love among the members and by the maintenance of scriptural discipline over them corporately.</w:t>
      </w:r>
    </w:p>
    <w:p w14:paraId="12E8EC6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在地方教会（local church）中对神（God）的治理性（governmental）和平的享受，是未被熄灭的圣灵在他们中间运行的果子，藉着成员之间爱的操练和整体上对他们施行合乎圣经的纪律（discipline）来运行。</w:t>
      </w:r>
    </w:p>
    <w:p w14:paraId="24E5D59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produces strife and dissension among saints.</w:t>
      </w:r>
    </w:p>
    <w:p w14:paraId="3CAEABA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是罪在圣徒中产生纷争和不和。</w:t>
      </w:r>
    </w:p>
    <w:p w14:paraId="3A4FB4D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come wars and fighting among you? Come they not hence, even of your lusts that war in your members?" (Jam. 4:1).</w:t>
      </w:r>
    </w:p>
    <w:p w14:paraId="5461FE9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“你们中间的战争和争斗是从哪里来的呢？难道不是从你们肢体中交战的私欲来的吗？”（雅 4:1）。</w:t>
      </w:r>
    </w:p>
    <w:p w14:paraId="23EA056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communion with the God of peace is at an end.</w:t>
      </w:r>
    </w:p>
    <w:p w14:paraId="720009F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那时，与和平的神（God of peace）的相交就终止了。</w:t>
      </w:r>
    </w:p>
    <w:p w14:paraId="1EC88CBA">
      <w:pPr>
        <w:spacing w:line="251" w:lineRule="auto"/>
        <w:rPr>
          <w:rFonts w:hint="eastAsia" w:ascii="微软雅黑" w:hAnsi="微软雅黑" w:eastAsia="微软雅黑" w:cs="微软雅黑"/>
          <w:sz w:val="30"/>
          <w:szCs w:val="30"/>
        </w:rPr>
      </w:pPr>
    </w:p>
    <w:p w14:paraId="1105A26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let us consider the request of this prayer of the apostle.</w:t>
      </w:r>
    </w:p>
    <w:p w14:paraId="1DA73B6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第三，让我们考虑使徒这个祷告的请求。</w:t>
      </w:r>
    </w:p>
    <w:p w14:paraId="4801757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[Himself] the very God of peace sanctify you wholly."</w:t>
      </w:r>
    </w:p>
    <w:p w14:paraId="0504A5A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“又愿[祂（Himself）]那赐平安的神（God of peace）亲自使你们全然成圣。”</w:t>
      </w:r>
    </w:p>
    <w:p w14:paraId="078F4A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apostle make this request?</w:t>
      </w:r>
    </w:p>
    <w:p w14:paraId="517C0B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使徒为什么要提出这个请求？</w:t>
      </w:r>
    </w:p>
    <w:p w14:paraId="5D85E3F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the Thessalonian saints already sanctified?</w:t>
      </w:r>
    </w:p>
    <w:p w14:paraId="30B6870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难道帖撒罗尼迦的圣徒们没有已经成圣了吗？</w:t>
      </w:r>
    </w:p>
    <w:p w14:paraId="0D3A97B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they were, both as to their standing before God in Christ and as to their state in themselves as indwelt by the Holy Spirit.</w:t>
      </w:r>
    </w:p>
    <w:p w14:paraId="37C73B9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当然他们已经成圣了，无论是就他们在基督里在神（God）面前的地位（standing）而言，还是就他们作为被圣灵内住的自身状态（state）而言。</w:t>
      </w:r>
    </w:p>
    <w:p w14:paraId="4D54D78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precisely what was it that Paul sought on their behalf?</w:t>
      </w:r>
    </w:p>
    <w:p w14:paraId="5C5DFD1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那么保罗究竟是替他们寻求什么呢？</w:t>
      </w:r>
    </w:p>
    <w:p w14:paraId="1B8FFB8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many-sided, and unless we distinguish between its many aspects, we shall not only have but a vague and blurred concept of the whole but we shall entertain erroneous ideas of the same and bring our hearts into bondage.</w:t>
      </w:r>
    </w:p>
    <w:p w14:paraId="2EE19A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成圣（Sanctification）是多方面的，除非我们区分它的许多方面，否则我们不仅会对整体有一个模糊不清的概念，而且还会对它抱有错误的观念，并将我们的心带入捆绑之中。</w:t>
      </w:r>
    </w:p>
    <w:p w14:paraId="57BBC96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a most blessed, deeply important, yet little understood subject, we will now indicate its chief branches.</w:t>
      </w:r>
    </w:p>
    <w:p w14:paraId="3AB3B85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由于这是一个最蒙福、极其重要但又很少被理解的主题，我们现在将指出它的主要分支。</w:t>
      </w:r>
    </w:p>
    <w:p w14:paraId="632DA66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believers were sanctified by God the Father from all eternity.</w:t>
      </w:r>
    </w:p>
    <w:p w14:paraId="01C5AD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首先，信徒们从永恒中就被父神（God the Father）所分别为圣（sanctified）。</w:t>
      </w:r>
    </w:p>
    <w:p w14:paraId="0EEEAE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that are sanctified by God the Father, and preserved in Jesus Christ, and called" (Jude 1).</w:t>
      </w:r>
    </w:p>
    <w:p w14:paraId="610103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“写信给那被父神（God the Father）所分别为圣（sanctified），为耶稣基督保守并蒙召的人”（犹 1）。</w:t>
      </w:r>
    </w:p>
    <w:p w14:paraId="5B6F408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the order: they were sanctified before their preservation (i.e., from death in their unregeneracy) and effectual call.</w:t>
      </w:r>
    </w:p>
    <w:p w14:paraId="503C551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请注意这个顺序：他们在被保守（即，从他们未重生（unregeneracy）时的死亡中）和有效呼召之前就被分别为圣了。</w:t>
      </w:r>
    </w:p>
    <w:p w14:paraId="391A10F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there is to the believers’ eternal election, when in His decree the Father set apart His elect from the nonelect for His delight and glory, choosing them in Christ and blessing them with all spiritual blessings in Him before the foundation of the world.</w:t>
      </w:r>
    </w:p>
    <w:p w14:paraId="0AFDD66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提及是指信徒的永恒拣选，即父神（Father）在祂（His）的定旨中，将祂（His）的选民从非选民中分别为圣，归于祂（His）的喜悦和荣耀，在创世以前在基督里拣选他们，并赐给他们在祂（Him）里面一切属灵的福气。</w:t>
      </w:r>
    </w:p>
    <w:p w14:paraId="4A3D3C6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initial aspect of sanctification we will not dwell.</w:t>
      </w:r>
    </w:p>
    <w:p w14:paraId="12BC302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关于成圣的这个最初方面，我们不会详述。</w:t>
      </w:r>
    </w:p>
    <w:p w14:paraId="1183F7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all believers have been sanctified by God the Son.</w:t>
      </w:r>
    </w:p>
    <w:p w14:paraId="37CB498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第二，所有信徒都已被神子（God the Son）所分别为圣。</w:t>
      </w:r>
    </w:p>
    <w:p w14:paraId="1A62B25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is little apprehended we will enter into more detail.</w:t>
      </w:r>
    </w:p>
    <w:p w14:paraId="45EFDD8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由于这一点很少被领会，我们将进行更详细的阐述。</w:t>
      </w:r>
    </w:p>
    <w:p w14:paraId="407FC8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sanctification by the Son, like that by the Father, is not subjective but objective, not something we experience within but something entirely outside ourselves.</w:t>
      </w:r>
    </w:p>
    <w:p w14:paraId="156916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我们藉着子（Son）所得到的成圣，就像藉着父（Father）所得到的那样，不是主观的而是客观的，不是我们在里面经历的事，而是完全在我们自身之外的事。</w:t>
      </w:r>
    </w:p>
    <w:p w14:paraId="49014D7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redemptive sacrifice of Christ the entire Church has been set apart, consecrated to and accepted by God in all the excellency of the infinitely meritorious work of His incarnate Son.</w:t>
      </w:r>
    </w:p>
    <w:p w14:paraId="37D1421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藉着基督的救赎性献祭（redemptive sacrifice），整个教会已被分别为圣（set apart），被分别为圣归于神（God）并被祂（Him）接纳，这完全是因着祂（His）道成肉身之子那无限有功德之工作的优越性。</w:t>
      </w:r>
    </w:p>
    <w:p w14:paraId="2521DC8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through the offering of the body of Jesus Christ once for all . . . For by one offering he hath perfected for ever them that are sanctified" (Heb. 10:10, 14).</w:t>
      </w:r>
    </w:p>
    <w:p w14:paraId="2185D7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“我们藉着耶稣基督的身体一次献上，就得以成圣……因为祂（he）一次献祭，就使那得以成圣的人永远完全”（来 10:10, 14）。</w:t>
      </w:r>
    </w:p>
    <w:p w14:paraId="5485B8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blessed statements have no reference whatever to anything which the Spirit does in the Christian, but relate exclusively to what Christ has secured for him.</w:t>
      </w:r>
    </w:p>
    <w:p w14:paraId="41B5F7B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这些蒙福的陈述与圣灵在基督徒身上所做的任何事毫无关系，而只与基督为祂（him）所确保的有关。</w:t>
      </w:r>
    </w:p>
    <w:p w14:paraId="43FDBED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that which results from our federal oneness with Christ.</w:t>
      </w:r>
    </w:p>
    <w:p w14:paraId="1720149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它们论及的是我们与基督的盟约性联结（federal oneness with Christ）所产生的结果。</w:t>
      </w:r>
    </w:p>
    <w:p w14:paraId="7B2CA2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that by virtue of the sacrifice of Calvary every believer is not only accounted righteous in the courts of God’s justice but is perfectly hallowed for the courts of His holiness.</w:t>
      </w:r>
    </w:p>
    <w:p w14:paraId="0716F3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它们告诉我们，藉着各各他（Calvary）的献祭，每一位信徒不仅在神（God）公义的法庭上被算为义（accounted righteous），而且为着祂（His）圣洁的法庭而被完全分别为圣（hallowed）。</w:t>
      </w:r>
    </w:p>
    <w:p w14:paraId="0A02D2B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Lamb not only delivers from hell but fits us for heaven.</w:t>
      </w:r>
    </w:p>
    <w:p w14:paraId="656167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羔羊的血不仅把我们从地狱中拯救出来，而且使我们适合进入天堂。</w:t>
      </w:r>
    </w:p>
    <w:p w14:paraId="397DF7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believer’s relation to Christ, and that alone, which entitles him to enter the Father’s house.</w:t>
      </w:r>
    </w:p>
    <w:p w14:paraId="119861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正是信徒与基督的关系，唯独这一点，赋予了祂（him）进入父（Father）家中的权利。</w:t>
      </w:r>
    </w:p>
    <w:p w14:paraId="77903C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his relation to Christ, and that alone, which now gives him the right to draw nigh to God within the veil (Heb. 10:19).</w:t>
      </w:r>
    </w:p>
    <w:p w14:paraId="0CF78E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而正是祂（his）与基督的关系，唯独这一点，现在赋予了祂（him）在幔子内亲近神（God）的权利（来 10:19）。</w:t>
      </w:r>
    </w:p>
    <w:p w14:paraId="1DBCE108">
      <w:pPr>
        <w:spacing w:line="251" w:lineRule="auto"/>
        <w:rPr>
          <w:rFonts w:hint="eastAsia" w:ascii="微软雅黑" w:hAnsi="微软雅黑" w:eastAsia="微软雅黑" w:cs="微软雅黑"/>
          <w:sz w:val="30"/>
          <w:szCs w:val="30"/>
        </w:rPr>
      </w:pPr>
    </w:p>
    <w:p w14:paraId="61D0D1F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Sanctified upon Believing</w:t>
      </w:r>
    </w:p>
    <w:p w14:paraId="4D0E20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每一个信徒在信靠时得以成圣</w:t>
      </w:r>
    </w:p>
    <w:p w14:paraId="2B0DC8CC">
      <w:pPr>
        <w:spacing w:line="251" w:lineRule="auto"/>
        <w:rPr>
          <w:rFonts w:hint="eastAsia" w:ascii="微软雅黑" w:hAnsi="微软雅黑" w:eastAsia="微软雅黑" w:cs="微软雅黑"/>
          <w:sz w:val="30"/>
          <w:szCs w:val="30"/>
        </w:rPr>
      </w:pPr>
    </w:p>
    <w:p w14:paraId="6EA841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fact is that the feeblest and least-instructed believer was as completely sanctified before God the first moment he trusted in Christ as he will be in heaven in his glorified state.</w:t>
      </w:r>
    </w:p>
    <w:p w14:paraId="4FE4B46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伟大的事实是，最软弱和受教最少的信徒，在祂（he）第一次信靠基督的那一刻，在神（God）面前是完全成圣（sanctified）的，正如祂（he）在天堂荣耀状态下一样。</w:t>
      </w:r>
    </w:p>
    <w:p w14:paraId="061913A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Savior on the eve of His death, "For their sakes I sanctify myself, that they might be truly sanctified" (John 17:19, margin), that is, that they might be really and actually sanctified, in contrast with the merely typical and ceremonial sanctification which obtained under the Mosaic dispensation.</w:t>
      </w:r>
    </w:p>
    <w:p w14:paraId="1B167B6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救主在祂（His）受死前夕说：“我为他们的缘故，使自己分别为圣（sanctify myself），叫他们也因真理成圣”（约 17:19，旁注），也就是说，叫他们可以真实且实际地成圣，这与摩西时代仅有的预表性和礼仪性的成圣（sanctification）形成对比。</w:t>
      </w:r>
    </w:p>
    <w:p w14:paraId="146926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 the point of dedicating Himself to the final execution of the work of making Himself the sacrifice for sin; as the surety of His people He was about to present Himself to the Father and place Himself on the altar as a vicarious propitiation for His church.</w:t>
      </w:r>
    </w:p>
    <w:p w14:paraId="2C9BE9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基督正要将自己奉献给最终的执行工作，使自己成为赎罪祭；作为祂（His）子民的保证人（surety），祂（He）正要将自己呈献给父（Father），并将自己作为祂（His）教会的替代性挽回祭（vicarious propitiation）放在祭坛上。</w:t>
      </w:r>
    </w:p>
    <w:p w14:paraId="0E002B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consequence of Christ devoting Himself as a whole burnt offering to God, His people are perfectly sanctified.</w:t>
      </w:r>
    </w:p>
    <w:p w14:paraId="56B1C77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由于基督将自己作为全燔祭献给神（God）的结果，祂（His）的子民被完全成圣。</w:t>
      </w:r>
    </w:p>
    <w:p w14:paraId="521085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are forever put away.</w:t>
      </w:r>
    </w:p>
    <w:p w14:paraId="68E2490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他们的罪永远被除去了。</w:t>
      </w:r>
    </w:p>
    <w:p w14:paraId="755B7A9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persons are cleansed from all defilement.</w:t>
      </w:r>
    </w:p>
    <w:p w14:paraId="0FB575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他们的个人被洁净，脱离了所有的污秽。</w:t>
      </w:r>
    </w:p>
    <w:p w14:paraId="733159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excellency of His work is imputed to them so that they are rendered perfectly acceptable to God, suited to His presence, fitted for His worship.</w:t>
      </w:r>
    </w:p>
    <w:p w14:paraId="1554055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祂（His）工作的优越性被归算（imputed）给他们，使他们完全被神（God）接纳，适合祂（His）的同在，配得祂（His）的敬拜。</w:t>
      </w:r>
    </w:p>
    <w:p w14:paraId="409B8F3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Priestly nearness to God is their blessed portion as the consequence of Christ’s priestly offering of Himself for them.</w:t>
      </w:r>
    </w:p>
    <w:p w14:paraId="61BD5DD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祭司般的亲近（Priestly nearness）神（God）是他们蒙福的份，这是基督为他们献上自己作为祭司的祭物的后果。</w:t>
      </w:r>
    </w:p>
    <w:p w14:paraId="16DC62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right of access to God as purged worshipers.</w:t>
      </w:r>
    </w:p>
    <w:p w14:paraId="6E297B5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他们作为被洁净的敬拜者，拥有亲近神（God）的权利。</w:t>
      </w:r>
    </w:p>
    <w:p w14:paraId="26445260">
      <w:pPr>
        <w:spacing w:line="251" w:lineRule="auto"/>
        <w:rPr>
          <w:rFonts w:hint="eastAsia" w:ascii="微软雅黑" w:hAnsi="微软雅黑" w:eastAsia="微软雅黑" w:cs="微软雅黑"/>
          <w:sz w:val="30"/>
          <w:szCs w:val="30"/>
        </w:rPr>
      </w:pPr>
    </w:p>
    <w:p w14:paraId="2B08F4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him are ye in Christ Jesus, who of God is made unto us wisdom, and [even] righteousness, and sanctification, and redemption" (1 Cor. 1:30).</w:t>
      </w:r>
    </w:p>
    <w:p w14:paraId="3695A8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“但你们得在基督耶稣里，是出于祂（him），祂（who）也成了我们的智慧，和公义，和成圣，和救赎”（林前 1:30）。</w:t>
      </w:r>
    </w:p>
    <w:p w14:paraId="2D5ABBB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that this verse is not stating what we were made by Christ, but what God has made Christ to be to His believing people.</w:t>
      </w:r>
    </w:p>
    <w:p w14:paraId="75A65D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请仔细观察，这节经文并不是在陈述我们藉着基督被造就成什么，而是神（God）使基督成为祂（His）信徒的什么。</w:t>
      </w:r>
    </w:p>
    <w:p w14:paraId="434181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is real and fundamental, and to ignore it is to deprive ourselves of the most precious half of the gospel.</w:t>
      </w:r>
    </w:p>
    <w:p w14:paraId="6A0D3A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这种区别是真实和根本性的，忽略它就是剥夺我们自己福音中最宝贵的一半。</w:t>
      </w:r>
    </w:p>
    <w:p w14:paraId="2AD0045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here said to be made four things to us or, as the Greek more nicely discriminates, one thing (wisdom), which is defined under three points, the whole speaking of the Church’s completeness in her Head (Col. 2:10).</w:t>
      </w:r>
    </w:p>
    <w:p w14:paraId="0CA32AD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这里说基督成了我们的四件事，或者，如希腊文更精细地辨别，是一件事（智慧），而这又在三个方面被定义，整体上都在论及教会（Church）在她的元首里的完全（西 2:10）。</w:t>
      </w:r>
    </w:p>
    <w:p w14:paraId="4B5CF56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Christ to be all and in all to us objectively and imputatively.</w:t>
      </w:r>
    </w:p>
    <w:p w14:paraId="4A0DF1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神（God）使基督在客观上和归算上成为我们的全部和一切。</w:t>
      </w:r>
    </w:p>
    <w:p w14:paraId="103308F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only our righteousness but our sanctification, by the纯洁（purity） of His person and the excellency of His sacrifice being reckoned to our account.</w:t>
      </w:r>
    </w:p>
    <w:p w14:paraId="691086B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基督不仅是我们的公义，也是我们的成圣，藉着祂（His）位格的纯洁和祂（His）献祭的优越性被归算到我们的账上。</w:t>
      </w:r>
    </w:p>
    <w:p w14:paraId="56120E1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Israel became a holy people (ceremonially) when sprinkled with the blood of bulls and goats, so that they were admitted and readmitted to Jehovah’s worship, how much more shall the meritorious blood of Christ sanctify us actually, so that we may draw nigh to God with confidence as acceptable worshipers?</w:t>
      </w:r>
    </w:p>
    <w:p w14:paraId="178FB91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人在被洒上公牛和山羊的血时（礼仪性地）成为圣洁的子民，以至于他们被允许进入并再次进入耶和华的敬拜，那么基督有功德的宝血将如何更实际地（actually）使我们成圣，使我们可以作为蒙悦纳的敬拜者，带着信心亲近神（God）呢？</w:t>
      </w:r>
    </w:p>
    <w:p w14:paraId="2316FE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ignorance does not alter the fact, neither does the weakness of my faith to truly grasp the same impair it.</w:t>
      </w:r>
    </w:p>
    <w:p w14:paraId="0192A5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我的无知不能改变这个事实，我的信心软弱以致无法真正抓住它，也不能削弱它。</w:t>
      </w:r>
    </w:p>
    <w:p w14:paraId="4526972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feelings and experience have nothing to do with it.</w:t>
      </w:r>
    </w:p>
    <w:p w14:paraId="23394DC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我的感觉和经历与此无关。</w:t>
      </w:r>
    </w:p>
    <w:p w14:paraId="442E416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done it, and nothing can alter it.</w:t>
      </w:r>
    </w:p>
    <w:p w14:paraId="7BE1C6C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神（God）已经做了，没有什么可以改变它。</w:t>
      </w:r>
    </w:p>
    <w:p w14:paraId="0306454D">
      <w:pPr>
        <w:spacing w:line="251" w:lineRule="auto"/>
        <w:rPr>
          <w:rFonts w:hint="eastAsia" w:ascii="微软雅黑" w:hAnsi="微软雅黑" w:eastAsia="微软雅黑" w:cs="微软雅黑"/>
          <w:sz w:val="30"/>
          <w:szCs w:val="30"/>
        </w:rPr>
      </w:pPr>
    </w:p>
    <w:p w14:paraId="285BE0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the High Priest</w:t>
      </w:r>
    </w:p>
    <w:p w14:paraId="78A7386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大祭司亚伦</w:t>
      </w:r>
    </w:p>
    <w:p w14:paraId="1BE9F4B1">
      <w:pPr>
        <w:spacing w:line="251" w:lineRule="auto"/>
        <w:rPr>
          <w:rFonts w:hint="eastAsia" w:ascii="微软雅黑" w:hAnsi="微软雅黑" w:eastAsia="微软雅黑" w:cs="微软雅黑"/>
          <w:sz w:val="30"/>
          <w:szCs w:val="30"/>
        </w:rPr>
      </w:pPr>
    </w:p>
    <w:p w14:paraId="768B942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make a plate of pure gold, and grave upon it, like the engravings of a signet, HOLINESS TO THE LORD . . . And it shall be upon Aaron’s forehead, that Aaron may bear the iniquity of the holy things, which the children of Israel shall hallow in all their holy gifts; and it shall be always upon his forehead, that they may be accepted before the LORD" (Ex. 28:36-39).</w:t>
      </w:r>
    </w:p>
    <w:p w14:paraId="380E4A4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用精金作一块牌，在上面按刻图章之法，刻着：归耶和华（LORD）为圣……这牌必在亚伦的额上，使亚伦担当以色列人所献圣物中一切的罪孽；这牌要常在他的额上，使他们可以在耶和华（LORD）面前蒙悦纳”（出 28:36-39）。</w:t>
      </w:r>
    </w:p>
    <w:p w14:paraId="36B25EB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presents to us one of the most precious typical pictures to be found in all the Old Testament.</w:t>
      </w:r>
    </w:p>
    <w:p w14:paraId="23FF080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这向我们展示了旧约中所有最宝贵的预表性图画之一。</w:t>
      </w:r>
    </w:p>
    <w:p w14:paraId="39943E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 the high priest, was dedicated and devoted exclusively to the Lord.</w:t>
      </w:r>
    </w:p>
    <w:p w14:paraId="5ED61C7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大祭司亚伦被分别为圣，专一归给主。</w:t>
      </w:r>
    </w:p>
    <w:p w14:paraId="359609E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served in that office on behalf of others as their mediator.</w:t>
      </w:r>
    </w:p>
    <w:p w14:paraId="496C61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祂（He）作为他们的中保（mediator），代表他人履行这一职分。</w:t>
      </w:r>
    </w:p>
    <w:p w14:paraId="1D4AF5F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before God as the representative of the nation, bearing the names of the twelve tribes on his shoulders and on his heart (Ex. 28:12, 29).</w:t>
      </w:r>
    </w:p>
    <w:p w14:paraId="19C2A94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祂（He）站在神（God）面前，作为国家的代表，将十二支派的名字戴在祂（his）的肩膀上和心上（出 28:12, 29）。</w:t>
      </w:r>
    </w:p>
    <w:p w14:paraId="033EE61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the people of God, were both represented by and accepted in Aaron.</w:t>
      </w:r>
    </w:p>
    <w:p w14:paraId="796B40A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以色列，神（God）的子民，既由亚伦所代表，也在亚伦里蒙悦纳。</w:t>
      </w:r>
    </w:p>
    <w:p w14:paraId="7DC7A7F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a type of "the way of salvation," but it spoke of the approach to God of a failing and sinning people whose very prayers and praises were defiled but whose service and worship were rendered acceptable to the Holy One through their high priest.</w:t>
      </w:r>
    </w:p>
    <w:p w14:paraId="0093520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那不是“救赎之路”的预表，但它论及了一个失败和犯罪的民族亲近神（God）的方式，他们的祷告和赞美本身被玷污了，但他们的服事和敬拜藉着他们的大祭司得以被圣洁者（Holy One）接纳。</w:t>
      </w:r>
    </w:p>
    <w:p w14:paraId="066F359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inscription "Holiness To The Lord" on Aaron’s forehead was a solemn appointment by which the people of Israel were impressively taught that holiness became the house of God, and that none who were unholy could possibly draw nigh to Him.</w:t>
      </w:r>
    </w:p>
    <w:p w14:paraId="058034D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亚伦额头上的那个铭文“归耶和华（LORD）为圣”是一个庄严的任命，藉此以色列人被深刻地教导：圣洁是神（God）的家的装扮，任何不圣洁的人都不可能亲近祂（Him）。</w:t>
      </w:r>
    </w:p>
    <w:p w14:paraId="381B65C6">
      <w:pPr>
        <w:spacing w:line="251" w:lineRule="auto"/>
        <w:rPr>
          <w:rFonts w:hint="eastAsia" w:ascii="微软雅黑" w:hAnsi="微软雅黑" w:eastAsia="微软雅黑" w:cs="微软雅黑"/>
          <w:sz w:val="30"/>
          <w:szCs w:val="30"/>
        </w:rPr>
      </w:pPr>
    </w:p>
    <w:p w14:paraId="275AE8E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Aaron foreshadowed Christ, the great High Priest who is "over the house of God" (Heb. 10:21).</w:t>
      </w:r>
    </w:p>
    <w:p w14:paraId="2807C70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现在，亚伦预表了基督，那位“在神（God）家以上”的伟大祭司（来 10:21）。</w:t>
      </w:r>
    </w:p>
    <w:p w14:paraId="643E2F9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both represented by and accepted in Him.</w:t>
      </w:r>
    </w:p>
    <w:p w14:paraId="0216C33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信徒既由祂（Him）所代表，也在祂（Him）里蒙悦纳。</w:t>
      </w:r>
    </w:p>
    <w:p w14:paraId="3E80C02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To The Lord" which was "always" upon Aaron’s forehead pointed to the mediatorial holiness of the One who "ever liveth to make intercession" for us (Heb. 7:25).</w:t>
      </w:r>
    </w:p>
    <w:p w14:paraId="46CDE86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那“常常”在亚伦额头上的“归耶和华（LORD）为圣”，指向那位“长远活着为我们代求”的中保性的圣洁（来 7:25）。</w:t>
      </w:r>
    </w:p>
    <w:p w14:paraId="4A8860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our federal and vital union with Christ, His holiness is ours.</w:t>
      </w:r>
    </w:p>
    <w:p w14:paraId="2BFE76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因为我们与基督的盟约性联结（federal）和生命性联结，祂（His）的圣洁就是我们的。</w:t>
      </w:r>
    </w:p>
    <w:p w14:paraId="75C039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the great High Priest is the measure of our acceptance with God.</w:t>
      </w:r>
    </w:p>
    <w:p w14:paraId="03ECFBE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这位伟大祭司的完全是我们在神（God）面前蒙悦纳的尺度。</w:t>
      </w:r>
    </w:p>
    <w:p w14:paraId="290BC7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also borne the iniquity of our holy things (Ex. 28:38); that is, He not only atoned for our sins but made satisfaction for the defects of our worship.</w:t>
      </w:r>
    </w:p>
    <w:p w14:paraId="737701F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基督也担当了我们圣物中的罪孽（出 28:38）；也就是说，祂（He）不仅为我们的罪赎罪，而且为我们敬拜的缺陷做出了补偿。</w:t>
      </w:r>
    </w:p>
    <w:p w14:paraId="17BEBB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can nothing be laid to our charge but the sweet incense of His merits (Rev. 8:3) renders our worship "an odor of a sweet smell, a sacrifice acceptable, wellpleasing to God" (Phil. 4:18).</w:t>
      </w:r>
    </w:p>
    <w:p w14:paraId="481DE30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不仅没有什么可以归到我们身上，而且祂（His）功德的馨香之气（启 8:3）使我们的敬拜成为“馨香之气，是神所悦纳、所喜悦的祭物”（腓 4:18）。</w:t>
      </w:r>
    </w:p>
    <w:p w14:paraId="7A0B023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Christians are enabled to "offer up spiritual sacrifices, acceptable to God by Jesus Christ" (1 Pet. 2:5).</w:t>
      </w:r>
    </w:p>
    <w:p w14:paraId="25D87CE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因此，基督徒得以“藉着耶稣基督献上神（God）所悦纳的属灵祭物”（彼前 2:5）。</w:t>
      </w:r>
    </w:p>
    <w:p w14:paraId="7DD4430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One who meets our every need both as sinners and as saints.</w:t>
      </w:r>
    </w:p>
    <w:p w14:paraId="7A2C6B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基督是那位满足我们作为罪人和作为圣徒的每一个需要的那一位。</w:t>
      </w:r>
    </w:p>
    <w:p w14:paraId="2CF1256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through, and by Christ every believer has a flawless sanctification.</w:t>
      </w:r>
    </w:p>
    <w:p w14:paraId="3A083E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在基督里，藉着基督，并靠着基督，每一位信徒都拥有一个毫无瑕疵的成圣。</w:t>
      </w:r>
    </w:p>
    <w:p w14:paraId="7D7F209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One could not look upon us with the least favor, nor could we draw nigh to Him at all, unless He viewed us as perfectly holy; and this He does in the person of our Mediator.</w:t>
      </w:r>
    </w:p>
    <w:p w14:paraId="02B9082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圣洁者（Holy One）不可能以丝毫恩宠来看待我们，我们也不可能亲近祂（Him），除非祂（He）将我们视为完全圣洁的；而祂（He）在我们的中保（Mediator）的位格中正是这样看待我们的。</w:t>
      </w:r>
    </w:p>
    <w:p w14:paraId="02D2E1E4">
      <w:pPr>
        <w:spacing w:line="251" w:lineRule="auto"/>
        <w:rPr>
          <w:rFonts w:hint="eastAsia" w:ascii="微软雅黑" w:hAnsi="微软雅黑" w:eastAsia="微软雅黑" w:cs="微软雅黑"/>
          <w:sz w:val="30"/>
          <w:szCs w:val="30"/>
        </w:rPr>
      </w:pPr>
    </w:p>
    <w:p w14:paraId="3ACAAB2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holiness is as indispensable as a perfect righteousness in order for us to have access to and communion with the三次圣（thrice holy） God.</w:t>
      </w:r>
    </w:p>
    <w:p w14:paraId="4047D4C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完美的圣洁与完美的公义一样，对我们来说是不可或缺（indispensable）的，以便我们可以亲近并与三次圣的神（God）相交。</w:t>
      </w:r>
    </w:p>
    <w:p w14:paraId="76303B0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we have the one as truly as we have the other.</w:t>
      </w:r>
    </w:p>
    <w:p w14:paraId="2BEB3C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在基督里，我们拥有前者，正如我们真实地拥有后者一样。</w:t>
      </w:r>
    </w:p>
    <w:p w14:paraId="2C5A7C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gospel reveals to us a perfect Savior, One who has completely met every need of His people; yet it is absolutely necessary that we mix faith with that good news if we are to live in the power and comfort of the same.</w:t>
      </w:r>
    </w:p>
    <w:p w14:paraId="6EA5C69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荣耀的福音向我们揭示了一位完全的救主，一位已完全满足祂（His）子民每一个需要的那一位；然而，如果我们要在福音的力量和安慰中生活，我们就绝对有必要将信心与那好消息混合。</w:t>
      </w:r>
    </w:p>
    <w:p w14:paraId="7DC070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Jesus also, that he might sanctify the people with his own blood, suffered without the gate" (Heb. 13:12).</w:t>
      </w:r>
    </w:p>
    <w:p w14:paraId="31742ED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“所以，耶稣也为要用自己的血使百姓成圣（sanctify），就在城门外受苦”（来 13:12）。</w:t>
      </w:r>
    </w:p>
    <w:p w14:paraId="5873A17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blood has not only made expiation for the sins of His people but has hallowed and consecrated them to God, so that He views them not only as guiltless and unreprovable but also as spotless and holy.</w:t>
      </w:r>
    </w:p>
    <w:p w14:paraId="1FF8998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宝血不仅为祂（His）子民的罪作了赎罪（expiation），而且使他们分别为圣（hallowed）归给神（God），以至于祂（He）看待他们不仅是无罪和无可指责的，而且是无瑕疵和圣洁的。</w:t>
      </w:r>
    </w:p>
    <w:p w14:paraId="794A4D8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not only covers every stain of sin’s defilement but in the很（very）place of what it covers and cleanses, it leaves its own excellency and virtue.</w:t>
      </w:r>
    </w:p>
    <w:p w14:paraId="1CA6707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基督的血不仅遮盖了罪污的每一个污点，而且在它所遮盖和洁净的地方，留下了它自己的优越性和美德。</w:t>
      </w:r>
    </w:p>
    <w:p w14:paraId="36E0B49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us in the face of His Anointed as perfect as Christ Himself, and therefore as both justified and sanctified.</w:t>
      </w:r>
    </w:p>
    <w:p w14:paraId="61059FB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神（God）在祂（His）受膏者的面容中看我们，如同基督自己一样完美，因此我们既是称义（justified）的，也是成圣（sanctified）的。</w:t>
      </w:r>
    </w:p>
    <w:p w14:paraId="4D11A6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oblation has restored us to full favor and fellowship of God.</w:t>
      </w:r>
    </w:p>
    <w:p w14:paraId="45167B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祂（His）的献祭已将我们恢复到神（God）完全的恩宠和团契中。</w:t>
      </w:r>
    </w:p>
    <w:p w14:paraId="1B53F235">
      <w:pPr>
        <w:spacing w:line="251" w:lineRule="auto"/>
        <w:rPr>
          <w:rFonts w:hint="eastAsia" w:ascii="微软雅黑" w:hAnsi="微软雅黑" w:eastAsia="微软雅黑" w:cs="微软雅黑"/>
          <w:sz w:val="30"/>
          <w:szCs w:val="30"/>
        </w:rPr>
      </w:pPr>
    </w:p>
    <w:p w14:paraId="0544AD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"sanctify" has a twofold meaning: primarily it signifies the bare setting apart of a thing.</w:t>
      </w:r>
    </w:p>
    <w:p w14:paraId="0B0EE30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“成圣”（sanctify）这个词有双重含义：首先，它主要指一件东西被单纯地分别出来。</w:t>
      </w:r>
    </w:p>
    <w:p w14:paraId="7F27ACF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it usually, though not always, has reference to setting apart to a sacred use, as the seventh day to be the Sabbath.</w:t>
      </w:r>
    </w:p>
    <w:p w14:paraId="373A232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在圣经中，它通常（尽管并非总是）指的是被分别为圣归于一种神圣的用途，例如第七日被分别为圣作为安息日。</w:t>
      </w:r>
    </w:p>
    <w:p w14:paraId="7E30D43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Exceptions are found in such passages as Isaiah 66:17 where we read of men setting themselves apart to do evil, and Isaiah 13:3 where the Lord terms the Medes "my sanctified ones" when about to employ them in the destruction of Babylon.</w:t>
      </w:r>
    </w:p>
    <w:p w14:paraId="23B8DAB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例外可以在诸如以赛亚书 66:17 等经文中找到，那里我们读到人将自己分别为圣去行恶，以及以赛亚书 13:3，那里主（Lord）在即将使用米底亚人（Medes）毁灭巴比伦（Babylon）时，称他们为“我分别为圣的”（my sanctified ones）。</w:t>
      </w:r>
    </w:p>
    <w:p w14:paraId="288EC2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majority of cases in the Old Testament, "to sanctify" means "to separate some object from a common use to a sacred one," consecrating the same to God, yet without any change being effected in the object itself, as with all the materials and vessels used in the tabernacle.</w:t>
      </w:r>
    </w:p>
    <w:p w14:paraId="06D022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在旧约的大多数情况下，“使成圣”（to sanctify）意味着“将某个对象从一般用途中分别出来归于神圣用途”，将其奉献给神（God），而对象本身并没有发生任何改变，就像会幕中使用的所有材料和器皿一样。</w:t>
      </w:r>
    </w:p>
    <w:p w14:paraId="64A9AA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its secondary meaning (not secondary in importance, but as a derivative) "sanctify" is used in a moral sense, signifying "to make holy," rendering what was set apart fit for the end designed, first by a cleansing (Ex. 19:10), second by an anointing or equipping (Ex. 29:36).</w:t>
      </w:r>
    </w:p>
    <w:p w14:paraId="1E0EF52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但是，在其次要的含义中（并非重要性上的次要，而是作为派生的含义），“成圣”（sanctify）被用于道德意义上，意指“使圣洁”（to make holy），使被分别为圣的事物适合于所设计的目的，首先是藉着洁净（出 19:10），其次是藉着膏抹或装备（出 29:36）。</w:t>
      </w:r>
    </w:p>
    <w:p w14:paraId="20C923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God’s elect, sanctification signifies changing or purifying their dispositions.</w:t>
      </w:r>
    </w:p>
    <w:p w14:paraId="4E6292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就神（God）选民的情况而言，成圣（sanctification）意味着改变或洁净他们的性情（dispositions）。</w:t>
      </w:r>
    </w:p>
    <w:p w14:paraId="3C85987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third main branch of our subject.</w:t>
      </w:r>
    </w:p>
    <w:p w14:paraId="0C60101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这把我们带到了我们主题的第三个主要分支。</w:t>
      </w:r>
    </w:p>
    <w:p w14:paraId="0469166D">
      <w:pPr>
        <w:spacing w:line="251" w:lineRule="auto"/>
        <w:rPr>
          <w:rFonts w:hint="eastAsia" w:ascii="微软雅黑" w:hAnsi="微软雅黑" w:eastAsia="微软雅黑" w:cs="微软雅黑"/>
          <w:sz w:val="30"/>
          <w:szCs w:val="30"/>
        </w:rPr>
      </w:pPr>
    </w:p>
    <w:p w14:paraId="1F1C81A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sanctification of His people in His eternal decree and the Church’s sanctification in and by the Son federally and meritoriously are made good to and in them personally by God the Spirit: "being sanctified by the Holy Ghost" (Rom. 15:16).</w:t>
      </w:r>
    </w:p>
    <w:p w14:paraId="6C88041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父（Father）在祂（His）的永恒定旨中使祂（His）的子民成圣，以及教会（Church）在子（Son）里、藉着子在盟约上（federally）和功德上（meritoriously）的成圣，都由圣灵（God the Spirit）亲自对他们并在于他们身上实现：“被圣灵（Holy Ghost）分别为圣”（罗 15:16）。</w:t>
      </w:r>
    </w:p>
    <w:p w14:paraId="4ED655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the Comforter takes up His abode in the heart that the Father’s "will" (Heb. 10:10) begins to be actualized and the Son’s "blood" (Heb. 13:12) evidences its efficacy toward us.</w:t>
      </w:r>
    </w:p>
    <w:p w14:paraId="50AFD78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直到保惠师（Comforter）在心中居住下来，父（Father）的“旨意”（来 10:10）才开始被实现，子（Son）的“宝血”（来 13:12）才显出它对我们的功效。</w:t>
      </w:r>
    </w:p>
    <w:p w14:paraId="5D23E73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supposed for a moment that the perfect standing before God which the work of Christ secured for His people leaves their state unaffected; that their position should be so gloriously changed and their condition remain unaltered; that holiness should be imputed to them but not also imparted.</w:t>
      </w:r>
    </w:p>
    <w:p w14:paraId="43C9B1A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片刻假设基督的工作为祂（His）的子民所确保的在神（God）面前的完美地位（standing）不会影响他们的状态（state）；他们的地位被如此荣耀地改变，而他们的状况却保持不变；圣洁被归算（imputed）给他们，但却没有被赋予（imparted）。</w:t>
      </w:r>
    </w:p>
    <w:p w14:paraId="744CB3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redemptive work of Christ was a means to an end, namely, to procure for His people the Holy Spirit who should make good in them what He had done for them.</w:t>
      </w:r>
    </w:p>
    <w:p w14:paraId="2421AC3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基督的救赎工作是为了一个目的，即为祂（His）的子民取得圣灵（Holy Spirit），圣灵应该在他们里面实现祂（He）为他们所做的一切。</w:t>
      </w:r>
    </w:p>
    <w:p w14:paraId="73DD0D2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Spirit’s quickening operation that we obtain vital union with Christ—by means of which the benefits of our federal and legal union with Him actually become ours.</w:t>
      </w:r>
    </w:p>
    <w:p w14:paraId="1418F57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正是藉着圣灵苏醒的运行，我们获得了与基督的生命性联合（vital union）——藉此，我们与祂（Him）的盟约性联结（federal）和法律性联结的益处才真正成为我们的。</w:t>
      </w:r>
    </w:p>
    <w:p w14:paraId="7FC100A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"sanctification of the Spirit" (2 Thess. 2:13) is an integral part of that salvation to which the Father chose us and which the incarnate Son purchased for us.</w:t>
      </w:r>
    </w:p>
    <w:p w14:paraId="31683D0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“圣灵（Spirit）的成圣”（帖后 2:13）是父（Father）拣选我们所指向的，以及道成肉身的子（Son）为我们购买的救恩的一个不可分割的部分。</w:t>
      </w:r>
    </w:p>
    <w:p w14:paraId="099B646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Christian is sanctified by the三一（triune） Jehovah.</w:t>
      </w:r>
    </w:p>
    <w:p w14:paraId="32BE47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因此，基督徒被三一（triune）真神耶和华（Jehovah）所成圣。</w:t>
      </w:r>
    </w:p>
    <w:p w14:paraId="59A07E0C">
      <w:pPr>
        <w:spacing w:line="251" w:lineRule="auto"/>
        <w:rPr>
          <w:rFonts w:hint="eastAsia" w:ascii="微软雅黑" w:hAnsi="微软雅黑" w:eastAsia="微软雅黑" w:cs="微软雅黑"/>
          <w:sz w:val="30"/>
          <w:szCs w:val="30"/>
        </w:rPr>
      </w:pPr>
    </w:p>
    <w:p w14:paraId="09786F1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Union with Christ</w:t>
      </w:r>
    </w:p>
    <w:p w14:paraId="41E0FBD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与基督的联合</w:t>
      </w:r>
    </w:p>
    <w:p w14:paraId="2458C59E">
      <w:pPr>
        <w:spacing w:line="251" w:lineRule="auto"/>
        <w:rPr>
          <w:rFonts w:hint="eastAsia" w:ascii="微软雅黑" w:hAnsi="微软雅黑" w:eastAsia="微软雅黑" w:cs="微软雅黑"/>
          <w:sz w:val="30"/>
          <w:szCs w:val="30"/>
        </w:rPr>
      </w:pPr>
    </w:p>
    <w:p w14:paraId="13E767F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union with Christ is the grand hinge on which everything turns.</w:t>
      </w:r>
    </w:p>
    <w:p w14:paraId="50E4543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我们与基督的联合是万事转动的关键枢纽。</w:t>
      </w:r>
    </w:p>
    <w:p w14:paraId="4D1116C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we have nothing.</w:t>
      </w:r>
    </w:p>
    <w:p w14:paraId="5172039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没有祂（Him），我们一无所有。</w:t>
      </w:r>
    </w:p>
    <w:p w14:paraId="62FFCB3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our unregeneracy we were "without Christ" and therefore "strangers from the covenants of promise" (Eph. 2:12).</w:t>
      </w:r>
    </w:p>
    <w:p w14:paraId="672761F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在我们未重生（unregeneracy）期间，我们“没有基督”，因此“在所应许的诸约上是局外人”（弗 2:12）。</w:t>
      </w:r>
    </w:p>
    <w:p w14:paraId="56BB735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the Spirit made us one living with Christ, all that He has became ours; we were made henceforth "joint heirs with him"—as a woman obtains the right to share all that a man has once she is wedded to him.</w:t>
      </w:r>
    </w:p>
    <w:p w14:paraId="340A370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但是，圣灵使我们与基督同活的那一刻，祂（He）所拥有的一切都成了我们的；从此我们成了“与祂（him）同作后嗣”——就像一个女人一旦嫁给一个男人，就获得了分享他所有一切的权利一样。</w:t>
      </w:r>
    </w:p>
    <w:p w14:paraId="316CDA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our union with the first Adam we not only had imputed to us the guilt of his disobedience but we also received from him a sinful nature which vitiated all the faculties of our souls; and by virtue of our federal union with the last Adam we not only have imputed to us the merits of His obedience but we receive from Him a holy nature which renews all the faculties of our souls.</w:t>
      </w:r>
    </w:p>
    <w:p w14:paraId="570CC2A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藉着我们与第一个亚当的联合，我们不仅有祂（his）不顺服的罪疚被归算给我们，而且我们也从祂（him）那里领受了一个败坏我们灵魂所有机能的罪恶本性；藉着我们与末后的亚当的盟约性联合（federal union），我们不仅有祂（His）顺服的功德被归算给我们，而且我们从祂（Him）那里领受了一个更新我们灵魂所有机能的圣洁本性。</w:t>
      </w:r>
    </w:p>
    <w:p w14:paraId="71214C3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we become united to the Vine, the life and virtue which are in Him flow into us and bring forth spiritual fruit.</w:t>
      </w:r>
    </w:p>
    <w:p w14:paraId="7D66C4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一旦我们与葡萄树联合，祂（Him）里面的生命和美德就会流入我们里面，并结出属灵的果子。</w:t>
      </w:r>
    </w:p>
    <w:p w14:paraId="75915A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soon as the Spirit unites us to Him we are "sanctified in Christ Jesus" (1 Cor. 1:2).</w:t>
      </w:r>
    </w:p>
    <w:p w14:paraId="075CA3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因此，一旦圣灵使我们与祂（Him）联合，我们就在“基督耶稣里成圣”（林前 1:2）。</w:t>
      </w:r>
    </w:p>
    <w:p w14:paraId="72C3EE3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Spirit are we all baptized [spiritually] into one body [of which Christ is the vital and influential Head], . . . and have been all made to drink into one Spirit" (1 Cor. 12:13).</w:t>
      </w:r>
    </w:p>
    <w:p w14:paraId="5437C86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“我们都藉着一位圣灵受洗[属灵地]成了一个身体[基督是其生命和有影响力的元首]，……并且都饮于一位圣灵”（林前 12:13）。</w:t>
      </w:r>
    </w:p>
    <w:p w14:paraId="0412900B">
      <w:pPr>
        <w:spacing w:line="251" w:lineRule="auto"/>
        <w:rPr>
          <w:rFonts w:hint="eastAsia" w:ascii="微软雅黑" w:hAnsi="微软雅黑" w:eastAsia="微软雅黑" w:cs="微软雅黑"/>
          <w:sz w:val="30"/>
          <w:szCs w:val="30"/>
        </w:rPr>
      </w:pPr>
    </w:p>
    <w:p w14:paraId="08F4BF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him [by no act of ours] are ye in Christ Jesus" (1 Cor. 1:30).</w:t>
      </w:r>
    </w:p>
    <w:p w14:paraId="137856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“但你们得在基督耶稣里，是出于祂（him）[并非藉着我们任何行为]”（林前 1:30）。</w:t>
      </w:r>
    </w:p>
    <w:p w14:paraId="424C5C7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quickening operation of the Spirit that the elect are supernaturally and vitally incorporated with Christ, and it is then God makes Him to be to us "wisdom, even righteousness, and sanctification, and redemption."</w:t>
      </w:r>
    </w:p>
    <w:p w14:paraId="4EF61E0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正是藉着圣灵苏醒的运行，选民才超自然地、生命性地与基督结合（incorporated with Christ），正是在那时，神（God）使祂（Him）成为我们的“智慧，和公义，和成圣，和救赎”。</w:t>
      </w:r>
    </w:p>
    <w:p w14:paraId="3A1F52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his workmanship, created in Christ Jesus" (Eph. 2:10).</w:t>
      </w:r>
    </w:p>
    <w:p w14:paraId="7684DD9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“我们原是祂（his）的工作，在基督耶稣里造成的”（弗 2:10）。</w:t>
      </w:r>
    </w:p>
    <w:p w14:paraId="27015A1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new creation is effected by the Spirit and issues in our union with Christ’s person.</w:t>
      </w:r>
    </w:p>
    <w:p w14:paraId="13FFA00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那新创造是藉着圣灵完成的，其结果是我们与基督的位格联合。</w:t>
      </w:r>
    </w:p>
    <w:p w14:paraId="6D841D2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both our standing and state were radically affected by our union with the first Adam, so they are completely changed by virtue of our union with the last Adam.</w:t>
      </w:r>
    </w:p>
    <w:p w14:paraId="39F2CA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正如我们与第一个亚当的联合从根本上影响了我们的地位和状态一样，藉着我们与末后的亚当的联合，它们也完全改变了。</w:t>
      </w:r>
    </w:p>
    <w:p w14:paraId="13927BD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has a perfect standing in holiness before God because of his federal union with Christ, so his state is perfect before God because he is now vitally one with Christ: he is in Christ and Christ is in him.</w:t>
      </w:r>
    </w:p>
    <w:p w14:paraId="2A386AE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徒因着祂（his）与基督的盟约性联合，在神（God）面前拥有一个完美的圣洁地位一样，祂（his）的状态在神（God）面前也是完美的，因为祂（he）现在与基督是生命性地合一：祂（he）在基督里，基督在祂（him）里。</w:t>
      </w:r>
    </w:p>
    <w:p w14:paraId="0871DFB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joined unto the Lord is one spirit" (1 Cor. 6:17).</w:t>
      </w:r>
    </w:p>
    <w:p w14:paraId="246203A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“与主联合的，便是与主成为一灵”（林前 6:17）。</w:t>
      </w:r>
    </w:p>
    <w:p w14:paraId="3CA1E39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they were born of the Spirit all Christians were sanctified in Christ with a sanctification to which no growth in grace, no attainments in holiness, can add one iota.</w:t>
      </w:r>
    </w:p>
    <w:p w14:paraId="390D22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当他们从圣灵而生的那一刻，所有基督徒就在基督里成圣了，这种成圣是任何恩典的增长、圣洁的任何成就都不能增加丝毫的。</w:t>
      </w:r>
    </w:p>
    <w:p w14:paraId="763CED3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"sanctified [made a saint] in Christ Jesus" (1 Cor. 1:2), one of the "holy brethren" (Heb. 3:1), and just because he is such he is called upon to live a holy life.</w:t>
      </w:r>
    </w:p>
    <w:p w14:paraId="0707A3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信徒在“基督耶稣里成圣[成为圣徒]”（林前 1:2），是“圣洁的弟兄”（来 3:1）之一，正因为祂（he）是这样的人，祂（he）就被呼召去过一个圣洁的生活。</w:t>
      </w:r>
    </w:p>
    <w:p w14:paraId="1377B089">
      <w:pPr>
        <w:spacing w:line="251" w:lineRule="auto"/>
        <w:rPr>
          <w:rFonts w:hint="eastAsia" w:ascii="微软雅黑" w:hAnsi="微软雅黑" w:eastAsia="微软雅黑" w:cs="微软雅黑"/>
          <w:sz w:val="30"/>
          <w:szCs w:val="30"/>
        </w:rPr>
      </w:pPr>
    </w:p>
    <w:p w14:paraId="52A7BDF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relationship to God is changed when the Spirit sanctifies us by His quickening power, for we are then consecrated to God by the Spirit’s indwelling us and making our body His temple.</w:t>
      </w:r>
    </w:p>
    <w:p w14:paraId="1EDD05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当圣灵藉着祂（His）苏醒的能力使我们成圣时，我们与神（God）的关系就改变了，因为那时我们藉着圣灵内住我们并使我们的身体成为祂（His）的殿，就被奉献给神（God）了。</w:t>
      </w:r>
    </w:p>
    <w:p w14:paraId="5BBC91C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came upon the Head ("not . . . by measure," John 3:34), so in due time He is given to each of the members of the Head: "Ye have an unction [the Spirit] from the Holy One."</w:t>
      </w:r>
    </w:p>
    <w:p w14:paraId="2CB673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正如祂（He）降在元首身上（“没有……限量”，约 3:34），照样，在适当的时候，祂（He）也被赐予元首的每一个肢体：“你们从那圣者（Holy One）有恩膏[圣灵]。”</w:t>
      </w:r>
    </w:p>
    <w:p w14:paraId="6CEA06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anointing [the Spirit] which ye have received from him [Christ] abideth in you" (1 John 2:20, 27).</w:t>
      </w:r>
    </w:p>
    <w:p w14:paraId="3897A6E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“你们从祂（him）[基督]所受的恩膏[圣灵]，常存在你们心里”（约一 2:20, 27）。</w:t>
      </w:r>
    </w:p>
    <w:p w14:paraId="5749493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derive our name from that very blessing, for "Christian" means "an anointed one," the term being taken from the type in Psalm 133:2.</w:t>
      </w:r>
    </w:p>
    <w:p w14:paraId="610C019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我们的名字正是来源于那种祝福，因为“基督徒”（Christian）的意思是“受膏者”（an anointed one），这个术语取自诗篇 133:2 中的预表。</w:t>
      </w:r>
    </w:p>
    <w:p w14:paraId="361777F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indwelling of the Spirit which constitutes a believer a holy person.</w:t>
      </w:r>
    </w:p>
    <w:p w14:paraId="2267843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正是圣灵的内住构成了一个信徒成为一个圣洁的人。</w:t>
      </w:r>
    </w:p>
    <w:p w14:paraId="78609ED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relationship to Christ is changed when the Spirit quickens us, for instead of being "without" Him in the world, we are now "joined" to Him.</w:t>
      </w:r>
    </w:p>
    <w:p w14:paraId="5F3576F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当圣灵使我们苏醒时，我们与基督的关系就改变了，因为我们不再是在世界上“没有”祂（Him），而是现在与祂（Him）“联合”了。</w:t>
      </w:r>
    </w:p>
    <w:p w14:paraId="381E8EF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actual state is radically changed, for a principle of holiness is planted in the soul which powerfully affects all its faculties.</w:t>
      </w:r>
    </w:p>
    <w:p w14:paraId="3CF74F4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我们实际的状态被彻底改变了，因为一个圣洁的原则被植入灵魂中，它有力地影响着灵魂的所有机能。</w:t>
      </w:r>
    </w:p>
    <w:p w14:paraId="07713C7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occupies the throne of the heart, the affections are purged from their love of sin, the Word is delighted in so that the will chooses its precepts as its regulator.</w:t>
      </w:r>
    </w:p>
    <w:p w14:paraId="0708714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神（God）现在占据了心灵的宝座，情感（affections）被洁净，脱离了对罪的爱，圣言（Word）令人喜悦，以至于意志选择其训词作为其规范。</w:t>
      </w:r>
    </w:p>
    <w:p w14:paraId="1C88499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"flesh," or evil principle, remains unchanged.</w:t>
      </w:r>
    </w:p>
    <w:p w14:paraId="54DDFB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然而，“肉体”（flesh），即邪恶的原则，仍未改变。</w:t>
      </w:r>
    </w:p>
    <w:p w14:paraId="12712B21">
      <w:pPr>
        <w:spacing w:line="251" w:lineRule="auto"/>
        <w:rPr>
          <w:rFonts w:hint="eastAsia" w:ascii="微软雅黑" w:hAnsi="微软雅黑" w:eastAsia="微软雅黑" w:cs="微软雅黑"/>
          <w:sz w:val="30"/>
          <w:szCs w:val="30"/>
        </w:rPr>
      </w:pPr>
    </w:p>
    <w:p w14:paraId="495AE04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Phases of the Believer’s Sanctification</w:t>
      </w:r>
    </w:p>
    <w:p w14:paraId="4D414EB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信徒成圣的不同阶段</w:t>
      </w:r>
    </w:p>
    <w:p w14:paraId="225F13AB">
      <w:pPr>
        <w:spacing w:line="251" w:lineRule="auto"/>
        <w:rPr>
          <w:rFonts w:hint="eastAsia" w:ascii="微软雅黑" w:hAnsi="微软雅黑" w:eastAsia="微软雅黑" w:cs="微软雅黑"/>
          <w:sz w:val="30"/>
          <w:szCs w:val="30"/>
        </w:rPr>
      </w:pPr>
    </w:p>
    <w:p w14:paraId="3580AE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the believer’s sanctification by the Spirit is complete at the new birth, so that he will never be made any holier than he is at that moment; in another sense his sanctification is incomplete and admits of progress.</w:t>
      </w:r>
    </w:p>
    <w:p w14:paraId="4D2741A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从某种意义上说，信徒藉着圣灵的成圣在新生命时是完整的，以至于祂（he）在那一刻之后绝不会变得比当时更圣洁；而在另一种意义上，祂（his）的成圣是不完整的，并允许有进步。</w:t>
      </w:r>
    </w:p>
    <w:p w14:paraId="38D00F6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complete in that by virtue of the great change effected in him by the miracle of regeneration he is then "made meet to be [one of the] partakers of the inheritance of the saints in light" (Col. 1:12), virtually and personally united to Christ and, by the Spirit’s taking up His abode in his heart, consecrated to God.</w:t>
      </w:r>
    </w:p>
    <w:p w14:paraId="06EAA5D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它是完整的，因为藉着重生奇迹在祂（him）身上所产生的巨大改变，祂（he）那时就“被装备，得以[成为]在光明中圣徒基业的有份者”（西 1:12），实际上和个人上与基督联合，并藉着圣灵在祂（his）心中居住下来，被奉献给神（God）。</w:t>
      </w:r>
    </w:p>
    <w:p w14:paraId="12BB29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incomplete in that the "flesh" principle is not then removed, in that the babe in Christ needs to grow in grace, and in that he is henceforth required to "put off the old man" and "put on the new man" in a practical way, cleansing himself "from all filthiness of the flesh and spirit, perfecting holiness in the fear of God" (2 Cor. 7:1).</w:t>
      </w:r>
    </w:p>
    <w:p w14:paraId="4D143AA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不完整的，因为“肉体”（flesh）原则那时没有被除去，因为基督里的婴孩需要恩典的成长，并且祂（he）从此被要求以实际的方式“脱去旧人”并“穿上新人”，洁净自己“脱离肉体和灵魂的一切污秽，在敬畏神（God）中得以完全成圣”（林后 7:1）。</w:t>
      </w:r>
    </w:p>
    <w:p w14:paraId="65CEE82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enable him in this, the Spirit renews him daily (2 Corinthians 4:16), stirs him up to the use of the means of the Word and prayer, quickens his graces, draws forth his spiritual life to spiritual acts in Christ’s name; and thereby He continues and completes that "good work" (Phil. 1:6) which He wrought in the soul at regeneration.</w:t>
      </w:r>
    </w:p>
    <w:p w14:paraId="6250E0F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为了使祂（him）能够做到这一点，圣灵每天更新祂（him）（林后 4:16），激励祂（him）使用圣言（Word）和祷告的途径，苏醒祂（his）的恩典，引出祂（his）的属灵生命，以基督的名行出属灵的行为；藉此，祂（He）继续并完成祂（He）在重生时在灵魂中动的那“善工”（腓 1:6）。</w:t>
      </w:r>
    </w:p>
    <w:p w14:paraId="19441C8F">
      <w:pPr>
        <w:spacing w:line="251" w:lineRule="auto"/>
        <w:rPr>
          <w:rFonts w:hint="eastAsia" w:ascii="微软雅黑" w:hAnsi="微软雅黑" w:eastAsia="微软雅黑" w:cs="微软雅黑"/>
          <w:sz w:val="30"/>
          <w:szCs w:val="30"/>
        </w:rPr>
      </w:pPr>
    </w:p>
    <w:p w14:paraId="7757773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sum up.</w:t>
      </w:r>
    </w:p>
    <w:p w14:paraId="62434A1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让我们总结一下。</w:t>
      </w:r>
    </w:p>
    <w:p w14:paraId="701B20B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the first blessing to which the Father predestinated His people (Eph. 1:3-5).</w:t>
      </w:r>
    </w:p>
    <w:p w14:paraId="6B6A568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成圣是父（Father）预定（predestinated）祂（His）子民所指向的第一个祝福（弗 1:3-5）。</w:t>
      </w:r>
    </w:p>
    <w:p w14:paraId="3474D36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a gift, an inalienable and eternal gift, which they have in and through Christ.</w:t>
      </w:r>
    </w:p>
    <w:p w14:paraId="042A39D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第二，它是一份礼物，一份不可剥夺的永恒礼物，他们在基督里并藉着基督拥有它。</w:t>
      </w:r>
    </w:p>
    <w:p w14:paraId="15A7955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a moral quality, a holy principle or "nature" communicated by the Spirit.</w:t>
      </w:r>
    </w:p>
    <w:p w14:paraId="0D7181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第三，它是一种道德品质，一个圣洁的原则或由圣灵所传达的“本性”。</w:t>
      </w:r>
    </w:p>
    <w:p w14:paraId="0C91A12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is a duty which God requires from us (1 Pet. 1:15-16).</w:t>
      </w:r>
    </w:p>
    <w:p w14:paraId="20B834D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第四，它是神（God）要求我们履行的责任（彼前 1:15-16）。</w:t>
      </w:r>
    </w:p>
    <w:p w14:paraId="7FB9CDD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we may say sanctification is a relationship into which we are brought with the thrice holy God.</w:t>
      </w:r>
    </w:p>
    <w:p w14:paraId="0A34FCB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或者我们也可以说，成圣是我们被带入的与三次圣的神（God）的一种关系。</w:t>
      </w:r>
    </w:p>
    <w:p w14:paraId="598C1B5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a status we have by virtue of our union with Christ.</w:t>
      </w:r>
    </w:p>
    <w:p w14:paraId="554DCB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第二，它是我们藉着与基督的联合而拥有的一个地位（status）。</w:t>
      </w:r>
    </w:p>
    <w:p w14:paraId="375627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an enduement which we experience by the Spirit’s operation within us.</w:t>
      </w:r>
    </w:p>
    <w:p w14:paraId="17E6A7E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第三，它是我们藉着圣灵在我们里面运行所经历的一种恩赐（enduement）。</w:t>
      </w:r>
    </w:p>
    <w:p w14:paraId="41AC603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it is a lifelong work to which we are called, but for which we are in constant need of more grace.</w:t>
      </w:r>
    </w:p>
    <w:p w14:paraId="2479B7F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第四，它是一项我们被呼召去做的终身工作，但为此我们持续不断地需要更多的恩典。</w:t>
      </w:r>
    </w:p>
    <w:p w14:paraId="1CF4EF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"Perfecting holiness in the fear of God" (2 Cor. 7:1) by no means intimates that the holiness which the Christian now possesses is defective and needs supplementing by his own efforts, but signifies that he is to carry out to its proper use and end that perfect holiness which is his in Christ.</w:t>
      </w:r>
    </w:p>
    <w:p w14:paraId="6DA6188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“在敬畏神（God）中得以完全成圣”（林后 7:1）绝不暗示基督徒现在所拥有的圣洁是有缺陷的，需要藉着祂（his）自己的努力来补充，而是意味着祂（he）要将那在基督里属于祂（his）的完美圣洁，实现于其恰当的用途和目的。</w:t>
      </w:r>
    </w:p>
    <w:p w14:paraId="108DEA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1 John 2:5, which means that by keeping God’s commands the design of His love in us is reached.</w:t>
      </w:r>
    </w:p>
    <w:p w14:paraId="7861AE8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比较约翰一书 2:5，它的意思是藉着遵守神（God）的命令，祂（His）爱在我们里面的目的就达到了。</w:t>
      </w:r>
    </w:p>
    <w:p w14:paraId="2AFBE97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works was [Abraham’s] faith made perfect" (i.e., achieved in design or intended result, James 2:22).</w:t>
      </w:r>
    </w:p>
    <w:p w14:paraId="52F28AE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“信心是因着行为得以成全的[即，在目的或预期结果上达成，雅 2:22]”。</w:t>
      </w:r>
    </w:p>
    <w:p w14:paraId="635435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to be "in behavior as becometh holiness" (Titus 2:3).</w:t>
      </w:r>
    </w:p>
    <w:p w14:paraId="41A470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基督徒“在行为上要与圣洁相称”（多 2:3）。</w:t>
      </w:r>
    </w:p>
    <w:p w14:paraId="15C4A76A">
      <w:pPr>
        <w:spacing w:line="251" w:lineRule="auto"/>
        <w:rPr>
          <w:rFonts w:hint="eastAsia" w:ascii="微软雅黑" w:hAnsi="微软雅黑" w:eastAsia="微软雅黑" w:cs="微软雅黑"/>
          <w:sz w:val="30"/>
          <w:szCs w:val="30"/>
        </w:rPr>
      </w:pPr>
    </w:p>
    <w:p w14:paraId="5C869B6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"Abstain from all appearance of evil. And the God of peace himself sanctify you wholly."</w:t>
      </w:r>
    </w:p>
    <w:p w14:paraId="52D39A0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“禁戒各样的恶事。又愿那赐平安的神（God of peace）亲自使你们全然成圣。”</w:t>
      </w:r>
    </w:p>
    <w:p w14:paraId="77F03B0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immediate context and the particular character in which God is here addressed serve to show which aspect of our sanctification is in view, namely, our practical holiness or purity of heart and conduct.</w:t>
      </w:r>
    </w:p>
    <w:p w14:paraId="3943938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无论是直接的上下文，还是神（God）在这里被称呼的特定属性，都表明了我们成圣的哪个方面在考虑之中，即我们实践上的圣洁或心灵与行为的纯洁。</w:t>
      </w:r>
    </w:p>
    <w:p w14:paraId="629C581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prayer is for divine enablement to keep the foregoing commands—full sanctification for full obedience.</w:t>
      </w:r>
    </w:p>
    <w:p w14:paraId="54533A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保罗的祷告是为着神（divine）圣的能力，使人能遵守前面的命令——完全的成圣以达到完全的顺服。</w:t>
      </w:r>
    </w:p>
    <w:p w14:paraId="2D337EC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preceding exhortations the apostle added earnest supplication, knowing well that only the efficacious grace of God could supply either the will or the power to comply.</w:t>
      </w:r>
    </w:p>
    <w:p w14:paraId="0D71B0A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对于前面的劝勉，使徒加上了恳切的代求，因为祂（he）深知只有神（God）有效的恩典才能供应顺从的意愿或能力。</w:t>
      </w:r>
    </w:p>
    <w:p w14:paraId="5CA063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in verse 22 is an exceedingly high and exacting one: to abhor everything which carries even the appearance of uncleanness, to abstain from everything tending thereto.</w:t>
      </w:r>
    </w:p>
    <w:p w14:paraId="07A4CC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22 节的标准是一个极其高且严苛的标准：厌恶一切带有不洁净表象的事物，禁戒一切倾向于此的事物。</w:t>
      </w:r>
    </w:p>
    <w:p w14:paraId="1F79B7F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eye that standard, the more conscious we are of its purity, the more we shall realize the need of much grace to measure up to it, and the more we shall perceive the suitability of this prayer to our case.</w:t>
      </w:r>
    </w:p>
    <w:p w14:paraId="54C97F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我们越是注目那个标准，就越是意识到它的纯洁，我们就越会意识到需要很多的恩典才能达到它，我们就越会察觉到这个祷告对我们的境况的适用性。</w:t>
      </w:r>
    </w:p>
    <w:p w14:paraId="143F530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still the targets of Satan, the archenemy of God.</w:t>
      </w:r>
    </w:p>
    <w:p w14:paraId="2E9194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我们仍然是撒但，神（God）的头号敌人，的目标。</w:t>
      </w:r>
    </w:p>
    <w:p w14:paraId="10D9D21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Yielding to Satan’s temptations separates us from God’s favor, produces disorder and confusion among all the faculties of our being, and causes dissension among the saints.</w:t>
      </w:r>
    </w:p>
    <w:p w14:paraId="48F9339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屈服于撒但的试探使我们与神（God）的恩宠分离，在我们存在的所有机能中产生混乱和迷惘，并在圣徒中引起纷争。</w:t>
      </w:r>
    </w:p>
    <w:p w14:paraId="2B5FE7B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such disaster, the apostle invokes the "God of peace."</w:t>
      </w:r>
    </w:p>
    <w:p w14:paraId="716CA18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为了防止这种灾难，使徒呼求“和平的神”（God of peace）。</w:t>
      </w:r>
    </w:p>
    <w:p w14:paraId="133D73C5">
      <w:pPr>
        <w:spacing w:line="251" w:lineRule="auto"/>
        <w:rPr>
          <w:rFonts w:hint="eastAsia" w:ascii="微软雅黑" w:hAnsi="微软雅黑" w:eastAsia="微软雅黑" w:cs="微软雅黑"/>
          <w:sz w:val="30"/>
          <w:szCs w:val="30"/>
        </w:rPr>
      </w:pPr>
    </w:p>
    <w:p w14:paraId="0CF7A7C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Work of Grace Not Perfected</w:t>
      </w:r>
    </w:p>
    <w:p w14:paraId="58D1234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基督徒的恩典工作尚未完全</w:t>
      </w:r>
    </w:p>
    <w:p w14:paraId="6A409331">
      <w:pPr>
        <w:spacing w:line="251" w:lineRule="auto"/>
        <w:rPr>
          <w:rFonts w:hint="eastAsia" w:ascii="微软雅黑" w:hAnsi="微软雅黑" w:eastAsia="微软雅黑" w:cs="微软雅黑"/>
          <w:sz w:val="30"/>
          <w:szCs w:val="30"/>
        </w:rPr>
      </w:pPr>
    </w:p>
    <w:p w14:paraId="1DE15AC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indulgence of our lusts and the allowance of sin derange all the faculties of our being so that the soul usurps the throne of the spirit (emotions and impulses directing us instead of our understanding or judgment), and the body seeks to dominate both spirit and soul—carnal affections opposing reason.</w:t>
      </w:r>
    </w:p>
    <w:p w14:paraId="741D004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纵我们的私欲和允许罪的存在会扰乱我们存在的所有机能，以至于魂（soul）篡夺了灵（spirit）的宝座（情感和冲动指导我们，而不是我们的理解力或判断力），身体试图支配灵和魂——属肉体的（carnal）情感（affections）与理性（reason）相悖。</w:t>
      </w:r>
    </w:p>
    <w:p w14:paraId="7AA0916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experimental and practical sanctification puts all into a right order again and causes peace and harmony.</w:t>
      </w:r>
    </w:p>
    <w:p w14:paraId="30323D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但经历性和实践性的成圣（sanctification）将一切重新置于正确的秩序中，并带来和平与和谐。</w:t>
      </w:r>
    </w:p>
    <w:p w14:paraId="4901520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"the very God of peace" can so sanctify us.</w:t>
      </w:r>
    </w:p>
    <w:p w14:paraId="69A109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但只有“那赐平安的神（God of peace）亲自”才能如此使我们成圣。</w:t>
      </w:r>
    </w:p>
    <w:p w14:paraId="7BF38AC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emphasized in our text: "the . . . God of peace [Himself]," which points up a contrast between the feeble efforts after holiness which we are capable of in our own spiritual strength and the almighty power which He can exert because of the peace and order which His sanctification brings to our whole being.</w:t>
      </w:r>
    </w:p>
    <w:p w14:paraId="50C103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的经文中被强调：“那……赐平安的神[祂（Himself）亲自]”，这突显了我们凭着自己的属灵力量所能达到的微弱的圣洁努力，与祂（He）所能施展的全能之间形成了对比，因为祂（His）的成圣给我们的整个存在带来了平安与秩序。</w:t>
      </w:r>
    </w:p>
    <w:p w14:paraId="6AFB5F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indeed sanctified, yet the work of grace begun in him at regeneration is not then completed.</w:t>
      </w:r>
    </w:p>
    <w:p w14:paraId="66DB05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基督徒确实成圣了，但在祂（him）重生时开始的恩典工作那时尚未完成。</w:t>
      </w:r>
    </w:p>
    <w:p w14:paraId="6367D58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blade, then the ear, after that the full corn in the ear" (Mark 4:28).</w:t>
      </w:r>
    </w:p>
    <w:p w14:paraId="5F00631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“先是发芽，后是长穗，再后是穗上结成丰满的子粒”（可 4:28）。</w:t>
      </w:r>
    </w:p>
    <w:p w14:paraId="0125532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needs to be increasingly cleansed from the pollution of sin, the soul more fully conformed to the divine image, the daily walk more "worthy of the Lord" (Col. 1:10).</w:t>
      </w:r>
    </w:p>
    <w:p w14:paraId="18BC95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心灵需要越来越多地被洁净，脱离罪的污秽，灵魂需要更完全地符合神（divine）的形象，每日的行事为人需要更“配得上主”（西 1:10）。</w:t>
      </w:r>
    </w:p>
    <w:p w14:paraId="725DFC8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 advances we make in the Christian life are but the effects, fruits, and evidences of the Spirit’s sanctifying us at the new birth.</w:t>
      </w:r>
    </w:p>
    <w:p w14:paraId="7722B7A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然而，我们在基督徒生活中所取得的一切进步，都只是圣灵在我们重生时使我们成圣的效果、果子和证据。</w:t>
      </w:r>
    </w:p>
    <w:p w14:paraId="2BBDED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in grace is a manifestation of our holiness.</w:t>
      </w:r>
    </w:p>
    <w:p w14:paraId="4112D1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恩典的增长是我们圣洁的彰显。</w:t>
      </w:r>
    </w:p>
    <w:p w14:paraId="28C661DE">
      <w:pPr>
        <w:spacing w:line="251" w:lineRule="auto"/>
        <w:rPr>
          <w:rFonts w:hint="eastAsia" w:ascii="微软雅黑" w:hAnsi="微软雅黑" w:eastAsia="微软雅黑" w:cs="微软雅黑"/>
          <w:sz w:val="30"/>
          <w:szCs w:val="30"/>
        </w:rPr>
      </w:pPr>
    </w:p>
    <w:p w14:paraId="46EE0C2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 . . God of peace [Himself] sanctify you wholly" is to be taken in its widest latitude.</w:t>
      </w:r>
    </w:p>
    <w:p w14:paraId="43FEC62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“又愿那赐平安的神[祂（Himself）亲自]使你们全然成圣”应以其最广泛的范围来理解。</w:t>
      </w:r>
    </w:p>
    <w:p w14:paraId="62898D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a request that all the members of the Thessalonian church, the entire assembly, might be thus sanctified.</w:t>
      </w:r>
    </w:p>
    <w:p w14:paraId="6073A5D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第一，作为一项请求，愿帖撒罗尼迦教会的所有成员，整个聚会，都可以如此成圣。</w:t>
      </w:r>
    </w:p>
    <w:p w14:paraId="635DDC9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each individual member might be unreservedly devoted to God in the whole of his complex being.</w:t>
      </w:r>
    </w:p>
    <w:p w14:paraId="6F5F3DC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第二，愿每一个成员都可以将祂（his）复杂的整个存在，毫不保留地奉献给神（God）。</w:t>
      </w:r>
    </w:p>
    <w:p w14:paraId="1AC5E31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each and all of them might be energized and purified more perfectly, strengthened, and stirred up to press forward to complete holiness.</w:t>
      </w:r>
    </w:p>
    <w:p w14:paraId="2A9244D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第三，愿他们每一个人和所有的人都可以更完全地被激励和洁净，被坚固，并被唤起，以竭力追求完全的圣洁。</w:t>
      </w:r>
    </w:p>
    <w:p w14:paraId="3B409AF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1 Thessalonians 5:23 is almost parallel with Hebrews 13:20-21.</w:t>
      </w:r>
    </w:p>
    <w:p w14:paraId="7CCA91E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因此，帖撒罗尼迦前书 5:23 几乎与希伯来书 13:20-21 平行。</w:t>
      </w:r>
    </w:p>
    <w:p w14:paraId="6B51F53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that all parts and faculties of the Christian might be kept under the influence of efficacious grace, in true and real conformity to God: that they might be so influenced by the truth as to be fitted and furnished for the performance of every good work.</w:t>
      </w:r>
    </w:p>
    <w:p w14:paraId="01C232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使徒祷告，愿基督徒的所有部分和机能都可以被保持在有效恩典（efficacious grace）的影响之下，在真实且实际地符合神（God）的样式中：愿他们被真理所影响，以至于被装备和预备好去行各样的善工。</w:t>
      </w:r>
    </w:p>
    <w:p w14:paraId="6F3ED38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be our bounden duty, yet it is the work of our reconciled God, by His Spirit in and through us; and this is to be the burden of our daily prayers.</w:t>
      </w:r>
    </w:p>
    <w:p w14:paraId="69F647D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尽管这是我们义不容辞的责任，但这是我们和好（reconciled）的神（God）藉着祂（His）的灵在我们里面并透过我们所做的工作；而这正是我们日常祷告的重担。</w:t>
      </w:r>
    </w:p>
    <w:p w14:paraId="02E7A2B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of verse 22 makes known our duty: the prayer of verse 23 how to be enabled thereto.</w:t>
      </w:r>
    </w:p>
    <w:p w14:paraId="68CCC00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22 节的劝勉使我们知晓我们的责任：第 23 节的祷告教导我们如何被赋予能力去履行。</w:t>
      </w:r>
    </w:p>
    <w:p w14:paraId="6015C31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our hearts were antagonistic to God’s holy requirements, and only His power can produce an abiding change.</w:t>
      </w:r>
    </w:p>
    <w:p w14:paraId="76F12B7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本性上，我们的心与神（God）圣洁的要求是对立的，只有祂（His）的能力才能产生持久的改变。</w:t>
      </w:r>
    </w:p>
    <w:p w14:paraId="0A4485D9">
      <w:pPr>
        <w:spacing w:line="251" w:lineRule="auto"/>
        <w:rPr>
          <w:rFonts w:hint="eastAsia" w:ascii="微软雅黑" w:hAnsi="微软雅黑" w:eastAsia="微软雅黑" w:cs="微软雅黑"/>
          <w:sz w:val="30"/>
          <w:szCs w:val="30"/>
        </w:rPr>
      </w:pPr>
    </w:p>
    <w:p w14:paraId="65F6515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Aspect of Sanctification</w:t>
      </w:r>
    </w:p>
    <w:p w14:paraId="3DA6E9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成圣的实践性方面</w:t>
      </w:r>
    </w:p>
    <w:p w14:paraId="5040C194">
      <w:pPr>
        <w:spacing w:line="251" w:lineRule="auto"/>
        <w:rPr>
          <w:rFonts w:hint="eastAsia" w:ascii="微软雅黑" w:hAnsi="微软雅黑" w:eastAsia="微软雅黑" w:cs="微软雅黑"/>
          <w:sz w:val="30"/>
          <w:szCs w:val="30"/>
        </w:rPr>
      </w:pPr>
    </w:p>
    <w:p w14:paraId="7EE6D01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is concerned with the practical aspect of sanctification: that the saint should be divinely enabled to manifest in his daily life that sanctification which he has in Christ and bring forth the fruits of the spirit’s indwelling him, by the principle of holiness imparted at regeneration.</w:t>
      </w:r>
    </w:p>
    <w:p w14:paraId="05A48AD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这个祷告关注的是成圣的实践性方面：愿圣徒被神（divine）圣地赋予能力，在祂（his）的日常生活中彰显祂（he）在基督里所拥有的成圣，并藉着在重生时被赋予的圣洁原则，结出圣灵内住祂（him）的果子。</w:t>
      </w:r>
    </w:p>
    <w:p w14:paraId="7F4A443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be constantly "denying ungodliness and worldly lusts" and live "soberly, righteously, and godly, in this present world; looking for that blessed hope" (Titus 2:12-13).</w:t>
      </w:r>
    </w:p>
    <w:p w14:paraId="3A11D50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祂（He）应该不断地“弃绝不敬虔和世俗的私欲”，并且在“现今的世代，过着自守、公义、敬虔的生活，等候那有福的盼望”（多 2:12-13）。</w:t>
      </w:r>
    </w:p>
    <w:p w14:paraId="6E41852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our standing and state before God, sanctification extends to the whole man—every part of our human nature being the subject of it.</w:t>
      </w:r>
    </w:p>
    <w:p w14:paraId="29FF4C6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至于我们在神（God）面前的地位和状态，成圣延伸到整个人——我们人性的每一个部分都是它的对象。</w:t>
      </w:r>
    </w:p>
    <w:p w14:paraId="652643C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must be our devotedness to God.</w:t>
      </w:r>
    </w:p>
    <w:p w14:paraId="1576244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我们对神（God）的奉献也必须如此。</w:t>
      </w:r>
    </w:p>
    <w:p w14:paraId="240C7FB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body as well as our spirit and soul is to be dedicated to Him (Rom. 12:1), and its members employed in the works of righteousness (Rom. 6:13).</w:t>
      </w:r>
    </w:p>
    <w:p w14:paraId="19C5AFC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我们的身体以及我们的灵和魂都要奉献给祂（Him）（罗 12:1），其肢体要用于公义的善工（罗 6:13）。</w:t>
      </w:r>
    </w:p>
    <w:p w14:paraId="7257F1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Owen said, "In your whole nature or persons, in all that ye are and do, that ye may—not in this or that part, but—be every whit clean and holy throughout."</w:t>
      </w:r>
    </w:p>
    <w:p w14:paraId="702478F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约翰·欧文（John Owen）说：“在你们整个本性或位格中，在你们所是和所做的一切中，愿你们——不是只在这或那一部分，而是——完全彻底地洁净和圣洁。”</w:t>
      </w:r>
    </w:p>
    <w:p w14:paraId="0D444EC7">
      <w:pPr>
        <w:spacing w:line="251" w:lineRule="auto"/>
        <w:rPr>
          <w:rFonts w:hint="eastAsia" w:ascii="微软雅黑" w:hAnsi="微软雅黑" w:eastAsia="微软雅黑" w:cs="微软雅黑"/>
          <w:sz w:val="30"/>
          <w:szCs w:val="30"/>
        </w:rPr>
      </w:pPr>
    </w:p>
    <w:p w14:paraId="34FFA0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we shall consider the design of the apostle’s prayer.</w:t>
      </w:r>
    </w:p>
    <w:p w14:paraId="7B2849C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第四，我们将考虑使徒祷告的目的（design）。</w:t>
      </w:r>
    </w:p>
    <w:p w14:paraId="4046C52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whole spirit and soul and body be preserved blameless."</w:t>
      </w:r>
    </w:p>
    <w:p w14:paraId="1CA042A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“你们的灵、与魂、与身子得蒙保守，直到无可指责。”</w:t>
      </w:r>
    </w:p>
    <w:p w14:paraId="43610CA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(and perhaps not necessary) for us to determine the precise relation of this clause to the previous one—whether it is an additional request, an explanatory amplification of the word wholly, or an expression of the apostle’s aim in making that request.</w:t>
      </w:r>
    </w:p>
    <w:p w14:paraId="12ECCB5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对我们来说，要确定这个子句与前一个子句的精确关系是困难的（也许没有必要）——它是一个额外的请求，还是对“全然”（wholly）一词的解释性扩大，还是使徒提出该请求的目的的表达。</w:t>
      </w:r>
    </w:p>
    <w:p w14:paraId="4A745CF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consider it includes the last two.</w:t>
      </w:r>
    </w:p>
    <w:p w14:paraId="126DD22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就个人而言，我们认为它包括了后两者。</w:t>
      </w:r>
    </w:p>
    <w:p w14:paraId="108523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American Standard Version gives it thus: "And the God of peace himself sanctify you wholly; and may your spirit and soul and body be preserved entire, without blame at the coming of our Lord Jesus Christ."</w:t>
      </w:r>
    </w:p>
    <w:p w14:paraId="4CCC4A0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美国标准译本（American Standard Version）这样翻译：“愿那赐平安的神亲自使你们全然成圣；又愿你们的灵与魂与身子得蒙保守，在我们的主耶稣基督来临的时候，完全无可指责。”</w:t>
      </w:r>
    </w:p>
    <w:p w14:paraId="664D6AA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rendition is preferred, it is clear the verse as a whole teaches that sanctification extends to our entire persons.</w:t>
      </w:r>
    </w:p>
    <w:p w14:paraId="1194BF0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无论偏好哪种翻译，显然整节经文教导了成圣延伸到我们的整个位格。</w:t>
      </w:r>
    </w:p>
    <w:p w14:paraId="7454723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clear is it that man is a tripartite being, consisting of an intelligent spirit, a sensual or sensitive soul, and a material body.</w:t>
      </w:r>
    </w:p>
    <w:p w14:paraId="6B07E97F">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同样清楚的是，人是一个三部分的存在（tripartite being），由一个有悟性的灵（intelligent spirit），一个感官或敏感的魂（sensual or sensitive soul），和一个物质的身体组成。</w:t>
      </w:r>
    </w:p>
    <w:p w14:paraId="39E7C2C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with his customary perversity, reverses this order and speaks of "body, soul, and spirit," putting the body first because it occupies most of his care.</w:t>
      </w:r>
    </w:p>
    <w:p w14:paraId="606614D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人以其惯常的悖逆，颠倒了这个顺序，谈论“身体、魂和灵”，将身体放在首位，因为它占据了祂（his）大部分的关注。</w:t>
      </w:r>
    </w:p>
    <w:p w14:paraId="18EEE3C4">
      <w:pPr>
        <w:spacing w:line="251" w:lineRule="auto"/>
        <w:rPr>
          <w:rFonts w:hint="eastAsia" w:ascii="微软雅黑" w:hAnsi="微软雅黑" w:eastAsia="微软雅黑" w:cs="微软雅黑"/>
          <w:sz w:val="30"/>
          <w:szCs w:val="30"/>
        </w:rPr>
      </w:pPr>
    </w:p>
    <w:p w14:paraId="6750F7A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a Tripart Being</w:t>
      </w:r>
    </w:p>
    <w:p w14:paraId="2B13705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人是一个三部分的存在</w:t>
      </w:r>
    </w:p>
    <w:p w14:paraId="7E09F215">
      <w:pPr>
        <w:spacing w:line="251" w:lineRule="auto"/>
        <w:rPr>
          <w:rFonts w:hint="eastAsia" w:ascii="微软雅黑" w:hAnsi="微软雅黑" w:eastAsia="微软雅黑" w:cs="微软雅黑"/>
          <w:sz w:val="30"/>
          <w:szCs w:val="30"/>
        </w:rPr>
      </w:pPr>
    </w:p>
    <w:p w14:paraId="35CB43B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tripart nature of man has been so widely denied we will make some brief observations.</w:t>
      </w:r>
    </w:p>
    <w:p w14:paraId="68A7CC8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由于人的三部分本性被如此广泛地否认，我们将作一些简短的观察。</w:t>
      </w:r>
    </w:p>
    <w:p w14:paraId="78B579A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a threefold (and not merely twofold) entity is definitely established by the fact that he was created in the image of the triune God (Gen. 1:26).</w:t>
      </w:r>
    </w:p>
    <w:p w14:paraId="753DE1B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人是一个三重的（而不仅仅是双重的）实体，这是藉着人是按着三一神（triune God）的形象被造这一事实确立的（创 1:26）。</w:t>
      </w:r>
    </w:p>
    <w:p w14:paraId="351D60B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intimated in the account of the Fall.</w:t>
      </w:r>
    </w:p>
    <w:p w14:paraId="73C30EC3">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在堕落的记载中有所暗示。</w:t>
      </w:r>
    </w:p>
    <w:p w14:paraId="26C4123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saw that the tree was good for food"—it appealed to her bodily appetites.</w:t>
      </w:r>
    </w:p>
    <w:p w14:paraId="4BB29EB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“女人见那棵树的果子好作食物”——它吸引了她身体的胃口。</w:t>
      </w:r>
    </w:p>
    <w:p w14:paraId="3AE3F9E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she saw that it was "pleasant [margin, a desire] to the eyes"—it appealed to her sensitive soul.</w:t>
      </w:r>
    </w:p>
    <w:p w14:paraId="34891E5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其次，她看到它“悦人[旁注，一个愿望]的眼目”——它吸引了她敏感的魂（sensitive soul）。</w:t>
      </w:r>
    </w:p>
    <w:p w14:paraId="208AC2B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thought it was "a tree to be desired to make one wise"—it appealed to her intelligent spirit (Gen. 3:6).</w:t>
      </w:r>
    </w:p>
    <w:p w14:paraId="06C328E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她想它“是可喜爱的，能使人有智慧”——它吸引了她有悟性的灵（intelligent spirit）（创 3:6）。</w:t>
      </w:r>
    </w:p>
    <w:p w14:paraId="61816A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error to say that when man fell, his spirit ceased to be, and that only at regeneration is his spirit "communicated" to him.</w:t>
      </w:r>
    </w:p>
    <w:p w14:paraId="2FAE304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说人在堕落时，祂（his）的灵就不存在了，只有在重生时祂（his）的灵才被“传达”给祂（him），这是一个严重的错误。</w:t>
      </w:r>
    </w:p>
    <w:p w14:paraId="2C652AA6">
      <w:pPr>
        <w:spacing w:line="251" w:lineRule="auto"/>
        <w:rPr>
          <w:rFonts w:hint="eastAsia" w:ascii="微软雅黑" w:hAnsi="微软雅黑" w:eastAsia="微软雅黑" w:cs="微软雅黑"/>
          <w:sz w:val="30"/>
          <w:szCs w:val="30"/>
        </w:rPr>
      </w:pPr>
    </w:p>
    <w:p w14:paraId="792078FC">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possessed equally of "spirit and soul" (Heb. 4:12).</w:t>
      </w:r>
    </w:p>
    <w:p w14:paraId="5905E5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堕落的人同样拥有“灵与魂”（来 4:12）。</w:t>
      </w:r>
    </w:p>
    <w:p w14:paraId="2FF4961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"formeth the spirit of man within him" (Zech. 12:1), and at death the "spirit shall return unto God who gave it" (Ecclesiastes 12:7).</w:t>
      </w:r>
    </w:p>
    <w:p w14:paraId="3575FD2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神（God）“造人里面之灵”（亚 12:1），在死亡时“灵归于赐灵的神（God）”（传 12:7）。</w:t>
      </w:r>
    </w:p>
    <w:p w14:paraId="3DEB6A6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agree with the Reformer Zanchius that "the spirit includes the superior faculties of the mind, such as reason and understanding; the soul, the inferior faculties such as will, affections, and desires."</w:t>
      </w:r>
    </w:p>
    <w:p w14:paraId="165CC80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我们同意改教家赞基乌斯（Zanchius）的观点：“灵（spirit）包括心智中较高的机能，例如理性和理解力；魂（soul）包括较低的机能，例如意志、情感（affections）和欲望。”</w:t>
      </w:r>
    </w:p>
    <w:p w14:paraId="0350BA5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"soul" we feel; by the "spirit" we know (Dan. 2:3 ff.).</w:t>
      </w:r>
    </w:p>
    <w:p w14:paraId="6307358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藉着“魂”我们感觉；藉着“灵”我们知晓（但 2:3 及下）。</w:t>
      </w:r>
    </w:p>
    <w:p w14:paraId="0CC641D7">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love the LORD thy God with all thine heart [spirit], and with all thy soul, and with all thy might" [physical energy] (Deut. 6:5).</w:t>
      </w:r>
    </w:p>
    <w:p w14:paraId="6E4A44C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“你要尽心[灵]，尽性[魂]，尽力[体力]爱耶和华你的神”（申 6:5）。</w:t>
      </w:r>
    </w:p>
    <w:p w14:paraId="62A817B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corresponds with Paul’s threefold distinction in our text.</w:t>
      </w:r>
    </w:p>
    <w:p w14:paraId="67F442E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这与保罗在我们经文中的三重区分相对应。</w:t>
      </w:r>
    </w:p>
    <w:p w14:paraId="181F04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constitution of man as man was once for all demonstrated when the Son of God became incarnate and assumed both human "spirit" (Luke 23:46) and "soul" (Matthew 26:38).</w:t>
      </w:r>
    </w:p>
    <w:p w14:paraId="0ABB731D">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人作为人的构成，在神（God）的儿子道成肉身并取了人的“灵”（路 23:46）和“魂”（太 26:38）时，就一次性地得到了证明。</w:t>
      </w:r>
    </w:p>
    <w:p w14:paraId="2869E635">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saying that unregenerate man possesses a spirit, we do not affirm that he has a spiritual nature, for his spirit has been defiled by the Fall, though it was not annihilated and therefore is capable of being washed and renewed (Titus 3:5).</w:t>
      </w:r>
    </w:p>
    <w:p w14:paraId="1D1E2FF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然而，在说未重生（unregenerate）的人拥有一个灵时，我们并不确认祂（he）拥有一个属灵的本性，因为祂（his）的灵已被堕落所玷污，尽管它没有被消灭，因此能够被洗净和更新（多 3:5）。</w:t>
      </w:r>
    </w:p>
    <w:p w14:paraId="10967550">
      <w:pPr>
        <w:spacing w:line="251" w:lineRule="auto"/>
        <w:rPr>
          <w:rFonts w:hint="eastAsia" w:ascii="微软雅黑" w:hAnsi="微软雅黑" w:eastAsia="微软雅黑" w:cs="微软雅黑"/>
          <w:sz w:val="30"/>
          <w:szCs w:val="30"/>
        </w:rPr>
      </w:pPr>
    </w:p>
    <w:p w14:paraId="67111B48">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nature of man is the subject of the Spirit’s work in regeneration and sanctification.</w:t>
      </w:r>
    </w:p>
    <w:p w14:paraId="58D1339B">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人的整个本性是圣灵在重生和成圣工作中作用的对象。</w:t>
      </w:r>
    </w:p>
    <w:p w14:paraId="162A45C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to be manifested by the Christian in a practical way, by every disposition and resource of his spirit, each faculty and affection of his soul, all the members of his body.</w:t>
      </w:r>
    </w:p>
    <w:p w14:paraId="7A544A4E">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这个事实要藉着基督徒在实际生活中彰显出来，藉着祂（his）灵的每一个性情和资源，祂（his）魂的每一个机能和情感（affection），以及祂（his）身体的所有肢体。</w:t>
      </w:r>
    </w:p>
    <w:p w14:paraId="0FE2163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has been made a member of Christ (1 Cor. 6:15) and is the temple of the Holy Spirit (1 Cor. 6:19).</w:t>
      </w:r>
    </w:p>
    <w:p w14:paraId="36464F22">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祂（His）的身体已成为基督的肢体（林前 6:15），并且是圣灵的殿（林前 6:19）。</w:t>
      </w:r>
    </w:p>
    <w:p w14:paraId="4B84225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Christian’s body is an integral part of his person, and since its inclinations and appetites seek to usurp the functions of his spirit and soul and dominate his actions, he is required to bring his body under the control of the higher parts of his being, so that it is regulated by a scripturally enlightened reason and not by its carnal passions.</w:t>
      </w:r>
    </w:p>
    <w:p w14:paraId="19FF0F61">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徒的身体是祂（his）位格的一个组成部分，并且既然它的倾向和胃口试图篡夺祂（his）灵和魂的功能并支配祂（his）的行为，祂（he）就被要求将祂（his）的身体置于祂（his）存在中较高部分的控制之下，使其由圣经启发的理性（reason）而非其属肉体（carnal）的情欲来规范。</w:t>
      </w:r>
    </w:p>
    <w:p w14:paraId="5AB5ED60">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 . . should know how to possess his vessel [his body] in sanctification and honor" (1 Thess. 4:4).</w:t>
      </w:r>
    </w:p>
    <w:p w14:paraId="394CA0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“你们各人……就知道怎样用圣洁、尊贵守着自己的器皿[祂（his）的身体]”（帖前 4:4）。</w:t>
      </w:r>
    </w:p>
    <w:p w14:paraId="6985E9D9">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unregeneracy we yielded our members to sin, now we are to yield them as servants to righteousness unto holiness (Rom. 6:19).</w:t>
      </w:r>
    </w:p>
    <w:p w14:paraId="59CB13CA">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正如在未重生时我们将我们的肢体献给罪，现在我们也要将它们作为公义的仆人献给圣洁（罗 6:19）。</w:t>
      </w:r>
    </w:p>
    <w:p w14:paraId="27869824">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has said, "Perfect holiness is to be the aim of saints on earth, as it will be the reward of the saints in heaven."</w:t>
      </w:r>
    </w:p>
    <w:p w14:paraId="4CCD0156">
      <w:pPr>
        <w:spacing w:line="25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有人说：“完全的圣洁是地上圣徒的目标，正如它将是天上圣徒的奖赏一样。”</w:t>
      </w:r>
    </w:p>
    <w:p w14:paraId="62D170B7">
      <w:pPr>
        <w:spacing w:line="251" w:lineRule="auto"/>
        <w:rPr>
          <w:rFonts w:hint="eastAsia" w:ascii="微软雅黑" w:hAnsi="微软雅黑" w:eastAsia="微软雅黑" w:cs="微软雅黑"/>
          <w:sz w:val="30"/>
          <w:szCs w:val="30"/>
        </w:rPr>
      </w:pPr>
    </w:p>
    <w:p w14:paraId="0EC33503">
      <w:pPr>
        <w:spacing w:line="251" w:lineRule="auto"/>
        <w:rPr>
          <w:rFonts w:hint="eastAsia" w:ascii="微软雅黑" w:hAnsi="微软雅黑" w:eastAsia="微软雅黑" w:cs="微软雅黑"/>
          <w:sz w:val="30"/>
          <w:szCs w:val="30"/>
        </w:rPr>
      </w:pPr>
    </w:p>
    <w:p w14:paraId="0A801963">
      <w:pPr>
        <w:spacing w:line="251" w:lineRule="auto"/>
        <w:rPr>
          <w:rFonts w:hint="eastAsia" w:ascii="微软雅黑" w:hAnsi="微软雅黑" w:eastAsia="微软雅黑" w:cs="微软雅黑"/>
          <w:sz w:val="30"/>
          <w:szCs w:val="30"/>
        </w:rPr>
      </w:pPr>
    </w:p>
    <w:p w14:paraId="299F8A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Saints Preserved Blameless</w:t>
      </w:r>
    </w:p>
    <w:p w14:paraId="3059CA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圣徒得蒙保守无可指责</w:t>
      </w:r>
    </w:p>
    <w:p w14:paraId="1B49D8DB">
      <w:pPr>
        <w:spacing w:line="271" w:lineRule="auto"/>
        <w:rPr>
          <w:rFonts w:hint="eastAsia" w:ascii="微软雅黑" w:hAnsi="微软雅黑" w:eastAsia="微软雅黑" w:cs="微软雅黑"/>
          <w:sz w:val="30"/>
          <w:szCs w:val="30"/>
        </w:rPr>
      </w:pPr>
    </w:p>
    <w:p w14:paraId="5BE6A6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"sanctified wholly" in their desires and intentions, and that brings us to the meaning of "preserved blameless."</w:t>
      </w:r>
    </w:p>
    <w:p w14:paraId="413824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基督徒在他们的渴望和意图上是“全然成圣”（sanctified wholly）的，这就引出了“得蒙保守无可指责”（preserved blameless）的含义。</w:t>
      </w:r>
    </w:p>
    <w:p w14:paraId="153650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blamelessness which the covenant of works required, but that of the covenant of grace wherein God accepts the will for the deed (Nehemiah 1:11; 2 Corinthians 8:12).</w:t>
      </w:r>
    </w:p>
    <w:p w14:paraId="184B55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它不是行为之约（covenant of works）所要求的无可指责，而是恩典之约（covenant of grace）中的无可指责，其中神（God）悦纳意愿（will）等同于行为（deed）（尼 1:11；林后 8:12）。</w:t>
      </w:r>
    </w:p>
    <w:p w14:paraId="4AC746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accepts the deed by the will.</w:t>
      </w:r>
    </w:p>
    <w:p w14:paraId="0267B9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神（God）藉着意愿（will）悦纳行为。</w:t>
      </w:r>
    </w:p>
    <w:p w14:paraId="7478BA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interprets as perfect the man who desires to be perfect, and He calls that man perfect who desires to have all his imperfections removed.</w:t>
      </w:r>
    </w:p>
    <w:p w14:paraId="5F8557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祂（He）将渴望完全的人解释为完全的，祂（He）称渴望除去自己所有不完全之处的人为完全的。</w:t>
      </w:r>
    </w:p>
    <w:p w14:paraId="0ABAA5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so few have been taught to distinguish between legal and evangelical blamelessness.</w:t>
      </w:r>
    </w:p>
    <w:p w14:paraId="6D5C13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可悲的是，很少有人被教导区分律法上的（legal）无可指责和福音上的（evangelical）无可指责。</w:t>
      </w:r>
    </w:p>
    <w:p w14:paraId="1E2516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Word says that the parents of John the Baptist walked "in all the commandments and ordinances of the Lord blameless" (Luke 1:6) it does not mean that they lived sinlessly, as verse 20 shows, but that such was their sincere desire and earnest endeavor that they habitually walked in conscientious obedience to God and behaved in such a manner in the general tenor of their conduct that none could charge them with any open sin.</w:t>
      </w:r>
    </w:p>
    <w:p w14:paraId="1E5698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当神（God）的圣言说施洗约翰的父母“在主的一切诫命和规条中，行事为人无可指责”（路 1:6）时，这并不意味着他们过着无罪的生活，正如第 20 节所示，而是说，他们的真诚渴望和热切努力使他们习惯性地以有良心的方式顺服神（God），并在他们一般的行为举止中，表现得没有人能指控他们有任何公开的罪。</w:t>
      </w:r>
    </w:p>
    <w:p w14:paraId="6F08874C">
      <w:pPr>
        <w:spacing w:line="271" w:lineRule="auto"/>
        <w:rPr>
          <w:rFonts w:hint="eastAsia" w:ascii="微软雅黑" w:hAnsi="微软雅黑" w:eastAsia="微软雅黑" w:cs="微软雅黑"/>
          <w:sz w:val="30"/>
          <w:szCs w:val="30"/>
        </w:rPr>
      </w:pPr>
    </w:p>
    <w:p w14:paraId="29EBCD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blameless in such passages as 1 Corinthians 1:8; Philippians 2:15 and 1 Thessalonians 3:13 should be compared with "Blessed are the undefiled in the way" (Ps. 119:1).</w:t>
      </w:r>
    </w:p>
    <w:p w14:paraId="0B2AC2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1:8、腓立比书 2:15 和帖撒罗尼迦前书 3:13 等经文中的“无可指责”（blameless）一词，应与“行事为人无可指摘的，这人是有福的”（诗 119:1）作比较。</w:t>
      </w:r>
    </w:p>
    <w:p w14:paraId="621284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blameless here is to be understood according to the tenor of the new covenant, which does not exclude (as the covenant of works did) God’s exercise of mercy and the pardon of sin (see Psalm 130:3-4).</w:t>
      </w:r>
    </w:p>
    <w:p w14:paraId="641A8F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这里的“无可指责”一词要根据新约（new covenant）的宗旨来理解，新约不排除（像行为之约所做的那样）神（God）施行怜悯和赦免罪恶（见诗 130:3-4）。</w:t>
      </w:r>
    </w:p>
    <w:p w14:paraId="5382BA31">
      <w:pPr>
        <w:spacing w:line="271" w:lineRule="auto"/>
        <w:rPr>
          <w:rFonts w:hint="eastAsia" w:ascii="微软雅黑" w:hAnsi="微软雅黑" w:eastAsia="微软雅黑" w:cs="微软雅黑"/>
          <w:sz w:val="30"/>
          <w:szCs w:val="30"/>
        </w:rPr>
      </w:pPr>
    </w:p>
    <w:p w14:paraId="2E286C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which Christ has given us to use bids us ask not only for deliverance from temptation but for daily pardon.</w:t>
      </w:r>
    </w:p>
    <w:p w14:paraId="347FA4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基督赐给我们使用的祷告，要求我们不仅求脱离试探，也求日用的赦免。</w:t>
      </w:r>
    </w:p>
    <w:p w14:paraId="2F31A2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dealt with us according to the strict rigor of His law and required absolute "undefiledness," none would escape His condemnation.</w:t>
      </w:r>
    </w:p>
    <w:p w14:paraId="590A18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如果神（God）按照祂（His）律法的严格苛刻来对待我们，并要求绝对的“无可指摘”，那么没有人能逃脱祂（His）的定罪。</w:t>
      </w:r>
    </w:p>
    <w:p w14:paraId="3E4BF4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undefiledness must be understood as the sincerity of our obedience and refrainment from that which would give others occasion to justly charge us with wrongdoing.</w:t>
      </w:r>
    </w:p>
    <w:p w14:paraId="1ADAE6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福音上的无可指摘（Evangelical undefiledness）必须理解为我们顺服的真诚，以及抑制那些会给他人提供正当理由来指控我们做错事的事物。</w:t>
      </w:r>
    </w:p>
    <w:p w14:paraId="37EE52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Christian honestly and earnestly endeavors to show himself approved to God, while he is truly humble regarding his failures and penitently confesses them, while he diligently seeks to walk in the law of the Lord, he is accounted "blameless," or "undefiled," in the gospel sense of those words.</w:t>
      </w:r>
    </w:p>
    <w:p w14:paraId="24D764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诚实而热切地努力使自己蒙神（God）悦纳时，当祂（he）对自己的失败真正谦卑并悔改地承认它们时，当祂（he）勤奋地寻求按着主的律法而行时，祂（he）在这些词的福音意义上就被算为“无可指责”或“无可指摘”。</w:t>
      </w:r>
    </w:p>
    <w:p w14:paraId="7D0F02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let us briefly consider the assurance of the apostle’s prayer.</w:t>
      </w:r>
    </w:p>
    <w:p w14:paraId="063368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第五，让我们简要地考虑使徒祷告的确据。</w:t>
      </w:r>
    </w:p>
    <w:p w14:paraId="63C404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is he that calleth you, who also will do it" (1 Thess. 5:24).</w:t>
      </w:r>
    </w:p>
    <w:p w14:paraId="6AAC25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“那召你们的本是信实的，祂（He）也必成就这事”（帖前 5:24）。</w:t>
      </w:r>
    </w:p>
    <w:p w14:paraId="13AA05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guarantees sanctification.</w:t>
      </w:r>
    </w:p>
    <w:p w14:paraId="2B76F3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重生（Regeneration）保证了成圣。</w:t>
      </w:r>
    </w:p>
    <w:p w14:paraId="1317E2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effectual call by God is the earnest of our preservation.</w:t>
      </w:r>
    </w:p>
    <w:p w14:paraId="5DD494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我们被神（God）所作的有效呼召是我们得蒙保守的凭据（earnest）。</w:t>
      </w:r>
    </w:p>
    <w:p w14:paraId="56A074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will complete our experimental and practical holiness.</w:t>
      </w:r>
    </w:p>
    <w:p w14:paraId="1C8CAC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神（Divine）圣的恩典将完成我们经历上和实践上的圣洁。</w:t>
      </w:r>
    </w:p>
    <w:p w14:paraId="3BC61B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perfect that which concerneth me: thy mercy, O LORD, endureth for ever" (Ps. 138:8).</w:t>
      </w:r>
    </w:p>
    <w:p w14:paraId="7A5F62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“耶和华（LORD）必成全关乎我的事；耶和华（LORD）啊，祢的慈爱永远长存”（诗 138:8）。</w:t>
      </w:r>
    </w:p>
    <w:p w14:paraId="332B6D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translate the end of verse 23 "be preserved blameless unto the coming of the Lord Jesus Christ" or "be preserved blameless ‘at’. . ." as the "till" in Philippians 1:10, and the "in" of 1 Corinthians 1:8 show, both are equally the case.</w:t>
      </w:r>
    </w:p>
    <w:p w14:paraId="352B6F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无论我们将第 23 节的结尾翻译为“得蒙保守无可指责，直到我们的主耶稣基督来临”，还是“得蒙保守无可指责，‘在’……”正如腓立比书 1:10 中的“直到”和哥林多前书 1:8 中的“在”所显示的，两者都同样成立。</w:t>
      </w:r>
    </w:p>
    <w:p w14:paraId="66507B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confidence of verse 24 is parallel with "he which hath begun a good work in you will perform it until the day of Jesus Christ" (Phil. 1:6).</w:t>
      </w:r>
    </w:p>
    <w:p w14:paraId="023B0B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 24 节的信心与“那在你们心里动了善工的，必成全这工，直到耶稣基督的日子”（腓 1:6）是平行的。</w:t>
      </w:r>
    </w:p>
    <w:p w14:paraId="77B82389">
      <w:pPr>
        <w:spacing w:line="271" w:lineRule="auto"/>
        <w:rPr>
          <w:rFonts w:hint="eastAsia" w:ascii="微软雅黑" w:hAnsi="微软雅黑" w:eastAsia="微软雅黑" w:cs="微软雅黑"/>
          <w:sz w:val="30"/>
          <w:szCs w:val="30"/>
        </w:rPr>
      </w:pPr>
    </w:p>
    <w:p w14:paraId="1CF5C40D">
      <w:pPr>
        <w:pStyle w:val="2"/>
        <w:bidi w:val="0"/>
        <w:jc w:val="center"/>
        <w:rPr>
          <w:rFonts w:hint="eastAsia"/>
        </w:rPr>
      </w:pPr>
      <w:r>
        <w:rPr>
          <w:rFonts w:hint="eastAsia"/>
        </w:rPr>
        <w:t>27. Prayer for Persevering Grace: Occasion and Importunity</w:t>
      </w:r>
    </w:p>
    <w:p w14:paraId="6E87E79C">
      <w:pPr>
        <w:pStyle w:val="2"/>
        <w:bidi w:val="0"/>
        <w:jc w:val="center"/>
        <w:rPr>
          <w:rFonts w:hint="eastAsia" w:ascii="微软雅黑" w:hAnsi="微软雅黑" w:eastAsia="微软雅黑" w:cs="微软雅黑"/>
          <w:szCs w:val="30"/>
        </w:rPr>
      </w:pPr>
      <w:r>
        <w:rPr>
          <w:rFonts w:hint="eastAsia"/>
        </w:rPr>
        <w:t>27. 求忍耐恩典的祷告：起因和恳切</w:t>
      </w:r>
    </w:p>
    <w:p w14:paraId="1F011636">
      <w:pPr>
        <w:spacing w:line="271" w:lineRule="auto"/>
        <w:rPr>
          <w:rFonts w:hint="eastAsia" w:ascii="微软雅黑" w:hAnsi="微软雅黑" w:eastAsia="微软雅黑" w:cs="微软雅黑"/>
          <w:sz w:val="30"/>
          <w:szCs w:val="30"/>
        </w:rPr>
      </w:pPr>
    </w:p>
    <w:p w14:paraId="6BDAF8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Thessalonians 1:11-12</w:t>
      </w:r>
    </w:p>
    <w:p w14:paraId="30DBB3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1:11-12</w:t>
      </w:r>
    </w:p>
    <w:p w14:paraId="4E14B077">
      <w:pPr>
        <w:spacing w:line="271" w:lineRule="auto"/>
        <w:rPr>
          <w:rFonts w:hint="eastAsia" w:ascii="微软雅黑" w:hAnsi="微软雅黑" w:eastAsia="微软雅黑" w:cs="微软雅黑"/>
          <w:sz w:val="30"/>
          <w:szCs w:val="30"/>
        </w:rPr>
      </w:pPr>
    </w:p>
    <w:p w14:paraId="055DCC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Interesting And Instructive to compare and collate the different things Paul prayed for on behalf of the several assemblies.</w:t>
      </w:r>
    </w:p>
    <w:p w14:paraId="47C89F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比较和核对保罗为各个聚会所祷告的不同事项，既有趣又富含教益。</w:t>
      </w:r>
    </w:p>
    <w:p w14:paraId="5B04B5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Roman saints he asked that they might be "like-minded one toward another" and be filled "with all joy and peace in believing" (Rom. 15:5, 13).</w:t>
      </w:r>
    </w:p>
    <w:p w14:paraId="0C8A21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祂（he）为罗马的圣徒求的是，愿他们能“彼此同心”，并“因信充满一切喜乐和平安”（罗 15:5, 13）。</w:t>
      </w:r>
    </w:p>
    <w:p w14:paraId="0D6B67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prayed that the Corinthians might "come behind in no gift" and be confirmed unto the end (1 Cor. 1:7-8).</w:t>
      </w:r>
    </w:p>
    <w:p w14:paraId="25D3AD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保罗祷告愿哥林多人“在一切恩赐上都没有不及人的”，并被坚固到底（林前 1:7-8）。</w:t>
      </w:r>
    </w:p>
    <w:p w14:paraId="1D264A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prayed that the Ephesians might have the eyes of their understanding opened so that they might apprehend the wonders of God’s great salvation (Eph. 1:18-23), and be so strengthened by the Holy Spirit as to experimentally possess their possessions (Eph. 3:16-21).</w:t>
      </w:r>
    </w:p>
    <w:p w14:paraId="32F787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保罗祷告愿以弗所人能有悟性（understanding）的眼睛被开启，以至于他们能领会神（God）伟大救恩的奇妙（弗 1:18-23），并被圣灵（Holy Spirit）坚固，以至于能经历性地（experimentally）拥有他们的产业（Eph. 3:16-21）。</w:t>
      </w:r>
    </w:p>
    <w:p w14:paraId="3DC89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that the love of the Philippians might be regulated by knowledge (Phil. 1:9-11).</w:t>
      </w:r>
    </w:p>
    <w:p w14:paraId="2F2BDD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使徒祷告愿腓立比人的爱心能被知识所规范（腓 1:9-11）。</w:t>
      </w:r>
    </w:p>
    <w:p w14:paraId="328D15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the Colossians might "walk worthy of the Lord unto all pleasing, being fruitful in every good work" (Col. 1:9-12).</w:t>
      </w:r>
    </w:p>
    <w:p w14:paraId="469ECA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祂（He）祷告愿歌罗西人“行事为人对得起主，凡事蒙祂（Him）喜悦，在一切善工上结果子”（西 1:9-12）。</w:t>
      </w:r>
    </w:p>
    <w:p w14:paraId="79904C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这些祝福很少成为公共祷告的重担！</w:t>
      </w:r>
    </w:p>
    <w:p w14:paraId="369B45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petition for justification!</w:t>
      </w:r>
    </w:p>
    <w:p w14:paraId="717E00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没有为称义（justification）而求的祈求！</w:t>
      </w:r>
    </w:p>
    <w:p w14:paraId="6447C2AB">
      <w:pPr>
        <w:spacing w:line="271" w:lineRule="auto"/>
        <w:rPr>
          <w:rFonts w:hint="eastAsia" w:ascii="微软雅黑" w:hAnsi="微软雅黑" w:eastAsia="微软雅黑" w:cs="微软雅黑"/>
          <w:sz w:val="30"/>
          <w:szCs w:val="30"/>
        </w:rPr>
      </w:pPr>
    </w:p>
    <w:p w14:paraId="153AE9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State of the Thessalonian Saints</w:t>
      </w:r>
    </w:p>
    <w:p w14:paraId="039992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帖撒罗尼迦圣徒的属灵状态</w:t>
      </w:r>
    </w:p>
    <w:p w14:paraId="16F871FE">
      <w:pPr>
        <w:spacing w:line="271" w:lineRule="auto"/>
        <w:rPr>
          <w:rFonts w:hint="eastAsia" w:ascii="微软雅黑" w:hAnsi="微软雅黑" w:eastAsia="微软雅黑" w:cs="微软雅黑"/>
          <w:sz w:val="30"/>
          <w:szCs w:val="30"/>
        </w:rPr>
      </w:pPr>
    </w:p>
    <w:p w14:paraId="698E48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Thessalonian saints the apostle besought their entire sanctification.</w:t>
      </w:r>
    </w:p>
    <w:p w14:paraId="08EE33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对于帖撒罗尼迦的圣徒，使徒恳求他们全然成圣。</w:t>
      </w:r>
    </w:p>
    <w:p w14:paraId="55030A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spiritual condition was much above the average as is evident from the whole of the opening chapter of the first Epistle, and for them he made an unusual request.</w:t>
      </w:r>
    </w:p>
    <w:p w14:paraId="689085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他们的属灵状况远高于平均水平，从第一封书信的开篇整章就可以看出，并且祂（he）为他们提出了一个不同寻常的请求。</w:t>
      </w:r>
    </w:p>
    <w:p w14:paraId="7BF161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progressed far in the school of Christ, and the apostle longed that they should attain the highest grade of all.</w:t>
      </w:r>
    </w:p>
    <w:p w14:paraId="3AEF6A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他们在基督的学校里取得了长足的进步，使徒渴望他们能够达到最高的等级。</w:t>
      </w:r>
    </w:p>
    <w:p w14:paraId="7FF914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case illustrates the principle that those Christians who give the least promise at the outset do not necessarily develop the least favorably, and those who make the best beginning do not always end well.</w:t>
      </w:r>
    </w:p>
    <w:p w14:paraId="536460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他们的案例阐明了一个原则：那些在一开始显示出最少希望的基督徒，并不一定发展得最不理想，而那些开端最好的人也不一定总是结束得好。</w:t>
      </w:r>
    </w:p>
    <w:p w14:paraId="4E96E2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17:10-11 we read that those in Berea "were more noble than those in Thessalonica, in that they received the word with all readiness of mind, and searched the scriptures daily."</w:t>
      </w:r>
    </w:p>
    <w:p w14:paraId="0F9216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17:10-11 中我们读到，那些在庇哩亚的人“比帖撒罗尼迦的人更开明，他们非常乐意领受圣言，天天考查圣经”。</w:t>
      </w:r>
    </w:p>
    <w:p w14:paraId="5955D6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not told of a church being organized there; in fact, no further mention is made of them in the New Testament, whereas two epistles are addressed to the church of the Thessalonians!</w:t>
      </w:r>
    </w:p>
    <w:p w14:paraId="248996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然而，我们没有被告知那里组织了一个教会；事实上，在新约中再没有提到他们，而有两封书信是写给帖撒罗尼迦教会的！</w:t>
      </w:r>
    </w:p>
    <w:p w14:paraId="23C58F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of the churches of Galatia: time was when they "did run well" but they ceased to do so (Gal. 5:7).</w:t>
      </w:r>
    </w:p>
    <w:p w14:paraId="39F6C7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加拉太的众教会（churches of Galatia）也是如此：曾有一段时间他们“跑得很好”，但他们停止了这样做（加 5:7）。</w:t>
      </w:r>
    </w:p>
    <w:p w14:paraId="5ADFB26E">
      <w:pPr>
        <w:spacing w:line="271" w:lineRule="auto"/>
        <w:rPr>
          <w:rFonts w:hint="eastAsia" w:ascii="微软雅黑" w:hAnsi="微软雅黑" w:eastAsia="微软雅黑" w:cs="微软雅黑"/>
          <w:sz w:val="30"/>
          <w:szCs w:val="30"/>
        </w:rPr>
      </w:pPr>
    </w:p>
    <w:p w14:paraId="15F4CE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exactly what the apostle prayed for in this particular case there is considerable difference of opinion among the commentators; nor were our translators very sure, as appears from the words in italics.</w:t>
      </w:r>
    </w:p>
    <w:p w14:paraId="18A428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至于使徒在这个特定案例中究竟祈求了什么，解经家们之间存在相当大的意见分歧；我们的译者也不是很确定，这从斜体字中就可以看出。</w:t>
      </w:r>
    </w:p>
    <w:p w14:paraId="4B45B5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all regenerate souls God already "hath wrought . . . [them] for the selfsame thing" (2 Cor. 5:5), i.e, for their "house not made with hands, eternal in the heavens" (2 Cor. 5:1).</w:t>
      </w:r>
    </w:p>
    <w:p w14:paraId="219266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就所有重生（regenerate）的灵魂而言，神（God）已经“预备了……[他们]为着这同一件事”（林后 5:5），即为着他们“天上永存的非人手所造的房屋”（林后 5:1）。</w:t>
      </w:r>
    </w:p>
    <w:p w14:paraId="5B38BE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meritorious and imputed righteousness of Christ has obtained for them an indisputable title to everlasting glory, and the regenerating work of the Spirit in their souls has experimentally fitted and qualified them for the same, as is clear from the case of the dying thief.</w:t>
      </w:r>
    </w:p>
    <w:p w14:paraId="01ED05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功德的（meritorious）和被归算的（imputed）公义已为他们获得了对永恒荣耀无可争议的权利，而圣灵在他们灵魂中的重生工作已在经历上使他们适于并有资格获得这荣耀，正如从那临死的强盗的案例中可以清楚看到的那样。</w:t>
      </w:r>
    </w:p>
    <w:p w14:paraId="552B4F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instead of striving to be worthy, or praying to God to make them so, it is their grand privilege and binding duty to be daily "giving thanks unto the Father, which hath made us meet to be partakers of the inheritance of the saints in light" (Col. 1:12), to praise Him for what His grace has effected for and in us.</w:t>
      </w:r>
    </w:p>
    <w:p w14:paraId="3BB578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因此，他们不应努力去变得配得，或祷告神（God）使他们配得，而是他们的崇高特权和义不容辞的责任，每天“感谢父，祂（which）使我们配与众圣徒在光明中同享基业”（西 1:12），赞美祂（Him）的恩典为我们和在我们里面所成就的一切。</w:t>
      </w:r>
    </w:p>
    <w:p w14:paraId="49AC74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believers are to diligently and constantly seek enabling grace that we may "walk worthy of the vocation wherewith . . . [we] are called" (Eph. 4:1), that is, our conduct must accord with our high privilege, our daily lives should show that we have been thus marvelously favored.</w:t>
      </w:r>
    </w:p>
    <w:p w14:paraId="39947E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其次，我们信徒要勤奋且持续地寻求能使我们“行事为人配得上我们所蒙的呼召”（弗 4:1）的恩典，也就是说，我们的行为必须与我们崇高的特权相称，我们的日常生活应该表明我们是如此奇妙地蒙恩惠。</w:t>
      </w:r>
    </w:p>
    <w:p w14:paraId="0EF8E8AB">
      <w:pPr>
        <w:spacing w:line="271" w:lineRule="auto"/>
        <w:rPr>
          <w:rFonts w:hint="eastAsia" w:ascii="微软雅黑" w:hAnsi="微软雅黑" w:eastAsia="微软雅黑" w:cs="微软雅黑"/>
          <w:sz w:val="30"/>
          <w:szCs w:val="30"/>
        </w:rPr>
      </w:pPr>
    </w:p>
    <w:p w14:paraId="4A9722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also we pray always for you, that our God would count you worthy of this calling, and fulfill all the good pleasure of his goodness, and the work of faith with power" (2 Thess. 1:11).</w:t>
      </w:r>
    </w:p>
    <w:p w14:paraId="6D6D09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“因此，我们常为你们祷告，愿我们的神（God）算你们配得上这呼召，又用大能成就祂（his）一切美善的喜悦，和信心的工作”（帖后 1:11）。</w:t>
      </w:r>
    </w:p>
    <w:p w14:paraId="26DE3C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words in italics have been supplied by the translators, but as is so often the case they serve to obscure rather than elucidate.</w:t>
      </w:r>
    </w:p>
    <w:p w14:paraId="64518A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斜体字中的两个词是由译者补充的，但正如经常发生的那样，它们的作用是模糊而非阐明。</w:t>
      </w:r>
    </w:p>
    <w:p w14:paraId="683D8E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verse Bagster’s Interlinear (which preserves in English the order of the words in the Greek and gives a literal translation) is to be preferred: "For which also we pray always for you, that you may count worthy of the calling of God, and may fulfill every good pleasure of goodness and work of faith with power."</w:t>
      </w:r>
    </w:p>
    <w:p w14:paraId="2E69FC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对于这节经文，巴格斯特的插行本（Bagster’s Interlinear）（它在英文中保留了希腊文的词序并提供了直译）更值得推荐：“为此我们也常为你们祷告，愿你们可算配得上神（God）的呼召，并能用大能成就美善的一切美意，和信心的工作。”</w:t>
      </w:r>
    </w:p>
    <w:p w14:paraId="4AE921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that far truer to the original but it is much sounder doctrine besides being more intelligible.</w:t>
      </w:r>
    </w:p>
    <w:p w14:paraId="5A538B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这不仅更忠于原文，而且教义上也更健全，同时更易于理解。</w:t>
      </w:r>
    </w:p>
    <w:p w14:paraId="6632B2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pointed out that "may count worthy" is a single word in the Greek, and is not a forensic one, being quite different from the one rendered "counted" (i.e., legally accounted) in Romans 4:3-4 and "imputed" in Romans 4:8, 11.</w:t>
      </w:r>
    </w:p>
    <w:p w14:paraId="2BD4EC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还应指出，“可算配得上”（may count worthy）在希腊文是一个单独的词，并非司法性（forensic）的，它与罗马书 4:3-4 中译为“算为”（counted）（即，律法上算为）和罗马书 4:8, 11 中译为“归于”（imputed）的词完全不同。</w:t>
      </w:r>
    </w:p>
    <w:p w14:paraId="06C3B2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in our text is axioo and is found again in Luke 7:7; 1 Timothy 5:17; Hebrews 3:3 and 10:29 where in each place it has the force of "deemed" or "esteemed."</w:t>
      </w:r>
    </w:p>
    <w:p w14:paraId="28A264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我们经文中的希腊词是 axioo，它再次出现在路加福音 7:7；提摩太前书 5:17；希伯来书 3:3 和 10:29 中，在每个地方它都有“被认为”或“被看重”的力量。</w:t>
      </w:r>
    </w:p>
    <w:p w14:paraId="274CFB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whenever a verse presents any difficulty our initial concern should be to carefully ponder its context.</w:t>
      </w:r>
    </w:p>
    <w:p w14:paraId="3ECC52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现在，每当一节经文出现任何困难时，我们最初的关注点应该是仔细默想（ponder）它的上下文。</w:t>
      </w:r>
    </w:p>
    <w:p w14:paraId="630654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particularly incumbent upon us here, for our verse opens with the word wherefore.</w:t>
      </w:r>
    </w:p>
    <w:p w14:paraId="37B778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这在这里对我们来说尤为重要，因为我们的经文是以“因此”（wherefore）一词开头的。</w:t>
      </w:r>
    </w:p>
    <w:p w14:paraId="52968F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consider the occasion of this prayer, for that will throw light upon its meaning.</w:t>
      </w:r>
    </w:p>
    <w:p w14:paraId="6C0430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那么，让我们来考虑这个祷告的起因（occasion），因为那将阐明它的意义。</w:t>
      </w:r>
    </w:p>
    <w:p w14:paraId="5F16BB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Thessalonians 1:4, the key to all that follows to the end of the chapter, the apostle declares, "So that we ourselves glory in you in the churches of God for your patience and faith in all your persecutions and tribulations that ye endure" or "are bearing."</w:t>
      </w:r>
    </w:p>
    <w:p w14:paraId="1A0923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 1:4 中，即从那时到本章末尾所有内容的钥匙，使徒宣称：“甚至我们在神（God）的众教会里，为你们在所忍受的一切逼迫患难中的忍耐和信心而夸耀”，或“正在承受的”。</w:t>
      </w:r>
    </w:p>
    <w:p w14:paraId="32B416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being hotly assail by the enemy and were passing through a great "fight of afflictions."</w:t>
      </w:r>
    </w:p>
    <w:p w14:paraId="0909AE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他们正受到敌人的猛烈攻击，并正在经历一场巨大的“患难争战”。</w:t>
      </w:r>
    </w:p>
    <w:p w14:paraId="10DE5D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nobly had they conducted themselves that Paul held them up as a pattern to other assemblies.</w:t>
      </w:r>
    </w:p>
    <w:p w14:paraId="192CA9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他们的行为是如此高尚，以至于保罗将他们作为其他聚会的榜样。</w:t>
      </w:r>
    </w:p>
    <w:p w14:paraId="759F7A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seeks to comfort and strengthen them, first, by pointing out the present advantage of their severe trials.</w:t>
      </w:r>
    </w:p>
    <w:p w14:paraId="6C8543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现在祂（he）寻求安慰和坚固他们，首先是藉着指出他们严峻考验的眼前益处。</w:t>
      </w:r>
    </w:p>
    <w:p w14:paraId="65C47E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fortitude and faith supplied "a manifest token of the righteous judgment of God," that they might be counted worthy of the kingdom of God for which they had suffered (2 Thess. 1:5).</w:t>
      </w:r>
    </w:p>
    <w:p w14:paraId="2606CC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他们的刚毅和信心提供了“神（God）公义判断的明显凭据”（a manifest token），使他们可以被算为配得上他们为之受苦的神（God）的国（帖后 1:5）。</w:t>
      </w:r>
    </w:p>
    <w:p w14:paraId="42101651">
      <w:pPr>
        <w:spacing w:line="271" w:lineRule="auto"/>
        <w:rPr>
          <w:rFonts w:hint="eastAsia" w:ascii="微软雅黑" w:hAnsi="微软雅黑" w:eastAsia="微软雅黑" w:cs="微软雅黑"/>
          <w:sz w:val="30"/>
          <w:szCs w:val="30"/>
        </w:rPr>
      </w:pPr>
    </w:p>
    <w:p w14:paraId="71E14A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Righteous Judgment</w:t>
      </w:r>
    </w:p>
    <w:p w14:paraId="508B3E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判断公义的判断</w:t>
      </w:r>
    </w:p>
    <w:p w14:paraId="776E6CF0">
      <w:pPr>
        <w:spacing w:line="271" w:lineRule="auto"/>
        <w:rPr>
          <w:rFonts w:hint="eastAsia" w:ascii="微软雅黑" w:hAnsi="微软雅黑" w:eastAsia="微软雅黑" w:cs="微软雅黑"/>
          <w:sz w:val="30"/>
          <w:szCs w:val="30"/>
        </w:rPr>
      </w:pPr>
    </w:p>
    <w:p w14:paraId="112F2D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"manifest token" occurs again only in 2 Corinthians 8:24: "the proof of your love."</w:t>
      </w:r>
    </w:p>
    <w:p w14:paraId="24EEC9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希腊文中“明显凭据”（manifest token）一词只再次出现在哥林多后书 8:24：“你们爱心的明证”（the proof of your love）。</w:t>
      </w:r>
    </w:p>
    <w:p w14:paraId="1C92D7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"righteous judgment" in 2 Thessalonians 1:5 of our chapter is the same as in "Judge not according to appearance, but judge righteous judgment" (John 7:24): that is, "Do not determine your estimate of others on superficial and surface grounds, but let your decision or evaluation be fair, impartial, adequate, and equitable."</w:t>
      </w:r>
    </w:p>
    <w:p w14:paraId="3845EB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我们这章帖撒罗尼迦后书 1:5 中“公义的判断”（righteous judgment）一词，与“不可按外貌判断，总要按公义判断”（约 7:24）中的词相同：也就是说，“不要根据肤浅和表面的理由来决定你对别人的评估，而要让你的决定或评价是公正、不偏不倚、充分和公平的。”</w:t>
      </w:r>
    </w:p>
    <w:p w14:paraId="4FDC74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taking 2 Thessalonians 1:4 and 5 together, the meaning of the latter should be obvious.</w:t>
      </w:r>
    </w:p>
    <w:p w14:paraId="64CBB6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因此，将帖撒罗尼迦后书 1:4 和 5 放在一起看，后者的意思应该是显而易见的。</w:t>
      </w:r>
    </w:p>
    <w:p w14:paraId="1B4436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becoming conduct in the furnace of affliction the Thessalonians had clearly attested themselves to be among the effectually called.</w:t>
      </w:r>
    </w:p>
    <w:p w14:paraId="14DF7D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藉着他们在苦难熔炉中得体的行为，帖撒罗尼迦人清楚地证明了他们是有效蒙召者（effectually called）之一。</w:t>
      </w:r>
    </w:p>
    <w:p w14:paraId="7191A0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"patience and faith" as surely evidenced their regeneration as did the bounty of the Corinthians give proof of their love.</w:t>
      </w:r>
    </w:p>
    <w:p w14:paraId="28C39E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他们的“忍耐和信心”肯定地证明了他们的重生（regeneration），正如哥林多人慷慨的捐助证明了他们的爱心一样。</w:t>
      </w:r>
    </w:p>
    <w:p w14:paraId="3B98B3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their bringing forth that fruit in such an unfavorable season was proof of the just verdict of God in accounting them worthy of His kingdom for which they suffered.</w:t>
      </w:r>
    </w:p>
    <w:p w14:paraId="69E955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因此，他们在这样一个不利的季节结出这果子，证明了神（God）公义的裁决是正确的，即算他们配得上他们为之受苦的祂（His）的国度。</w:t>
      </w:r>
    </w:p>
    <w:p w14:paraId="60D328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Wisdom was justified of her children: their deportment made it evident that they bore the image of God.</w:t>
      </w:r>
    </w:p>
    <w:p w14:paraId="414C0A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换句话说，智慧因她的儿女而得称为义：他们的行为举止表明他们带有神（God）的形象。</w:t>
      </w:r>
    </w:p>
    <w:p w14:paraId="68FC55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be the children of your Father which is in heaven" (Matthew 5:45) signifies that believers may manifest themselves as such by doing what is enjoined in verse 44.</w:t>
      </w:r>
    </w:p>
    <w:p w14:paraId="38C62E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“这样就可以作你们天父的儿子”（太 5:45）的意思是，信徒可以藉着做第 44 节所吩咐的事，来表明自己是祂（Father）的儿子。</w:t>
      </w:r>
    </w:p>
    <w:p w14:paraId="717BC9BC">
      <w:pPr>
        <w:spacing w:line="271" w:lineRule="auto"/>
        <w:rPr>
          <w:rFonts w:hint="eastAsia" w:ascii="微软雅黑" w:hAnsi="微软雅黑" w:eastAsia="微软雅黑" w:cs="微软雅黑"/>
          <w:sz w:val="30"/>
          <w:szCs w:val="30"/>
        </w:rPr>
      </w:pPr>
    </w:p>
    <w:p w14:paraId="6A21D0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apostle assured the Thessalonians that God in His righteousness would both deal with those who troubled them and exonerate His people at the revelation of the Lord Jesus from heaven (2 Thess. 1:6-10).</w:t>
      </w:r>
    </w:p>
    <w:p w14:paraId="52264C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接着，使徒向帖撒罗尼迦人保证，神（God）在祂（His）的公义中，在主耶稣（Lord Jesus）从天上显现时，既会惩治那些骚扰他们的人，也会为祂（His）的子民洗清冤屈（exonerate）（帖后 1:6-10）。</w:t>
      </w:r>
    </w:p>
    <w:p w14:paraId="093A32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Redeemer Himself would take vengeance on those who knew not God and obeyed not the gospel of His Son; whereas He would be "glorified in his saints, and . . . admired in all them that believe."</w:t>
      </w:r>
    </w:p>
    <w:p w14:paraId="4C9B03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他们的救赎主自己将报应那些不认识神（God）和不顺从祂（His）儿子福音的人；而祂（He）将在“祂（his）的圣徒身上得荣耀，又在一切信的人身上显为希奇”。</w:t>
      </w:r>
    </w:p>
    <w:p w14:paraId="46E591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solid consolation for them.</w:t>
      </w:r>
    </w:p>
    <w:p w14:paraId="09319D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那么，这对他们来说是坚实的安慰。</w:t>
      </w:r>
    </w:p>
    <w:p w14:paraId="7AC031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their persecutors would be punished, while they would be richly rewarded and fully vindicated.</w:t>
      </w:r>
    </w:p>
    <w:p w14:paraId="6523DF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在适当的时候，他们的逼迫者将受到惩罚，而他们将得到丰厚的奖赏和完全的昭雪（vindicated）。</w:t>
      </w:r>
    </w:p>
    <w:p w14:paraId="667726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one of the many practical advantages of the "blessed hope" of our Lord’s return.</w:t>
      </w:r>
    </w:p>
    <w:p w14:paraId="63D81C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在这里，我们看到了主再来的“有福的盼望”（blessed hope）的众多实际益处之一。</w:t>
      </w:r>
    </w:p>
    <w:p w14:paraId="5702DB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glorious event should not be made the subject of acrimonious controversy, but it should be a means of comfort (1 Thess. 4:18) and an incentive to piety (1 John 3:2-3).</w:t>
      </w:r>
    </w:p>
    <w:p w14:paraId="6D97D7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那个荣耀的事件不应该成为激烈争论的主题，而应该是一种安慰的方式（帖前 4:18），以及对敬虔（piety）的激励（约一 3:2-3）。</w:t>
      </w:r>
    </w:p>
    <w:p w14:paraId="06BFCF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主（Lord）的再来和那时祂（His）整个教会的得荣耀，应该被蒙救赎者（redeemed）持续地以信心、盼望和爱的眼光来看待。</w:t>
      </w:r>
    </w:p>
    <w:p w14:paraId="58561C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is so viewed, the greater will be its holy influence upon their character and conduct; especially will it enable them amid tribulation to rest in the Lord and wait patiently for Him.</w:t>
      </w:r>
    </w:p>
    <w:p w14:paraId="37D24B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看得越多，它对他们的品格和行为的圣洁影响就越大；尤其能使他们在患难中安息在主里，并耐心等候祂（Him）。</w:t>
      </w:r>
    </w:p>
    <w:p w14:paraId="49FCEE90">
      <w:pPr>
        <w:spacing w:line="271" w:lineRule="auto"/>
        <w:rPr>
          <w:rFonts w:hint="eastAsia" w:ascii="微软雅黑" w:hAnsi="微软雅黑" w:eastAsia="微软雅黑" w:cs="微软雅黑"/>
          <w:sz w:val="30"/>
          <w:szCs w:val="30"/>
        </w:rPr>
      </w:pPr>
    </w:p>
    <w:p w14:paraId="6C1E49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[for which] also we pray always for you."</w:t>
      </w:r>
    </w:p>
    <w:p w14:paraId="794433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“因此[为此]我们也常为你们祷告。”</w:t>
      </w:r>
    </w:p>
    <w:p w14:paraId="17DC73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correctness of our analysis of the context is here borne out by the word also.</w:t>
      </w:r>
    </w:p>
    <w:p w14:paraId="589AE5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我们对上下文分析的正确性在这里得到了“也”（also）这个词的证实。</w:t>
      </w:r>
    </w:p>
    <w:p w14:paraId="1A9DF5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saying, "In addition to the grounds of consolation set forth by me as pertinent to your suffering [to which the opening ‘for which’ looks back], I would assure you that I make your case the subject of earnest prayer."</w:t>
      </w:r>
    </w:p>
    <w:p w14:paraId="7100B2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保罗在说：“除了我提出的与你们受苦相关的安慰理由之外[开头的‘为此’回顾这一点]，我还要向你们保证，我将你们的情况作为恳切祷告的主题。”</w:t>
      </w:r>
    </w:p>
    <w:p w14:paraId="1C5B9F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"always" means "frequently.")</w:t>
      </w:r>
    </w:p>
    <w:p w14:paraId="315035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（“常”（always）的意思是“经常”。）</w:t>
      </w:r>
    </w:p>
    <w:p w14:paraId="570FE7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what would we here expect the apostle to make request?</w:t>
      </w:r>
    </w:p>
    <w:p w14:paraId="6B3ABA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那么，我们在这里会期待使徒请求什么呢？</w:t>
      </w:r>
    </w:p>
    <w:p w14:paraId="29F4E0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Thessalonians might be delivered from their persecutions and tribulations?</w:t>
      </w:r>
    </w:p>
    <w:p w14:paraId="7CB121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愿帖撒罗尼迦人可以从他们的逼迫和患难中被拯救出来吗？</w:t>
      </w:r>
    </w:p>
    <w:p w14:paraId="465441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208A15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5933BB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 natural or carnal desire, not a spiritual one.</w:t>
      </w:r>
    </w:p>
    <w:p w14:paraId="10813B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那将是自然的或属肉体的（carnal）愿望，而不是属灵的愿望。</w:t>
      </w:r>
    </w:p>
    <w:p w14:paraId="58DEE0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previously informed them that God’s people "are appointed thereunto" (1 Thess. 3:3), that they "must through much tribulation enter into the kingdom of God" (Acts 14:22).</w:t>
      </w:r>
    </w:p>
    <w:p w14:paraId="6DCB20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保罗先前已告知他们，神（God）的子民“是预定要受苦的”（帖前 3:3），他们“进入神（God）的国，必须经历许多艰难”（徒 14:22）。</w:t>
      </w:r>
    </w:p>
    <w:p w14:paraId="1C6BFB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Christ’s mystical Body are first conformed to their Head before they are "glorified together" (Rom. 8:17).</w:t>
      </w:r>
    </w:p>
    <w:p w14:paraId="01C833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基督奥秘身体（mystical Body）的成员，在他们“一同得荣耀”（罗 8:17）之前，首先要与他们的元首同形。</w:t>
      </w:r>
    </w:p>
    <w:p w14:paraId="6AE1D5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prayers must be regulated by the revealed will of God (1 John 5:14) and not by the promptings of mere flesh and blood which are generally contrary thereto.</w:t>
      </w:r>
    </w:p>
    <w:p w14:paraId="15C8AB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他们的祷告必须受神（God）所启示的旨意所规范（约一 5:14），而不是受通常与此相反的血肉（flesh and blood）的仅仅驱使。</w:t>
      </w:r>
    </w:p>
    <w:p w14:paraId="38B10E1A">
      <w:pPr>
        <w:spacing w:line="271" w:lineRule="auto"/>
        <w:rPr>
          <w:rFonts w:hint="eastAsia" w:ascii="微软雅黑" w:hAnsi="微软雅黑" w:eastAsia="微软雅黑" w:cs="微软雅黑"/>
          <w:sz w:val="30"/>
          <w:szCs w:val="30"/>
        </w:rPr>
      </w:pPr>
    </w:p>
    <w:p w14:paraId="33DF5D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Petitions of Paul’s Prayer</w:t>
      </w:r>
    </w:p>
    <w:p w14:paraId="3DB61D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保罗祷告的请求</w:t>
      </w:r>
    </w:p>
    <w:p w14:paraId="5FCD81F4">
      <w:pPr>
        <w:spacing w:line="271" w:lineRule="auto"/>
        <w:rPr>
          <w:rFonts w:hint="eastAsia" w:ascii="微软雅黑" w:hAnsi="微软雅黑" w:eastAsia="微软雅黑" w:cs="微软雅黑"/>
          <w:sz w:val="30"/>
          <w:szCs w:val="30"/>
        </w:rPr>
      </w:pPr>
    </w:p>
    <w:p w14:paraId="63D098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second, the petitions of this prayer, using the more accurate rendering of the Interlinear: "that you may count worthy of the calling our God."</w:t>
      </w:r>
    </w:p>
    <w:p w14:paraId="5E3166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第二，让我们来看这个祷告的请求，使用插行本（Interlinear）更准确的译文：“愿你们可算配得上神（God）的呼召。”</w:t>
      </w:r>
    </w:p>
    <w:p w14:paraId="207E53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require elucidation: What is here signified by "the calling"?</w:t>
      </w:r>
    </w:p>
    <w:p w14:paraId="563CA7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有三件事需要阐明：“呼召”（the calling）在这里象征着什么？</w:t>
      </w:r>
    </w:p>
    <w:p w14:paraId="6585FF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"that you may count worthy of" the same?</w:t>
      </w:r>
    </w:p>
    <w:p w14:paraId="28D2C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“愿你们可算配得上”它是什么意思？</w:t>
      </w:r>
    </w:p>
    <w:p w14:paraId="65CED0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Paul make such a request for them?</w:t>
      </w:r>
    </w:p>
    <w:p w14:paraId="08F090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为什么保罗会为他们提出这样的请求？</w:t>
      </w:r>
    </w:p>
    <w:p w14:paraId="4A5764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1:18 the apostle prayed that those saints might know "the hope of his calling."</w:t>
      </w:r>
    </w:p>
    <w:p w14:paraId="1BFB61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1:18 中，使徒祷告愿那些圣徒能知道“祂（his）呼召的指望”（the hope of his calling）。</w:t>
      </w:r>
    </w:p>
    <w:p w14:paraId="37D2A4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1:10 all Christians are exhorted, "Make your calling and election sure."</w:t>
      </w:r>
    </w:p>
    <w:p w14:paraId="5A9D12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 1:10 中，所有基督徒都受到劝勉：“使你们所蒙的呼召和拣选坚定不移”（Make your calling and election sure）。</w:t>
      </w:r>
    </w:p>
    <w:p w14:paraId="01A006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and the same "calling" of which God is the Author and we are the subjects.</w:t>
      </w:r>
    </w:p>
    <w:p w14:paraId="428D7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这是同一个“呼召”，神（God）是其创始者，我们是其承受者。</w:t>
      </w:r>
    </w:p>
    <w:p w14:paraId="5B1017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call to Christianity.</w:t>
      </w:r>
    </w:p>
    <w:p w14:paraId="5FC736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这是我们对基督教（Christianity）的呼召。</w:t>
      </w:r>
    </w:p>
    <w:p w14:paraId="1344B3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Greek word is rendered "walk worthy of your vocation or occupation" (Eph. 4:1).</w:t>
      </w:r>
    </w:p>
    <w:p w14:paraId="301627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同一个希腊词被翻译成“行事为人与你们的职份（vocation）或职业相称”（弗 4:1）。</w:t>
      </w:r>
    </w:p>
    <w:p w14:paraId="374F22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artist’s vocation is to paint pictures, the wife’s vocation is to look after her home, the Christian’s vocation is to serve, please, and glorify Christ.</w:t>
      </w:r>
    </w:p>
    <w:p w14:paraId="2C5B05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艺术家的职份是画画，妻子的职份是照顾家庭，基督徒的职份是服事、取悦和荣耀基督。</w:t>
      </w:r>
    </w:p>
    <w:p w14:paraId="54B12E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make holiness his trade; his business is to "shew forth the virtues of him who hath called . . . [him] out of darkness into his marvelous light" (1 Pet. 2:9) and thereby "adorn the doctrine" which he professes.</w:t>
      </w:r>
    </w:p>
    <w:p w14:paraId="75F638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祂（He）要以圣洁为祂（his）的行业；祂（his）的本分是“宣扬那召……[祂（him）]出黑暗入奇妙光明者的美德”（彼前 2:9），并藉此“妆饰”祂（he）所宣称的“教义”（doctrine）。</w:t>
      </w:r>
    </w:p>
    <w:p w14:paraId="0D4A1E1B">
      <w:pPr>
        <w:spacing w:line="271" w:lineRule="auto"/>
        <w:rPr>
          <w:rFonts w:hint="eastAsia" w:ascii="微软雅黑" w:hAnsi="微软雅黑" w:eastAsia="微软雅黑" w:cs="微软雅黑"/>
          <w:sz w:val="30"/>
          <w:szCs w:val="30"/>
        </w:rPr>
      </w:pPr>
    </w:p>
    <w:p w14:paraId="233140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calling is described by a double attribute: "who hath saved us, and called us with an holy calling" (2 Tim. 1:9); "wherefore, holy brethren, partakers of the heavenly calling" (Heb. 3:1).</w:t>
      </w:r>
    </w:p>
    <w:p w14:paraId="4AC0E9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基督徒的呼召由双重属性来描述：“祂（who）救了我们，以圣召召我们”（提后 1:9）；“所以，圣洁的弟兄啊，同蒙天召的”（来 3:1）。</w:t>
      </w:r>
    </w:p>
    <w:p w14:paraId="467B37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relates to the way, the other to the end.</w:t>
      </w:r>
    </w:p>
    <w:p w14:paraId="7CE7EB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前者关乎道路，后者关乎目的。</w:t>
      </w:r>
    </w:p>
    <w:p w14:paraId="013B72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said that God has "called us to glory and virtue" (2 Pet. 1:3), meaning by "glory" our eternal inheritance, and by "virtue" grace and holiness.</w:t>
      </w:r>
    </w:p>
    <w:p w14:paraId="4A132A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因此圣经说神（God）“召我们进入祂（us）的荣耀和美德”（彼后 1:3），“荣耀”指的是我们永恒的基业，“美德”（virtue）指的是恩典和圣洁。</w:t>
      </w:r>
    </w:p>
    <w:p w14:paraId="69DFCA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latter是 means by which we arrive at the former.</w:t>
      </w:r>
    </w:p>
    <w:p w14:paraId="549C61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后者是我们达到前者的方法和途径。</w:t>
      </w:r>
    </w:p>
    <w:p w14:paraId="6EB35C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to be viewed first as they are represented in the gospel offer: "God hath not called us unto uncleanness, but unto holiness" (1 Thess. 4:7).</w:t>
      </w:r>
    </w:p>
    <w:p w14:paraId="0083F6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两者首先要被视为福音的邀请中所呈现的：“神（God）召我们，本不是要我们沾染污秽，乃是要我们成为圣洁”（帖前 4:7）。</w:t>
      </w:r>
    </w:p>
    <w:p w14:paraId="3E5518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daily work is to make holiness the business of our lives.</w:t>
      </w:r>
    </w:p>
    <w:p w14:paraId="0087AC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我们日常的工作就是将圣洁作为我们生活的本业。</w:t>
      </w:r>
    </w:p>
    <w:p w14:paraId="651D51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also "called us unto his eternal glory by Christ Jesus" (1 Pet. 5:10).</w:t>
      </w:r>
    </w:p>
    <w:p w14:paraId="316678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神（God）也“藉着基督耶稣召你们进入祂（his）永远的荣耀”（彼前 5:10）。</w:t>
      </w:r>
    </w:p>
    <w:p w14:paraId="0368D2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suffering loss by accepting the gospel offer, we become incomparably the gainers.</w:t>
      </w:r>
    </w:p>
    <w:p w14:paraId="1E180F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接受福音的邀请非但没有遭受损失，反而使我们获得了无可比拟的益处。</w:t>
      </w:r>
    </w:p>
    <w:p w14:paraId="09D29F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our calling is to be considered as it is impressed upon us by the mighty operation of the Spirit.</w:t>
      </w:r>
    </w:p>
    <w:p w14:paraId="7BC92C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其次，我们的呼召要被视为藉着圣灵大能的运行而印在我们身上的。</w:t>
      </w:r>
    </w:p>
    <w:p w14:paraId="648FD5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power that we truly respond to the gospel and are effectually called from death to life.</w:t>
      </w:r>
    </w:p>
    <w:p w14:paraId="192668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正是藉着祂（His）的能力，我们才真正回应福音，并被有效地从死亡呼召到生命。</w:t>
      </w:r>
    </w:p>
    <w:p w14:paraId="03ED4FD4">
      <w:pPr>
        <w:spacing w:line="271" w:lineRule="auto"/>
        <w:rPr>
          <w:rFonts w:hint="eastAsia" w:ascii="微软雅黑" w:hAnsi="微软雅黑" w:eastAsia="微软雅黑" w:cs="微软雅黑"/>
          <w:sz w:val="30"/>
          <w:szCs w:val="30"/>
        </w:rPr>
      </w:pPr>
    </w:p>
    <w:p w14:paraId="75F945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Life a Vocation</w:t>
      </w:r>
    </w:p>
    <w:p w14:paraId="04F553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基督徒的生活是一个职份</w:t>
      </w:r>
    </w:p>
    <w:p w14:paraId="1029247A">
      <w:pPr>
        <w:spacing w:line="271" w:lineRule="auto"/>
        <w:rPr>
          <w:rFonts w:hint="eastAsia" w:ascii="微软雅黑" w:hAnsi="微软雅黑" w:eastAsia="微软雅黑" w:cs="微软雅黑"/>
          <w:sz w:val="30"/>
          <w:szCs w:val="30"/>
        </w:rPr>
      </w:pPr>
    </w:p>
    <w:p w14:paraId="2DE91C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designating the Christian’s life a calling or vocation denotes work for him to do, duties to be performed.</w:t>
      </w:r>
    </w:p>
    <w:p w14:paraId="5970FB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将基督徒的生活指定为一个呼召或职份，意味着有工作要祂（him）去做，有责任要履行。</w:t>
      </w:r>
    </w:p>
    <w:p w14:paraId="20DA36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life of daydreaming and emotional rapture, but rather the carrying out of tasks which are neither easy nor pleasant to the natural man, though pertaining to and delightful for the spiritual nature—such as the mortifying of his lusts and the cultivation of practical godliness.</w:t>
      </w:r>
    </w:p>
    <w:p w14:paraId="4D6CC9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这不是一种白日梦和情感狂喜的生活，而是要执行那些对自然人（natural man）来说既不容易也不愉快的任务，尽管它们与属灵的本性有关并令其愉悦——例如治死祂（his）的私欲和培养实践性的敬虔（godliness）。</w:t>
      </w:r>
    </w:p>
    <w:p w14:paraId="02FFF3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also represented as a race which has to be run, demanding putting forth all our energies.</w:t>
      </w:r>
    </w:p>
    <w:p w14:paraId="4F5127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基督徒的生活也被描绘成一场必须奔跑的赛跑，要求我们付出所有的精力。</w:t>
      </w:r>
    </w:p>
    <w:p w14:paraId="5FCC33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likened to a long journey which is both arduous and dangerous for it lies through the enemy’s territory (1 John 5:19) and therefore is beset with many perils.</w:t>
      </w:r>
    </w:p>
    <w:p w14:paraId="231F7D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这种生活被比作一段漫长旅程，它既艰辛又危险，因为它穿过敌人的领土（约一 5:19），因此充满许多危险。</w:t>
      </w:r>
    </w:p>
    <w:p w14:paraId="001DA7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Severe trials have to be endured, temptations resisted, powerful foes overcome, or we shall be overcome by them and perish in the conflict.</w:t>
      </w:r>
    </w:p>
    <w:p w14:paraId="478B54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必须忍受严峻的考验，抵制试探，战胜强大的敌人，否则我们就会被他们战胜，并在冲突中灭亡。</w:t>
      </w:r>
    </w:p>
    <w:p w14:paraId="4FC197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career, then, is a persevering in grace, a holding on his way along the highway of holiness, which alone leads to heaven.</w:t>
      </w:r>
    </w:p>
    <w:p w14:paraId="43099A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那么，基督徒的事业就是在恩典中忍耐，在圣洁的大道上坚守自己的道路，这大道唯独通往天堂。</w:t>
      </w:r>
    </w:p>
    <w:p w14:paraId="19B1C2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grace then is needed by the Christian that, "having put his hand to the plow," he does not look back and become unfit for the kingdom of God (Luke 9:62); that, having enlisted under the banner of Christ, he does not yield to temptation and become a deserter because of the fierce opposition he meets from those who hate him and would bring about his utter ruin.</w:t>
      </w:r>
    </w:p>
    <w:p w14:paraId="21B11A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因此，基督徒需要大量的恩典，使祂（he）“手扶着犁”后，不回头，不致于不适合神（God）的国（路 9:62）；使祂（he）在基督的旗帜下参军后，不因那些恨祂（him）并想导致祂（his）彻底毁灭的人所遇到的激烈反对而屈服于试探，成为一个逃兵。</w:t>
      </w:r>
    </w:p>
    <w:p w14:paraId="4D4168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our second question—a harder one to answer.</w:t>
      </w:r>
    </w:p>
    <w:p w14:paraId="0ECDC9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这就引出了我们的第二个问题——一个更难回答的问题。</w:t>
      </w:r>
    </w:p>
    <w:p w14:paraId="3BFAFE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"that you may count worthy of the calling our God"?</w:t>
      </w:r>
    </w:p>
    <w:p w14:paraId="68BDC2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“愿你们可算配得上神（God）的呼召”是什么意思？</w:t>
      </w:r>
    </w:p>
    <w:p w14:paraId="4BFD2E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prayers of the apostle may be summarized as requests for supplies of grace but, more specifically, for some particular grace suited to the case and circumstances of each company for whom he petitioned.</w:t>
      </w:r>
    </w:p>
    <w:p w14:paraId="0113C4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使徒所有的祷告都可以概括为对恩典供应的请求，但更具体地说，是为祂（he）所代求的每一群体的案例和环境所适合的特定恩典。</w:t>
      </w:r>
    </w:p>
    <w:p w14:paraId="7B9D48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in mind that these Thessalonians were enduring a great fight of afflictions, it is evident that the principal blessing Paul would seek on their behalf would be the grace of perseverance, that they might hold out steadfast under all their "persecutions and tribulations" and endure to the end of the conflict.</w:t>
      </w:r>
    </w:p>
    <w:p w14:paraId="42A7FA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考虑到这些帖撒罗尼迦人正在忍受巨大的患难争战，显然保罗会为他们寻求的主要祝福是忍耐（perseverance）的恩典，使他们能在一切“逼迫和患难”之下坚守不移，忍耐到底。</w:t>
      </w:r>
    </w:p>
    <w:p w14:paraId="3080AD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Thessalonians Exhorted to Perseverance and Holiness</w:t>
      </w:r>
    </w:p>
    <w:p w14:paraId="62A5C5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劝勉帖撒罗尼迦人要忍耐和圣洁</w:t>
      </w:r>
    </w:p>
    <w:p w14:paraId="193598B1">
      <w:pPr>
        <w:spacing w:line="271" w:lineRule="auto"/>
        <w:rPr>
          <w:rFonts w:hint="eastAsia" w:ascii="微软雅黑" w:hAnsi="微软雅黑" w:eastAsia="微软雅黑" w:cs="微软雅黑"/>
          <w:sz w:val="30"/>
          <w:szCs w:val="30"/>
        </w:rPr>
      </w:pPr>
    </w:p>
    <w:p w14:paraId="747DF3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recently sent Timothy to establish and comfort them, "that no man should be moved by these afflictions" (1 Thess. 3:3).</w:t>
      </w:r>
    </w:p>
    <w:p w14:paraId="38C0A1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保罗最近派遣提摩太去坚固和安慰他们，“免得有人被这诸般的患难摇动”（帖前 3:3）。</w:t>
      </w:r>
    </w:p>
    <w:p w14:paraId="7B1DF3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former prayer he requested that they should be "preserved blameless" (1 Thess. 5:23), and here he intimates how this was to be accomplished.</w:t>
      </w:r>
    </w:p>
    <w:p w14:paraId="15DC4C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在祂（his）先前的祷告中，祂（he）请求他们“得蒙保守无可指责”（帖前 5:23），而在这里，祂（he）暗示了这将如何实现。</w:t>
      </w:r>
    </w:p>
    <w:p w14:paraId="206DC5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Thessalonian Christians had begun well, for which he thanked God (2 Thess. 1:3), and now he makes supplication that they may end well, particularly in view of what they were suffering at the hands of their opponents.</w:t>
      </w:r>
    </w:p>
    <w:p w14:paraId="550E24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这些帖撒罗尼迦基督徒开端很好，祂（he）为此感谢神（God）（帖后 1:3），现在祂（he）恳求他们能够善终，特别是考虑到他们正遭受对手的苦害。</w:t>
      </w:r>
    </w:p>
    <w:p w14:paraId="0072C1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(in his Institutes) refers to this as a prayer for "the grace of perseverance."</w:t>
      </w:r>
    </w:p>
    <w:p w14:paraId="6F537A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加尔文（Calvin）（在祂的《基督教要义》中）将此称为求“忍耐的恩典”（the grace of perseverance）的祷告。</w:t>
      </w:r>
    </w:p>
    <w:p w14:paraId="7A0708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their perseverance in faith and holiness which the apostle here had in view is definitely confirmed by each succeeding clause of this prayer, as we hope to make clear in our exposition of them.</w:t>
      </w:r>
    </w:p>
    <w:p w14:paraId="278803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使徒在这里所关注的是他们对信心和圣洁的忍耐，这一点被这个祷告接下来的每一个子句明确证实，正如我们希望在解释它们时阐明的那样。</w:t>
      </w:r>
    </w:p>
    <w:p w14:paraId="7E18FE07">
      <w:pPr>
        <w:spacing w:line="271" w:lineRule="auto"/>
        <w:rPr>
          <w:rFonts w:hint="eastAsia" w:ascii="微软雅黑" w:hAnsi="微软雅黑" w:eastAsia="微软雅黑" w:cs="微软雅黑"/>
          <w:sz w:val="30"/>
          <w:szCs w:val="30"/>
        </w:rPr>
      </w:pPr>
    </w:p>
    <w:p w14:paraId="00FC82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count worthy of the calling our God."</w:t>
      </w:r>
    </w:p>
    <w:p w14:paraId="631D42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“愿你们可算配得上神（God）的呼召。”</w:t>
      </w:r>
    </w:p>
    <w:p w14:paraId="5B86E2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idea whatever here of anything entitled to reward.</w:t>
      </w:r>
    </w:p>
    <w:p w14:paraId="57BC01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这里绝没有关于任何有资格获得奖赏的想法。</w:t>
      </w:r>
    </w:p>
    <w:p w14:paraId="366972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worthiness of condignity but of congruity: that is, it是 evidence meetness, and not that which is meritorious.</w:t>
      </w:r>
    </w:p>
    <w:p w14:paraId="55D375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它不是本着完全配得（condignity）的价值，而是相称性（congruity）的价值：也就是说，它是表明相称（meetness）的东西，而不是有功德（meritorious）的东西。</w:t>
      </w:r>
    </w:p>
    <w:p w14:paraId="4904BF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patience under suffering makes it manifest there has been wrought in us that which qualifies or fits us for the glory which is to be revealed.</w:t>
      </w:r>
    </w:p>
    <w:p w14:paraId="0FE14F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忍受苦难的忍耐表明，在我们里面已经成就了那使我们有资格或适合获得将要显现的荣耀的东西。</w:t>
      </w:r>
    </w:p>
    <w:p w14:paraId="516D29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"may count worthy" is rendered "desire" in Acts 28:22: "We desire to hear of thee what thou thinkest": that is, "We deem it right or meet to give thee a fair hearing."</w:t>
      </w:r>
    </w:p>
    <w:p w14:paraId="507CFE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希腊文中“可算配得上”（may count worthy）一词在使徒行传 28:22 中被译为“愿望”：“我们愿意听你讲你的思想”：也就是说，“我们认为给予你公正的听审是正确的或恰当的。”</w:t>
      </w:r>
    </w:p>
    <w:p w14:paraId="5C402B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negative form of the word occurs in "But Paul thought not good to take him with them" (Acts 15:38).</w:t>
      </w:r>
    </w:p>
    <w:p w14:paraId="5E4C5B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这个词的否定形式出现在“只是保罗以为不妙，不带着他同去”（徒 15:38）。</w:t>
      </w:r>
    </w:p>
    <w:p w14:paraId="10BCCD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referred to these passages to enable the reader to form his own judgment of what is admittedly a difficult word.</w:t>
      </w:r>
    </w:p>
    <w:p w14:paraId="3D2CF7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我们引用这些经文是为了让读者对这个公认的难解之词形成自己的判断。</w:t>
      </w:r>
    </w:p>
    <w:p w14:paraId="5A61A1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Thessalonians 2:11-12 the apostle had said, "Ye know how we . . . charged every one of you, as a father doth his children, that ye would walk worthy of God [suitably, becomingly], who hath called you unto his kingdom and glory."</w:t>
      </w:r>
    </w:p>
    <w:p w14:paraId="3DAD6C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在帖撒罗尼迦前书 2:11-12 中，使徒曾说：“你们也知道我们怎样……劝勉你们各人，好像父亲待自己的儿女一样，要叫你们行事为人配得上神（God）[适宜地，得体地]，就是召你们进入祂（his）的国和祂（his）的荣耀的神。”</w:t>
      </w:r>
    </w:p>
    <w:p w14:paraId="4E9C9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in our text Paul prays that they would be moved to do so by highly esteeming their calling and acting accordingly.</w:t>
      </w:r>
    </w:p>
    <w:p w14:paraId="098A0D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而在我们这段经文中，保罗祷告愿他们被感动，藉着高度珍视他们的呼召并据此行动来这样做。</w:t>
      </w:r>
    </w:p>
    <w:p w14:paraId="7EF5D234">
      <w:pPr>
        <w:spacing w:line="271" w:lineRule="auto"/>
        <w:rPr>
          <w:rFonts w:hint="eastAsia" w:ascii="微软雅黑" w:hAnsi="微软雅黑" w:eastAsia="微软雅黑" w:cs="微软雅黑"/>
          <w:sz w:val="30"/>
          <w:szCs w:val="30"/>
        </w:rPr>
      </w:pPr>
    </w:p>
    <w:p w14:paraId="3EB5C7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making request for God’s work of grace to be continued and completed in their souls, particularly that they might be stirred to discharge their responsibilities in connection with the same.</w:t>
      </w:r>
    </w:p>
    <w:p w14:paraId="6C2CEC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使徒正在请求神（God）的恩典工作在他们的灵魂中得以继续和完成，特别是愿他们被激励去履行与此相关的责任。</w:t>
      </w:r>
    </w:p>
    <w:p w14:paraId="277253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occurs again, in an intensified form (kataziothentes) in "they which shall be accounted worthy [adjudged fit] to obtain that world, and the resurrection from the dead" (Luke 20:35), which denotes approbation.</w:t>
      </w:r>
    </w:p>
    <w:p w14:paraId="2B2DAE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这个希腊词再次以加强的形式（kataziothentes）出现在“那些被认为配得[被判断适合]得着那世界，又从死里复活的人”（路 20:35）中，这表示赞许。</w:t>
      </w:r>
    </w:p>
    <w:p w14:paraId="3C6697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is found in "Take heed to yourselves, lest at any time your hearts be overcharged with surfeiting, and drunkenness, and cares of this life, and so that day come upon you unawares.</w:t>
      </w:r>
    </w:p>
    <w:p w14:paraId="4F2DFE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同一个词也出现在：“你们要谨慎，恐怕因贪食、醉酒，并今生的思虑累住你们的心，那日子就如同网罗忽然临到你们。</w:t>
      </w:r>
    </w:p>
    <w:p w14:paraId="14AB02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a snare shall it come on all them that dwell on the face of the whole earth.</w:t>
      </w:r>
    </w:p>
    <w:p w14:paraId="51CF52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因为那日子要临到全地上一切居住的人。</w:t>
      </w:r>
    </w:p>
    <w:p w14:paraId="7B719A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ye therefore, and pray always, that ye may be accounted worthy to escape all those things that shall come to pass" (Luke 21:34-36).</w:t>
      </w:r>
    </w:p>
    <w:p w14:paraId="261B0B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你们要时刻警醒，常常祷告，使你们能被算为配得逃脱这一切要发生的事”（路 21:34-36）。</w:t>
      </w:r>
    </w:p>
    <w:p w14:paraId="0E0991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clearly implies some difficulty in realizing this goal and some danger of coming short.</w:t>
      </w:r>
    </w:p>
    <w:p w14:paraId="7056F1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这段经文清楚地暗示了实现这个目标存在一些困难，以及达不到目标的一些危险。</w:t>
      </w:r>
    </w:p>
    <w:p w14:paraId="38F436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seed sown, so the harvest: if we "sow to the spirit" then we shall "of the spirit reap life everlasting," but not otherwise.</w:t>
      </w:r>
    </w:p>
    <w:p w14:paraId="4AB988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播下什么样的种子，就会有什么样的收成：如果我们“顺着圣灵撒种”，那么我们就会“从圣灵收永生”，否则就不会。</w:t>
      </w:r>
    </w:p>
    <w:p w14:paraId="64B082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his prayers for the saints Paul sought further supplies of grace on their behalf in order that they might be more fully furnished and stirred up to the performing of their duty.</w:t>
      </w:r>
    </w:p>
    <w:p w14:paraId="3F26E0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在祂（his）所有为圣徒的祷告中，保罗都为他们寻求恩典的进一步供应，以便他们可以更充分地被装备和激励去履行他们的责任。</w:t>
      </w:r>
    </w:p>
    <w:p w14:paraId="36F6D3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called His people to a life of holiness, requiring them to be so "in all manner of conversation" (1 Pet. 1:15).</w:t>
      </w:r>
    </w:p>
    <w:p w14:paraId="26E70E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神（God）已呼召祂（His）的子民过圣洁的生活，要求他们“在一切行事为人上”都要如此（彼前 1:15）。</w:t>
      </w:r>
    </w:p>
    <w:p w14:paraId="0FD154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He imparts to them a holy nature, or principle, and then bids them, "Now yield your members servants to righteousness unto holiness" (Rom. 6:19).</w:t>
      </w:r>
    </w:p>
    <w:p w14:paraId="4BA8C8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在重生（regeneration）时，祂（He）赋予他们一个圣洁的本性或原则，然后吩咐他们：“现今也要将你们的肢体献给义作奴仆，以至于成圣”（罗 6:19）。</w:t>
      </w:r>
    </w:p>
    <w:p w14:paraId="7E1F0F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holy nature or principle is but an instrument, therefore far from being a self-sufficient entity.</w:t>
      </w:r>
    </w:p>
    <w:p w14:paraId="333CFF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然而，那个圣洁的本性或原则不过是一个工具，因此远非一个自足的实体。</w:t>
      </w:r>
    </w:p>
    <w:p w14:paraId="2ACAE9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other instruments it is dependent upon God for its life, development, and motions.</w:t>
      </w:r>
    </w:p>
    <w:p w14:paraId="38F288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像所有其他工具一样，它的生命、发展和运动都依赖于神（God）。</w:t>
      </w:r>
    </w:p>
    <w:p w14:paraId="0C8E77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possessor, like all other rational creatures, is endowed with the instinct of self-preservation and therefore is responsible to use all suitable means and measures for its well-being.</w:t>
      </w:r>
    </w:p>
    <w:p w14:paraId="03CA6B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但它的拥有者，像所有其他有理性的受造物一样，被赋予了自我保护的本能，因此有责任使用一切适当的方法和措施来维护它的福祉。</w:t>
      </w:r>
    </w:p>
    <w:p w14:paraId="00F3E1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that responsibility can only be effectually discharged by divine enablement.</w:t>
      </w:r>
    </w:p>
    <w:p w14:paraId="310762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然而，这种责任只有藉着神（divine）圣的能力才能有效地履行。</w:t>
      </w:r>
    </w:p>
    <w:p w14:paraId="51BDF9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both our duty and privilege to seek from God all needed grace and trustfully count upon His goodness to supply the same.</w:t>
      </w:r>
    </w:p>
    <w:p w14:paraId="4C6D3E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因此，向神（God）寻求所有需要的恩典，并信靠地指望祂（His）的良善来供应，既是我们的责任，也是我们的特权。</w:t>
      </w:r>
    </w:p>
    <w:p w14:paraId="5A35A8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grace needed will be determined by our varying cases and circumstances.</w:t>
      </w:r>
    </w:p>
    <w:p w14:paraId="6B94E1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所需要的特定恩典将由我们不同的情况和环境来决定。</w:t>
      </w:r>
    </w:p>
    <w:p w14:paraId="528FB826">
      <w:pPr>
        <w:spacing w:line="271" w:lineRule="auto"/>
        <w:rPr>
          <w:rFonts w:hint="eastAsia" w:ascii="微软雅黑" w:hAnsi="微软雅黑" w:eastAsia="微软雅黑" w:cs="微软雅黑"/>
          <w:sz w:val="30"/>
          <w:szCs w:val="30"/>
        </w:rPr>
      </w:pPr>
    </w:p>
    <w:p w14:paraId="098A2D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Thessalonians Established and Comforted</w:t>
      </w:r>
    </w:p>
    <w:p w14:paraId="2CC598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帖撒罗尼迦人被坚固和安慰</w:t>
      </w:r>
    </w:p>
    <w:p w14:paraId="03C5C457">
      <w:pPr>
        <w:spacing w:line="271" w:lineRule="auto"/>
        <w:rPr>
          <w:rFonts w:hint="eastAsia" w:ascii="微软雅黑" w:hAnsi="微软雅黑" w:eastAsia="微软雅黑" w:cs="微软雅黑"/>
          <w:sz w:val="30"/>
          <w:szCs w:val="30"/>
        </w:rPr>
      </w:pPr>
    </w:p>
    <w:p w14:paraId="59F5F6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Thessalonians were being sorely oppressed by their enemies: so much so that Paul had sent Timothy to establish and comfort them concerning their faith and to urge, "No man should be moved by these afflictions: for yourselves know that we are appointed thereunto" (1 Thess. 3:3).</w:t>
      </w:r>
    </w:p>
    <w:p w14:paraId="70C6F3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帖撒罗尼迦人正遭受敌人的严重压迫：以至于保罗派遣提摩太去坚固和安慰他们的信心，并敦促说：“免得有人被这诸般的患难摇动：因为你们自己知道我们是为此被预定的”（帖前 3:3）。</w:t>
      </w:r>
    </w:p>
    <w:p w14:paraId="29A811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that holy balance: though God had ordained those trials, their spiritual father did not conclude there was no reason for him to be concerned with the outcome; rather he dealt with them as moral and accountable agents.</w:t>
      </w:r>
    </w:p>
    <w:p w14:paraId="4A7B71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请注意这种神（holy）圣的平衡：尽管神（God）已经命定了那些考验，他们的属灵之父并没有因此得出结论说祂（him）没有理由关心结果；相反，祂（he）将他们视为道德和负责任的行动者来对待。</w:t>
      </w:r>
    </w:p>
    <w:p w14:paraId="110A17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had exercised much patience and faith in all their "persecutions and tribulations" (1 Thess. 3:4), the apostle was mindful of their frailty and the very real danger of their wavering and backsliding.</w:t>
      </w:r>
    </w:p>
    <w:p w14:paraId="1B3A02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尽管他们在所有“逼迫和患难”中表现出了极大的忍耐和信心（帖前 3:4），但使徒意识到他们的脆弱，以及他们动摇和退后（backsliding）的真实危险。</w:t>
      </w:r>
    </w:p>
    <w:p w14:paraId="6FEEEE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prayed much that persevering grace might be granted them; that they might walk worthy of their calling and hew steadfastly to the line of God’s revealed will, thereby glorifying their Master.</w:t>
      </w:r>
    </w:p>
    <w:p w14:paraId="26ED71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因此，祂（he）多方祷告，求神（God）赐予他们忍耐（persevering）的恩典；愿他们行事为人配得上他们的呼召，并坚定地遵守神（God）所启示的旨意，从而荣耀他们的主。</w:t>
      </w:r>
    </w:p>
    <w:p w14:paraId="48A513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supplication on their behalf was intensified as Paul eyed the day of punishment and reward (2 Thess. 1:6-9).</w:t>
      </w:r>
    </w:p>
    <w:p w14:paraId="3157F9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随着保罗注视着惩罚和奖赏的日子（帖后 1:6-9），为他们所作的这种恳求也加深了。</w:t>
      </w:r>
    </w:p>
    <w:p w14:paraId="32A846CE">
      <w:pPr>
        <w:spacing w:line="271" w:lineRule="auto"/>
        <w:rPr>
          <w:rFonts w:hint="eastAsia" w:ascii="微软雅黑" w:hAnsi="微软雅黑" w:eastAsia="微软雅黑" w:cs="微软雅黑"/>
          <w:sz w:val="30"/>
          <w:szCs w:val="30"/>
        </w:rPr>
      </w:pPr>
    </w:p>
    <w:p w14:paraId="7A6AF6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readers experience a difficulty in our statement that the apostle here prayed for persevering grace to be granted those sorely tried saints, seeing that the eternal security of all Christians is infallibly guaranteed by the divine promises, it is because of their one-sided and defective views of the subject.</w:t>
      </w:r>
    </w:p>
    <w:p w14:paraId="6927B2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读者对我们的陈述感到困惑，即使徒在这里为这些深受考验的圣徒祷告求赐予忍耐的恩典，因为所有基督徒的永恒安全都由神（divine）圣的应许无可置疑地保证，那是由于他们对这个主题的看法片面和有缺陷。</w:t>
      </w:r>
    </w:p>
    <w:p w14:paraId="00549E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difficulty is a fancied rather than a real one.</w:t>
      </w:r>
    </w:p>
    <w:p w14:paraId="7B5EF2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这种困惑是想象出来的，而不是真实的。</w:t>
      </w:r>
    </w:p>
    <w:p w14:paraId="06D4CA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further let us point out that by "persevering grace" we mean divine quickening, strengthening, empowering, to enable the Christian to hold on his course and run the race which is set before him.</w:t>
      </w:r>
    </w:p>
    <w:p w14:paraId="786925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在进一步阐述之前，让我们指出，“忍耐的恩典”（persevering grace）指的是神（divine）圣的苏醒、坚固、赋权，以使基督徒能够坚持他的道路，奔跑摆在祂（him）面前的赛程。</w:t>
      </w:r>
    </w:p>
    <w:p w14:paraId="4F8D45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seeking from God food for the soul, deliverance from temptation, the help of His Spirit to mortify our lusts, we are really asking Him for grace to enable us to persevere in faith and holiness.</w:t>
      </w:r>
    </w:p>
    <w:p w14:paraId="6D920A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因此，当我们向神（God）寻求灵魂的食物、脱离试探、祂（His）的灵帮助我们治死（mortify）我们的私欲时，我们实际上是在求祂（Him）赐予恩典，使我们能够在信心和圣洁中忍耐。</w:t>
      </w:r>
    </w:p>
    <w:p w14:paraId="0B6ED9FA">
      <w:pPr>
        <w:spacing w:line="271" w:lineRule="auto"/>
        <w:rPr>
          <w:rFonts w:hint="eastAsia" w:ascii="微软雅黑" w:hAnsi="微软雅黑" w:eastAsia="微软雅黑" w:cs="微软雅黑"/>
          <w:sz w:val="30"/>
          <w:szCs w:val="30"/>
        </w:rPr>
      </w:pPr>
    </w:p>
    <w:p w14:paraId="5FFA16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Lack of Scriptural Balance</w:t>
      </w:r>
    </w:p>
    <w:p w14:paraId="1ADF7A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缺乏圣经上的平衡</w:t>
      </w:r>
    </w:p>
    <w:p w14:paraId="6F71DFE3">
      <w:pPr>
        <w:spacing w:line="271" w:lineRule="auto"/>
        <w:rPr>
          <w:rFonts w:hint="eastAsia" w:ascii="微软雅黑" w:hAnsi="微软雅黑" w:eastAsia="微软雅黑" w:cs="微软雅黑"/>
          <w:sz w:val="30"/>
          <w:szCs w:val="30"/>
        </w:rPr>
      </w:pPr>
    </w:p>
    <w:p w14:paraId="1E0C96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deplorable lack of scriptural balance in the presentation of this subject.</w:t>
      </w:r>
    </w:p>
    <w:p w14:paraId="401357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在阐述这个主题时，一直存在着令人遗憾的缺乏圣经平衡。</w:t>
      </w:r>
    </w:p>
    <w:p w14:paraId="609F99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Calvinists have thrown their emphasis almost entirely upon God’s preservation of His people, whereas Arminians have insisted only upon the necessity for their persevering.</w:t>
      </w:r>
    </w:p>
    <w:p w14:paraId="74CA85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加尔文主义者（Calvinists）几乎将他们的重点完全放在神（God）对祂（His）子民的保守上，而阿米念主义者（Arminians）则只强调他们忍耐（persevering）的必要性。</w:t>
      </w:r>
    </w:p>
    <w:p w14:paraId="4B73BC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great majority of our readers have been influenced far more by the former than the latter, let us point out first that God’s Word teaches both.</w:t>
      </w:r>
    </w:p>
    <w:p w14:paraId="23F2F0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既然我们的大多数读者受前者的影响远大于后者，那么让我们首先指出，神（God）的圣言（Word）两者都教导。</w:t>
      </w:r>
    </w:p>
    <w:p w14:paraId="63FFF5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must be the power of God alone which preserves the saints from apostasy (total and final), and not in any degree their own grace, wisdom, strength, or faithfulness, yet we must not fail to press the fact that Christians are responsible to keep themselves: that is, to avoid and resist temptations, abstain from everything injurious, and make diligent use of all those means which God has appointed for their well-being.</w:t>
      </w:r>
    </w:p>
    <w:p w14:paraId="65462B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唯独神（God）的能力才能保守圣徒（saints）不至于（完全和最终的）背道（apostasy），而不是他们的恩典、智慧、力量或信实的任何程度，但我们绝不能忽略强调基督徒有责任保守自己：也就是说，要避免和抵制试探，禁戒一切有害的事物，并勤奋地使用神（God）为他们的福祉所命定的一切方法。</w:t>
      </w:r>
    </w:p>
    <w:p w14:paraId="59D50B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exhorted to "keep himself unspotted from the world" (James 1:27).</w:t>
      </w:r>
    </w:p>
    <w:p w14:paraId="2941F4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基督徒被劝勉“保守自己不沾染世俗”（雅 1:27）。</w:t>
      </w:r>
    </w:p>
    <w:p w14:paraId="1D8135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"Keep yourselves from idols" (1 John 5:21), "Abstain from all appearance of evil" (1 Thess. 5:22), and "Keep yourselves in the love of God" (Jude 21).</w:t>
      </w:r>
    </w:p>
    <w:p w14:paraId="320BC0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我们被吩咐：“保守自己远离偶像”（约一 5:21），“禁戒各样的恶事”（帖前 5:22），以及“保守自己常在神（God）的爱中”（犹 21）。</w:t>
      </w:r>
    </w:p>
    <w:p w14:paraId="42498E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传道人忽略这些经文是犯罪的。</w:t>
      </w:r>
    </w:p>
    <w:p w14:paraId="1CCBD78F">
      <w:pPr>
        <w:spacing w:line="271" w:lineRule="auto"/>
        <w:rPr>
          <w:rFonts w:hint="eastAsia" w:ascii="微软雅黑" w:hAnsi="微软雅黑" w:eastAsia="微软雅黑" w:cs="微软雅黑"/>
          <w:sz w:val="30"/>
          <w:szCs w:val="30"/>
        </w:rPr>
      </w:pPr>
    </w:p>
    <w:p w14:paraId="3C9D1A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and Human Responsibility</w:t>
      </w:r>
    </w:p>
    <w:p w14:paraId="2CA3C9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神圣的恩典与人的责任</w:t>
      </w:r>
    </w:p>
    <w:p w14:paraId="190816D0">
      <w:pPr>
        <w:spacing w:line="271" w:lineRule="auto"/>
        <w:rPr>
          <w:rFonts w:hint="eastAsia" w:ascii="微软雅黑" w:hAnsi="微软雅黑" w:eastAsia="微软雅黑" w:cs="微软雅黑"/>
          <w:sz w:val="30"/>
          <w:szCs w:val="30"/>
        </w:rPr>
      </w:pPr>
    </w:p>
    <w:p w14:paraId="43265A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enjoins the saints to preserve themselves, and the Holy Spirit affirms that they actually do so.</w:t>
      </w:r>
    </w:p>
    <w:p w14:paraId="572CDB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神（God）的圣言吩咐圣徒保守自己，圣灵（Holy Spirit）确认他们确实这样做了。</w:t>
      </w:r>
    </w:p>
    <w:p w14:paraId="2D9953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moved David to aver, "By the word of thy lips I have kept me from the paths of the destroyer" (Ps. 17:4), "I kept myself from mine iniquity" (Ps. 18:23), "I have refrained my feet from every evil way" (Ps. 119:101).</w:t>
      </w:r>
    </w:p>
    <w:p w14:paraId="5F712F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祂（He）感动大卫断言：“我藉着祢嘴唇的言语，自己谨守，不行强暴人的道路”（诗 17:4），“我保守自己远离我的罪孽”（诗 18:23），“我禁止我脚走一切邪恶的道路”（诗 119:101）。</w:t>
      </w:r>
    </w:p>
    <w:p w14:paraId="43AC1A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were not the boastings of self-righteousness, but rather testimonies to the sufficiency of God’s enabling grace.</w:t>
      </w:r>
    </w:p>
    <w:p w14:paraId="6625A9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那些不是自义（self-righteousness）的夸耀，而是对神（God）赋予能力的恩典之充分性的见证。</w:t>
      </w:r>
    </w:p>
    <w:p w14:paraId="181E98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jealous as he ever was of the glory of God, after exhorting the saints, "So run that ye may obtain" (the "incorruptible crown"), and pointing out that the mastery over physical lusts calls for being "temperate in all things," affirmed, "I therefore run, not as uncertainly; so fight I, not as one that beateth the air: but I keep under my body, and bring it into subjection: lest that by any means, when I have preached to others, I myself should be a castaway" (1 Cor. 9:26-27).</w:t>
      </w:r>
    </w:p>
    <w:p w14:paraId="734CC0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像祂（he）以往一样嫉妒神（God）的荣耀，在劝勉圣徒“要这样跑，好叫你们得着”（“不能朽坏的冠冕”）之后，并指出战胜肉体情欲需要“凡事有节制”，就断言：“所以我奔跑，不像没有目标的；我奋斗，不像打空气的；我是克制己身，叫身服我，免得我传福音给别人，自己反被弃绝了”（林前 9:26-27）。</w:t>
      </w:r>
    </w:p>
    <w:p w14:paraId="0859BF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wrote, "He that is begotten of God keepeth himself" (1 John 5:18).</w:t>
      </w:r>
    </w:p>
    <w:p w14:paraId="269B55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另一位写道：“凡从神（God）生的，必保守自己”（约一 5:18）。</w:t>
      </w:r>
    </w:p>
    <w:p w14:paraId="72744C17">
      <w:pPr>
        <w:spacing w:line="271" w:lineRule="auto"/>
        <w:rPr>
          <w:rFonts w:hint="eastAsia" w:ascii="微软雅黑" w:hAnsi="微软雅黑" w:eastAsia="微软雅黑" w:cs="微软雅黑"/>
          <w:sz w:val="30"/>
          <w:szCs w:val="30"/>
        </w:rPr>
      </w:pPr>
    </w:p>
    <w:p w14:paraId="1C3CF3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may raise the objection, Does not God attribute too much to the creature, and divide the honors by ascribing the work of preservation partly to God and partly to ourselves?</w:t>
      </w:r>
    </w:p>
    <w:p w14:paraId="322BA3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有人可能会提出异议，神（God）是否将太多的功劳归于受造物，并通过将保守的工作部分归于神（God），部分归于我们自己来分割荣耀呢？</w:t>
      </w:r>
    </w:p>
    <w:p w14:paraId="0D11AA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answer is, God’s Word is to be received with childlike simplicity, and not quibbled over: received as a whole and not merely those parts which appeal to us or accord with our own views.</w:t>
      </w:r>
    </w:p>
    <w:p w14:paraId="685CD3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我们的第一个回答是，神（God）的圣言要以孩子般的单纯来领受，而不是斤斤计较：要作为一个整体来领受，而不是仅仅领受那些吸引我们或符合我们自己观点的部分。</w:t>
      </w:r>
    </w:p>
    <w:p w14:paraId="72B9DA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set forth our personal ideas in the last two paragraphs, but have quoted the Scriptures—verses which, alas, have no place whatsoever in the preaching of most Calvinists today.</w:t>
      </w:r>
    </w:p>
    <w:p w14:paraId="610D05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我们在最后两段中并没有阐述我们个人的想法，而是引用了圣经——唉，这些经文在今天大多数加尔文主义者（Calvinists）的讲道中根本没有位置。</w:t>
      </w:r>
    </w:p>
    <w:p w14:paraId="4A71A7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is unable to fit those verses into his doctrinal system, it is evident there is something wrong with his system.</w:t>
      </w:r>
    </w:p>
    <w:p w14:paraId="242818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如果读者无法将这些经文纳入祂（his）的教义体系中，那么显然是祂（his）的体系出了问题。</w:t>
      </w:r>
    </w:p>
    <w:p w14:paraId="1E5C04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second answer is an emphatic denial of such an imputation.</w:t>
      </w:r>
    </w:p>
    <w:p w14:paraId="3E363A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但我们的第二个回答是对这种归咎（imputation）的断然否认。</w:t>
      </w:r>
    </w:p>
    <w:p w14:paraId="0CE19E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use of the means God has appointed, our greatest diligence and efforts will all be unavailing unless God blesses the same.</w:t>
      </w:r>
    </w:p>
    <w:p w14:paraId="7A7D6C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因为我们使用神（God）所命定的方法，我们最大的勤奋和努力，除非神（God）祝福，否则都将徒劳无功。</w:t>
      </w:r>
    </w:p>
    <w:p w14:paraId="003CE3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our utmost watchfulness and industry would avail us nothing whatever if God left us to ourselves.</w:t>
      </w:r>
    </w:p>
    <w:p w14:paraId="028197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是的，如果神（God）任凭我们自己，我们极度的警醒和勤劳将毫无用处。</w:t>
      </w:r>
    </w:p>
    <w:p w14:paraId="300FCFAA">
      <w:pPr>
        <w:spacing w:line="271" w:lineRule="auto"/>
        <w:rPr>
          <w:rFonts w:hint="eastAsia" w:ascii="微软雅黑" w:hAnsi="微软雅黑" w:eastAsia="微软雅黑" w:cs="微软雅黑"/>
          <w:sz w:val="30"/>
          <w:szCs w:val="30"/>
        </w:rPr>
      </w:pPr>
    </w:p>
    <w:p w14:paraId="2FA6BA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wisdom and strength, even as Christians, are altogether inadequate for the task assigned to us, and unless the Holy Spirit energized us and afforded success to our efforts our case would be like Gehazi’s, who laid his staff upon the dead child (2 Kings 4:31), but there was no quickening until his master came and acted!</w:t>
      </w:r>
    </w:p>
    <w:p w14:paraId="4F1BFD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我们自己的智慧和力量，即使作为基督徒，也完全不足以完成分配给我们的任务，除非圣灵（Holy Spirit）给我们力量，并使我们的努力成功，否则我们的情况将像基哈西（Gehazi）一样，祂（who）将祂（his）的杖放在死孩子身上（王下 4:31），但在祂（his）的主人来到并行动之前，没有任何苏醒！</w:t>
      </w:r>
    </w:p>
    <w:p w14:paraId="20902D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Christians do indeed keep themselves (and to deny that is to repudiate the passages quoted above), nevertheless, it is wholly from and by the power of God, so that they freely acknowledge, "By the grace of God I am what I am" (1 Cor. 15:10).</w:t>
      </w:r>
    </w:p>
    <w:p w14:paraId="3A6C4E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尽管基督徒确实保守自己（否认这一点就是否认上面引用的经文），然而，这完全是出于神（God）的能力，并藉着神（God）的能力，以至于他们坦然承认：“我今日成了何等人，是蒙神（God）的恩才成的”（林前 15:10）。</w:t>
      </w:r>
    </w:p>
    <w:p w14:paraId="321851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observe that the apostle added, "And his grace . . . was not in vain; but I labored more abundantly than they all."</w:t>
      </w:r>
    </w:p>
    <w:p w14:paraId="593DA2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然而，请注意使徒补充说：“并且祂（his）所赐我的恩典……不是徒然的；我比众使徒格外劳苦。”</w:t>
      </w:r>
    </w:p>
    <w:p w14:paraId="5DCA53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disavowed all credit for the same: "Yet not I, but the grace of God which was with me."</w:t>
      </w:r>
    </w:p>
    <w:p w14:paraId="18C290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然而，祂（he）否认了所有因此而得的功劳：“其实不是我，乃是神的恩典与我同在。”</w:t>
      </w:r>
    </w:p>
    <w:p w14:paraId="2E5876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again, "I also labor, striving according to his working, which worketh in me mightily" (Col. 1:29).</w:t>
      </w:r>
    </w:p>
    <w:p w14:paraId="7347CA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祂（He）又说：“我也劳苦，照着祂（his）在我里面运用的大能，竭力奋斗”（西 1:29）。</w:t>
      </w:r>
    </w:p>
    <w:p w14:paraId="4F7ECD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given us to make use of, yet grace is required to use it.</w:t>
      </w:r>
    </w:p>
    <w:p w14:paraId="53AA46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恩典被赐予我们去使用，但使用恩典又需要恩典。</w:t>
      </w:r>
    </w:p>
    <w:p w14:paraId="54D4789A">
      <w:pPr>
        <w:spacing w:line="271" w:lineRule="auto"/>
        <w:rPr>
          <w:rFonts w:hint="eastAsia" w:ascii="微软雅黑" w:hAnsi="微软雅黑" w:eastAsia="微软雅黑" w:cs="微软雅黑"/>
          <w:sz w:val="30"/>
          <w:szCs w:val="30"/>
        </w:rPr>
      </w:pPr>
    </w:p>
    <w:p w14:paraId="4B65E4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press upon another class of professing Christians that we are entirely dependent upon God.</w:t>
      </w:r>
    </w:p>
    <w:p w14:paraId="6D99C9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因此，我们必须向另一类自称是基督徒的人强调，我们完全依赖于神（God）。</w:t>
      </w:r>
    </w:p>
    <w:p w14:paraId="0C6FC7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work out our own salvation with fear and trembling as He works in us "both to will and to do of His good pleasure" (Phil. 2:12-13).</w:t>
      </w:r>
    </w:p>
    <w:p w14:paraId="7068F7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我们只能带着恐惧和战兢作成我们自己的救恩，因为祂（He）在我们里面运行，“使我们立志行事，都为要成就祂（His）的美意”（腓 2:12-13）。</w:t>
      </w:r>
    </w:p>
    <w:p w14:paraId="734ED4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 cannot cut unless it is wielded.</w:t>
      </w:r>
    </w:p>
    <w:p w14:paraId="12CE76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斧头除非被挥动，否则不能砍伐。</w:t>
      </w:r>
    </w:p>
    <w:p w14:paraId="37C788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ourselves from evil and destruction is not a distinct and separate work from God’s preserving us, but a subordinate though a concurrent one.</w:t>
      </w:r>
    </w:p>
    <w:p w14:paraId="3B6147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保守自己脱离邪恶和毁灭，并非与神（God）保守我们是截然分开的工作，而是一个从属的，但又是同时发生的工作。</w:t>
      </w:r>
    </w:p>
    <w:p w14:paraId="6CB8AF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though He were one partial cause and we another—as when two persons unite in lifting one burden.</w:t>
      </w:r>
    </w:p>
    <w:p w14:paraId="36B52E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这并非像祂（He）是一个部分原因，而我们是另一个部分原因——就像两个人合力抬起一个重担一样。</w:t>
      </w:r>
    </w:p>
    <w:p w14:paraId="109C9C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keeping is from Him, by Him, and under Him, as the little child writes as the hand of his teacher guides his.</w:t>
      </w:r>
    </w:p>
    <w:p w14:paraId="301C49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我们的保守是源于祂（Him），藉着祂（Him），并在祂（Him）之下，就像小孩子在老师手的引导下书写一样。</w:t>
      </w:r>
    </w:p>
    <w:p w14:paraId="77CAE5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ground for boasting, no occasion for self-congratulation.</w:t>
      </w:r>
    </w:p>
    <w:p w14:paraId="617DE2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因此，没有夸耀的理由，也没有自我祝贺的机会。</w:t>
      </w:r>
    </w:p>
    <w:p w14:paraId="79E85D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praise belongs alone to our Enabler.</w:t>
      </w:r>
    </w:p>
    <w:p w14:paraId="47E1B9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所有的赞美单单属于我们的赋能者（Enabler）。</w:t>
      </w:r>
    </w:p>
    <w:p w14:paraId="626C48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the responsibility of the Christian is duly enforced and his accountability preserved, yet the glory of our preservation belongs entirely to God.</w:t>
      </w:r>
    </w:p>
    <w:p w14:paraId="11578C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因此，虽然基督徒的责任被适当强调，祂（his）的问责制被保留，但我们保守的荣耀完全属于神（God）。</w:t>
      </w:r>
    </w:p>
    <w:p w14:paraId="181D3C93">
      <w:pPr>
        <w:spacing w:line="271" w:lineRule="auto"/>
        <w:rPr>
          <w:rFonts w:hint="eastAsia" w:ascii="微软雅黑" w:hAnsi="微软雅黑" w:eastAsia="微软雅黑" w:cs="微软雅黑"/>
          <w:sz w:val="30"/>
          <w:szCs w:val="30"/>
        </w:rPr>
      </w:pPr>
    </w:p>
    <w:p w14:paraId="245137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Necessary</w:t>
      </w:r>
    </w:p>
    <w:p w14:paraId="50EFDF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神的能力是必要的</w:t>
      </w:r>
    </w:p>
    <w:p w14:paraId="30A5E50E">
      <w:pPr>
        <w:spacing w:line="271" w:lineRule="auto"/>
        <w:rPr>
          <w:rFonts w:hint="eastAsia" w:ascii="微软雅黑" w:hAnsi="微软雅黑" w:eastAsia="微软雅黑" w:cs="微软雅黑"/>
          <w:sz w:val="30"/>
          <w:szCs w:val="30"/>
        </w:rPr>
      </w:pPr>
    </w:p>
    <w:p w14:paraId="0EE89C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miraculous power of God is absolutely necessary to the beginning of a work in any one’s soul, so it is equally necessary for its continuance and progress.</w:t>
      </w:r>
    </w:p>
    <w:p w14:paraId="40327E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正如神（God）的神迹性能力对任何人在其灵魂中开始一项工作是绝对必要的，它对于这项工作的持续和进展也同样必要。</w:t>
      </w:r>
    </w:p>
    <w:p w14:paraId="6F0292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God renewed the Christian daily he would perish eternally.</w:t>
      </w:r>
    </w:p>
    <w:p w14:paraId="73EC71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除非神（God）每天更新基督徒，否则他将永远灭亡。</w:t>
      </w:r>
    </w:p>
    <w:p w14:paraId="347786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Only它的（its）Giver "holdeth our soul in life" (Ps. 66:9).</w:t>
      </w:r>
    </w:p>
    <w:p w14:paraId="1B79CD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只有它的赐予者“使我们的灵魂存活”（诗 66:9）。</w:t>
      </w:r>
    </w:p>
    <w:p w14:paraId="674A36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preserves His people by breathing into them holy thoughts and quickening meditations which keep them in His fear and love; by stirring up His grace in us so that we are moved to holy action; by drawing us so that we run after Him; by inclining our hearts to love His law and walk in its statutes.</w:t>
      </w:r>
    </w:p>
    <w:p w14:paraId="746484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保守祂（His）的子民，是藉着将圣洁的思想和苏醒的默想（meditations）吹入他们里面，使他们常在祂（His）的敬畏和爱中；藉着在我们里面激发祂（His）的恩典，使我们被感动去采取圣洁的行动；藉着吸引我们，使我们追随祂（Him）奔跑；藉着使我们的心倾向于爱祂（His）的律法，并行在祂（His）的律例中。</w:t>
      </w:r>
    </w:p>
    <w:p w14:paraId="789F89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preserves us by giving us a spirit of prayer so that we are moved to seek fresh supplies of strength from Him; by restraining us from sin and delivering out of temptations; by working in us godly sorrow and causing us to penitently confess our sins; by His consolation when we are cast down, which puts new heart into us; by granting us foretastes of the glory awaiting us so that the joy of the Lord energizes us (Nehemiah 8:10).</w:t>
      </w:r>
    </w:p>
    <w:p w14:paraId="48A647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保守我们，是藉着赐给我们一个祷告的灵，使我们被感动去向祂（Him）寻求新的力量供应；藉着约束我们远离罪恶，并从试探中解救出来；藉着在我们里面运行属神的忧伤，并使我们悔改地承认我们的罪；藉着在我们沮丧时赐予祂（His）的安慰，这使我们重拾信心；藉着赐予我们对等待着我们的荣耀的预尝，使主的喜乐激励我们（尼 8:10）。</w:t>
      </w:r>
    </w:p>
    <w:p w14:paraId="42FFEBC9">
      <w:pPr>
        <w:spacing w:line="271" w:lineRule="auto"/>
        <w:rPr>
          <w:rFonts w:hint="eastAsia" w:ascii="微软雅黑" w:hAnsi="微软雅黑" w:eastAsia="微软雅黑" w:cs="微软雅黑"/>
          <w:sz w:val="30"/>
          <w:szCs w:val="30"/>
        </w:rPr>
      </w:pPr>
    </w:p>
    <w:p w14:paraId="60C2C2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unfallen Adam was incapable of keeping himself, it is certain that we cannot do so independently of God.</w:t>
      </w:r>
    </w:p>
    <w:p w14:paraId="73700C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如果未堕落的亚当无法保守自己，那么我们肯定不能独立于神（God）而保守自己。</w:t>
      </w:r>
    </w:p>
    <w:p w14:paraId="289528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Indwelling sin is too potent, Satan too powerful to overcome in our own strength.</w:t>
      </w:r>
    </w:p>
    <w:p w14:paraId="687A43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内住的罪过于强盛，撒但过于强大，无法凭我们自己的力量战胜。</w:t>
      </w:r>
    </w:p>
    <w:p w14:paraId="1C86AA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falls demonstrate the need of God’s preserving us.</w:t>
      </w:r>
    </w:p>
    <w:p w14:paraId="5B6DB6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我们的跌倒证明了需要神（God）保守我们。</w:t>
      </w:r>
    </w:p>
    <w:p w14:paraId="46F5FE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Adam was responsible for keeping himself, and was fully condemned because he did not do so.</w:t>
      </w:r>
    </w:p>
    <w:p w14:paraId="18ACCE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然而，亚当有责任保守自己，并因没有这样做而受到完全的定罪。</w:t>
      </w:r>
    </w:p>
    <w:p w14:paraId="7A543A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believers are responsible to avoid every path which leads to death, and to steadfastly tread to the very end that narrow way which alone leads to life.</w:t>
      </w:r>
    </w:p>
    <w:p w14:paraId="7936C0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同样，信徒有责任避免每一条引向死亡的道路，并坚定地踏上那唯一引向生命的窄路，直到终点。</w:t>
      </w:r>
    </w:p>
    <w:p w14:paraId="2D554A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rational creature is morally responsible to shun known danger, to abstain from poisons, and to eat nourishing food for the sustaining of his body, so a spiritual creature is responsible to do likewise concerning his soul.</w:t>
      </w:r>
    </w:p>
    <w:p w14:paraId="436886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正如一个有理性的受造物在道德上有责任避开已知的危险，禁戒毒物，并吃滋养的食物来维持他的身体一样，一个属灵的受造物也有责任就祂（his）的灵魂这样做。</w:t>
      </w:r>
    </w:p>
    <w:p w14:paraId="0FA220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to guard against the spirit of self-confidence and self-sufficiency, he is also to beware of acting presumptuously.</w:t>
      </w:r>
    </w:p>
    <w:p w14:paraId="0A67D7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如果祂（he）要防范自负和自足的精神，祂（he）也要警惕行事专横。</w:t>
      </w:r>
    </w:p>
    <w:p w14:paraId="604AC5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 tempted Christ to cast Himself down from the pinnacle of the temple, assuring Him that the angels would preserve Him, He immediately denounced such recklessness with "Thou shalt not tempt the Lord thy God."</w:t>
      </w:r>
    </w:p>
    <w:p w14:paraId="3FBB6D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当魔鬼试探基督从圣殿的尖顶跳下去，并向祂（Him）保证天使会保守祂（Him）时，祂（He）立即以“不可试探主你的神（God）”斥责了这种鲁莽。</w:t>
      </w:r>
    </w:p>
    <w:p w14:paraId="37F733FB">
      <w:pPr>
        <w:spacing w:line="271" w:lineRule="auto"/>
        <w:rPr>
          <w:rFonts w:hint="eastAsia" w:ascii="微软雅黑" w:hAnsi="微软雅黑" w:eastAsia="微软雅黑" w:cs="微软雅黑"/>
          <w:sz w:val="30"/>
          <w:szCs w:val="30"/>
        </w:rPr>
      </w:pPr>
    </w:p>
    <w:p w14:paraId="426D18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Means and Ends</w:t>
      </w:r>
    </w:p>
    <w:p w14:paraId="2C3BFA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方法与目的</w:t>
      </w:r>
    </w:p>
    <w:p w14:paraId="3E6214D3">
      <w:pPr>
        <w:spacing w:line="271" w:lineRule="auto"/>
        <w:rPr>
          <w:rFonts w:hint="eastAsia" w:ascii="微软雅黑" w:hAnsi="微软雅黑" w:eastAsia="微软雅黑" w:cs="微软雅黑"/>
          <w:sz w:val="30"/>
          <w:szCs w:val="30"/>
        </w:rPr>
      </w:pPr>
    </w:p>
    <w:p w14:paraId="537648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divorce the precept from the promise nor what God requires from us from what He has purposed for us.</w:t>
      </w:r>
    </w:p>
    <w:p w14:paraId="4D1647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我们绝不能将诫命与应许分开，也不能将神（God）要求我们做的与祂（He）为我们所定意（purposed）的分开。</w:t>
      </w:r>
    </w:p>
    <w:p w14:paraId="0A1AA6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inseparably connected means and ends, and woe be unto us if we put them asunder.</w:t>
      </w:r>
    </w:p>
    <w:p w14:paraId="7D9B01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神（God）已将方法与目的不可分割地联系在一起，如果我们把它们分开，我们就有祸了。</w:t>
      </w:r>
    </w:p>
    <w:p w14:paraId="734DFD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has predestinated that a certain end shall be accomplished, has also predestinated that it shall be accomplished via the employment of certain means.</w:t>
      </w:r>
    </w:p>
    <w:p w14:paraId="243464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那位预定（predestinated）某个目的要被实现的神（God），也预定它将藉着使用某些方法来实现。</w:t>
      </w:r>
    </w:p>
    <w:p w14:paraId="5979C7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people are told, "God hath from the beginning chosen you to salvation through sanctification of the Spirit and belief of the truth" (2 Thess. 2:13).</w:t>
      </w:r>
    </w:p>
    <w:p w14:paraId="739064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因此，祂（His）的子民被告知：“神（God）从起初就拣选了你们，叫你们藉着圣灵的成圣，和对真理的信，以致得救”（帖后 2:13）。</w:t>
      </w:r>
    </w:p>
    <w:p w14:paraId="634BFC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"sanctification of the Spirit" is by His own operation, but "belief of the truth" is the act required of us, and we are not saved, nor will we ever be, till we perform it.</w:t>
      </w:r>
    </w:p>
    <w:p w14:paraId="5143E1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我们“圣灵的成圣”是藉着祂（His）自己的运行，但“对真理的信”是要求我们去做的行为，在我们做出这个行为之前，我们没有得救，也永远不会得救。</w:t>
      </w:r>
    </w:p>
    <w:p w14:paraId="563F2D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we are told that the saints "are kept by the power of God," yet not to the setting aside of their concurrence, for immediately following are the words "through faith" (1 Pet. 1:5).</w:t>
      </w:r>
    </w:p>
    <w:p w14:paraId="5E1499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同样地，我们被告知圣徒“是藉着神（God）的能力蒙保守的”，但并非排除了他们的配合（concurrence），因为紧接着是“藉着信”（彼前 1:5）这些话。</w:t>
      </w:r>
    </w:p>
    <w:p w14:paraId="7A34F4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keeping his faith healthy and vigorous devolves upon the Christian—seeking from God its strengthening, feeding upon suitable food.</w:t>
      </w:r>
    </w:p>
    <w:p w14:paraId="0C80CF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保守祂（his）的信心健康和有活力的责任落在基督徒身上——向神（God）寻求它的坚固，以合适的食物喂养。</w:t>
      </w:r>
    </w:p>
    <w:p w14:paraId="38E1D3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exercising that faith rests upon the Christian also: "Be sober, be vigilant; . . . resist [the ‘roaring lion’ who seeks to ‘devour’] stedfast in the faith" (1 Pet. 5:8-9).</w:t>
      </w:r>
    </w:p>
    <w:p w14:paraId="715FD2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运用那信心的责任也落在基督徒身上：“务要谨守，警醒；……在信上坚固，抵挡[寻求‘吞吃’的‘吼叫的狮子’]”（彼前 5:8-9）。</w:t>
      </w:r>
    </w:p>
    <w:p w14:paraId="74462CE8">
      <w:pPr>
        <w:spacing w:line="271" w:lineRule="auto"/>
        <w:rPr>
          <w:rFonts w:hint="eastAsia" w:ascii="微软雅黑" w:hAnsi="微软雅黑" w:eastAsia="微软雅黑" w:cs="微软雅黑"/>
          <w:sz w:val="30"/>
          <w:szCs w:val="30"/>
        </w:rPr>
      </w:pPr>
    </w:p>
    <w:p w14:paraId="387868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stated, "If ye continue in my word, then are ye my disciples indeed" (John 8:31).</w:t>
      </w:r>
    </w:p>
    <w:p w14:paraId="55D044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基督声明：“你们若常在我的圣言里，就真是我的门徒了”（约 8:31）。</w:t>
      </w:r>
    </w:p>
    <w:p w14:paraId="31337E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sheep hear [heed, obey] my voice, . . . and they follow me: and I give unto them eternal life; and they [those who plainly evidence themselves to be of His ‘sheep’ by yielding to His authority and following the example which He has left them—and no others] shall never perish" (John 10:27-28).</w:t>
      </w:r>
    </w:p>
    <w:p w14:paraId="7CA8DA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“我的羊听[留心，顺服]我的声音，……他们也跟着我；我赐给他们永生；他们[那些藉着顺服祂（His）的权柄和跟随祂（He）留下的榜样而清楚表明自己是祂（His）‘羊’的人——而不是其他人]永不灭亡”（约 10:27-28）。</w:t>
      </w:r>
    </w:p>
    <w:p w14:paraId="137988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概括第 28 节的应许是不诚实的：它必须被限定于第 27 节所描述的特征。</w:t>
      </w:r>
    </w:p>
    <w:p w14:paraId="59B6BD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honest to generalize the promise of verse 28: it must be restricted to the characters described in verse 27.</w:t>
      </w:r>
    </w:p>
    <w:p w14:paraId="4592E4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使徒在歌罗西书 1:22 中用接下来的经文来保障和限定祂（his）的声明：“如果你们在信心上恒心，根基稳固，不被移动，离开福音的盼望。”</w:t>
      </w:r>
    </w:p>
    <w:p w14:paraId="6C2A58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guarded and qualified his statement in Colossians 1:22 with the succeeding verse: "If ye continue in the faith grounded and settled, and be not moved away from the hope of the gospel."</w:t>
      </w:r>
    </w:p>
    <w:p w14:paraId="6E88FF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这位清教徒中的神学家王子（prince of theologians），约翰·欧文（John Owen），保持了真理的神（holy）圣平衡。</w:t>
      </w:r>
    </w:p>
    <w:p w14:paraId="588BE792">
      <w:pPr>
        <w:spacing w:line="271" w:lineRule="auto"/>
        <w:rPr>
          <w:rFonts w:hint="eastAsia" w:ascii="微软雅黑" w:hAnsi="微软雅黑" w:eastAsia="微软雅黑" w:cs="微软雅黑"/>
          <w:sz w:val="30"/>
          <w:szCs w:val="30"/>
        </w:rPr>
      </w:pPr>
    </w:p>
    <w:p w14:paraId="749C68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prince of theologians among the Puritans, John Owen, preserved a holy balance of the truth.</w:t>
      </w:r>
    </w:p>
    <w:p w14:paraId="5F98BE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祂（He）在揭露那些反对神（God）对祂（His）子民永恒荣耀保守确定性的人的诡辩时说，因为这会鼓励放荡的生活：“这个教义是否以高度的保证应许，无论人们过着多么卑劣的生活，他们都将免于永恒的惩罚？</w:t>
      </w:r>
    </w:p>
    <w:p w14:paraId="7FFB79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when exposing the sophistries of one who opposed the certainty of God’s preservation of His people to eternal glory on the ground that it encouraged loose living: "Doth this doctrine promise, with height of assurance, that under what vile practices so ever men do live, they shall have exemption from eternal punishment?</w:t>
      </w:r>
    </w:p>
    <w:p w14:paraId="50B47B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它是否教导人们，治死肉体的方法是徒劳的，因为无论他们是否使用这些方法，他们都一定会达到目的？</w:t>
      </w:r>
    </w:p>
    <w:p w14:paraId="5EBF72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teach men that it is vain to use the means of mortification because they shall certainly attain the end whether they use the means or no?</w:t>
      </w:r>
    </w:p>
    <w:p w14:paraId="7EB1A5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它是否在保证永恒福乐的同时，对肉体说平安，尽管肉体在这期间纵情于各种愚昧？</w:t>
      </w:r>
    </w:p>
    <w:p w14:paraId="5E279F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speak peace to the flesh, in assurance of blessed immortality, though it disport itself in all folly in the meantime? . . .</w:t>
      </w:r>
    </w:p>
    <w:p w14:paraId="310F83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……圣徒的忍耐（perseverance of the saints）不是在这样可笑的条件下提出的，即无论他们行为良好，还是邪恶地误导自己，而是基于神（God）有效的恩典在他们使用方法时保守他们，并保守他们脱离所有此类失误。</w:t>
      </w:r>
    </w:p>
    <w:p w14:paraId="653466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perseverance of the saints is not held out in the Scriptures on any such ridiculous terms, carry themselves well, or wickedly miscarry themselves, but is asserted upon the account of God’s effectual grace preserving them in the use of the means and from all such miscarriages."</w:t>
      </w:r>
    </w:p>
    <w:p w14:paraId="65EE37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关于希伯来书 3:14，欧文说：“在基督里存留到最后是我们巨大的努力和勤奋的事情，这对所有信徒都是如此。</w:t>
      </w:r>
    </w:p>
    <w:p w14:paraId="0E7BF41D">
      <w:pPr>
        <w:spacing w:line="271" w:lineRule="auto"/>
        <w:rPr>
          <w:rFonts w:hint="eastAsia" w:ascii="微软雅黑" w:hAnsi="微软雅黑" w:eastAsia="微软雅黑" w:cs="微软雅黑"/>
          <w:sz w:val="30"/>
          <w:szCs w:val="30"/>
        </w:rPr>
      </w:pPr>
    </w:p>
    <w:p w14:paraId="0E38A8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Hebrews 3:14 Owen said, "Persistency in our subsistence in Christ unto the end is a matter of great endeavor and diligence, and that unto all believers.</w:t>
      </w:r>
    </w:p>
    <w:p w14:paraId="522309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使徒在这里使用的表达清楚地包含了这一点：‘如果我们把起初的信心坚持到底。’</w:t>
      </w:r>
    </w:p>
    <w:p w14:paraId="3D03DA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included in the expression here used by the apostle: ‘If we hold the beginning of our confidence stedfast unto the end.’</w:t>
      </w:r>
    </w:p>
    <w:p w14:paraId="2192BF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这些话语表明我们尽最大的努力紧紧抓住并保持它坚定。</w:t>
      </w:r>
    </w:p>
    <w:p w14:paraId="25385D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denote our utmost endeavor to hold it fast and keep it firm.</w:t>
      </w:r>
    </w:p>
    <w:p w14:paraId="5832F8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它会被动摇，它会受到反对，如果没有我们最大的和勤奋的努力，它将不会，也不能被保守。</w:t>
      </w:r>
    </w:p>
    <w:p w14:paraId="531D48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Shaken it will be, opposed it will be, kept it will not, it cannot be, without our utmost and diligent endeavor.</w:t>
      </w:r>
    </w:p>
    <w:p w14:paraId="16F9C9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诚然，在结果和事件上，在基督里的持续存留并不完全依赖于我们的勤奋。</w:t>
      </w:r>
    </w:p>
    <w:p w14:paraId="4B3F3B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persistency in Christ doth not, as to the issue and event, depend absolutely on our diligence.</w:t>
      </w:r>
    </w:p>
    <w:p w14:paraId="479A63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基于恩典之约的信实，我们与基督联合的不可改变性才是最终能够确保的。</w:t>
      </w:r>
    </w:p>
    <w:p w14:paraId="1FDB0A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unalterableness of our union unto Christ, on the account of the faithfulness of the covenant of grace, is that which doth, and shall eventually secure.</w:t>
      </w:r>
    </w:p>
    <w:p w14:paraId="05CBB4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然而，我们自己的勤奋努力是达成这个目的必不可少的方法，没有它，目的就无法实现。”</w:t>
      </w:r>
    </w:p>
    <w:p w14:paraId="0B4B72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our own diligent endeavor is such an indispensable means for that end, as without it, it will not be brought about."</w:t>
      </w:r>
    </w:p>
    <w:p w14:paraId="468429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为忍耐的恩典祷告</w:t>
      </w:r>
    </w:p>
    <w:p w14:paraId="2A9FF853">
      <w:pPr>
        <w:spacing w:line="271" w:lineRule="auto"/>
        <w:rPr>
          <w:rFonts w:hint="eastAsia" w:ascii="微软雅黑" w:hAnsi="微软雅黑" w:eastAsia="微软雅黑" w:cs="微软雅黑"/>
          <w:sz w:val="30"/>
          <w:szCs w:val="30"/>
        </w:rPr>
      </w:pPr>
    </w:p>
    <w:p w14:paraId="5D3069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Persevering Grace</w:t>
      </w:r>
    </w:p>
    <w:p w14:paraId="04D0BE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有人可能会认为我们已经偏离了开篇段落的主题很远。</w:t>
      </w:r>
    </w:p>
    <w:p w14:paraId="6E6D9B87">
      <w:pPr>
        <w:spacing w:line="271" w:lineRule="auto"/>
        <w:rPr>
          <w:rFonts w:hint="eastAsia" w:ascii="微软雅黑" w:hAnsi="微软雅黑" w:eastAsia="微软雅黑" w:cs="微软雅黑"/>
          <w:sz w:val="30"/>
          <w:szCs w:val="30"/>
        </w:rPr>
      </w:pPr>
    </w:p>
    <w:p w14:paraId="0D8DEF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we have wandered far from the subject of our opening paragraphs.</w:t>
      </w:r>
    </w:p>
    <w:p w14:paraId="7AC511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但我们偏离了吗？</w:t>
      </w:r>
    </w:p>
    <w:p w14:paraId="16D572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we?</w:t>
      </w:r>
    </w:p>
    <w:p w14:paraId="35D45E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我们的努力旨在证明为忍耐的恩典祷告是真实必要的，无论是为我们自己还是为我们的弟兄。</w:t>
      </w:r>
    </w:p>
    <w:p w14:paraId="622823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endeavor has been to demonstrate the very real need there is to pray for persevering grace, both for ourselves and for our brethren.</w:t>
      </w:r>
    </w:p>
    <w:p w14:paraId="73C991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有人问，既然神（God）已庄严地应许了祂（His）所有子民的永恒安全，我们为什么要这样做呢？</w:t>
      </w:r>
    </w:p>
    <w:p w14:paraId="1E86EA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ask, Why should we, since God has solemnly promised the eternal security of all His people?</w:t>
      </w:r>
    </w:p>
    <w:p w14:paraId="03C54A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首先，因为我们的大祭司已教导我们（藉着祂（His）的榜样）这样做：“圣父啊，求祢因祢的名，就是祢所赐给我的名，保守他们。</w:t>
      </w:r>
    </w:p>
    <w:p w14:paraId="121160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our great High Priest has taught us (by His example) to do so: "Holy Father, keep through thine own name those whom thou hast given me.</w:t>
      </w:r>
    </w:p>
    <w:p w14:paraId="4000E2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我不求祢叫他们离开世界，只求祢保守他们脱离那恶者”（约 17:11, 15）。</w:t>
      </w:r>
    </w:p>
    <w:p w14:paraId="79A48E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 not that thou shouldest take them out of the world, but that thou shouldest keep them from the evil" (John 17:11, 15).</w:t>
      </w:r>
    </w:p>
    <w:p w14:paraId="619A16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其次，这是承认我们的依赖性和对我们无助的认罪。</w:t>
      </w:r>
    </w:p>
    <w:p w14:paraId="415D26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an acknowledgment of our dependency and a confession of our helplessness.</w:t>
      </w:r>
    </w:p>
    <w:p w14:paraId="0D3EC6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第三，这是我们与神（God）所启示的旨意相符，寻求恩典去使用所命定的方法。</w:t>
      </w:r>
    </w:p>
    <w:p w14:paraId="00BAE4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our concurring with God’s revealed will, seeking grace to use the appointed means.</w:t>
      </w:r>
    </w:p>
    <w:p w14:paraId="40A3C1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对于任何一个不自觉自己脆弱，并认为“不要离开我，也不要撇弃我，救我的神（God）啊”（诗 27:9）这样的祷告不适合自己的基督徒，我们都会打上一个大大的问号。</w:t>
      </w:r>
    </w:p>
    <w:p w14:paraId="6333EB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place a very large question mark after the Christian profession of any man who is unconscious of his frailty and who deems such a prayer as "Leave me not, neither forsake me, O God of my salvation" (Ps. 27:9) as unsuited to his case.</w:t>
      </w:r>
    </w:p>
    <w:p w14:paraId="54A41F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目前的作者经常呼求：“求祢扶持我，我便得救”（诗 119:117），因为祂（He）知道相反的情况将是“任凭我，我必灭亡无疑。”</w:t>
      </w:r>
    </w:p>
    <w:p w14:paraId="06BF70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writer frequently cries, "Hold thou me up, and I shall be safe" (Ps. 119:117), knowing that the converse would be "Leave me to myself, and I shall assuredly perish."</w:t>
      </w:r>
    </w:p>
    <w:p w14:paraId="75CEE182">
      <w:pPr>
        <w:spacing w:line="271" w:lineRule="auto"/>
        <w:rPr>
          <w:rFonts w:hint="eastAsia" w:ascii="微软雅黑" w:hAnsi="微软雅黑" w:eastAsia="微软雅黑" w:cs="微软雅黑"/>
          <w:sz w:val="30"/>
          <w:szCs w:val="30"/>
        </w:rPr>
      </w:pPr>
    </w:p>
    <w:p w14:paraId="0D77C3CF">
      <w:pPr>
        <w:pStyle w:val="2"/>
        <w:bidi w:val="0"/>
        <w:jc w:val="center"/>
        <w:rPr>
          <w:rFonts w:hint="eastAsia"/>
        </w:rPr>
      </w:pPr>
      <w:r>
        <w:rPr>
          <w:rFonts w:hint="eastAsia"/>
        </w:rPr>
        <w:t>28. Prayer for Persevering Grace: Petition, Design, and Accomplishment</w:t>
      </w:r>
    </w:p>
    <w:p w14:paraId="3A30DA7D">
      <w:pPr>
        <w:pStyle w:val="2"/>
        <w:bidi w:val="0"/>
        <w:jc w:val="center"/>
        <w:rPr>
          <w:rFonts w:hint="eastAsia"/>
        </w:rPr>
      </w:pPr>
      <w:r>
        <w:rPr>
          <w:rFonts w:hint="eastAsia"/>
        </w:rPr>
        <w:t>28. 求忍耐恩典的祷告：请求、目的和成就</w:t>
      </w:r>
    </w:p>
    <w:p w14:paraId="0C7E6FE3">
      <w:pPr>
        <w:spacing w:line="271" w:lineRule="auto"/>
        <w:rPr>
          <w:rFonts w:hint="eastAsia" w:ascii="微软雅黑" w:hAnsi="微软雅黑" w:eastAsia="微软雅黑" w:cs="微软雅黑"/>
          <w:sz w:val="30"/>
          <w:szCs w:val="30"/>
        </w:rPr>
      </w:pPr>
    </w:p>
    <w:p w14:paraId="38A738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Thessalonians 1:11-12</w:t>
      </w:r>
    </w:p>
    <w:p w14:paraId="5E7893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1:11-12</w:t>
      </w:r>
    </w:p>
    <w:p w14:paraId="3F78835C">
      <w:pPr>
        <w:spacing w:line="271" w:lineRule="auto"/>
        <w:rPr>
          <w:rFonts w:hint="eastAsia" w:ascii="微软雅黑" w:hAnsi="微软雅黑" w:eastAsia="微软雅黑" w:cs="微软雅黑"/>
          <w:sz w:val="30"/>
          <w:szCs w:val="30"/>
        </w:rPr>
      </w:pPr>
    </w:p>
    <w:p w14:paraId="2D8325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Difference Of Opinion among sermonizers and commentators on this prayer than on any other in the New Testament.</w:t>
      </w:r>
    </w:p>
    <w:p w14:paraId="23107E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在传道人和注释家对这个祷告的理解上，比新约中任何其他祷告都有更多的意见分歧。</w:t>
      </w:r>
    </w:p>
    <w:p w14:paraId="6A2F44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make a translation of the Greek into simple and intelligible English, as appears from the additions made in our Authorized Version, for the insertion of the italicized words quite alters the scope and meaning of its clauses.</w:t>
      </w:r>
    </w:p>
    <w:p w14:paraId="264A1C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将希腊文翻译成简单易懂的英文并不容易，这从我们钦定本（Authorized Version）中的添加就可以看出，因为斜体字的插入完全改变了其子句的范围和含义。</w:t>
      </w:r>
    </w:p>
    <w:p w14:paraId="0E99D4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where there is substantial concurrence as to the best English rendition, expositors are far from being agreed as to the precise meaning of its several petitions.</w:t>
      </w:r>
    </w:p>
    <w:p w14:paraId="04336E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即使在最佳英文译本上存在实质性的共识，解经家们对其几个请求的确切含义也远未达成一致。</w:t>
      </w:r>
    </w:p>
    <w:p w14:paraId="326E27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proceeded more slowly in our own attempt to open its contents, taking as our foundation the rendering of Bagster’s Interlinear, which in our judgment is as close and literal an equivalent of the original as can be given: "For which also we pray always for you, that you may count worthy of the calling our God, and may fulfill every good pleasure of goodness and work of faith with power, so that may be glorified the name of our Lord Jesus Christ in you, and ye in Him, according to the grace of our God and of [the] Lord Jesus Christ."</w:t>
      </w:r>
    </w:p>
    <w:p w14:paraId="34B20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自己尝试阐明其内容时，我们进展得更慢，以巴格斯特（Bagster’s）插行本的译文为基础，在我们看来，那是尽可能接近和字面上的原文对等翻译：“为此我们也常为你们祷告，愿你们可算配得上神（God）的呼召，并能用大能成就美善的一切美意，和信心的工作，好使我们主耶稣基督的名在你们身上得荣耀，你们也在祂（Him）里面得荣耀，都照着我们神（God）和主耶稣基督的恩典。”</w:t>
      </w:r>
    </w:p>
    <w:p w14:paraId="42B3820B">
      <w:pPr>
        <w:spacing w:line="271" w:lineRule="auto"/>
        <w:rPr>
          <w:rFonts w:hint="eastAsia" w:ascii="微软雅黑" w:hAnsi="微软雅黑" w:eastAsia="微软雅黑" w:cs="微软雅黑"/>
          <w:sz w:val="30"/>
          <w:szCs w:val="30"/>
        </w:rPr>
      </w:pPr>
    </w:p>
    <w:p w14:paraId="148674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carefully considered the occasion of this prayer or what prompted it, as its opening, "for which also [wherefore also, AV] we pray," requires us to do.</w:t>
      </w:r>
    </w:p>
    <w:p w14:paraId="2FCF85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首先，我们仔细考虑了这个祷告的起因，或者是什么促成了它，正如其开篇“为此我们也[因此也，钦定本]祷告”所要求我们去做的。</w:t>
      </w:r>
    </w:p>
    <w:p w14:paraId="3A95CC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pointed out that such an investigation takes us back to verse 4 where reference is made to the "persecutions and tribulations" which those saints were enduring.</w:t>
      </w:r>
    </w:p>
    <w:p w14:paraId="05BB7A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我们已经指出，这样的查考将我们带回到第 4 节，那里提到了那些圣徒正在忍受的“逼迫和患难”。</w:t>
      </w:r>
    </w:p>
    <w:p w14:paraId="41496A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reminded the reader that the Thessalonians were being so sorely oppressed by their enemies that Paul had sent Timothy to "comfort and establish" them concerning their faith and to urge them "that no man should be moved by these afflictions" (1 Thess. 3:3).</w:t>
      </w:r>
    </w:p>
    <w:p w14:paraId="424ADB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我们提醒读者，帖撒罗尼迦人正遭受敌人的严重压迫，以至于保罗派遣提摩太去“安慰和坚固”他们的信心，并敦促他们“免得有人被这诸般的患难摇动”（帖前 3:3）。</w:t>
      </w:r>
    </w:p>
    <w:p w14:paraId="315271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Thessalonians 1:4-10 the apostle had sought to strengthen them by setting forth various considerations for their encouragement.</w:t>
      </w:r>
    </w:p>
    <w:p w14:paraId="1A911E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 1:4-10 中，使徒藉着提出各种鼓励他们的考量，来寻求坚固他们。</w:t>
      </w:r>
    </w:p>
    <w:p w14:paraId="55A91F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assured them that he specially remembered them before the throne of grace, earnestly supplicating God on their behalf.</w:t>
      </w:r>
    </w:p>
    <w:p w14:paraId="3520EA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祂（He）向他们保证，祂（he）在施恩座（throne of grace）前特别记念他们，热切地为他们代求神（God）。</w:t>
      </w:r>
    </w:p>
    <w:p w14:paraId="2E9DB5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"wherefore [for which cause] also we pray always for you" shows, Second, the importunity of this prayer.</w:t>
      </w:r>
    </w:p>
    <w:p w14:paraId="472222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“因此[为此缘故]我们也常为你们祷告”显示了，其次，这个祷告的恳切（importunity）。</w:t>
      </w:r>
    </w:p>
    <w:p w14:paraId="305FBA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frequently interceded for them, which fact expressed both his deep affection and real concern for them.</w:t>
      </w:r>
    </w:p>
    <w:p w14:paraId="475FA7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祂（He）经常为他们代求，这一事实表达了祂（his）对他们深切的爱和真实的关心。</w:t>
      </w:r>
    </w:p>
    <w:p w14:paraId="4F68A42B">
      <w:pPr>
        <w:spacing w:line="271" w:lineRule="auto"/>
        <w:rPr>
          <w:rFonts w:hint="eastAsia" w:ascii="微软雅黑" w:hAnsi="微软雅黑" w:eastAsia="微软雅黑" w:cs="微软雅黑"/>
          <w:sz w:val="30"/>
          <w:szCs w:val="30"/>
        </w:rPr>
      </w:pPr>
    </w:p>
    <w:p w14:paraId="546B16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Petitions</w:t>
      </w:r>
    </w:p>
    <w:p w14:paraId="5AE29C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它的请求</w:t>
      </w:r>
    </w:p>
    <w:p w14:paraId="2DD6F2A7">
      <w:pPr>
        <w:spacing w:line="271" w:lineRule="auto"/>
        <w:rPr>
          <w:rFonts w:hint="eastAsia" w:ascii="微软雅黑" w:hAnsi="微软雅黑" w:eastAsia="微软雅黑" w:cs="微软雅黑"/>
          <w:sz w:val="30"/>
          <w:szCs w:val="30"/>
        </w:rPr>
      </w:pPr>
    </w:p>
    <w:p w14:paraId="760E52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coming to its petitions, we expressed the conviction that the principal blessing for which the apostle here made request was that further supplies of persevering grace should be granted these saints.</w:t>
      </w:r>
    </w:p>
    <w:p w14:paraId="005275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第三，谈到它的请求，我们表达了这样的确信：使徒在这里请求的主要祝福是，愿进一步的忍耐恩典（persevering grace）供应能赐给这些圣徒。</w:t>
      </w:r>
    </w:p>
    <w:p w14:paraId="72135D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this, First, from the very trying situation they were in.</w:t>
      </w:r>
    </w:p>
    <w:p w14:paraId="593B06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我们得出这个结论，首先，是基于他们所处的极度艰难的境况。</w:t>
      </w:r>
    </w:p>
    <w:p w14:paraId="69D1B8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particularly needed that grace in order to conduct themselves suitably to their profession.</w:t>
      </w:r>
    </w:p>
    <w:p w14:paraId="6FD745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其次，他们特别需要那种恩典，以便他们的行为举止能配得上他们所宣称的。</w:t>
      </w:r>
    </w:p>
    <w:p w14:paraId="40DBED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their allotted task was to "fulfill all the good pleasure of his goodness, and the work of faith with power," for which performance divine enablement was absolutely essential.</w:t>
      </w:r>
    </w:p>
    <w:p w14:paraId="360EB3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第三，他们被分配的任务是“成就祂（his）一切美善的喜悦，和信心的工作，并用大能”，为了履行这个任务，神（divine）圣的能力是绝对必要的。</w:t>
      </w:r>
    </w:p>
    <w:p w14:paraId="595AB2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thereby they would glorify "the name of our Lord Jesus Christ."</w:t>
      </w:r>
    </w:p>
    <w:p w14:paraId="506517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第四，藉此他们将荣耀“我们主耶稣基督的名”。</w:t>
      </w:r>
    </w:p>
    <w:p w14:paraId="26E2FE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on any other analysis of Paul’s prayer its concluding words would be a redundancy.</w:t>
      </w:r>
    </w:p>
    <w:p w14:paraId="306A81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第五，如果对保罗的祷告进行任何其他分析，其结语将是多余的（redundancy）。</w:t>
      </w:r>
    </w:p>
    <w:p w14:paraId="47328B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their perseverance was the apostle’s concern, then the phrase "according to the grace of our God" would remove all ground of boasting and place the crown of honor where it rightly belonged.</w:t>
      </w:r>
    </w:p>
    <w:p w14:paraId="29167E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但是，如果他们的忍耐（perseverance）是使徒所关心的，那么“照着我们神（God）的恩典”这句话将消除所有夸耀的理由，并将荣耀的冠冕放在它应有的位置。</w:t>
      </w:r>
    </w:p>
    <w:p w14:paraId="2E4B9A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holy balance between the truth of God’s effectual preservation of His people and the imperative necessity of their continuing in faith and holiness.</w:t>
      </w:r>
    </w:p>
    <w:p w14:paraId="024AB1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在神（God）有效保守祂（His）子民的真理，与他们持续在信心和圣洁中的迫切必要性之间，存在着一个神（holy）圣的平衡。</w:t>
      </w:r>
    </w:p>
    <w:p w14:paraId="7A94D2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regarding this prayer (and each of his others) as an implied exhortation, we obtain a better understanding of the apostle’s scope.</w:t>
      </w:r>
    </w:p>
    <w:p w14:paraId="2D2CC5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藉着将这个祷告（以及祂（his）其他的每一个祷告）视为一种隐含的劝勉，我们对使徒的范围有了更好的理解。</w:t>
      </w:r>
    </w:p>
    <w:p w14:paraId="0458BA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chief reason why his prayers are recorded is that those for whom he prayed (and we who are informed of his petitions) might seek to realize the blessings he sought for God’s children.</w:t>
      </w:r>
    </w:p>
    <w:p w14:paraId="5A5B18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因为祂（his）的祷告被记录下来的主要原因，是愿那些祂（he）为之祷告的人（以及我们这些得知祂（his）请求的人）可以寻求实现祂（he）为神（God）的儿女所求的祝福。</w:t>
      </w:r>
    </w:p>
    <w:p w14:paraId="736769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those things for which the apostle made request are what God requires from His people, yet what they are unable to accomplish in their own strength.</w:t>
      </w:r>
    </w:p>
    <w:p w14:paraId="4DDAEB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换句话说，使徒所请求的那些事，是神（God）要求祂（His）子民去做的，但他们凭自己的力量却无法完成。</w:t>
      </w:r>
    </w:p>
    <w:p w14:paraId="50DC7F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nothing meritorious in them, yet the exercise of their graces is as necessary as the gospel and the glorifying of their Master.</w:t>
      </w:r>
    </w:p>
    <w:p w14:paraId="41B4AC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虽然它们本身没有功德，但他们恩典的操练与福音和荣耀他们的主一样必要。</w:t>
      </w:r>
    </w:p>
    <w:p w14:paraId="1A9C7F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see in this prayer, as everywhere in the Word of truth, a striking and blessed union of power and our perseverance and duty leading to attainment of blessedness.</w:t>
      </w:r>
    </w:p>
    <w:p w14:paraId="035C53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因此，正如在真理的圣言（Word of truth）中到处可见的那样，我们在这个祷告中看到了能力和我们的忍耐与责任，以达到福乐（blessedness）的引人注目和蒙福的结合。</w:t>
      </w:r>
    </w:p>
    <w:p w14:paraId="2DA825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exercise of divine sovereignty and the discharge of human responsibility concur.</w:t>
      </w:r>
    </w:p>
    <w:p w14:paraId="0E43B5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在这里，神（divine）圣主权（sovereignty）的运用与人类责任（human responsibility）的履行同时发生。</w:t>
      </w:r>
    </w:p>
    <w:p w14:paraId="445EDF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let us put asunder what God has joined together.</w:t>
      </w:r>
    </w:p>
    <w:p w14:paraId="362915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绝不要将神（God）所结合的拆开。</w:t>
      </w:r>
    </w:p>
    <w:p w14:paraId="4F885743">
      <w:pPr>
        <w:spacing w:line="271" w:lineRule="auto"/>
        <w:rPr>
          <w:rFonts w:hint="eastAsia" w:ascii="微软雅黑" w:hAnsi="微软雅黑" w:eastAsia="微软雅黑" w:cs="微软雅黑"/>
          <w:sz w:val="30"/>
          <w:szCs w:val="30"/>
        </w:rPr>
      </w:pPr>
    </w:p>
    <w:p w14:paraId="1347D6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Calling of God</w:t>
      </w:r>
    </w:p>
    <w:p w14:paraId="05DD48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神（God）的呼召</w:t>
      </w:r>
    </w:p>
    <w:p w14:paraId="5B6B98C4">
      <w:pPr>
        <w:spacing w:line="271" w:lineRule="auto"/>
        <w:rPr>
          <w:rFonts w:hint="eastAsia" w:ascii="微软雅黑" w:hAnsi="微软雅黑" w:eastAsia="微软雅黑" w:cs="微软雅黑"/>
          <w:sz w:val="30"/>
          <w:szCs w:val="30"/>
        </w:rPr>
      </w:pPr>
    </w:p>
    <w:p w14:paraId="0B0DB7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may count worthy of the calling of our God" is the first petition in the prayer we are now pondering.</w:t>
      </w:r>
    </w:p>
    <w:p w14:paraId="20F119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“愿你们可算配得上神（God）的呼召”是我们现在默想（pondering）的祷告中的第一个请求。</w:t>
      </w:r>
    </w:p>
    <w:p w14:paraId="352159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have previously devoted several paragraphs to a consideration of its meaning, we must abbreviate our present remarks upon it.</w:t>
      </w:r>
    </w:p>
    <w:p w14:paraId="27CED0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既然我们先前已经用了几个段落来思考它的含义，我们现在必须缩短对它的评论。</w:t>
      </w:r>
    </w:p>
    <w:p w14:paraId="235CE0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"calling" has reference to that operation of divine grace by which these Christians had been brought out of darkness into God’s marvelous light and made the willing subjects of the kingdom of His dear Son, which entailed that henceforth they must make personal holiness their trade or avocation.</w:t>
      </w:r>
    </w:p>
    <w:p w14:paraId="560271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指的是神（divine）圣恩典的运行，藉着这运行，这些基督徒被带出黑暗，进入神（God）奇妙的光明，并成为祂（His）爱子国度里甘心乐意的臣民，这就意味着他们从此必须将个人圣洁作为他们的行业或职份。</w:t>
      </w:r>
    </w:p>
    <w:p w14:paraId="469F4E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petition was that they should be brought to highly esteem such a vocation—notwithstanding the bitter opposition it met with—and be stirred up to meekly discharge their responsibilities in connection with the same.</w:t>
      </w:r>
    </w:p>
    <w:p w14:paraId="318026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这个请求是愿他们被引导去高度珍视这样一个职份——尽管它遇到了激烈的反对——并被激励去温柔地履行与此相关的责任。</w:t>
      </w:r>
    </w:p>
    <w:p w14:paraId="485A44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prayed not that they might be delivered from their "persecution and tribulation," but rather that they should be divinely enabled to hold out steadfast under the same and behave as the followers of Christ so that He should not be ashamed to own them as "His brethren."</w:t>
      </w:r>
    </w:p>
    <w:p w14:paraId="3F9599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祷告不是愿他们可以从他们的“逼迫和患难”中被拯救出来，而是愿他们被神（divine）圣地赋予能力，在其中坚守不移，并以基督追随者的身份行事为人，以至于祂（He）不会以承认他们为“祂（His）的弟兄”为耻。</w:t>
      </w:r>
    </w:p>
    <w:p w14:paraId="5E0740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yearning was that by their becoming conduct they should clearly evince themselves to be among the effectually called of God.</w:t>
      </w:r>
    </w:p>
    <w:p w14:paraId="13352E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保罗切切盼望的是，藉着他们得体的行为，他们应该清楚地证明自己是神（God）有效蒙召者之一。</w:t>
      </w:r>
    </w:p>
    <w:p w14:paraId="149BC802">
      <w:pPr>
        <w:spacing w:line="271" w:lineRule="auto"/>
        <w:rPr>
          <w:rFonts w:hint="eastAsia" w:ascii="微软雅黑" w:hAnsi="微软雅黑" w:eastAsia="微软雅黑" w:cs="微软雅黑"/>
          <w:sz w:val="30"/>
          <w:szCs w:val="30"/>
        </w:rPr>
      </w:pPr>
    </w:p>
    <w:p w14:paraId="130CA2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Good Pleasure</w:t>
      </w:r>
    </w:p>
    <w:p w14:paraId="5EA5ED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神（God）的美意</w:t>
      </w:r>
    </w:p>
    <w:p w14:paraId="6701DAD7">
      <w:pPr>
        <w:spacing w:line="271" w:lineRule="auto"/>
        <w:rPr>
          <w:rFonts w:hint="eastAsia" w:ascii="微软雅黑" w:hAnsi="微软雅黑" w:eastAsia="微软雅黑" w:cs="微软雅黑"/>
          <w:sz w:val="30"/>
          <w:szCs w:val="30"/>
        </w:rPr>
      </w:pPr>
    </w:p>
    <w:p w14:paraId="613F0A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fulfill all the good pleasure of his goodness" is the second petition</w:t>
      </w:r>
    </w:p>
    <w:p w14:paraId="43FC78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“并成就祂（his）一切美善的喜悦”是第二个请求</w:t>
      </w:r>
    </w:p>
    <w:p w14:paraId="6BCA28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clearly to one of the divine excellencies, for God is expressly mentioned at the end of the preceding clause.</w:t>
      </w:r>
    </w:p>
    <w:p w14:paraId="11729B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所指显然是神（divine）圣的卓越之处之一，因为在前面子句的末尾明确提到了神（God）。</w:t>
      </w:r>
    </w:p>
    <w:p w14:paraId="6C5EE1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pleasure" of God signifies His free will, his entire independency, that He acts without any restraint, being a law to Himself.</w:t>
      </w:r>
    </w:p>
    <w:p w14:paraId="0AFAD9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神（God）的“美意”（good pleasure）指的是祂（His）的自由意志，祂（his）完全的独立性，即祂（He）行事不受任何约束，以自己为律法。</w:t>
      </w:r>
    </w:p>
    <w:p w14:paraId="3033E6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"goodness" is His benignity and kindness.</w:t>
      </w:r>
    </w:p>
    <w:p w14:paraId="78BD62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祂（His）的“美善”（goodness）是祂（His）的仁慈和善良。</w:t>
      </w:r>
    </w:p>
    <w:p w14:paraId="665D75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absolute power and sovereign right to dispose as He will of all creatures, as to not only their temporal but their eternal concerns (Matthew 20:15).</w:t>
      </w:r>
    </w:p>
    <w:p w14:paraId="3FF012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神（God）拥有绝对的权柄和至高无上的权利，可以随祂（He）的意愿处置所有受造物，不仅是他们的今生，也包括他们的永恒之事（太 20:15）。</w:t>
      </w:r>
    </w:p>
    <w:p w14:paraId="5EF369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sovereign will is the sole reason why He passes by some and chooses others (Rom. 9:18).</w:t>
      </w:r>
    </w:p>
    <w:p w14:paraId="049750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那个至高无上的旨意是祂（He）越过一些人而选择另一些人的唯一原因（罗 9:18）。</w:t>
      </w:r>
    </w:p>
    <w:p w14:paraId="758D13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absolute will of God is sweetly tempered with goodness or rich favor to His own elect.</w:t>
      </w:r>
    </w:p>
    <w:p w14:paraId="22A317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但是神（God）那个绝对的旨意，带着对祂（His）自己的选民的美善或丰富的恩宠，柔和地调和着。</w:t>
      </w:r>
    </w:p>
    <w:p w14:paraId="2AB6AB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gracious goodwill to them at all times.</w:t>
      </w:r>
    </w:p>
    <w:p w14:paraId="12A2F1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祂（He）在任何时候都对他们怀有恩慈的善意。</w:t>
      </w:r>
    </w:p>
    <w:p w14:paraId="43D695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self-inclination which is in God to promote His people’s welfare is free, it is called His "good pleasure," and as it moves Him to bestow benefits on them, it is termed His goodness, or benignity.</w:t>
      </w:r>
    </w:p>
    <w:p w14:paraId="565300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因为神（God）里面促进祂（His）子民福祉的自我倾向是自由的，所以它被称为祂（His）的“美意”（good pleasure），又因为它感动祂（Him）将益处赐予他们，所以它被称为祂（His）的美善或仁慈。</w:t>
      </w:r>
    </w:p>
    <w:p w14:paraId="1B342D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saints receive from Him proceeds from the goodwill which He bears them, and therefore all the praise for the same belongs alone to Him.</w:t>
      </w:r>
    </w:p>
    <w:p w14:paraId="155E16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圣徒从祂（Him）那里所领受的一切，都源于祂（He）对他们怀有的善意，因此所有赞美都单单属于祂（Him）。</w:t>
      </w:r>
    </w:p>
    <w:p w14:paraId="64E64C65">
      <w:pPr>
        <w:spacing w:line="271" w:lineRule="auto"/>
        <w:rPr>
          <w:rFonts w:hint="eastAsia" w:ascii="微软雅黑" w:hAnsi="微软雅黑" w:eastAsia="微软雅黑" w:cs="微软雅黑"/>
          <w:sz w:val="30"/>
          <w:szCs w:val="30"/>
        </w:rPr>
      </w:pPr>
    </w:p>
    <w:p w14:paraId="7D9302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 Will of God</w:t>
      </w:r>
    </w:p>
    <w:p w14:paraId="4CB22B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神（God）的双重旨意</w:t>
      </w:r>
    </w:p>
    <w:p w14:paraId="1C452315">
      <w:pPr>
        <w:spacing w:line="271" w:lineRule="auto"/>
        <w:rPr>
          <w:rFonts w:hint="eastAsia" w:ascii="微软雅黑" w:hAnsi="微软雅黑" w:eastAsia="微软雅黑" w:cs="微软雅黑"/>
          <w:sz w:val="30"/>
          <w:szCs w:val="30"/>
        </w:rPr>
      </w:pPr>
    </w:p>
    <w:p w14:paraId="360427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these words, "fulfill all the good pleasure of his goodness," do not form part of a doctrinal statement affirming the certainty of the divine purpose; instead, they describe a duty incumbent upon Christians—a duty for which divine grace needs to be sought.</w:t>
      </w:r>
    </w:p>
    <w:p w14:paraId="51902B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请注意，这些话语，“成就祂（his）一切美善的喜悦”，不构成肯定神（divine）圣目的之确定性的教义声明的一部分；相反，它们描述了基督徒义不容辞的责任——一项需要寻求神（divine）圣恩典的责任。</w:t>
      </w:r>
    </w:p>
    <w:p w14:paraId="1CCEAF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requisite that we call the reader’s attention to a simple but necessary distinction.</w:t>
      </w:r>
    </w:p>
    <w:p w14:paraId="0ADA88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因此，有必要提醒读者注意一个简单但必要的区别。</w:t>
      </w:r>
    </w:p>
    <w:p w14:paraId="72C0E1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"will" of God referred to in Scripture, namely, His secret and revealed will—the former being the principal from which He works and which is invincible, the latter being the rule by which we are required to walk and which is never perfectly performed by any man (Dan. 4:35; Romans 9:19; cf. John 7:17 and Luke 12:47).</w:t>
      </w:r>
    </w:p>
    <w:p w14:paraId="30EF12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圣经中提到了神（God）的双重“旨意”，即祂（His）的隐秘旨意（secret）和启示旨意（revealed will）——前者是祂（He）工作的原则，是不可战胜的，后者是要求我们行事为人的准则，是任何人都不能完全履行的（但 4:35；罗 9:19；参 约 7:17 和 路 12:47）。</w:t>
      </w:r>
    </w:p>
    <w:p w14:paraId="230D51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twofold "counsel" of God—the one referring to His eternal decree, and the other to His advice to us (Isa. 46:10; Acts 4:28; cf. Proverbs 1:25; Luke 7:30).</w:t>
      </w:r>
    </w:p>
    <w:p w14:paraId="7E7091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神（God）也有双重“筹算”（counsel）——一个指祂（His）永恒的定旨，另一个指祂（His）给我们的忠告（赛 46:10；徒 4:28；参 箴 1:25；路 7:30）。</w:t>
      </w:r>
    </w:p>
    <w:p w14:paraId="277CD0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the "good pleasure" by which God always acts (Eph. 1:9) and the "pleasure" of God by which we are called to act (Ps. 103:21).</w:t>
      </w:r>
    </w:p>
    <w:p w14:paraId="6A2782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还有神（God）总是藉以行事的“美意”（good pleasure）（弗 1:9），以及我们被呼召去行事的神（God）的“喜悦”（pleasure）（诗 103:21）。</w:t>
      </w:r>
    </w:p>
    <w:p w14:paraId="6900BD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我们目前这节经文所说的是后者。</w:t>
      </w:r>
    </w:p>
    <w:p w14:paraId="7E355D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latter of which our present verse speaks.</w:t>
      </w:r>
    </w:p>
    <w:p w14:paraId="41F90D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使徒祷告愿这些圣徒被赐予被塑造成完全顺服神（divine）圣律例的心。</w:t>
      </w:r>
    </w:p>
    <w:p w14:paraId="20A9CE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that these saints might be granted hearts framed to entire obedience to the divine statutes.</w:t>
      </w:r>
    </w:p>
    <w:p w14:paraId="180542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值得称颂的是，神（God）确实在祂（His）的子民里面并藉着他们成就祂（His）美善的一切美意，但同样真实的是，他们应当以成就赐给他们的每一个神（divine）圣诫命为目标并感到满足。</w:t>
      </w:r>
    </w:p>
    <w:p w14:paraId="4020DC36">
      <w:pPr>
        <w:spacing w:line="271" w:lineRule="auto"/>
        <w:rPr>
          <w:rFonts w:hint="eastAsia" w:ascii="微软雅黑" w:hAnsi="微软雅黑" w:eastAsia="微软雅黑" w:cs="微软雅黑"/>
          <w:sz w:val="30"/>
          <w:szCs w:val="30"/>
        </w:rPr>
      </w:pPr>
    </w:p>
    <w:p w14:paraId="7C4083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blessedly true that God does fulfill every good pleasure of His goodness in and through His people, yet it is equally true that they ought to aim at and rest content with nothing short of their fulfilling every divine precept which has been given them.</w:t>
      </w:r>
    </w:p>
    <w:p w14:paraId="74C242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神（divine）圣的律例不仅带有神（God）的权柄，我们藐视它就会有危险，而且它们也是祂（His）美善的表达，我们忽略它就会遭受损失。</w:t>
      </w:r>
    </w:p>
    <w:p w14:paraId="32A609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statutes are not only clothed with God’s authority, which we disregard at our peril, but they are also expressions of His goodness, which we ignore to our loss.</w:t>
      </w:r>
    </w:p>
    <w:p w14:paraId="23F017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神（God）以许多方式彰显祂（His）的“美善”，尤其是在祂（His）的诫命中，这些诫命旨在为我们的福祉服务。</w:t>
      </w:r>
    </w:p>
    <w:p w14:paraId="64B86D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manifests His "goodness" to us in many ways, not least in His commandments, which are designed for our welfare.</w:t>
      </w:r>
    </w:p>
    <w:p w14:paraId="456C74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“安息日是为人设立的”——因为人需要它来得益处。</w:t>
      </w:r>
    </w:p>
    <w:p w14:paraId="211CC7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made for man"—because he needed it for his benefit.</w:t>
      </w:r>
    </w:p>
    <w:p w14:paraId="7998F1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那些像先知约拿（Jonah）一样，追随自己的意愿而不是神（God）的教导的人，“离弃那施恩给自己的”（拿 2:8）。</w:t>
      </w:r>
    </w:p>
    <w:p w14:paraId="448E60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like Jonah the prophet, follow their own inclinations rather than God’s instructions "forsake their own mercy" (Jon. 2:8).</w:t>
      </w:r>
    </w:p>
    <w:p w14:paraId="3FBF23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顺服的生活不仅是我们的责任，也是我们的安慰。</w:t>
      </w:r>
    </w:p>
    <w:p w14:paraId="0E43D7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of obedience is not only our duty but our comfort.</w:t>
      </w:r>
    </w:p>
    <w:p w14:paraId="236046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神（divine）圣的智慧如此决定：凡促进祂（His）荣耀的，也必增进祂（His）子民的益处。</w:t>
      </w:r>
    </w:p>
    <w:p w14:paraId="64119D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wisdom has so determined that whatever promotes His glory shall also advance the good of His people.</w:t>
      </w:r>
    </w:p>
    <w:p w14:paraId="2F38D5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因此，正如祂（He）将罪与痛苦不可分割地联系在一起一样，祂（He）也将圣洁与幸福联系在一起。</w:t>
      </w:r>
    </w:p>
    <w:p w14:paraId="769C81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He has inseparably connected sin and misery, so He has holiness and happiness.</w:t>
      </w:r>
    </w:p>
    <w:p w14:paraId="516A21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“爱祢律法的人有大平安”（诗 119:165）。</w:t>
      </w:r>
    </w:p>
    <w:p w14:paraId="58CE8F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they which love thy law" (Psalm 119:165).</w:t>
      </w:r>
    </w:p>
    <w:p w14:paraId="5823FA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“谨守律法的，便为有福”（箴 29:18）。</w:t>
      </w:r>
    </w:p>
    <w:p w14:paraId="274E01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keepeth the law, happy is he" (Prov. 29:18).</w:t>
      </w:r>
    </w:p>
    <w:p w14:paraId="4595A6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“过犯人的道路是艰难的”（箴 13:15），但智慧的道路是“安乐”（pleasantness）的道路（箴 3:17）。</w:t>
      </w:r>
    </w:p>
    <w:p w14:paraId="7BD7D8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transgressors is hard" (Prov. 13:15), but Wisdom’s ways are "ways of pleasantness" (Prov. 3:17).</w:t>
      </w:r>
    </w:p>
    <w:p w14:paraId="4B606568">
      <w:pPr>
        <w:spacing w:line="271" w:lineRule="auto"/>
        <w:rPr>
          <w:rFonts w:hint="eastAsia" w:ascii="微软雅黑" w:hAnsi="微软雅黑" w:eastAsia="微软雅黑" w:cs="微软雅黑"/>
          <w:sz w:val="30"/>
          <w:szCs w:val="30"/>
        </w:rPr>
      </w:pPr>
    </w:p>
    <w:p w14:paraId="554C25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a Holy People</w:t>
      </w:r>
    </w:p>
    <w:p w14:paraId="5F03E9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神（God）要求一个圣洁的子民</w:t>
      </w:r>
    </w:p>
    <w:p w14:paraId="77BCC5B5">
      <w:pPr>
        <w:spacing w:line="271" w:lineRule="auto"/>
        <w:rPr>
          <w:rFonts w:hint="eastAsia" w:ascii="微软雅黑" w:hAnsi="微软雅黑" w:eastAsia="微软雅黑" w:cs="微软雅黑"/>
          <w:sz w:val="30"/>
          <w:szCs w:val="30"/>
        </w:rPr>
      </w:pPr>
    </w:p>
    <w:p w14:paraId="6F5A5F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fulfill all the good pleasure of his goodness."</w:t>
      </w:r>
    </w:p>
    <w:p w14:paraId="117630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“并成就祂（his）一切美善的喜悦。”</w:t>
      </w:r>
    </w:p>
    <w:p w14:paraId="0EEF2F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observe what an exalted standard of conduct the apostle (by necessary implication) here sets before the saints.</w:t>
      </w:r>
    </w:p>
    <w:p w14:paraId="0671A5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我们再次看到使徒（藉着必要的暗示）在这里摆在圣徒面前的行为标准是多么崇高。</w:t>
      </w:r>
    </w:p>
    <w:p w14:paraId="237F4B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His people to be "holy in all manner of conversation" (1 Pet. 1:15)—in thought, word, and deed.</w:t>
      </w:r>
    </w:p>
    <w:p w14:paraId="565E68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神（God）要求祂（His）的子民“在一切行事为人上”（1 Pet. 1:15）都要圣洁——在思想、言语和行为上。</w:t>
      </w:r>
    </w:p>
    <w:p w14:paraId="64796B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complete conformity to the rule God has given us must be our aim and earnest endeavor.</w:t>
      </w:r>
    </w:p>
    <w:p w14:paraId="5C7757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我们的目标和热切努力必须是完全符合神（God）赐给我们的准则。</w:t>
      </w:r>
    </w:p>
    <w:p w14:paraId="787B92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dispensation is granted us to pick and choose out of the Scriptures what we like best and pass by the rest.</w:t>
      </w:r>
    </w:p>
    <w:p w14:paraId="0FE5AA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我们没有被允许有任何豁免权（dispensation），可以从圣经中挑选我们最喜欢的，而跳过其余的部分。</w:t>
      </w:r>
    </w:p>
    <w:p w14:paraId="5A1BCF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promises must not be esteemed above the precepts.</w:t>
      </w:r>
    </w:p>
    <w:p w14:paraId="4CB480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神（divine）圣的应许不能被看得高于诫命。</w:t>
      </w:r>
    </w:p>
    <w:p w14:paraId="717D9E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very point the emptiness of so many professors stands revealed.</w:t>
      </w:r>
    </w:p>
    <w:p w14:paraId="4A27D0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正是在这一点上，许多自称信徒的人（professors）的空虚显露出来。</w:t>
      </w:r>
    </w:p>
    <w:p w14:paraId="4981F5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backsliding Ephraim who "loveth to tread out the corn" but would not "break his clods" (Hosea 10:11).</w:t>
      </w:r>
    </w:p>
    <w:p w14:paraId="2CB0AC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他们就像背道的以法莲（Ephraim），“喜爱打场”，却不愿“打碎他的土块”（何 10:11）。</w:t>
      </w:r>
    </w:p>
    <w:p w14:paraId="33E3BE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who call themselves "believers" approve the privileges of Christianity but disdain its duties, are all for saving grace, but nothing for the grace which teaches us to deny self.</w:t>
      </w:r>
    </w:p>
    <w:p w14:paraId="47FB01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有多少自称为“信徒”的人赞同基督教的特权，却鄙视它的责任，他们完全赞成救赎的恩典，却不赞成教导我们否认自我的恩典。</w:t>
      </w:r>
    </w:p>
    <w:p w14:paraId="152CAE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that our obedience should be not only diligent but universal.</w:t>
      </w:r>
    </w:p>
    <w:p w14:paraId="08D105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神（God）要求我们的顺服不仅要勤奋，而且要全面的。</w:t>
      </w:r>
    </w:p>
    <w:p w14:paraId="2D3D75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Psalmist, "Then shall I not be ashamed, when I have respect unto all thy commandments" (Ps. 119:6).</w:t>
      </w:r>
    </w:p>
    <w:p w14:paraId="237308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诗人说：“我若看重祢的一切诫命，就不至于羞愧”（诗 119:6）。</w:t>
      </w:r>
    </w:p>
    <w:p w14:paraId="7185A9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do so, we have cause to hide our faces in confusion.</w:t>
      </w:r>
    </w:p>
    <w:p w14:paraId="347CFB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直到我们这样做，我们才有理由在羞愧中隐藏我们的脸。</w:t>
      </w:r>
    </w:p>
    <w:p w14:paraId="5C8DB975">
      <w:pPr>
        <w:spacing w:line="271" w:lineRule="auto"/>
        <w:rPr>
          <w:rFonts w:hint="eastAsia" w:ascii="微软雅黑" w:hAnsi="微软雅黑" w:eastAsia="微软雅黑" w:cs="微软雅黑"/>
          <w:sz w:val="30"/>
          <w:szCs w:val="30"/>
        </w:rPr>
      </w:pPr>
    </w:p>
    <w:p w14:paraId="2CDC0C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Wisdom Needed</w:t>
      </w:r>
    </w:p>
    <w:p w14:paraId="6AF701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需要神（Divine）圣的智慧</w:t>
      </w:r>
    </w:p>
    <w:p w14:paraId="0E6611A9">
      <w:pPr>
        <w:spacing w:line="271" w:lineRule="auto"/>
        <w:rPr>
          <w:rFonts w:hint="eastAsia" w:ascii="微软雅黑" w:hAnsi="微软雅黑" w:eastAsia="微软雅黑" w:cs="微软雅黑"/>
          <w:sz w:val="30"/>
          <w:szCs w:val="30"/>
        </w:rPr>
      </w:pPr>
    </w:p>
    <w:p w14:paraId="006952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everything else in the Christian’s life, obedience to God is a growth: not in the spirit of it, not in sincere desire, not in determination to please God, for that is common to all the regenerate, but in actual performance.</w:t>
      </w:r>
    </w:p>
    <w:p w14:paraId="0A19E2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但是，就像基督徒生活中的其他一切一样，对神（God）的顺服是一个成长：不是在顺服的精神上，不是在真诚的渴望上，也不是在取悦神（God）的决心上，因为那是所有重生者所共有的，而是在实际的履行上。</w:t>
      </w:r>
    </w:p>
    <w:p w14:paraId="5678CA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as well as love is necessary for this growth.</w:t>
      </w:r>
    </w:p>
    <w:p w14:paraId="437E02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这种成长需要光照，也需要爱。</w:t>
      </w:r>
    </w:p>
    <w:p w14:paraId="0844B9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comes to the Christian gradually as he is able to bear it—"more and more unto the perfect day" (Prov. 4:18).</w:t>
      </w:r>
    </w:p>
    <w:p w14:paraId="387E62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光照逐渐临到基督徒，直到祂（he）能承受——“越来越亮，直到日午”（箴 4:18）。</w:t>
      </w:r>
    </w:p>
    <w:p w14:paraId="38BFEC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Increased wisdom is necessary in order to make right use of the light—to know when to speak and when to be silent, and so on.</w:t>
      </w:r>
    </w:p>
    <w:p w14:paraId="39026F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为了正确使用光照，需要增加智慧——要知道何时说话，何时保持沉默，等等。</w:t>
      </w:r>
    </w:p>
    <w:p w14:paraId="6CC299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largely a matter of experience.</w:t>
      </w:r>
    </w:p>
    <w:p w14:paraId="64ECFE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而这在很大程度上是一个经验问题。</w:t>
      </w:r>
    </w:p>
    <w:p w14:paraId="603D0C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babes in Christ are unable to feed upon the food of which the fully grown partake, so there are tasks performed by the latter of which the former are incapable as yet.</w:t>
      </w:r>
    </w:p>
    <w:p w14:paraId="51F70A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正如基督里的婴孩不能以完全长大的人所领受的食物为食一样，后者所履行的任务是前者目前无法胜任的。</w:t>
      </w:r>
    </w:p>
    <w:p w14:paraId="1DF78F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discrimination in the apostle’s language: "that you may fulfill all the good pleasure of his goodness."</w:t>
      </w:r>
    </w:p>
    <w:p w14:paraId="540DEB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请注意使徒言语中的区分：“愿你们可成就祂（his）一切美善的喜悦。”</w:t>
      </w:r>
    </w:p>
    <w:p w14:paraId="382D9D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employ the verb teleioo which means "to accomplish" but pleroo which signifies "to bring to completion."</w:t>
      </w:r>
    </w:p>
    <w:p w14:paraId="2E0F92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祂（He）没有使用动词 teleioo（意为“完成”），而是使用了 pleroo（意为“带来完全”）。</w:t>
      </w:r>
    </w:p>
    <w:p w14:paraId="46ED33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reference to a process which is performed gradually or by degrees.</w:t>
      </w:r>
    </w:p>
    <w:p w14:paraId="443CFB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保罗指的是一个逐渐地或按部就班地履行的过程。</w:t>
      </w:r>
    </w:p>
    <w:p w14:paraId="2A94E4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occurs again in Acts 12:25; 14:21.</w:t>
      </w:r>
    </w:p>
    <w:p w14:paraId="2E7466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同一个词再次出现在使徒行传 12:25；14:21 中。</w:t>
      </w:r>
    </w:p>
    <w:p w14:paraId="087F39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goal was that they "might walk worthy of the Lord unto all pleasing, being fruitful in every good work, and increasing in the knowledge of God" (Col. 1:10), thus performing all those duties Paul had assigned them.</w:t>
      </w:r>
    </w:p>
    <w:p w14:paraId="4B04B4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目标是愿他们“行事为人配得上主，凡事蒙祂（Him）喜悦，在一切善工上结果子，并不断地在神（God）的知识上增长”（西 1:10），从而履行保罗分配给他们的所有那些责任。</w:t>
      </w:r>
    </w:p>
    <w:p w14:paraId="44F34F88">
      <w:pPr>
        <w:spacing w:line="271" w:lineRule="auto"/>
        <w:rPr>
          <w:rFonts w:hint="eastAsia" w:ascii="微软雅黑" w:hAnsi="微软雅黑" w:eastAsia="微软雅黑" w:cs="微软雅黑"/>
          <w:sz w:val="30"/>
          <w:szCs w:val="30"/>
        </w:rPr>
      </w:pPr>
    </w:p>
    <w:p w14:paraId="0F6B50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Increased Grace Essential</w:t>
      </w:r>
    </w:p>
    <w:p w14:paraId="0B2907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增加的恩典是必不可少的</w:t>
      </w:r>
    </w:p>
    <w:p w14:paraId="50354AF4">
      <w:pPr>
        <w:spacing w:line="271" w:lineRule="auto"/>
        <w:rPr>
          <w:rFonts w:hint="eastAsia" w:ascii="微软雅黑" w:hAnsi="微软雅黑" w:eastAsia="微软雅黑" w:cs="微软雅黑"/>
          <w:sz w:val="30"/>
          <w:szCs w:val="30"/>
        </w:rPr>
      </w:pPr>
    </w:p>
    <w:p w14:paraId="604DEA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made supplication for increased grace as well as light and wisdom, essential for a fuller obedience.</w:t>
      </w:r>
    </w:p>
    <w:p w14:paraId="518A47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使徒在这里恳求增加恩典以及光照和智慧，这对于更完全的顺服是必不可少的。</w:t>
      </w:r>
    </w:p>
    <w:p w14:paraId="31009E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call attention to the breadth of his requests.</w:t>
      </w:r>
    </w:p>
    <w:p w14:paraId="14DF16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我们再次提请注意祂（his）请求的广度。</w:t>
      </w:r>
    </w:p>
    <w:p w14:paraId="67D416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besought God for a full supply of enabling grace for His people.</w:t>
      </w:r>
    </w:p>
    <w:p w14:paraId="186C09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祂（He）现在恳求神（God）为祂（His）的子民提供充足的能力性恩典的供应。</w:t>
      </w:r>
    </w:p>
    <w:p w14:paraId="14902A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no niggardly petitioner.</w:t>
      </w:r>
    </w:p>
    <w:p w14:paraId="22AB1F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保罗不是一个吝啬的祈求者。</w:t>
      </w:r>
    </w:p>
    <w:p w14:paraId="312CC5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Eyeing the good will which God bears His children, Paul did not hesitate to open his mouth when seeking favors for them—which far from being presumptuous was honoring to God as he availed himself of his rightful privilege.</w:t>
      </w:r>
    </w:p>
    <w:p w14:paraId="785A38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注目于神（God）对祂（His）儿女所怀的善意，保罗在为他们寻求恩惠时毫不犹豫地开口——这远非放肆，而是荣耀神（God），因为祂（he）利用了自己正当的特权。</w:t>
      </w:r>
    </w:p>
    <w:p w14:paraId="76E7BA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feature is a very prominent one in all his prayers.</w:t>
      </w:r>
    </w:p>
    <w:p w14:paraId="4E2910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这个特点在祂（his）所有的祷告中都非常突出。</w:t>
      </w:r>
    </w:p>
    <w:p w14:paraId="35A7AC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he called to mind the example of the man after God’s own heart, who asked, "Deal bountifully with thy servant, that I may live, and keep thy word" (Ps. 119:17).</w:t>
      </w:r>
    </w:p>
    <w:p w14:paraId="32FBD6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这仿佛是祂（he）想起了合神心意的人的榜样，祂（who）求：“求祢厚待祢的仆人，使我存活，我也要遵守祢的圣言”（诗 119:17）。</w:t>
      </w:r>
    </w:p>
    <w:p w14:paraId="63BE6F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very thing the apostle was doing here: beseeching God that He would impart to the Thessalonians a plentiful supply of grace that they might be spiritually alive and vigorous, in order that they should "keep his word," for in a renewed soul’s estimation the best" bounty" is to have the heart furnished for full obedience to God’s "good pleasure."</w:t>
      </w:r>
    </w:p>
    <w:p w14:paraId="1A3A88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使徒在这里所做的：恳求神（God）将充足的恩典供应赐予帖撒罗尼迦人，使他们可以在灵里存活和刚强，以便他们能够“遵守祂（his）的圣言”，因为在一个更新的灵魂看来，最好的“厚待”是拥有一个心被装备好去完全顺服神（God）的“美意”。</w:t>
      </w:r>
    </w:p>
    <w:p w14:paraId="5874E94B">
      <w:pPr>
        <w:spacing w:line="271" w:lineRule="auto"/>
        <w:rPr>
          <w:rFonts w:hint="eastAsia" w:ascii="微软雅黑" w:hAnsi="微软雅黑" w:eastAsia="微软雅黑" w:cs="微软雅黑"/>
          <w:sz w:val="30"/>
          <w:szCs w:val="30"/>
        </w:rPr>
      </w:pPr>
    </w:p>
    <w:p w14:paraId="2BE67A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stumbled then by the exalted standard of holiness which God has set before us, but let us rather be encouraged by the apostle’s precedent to seek full supplies of grace from God to fit us for the performing of our duty.</w:t>
      </w:r>
    </w:p>
    <w:p w14:paraId="5CED97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那么，我们不要被神（God）摆在我们面前的崇高圣洁标准所绊倒，而是要被使徒的先例所鼓舞，向神（God）寻求充足的恩典供应，使我们适合履行我们的责任。</w:t>
      </w:r>
    </w:p>
    <w:p w14:paraId="77C05F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believingly occupied with "the goodness" of our God we shall not be afraid to ask and look for bounteous blessings from Him.</w:t>
      </w:r>
    </w:p>
    <w:p w14:paraId="71BC02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如果我们在信心中专注于我们神（God）的“美善”，我们将不会害怕向祂（Him）祈求并期盼丰盛的祝福。</w:t>
      </w:r>
    </w:p>
    <w:p w14:paraId="057F7D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truly said, "We may be too bold in our manner of approach to God, but we cannot be too bold in our expectations from Him."</w:t>
      </w:r>
    </w:p>
    <w:p w14:paraId="172759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正如有人真实地说：“我们亲近神（God）的方式可能过于大胆，但我们对祂（Him）的期望绝不会过于大胆。”</w:t>
      </w:r>
    </w:p>
    <w:p w14:paraId="60226E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God is willing, to do for us exceeding abundantly above all that we ask or think.</w:t>
      </w:r>
    </w:p>
    <w:p w14:paraId="494DC2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神（God）能够，神（God）愿意为我们成就远超我们所求所想的一切。</w:t>
      </w:r>
    </w:p>
    <w:p w14:paraId="25E42F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straitness is always in ourselves and never in Him: in the narrowness of our faith and not in the breadth of His promises.</w:t>
      </w:r>
    </w:p>
    <w:p w14:paraId="06B038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狭隘总是在我们自己身上，而绝不在祂（Him）身上：在于我们信心的狭窄，而不是祂（His）应许的广阔。</w:t>
      </w:r>
    </w:p>
    <w:p w14:paraId="515A0C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every one that hath shall be given, and he shall have abundance" (Matthew 25:29).</w:t>
      </w:r>
    </w:p>
    <w:p w14:paraId="1D69B4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“因为凡有的，还要加给他，叫他有余”（太 25:29）。</w:t>
      </w:r>
    </w:p>
    <w:p w14:paraId="053D8C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向祂（Him）恳求那句话。</w:t>
      </w:r>
    </w:p>
    <w:p w14:paraId="193193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that word before Him.</w:t>
      </w:r>
    </w:p>
    <w:p w14:paraId="5ED65B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“神（God）能将各样的恩典多多地加给你们，使你们凡事常常充足，能多行各样善事”（林后 9:8）。</w:t>
      </w:r>
    </w:p>
    <w:p w14:paraId="384697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able to make all grace abound toward you; that ye, always having all sufficiency in all things, may abound to every good work" (2 Cor. 9:8).</w:t>
      </w:r>
    </w:p>
    <w:p w14:paraId="2D0068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仔细默想那三重“各样”！</w:t>
      </w:r>
    </w:p>
    <w:p w14:paraId="6E6817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well that threefold "all"!</w:t>
      </w:r>
    </w:p>
    <w:p w14:paraId="38C2E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我们还需要什么进一步的诱因，才能带着宏大的请求来到施恩座（throne of grace）前呢？</w:t>
      </w:r>
    </w:p>
    <w:p w14:paraId="1F6228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further inducements do we require to approach the throne of grace with large petitions?</w:t>
      </w:r>
    </w:p>
    <w:p w14:paraId="0F4882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如果您的需要和渴望是巨大的，请确保您的期望也同样巨大。</w:t>
      </w:r>
    </w:p>
    <w:p w14:paraId="65462E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need and longing are great, see to it that your expectation is equally so.</w:t>
      </w:r>
    </w:p>
    <w:p w14:paraId="463EE8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基督徒不满足于一点恩典，既不荣耀神（God），对自己也没有益处。</w:t>
      </w:r>
    </w:p>
    <w:p w14:paraId="3E7584E3">
      <w:pPr>
        <w:spacing w:line="271" w:lineRule="auto"/>
        <w:rPr>
          <w:rFonts w:hint="eastAsia" w:ascii="微软雅黑" w:hAnsi="微软雅黑" w:eastAsia="微软雅黑" w:cs="微软雅黑"/>
          <w:sz w:val="30"/>
          <w:szCs w:val="30"/>
        </w:rPr>
      </w:pPr>
    </w:p>
    <w:p w14:paraId="199429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honoring to God nor good for himself that the Christian should be contented with a little grace.</w:t>
      </w:r>
    </w:p>
    <w:p w14:paraId="528FAF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这些帖撒罗尼迦人不仅是重生（regenerate）的人，而且他们在信心和圣洁上已经达到了相当高的程度。</w:t>
      </w:r>
    </w:p>
    <w:p w14:paraId="344F73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Thessalonians were not only regenerate persons but they had attained a considerable degree of eminence in faith and holiness.</w:t>
      </w:r>
    </w:p>
    <w:p w14:paraId="1AFFEA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然而，保罗祷告愿神（God）会赐予他们进一步的恩典供应，使他们能够“成就祂（his）一切美善的喜悦”，即他们将达到神（God）所启示的全部旨意。</w:t>
      </w:r>
    </w:p>
    <w:p w14:paraId="776D7B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Paul prayed that such further supplies of grace would be vouchsafed to them that they would be enabled to "fulfill all the good pleasure of his goodness," i.e., that they would measure up to the whole revealed will of God.</w:t>
      </w:r>
    </w:p>
    <w:p w14:paraId="2520B9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不要满足于您有足够的恩典带您上天堂的保证，而要寻求那种不仅能在地上安慰您，而且能在您留在这个场景时荣耀您的救主的恩典的尺度。</w:t>
      </w:r>
    </w:p>
    <w:p w14:paraId="7683DB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be satisfied with the assurance that you have enough grace to take you to heaven, but seek that measure of it which will be not only for your comfort on earth but for the glorifying of your Savior while you are left in this scene.</w:t>
      </w:r>
    </w:p>
    <w:p w14:paraId="2AD7B9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“要切慕那更大的恩赐”（林前 12:31）。</w:t>
      </w:r>
    </w:p>
    <w:p w14:paraId="466C8A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"Covet earnestly the best gifts" (1 Cor. 12:31).</w:t>
      </w:r>
    </w:p>
    <w:p w14:paraId="6602C4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祷告求扩大情感和期望。</w:t>
      </w:r>
    </w:p>
    <w:p w14:paraId="1605B4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for enlarged affections and expectations.</w:t>
      </w:r>
    </w:p>
    <w:p w14:paraId="10FD9A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恳求神（God）对待您，不是根据您的配得（deserts），而是根据祂（His）慷慨的广阔，向祂（Him）寻求“上好的量器”，那是“摇匀，满满的，溢出来”的。</w:t>
      </w:r>
    </w:p>
    <w:p w14:paraId="7E5123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 God to deal with you not according to your deserts but according to the largeness of His liberality, seeking from Him that "good measure" which is "pressed down and running over."</w:t>
      </w:r>
    </w:p>
    <w:p w14:paraId="1915AE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最重要的是，恳求救赎主（Redeemer）的配得。</w:t>
      </w:r>
    </w:p>
    <w:p w14:paraId="091E64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plead the Redeemer’s worthiness.</w:t>
      </w:r>
    </w:p>
    <w:p w14:paraId="5173CD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神（God）绝不拒绝那些以之为压倒一切的恳求的人，因为基督的献祭中蕴含着无限的功德，远超您和您所有罪孽中的不配（demerit）！</w:t>
      </w:r>
    </w:p>
    <w:p w14:paraId="5A5961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denies those who make that their all-prevailing plea, for there is infinitely more merit in Christ’s sacrifice than there is demerit in you and all your sins!</w:t>
      </w:r>
    </w:p>
    <w:p w14:paraId="3D9202E6">
      <w:pPr>
        <w:spacing w:line="271" w:lineRule="auto"/>
        <w:rPr>
          <w:rFonts w:hint="eastAsia" w:ascii="微软雅黑" w:hAnsi="微软雅黑" w:eastAsia="微软雅黑" w:cs="微软雅黑"/>
          <w:sz w:val="30"/>
          <w:szCs w:val="30"/>
        </w:rPr>
      </w:pPr>
    </w:p>
    <w:p w14:paraId="6E85AA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Notional and Nominal Faith Worthless</w:t>
      </w:r>
    </w:p>
    <w:p w14:paraId="47E6BA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概念性（Notional）和名义性（Nominal）的信心毫无价值</w:t>
      </w:r>
    </w:p>
    <w:p w14:paraId="6D8FFF68">
      <w:pPr>
        <w:spacing w:line="271" w:lineRule="auto"/>
        <w:rPr>
          <w:rFonts w:hint="eastAsia" w:ascii="微软雅黑" w:hAnsi="微软雅黑" w:eastAsia="微软雅黑" w:cs="微软雅黑"/>
          <w:sz w:val="30"/>
          <w:szCs w:val="30"/>
        </w:rPr>
      </w:pPr>
    </w:p>
    <w:p w14:paraId="2BB94B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work of faith with power" is the third petition, or thing which God required from the saints and which the apostle asked for them.</w:t>
      </w:r>
    </w:p>
    <w:p w14:paraId="7CBD52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“和信心的工作，并用大能”是第三个请求，或神（God）要求圣徒去做的，以及使徒为他们所求的事。</w:t>
      </w:r>
    </w:p>
    <w:p w14:paraId="351062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notional and nominal faith, which is without good works, is dead and worthless; but a spiritual faith which produces fruit to God’s glory is living and authentic.</w:t>
      </w:r>
    </w:p>
    <w:p w14:paraId="3A9FAF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一个没有善行的概念性（notional）和名义性（nominal）的信心是死的、毫无价值的；但一个结出荣耀神（God）的果子的属灵信心是活泼且真实的。</w:t>
      </w:r>
    </w:p>
    <w:p w14:paraId="166519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which God communicates to His elect is a vital and operative principle, therefore it has an职（office）to discharge, a duty to fulfill.</w:t>
      </w:r>
    </w:p>
    <w:p w14:paraId="4F31ED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神（God）赐给祂（His）选民的信心是一个有生命力和运作能力的原则，因此它有一个要履行的职份，一个要完成的责任。</w:t>
      </w:r>
    </w:p>
    <w:p w14:paraId="455CD9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"the work of faith" are to be understood in precisely the same way as that little-understood expression "the work of the law" in Romans 2:15.</w:t>
      </w:r>
    </w:p>
    <w:p w14:paraId="19849B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“信心的工作”这些话语，要以与罗马书 2:15 中那个鲜为人知的表达“律法的工作”完全相同的方式来理解。</w:t>
      </w:r>
    </w:p>
    <w:p w14:paraId="3D603F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law" in that verse is to be regarded not as a principle of righteousness operating within the unregenerate Gentiles (a manifest absurdity) but as the design and function of the law.</w:t>
      </w:r>
    </w:p>
    <w:p w14:paraId="6B6CC8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那节经文中的“律法的工作”，不应被视为在未重生的外邦人（unregenerate Gentiles）里面运行的公义原则（一个明显的荒谬），而是律法的目的和功能。</w:t>
      </w:r>
    </w:p>
    <w:p w14:paraId="2D8101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"work" is to prohibit and promise, to threaten or assure, reward.</w:t>
      </w:r>
    </w:p>
    <w:p w14:paraId="422E29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它的“工作”是禁止和应许，威胁或保证，奖赏。</w:t>
      </w:r>
    </w:p>
    <w:p w14:paraId="71796F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law" refers not to the conduct it requires from us but to what the law itself does—accuses or acquits.</w:t>
      </w:r>
    </w:p>
    <w:p w14:paraId="41EF4C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“律法的工作”指的是律法本身所做的事——控告或宣判无罪，而不是它要求我们做的行为。</w:t>
      </w:r>
    </w:p>
    <w:p w14:paraId="2C36D6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work of faith" refers to neither God’s quickening of faith nor its fruits through us, but to the task allotted to it.</w:t>
      </w:r>
    </w:p>
    <w:p w14:paraId="24070D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因此，“信心的工作”既不是指神（God）使信心苏醒，也不是指信心藉着我们结出的果子，而是指分配给它的任务。</w:t>
      </w:r>
    </w:p>
    <w:p w14:paraId="4FB20A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invigorating of faith by God’s Spirit which is here in view, but that function which God has assigned faith, that office which it is fitted to perform.</w:t>
      </w:r>
    </w:p>
    <w:p w14:paraId="5E329A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这里关注的不是神（God）的灵赋予信心的活力，而是神（God）为信心所指定的那个功能，那个它适合履行的职份。</w:t>
      </w:r>
    </w:p>
    <w:p w14:paraId="6CFA8F62">
      <w:pPr>
        <w:spacing w:line="271" w:lineRule="auto"/>
        <w:rPr>
          <w:rFonts w:hint="eastAsia" w:ascii="微软雅黑" w:hAnsi="微软雅黑" w:eastAsia="微软雅黑" w:cs="微软雅黑"/>
          <w:sz w:val="30"/>
          <w:szCs w:val="30"/>
        </w:rPr>
      </w:pPr>
    </w:p>
    <w:p w14:paraId="56FB80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sermon on these verses, Mr. Philpot said on these words: "By ‘the work of faith’ we may understand two things: 1. the operation of God upon the heart, whereby from time to time faith is raised up and brought into living exercise upon the things of God; and 2. the work which faith has to do when thus raised up and strengthened in the soul."</w:t>
      </w:r>
    </w:p>
    <w:p w14:paraId="7AB09D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在祂（his）关于这些经文的讲道中，菲尔波特先生（Mr. Philpot）对这些话语说：“藉着‘信心的工作’，我们可以理解两件事：1. 神（God）对心灵的运行，藉此信心时常被激发，并在神（God）的事情上得以活泼地运用；2. 当信心在灵魂中被如此激发和坚固时，它所要做的工作。”</w:t>
      </w:r>
    </w:p>
    <w:p w14:paraId="2AFB13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sorts of work required of and ascribed to faith, namely, that which is internal and that which is external.</w:t>
      </w:r>
    </w:p>
    <w:p w14:paraId="680C57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有两种工作是要求信心去做的，并归于信心，即内在（internal）的和外在（external）的。</w:t>
      </w:r>
    </w:p>
    <w:p w14:paraId="6F0DB5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consists of the mind’s assent to the truth, the will’s consent to what is there taught, and the heart’s reliance on the promises of God, the whole soul resting on Christ, confiding its eternal interests to Him.</w:t>
      </w:r>
    </w:p>
    <w:p w14:paraId="6AA440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前者包括心智对真理的赞同，意志对所教导内容的同意，以及心灵对神（God）应许的信靠，整个灵魂安息在基督里，将其永恒的利益托付给祂（Him）。</w:t>
      </w:r>
    </w:p>
    <w:p w14:paraId="2856DA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work of faith consists of an open confession of Christ, boldly owning His ways before the world which despises them, and a ready obedience to the will of God in forsaking sin and walking in the path of His commandments, producing practical holiness.</w:t>
      </w:r>
    </w:p>
    <w:p w14:paraId="0044B1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信心的外在工作包括公开承认基督，在藐视祂（His）道路的世人面前勇敢地承认祂（His）的道路，以及乐意顺服神（God）的旨意，离弃罪恶，行在祂（His）诫命的路径中，产生实践性的圣洁。</w:t>
      </w:r>
    </w:p>
    <w:p w14:paraId="173B6D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obedience is designated "the obedience of faith" (Rom. 16:26).</w:t>
      </w:r>
    </w:p>
    <w:p w14:paraId="126881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因此，我们的顺服被称为“信心的顺服”（罗 16:26）。</w:t>
      </w:r>
    </w:p>
    <w:p w14:paraId="082A28B1">
      <w:pPr>
        <w:spacing w:line="271" w:lineRule="auto"/>
        <w:rPr>
          <w:rFonts w:hint="eastAsia" w:ascii="微软雅黑" w:hAnsi="微软雅黑" w:eastAsia="微软雅黑" w:cs="微软雅黑"/>
          <w:sz w:val="30"/>
          <w:szCs w:val="30"/>
        </w:rPr>
      </w:pPr>
    </w:p>
    <w:p w14:paraId="4057F5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Work of Faith</w:t>
      </w:r>
    </w:p>
    <w:p w14:paraId="4C9088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信心的外在工作</w:t>
      </w:r>
    </w:p>
    <w:p w14:paraId="03E8A21A">
      <w:pPr>
        <w:spacing w:line="271" w:lineRule="auto"/>
        <w:rPr>
          <w:rFonts w:hint="eastAsia" w:ascii="微软雅黑" w:hAnsi="微软雅黑" w:eastAsia="微软雅黑" w:cs="微软雅黑"/>
          <w:sz w:val="30"/>
          <w:szCs w:val="30"/>
        </w:rPr>
      </w:pPr>
    </w:p>
    <w:p w14:paraId="16DCAF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not altogether excluding the internal work of faith, we think it is obvious, from both what precedes and what follows, that the external work of faith is chiefly in view—the honoring of Christ before men.</w:t>
      </w:r>
    </w:p>
    <w:p w14:paraId="38AFD1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虽然并非完全排除信心的内在工作，但我们认为，从前面和后面的内容来看，主要关注的是信心的外在工作——在人前荣耀基督。</w:t>
      </w:r>
    </w:p>
    <w:p w14:paraId="02CD5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products of the work of faith make that faith evident to our fellows, for a holy walk brings more glory to Christ than a lot of frothy talk.</w:t>
      </w:r>
    </w:p>
    <w:p w14:paraId="324CDB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信心的工作的产物使那信心向我们的同伴显明，因为一个圣洁的行事为人比许多空洞的言语更能给基督带来荣耀。</w:t>
      </w:r>
    </w:p>
    <w:p w14:paraId="7937CA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 perseverance in duty in a time of persecution is more pleasing to Him than showy performance in a day of peace.</w:t>
      </w:r>
    </w:p>
    <w:p w14:paraId="04E106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在逼迫时期坚定不移地履行责任，比在和平时期引人注目的表现更令祂（Him）喜悦。</w:t>
      </w:r>
    </w:p>
    <w:p w14:paraId="72627E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in a time of acute suffering the saint will find it easier to determine his spiritual case by the objective rather than the subjective exercise of his grace.</w:t>
      </w:r>
    </w:p>
    <w:p w14:paraId="0C3841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此外，在极度受苦的时候，圣徒会发现，藉着恩典的客观（objective）运用而不是主观（subjective）运用，更容易确定祂（his）的属灵情况。</w:t>
      </w:r>
    </w:p>
    <w:p w14:paraId="489898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Manton stated, "The drift of his prayer is that God would enable them to ride out the storm of those troubles which came upon them for the Gospel’s sake.</w:t>
      </w:r>
    </w:p>
    <w:p w14:paraId="758649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托马斯·曼顿（Thomas Manton）声明：“祂（his）祷告的要旨是愿神（God）使他们能够度过因福音缘故临到他们的那些患难风暴。</w:t>
      </w:r>
    </w:p>
    <w:p w14:paraId="45D4C0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Christian, in judging his condition, will discover it better in the external acts of faith than in the internal."</w:t>
      </w:r>
    </w:p>
    <w:p w14:paraId="5D199E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一个基督徒在判断自己的状况时，会从信心的外在行为中比内在行为中发现得更好。”</w:t>
      </w:r>
    </w:p>
    <w:p w14:paraId="7BA3C6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faith with power," namely, the power of God in enabling faith to fulfill its functions.</w:t>
      </w:r>
    </w:p>
    <w:p w14:paraId="6D6F84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“信心的工作，并用大能”，即神（God）的能力使信心能够履行其功能。</w:t>
      </w:r>
    </w:p>
    <w:p w14:paraId="4257A1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faith here spoken of is of God, so it is dependent upon God.</w:t>
      </w:r>
    </w:p>
    <w:p w14:paraId="584DE6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正如这里所说的信心是属神（God）的，它也依赖于神（God）。</w:t>
      </w:r>
    </w:p>
    <w:p w14:paraId="7AF6F9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faith support the soul under heavy trials?</w:t>
      </w:r>
    </w:p>
    <w:p w14:paraId="04090B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信心是否在沉重考验下支持灵魂？</w:t>
      </w:r>
    </w:p>
    <w:p w14:paraId="6F2B28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because it is sustained by the omnipotent One.</w:t>
      </w:r>
    </w:p>
    <w:p w14:paraId="567C27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那是因为它被全能者所维系。</w:t>
      </w:r>
    </w:p>
    <w:p w14:paraId="6BC91D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perform duties which are contrary to the dictates of carnal wisdom?</w:t>
      </w:r>
    </w:p>
    <w:p w14:paraId="73680C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它是否履行那些与属肉体的智慧（carnal wisdom）的指示相悖的责任？</w:t>
      </w:r>
    </w:p>
    <w:p w14:paraId="303B51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because faith is energized by divine power.</w:t>
      </w:r>
    </w:p>
    <w:p w14:paraId="2C5603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那是因为信心被神（divine）圣的能力所激发。</w:t>
      </w:r>
    </w:p>
    <w:p w14:paraId="08A45F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faith choose a path which is hateful to flesh and blood?</w:t>
      </w:r>
    </w:p>
    <w:p w14:paraId="2ED028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信心是否选择了一条令血肉（flesh and blood）厌恶的道路？</w:t>
      </w:r>
    </w:p>
    <w:p w14:paraId="694088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faith is strengthened by the might of its Giver.</w:t>
      </w:r>
    </w:p>
    <w:p w14:paraId="7B8299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那是因为信心被它的赐予者的大能所坚固。</w:t>
      </w:r>
    </w:p>
    <w:p w14:paraId="13D892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faith, in the midst of the most painful and bewildering situations, aver, "Though he slay me, yet will I trust in him"?</w:t>
      </w:r>
    </w:p>
    <w:p w14:paraId="09B3D6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信心是否在最痛苦和困惑的境况中，断言：“祂（he）虽然杀我，我还要信靠祂（him）”？</w:t>
      </w:r>
    </w:p>
    <w:p w14:paraId="35A239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because the Almighty is its maintainer.</w:t>
      </w:r>
    </w:p>
    <w:p w14:paraId="62418D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之所以如此，是因为全能者是它的维持者。</w:t>
      </w:r>
    </w:p>
    <w:p w14:paraId="30916C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our faith is small and feeble, the fault is entirely ours.</w:t>
      </w:r>
    </w:p>
    <w:p w14:paraId="2DF19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然而，如果我们的信心微小而软弱，那完全是我们的错。</w:t>
      </w:r>
    </w:p>
    <w:p w14:paraId="793206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expressly bidden us, "Be strong in the Lord, and in the power of his might" (Eph. 6:10); therefore it is both our privilege and duty to ask and expect Him to make good in us that which He requires from us.</w:t>
      </w:r>
    </w:p>
    <w:p w14:paraId="1B3DBE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神（God）已明确吩咐我们：“你们要靠着主，倚赖祂（his）的强大能力”（弗 6:10）；因此，我们有特权也有责任向祂（Him）祈求并期望祂（Him）在我们身上成就祂（He）要求我们做到的事。</w:t>
      </w:r>
    </w:p>
    <w:p w14:paraId="3D7805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is evident from the Lord’s rebuke to His disciples.</w:t>
      </w:r>
    </w:p>
    <w:p w14:paraId="7F9175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主对祂（His）门徒的斥责无疑证明了这一点。</w:t>
      </w:r>
    </w:p>
    <w:p w14:paraId="18E5EA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reproved them for their fear and unbelief (Matthew 8:26) except that they were responsible to maintain it in healthy vigor.</w:t>
      </w:r>
    </w:p>
    <w:p w14:paraId="418A7F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祂（He）若非因为他们有责任将它保持在健康的活力中，就不会责备他们的恐惧和不信（太 8:26）。</w:t>
      </w:r>
    </w:p>
    <w:p w14:paraId="708A3360">
      <w:pPr>
        <w:spacing w:line="271" w:lineRule="auto"/>
        <w:rPr>
          <w:rFonts w:hint="eastAsia" w:ascii="微软雅黑" w:hAnsi="微软雅黑" w:eastAsia="微软雅黑" w:cs="微软雅黑"/>
          <w:sz w:val="30"/>
          <w:szCs w:val="30"/>
        </w:rPr>
      </w:pPr>
    </w:p>
    <w:p w14:paraId="442DC4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have, fourth, the design of this prayer; and fifth, its accomplishment.</w:t>
      </w:r>
    </w:p>
    <w:p w14:paraId="3D4C78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现在我们有了第四，这个祷告的目的（design）；和第五，它的成就。</w:t>
      </w:r>
    </w:p>
    <w:p w14:paraId="64EF79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the apostle centered upon the honoring of Christ by the furthering of the salvation of His people, for in this world the Head of the church is now magnified through and by His members.</w:t>
      </w:r>
    </w:p>
    <w:p w14:paraId="3A76F6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使徒的心思集中在藉着促进祂（His）子民的救恩来荣耀基督上，因为在这个世界上，教会的元首现在是藉着祂（His）的成员而被尊崇的。</w:t>
      </w:r>
    </w:p>
    <w:p w14:paraId="0364AC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concern which occupied the heart, formed the thoughts, and motivated the activities of His ambassador was the exalting of his beloved Lord.</w:t>
      </w:r>
    </w:p>
    <w:p w14:paraId="6049E5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占据祂（His）使者内心、形成祂（his）思想并激励祂（his）活动的重大关注是高举祂（his）所爱的主。</w:t>
      </w:r>
    </w:p>
    <w:p w14:paraId="34A682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Paul’s strenuous and self-effacing Christian life is summed up in that memorable confession of his, "According to my earnest expectation and my hope, that in nothing I shall be ashamed, but that with all boldness, as always, so now also Christ shall be magnified in my body, whether it be by life, or by death.</w:t>
      </w:r>
    </w:p>
    <w:p w14:paraId="1EF9B6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保罗勤奋和舍己的整个基督徒生活都总结在祂（his）那难忘的告白中：“照着我所切慕和盼望的，就是在凡事上我都不至于羞愧，只要照着我素常的胆量，现在也照样，使基督在我身上，或生或死，都显为大。</w:t>
      </w:r>
    </w:p>
    <w:p w14:paraId="4630F1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me to live is Christ, and to die is gain" (Phil. 1:20-21).</w:t>
      </w:r>
    </w:p>
    <w:p w14:paraId="7A7D04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因为我活着就是基督，我死了就有益处”（腓 1:20-21）。</w:t>
      </w:r>
    </w:p>
    <w:p w14:paraId="3949C3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that blessed aim actuated him equally in his prayers and in his preaching, during his ministerial labors or while suffering imprisonment.</w:t>
      </w:r>
    </w:p>
    <w:p w14:paraId="12B025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因此，我们发现这个蒙福的目标同样激励着祂（him）的祷告和祂（his）的讲道，无论是在祂（his）的圣职工作中还是在遭受监禁时。</w:t>
      </w:r>
    </w:p>
    <w:p w14:paraId="57CC7757">
      <w:pPr>
        <w:spacing w:line="271" w:lineRule="auto"/>
        <w:rPr>
          <w:rFonts w:hint="eastAsia" w:ascii="微软雅黑" w:hAnsi="微软雅黑" w:eastAsia="微软雅黑" w:cs="微软雅黑"/>
          <w:sz w:val="30"/>
          <w:szCs w:val="30"/>
        </w:rPr>
      </w:pPr>
    </w:p>
    <w:p w14:paraId="5C9097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Glorifying the Name of the Lord Jesus</w:t>
      </w:r>
    </w:p>
    <w:p w14:paraId="1449D4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荣耀主耶稣的名</w:t>
      </w:r>
    </w:p>
    <w:p w14:paraId="6364F72C">
      <w:pPr>
        <w:spacing w:line="271" w:lineRule="auto"/>
        <w:rPr>
          <w:rFonts w:hint="eastAsia" w:ascii="微软雅黑" w:hAnsi="微软雅黑" w:eastAsia="微软雅黑" w:cs="微软雅黑"/>
          <w:sz w:val="30"/>
          <w:szCs w:val="30"/>
        </w:rPr>
      </w:pPr>
    </w:p>
    <w:p w14:paraId="2910BC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petitioning the throne of grace that these Thessalonians might be divinely enabled to highly esteem and walk worthy of their holy and heavenly calling, by performing every duty which the divine precepts outlined and by fulfilling the work of faith with power, the apostle aimed at the honoring of his Master.</w:t>
      </w:r>
    </w:p>
    <w:p w14:paraId="0A996A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使徒在恳求施恩座（throne of grace），愿这些帖撒罗尼迦人可以被神（divine）圣地赋予能力，高度珍视并过配得上他们圣洁和天上的呼召的生活，藉着履行神（divine）圣诫命所勾勒的每一项责任，并用大能成就信心的工作，其目标是荣耀祂（his）的主。</w:t>
      </w:r>
    </w:p>
    <w:p w14:paraId="379778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before him was that the name of the Lord Jesus Christ should be glorified in them and they in Him.</w:t>
      </w:r>
    </w:p>
    <w:p w14:paraId="238C74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祂（him）面前的目的（design）是愿主耶稣基督的名在他们身上得荣耀，他们也在祂（Him）里面得荣耀。</w:t>
      </w:r>
    </w:p>
    <w:p w14:paraId="25976B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10 he had comforted them with the declaration "He shall come to be glorified in his saints, and to be admired in all them that believe (because our testimony among you was believed) in that day."</w:t>
      </w:r>
    </w:p>
    <w:p w14:paraId="515DB2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10 节中，祂（he）曾以“祂（He）降临的时候，要在祂（his）圣徒身上得荣耀，又在一切信的人身上显为希奇（因为我们对你们所作的见证，你们是相信的）”的宣告来安慰他们。</w:t>
      </w:r>
    </w:p>
    <w:p w14:paraId="350F30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had supplicated God fervently to that end, thereby teaching them (and us) the effect which that blessed prospect should have upon our walk.</w:t>
      </w:r>
    </w:p>
    <w:p w14:paraId="442CC2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因此，祂（he）为此热切地恳求神（God），从而教导他们（和我们）那个蒙福的前景应该对我们的行事为人产生怎样的影响。</w:t>
      </w:r>
    </w:p>
    <w:p w14:paraId="74B4EA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advent of the Redeemer in glory with the glorification of the church at that time is set before us in Scripture as the grand consummation of the Christian vocation or calling.</w:t>
      </w:r>
    </w:p>
    <w:p w14:paraId="28E8AB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救赎主在荣耀中的降临以及那时教会的得荣耀，在圣经中被摆在我们面前，作为基督徒职份或呼召的宏伟圆满（grand consummation）。</w:t>
      </w:r>
    </w:p>
    <w:p w14:paraId="4BC839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the church is a powerful dynamic in the promotion of her present holiness (1 John 3:2-3).</w:t>
      </w:r>
    </w:p>
    <w:p w14:paraId="2E0A4C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教会的盼望是促进她现今圣洁的强大动力（约一 3:2-3）。</w:t>
      </w:r>
    </w:p>
    <w:p w14:paraId="2C1756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truly delight in and pant after holiness will spiritually long for Christ’s return and cry, "Make haste, my beloved" (Song 8:14).</w:t>
      </w:r>
    </w:p>
    <w:p w14:paraId="5F3454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只有那些真正以圣洁为乐并渴望圣洁的人，才会属灵地切望基督的再来，并呼喊：“愿你快来，我的良人”（歌 8:14）。</w:t>
      </w:r>
    </w:p>
    <w:p w14:paraId="638E73C3">
      <w:pPr>
        <w:spacing w:line="271" w:lineRule="auto"/>
        <w:rPr>
          <w:rFonts w:hint="eastAsia" w:ascii="微软雅黑" w:hAnsi="微软雅黑" w:eastAsia="微软雅黑" w:cs="微软雅黑"/>
          <w:sz w:val="30"/>
          <w:szCs w:val="30"/>
        </w:rPr>
      </w:pPr>
    </w:p>
    <w:p w14:paraId="6F83982E">
      <w:pPr>
        <w:spacing w:line="268" w:lineRule="auto"/>
        <w:rPr>
          <w:rFonts w:hint="eastAsia" w:ascii="微软雅黑" w:hAnsi="微软雅黑" w:eastAsia="微软雅黑" w:cs="微软雅黑"/>
          <w:sz w:val="30"/>
          <w:szCs w:val="30"/>
        </w:rPr>
      </w:pPr>
    </w:p>
    <w:p w14:paraId="5A8AC4A4">
      <w:pPr>
        <w:spacing w:line="268" w:lineRule="auto"/>
        <w:rPr>
          <w:rFonts w:hint="eastAsia" w:ascii="微软雅黑" w:hAnsi="微软雅黑" w:eastAsia="微软雅黑" w:cs="微软雅黑"/>
          <w:sz w:val="30"/>
          <w:szCs w:val="30"/>
        </w:rPr>
      </w:pPr>
    </w:p>
    <w:p w14:paraId="3E4A39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said that we are saved to serve.</w:t>
      </w:r>
    </w:p>
    <w:p w14:paraId="097F74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人们常说我们得救是为了服事。</w:t>
      </w:r>
    </w:p>
    <w:p w14:paraId="2A75DC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prefer to say that we are saved to please and honor Christ.</w:t>
      </w:r>
    </w:p>
    <w:p w14:paraId="5ED8B6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我们更愿意说，我们得救是为了取悦和尊荣基督。</w:t>
      </w:r>
    </w:p>
    <w:p w14:paraId="2E989B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redeemed are left for a season in this scene to represent Him, to show forth His praises (1 Pet. 2:9), to reflect (in their measure) His excellencies, to follow the example He left them—which may be summarized as living wholly to the glory of God and doing good to all men, especially those who are of the household of faith.</w:t>
      </w:r>
    </w:p>
    <w:p w14:paraId="7057EB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祂（His）所救赎的人被留在这个场景中一个时节，是为了代表祂（Him），宣扬祂（His）的美德（1 Pet. 2:9），反映（在他们自己的尺度上）祂（His）的卓越之处，跟随祂（He）留下的榜样——这可以概括为完全为着神（God）的荣耀而活，并向所有人行善，特别是向那些信徒之家的人。</w:t>
      </w:r>
    </w:p>
    <w:p w14:paraId="7F8525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and highest end of the creature is to glorify its Creator; therefore the fundamental principle of godliness is this: "Whether therefore ye eat, or drink, or whatsoever ye do, do all to the glory of God" (1 Cor. 10:31).</w:t>
      </w:r>
    </w:p>
    <w:p w14:paraId="7ABFC3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受造物的首要和最高目的是荣耀它的创造主；因此，敬虔（godliness）的基本原则是：“所以，你们或吃、或喝，无论做什么，都要为荣耀神（God）而行”（林前 10:31）。</w:t>
      </w:r>
    </w:p>
    <w:p w14:paraId="28B0BC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apostle pray, "So that may be glorified the name of our Lord Jesus Christ" rather than "That God may be glorified"?</w:t>
      </w:r>
    </w:p>
    <w:p w14:paraId="2121A4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为什么使徒祷告“好使我们主耶稣基督的名得荣耀”，而不是“愿神（God）得荣耀”？</w:t>
      </w:r>
    </w:p>
    <w:p w14:paraId="464C97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because God has made Christ the partner of His glory: "that all should honor the Son, even as they honor the Father" (John 5:23); "that the Father may be glorified in the Son" (John 14:13).</w:t>
      </w:r>
    </w:p>
    <w:p w14:paraId="658396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一般来说，因为神（God）已使基督成为祂（His）荣耀的伙伴：“叫人人都尊敬子，如同尊敬父一样”（约 5:23）；“使父在子身上得荣耀”（约 14:13）。</w:t>
      </w:r>
    </w:p>
    <w:p w14:paraId="6F3E90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specifically, because the "persecutions and tribulations" (2 Thess. 1:4) which the Thessalonians were enduring were for the gospel’s sake, for the uncompromising profession of the Savior’s name.</w:t>
      </w:r>
    </w:p>
    <w:p w14:paraId="66CC71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更具体地说，因为帖撒罗尼迦人所忍受的“逼迫和患难”（帖后 1:4）是为了福音的缘故，是为了毫不妥协地承认救主的名。</w:t>
      </w:r>
    </w:p>
    <w:p w14:paraId="357A88F8">
      <w:pPr>
        <w:spacing w:line="268" w:lineRule="auto"/>
        <w:rPr>
          <w:rFonts w:hint="eastAsia" w:ascii="微软雅黑" w:hAnsi="微软雅黑" w:eastAsia="微软雅黑" w:cs="微软雅黑"/>
          <w:sz w:val="30"/>
          <w:szCs w:val="30"/>
        </w:rPr>
      </w:pPr>
    </w:p>
    <w:p w14:paraId="6EB9AA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 for the Divine Glory</w:t>
      </w:r>
    </w:p>
    <w:p w14:paraId="56C04D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对神圣荣耀的关注</w:t>
      </w:r>
    </w:p>
    <w:p w14:paraId="33C20636">
      <w:pPr>
        <w:spacing w:line="268" w:lineRule="auto"/>
        <w:rPr>
          <w:rFonts w:hint="eastAsia" w:ascii="微软雅黑" w:hAnsi="微软雅黑" w:eastAsia="微软雅黑" w:cs="微软雅黑"/>
          <w:sz w:val="30"/>
          <w:szCs w:val="30"/>
        </w:rPr>
      </w:pPr>
    </w:p>
    <w:p w14:paraId="4A7B0D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acts of the natural man are prompted by self-love and are done to advance his own interests, comforts, and glory: "Is not this great Babylon, that I have built . . . by the might of my power, and for the honor of my majesty?" (Dan. 4:30).</w:t>
      </w:r>
    </w:p>
    <w:p w14:paraId="14B933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man）的行为是由自爱所驱使的，是为了增进祂（his）自己的利益、舒适和荣耀而做的：“这大巴比伦不是我用我权能的力量所建，为要显我威严的荣耀吗？”（但 4:30）。</w:t>
      </w:r>
    </w:p>
    <w:p w14:paraId="6AC477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does not act from any consideration of or concern for the honor of God.</w:t>
      </w:r>
    </w:p>
    <w:p w14:paraId="17754C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自然人（natural man）行事并非出于对神（God）荣耀的任何考量或关注。</w:t>
      </w:r>
    </w:p>
    <w:p w14:paraId="4D409F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refrains from committing gross sins, it is for his own reputation and not from any regard for the divine law.</w:t>
      </w:r>
    </w:p>
    <w:p w14:paraId="5AEA4B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如果祂（he）克制自己不犯严重的罪，那是为了祂（his）自己的名誉，而不是出于对神（divine）圣律法的任何尊重。</w:t>
      </w:r>
    </w:p>
    <w:p w14:paraId="1BE3A2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liberal in contributing to the poor and needy distribute their charity out of pity for the suffering and not with their eyes on the divine precept.</w:t>
      </w:r>
    </w:p>
    <w:p w14:paraId="0CB7E3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那些慷慨捐助穷人和有需要的人，是出于对受苦者的怜悯，而不是注目于神（divine）圣的诫命。</w:t>
      </w:r>
    </w:p>
    <w:p w14:paraId="7FC56B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unregenerate who claim to be Christians are regulated by what is agreeable to themselves and not by love to Christ and respect for His authority and glory.</w:t>
      </w:r>
    </w:p>
    <w:p w14:paraId="1A43BD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即使是声称是基督徒的未重生者，也是受对自己有利的事物所规范，而不是受对基督的爱以及对祂（His）权柄和荣耀的尊重所规范。</w:t>
      </w:r>
    </w:p>
    <w:p w14:paraId="4581EA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to取悦（please） God just as far as it does not displeas（displease） them.</w:t>
      </w:r>
    </w:p>
    <w:p w14:paraId="742734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他们愿意取悦神（God），只要这不会令他们不悦。</w:t>
      </w:r>
    </w:p>
    <w:p w14:paraId="156DD0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who wish to obtain a reputation for piety are like the Pharisees, who tithed and fasted and made long prayers to satisfy their own ambition—to be seen, heard, and praised by men.</w:t>
      </w:r>
    </w:p>
    <w:p w14:paraId="5E6C8F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其他渴望获得敬虔（piety）名声的人，就像法利赛人（Pharisees）一样，他们奉献十一奉献、禁食和作冗长的祷告，以满足自己的野心——被世人看见、听见和赞扬。</w:t>
      </w:r>
    </w:p>
    <w:p w14:paraId="15B0DC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a miracle of grace is wrought in the soul, self-pleasing is displaced by self-denial, and gratitude and love now move the man to seek the glory of God.</w:t>
      </w:r>
    </w:p>
    <w:p w14:paraId="3F771C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但在灵魂中施行恩典的奇迹之处，自悦（self-pleasing）就被舍己（self-denial）所取代，感恩和爱现在推动人去寻求神（God）的荣耀。</w:t>
      </w:r>
    </w:p>
    <w:p w14:paraId="77FF112E">
      <w:pPr>
        <w:spacing w:line="268" w:lineRule="auto"/>
        <w:rPr>
          <w:rFonts w:hint="eastAsia" w:ascii="微软雅黑" w:hAnsi="微软雅黑" w:eastAsia="微软雅黑" w:cs="微软雅黑"/>
          <w:sz w:val="30"/>
          <w:szCs w:val="30"/>
        </w:rPr>
      </w:pPr>
    </w:p>
    <w:p w14:paraId="1962BE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a new nature is imparted at regeneration, the old nature is not removed or bettered.</w:t>
      </w:r>
    </w:p>
    <w:p w14:paraId="12343E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然而，尽管在重生（regeneration）时被赋予了新的本性，旧的本性并未被移除或改善。</w:t>
      </w:r>
    </w:p>
    <w:p w14:paraId="0302DE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"the flesh" still indwells the soul and is continually clamoring for indulgence; thus there is a ceaseless conflict within the believer between carnality and holiness.</w:t>
      </w:r>
    </w:p>
    <w:p w14:paraId="3A274A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“肉体”（the flesh）的原则仍然内住在灵魂中，并不断地叫嚣着要放纵；因此，信徒内部在属肉体（carnality）和圣洁之间存在着无休止的冲突。</w:t>
      </w:r>
    </w:p>
    <w:p w14:paraId="67F0D2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responsibility and lifelong task is to mortify the one and nourish and exercise the other, to deny self and follow Christ.</w:t>
      </w:r>
    </w:p>
    <w:p w14:paraId="1D2770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信徒的责任和终生任务是治死（mortify）一个，培养和操练另一个，舍己并跟随基督。</w:t>
      </w:r>
    </w:p>
    <w:p w14:paraId="05E9A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frequently test ourselves on this very point, as by this we may most surely ascertain whether we are growing in grace: to what extent we are dying to sin and living to God.</w:t>
      </w:r>
    </w:p>
    <w:p w14:paraId="699646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我们应该经常在这个问题上检验自己，因为藉着这个我们才能最确切地确定我们是否在恩典中成长：我们在多大程度上向罪死，向神（God）活。</w:t>
      </w:r>
    </w:p>
    <w:p w14:paraId="5102DED8">
      <w:pPr>
        <w:spacing w:line="268" w:lineRule="auto"/>
        <w:rPr>
          <w:rFonts w:hint="eastAsia" w:ascii="微软雅黑" w:hAnsi="微软雅黑" w:eastAsia="微软雅黑" w:cs="微软雅黑"/>
          <w:sz w:val="30"/>
          <w:szCs w:val="30"/>
        </w:rPr>
      </w:pPr>
    </w:p>
    <w:p w14:paraId="2A6670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is my conduct determined by a concern for the divine glory?</w:t>
      </w:r>
    </w:p>
    <w:p w14:paraId="0A0419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我的行为在多大程度上是由对神（divine）圣荣耀的关注所决定的？</w:t>
      </w:r>
    </w:p>
    <w:p w14:paraId="318167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formed the habit of challenging my inclinations and determinations with the question "Will this be for the glory of God"?</w:t>
      </w:r>
    </w:p>
    <w:p w14:paraId="01A66D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我是否养成了用“这会是为了神（God）的荣耀吗？”这个问题来挑战我的倾向和决定的习惯？</w:t>
      </w:r>
    </w:p>
    <w:p w14:paraId="49F9CD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plan we form, every act we perform, is either pleasing or displeasing to God, honoring or dishonoring to Him—there is no mean between those alternatives.</w:t>
      </w:r>
    </w:p>
    <w:p w14:paraId="5AC07F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我们制定的每一个计划，我们履行的每一个行为，要么是取悦神（God），要么是令祂（Him）不悦，要么是尊荣祂（Him），要么是羞辱祂（Him）——在这些选择之间没有中间地带。</w:t>
      </w:r>
    </w:p>
    <w:p w14:paraId="28F532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project I entertain will either further the interests of self or serve to magnify Christ.</w:t>
      </w:r>
    </w:p>
    <w:p w14:paraId="5F2CEE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我所怀有的每一个项目，要么会增进自我的利益，要么会用于尊崇基督。</w:t>
      </w:r>
    </w:p>
    <w:p w14:paraId="06F364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pause and consider which of those alternatives my heart is really set upon; otherwise, what difference is there between me and the respectable worldling?</w:t>
      </w:r>
    </w:p>
    <w:p w14:paraId="40F523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我必须停下来思考我的心真正倾向于这些选择中的哪一个；否则，我和体面的世俗之人（respectable worldling）之间有什么区别呢？</w:t>
      </w:r>
    </w:p>
    <w:p w14:paraId="41A21B1D">
      <w:pPr>
        <w:spacing w:line="268" w:lineRule="auto"/>
        <w:rPr>
          <w:rFonts w:hint="eastAsia" w:ascii="微软雅黑" w:hAnsi="微软雅黑" w:eastAsia="微软雅黑" w:cs="微软雅黑"/>
          <w:sz w:val="30"/>
          <w:szCs w:val="30"/>
        </w:rPr>
      </w:pPr>
    </w:p>
    <w:p w14:paraId="14AD20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ye do, do all to the glory of God" (1 Cor. 10:31).</w:t>
      </w:r>
    </w:p>
    <w:p w14:paraId="48C815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“无论做什么，都要为荣耀神（God）而行”（林前 10:31）。</w:t>
      </w:r>
    </w:p>
    <w:p w14:paraId="134C3F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 young man giving serious thought to choosing a wife?</w:t>
      </w:r>
    </w:p>
    <w:p w14:paraId="0115E2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一个年轻人是否在认真考虑选择一个妻子？</w:t>
      </w:r>
    </w:p>
    <w:p w14:paraId="4AB2D5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should first solemnly ponder the question "Do I desire marriage for the glory of God?"</w:t>
      </w:r>
    </w:p>
    <w:p w14:paraId="22F324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那么，祂（he）应该首先严肃地默想（ponder）这个问题：“我渴望婚姻是为了神（God）的荣耀吗？”</w:t>
      </w:r>
    </w:p>
    <w:p w14:paraId="57D15A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contemplating a change of occupation or residence, or if his thoughts turn to planning a journey, before making the decision it is his Christian duty to ask himself, "Will such a course promote the honor of Christ?</w:t>
      </w:r>
    </w:p>
    <w:p w14:paraId="07AB2D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如果一个人正在考虑改变职业或住所，或者如果祂（his）的思想转向计划一次旅程，在做出决定之前，祂（his）的基督徒责任是问自己：“这样的道路会促进基督的尊荣吗？</w:t>
      </w:r>
    </w:p>
    <w:p w14:paraId="19DF99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making this move for His sake?"</w:t>
      </w:r>
    </w:p>
    <w:p w14:paraId="423E9E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我这样做是为了祂（His）的缘故吗？”</w:t>
      </w:r>
    </w:p>
    <w:p w14:paraId="4BBD8A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must also actuate and regulate the minister of the gospel.</w:t>
      </w:r>
    </w:p>
    <w:p w14:paraId="48A8C4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这个原则也必须激励和规范福音的传道人。</w:t>
      </w:r>
    </w:p>
    <w:p w14:paraId="42F83D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寻求人的赞扬或贪图成为一位伟大传道人（preacher）的名声，是对圣职（sacred office）的可怕亵渎。</w:t>
      </w:r>
    </w:p>
    <w:p w14:paraId="23E51A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horrible profanation of the sacred office to seek the applause of men or covet the fame of being thought a great preacher.</w:t>
      </w:r>
    </w:p>
    <w:p w14:paraId="4D8AFD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这个原则必须优先于寻求灵魂的益处。</w:t>
      </w:r>
    </w:p>
    <w:p w14:paraId="3E4F28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must take precedence over seeking the good of souls.</w:t>
      </w:r>
    </w:p>
    <w:p w14:paraId="05DE56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如果罪人的得救和圣徒的造就（edifying of saints）是我的最高关注，那么我就是在制造偶像崇拜受造物，努力追求成功而不是忠于我的职责将决定我的道路。</w:t>
      </w:r>
    </w:p>
    <w:p w14:paraId="5E8101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salvation of sinners and the edifying of saints are my supreme concerns, I am making an idol of the creature, and efforts after success rather than fidelity to my charge will determine my course.</w:t>
      </w:r>
    </w:p>
    <w:p w14:paraId="42A0EE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但如果我劳作时单单注目于神（God）的荣耀，并以尊崇基督为目标，我就会更关心传讲纯净的真理，而不是看到结果。</w:t>
      </w:r>
    </w:p>
    <w:p w14:paraId="3F627E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labor with an eye single to the glory of God and aim at magnifying Christ, I shall be far more concerned about preaching the truth in its purity than in seeing results.</w:t>
      </w:r>
    </w:p>
    <w:p w14:paraId="2F0A3CCE">
      <w:pPr>
        <w:spacing w:line="268" w:lineRule="auto"/>
        <w:rPr>
          <w:rFonts w:hint="eastAsia" w:ascii="微软雅黑" w:hAnsi="微软雅黑" w:eastAsia="微软雅黑" w:cs="微软雅黑"/>
          <w:sz w:val="30"/>
          <w:szCs w:val="30"/>
        </w:rPr>
      </w:pPr>
    </w:p>
    <w:p w14:paraId="02D133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Motives for Seeking the Glory of God</w:t>
      </w:r>
    </w:p>
    <w:p w14:paraId="3F5928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寻求神（God）荣耀的动机</w:t>
      </w:r>
    </w:p>
    <w:p w14:paraId="23D8FB68">
      <w:pPr>
        <w:spacing w:line="268" w:lineRule="auto"/>
        <w:rPr>
          <w:rFonts w:hint="eastAsia" w:ascii="微软雅黑" w:hAnsi="微软雅黑" w:eastAsia="微软雅黑" w:cs="微软雅黑"/>
          <w:sz w:val="30"/>
          <w:szCs w:val="30"/>
        </w:rPr>
      </w:pPr>
    </w:p>
    <w:p w14:paraId="0574F6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weighty reasons which should move the Christian to seek the glory of God in all that he does.</w:t>
      </w:r>
    </w:p>
    <w:p w14:paraId="076E6E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有许多有力的理由应该感动基督徒在祂（he）所做的一切事上寻求神（God）的荣耀。</w:t>
      </w:r>
    </w:p>
    <w:p w14:paraId="2CF30B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of the greatest value and consideration should be sought before all else in life.</w:t>
      </w:r>
    </w:p>
    <w:p w14:paraId="011F2E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最具价值和考量的事物应该在生命中首先被寻求。</w:t>
      </w:r>
    </w:p>
    <w:p w14:paraId="2CEAA6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God’s glory has infinite excellence above all things, and therefore must be preferred before all material good.</w:t>
      </w:r>
    </w:p>
    <w:p w14:paraId="7F9D6D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毫无疑问，神（God）的荣耀在万事之上拥有无限的卓越，因此必须优先于所有物质的益处。</w:t>
      </w:r>
    </w:p>
    <w:p w14:paraId="30F2B1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since God ever has our good in mind we ought ever to keep His glory in view.</w:t>
      </w:r>
    </w:p>
    <w:p w14:paraId="1DB690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此外，既然神（God）总是将我们的益处放在心上，我们就应该始终以祂（His）的荣耀为目标。</w:t>
      </w:r>
    </w:p>
    <w:p w14:paraId="7ADF3A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forgets us, nor should we forget Him.</w:t>
      </w:r>
    </w:p>
    <w:p w14:paraId="50E7D9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祂（He）从不忘记我们，我们也不应忘记祂（Him）。</w:t>
      </w:r>
    </w:p>
    <w:p w14:paraId="0F9B6A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concerned we ought to是 make restitution for our former dishonoring of God!</w:t>
      </w:r>
    </w:p>
    <w:p w14:paraId="4C44D9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我们应该多么关注为我们过去对神（God）的羞辱做出补偿！</w:t>
      </w:r>
    </w:p>
    <w:p w14:paraId="4EAFCC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unregenerate days we had no regard for Him: never a mercy but what we abused.</w:t>
      </w:r>
    </w:p>
    <w:p w14:paraId="237CEA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在我们未重生的日子里，我们对祂（Him）毫无敬意：从未有一种怜悯不被我们滥用。</w:t>
      </w:r>
    </w:p>
    <w:p w14:paraId="622199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zealous then we ought now to be in ordering our conduct to His praise, manifesting the genuineness of our repentance over the past by living wholly for Him in the present!</w:t>
      </w:r>
    </w:p>
    <w:p w14:paraId="11D742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那么，我们现在应该多么热切地规范我们的行为以赞美祂（His），藉着在当下完全为祂（Him）而活来彰显我们对过去的悔改是真实的！</w:t>
      </w:r>
    </w:p>
    <w:p w14:paraId="4245E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Christ shows us our duty.</w:t>
      </w:r>
    </w:p>
    <w:p w14:paraId="42A3D6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基督的榜样向我们展示了我们的责任。</w:t>
      </w:r>
    </w:p>
    <w:p w14:paraId="2C0BC5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"pleased not himself" (Rom. 15:3) but ever cherished God’s honor.</w:t>
      </w:r>
    </w:p>
    <w:p w14:paraId="7126CA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祂（He）“不求自己的喜悦”（罗 15:3），而是始终珍爱神（God）的尊荣。</w:t>
      </w:r>
    </w:p>
    <w:p w14:paraId="2B1718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say, "Father, save me from this hour"?</w:t>
      </w:r>
    </w:p>
    <w:p w14:paraId="0FA7DB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祂（He）有没有说：“父啊，救我脱离这时候”？</w:t>
      </w:r>
    </w:p>
    <w:p w14:paraId="301BB0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"Father, glorify Thy name."</w:t>
      </w:r>
    </w:p>
    <w:p w14:paraId="195D5E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不，而是：“父啊，愿祢荣耀祢的名。”</w:t>
      </w:r>
    </w:p>
    <w:p w14:paraId="16876E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John 12:27-28.)</w:t>
      </w:r>
    </w:p>
    <w:p w14:paraId="40694E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（见约 12:27-28。）</w:t>
      </w:r>
    </w:p>
    <w:p w14:paraId="44AC11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example Christ taught us to put the honor of God before our own interests and comforts.</w:t>
      </w:r>
    </w:p>
    <w:p w14:paraId="7B18BB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藉着祂（His）的榜样，基督教导我们将神（God）的尊荣置于我们自己的利益和舒适之前。</w:t>
      </w:r>
    </w:p>
    <w:p w14:paraId="614CD9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some of the ways by which God is glorified.</w:t>
      </w:r>
    </w:p>
    <w:p w14:paraId="1479BE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以下是一些荣耀神（God）的方式。</w:t>
      </w:r>
    </w:p>
    <w:p w14:paraId="215284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ascribing glory to Him, which is His due (Ps. 29:1-2).</w:t>
      </w:r>
    </w:p>
    <w:p w14:paraId="4FC6E7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藉着将荣耀归于祂（Him），这是祂（His）应得的（诗 29:1-2）。</w:t>
      </w:r>
    </w:p>
    <w:p w14:paraId="56AA58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proclaiming His worth to others (Ps. 34:3).</w:t>
      </w:r>
    </w:p>
    <w:p w14:paraId="7E3318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藉着向他人宣告祂（His）的价值（诗 34:3）。</w:t>
      </w:r>
    </w:p>
    <w:p w14:paraId="52E9CB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loving Him and making Him our supreme delight (Ps. 73:25).</w:t>
      </w:r>
    </w:p>
    <w:p w14:paraId="7FC9D2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藉着爱祂（Him），并将祂（Him）作为我们至高的喜乐（诗 73:25）。</w:t>
      </w:r>
    </w:p>
    <w:p w14:paraId="4965FA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implicit confidence in Him: Abraham "was strong in faith [thereby] giving glory to God" (Rom. 4:20).</w:t>
      </w:r>
    </w:p>
    <w:p w14:paraId="6C4F7B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藉着对祂（Him）完全的信任：亚伯拉罕“信心越发坚固[藉此]，将荣耀归给神（God）”（罗 4:20）。</w:t>
      </w:r>
    </w:p>
    <w:p w14:paraId="01EF73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dedicating our bodies to Him (1 Cor. 6:20).</w:t>
      </w:r>
    </w:p>
    <w:p w14:paraId="547054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藉着将我们的身体奉献给祂（Him）（林前 6:20）。</w:t>
      </w:r>
    </w:p>
    <w:p w14:paraId="7B9681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yielding obedience: "that they may see your good works, and glorify your Father which is in heaven" (Matthew 5:16).</w:t>
      </w:r>
    </w:p>
    <w:p w14:paraId="44D266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藉着顺服：“叫他们看见你们的好行为，便将荣耀归给你们在天上的父”（太 5:16）。</w:t>
      </w:r>
    </w:p>
    <w:p w14:paraId="538FD9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repentance (Rev. 16:9b).</w:t>
      </w:r>
    </w:p>
    <w:p w14:paraId="2162DB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藉着我们的悔改（启 16:9b）。</w:t>
      </w:r>
    </w:p>
    <w:p w14:paraId="661A70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confession of sin (Josh. 7:19).</w:t>
      </w:r>
    </w:p>
    <w:p w14:paraId="389E2B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藉着认罪（书 7:19）。</w:t>
      </w:r>
    </w:p>
    <w:p w14:paraId="5B0A95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cultivating the fruit of the Spirit in our lives: "Herein is my Father glorified, that ye bear much fruit" (John 15:8).</w:t>
      </w:r>
    </w:p>
    <w:p w14:paraId="60BE78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藉着在我们的生活中培养圣灵的果子：“你们多结果子，我父就因此得荣耀”（约 15:8）。</w:t>
      </w:r>
    </w:p>
    <w:p w14:paraId="452A45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adoring God’s excellency: "Whoso offereth praise glorifieth me" (Ps. 50:23).</w:t>
      </w:r>
    </w:p>
    <w:p w14:paraId="6A7CBF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藉着崇拜神（God）的卓越：“凡以感谢献祭的，就是荣耀我”（诗 50:23）。</w:t>
      </w:r>
    </w:p>
    <w:p w14:paraId="133BAA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readiness to suffer for Him and patiently bear afflictions (1 Pet. 4:14-16).</w:t>
      </w:r>
    </w:p>
    <w:p w14:paraId="1706D8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藉着乐意为祂（Him）受苦，并忍耐地承受患难（彼前 4:14-16）。</w:t>
      </w:r>
    </w:p>
    <w:p w14:paraId="1B812C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disowning any credit to ourselves, attributing to Him all good in and from us (Rom. 3:12b).</w:t>
      </w:r>
    </w:p>
    <w:p w14:paraId="117133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藉着否认我们自己的一切功劳，将我们里面和源于我们的一切美善都归于祂（Him）（罗 3:12b）。</w:t>
      </w:r>
    </w:p>
    <w:p w14:paraId="509A43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in all things may be glorified through Jesus Christ" (1 Pet. 4:11b) is the end we should ever aim at, avoiding whatever is contrary, making all subordinate and subservient.</w:t>
      </w:r>
    </w:p>
    <w:p w14:paraId="1DE0C8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“叫神（God）在凡事上因耶稣基督得荣耀”（彼前 4:11b）是我们应该永远瞄准的目的，避开一切与此相反的，使一切都从属和服从。</w:t>
      </w:r>
    </w:p>
    <w:p w14:paraId="4762BD08">
      <w:pPr>
        <w:spacing w:line="268" w:lineRule="auto"/>
        <w:rPr>
          <w:rFonts w:hint="eastAsia" w:ascii="微软雅黑" w:hAnsi="微软雅黑" w:eastAsia="微软雅黑" w:cs="微软雅黑"/>
          <w:sz w:val="30"/>
          <w:szCs w:val="30"/>
        </w:rPr>
      </w:pPr>
    </w:p>
    <w:p w14:paraId="3B1CA8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the honor of Christ our supreme concern will preserve us from many snares and follies.</w:t>
      </w:r>
    </w:p>
    <w:p w14:paraId="5261DB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将基督的尊荣作为我们至高的关注，将保守我们脱离许多的陷阱和愚昧。</w:t>
      </w:r>
    </w:p>
    <w:p w14:paraId="2A03BF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disastrous bypaths into which we have wandered since we became Christians may be traced back to failure at this very point.</w:t>
      </w:r>
    </w:p>
    <w:p w14:paraId="2FB48F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自从我们成为基督徒以来，我们所误入的所有灾难性的岔路，都可以追溯到在这个问题上的失败。</w:t>
      </w:r>
    </w:p>
    <w:p w14:paraId="53F51C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actuated and regulated by the determination to magnify Christ, we yielded to a spirit of self-love and self-pleasing.</w:t>
      </w:r>
    </w:p>
    <w:p w14:paraId="3133E4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我们没有被尊崇基督的决心所激励和规范，而是屈服于自爱和自悦的精神。</w:t>
      </w:r>
    </w:p>
    <w:p w14:paraId="11D812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the glory of Christ we, at the same time, are furthering our own salvation, for we then act contrary to the promptings of the flesh and are being more conformed to the image of God’s Son.</w:t>
      </w:r>
    </w:p>
    <w:p w14:paraId="1648CD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在寻求基督的荣耀时，我们同时也在促进我们自己的救恩，因为那时我们的行为与肉体的驱使相悖，并越来越符合神子（God’s Son）的形象。</w:t>
      </w:r>
    </w:p>
    <w:p w14:paraId="682A94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highly esteeming our calling and walking worthy of it, fulfilling every precept of God’s goodness, and keeping our own faith healthy and in vigorous exercise, we both honor Christ and advance our own spiritual interests.</w:t>
      </w:r>
    </w:p>
    <w:p w14:paraId="7C9028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因此，高度珍视我们的呼召并过配得上这呼召的生活，成就神（God）美善的每一个诫命，并使我们自己的信心健康并充满活力地运用，我们既尊荣了基督，也增进了我们自己的属灵利益。</w:t>
      </w:r>
    </w:p>
    <w:p w14:paraId="17390D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what an unspeakable privilege and dignity it is to serve such a Master as ours!</w:t>
      </w:r>
    </w:p>
    <w:p w14:paraId="1BCFE3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此外，服事像我们这样的主，是多么不可言喻的特权和尊严！</w:t>
      </w:r>
    </w:p>
    <w:p w14:paraId="298748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glorious indeed to please—yea, to endure persecution for—such a glorious Savior!</w:t>
      </w:r>
    </w:p>
    <w:p w14:paraId="1FC526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取悦——是的，甚至为这样一位荣耀的救主忍受逼迫——岂不是真正的荣耀吗！</w:t>
      </w:r>
    </w:p>
    <w:p w14:paraId="3D7A69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"Rejoicing that they were counted worthy to suffer shame for His name" (Acts 5:41).</w:t>
      </w:r>
    </w:p>
    <w:p w14:paraId="43DB97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“他们因被认为配为这名受羞辱，就欢喜”（徒 5:41）。</w:t>
      </w:r>
    </w:p>
    <w:p w14:paraId="48677B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 . . we suffer with him" we shall also "be also glorified together" (Rom. 8:17).</w:t>
      </w:r>
    </w:p>
    <w:p w14:paraId="212352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但“如果我们……与祂（him）一同受苦”，我们也“必和祂（him）一同得荣耀”（罗 8:17）。</w:t>
      </w:r>
    </w:p>
    <w:p w14:paraId="36086E5A">
      <w:pPr>
        <w:spacing w:line="268" w:lineRule="auto"/>
        <w:rPr>
          <w:rFonts w:hint="eastAsia" w:ascii="微软雅黑" w:hAnsi="微软雅黑" w:eastAsia="微软雅黑" w:cs="微软雅黑"/>
          <w:sz w:val="30"/>
          <w:szCs w:val="30"/>
        </w:rPr>
      </w:pPr>
    </w:p>
    <w:p w14:paraId="1C7582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Reference to the Life to Come</w:t>
      </w:r>
    </w:p>
    <w:p w14:paraId="4CEFAC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指涉来生</w:t>
      </w:r>
    </w:p>
    <w:p w14:paraId="42FE4032">
      <w:pPr>
        <w:spacing w:line="268" w:lineRule="auto"/>
        <w:rPr>
          <w:rFonts w:hint="eastAsia" w:ascii="微软雅黑" w:hAnsi="微软雅黑" w:eastAsia="微软雅黑" w:cs="微软雅黑"/>
          <w:sz w:val="30"/>
          <w:szCs w:val="30"/>
        </w:rPr>
      </w:pPr>
    </w:p>
    <w:p w14:paraId="35605D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in him" has intimate reference to the next life: the consummation of our salvation, the reward for honoring Christ in this life.</w:t>
      </w:r>
    </w:p>
    <w:p w14:paraId="1597D2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“你们也在祂（him）里面得荣耀”与来生有密切的关系：那是我们救恩的圆满（consummation），是在今生荣耀基督的奖赏。</w:t>
      </w:r>
    </w:p>
    <w:p w14:paraId="5AD62A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from Thomas Manton: "God hath appointed this order, that we should glorify Him before He glorifies us, and there is much wisdom and righteousness in that appointment.</w:t>
      </w:r>
    </w:p>
    <w:p w14:paraId="5F626E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我们引用托马斯·曼顿（Thomas Manton）的话：“神（God）已命定了这个顺序，即我们在祂（He）荣耀我们之前荣耀祂（Him），而这个命定中蕴含着极大的智慧和公义。</w:t>
      </w:r>
    </w:p>
    <w:p w14:paraId="7078B2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greatly redound to God’s dishonor if He should glorify those that do not glorify Him, and make no difference between the godly and the wicked, those that break His laws and those that keep them.</w:t>
      </w:r>
    </w:p>
    <w:p w14:paraId="3D8A79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如果祂（He）荣耀那些不荣耀祂（Him）的人，并且不对敬虔的人和邪恶的人、那些违背祂（His）律法的人和那些遵守祂（His）律法的人作出区分，那将极大地羞辱神（God）。</w:t>
      </w:r>
    </w:p>
    <w:p w14:paraId="7FD341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both should fare alike, it would eclipse the righteousness of God’s government . . .</w:t>
      </w:r>
    </w:p>
    <w:p w14:paraId="404261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如果两者遭遇相同，那将使神（God）的治理（government）的公义黯然失色……</w:t>
      </w:r>
    </w:p>
    <w:p w14:paraId="45DA27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not only appointed that we should glorify Him before He glorifies us, but that we should glorify Him upon the earth before He glorifies us in heaven.</w:t>
      </w:r>
    </w:p>
    <w:p w14:paraId="45CD1C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神（God）不仅命定我们在祂（He）荣耀我们之前荣耀祂（Him），而且命定我们在祂（He）在天上荣耀我们之前，在地上荣耀祂（Him）。</w:t>
      </w:r>
    </w:p>
    <w:p w14:paraId="58D8D4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Christ for an example: ‘I have glorified thee on the earth . . . And now, O Father, glorify thou me’ (John 17:4-5) . . .</w:t>
      </w:r>
    </w:p>
    <w:p w14:paraId="77401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我们有基督作为榜样：‘我在地上荣耀了祢……现在，父啊，求祢荣耀我’（约 17:4-5）……</w:t>
      </w:r>
    </w:p>
    <w:p w14:paraId="06BCB9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takes special notice of those that glorify Him in the world and it is one of His pleas for His disciples: ‘[Father], I am glorified in them’ (John 17:10).</w:t>
      </w:r>
    </w:p>
    <w:p w14:paraId="30947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基督特别注意到那些在世上荣耀祂（Him）的人，这也是祂（His）为祂（His）门徒所作的恳求之一：‘[父啊]，我已经在他们身上得了荣耀’（约 17:10）。</w:t>
      </w:r>
    </w:p>
    <w:p w14:paraId="7AF7F3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Advocate in heaven for those that are factors for His kingdom upon earth . . .</w:t>
      </w:r>
    </w:p>
    <w:p w14:paraId="469002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祂（He）是在天上为那些在地上是祂（His）国度代理人的人作中保（Advocate）……</w:t>
      </w:r>
    </w:p>
    <w:p w14:paraId="396167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glory is promised: ‘If any man serve me, him will my Father honor’ (John 12:26b)."</w:t>
      </w:r>
    </w:p>
    <w:p w14:paraId="3E5C43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这荣耀是被应许的：‘若有人服事我，我父必尊重祂（him）’（约 12:26b）。”</w:t>
      </w:r>
    </w:p>
    <w:p w14:paraId="6E10B06C">
      <w:pPr>
        <w:spacing w:line="268" w:lineRule="auto"/>
        <w:rPr>
          <w:rFonts w:hint="eastAsia" w:ascii="微软雅黑" w:hAnsi="微软雅黑" w:eastAsia="微软雅黑" w:cs="微软雅黑"/>
          <w:sz w:val="30"/>
          <w:szCs w:val="30"/>
        </w:rPr>
      </w:pPr>
    </w:p>
    <w:p w14:paraId="626A7D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grace of our God and [of] the Lord Jesus Christ" secures the fulfillment of this prayer.</w:t>
      </w:r>
    </w:p>
    <w:p w14:paraId="36423C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“都照着我们神（God）和主耶稣基督的恩典”确保了这个祷告的实现。</w:t>
      </w:r>
    </w:p>
    <w:p w14:paraId="3FCA4F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wider reference is to all that precedes.</w:t>
      </w:r>
    </w:p>
    <w:p w14:paraId="1E6ECC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更广泛的指涉是前面的所有内容。</w:t>
      </w:r>
    </w:p>
    <w:p w14:paraId="244AD2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acting suitably to God’s holy calling, our fulfilling every good counsel of His goodness and the work of faith by His power, our glorifying His Son, is all from and by divine grace.</w:t>
      </w:r>
    </w:p>
    <w:p w14:paraId="759428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我们行事为人配得上神（God）圣洁的呼召，我们用祂（His）的能力成就祂（His）美善的一切美意和信心的工作，我们荣耀祂（His）的儿子，这一切都是源于神（divine）圣的恩典，并藉着神（divine）圣的恩典。</w:t>
      </w:r>
    </w:p>
    <w:p w14:paraId="023093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from the love, the guilt, the defilement, the power, and (ultimately) the presence of sin, is wholly by divine grace.</w:t>
      </w:r>
    </w:p>
    <w:p w14:paraId="760FD9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我们从罪的爱、罪疚、污秽、权势，以及（最终）罪的存在中得救，完全是藉着神（divine）圣的恩典。</w:t>
      </w:r>
    </w:p>
    <w:p w14:paraId="244464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plain and emphatic on this point, and so also must be the tongue and pen of God’s servants.</w:t>
      </w:r>
    </w:p>
    <w:p w14:paraId="239C74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圣经在这一点上是清楚且强调的，神（God）的仆人的口舌和笔也必须如此。</w:t>
      </w:r>
    </w:p>
    <w:p w14:paraId="115946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sovereign favor chose us in Christ before the foundation of the world.</w:t>
      </w:r>
    </w:p>
    <w:p w14:paraId="4E5679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祂（His）至高无上的恩宠在创世以前在基督里拣选了我们。</w:t>
      </w:r>
    </w:p>
    <w:p w14:paraId="385CCB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each blessing which follows it is equally of His favor.</w:t>
      </w:r>
    </w:p>
    <w:p w14:paraId="7D7836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随之而来的每一个祝福也同样是出于祂（His）的恩宠。</w:t>
      </w:r>
    </w:p>
    <w:p w14:paraId="24FF0B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of "the election of grace" (Rom. 11:5), that our calling is "according to his own purpose and grace" (2 Tim. 1:9), that we have "believed through grace" (Acts 18:27), that we are "justified freely by his grace" (Rom. 3:24).</w:t>
      </w:r>
    </w:p>
    <w:p w14:paraId="24BE40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因此，我们读到“恩典的拣选”（罗 11:5），我们的呼召是“照祂（his）自己的定旨和恩典”（提后 1:9），我们是“藉着恩典相信”（徒 18:27），我们是“藉着祂（his）的恩典白白称义”（罗 3:24）。</w:t>
      </w:r>
    </w:p>
    <w:p w14:paraId="011DEF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正是这奇妙的恩典忍受着我们的迟钝和任性，为我们提供一切所需，日复一日地更新我们内在的人，并安全地带我们进入天堂。</w:t>
      </w:r>
    </w:p>
    <w:p w14:paraId="3FC195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wondrous grace which bears with our dullness and waywardness, which provides for our every need, which renews us day by day in the inner man, and which brings us safely to heaven.</w:t>
      </w:r>
    </w:p>
    <w:p w14:paraId="36CA408C">
      <w:pPr>
        <w:spacing w:line="268" w:lineRule="auto"/>
        <w:rPr>
          <w:rFonts w:hint="eastAsia" w:ascii="微软雅黑" w:hAnsi="微软雅黑" w:eastAsia="微软雅黑" w:cs="微软雅黑"/>
          <w:sz w:val="30"/>
          <w:szCs w:val="30"/>
        </w:rPr>
      </w:pPr>
    </w:p>
    <w:p w14:paraId="52BD3F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grace of our God and the Lord Jesus Christ" refers more immediately to the preceding clause, "and ye in him," which principally refers to our glorification.</w:t>
      </w:r>
    </w:p>
    <w:p w14:paraId="098902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“照着我们神（God）和主耶稣基督的恩典”更直接地指前面的子句，“你们也在祂（him）里面得荣耀”，这主要指的是我们的得荣耀。</w:t>
      </w:r>
    </w:p>
    <w:p w14:paraId="5F55EC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our glorification be the issue and reward of our perseverance in faith and holiness, yet it is not a reward of debt but of grace, not something we have mer了（merited）, but something bestowed by God’s free bounty.</w:t>
      </w:r>
    </w:p>
    <w:p w14:paraId="66A1EB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因为虽然我们的得荣耀是我们信心和圣洁忍耐的结果和奖赏，但它不是债务的奖赏，而是恩典的奖赏，不是我们应得的，而是神（God）白白的厚赐所赐予的。</w:t>
      </w:r>
    </w:p>
    <w:p w14:paraId="197011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of "the grace that is to be brought unto . . . [us] at the revelation of Jesus Christ" (1 Pet. 1:13).</w:t>
      </w:r>
    </w:p>
    <w:p w14:paraId="14ECA4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因此，我们读到“在耶稣基督显现的时候所要带给……[我们]的恩典”（彼前 1:13）。</w:t>
      </w:r>
    </w:p>
    <w:p w14:paraId="7D4BF6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ground for boasting is removed from us, and the praise and glory are His alone.</w:t>
      </w:r>
    </w:p>
    <w:p w14:paraId="39896C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因此，我们所有夸耀的理由都被移除了，赞美和荣耀单单属于祂（His）。</w:t>
      </w:r>
    </w:p>
    <w:p w14:paraId="51E3AC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His wondrous grace could overcome our obstinacy and bring us into willing subjection to God.</w:t>
      </w:r>
    </w:p>
    <w:p w14:paraId="557DB8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除了祂（His）奇妙的恩典，没有什么能克服我们的顽固，并使我们甘心乐意地顺服神（God）。</w:t>
      </w:r>
    </w:p>
    <w:p w14:paraId="1EBEA5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is able to maintain and keep us in the paths of righteousness.</w:t>
      </w:r>
    </w:p>
    <w:p w14:paraId="648AAC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没有什么能比这更能维持并保守我们在公义的道路上。</w:t>
      </w:r>
    </w:p>
    <w:p w14:paraId="11A3DA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work out our own salvation with fear and trembling as God works in us "both to will and to do of his good pleasure" (Phil. 2:11-12).</w:t>
      </w:r>
    </w:p>
    <w:p w14:paraId="703CBF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我们只能带着恐惧和战兢作成我们自己的救恩，因为神（God）在我们里面运行，“使我们立志行事，都为要成就祂（his）的美意”（腓 2:11-12）。</w:t>
      </w:r>
    </w:p>
    <w:p w14:paraId="68B0E4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 flesh, and the devil are far too powerful for us to overcome in our own might.</w:t>
      </w:r>
    </w:p>
    <w:p w14:paraId="3B7AF7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世界、肉体和魔鬼对于我们凭自己的力量去战胜来说，都太过强大了。</w:t>
      </w:r>
    </w:p>
    <w:p w14:paraId="3320BCBA">
      <w:pPr>
        <w:spacing w:line="268" w:lineRule="auto"/>
        <w:rPr>
          <w:rFonts w:hint="eastAsia" w:ascii="微软雅黑" w:hAnsi="微软雅黑" w:eastAsia="微软雅黑" w:cs="微软雅黑"/>
          <w:sz w:val="30"/>
          <w:szCs w:val="30"/>
        </w:rPr>
      </w:pPr>
    </w:p>
    <w:p w14:paraId="2796C9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Saved by Grace Through Faith</w:t>
      </w:r>
    </w:p>
    <w:p w14:paraId="4AC36A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藉着信因恩典得救</w:t>
      </w:r>
    </w:p>
    <w:p w14:paraId="705BB705">
      <w:pPr>
        <w:spacing w:line="268" w:lineRule="auto"/>
        <w:rPr>
          <w:rFonts w:hint="eastAsia" w:ascii="微软雅黑" w:hAnsi="微软雅黑" w:eastAsia="微软雅黑" w:cs="微软雅黑"/>
          <w:sz w:val="30"/>
          <w:szCs w:val="30"/>
        </w:rPr>
      </w:pPr>
    </w:p>
    <w:p w14:paraId="243619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balance of truth is to be preserved, we must point out that the grace of God is the original cause of our salvation.</w:t>
      </w:r>
    </w:p>
    <w:p w14:paraId="7106BC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但是，如果真理的平衡要得以保持，我们必须指出，神（God）的恩典是我们救恩的最初原因。</w:t>
      </w:r>
    </w:p>
    <w:p w14:paraId="1D563E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does not preclude the worth and work of Christ as its meritorious cause, and neither does it exclude repentance, faith, and obedience as the means: "By grace are ye saved through faith."</w:t>
      </w:r>
    </w:p>
    <w:p w14:paraId="5612C4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然而，它并不排斥基督的价值和工作作为其有功德的原因，它也不排斥悔改、信心和顺服作为方法：“你们得救是本乎恩，也藉着信。”</w:t>
      </w:r>
    </w:p>
    <w:p w14:paraId="0EA530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neither faith nor good works have any causal influence in our salvation, though they are not concauses with the grace of God and of Christ, yet God has appointed this method and way of salvation.</w:t>
      </w:r>
    </w:p>
    <w:p w14:paraId="7D628A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虽然信心和善行在我们的救恩中都没有任何因果影响，尽管它们不是与神（God）和基督的恩典共同的原因，但神（God）已经命定了这种方法和救恩之路。</w:t>
      </w:r>
    </w:p>
    <w:p w14:paraId="10A8D2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Principal causes do not exclude necessary means, but comprise them; therefore we must not set grace against grace and say that the elect will be saved whether they believe or no, or that the regenerate will reach heaven no matter how they live.</w:t>
      </w:r>
    </w:p>
    <w:p w14:paraId="0518DB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主要原因并不排除必要的方法，而是包括它们；因此，我们不能以恩典对抗恩典，说选民无论是否相信都会得救，或者重生的人无论如何生活都会到达天堂。</w:t>
      </w:r>
    </w:p>
    <w:p w14:paraId="540617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magnified by us only as we insist that it works "through righteousness" (Rom. 5:21) and as we bring forth its holy fruits.</w:t>
      </w:r>
    </w:p>
    <w:p w14:paraId="69485F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只有当我们坚持恩典“藉着公义”运行（罗 5:21），并且当我们结出它的圣洁果子时，恩典才被我们尊崇。</w:t>
      </w:r>
    </w:p>
    <w:p w14:paraId="6DD23D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Basically and fundamentally our salvation flows from the sovereign pleasure of God (the goodwill which He bears us), and it is effectually wrought in us by His power.</w:t>
      </w:r>
    </w:p>
    <w:p w14:paraId="5B1071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从根本上和基础上，我们的救恩源于神（God）至高无上的喜悦（祂（He）对我们怀有的善意），并且藉着祂（His）的能力在我们里面有效地成就。</w:t>
      </w:r>
    </w:p>
    <w:p w14:paraId="1ADE8A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instrumentally salvation issues from the discharge of our responsibility (for God ever treats us as moral agents), from the heeding of His warnings and in using the means He has appointed.</w:t>
      </w:r>
    </w:p>
    <w:p w14:paraId="0D1C37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然而，从工具上说，救恩源于我们责任的履行（因为神（God）始终将我们视为道德主体），源于听从祂（His）的警告和使用祂（He）所命定的方法。“</w:t>
      </w:r>
    </w:p>
    <w:p w14:paraId="12833F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to the saving of the soul" (Heb. 10:39) and are "kept by the power of God through faith" (1 Pet. 1:5).</w:t>
      </w:r>
    </w:p>
    <w:p w14:paraId="2F3D14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我们相信以至于灵魂得救”（来 10:39），并“藉着信，蒙神（God）的能力保守”（彼前 1:5）。</w:t>
      </w:r>
    </w:p>
    <w:p w14:paraId="608AB6A5">
      <w:pPr>
        <w:spacing w:line="268" w:lineRule="auto"/>
        <w:rPr>
          <w:rFonts w:hint="eastAsia" w:ascii="微软雅黑" w:hAnsi="微软雅黑" w:eastAsia="微软雅黑" w:cs="微软雅黑"/>
          <w:sz w:val="30"/>
          <w:szCs w:val="30"/>
        </w:rPr>
      </w:pPr>
    </w:p>
    <w:p w14:paraId="46135A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all-important to insist that "salvation is of the LORD" (Jon. 2:9) so that all the glory is ascribed to Him, and so that we may be encouraged to seek grace from Him.</w:t>
      </w:r>
    </w:p>
    <w:p w14:paraId="5450DC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坚持“救恩出于耶和华（LORD）”（拿 2:9）是至关重要的，这样所有的荣耀都归于祂（Him），这样我们就可以被鼓励向祂（Him）寻求恩典。</w:t>
      </w:r>
    </w:p>
    <w:p w14:paraId="1A13F1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we are aware of our undeservingness, only the realization of His abundant favor will keep our hearts from sinking.</w:t>
      </w:r>
    </w:p>
    <w:p w14:paraId="47C7EF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因为当我们意识到我们不配时，只有认识到祂（His）丰盛的恩宠才能使我们的心不至沉沦。</w:t>
      </w:r>
    </w:p>
    <w:p w14:paraId="7A7357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nonetheless necessary to press the Christian’s responsibility in the use of all proper means so that he may be preserved from lapsing into Antinomianism and fatalistic inertia.</w:t>
      </w:r>
    </w:p>
    <w:p w14:paraId="6926A4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然而，同样有必要强调基督徒在使用所有适当方法上的责任，这样祂（he）才能被保守不至于陷入反律法主义（Antinomianism）和宿命论的惰性中。</w:t>
      </w:r>
    </w:p>
    <w:p w14:paraId="4DCACA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balance to be preserved here between a sense of our helplessness and our obligation to use the grace which we already have and to seek further and fuller supplies of grace (Heb. 4:16).</w:t>
      </w:r>
    </w:p>
    <w:p w14:paraId="7B6AB5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在这里，需要在我们无助的感受和我们使用我们已经拥有的恩典以及寻求进一步和更充足的恩典供应的义务之间保持一个平衡（来 4:16）。</w:t>
      </w:r>
    </w:p>
    <w:p w14:paraId="2D26BF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entire dependency upon God and our full accountability to Him are not contradictory but are complementary parts of one whole.</w:t>
      </w:r>
    </w:p>
    <w:p w14:paraId="679EE3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我们完全依赖于神（God）和我们对祂（Him）完全的问责，并非矛盾，而是一个整体的互补部分。</w:t>
      </w:r>
    </w:p>
    <w:p w14:paraId="12CA7B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grand privilege of faith to make free use of Christ, and it是 our duty to live unto Him, yet that is only possible by constantly drawing from Him.</w:t>
      </w:r>
    </w:p>
    <w:p w14:paraId="1A6A15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自由使用基督是信心的崇高特权，为祂（Him）而活是我们的责任，然而这只有藉着不断地从祂（Him）那里汲取才能实现。</w:t>
      </w:r>
    </w:p>
    <w:p w14:paraId="52C331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Christ we can do nothing (John 15:5), but energized by Him we can do all things (Phil. 4:13).</w:t>
      </w:r>
    </w:p>
    <w:p w14:paraId="5E5926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没有基督，我们什么也不能做（约 15:5），但藉着祂（Him）赋予的力量，我们能做万事（腓 4:13）。</w:t>
      </w:r>
    </w:p>
    <w:p w14:paraId="0602EF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see to it that we are "strong in the grace that is in Christ Jesus" (2 Tim. 2:1).</w:t>
      </w:r>
    </w:p>
    <w:p w14:paraId="25A456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那么，让我们确保我们“靠着在基督耶稣里的恩典刚强起来”（提后 2:1）。</w:t>
      </w:r>
    </w:p>
    <w:p w14:paraId="48CC34E1">
      <w:pPr>
        <w:spacing w:line="268" w:lineRule="auto"/>
        <w:rPr>
          <w:rFonts w:hint="eastAsia" w:ascii="微软雅黑" w:hAnsi="微软雅黑" w:eastAsia="微软雅黑" w:cs="微软雅黑"/>
          <w:sz w:val="30"/>
          <w:szCs w:val="30"/>
        </w:rPr>
      </w:pPr>
    </w:p>
    <w:p w14:paraId="1567F4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Through the Grace of God</w:t>
      </w:r>
    </w:p>
    <w:p w14:paraId="4AF0C7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一切都是藉着神（God）的恩典</w:t>
      </w:r>
    </w:p>
    <w:p w14:paraId="1174AA46">
      <w:pPr>
        <w:spacing w:line="268" w:lineRule="auto"/>
        <w:rPr>
          <w:rFonts w:hint="eastAsia" w:ascii="微软雅黑" w:hAnsi="微软雅黑" w:eastAsia="微软雅黑" w:cs="微软雅黑"/>
          <w:sz w:val="30"/>
          <w:szCs w:val="30"/>
        </w:rPr>
      </w:pPr>
    </w:p>
    <w:p w14:paraId="640BB6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grace of our God" is to be regarded then as referring to the whole of His benignant design toward us.</w:t>
      </w:r>
    </w:p>
    <w:p w14:paraId="181DF6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那么，“照着我们神（God）的恩典”应被视为指的是祂（His）对我们所有仁慈的计划。</w:t>
      </w:r>
    </w:p>
    <w:p w14:paraId="069CF2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 that basis all our supplies must be asked for, it is from that fountain all the streams of blessing do flow, and it is to that divine attribute all must be ascribed.</w:t>
      </w:r>
    </w:p>
    <w:p w14:paraId="302908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正是在那个基础上，我们所有的供应都必须被祈求，所有的祝福溪流都从那个源头流出，而这一切都必须归于那个神（divine）圣的属性。</w:t>
      </w:r>
    </w:p>
    <w:p w14:paraId="50D478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grace which sets His power to work on our behalf.</w:t>
      </w:r>
    </w:p>
    <w:p w14:paraId="380EBB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是恩典促使祂（His）的能力为我们工作。</w:t>
      </w:r>
    </w:p>
    <w:p w14:paraId="5F7A30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operation of His power suspended for a moment, even the "new man" would instantly be paralyzed.</w:t>
      </w:r>
    </w:p>
    <w:p w14:paraId="7C0929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如果祂（His）的能力的运行暂停一刻，“新人”（new man）也会立即瘫痪。</w:t>
      </w:r>
    </w:p>
    <w:p w14:paraId="3A369D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"holdeth our soul in life" (Ps. 66:9), and should He "let loose his hand" we would be at once "cut off" (Job 6:9).</w:t>
      </w:r>
    </w:p>
    <w:p w14:paraId="4D3081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祂（He）“使我们的灵魂存活”（诗 66:9），如果祂（He）“松开手”，我们就会立刻“被剪除”（伯 6:9）。</w:t>
      </w:r>
    </w:p>
    <w:p w14:paraId="11C17E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为了抵制任何罪恶或履行任何责任，我们时时刻刻都需要神（God）恩典的能力。</w:t>
      </w:r>
    </w:p>
    <w:p w14:paraId="5E647E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resisting of any sin or the performing of any duty we are in need of the gracious power of God moment by moment.</w:t>
      </w:r>
    </w:p>
    <w:p w14:paraId="72731C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然而，我们不是单纯的自动机。</w:t>
      </w:r>
    </w:p>
    <w:p w14:paraId="60E589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are not mere automatons.</w:t>
      </w:r>
    </w:p>
    <w:p w14:paraId="339A75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“那在你们心里动了善工的，必成全这工”（腓 1:6），但并非没有我们的配合，仿佛我们是木块一样。</w:t>
      </w:r>
    </w:p>
    <w:p w14:paraId="2C0BB3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which hath begun a good work in you will . . . [finish] it" (Phil. 1:6), yet not without our concurrence, as though we were blocks of wood.</w:t>
      </w:r>
    </w:p>
    <w:p w14:paraId="70945C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最后，我们绝不能只关注“我们神（God）的恩典”而忽略了“和主耶稣基督的恩典”。</w:t>
      </w:r>
    </w:p>
    <w:p w14:paraId="7BF4FB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must not so eye "the grace of our God" as to lose sight of "and of the Lord Jesus Christ."</w:t>
      </w:r>
    </w:p>
    <w:p w14:paraId="0FDB79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在希腊文中，这里只有一个冠词，并且是单数，这不仅展示了神（divine）圣本性（nature）的合一，也揭示了这两个位格（Persons）正在从事一项共同的工作。</w:t>
      </w:r>
    </w:p>
    <w:p w14:paraId="61CEFA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Greek there is only one article here, and it is in the singular number, which not only exhibits the unity of the divine nature but also reveals the two Persons engaged in a common work.</w:t>
      </w:r>
    </w:p>
    <w:p w14:paraId="0246361D">
      <w:pPr>
        <w:spacing w:line="268" w:lineRule="auto"/>
        <w:rPr>
          <w:rFonts w:hint="eastAsia" w:ascii="微软雅黑" w:hAnsi="微软雅黑" w:eastAsia="微软雅黑" w:cs="微软雅黑"/>
          <w:sz w:val="30"/>
          <w:szCs w:val="30"/>
        </w:rPr>
      </w:pPr>
    </w:p>
    <w:p w14:paraId="01A99757">
      <w:pPr>
        <w:pStyle w:val="2"/>
        <w:bidi w:val="0"/>
        <w:jc w:val="center"/>
        <w:rPr>
          <w:rFonts w:hint="eastAsia"/>
        </w:rPr>
      </w:pPr>
      <w:r>
        <w:rPr>
          <w:rFonts w:hint="eastAsia"/>
        </w:rPr>
        <w:t>29. Prayer for Comfort and Stability</w:t>
      </w:r>
    </w:p>
    <w:p w14:paraId="7958B9AF">
      <w:pPr>
        <w:pStyle w:val="2"/>
        <w:bidi w:val="0"/>
        <w:jc w:val="center"/>
        <w:rPr>
          <w:rFonts w:hint="eastAsia"/>
        </w:rPr>
      </w:pPr>
      <w:r>
        <w:rPr>
          <w:rFonts w:hint="eastAsia"/>
        </w:rPr>
        <w:t>29. 求安慰和坚固的祷告</w:t>
      </w:r>
    </w:p>
    <w:p w14:paraId="0ECCBC08">
      <w:pPr>
        <w:spacing w:line="268" w:lineRule="auto"/>
        <w:rPr>
          <w:rFonts w:hint="eastAsia" w:ascii="微软雅黑" w:hAnsi="微软雅黑" w:eastAsia="微软雅黑" w:cs="微软雅黑"/>
          <w:sz w:val="30"/>
          <w:szCs w:val="30"/>
        </w:rPr>
      </w:pPr>
    </w:p>
    <w:p w14:paraId="6D881A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Thessalonians 2:16–17</w:t>
      </w:r>
    </w:p>
    <w:p w14:paraId="1C69AF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2:16–17</w:t>
      </w:r>
    </w:p>
    <w:p w14:paraId="541915C7">
      <w:pPr>
        <w:spacing w:line="268" w:lineRule="auto"/>
        <w:rPr>
          <w:rFonts w:hint="eastAsia" w:ascii="微软雅黑" w:hAnsi="微软雅黑" w:eastAsia="微软雅黑" w:cs="微软雅黑"/>
          <w:sz w:val="30"/>
          <w:szCs w:val="30"/>
        </w:rPr>
      </w:pPr>
    </w:p>
    <w:p w14:paraId="3B0D02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Desire To Emphasize the need and importance of preserving the balance of truth, for in so doing we are really calling attention to the method followed by the Holy Spirit in the Scriptures, and that cannot be ignored without our suffering serious loss.</w:t>
      </w:r>
    </w:p>
    <w:p w14:paraId="36CEB2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我们希望强调保持真理平衡的必要性和重要性，因为这样做我们实际上是在提醒人们圣灵在圣经中遵循的方法，而忽略这一点会使我们遭受严重的损失。</w:t>
      </w:r>
    </w:p>
    <w:p w14:paraId="3483B2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most blessed mingling together in the Word of those different elements which are so essential to a well–rounded Christian life, as in the natural world God has provided various kinds of food suited to the several needs of our bodies.</w:t>
      </w:r>
    </w:p>
    <w:p w14:paraId="24FC2A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在圣言中，那些对一个全面发展的基督徒生活至关重要的不同元素，以一种最蒙福的方式混合在一起，就像在自然界中，神（God）为我们身体的各种需要提供了各种食物一样。</w:t>
      </w:r>
    </w:p>
    <w:p w14:paraId="38C8A9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example of this is found in the immediate context of that prayer which here engages our attention.</w:t>
      </w:r>
    </w:p>
    <w:p w14:paraId="5183B2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一个引人注目的例子可以在我们关注的这个祷告的直接上下文中找到。</w:t>
      </w:r>
    </w:p>
    <w:p w14:paraId="0C5555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Thessalonians 2:13 and 14 one of the fundamental articles of our most holy faith is expressed, not in cold and formal manner, but rather as that which occasions deep and constant thanksgiving.</w:t>
      </w:r>
    </w:p>
    <w:p w14:paraId="2892DF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在帖撒罗尼迦后书 2:13 和 14 中，我们最神圣的信仰的基本条款之一被表达出来，不是以冰冷和形式化的方式，而是作为带来深刻和持续感恩的事物。</w:t>
      </w:r>
    </w:p>
    <w:p w14:paraId="22547E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in 2 Thessalonians 2:15, the corresponding duty is enforced, the obligations which such a disclosure of divine grace devolves upon the favored objects and recipients of it.</w:t>
      </w:r>
    </w:p>
    <w:p w14:paraId="27ECCD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接着，在帖撒罗尼迦后书 2:15 中，相应的责任被强调，即神（divine）圣恩典的这种启示所赋予其所恩宠的对象和领受者的义务。</w:t>
      </w:r>
    </w:p>
    <w:p w14:paraId="65E593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our prayer which, as we shall see, really grows out of 2 Thessalonians 2:13–15.</w:t>
      </w:r>
    </w:p>
    <w:p w14:paraId="550097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然后是我们这里的祷告，正如我们将看到的，它实际上源于帖撒罗尼迦后书 2:13–15。</w:t>
      </w:r>
    </w:p>
    <w:p w14:paraId="13760C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here we have doctrinal declaration, practical exhortation, and earnest supplication; that is what both preachers and hearers should ever blend together—in that order.</w:t>
      </w:r>
    </w:p>
    <w:p w14:paraId="65EAB1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因此，在这里我们有教义的宣告（doctrinal declaration）、实际的劝勉（practical exhortation）和恳切的代求（earnest supplication）；这正是传道人和听众应该始终以这个顺序融合在一起的。</w:t>
      </w:r>
    </w:p>
    <w:p w14:paraId="21A5A585">
      <w:pPr>
        <w:spacing w:line="268" w:lineRule="auto"/>
        <w:rPr>
          <w:rFonts w:hint="eastAsia" w:ascii="微软雅黑" w:hAnsi="微软雅黑" w:eastAsia="微软雅黑" w:cs="微软雅黑"/>
          <w:sz w:val="30"/>
          <w:szCs w:val="30"/>
        </w:rPr>
      </w:pPr>
    </w:p>
    <w:p w14:paraId="246A98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 Grace to His Elect</w:t>
      </w:r>
    </w:p>
    <w:p w14:paraId="69E61E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神（God）对祂（His）选民的至高恩典</w:t>
      </w:r>
    </w:p>
    <w:p w14:paraId="6B16AE18">
      <w:pPr>
        <w:spacing w:line="268" w:lineRule="auto"/>
        <w:rPr>
          <w:rFonts w:hint="eastAsia" w:ascii="微软雅黑" w:hAnsi="微软雅黑" w:eastAsia="微软雅黑" w:cs="微软雅黑"/>
          <w:sz w:val="30"/>
          <w:szCs w:val="30"/>
        </w:rPr>
      </w:pPr>
    </w:p>
    <w:p w14:paraId="1689D6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pointed out is too weighty for us to dismiss without a further word of amplification.</w:t>
      </w:r>
    </w:p>
    <w:p w14:paraId="0A67C0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刚才指出的内容太重要了，我们不能不作进一步的阐述就略过。</w:t>
      </w:r>
    </w:p>
    <w:p w14:paraId="707E02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describing the fearful judgment which God sends upon those who receive not His truth in the love of it, the apostle turned to those who were the objects of the divine favor.</w:t>
      </w:r>
    </w:p>
    <w:p w14:paraId="6D8FF3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在描述了神（God）将可怕的审判降给那些不以爱心领受祂（His）真理的人之后，使徒转向了那些是神（divine）圣恩宠的对象的人。</w:t>
      </w:r>
    </w:p>
    <w:p w14:paraId="442B8E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moved him to exclaim, "But we are bound to give thanks alway to God for you, brethren beloved of the Lord, because God hath from the beginning chosen you to salvation through sanctification of the Spirit and belief of the truth" (2 Thess. 2:13).</w:t>
      </w:r>
    </w:p>
    <w:p w14:paraId="68BDB9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这使祂（him）惊呼：“主所爱的弟兄们哪，我们本该为你们常常感谢神（God）；因为神（God）从起初就拣选了你们，叫你们藉着圣灵的成圣，和对真理的信，以致得救”（帖后 2:13）。</w:t>
      </w:r>
    </w:p>
    <w:p w14:paraId="035BB9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这应该是神（God）的儿女在庄严地默想（contemplates）不信者的厄运时，对祂（He）们的影响。</w:t>
      </w:r>
    </w:p>
    <w:p w14:paraId="5C2104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should ever be the effect on a child of God as he solemnly contemplates the doom of unbelievers.</w:t>
      </w:r>
    </w:p>
    <w:p w14:paraId="548531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当祂（he）意识到主（Lord）在永恒中定意一个选民群体，并命定他们脱离将来的愤怒（wrath to come）时，衷心的感谢应该从祂（his）的灵魂中发出。</w:t>
      </w:r>
    </w:p>
    <w:p w14:paraId="560E7C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Hearty thanksgiving should issue from his soul at the realization that the Lord eternally set His heart upon an elect company which He appointed to deliverance from the wrath to come.</w:t>
      </w:r>
    </w:p>
    <w:p w14:paraId="5BE3F3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但我们在这里特别要注意的是，神（God）永恒的拣选并不排除有效的呼召，也不使我们道德机构（moral agency）的运用成为不必要。</w:t>
      </w:r>
    </w:p>
    <w:p w14:paraId="7A0DE1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would here particularly note is that God’s eternal election does not preclude effectual calling, nor does it render needless the exercise of our moral agency.</w:t>
      </w:r>
    </w:p>
    <w:p w14:paraId="027BD2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那些“主所爱的”（所有他们，且没有其他）“被拣选……以致得救，藉着圣灵的成圣，和对真理的信。”</w:t>
      </w:r>
    </w:p>
    <w:p w14:paraId="72A9E7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"beloved of the Lord" (all of them, yet none other) are "chosen . . . to salvation through sanctification of the Spirit and belief of the truth."</w:t>
      </w:r>
    </w:p>
    <w:p w14:paraId="02C0DA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这三件事绝不能分开。</w:t>
      </w:r>
    </w:p>
    <w:p w14:paraId="6C0138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things must never be separated.</w:t>
      </w:r>
    </w:p>
    <w:p w14:paraId="1D21CC79">
      <w:pPr>
        <w:spacing w:line="268" w:lineRule="auto"/>
        <w:rPr>
          <w:rFonts w:hint="eastAsia" w:ascii="微软雅黑" w:hAnsi="微软雅黑" w:eastAsia="微软雅黑" w:cs="微软雅黑"/>
          <w:sz w:val="30"/>
          <w:szCs w:val="30"/>
        </w:rPr>
      </w:pPr>
    </w:p>
    <w:p w14:paraId="613D35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from the beginning the elect are "chosen . . . to salvation," God’s sovereign and eternal decree being the originating cause of salvation.</w:t>
      </w:r>
    </w:p>
    <w:p w14:paraId="72F177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首先，从起初，选民就被“拣选……以致得救”，神（God）至高无上和永恒的定旨是救恩的原始原因。</w:t>
      </w:r>
    </w:p>
    <w:p w14:paraId="2395BB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decree is fulfilled "through" or by means of the "sanctification of the Spirit," the reference being to His quickening operation, when by the miracle of regeneration He sets them apart from those who are dead in trespasses and sins.</w:t>
      </w:r>
    </w:p>
    <w:p w14:paraId="3CC545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其次，那个定旨是“藉着”或通过“圣灵的成圣”来实现的，所指的是祂（His）苏醒的运行，那时祂（He）藉着重生的神迹将他们从那些死在过犯和罪恶中的人中分别为圣。</w:t>
      </w:r>
    </w:p>
    <w:p w14:paraId="6517B8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God’s eternal decree is only accomplished when the subjects of it personally appropriate the truth of the gospel to themselves.</w:t>
      </w:r>
    </w:p>
    <w:p w14:paraId="74ACF0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第三，神（God）永恒的定旨只有在它的对象亲自将福音的真理归为自己所有时才得以成就。</w:t>
      </w:r>
    </w:p>
    <w:p w14:paraId="115A19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their unregenerate state they were incapable of any saving "belief of the truth," for their corrupt hearts were hostile to it, in love with error and sin.</w:t>
      </w:r>
    </w:p>
    <w:p w14:paraId="2BC2BB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当他们在未重生的状态时，他们无法进行任何救赎性的“对真理的信”，因为他们败坏的心敌对它，喜爱错误和罪恶。</w:t>
      </w:r>
    </w:p>
    <w:p w14:paraId="3D60CD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miracle of grace is wrought within them their enmity to God is slain, and the gospel is welcomed as exactly suited to their dire need and is cordially embraced by them.</w:t>
      </w:r>
    </w:p>
    <w:p w14:paraId="41B459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但当恩典的奇迹在他们里面成就时，他们对神（God）的敌意就被除灭了，福音被当作完全适合他们迫切需要的而被欢迎，并被他们衷心地接受。</w:t>
      </w:r>
    </w:p>
    <w:p w14:paraId="177EBF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spell out their election and evince their effectual call by the Holy Spirit through their "belief of the truth."</w:t>
      </w:r>
    </w:p>
    <w:p w14:paraId="2E2969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因此，他们藉着他们的“对真理的信”来阐明他们的拣选，并证明他们藉着圣灵（Holy Spirit）所受的有效呼召。</w:t>
      </w:r>
    </w:p>
    <w:p w14:paraId="77500D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beloved of the Lord are brought to concur with God’s will in their salvation in the way of His appointing.</w:t>
      </w:r>
    </w:p>
    <w:p w14:paraId="0F9EE6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藉此，主所爱的人被引导，以祂（His）所命定的方式，在他们的救恩上与神（God）的旨意一致。</w:t>
      </w:r>
    </w:p>
    <w:p w14:paraId="5E1AA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elect being saved whether they believe or not, they do not enter into God’s salvation except through their "belief of the truth."</w:t>
      </w:r>
    </w:p>
    <w:p w14:paraId="3592B7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因此，选民绝非无论是否相信都会得救，他们除非通过“对真理的信”，否则不会进入神（God）的救恩。</w:t>
      </w:r>
    </w:p>
    <w:p w14:paraId="201C7BCA">
      <w:pPr>
        <w:spacing w:line="268" w:lineRule="auto"/>
        <w:rPr>
          <w:rFonts w:hint="eastAsia" w:ascii="微软雅黑" w:hAnsi="微软雅黑" w:eastAsia="微软雅黑" w:cs="微软雅黑"/>
          <w:sz w:val="30"/>
          <w:szCs w:val="30"/>
        </w:rPr>
      </w:pPr>
    </w:p>
    <w:p w14:paraId="6D90B7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regeneration of God’s beloved (their belief of the truth, and their initial participation in God’s great salvation) does not render them unfit subjects for exhortation: on the contrary, their accountability must be enforced and their moral agency brought into exercise.</w:t>
      </w:r>
    </w:p>
    <w:p w14:paraId="7B8349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此外，神（God）所爱之人的重生（他们对真理的信，以及他们最初对神（God）伟大救恩的参与）并没有使他们成为不适合受劝勉的对象：相反，他们的问责制必须被强调，他们的道德机构必须被带入运用。</w:t>
      </w:r>
    </w:p>
    <w:p w14:paraId="5D4E92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received spiritual life require instruction and encouragement to "stir up the gift which is in" them, and urging to perform their duties.</w:t>
      </w:r>
    </w:p>
    <w:p w14:paraId="351CCE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那些领受了属灵生命的人需要指导和鼓励，去“激发那在他们里面”的恩赐，并被催促去履行他们的责任。</w:t>
      </w:r>
    </w:p>
    <w:p w14:paraId="5C4312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the apostle bidding them, "Therefore, brethren, stand fast, and hold the traditions which ye have been taught, whether by word, or [by] our epistle" (2 Thess. 2:15).</w:t>
      </w:r>
    </w:p>
    <w:p w14:paraId="3EAE89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因此，我们发现使徒吩咐他们：“所以，弟兄们，你们要站立得稳，持守你们所领受的教训，无论是我们口传的，还是[藉着]我们信上写的”（帖后 2:15）。</w:t>
      </w:r>
    </w:p>
    <w:p w14:paraId="2A4724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 not consider such an exhortation legalistic or useless because he was assured that they would do the things which he commanded them (2 Thess. 3:4).</w:t>
      </w:r>
    </w:p>
    <w:p w14:paraId="3B70AF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保罗并不认为这样的劝勉是律法主义的或无用的，因为祂（he）确信他们会做祂（he）命令他们做的事情（帖后 3:4）。</w:t>
      </w:r>
    </w:p>
    <w:p w14:paraId="321131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 of divine grace does not set aside the discharge of human responsibility, but it equips us for it.</w:t>
      </w:r>
    </w:p>
    <w:p w14:paraId="0473DD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神（divine）圣恩典的运行并不会废除人类责任的履行，而是装备我们去履行它。</w:t>
      </w:r>
    </w:p>
    <w:p w14:paraId="04969C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concurrence with God is required to the end of our earthly course.</w:t>
      </w:r>
    </w:p>
    <w:p w14:paraId="7A002A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我们需要在地上旅程的尽头与神（God）一致。</w:t>
      </w:r>
    </w:p>
    <w:p w14:paraId="30A4F0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exhorting of the saints is far from implying any sufficiency in them to comply in their own strength.</w:t>
      </w:r>
    </w:p>
    <w:p w14:paraId="626C6B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然而，对圣徒的这种劝勉，绝不意味着他们凭自己的力量有任何足够的能力来顺从。</w:t>
      </w:r>
    </w:p>
    <w:p w14:paraId="562B9C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knew full well that his order would prevail little with them without God’s blessing and help, therefore he added supplication to his order.</w:t>
      </w:r>
    </w:p>
    <w:p w14:paraId="6579C0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保罗深知，没有神（God）的祝福和帮助，祂（his）的命令对他们影响甚微，因此祂（he）在命令中加入了恳求。</w:t>
      </w:r>
    </w:p>
    <w:p w14:paraId="5DF3AD5B">
      <w:pPr>
        <w:spacing w:line="268" w:lineRule="auto"/>
        <w:rPr>
          <w:rFonts w:hint="eastAsia" w:ascii="微软雅黑" w:hAnsi="微软雅黑" w:eastAsia="微软雅黑" w:cs="微软雅黑"/>
          <w:sz w:val="30"/>
          <w:szCs w:val="30"/>
        </w:rPr>
      </w:pPr>
    </w:p>
    <w:p w14:paraId="192C46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Concern for the Thessalonian Saints</w:t>
      </w:r>
    </w:p>
    <w:p w14:paraId="2ED55A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使徒对帖撒罗尼迦圣徒的关怀</w:t>
      </w:r>
    </w:p>
    <w:p w14:paraId="2FF27CBC">
      <w:pPr>
        <w:spacing w:line="268" w:lineRule="auto"/>
        <w:rPr>
          <w:rFonts w:hint="eastAsia" w:ascii="微软雅黑" w:hAnsi="微软雅黑" w:eastAsia="微软雅黑" w:cs="微软雅黑"/>
          <w:sz w:val="30"/>
          <w:szCs w:val="30"/>
        </w:rPr>
      </w:pPr>
    </w:p>
    <w:p w14:paraId="6AFE24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Jesus Christ himself, and God, even our Father, which hath loved us, and hath given us everlasting consolation and good hope through grace, comfort your hearts, and stablish you in every good word and work" (2 Thess. 2:16–17).</w:t>
      </w:r>
    </w:p>
    <w:p w14:paraId="472560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“愿我们主耶稣基督自己，和那爱我们、开恩将永远的安慰和美好的盼望赐给我们的父神（God），安慰你们的心，并且在一切善行善言上坚固你们”（帖后 2:16–17）。</w:t>
      </w:r>
    </w:p>
    <w:p w14:paraId="2D008A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formerly, these Thessalonian saints were enduring a great fight of affliction from without, and therefore their ministerial father here sought to occupy them with the rich compensations and provisions which the divine lovers of their soul had made for their peace and cheer.</w:t>
      </w:r>
    </w:p>
    <w:p w14:paraId="392363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正如我们先前指出的，这些帖撒罗尼迦圣徒正遭受来自外界巨大的患难争战，因此他们的圣职之父在这里寻求让他们专注于那些为他们的平安和喜悦，由他们灵魂的神（divine）圣爱者所做的丰富补偿和预备。</w:t>
      </w:r>
    </w:p>
    <w:p w14:paraId="3F8A7C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experiencing many "persecutions and tribulations" (2 Thess. 1:4), and therefore he made earnest intercession for them that they might be further comforted by God and energized by His grace to the close of life.</w:t>
      </w:r>
    </w:p>
    <w:p w14:paraId="0EB25D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他们一直在经历许多“逼迫和患难”（帖后 1:4），因此祂（he）为他们恳切代求，愿他们可以得到神（God）进一步的安慰，并藉着祂（His）的恩典被激励直到生命的结束。</w:t>
      </w:r>
    </w:p>
    <w:p w14:paraId="080E2C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considered the setting or connections of this prayer, let us ponder first, its Addressees, or the Objects to whom it is made; second, its grounds of confidence for an answer; third, its specific requests, and then seek to make application of the whole to ourselves today.</w:t>
      </w:r>
    </w:p>
    <w:p w14:paraId="653165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考虑了这段祷告的背景或关联，让我们首先默想（ponder）它的受祷者（Addressees），即向其发出祷告的对象；其次，它得到回应的信心基础；第三，它具体的请求，然后寻求将这一切应用到我们今天自己身上。</w:t>
      </w:r>
    </w:p>
    <w:p w14:paraId="7E2776AB">
      <w:pPr>
        <w:spacing w:line="268" w:lineRule="auto"/>
        <w:rPr>
          <w:rFonts w:hint="eastAsia" w:ascii="微软雅黑" w:hAnsi="微软雅黑" w:eastAsia="微软雅黑" w:cs="微软雅黑"/>
          <w:sz w:val="30"/>
          <w:szCs w:val="30"/>
        </w:rPr>
      </w:pPr>
    </w:p>
    <w:p w14:paraId="338785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Christ himself, and God, even our Father" are the Addressees.</w:t>
      </w:r>
    </w:p>
    <w:p w14:paraId="24CBA1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“我们主耶稣基督自己，和神（God），甚至我们的父”是受祷者。</w:t>
      </w:r>
    </w:p>
    <w:p w14:paraId="5DBE86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original there is an emphasis which is not preserved in our more euphonious translation.</w:t>
      </w:r>
    </w:p>
    <w:p w14:paraId="75F881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在原文中有一个强调，在我们的更悦耳的译文中没有保留。</w:t>
      </w:r>
    </w:p>
    <w:p w14:paraId="2D117F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reads, "Now himself Lord, our Jesus Christ, and God and Father our."</w:t>
      </w:r>
    </w:p>
    <w:p w14:paraId="26C535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希腊文读作：“现在祂（Himself）自己主，我们的耶稣基督，和神（God）和父我们的。”</w:t>
      </w:r>
    </w:p>
    <w:p w14:paraId="27A3DA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carefully notice the fact that here is still another instance where prayer is made directly to the Redeemer.</w:t>
      </w:r>
    </w:p>
    <w:p w14:paraId="75A80B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首先，让我们仔细注意这样一个事实，即这里是另一个直接向救赎主（Redeemer）祷告的实例。</w:t>
      </w:r>
    </w:p>
    <w:p w14:paraId="16D8DC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我们有责任亲近父，并藉着我们大祭司的中保，将我们的请求直接向祂（Him）发出，承认没有其他方式或途径可以亲近祂（Him）。</w:t>
      </w:r>
    </w:p>
    <w:p w14:paraId="60D094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incumbent upon us to approach the Father and direct our petitions to Him in and through the mediation of our great High Priest, owning the fact that there is no other way or means of access to Him.</w:t>
      </w:r>
    </w:p>
    <w:p w14:paraId="0FA974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然而，同样是我们的特权和责任，可以直接向子（Son）说话，使祂（He）可以领受作为与父（Father）合一的祂（His）应得的尊荣和敬意。</w:t>
      </w:r>
    </w:p>
    <w:p w14:paraId="07FD98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equally our privilege and duty to address ourselves immediately to the Son, that He may receive the honor and homage which are His due as being one with the Father.</w:t>
      </w:r>
    </w:p>
    <w:p w14:paraId="226FDB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我们也应该承认祂（Him）是我们所有属灵祝福的购买者和赐予者。</w:t>
      </w:r>
    </w:p>
    <w:p w14:paraId="3678EA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acknowledge Him as the Purchaser and Bestower of all our spiritual blessings.</w:t>
      </w:r>
    </w:p>
    <w:p w14:paraId="255B96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紧接着的“祂（which）爱了我们，并赐给我们永远的安慰和美好的盼望”包含了子和父，既然我们对其中一位的感激和对另一位一样多，那么我们每个人都应该平等地爱、敬畏和尊崇祂（Each）。</w:t>
      </w:r>
    </w:p>
    <w:p w14:paraId="2CC8DA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"which hath loved us, and given us everlasting consolation" that immediately follows takes in both the Son and the Father, and since we are indebted to the one as much as to the other, Each is to be equally loved, revered, and magnified by us.</w:t>
      </w:r>
    </w:p>
    <w:p w14:paraId="708E0D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在逼迫和患难的季节，信心尤其应该放在父和子身上，因为我们确信两者都将我们的最大利益放在心上。</w:t>
      </w:r>
    </w:p>
    <w:p w14:paraId="15EDB9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should especially be placed in both the Father and the Son in a season of persecution and tribulation since we are assured both have our best interests at heart.</w:t>
      </w:r>
    </w:p>
    <w:p w14:paraId="0D7371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基督耶稣被呈现为主</w:t>
      </w:r>
    </w:p>
    <w:p w14:paraId="0AA55154">
      <w:pPr>
        <w:spacing w:line="268" w:lineRule="auto"/>
        <w:rPr>
          <w:rFonts w:hint="eastAsia" w:ascii="微软雅黑" w:hAnsi="微软雅黑" w:eastAsia="微软雅黑" w:cs="微软雅黑"/>
          <w:sz w:val="30"/>
          <w:szCs w:val="30"/>
        </w:rPr>
      </w:pPr>
    </w:p>
    <w:p w14:paraId="322F2A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Jesus Presented as the Lord</w:t>
      </w:r>
    </w:p>
    <w:p w14:paraId="798B0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其次，让我们仔细注意子（Son）在这里被呈现的方式：“现在祂（Himself）自己主，我们的耶稣基督。”</w:t>
      </w:r>
    </w:p>
    <w:p w14:paraId="2B858194">
      <w:pPr>
        <w:spacing w:line="268" w:lineRule="auto"/>
        <w:rPr>
          <w:rFonts w:hint="eastAsia" w:ascii="微软雅黑" w:hAnsi="微软雅黑" w:eastAsia="微软雅黑" w:cs="微软雅黑"/>
          <w:sz w:val="30"/>
          <w:szCs w:val="30"/>
        </w:rPr>
      </w:pPr>
    </w:p>
    <w:p w14:paraId="1F2A68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let us carefully notice the manner in which the Son is here presented: "Now Himself Lord, our Jesus Christ."</w:t>
      </w:r>
    </w:p>
    <w:p w14:paraId="27E21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这里的秩序和强调是现代圣职事奉中悲哀地缺乏的。</w:t>
      </w:r>
    </w:p>
    <w:p w14:paraId="16ED86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 and emphasis are here which are sadly lacking in modern ministry.</w:t>
      </w:r>
    </w:p>
    <w:p w14:paraId="3092F6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使徒宣告：“我们传扬……耶稣基督是主”（林后 4:5），“藉着耶稣基督传和平的福音：祂（he）是万有的主”（徒 10:36）。</w:t>
      </w:r>
    </w:p>
    <w:p w14:paraId="1703E8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declared, "We preach . . . Christ Jesus the Lord" (2 Cor. 4:5), "preaching peace by Jesus Christ: (he is Lord of all)" (Acts 10:36).</w:t>
      </w:r>
    </w:p>
    <w:p w14:paraId="09958B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基督是“主”的方式有两种：第一，藉着那作为创造主（Creator）所属于祂（Him）的权利，这个权利与父（Father）和圣灵（Spirit）同样属于祂（Him）。</w:t>
      </w:r>
    </w:p>
    <w:p w14:paraId="208E07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"Lord" in two ways: First, by that right which pertains to Him as the Creator, which right belongs to Him equally with the Father and the Spirit.</w:t>
      </w:r>
    </w:p>
    <w:p w14:paraId="47603D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作为世界的创造主，祂（He）是它的主宰，正如风和浪顺从祂（His）的话语所显示的。</w:t>
      </w:r>
    </w:p>
    <w:p w14:paraId="444BA5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Creator of the world, He is the Sovereign of it as shown by the winds and waves obeying His word.</w:t>
      </w:r>
    </w:p>
    <w:p w14:paraId="2EB9FF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第二，藉着作为救赎主（Redeemer）所属于祂（Him）的统治（dominion）权利。</w:t>
      </w:r>
    </w:p>
    <w:p w14:paraId="1F3602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right of dominion, which belongs to Him as Redeemer.</w:t>
      </w:r>
    </w:p>
    <w:p w14:paraId="68E734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这部分是藉着神（divine）圣的赐予：“天上地下所有的权柄都赐给我了”（太 28:18）。</w:t>
      </w:r>
    </w:p>
    <w:p w14:paraId="736EB5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partly by divine donation: "All power is given unto me in heaven and in earth" (Matthew 28:18).</w:t>
      </w:r>
    </w:p>
    <w:p w14:paraId="7FCBCA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“所以，以色列全家当确知，你们钉在十字架上的这位耶稣，神（God）已经立祂（him）为主，为基督了”（徒 2:36）；已经“将万有都服在祂（his）的脚下”（弗 1:22）。</w:t>
      </w:r>
    </w:p>
    <w:p w14:paraId="07FCA6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all the house of Israel know assuredly, that God hath made that same Jesus, whom ye have crucified, both Lord and Christ" (Acts 2:36); having "put all things under his feet" (Eph. 1:22).</w:t>
      </w:r>
    </w:p>
    <w:p w14:paraId="0FB2FB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这又是藉着购买和征服（conquest）的权利：“因为基督为此死了，又活了，就是为了作死人和活人的主”（罗 14:9）。</w:t>
      </w:r>
    </w:p>
    <w:p w14:paraId="598680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His right by purchase and conquest: "For to this end Christ both died, and rose, and revived, that he might be Lord both of the dead and living" (Rom. 14:9).</w:t>
      </w:r>
    </w:p>
    <w:p w14:paraId="02197F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藉着祂（His）的死，祂（He）赢得了，藉着祂（His）的复活，祂（He）获得了普遍统治（universal dominion）的崇高地位，“用祂（His）权能的命令托住万有”（来 1:3；参 启 1:18）。</w:t>
      </w:r>
    </w:p>
    <w:p w14:paraId="52CA3B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death He merited and by His resurrection He attained the exalted station of universal dominion, "upholding all things by the word of his power" (Heb. 1:3; cf. Revelation 1:18).</w:t>
      </w:r>
    </w:p>
    <w:p w14:paraId="3C99124A">
      <w:pPr>
        <w:spacing w:line="268" w:lineRule="auto"/>
        <w:rPr>
          <w:rFonts w:hint="eastAsia" w:ascii="微软雅黑" w:hAnsi="微软雅黑" w:eastAsia="微软雅黑" w:cs="微软雅黑"/>
          <w:sz w:val="30"/>
          <w:szCs w:val="30"/>
        </w:rPr>
      </w:pPr>
    </w:p>
    <w:p w14:paraId="017CC9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passive subjection all creatures in heaven and in earth are under the power and dominion of the Son of God, our Redeemer, as will openly appear on the last great day when, in the name of Jesus, every knee shall bow "of things in heaven, and things in earth, and things under the earth; and . . . every tongue . . . [shall] confess that Jesus Christ is Lord, to the glory of God the Father" (Phil. 2:10–11).</w:t>
      </w:r>
    </w:p>
    <w:p w14:paraId="049168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藉着被动的顺服（passive subjection），天上和地上所有的受造物都在神子（Son of God），我们的救赎主（Redeemer）的能力和统治之下，这将在末日大日公开显明，那时万膝都要因着耶稣的名屈膝，“天上的，地上的，和地底下的；又……万口……[都]要承认耶稣基督是主，使荣耀归与父神（God the Father）”（腓 2:10–11）。</w:t>
      </w:r>
    </w:p>
    <w:p w14:paraId="6ABD9A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even kings and great men of the earth are now bidden to "serve the LORD with fear" (Ps. 2:10–11).</w:t>
      </w:r>
    </w:p>
    <w:p w14:paraId="562267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因此，即使是地上的君王和伟人，现在也被吩咐要“当存敬畏事奉耶和华（LORD）”（诗 2:10–11）。</w:t>
      </w:r>
    </w:p>
    <w:p w14:paraId="2C166A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每一个听到福音的人也被要求这样做，因为在福音中，基督的尊严和权利被向人显明。</w:t>
      </w:r>
    </w:p>
    <w:p w14:paraId="2E4247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who hears the gospel is also required to do so, for in the gospel Christ’s dignities and rights are made known to men.</w:t>
      </w:r>
    </w:p>
    <w:p w14:paraId="308036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那些“不顺从我们主耶稣基督的福音的……要受刑罚，就是永远沉沦，离开主的面和祂（His）权能的荣光”（帖后 1:8–9）。</w:t>
      </w:r>
    </w:p>
    <w:p w14:paraId="23C408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"obey not the gospel of our Lord Jesus Christ . . . shall be punished with everlasting destruction from the presence of the Lord, and from the glory of his power" (2 Thess. 1:8–9).</w:t>
      </w:r>
    </w:p>
    <w:p w14:paraId="6743CB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因此，布道家的首要责任是向听众强调基督的权柄，呼吁他们放下与祂（Him）争战的武器，顺服祂（His）的权杖，停止服事罪恶和撒但，并将自己交给祂（His）的统治。</w:t>
      </w:r>
    </w:p>
    <w:p w14:paraId="0E36C3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duty of the evangelist is to press upon his hearers the claims of Christ, calling on them to throw down the weapons of their warfare against Him and to submit to His scepter, to cease serving sin and Satan and yield themselves to His sway.</w:t>
      </w:r>
    </w:p>
    <w:p w14:paraId="15E6FE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在祂（His）进入这个世界时，神（divine）圣的宣告是：“今天在大卫的城里，为你们生了救主，就是主基督”（路 2:11）。</w:t>
      </w:r>
    </w:p>
    <w:p w14:paraId="2F639C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entrance into this world the divine announcement was made: "Unto you is born this day in the city of David a Savior, which is Christ the Lord" (Luke 2:11).</w:t>
      </w:r>
    </w:p>
    <w:p w14:paraId="734757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只有当心灵的宝座被自由地献给基督时，祂（He）才成为任何人的“救主”，即那些停止作祂（Him）的叛逆者的人。</w:t>
      </w:r>
    </w:p>
    <w:p w14:paraId="25893C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throne of the heart is freely offered to Christ does He become the "Savior" of anyone, i.e., of those who cease being rebels against Him.</w:t>
      </w:r>
    </w:p>
    <w:p w14:paraId="7B743D5D">
      <w:pPr>
        <w:spacing w:line="268" w:lineRule="auto"/>
        <w:rPr>
          <w:rFonts w:hint="eastAsia" w:ascii="微软雅黑" w:hAnsi="微软雅黑" w:eastAsia="微软雅黑" w:cs="微软雅黑"/>
          <w:sz w:val="30"/>
          <w:szCs w:val="30"/>
        </w:rPr>
      </w:pPr>
    </w:p>
    <w:p w14:paraId="27AE9B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distinguishes Christians from non–Christians is their surrender to the authority of Christ.</w:t>
      </w:r>
    </w:p>
    <w:p w14:paraId="6E18A9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将基督徒与非基督徒区分开来的，是他们对基督权柄的降服。</w:t>
      </w:r>
    </w:p>
    <w:p w14:paraId="54B0F0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Lord by voluntary submission.</w:t>
      </w:r>
    </w:p>
    <w:p w14:paraId="1E0795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祂（He）藉着自愿的顺服成为他们的主。</w:t>
      </w:r>
    </w:p>
    <w:p w14:paraId="66E664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 . . first gave their own selves to the Lord" (2 Cor. 8:5).</w:t>
      </w:r>
    </w:p>
    <w:p w14:paraId="5814A7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“他们……首先把自己献给了主”（林后 8:5）。</w:t>
      </w:r>
    </w:p>
    <w:p w14:paraId="417191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they repudiated the world, the flesh, and the devil, took Christ’s yoke upon them, and solemnly covenanted to henceforth love and serve Him alone (Isa. 26:13).</w:t>
      </w:r>
    </w:p>
    <w:p w14:paraId="6F0317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也就是说，他们否认了世界、肉体和魔鬼，接受了基督的轭，并庄严地立约，从此只爱和服事祂（Him）（赛 26:13）。</w:t>
      </w:r>
    </w:p>
    <w:p w14:paraId="70F351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to Christians is "As ye have therefore received Christ Jesus the Lord, so walk ye in him" (Col. 2:6).</w:t>
      </w:r>
    </w:p>
    <w:p w14:paraId="418B3B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对基督徒的话是：“你们既然接受了主基督耶稣，就当在祂（him）里面行事为人”（西 2:6）。</w:t>
      </w:r>
    </w:p>
    <w:p w14:paraId="38529E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intelligently and freely accepted Him as their Lord, renouncing all other lords and idols, enthroning Him in their affections, desiring Him to rule their lives.</w:t>
      </w:r>
    </w:p>
    <w:p w14:paraId="25C4CE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他们有理智地、自由地接受祂（Him）作为他们的主，弃绝所有其他的主和偶像，在他们的情感（affections）中立祂（Him）为王，渴望祂（Him）管理他们的生活。</w:t>
      </w:r>
    </w:p>
    <w:p w14:paraId="06FCE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exactly what true conversion consists of: turning from sin to Christ, ceasing from self–pleasing to be in subjection to His authority; and the sins of all such (and of none other) are pardoned as they trust in His blood.</w:t>
      </w:r>
    </w:p>
    <w:p w14:paraId="3496C8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这正是真正归信（conversion）的构成：从罪转向基督，停止自悦（self–pleasing）而顺服祂（His）的权柄；所有这样的人（且没有其他人）的罪在他们信靠祂（His）的血时得到赦免。</w:t>
      </w:r>
    </w:p>
    <w:p w14:paraId="61108F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order of our present verse: "Now himself Lord, our Jesus Christ."</w:t>
      </w:r>
    </w:p>
    <w:p w14:paraId="48DD0C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这就是我们目前这节经文的顺序：“现在祂（Himself）自己主，我们的耶稣基督。”</w:t>
      </w:r>
    </w:p>
    <w:p w14:paraId="07730B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"our Jesus Christ" until He has first been received as Lord!</w:t>
      </w:r>
    </w:p>
    <w:p w14:paraId="563642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直到祂（He）首先被接受为主，祂（He）才成为“我们的耶稣基督”！</w:t>
      </w:r>
    </w:p>
    <w:p w14:paraId="3B0494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ever the order of the Scripture: "My soul doth magnify the Lord, and my spirit hath rejoiced in God my Savior" (Luke 1:46–47).</w:t>
      </w:r>
    </w:p>
    <w:p w14:paraId="327709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那始终是圣经的顺序：“我心尊主为大；我灵以神（God）我的救主为乐”（路 1:46–47）。</w:t>
      </w:r>
    </w:p>
    <w:p w14:paraId="15FC5B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kingdom of our Lord and Savior Jesus Christ" (2 Pet. 1:11).</w:t>
      </w:r>
    </w:p>
    <w:p w14:paraId="10A086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“我们主和救主耶稣基督永远的国”（彼后 1:11）。</w:t>
      </w:r>
    </w:p>
    <w:p w14:paraId="70E803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knowledge of the Lord and Savior Jesus Christ" (2 Pet. 2:20).</w:t>
      </w:r>
    </w:p>
    <w:p w14:paraId="4D64DB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“藉着认识主和救主耶稣基督”（彼后 2:20）。</w:t>
      </w:r>
    </w:p>
    <w:p w14:paraId="0363F0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in grace, and in the knowledge of our Lord and Savior Jesus Christ" (2 Pet. 3:18).</w:t>
      </w:r>
    </w:p>
    <w:p w14:paraId="471793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“在恩典中，并在我们主和救主耶稣基督的知识上增长”（彼后 3:18）。</w:t>
      </w:r>
    </w:p>
    <w:p w14:paraId="4470B98D">
      <w:pPr>
        <w:spacing w:line="268" w:lineRule="auto"/>
        <w:rPr>
          <w:rFonts w:hint="eastAsia" w:ascii="微软雅黑" w:hAnsi="微软雅黑" w:eastAsia="微软雅黑" w:cs="微软雅黑"/>
          <w:sz w:val="30"/>
          <w:szCs w:val="30"/>
        </w:rPr>
      </w:pPr>
    </w:p>
    <w:p w14:paraId="246699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Accepting Christ as Personal Savior</w:t>
      </w:r>
    </w:p>
    <w:p w14:paraId="7FB42E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接受基督为个人救主</w:t>
      </w:r>
    </w:p>
    <w:p w14:paraId="4E2644AE">
      <w:pPr>
        <w:spacing w:line="268" w:lineRule="auto"/>
        <w:rPr>
          <w:rFonts w:hint="eastAsia" w:ascii="微软雅黑" w:hAnsi="微软雅黑" w:eastAsia="微软雅黑" w:cs="微软雅黑"/>
          <w:sz w:val="30"/>
          <w:szCs w:val="30"/>
        </w:rPr>
      </w:pPr>
    </w:p>
    <w:p w14:paraId="62C83E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with his invariable perversity, has reversed God’s order.</w:t>
      </w:r>
    </w:p>
    <w:p w14:paraId="432B51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人以其一贯的悖逆，颠倒了神（God）的顺序。</w:t>
      </w:r>
    </w:p>
    <w:p w14:paraId="0FB283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evangelism urges giddy worldlings, with no sense of their lost condition, to "accept Christ as their personal Savior"; and when such "converts" prove unsatisfactory to the churches, special meetings are arranged where they are pressed to "consecrate themselves to Christ as Lord."</w:t>
      </w:r>
    </w:p>
    <w:p w14:paraId="225211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现代布道（evangelism）催促那些没有失丧感（lost condition）的轻浮世俗之人，“接受基督为他们的个人救主”；当这样的“归信者”对教会来说不满意时，就会安排特别聚会，在那里他们被催促“将自己奉献给基督作为主。”</w:t>
      </w:r>
    </w:p>
    <w:p w14:paraId="5F8579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must be received according to God’s appointed terms.</w:t>
      </w:r>
    </w:p>
    <w:p w14:paraId="54BC91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基督必须按照神（God）所命定的条款被接受。</w:t>
      </w:r>
    </w:p>
    <w:p w14:paraId="40B7DF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author of eternal salvation unto all them that obey him" (Heb. 5:9).</w:t>
      </w:r>
    </w:p>
    <w:p w14:paraId="060341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祂（He）“为所有顺服祂（him）的人成了永远救恩的创始者”（来 5:9）。</w:t>
      </w:r>
    </w:p>
    <w:p w14:paraId="5CFE2E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heart language of all who despise and reject Him is "We will not have this one to reign over us" (Luke 19:14).</w:t>
      </w:r>
    </w:p>
    <w:p w14:paraId="379897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但所有藐视和拒绝祂（Him）的人的心声是：“我们不愿意这个人作我们的王”（路 19:14）。</w:t>
      </w:r>
    </w:p>
    <w:p w14:paraId="3C32B3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contrast, the attitude of the saints is "Himself Lord, our Jesus Christ."</w:t>
      </w:r>
    </w:p>
    <w:p w14:paraId="51D971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相比之下，圣徒的态度是“祂（Himself）自己主，我们的耶稣基督。”</w:t>
      </w:r>
    </w:p>
    <w:p w14:paraId="77E65E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the apostle here added, "And God and Father our."</w:t>
      </w:r>
    </w:p>
    <w:p w14:paraId="67B09E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使徒在这里补充道：“和神（God）和父我们的。”</w:t>
      </w:r>
    </w:p>
    <w:p w14:paraId="17E4FC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stands in a double relation to us: our God by sovereign dominion, our Father by gracious regeneration.</w:t>
      </w:r>
    </w:p>
    <w:p w14:paraId="4A1087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祂（He）对我们也处于双重关系：藉着至高无上的统治，祂（He）是我们的神（God），藉着恩典的重生，祂（He）是我们的父。</w:t>
      </w:r>
    </w:p>
    <w:p w14:paraId="564E22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divine Persons were here jointly addressed to evince Their coequality and to teach us that we must not look to and rest in the Mediator to the exclusion or even the neglect of exercising a lively faith in the One who sent Him.</w:t>
      </w:r>
    </w:p>
    <w:p w14:paraId="60B098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这里的两个神（divine）圣位格（Persons）被共同称呼，以证明祂（Their）们的同等性，并教导我们绝不能专注于并安息在中保（Mediator）身上，以至于排斥或甚至忽略对差遣祂（Him）的那一位运用活泼的信心。</w:t>
      </w:r>
    </w:p>
    <w:p w14:paraId="2E0EDB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referred first to the One whose work on the soul is the more immediate, the apostle guards against giving the impression that the Father is any less deeply interested in our welfare than is the Son.</w:t>
      </w:r>
    </w:p>
    <w:p w14:paraId="63004D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在首先提到了那位对灵魂的工作更直接的那一位之后，使徒警惕不要给人留下父对我们的福祉的关心少于子（Son）的印象。</w:t>
      </w:r>
    </w:p>
    <w:p w14:paraId="7F4D59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hath loved us, and hath given us everlasting consolation and good hope through grace."</w:t>
      </w:r>
    </w:p>
    <w:p w14:paraId="467CE3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“祂（Which）爱了我们，并藉着恩典将永远的安慰和美好的盼望赐给我们。”</w:t>
      </w:r>
    </w:p>
    <w:p w14:paraId="35CE90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reveal the various grounds for the apostle’s confidence that an answer would be granted to the petitions which follow.</w:t>
      </w:r>
    </w:p>
    <w:p w14:paraId="382507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这些话语揭示了使徒确信随后的请求会得到回应的各种理由。</w:t>
      </w:r>
    </w:p>
    <w:p w14:paraId="33B6D0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regarded as "the grounds of audience and success," as they are well styled by Thomas Manton.</w:t>
      </w:r>
    </w:p>
    <w:p w14:paraId="571EFF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它们被视为“聆听和成功的根据”，正如托马斯·曼顿（Thomas Manton）对它们的恰当称谓。</w:t>
      </w:r>
    </w:p>
    <w:p w14:paraId="6674CE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is immediately connected with the preceding one, as its opening "which" intimates, for that pronoun includes both the Persons here addressed.</w:t>
      </w:r>
    </w:p>
    <w:p w14:paraId="3FDE83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这个子句与前面的子句是直接关联的，正如其开头的“祂（which）”所暗示的，因为那个代词包含了这里所称呼的两个位格（Persons）。</w:t>
      </w:r>
    </w:p>
    <w:p w14:paraId="664700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"Himself Lord, our Jesus Christ."</w:t>
      </w:r>
    </w:p>
    <w:p w14:paraId="40EB3E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首先是“祂（Himself）自己主，我们的耶稣基督。”</w:t>
      </w:r>
    </w:p>
    <w:p w14:paraId="43A414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divine adoration the apostle would exalt Him in the esteem of the saints as coequal with the Father.</w:t>
      </w:r>
    </w:p>
    <w:p w14:paraId="72E427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在这个神（divine）圣的崇拜中，使徒会高举祂（Him）在圣徒心目中的地位，使祂（Him）与父（Father）同等。</w:t>
      </w:r>
    </w:p>
    <w:p w14:paraId="6D7CD6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emphatic "Himself" at the beginning of the sentence was designed to contrast His almighty power and infinite love with the comparatively feeble affection which Paul bore to the suffering Thessalonians and the ministerial assistance he sought to render them, as well as their inability to "stand fast" in their own strength.</w:t>
      </w:r>
    </w:p>
    <w:p w14:paraId="16A015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句首强调的“祂（Himself）自己”旨在将祂（His）的全能和无限的爱，与保罗对受苦的帖撒罗尼迦人所怀的相对微弱的感情和祂（he）试图给予他们的圣职帮助，以及他们凭自己的力量“站立得稳”的能力不足形成对比。</w:t>
      </w:r>
    </w:p>
    <w:p w14:paraId="44C2DC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God and Father our."</w:t>
      </w:r>
    </w:p>
    <w:p w14:paraId="0685DC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其次是“和神（God）和父我们的。”</w:t>
      </w:r>
    </w:p>
    <w:p w14:paraId="0EB2C1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had their welfare equally at heart and must be given equal place in their thoughts and affections as commended to them by the endearing "our" God and Father.</w:t>
      </w:r>
    </w:p>
    <w:p w14:paraId="5E0DD3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祂（He）也同样将他们的福祉放在心上，并且必须在他们的思想和情感中被给予平等的地位，正如“我们的”神（God）和父这个亲切的称谓所推荐给他们的。</w:t>
      </w:r>
    </w:p>
    <w:p w14:paraId="708E97DE">
      <w:pPr>
        <w:spacing w:line="268" w:lineRule="auto"/>
        <w:rPr>
          <w:rFonts w:hint="eastAsia" w:ascii="微软雅黑" w:hAnsi="微软雅黑" w:eastAsia="微软雅黑" w:cs="微软雅黑"/>
          <w:sz w:val="30"/>
          <w:szCs w:val="30"/>
        </w:rPr>
      </w:pPr>
    </w:p>
    <w:p w14:paraId="500C52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hath loved us, and hath given us everlasting consolation and good hope through grace."</w:t>
      </w:r>
    </w:p>
    <w:p w14:paraId="395009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“祂（Which）爱了我们，并藉着恩典将永远的安慰和美好的盼望赐给我们。”</w:t>
      </w:r>
    </w:p>
    <w:p w14:paraId="372166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the three together, we may observe what a strong emphasis is here laid upon the fact that the saints’ consolations and comforts proceed from pure and bounteous benignity.</w:t>
      </w:r>
    </w:p>
    <w:p w14:paraId="3F2BC7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将这三者放在一起，我们可以观察到这里对圣徒的安慰和舒适源于纯洁而慷慨的仁慈这一事实所给予的强烈强调。</w:t>
      </w:r>
    </w:p>
    <w:p w14:paraId="182F35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shown that divine love is their fountain or origin; then we are told the same are "given" us, and nothing is more free than a gift; and last, they are plainly declared to be "through grace."</w:t>
      </w:r>
    </w:p>
    <w:p w14:paraId="48A5A5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首先，我们看到神（divine）圣的爱是它们的源泉或起源；然后我们被告知它们是“赐给”我们的，没有什么比礼物更自由的了；最后，它们被明确宣布是“藉着恩典”而来的。</w:t>
      </w:r>
    </w:p>
    <w:p w14:paraId="6B0BFA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found encouragement in these truths and emboldenment to seek further blessings for these saints.</w:t>
      </w:r>
    </w:p>
    <w:p w14:paraId="762EC3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使徒从这些真理中找到了鼓励，并胆敢为这些圣徒寻求进一步的祝福。</w:t>
      </w:r>
    </w:p>
    <w:p w14:paraId="4BD52B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needs to be with us when we are about to pray.</w:t>
      </w:r>
    </w:p>
    <w:p w14:paraId="0B6AC9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当我们准备祷告时，我们也需要如此。</w:t>
      </w:r>
    </w:p>
    <w:p w14:paraId="24250D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没有什么比认识到我们正在亲近那位“厚赐于众人，并不斥责人”（雅 1:5）的慷慨者，更能使人心安的了。</w:t>
      </w:r>
    </w:p>
    <w:p w14:paraId="66B7C5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assuring to the heart than the realization that we are approaching the bounteous One who "giveth to all men liberally, and upbraideth not" (James 1:5).</w:t>
      </w:r>
    </w:p>
    <w:p w14:paraId="141186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没有什么比知道我们被邀请大胆亲近“施恩座”（throne of grace）更能驱散所有怀疑和恐惧的了。</w:t>
      </w:r>
    </w:p>
    <w:p w14:paraId="6C3127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better suited to dispel all doubts and fears than the knowledge that we are invited to draw boldly nigh to "the throne of grace."</w:t>
      </w:r>
    </w:p>
    <w:p w14:paraId="1C1A9F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这样一个宝座非常适合那些没有自己功德的乞丐。</w:t>
      </w:r>
    </w:p>
    <w:p w14:paraId="17D308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suited is such a throne to beggars who have no merits of their own.</w:t>
      </w:r>
    </w:p>
    <w:p w14:paraId="00264B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同样适合那些前来承认自己的罪、不配和被玷污的人。</w:t>
      </w:r>
    </w:p>
    <w:p w14:paraId="69A91F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fitted for the ill–deserving and defiled who come to confess their sins.</w:t>
      </w:r>
    </w:p>
    <w:p w14:paraId="203534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愿所有这样的人都记起他们是来到“一切恩典的神（God of all grace）”面前，祂（whose）的怜悯是白白的和无限的，并且“永远长存”。</w:t>
      </w:r>
    </w:p>
    <w:p w14:paraId="504E91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such recall they are coming to "the God of all grace," whose mercy is free and infinite and "endureth for ever."</w:t>
      </w:r>
    </w:p>
    <w:p w14:paraId="1C3D1239">
      <w:pPr>
        <w:spacing w:line="268" w:lineRule="auto"/>
        <w:rPr>
          <w:rFonts w:hint="eastAsia" w:ascii="微软雅黑" w:hAnsi="微软雅黑" w:eastAsia="微软雅黑" w:cs="微软雅黑"/>
          <w:sz w:val="30"/>
          <w:szCs w:val="30"/>
        </w:rPr>
      </w:pPr>
    </w:p>
    <w:p w14:paraId="41D429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the Spring of All Our Blessings</w:t>
      </w:r>
    </w:p>
    <w:p w14:paraId="4C6B1A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神（God）的爱是我们一切祝福的源泉</w:t>
      </w:r>
    </w:p>
    <w:p w14:paraId="56A1FBAE">
      <w:pPr>
        <w:spacing w:line="268" w:lineRule="auto"/>
        <w:rPr>
          <w:rFonts w:hint="eastAsia" w:ascii="微软雅黑" w:hAnsi="微软雅黑" w:eastAsia="微软雅黑" w:cs="微软雅黑"/>
          <w:sz w:val="30"/>
          <w:szCs w:val="30"/>
        </w:rPr>
      </w:pPr>
    </w:p>
    <w:p w14:paraId="42A5FE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separately or distinctly these grounds of assurance for a hearing at the mercy seat, we may view the divine love as the cause, and the everlasting consolation and good hope as the effects of the same.</w:t>
      </w:r>
    </w:p>
    <w:p w14:paraId="4E98C2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分别或清晰地考虑这些在施恩座（mercy seat）前蒙垂听的确据，我们可以将神（divine）圣的爱视为原因，而永远的安慰和美好的盼望视为其效果。</w:t>
      </w:r>
    </w:p>
    <w:p w14:paraId="19D15C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hath loved us" refers to both the Son and the Father.</w:t>
      </w:r>
    </w:p>
    <w:p w14:paraId="13E7D7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“祂（Which）爱了我们”指的是子和父。</w:t>
      </w:r>
    </w:p>
    <w:p w14:paraId="41AC1E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economy of redemption the love of the Father is first, for though Christ communicated the love of the Father to His people, it was the Father’s love which furnished Christ for them.</w:t>
      </w:r>
    </w:p>
    <w:p w14:paraId="37694E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在救赎的经纶（economy of redemption）中，父的爱是首位的，因为尽管基督将父的爱传达给祂（His）的子民，但正是父的爱为他们预备了基督。</w:t>
      </w:r>
    </w:p>
    <w:p w14:paraId="1D9F6C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that he gave his only begotten Son, that whosoever believeth in him should not perish, but have everlasting life."</w:t>
      </w:r>
    </w:p>
    <w:p w14:paraId="3E9EE5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“神（God）爱世人，甚至将祂（he）的独生子赐给他们，叫一切信祂（him）的，不至灭亡，反得永生。”</w:t>
      </w:r>
    </w:p>
    <w:p w14:paraId="5B841E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for His elect is the spring of all their blessings.</w:t>
      </w:r>
    </w:p>
    <w:p w14:paraId="452EDA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神（God）对祂（His）选民的爱是他们所有祝福的源泉。</w:t>
      </w:r>
    </w:p>
    <w:p w14:paraId="330AE6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love which chose them in Christ before the foundation of the world: "in love having predestinated . . . [them] unto the adoption of children by Jesus Christ to himself" (Eph. 1:4–5).</w:t>
      </w:r>
    </w:p>
    <w:p w14:paraId="4E909F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是祂（His）的爱在创世以前在基督里拣选了他们：“又因爱我们，就预定[他们]藉着耶稣基督得儿子的名分，归于祂（himself）”（弗 1:4–5）。</w:t>
      </w:r>
    </w:p>
    <w:p w14:paraId="17B83B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love which provided a Savior for them: "Herein is love, not that we loved God, but that he loved us, and sent his Son to be the propitiation for our sins" (1 John 4:10).</w:t>
      </w:r>
    </w:p>
    <w:p w14:paraId="4EF98D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是祂（His）的爱为他们提供了救主：“不是我们爱神（God），而是神（he）爱我们，差祂（his）的儿子为我们的罪作了挽回祭，这就是爱了”（约一 4:10）。</w:t>
      </w:r>
    </w:p>
    <w:p w14:paraId="29F85D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love which gave the Holy Spirit to quicken us: "I have loved thee with an everlasting love: therefore with lovingkindness have I drawn thee" (Jer. 31:3).</w:t>
      </w:r>
    </w:p>
    <w:p w14:paraId="416ACF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是祂（His）的爱赐下圣灵（Holy Spirit）使我们苏醒：“我以永远的爱爱你，因此我以慈爱吸引你”（耶 31:3）。</w:t>
      </w:r>
    </w:p>
    <w:p w14:paraId="33AB94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love which chastens us when we sin (Heb. 12:6), and which suffers nothing to separate us from Him in Christ Jesus (Rom. 8:39).</w:t>
      </w:r>
    </w:p>
    <w:p w14:paraId="090E14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是祂（His）的爱在我们犯罪时管教我们（来 12:6），并且不容许任何事物使我们在基督耶稣里与祂（Him）的爱隔绝（罗 8:39）。</w:t>
      </w:r>
    </w:p>
    <w:p w14:paraId="0AFCA371">
      <w:pPr>
        <w:spacing w:line="268" w:lineRule="auto"/>
        <w:rPr>
          <w:rFonts w:hint="eastAsia" w:ascii="微软雅黑" w:hAnsi="微软雅黑" w:eastAsia="微软雅黑" w:cs="微软雅黑"/>
          <w:sz w:val="30"/>
          <w:szCs w:val="30"/>
        </w:rPr>
      </w:pPr>
    </w:p>
    <w:p w14:paraId="6463C3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Son is made equally manifest in His redemption of His people.</w:t>
      </w:r>
    </w:p>
    <w:p w14:paraId="1FE2D7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子（Son）的爱在祂（His）救赎祂（His）子民的事上同样显明。</w:t>
      </w:r>
    </w:p>
    <w:p w14:paraId="1ECF36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love for them which made Him willing to become their Surety, to take upon Himself the form of a servant, to be made in the likeness of sinful flesh.</w:t>
      </w:r>
    </w:p>
    <w:p w14:paraId="409EB5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正是祂（His）对他们的爱使祂（Him）愿意成为他们的保证人（Surety），取了仆人的形像，成为罪身（sinful flesh）的样式。</w:t>
      </w:r>
    </w:p>
    <w:p w14:paraId="7EE239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love for them which moved Him to take upon Himself their debts and discharge their obligations, being made under the law that He might render perfect obedience to its precepts in their behalf and suffer its awful curse in their stead.</w:t>
      </w:r>
    </w:p>
    <w:p w14:paraId="7E989D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正是祂（His）对他们的爱感动祂（Him）担当他们的债务并偿清他们的义务，生在律法之下，以便祂（He）可以为他们完全顺服律法的诫命，并代替他们承受律法可怕的咒诅。</w:t>
      </w:r>
    </w:p>
    <w:p w14:paraId="0C6D46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loved the church, and gave himself for it" (Eph. 5:25).</w:t>
      </w:r>
    </w:p>
    <w:p w14:paraId="224F36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“基督也爱教会，为她舍己”（弗 5:25）。</w:t>
      </w:r>
    </w:p>
    <w:p w14:paraId="50F2C5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love hath no man than this, that a man lay down his life for his friends" (John 15:13).</w:t>
      </w:r>
    </w:p>
    <w:p w14:paraId="33A4E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“人为自己的朋友舍命，人的爱心没有比这个更大的了”（约 15:13）。</w:t>
      </w:r>
    </w:p>
    <w:p w14:paraId="7E3D94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我们多么需要与使徒一同祷告，愿我们能“知道那超越知识的基督的爱”（弗 3:19）；也就是说，愿我们能不断地专注于它，愿我们能有更多属灵的认识，被它滋养并被它吞没。</w:t>
      </w:r>
    </w:p>
    <w:p w14:paraId="7DF619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pray with the apostle that we may "know the love of Christ, which passeth knowledge" (Eph. 3:19); that is, that we may be constantly occupied with it, that we may have more spiritual conceptions of it, be nourished by and swallowed up in it.</w:t>
      </w:r>
    </w:p>
    <w:p w14:paraId="24E295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我们灵魂的救主说：“父怎样爱我，我也怎样爱你们”（约 15:9）：当我们亲近祂（Him）祷告时，我们应该特别记住这一点。</w:t>
      </w:r>
    </w:p>
    <w:p w14:paraId="3CCCC2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Savior of our souls, "As the Father hath loved me, so have I loved you" (John 15:9): we should particularly remember that as we draw nigh to Him in prayer.</w:t>
      </w:r>
    </w:p>
    <w:p w14:paraId="27C14E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当我意识到我将要向那位“爱我，为我舍己”（加 2:20）的那一位祈求，而且祂（His）对我的爱始终如一时，我是多么自由地亲近和自由地表达啊！</w:t>
      </w:r>
    </w:p>
    <w:p w14:paraId="303F65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liberty of approach and freedom of utterance are mine when I realize I am about to petition the One "who loved me, and gave himself for me" (Gal. 2:20) and that His love is ever the same toward me!</w:t>
      </w:r>
    </w:p>
    <w:p w14:paraId="333DE01B">
      <w:pPr>
        <w:spacing w:line="268" w:lineRule="auto"/>
        <w:rPr>
          <w:rFonts w:hint="eastAsia" w:ascii="微软雅黑" w:hAnsi="微软雅黑" w:eastAsia="微软雅黑" w:cs="微软雅黑"/>
          <w:sz w:val="30"/>
          <w:szCs w:val="30"/>
        </w:rPr>
      </w:pPr>
    </w:p>
    <w:p w14:paraId="2DFA76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the Spirit</w:t>
      </w:r>
    </w:p>
    <w:p w14:paraId="266C3F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圣灵的爱</w:t>
      </w:r>
    </w:p>
    <w:p w14:paraId="13E064C7">
      <w:pPr>
        <w:spacing w:line="268" w:lineRule="auto"/>
        <w:rPr>
          <w:rFonts w:hint="eastAsia" w:ascii="微软雅黑" w:hAnsi="微软雅黑" w:eastAsia="微软雅黑" w:cs="微软雅黑"/>
          <w:sz w:val="30"/>
          <w:szCs w:val="30"/>
        </w:rPr>
      </w:pPr>
    </w:p>
    <w:p w14:paraId="0AECB9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benefit of young preachers we will devote one paragraph to the love of the Spirit, for which we are as much indebted as the Father’s and the Son’s.</w:t>
      </w:r>
    </w:p>
    <w:p w14:paraId="6D08FC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为了年轻传道人的益处，我们将用一个段落来阐述圣灵的爱，我们对祂（which）的感激与对父和子的感激一样多。</w:t>
      </w:r>
    </w:p>
    <w:p w14:paraId="0421BA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love" is to be understood equally of each of the three Persons.</w:t>
      </w:r>
    </w:p>
    <w:p w14:paraId="33AD88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“神（God）是爱”应被理解为同样适用于这三个位格（Persons）中的每一个。</w:t>
      </w:r>
    </w:p>
    <w:p w14:paraId="5186D7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15:30 distinct mention is made of "the love of the Spirit," yet how little is ever heard of the same!</w:t>
      </w:r>
    </w:p>
    <w:p w14:paraId="72D3C5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15:30 中明确提到了“圣灵的爱”，然而对它的了解又是多么少！</w:t>
      </w:r>
    </w:p>
    <w:p w14:paraId="432723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ministry of the Spirit to the saints is one of fathomless and amazing love.</w:t>
      </w:r>
    </w:p>
    <w:p w14:paraId="3DD93F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圣灵对圣徒的整个事奉是深不可测、令人惊叹的爱。</w:t>
      </w:r>
    </w:p>
    <w:p w14:paraId="250051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He sought them out when they were dead in sin.</w:t>
      </w:r>
    </w:p>
    <w:p w14:paraId="7C5BD2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祂（He）在他们死在罪中时，带着爱去寻找他们。</w:t>
      </w:r>
    </w:p>
    <w:p w14:paraId="3D302D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He quickened them into newness of life, for nothing but love could have moved Him to take pity on such vile and leprous creatures.</w:t>
      </w:r>
    </w:p>
    <w:p w14:paraId="010A10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祂（He）带着爱使他们苏醒，进入新的生命，因为除了爱，没有什么能感动祂（Him）怜悯这样卑劣和患麻风的受造物。</w:t>
      </w:r>
    </w:p>
    <w:p w14:paraId="26FB58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incomprehensible love He takes up His abode in our hearts.</w:t>
      </w:r>
    </w:p>
    <w:p w14:paraId="3D66D9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祂（He）以不可思议的爱在我们的心中居住。</w:t>
      </w:r>
    </w:p>
    <w:p w14:paraId="294E5F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marvel that the Holy Spirit should indwell such worms of the earth and make our bodies His temples!</w:t>
      </w:r>
    </w:p>
    <w:p w14:paraId="25A1AC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Spirit）竟然内住于地上这样的虫子，使我们的身体成为祂（His）的殿，这是何等的奇妙！</w:t>
      </w:r>
    </w:p>
    <w:p w14:paraId="29F2ED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He bears with our infirmities and "maketh intercession within us."</w:t>
      </w:r>
    </w:p>
    <w:p w14:paraId="46EDF7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祂（He）带着爱忍受我们的软弱，并“在我们里面代求。”</w:t>
      </w:r>
    </w:p>
    <w:p w14:paraId="5BB67B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Infinitely patient is His long–suffering to us.</w:t>
      </w:r>
    </w:p>
    <w:p w14:paraId="6077F5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祂（His）对我们的恒久忍耐是无限的。</w:t>
      </w:r>
    </w:p>
    <w:p w14:paraId="03AD65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He bears witness with our spirits that we are the sons of God.</w:t>
      </w:r>
    </w:p>
    <w:p w14:paraId="319F68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祂（He）带着爱与我们的灵一同作证，我们是神（God）的儿女。</w:t>
      </w:r>
    </w:p>
    <w:p w14:paraId="27A493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love He teaches, guides, strengthens, fructifies, and preserves us to the end.</w:t>
      </w:r>
    </w:p>
    <w:p w14:paraId="7F46BF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祂（He）带着爱教导、引导、坚固、使我们结果子，并保守我们直到末日。</w:t>
      </w:r>
    </w:p>
    <w:p w14:paraId="5DB740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be far more on our guard against grieving this Lover of our souls.</w:t>
      </w:r>
    </w:p>
    <w:p w14:paraId="39DEAC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那么，让我们更加警惕，不要让这位爱我们灵魂的受者担忧。</w:t>
      </w:r>
    </w:p>
    <w:p w14:paraId="062EDD3B">
      <w:pPr>
        <w:spacing w:line="268" w:lineRule="auto"/>
        <w:rPr>
          <w:rFonts w:hint="eastAsia" w:ascii="微软雅黑" w:hAnsi="微软雅黑" w:eastAsia="微软雅黑" w:cs="微软雅黑"/>
          <w:sz w:val="30"/>
          <w:szCs w:val="30"/>
        </w:rPr>
      </w:pPr>
    </w:p>
    <w:p w14:paraId="51BAFA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hath loved us."</w:t>
      </w:r>
    </w:p>
    <w:p w14:paraId="3F1221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“祂（Which）爱了我们。”</w:t>
      </w:r>
    </w:p>
    <w:p w14:paraId="762FD4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the apostle eyed first as he was about to make intercession for those tried saints, and that is what our faith must never lose sight of, for nothing else will keep our hearts warm and our affections fresh to God.</w:t>
      </w:r>
    </w:p>
    <w:p w14:paraId="2661CD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那是使徒在即将为那些受考验的圣徒代求时首先注目的，那也是我们的信心绝不能忽视的，因为没有其他事物能使我们的心保持温暖，我们的情感对神（God）保持新鲜。</w:t>
      </w:r>
    </w:p>
    <w:p w14:paraId="71E469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God’s dispensations to and all of His dealings with us should be considered in the light of His infinite and unchanging love for us.</w:t>
      </w:r>
    </w:p>
    <w:p w14:paraId="499C47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神（God）对我们的一切安排和祂（His）对我们的一切对待，都应该在祂（His）对我们无限和不变的爱的光照下被考虑。</w:t>
      </w:r>
    </w:p>
    <w:p w14:paraId="7E30CB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is only possible as faith is daily exercised regarding these facts.</w:t>
      </w:r>
    </w:p>
    <w:p w14:paraId="4F4EAE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然而，只有当信心每天都在这些事实上得到操练时，这才是可能的。</w:t>
      </w:r>
    </w:p>
    <w:p w14:paraId="5EB9A3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God’s providences are contemplated and interpreted by carnal reason, unbelief clouds our vision, and we give the devil an advantage to inject into our minds, poisonous and blasphemous aspersions against God.</w:t>
      </w:r>
    </w:p>
    <w:p w14:paraId="37383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当神（God）的护理（providences）被属肉体（carnal）的理性默想和解释时，不信会遮蔽我们的视线，我们就给了魔鬼一个机会，将有毒和亵渎的诽谤注入我们的思想中，反对神（God）。</w:t>
      </w:r>
    </w:p>
    <w:p w14:paraId="2BB4DA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enemy’s favorite devices to induce a Christian to entertain doubts of God’s love toward him—especially so in a time of trial or tribulation—and nought but "the shield of faith" can stop his fiery darts.</w:t>
      </w:r>
    </w:p>
    <w:p w14:paraId="219A04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引诱一个基督徒怀疑神（God）对祂（him）的爱，是仇敌最喜欢的诡计之一——尤其是在考验或患难的时候——除了“信心的盾牌”，没有什么能阻止祂（his）的火箭。</w:t>
      </w:r>
    </w:p>
    <w:p w14:paraId="385837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resists his evil suggestions, looks away from the things seen, and lays hold upon the declarations and promises of Him who has covenanted with His people, "I will not turn away from them, to do them good" (Jer. 32:40).</w:t>
      </w:r>
    </w:p>
    <w:p w14:paraId="0025E9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信心抵制祂（his）邪恶的暗示，将目光从所见的事物上移开，并紧紧抓住与祂（His）子民立约的那位的宣告和应许：“我必不转离他们，要赐福给他们”（耶 32:40）。</w:t>
      </w:r>
    </w:p>
    <w:p w14:paraId="34FADB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solid ground to rest upon amid the storms of life.</w:t>
      </w:r>
    </w:p>
    <w:p w14:paraId="660E18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在生命的暴风雨中，有坚实的基础可以安息。</w:t>
      </w:r>
    </w:p>
    <w:p w14:paraId="4FFF21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unfailing cordial for the fainting heart.</w:t>
      </w:r>
    </w:p>
    <w:p w14:paraId="5A48D5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这对昏厥的心灵来说是一种永不衰竭的滋补品（cordial）。</w:t>
      </w:r>
    </w:p>
    <w:p w14:paraId="0D3E116C">
      <w:pPr>
        <w:spacing w:line="268" w:lineRule="auto"/>
        <w:rPr>
          <w:rFonts w:hint="eastAsia" w:ascii="微软雅黑" w:hAnsi="微软雅黑" w:eastAsia="微软雅黑" w:cs="微软雅黑"/>
          <w:sz w:val="30"/>
          <w:szCs w:val="30"/>
        </w:rPr>
      </w:pPr>
    </w:p>
    <w:p w14:paraId="5EBC76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 . . hath loved us, and hath given us everlasting consolation and good hope through grace" (2 Thess. 2:16).</w:t>
      </w:r>
    </w:p>
    <w:p w14:paraId="28D5C8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“神（God）……爱了我们，并藉着恩典将永远的安慰和美好的盼望赐给我们”（帖后 2:16）。</w:t>
      </w:r>
    </w:p>
    <w:p w14:paraId="27B170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is the fountain; everlasting consolation and good hope are the streams which flow from it.</w:t>
      </w:r>
    </w:p>
    <w:p w14:paraId="74F701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神（Divine）圣的爱是源泉；永远的安慰和美好的盼望是从中流淌出来的溪流。</w:t>
      </w:r>
    </w:p>
    <w:p w14:paraId="77071B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for His people preceded their fall into sin, both historically and as foreseen by Him, for it was a love of goodwill and not of compassion or pity.</w:t>
      </w:r>
    </w:p>
    <w:p w14:paraId="071F13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神（God）对祂（His）子民的爱先于他们堕入罪中，无论是从历史上还是从祂（Him）所预见来看，因为这是一种善意（goodwill）的爱，而不是怜悯或同情。</w:t>
      </w:r>
    </w:p>
    <w:p w14:paraId="318C15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 Adam was "the figure of him that was to come" (Rom. 5:14), so Eve was the original type of the Church as the Bride of Christ (Gen. 2:24; Ephesians 5:31 – 32).</w:t>
      </w:r>
    </w:p>
    <w:p w14:paraId="74092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正如第一个亚当是“那以后要来者的预像”（罗 5:14），夏娃也是教会作为基督新娘的原始预表（创 2:24；弗 5:31 – 32）。</w:t>
      </w:r>
    </w:p>
    <w:p w14:paraId="4121B1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 was created and given to Adam by God before he transgressed, and she was as pure and upright as he was, fully suited to be his wife and companion.</w:t>
      </w:r>
    </w:p>
    <w:p w14:paraId="17BD04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夏娃在亚当犯罪之前被神（God）创造并赐予亚当，她像祂（he）一样纯洁正直，完全适合做祂（his）的妻子和伴侣。</w:t>
      </w:r>
    </w:p>
    <w:p w14:paraId="75224E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Adam and a holy Eve were united in wedlock prior to the entrance of evil into this world.</w:t>
      </w:r>
    </w:p>
    <w:p w14:paraId="40AD1E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在邪恶进入这个世界之前，一个圣洁的亚当和一个圣洁的夏娃在婚姻中结合。</w:t>
      </w:r>
    </w:p>
    <w:p w14:paraId="121EBA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blessed foreshadowing of the fact that God appointed a sinless and holy Church to be the wife and companion of His Son, and accordingly she was given a marriage union with Him in the eternal purpose of God antecedent to His foreview of Adam’s defection and the Church’s fall in him, her federal head, for he was equally the head of all mankind.</w:t>
      </w:r>
    </w:p>
    <w:p w14:paraId="727B60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那是一个蒙福的预示，预示着神（God）命定了一个无罪和圣洁的教会作为祂（His）儿子的妻子和伴侣，因此，在祂（His）预见到亚当的背弃和教会在祂（him）——她的盟约元首（federal head）里堕落之前，在神（God）的永恒目的中，她被赐予了与祂（Him）的婚姻联合，因为祂（he）同样是全人类的头。</w:t>
      </w:r>
    </w:p>
    <w:p w14:paraId="4FC63C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Eve did not keep her first estate in no wise affected the fact that she was Adam’s sinless wife previously.</w:t>
      </w:r>
    </w:p>
    <w:p w14:paraId="47645F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夏娃没有保守她最初的地位这一事实，丝毫不影响她先前是亚当无罪的妻子这一事实。</w:t>
      </w:r>
    </w:p>
    <w:p w14:paraId="35A1D025">
      <w:pPr>
        <w:spacing w:line="268" w:lineRule="auto"/>
        <w:rPr>
          <w:rFonts w:hint="eastAsia" w:ascii="微软雅黑" w:hAnsi="微软雅黑" w:eastAsia="微软雅黑" w:cs="微软雅黑"/>
          <w:sz w:val="30"/>
          <w:szCs w:val="30"/>
        </w:rPr>
      </w:pPr>
    </w:p>
    <w:p w14:paraId="114FFF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Immutable Love for His Elect</w:t>
      </w:r>
    </w:p>
    <w:p w14:paraId="5A91A1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神（God）对祂（His）选民不变的爱</w:t>
      </w:r>
    </w:p>
    <w:p w14:paraId="6F025307">
      <w:pPr>
        <w:spacing w:line="268" w:lineRule="auto"/>
        <w:rPr>
          <w:rFonts w:hint="eastAsia" w:ascii="微软雅黑" w:hAnsi="微软雅黑" w:eastAsia="微软雅黑" w:cs="微软雅黑"/>
          <w:sz w:val="30"/>
          <w:szCs w:val="30"/>
        </w:rPr>
      </w:pPr>
    </w:p>
    <w:p w14:paraId="524293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Eden God typified in a most wonderful way His secret and everlasting counsels respecting His own elect.</w:t>
      </w:r>
    </w:p>
    <w:p w14:paraId="2B43CD6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在伊甸园中，神（God）以一种最奇妙的方式预表了祂（His）关于祂（His）自己选民的隐秘和永恒的筹算。</w:t>
      </w:r>
    </w:p>
    <w:p w14:paraId="73DE27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them was like Himself: incomprehensible, infinite, immutable.</w:t>
      </w:r>
    </w:p>
    <w:p w14:paraId="722CAF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祂（His）对他们的爱就像祂（Himself）一样：不可理解、无限、不变。</w:t>
      </w:r>
    </w:p>
    <w:p w14:paraId="35B4E4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change or cloud it.</w:t>
      </w:r>
    </w:p>
    <w:p w14:paraId="75FD29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没有什么能改变或遮蔽它。</w:t>
      </w:r>
    </w:p>
    <w:p w14:paraId="00F362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far from quenching His love, only provided occasion for Him to manifest the strength and durability of that love, and to go forth in mercy and compassion.</w:t>
      </w:r>
    </w:p>
    <w:p w14:paraId="2CF7A3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罪，非但没有熄灭祂（His）的爱，反而为祂（Him）提供了机会来彰显那爱的力量和持久性，并以怜悯和同情之心走出去。</w:t>
      </w:r>
    </w:p>
    <w:p w14:paraId="3B76C0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Adam did not cast off his wife when she yielded to the serpent’s wiles, neither did God revoke His benign purpose when the Church became dead in trespasses and sins through the fall.</w:t>
      </w:r>
    </w:p>
    <w:p w14:paraId="44E7FD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正如亚当没有在妻子屈服于蛇的诡计时抛弃她一样，当教会藉着堕落死在过犯和罪恶中时，神（God）也没有撤销祂（His）仁慈的旨意。</w:t>
      </w:r>
    </w:p>
    <w:p w14:paraId="108B30E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seems clear from the Word that "Adam was not deceived" (1 Tim. 2:14), that out of love to Eve he voluntarily and deliberately joined her in her fallen condition, thereby foreshadowing the abounding love of Christ for His Church in being willing not only to assume our nature and in all things "to be made like unto his brethren" (Heb. 2:17) but also to be "made . . . sin for us" (2 Cor. 5:21) and to bear our iniquities, and in consequence be made a curse for us.</w:t>
      </w:r>
    </w:p>
    <w:p w14:paraId="47ABA2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不，从圣言中似乎清楚地表明“亚当没有受骗”（提后 2:14），祂（he）出于对夏娃的爱，自愿且故意地在她的堕落状态下与她联合，从而预示了基督对祂（His）教会的丰盛之爱，祂（He）不仅愿意取了我们的本性，并在凡事上“与祂（his）的弟兄一样”（来 2:17），而且也愿意“为我们成为……罪”（林后 5:21），并担当我们的罪孽，因此为我们成为咒诅。</w:t>
      </w:r>
    </w:p>
    <w:p w14:paraId="444B80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foreview of our fall God entered into an everlasting covenant with Christ, wherein arrangements were made for Him to save His people from their sins and provide "everlasting consolation" for them.</w:t>
      </w:r>
    </w:p>
    <w:p w14:paraId="2847ED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在祂（His）预见到我们的堕落之后，神（God）与基督立了一个永恒的约，其中安排了祂（Him）要将祂（His）的子民从他们的罪中拯救出来，并为他们提供“永远的安慰”（everlasting consolation）。</w:t>
      </w:r>
    </w:p>
    <w:p w14:paraId="0367D03B">
      <w:pPr>
        <w:spacing w:line="268" w:lineRule="auto"/>
        <w:rPr>
          <w:rFonts w:hint="eastAsia" w:ascii="微软雅黑" w:hAnsi="微软雅黑" w:eastAsia="微软雅黑" w:cs="微软雅黑"/>
          <w:sz w:val="30"/>
          <w:szCs w:val="30"/>
        </w:rPr>
      </w:pPr>
    </w:p>
    <w:p w14:paraId="1009598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given us everlasting consolation."</w:t>
      </w:r>
    </w:p>
    <w:p w14:paraId="1134B1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“并赐给我们永远的安慰。”</w:t>
      </w:r>
    </w:p>
    <w:p w14:paraId="755348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difference of opinion among the commentators whether that "consolation" is to be regarded as exclusively an objective one or whether it also includes our subjective experience.</w:t>
      </w:r>
    </w:p>
    <w:p w14:paraId="28180B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注释家们对于这个“安慰”（consolation）是应被视为一个完全客观的（objective）安慰，还是也包括我们主观的（subjective）经历，存在一些意见分歧。</w:t>
      </w:r>
    </w:p>
    <w:p w14:paraId="37CFBF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consider it wholly objective, or outside of ourselves, though in proportion as faith acts upon it we shall enjoy the blessedness of it.</w:t>
      </w:r>
    </w:p>
    <w:p w14:paraId="52291F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就个人而言，我们认为它是完全客观的，或在我们自身之外的，尽管信心在多大程度上作用于它，我们就会享受其祝福。</w:t>
      </w:r>
    </w:p>
    <w:p w14:paraId="22FE36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base that view first upon the tense of the verb "hath given," not "is now giving" us, as it would read if our present experience were being described.</w:t>
      </w:r>
    </w:p>
    <w:p w14:paraId="492084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我们首先基于动词“已赐给”（hath given）的时态，而不是“现在正在赐给我们”，如果它描述我们当前的经历，就会这样读。</w:t>
      </w:r>
    </w:p>
    <w:p w14:paraId="08E5E5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of the qualifying word everlasting, which signifies that the "consolation" here spoken of is a durable, immutable, eternal one; whereas nothing is more fluctuating and fleeting than the inward consolation which most of the saints enjoy in this life, for their moods and feelings appear to be almost as variable as the weather—now on the mountaintop, then in the valley, if not in the slough of despond.</w:t>
      </w:r>
    </w:p>
    <w:p w14:paraId="64B345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限定词“永远的”（everlasting），它意味着这里所说的“安慰”是持久的、不变的、永恒的；然而，没有什么比大多数圣徒今生所享受的内在安慰更易变和短暂的了，因为他们的情绪和感觉似乎几乎和天气一样变化无常——现在在山顶，然后就在低谷，如果不是在绝望之泥沼（slough of despond）中。</w:t>
      </w:r>
    </w:p>
    <w:p w14:paraId="386340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third, unless we regard this "everlasting consolation’’ as an objective one, that is, as having reference to the matter or substance of our peace and joy, we confound it with the "comfort your hearts" in the next verse where the apostle makes request that they might have the experimental effect and personal sense of the same within them.</w:t>
      </w:r>
    </w:p>
    <w:p w14:paraId="129382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除非我们将这种“永远的安慰”视为客观的，即指我们平安和喜乐的本质或实体，否则我们就会将它与下一节经文中的“安慰你们的心”混淆，使徒在那里请求他们可以在他们里面拥有同样的经历性效果和个人感受。</w:t>
      </w:r>
    </w:p>
    <w:p w14:paraId="1B55CB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given us everlasting consolation."</w:t>
      </w:r>
    </w:p>
    <w:p w14:paraId="1332A3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“并赐给我们永远的安慰。”</w:t>
      </w:r>
    </w:p>
    <w:p w14:paraId="3AC0E1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was the apostle referring?</w:t>
      </w:r>
    </w:p>
    <w:p w14:paraId="37E359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使徒指的是什么？</w:t>
      </w:r>
    </w:p>
    <w:p w14:paraId="616E86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question may be stated in two different forms.</w:t>
      </w:r>
    </w:p>
    <w:p w14:paraId="10B707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这个问题的答案可以用两种不同的形式来陈述。</w:t>
      </w:r>
    </w:p>
    <w:p w14:paraId="5A5359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Manton terms it "in the new covenant," and that provides a satisfactory meaning, for under the "old covenant" with the nation of Israel the promises and blessings set forth were earthly and temporal.</w:t>
      </w:r>
    </w:p>
    <w:p w14:paraId="6E0803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曼顿（Manton）称之为“在新约中”，这提供了一个令人满意的含义，因为在与以色列国所立的“旧约”（old covenant）之下，所提出的应许和祝福是属地和暂时的。</w:t>
      </w:r>
    </w:p>
    <w:p w14:paraId="1DEA5B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new covenant contains "a better hope" and "better promises" (Heb. 7:19; 8:6) as the whole of that Epistle is designed to set forth.</w:t>
      </w:r>
    </w:p>
    <w:p w14:paraId="525BA9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但新约包含了“更美的指望”和“更美的应许”（来 7:19；8:6），正如那封书信的整个设计所阐述的。</w:t>
      </w:r>
    </w:p>
    <w:p w14:paraId="4AF81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personally we prefer to say that God has given us "everlasting consolation" in the gospel, for though the gospel enunciates the new covenant, it is also primarily a transcript of the everlasting covenant which God made with Christ, viewed as the Head of His people; and the "everlasting covenant" is the foundation of all the believer’s consolations and hopes.</w:t>
      </w:r>
    </w:p>
    <w:p w14:paraId="7B94E7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但就个人而言，我们更愿意说神（God）在福音中赐予了我们“永远的安慰”，因为尽管福音宣扬新约，但它也是神（God）与基督所立的永恒之约（everlasting covenant）的首要副本，基督被视为祂（His）子民的元首；而“永恒之约”是信徒所有安慰和希望的基础。</w:t>
      </w:r>
    </w:p>
    <w:p w14:paraId="1C865F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reveals the contents of that everlasting covenant as Romans 16:25–26 affirms.</w:t>
      </w:r>
    </w:p>
    <w:p w14:paraId="663101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 16:25–26 所肯定的，福音揭示了那个永恒之约的内容。</w:t>
      </w:r>
    </w:p>
    <w:p w14:paraId="2389A8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gospel and the very foundation of our consolation and hope is removed.</w:t>
      </w:r>
    </w:p>
    <w:p w14:paraId="47AF39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除去福音，我们安慰和希望的根基就被移除了。</w:t>
      </w:r>
    </w:p>
    <w:p w14:paraId="6A0CF9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made clear in 1 Corinthians 15 where, after stating that the salient facts of the gospel are that Christ died for our sins according to the Scriptures, that He was buried, and that He rose again the third day according to the Scriptures, Paul pointed out to those who denied His resurrection, "If Christ be not risen, then is our preaching vain, and your faith is also vain" (1 Cor. 15:14).</w:t>
      </w:r>
    </w:p>
    <w:p w14:paraId="307E15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 章清楚地说明了这一点，保罗在陈述了福音的突出事实是基督照着圣经所说为我们的罪死了，祂（He）埋葬了，又照着圣经所说第三天复活了之后，祂（He）向那些否认祂（His）复活的人指出：“若基督没有复活，我们所传的便是枉然，你们的信也是枉然”（林前 15:14）。</w:t>
      </w:r>
    </w:p>
    <w:p w14:paraId="6C03EB56">
      <w:pPr>
        <w:spacing w:line="268" w:lineRule="auto"/>
        <w:rPr>
          <w:rFonts w:hint="eastAsia" w:ascii="微软雅黑" w:hAnsi="微软雅黑" w:eastAsia="微软雅黑" w:cs="微软雅黑"/>
          <w:sz w:val="30"/>
          <w:szCs w:val="30"/>
        </w:rPr>
      </w:pPr>
    </w:p>
    <w:p w14:paraId="273E68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then went on to declare, "If in this life only we have hope in Christ, we are of all men most miserable" (1 Cor. 15:19), which was the reverse way of showing that in the gospel God has given us "everlasting consolation" ratified by Christ’s resurrection.</w:t>
      </w:r>
    </w:p>
    <w:p w14:paraId="0D95EC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保罗接着宣告：“我们若靠基督，只在今生有指望，就算比众人更可怜”（林前 15:19），这反过来表明神（God）在福音中赐予了我们“永远的安慰”，并藉着基督的复活得到证实。</w:t>
      </w:r>
    </w:p>
    <w:p w14:paraId="2DF1B1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of 1 Corinthians 15:19 make it clear that we have no ground for hope beyond this life except in the divine revelation made in the gospel.</w:t>
      </w:r>
    </w:p>
    <w:p w14:paraId="57712E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15:19 的话语清楚表明，除了福音中所作的神（divine）圣启示之外，我们对今生以外的盼望没有任何根据。</w:t>
      </w:r>
    </w:p>
    <w:p w14:paraId="2F709F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may go further and affirm that even for this present life there is no hope for any sinner apart from the revelation of Christ in the gospel of God’s grace.</w:t>
      </w:r>
    </w:p>
    <w:p w14:paraId="0E446D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不仅如此，我们可以进一步肯定，即使对于今生，任何罪人，脱离了神（God）恩典福音中基督的启示，也没有任何盼望。</w:t>
      </w:r>
    </w:p>
    <w:p w14:paraId="08C12E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too plainly and emphatically insisted upon today that if the gospel is jettisoned there is no well–grounded hope for any man, either in this life or the life to come.</w:t>
      </w:r>
    </w:p>
    <w:p w14:paraId="6EA490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今天，必须非常清楚和强调地坚持，如果福音被抛弃，那么无论是今生还是来生，任何人都不会有稳固的盼望。</w:t>
      </w:r>
    </w:p>
    <w:p w14:paraId="022F2B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Christless, whether they live moral or immoral lives, are described by the infallible pen of inspiration as "having no hope, and without God in the world" (Eph. 2:12).</w:t>
      </w:r>
    </w:p>
    <w:p w14:paraId="637118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那些没有基督的人，无论他们过着道德的还是不道德的生活，都被默示（inspiration）的无误之笔描述为“没有指望，没有神（God）在世上”（弗 2:12）。</w:t>
      </w:r>
    </w:p>
    <w:p w14:paraId="037CDB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"hope" as they do cherish is but imaginary, blind, impudent, and presumptuous; in the moment of death it will be found to be empty deceit.</w:t>
      </w:r>
    </w:p>
    <w:p w14:paraId="3C2DDF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而他们所珍藏的这种“指望”，不过是虚构的、盲目的、厚颜无耻和自以为是的；在死亡的那一刻，它将被发现是空洞的欺骗。</w:t>
      </w:r>
    </w:p>
    <w:p w14:paraId="363E86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hypocrite’s hope shall perish" (Job 8:13).</w:t>
      </w:r>
    </w:p>
    <w:p w14:paraId="2D3598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“伪善人的盼望必要灭没”（伯 8:13）。</w:t>
      </w:r>
    </w:p>
    <w:p w14:paraId="7B1DB5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sure your hope is grounded upon the gospel.</w:t>
      </w:r>
    </w:p>
    <w:p w14:paraId="22A28D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确保您的盼望是建立在福音之上的。</w:t>
      </w:r>
    </w:p>
    <w:p w14:paraId="410459EE">
      <w:pPr>
        <w:spacing w:line="268" w:lineRule="auto"/>
        <w:rPr>
          <w:rFonts w:hint="eastAsia" w:ascii="微软雅黑" w:hAnsi="微软雅黑" w:eastAsia="微软雅黑" w:cs="微软雅黑"/>
          <w:sz w:val="30"/>
          <w:szCs w:val="30"/>
        </w:rPr>
      </w:pPr>
    </w:p>
    <w:p w14:paraId="5A3C59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Consolation Found Only in the Gospel</w:t>
      </w:r>
    </w:p>
    <w:p w14:paraId="1DC973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唯独在福音中找到安慰</w:t>
      </w:r>
    </w:p>
    <w:p w14:paraId="3668A2F7">
      <w:pPr>
        <w:spacing w:line="268" w:lineRule="auto"/>
        <w:rPr>
          <w:rFonts w:hint="eastAsia" w:ascii="微软雅黑" w:hAnsi="微软雅黑" w:eastAsia="微软雅黑" w:cs="微软雅黑"/>
          <w:sz w:val="30"/>
          <w:szCs w:val="30"/>
        </w:rPr>
      </w:pPr>
    </w:p>
    <w:p w14:paraId="207031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hath loved us, and hath given us everlasting consolation."</w:t>
      </w:r>
    </w:p>
    <w:p w14:paraId="3A0AA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“祂（Which）爱了我们，并赐给我们永远的安慰。”</w:t>
      </w:r>
    </w:p>
    <w:p w14:paraId="37FD9D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consolation means "the alleviation of misery, solace."</w:t>
      </w:r>
    </w:p>
    <w:p w14:paraId="02543B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“安慰”（consolation）一词的意思是“减轻痛苦，慰藉”。</w:t>
      </w:r>
    </w:p>
    <w:p w14:paraId="61BB6D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(and nowhere else) do we learn of the wondrous and gracious provision which God has made for His people considered as lost sinners.</w:t>
      </w:r>
    </w:p>
    <w:p w14:paraId="307732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在福音中（别无他处），我们才得知神（God）为祂（His）的子民作为失丧的罪人所作的奇妙和恩慈的预备。</w:t>
      </w:r>
    </w:p>
    <w:p w14:paraId="324B16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intimated above, the "which hath loved us" goes back to the source of all, when the triune God set His heart upon the Church and blessed it "with all spiritual blessings in heavenly places in Christ" (Eph. 1:3).</w:t>
      </w:r>
    </w:p>
    <w:p w14:paraId="590329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如上所述，“祂（which）爱了我们”追溯到万物的源头，那时三一神（triune God）将祂（His）的心定在教会身上，并在“基督里，曾赐给我们天上各样属灵的福气”（弗 1:3）。</w:t>
      </w:r>
    </w:p>
    <w:p w14:paraId="30DB55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the divine foreview of the Church’s defection in the Adam fall, which opened the way for a further manifestation of God’s superabounding grace.</w:t>
      </w:r>
    </w:p>
    <w:p w14:paraId="69BBCF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随后是神（divine）圣预见教会在亚当堕落中的背离，这为进一步彰显神（God）那超级丰盛的恩典开辟了道路。</w:t>
      </w:r>
    </w:p>
    <w:p w14:paraId="12917B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evidenced in the everlasting covenant in which arrangements were made for the Son to save His people from their sins, and for the Spirit to quicken them into newness of life.</w:t>
      </w:r>
    </w:p>
    <w:p w14:paraId="1EFC94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这在永恒之约中得到了证明，其中安排了子（Son）将祂（His）的子民从他们的罪中拯救出来，以及圣灵（Spirit）使他们苏醒进入新的生命。</w:t>
      </w:r>
    </w:p>
    <w:p w14:paraId="3F1247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contains a transcript of that everlasting covenant, proclaiming the distinctive goodness and gracious acts of each of the Persons of the Godhead, which gospel is fully expounded in the Epistle to the Romans as its opening verse indicates (cf. Romans 1:9, 16–17; 16:25–27).</w:t>
      </w:r>
    </w:p>
    <w:p w14:paraId="6B5000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福音包含了那个永恒之约的副本，宣告了神（Godhead）性中每一个位格独特的良善和恩慈的行为，正如罗马书的开篇经文所表明的，这个福音在该书信中得到了充分的阐述（参 罗 1:9, 16–17; 16:25–27）。</w:t>
      </w:r>
    </w:p>
    <w:p w14:paraId="274157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God has given us everlasting consolation, revealing the remedy for sin, His provision for our holiness and happiness, the endless bliss He has "prepared for them that love him" (1 Cor. 2:9).</w:t>
      </w:r>
    </w:p>
    <w:p w14:paraId="7175AB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在福音中，神（God）赐予了我们永远的安慰，揭示了罪的补救措施，祂（His）为我们的圣洁和幸福所作的预备，以及祂（He）为“爱祂（him）的人所预备的”（林前 2:9）无穷无尽的福乐。</w:t>
      </w:r>
    </w:p>
    <w:p w14:paraId="11F6F083">
      <w:pPr>
        <w:spacing w:line="268" w:lineRule="auto"/>
        <w:rPr>
          <w:rFonts w:hint="eastAsia" w:ascii="微软雅黑" w:hAnsi="微软雅黑" w:eastAsia="微软雅黑" w:cs="微软雅黑"/>
          <w:sz w:val="30"/>
          <w:szCs w:val="30"/>
        </w:rPr>
      </w:pPr>
    </w:p>
    <w:p w14:paraId="478B42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consolation" is in marked contrast with the evanescent pleasure afforded by material comforts, which perishes with the using; it differs also from the temporal portion allotted Israel as a nation.</w:t>
      </w:r>
    </w:p>
    <w:p w14:paraId="341419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“永远的安慰”与物质舒适所提供的短暂（evanescent）快乐形成鲜明对比，后者随着使用而消亡；它也不同于作为国家的以色列所分配的暂时（temporal）的份。</w:t>
      </w:r>
    </w:p>
    <w:p w14:paraId="6DF1B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consolation which God has provided for His beloved Church is endless: it does not die with the body, but is as enduring as the soul, proceeding from God Himself, issuing from His free grace, grounded upon His sure Word.</w:t>
      </w:r>
    </w:p>
    <w:p w14:paraId="78DC2E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神（God）为祂（His）所爱的教会所提供的安慰是无穷无尽的：它不会随身体而消亡，而是像灵魂一样持久，源于神（God）自己，发自祂（His）白白的恩典，建立在祂（His）确凿的圣言（Word）之上。</w:t>
      </w:r>
    </w:p>
    <w:p w14:paraId="1B2CC2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does this "everlasting consolation" consist?</w:t>
      </w:r>
    </w:p>
    <w:p w14:paraId="59F5FA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这种“永远的安慰”由什么构成？</w:t>
      </w:r>
    </w:p>
    <w:p w14:paraId="10C75D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complete and effectual alleviation of the misery which our fall in Adam produced, and deliverance from all the dire consequences of the same.</w:t>
      </w:r>
    </w:p>
    <w:p w14:paraId="48813C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在于完全有效地减轻我们在亚当里堕落所产生的痛苦，并从其所有可怕的后果中得到解脱。</w:t>
      </w:r>
    </w:p>
    <w:p w14:paraId="181779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Adam’s disobedience the Church became judicially alienated from God and experimentally separated from Him.</w:t>
      </w:r>
    </w:p>
    <w:p w14:paraId="12FBFA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藉着亚当的不顺服，教会在司法上与神（God）疏远（alienated），并在经验上与祂（Him）分离。</w:t>
      </w:r>
    </w:p>
    <w:p w14:paraId="22AEF9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entrance of sin the favor, the life, the image of God in the soul, was lost and fellowship with Him totally severed.</w:t>
      </w:r>
    </w:p>
    <w:p w14:paraId="2C91CC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藉着罪的进入，神（God）在灵魂中的恩宠、生命、形象失落了，与祂（Him）的团契完全断绝。</w:t>
      </w:r>
    </w:p>
    <w:p w14:paraId="31677D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was graphically represented by the driving out of man and God’s placing "at the east of the garden of Eden Cherubims, and a flaming sword which turned every way, to keep the way of the tree of life" (Gen. 3:24).</w:t>
      </w:r>
    </w:p>
    <w:p w14:paraId="09465F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所有这一切都被形象地描绘出来：人被赶出，神（God）在伊甸园的东边安设“基路伯，和四面转动发火焰的剑，要把守生命树的道路”（创 3:24）。</w:t>
      </w:r>
    </w:p>
    <w:p w14:paraId="5AEB75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makes known how the work of the last Adam reverses all that, resulting in the reconciliation of the Church to God, restoring her to His unclouded favor, renewing her after His image, and bringing her into communion with Him.</w:t>
      </w:r>
    </w:p>
    <w:p w14:paraId="7A9928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但福音揭示了末后的亚当的工作如何扭转这一切，导致教会与神（God）和好（reconciliation），恢复她到祂（His）毫无阴影的恩宠中，照着祂（His）的形象更新她，并使她与祂（Him）相交。</w:t>
      </w:r>
    </w:p>
    <w:p w14:paraId="7DD50D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given us everlasting consolation and good hope through grace."</w:t>
      </w:r>
    </w:p>
    <w:p w14:paraId="0FC2EC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“并赐给我们永远的安慰和美好的盼望，藉着恩典。”</w:t>
      </w:r>
    </w:p>
    <w:p w14:paraId="6DA2A7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gifts though quite distinct are really two parts of one whole, the former referring to the believer’s present portion, the latter to his future.</w:t>
      </w:r>
    </w:p>
    <w:p w14:paraId="31E939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这些恩赐虽然相当不同，但实际上是一个整体的两个部分，前者指的是信徒现在的份，后者指的是祂（his）未来的份。</w:t>
      </w:r>
    </w:p>
    <w:p w14:paraId="280FEF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are the fruitage of that "everlasting righteousness" which Christ brought in for His people (Dan. 9:24), having wrought out the same for them as their Representative, by not only suffering in their stead the full penalty of the broken law but also by rendering perfect obedience to its precepts on their behalf.</w:t>
      </w:r>
    </w:p>
    <w:p w14:paraId="0C0133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它们都是基督为祂（His）的子民带来的“永远的义”（但 9:24）的果实，祂（He）作为他们的代表为他们成就了这义，不仅代替他们承受了被破坏的律法的全部刑罚，而且还为他们完全顺服了律法的诫命。</w:t>
      </w:r>
    </w:p>
    <w:p w14:paraId="11125C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Christ not only makes complete atonement for all their transgressions, so that the guilt and pollution of the same are forever removed from the sight of the Judge of all, but thereby obtains for them a sure title to the reward of the law so that they are justified or pronounced righteous before Him with full acceptance.</w:t>
      </w:r>
    </w:p>
    <w:p w14:paraId="5509F9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基督不仅为他们所有的过犯作了完全的赎罪（atonement），使罪疚和污秽永远从万有审判者的视线中被除去，而且藉此为他们获得了律法奖赏的确定权利，使他们在祂（Him）面前被称为义或被宣告为义，完全蒙悦纳。</w:t>
      </w:r>
    </w:p>
    <w:p w14:paraId="54A348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of the law is "life" (Rom. 7:10) as its penalty is death.</w:t>
      </w:r>
    </w:p>
    <w:p w14:paraId="5C909B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律法的奖赏是“生命”（罗 7:10），正如它的刑罚是死亡一样。</w:t>
      </w:r>
    </w:p>
    <w:p w14:paraId="257DB8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grace is eternal life, and accordingly we read of "eternal life, which God, that cannot lie, promised before the world began" (Titus 1:2), therefore before any part of the Scriptures was written.</w:t>
      </w:r>
    </w:p>
    <w:p w14:paraId="081858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恩典的礼物是永生，因此我们读到“永生，就是那无谎言的神（God）在万古之先所应许的”（多 1:2），因此是在圣经任何部分被写下之前。</w:t>
      </w:r>
    </w:p>
    <w:p w14:paraId="30D1BF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reference must be to the promise made to our federal Head in the everlasting covenant.</w:t>
      </w:r>
    </w:p>
    <w:p w14:paraId="5CA9C4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因此，所指必定是在永恒之约中向我们的盟约元首（federal Head）所作的应许。</w:t>
      </w:r>
    </w:p>
    <w:p w14:paraId="09EAFA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enjoys now both an earnest and a foretaste of that "eternal life."</w:t>
      </w:r>
    </w:p>
    <w:p w14:paraId="60E1C9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信徒现在就享受着那“永生”的凭据和预尝。</w:t>
      </w:r>
    </w:p>
    <w:p w14:paraId="04AFF4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given us . . . good hope."</w:t>
      </w:r>
    </w:p>
    <w:p w14:paraId="70162F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“并赐给我们……美好的盼望。”</w:t>
      </w:r>
    </w:p>
    <w:p w14:paraId="3981C0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refers not to any inward comfort but to that which is the sure ground of comfort.</w:t>
      </w:r>
    </w:p>
    <w:p w14:paraId="04FEA1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这同样不是指任何内在的安慰，而是指那安慰的可靠根基。</w:t>
      </w:r>
    </w:p>
    <w:p w14:paraId="64C129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Paul contemplates not the grace of hope in the believer’s soul but rather the object upon which that grace is to be exercised.</w:t>
      </w:r>
    </w:p>
    <w:p w14:paraId="246F07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在这节经文中，保罗默想的不是信徒灵魂中的盼望之恩，而是那个恩典将要作用的对象。</w:t>
      </w:r>
    </w:p>
    <w:p w14:paraId="2B6D2A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hope" equally with the "everlasting consolation" is here entirely objective, namely, that which is set before us in the gospel.</w:t>
      </w:r>
    </w:p>
    <w:p w14:paraId="764B3E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“美好的盼望”与“永远的安慰”一样，在这里完全是客观的，即在福音中摆在我们面前的。</w:t>
      </w:r>
    </w:p>
    <w:p w14:paraId="27D346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hope which is laid up for you in heaven, whereof ye heard before in the word of the truth of the gospel" (Col. 1:5).</w:t>
      </w:r>
    </w:p>
    <w:p w14:paraId="4181FC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“为了那给你们存在天上的盼望，这盼望就是你们从前在福音真理的圣言中听见的”（西 1:5）。</w:t>
      </w:r>
    </w:p>
    <w:p w14:paraId="120E41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"hope" is the object, namely, the glorious and blessed estate which is reserved for us hereafter.</w:t>
      </w:r>
    </w:p>
    <w:p w14:paraId="7E0865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这里的“盼望”是对象，即将来为我们保留的荣耀和蒙福的境地。</w:t>
      </w:r>
    </w:p>
    <w:p w14:paraId="4EEBD7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"hope" always contemplates something future, something of which we are not yet in actual possession: "Hope that is seen [experienced or possessed] is not hope: for what a man seeth, why doth he yet hope for?</w:t>
      </w:r>
    </w:p>
    <w:p w14:paraId="56A745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在圣经中，“盼望”总是默想未来的事物，一些我们尚未实际拥有的事物：“所看见的盼望[经历或拥有]不是盼望；人所看见的，为什么还盼望呢？</w:t>
      </w:r>
    </w:p>
    <w:p w14:paraId="49C926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hope for that we see not, then do we with patience wait for it" (Rom. 8:24–25.)</w:t>
      </w:r>
    </w:p>
    <w:p w14:paraId="2B3222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但我们若盼望那所不见的，就必忍耐等候”（罗 8:24–25）。</w:t>
      </w:r>
    </w:p>
    <w:p w14:paraId="658A7E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the grace of hope which is in mind.</w:t>
      </w:r>
    </w:p>
    <w:p w14:paraId="00C23A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这里所指的是盼望的恩典。</w:t>
      </w:r>
    </w:p>
    <w:p w14:paraId="6068F4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 . . we might have a strong consolation, who have fled for refuge to lay hold upon the hope set before us" (Heb. 6:18).</w:t>
      </w:r>
    </w:p>
    <w:p w14:paraId="4883EE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“使我们得着大大的安慰，我们这些人已逃往避难所，去抓住摆在我们面前的盼望”（来 6:18）。</w:t>
      </w:r>
    </w:p>
    <w:p w14:paraId="1E3944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hope is the object, and as faith "lays hold" of the same, "strong consolation" is produced in the soul.</w:t>
      </w:r>
    </w:p>
    <w:p w14:paraId="087E5E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这里盼望再次是对象，当信心“抓住”它时，“大大的安慰”就在灵魂中产生。</w:t>
      </w:r>
    </w:p>
    <w:p w14:paraId="5C90FBE2">
      <w:pPr>
        <w:spacing w:line="268" w:lineRule="auto"/>
        <w:rPr>
          <w:rFonts w:hint="eastAsia" w:ascii="微软雅黑" w:hAnsi="微软雅黑" w:eastAsia="微软雅黑" w:cs="微软雅黑"/>
          <w:sz w:val="30"/>
          <w:szCs w:val="30"/>
        </w:rPr>
      </w:pPr>
    </w:p>
    <w:p w14:paraId="392BCD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Hope Through Grace</w:t>
      </w:r>
    </w:p>
    <w:p w14:paraId="6E8943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藉着恩典的美好盼望</w:t>
      </w:r>
    </w:p>
    <w:p w14:paraId="57406A0A">
      <w:pPr>
        <w:spacing w:line="268" w:lineRule="auto"/>
        <w:rPr>
          <w:rFonts w:hint="eastAsia" w:ascii="微软雅黑" w:hAnsi="微软雅黑" w:eastAsia="微软雅黑" w:cs="微软雅黑"/>
          <w:sz w:val="30"/>
          <w:szCs w:val="30"/>
        </w:rPr>
      </w:pPr>
    </w:p>
    <w:p w14:paraId="53DBDC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attempting to define the character and substance of our "good hope through grace" we cannot do better than pattern our outline after that of Thomas Manton.</w:t>
      </w:r>
    </w:p>
    <w:p w14:paraId="42A76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在试图定义我们“藉着恩典的美好盼望”的特征和本质时，我们最好效仿托马斯·曼顿（Thomas Manton）的纲要。</w:t>
      </w:r>
    </w:p>
    <w:p w14:paraId="071BDA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hope is based on the personal return of our Redeemer: "Looking for that blessed hope, and the glorious appearing of our great God and Savior Jesus Christ" (Titus 2:13).</w:t>
      </w:r>
    </w:p>
    <w:p w14:paraId="385946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首先，这个盼望是基于我们救赎主（Redeemer）的亲自再来：“等候那有福的盼望，以及我们伟大的神（God）和救主耶稣基督荣耀的显现”（多 2:13）。</w:t>
      </w:r>
    </w:p>
    <w:p w14:paraId="67BDEB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there described by its grand Object, when He shall be seen no more "through a glass darkly" but "face to face"; when all the holy longings and aspirations of His redeemed will be fully realized.</w:t>
      </w:r>
    </w:p>
    <w:p w14:paraId="752E2F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盼望在那里藉着它的宏伟对象来描述，那时祂（He）将不再被“藉着镜子模糊地”看见，而是“面对面”；那时祂（His）所救赎者所有圣洁的渴望和抱负将完全实现。</w:t>
      </w:r>
    </w:p>
    <w:p w14:paraId="66152F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Christ will see of the travail of His soul and be satisfied, possessing what He purchased, and conducting the Church into the eternal abode which He has prepared for her.</w:t>
      </w:r>
    </w:p>
    <w:p w14:paraId="2257D5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那时基督将看到祂（His）灵魂的劳苦，并得着满足，拥有祂（He）所购买的，并带领教会进入祂（He）为她预备的永恒居所。</w:t>
      </w:r>
    </w:p>
    <w:p w14:paraId="4C25C7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our faith is exercised on that promise, and as our love burns and yearns for the Lover of our souls, we shall be "looking for," eagerly awaiting, His appearing.</w:t>
      </w:r>
    </w:p>
    <w:p w14:paraId="364B05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我们对那个应许操练信心，以及我们的爱燃烧并切望我们灵魂的爱者，我们就会在多大程度上“等候”，热切地期盼祂（His）的显现。</w:t>
      </w:r>
    </w:p>
    <w:p w14:paraId="2934DE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resurrection of the dead: "[I] have hope toward God . . . that there shall be a resurrection of the dead, both of the just and unjust" (Acts 24:15; cf. 26:6–8).</w:t>
      </w:r>
    </w:p>
    <w:p w14:paraId="4A585A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其次，死人的复活：“[我]对神（God）存着盼望……就是必有死人复活，连义人和不义的也要复活”（徒 24:15；参 26:6–8）。</w:t>
      </w:r>
    </w:p>
    <w:p w14:paraId="710202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return of Christ the living saints will be changed and the sleeping ones raised in power and glory, and "fashioned like to his glorious body" (Phil. 3:21; 1 Corinthians 15; 1 Thessalonians 4:16–17).</w:t>
      </w:r>
    </w:p>
    <w:p w14:paraId="5698DE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在基督再来时，活着的圣徒将改变，睡了的圣徒将在能力和荣耀中复活，并“改变形状，和祂（his）自己荣耀的身体相似”（腓 3:21；林前 15；帖前 4:16–17）。</w:t>
      </w:r>
    </w:p>
    <w:p w14:paraId="2110AB6A">
      <w:pPr>
        <w:spacing w:line="268" w:lineRule="auto"/>
        <w:rPr>
          <w:rFonts w:hint="eastAsia" w:ascii="微软雅黑" w:hAnsi="微软雅黑" w:eastAsia="微软雅黑" w:cs="微软雅黑"/>
          <w:sz w:val="30"/>
          <w:szCs w:val="30"/>
        </w:rPr>
      </w:pPr>
    </w:p>
    <w:p w14:paraId="2A1B6E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vision of God in Christ, when we shall at length be admitted into His presence, see Him as He is, and be made like Him both for holiness and happiness (1 John 3:2).</w:t>
      </w:r>
    </w:p>
    <w:p w14:paraId="172E02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第三，在基督里看见神（God），那时我们终将被允许进入祂（His）的同在，看见祂（Him）的本相，并在圣洁和幸福上都变得像祂（Him）（约一 3:2）。</w:t>
      </w:r>
    </w:p>
    <w:p w14:paraId="7F71FA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our heavenly inheritance: an inheritance which is "incorruptible, and undefiled, and that fadeth not away, reserved in heaven" for us (1 Pet. 1:4).</w:t>
      </w:r>
    </w:p>
    <w:p w14:paraId="47A283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第四，我们天上的基业：一份“不能朽坏、不能玷污、不能衰残、为我们存留在天上”（彼前 1:4）的基业。</w:t>
      </w:r>
    </w:p>
    <w:p w14:paraId="5C6984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will consist of "fullness of joy" in God’s presence, "pleasures for evermore" at His right hand (Ps. 16:11).</w:t>
      </w:r>
    </w:p>
    <w:p w14:paraId="704BF4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那将包括在神（God）的同在中有“满足的喜乐”，在祂（His）的右手中有“永远的福乐”（诗 16:11）。</w:t>
      </w:r>
    </w:p>
    <w:p w14:paraId="23F688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agree, Christian reader, that all of that is "a good hope."</w:t>
      </w:r>
    </w:p>
    <w:p w14:paraId="7883F6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基督徒读者，您会同意，所有这一切都是“美好的盼望”。</w:t>
      </w:r>
    </w:p>
    <w:p w14:paraId="20B5A5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wholly "through grace," and in no way earned by human merits.</w:t>
      </w:r>
    </w:p>
    <w:p w14:paraId="084499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它完全是“藉着恩典”，绝非靠人的功德赚得。</w:t>
      </w:r>
    </w:p>
    <w:p w14:paraId="5E9442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good cause, sure ground, to "rejoice in hope of the glory of God"? (Rom. 5:2).</w:t>
      </w:r>
    </w:p>
    <w:p w14:paraId="57450C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我们难道没有充分的理由、确凿的根据，“在盼望神（God）的荣耀中欢喜”吗？（罗 5:2）。</w:t>
      </w:r>
    </w:p>
    <w:p w14:paraId="6B8C1C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as we exercise faith on what God has revealed in the gospel do we rejoice.</w:t>
      </w:r>
    </w:p>
    <w:p w14:paraId="6733A7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但只有当我们对神（God）在福音中启示的事物运用信心时，我们才欢喜。</w:t>
      </w:r>
    </w:p>
    <w:p w14:paraId="0D6954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this supreme good, namely, the eternal vision and fruition of God, that the eye of David was fixed when be said, "As for me, I will behold thy face in righteousness: I shall be satisfied, when I awake, with thy likeness" (Ps. 17:15).</w:t>
      </w:r>
    </w:p>
    <w:p w14:paraId="76C18C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正是这个至高的美善，即神（God）的永恒异象和享受，大卫的眼睛被定睛在其上，祂（be）说：“至于我，我必在义中见祢的面；我醒来的时候，得以见祢的形像就心满意足了”（诗 17:15）。</w:t>
      </w:r>
    </w:p>
    <w:p w14:paraId="298D17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be more in prayer that the grace of hope within us may be more engaged with these glorious objects of hope without us.</w:t>
      </w:r>
    </w:p>
    <w:p w14:paraId="715401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那么，让我们更多地祷告，使我们里面盼望的恩典可以更多地与我们外面这些荣耀的盼望对象相连。</w:t>
      </w:r>
    </w:p>
    <w:p w14:paraId="286DD376">
      <w:pPr>
        <w:spacing w:line="268" w:lineRule="auto"/>
        <w:rPr>
          <w:rFonts w:hint="eastAsia" w:ascii="微软雅黑" w:hAnsi="微软雅黑" w:eastAsia="微软雅黑" w:cs="微软雅黑"/>
          <w:sz w:val="30"/>
          <w:szCs w:val="30"/>
        </w:rPr>
      </w:pPr>
    </w:p>
    <w:p w14:paraId="68B901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special requests made by the apostle in this prayer: "comfort your hearts, and stablish you in every good word and work" (2 Thess. 2:17).</w:t>
      </w:r>
    </w:p>
    <w:p w14:paraId="10D520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这就把我们带到了使徒在这个祷告中所作的特殊请求：“安慰你们的心，并且在一切善言善行上坚固你们”（帖后 2:17）。</w:t>
      </w:r>
    </w:p>
    <w:p w14:paraId="72700B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first petition Paul was asking that the everlasting consolation and good hope given them in the gospel might be effectually applied to the souls of those persecuted saints.</w:t>
      </w:r>
    </w:p>
    <w:p w14:paraId="60E830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在第一个请求中，保罗是在祈求那在福音中赐给他们的永远的安慰和美好的盼望，可以有效地应用于那些受逼迫的圣徒的灵魂。</w:t>
      </w:r>
    </w:p>
    <w:p w14:paraId="6B459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your hearts," present tense, in contrast with the "hath given us" in the preceding verse.</w:t>
      </w:r>
    </w:p>
    <w:p w14:paraId="74514F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“安慰你们的心”，是现在时态，与前面经文中的“已赐给我们”形成对比。</w:t>
      </w:r>
    </w:p>
    <w:p w14:paraId="13C310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proof of the verse’s entire objectivity, for if the "consolation" and "good hope" were in respect to their experience, there was no need to ask that their hearts be comforted.</w:t>
      </w:r>
    </w:p>
    <w:p w14:paraId="0AEAEA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这是这节经文完全客观（objectivity）的明确证据，因为如果“安慰”和“美好的盼望”是关于他们的经历，就没有必要请求他们的心被安慰。</w:t>
      </w:r>
    </w:p>
    <w:p w14:paraId="748A2A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supplication was that they might have inward enjoyment of the same, that the glorious contents of the gospel should be brought home in power to their hearts, that the substance of their consolation and the object of their hope would be made so real and solid as to fill them with peace and joy.</w:t>
      </w:r>
    </w:p>
    <w:p w14:paraId="135362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恳求是愿他们可以拥有同样的内在享受，愿福音的荣耀内容能以能力被带入他们的心中，愿他们安慰的实体和盼望的对象能变得如此真实和坚固，以至于使他们充满平安和喜乐。</w:t>
      </w:r>
    </w:p>
    <w:p w14:paraId="01EBDF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desired that they might have such a satisfying and blissful realization of the divine love and its manifestations to them that no tribulations and sufferings should be able to rob them or even becloud the same in their apprehensions.</w:t>
      </w:r>
    </w:p>
    <w:p w14:paraId="01EDD5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保罗渴望他们对神（divine）圣的爱及其对他们的彰显有一种如此令人满足和幸福的体会，以至于没有任何患难和痛苦能够剥夺他们，甚至在他们的领会中遮蔽它。</w:t>
      </w:r>
    </w:p>
    <w:p w14:paraId="4320D66C">
      <w:pPr>
        <w:spacing w:line="268" w:lineRule="auto"/>
        <w:rPr>
          <w:rFonts w:hint="eastAsia" w:ascii="微软雅黑" w:hAnsi="微软雅黑" w:eastAsia="微软雅黑" w:cs="微软雅黑"/>
          <w:sz w:val="30"/>
          <w:szCs w:val="30"/>
        </w:rPr>
      </w:pPr>
    </w:p>
    <w:p w14:paraId="72E424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Coexistence of Faith and Hope</w:t>
      </w:r>
    </w:p>
    <w:p w14:paraId="016E5F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信心与盼望的共存</w:t>
      </w:r>
    </w:p>
    <w:p w14:paraId="348E4D7C">
      <w:pPr>
        <w:spacing w:line="268" w:lineRule="auto"/>
        <w:rPr>
          <w:rFonts w:hint="eastAsia" w:ascii="微软雅黑" w:hAnsi="微软雅黑" w:eastAsia="微软雅黑" w:cs="微软雅黑"/>
          <w:sz w:val="30"/>
          <w:szCs w:val="30"/>
        </w:rPr>
      </w:pPr>
    </w:p>
    <w:p w14:paraId="5F3B38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always, more was implied than was actually expressed.</w:t>
      </w:r>
    </w:p>
    <w:p w14:paraId="4C9FB1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在这里，像往常一样，暗示的比实际表达的更多。</w:t>
      </w:r>
    </w:p>
    <w:p w14:paraId="4AD274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for such comfort to be experienced, their graces must be in exercise.</w:t>
      </w:r>
    </w:p>
    <w:p w14:paraId="3BA895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为了经历这样的安慰，他们的恩典必须在运用中。</w:t>
      </w:r>
    </w:p>
    <w:p w14:paraId="38A7BF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which God has made to us in the gospel profits us nothing until it is personally appropriated by faith.</w:t>
      </w:r>
    </w:p>
    <w:p w14:paraId="25621E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神（God）在福音中向我们所作的启示，除非藉着信心被个人占有（appropriated），否则对我们毫无益处。</w:t>
      </w:r>
    </w:p>
    <w:p w14:paraId="0949A3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wonderful vista of the future which is there unveiled to the saints does not animate them unless the grace of hope is also employed.</w:t>
      </w:r>
    </w:p>
    <w:p w14:paraId="520273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在那里向圣徒揭示的奇妙未来景象，除非盼望的恩典也被运用，否则不会使他们充满活力。</w:t>
      </w:r>
    </w:p>
    <w:p w14:paraId="663772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distinguishable, gospel faith and gospel hope, twin graces in the soul, are as fundamental to the believer as are light and heat to the sun.</w:t>
      </w:r>
    </w:p>
    <w:p w14:paraId="0B91BB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尽管可以区分，但福音的信心和福音的盼望，灵魂中的双胞胎恩典，对信徒来说，就像光和热对太阳一样基本。</w:t>
      </w:r>
    </w:p>
    <w:p w14:paraId="0BDAB2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does not exist without hope, and hope has no being apart from faith.</w:t>
      </w:r>
    </w:p>
    <w:p w14:paraId="1B6115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没有盼望，信心就不存在，没有信心，盼望就没有存在。</w:t>
      </w:r>
    </w:p>
    <w:p w14:paraId="7BA2F3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Christian’s faith is, so is his hope.</w:t>
      </w:r>
    </w:p>
    <w:p w14:paraId="6B78B3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基督徒的信心如何，祂（his）的盼望也如何。</w:t>
      </w:r>
    </w:p>
    <w:p w14:paraId="456AB7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alike founded on and rooted in God’s Word.</w:t>
      </w:r>
    </w:p>
    <w:p w14:paraId="79C5B8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它们同样建立在神（God）的圣言（Word）上并扎根于其中。</w:t>
      </w:r>
    </w:p>
    <w:p w14:paraId="1B3F759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receives Christ as He is there set forth; hope confidently expects all the blessings there promised.</w:t>
      </w:r>
    </w:p>
    <w:p w14:paraId="405ACB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信心接受基督，正如祂（He）在那里被摆明的一样；盼望自信地期盼那里所应许的一切祝福。</w:t>
      </w:r>
    </w:p>
    <w:p w14:paraId="46F25B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equally the Object of our faith and of our hope; yes, He is "our hope" (1 Tim. 1:1): its substance and its cause.</w:t>
      </w:r>
    </w:p>
    <w:p w14:paraId="03E797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基督同样是我们信心和我们盼望的对象；是的，祂（He）是“我们的盼望”（提前 1:1）：是它的实体和它的原因。</w:t>
      </w:r>
    </w:p>
    <w:p w14:paraId="66DD11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work by love (Gal. 5:6), which is the fulfilling of the law.</w:t>
      </w:r>
    </w:p>
    <w:p w14:paraId="0FC90F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两者都藉着爱运作（加 5:6），爱是律法的成全。</w:t>
      </w:r>
    </w:p>
    <w:p w14:paraId="64DFA2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more than intellectual, hope is more than emotional; both are spiritual and dynamic, conforming the soul to the character of their objective.</w:t>
      </w:r>
    </w:p>
    <w:p w14:paraId="7B25B0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信心不仅仅是理智的，盼望不仅仅是情感的；两者都是属灵的和动态的，使灵魂符合它们对象的特征。</w:t>
      </w:r>
    </w:p>
    <w:p w14:paraId="23B2E16C">
      <w:pPr>
        <w:spacing w:line="268" w:lineRule="auto"/>
        <w:rPr>
          <w:rFonts w:hint="eastAsia" w:ascii="微软雅黑" w:hAnsi="微软雅黑" w:eastAsia="微软雅黑" w:cs="微软雅黑"/>
          <w:sz w:val="30"/>
          <w:szCs w:val="30"/>
        </w:rPr>
      </w:pPr>
    </w:p>
    <w:p w14:paraId="11F0DE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is the believer’s responsibility to keep his graces in constant exercise, it is not absolutely in his own power to do so, and therefore the apostle supplicated the Lord Jesus Christ and God the Father to "comfort the hearts" of the Thessalonians.</w:t>
      </w:r>
    </w:p>
    <w:p w14:paraId="548380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但是，虽然保守祂（his）的恩典持续运用是信徒的责任，但这并非绝对在祂（his）自己的能力之内，因此使徒恳求主耶稣基督和父神（God the Father）“安慰”帖撒罗尼迦人的“心”。</w:t>
      </w:r>
    </w:p>
    <w:p w14:paraId="2FD1C6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mercy for the distressed to be truly comforted, yet it does not lie in the power of any creature to administer the same.</w:t>
      </w:r>
    </w:p>
    <w:p w14:paraId="70420A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对于受困扰的人来说，得到真正的安慰是极大的怜悯，但任何受造物都没有能力施予它。</w:t>
      </w:r>
    </w:p>
    <w:p w14:paraId="7444FD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prerogative of the Almighty: "I, even I, am he that comforteth you" (Isa. 51:12).</w:t>
      </w:r>
    </w:p>
    <w:p w14:paraId="3D69E0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那是全能者的特权：“唯有我，是安慰你们的”（赛 51:12）。</w:t>
      </w:r>
    </w:p>
    <w:p w14:paraId="6CC7B1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is designated "the God of all comfort" (2 Cor. 1:3), "God, that comforteth those that are cast down" (2 Cor. 7:6).</w:t>
      </w:r>
    </w:p>
    <w:p w14:paraId="57D7A5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因此，祂（He）被称为“赐各样安慰的神（God of all comfort）”（林后 1:3），“安慰丧气之人的神（God）”（林后 7:6）。</w:t>
      </w:r>
    </w:p>
    <w:p w14:paraId="4FCCCB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in His sovereign condescension use instruments in doing so, but the power and blessing are entirely His.</w:t>
      </w:r>
    </w:p>
    <w:p w14:paraId="49A672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祂（He）在祂（His）至高无上的俯就中可能会使用工具来这样做，但能力和祝福完全是祂（His）的。</w:t>
      </w:r>
    </w:p>
    <w:p w14:paraId="3672A4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gracious ministry to the Church, the Spirit is denominated "the Comforter" (John 16:7), for He is the immediate Author of all our experimental consolations as He is the Quickener, Maintainer, and Fructifier of our graces.</w:t>
      </w:r>
    </w:p>
    <w:p w14:paraId="56269A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在祂（His）对教会的恩慈事奉中，圣灵被称为“保惠师”（John 16:7），因为祂（He）是我们所有经历性安慰的直接创始者，正如祂（He）是我们恩典的苏醒者、维护者和使之结果子的那一位。</w:t>
      </w:r>
    </w:p>
    <w:p w14:paraId="6D55FE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read that "we through the Spirit wait for the hope of righteousness" (Gal. 5:5).</w:t>
      </w:r>
    </w:p>
    <w:p w14:paraId="6AEE0B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因此，我们读到“我们靠着圣灵（Spirit），等候那因信而有的义的盼望”（加 5:5）。</w:t>
      </w:r>
    </w:p>
    <w:p w14:paraId="419279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make us cheerful amid sufferings, patient during the period of waiting the fulfillment of the promise, persevering in duty when there is so much to discourage.</w:t>
      </w:r>
    </w:p>
    <w:p w14:paraId="644435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唯有祂（He）能使我们在苦难中保持愉快，在等候应许实现期间保持耐心，在有如此多令人沮丧的事物时，坚持履行责任。</w:t>
      </w:r>
    </w:p>
    <w:p w14:paraId="1A133D46">
      <w:pPr>
        <w:spacing w:line="268" w:lineRule="auto"/>
        <w:rPr>
          <w:rFonts w:hint="eastAsia" w:ascii="微软雅黑" w:hAnsi="微软雅黑" w:eastAsia="微软雅黑" w:cs="微软雅黑"/>
          <w:sz w:val="30"/>
          <w:szCs w:val="30"/>
        </w:rPr>
      </w:pPr>
    </w:p>
    <w:p w14:paraId="597948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your hearts, and stablish you in every good word and work."</w:t>
      </w:r>
    </w:p>
    <w:p w14:paraId="0CE79E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“安慰你们的心，并且在一切善言善行上坚固你们。”</w:t>
      </w:r>
    </w:p>
    <w:p w14:paraId="5CC8F2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petitions are closely related.</w:t>
      </w:r>
    </w:p>
    <w:p w14:paraId="7F7C1B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这两个请求密切相关。</w:t>
      </w:r>
    </w:p>
    <w:p w14:paraId="4240BF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more clearly when we understand the meaning of our English word comfort: con fortis, "with strength."</w:t>
      </w:r>
    </w:p>
    <w:p w14:paraId="7D0D86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当我们理解我们的英文词 comfort（安慰）的含义时，这会显得更清楚：con fortis，意为“带着力量”。</w:t>
      </w:r>
    </w:p>
    <w:p w14:paraId="3297D8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rendered "comfort" is literally "to call alongside, to help."</w:t>
      </w:r>
    </w:p>
    <w:p w14:paraId="30006B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这里被翻译为“安慰”的希腊词字面意思是“呼召到旁边，帮助”。</w:t>
      </w:r>
    </w:p>
    <w:p w14:paraId="0016E6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soporific or pain–deadener, as "comfort" implies in ordinary usage, but a renewing of moral energy, a spiritual vivification in view of trials yet to be faced.</w:t>
      </w:r>
    </w:p>
    <w:p w14:paraId="59B70B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它不是一种安眠药或止痛剂，正如“安慰”在日常用法中所暗示的那样，而是在面对尚待面对的考验时，道德能量的更新，属灵的复苏。</w:t>
      </w:r>
    </w:p>
    <w:p w14:paraId="332432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capable of imparting such "comfort."</w:t>
      </w:r>
    </w:p>
    <w:p w14:paraId="65BBE1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唯有神（God）能够赐予这样的“安慰”。</w:t>
      </w:r>
    </w:p>
    <w:p w14:paraId="3CCC81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Manton defined comfort thus:</w:t>
      </w:r>
    </w:p>
    <w:p w14:paraId="0A9FBF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托马斯·曼顿（Thomas Manton）如此定义安慰：</w:t>
      </w:r>
    </w:p>
    <w:p w14:paraId="17BFAD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"Comfort is a strengthening of the mind when it is in danger of being weakened by fears and sorrows, or the strength and stay of the heart in trouble: ‘This is my comfort in my affliction: for thy word hath quickened me’ (Ps. 119:50). ‘Thou hast put gladness in my heart’ (Ps. 4:7). God’s comfort is like a soaking shower that goes to the root and refreshes the plants of the earth rather than a morning dew that wets only the surface.</w:t>
      </w:r>
    </w:p>
    <w:p w14:paraId="452C30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“安慰是当心灵有被恐惧和悲伤削弱的危险时，对其的坚固，或心灵在患难中的力量和支撑：‘这在患难中就是我的安慰，因为祢的话使我活了’（诗 119:50）。‘祢使我心里快乐’（诗 4:7）。神（God）的安慰就像一场浸透的阵雨，直达根部，滋润大地的植物，而不是只打湿表面的晨露。</w:t>
      </w:r>
    </w:p>
    <w:p w14:paraId="616647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comforts tickle the senses and refresh the outward man, but this penetrates the heart."</w:t>
      </w:r>
    </w:p>
    <w:p w14:paraId="4F7CC3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其他安慰逗弄感官，使外在的人振作起来，但这安慰却能穿透心灵。”</w:t>
      </w:r>
    </w:p>
    <w:p w14:paraId="3BA10E4B">
      <w:pPr>
        <w:spacing w:line="268" w:lineRule="auto"/>
        <w:rPr>
          <w:rFonts w:hint="eastAsia" w:ascii="微软雅黑" w:hAnsi="微软雅黑" w:eastAsia="微软雅黑" w:cs="微软雅黑"/>
          <w:sz w:val="30"/>
          <w:szCs w:val="30"/>
        </w:rPr>
      </w:pPr>
    </w:p>
    <w:p w14:paraId="4965EDA7">
      <w:pPr>
        <w:pStyle w:val="3"/>
        <w:spacing w:before="86" w:line="239" w:lineRule="auto"/>
        <w:ind w:left="13"/>
        <w:rPr>
          <w:rFonts w:hint="eastAsia" w:ascii="微软雅黑" w:hAnsi="微软雅黑" w:eastAsia="微软雅黑" w:cs="微软雅黑"/>
          <w:spacing w:val="-1"/>
          <w:sz w:val="30"/>
          <w:szCs w:val="30"/>
        </w:rPr>
      </w:pPr>
    </w:p>
    <w:p w14:paraId="0316B3D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Petitions Imply Responsibilities on the Believer’s Part</w:t>
      </w:r>
    </w:p>
    <w:p w14:paraId="729E243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这些请求暗示了信徒方面的责任</w:t>
      </w:r>
    </w:p>
    <w:p w14:paraId="1256F3AF">
      <w:pPr>
        <w:pStyle w:val="3"/>
        <w:spacing w:before="86" w:line="239" w:lineRule="auto"/>
        <w:ind w:left="13"/>
        <w:rPr>
          <w:rFonts w:hint="eastAsia" w:ascii="微软雅黑" w:hAnsi="微软雅黑" w:eastAsia="微软雅黑" w:cs="微软雅黑"/>
          <w:spacing w:val="-1"/>
          <w:sz w:val="30"/>
          <w:szCs w:val="30"/>
        </w:rPr>
      </w:pPr>
    </w:p>
    <w:p w14:paraId="6ABE7AC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stablish you in every good word and work," which is only possible as God first comforts or strengthens with might in the inner man.</w:t>
      </w:r>
    </w:p>
    <w:p w14:paraId="7AB7A2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“并且在一切善言善行上坚固你们”，这只有在神（God）首先用大能在内在的人（inner man）里安慰或坚固时才有可能。</w:t>
      </w:r>
    </w:p>
    <w:p w14:paraId="2EDC83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none but God can comfort or strengthen, so He alone can "stablish" us and enable us to persevere.</w:t>
      </w:r>
    </w:p>
    <w:p w14:paraId="0392899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既然除了神（God）没有人能安慰或坚固，那么唯有祂（He）能“坚固”我们，使我们能够忍耐。</w:t>
      </w:r>
    </w:p>
    <w:p w14:paraId="1129648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powerful tendency in us to stray (Ps. 119:176).</w:t>
      </w:r>
    </w:p>
    <w:p w14:paraId="5A1ED05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在我们里面有一种强大的倾向会偏离（诗 119:176）。</w:t>
      </w:r>
    </w:p>
    <w:p w14:paraId="1BBA07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good for us when we feel the need of crying,</w:t>
      </w:r>
    </w:p>
    <w:p w14:paraId="345F626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当我们感到需要呼求时，这对我们是有益的：</w:t>
      </w:r>
    </w:p>
    <w:p w14:paraId="2F984FC5">
      <w:pPr>
        <w:pStyle w:val="3"/>
        <w:spacing w:before="86" w:line="239" w:lineRule="auto"/>
        <w:ind w:left="13"/>
        <w:rPr>
          <w:rFonts w:hint="eastAsia" w:ascii="微软雅黑" w:hAnsi="微软雅黑" w:eastAsia="微软雅黑" w:cs="微软雅黑"/>
          <w:spacing w:val="-1"/>
          <w:sz w:val="30"/>
          <w:szCs w:val="30"/>
        </w:rPr>
      </w:pPr>
    </w:p>
    <w:p w14:paraId="466BEF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Prone to wander, Lord, I feel it, Prone to leave the God I love:</w:t>
      </w:r>
    </w:p>
    <w:p w14:paraId="27B19C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主啊，我感到我容易游荡，容易离开我所爱的神（God）：</w:t>
      </w:r>
    </w:p>
    <w:p w14:paraId="0BAC4F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Here’s my heart, O take and seal it;</w:t>
      </w:r>
    </w:p>
    <w:p w14:paraId="1201DB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这是我的心，求祢拿去并印证它；</w:t>
      </w:r>
    </w:p>
    <w:p w14:paraId="64D003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Seal it for Thy courts above.</w:t>
      </w:r>
    </w:p>
    <w:p w14:paraId="29CC59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为祢天上的庭院印证它。</w:t>
      </w:r>
    </w:p>
    <w:p w14:paraId="0619C858">
      <w:pPr>
        <w:pStyle w:val="3"/>
        <w:spacing w:before="86" w:line="239" w:lineRule="auto"/>
        <w:ind w:left="13"/>
        <w:rPr>
          <w:rFonts w:hint="eastAsia" w:ascii="微软雅黑" w:hAnsi="微软雅黑" w:eastAsia="微软雅黑" w:cs="微软雅黑"/>
          <w:spacing w:val="-1"/>
          <w:sz w:val="30"/>
          <w:szCs w:val="30"/>
        </w:rPr>
      </w:pPr>
    </w:p>
    <w:p w14:paraId="27E49D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we must bear in mind that these petitions imply our obligations.</w:t>
      </w:r>
    </w:p>
    <w:p w14:paraId="76AD063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然而，我们必须记住，这些请求暗示了我们的义务。</w:t>
      </w:r>
    </w:p>
    <w:p w14:paraId="21B4EE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we cannot comfort ourselves, it is our responsibility to avoid the things which hinder: carnal fears, worldly delights, sins against conscience (which destroy our peace), grieving the Spirit.</w:t>
      </w:r>
    </w:p>
    <w:p w14:paraId="0E46B2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虽然我们不能安慰自己，但避免那些阻碍事物是我们的责任：属肉体的恐惧、属世的喜乐、违背良心的罪（会破坏我们的平安）、使圣灵担忧。</w:t>
      </w:r>
    </w:p>
    <w:p w14:paraId="4396D2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we must seek to be instruments in God’s hand for comforting others: by speaking words to those who are weary, by lifting up the hands which hang down.</w:t>
      </w:r>
    </w:p>
    <w:p w14:paraId="3879BF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同样，我们也必须寻求成为神（God）手中的工具去安慰他人：藉着对疲倦的人说安慰的话，藉着扶起下垂的手。</w:t>
      </w:r>
    </w:p>
    <w:p w14:paraId="3CEABA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Likewise it is our duty to use those means which promote our establishment in the faith, and to beware of everything that tends to make us waver and temporize.</w:t>
      </w:r>
    </w:p>
    <w:p w14:paraId="270395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同样，使用那些促进我们在信心上被坚固的方法，并警惕一切使我们动摇和敷衍了事的事物，是我们的责任。</w:t>
      </w:r>
    </w:p>
    <w:p w14:paraId="2B9EB8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falter in the path of duty chills our joy.</w:t>
      </w:r>
    </w:p>
    <w:p w14:paraId="141603C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在责任的道路上踌躇会使我们的喜乐冷却。</w:t>
      </w:r>
    </w:p>
    <w:p w14:paraId="663936D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quote Thomas Manton again: "By ‘every good word’ is meant sound doctrine; by ‘every good work’ holiness of life.</w:t>
      </w:r>
    </w:p>
    <w:p w14:paraId="622AC2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我们再次引用托马斯·曼顿（Thomas Manton）的话：“‘一切善言’指的是纯正的教义（sound doctrine）；‘一切善行’指的是圣洁的生活。</w:t>
      </w:r>
    </w:p>
    <w:p w14:paraId="24B09D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Establishment in faith and holiness is a needful blessing, and earnestly to be sought of God."</w:t>
      </w:r>
    </w:p>
    <w:p w14:paraId="3E88625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在信心和圣洁上被坚固是必需的祝福，是应该向神（God）恳切寻求的。”</w:t>
      </w:r>
    </w:p>
    <w:p w14:paraId="08A38DED">
      <w:pPr>
        <w:pStyle w:val="3"/>
        <w:spacing w:before="86" w:line="239" w:lineRule="auto"/>
        <w:ind w:left="13"/>
        <w:rPr>
          <w:rFonts w:hint="eastAsia" w:ascii="微软雅黑" w:hAnsi="微软雅黑" w:eastAsia="微软雅黑" w:cs="微软雅黑"/>
          <w:spacing w:val="-1"/>
          <w:sz w:val="30"/>
          <w:szCs w:val="30"/>
        </w:rPr>
      </w:pPr>
    </w:p>
    <w:p w14:paraId="12BA96C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Paul’s prayer is for increased grace and for the quickening of our graces, particularly that we may ever obey our Lord Jesus Christ and love our Father.</w:t>
      </w:r>
    </w:p>
    <w:p w14:paraId="075D9DF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保罗的祷告是求增加恩典和苏醒我们的恩典，特别是愿我们可以永远顺服我们的主耶稣基督并爱我们的父。</w:t>
      </w:r>
    </w:p>
    <w:p w14:paraId="490233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singular number of the verbs "comforted" and "stablish" (which is not reproduced in the English) intimates the unity of the two Persons which are the common Objects of the verbs (cf. 1 Thessalonians 3:11).</w:t>
      </w:r>
    </w:p>
    <w:p w14:paraId="760AC2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动词“安慰”（comforted）和“坚固”（stablish）的单数形式（在英文中没有重现）暗示了作为这些动词共同对象的两个位格（Persons）的合一（参 帖前 3:11）。</w:t>
      </w:r>
    </w:p>
    <w:p w14:paraId="58E9FF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equality of the Persons is seen in these petitions being addressed jointly to both.</w:t>
      </w:r>
    </w:p>
    <w:p w14:paraId="099160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这些请求共同向两者发出，可见位格（Persons）的平等。</w:t>
      </w:r>
    </w:p>
    <w:p w14:paraId="28457D3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"hath loved" of 2 Thessalonians 2:16 looks back to 2 Thessalonians 2:13, the "good hope" to 2 Thessalonians 2:14, and the petitions of 2 Thessalonians 2:17 to the exhortation of 2 Thessalonians 2:15.</w:t>
      </w:r>
    </w:p>
    <w:p w14:paraId="0ACBE73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帖撒罗尼迦后书 2:16 的“已爱了”回顾帖撒罗尼迦后书 2:13，“美好的盼望”回顾帖撒罗尼迦后书 2:14，而帖撒罗尼迦后书 2:17 的请求则回顾帖撒罗尼迦后书 2:15 的劝勉。</w:t>
      </w:r>
    </w:p>
    <w:p w14:paraId="40B9E69A">
      <w:pPr>
        <w:pStyle w:val="3"/>
        <w:spacing w:before="86" w:line="239" w:lineRule="auto"/>
        <w:ind w:left="13"/>
        <w:rPr>
          <w:rFonts w:hint="eastAsia" w:ascii="微软雅黑" w:hAnsi="微软雅黑" w:eastAsia="微软雅黑" w:cs="微软雅黑"/>
          <w:spacing w:val="-1"/>
          <w:sz w:val="30"/>
          <w:szCs w:val="30"/>
        </w:rPr>
      </w:pPr>
    </w:p>
    <w:p w14:paraId="10F73FA0">
      <w:pPr>
        <w:pStyle w:val="2"/>
        <w:bidi w:val="0"/>
        <w:jc w:val="center"/>
        <w:rPr>
          <w:rFonts w:hint="eastAsia"/>
        </w:rPr>
      </w:pPr>
      <w:r>
        <w:rPr>
          <w:rFonts w:hint="eastAsia"/>
        </w:rPr>
        <w:t>30. Prayer for Love Toward God</w:t>
      </w:r>
    </w:p>
    <w:p w14:paraId="412398A6">
      <w:pPr>
        <w:pStyle w:val="2"/>
        <w:bidi w:val="0"/>
        <w:jc w:val="center"/>
        <w:rPr>
          <w:rFonts w:hint="eastAsia"/>
        </w:rPr>
      </w:pPr>
      <w:r>
        <w:rPr>
          <w:rFonts w:hint="eastAsia"/>
        </w:rPr>
        <w:t>30. 求爱神之心的祷告</w:t>
      </w:r>
    </w:p>
    <w:p w14:paraId="0C98448D">
      <w:pPr>
        <w:pStyle w:val="3"/>
        <w:spacing w:before="86" w:line="239" w:lineRule="auto"/>
        <w:ind w:left="13"/>
        <w:rPr>
          <w:rFonts w:hint="eastAsia" w:ascii="微软雅黑" w:hAnsi="微软雅黑" w:eastAsia="微软雅黑" w:cs="微软雅黑"/>
          <w:spacing w:val="-1"/>
          <w:sz w:val="30"/>
          <w:szCs w:val="30"/>
        </w:rPr>
      </w:pPr>
    </w:p>
    <w:p w14:paraId="5A5A8E2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Thessalonians 3:5</w:t>
      </w:r>
    </w:p>
    <w:p w14:paraId="39D9AD7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帖撒罗尼迦后书 3:5</w:t>
      </w:r>
    </w:p>
    <w:p w14:paraId="2E8E8221">
      <w:pPr>
        <w:pStyle w:val="3"/>
        <w:spacing w:before="86" w:line="239" w:lineRule="auto"/>
        <w:ind w:left="13"/>
        <w:rPr>
          <w:rFonts w:hint="eastAsia" w:ascii="微软雅黑" w:hAnsi="微软雅黑" w:eastAsia="微软雅黑" w:cs="微软雅黑"/>
          <w:spacing w:val="-1"/>
          <w:sz w:val="30"/>
          <w:szCs w:val="30"/>
        </w:rPr>
      </w:pPr>
    </w:p>
    <w:p w14:paraId="771F8D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Attentive Reader will observe that more of Paul’s prayers are recorded for the Thessalonians than for any other church or company of saints.</w:t>
      </w:r>
    </w:p>
    <w:p w14:paraId="30C6E4D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细心的读者会注意到，保罗为帖撒罗尼迦人记录的祷告比为任何其他教会或圣徒群体记录的都多。</w:t>
      </w:r>
    </w:p>
    <w:p w14:paraId="5CA2BB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yet another in verse 16 of our present chapter, though in view of our observations on Romans 15:33 and 1 Thessalonians 5:23 we do not propose to give it a separate consideration.</w:t>
      </w:r>
    </w:p>
    <w:p w14:paraId="46E26FC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在我们本章的第 16 节还有另一个祷告，尽管考虑到我们对罗马书 15:33 和帖撒罗尼迦前书 5:23 的观察，我们不打算单独讨论它。</w:t>
      </w:r>
    </w:p>
    <w:p w14:paraId="088914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that reference is made more frequently to the coming of Christ in the Thessalonian epistles than in any other of Paul’s letters.</w:t>
      </w:r>
    </w:p>
    <w:p w14:paraId="33364B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请注意，在帖撒罗尼迦书信中提到基督再来的次数比保罗的任何其他书信中都更频繁。</w:t>
      </w:r>
    </w:p>
    <w:p w14:paraId="6994E4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of no writer who has attempted to give a reason for these conspicuous features.</w:t>
      </w:r>
    </w:p>
    <w:p w14:paraId="47507B1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我们不知道有哪位作者曾试图给出这些显著特征的理由。</w:t>
      </w:r>
    </w:p>
    <w:p w14:paraId="4075BBB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doubt in our mind that they should be linked together, for a single explanation satisfactorily accounts for them both, namely, the extremely trying situation in which these particular saints were placed.</w:t>
      </w:r>
    </w:p>
    <w:p w14:paraId="4704DC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毫无疑问，在我们看来，它们应该被联系在一起，因为一个单一的解释就可以令人满意地解释它们两者，即这些特定的圣徒所处的极其艰难的境况。</w:t>
      </w:r>
    </w:p>
    <w:p w14:paraId="11AB53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have more than once pointed out, they were enduring a great fight of afflictions, meeting with strong opposition from unbelievers.</w:t>
      </w:r>
    </w:p>
    <w:p w14:paraId="182D71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正如我们不止一次指出的，他们正在经历一场巨大的患难争战，遇到了来自不信者的强烈反对。</w:t>
      </w:r>
    </w:p>
    <w:p w14:paraId="566188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are here taught two important lessons regarding the Christian’s special duty to his afflicted brethren: the one concerning the rank and file of God’s people, the other pertaining more especially to ministers of the gospel.</w:t>
      </w:r>
    </w:p>
    <w:p w14:paraId="3E69F6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因此，我们在这里被教导了关于基督徒对祂（his）受苦弟兄的特别责任的两个重要教训：一个涉及神（God）子民的一般大众，另一个则更特别地与福音的传道人有关。</w:t>
      </w:r>
    </w:p>
    <w:p w14:paraId="19325ADA">
      <w:pPr>
        <w:pStyle w:val="3"/>
        <w:spacing w:before="86" w:line="239" w:lineRule="auto"/>
        <w:ind w:left="13"/>
        <w:rPr>
          <w:rFonts w:hint="eastAsia" w:ascii="微软雅黑" w:hAnsi="微软雅黑" w:eastAsia="微软雅黑" w:cs="微软雅黑"/>
          <w:spacing w:val="-1"/>
          <w:sz w:val="30"/>
          <w:szCs w:val="30"/>
        </w:rPr>
      </w:pPr>
    </w:p>
    <w:p w14:paraId="0B0A6FE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Ministry to Suffering Saints</w:t>
      </w:r>
    </w:p>
    <w:p w14:paraId="3F442F8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对受苦圣徒的事奉</w:t>
      </w:r>
    </w:p>
    <w:p w14:paraId="75C7D6F5">
      <w:pPr>
        <w:pStyle w:val="3"/>
        <w:spacing w:before="86" w:line="239" w:lineRule="auto"/>
        <w:ind w:left="13"/>
        <w:rPr>
          <w:rFonts w:hint="eastAsia" w:ascii="微软雅黑" w:hAnsi="微软雅黑" w:eastAsia="微软雅黑" w:cs="微软雅黑"/>
          <w:spacing w:val="-1"/>
          <w:sz w:val="30"/>
          <w:szCs w:val="30"/>
        </w:rPr>
      </w:pPr>
    </w:p>
    <w:p w14:paraId="262B0A4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persecuted believers have a peculiar claim on the sympathies of the whole household of faith, and should therefore be given a special place in their supplications and intercessions.</w:t>
      </w:r>
    </w:p>
    <w:p w14:paraId="430D20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首先，受逼迫的信徒对整个信徒之家（household of faith）的同情心有着特殊的权利，因此应该在他们的恳求和代求中给予特别的位置。</w:t>
      </w:r>
    </w:p>
    <w:p w14:paraId="1B48A4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expressly told to "weep with them that weep" (Rom. 12:15).</w:t>
      </w:r>
    </w:p>
    <w:p w14:paraId="05AF270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我们被明确告知要“与哀哭的人同哭”（罗 12:15）。</w:t>
      </w:r>
    </w:p>
    <w:p w14:paraId="36BFDA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cultivation and exercise of love one to another are incumbent upon us at all times, but especially in seasons when fellow saints are in distress.</w:t>
      </w:r>
    </w:p>
    <w:p w14:paraId="3262013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彼此相爱的培养和操练在任何时候都是我们的义务，尤其是在圣徒同伴处于困境的季节。</w:t>
      </w:r>
    </w:p>
    <w:p w14:paraId="50A7DB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reprehensible and unchristlike is the callous spirit which says, "I have troubles enough of my own without burdening myself with those of others."</w:t>
      </w:r>
    </w:p>
    <w:p w14:paraId="0F4E18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那种冷酷（callous）的心灵说：“我已经有足够多的麻烦了，不必再为别人的烦恼背负重担”，这是更应受谴责和不像基督徒的。</w:t>
      </w:r>
    </w:p>
    <w:p w14:paraId="0EFC70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Different far was the attitude of Nehemiah, who, though in a palace, "wept, and mourned certain days, and fasted, and prayed before the God of heaven" when he heard of his fellow Jews being "in great affliction and reproach" (Nehemiah 1:1-4).</w:t>
      </w:r>
    </w:p>
    <w:p w14:paraId="367558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尼希米（Nehemiah）的态度截然不同，祂（who）虽然身在王宫，但当祂（he）听说祂（his）的犹太同胞“在大困境和大羞辱之中”时，祂（he）“哭泣，悲哀几日，禁食，在天上的神（God）面前祷告”（尼 1:1-4）。</w:t>
      </w:r>
    </w:p>
    <w:p w14:paraId="3D1E61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required to "remember them that are in bonds, as bound with them" (Heb. 13:3), taking them to our hearts, having compassion toward them, seeking grace for them.</w:t>
      </w:r>
    </w:p>
    <w:p w14:paraId="2E88BF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我们被要求“记念那些在捆锁中的人，好像与他们同被捆锁一样”（来 13:3），将他们放在我们的心里，对他们怀有怜悯，为他们寻求恩典。</w:t>
      </w:r>
    </w:p>
    <w:p w14:paraId="4BEA57C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we hear or read of an earthquake, famine, flood, we should at once approach the throne of grace and beg God to undertake for His own dear people in the stricken district (ponder Matthew 25:36, 40).</w:t>
      </w:r>
    </w:p>
    <w:p w14:paraId="29B517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每当我们听到或读到地震、饥荒、洪水，我们应该立即亲近施恩座（throne of grace），恳求神（God）为祂（His）在那受灾地区自己亲爱的人承担责任（默想（ponder）太 25:36, 40）。</w:t>
      </w:r>
    </w:p>
    <w:p w14:paraId="15706EE6">
      <w:pPr>
        <w:pStyle w:val="3"/>
        <w:spacing w:before="86" w:line="239" w:lineRule="auto"/>
        <w:ind w:left="13"/>
        <w:rPr>
          <w:rFonts w:hint="eastAsia" w:ascii="微软雅黑" w:hAnsi="微软雅黑" w:eastAsia="微软雅黑" w:cs="微软雅黑"/>
          <w:spacing w:val="-1"/>
          <w:sz w:val="30"/>
          <w:szCs w:val="30"/>
        </w:rPr>
      </w:pPr>
    </w:p>
    <w:p w14:paraId="4681E18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the ministry best suited to and most appropriate for those who are suffering for Christ’s sake is to direct their thoughts away from the present to the future, setting before them "that blessed hope, and the glorious appearing of our great God and Savior Jesus Christ" (Titus 2:13).</w:t>
      </w:r>
    </w:p>
    <w:p w14:paraId="2C44F1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其次，最适合为基督缘故受苦的人的事奉，是引导他们的思想从现在转向未来，将“那有福的盼望，以及我们伟大的神（God）和救主耶稣基督荣耀的显现”摆在他们面前（多 2:13）。</w:t>
      </w:r>
    </w:p>
    <w:p w14:paraId="5C03A5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until His advent will a period be put to the oppressions of the Church.</w:t>
      </w:r>
    </w:p>
    <w:p w14:paraId="1F7A03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直到祂（His）降临，教会的压迫才会结束。</w:t>
      </w:r>
    </w:p>
    <w:p w14:paraId="76265E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that time all shall be richly rewarded who have been steadfast and faithful to Him.</w:t>
      </w:r>
    </w:p>
    <w:p w14:paraId="0CAC04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那时，所有对祂（Him）坚定忠诚的人都将得到丰厚的奖赏。</w:t>
      </w:r>
    </w:p>
    <w:p w14:paraId="6AB518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intensely practical side of our "blessed hope" must not be lost sight of amid all the acrimonious and profitless speculations about the Millennium.</w:t>
      </w:r>
    </w:p>
    <w:p w14:paraId="410A2AC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在我们对千禧年（Millennium）所有尖刻而无益的推测中，我们绝不能忽视我们“有福的盼望”的极其实际的一面。</w:t>
      </w:r>
    </w:p>
    <w:p w14:paraId="411DFA2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grand truth about our Lord’s return is used by the Spirit as a most powerful motive for the discharge of Christian duties, as a quickener of our graces, as an incentive to piety, and as consolation to the grief-stricken.</w:t>
      </w:r>
    </w:p>
    <w:p w14:paraId="71EDA99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关于主再来的这个宏伟真理被圣灵用作履行基督徒责任的最强大动力，作为我们恩典的苏醒剂，作为对敬虔（piety）的激励，以及对忧伤者的安慰。</w:t>
      </w:r>
    </w:p>
    <w:p w14:paraId="3B564F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Himself calmed the troubled hearts of the disciples with it (John 14:1-3), and His apostles bade bereaved saints to comfort each other with the same truth (1 Thess. 4:13-18).</w:t>
      </w:r>
    </w:p>
    <w:p w14:paraId="221FEF4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我们的主自己用它平静了门徒不安的心（约 14:1-3），祂（His）的使徒吩咐丧亲的圣徒用同样的真理彼此安慰（帖前 4:13-18）。</w:t>
      </w:r>
    </w:p>
    <w:p w14:paraId="33E6CD0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spiritual hope of our Lord’s appearing produces ministerial fidelity (2 Tim. 4:1-2; 1 Peter 5:34), Christian patience (James 5:7-11), sobriety (1 Pet. 1:13), purity (1 John 3:2-3).</w:t>
      </w:r>
    </w:p>
    <w:p w14:paraId="4201FE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对主显现的属灵盼望产生圣职的忠诚（提后 4:1-2；彼前 5:34），基督徒的耐心（雅 5:7-11），清醒（彼前 1:13），纯洁（约一 3:2-3）。</w:t>
      </w:r>
    </w:p>
    <w:p w14:paraId="3007777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are greatly the losers who are not looking for His appearing.</w:t>
      </w:r>
    </w:p>
    <w:p w14:paraId="161F38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那些不期盼祂（His）显现的人是极大的损失者。</w:t>
      </w:r>
    </w:p>
    <w:p w14:paraId="31DF0C67">
      <w:pPr>
        <w:pStyle w:val="3"/>
        <w:spacing w:before="86" w:line="239" w:lineRule="auto"/>
        <w:ind w:left="13"/>
        <w:rPr>
          <w:rFonts w:hint="eastAsia" w:ascii="微软雅黑" w:hAnsi="微软雅黑" w:eastAsia="微软雅黑" w:cs="微软雅黑"/>
          <w:spacing w:val="-1"/>
          <w:sz w:val="30"/>
          <w:szCs w:val="30"/>
        </w:rPr>
      </w:pPr>
    </w:p>
    <w:p w14:paraId="442CE3D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Lord direct your hearts into the love of God, and into the patient waiting for Christ."</w:t>
      </w:r>
    </w:p>
    <w:p w14:paraId="0C2B42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“又愿主（Lord）引导你们的心，进入神（God）的爱中，并进入对基督的忍耐等候。”</w:t>
      </w:r>
    </w:p>
    <w:p w14:paraId="1F1B04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Three things in this prayer call for consideration.</w:t>
      </w:r>
    </w:p>
    <w:p w14:paraId="3B1D48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这个祷告中有三件事需要考虑。</w:t>
      </w:r>
    </w:p>
    <w:p w14:paraId="3B3B69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though briefly, its connection with foregoing verses.</w:t>
      </w:r>
    </w:p>
    <w:p w14:paraId="40088E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第一，虽然简短，它与前面经文的关联。</w:t>
      </w:r>
    </w:p>
    <w:p w14:paraId="12E856A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and more specifically, its Addressee.</w:t>
      </w:r>
    </w:p>
    <w:p w14:paraId="4CF1CE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第二，更具体地，它的受祷者。</w:t>
      </w:r>
    </w:p>
    <w:p w14:paraId="3FA9AC1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and at greater length, its important petitions.</w:t>
      </w:r>
    </w:p>
    <w:p w14:paraId="6A1B3A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第三，更详细地，它重要的请求。</w:t>
      </w:r>
    </w:p>
    <w:p w14:paraId="4CBDBD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opening word requires attention to its setting.</w:t>
      </w:r>
    </w:p>
    <w:p w14:paraId="3F32C6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开头的词要求我们关注它的背景。</w:t>
      </w:r>
    </w:p>
    <w:p w14:paraId="46CC90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blessed to note the link between the verses immediately preceding and the prayer which we last considered.</w:t>
      </w:r>
    </w:p>
    <w:p w14:paraId="757C25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值得称颂的是，要注意紧接在前的经文与我们上次考虑的祷告之间的关联。</w:t>
      </w:r>
    </w:p>
    <w:p w14:paraId="499C45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2 Thessalonians 2:15 the apostle had exhorted the saints, "Therefore, brethren, stand fast, and hold the traditions which ye have been taught [i.e., the oral ministry of the apostles], whether by word, or our epistle."</w:t>
      </w:r>
    </w:p>
    <w:p w14:paraId="468DA0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在帖撒罗尼迦后书 2:15 中，使徒曾劝勉圣徒：“所以，弟兄们，你们要站立得稳，持守你们所领受的教训[即，使徒的口头事奉]，无论是我们口传的，还是我们信上写的。”</w:t>
      </w:r>
    </w:p>
    <w:p w14:paraId="4DB8B1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had followed the prayer in 2 Thessalonians 2:16-17 that they might be comforted and established by an effectual application to them of the glorious contents of the gospel.</w:t>
      </w:r>
    </w:p>
    <w:p w14:paraId="514CC6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紧接着是帖撒罗尼迦后书 2:16-17 的祷告，愿他们藉着福音荣耀内容的有效应用，得到安慰和坚固。</w:t>
      </w:r>
    </w:p>
    <w:p w14:paraId="54A3CC0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he had solicited their prayers for himself and fellow ministers (2 Thess. 3:1-2), after which he had declared, "But the Lord is faithful, who will stablish you, and keep you from evil.</w:t>
      </w:r>
    </w:p>
    <w:p w14:paraId="66AF9CB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接着，祂（he）曾请求他们为祂（himself）和同工传道人祷告（帖后 3:1-2），之后祂（he）宣告：“但主（Lord）是信实的，祂（who）必坚固你们，保护你们脱离那恶者。</w:t>
      </w:r>
    </w:p>
    <w:p w14:paraId="182CF0F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have confidence in the Lord touching you, that ye both do and will do the things which we command you" (2 Thess. 3:4).</w:t>
      </w:r>
    </w:p>
    <w:p w14:paraId="5E17449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我们靠着主（Lord），深信你们现在是，将来也必是遵行我们所吩咐的”（帖后 3:4）。</w:t>
      </w:r>
    </w:p>
    <w:p w14:paraId="4C09F51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the apostle did not say, "We have confidence in you" but "We have confidence in the Lord touching you."</w:t>
      </w:r>
    </w:p>
    <w:p w14:paraId="3E0325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请注意，使徒没有说：“我们对你有信心”，而是说：“我们靠着主（Lord），对你有信心。”</w:t>
      </w:r>
    </w:p>
    <w:p w14:paraId="1AC268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was assured that God, having begun a good work in them, would graciously complete it.</w:t>
      </w:r>
    </w:p>
    <w:p w14:paraId="06FE46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保罗确信神（God）既然在他们里面动了善工，就必恩慈地完成它。</w:t>
      </w:r>
    </w:p>
    <w:p w14:paraId="0F3A0F62">
      <w:pPr>
        <w:pStyle w:val="3"/>
        <w:spacing w:before="86" w:line="239" w:lineRule="auto"/>
        <w:ind w:left="13"/>
        <w:rPr>
          <w:rFonts w:hint="eastAsia" w:ascii="微软雅黑" w:hAnsi="微软雅黑" w:eastAsia="微软雅黑" w:cs="微软雅黑"/>
          <w:spacing w:val="-1"/>
          <w:sz w:val="30"/>
          <w:szCs w:val="30"/>
        </w:rPr>
      </w:pPr>
    </w:p>
    <w:p w14:paraId="564B58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Addressee of This Prayer</w:t>
      </w:r>
    </w:p>
    <w:p w14:paraId="2911F0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这个祷告的受祷者</w:t>
      </w:r>
    </w:p>
    <w:p w14:paraId="242D7FC7">
      <w:pPr>
        <w:pStyle w:val="3"/>
        <w:spacing w:before="86" w:line="239" w:lineRule="auto"/>
        <w:ind w:left="13"/>
        <w:rPr>
          <w:rFonts w:hint="eastAsia" w:ascii="微软雅黑" w:hAnsi="微软雅黑" w:eastAsia="微软雅黑" w:cs="微软雅黑"/>
          <w:spacing w:val="-1"/>
          <w:sz w:val="30"/>
          <w:szCs w:val="30"/>
        </w:rPr>
      </w:pPr>
    </w:p>
    <w:p w14:paraId="6FA5CA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now consider the Addressee of this prayer.</w:t>
      </w:r>
    </w:p>
    <w:p w14:paraId="179EAB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现在让我们考虑这个祷告的受祷者。</w:t>
      </w:r>
    </w:p>
    <w:p w14:paraId="7DCFDA8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is meant by "the Lord" here?</w:t>
      </w:r>
    </w:p>
    <w:p w14:paraId="65BFF0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这里的“主”（the Lord）是指谁？</w:t>
      </w:r>
    </w:p>
    <w:p w14:paraId="5BDD44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answer unhesitatingly, the third Person of the blessed Trinity, the One who is designated "Lord" in 1 Corinthians 12:5, and "the Spirit of the Lord" in 2 Corinthians 3:18.</w:t>
      </w:r>
    </w:p>
    <w:p w14:paraId="3CC4800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我们毫不犹豫地回答，是蒙福三位一体（blessed Trinity）的第三个位格（Person），即在哥林多前书 12:5 中被称为“主”（Lord），在哥林多后书 3:18 中被称为“主的灵”（the Spirit of the Lord）的那一位。</w:t>
      </w:r>
    </w:p>
    <w:p w14:paraId="1566F4E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this is clear from the fact that in our present verse He is definitely distinguished from "God" and "Christ," so that reference is here made to the Eternal Three.</w:t>
      </w:r>
    </w:p>
    <w:p w14:paraId="3E85A0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首先，从我们目前的经文中祂（He）被明确地区分于“神”（God）和“基督”这一事实可以清楚看出，因此这里指涉的是永恒的三位。</w:t>
      </w:r>
    </w:p>
    <w:p w14:paraId="5ABD11D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this fact is borne out by what is here asked of Him: "The Lord direct your hearts into the love of God and into patient waiting for Christ."</w:t>
      </w:r>
    </w:p>
    <w:p w14:paraId="692C9B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其次，这个事实被这里向祂（Him）所求的内容所证实：“愿主（Lord）引导你们的心，进入神（God）的爱中，并进入对基督的忍耐等候。”</w:t>
      </w:r>
    </w:p>
    <w:p w14:paraId="730CD7F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it is the distinguishing work of the Spirit to develop our graces and to regulate their exercise.</w:t>
      </w:r>
    </w:p>
    <w:p w14:paraId="0A91A04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现在，发展我们的恩典并规范它们的运用是圣灵的独特工作。</w:t>
      </w:r>
    </w:p>
    <w:p w14:paraId="16BD23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love of God is shed abroad in our hearts by the Holy Ghost which is given unto us" (Rom. 5:5), so love is called forth into action by Him.</w:t>
      </w:r>
    </w:p>
    <w:p w14:paraId="509968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正如“神（God）的爱藉着所赐给我们的圣灵（Holy Ghost），浇灌在我们的心里”（罗 5:5），爱也藉着祂（Him）被激发出来行动。</w:t>
      </w:r>
    </w:p>
    <w:p w14:paraId="39E254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since the Spirit is co-essential and co-eternal with the Father and the Son, He is worthy of our homage.</w:t>
      </w:r>
    </w:p>
    <w:p w14:paraId="5A735A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第三，既然圣灵（Spirit）与父（Father）和子（Son）同质同永恒，祂（He）就配得我们的敬意。</w:t>
      </w:r>
    </w:p>
    <w:p w14:paraId="52ECD8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Nowhere in Scripture is there the least hint that one Person in the Godhead must be excluded from the praises which we give to the Lord.</w:t>
      </w:r>
    </w:p>
    <w:p w14:paraId="2C2709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在圣经中，没有任何迹象表明神（Godhead）性中的一个位格必须被排除在我们对主的赞美之外。</w:t>
      </w:r>
    </w:p>
    <w:p w14:paraId="69A132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Spirit is to be publically owned and equally honored with the Father and the Son.</w:t>
      </w:r>
    </w:p>
    <w:p w14:paraId="0A59DF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相反，圣灵要与父和子一起被公开承认并平等地尊荣。</w:t>
      </w:r>
    </w:p>
    <w:p w14:paraId="397D22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clear from Matthew 28:19; to be baptized in His name is an act of worship.</w:t>
      </w:r>
    </w:p>
    <w:p w14:paraId="2D7AF5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这从马太福音 28:19 中可以清楚看出；以祂（His）的名受洗是一种敬拜行为。</w:t>
      </w:r>
    </w:p>
    <w:p w14:paraId="1678742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evident again from the place accorded Him in the Christian benediction (2 Cor. 13:14).</w:t>
      </w:r>
    </w:p>
    <w:p w14:paraId="777FE8F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从在基督徒祝福（benediction）中给予祂（Him）的地位再次可以明显看出（林后 13:14）。</w:t>
      </w:r>
    </w:p>
    <w:p w14:paraId="1DDC54B3">
      <w:pPr>
        <w:pStyle w:val="3"/>
        <w:spacing w:before="86" w:line="239" w:lineRule="auto"/>
        <w:ind w:left="13"/>
        <w:rPr>
          <w:rFonts w:hint="eastAsia" w:ascii="微软雅黑" w:hAnsi="微软雅黑" w:eastAsia="微软雅黑" w:cs="微软雅黑"/>
          <w:spacing w:val="-1"/>
          <w:sz w:val="30"/>
          <w:szCs w:val="30"/>
        </w:rPr>
      </w:pPr>
    </w:p>
    <w:p w14:paraId="7454C5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expressly commanded to "worship and bow down . . . before the LORD our maker" (Ps. 95:6).</w:t>
      </w:r>
    </w:p>
    <w:p w14:paraId="4DBF58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我们被明确命令要“来赞美，在造我们的耶和华（LORD）面前跪拜”（诗 95:6）。</w:t>
      </w:r>
    </w:p>
    <w:p w14:paraId="50F8CC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third Person is included in that command is plain: "The Spirit of God hath made me, and the breath of the Almighty hath given me life" (Job 33:4; cf. Job 26:13 with Ps. 33:6).</w:t>
      </w:r>
    </w:p>
    <w:p w14:paraId="7E66FA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第三个位格被包含在这个命令中是很清楚的：“神（God）的灵造了我，全能者的气使我存活”（伯 33:4；参 伯 26:13 与 诗 33:6）。</w:t>
      </w:r>
    </w:p>
    <w:p w14:paraId="7366F6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Instruction is given to pray to "the Lord of the harvest" (Matthew 9:38).</w:t>
      </w:r>
    </w:p>
    <w:p w14:paraId="5622FB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圣经教导我们要向“收割的主”（Lord of the harvest）祷告（太 9:38）。</w:t>
      </w:r>
    </w:p>
    <w:p w14:paraId="605C5D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days of His earthly ministry Christ sustained that office, as appears from His choosing the apostles and sending forth the seventy.</w:t>
      </w:r>
    </w:p>
    <w:p w14:paraId="1933514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在祂（His）在地事奉的日子里，基督担任了那个职份，这从祂（His）拣选使徒和差遣七十人中可以看出。</w:t>
      </w:r>
    </w:p>
    <w:p w14:paraId="54E020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since His ascension, the Holy Spirit fulfills that ministry (see Acts 13:2, 4; 20:28).</w:t>
      </w:r>
    </w:p>
    <w:p w14:paraId="0DCAD9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但自从祂（His）升天以来，圣灵（Holy Spirit）履行那个事奉（见徒 13:2, 4；20:28）。</w:t>
      </w:r>
    </w:p>
    <w:p w14:paraId="7D1DE6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now calls and equips the "laborers," assigns them their work, and blesses them in it.</w:t>
      </w:r>
    </w:p>
    <w:p w14:paraId="1F7B884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圣灵现在呼召和装备“工人”，分配他们的工作，并在其中祝福他们。</w:t>
      </w:r>
    </w:p>
    <w:p w14:paraId="38BB76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Spirit a Divine Person</w:t>
      </w:r>
    </w:p>
    <w:p w14:paraId="789C3B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圣灵是一个神圣的位格</w:t>
      </w:r>
    </w:p>
    <w:p w14:paraId="0AE997FD">
      <w:pPr>
        <w:pStyle w:val="3"/>
        <w:spacing w:before="86" w:line="239" w:lineRule="auto"/>
        <w:ind w:left="13"/>
        <w:rPr>
          <w:rFonts w:hint="eastAsia" w:ascii="微软雅黑" w:hAnsi="微软雅黑" w:eastAsia="微软雅黑" w:cs="微软雅黑"/>
          <w:spacing w:val="-1"/>
          <w:sz w:val="30"/>
          <w:szCs w:val="30"/>
        </w:rPr>
      </w:pPr>
    </w:p>
    <w:p w14:paraId="0A445C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direct your hearts."</w:t>
      </w:r>
    </w:p>
    <w:p w14:paraId="1A4CD0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“愿主（Lord）引导你们的心。”</w:t>
      </w:r>
    </w:p>
    <w:p w14:paraId="4DF198E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title "Lord" is expressive of the Spirit’s dominion, so the action here mentioned indicates His Godhead, for it is one which none but a divine Person can perform.</w:t>
      </w:r>
    </w:p>
    <w:p w14:paraId="63C8BC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正如“主”（Lord）这个头衔表达了圣灵的统治权一样，这里提到的行动表明了祂（His）的神性（Godhead），因为它是一个只有神（divine）圣位格才能履行的行动。</w:t>
      </w:r>
    </w:p>
    <w:p w14:paraId="186AF1F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king’s heart is in the hand of the LORD, as the rivers of waters: he turneth it whithersoever he will" (Prov. 21:1).</w:t>
      </w:r>
    </w:p>
    <w:p w14:paraId="2A4FD3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“王的心在耶和华（LORD）手中，好像垄沟的水；祂（he）随意使它转向”（箴 21:1）。</w:t>
      </w:r>
    </w:p>
    <w:p w14:paraId="42F03EB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men’s hearts are equally so.</w:t>
      </w:r>
    </w:p>
    <w:p w14:paraId="1DE353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所有人的心都同样如此。</w:t>
      </w:r>
    </w:p>
    <w:p w14:paraId="41C1B4A6">
      <w:pPr>
        <w:pStyle w:val="3"/>
        <w:spacing w:before="86" w:line="239" w:lineRule="auto"/>
        <w:ind w:left="13"/>
        <w:rPr>
          <w:rFonts w:hint="eastAsia" w:ascii="微软雅黑" w:hAnsi="微软雅黑" w:eastAsia="微软雅黑" w:cs="微软雅黑"/>
          <w:spacing w:val="-1"/>
          <w:sz w:val="30"/>
          <w:szCs w:val="30"/>
        </w:rPr>
      </w:pPr>
    </w:p>
    <w:p w14:paraId="680EB17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Lord direct your hearts into the love of God" may be taken either actively or passively: actively, as the love wherewith we love God; or passively, as the love wherewith we are loved by God.</w:t>
      </w:r>
    </w:p>
    <w:p w14:paraId="122E5A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“愿主（Lord）引导你们的心进入神（God）的爱中”，可以主动或被动地理解：主动地，作为我们爱神（God）的爱；或被动地，作为我们被神（God）所爱的爱。</w:t>
      </w:r>
    </w:p>
    <w:p w14:paraId="0715B6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Personally, we are satisfied that the reference is to our love of God, rather than to His for us.</w:t>
      </w:r>
    </w:p>
    <w:p w14:paraId="1799260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就个人而言，我们确信所指是我们对神（God）的爱，而不是祂（His）对我们的爱。</w:t>
      </w:r>
    </w:p>
    <w:p w14:paraId="7B4FA4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the words may be understood either way, we will consider them in both ways.</w:t>
      </w:r>
    </w:p>
    <w:p w14:paraId="4C1E25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既然这些话语可以以两种方式理解，我们将以两种方式来考虑它们。</w:t>
      </w:r>
    </w:p>
    <w:p w14:paraId="20B746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regard the words in an active sense, first, because our apprehension and enjoyment of God’s love to us were fully covered in the preceding prayer (2 Thess. 2:16-17).</w:t>
      </w:r>
    </w:p>
    <w:p w14:paraId="1A21EB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我们认为这些话语是主动意义上的，首先，因为我们对神（God）对我们爱的领会和享受已在前一个祷告中被充分涵盖（帖后 2:16-17）。</w:t>
      </w:r>
    </w:p>
    <w:p w14:paraId="045163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because the immediate context obviously requires us to do so.</w:t>
      </w:r>
    </w:p>
    <w:p w14:paraId="199C9E0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其次，因为直接的上下文明显要求我们这样做。</w:t>
      </w:r>
    </w:p>
    <w:p w14:paraId="0332C6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2 Thessalonians 3:4 the apostle expressed his confidence in the Lord that they did and would do the things His servants commanded them, and he at once prayed that the Lord the Spirit would strengthen and direct them; so that practical love which issues in obedience is here in view—though perhaps it is not to be restricted absolutely to that.</w:t>
      </w:r>
    </w:p>
    <w:p w14:paraId="2BAF178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在帖撒罗尼迦后书 3:4 中，使徒表达了祂（his）对主的信心，相信他们现在是，将来也必是遵行祂（His）仆人所吩咐的事，祂（he）立刻祷告愿圣灵（Lord the Spirit）会坚固和引导他们；因此，这里所关注的是以顺服为结果的实践性（practical）的爱——尽管也许不应绝对限制于此。</w:t>
      </w:r>
    </w:p>
    <w:p w14:paraId="362194F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because the second petition, "and into the patient waiting for Christ," is to be understood in an active sense, as pertaining to the discharge of their duty, namely, a steady endurance of persecution and a continuance in well-doing to the end of their earthly course.</w:t>
      </w:r>
    </w:p>
    <w:p w14:paraId="1ECDE9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第三，因为第二个请求，“并进入对基督的忍耐等候”，应被理解为一个主动的意义，即关乎他们责任的履行，也就是对逼迫的坚定忍受，以及在地上旅程的尽头持续行善。</w:t>
      </w:r>
    </w:p>
    <w:p w14:paraId="7530D4A4">
      <w:pPr>
        <w:pStyle w:val="3"/>
        <w:spacing w:before="86" w:line="239" w:lineRule="auto"/>
        <w:ind w:left="13"/>
        <w:rPr>
          <w:rFonts w:hint="eastAsia" w:ascii="微软雅黑" w:hAnsi="微软雅黑" w:eastAsia="微软雅黑" w:cs="微软雅黑"/>
          <w:spacing w:val="-1"/>
          <w:sz w:val="30"/>
          <w:szCs w:val="30"/>
        </w:rPr>
      </w:pPr>
    </w:p>
    <w:p w14:paraId="67CAFC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"Direct your hearts into the love of God."</w:t>
      </w:r>
    </w:p>
    <w:p w14:paraId="2A540C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“引导你们的心进入神（God）的爱中。”</w:t>
      </w:r>
    </w:p>
    <w:p w14:paraId="67505FC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petition is of far too vital and vast importance for us to hurriedly and cursorily dismiss it.</w:t>
      </w:r>
    </w:p>
    <w:p w14:paraId="4419491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这个请求对于我们匆忙和粗略地忽略它来说，具有太重要和广大的意义。</w:t>
      </w:r>
    </w:p>
    <w:p w14:paraId="43E2BF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we are constantly to bear in mind that love to God and to our neighbor is the sum and substance of the moral law.</w:t>
      </w:r>
    </w:p>
    <w:p w14:paraId="77ADA7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首先，我们必须不断地牢记，爱神（God）和爱邻舍是道德律法的总纲和实质。</w:t>
      </w:r>
    </w:p>
    <w:p w14:paraId="68A4FB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shalt love the Lord thy God with all thy heart, and with all thy soul, and with all thy mind.</w:t>
      </w:r>
    </w:p>
    <w:p w14:paraId="5044B8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“你要尽心、尽性、尽意爱主你的神（God）。</w:t>
      </w:r>
    </w:p>
    <w:p w14:paraId="4389F6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first and great commandment" (Matthew 22:37-38).</w:t>
      </w:r>
    </w:p>
    <w:p w14:paraId="4997F0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这是第一条，也是最大的诫命”（太 22:37-38）。</w:t>
      </w:r>
    </w:p>
    <w:p w14:paraId="471E29E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它不是一条新诫命；它只是在福音时代被更新，并被更强烈地强调。</w:t>
      </w:r>
    </w:p>
    <w:p w14:paraId="694151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 new commandment; it is simply renewed in the gospel dispensation and pressed more strongly.</w:t>
      </w:r>
    </w:p>
    <w:p w14:paraId="03C8EB9D">
      <w:pPr>
        <w:pStyle w:val="3"/>
        <w:spacing w:before="86" w:line="239" w:lineRule="auto"/>
        <w:ind w:left="13"/>
        <w:rPr>
          <w:rFonts w:hint="eastAsia" w:ascii="微软雅黑" w:hAnsi="微软雅黑" w:eastAsia="微软雅黑" w:cs="微软雅黑"/>
          <w:spacing w:val="-1"/>
          <w:sz w:val="30"/>
          <w:szCs w:val="30"/>
        </w:rPr>
      </w:pPr>
    </w:p>
    <w:p w14:paraId="377C67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Men Commanded to Love God</w:t>
      </w:r>
    </w:p>
    <w:p w14:paraId="4C3FE1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所有人都被命令爱神（God）</w:t>
      </w:r>
    </w:p>
    <w:p w14:paraId="676EE1DC">
      <w:pPr>
        <w:pStyle w:val="3"/>
        <w:spacing w:before="86" w:line="239" w:lineRule="auto"/>
        <w:ind w:left="13"/>
        <w:rPr>
          <w:rFonts w:hint="eastAsia" w:ascii="微软雅黑" w:hAnsi="微软雅黑" w:eastAsia="微软雅黑" w:cs="微软雅黑"/>
          <w:spacing w:val="-1"/>
          <w:sz w:val="30"/>
          <w:szCs w:val="30"/>
        </w:rPr>
      </w:pPr>
    </w:p>
    <w:p w14:paraId="2FA6E1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all men are required to so love the Lord their God, none in his natural condition is able to do so.</w:t>
      </w:r>
    </w:p>
    <w:p w14:paraId="1E26AE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但尽管所有人都被要求如此爱他们的主他们的神（God），但没有人在祂（his）自然状态下能够做到。</w:t>
      </w:r>
    </w:p>
    <w:p w14:paraId="0D19D72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he lacks the necessary faculties, but because sin is in full possession of every part of his complex being, and therefore he is "alienated from God."</w:t>
      </w:r>
    </w:p>
    <w:p w14:paraId="3A08E3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不是因为祂（he）缺乏必要的机能，而是因为罪完全占据了祂（his）复杂的存在的每一个部分，因此祂（he）“与神（God）隔绝”。</w:t>
      </w:r>
    </w:p>
    <w:p w14:paraId="1200A5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result of the Fall every descendant of Adam is born into this world destitute of the slightest affection for God.</w:t>
      </w:r>
    </w:p>
    <w:p w14:paraId="7F0298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由于堕落的结果，亚当的每一个后代出生到这个世界上，都缺乏对神（God）丝毫的感情。</w:t>
      </w:r>
    </w:p>
    <w:p w14:paraId="4E3366F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religious Pharisees Christ said, "But I know you, that ye have not the love of God in you" (John 5:42).</w:t>
      </w:r>
    </w:p>
    <w:p w14:paraId="4EA1F79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基督对那些有宗教信仰的法利赛人说：“但我知道，你们心里没有神（God）的爱”（约 5:42）。</w:t>
      </w:r>
    </w:p>
    <w:p w14:paraId="1C36CB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any man love the world, the love of the Father is not in him" (1 John 2:15).</w:t>
      </w:r>
    </w:p>
    <w:p w14:paraId="455D0B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“人若爱世界，爱父的心就不在他里面了”（约一 2:15）。</w:t>
      </w:r>
    </w:p>
    <w:p w14:paraId="73A4E7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在哪里可以找到在恩典的奇迹未在心内成就之前，不爱世界的人呢？那时心灵的倾向和偏见被改变了。</w:t>
      </w:r>
    </w:p>
    <w:p w14:paraId="50F6C1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is the man or woman who does not love the world until a miracle of grace is wrought within, and the bent and bias of the heart are changed?</w:t>
      </w:r>
    </w:p>
    <w:p w14:paraId="08F1B4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自然人（natural man）的心不仅缺乏对神（God）的任何爱；它对祂（Him）有着根本性的厌恶，因为“体贴肉体的，就是与神（God）为仇”（罗 8:7）。</w:t>
      </w:r>
    </w:p>
    <w:p w14:paraId="73AAED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the heart of the natural man devoid of any love to God; it has a radical aversion to Him, for "the carnal mind is enmity against God" (Rom. 8:7).</w:t>
      </w:r>
    </w:p>
    <w:p w14:paraId="74CA18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当神（God）的儿子道成肉身时，这被无可置疑地证明了，因为祂（He）非但没有受到欢迎和崇拜，反而受到“无缘无故”的仇恨（约 15:25）。</w:t>
      </w:r>
    </w:p>
    <w:p w14:paraId="1E3B933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unmistakably demonstrated when the Son of God became incarnate, for far from being welcomed and adored, He was hated "without a cause" (John 15:25).</w:t>
      </w:r>
    </w:p>
    <w:p w14:paraId="7A492488">
      <w:pPr>
        <w:pStyle w:val="3"/>
        <w:spacing w:before="86" w:line="239" w:lineRule="auto"/>
        <w:ind w:left="13"/>
        <w:rPr>
          <w:rFonts w:hint="eastAsia" w:ascii="微软雅黑" w:hAnsi="微软雅黑" w:eastAsia="微软雅黑" w:cs="微软雅黑"/>
          <w:spacing w:val="-1"/>
          <w:sz w:val="30"/>
          <w:szCs w:val="30"/>
        </w:rPr>
      </w:pPr>
    </w:p>
    <w:p w14:paraId="6003662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there is genuine love to God in anyone, that person has been made the subject of a miracle of grace.</w:t>
      </w:r>
    </w:p>
    <w:p w14:paraId="3B70D77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在任何人身上，如果存在对神（God）真诚的爱，那个人就成了恩典奇迹的对象。</w:t>
      </w:r>
    </w:p>
    <w:p w14:paraId="7D4323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regeneration the blessed Spirit slays our native enmity against God, and sheds abroad His love in our heart.</w:t>
      </w:r>
    </w:p>
    <w:p w14:paraId="7C4C54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在重生（regeneration）时，蒙福的圣灵（Spirit）除灭了我们对神（God）天生的敌意，并将祂（His）的爱浇灌在我们的心里。</w:t>
      </w:r>
    </w:p>
    <w:p w14:paraId="223129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principle of life, of grace, of holiness, is communicated to the soul.</w:t>
      </w:r>
    </w:p>
    <w:p w14:paraId="46E996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一个生命、恩典、圣洁的原则被传达给灵魂。</w:t>
      </w:r>
    </w:p>
    <w:p w14:paraId="4CFA6C6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given us an understanding, that we may know him that is true" (1 John 5:20).</w:t>
      </w:r>
    </w:p>
    <w:p w14:paraId="55D4F7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“有悟性赐给我们，使我们认识那位真实的”（约一 5:20）。</w:t>
      </w:r>
    </w:p>
    <w:p w14:paraId="51A76B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一个个人的神（God）的启示向那重生的人显明，以至于祂（He）“光照了我们的心，使我们得知神（God）荣耀的光，显在耶稣基督的面上”（林后 4:6）。</w:t>
      </w:r>
    </w:p>
    <w:p w14:paraId="20DE38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personal revelation of God is made to the one born again, so that He "hath shined in our hearts, to give the light of the knowledge of the glory of God in the face of Jesus Christ" (2 Cor. 4:6).</w:t>
      </w:r>
    </w:p>
    <w:p w14:paraId="46F37F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偏见的阴影被移除，错误的迷雾被驱散，灵魂感知到神（divine）圣品格的威严、卓越和可爱，并惊呼：“耶和华（LORD）啊，众神（gods）之中，谁能像祢？谁能像祢，至圣至荣，可颂可畏，施行奇事？”（出 15:11）。</w:t>
      </w:r>
    </w:p>
    <w:p w14:paraId="332875B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film of prejudice is removed, the mist of error is dispersed, and the soul perceives the majesty, the excellence, the loveliness of the divine character, and exclaims, "Who is like unto thee, O LORD, among the gods? who is like thee, glorious in holiness, fearful in praises, doing wonders?" (Ex. 15:11).</w:t>
      </w:r>
    </w:p>
    <w:p w14:paraId="2DBBB9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对神（God）的这种发现和景象将心吸引向祂（Him），以至于祂（He）现在是它至高的喜悦。</w:t>
      </w:r>
    </w:p>
    <w:p w14:paraId="719B0C4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discovery and view of God draws out the heart to Him so that He is now its supreme delight.</w:t>
      </w:r>
    </w:p>
    <w:p w14:paraId="56C64A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“主的恩典是格外丰盛，使我们在基督耶稣里有信心和爱心”（提前 1:14）。</w:t>
      </w:r>
    </w:p>
    <w:p w14:paraId="17D3E2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 of our Lord was exceeding abundant with faith and love which is in Christ Jesus" (1 Tim. 1:14).</w:t>
      </w:r>
    </w:p>
    <w:p w14:paraId="609352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信心和爱心这两种恩典总是并存的，由同一个手在同一个时间被植入。</w:t>
      </w:r>
    </w:p>
    <w:p w14:paraId="0341AC9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two graces of faith and love always go together, being implanted at one and the same time by one and the same hand.</w:t>
      </w:r>
    </w:p>
    <w:p w14:paraId="69062ACD">
      <w:pPr>
        <w:pStyle w:val="3"/>
        <w:spacing w:before="86" w:line="239" w:lineRule="auto"/>
        <w:ind w:left="13"/>
        <w:rPr>
          <w:rFonts w:hint="eastAsia" w:ascii="微软雅黑" w:hAnsi="微软雅黑" w:eastAsia="微软雅黑" w:cs="微软雅黑"/>
          <w:spacing w:val="-1"/>
          <w:sz w:val="30"/>
          <w:szCs w:val="30"/>
        </w:rPr>
      </w:pPr>
    </w:p>
    <w:p w14:paraId="7FF5E9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New Nature</w:t>
      </w:r>
    </w:p>
    <w:p w14:paraId="7DA414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新的本性</w:t>
      </w:r>
    </w:p>
    <w:p w14:paraId="293516C4">
      <w:pPr>
        <w:pStyle w:val="3"/>
        <w:spacing w:before="86" w:line="239" w:lineRule="auto"/>
        <w:ind w:left="13"/>
        <w:rPr>
          <w:rFonts w:hint="eastAsia" w:ascii="微软雅黑" w:hAnsi="微软雅黑" w:eastAsia="微软雅黑" w:cs="微软雅黑"/>
          <w:spacing w:val="-1"/>
          <w:sz w:val="30"/>
          <w:szCs w:val="30"/>
        </w:rPr>
      </w:pPr>
    </w:p>
    <w:p w14:paraId="254160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needs to be clearly recognized and constantly borne in mind that the principle of life and grace imparted to us at regeneration, that "new nature" as many term it, is entirely dependent for its continuance, development, and health upon its Author.</w:t>
      </w:r>
    </w:p>
    <w:p w14:paraId="42CC68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需要清楚地认识并不断地牢记，在重生（regeneration）时赋予我们的生命和恩典的原则，许多人称之为“新的本性”，它的持续、发展和健康完全依赖于它的创始者。</w:t>
      </w:r>
    </w:p>
    <w:p w14:paraId="7B2769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Further, it must be remembered that the flesh, the world, and the devil are inveterately opposed to that "new creature," hence our urgent need for God to sustain, nourish, establish, guard it, as well as regulating all its activities.</w:t>
      </w:r>
    </w:p>
    <w:p w14:paraId="6922F8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此外，必须记住，肉体、世界和魔鬼是顽固地反对那个“新造的人”（new creature）的，因此我们迫切需要神（God）来维系、滋养、坚固、守护它，以及规范它所有的活动。</w:t>
      </w:r>
    </w:p>
    <w:p w14:paraId="543451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these considerations which prompted the apostle here, when he petitioned the Lord the Spirit to "direct their hearts into the love of God," for he well knew that they did not have the power to do so.</w:t>
      </w:r>
    </w:p>
    <w:p w14:paraId="4CF028E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正是这些考量促使使徒在这里恳求圣灵（Lord the Spirit）“引导他们的心进入神（God）的爱中”，因为祂（he）深知他们没有能力这样做。</w:t>
      </w:r>
    </w:p>
    <w:p w14:paraId="416021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Consciousness of his own weakness in the matter moved David to exclaim, "O that my ways were directed to keep thy statutes!" (Ps. 119:4-5).</w:t>
      </w:r>
    </w:p>
    <w:p w14:paraId="1A1ABE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意识到自己在这件事上的软弱，大卫不禁惊呼：“但愿我的道路坚定，得以遵守祢的律例！”（诗 119:4-5）。</w:t>
      </w:r>
    </w:p>
    <w:p w14:paraId="4E8B7A1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after praying, "Make me to go in the path of thy commandments; for therein do I delight," David added, "Incline my heart unto thy testimonies" (Ps. 119:35-36).</w:t>
      </w:r>
    </w:p>
    <w:p w14:paraId="6E7846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在祷告“求祢使我走在祢诫命的道路上，因为我喜爱这路”之后，大卫补充说：“求祢使我的心倾向祢的法度”（诗 119:35-36）。</w:t>
      </w:r>
    </w:p>
    <w:p w14:paraId="3CEEDD2D">
      <w:pPr>
        <w:pStyle w:val="3"/>
        <w:spacing w:before="86" w:line="239" w:lineRule="auto"/>
        <w:ind w:left="13"/>
        <w:rPr>
          <w:rFonts w:hint="eastAsia" w:ascii="微软雅黑" w:hAnsi="微软雅黑" w:eastAsia="微软雅黑" w:cs="微软雅黑"/>
          <w:spacing w:val="-1"/>
          <w:sz w:val="30"/>
          <w:szCs w:val="30"/>
        </w:rPr>
      </w:pPr>
    </w:p>
    <w:p w14:paraId="48EF62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let us now consider more closely of what our "love to God" consists.</w:t>
      </w:r>
    </w:p>
    <w:p w14:paraId="47E484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但现在让我们更仔细地思考我们“爱神（God）”的构成。</w:t>
      </w:r>
    </w:p>
    <w:p w14:paraId="130DC9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external and internal acts are desire after Him and delight in Him.</w:t>
      </w:r>
    </w:p>
    <w:p w14:paraId="7110CB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它外在和内在的行为是对祂（Him）的渴望和以祂（Him）为乐。</w:t>
      </w:r>
    </w:p>
    <w:p w14:paraId="35DD52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to God implies an earnest seeking after Him, in order to attain the highest enjoyment that we are capable of in this life.</w:t>
      </w:r>
    </w:p>
    <w:p w14:paraId="6C7289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爱神（God）意味着热切地寻求祂（Him），以便达到我们今生所能达到的最高享受。</w:t>
      </w:r>
    </w:p>
    <w:p w14:paraId="745E54F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Psalmist cried, "My soul followeth hard after thee" (Ps. 63:8).</w:t>
      </w:r>
    </w:p>
    <w:p w14:paraId="7BDFD4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诗人呼求：“我心紧紧追随祢”（诗 63:8）。</w:t>
      </w:r>
    </w:p>
    <w:p w14:paraId="537CD3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我们越是不断地、热切地寻求神（God），以享受祂（His）更多的救赎恩典和益处，我们就拥有越多的爱神（God）之心。</w:t>
      </w:r>
    </w:p>
    <w:p w14:paraId="5A7B5A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constantly and earnestly we seek God, to enjoy more of His saving graces and benefits, the more we have of the love of God.</w:t>
      </w:r>
    </w:p>
    <w:p w14:paraId="31EF333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神（God）是我们渴望的至高对象（诗 27:4），也是我们喜乐的至高对象。</w:t>
      </w:r>
    </w:p>
    <w:p w14:paraId="6A9B3469">
      <w:pPr>
        <w:pStyle w:val="3"/>
        <w:spacing w:before="86" w:line="239" w:lineRule="auto"/>
        <w:ind w:left="13"/>
        <w:rPr>
          <w:rFonts w:hint="eastAsia" w:ascii="微软雅黑" w:hAnsi="微软雅黑" w:eastAsia="微软雅黑" w:cs="微软雅黑"/>
          <w:spacing w:val="-1"/>
          <w:sz w:val="30"/>
          <w:szCs w:val="30"/>
        </w:rPr>
      </w:pPr>
    </w:p>
    <w:p w14:paraId="31891F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the supreme Object of our desire (Ps. 27:4) and also of our delight.</w:t>
      </w:r>
    </w:p>
    <w:p w14:paraId="3AE5D1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既然爱神（God）是灵魂对祂（Him）的满足，祂（who）是所有完美的总和，是我们全备的份，那么我们自然会在祂（Him）里面找到我们最高的喜悦。</w:t>
      </w:r>
    </w:p>
    <w:p w14:paraId="713276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love to God is the complacence of the soul in Him who is the sum of all perfection and our all-sufficient portion, it follows that we shall find our highest pleasure in Him.</w:t>
      </w:r>
    </w:p>
    <w:p w14:paraId="6874288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“你若归向全能者，你就……必仰脸向神（God）”（伯 22:23, 26）。</w:t>
      </w:r>
    </w:p>
    <w:p w14:paraId="6118FD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return to the Almighty, thou shalt . . . lift up thy face unto God" (Job 22:23, 26).</w:t>
      </w:r>
    </w:p>
    <w:p w14:paraId="64C4B8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在神（God）的同在中，喜乐是完全为天堂保留的，然而即使在这个泪谷中，“我们也藉着我们的主耶稣基督，以神（God）为乐”（罗 5:11）。</w:t>
      </w:r>
    </w:p>
    <w:p w14:paraId="182C3E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Fullness of joy is reserved for heaven, yet even in this vale of tears "we also joy in God through our Lord Jesus Christ" (Rom. 5:11).</w:t>
      </w:r>
    </w:p>
    <w:p w14:paraId="46539DF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不可能不这样。</w:t>
      </w:r>
    </w:p>
    <w:p w14:paraId="4B53D8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otherwise.</w:t>
      </w:r>
    </w:p>
    <w:p w14:paraId="0E7B68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当灵魂感知到神（God）的卓越并被允许与祂（Him）相交时，它就在祂（Him）里面欢欣鼓舞：“我欢欢喜喜坐在祂（His）的荫下，祂（his）的果子也甘甜可口”（歌 2:3）。</w:t>
      </w:r>
    </w:p>
    <w:p w14:paraId="5D3BC3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soul perceives God’s excellence and is admitted to communion with Him, it exults in Him: "I sat down under his shadow with great delight, and his fruit was sweet to my taste" (Song 2:3).</w:t>
      </w:r>
    </w:p>
    <w:p w14:paraId="69BF1F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圣徒将与神（God）和好视为他们最好的朋友：“我默念祂（him）必甜蜜，我要在耶和华（LORD）里面欢喜”（诗 104:34）。</w:t>
      </w:r>
    </w:p>
    <w:p w14:paraId="0522791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saints look upon God reconciled as their best Friend: "My meditation of him shall be sweet: I will be glad in the LORD" (Ps. 104:34).</w:t>
      </w:r>
    </w:p>
    <w:p w14:paraId="0C537D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“因祢的慈爱比生命更好，我的嘴唇要颂赞祢……我心要知足”（诗 63:3, 5）。</w:t>
      </w:r>
    </w:p>
    <w:p w14:paraId="5E4DA0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thy lovingkindness is better than life, my lips shall praise thee . . . My soul shall be satisfied" (Ps. 63:3, 5).</w:t>
      </w:r>
    </w:p>
    <w:p w14:paraId="1933D4D9">
      <w:pPr>
        <w:pStyle w:val="3"/>
        <w:spacing w:before="86" w:line="239" w:lineRule="auto"/>
        <w:ind w:left="13"/>
        <w:rPr>
          <w:rFonts w:hint="eastAsia" w:ascii="微软雅黑" w:hAnsi="微软雅黑" w:eastAsia="微软雅黑" w:cs="微软雅黑"/>
          <w:spacing w:val="-1"/>
          <w:sz w:val="30"/>
          <w:szCs w:val="30"/>
        </w:rPr>
      </w:pPr>
    </w:p>
    <w:p w14:paraId="75EBEC2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external effects of love to God are summed up in these two things: doing and allowing His will.</w:t>
      </w:r>
    </w:p>
    <w:p w14:paraId="3599B5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爱神（God）的外在效果概括为这两件事：行祂（His）的旨意和容忍祂（His）的旨意。</w:t>
      </w:r>
    </w:p>
    <w:p w14:paraId="4E0F1A7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really love God, we shall be loath to offend Him and desirous of pleasing Him; consciousness of failure in either is the acutest grief experienced by the saint.</w:t>
      </w:r>
    </w:p>
    <w:p w14:paraId="07D8C8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如果我们真爱神（God），我们就会不愿得罪祂（Him），并渴望取悦祂（Him）；意识到在这两者中的任何失败，都是圣徒所经历的最痛苦的悲伤。</w:t>
      </w:r>
    </w:p>
    <w:p w14:paraId="60D96B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 man love me," said Christ, "he will keep my words" (John 14:23).</w:t>
      </w:r>
    </w:p>
    <w:p w14:paraId="25BFCC8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基督说：“人若爱我，就必遵守我的道”（约 14:23）。</w:t>
      </w:r>
    </w:p>
    <w:p w14:paraId="2B04DD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to God is the most powerful incentive, motive, and dynamic of all: "For this is the love of God, that we keep his commandments: and his commandments are not grievous" (1 John 5:3) to His dear children, for they "delight in the law of God after the inward man" (Rom. 7:22).</w:t>
      </w:r>
    </w:p>
    <w:p w14:paraId="62E9CE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爱神（God）是所有事物中最强大的激励、动机和动力：“我们遵守神（God）的诫命，这就是爱祂（his）了，并且祂（his）的诫命并不是难守的”（约一 5:3），对祂（His）亲爱的儿女来说，因为他们“以神（God）的律法为乐”（罗 7:22）。</w:t>
      </w:r>
    </w:p>
    <w:p w14:paraId="525EAA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indeed a wonderful grace, yet only as it "worketh by love" (Gal. 5:6) does it produce that which is pleasing and glorifying to God.</w:t>
      </w:r>
    </w:p>
    <w:p w14:paraId="59850F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信心确实是一种奇妙的恩典，但只有当它“藉着爱运行”（加 5:6）时，它才能产生取悦和荣耀神（God）的事物。</w:t>
      </w:r>
    </w:p>
    <w:p w14:paraId="14A617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"Whoso keepeth his word, in him verily is the love of God perfected" (1 John 2:5).</w:t>
      </w:r>
    </w:p>
    <w:p w14:paraId="64AE2E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“凡遵守祂（his）道的，爱神（God）的心在他里面实在是完全的”（约一 2:5）。</w:t>
      </w:r>
    </w:p>
    <w:p w14:paraId="227F40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除非是那个致力于顺服祂（He）命令的人，否则没有人能被承认是神（God）真诚的爱者。</w:t>
      </w:r>
    </w:p>
    <w:p w14:paraId="488BEA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can be owned as a sincere lover of God except he that makes a point of obeying what He commands.</w:t>
      </w:r>
    </w:p>
    <w:p w14:paraId="35B21D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爱神（God）也藉着温顺和乐意的顺服于祂（His）的旨意来证明。</w:t>
      </w:r>
    </w:p>
    <w:p w14:paraId="7F4CA7B3">
      <w:pPr>
        <w:pStyle w:val="3"/>
        <w:spacing w:before="86" w:line="239" w:lineRule="auto"/>
        <w:ind w:left="13"/>
        <w:rPr>
          <w:rFonts w:hint="eastAsia" w:ascii="微软雅黑" w:hAnsi="微软雅黑" w:eastAsia="微软雅黑" w:cs="微软雅黑"/>
          <w:spacing w:val="-1"/>
          <w:sz w:val="30"/>
          <w:szCs w:val="30"/>
        </w:rPr>
      </w:pPr>
    </w:p>
    <w:p w14:paraId="31771ED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to God is also evidenced by a meek and cheerful submission to His will.</w:t>
      </w:r>
    </w:p>
    <w:p w14:paraId="1F1DB1F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使徒祷告愿神（God）引导帖撒罗尼迦人的心去爱祂（Him），以至于他们宁愿忍受任何事也不愿否认信仰，并且无论付出什么代价都要承认基督。</w:t>
      </w:r>
    </w:p>
    <w:p w14:paraId="1AA0C3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prayed that God would direct the Thessalonians’ hearts to love Him so that they would endure anything rather than deny the faith, and confess Christ whatever it cost them.</w:t>
      </w:r>
    </w:p>
    <w:p w14:paraId="2DA28E9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顺服、勇气和决心都包含在爱中。</w:t>
      </w:r>
    </w:p>
    <w:p w14:paraId="011AA6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Obedience, courage, and resolution are included in love.</w:t>
      </w:r>
    </w:p>
    <w:p w14:paraId="00B21E6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“爱情，众水不能熄灭，大水也不能淹没。</w:t>
      </w:r>
    </w:p>
    <w:p w14:paraId="2B7E3E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waters cannot quench love, neither can the floods drown it: if a man would give all the substance of his house for love, it would be utterly contemned" (Song 8:7).</w:t>
      </w:r>
    </w:p>
    <w:p w14:paraId="05C208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若有人拿家中所有的财宝要换爱情，就全被藐视了”（歌 8:7）。</w:t>
      </w:r>
    </w:p>
    <w:p w14:paraId="449E5C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这对一般的爱是真实的，对神（God）的爱更是如此。</w:t>
      </w:r>
    </w:p>
    <w:p w14:paraId="277EBD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of love in general, much more true of love to God.</w:t>
      </w:r>
    </w:p>
    <w:p w14:paraId="03997EC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爱神（God）是抵御试探的解药。</w:t>
      </w:r>
    </w:p>
    <w:p w14:paraId="2A3AEF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to God is an antidote against temptations.</w:t>
      </w:r>
    </w:p>
    <w:p w14:paraId="528203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世上一切的财富、快乐和尊荣都不能贿赂那些真正爱基督的人。</w:t>
      </w:r>
    </w:p>
    <w:p w14:paraId="5C40AE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riches, pleasures, and honors of this world cannot bribe those that really love Christ.</w:t>
      </w:r>
    </w:p>
    <w:p w14:paraId="45FAAF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所有的逼迫洪流也不能熄灭这种圣洁的渴望。</w:t>
      </w:r>
    </w:p>
    <w:p w14:paraId="2F9B86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all the floods of persecution quench this holy desire.</w:t>
      </w:r>
    </w:p>
    <w:p w14:paraId="03C2A7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一旦心倾向神（God）和天堂，它就会反对任何试图使其偏离道路、转移其崇高目标和目的的事物。</w:t>
      </w:r>
    </w:p>
    <w:p w14:paraId="5A349B2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once the heart is set toward God and heaven, it is set against anything that would turn it out of the way and divert it from its high aim and purpose.</w:t>
      </w:r>
    </w:p>
    <w:p w14:paraId="51D42699">
      <w:pPr>
        <w:pStyle w:val="3"/>
        <w:spacing w:before="86" w:line="239" w:lineRule="auto"/>
        <w:ind w:left="13"/>
        <w:rPr>
          <w:rFonts w:hint="eastAsia" w:ascii="微软雅黑" w:hAnsi="微软雅黑" w:eastAsia="微软雅黑" w:cs="微软雅黑"/>
          <w:spacing w:val="-1"/>
          <w:sz w:val="30"/>
          <w:szCs w:val="30"/>
        </w:rPr>
      </w:pPr>
    </w:p>
    <w:p w14:paraId="23207C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brief word on the properties of this love.</w:t>
      </w:r>
    </w:p>
    <w:p w14:paraId="1345B4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简要谈谈这种爱的特性。</w:t>
      </w:r>
    </w:p>
    <w:p w14:paraId="41922F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speculative but practical, not consisting in lofty, airy streams of devotion, too high for the common rate of us poor mortals.</w:t>
      </w:r>
    </w:p>
    <w:p w14:paraId="4AC51C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“它不是理论上的，而是实践性的，不包括我们这些可怜凡人难以达到的高尚、虚幻的奉献洪流。</w:t>
      </w:r>
    </w:p>
    <w:p w14:paraId="62FF90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it is put upon a surer and infallible test—our obedience to God.</w:t>
      </w:r>
    </w:p>
    <w:p w14:paraId="33EF9E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不，它是建立在一个更确定和无误的考验上——我们对神（God）的顺服。</w:t>
      </w:r>
    </w:p>
    <w:p w14:paraId="7F9465D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it does not consist in a bold familiarity, but in a humble subjection and compliance with God’s will: "He that hath my commandments, and keepeth them, he it is that loveth me" (John 14:21).</w:t>
      </w:r>
    </w:p>
    <w:p w14:paraId="235F4A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再者，它不包含在大胆的亲密中，而是在于对神（God）旨意的谦卑顺从和依从：“有了我的命令又遵守的，这人就是爱我的”（约 14:21）。</w:t>
      </w:r>
    </w:p>
    <w:p w14:paraId="1D093B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love is a love of bounty, but ours is a love of duty; therefore we are properly said to love God when we are careful to please Him and fearful to offend Him: "Ye that love the LORD, hate evil" (Ps. 97:10).</w:t>
      </w:r>
    </w:p>
    <w:p w14:paraId="532D68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神（God）的爱是一种慷慨的爱，而我们的爱是一种责任的爱；因此，当我们小心翼翼地取悦祂（Him）并害怕得罪祂（Him）时，我们才被恰当地说成是爱神（God）：“你们爱耶和华（LORD）的，都当恨恶邪恶”（诗 97:10）。</w:t>
      </w:r>
    </w:p>
    <w:p w14:paraId="0F20A1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fearful of committing or omitting anything which may be a violation of His law, a grief to His Spirit, or a dishonor to His name, then we are said to love God.</w:t>
      </w:r>
    </w:p>
    <w:p w14:paraId="6E3F18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当我们害怕犯下或遗漏任何可能违反祂（His）律法、使祂（His）的灵忧伤、或羞辱祂（His）名的事情时，我们就被称为爱神（God）。</w:t>
      </w:r>
    </w:p>
    <w:p w14:paraId="6150A5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lofty our words of devotion may rise, they are empty without our active obedience, the proof of our love.</w:t>
      </w:r>
    </w:p>
    <w:p w14:paraId="45EA6C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无论我们奉献的话语多么崇高，没有我们积极的顺服（我们爱的证明），它们都是空洞的。</w:t>
      </w:r>
    </w:p>
    <w:p w14:paraId="328675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but an honest endeavor to walk before the Lord unto all pleasing (Col. 1:10) must be made the touchstone of the genuineness of our love.</w:t>
      </w:r>
    </w:p>
    <w:p w14:paraId="2806CB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除了诚实努力地行在主面前，凡事蒙祂（Him）喜悦（西 1:10）之外，没有什么是我们爱之真诚的试金石。</w:t>
      </w:r>
    </w:p>
    <w:p w14:paraId="4F857B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Love to God</w:t>
      </w:r>
    </w:p>
    <w:p w14:paraId="6D8A5C1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对神（God）真实的爱</w:t>
      </w:r>
    </w:p>
    <w:p w14:paraId="4638C74F">
      <w:pPr>
        <w:pStyle w:val="3"/>
        <w:spacing w:before="86" w:line="239" w:lineRule="auto"/>
        <w:ind w:left="13"/>
        <w:rPr>
          <w:rFonts w:hint="eastAsia" w:ascii="微软雅黑" w:hAnsi="微软雅黑" w:eastAsia="微软雅黑" w:cs="微软雅黑"/>
          <w:spacing w:val="-1"/>
          <w:sz w:val="30"/>
          <w:szCs w:val="30"/>
        </w:rPr>
      </w:pPr>
    </w:p>
    <w:p w14:paraId="5A44C3A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lovers of God are not those who speak of Him as their "dear Father," nor those who talk about their intimate communion with Him, nor those who can discourse most accurately on His attributes.</w:t>
      </w:r>
    </w:p>
    <w:p w14:paraId="2552ED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神（God）真正的爱者不是那些称祂（Him）为“亲爱的父”的人，也不是那些谈论与祂（Him）亲密相交的人，也不是那些能最准确地论述祂（His）属性的人。</w:t>
      </w:r>
    </w:p>
    <w:p w14:paraId="7745F9B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Rather they are those who are the most conscientious and diligent in performing for Him the duties which He has assigned them.</w:t>
      </w:r>
    </w:p>
    <w:p w14:paraId="663856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相反，他们是那些在为祂（Him）履行祂（He）分配给他们的责任方面最有良心和最勤奋的人。</w:t>
      </w:r>
    </w:p>
    <w:p w14:paraId="1F53C2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real love to God is a transcendent and preeminent one: He is loved above all others.</w:t>
      </w:r>
    </w:p>
    <w:p w14:paraId="432240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再者，对神（God）真实的爱是一种超凡和卓越的爱：祂（He）被爱超越一切。</w:t>
      </w:r>
    </w:p>
    <w:p w14:paraId="6E3F5B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son, give me thine heart, and let thine eyes observe my ways" (Prov. 23:26) is His peremptory demand.</w:t>
      </w:r>
    </w:p>
    <w:p w14:paraId="179FC49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“我儿，将你的心给我，你的眼目也要喜悦我的道路”（箴 23:26）是祂（His）的强制性要求。</w:t>
      </w:r>
    </w:p>
    <w:p w14:paraId="5C2B1F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requires the chief place in our affections and in our lives, so that glorifying Him is our supreme aim: otherwise we have no real love to Him.</w:t>
      </w:r>
    </w:p>
    <w:p w14:paraId="63935E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祂（He）要求在我们的情感和生命中占据首位，以至于荣耀祂（Him）是我们的最高目标：否则，我们对祂（Him）就没有真实的爱。</w:t>
      </w:r>
    </w:p>
    <w:p w14:paraId="7FFB95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His interests are subordinated to ours, then God is not loved as God.</w:t>
      </w:r>
    </w:p>
    <w:p w14:paraId="6787634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如果祂（His）的利益从属于我们的利益，那么神（God）就没有被当作神（God）来爱。</w:t>
      </w:r>
    </w:p>
    <w:p w14:paraId="40FC22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loveth father or mother more than me is not worthy of me" (Matthew 10:37).</w:t>
      </w:r>
    </w:p>
    <w:p w14:paraId="28D2CC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“爱父母过于爱我的，不配作我的门徒”（太 10:37）。</w:t>
      </w:r>
    </w:p>
    <w:p w14:paraId="103FB5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藉此我们也必须检验我们所谓的对神（God）的爱。</w:t>
      </w:r>
    </w:p>
    <w:p w14:paraId="32265D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too we must test our alleged love to God.</w:t>
      </w:r>
    </w:p>
    <w:p w14:paraId="27D17E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“除祢以外，在天上我有谁呢？在地上我也没有所爱慕的”（诗 73:25）。</w:t>
      </w:r>
    </w:p>
    <w:p w14:paraId="17DDD8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"Whom have I in heaven but thee? and there is none upon earth that I desire besides thee" (Ps. 73:25).</w:t>
      </w:r>
    </w:p>
    <w:p w14:paraId="5FAF6A3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除非这确实是我们心灵的语言，否则如果我们想象自己是爱神（God）的人，我们就被欺骗了。</w:t>
      </w:r>
    </w:p>
    <w:p w14:paraId="1D82E9B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Unless that really is the language of our hearts, we are deceived if we imagine ourselves to be lovers of God.</w:t>
      </w:r>
    </w:p>
    <w:p w14:paraId="3DEBDDD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但是，对神（God）的爱，无论多么真诚和超凡，并不是基督徒心中的全部：还有强大的冲动，它们渴望不敬虔的事物，并争夺祂（his）的感情。</w:t>
      </w:r>
    </w:p>
    <w:p w14:paraId="53020382">
      <w:pPr>
        <w:pStyle w:val="3"/>
        <w:spacing w:before="86" w:line="239" w:lineRule="auto"/>
        <w:ind w:left="13"/>
        <w:rPr>
          <w:rFonts w:hint="eastAsia" w:ascii="微软雅黑" w:hAnsi="微软雅黑" w:eastAsia="微软雅黑" w:cs="微软雅黑"/>
          <w:spacing w:val="-1"/>
          <w:sz w:val="30"/>
          <w:szCs w:val="30"/>
        </w:rPr>
      </w:pPr>
    </w:p>
    <w:p w14:paraId="1A77B3C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love to God, however sincere and transcendent, is not all there is in the Christian’s heart: there are also powerful impulses which lust after ungodly things, and compete for his affections.</w:t>
      </w:r>
    </w:p>
    <w:p w14:paraId="48155A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因此，祂（his）迫切需要呼求：“求祢使我专心敬畏祢的名”（诗 86:11）。</w:t>
      </w:r>
    </w:p>
    <w:p w14:paraId="04FDDE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his urgent need of crying, "Unite my heart to fear thy name" (Ps. 86:11).</w:t>
      </w:r>
    </w:p>
    <w:p w14:paraId="2031CB9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然而，基督徒不得不如此呼求，祂（he）敏锐地意识到祂（his）的爱是如此微弱，这一事实本身就是祂（his）重生的确凿证据，因为自然人（natural man）对任何此类灵魂的痛苦完全陌生。</w:t>
      </w:r>
    </w:p>
    <w:p w14:paraId="1787451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very fact that the Christian is constrained to so cry, that he is acutely conscious of the feebleness of his love, is a sure evidence of his regeneration, for the natural man is a total stranger to any such pangs of soul.</w:t>
      </w:r>
    </w:p>
    <w:p w14:paraId="16517F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基督徒的爱和祂（his）的信心一样。</w:t>
      </w:r>
    </w:p>
    <w:p w14:paraId="29A6B5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same with the Christian’s love as it is with his faith.</w:t>
      </w:r>
    </w:p>
    <w:p w14:paraId="01946C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直到神（divinely）圣产生的信心在里面诞生，我们才会丝毫意识到不信的存在和运作。</w:t>
      </w:r>
    </w:p>
    <w:p w14:paraId="4D97B38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until a divinely begotten faith is born within are we in the least conscious of the presence and workings of unbelief.</w:t>
      </w:r>
    </w:p>
    <w:p w14:paraId="143FDE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只有当我们意识到后者时，我们才会“流泪”说：“主啊，我信；但我信不足，求祢帮助”（可 9:24）。</w:t>
      </w:r>
    </w:p>
    <w:p w14:paraId="329608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as we become aware of the latter do we "with tears" say, "Lord, I believe; help thou mine unbelief" (Mark 9:24).</w:t>
      </w:r>
    </w:p>
    <w:p w14:paraId="6D91A7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同样，爱神（God）的心必须被圣灵（Holy Spirit）浇灌在我们的心里，我们才能意识到我们的感情对祂（Him）是多么不忠。</w:t>
      </w:r>
    </w:p>
    <w:p w14:paraId="2E43AD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the love of God has to be shed abroad in our hearts by the Holy Spirit before we can realize how disloyal to Him our affections really are.</w:t>
      </w:r>
    </w:p>
    <w:p w14:paraId="20BDF5C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正如信心依赖于它的创始者才能持续和成长一样，爱也依赖于它的赐予者才能健康和活动。</w:t>
      </w:r>
    </w:p>
    <w:p w14:paraId="4B08F4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faith is dependent upon its Author for its continuance and growth, so love is dependent upon its Giver for its health and activities.</w:t>
      </w:r>
    </w:p>
    <w:p w14:paraId="58F0F298">
      <w:pPr>
        <w:pStyle w:val="3"/>
        <w:spacing w:before="86" w:line="239" w:lineRule="auto"/>
        <w:ind w:left="13"/>
        <w:rPr>
          <w:rFonts w:hint="eastAsia" w:ascii="微软雅黑" w:hAnsi="微软雅黑" w:eastAsia="微软雅黑" w:cs="微软雅黑"/>
          <w:spacing w:val="-1"/>
          <w:sz w:val="30"/>
          <w:szCs w:val="30"/>
        </w:rPr>
      </w:pPr>
    </w:p>
    <w:p w14:paraId="0C0E00D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brings us to consider more closely this petition: "The Lord direct your hearts into the love of God."</w:t>
      </w:r>
    </w:p>
    <w:p w14:paraId="565C8F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这就促使我们更仔细地考虑这个请求：“愿主（Lord）引导你们的心进入神（God）的爱中。”</w:t>
      </w:r>
    </w:p>
    <w:p w14:paraId="32BE57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reference is not to the提供（furnishing） of counsels for our guidance but to the bending and setting straight of what is crooked and awry.</w:t>
      </w:r>
    </w:p>
    <w:p w14:paraId="1C8A568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这里指的不是为我们的引导提供忠告，而是矫正和摆正那弯曲和偏斜的。</w:t>
      </w:r>
    </w:p>
    <w:p w14:paraId="162948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after receiving God’s grace, our hearts are apt to wander and return to their old bent and bias again.</w:t>
      </w:r>
    </w:p>
    <w:p w14:paraId="49D7ED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即使在领受了神（God）的恩典之后，我们的心仍然容易游荡，再次回到它们旧有的倾向和偏见。</w:t>
      </w:r>
    </w:p>
    <w:p w14:paraId="7FE4D52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love for God so quickly wanes.</w:t>
      </w:r>
    </w:p>
    <w:p w14:paraId="1ABD01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我们对神（God）的爱消退得如此之快。</w:t>
      </w:r>
    </w:p>
    <w:p w14:paraId="10A6F2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of God’s dear children have reason to mourn the abating of their love toward God.</w:t>
      </w:r>
    </w:p>
    <w:p w14:paraId="2168CA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许多神（God）亲爱的儿女有理由哀叹他们对神（God）的爱减退。</w:t>
      </w:r>
    </w:p>
    <w:p w14:paraId="43D290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grace itself can never be lost, yet the freshness and fervor of it may.</w:t>
      </w:r>
    </w:p>
    <w:p w14:paraId="305B46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尽管恩典本身永远不会失去，但它的新鲜和热切可能会失去。</w:t>
      </w:r>
    </w:p>
    <w:p w14:paraId="253DBC7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our sin and misery that we so often set our affections on wrong objects.</w:t>
      </w:r>
    </w:p>
    <w:p w14:paraId="27138EA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我们常常将我们的感情放在错误的对象上，这是我们的罪和痛苦。</w:t>
      </w:r>
    </w:p>
    <w:p w14:paraId="529CF9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will an immediate pursuit of the things of this world chill our love: undue familiarity, fellowship with unbelievers and empty professors, will also do so.</w:t>
      </w:r>
    </w:p>
    <w:p w14:paraId="684675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不仅是直接追求属世的事物会使我们的爱冷淡：不当的亲近、与不信者和空洞的自称信徒（empty professors）的团契也会这样做。</w:t>
      </w:r>
    </w:p>
    <w:p w14:paraId="7DAB39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many of His people Christ has reason to complain today, "I have somewhat against thee, because thou hast left ["not lost"] thy first love" (Rev. 2:4).</w:t>
      </w:r>
    </w:p>
    <w:p w14:paraId="715BB7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今天，基督有理由对祂（His）的许多子民抱怨：“有一件事我要责备你，就是你把起初的爱心离弃了[“没有失掉”]”（启 2:4）。</w:t>
      </w:r>
    </w:p>
    <w:p w14:paraId="5F983A88">
      <w:pPr>
        <w:pStyle w:val="3"/>
        <w:spacing w:before="86" w:line="239" w:lineRule="auto"/>
        <w:ind w:left="13"/>
        <w:rPr>
          <w:rFonts w:hint="eastAsia" w:ascii="微软雅黑" w:hAnsi="微软雅黑" w:eastAsia="微软雅黑" w:cs="微软雅黑"/>
          <w:spacing w:val="-1"/>
          <w:sz w:val="30"/>
          <w:szCs w:val="30"/>
        </w:rPr>
      </w:pPr>
    </w:p>
    <w:p w14:paraId="15052AB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things seek to draw our hearts another way.</w:t>
      </w:r>
    </w:p>
    <w:p w14:paraId="57A6C9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许多事物试图将我们的心引向另一条路。</w:t>
      </w:r>
    </w:p>
    <w:p w14:paraId="0A7E47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the devil hates God, one of his chief employs is to draw off from Him the hearts of His people, both by attacking His character and by means of counter-attractions.</w:t>
      </w:r>
    </w:p>
    <w:p w14:paraId="7D9848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因为魔鬼憎恨神（God），祂（his）的主要工作之一是藉着攻击祂（His）的品格和藉着反向的吸引，将祂（His）子民的心从祂（Him）那里引开。</w:t>
      </w:r>
    </w:p>
    <w:p w14:paraId="5C18FE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gained the ear of Eve by causing her to doubt God’s goodness.</w:t>
      </w:r>
    </w:p>
    <w:p w14:paraId="682FEDE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魔鬼藉着使夏娃怀疑神（God）的良善而赢得了她的听闻。</w:t>
      </w:r>
    </w:p>
    <w:p w14:paraId="54D0650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God’s providences cross our wills and painful trials become our portion, the devil seeks to make us question God’s loving-kindness.</w:t>
      </w:r>
    </w:p>
    <w:p w14:paraId="3523FF3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当神（God）的护理（providences）与我们的意愿相悖，痛苦的考验成为我们的份时，魔鬼就试图让我们质疑神（God）的慈爱。</w:t>
      </w:r>
    </w:p>
    <w:p w14:paraId="3DD396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the devil endeavors to seduce the soul by material things, as in the case of Ananias and Sapphira.</w:t>
      </w:r>
    </w:p>
    <w:p w14:paraId="00922A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或者魔鬼试图藉着物质事物来诱惑灵魂，就像亚拿尼亚和撒非喇的案例一样。</w:t>
      </w:r>
    </w:p>
    <w:p w14:paraId="502686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we are warned, "Be sober, be vigilant; because your adversary the devil, as a roaring lion, walketh about, seeking whom he may devour: whom resist steadfast in the faith" (1 Pet. 5:8-9).</w:t>
      </w:r>
    </w:p>
    <w:p w14:paraId="2BD3E1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因此我们被警告：“务要谨守，警醒。因为你们的仇敌魔鬼，如同吼叫的狮子，遍地游行，寻找可吞吃的人。你们要用坚固的信心抵挡祂（him）”（彼前 5:8-9）。</w:t>
      </w:r>
    </w:p>
    <w:p w14:paraId="114585C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tamely yield to him.</w:t>
      </w:r>
    </w:p>
    <w:p w14:paraId="2E20B19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我们绝不能驯服地屈服于祂（him）。</w:t>
      </w:r>
    </w:p>
    <w:p w14:paraId="13E79E7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own lusts tempt, seek to draw away from God, and entice us (James 1:14) and therefore the admonition is given, "Mortify therefore your members which are upon the earth" (Col. 3:5).</w:t>
      </w:r>
    </w:p>
    <w:p w14:paraId="756C99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我们自己的私欲试探、试图将我们从神（God）那里引开、并引诱我们（雅 1:14），因此有了这个劝诫：“所以要治死你们在地上的肢体”（西 3:5）。</w:t>
      </w:r>
    </w:p>
    <w:p w14:paraId="497A62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offers many baits to the same end and purpose, and therefore we are commanded, "Love not the world, neither the things that are in the world" (1 John 2:15).</w:t>
      </w:r>
    </w:p>
    <w:p w14:paraId="2D12B4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世界以同样的目的和意图提供了许多诱饵，因此我们被命令：“不要爱世界，也不要爱世界上的事”（约一 2:15）。</w:t>
      </w:r>
    </w:p>
    <w:p w14:paraId="5F3FA9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对时间（time）和感官（sense）事物的过度依恋会使我们对神（God）的爱冷淡。</w:t>
      </w:r>
    </w:p>
    <w:p w14:paraId="2D42E3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undue attachment to any of the things of time and sense chill our affections for God.</w:t>
      </w:r>
    </w:p>
    <w:p w14:paraId="06F35D0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多少圣徒为此而悲伤地证明了这一点。</w:t>
      </w:r>
    </w:p>
    <w:p w14:paraId="07CF17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of the saints have proved this to their sorrow.</w:t>
      </w:r>
    </w:p>
    <w:p w14:paraId="0773694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我们迫切需要祷告</w:t>
      </w:r>
    </w:p>
    <w:p w14:paraId="1BCAA7CF">
      <w:pPr>
        <w:pStyle w:val="3"/>
        <w:spacing w:before="86" w:line="239" w:lineRule="auto"/>
        <w:ind w:left="13"/>
        <w:rPr>
          <w:rFonts w:hint="eastAsia" w:ascii="微软雅黑" w:hAnsi="微软雅黑" w:eastAsia="微软雅黑" w:cs="微软雅黑"/>
          <w:spacing w:val="-1"/>
          <w:sz w:val="30"/>
          <w:szCs w:val="30"/>
        </w:rPr>
      </w:pPr>
    </w:p>
    <w:p w14:paraId="13D03E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Need of Earnestly Praying</w:t>
      </w:r>
    </w:p>
    <w:p w14:paraId="3852FE8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那么，我们就有真实和紧迫的需要，热切地恳求圣灵（Lord the Spirit）“引导我们的心进入神（God）的爱中。”</w:t>
      </w:r>
    </w:p>
    <w:p w14:paraId="2AE250A6">
      <w:pPr>
        <w:pStyle w:val="3"/>
        <w:spacing w:before="86" w:line="239" w:lineRule="auto"/>
        <w:ind w:left="13"/>
        <w:rPr>
          <w:rFonts w:hint="eastAsia" w:ascii="微软雅黑" w:hAnsi="微软雅黑" w:eastAsia="微软雅黑" w:cs="微软雅黑"/>
          <w:spacing w:val="-1"/>
          <w:sz w:val="30"/>
          <w:szCs w:val="30"/>
        </w:rPr>
      </w:pPr>
    </w:p>
    <w:p w14:paraId="27ECDEB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then, a real and pressing need that we should earnestly supplicate the Lord the Spirit to "direct our hearts into the love of God."</w:t>
      </w:r>
    </w:p>
    <w:p w14:paraId="321AF75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祂（He）能以大能坚固我们内在的人，藉此使我们能够坚决抵抗一切依恋任何属世偶像的试探。</w:t>
      </w:r>
    </w:p>
    <w:p w14:paraId="260841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strengthen us with His might in the inner man, and thereby enable us to sternly resist every temptation to become attached to any earthly idol.</w:t>
      </w:r>
    </w:p>
    <w:p w14:paraId="64B770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我们必须求祂（Him）越来越光照我们的悟性，使其感知到所有属世享受的彻底虚妄，并使我们善变的心脱离它们。</w:t>
      </w:r>
    </w:p>
    <w:p w14:paraId="2DB85E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ask Him to more and more enlighten our understanding to perceive the utter vanity of all earthly enjoyments and wean our fickle hearts from them.</w:t>
      </w:r>
    </w:p>
    <w:p w14:paraId="30528D9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我们必须仰望祂（Him），恩慈地使我们每天专注于神（God）那言语无法表达的完美，并赐给我们如此令人心醉神迷的景象，以至于使我们对这个世界的空洞饰物感到麻木。</w:t>
      </w:r>
    </w:p>
    <w:p w14:paraId="342F68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look to Him to graciously occupy us daily with the ineffable perfections of God and grant us such soul-ravishing views of Him as will deaden us to the empty baubles of this world.</w:t>
      </w:r>
    </w:p>
    <w:p w14:paraId="2935CC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祂（He）能更频繁、更有效地使我们的心专注于神（God）对我们奇妙的爱，从而激发我们对祂（Him）的爱。</w:t>
      </w:r>
    </w:p>
    <w:p w14:paraId="42AF837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engage our minds more frequently and effectually with the wondrous love of God for us and thereby excite ours for Him.</w:t>
      </w:r>
    </w:p>
    <w:p w14:paraId="7CF093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能如此吸引我们，使我们沉醉于祂（His）拣选的恩典、祂（His）将我们分别出来作为祂（His）恩宠的对象、祂（His）在永恒中就将心定在我们身上，以至于我们必被催促，尽心、尽意、尽力地爱祂（Him）。</w:t>
      </w:r>
    </w:p>
    <w:p w14:paraId="06792BC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so enthrall us with His electing grace, His having singled us out to be the objects of His favor, the ones upon whom He set His heart from all eternity, that we shall be constrained to love Him with all our souls, minds, and strength.</w:t>
      </w:r>
    </w:p>
    <w:p w14:paraId="6826EF8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祂（He）能如此使我们敬拜和欣赏基督对我们所是的一切，以至于我们将完全奉献给祂（Him），以祂（Him）为乐，并在凡事上寻求取悦和荣耀祂（Him）。</w:t>
      </w:r>
    </w:p>
    <w:p w14:paraId="2DAC70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so melt us in adoration and appreciation of all Christ is to us that we shall be wholly devoted to Him, delight ourselves in Him, and seek to please and glorify Him in all things.</w:t>
      </w:r>
    </w:p>
    <w:p w14:paraId="33B6A9AF">
      <w:pPr>
        <w:pStyle w:val="3"/>
        <w:spacing w:before="86" w:line="239" w:lineRule="auto"/>
        <w:ind w:left="13"/>
        <w:rPr>
          <w:rFonts w:hint="eastAsia" w:ascii="微软雅黑" w:hAnsi="微软雅黑" w:eastAsia="微软雅黑" w:cs="微软雅黑"/>
          <w:spacing w:val="-1"/>
          <w:sz w:val="30"/>
          <w:szCs w:val="30"/>
        </w:rPr>
      </w:pPr>
    </w:p>
    <w:p w14:paraId="53D592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had a clearer concept of what the love of God consists of, we should be far more conscious of the defects of our love.</w:t>
      </w:r>
    </w:p>
    <w:p w14:paraId="70F69D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如果我们对爱神（God）的构成有更清晰的概念，我们就会更清楚地意识到我们爱的缺陷。</w:t>
      </w:r>
    </w:p>
    <w:p w14:paraId="428D55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love is a powerful inclination and earnest bent of the heart toward God as our chief good and last end.</w:t>
      </w:r>
    </w:p>
    <w:p w14:paraId="1B0A48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这种爱是一种强大的倾向，是心灵对神（God）作为我们的至高美善和最终目的的热切倾向。</w:t>
      </w:r>
    </w:p>
    <w:p w14:paraId="3816DE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enables us to realize that God is infinitely worthy and desirable, so that all our efforts are directed to enjoying Him and pleasing Him.</w:t>
      </w:r>
    </w:p>
    <w:p w14:paraId="2E146E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它使我们能够认识到神（God）是无限配得且令人渴望的，以至于我们所有的努力都指向享受祂（Him）和取悦祂（Him）。</w:t>
      </w:r>
    </w:p>
    <w:p w14:paraId="01DC68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that really is the dominant passion in our souls, then by it we shall decide what is to be avoided and what is to be employed as fit means to the realization thereof.</w:t>
      </w:r>
    </w:p>
    <w:p w14:paraId="4B10CE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如果那确实是我们灵魂中占主导地位的激情，那么藉着它，我们将决定什么是应该避免的，什么应该被用作实现它的合适方法。</w:t>
      </w:r>
    </w:p>
    <w:p w14:paraId="755A3F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be conscious that not only are all sins contrary to the使神（God）的荣耀成为我们至高目的或设计，而且所有愚蠢和琐碎的行为都与那个目的不一致。</w:t>
      </w:r>
    </w:p>
    <w:p w14:paraId="4C48DC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be conscious that not only are all sins contrary to the making of God’s glory our supreme end or design but that all foolish and trifling actions are inconsistent with that end.</w:t>
      </w:r>
    </w:p>
    <w:p w14:paraId="5103E22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以这样的标准来衡量我们的生活，我们就会意识到我们为自己活了多少，为神（God）活了多少！</w:t>
      </w:r>
    </w:p>
    <w:p w14:paraId="40DDED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Measuring our lives by such a standard, we realize how much we live for self, and how little for God!</w:t>
      </w:r>
    </w:p>
    <w:p w14:paraId="525E6D7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我们的多少欲望、计划、言语和行动根本没有真正尊重神（God）！</w:t>
      </w:r>
    </w:p>
    <w:p w14:paraId="436940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of our desires, schemes, words, and actions have no real respect to God at all!</w:t>
      </w:r>
    </w:p>
    <w:p w14:paraId="31BE33E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仅在归信时交出我们的心是不够的：我们需要每天恳求祂（Him）将它们从虚妄的游荡中收回，重新将它们与祂（Himself）捆绑，并维持和增加我们对祂（Him）的爱。</w:t>
      </w:r>
    </w:p>
    <w:p w14:paraId="36CF46F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sufficient that we surrender our hearts at conversion: we need to beg Him daily to reclaim them from their vain wanderings and bind them afresh to Himself, and to maintain and increase our love to Him.</w:t>
      </w:r>
    </w:p>
    <w:p w14:paraId="517A0F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我们对神（God）的爱被分心</w:t>
      </w:r>
    </w:p>
    <w:p w14:paraId="6224AEE7">
      <w:pPr>
        <w:pStyle w:val="3"/>
        <w:spacing w:before="86" w:line="239" w:lineRule="auto"/>
        <w:ind w:left="13"/>
        <w:rPr>
          <w:rFonts w:hint="eastAsia" w:ascii="微软雅黑" w:hAnsi="微软雅黑" w:eastAsia="微软雅黑" w:cs="微软雅黑"/>
          <w:spacing w:val="-1"/>
          <w:sz w:val="30"/>
          <w:szCs w:val="30"/>
        </w:rPr>
      </w:pPr>
    </w:p>
    <w:p w14:paraId="41C5CE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Love Distracted from God</w:t>
      </w:r>
    </w:p>
    <w:p w14:paraId="36B1CC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不仅在这个场景中有无数的客体将我们不稳定的心从神（God）那里吸引走；今生的忧虑和我们经常屈服的奴役般的恐惧，也阻碍了我们以祂（Him）为乐。</w:t>
      </w:r>
    </w:p>
    <w:p w14:paraId="5F277022">
      <w:pPr>
        <w:pStyle w:val="3"/>
        <w:spacing w:before="86" w:line="239" w:lineRule="auto"/>
        <w:ind w:left="13"/>
        <w:rPr>
          <w:rFonts w:hint="eastAsia" w:ascii="微软雅黑" w:hAnsi="微软雅黑" w:eastAsia="微软雅黑" w:cs="微软雅黑"/>
          <w:spacing w:val="-1"/>
          <w:sz w:val="30"/>
          <w:szCs w:val="30"/>
        </w:rPr>
      </w:pPr>
    </w:p>
    <w:p w14:paraId="7A31B4E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there innumerable objects in this scene to draw away our unstable hearts from God; the cares of this life and the slavish fears to which we so often give place, hinder our delight in Him.</w:t>
      </w:r>
    </w:p>
    <w:p w14:paraId="74FD11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这样的忧虑压制，这样的恐惧阻止了在恩典的途径中与神（God）的舒适团契。</w:t>
      </w:r>
    </w:p>
    <w:p w14:paraId="0D2160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cares oppress, and such fears prevent comfortable communion with God in the means of grace.</w:t>
      </w:r>
    </w:p>
    <w:p w14:paraId="189C1EB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当我们为我们现在的处境担忧或为未来的供应烦恼时，心就受限制，赞美的灵就被冷却。</w:t>
      </w:r>
    </w:p>
    <w:p w14:paraId="0186115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worried over our present lot or harassed about supplies for the future, the heart is straitened and the spirit of praise is chilled.</w:t>
      </w:r>
    </w:p>
    <w:p w14:paraId="7938B9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当我们更多地关注我们的罪而不是基督，更多地关注我们的败坏而不是祂（His）的血，更多地关注我们的失败而不是神（God）的盟约信实时，怀疑就会侵袭，确信就会失去，在神（God）里面欢喜就会成为过去。</w:t>
      </w:r>
    </w:p>
    <w:p w14:paraId="481989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are occupied more with our sins than we are with Christ, more with our corruptions than with His blood, more with our failures than with God’s covenant faithfulness, doubts will assail, assurance will be lost, and rejoicing in God becomes a thing of the past.</w:t>
      </w:r>
    </w:p>
    <w:p w14:paraId="17F4DDD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在这种情况下，恩典的途径可能仍然被使用，责任也可能被履行，但在前者中没有喜乐，在后者背后没有感恩的感激。</w:t>
      </w:r>
    </w:p>
    <w:p w14:paraId="456E53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such a case the means of grace may still be used and duties performed, but there is no joy in the one or thankful gratitude behind the other.</w:t>
      </w:r>
    </w:p>
    <w:p w14:paraId="711A51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这更像是奴隶的服务而不是儿子的服务。</w:t>
      </w:r>
    </w:p>
    <w:p w14:paraId="203C32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more the service of a slave than of a son.</w:t>
      </w:r>
    </w:p>
    <w:p w14:paraId="595C67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“爱里没有惧怕；完全的爱把惧怕除去，因为惧怕带着刑罚”（约一 4:18）。</w:t>
      </w:r>
    </w:p>
    <w:p w14:paraId="6103A6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fear in love; but perfect love casteth out fear: because fear hath torment" (1 John 4:18).</w:t>
      </w:r>
    </w:p>
    <w:p w14:paraId="42D251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但如果我们的心被引导进入神（God）的爱中，那么我们对祂（Him）的顺服就会成为一种喜乐，我们将凭着意愿而不是强迫来服事祂（Him）。</w:t>
      </w:r>
    </w:p>
    <w:p w14:paraId="35CD2D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our hearts are directed into the love of God, then our obedience to Him will be a delight, and we shall serve Him by inclination and not compulsion.</w:t>
      </w:r>
    </w:p>
    <w:p w14:paraId="2541A7DE">
      <w:pPr>
        <w:pStyle w:val="3"/>
        <w:spacing w:before="86" w:line="239" w:lineRule="auto"/>
        <w:ind w:left="13"/>
        <w:rPr>
          <w:rFonts w:hint="eastAsia" w:ascii="微软雅黑" w:hAnsi="微软雅黑" w:eastAsia="微软雅黑" w:cs="微软雅黑"/>
          <w:spacing w:val="-1"/>
          <w:sz w:val="30"/>
          <w:szCs w:val="30"/>
        </w:rPr>
      </w:pPr>
    </w:p>
    <w:p w14:paraId="0A474EB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means of grace become irksome and tedious to us and the works of obedience distasteful and burdensome, it is a sure sign that our love to God has grievously declined.</w:t>
      </w:r>
    </w:p>
    <w:p w14:paraId="692E26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当恩典的途径对我们变得厌烦和乏味，顺服的工作变得令人反感和沉重时，这是一个确定的迹象，表明我们对神（God）的爱已严重衰退。</w:t>
      </w:r>
    </w:p>
    <w:p w14:paraId="39AB7F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goes spontaneously, easily, freely, when love motivates us.</w:t>
      </w:r>
    </w:p>
    <w:p w14:paraId="4C28BB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当爱激励我们时，一切都自然地、容易地、自由地进行。</w:t>
      </w:r>
    </w:p>
    <w:p w14:paraId="383C9D5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Seven years seemed as a few days to Jacob for the love he had for Rachel (Gen. 29:20).</w:t>
      </w:r>
    </w:p>
    <w:p w14:paraId="06E6CF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雅各为爱拉结所付出的七年，在他看来如同几天（创 29:20）。</w:t>
      </w:r>
    </w:p>
    <w:p w14:paraId="579149C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with Christ Himself: love to His Father, love to His people, constrained all that He did.</w:t>
      </w:r>
    </w:p>
    <w:p w14:paraId="7694544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基督自己也是如此：对祂（His）父的爱，对祂（His）子民的爱，约束了祂（He）所做的一切。</w:t>
      </w:r>
    </w:p>
    <w:p w14:paraId="203207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the portion of mine inheritance and of my cup."</w:t>
      </w:r>
    </w:p>
    <w:p w14:paraId="17A265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“耶和华（Lord）是我的产业，是我杯中的份。”</w:t>
      </w:r>
    </w:p>
    <w:p w14:paraId="478C95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He added, "The lines are fallen unto me in pleasant places" . . . "I have set the Lord always before me . . . Therefore my heart is glad" (Ps. 16:5-9).</w:t>
      </w:r>
    </w:p>
    <w:p w14:paraId="78C318A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因此祂（He）补充说：“用绳量给我的地界，坐落在佳美之处”……“我常将耶和华（Lord）摆在我面前……因此，我的心欢喜”（诗 16:5-9）。</w:t>
      </w:r>
    </w:p>
    <w:p w14:paraId="57126E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we yield to the promptings of self-love or to our carnal lusts, the light of God’s countenance becomes eclipsed, our affections gradually cool off, and His ways are no longer our delight.</w:t>
      </w:r>
    </w:p>
    <w:p w14:paraId="14919A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但当我们屈服于自爱的驱使或我们属肉体的私欲时，神（God）荣光的光芒就会被遮蔽，我们的感情会逐渐冷却，祂（His）的道路就不再是我们的喜悦。</w:t>
      </w:r>
    </w:p>
    <w:p w14:paraId="2D67F1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profits and pleasures of this world attract us, and we have a disinclination to the performance of spiritual duties.</w:t>
      </w:r>
    </w:p>
    <w:p w14:paraId="0219110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这个世界的利益和快乐吸引我们，我们就不愿意履行属灵的责任。</w:t>
      </w:r>
    </w:p>
    <w:p w14:paraId="1733B5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take our fill of carnal delights, the Spirit is grieved, and He ceases to take of the things of Christ and of the Father and show them to us.</w:t>
      </w:r>
    </w:p>
    <w:p w14:paraId="1A5AF73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如果我们尽情享受属肉体的快乐，圣灵就会担忧，祂（He）就会停止取基督和父的事物向我们显示。</w:t>
      </w:r>
    </w:p>
    <w:p w14:paraId="496DAA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is a tender, delicate plant.</w:t>
      </w:r>
    </w:p>
    <w:p w14:paraId="1C9AED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爱是一种温柔、娇嫩的植物。</w:t>
      </w:r>
    </w:p>
    <w:p w14:paraId="00BE51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it is planted in the soul, we must see that it gets rooted, that it grows, that it blooms and bears fruit.</w:t>
      </w:r>
    </w:p>
    <w:p w14:paraId="6DA12B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它被植入灵魂之后，我们必须看到它扎根，它成长，它开花结果。</w:t>
      </w:r>
    </w:p>
    <w:p w14:paraId="044CC2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our sacred duty and Christian responsibility to care for our spiritual life as for our natural, yes, far more so, as the latter exceeds in value and importance the former.</w:t>
      </w:r>
    </w:p>
    <w:p w14:paraId="1AA213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照顾我们的属灵生命就像照顾我们的自然生命一样，是我们的神圣责任和基督徒责任，是的，远不止于此，因为后者在价值和重要性上超过前者。</w:t>
      </w:r>
    </w:p>
    <w:p w14:paraId="28C345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look after the health and well-being of our souls as well as that of our bodies.</w:t>
      </w:r>
    </w:p>
    <w:p w14:paraId="08E1D5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我们必须关注我们灵魂的健康和福祉，以及我们身体的健康和福祉。</w:t>
      </w:r>
    </w:p>
    <w:p w14:paraId="32A79F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commanded us, "Keep thy heart with all diligence" (Prov. 4:23), and still more expressly, "Keep yourselves in the love of God" (Jude 21), which means to preserve in a healthy state our love to God—that principle of love which has been shed abroad in our hearts.</w:t>
      </w:r>
    </w:p>
    <w:p w14:paraId="3AADBC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神（God）吩咐我们：“你要保守你心，胜过保守一切”（箴 4:23），更明确地说：“保守自己常在神（God）的爱中”（犹 21），这意味着将我们对神（God）的爱——那个已浇灌在我们心里的爱之原则——保持在健康的状态。</w:t>
      </w:r>
    </w:p>
    <w:p w14:paraId="1ACF65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is that termed "the love of God"?</w:t>
      </w:r>
    </w:p>
    <w:p w14:paraId="02C0A1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为什么那被称为“神（God）的爱”？</w:t>
      </w:r>
    </w:p>
    <w:p w14:paraId="09C1490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God is its Author, because He is its Object, because He is its Perfector.</w:t>
      </w:r>
    </w:p>
    <w:p w14:paraId="4157AF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因为神（God）是它的创始者，因为祂（He）是它的对象，因为祂（He）是它的成全者。</w:t>
      </w:r>
    </w:p>
    <w:p w14:paraId="234EC3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work committed to the Christian is to keep himself in the love of God, for if that is properly attended to, everything else will be well with him.</w:t>
      </w:r>
    </w:p>
    <w:p w14:paraId="62B94E3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交给基督徒的伟大工作是保守自己常在神（God）的爱中，因为如果这件事得到妥善处理，其他一切都会顺利。</w:t>
      </w:r>
    </w:p>
    <w:p w14:paraId="35ED56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his daily care to see to it that that precious but tender plant is nourished, increased, and made manifest by its fruits.</w:t>
      </w:r>
    </w:p>
    <w:p w14:paraId="4E6ADD8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每天的关注必须是确保那个宝贵但娇嫩的植物得到滋养、增加，并藉着它的果子显明出来。</w:t>
      </w:r>
    </w:p>
    <w:p w14:paraId="2A0D4F95">
      <w:pPr>
        <w:pStyle w:val="3"/>
        <w:spacing w:before="86" w:line="239" w:lineRule="auto"/>
        <w:ind w:left="13"/>
        <w:rPr>
          <w:rFonts w:hint="eastAsia" w:ascii="微软雅黑" w:hAnsi="微软雅黑" w:eastAsia="微软雅黑" w:cs="微软雅黑"/>
          <w:spacing w:val="-1"/>
          <w:sz w:val="30"/>
          <w:szCs w:val="30"/>
        </w:rPr>
      </w:pPr>
    </w:p>
    <w:p w14:paraId="0C846D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Believer’s Responsibility</w:t>
      </w:r>
    </w:p>
    <w:p w14:paraId="13F1E2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信徒的责任</w:t>
      </w:r>
    </w:p>
    <w:p w14:paraId="7D829D60">
      <w:pPr>
        <w:pStyle w:val="3"/>
        <w:spacing w:before="86" w:line="239" w:lineRule="auto"/>
        <w:ind w:left="13"/>
        <w:rPr>
          <w:rFonts w:hint="eastAsia" w:ascii="微软雅黑" w:hAnsi="微软雅黑" w:eastAsia="微软雅黑" w:cs="微软雅黑"/>
          <w:spacing w:val="-1"/>
          <w:sz w:val="30"/>
          <w:szCs w:val="30"/>
        </w:rPr>
      </w:pPr>
    </w:p>
    <w:p w14:paraId="12CBDCE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more we must remind ourselves of the clear implication in all the petitions of the apostle’s prayers: namely, that it is our responsibility to produce the things asked for, yet that we can only do so properly by divine enablement.</w:t>
      </w:r>
    </w:p>
    <w:p w14:paraId="3588C1F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我们必须再次提醒自己，使徒祷告中所有请求的明确暗示：即，产生所求的事物是我们的责任，但我们只能藉着神（divine）圣的能力才能恰当地做到。</w:t>
      </w:r>
    </w:p>
    <w:p w14:paraId="28FF44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Asking God to direct our hearts into His love does not release us from our obligations.</w:t>
      </w:r>
    </w:p>
    <w:p w14:paraId="584733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求神（God）引导我们的心进入祂（His）的爱中，并没有解除我们的义务。</w:t>
      </w:r>
    </w:p>
    <w:p w14:paraId="124F44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merely asking Him to quicken us in the discharge of them.</w:t>
      </w:r>
    </w:p>
    <w:p w14:paraId="114607B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这仅仅是求祂（Him）在履行这些义务时使我们苏醒。</w:t>
      </w:r>
    </w:p>
    <w:p w14:paraId="37A8C3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formerly pointed out, our first concern must be to see to it that our love to God is firmly established, "rooted and grounded in love" (Eph. 3:17).</w:t>
      </w:r>
    </w:p>
    <w:p w14:paraId="142D9A6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正如先前指出的，我们首要关注的必须是确保我们对神（God）的爱坚定地建立，“在爱中生根立基”（弗 3:17）。</w:t>
      </w:r>
    </w:p>
    <w:p w14:paraId="2B7E12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be contented with occasional good moods and ecstatic feelings, nor with meltings under a sermon, but diligently seek after and pray for a solid, steady, durable affection for God.</w:t>
      </w:r>
    </w:p>
    <w:p w14:paraId="1D7687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我们绝不能满足于偶尔的好心情和狂喜的感受，也不能满足于在讲道时的感动，而要勤奋地寻求并祷告求得对神（God）一种坚实、稳定、持久的感情。</w:t>
      </w:r>
    </w:p>
    <w:p w14:paraId="7417FC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is that to be accomplished?</w:t>
      </w:r>
    </w:p>
    <w:p w14:paraId="1C3DFD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那又将如何实现呢？</w:t>
      </w:r>
    </w:p>
    <w:p w14:paraId="5D85A3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getting the heart fixed in His love to us.</w:t>
      </w:r>
    </w:p>
    <w:p w14:paraId="1B7783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藉着让心坚定地定在祂（His）对我们的爱中。</w:t>
      </w:r>
    </w:p>
    <w:p w14:paraId="753A6F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firmer is our assurance of that, the more will our love to Him be inflamed, just as the more we walk in the阳光（genial rays） of the sun, the warmer our bodies become.</w:t>
      </w:r>
    </w:p>
    <w:p w14:paraId="55B22D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我们对此的保证越坚定，我们对祂（Him）的爱就会越加火热，就像我们越多地行走在太阳的煦暖光芒中，我们的身体就越温暖一样。</w:t>
      </w:r>
    </w:p>
    <w:p w14:paraId="3C97AF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daily observe God’s blessings both spiritual and temporal, a renewed realization of His goodness will renew our gratitude to Him.</w:t>
      </w:r>
    </w:p>
    <w:p w14:paraId="4CA4C2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如果我们每天都观察神（God）属灵和暂时的祝福，对祂（His）美善的再次认识就会更新我们对祂（Him）的感激。</w:t>
      </w:r>
    </w:p>
    <w:p w14:paraId="1253C395">
      <w:pPr>
        <w:pStyle w:val="3"/>
        <w:spacing w:before="86" w:line="239" w:lineRule="auto"/>
        <w:ind w:left="13"/>
        <w:rPr>
          <w:rFonts w:hint="eastAsia" w:ascii="微软雅黑" w:hAnsi="微软雅黑" w:eastAsia="微软雅黑" w:cs="微软雅黑"/>
          <w:spacing w:val="-1"/>
          <w:sz w:val="30"/>
          <w:szCs w:val="30"/>
        </w:rPr>
      </w:pPr>
    </w:p>
    <w:p w14:paraId="6A88ED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this point we take in or combine the passive sense of these words, "the love of God," for unless we bask often in the sunshine of God’s love to us, ours to Him will be neither fervent nor fruitful.</w:t>
      </w:r>
    </w:p>
    <w:p w14:paraId="270B0B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在这一点上，我们领会或结合了这些话语的被动含义，“神（God）的爱”，因为除非我们经常沐浴在神（God）对我们爱的阳光下，否则我们对祂（Him）的爱就不会是热切的，也不会是富有成效的。</w:t>
      </w:r>
    </w:p>
    <w:p w14:paraId="1C67D3B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nothing is so invigorating to our love and more calculated to make us aware of how infinitely worthy God is of our love than the contemplation of His love to us.</w:t>
      </w:r>
    </w:p>
    <w:p w14:paraId="75A909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当然，没有什么比默想（contemplation）祂（His）对我们的爱更能激发我们的爱，更能使我们意识到神（God）是多么无限配得我们的爱了。</w:t>
      </w:r>
    </w:p>
    <w:p w14:paraId="406F028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Paul prayed for the Ephesians that they might be "rooted and grounded in love," their love firmly fixed and indeclinably settled upon God, so he requested for the Philippian saints that their love might "abound yet more and more in knowledge and in all judgment" (Phil. 1:9), which could only be through a fuller, deeper apprehension of God’s love for them.</w:t>
      </w:r>
    </w:p>
    <w:p w14:paraId="1B56AB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正如保罗为以弗所人祷告，愿他们“在爱中生根立基”，他们的爱坚定地定在神（God）身上，永不改变，祂（he）也为腓立比的圣徒请求，愿他们的爱“在知识和各样见识上多而又多”（腓 1:9），这只能通过对神（God）爱他们的更完全、更深入的领会来实现。</w:t>
      </w:r>
    </w:p>
    <w:p w14:paraId="7632A2B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alike our privilege and duty to strive and pray that we may increasingly cleave to God as our absolute good and rest in Him as our supreme delight.</w:t>
      </w:r>
    </w:p>
    <w:p w14:paraId="5F0D69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努力和祷告愿我们可以越来越多地依附于神（God）作为我们绝对的美善，并在祂（Him）里面安息作为我们至高的喜乐，既是我们的特权，也是我们的责任。</w:t>
      </w:r>
    </w:p>
    <w:p w14:paraId="61C173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will not remain static: if it does not grow and increase, it will inevitably weaken and diminish.</w:t>
      </w:r>
    </w:p>
    <w:p w14:paraId="4A38048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爱不会保持静止：如果它不成长和增加，它就必然会减弱和减少。</w:t>
      </w:r>
    </w:p>
    <w:p w14:paraId="1B874E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没有什么比满足于和安于爱目前的尺度或程度更能导致我们爱的衰退和衰败了。</w:t>
      </w:r>
    </w:p>
    <w:p w14:paraId="5E2227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is more conducive to the decline and decay of our love than to be content with and satisfied in the present measure or degree of it.</w:t>
      </w:r>
    </w:p>
    <w:p w14:paraId="5FF25F6B">
      <w:pPr>
        <w:pStyle w:val="3"/>
        <w:spacing w:before="86" w:line="239" w:lineRule="auto"/>
        <w:ind w:left="13"/>
        <w:rPr>
          <w:rFonts w:hint="eastAsia" w:ascii="微软雅黑" w:hAnsi="微软雅黑" w:eastAsia="微软雅黑" w:cs="微软雅黑"/>
          <w:spacing w:val="-1"/>
          <w:sz w:val="30"/>
          <w:szCs w:val="30"/>
        </w:rPr>
      </w:pPr>
    </w:p>
    <w:p w14:paraId="1CCF11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affections for God are to be preserved warm and fresh, we must avoid everything which has a tendency to chill them and draw the heart away from Him.</w:t>
      </w:r>
    </w:p>
    <w:p w14:paraId="5B298B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如果我们要保守我们对神（God）的感情温暖而新鲜，我们就必须避免一切有冷却它们和将心从祂（Him）那里吸引走的倾向的事物。</w:t>
      </w:r>
    </w:p>
    <w:p w14:paraId="48795C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allowance of any known sin, conformity to the spirit and ways of the world, making too much of the creature, giving way to unbelief, slackness in using the appointed means of grace, are some of the evils which must be avoided if God is to have His proper place in our hearts.</w:t>
      </w:r>
    </w:p>
    <w:p w14:paraId="2C1716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容许任何已知的罪、顺从世界的精神和方式、过分看重受造物、屈服于不信、在使用所命定的恩典途径上的松懈，是如果神（God）要在我们的心中拥有祂（His）恰当的位置就必须避免的一些邪恶。</w:t>
      </w:r>
    </w:p>
    <w:p w14:paraId="14AE95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day that passes, the Christian should be more and more out of love with sin, with self, with the world, and more in love with God.</w:t>
      </w:r>
    </w:p>
    <w:p w14:paraId="5AC523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日复一日，基督徒应该越来越不爱罪、不爱自己、不爱世界，而越来越爱神（God）。</w:t>
      </w:r>
    </w:p>
    <w:p w14:paraId="5B77C8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我们需要密切警惕我们爱中的任何衰退：这显然是“保守你心，胜过保守一切”中所教导的责任的一部分。</w:t>
      </w:r>
    </w:p>
    <w:p w14:paraId="5981BE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need to watch closely against any abatement in our love: that is obviously one part of the duty inculcated in "Keep thy heart with all diligence."</w:t>
      </w:r>
    </w:p>
    <w:p w14:paraId="1580D2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如果我们未能做到，如果我们对我们爱的尺度和力量变得粗心和冷漠，那么它将迅速恶化。</w:t>
      </w:r>
    </w:p>
    <w:p w14:paraId="15C2E97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fail to do so, if we become careless and indifferent to the measure and strength of our love, then it will rapidly deteriorate.</w:t>
      </w:r>
    </w:p>
    <w:p w14:paraId="619C4D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背道和公开羞辱主（Lord）只有通过密切观察我们爱心的最初衰退才能得以预防。</w:t>
      </w:r>
    </w:p>
    <w:p w14:paraId="67D25E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Backsliding and openly dishonoring the Lord are only prevented by observing closely the first decline of our love.</w:t>
      </w:r>
    </w:p>
    <w:p w14:paraId="6FD950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爱的衰退时间越长，就像对身体疾病的忽视一样，我们的情况就越严重。</w:t>
      </w:r>
    </w:p>
    <w:p w14:paraId="4F0B3D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longer that is unattended to, like the neglect of a bodily ailment, the more serious our case becomes.</w:t>
      </w:r>
    </w:p>
    <w:p w14:paraId="3B74A1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当我们不那么勤奋地寻求取悦神（God），不那么小心地努力抵挡罪时，爱心肯定已经冷却了。</w:t>
      </w:r>
    </w:p>
    <w:p w14:paraId="6F6F32B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has certainly cooled when we are less diligent in seeking to please God and are less careful in striving against sin.</w:t>
      </w:r>
    </w:p>
    <w:p w14:paraId="4F1B2F89">
      <w:pPr>
        <w:pStyle w:val="3"/>
        <w:spacing w:before="86" w:line="239" w:lineRule="auto"/>
        <w:ind w:left="13"/>
        <w:rPr>
          <w:rFonts w:hint="eastAsia" w:ascii="微软雅黑" w:hAnsi="微软雅黑" w:eastAsia="微软雅黑" w:cs="微软雅黑"/>
          <w:spacing w:val="-1"/>
          <w:sz w:val="30"/>
          <w:szCs w:val="30"/>
        </w:rPr>
      </w:pPr>
    </w:p>
    <w:p w14:paraId="649812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Must Be Actively Exercised</w:t>
      </w:r>
    </w:p>
    <w:p w14:paraId="4B8400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爱必须被积极地运用</w:t>
      </w:r>
    </w:p>
    <w:p w14:paraId="214673D2">
      <w:pPr>
        <w:pStyle w:val="3"/>
        <w:spacing w:before="86" w:line="239" w:lineRule="auto"/>
        <w:ind w:left="13"/>
        <w:rPr>
          <w:rFonts w:hint="eastAsia" w:ascii="微软雅黑" w:hAnsi="微软雅黑" w:eastAsia="微软雅黑" w:cs="微软雅黑"/>
          <w:spacing w:val="-1"/>
          <w:sz w:val="30"/>
          <w:szCs w:val="30"/>
        </w:rPr>
      </w:pPr>
    </w:p>
    <w:p w14:paraId="33D6D40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do we need to get our love firmly rooted and steadily increased, but it also needs to be continually exercised.</w:t>
      </w:r>
    </w:p>
    <w:p w14:paraId="769D4B2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我们不仅需要使我们的爱牢固扎根并稳步增加，而且还需要持续不断地运用。</w:t>
      </w:r>
    </w:p>
    <w:p w14:paraId="5DC881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religion is in effect love.</w:t>
      </w:r>
    </w:p>
    <w:p w14:paraId="4EBAC8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所有宗教实际上都是爱。</w:t>
      </w:r>
    </w:p>
    <w:p w14:paraId="2E1535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is thankful acceptance, and thankfulness is an expression of love.</w:t>
      </w:r>
    </w:p>
    <w:p w14:paraId="4E8558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信心是感恩的接受，感恩是爱的表达。</w:t>
      </w:r>
    </w:p>
    <w:p w14:paraId="0B1C28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Repentance is love mourning.</w:t>
      </w:r>
    </w:p>
    <w:p w14:paraId="7A9262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悔改是爱在哀悼。</w:t>
      </w:r>
    </w:p>
    <w:p w14:paraId="653B2A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Yearning for holiness is love seeking.</w:t>
      </w:r>
    </w:p>
    <w:p w14:paraId="1FE263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对圣洁的渴望是爱在寻求。</w:t>
      </w:r>
    </w:p>
    <w:p w14:paraId="6B53011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Obedience is love pleasing.</w:t>
      </w:r>
    </w:p>
    <w:p w14:paraId="7039CF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顺服是爱在取悦。</w:t>
      </w:r>
    </w:p>
    <w:p w14:paraId="724E61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Self-denial is the mortification of self-love.</w:t>
      </w:r>
    </w:p>
    <w:p w14:paraId="122B79F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舍己是治死自爱。</w:t>
      </w:r>
    </w:p>
    <w:p w14:paraId="4CC73E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Sobriety is the curtailing of carnal love.</w:t>
      </w:r>
    </w:p>
    <w:p w14:paraId="1B27035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清醒是对属肉体的爱（carnal love）的限制。</w:t>
      </w:r>
    </w:p>
    <w:p w14:paraId="30F0D32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love is not activated and kept working, it will atrophy.</w:t>
      </w:r>
    </w:p>
    <w:p w14:paraId="72C39D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如果爱不被激活和保持运作，它就会萎缩。</w:t>
      </w:r>
    </w:p>
    <w:p w14:paraId="2A0C17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affections of man cannot be idle; if they do not go out to God, they leak out to worldly things.</w:t>
      </w:r>
    </w:p>
    <w:p w14:paraId="1DB4F1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人的情感不能闲置；如果它们不流向神（God），它们就会泄漏到属世的事物上。</w:t>
      </w:r>
    </w:p>
    <w:p w14:paraId="0ECD2C1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our love for God decreases, the love of the world grows in our soul.</w:t>
      </w:r>
    </w:p>
    <w:p w14:paraId="09C439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当我们对神（God）的爱减少时，对世界的爱就在我们的灵魂中增长。</w:t>
      </w:r>
    </w:p>
    <w:p w14:paraId="1E5122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Love’s constraining influence keeps us from living to and for ourselves.</w:t>
      </w:r>
    </w:p>
    <w:p w14:paraId="4991DC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爱约束的影响使我们不为自己而活。</w:t>
      </w:r>
    </w:p>
    <w:p w14:paraId="677B4DB4">
      <w:pPr>
        <w:pStyle w:val="3"/>
        <w:spacing w:before="86" w:line="239" w:lineRule="auto"/>
        <w:ind w:left="13"/>
        <w:rPr>
          <w:rFonts w:hint="eastAsia" w:ascii="微软雅黑" w:hAnsi="微软雅黑" w:eastAsia="微软雅黑" w:cs="微软雅黑"/>
          <w:spacing w:val="-1"/>
          <w:sz w:val="30"/>
          <w:szCs w:val="30"/>
        </w:rPr>
      </w:pPr>
    </w:p>
    <w:p w14:paraId="30E18E3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Work and love are often coupled in the Scriptures.</w:t>
      </w:r>
    </w:p>
    <w:p w14:paraId="0CBBD9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工作和爱经常在圣经中被并列。</w:t>
      </w:r>
    </w:p>
    <w:p w14:paraId="4E241C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spoke of "your work of faith, and labor of love" (1 Thess. 1:3).</w:t>
      </w:r>
    </w:p>
    <w:p w14:paraId="4C4426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保罗谈到“你们信心的工作，爱心的劳苦”（帖前 1:3）。</w:t>
      </w:r>
    </w:p>
    <w:p w14:paraId="247CA8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writer of Hebrews said, "God is not unrighteous to forget your work and labor of love which ye have showed toward his name" (Heb. 6:10).</w:t>
      </w:r>
    </w:p>
    <w:p w14:paraId="7574460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希伯来书的作者说：“因为神（God）并非不公义，竟忘记你们为祂（his）的名所显的爱心和劳苦”（来 6:10）。</w:t>
      </w:r>
    </w:p>
    <w:p w14:paraId="7640F2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那么我们应该多么恳切地祷告，求祂（Him）支持、坚固和激励我们的爱！</w:t>
      </w:r>
    </w:p>
    <w:p w14:paraId="2F6780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how earnestly we should pray for the succoring, strengthening, and stimulating of our love!</w:t>
      </w:r>
    </w:p>
    <w:p w14:paraId="667E04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圣灵在我们里面的事奉之一是激发我们对神（God）的爱。</w:t>
      </w:r>
    </w:p>
    <w:p w14:paraId="254D80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Holy Spirit’s ministries in us is to stir up our love to God.</w:t>
      </w:r>
    </w:p>
    <w:p w14:paraId="1687820A">
      <w:pPr>
        <w:pStyle w:val="3"/>
        <w:spacing w:before="86" w:line="239" w:lineRule="auto"/>
        <w:ind w:left="13"/>
        <w:rPr>
          <w:rFonts w:hint="eastAsia" w:ascii="微软雅黑" w:hAnsi="微软雅黑" w:eastAsia="微软雅黑" w:cs="微软雅黑"/>
          <w:spacing w:val="-1"/>
          <w:sz w:val="30"/>
          <w:szCs w:val="30"/>
        </w:rPr>
      </w:pPr>
    </w:p>
    <w:p w14:paraId="18AE47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Earnest prayer to God for the strengthening of love does not absolve us from a diligent use of means.</w:t>
      </w:r>
    </w:p>
    <w:p w14:paraId="3665D3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恳切祷告神（God）坚固爱，并不能免除我们勤奋使用方法。</w:t>
      </w:r>
    </w:p>
    <w:p w14:paraId="147529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Daily meditation on the nature and evidences of God’s love to us is the most effectual way of feeding and increasing ours to Him.</w:t>
      </w:r>
    </w:p>
    <w:p w14:paraId="6BCDF3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每天默想神（God）对我们爱的本质和证据，是滋养和增加我们对祂（Him）的爱的最有效方式。</w:t>
      </w:r>
    </w:p>
    <w:p w14:paraId="455C5F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Ponder the freeness and sovereignty of His love.</w:t>
      </w:r>
    </w:p>
    <w:p w14:paraId="163400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默想祂（His）爱的白白赐予和至高无上。</w:t>
      </w:r>
    </w:p>
    <w:p w14:paraId="6E14EC3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set His heart on us because of any loveliness of ours, for His love antedated our existence, and therefore proceeded from His goodwill.</w:t>
      </w:r>
    </w:p>
    <w:p w14:paraId="0D558DD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祂（He）并没有因为我们有任何可爱之处而将心定在我们身上，因为祂（His）的爱早于我们的存在，因此源于祂（His）的善意。</w:t>
      </w:r>
    </w:p>
    <w:p w14:paraId="7C5EC8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love passed by multitudes and fixed itself on us: "Jacob have I loved, but Esau have I hated" (Rom. 9:13).</w:t>
      </w:r>
    </w:p>
    <w:p w14:paraId="0904C39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神（God）的爱越过了许多人，将自己固定在我们身上：“雅各是我所爱的，以扫是我所恨的”（罗 9:13）。</w:t>
      </w:r>
    </w:p>
    <w:p w14:paraId="3D1800D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of its immutability: it is as invariable as His nature.</w:t>
      </w:r>
    </w:p>
    <w:p w14:paraId="61610A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思想它的不变性：它与祂（His）的本性一样永恒不变。</w:t>
      </w:r>
    </w:p>
    <w:p w14:paraId="14EF9F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loved his own which were in the world, he loved them unto the end" (John 13:1).</w:t>
      </w:r>
    </w:p>
    <w:p w14:paraId="31608A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“祂（He）既爱世间属自己的人，就爱他们到底”（约 13:1）。</w:t>
      </w:r>
    </w:p>
    <w:p w14:paraId="27F93D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love proceeds from One "with whom is no variableness, neither shadow of turning" (Jam. 1:17).</w:t>
      </w:r>
    </w:p>
    <w:p w14:paraId="1CA0EE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那爱源于“在祂（whom）并没有改变，也没有转动的影儿”的那一位（雅 1:17）。</w:t>
      </w:r>
    </w:p>
    <w:p w14:paraId="21FE09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love to us是 everlasting, and therefore nothing can or shall ever separate us from it.</w:t>
      </w:r>
    </w:p>
    <w:p w14:paraId="64E52F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神（God）对我们的爱是永远的，因此没有什么能够或将永远使我们与它隔绝。</w:t>
      </w:r>
    </w:p>
    <w:p w14:paraId="37972D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revel in its unparalleled degree: "God, who is rich in mercy, for his great love wherewith he loved us, even when we were dead in sins, hath quickened us together with Christ" (Eph. 2:4-5).</w:t>
      </w:r>
    </w:p>
    <w:p w14:paraId="2CD0BBE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让我们以其无与伦比的程度为乐：“神（God）既有丰富的怜悯，因祂（his）爱我们的大爱，当我们死在过犯中的时候，便叫我们与基督一同活过来”（弗 2:4-5）。</w:t>
      </w:r>
    </w:p>
    <w:p w14:paraId="183EB0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Matchless, amazing love!</w:t>
      </w:r>
    </w:p>
    <w:p w14:paraId="1B8BA7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无与伦比，令人惊叹的爱！</w:t>
      </w:r>
    </w:p>
    <w:p w14:paraId="58EE6E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love" (1 John 4:8) and therefore His love is infinite, incomprehensible, adorable.</w:t>
      </w:r>
    </w:p>
    <w:p w14:paraId="163569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“神（God）是爱”（约一 4:8），因此祂（His）的爱是无限的、不可理解的、值得敬拜的。</w:t>
      </w:r>
    </w:p>
    <w:p w14:paraId="51FC96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feed on it now, and it shall be our endless delight in heaven.</w:t>
      </w:r>
    </w:p>
    <w:p w14:paraId="3EB36D0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我们现在可以以它为食，它将是我们天堂里无穷无尽的喜悦。</w:t>
      </w:r>
    </w:p>
    <w:p w14:paraId="692751EA">
      <w:pPr>
        <w:pStyle w:val="3"/>
        <w:spacing w:before="86" w:line="239" w:lineRule="auto"/>
        <w:ind w:left="13"/>
        <w:rPr>
          <w:rFonts w:hint="eastAsia" w:ascii="微软雅黑" w:hAnsi="微软雅黑" w:eastAsia="微软雅黑" w:cs="微软雅黑"/>
          <w:spacing w:val="-1"/>
          <w:sz w:val="30"/>
          <w:szCs w:val="30"/>
        </w:rPr>
      </w:pPr>
    </w:p>
    <w:p w14:paraId="5F0F723F">
      <w:pPr>
        <w:pStyle w:val="2"/>
        <w:bidi w:val="0"/>
        <w:jc w:val="center"/>
        <w:rPr>
          <w:rFonts w:hint="eastAsia"/>
        </w:rPr>
      </w:pPr>
      <w:r>
        <w:rPr>
          <w:rFonts w:hint="eastAsia"/>
        </w:rPr>
        <w:t>31. Prayer for Patience</w:t>
      </w:r>
    </w:p>
    <w:p w14:paraId="0D21FFA9">
      <w:pPr>
        <w:pStyle w:val="2"/>
        <w:bidi w:val="0"/>
        <w:jc w:val="center"/>
        <w:rPr>
          <w:rFonts w:hint="eastAsia"/>
        </w:rPr>
      </w:pPr>
      <w:r>
        <w:rPr>
          <w:rFonts w:hint="eastAsia"/>
        </w:rPr>
        <w:t>31. 求耐心的祷告</w:t>
      </w:r>
    </w:p>
    <w:p w14:paraId="79D54D41">
      <w:pPr>
        <w:pStyle w:val="3"/>
        <w:spacing w:before="86" w:line="239" w:lineRule="auto"/>
        <w:ind w:left="13"/>
        <w:rPr>
          <w:rFonts w:hint="eastAsia" w:ascii="微软雅黑" w:hAnsi="微软雅黑" w:eastAsia="微软雅黑" w:cs="微软雅黑"/>
          <w:spacing w:val="-1"/>
          <w:sz w:val="30"/>
          <w:szCs w:val="30"/>
        </w:rPr>
      </w:pPr>
    </w:p>
    <w:p w14:paraId="66DE99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Thessalonians 3:5</w:t>
      </w:r>
    </w:p>
    <w:p w14:paraId="4D7AFC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帖撒罗尼迦后书 3:5</w:t>
      </w:r>
    </w:p>
    <w:p w14:paraId="15132F6C">
      <w:pPr>
        <w:pStyle w:val="3"/>
        <w:spacing w:before="86" w:line="239" w:lineRule="auto"/>
        <w:ind w:left="13"/>
        <w:rPr>
          <w:rFonts w:hint="eastAsia" w:ascii="微软雅黑" w:hAnsi="微软雅黑" w:eastAsia="微软雅黑" w:cs="微软雅黑"/>
          <w:spacing w:val="-1"/>
          <w:sz w:val="30"/>
          <w:szCs w:val="30"/>
        </w:rPr>
      </w:pPr>
    </w:p>
    <w:p w14:paraId="45BC54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Direct Your Hearts into the love of God and into the patient waiting for Christ."</w:t>
      </w:r>
    </w:p>
    <w:p w14:paraId="0B0B8F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“愿主（Lord）引导你们的心，进入神（God）的爱中，并进入对基督的忍耐等候。”</w:t>
      </w:r>
    </w:p>
    <w:p w14:paraId="008283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verb here rendered "direct" occurs twice elsewhere in the New Testament: in 1 Thessalonians 3:11, and in Luke 1:79 where it is translated "to guide our feet into the way of peace."</w:t>
      </w:r>
    </w:p>
    <w:p w14:paraId="1D17CB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这里翻译为“引导”（direct）的希腊动词在新约中还出现过两次：在帖撒罗尼迦前书 3:11，和路加福音 1:79 中，那里被翻译为“引导我们的脚走平安的路”。</w:t>
      </w:r>
    </w:p>
    <w:p w14:paraId="471767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Literally the word signifies "to make thoroughly straight what has gone awry, to turn back or straighten what has become crooked."</w:t>
      </w:r>
    </w:p>
    <w:p w14:paraId="0463CD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这个词的字面意思是“将走歪的事物彻底摆正，将变得弯曲的事物转回或拉直”。</w:t>
      </w:r>
    </w:p>
    <w:p w14:paraId="657DC9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Christian’s heart is apt to return to its old bias and become warped: this prayer is for the righting of that fault.</w:t>
      </w:r>
    </w:p>
    <w:p w14:paraId="68ADB5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基督徒的心容易回到其旧有的偏见并变得扭曲：这个祷告是为了纠正那个错误。</w:t>
      </w:r>
    </w:p>
    <w:p w14:paraId="1C9B3A2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prone to allow our affections to wander from God and make an idol of some creature; therefore we constantly need to beg Him to bind them to Himself, that our love may be unalterably fixed upon its true and only worthy Object.</w:t>
      </w:r>
    </w:p>
    <w:p w14:paraId="4C34CC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我们容易容许我们的感情偏离神（God），并将某个受造物当作偶像；因此，我们不断需要恳求祂（Him）将它们与祂（Himself）捆绑，使我们的爱可以坚定不移地固定在其真实且唯一配得的对象上。</w:t>
      </w:r>
    </w:p>
    <w:p w14:paraId="37B5443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also prone to grow slack in the performance of duty, to become weary in doing good, especially when we meet with opposition and affliction; therefore we need to earnestly ask God for the grace of endurance, that our knees do not become feeble and that our hands do not hang down, but that we "hold fast the confidence and the rejoicing of the hope firm unto the end."</w:t>
      </w:r>
    </w:p>
    <w:p w14:paraId="65C0FC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容易在履行责任时变得松懈，在行善时感到疲倦，尤其是在遇到反对和患难时；因此，我们迫切需要向神（God）求忍耐的恩典，使我们的膝盖不至于软弱，双手不至于下垂，而是“将起初的信心和盼望的快乐坚守到底”。</w:t>
      </w:r>
    </w:p>
    <w:p w14:paraId="2AA3D08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Consideration of the Meaning of "Patient Waiting"</w:t>
      </w:r>
    </w:p>
    <w:p w14:paraId="6667D3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对“忍耐等候”含义的思考</w:t>
      </w:r>
    </w:p>
    <w:p w14:paraId="49BBE13F">
      <w:pPr>
        <w:pStyle w:val="3"/>
        <w:spacing w:before="86" w:line="239" w:lineRule="auto"/>
        <w:ind w:left="13"/>
        <w:rPr>
          <w:rFonts w:hint="eastAsia" w:ascii="微软雅黑" w:hAnsi="微软雅黑" w:eastAsia="微软雅黑" w:cs="微软雅黑"/>
          <w:spacing w:val="-1"/>
          <w:sz w:val="30"/>
          <w:szCs w:val="30"/>
        </w:rPr>
      </w:pPr>
    </w:p>
    <w:p w14:paraId="5861FB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Quite a lot is said about the grace and duty of "patient waiting" in the Scriptures, though there is comparatively little of it in the lives of most Christians, which fact is not only displeasing and dishonoring to God but detrimental to their own spiritual condition.</w:t>
      </w:r>
    </w:p>
    <w:p w14:paraId="56EDF8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圣经中对“忍耐等候”（patient waiting）的恩典和责任说了很多，尽管在大多数基督徒的生活中相对较少，这一事实不仅令神（God）不悦和羞辱祂（Him），而且损害他们自己的属灵状态。</w:t>
      </w:r>
    </w:p>
    <w:p w14:paraId="11EC31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Few of them have any clear scriptural conception of what "patient waiting" actually consists, for there has not been sufficient really definite and practical teaching on it; consequently the thoughts of few rise any higher than those of the natural man.</w:t>
      </w:r>
    </w:p>
    <w:p w14:paraId="17D36B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他们中很少有人对“忍耐等候”的实际构成有清晰的圣经概念，因为对此一直缺乏真正明确和实际的教导；因此，很少有人思想的层次能高于自然人（natural man）的层次。</w:t>
      </w:r>
    </w:p>
    <w:p w14:paraId="1DF249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commenting upon Colossians 1:11, we threw out some general hints on this subject, and expressed the hope of later supplementing them.</w:t>
      </w:r>
    </w:p>
    <w:p w14:paraId="029A49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在注释歌罗西书 1:11 时，我们对这个主题提出了一些一般性的提示，并表示希望以后再作补充。</w:t>
      </w:r>
    </w:p>
    <w:p w14:paraId="626902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therefore consider something of what God’s Word teaches on this most necessary fruit of Divine grace.</w:t>
      </w:r>
    </w:p>
    <w:p w14:paraId="17F490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因此，我们将思考神（God）的圣言（Word）对这个最必要的恩典的果子所教导的一些内容。</w:t>
      </w:r>
    </w:p>
    <w:p w14:paraId="4B2715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Savior Himself exhorted us, "In your patience possess ye your souls" (Luke 21:19), and His apostle declared, "Ye have need of patience" (Heb. 10:36).</w:t>
      </w:r>
    </w:p>
    <w:p w14:paraId="0EF8B7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救主自己劝勉我们：“你们凭着忍耐，就必保全你们的灵魂”（路 21:19），祂（His）的使徒宣告：“你们需要忍耐”（来 10:36）。</w:t>
      </w:r>
    </w:p>
    <w:p w14:paraId="3DC289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Patience is a most necessary grace for the Christian.</w:t>
      </w:r>
    </w:p>
    <w:p w14:paraId="7FF842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耐心（Patience）对基督徒来说是一种最必要的恩典。</w:t>
      </w:r>
    </w:p>
    <w:p w14:paraId="204BB7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requires little proof, for the experience of every believer confirms it.</w:t>
      </w:r>
    </w:p>
    <w:p w14:paraId="5D34A4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这几乎不需要证明，因为每一个信徒的经历都证实了这一点。</w:t>
      </w:r>
    </w:p>
    <w:p w14:paraId="5B8B3B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difficulty accompanies every duty and the putting forth of every grace, not only because the commandments of God run counter to our corruptions but also because they run counter to the spirit and course of this world.</w:t>
      </w:r>
    </w:p>
    <w:p w14:paraId="0318C7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每项责任和每一种恩典的运用都伴随着一些困难，不仅因为神（God）的诫命与我们的败坏相悖，而且因为它们与这个世界的精神和进程相悖。</w:t>
      </w:r>
    </w:p>
    <w:p w14:paraId="2EF6F09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patience is required in order to perform our duties constantly, and to continue in the exercise of that grace.</w:t>
      </w:r>
    </w:p>
    <w:p w14:paraId="32A2B5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因此，为了持续地履行我们的责任，并继续操练那种恩典，需要耐心。</w:t>
      </w:r>
    </w:p>
    <w:p w14:paraId="04A8D9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逆着大众情绪的潮流游泳，愿意被视为异类，沿着窄路艰难前行，这是一条全程都是上坡路的道路，并且在临近终点时不灰心，这需要极大的刚毅和忍耐。</w:t>
      </w:r>
    </w:p>
    <w:p w14:paraId="6BEFDD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swim against the tide of popular sentiment, willing to be deemed singular, plodding along the narrow way, which is an uphill course throughout, and not fainting near the end, calls for much fortitude and endurance.</w:t>
      </w:r>
    </w:p>
    <w:p w14:paraId="6AAD44C8">
      <w:pPr>
        <w:pStyle w:val="3"/>
        <w:spacing w:before="86" w:line="239" w:lineRule="auto"/>
        <w:ind w:left="13"/>
        <w:rPr>
          <w:rFonts w:hint="eastAsia" w:ascii="微软雅黑" w:hAnsi="微软雅黑" w:eastAsia="微软雅黑" w:cs="微软雅黑"/>
          <w:spacing w:val="-1"/>
          <w:sz w:val="30"/>
          <w:szCs w:val="30"/>
        </w:rPr>
      </w:pPr>
    </w:p>
    <w:p w14:paraId="10A5594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patient waiting for Christ may be defined as "the grace of hope fortifying our resolutions for God and His way, that we may be steadfast till our work is finished and our warfare is ended."</w:t>
      </w:r>
    </w:p>
    <w:p w14:paraId="064AA3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对基督的这种忍耐等候可以定义为“盼望的恩典坚固我们为神（God）和祂（His）的道路所作的决心，使我们可以坚定不移，直到我们的工作完成，我们的争战结束。”</w:t>
      </w:r>
    </w:p>
    <w:p w14:paraId="37EC97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threefold patience spoken of in Scripture.</w:t>
      </w:r>
    </w:p>
    <w:p w14:paraId="2F6FBF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圣经中提到了三重耐心。</w:t>
      </w:r>
    </w:p>
    <w:p w14:paraId="0A4CC7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a laboring patience, which consists in our doing the will of God in self-denying obedience, however irksome it proves to the flesh.</w:t>
      </w:r>
    </w:p>
    <w:p w14:paraId="1AEFA2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第一，劳苦的耐心（laboring patience），它在于我们在舍己的顺服中行神（God）的旨意，无论这对肉体来说是多么的令人厌烦。</w:t>
      </w:r>
    </w:p>
    <w:p w14:paraId="391F2F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Greek word rendered "patiently waiting" in our text is translated "patient continuance in well doing" in Romans 2:7, which is in contrast with those whose "goodness is as a morning cloud, and as the early dew it goeth away" (Hosea 6:4).</w:t>
      </w:r>
    </w:p>
    <w:p w14:paraId="6F02A08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在我们经文中翻译为“忍耐等候”（patiently waiting）的同一个希腊词，在罗马书 2:7 中被翻译为“恒心行善”（patient continuance in well doing），这与那些“良善（goodness）如早晨的云雾，又如早晨的甘露，快快消逝了”（何 6:4）的人形成对比。</w:t>
      </w:r>
    </w:p>
    <w:p w14:paraId="3D9CAB7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defined the stony-ground hearers as those "which for a while believe, and in time of temptation fall away."</w:t>
      </w:r>
    </w:p>
    <w:p w14:paraId="23FB22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基督将那些石头地上的听者定义为“暂时相信，到受试探的时候就退后了”的人。</w:t>
      </w:r>
    </w:p>
    <w:p w14:paraId="7A5C78A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described the thorny-ground hearers as they who "are choked with the cares and riches and pleasures of this life, and bring no fruit to perfection."</w:t>
      </w:r>
    </w:p>
    <w:p w14:paraId="4107B1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祂（He）描述那些荆棘地上的听者是那些“被今生的思虑、钱财、和宴乐挤住了，结不出成熟的果子”的人。</w:t>
      </w:r>
    </w:p>
    <w:p w14:paraId="546930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declared that the good-ground hearers are they who "having heard the word, keep it, and bring forth fruit with patience" (Luke 8:13-15).</w:t>
      </w:r>
    </w:p>
    <w:p w14:paraId="5A229C9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但祂（He）宣告，好地上的听者是那些“听了道，持守在诚实善良的心里，并且忍耐着结实”的人（路 8:13-15）。</w:t>
      </w:r>
    </w:p>
    <w:p w14:paraId="63D35F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of his disciples went back, and walked no more with him" (John 6:66), but of the apostles He said, "Ye are they which have continued with me" (Luke 22:28).</w:t>
      </w:r>
    </w:p>
    <w:p w14:paraId="3EF0B7F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“祂（his）的门徒中，有好些人退去了，不再和祂（him）同行”（约 6:66），但论到使徒们，祂（He）说：“你们是在我的试炼中，常和我同在的”（路 22:28）。</w:t>
      </w:r>
    </w:p>
    <w:p w14:paraId="399F7D25">
      <w:pPr>
        <w:pStyle w:val="3"/>
        <w:spacing w:before="86" w:line="239" w:lineRule="auto"/>
        <w:ind w:left="13"/>
        <w:rPr>
          <w:rFonts w:hint="eastAsia" w:ascii="微软雅黑" w:hAnsi="微软雅黑" w:eastAsia="微软雅黑" w:cs="微软雅黑"/>
          <w:spacing w:val="-1"/>
          <w:sz w:val="30"/>
          <w:szCs w:val="30"/>
        </w:rPr>
      </w:pPr>
    </w:p>
    <w:p w14:paraId="355A788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suffering patience, which meekly bears affliction and does not rebel against whatever God has appointed for us.</w:t>
      </w:r>
    </w:p>
    <w:p w14:paraId="6BD3E74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第二，受苦的耐心（suffering patience），它温顺地承受患难，不反抗神（God）为我们所命定的任何事。</w:t>
      </w:r>
    </w:p>
    <w:p w14:paraId="5AEFAD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that grace is thus exercised, the soul does not faint in the time of adversity nor turn back in the day of battle.</w:t>
      </w:r>
    </w:p>
    <w:p w14:paraId="500CE3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当这种恩典如此操练时，灵魂在逆境中不灰心，在争战之日不退缩。</w:t>
      </w:r>
    </w:p>
    <w:p w14:paraId="743A40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dispensations of divine providence are most trying to flesh and blood, and we are tempted to resist them, we are enabled to say, "What? shall we receive good at the hand of God, and shall we not receive evil?" (Job 2:10).</w:t>
      </w:r>
    </w:p>
    <w:p w14:paraId="45A2766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当神（divine）圣护理（providence）的安排对血肉来说是最艰难的，我们被试探去抵制它们时，我们就能说：“难道我们从神（God）手里得福，不也受祸吗？”（伯 2:10）。</w:t>
      </w:r>
    </w:p>
    <w:p w14:paraId="0F2F3E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Piety does not exempt any from trouble and sorrow, but it does enable us to make manifest the sufficiency of divine grace in all conditions and circumstances.</w:t>
      </w:r>
    </w:p>
    <w:p w14:paraId="2ED038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敬虔（Piety）并不能使任何人免于麻烦和悲伤，但它确实使我们能够在所有情况和环境下显明神（divine）圣恩典的充足。</w:t>
      </w:r>
    </w:p>
    <w:p w14:paraId="0EB720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God is honored by the exercise of our love and zeal in performing His precepts, so He is greatly glorified by our quietness and submission when He calls upon us to experience suffering.</w:t>
      </w:r>
    </w:p>
    <w:p w14:paraId="57D06C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正如神（God）藉着我们在履行祂（His）的诫命时操练我们的爱和热心而得尊荣一样，当祂（He）呼召我们经历痛苦时，我们藉着安静和顺服而极大地荣耀祂（Him）。</w:t>
      </w:r>
    </w:p>
    <w:p w14:paraId="3EC0889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fidelity to Him must be tested by enduring evil as well as in doing good, and the exercise of patience is像 for an unrepining and unflagging bearing of the one as it is for the joyous and unremitting performance of the other.</w:t>
      </w:r>
    </w:p>
    <w:p w14:paraId="10639F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我们对祂（Him）的忠诚必须通过忍受邪恶以及行善来检验，操练耐心对于毫无怨言和不懈地承受前者来说，就像对于喜乐和不间断地履行后者来说一样必要。</w:t>
      </w:r>
    </w:p>
    <w:p w14:paraId="0317772D">
      <w:pPr>
        <w:pStyle w:val="3"/>
        <w:spacing w:before="86" w:line="239" w:lineRule="auto"/>
        <w:ind w:left="13"/>
        <w:rPr>
          <w:rFonts w:hint="eastAsia" w:ascii="微软雅黑" w:hAnsi="微软雅黑" w:eastAsia="微软雅黑" w:cs="微软雅黑"/>
          <w:spacing w:val="-1"/>
          <w:sz w:val="30"/>
          <w:szCs w:val="30"/>
        </w:rPr>
      </w:pPr>
    </w:p>
    <w:p w14:paraId="0F7AA1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a waiting patience, which consists of quietly tarrying for God’s pleasure after we have both done the preceptive will of God and fulfilled His providential will.</w:t>
      </w:r>
    </w:p>
    <w:p w14:paraId="719DEB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第三，等候的耐心（waiting patience），它在于我们在既行了神（God）的诫命旨意又成就了祂（His）的护理旨意之后，安静地等待神（God）的喜悦。</w:t>
      </w:r>
    </w:p>
    <w:p w14:paraId="44072B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find this more difficult to exercise than either of the former, yet it is required of us.</w:t>
      </w:r>
    </w:p>
    <w:p w14:paraId="251E53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有些人发现这比前两者中的任何一个都更难操练，然而这是对我们的要求。</w:t>
      </w:r>
    </w:p>
    <w:p w14:paraId="51D3ED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 not slothful, but followers of them who through patience inherit the promises."</w:t>
      </w:r>
    </w:p>
    <w:p w14:paraId="00C26D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“不要懒惰，却要效法那些藉着忍耐承受应许的人。”</w:t>
      </w:r>
    </w:p>
    <w:p w14:paraId="17652F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ye have need of patience, that, after ye have done the will of God, ye might receive the promise" (Heb. 6:12; 10:36).</w:t>
      </w:r>
    </w:p>
    <w:p w14:paraId="3CF8A5F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“你们需要忍耐，使你们行完了神（God）的旨意，就可以领受所应许的”（来 6:12；10:36）。</w:t>
      </w:r>
    </w:p>
    <w:p w14:paraId="51EAF2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anticipatory mercies which come without our tarrying for them; He also has rewarding mercies which must be waited for, for He is pleased to test our patience, and often there is no reward for doing His will unless we do wait.</w:t>
      </w:r>
    </w:p>
    <w:p w14:paraId="57DE3B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神（God）有先发的怜悯，它们无需我们等待就来到；祂（He）也有奖赏的怜悯，必须等待，因为祂（He）乐意考验我们的耐心，而且很多时候，除非我们确实等待，否则行祂（His）的旨意就没有奖赏。</w:t>
      </w:r>
    </w:p>
    <w:p w14:paraId="1380447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God is never behind His time, He seldom comes at ours.</w:t>
      </w:r>
    </w:p>
    <w:p w14:paraId="25E953F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虽然神（God）从不迟于祂（His）的时间，但祂（He）很少在我们的时间到来。</w:t>
      </w:r>
    </w:p>
    <w:p w14:paraId="4CCC55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came to pass at the end of four hundred and thirty years, even the selfsame day it came to pass, that all of the hosts of the LORD went out from the land of Egypt.</w:t>
      </w:r>
    </w:p>
    <w:p w14:paraId="27A4A7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“正满了四百三十年的那一天，耶和华（LORD）的军队都从埃及地出来了。</w:t>
      </w:r>
    </w:p>
    <w:p w14:paraId="502109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night much to be observed unto the LORD for bringing them out" (Ex. 12:41-42).</w:t>
      </w:r>
    </w:p>
    <w:p w14:paraId="7166DC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这夜是耶和华（LORD）为领他们出埃及地，所以当守的”（出 12:41-42）。</w:t>
      </w:r>
    </w:p>
    <w:p w14:paraId="601474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那伟大的拯救应许被准确地履行了，不仅精确到日，而且精确到时。</w:t>
      </w:r>
    </w:p>
    <w:p w14:paraId="6C373F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great promise of deliverance was performed punctually, not only to the day but to the very hour.</w:t>
      </w:r>
    </w:p>
    <w:p w14:paraId="6D9BCDC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那四百三十年是在黑暗中结束的，神（God）没有等到天亮。</w:t>
      </w:r>
    </w:p>
    <w:p w14:paraId="2C81A3D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four hundred and thirty years expired during the hours of darkness, and God did not wait till the morning light.</w:t>
      </w:r>
    </w:p>
    <w:p w14:paraId="3B2E2986">
      <w:pPr>
        <w:pStyle w:val="3"/>
        <w:spacing w:before="86" w:line="239" w:lineRule="auto"/>
        <w:ind w:left="13"/>
        <w:rPr>
          <w:rFonts w:hint="eastAsia" w:ascii="微软雅黑" w:hAnsi="微软雅黑" w:eastAsia="微软雅黑" w:cs="微软雅黑"/>
          <w:spacing w:val="-1"/>
          <w:sz w:val="30"/>
          <w:szCs w:val="30"/>
        </w:rPr>
      </w:pPr>
    </w:p>
    <w:p w14:paraId="5231BA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read of the "shortening" of evil times (Matthew 24:22) but not of their lengthening!</w:t>
      </w:r>
    </w:p>
    <w:p w14:paraId="440188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我们读到邪恶日子的“缩短”（太 24:22），但没有读到它们的延长！</w:t>
      </w:r>
    </w:p>
    <w:p w14:paraId="6C3E234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never keeps His people waiting for good any longer than He has purposed or promised.</w:t>
      </w:r>
    </w:p>
    <w:p w14:paraId="37319C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神（God）绝不会让祂（His）的子民等待美善的事超过祂（He）所定意或应许的时间。</w:t>
      </w:r>
    </w:p>
    <w:p w14:paraId="7867F1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He keeps His time exactly, and works just at the moment He has ordained and made known, yet we are apt to antedate the divine promise and set a time before His.</w:t>
      </w:r>
    </w:p>
    <w:p w14:paraId="2776E9E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但是，尽管祂（He）准确地遵守祂（His）的时间，并且正是在祂（He）所命定和显明的那一刻工作，但我们却容易将神（divine）圣的应许提前，并在祂（His）的时间之前设定一个时间。</w:t>
      </w:r>
    </w:p>
    <w:p w14:paraId="70CAC8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one of the Puritans quaintly expressed it, "We are both short-sighted and short-breathed."</w:t>
      </w:r>
    </w:p>
    <w:p w14:paraId="75AC5B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正如一位清教徒巧妙地表达的那样：“我们既是短视的，也是短气的。”</w:t>
      </w:r>
    </w:p>
    <w:p w14:paraId="4D020E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but a moment in the calendar of heaven seems an age to us, and therefore we have need of patience in referring all to God’s pleasure.</w:t>
      </w:r>
    </w:p>
    <w:p w14:paraId="702089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在天堂的日历上仅仅是一刻，对我们来说似乎是一个时代，因此我们在将一切交托给神（God）的喜悦时，需要耐心。</w:t>
      </w:r>
    </w:p>
    <w:p w14:paraId="33F1B2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vision is yet for an appointed time, but at the end it shall speak, and not lie: though it tarry, wait for it; because it will surely come, it will not tarry" (Hab. 2:3).</w:t>
      </w:r>
    </w:p>
    <w:p w14:paraId="3D0C90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“因为这默示有一定的日期，到了末期，它必应验，决不虚谎；虽然迟延，你也要等候；因为它必然来到，毫不迟延”（哈 2:3）。</w:t>
      </w:r>
    </w:p>
    <w:p w14:paraId="72775A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appears to be a verbal contradiction there: "though it tarry" and "it will not tarry"; yet the meaning is simple.</w:t>
      </w:r>
    </w:p>
    <w:p w14:paraId="1471AB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那里似乎存在一个字面上的矛盾：“虽然迟延”和“毫不迟延”；但意思很简单。</w:t>
      </w:r>
    </w:p>
    <w:p w14:paraId="439DCC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what is promised may tarry beyond our time, it shall not beyond the hour God has prefixed.</w:t>
      </w:r>
    </w:p>
    <w:p w14:paraId="1E0434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尽管所应许的可能会迟于我们的时间，但它绝不会迟于神（God）预定的时刻。</w:t>
      </w:r>
    </w:p>
    <w:p w14:paraId="492F9D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remedy or relief for us but in patiently waiting, calmly but confidently expecting the divine performance.</w:t>
      </w:r>
    </w:p>
    <w:p w14:paraId="4A98F7F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除了耐心等候，平静而自信地期盼神（divine）圣的成就之外，对我们来说没有补救或缓解的方法。</w:t>
      </w:r>
    </w:p>
    <w:p w14:paraId="504904DD">
      <w:pPr>
        <w:pStyle w:val="3"/>
        <w:spacing w:before="86" w:line="239" w:lineRule="auto"/>
        <w:ind w:left="13"/>
        <w:rPr>
          <w:rFonts w:hint="eastAsia" w:ascii="微软雅黑" w:hAnsi="微软雅黑" w:eastAsia="微软雅黑" w:cs="微软雅黑"/>
          <w:spacing w:val="-1"/>
          <w:sz w:val="30"/>
          <w:szCs w:val="30"/>
        </w:rPr>
      </w:pPr>
    </w:p>
    <w:p w14:paraId="14B78E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Waiting God’s Time</w:t>
      </w:r>
    </w:p>
    <w:p w14:paraId="2E0220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等候神（God）的时间</w:t>
      </w:r>
    </w:p>
    <w:p w14:paraId="2F883E71">
      <w:pPr>
        <w:pStyle w:val="3"/>
        <w:spacing w:before="86" w:line="239" w:lineRule="auto"/>
        <w:ind w:left="13"/>
        <w:rPr>
          <w:rFonts w:hint="eastAsia" w:ascii="微软雅黑" w:hAnsi="微软雅黑" w:eastAsia="微软雅黑" w:cs="微软雅黑"/>
          <w:spacing w:val="-1"/>
          <w:sz w:val="30"/>
          <w:szCs w:val="30"/>
        </w:rPr>
      </w:pPr>
    </w:p>
    <w:p w14:paraId="5BC996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patient waiting for God’s time to appear on our behalf is as much the saint’s duty as is a steady persistence in rendering obedience to God’s commandments and in meekly bearing His afflictions.</w:t>
      </w:r>
    </w:p>
    <w:p w14:paraId="290EEB7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这种忍耐等候神（God）为我们显现的时间，就像稳定地坚持顺服神（God）的诫命和温顺地承受祂（His）的患难一样，是圣徒的责任。</w:t>
      </w:r>
    </w:p>
    <w:p w14:paraId="0DC401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prerogative of God to date all events as well as to do all things for us.</w:t>
      </w:r>
    </w:p>
    <w:p w14:paraId="158B027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为所有事件定下日期，以及为我们做所有的事情，是神（God）的特权。</w:t>
      </w:r>
    </w:p>
    <w:p w14:paraId="59172E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"times" as well as ourselves and all our affairs are in His hand (Ps. 31:15).</w:t>
      </w:r>
    </w:p>
    <w:p w14:paraId="0DE4277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我们的“时日”以及我们自己和我们所有的事务都在祂（His）的手中（诗 31:15）。</w:t>
      </w:r>
    </w:p>
    <w:p w14:paraId="7D2790D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主（Lord）是所有事物的安排者，不仅关乎它们的途径和工具，也关乎它们的季节：“凡事都有定期，天下万务都有定时”（传 3:1）。</w:t>
      </w:r>
    </w:p>
    <w:p w14:paraId="2B17E3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the Disposer of all things in regard to not only their means and instruments but also in regard to their seasons: "To every thing there is a season, and a time unto every purpose under the heaven" (Ecclesiastes 3:1).</w:t>
      </w:r>
    </w:p>
    <w:p w14:paraId="21841E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神（God）要求我们默许祂（His）的时间表，并顺从祂（His）的美意，向祂（His）的主权低头，并信靠祂（His）的智慧，而不是因为祂（He）比我们期望的更慢地为我们采取行动而烦躁不安。</w:t>
      </w:r>
    </w:p>
    <w:p w14:paraId="7E337B5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God requires us to acquiesce to His timetable and defer to His good pleasure, to bow to His sovereignty and confide in His wisdom, and not fret and fume because He is slower than we desire in undertaking for us.</w:t>
      </w:r>
    </w:p>
    <w:p w14:paraId="4AEC17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仅仅陈明我们的请求是不够的；我们还必须“当默然倚靠耶和华（LORD），耐性等候祂（him）”（诗 37:7）。</w:t>
      </w:r>
    </w:p>
    <w:p w14:paraId="24C829A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sufficient that we make known our requests; we must also "rest in the LORD, and wait patiently for him" (Ps. 37:7).</w:t>
      </w:r>
    </w:p>
    <w:p w14:paraId="61E1D4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我们必须认识到我们的福祉掌握在比我们自己更安全的手中，并据此约束自己，平静我们的心灵，扼杀我们心中的不安，并抵制所有不信的运作。</w:t>
      </w:r>
    </w:p>
    <w:p w14:paraId="3C2E88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realize that our welfare is in safer hands than our own, and behave ourselves accordingly, composing our spirit, stifling the unrest of our hearts, and resisting all the workings of unbelief.</w:t>
      </w:r>
    </w:p>
    <w:p w14:paraId="47B5FF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“我曾耐心等候耶和华（LORD），祂（he）就向我侧耳，听了我的呼求”（诗 40:1）。</w:t>
      </w:r>
    </w:p>
    <w:p w14:paraId="787337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waited patiently for the LORD, and he inclined unto me, and heard my cry" (Ps. 40:1).</w:t>
      </w:r>
    </w:p>
    <w:p w14:paraId="4BD0CBEB">
      <w:pPr>
        <w:pStyle w:val="3"/>
        <w:spacing w:before="86" w:line="239" w:lineRule="auto"/>
        <w:ind w:left="13"/>
        <w:rPr>
          <w:rFonts w:hint="eastAsia" w:ascii="微软雅黑" w:hAnsi="微软雅黑" w:eastAsia="微软雅黑" w:cs="微软雅黑"/>
          <w:spacing w:val="-1"/>
          <w:sz w:val="30"/>
          <w:szCs w:val="30"/>
        </w:rPr>
      </w:pPr>
    </w:p>
    <w:p w14:paraId="11418C9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extremely painful not to wait patiently, for it points out our unwillingness to accept God’s timing, which is really a spirit of insubordination.</w:t>
      </w:r>
    </w:p>
    <w:p w14:paraId="0AC029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不耐心等候是极其痛苦的，因为它指出我们不愿意接受神（God）的时间安排，这实际上是一种不顺从（insubordination）的精神。</w:t>
      </w:r>
    </w:p>
    <w:p w14:paraId="31CA55A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Fretful impatience takes issue with God’s authority and calls into question His goodness.</w:t>
      </w:r>
    </w:p>
    <w:p w14:paraId="542A70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烦躁不安的急躁质疑神（God）的权柄，并质疑祂（His）的良善。</w:t>
      </w:r>
    </w:p>
    <w:p w14:paraId="656201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圣言中记录的这种性质的罪恶确实是庄严的。</w:t>
      </w:r>
    </w:p>
    <w:p w14:paraId="108388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Solemn indeed are the sins of this nature recorded in the Word.</w:t>
      </w:r>
    </w:p>
    <w:p w14:paraId="06DCFD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“百姓见摩西迟延下山，就聚集到亚伦那里，对祂（him）说：起来，为我们做神像，可以在我们前面引路，因为带领我们出埃及地的那个摩西，我们不知道祂（him）遭遇了什么事”（出 32:1）。</w:t>
      </w:r>
    </w:p>
    <w:p w14:paraId="1A7A16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people saw that Moses delayed to come down out of the mount, the people gathered themselves together unto Aaron, and said unto him, Up, make us gods, which shall go before us; for this Moses, the man that brought us up out of the land of Egypt, we wot not what is become of him" (Ex. 32:1).</w:t>
      </w:r>
    </w:p>
    <w:p w14:paraId="0C995B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亚伦屈服于他们邪恶的要求。</w:t>
      </w:r>
    </w:p>
    <w:p w14:paraId="0C2187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Aaron yielded to their evil demand.</w:t>
      </w:r>
    </w:p>
    <w:p w14:paraId="14EBEF3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当神（God）的仆人吩咐扫罗在吉甲等候七天，直到祂（he）来献祭并指示王该做什么时（撒上 10:8），因为先知没有在扫罗期望的时间出现，祂（he）就急躁和不敬虔地自己动手，结果失去了祂（his）的国度（撒上 13:8-14）。</w:t>
      </w:r>
    </w:p>
    <w:p w14:paraId="0F43A08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servant of God bade Saul tarry seven days at Gilgal until he should come and offer sacrifices and show the king what he should do (1 Sam. 10:8), because the prophet did not appear when Saul expected, he impatiently and impiously took matters into his own hand, and in consequence lost his kingdom (1 Sam. 13:8-14).</w:t>
      </w:r>
    </w:p>
    <w:p w14:paraId="09808E6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那个王问：“我何必再等候耶和华（LORD）呢？”（王下 6:33）的邪恶也是可怕的。</w:t>
      </w:r>
    </w:p>
    <w:p w14:paraId="451FAA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Fearful also was the wickedness of that king who asked, "Should I wait for the LORD any longer?" (2 Kings 6:33).</w:t>
      </w:r>
    </w:p>
    <w:p w14:paraId="6FD8C73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祂（He）厌倦了等候主，并将自己的意愿与祂（Him）对立。</w:t>
      </w:r>
    </w:p>
    <w:p w14:paraId="2D09DE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grew weary of tarrying for the Lord and opposed his own will against Him.</w:t>
      </w:r>
    </w:p>
    <w:p w14:paraId="467EA28E">
      <w:pPr>
        <w:pStyle w:val="3"/>
        <w:spacing w:before="86" w:line="239" w:lineRule="auto"/>
        <w:ind w:left="13"/>
        <w:rPr>
          <w:rFonts w:hint="eastAsia" w:ascii="微软雅黑" w:hAnsi="微软雅黑" w:eastAsia="微软雅黑" w:cs="微软雅黑"/>
          <w:spacing w:val="-1"/>
          <w:sz w:val="30"/>
          <w:szCs w:val="30"/>
        </w:rPr>
      </w:pPr>
    </w:p>
    <w:p w14:paraId="3750D27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 reader perceive what an evil thing it is not to quietly wait the Lord’s time.</w:t>
      </w:r>
    </w:p>
    <w:p w14:paraId="023DD2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愿读者明白不安静等候主的时间是多么邪恶的事。</w:t>
      </w:r>
    </w:p>
    <w:p w14:paraId="32C9DA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we give way to a spirit of impatience, we open the door to many dangers.</w:t>
      </w:r>
    </w:p>
    <w:p w14:paraId="68763A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一旦我们向急躁的精神让步，我们就为许多危险打开了大门。</w:t>
      </w:r>
    </w:p>
    <w:p w14:paraId="74FBFB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do not tarry for God take things into their own hands, which is not only highly dishonoring to the Lord but attended with disastrous consequences for themselves.</w:t>
      </w:r>
    </w:p>
    <w:p w14:paraId="7E0230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那些不等候神（God）的人自己动手处理事情，这不仅极大地羞辱了主（Lord），而且给自己带来了灾难性的后果。</w:t>
      </w:r>
    </w:p>
    <w:p w14:paraId="7E273C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Abraham found it.</w:t>
      </w:r>
    </w:p>
    <w:p w14:paraId="4D290F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亚伯拉罕就是如此。</w:t>
      </w:r>
    </w:p>
    <w:p w14:paraId="728814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outset the Lord declared, "I will make of thee a great nation" and "Unto thy seed will I give this land" (Gen. 12:2, 7).</w:t>
      </w:r>
    </w:p>
    <w:p w14:paraId="7149D59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起初主宣告：“我必叫你成为大国”和“我要把这地赐给你的后裔”（创 12:2, 7）。</w:t>
      </w:r>
    </w:p>
    <w:p w14:paraId="437BD2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Years later, when the patriarch told the Lord, "I go childless," he assured him, "He that shall come forth out of thine own bowels shall be thine heir" (Gen. 15:2, 4).</w:t>
      </w:r>
    </w:p>
    <w:p w14:paraId="5E30C7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几年后，当这位族长告诉主：“我没有儿子”时，祂（he）向祂（him）保证：“那从你本身生的，才作你的后嗣”（创 15:2, 4）。</w:t>
      </w:r>
    </w:p>
    <w:p w14:paraId="1883A38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because Sarah remained barren, Abraham yielded to her suggestion of obtaining a son by Hagar.</w:t>
      </w:r>
    </w:p>
    <w:p w14:paraId="49BD6C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然而，因为撒拉仍然不育，亚伯拉罕屈服于她藉着夏甲得子的建议。</w:t>
      </w:r>
    </w:p>
    <w:p w14:paraId="007E93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that carnal plan resulted in the birth of Ishmael, Abraham’s impatience was a source of domestic trouble for years to come.</w:t>
      </w:r>
    </w:p>
    <w:p w14:paraId="14B2ED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尽管那个属肉体（carnal）的计划导致了以实玛利（Ishmael）的出生，但亚伯拉罕的急躁在接下来的几年中一直是家庭麻烦的根源。</w:t>
      </w:r>
    </w:p>
    <w:p w14:paraId="48BB9A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Impatience leads to setting aside God’s means and employing our own: "They said, There is no hope: but we will walk after our own devices" (Jer. 18:12).</w:t>
      </w:r>
    </w:p>
    <w:p w14:paraId="658E8BE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急躁导致摒弃神（God）的方法而采用我们自己的方法：“他们说，这是枉然！我们要照自己的计谋去行”（耶 18:12）。</w:t>
      </w:r>
    </w:p>
    <w:p w14:paraId="64828F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many organizations are, with their worldly methods, doing so today.</w:t>
      </w:r>
    </w:p>
    <w:p w14:paraId="56270F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唉，今天许多组织正以他们世俗的方法这样做。</w:t>
      </w:r>
    </w:p>
    <w:p w14:paraId="1320DEDE">
      <w:pPr>
        <w:pStyle w:val="3"/>
        <w:spacing w:before="86" w:line="239" w:lineRule="auto"/>
        <w:ind w:left="13"/>
        <w:rPr>
          <w:rFonts w:hint="eastAsia" w:ascii="微软雅黑" w:hAnsi="微软雅黑" w:eastAsia="微软雅黑" w:cs="微软雅黑"/>
          <w:spacing w:val="-1"/>
          <w:sz w:val="30"/>
          <w:szCs w:val="30"/>
        </w:rPr>
      </w:pPr>
    </w:p>
    <w:p w14:paraId="08B6B93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it is highly beneficial to us to exercise this grace: "Therefore will the LORD wait, that he may be gracious unto you . . . blessed are all they that wait for him" (Isa. 30:18).</w:t>
      </w:r>
    </w:p>
    <w:p w14:paraId="69F89A0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另一方面，操练这种恩典对我们是非常有益的：“因此耶和华（LORD）必然等候，要施恩给你们……凡等候祂（him）的都是有福的”（赛 30:18）。</w:t>
      </w:r>
    </w:p>
    <w:p w14:paraId="15BAF8C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is the man that trusteth in the LORD, and whose hope the LORD is" (Jer. 17:7).</w:t>
      </w:r>
    </w:p>
    <w:p w14:paraId="5D2220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“倚靠耶和华（LORD），以耶和华为祂（LORD）所信赖的，那人有福了”（耶 17:7）。</w:t>
      </w:r>
    </w:p>
    <w:p w14:paraId="3E4638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good unto them that wait for him . . . It is good that a man should both hope and quietly wait for the salvation [deliverance] of the LORD" (Lam. 3:25-26).</w:t>
      </w:r>
    </w:p>
    <w:p w14:paraId="14ECAE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“耶和华（LORD）善待那等候祂（him）的人……人默默地等候耶和华（LORD）的救恩[拯救]，这是好的”（哀 3:25-26）。</w:t>
      </w:r>
    </w:p>
    <w:p w14:paraId="1C74723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Waiting is not only a duty but a benefit.</w:t>
      </w:r>
    </w:p>
    <w:p w14:paraId="2F4CA1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等候不仅是一种责任，也是一种益处。</w:t>
      </w:r>
    </w:p>
    <w:p w14:paraId="5CA46C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waiting patience is termed by Christ a "possessing" of our souls (Luke 21:19).</w:t>
      </w:r>
    </w:p>
    <w:p w14:paraId="7736B43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这种等候的耐心被基督称为“保全”我们的灵魂（路 21:19）。</w:t>
      </w:r>
    </w:p>
    <w:p w14:paraId="524ABB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无论我们对我们的灵魂有什么权利，没有耐心，我们就无法拥有它们。</w:t>
      </w:r>
    </w:p>
    <w:p w14:paraId="340382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title we have to our souls, we have no possession of them without patience.</w:t>
      </w:r>
    </w:p>
    <w:p w14:paraId="0EBB950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正如信心使我们拥有基督，耐心使我们拥有我们的灵魂。</w:t>
      </w:r>
    </w:p>
    <w:p w14:paraId="60430A6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faith puts us in possession of Christ, so patience gives us possession of our souls.</w:t>
      </w:r>
    </w:p>
    <w:p w14:paraId="2392B6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一个急躁的人的灵魂是被剥夺的，因为祂（he）不再作为一个有理性（rational creature）的受造物行事。</w:t>
      </w:r>
    </w:p>
    <w:p w14:paraId="7B1597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of an impatient person is dispossessed, for he no longer acts as a rational creature.</w:t>
      </w:r>
    </w:p>
    <w:p w14:paraId="729418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耐心的操练使我们能够保持心境的圣洁平静，抑制激情（passion）的骚动，使得恐惧或悲伤都不能阻止理性的统治。</w:t>
      </w:r>
    </w:p>
    <w:p w14:paraId="27AF446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exercise of patience enables us to preserve a holy serenity of mind, keeping under the tumults of passion, so that neither terror nor grief prevents the dominion of reason.</w:t>
      </w:r>
    </w:p>
    <w:p w14:paraId="1AA01D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藉着将自己交托给神（God）的旨意，并自信地等待祂（His）应许的实现，我们得以保持平静和快乐，并在困境和患难中相当程度地享受祂（His）的怜悯。</w:t>
      </w:r>
    </w:p>
    <w:p w14:paraId="57424E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resigning ourselves to God’s will and confidently awaiting the fulfillment of His promises, we are kept calm and cheerful, and have a considerable enjoyment of His mercies amid trouble and tribulation.</w:t>
      </w:r>
    </w:p>
    <w:p w14:paraId="5CB8CBC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在患难中操练耐心</w:t>
      </w:r>
    </w:p>
    <w:p w14:paraId="3FF920FB">
      <w:pPr>
        <w:pStyle w:val="3"/>
        <w:spacing w:before="86" w:line="239" w:lineRule="auto"/>
        <w:ind w:left="13"/>
        <w:rPr>
          <w:rFonts w:hint="eastAsia" w:ascii="微软雅黑" w:hAnsi="微软雅黑" w:eastAsia="微软雅黑" w:cs="微软雅黑"/>
          <w:spacing w:val="-1"/>
          <w:sz w:val="30"/>
          <w:szCs w:val="30"/>
        </w:rPr>
      </w:pPr>
    </w:p>
    <w:p w14:paraId="552B00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Patience Exercised in Afflictions</w:t>
      </w:r>
    </w:p>
    <w:p w14:paraId="30678A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在考验和患难的季节，情感和激情（affections and passions）被搅动是不可避免的，但耐心消除了它们的过度和猛烈，平静了内在的暴风雨。</w:t>
      </w:r>
    </w:p>
    <w:p w14:paraId="783EBDD6">
      <w:pPr>
        <w:pStyle w:val="3"/>
        <w:spacing w:before="86" w:line="239" w:lineRule="auto"/>
        <w:ind w:left="13"/>
        <w:rPr>
          <w:rFonts w:hint="eastAsia" w:ascii="微软雅黑" w:hAnsi="微软雅黑" w:eastAsia="微软雅黑" w:cs="微软雅黑"/>
          <w:spacing w:val="-1"/>
          <w:sz w:val="30"/>
          <w:szCs w:val="30"/>
        </w:rPr>
      </w:pPr>
    </w:p>
    <w:p w14:paraId="17F165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but that affections and passions will be stirred in a season of trial and affliction, but patience takes off their excess and fierceness, calming the storm within.</w:t>
      </w:r>
    </w:p>
    <w:p w14:paraId="586FD3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它制服了撕裂灵魂、分散理性的情感的暴力，使它的拥有者能够管理自己的心（箴 16:32），而不是“如网中的野牛”（赛 51:20）一样咆哮。</w:t>
      </w:r>
    </w:p>
    <w:p w14:paraId="2EE06F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subdues the violence of emotion which rends the soul and distracts reason, enabling its possessor to rule his own spirit (Prov. 16:32), instead of roaring "as a wild bull in a net" (Isa. 51:20).</w:t>
      </w:r>
    </w:p>
    <w:p w14:paraId="034E8A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耐心阻止了愤怒的抱怨，使我们在神（God）面前安静顺服：“我闭口不言，因为是祢做的”（诗 39:9）。</w:t>
      </w:r>
    </w:p>
    <w:p w14:paraId="02C8A5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Patience checks angry murmurings and brings us to acquiescing silence before God: "I opened not my mouth; because thou didst it" (Ps. 39:9).</w:t>
      </w:r>
    </w:p>
    <w:p w14:paraId="79860D8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因为急躁源于自爱，是一种任性（self-will），所以耐心使灵魂进入一种舍己的框架或态度。</w:t>
      </w:r>
    </w:p>
    <w:p w14:paraId="2C8547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impatience proceeds from self-love and is a species of self-will, patience works the soul into a self-denying frame or attitude.</w:t>
      </w:r>
    </w:p>
    <w:p w14:paraId="1809BEB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当护理（providences）与我们的计划相悖或阻碍我们的期望时，我们会感到愤怒和不安；但当信心的考验生出耐心时，心就会更多地脱离受造物，并在神（God）里面安息。</w:t>
      </w:r>
    </w:p>
    <w:p w14:paraId="24137D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providences cross our designs or impede our expectations, we are provoked and restless; but when the trying of faith works patience, the heart is more weaned from the creature and brought to rest in God.</w:t>
      </w:r>
    </w:p>
    <w:p w14:paraId="6CD41D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因此，它产生了一种安静和顺服的精神，使我们认识到考验是来自我们的父，并且当祂（He）认为最好时，祂（He）将使我们摆脱这个麻烦，或供应那最能荣耀祂（His）和我们最高福祉的事物。</w:t>
      </w:r>
    </w:p>
    <w:p w14:paraId="7882AD9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produces a spirit of quietness and submission, causing us to realize that the trial is of our Father, and that when He deems best He will deliver us from this trouble or supply that which will be most for His glory and our highest welfare.</w:t>
      </w:r>
    </w:p>
    <w:p w14:paraId="2A474C3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我们将能够说：“这是耶和华（LORD），愿祂（him）凭自己的意旨而行”（撒上 3:18）。</w:t>
      </w:r>
    </w:p>
    <w:p w14:paraId="631015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be able to say, "It is the LORD: let him do what seemeth him good" (1 Sam. 3:18).</w:t>
      </w:r>
    </w:p>
    <w:p w14:paraId="7058DD24">
      <w:pPr>
        <w:pStyle w:val="3"/>
        <w:spacing w:before="86" w:line="239" w:lineRule="auto"/>
        <w:ind w:left="13"/>
        <w:rPr>
          <w:rFonts w:hint="eastAsia" w:ascii="微软雅黑" w:hAnsi="微软雅黑" w:eastAsia="微软雅黑" w:cs="微软雅黑"/>
          <w:spacing w:val="-1"/>
          <w:sz w:val="30"/>
          <w:szCs w:val="30"/>
        </w:rPr>
      </w:pPr>
    </w:p>
    <w:p w14:paraId="1ED767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thing is beyond our powers, out of reach of attainment, something contrary to flesh and blood.</w:t>
      </w:r>
    </w:p>
    <w:p w14:paraId="0D798C9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这样的事超出了我们的能力，无法达到，是与血肉相悖的事物。</w:t>
      </w:r>
    </w:p>
    <w:p w14:paraId="79F72BF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it is not beyond the power of God to bestow or the sufficiency of His grace to effect.</w:t>
      </w:r>
    </w:p>
    <w:p w14:paraId="32DB15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然而，这并没有超出神（God）赐予的能力，也没有超出祂（His）恩典成就的充足。</w:t>
      </w:r>
    </w:p>
    <w:p w14:paraId="542284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why we find the apostle here making supplication for these sorely tried saints that the Lord the Spirit would "direct their hearts into the patient waiting for Christ."</w:t>
      </w:r>
    </w:p>
    <w:p w14:paraId="7C12DA2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这就是为什么我们发现使徒在这里为这些深受考验的圣徒恳求，愿圣灵（Lord the Spirit）“引导他们的心进入对基督的忍耐等候。”</w:t>
      </w:r>
    </w:p>
    <w:p w14:paraId="05C896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feet have to be guided into the way of peace (Luke 1:79), for it is a track completely hidden from the natural man, even from the wisest of this world: "The way of peace have they not known" (Rom. 3:17).</w:t>
      </w:r>
    </w:p>
    <w:p w14:paraId="3F14BE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我们的脚必须被引导走平安的路（路 1:79），因为它是一条完全向自然人（natural man），甚至向这个世界上最智慧的人隐藏的轨道：“平安的路，他们未曾知道”（罗 3:17）。</w:t>
      </w:r>
    </w:p>
    <w:p w14:paraId="1D61B9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Equally so, none but God can rectify our evil proclivity to impatience.</w:t>
      </w:r>
    </w:p>
    <w:p w14:paraId="46CCC72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同样，除了神（God）之外，没有人能纠正我们急躁的邪恶倾向。</w:t>
      </w:r>
    </w:p>
    <w:p w14:paraId="65E3CE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plainest and most earnest sermons preached cannot, of themselves, effect it.</w:t>
      </w:r>
    </w:p>
    <w:p w14:paraId="1CAB1F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最简单、最热切的讲道，本身无法成就它。</w:t>
      </w:r>
    </w:p>
    <w:p w14:paraId="2D3972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we have written will not do so unless God is pleased to apply and bless the same to the reader, by convincing him of his sinful failures, moving him to confess them and cry to Him for His quickening power, "that he may incline our hearts unto him" (1 Kings 8:58) and that He will graciously stay our minds upon Himself (Isa. 26:3).</w:t>
      </w:r>
    </w:p>
    <w:p w14:paraId="38CB590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我们所写的，除非神（God）乐意应用并祝福给读者，藉着使祂（him）确信祂（his）有罪的失败，感动祂（him）承认它们并向祂（Him）呼求祂（His）苏醒的能力，“使祂（he）使我们的心归向祂（him）”（王上 8:58），并且祂（He）将恩慈地使我们的心意安稳在祂（Himself）身上（赛 26:3）。</w:t>
      </w:r>
    </w:p>
    <w:p w14:paraId="72160740">
      <w:pPr>
        <w:pStyle w:val="3"/>
        <w:spacing w:before="86" w:line="239" w:lineRule="auto"/>
        <w:ind w:left="13"/>
        <w:rPr>
          <w:rFonts w:hint="eastAsia" w:ascii="微软雅黑" w:hAnsi="微软雅黑" w:eastAsia="微软雅黑" w:cs="微软雅黑"/>
          <w:spacing w:val="-1"/>
          <w:sz w:val="30"/>
          <w:szCs w:val="30"/>
        </w:rPr>
      </w:pPr>
    </w:p>
    <w:p w14:paraId="13C918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our sense of weakness and inability should ever drive us to our knees for divine enablement, prayer is not to be substituted for diligence in other directions.</w:t>
      </w:r>
    </w:p>
    <w:p w14:paraId="4F94BC9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虽然我们对软弱和无能的感受应该总是驱使我们跪下，求神（divine）圣的能力，但祷告不应该取代在其他方面的勤奋。</w:t>
      </w:r>
    </w:p>
    <w:p w14:paraId="75C004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our responsibility to avoid everything which hinders the exercise of patience, and to make due use of those means which promote it.</w:t>
      </w:r>
    </w:p>
    <w:p w14:paraId="5679B4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避免一切阻碍耐心操练的事物，并恰当地使用那些促进它的方法，是我们的责任。</w:t>
      </w:r>
    </w:p>
    <w:p w14:paraId="216258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also be remembered that in the answering of such prayers, God will not cease dealing with us as moral agents.</w:t>
      </w:r>
    </w:p>
    <w:p w14:paraId="472EFF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还应该记住，在回应这样的祷告时，神（God）不会停止将我们视为道德主体来对待。</w:t>
      </w:r>
    </w:p>
    <w:p w14:paraId="06AC48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indeed "draws" us, but it is "with the cords of a man, with the bands of love" (Hosea 11:4), working upon us as rational beings.</w:t>
      </w:r>
    </w:p>
    <w:p w14:paraId="5B3A04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神（God）确实“牵引”我们，但祂（He）是“用人的绳索，用慈爱的索子”（何 11:4），将我们视为有理性的存在来作用于我们。</w:t>
      </w:r>
    </w:p>
    <w:p w14:paraId="26BC6B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phrase "guide our feet into the way of peace" is preceded by "to give light to them that sit in darkness" (Luke 1:79), so Christ explained the expression "draw him" by adding "they shall all be taught of God" (John 6:44-45).</w:t>
      </w:r>
    </w:p>
    <w:p w14:paraId="41759A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正如“引导我们的脚走平安的路”这句话前面是“要光照坐在黑暗中”（路 1:79）一样，基督解释“吸引祂（him）”这个表达时补充说“他们都要蒙神（God）的教训”（约 6:44-45）。</w:t>
      </w:r>
    </w:p>
    <w:p w14:paraId="399F62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forced but directed.</w:t>
      </w:r>
    </w:p>
    <w:p w14:paraId="7D723C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我们不是被迫的，而是被引导的。</w:t>
      </w:r>
    </w:p>
    <w:p w14:paraId="23B99A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"drawing" is by teaching, without doing violence to the liberty of man.</w:t>
      </w:r>
    </w:p>
    <w:p w14:paraId="322B1E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神（God）的“吸引”是藉着教导，而没有对人的自由施加暴力。</w:t>
      </w:r>
    </w:p>
    <w:p w14:paraId="553839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convinces the judgment that it is fit and proper that we submit to and wait for Him; the will accepts the verdict of the understanding; then the affections are brought under the authority of the Word.</w:t>
      </w:r>
    </w:p>
    <w:p w14:paraId="610FBC4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祂（He）使判断确信我们顺服和等候祂（Him）是合适和恰当的；意志接受理解的裁决；然后情感（affections）被带到圣言（Word）的权柄之下。</w:t>
      </w:r>
    </w:p>
    <w:p w14:paraId="22D3BF19">
      <w:pPr>
        <w:pStyle w:val="3"/>
        <w:spacing w:before="86" w:line="239" w:lineRule="auto"/>
        <w:ind w:left="13"/>
        <w:rPr>
          <w:rFonts w:hint="eastAsia" w:ascii="微软雅黑" w:hAnsi="微软雅黑" w:eastAsia="微软雅黑" w:cs="微软雅黑"/>
          <w:spacing w:val="-1"/>
          <w:sz w:val="30"/>
          <w:szCs w:val="30"/>
        </w:rPr>
      </w:pPr>
    </w:p>
    <w:p w14:paraId="250899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Alone Can Direct Our Hearts</w:t>
      </w:r>
    </w:p>
    <w:p w14:paraId="18D7394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唯有神（God）能引导我们的心</w:t>
      </w:r>
    </w:p>
    <w:p w14:paraId="58F88A3E">
      <w:pPr>
        <w:pStyle w:val="3"/>
        <w:spacing w:before="86" w:line="239" w:lineRule="auto"/>
        <w:ind w:left="13"/>
        <w:rPr>
          <w:rFonts w:hint="eastAsia" w:ascii="微软雅黑" w:hAnsi="微软雅黑" w:eastAsia="微软雅黑" w:cs="微软雅黑"/>
          <w:spacing w:val="-1"/>
          <w:sz w:val="30"/>
          <w:szCs w:val="30"/>
        </w:rPr>
      </w:pPr>
    </w:p>
    <w:p w14:paraId="3A59C52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direct your hearts into the love of God and into the patient waiting for Christ."</w:t>
      </w:r>
    </w:p>
    <w:p w14:paraId="4F4ED4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“愿主（Lord）引导你们的心，进入神（God）的爱中，并进入对基督的忍耐等候。”</w:t>
      </w:r>
    </w:p>
    <w:p w14:paraId="5A3CAE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both a general and a particular "directing."</w:t>
      </w:r>
    </w:p>
    <w:p w14:paraId="4C86D3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存在一种一般性和一种特殊的“引导”。</w:t>
      </w:r>
    </w:p>
    <w:p w14:paraId="6FA050E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Word God has declared His mind to us through His statutes: "He hath shewed thee, O man, what is good; and what doth the LORD require of thee, but to do justly, and to love mercy, and to walk humbly with thy God?" (Micah 6:8).</w:t>
      </w:r>
    </w:p>
    <w:p w14:paraId="5ECBB55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s）的圣言中，神（God）藉着祂（His）的律例向我们宣告了祂（His）的心意：“世人哪，耶和华（LORD）已指示你何为善。祂（He）向你所要的是什么呢？只要你行公义，好怜悯，存谦卑的心，与你的神（God）同行”（弥 6:8）。</w:t>
      </w:r>
    </w:p>
    <w:p w14:paraId="52B17F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so intractable are we by nature that something more is necessary before any of us renders to God His due, namely, the inward operations of the Holy Spirit who teaches us how to apply the rule to the details of our lives and in the orderly exercises of our graces.</w:t>
      </w:r>
    </w:p>
    <w:p w14:paraId="70426B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然而，我们本性是如此难以驾驭，以至于在我们任何人向神（God）献上祂（His）应得的之前，还需要更多的东西，即圣灵（Holy Spirit）的内在运行，祂（who）教导我们如何将规则应用到我们生活的细节中，并在我们恩典的有序操练中。</w:t>
      </w:r>
    </w:p>
    <w:p w14:paraId="30D86E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can direct our hearts, incline our minds, move our wills, without any violence done to our free agency.</w:t>
      </w:r>
    </w:p>
    <w:p w14:paraId="671DEA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神（God）可以引导我们的心，使我们的思想倾向，感动我们的意志，而不会对我们的自由行动施加任何暴力。</w:t>
      </w:r>
    </w:p>
    <w:p w14:paraId="24D34F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do so in answer to fervent prayer, yes, He has already begun to do so if our prayers are sincere.</w:t>
      </w:r>
    </w:p>
    <w:p w14:paraId="35EBA6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祂（He）将回应热切的祷告这样做，是的，如果我们的祷告是真诚的，祂（He）已经开始这样做了。</w:t>
      </w:r>
    </w:p>
    <w:p w14:paraId="60A7CC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prayers are really the breathings of holy desires which He has worked in us by the efficacy of His grace, by making attractive and desirable the duties to which He calls us.</w:t>
      </w:r>
    </w:p>
    <w:p w14:paraId="3D793D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这些祷告实际上是圣洁愿望的呼吸，祂（He）藉着祂（His）恩典的功效在我们里面运行了这些愿望，藉着使祂（He）呼召我们去履行的责任变得有吸引力和令人渴望。</w:t>
      </w:r>
    </w:p>
    <w:p w14:paraId="602AF0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very close connection, in fact, an inseparable one, between the two things Paul here prayed for.</w:t>
      </w:r>
    </w:p>
    <w:p w14:paraId="39E2FA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保罗在这里祷告的两件事之间，存在着非常密切，事实上是不可分割的联系。</w:t>
      </w:r>
    </w:p>
    <w:p w14:paraId="33B403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patience an effect of love, but our patient waiting for God will be in proportion to our love for Him.</w:t>
      </w:r>
    </w:p>
    <w:p w14:paraId="3A8DFB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耐心不仅是爱的结果，而且我们忍耐等候神（God）的程度将与我们对祂（Him）的爱成正比。</w:t>
      </w:r>
    </w:p>
    <w:p w14:paraId="24D2BF4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to God produces patience; rather, faith working by love does so.</w:t>
      </w:r>
    </w:p>
    <w:p w14:paraId="26A678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爱神（God）产生耐心；更确切地说，藉着爱运行的信心产生耐心。</w:t>
      </w:r>
    </w:p>
    <w:p w14:paraId="05E6363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trying of your faith worketh patience" (James 1:3), yet whenever spiritual faith operates, it "worketh by love" (Gal. 5:6).</w:t>
      </w:r>
    </w:p>
    <w:p w14:paraId="4FB10B2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“你们信心经过试验，就生忍耐”（雅 1:3），然而每当属灵的信心运行时，它就“藉着爱运行”（加 5:6）。</w:t>
      </w:r>
    </w:p>
    <w:p w14:paraId="565193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to God makes the soul cleave to Him and bear up under all the dispensations of His providence.</w:t>
      </w:r>
    </w:p>
    <w:p w14:paraId="3771A3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爱神（God）使灵魂紧贴祂（Him），并在祂（His）护理（providence）的一切安排下坚持下去。</w:t>
      </w:r>
    </w:p>
    <w:p w14:paraId="5CB545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is the man that endureth [patiently bears] temptations [or trials]: for when he is tried, he shall receive the crown of life, which the Lord hath promised to them that love him" (Jam. 1:12).</w:t>
      </w:r>
    </w:p>
    <w:p w14:paraId="6E4938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“忍受[耐心承受]试探[或考验]的人是有福的，因为祂（he）经过试验以后，必得生命的冠冕，这是主（Lord）应许给那些爱祂（him）之人的”（雅 1:12）。</w:t>
      </w:r>
    </w:p>
    <w:p w14:paraId="6EA94A5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提到那个识别标记，是因为爱使人能够温顺地顺服最痛苦的考验。</w:t>
      </w:r>
    </w:p>
    <w:p w14:paraId="324AAB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identifying mark is mentioned because it is love which enables one to meekly submit to the most painful trials.</w:t>
      </w:r>
    </w:p>
    <w:p w14:paraId="650F11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“你们为什么哭泣，使我心碎呢？我为主耶稣（Lord Jesus）的名，不但被人捆绑，就是死在耶路撒冷也是愿意的”（徒 21:13）。</w:t>
      </w:r>
    </w:p>
    <w:p w14:paraId="0941F1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mean ye to weep and break mine heart? for I am ready not to be bound only, but also to die at Jerusalem for the name of the Lord Jesus" (Acts 21:13).</w:t>
      </w:r>
    </w:p>
    <w:p w14:paraId="2109B2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是爱基督激励了保罗，正如是爱祂（Him）使班扬（Bunyan）和许多其他人能够忍受长期的监禁，不仅是毫无怨言的耐心，而且是得胜的喜乐。</w:t>
      </w:r>
    </w:p>
    <w:p w14:paraId="0A3CB8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love to Christ which fired Paul, as it was love to Him which caused Bunyan and a host of others to endure lengthy imprisonment not simply with unrepining patience but with triumphant joy.</w:t>
      </w:r>
    </w:p>
    <w:p w14:paraId="04821C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爱使神（God）的旨意和在基督里荣耀祂（Him）对我们来说比所有其他目标更宝贵。</w:t>
      </w:r>
    </w:p>
    <w:p w14:paraId="4D00F0D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makes the will of God and the glorifying of Him in Christ dearer to us than all other aims.</w:t>
      </w:r>
    </w:p>
    <w:p w14:paraId="09B87123">
      <w:pPr>
        <w:pStyle w:val="3"/>
        <w:spacing w:before="86" w:line="239" w:lineRule="auto"/>
        <w:ind w:left="13"/>
        <w:rPr>
          <w:rFonts w:hint="eastAsia" w:ascii="微软雅黑" w:hAnsi="微软雅黑" w:eastAsia="微软雅黑" w:cs="微软雅黑"/>
          <w:spacing w:val="-1"/>
          <w:sz w:val="30"/>
          <w:szCs w:val="30"/>
        </w:rPr>
      </w:pPr>
    </w:p>
    <w:p w14:paraId="0C0FE2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essential it is then that we should use our utmost endeavors for the quickening, strengthening, and increasing of our love to God; for if that cardinal task is neglected, it is certain that our patience will weaken and flag, whether in a steady continuance in performing God’s preceptive will, meekly bowing to His providential will, or quietly waiting the fulfillment of His promises and His answers to our prayers.</w:t>
      </w:r>
    </w:p>
    <w:p w14:paraId="7673CE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尽最大的努力去苏醒、坚固和增加我们对神（God）的爱是多么至关重要；因为如果那个首要的任务被忽略了，那么我们的耐心肯定会减弱和衰退，无论是在稳定地持续履行神（God）的诫命旨意上，温顺地顺服祂（His）的护理旨意上，还是安静地等候祂（His）应许的实现和祂（His）对我们祷告的回应上。</w:t>
      </w:r>
    </w:p>
    <w:p w14:paraId="1FA7955B">
      <w:pPr>
        <w:pStyle w:val="3"/>
        <w:spacing w:before="86" w:line="239" w:lineRule="auto"/>
        <w:ind w:left="13"/>
        <w:rPr>
          <w:rFonts w:hint="eastAsia" w:ascii="微软雅黑" w:hAnsi="微软雅黑" w:eastAsia="微软雅黑" w:cs="微软雅黑"/>
          <w:spacing w:val="-1"/>
          <w:sz w:val="30"/>
          <w:szCs w:val="30"/>
        </w:rPr>
      </w:pPr>
    </w:p>
    <w:p w14:paraId="65C131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Waiting For Christ</w:t>
      </w:r>
    </w:p>
    <w:p w14:paraId="5855B7B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等候基督</w:t>
      </w:r>
    </w:p>
    <w:p w14:paraId="2BDF8CDE">
      <w:pPr>
        <w:pStyle w:val="3"/>
        <w:spacing w:before="86" w:line="239" w:lineRule="auto"/>
        <w:ind w:left="13"/>
        <w:rPr>
          <w:rFonts w:hint="eastAsia" w:ascii="微软雅黑" w:hAnsi="微软雅黑" w:eastAsia="微软雅黑" w:cs="微软雅黑"/>
          <w:spacing w:val="-1"/>
          <w:sz w:val="30"/>
          <w:szCs w:val="30"/>
        </w:rPr>
      </w:pPr>
    </w:p>
    <w:p w14:paraId="3FF0D9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does the love of God promote patience toward Him in a general way, but also specifically in connection with "waiting for Christ."</w:t>
      </w:r>
    </w:p>
    <w:p w14:paraId="74F851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爱神（God）不仅以一种一般的方式促进对祂（Him）的耐心，而且特别是在“等候基督”方面。</w:t>
      </w:r>
    </w:p>
    <w:p w14:paraId="046E551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that love God will point all their thoughts and desires to one aim: that God may be enjoyed and glorified.</w:t>
      </w:r>
    </w:p>
    <w:p w14:paraId="3930CA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那些爱神（God）的人将把他们所有的思想和欲望指向一个目标：愿神（God）得享乐和得荣耀。</w:t>
      </w:r>
    </w:p>
    <w:p w14:paraId="60732D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这是新的本性渴望在祂（Him）里面以其能力的最高尺度和方式取乐，因此圣徒的语言是：“神（God）啊，我的心切慕祢，如鹿切慕溪水”（诗 42:1）。</w:t>
      </w:r>
    </w:p>
    <w:p w14:paraId="47C363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yearning of the new nature to delight itself in God to the fullest measure and manner of its capacity, and therefore the language of the saint is, "As the hart panteth after the water brooks, so panteth my soul after thee, O God" (Ps. 42:1).</w:t>
      </w:r>
    </w:p>
    <w:p w14:paraId="08737E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然而，在这个生命中，这种渴望实现了多少呢！</w:t>
      </w:r>
    </w:p>
    <w:p w14:paraId="241578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how little is that longing realized in this life!</w:t>
      </w:r>
    </w:p>
    <w:p w14:paraId="771DF4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我们与祂（Him）的相交是多么遥远和破碎！</w:t>
      </w:r>
    </w:p>
    <w:p w14:paraId="7CDB69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distant and how broken is our communion with Him!</w:t>
      </w:r>
    </w:p>
    <w:p w14:paraId="24D199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我们日常职责中有如此多的事物阻止了心智直接专注于祂（His）的完美！</w:t>
      </w:r>
    </w:p>
    <w:p w14:paraId="21CE28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much in our daily duties prevents the direct occupation of the mind with His perfections!</w:t>
      </w:r>
    </w:p>
    <w:p w14:paraId="5FEA5A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但情况不会总是如此。</w:t>
      </w:r>
    </w:p>
    <w:p w14:paraId="4B3A59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will not always be so.</w:t>
      </w:r>
    </w:p>
    <w:p w14:paraId="53AFED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在基督里对神（God）完全、直接、不间断和永恒的享受被应许给祂（His）的子民。</w:t>
      </w:r>
    </w:p>
    <w:p w14:paraId="55FF623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full, immediate, uninterrupted, and eternal enjoyment of God in Christ is promised His people.</w:t>
      </w:r>
    </w:p>
    <w:p w14:paraId="4D5773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但这只会在基督再来时发生。</w:t>
      </w:r>
    </w:p>
    <w:p w14:paraId="1A2CCD0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will only be at Christ’s coming.</w:t>
      </w:r>
    </w:p>
    <w:p w14:paraId="5DA22A4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“我们知道，祂（he）若显现，我们必要像祂（him），因为我们必得见祂（him）的本相”（约一 3:2）。</w:t>
      </w:r>
    </w:p>
    <w:p w14:paraId="5204B5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when he shall appear, we shall be like him; for we shall see him as he is" (1 John 3:2).</w:t>
      </w:r>
    </w:p>
    <w:p w14:paraId="65C1BD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我们将在圣洁和幸福上都像祂（Him）。</w:t>
      </w:r>
    </w:p>
    <w:p w14:paraId="43D3A01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be like Him both in holiness and in happiness.</w:t>
      </w:r>
    </w:p>
    <w:p w14:paraId="5EFA6A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那时祂（He）将对祂（His）每一个忠心的仆人说：“可以进来享受你主人的快乐”（太 25:21），然后我们将“永远与主同在。”</w:t>
      </w:r>
    </w:p>
    <w:p w14:paraId="226F646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He will say to each of His faithful servants, "Enter thou into the joy of thy lord" (Matthew 25:21), and then shall we be "for ever with the Lord."</w:t>
      </w:r>
    </w:p>
    <w:p w14:paraId="76E584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主（Lord）的名得荣耀</w:t>
      </w:r>
    </w:p>
    <w:p w14:paraId="3D9ECBF7">
      <w:pPr>
        <w:pStyle w:val="3"/>
        <w:spacing w:before="86" w:line="239" w:lineRule="auto"/>
        <w:ind w:left="13"/>
        <w:rPr>
          <w:rFonts w:hint="eastAsia" w:ascii="微软雅黑" w:hAnsi="微软雅黑" w:eastAsia="微软雅黑" w:cs="微软雅黑"/>
          <w:spacing w:val="-1"/>
          <w:sz w:val="30"/>
          <w:szCs w:val="30"/>
        </w:rPr>
      </w:pPr>
    </w:p>
    <w:p w14:paraId="18CC5F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Honor of the Lord’s Name</w:t>
      </w:r>
    </w:p>
    <w:p w14:paraId="34AD99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真正爱神（God）的人不仅渴望享受祂（Him），而且真诚地渴望祂（He）得荣耀。</w:t>
      </w:r>
    </w:p>
    <w:p w14:paraId="2579F93C">
      <w:pPr>
        <w:pStyle w:val="3"/>
        <w:spacing w:before="86" w:line="239" w:lineRule="auto"/>
        <w:ind w:left="13"/>
        <w:rPr>
          <w:rFonts w:hint="eastAsia" w:ascii="微软雅黑" w:hAnsi="微软雅黑" w:eastAsia="微软雅黑" w:cs="微软雅黑"/>
          <w:spacing w:val="-1"/>
          <w:sz w:val="30"/>
          <w:szCs w:val="30"/>
        </w:rPr>
      </w:pPr>
    </w:p>
    <w:p w14:paraId="1AD21E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that truly love God not only long for an enjoyment of Him but sincerely desire that He may be glorified.</w:t>
      </w:r>
    </w:p>
    <w:p w14:paraId="16FB17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神（God）的名的尊荣被看得高于他们自己的尊荣。</w:t>
      </w:r>
    </w:p>
    <w:p w14:paraId="24DB46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honor of God’s name is valued high above that of their own.</w:t>
      </w:r>
    </w:p>
    <w:p w14:paraId="0F9390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祂（His）福音的传播、祂（His）国度的降临、祂（His）真理的昭雪，是他们心所最关注的。</w:t>
      </w:r>
    </w:p>
    <w:p w14:paraId="2667C4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publication of His gospel, the coming of His kingdom, the vindication of His truth, are what their hearts are most set upon.</w:t>
      </w:r>
    </w:p>
    <w:p w14:paraId="1786B4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这也是内在新的本性渴望使他们努力取悦祂（Him）的原因。</w:t>
      </w:r>
    </w:p>
    <w:p w14:paraId="2A4FBF3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also the yearning of the new nature within which makes them strive to please Him.</w:t>
      </w:r>
    </w:p>
    <w:p w14:paraId="2DD79B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如果他们内心最深的渴望能够实现，他们将永远不会再做或说任何可能给神（God）的事业带来丝毫责备的事；他们宁愿持续“宣扬祂（his）的赞美”。</w:t>
      </w:r>
    </w:p>
    <w:p w14:paraId="1FDBC7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deepest aspiration of their hearts could be realized, never again would they do or say anything which might bring the slightest reproach upon God’s cause; they would rather "shew forth his praise" continually.</w:t>
      </w:r>
    </w:p>
    <w:p w14:paraId="74B9EA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唉，这个渴望常常被内住的罪恶活动所阻挠。</w:t>
      </w:r>
    </w:p>
    <w:p w14:paraId="46351AF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how often this aspiration is thwarted by the activities of indwelling sin.</w:t>
      </w:r>
    </w:p>
    <w:p w14:paraId="7094FCC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他们发现他们想做的善事没有做出来，他们恨恶的恶事却爆发出来（罗 7:19），这是多么常见啊。</w:t>
      </w:r>
    </w:p>
    <w:p w14:paraId="62C7B4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they find that the good they would do is not performed, and that the evil they hate breaks forth (Rom. 7:19).</w:t>
      </w:r>
    </w:p>
    <w:p w14:paraId="076C9F7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他们为福音的败坏和神（God）真理受到的羞辱而哀叹，又是多么常见啊！</w:t>
      </w:r>
    </w:p>
    <w:p w14:paraId="29FC49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often they are made to mourn over the corruption of the gospel and the dishonor done to God’s truth!</w:t>
      </w:r>
    </w:p>
    <w:p w14:paraId="775353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但情况不会总是如此。</w:t>
      </w:r>
    </w:p>
    <w:p w14:paraId="4E758A8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will not always be thus.</w:t>
      </w:r>
    </w:p>
    <w:p w14:paraId="37FFF4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在基督再来时，他们的渴望将实现。</w:t>
      </w:r>
    </w:p>
    <w:p w14:paraId="373F99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coming of Christ their longings will be realized.</w:t>
      </w:r>
    </w:p>
    <w:p w14:paraId="600A00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神（divine）圣的应许和威胁将得以成就。</w:t>
      </w:r>
    </w:p>
    <w:p w14:paraId="4C0660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divine promises and threatenings will be accomplished.</w:t>
      </w:r>
    </w:p>
    <w:p w14:paraId="135D8C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“祂（He）降临的时候，要在祂（his）圣徒身上得荣耀”（帖前 1:10），那时祂（His）所有的仇敌都将成为祂（His）的脚凳。</w:t>
      </w:r>
    </w:p>
    <w:p w14:paraId="65E1DB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shall come to be glorified in his saints" (1 Thess. 1:10), and all His enemies will then be His footstool.</w:t>
      </w:r>
    </w:p>
    <w:p w14:paraId="4F17D5E0">
      <w:pPr>
        <w:pStyle w:val="3"/>
        <w:spacing w:before="86" w:line="239" w:lineRule="auto"/>
        <w:ind w:left="13"/>
        <w:rPr>
          <w:rFonts w:hint="eastAsia" w:ascii="微软雅黑" w:hAnsi="微软雅黑" w:eastAsia="微软雅黑" w:cs="微软雅黑"/>
          <w:spacing w:val="-1"/>
          <w:sz w:val="30"/>
          <w:szCs w:val="30"/>
        </w:rPr>
      </w:pPr>
    </w:p>
    <w:p w14:paraId="3C8A79B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there is true love for God there will necessarily be the same for Christ, His incarnate Son, the anointed One.</w:t>
      </w:r>
    </w:p>
    <w:p w14:paraId="4A8BD45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哪里有对神（God）真实的爱，哪里就必然有对基督、祂（His）道成肉身的儿子、那位受膏者同样的爱。</w:t>
      </w:r>
    </w:p>
    <w:p w14:paraId="34C6C1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ever refers to Him in His official character as Prophet, Priest, and Potentate.</w:t>
      </w:r>
    </w:p>
    <w:p w14:paraId="2881A2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“基督”（Christ）总是指祂（Him）作为先知、祭司和君王（Potentate）的职分特征。</w:t>
      </w:r>
    </w:p>
    <w:p w14:paraId="7BE0C5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God loves His people in Christ (Eph. 1:3-5) and for His sake (Rom. 8:39), so we love God in Christ.</w:t>
      </w:r>
    </w:p>
    <w:p w14:paraId="770390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正如神（God）在基督里爱祂（His）的子民（弗 1:3-5），并为祂（His）的缘故爱他们（罗 8:39），我们也就在基督里爱神（God）。</w:t>
      </w:r>
    </w:p>
    <w:p w14:paraId="22C03A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can neither be known, approached, nor loved apart from the Mediator, the Son of His love.</w:t>
      </w:r>
    </w:p>
    <w:p w14:paraId="3D95E8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离开了中保（Mediator），祂（His）所爱的子（Son of His love），神（God）既不能被认识，也不能被亲近，也不能被爱。</w:t>
      </w:r>
    </w:p>
    <w:p w14:paraId="0F538F3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fully declared in and by Christ (John 1:18; 2 Corinthians 4:6).</w:t>
      </w:r>
    </w:p>
    <w:p w14:paraId="194936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神（God）在基督里并藉着基督被完全宣告（约 1:18；林后 4:6）。</w:t>
      </w:r>
    </w:p>
    <w:p w14:paraId="476401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那些想象自己爱神（God），但同时认为基督仅仅是一个受造物，并且不将他们永恒的盼望寄托在祂（His）挽回祭的充分性上的人，是致命地受了欺骗。</w:t>
      </w:r>
    </w:p>
    <w:p w14:paraId="33B233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imagine they love God, yet at the same time regard Christ as being merely a creature and do not rest their eternal hope on the sufficiency of His propitiatory sacrifice, are fatally deceived.</w:t>
      </w:r>
    </w:p>
    <w:p w14:paraId="16BA39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基督将犹太人对祂（Himself）的敌意归因于：“你们心里没有神（God）的爱”（约 5:40, 42）。</w:t>
      </w:r>
    </w:p>
    <w:p w14:paraId="7365FC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accounted for the hostility of the Jews toward Himself by saying, "Ye have not the love of God in you" (John 5:40, 42).</w:t>
      </w:r>
    </w:p>
    <w:p w14:paraId="5F9662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当他们夸耀神（God）是他们的父时，祂（He）告诉他们：“如果神（God）是你们的父，你们就会爱我”（约 8:41-42）。</w:t>
      </w:r>
    </w:p>
    <w:p w14:paraId="169317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they boasted that God was their Father, He told them, "If God were your Father, ye would love me" (John 8:41-42).</w:t>
      </w:r>
    </w:p>
    <w:p w14:paraId="1AC3E87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那些不全心爱主耶稣基督（Lord Jesus Christ），不将神（divine）圣的尊荣归给祂（Him）的人，是未重生（unregenerate）的，仍旧活在他们的罪中：“不尊敬子的，就是不尊敬差子来的父”（约 5:23）。</w:t>
      </w:r>
    </w:p>
    <w:p w14:paraId="7917CB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do not love the Lord Jesus Christ with all their hearts and do not render divine honors to Him are unregenerate and yet in their sins: "He that honoureth not the Son honoureth not the Father" (John 5:23).</w:t>
      </w:r>
    </w:p>
    <w:p w14:paraId="1BEC04F9">
      <w:pPr>
        <w:pStyle w:val="3"/>
        <w:spacing w:before="86" w:line="239" w:lineRule="auto"/>
        <w:ind w:left="13"/>
        <w:rPr>
          <w:rFonts w:hint="eastAsia" w:ascii="微软雅黑" w:hAnsi="微软雅黑" w:eastAsia="微软雅黑" w:cs="微软雅黑"/>
          <w:spacing w:val="-1"/>
          <w:sz w:val="30"/>
          <w:szCs w:val="30"/>
        </w:rPr>
      </w:pPr>
    </w:p>
    <w:p w14:paraId="6513B7A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the Mediator is the grand Object of His people’s affections.</w:t>
      </w:r>
    </w:p>
    <w:p w14:paraId="1966FD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基督中保（Mediator）是祂（His）子民情感的宏伟对象。</w:t>
      </w:r>
    </w:p>
    <w:p w14:paraId="4D807E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"Grace be with all them that love our Lord Jesus Christ in sincerity" (Eph. 6:24).</w:t>
      </w:r>
    </w:p>
    <w:p w14:paraId="3B6642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“愿恩惠与所有那些以真诚爱我们主耶稣基督的人同在”（弗 6:24）。</w:t>
      </w:r>
    </w:p>
    <w:p w14:paraId="27ECF1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by way of eminence, He whom they love.</w:t>
      </w:r>
    </w:p>
    <w:p w14:paraId="785DC2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祂（He）是卓越地，是他们所爱的那一位。</w:t>
      </w:r>
    </w:p>
    <w:p w14:paraId="729435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"Whom having not seen, ye love; in whom, though now ye see him not, yet believing, ye rejoice [that is, ‘shall rejoice’] with joy unspeakable and full of glory" (1 Pet. 1:8).</w:t>
      </w:r>
    </w:p>
    <w:p w14:paraId="2FDFC8D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“你们虽然没有见过祂（him），却是爱祂（him）；如今虽然不得看见，却因信祂（him）就有说不出来、满有荣光的大喜乐[即‘将要欢喜’]”（彼前 1:8）。</w:t>
      </w:r>
    </w:p>
    <w:p w14:paraId="1E7532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essential element in the Christian character.</w:t>
      </w:r>
    </w:p>
    <w:p w14:paraId="56A1204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这是基督徒品格中一个必不可少的要素。</w:t>
      </w:r>
    </w:p>
    <w:p w14:paraId="47C6C4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soul is quickened by the Holy Spirit and brought to understand and believe the gospel, he perceives that in the Lord Jesus there is everything that is desirable, that in Him all excellencies center in their absolute perfection, and that the benefits that He has obtained for him are inestimable in value, countless in number, everlasting in duration.</w:t>
      </w:r>
    </w:p>
    <w:p w14:paraId="4FCED5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当一个灵魂被圣灵（Holy Spirit）苏醒，并被引导去理解和相信福音时，祂（he）就感知到在主耶稣（Lord Jesus）里面有所有令人渴望的一切，所有的卓越之处都以其绝对的完美集中在祂（Him）身上，并且祂（He）为祂（him）获得的益处是价值无法估量、数量不计其数、持续时间永恒的。</w:t>
      </w:r>
    </w:p>
    <w:p w14:paraId="4CE7BC1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Contemplating His glory "(... the glory as of the only begotten of the Father,) full of grace and truth," the loving believer exclaims that he is "the chiefest among ten thousand" and "he is altogether lovely" (Song 5:10, 16).</w:t>
      </w:r>
    </w:p>
    <w:p w14:paraId="562700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默想（Contemplating）祂（His）的荣耀（“……正是父独生子的荣耀，充满恩典和真理”），这位有爱的信徒惊呼祂（he）是“全然可爱”的（歌 5:10, 16）和“超乎万人之上”的。</w:t>
      </w:r>
    </w:p>
    <w:p w14:paraId="6D3C6A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Reflecting on what He has done and suffered, what He has given and promised, he declares, "I love Him because He first loved me."</w:t>
      </w:r>
    </w:p>
    <w:p w14:paraId="3E842E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反思祂（He）所做和所受的，祂（He）所赐予和所应许的，祂（he）宣告：“我爱祂（Him），因为祂（He）先爱了我。”</w:t>
      </w:r>
    </w:p>
    <w:p w14:paraId="2250647C">
      <w:pPr>
        <w:pStyle w:val="3"/>
        <w:spacing w:before="86" w:line="239" w:lineRule="auto"/>
        <w:ind w:left="13"/>
        <w:rPr>
          <w:rFonts w:hint="eastAsia" w:ascii="微软雅黑" w:hAnsi="微软雅黑" w:eastAsia="微软雅黑" w:cs="微软雅黑"/>
          <w:spacing w:val="-1"/>
          <w:sz w:val="30"/>
          <w:szCs w:val="30"/>
        </w:rPr>
      </w:pPr>
    </w:p>
    <w:p w14:paraId="229F76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Intimate Communion with Christ</w:t>
      </w:r>
    </w:p>
    <w:p w14:paraId="795DC70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与基督亲密的相交</w:t>
      </w:r>
    </w:p>
    <w:p w14:paraId="11C504D1">
      <w:pPr>
        <w:pStyle w:val="3"/>
        <w:spacing w:before="86" w:line="239" w:lineRule="auto"/>
        <w:ind w:left="13"/>
        <w:rPr>
          <w:rFonts w:hint="eastAsia" w:ascii="微软雅黑" w:hAnsi="微软雅黑" w:eastAsia="微软雅黑" w:cs="微软雅黑"/>
          <w:spacing w:val="-1"/>
          <w:sz w:val="30"/>
          <w:szCs w:val="30"/>
        </w:rPr>
      </w:pPr>
    </w:p>
    <w:p w14:paraId="509617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very essence of love to seek union with its object, to be present with and have intimate fellowship with it.</w:t>
      </w:r>
    </w:p>
    <w:p w14:paraId="6AA20A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寻求与爱的对象联合，与它同在并拥有亲密的团契，是爱的本质。</w:t>
      </w:r>
    </w:p>
    <w:p w14:paraId="668F32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the Christian in reference to the Object of his affections.</w:t>
      </w:r>
    </w:p>
    <w:p w14:paraId="4BFF427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基督徒对祂（his）情感的对象也是如此。</w:t>
      </w:r>
    </w:p>
    <w:p w14:paraId="70F0E21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such longings can be but very imperfectly gratified in this life, for though faith in exercise makes Him real and precious to the soul, the believer sees Him through a glass darkly.</w:t>
      </w:r>
    </w:p>
    <w:p w14:paraId="34E29D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然而，这样的渴望在这个生命中只能得到非常不完美的满足，因为尽管在运用中的信心使祂（Him）对灵魂是真实和宝贵的，但信徒却是模模糊糊地看到祂（Him）。</w:t>
      </w:r>
    </w:p>
    <w:p w14:paraId="61B191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regenerated one looks forward to the time when he shall "see the King in his beauty," see Him "face to face."</w:t>
      </w:r>
    </w:p>
    <w:p w14:paraId="71D177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重生的（regenerated）人期盼着祂（he）将“看到那位荣美的王”，看到祂（Him）“面对面”的时候。</w:t>
      </w:r>
    </w:p>
    <w:p w14:paraId="296FF2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that his joy will be immeasurably increased when he shall be bodily "present with the Lord," when he shall hear His voice with his outward ear: "Sweet is thy voice, and thy countenance is comely" (Song 2:14, 15).</w:t>
      </w:r>
    </w:p>
    <w:p w14:paraId="779B04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祂（he）知道当祂（he）身体上“与主同在”时，祂（his）的喜乐将无法估量地增加，那时祂（he）将用祂（his）外在的耳朵听到祂（His）的声音：“你的声音甜美，你的容貌秀丽”（歌 2:14, 15）。</w:t>
      </w:r>
    </w:p>
    <w:p w14:paraId="69D715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believers now absent from their Beloved but they are most imperfectly acquainted with Him.</w:t>
      </w:r>
    </w:p>
    <w:p w14:paraId="71C478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信徒现在不仅与他们所爱的隔绝，而且他们对祂（Him）的认识也是最不完全的。</w:t>
      </w:r>
    </w:p>
    <w:p w14:paraId="52B33F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know Him and are following on to know Him, counting all things but loss "for the excellency of the knowledge of Christ Jesus their Lord."</w:t>
      </w:r>
    </w:p>
    <w:p w14:paraId="16F30C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他们认识祂（Him），并继续追求认识祂（Him），将万事看作有损，“因我认识我主基督耶稣（Christ Jesus their Lord）为至宝。”</w:t>
      </w:r>
    </w:p>
    <w:p w14:paraId="637E6F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despite their best efforts in the use of means, they know only "in part" in reference to Him whom they love.</w:t>
      </w:r>
    </w:p>
    <w:p w14:paraId="5BA286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然而，尽管他们在利用方法上尽了最大的努力，但对于他们所爱的那一位，他们只知道“一部分”。</w:t>
      </w:r>
    </w:p>
    <w:p w14:paraId="211B18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otherwise by and by.</w:t>
      </w:r>
    </w:p>
    <w:p w14:paraId="5D8797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不久之后就会有所不同。</w:t>
      </w:r>
    </w:p>
    <w:p w14:paraId="0CAE9861">
      <w:pPr>
        <w:pStyle w:val="3"/>
        <w:spacing w:before="86" w:line="239" w:lineRule="auto"/>
        <w:ind w:left="13"/>
        <w:rPr>
          <w:rFonts w:hint="eastAsia" w:ascii="微软雅黑" w:hAnsi="微软雅黑" w:eastAsia="微软雅黑" w:cs="微软雅黑"/>
          <w:spacing w:val="-1"/>
          <w:sz w:val="30"/>
          <w:szCs w:val="30"/>
        </w:rPr>
      </w:pPr>
    </w:p>
    <w:p w14:paraId="21C70D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Final State of the Christian</w:t>
      </w:r>
    </w:p>
    <w:p w14:paraId="14AA9D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基督徒的最终状态</w:t>
      </w:r>
    </w:p>
    <w:p w14:paraId="38E98D98">
      <w:pPr>
        <w:pStyle w:val="3"/>
        <w:spacing w:before="86" w:line="239" w:lineRule="auto"/>
        <w:ind w:left="13"/>
        <w:rPr>
          <w:rFonts w:hint="eastAsia" w:ascii="微软雅黑" w:hAnsi="微软雅黑" w:eastAsia="微软雅黑" w:cs="微软雅黑"/>
          <w:spacing w:val="-1"/>
          <w:sz w:val="30"/>
          <w:szCs w:val="30"/>
        </w:rPr>
      </w:pPr>
    </w:p>
    <w:p w14:paraId="3D183A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 state of the Christian will be very different from his present one.</w:t>
      </w:r>
    </w:p>
    <w:p w14:paraId="2B2D34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基督徒的最终状态将与祂（his）现在的状态非常不同。</w:t>
      </w:r>
    </w:p>
    <w:p w14:paraId="0617C7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encounters trials, numerous and painful; there he shall enjoy the glorious and blessed effects of them (2 Cor. 4:17).</w:t>
      </w:r>
    </w:p>
    <w:p w14:paraId="712071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在这里，祂（he）遇到许多痛苦的考验；在那里，祂（he）将享受它们荣耀和蒙福的效果（林后 4:17）。</w:t>
      </w:r>
    </w:p>
    <w:p w14:paraId="40015F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complete salvation—deliverance from the very presence of sin both internally and externally; full conformity to the image of God’s Son—is but the subject of hope; then it will be wholly realized.</w:t>
      </w:r>
    </w:p>
    <w:p w14:paraId="555E53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现在，完全的救恩——从内在和外在的罪的同在本身中得蒙拯救；完全符合神子（God’s Son）的形象——只是盼望的主题；那时它将完全实现。</w:t>
      </w:r>
    </w:p>
    <w:p w14:paraId="5F3F218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present Christ is apprehended through the Word by faith, imperfectly and fitfully; throughout the endless ages of eternity Christ will be bodily present with His redeemed, and their knowledge of Him will be direct and immediate.</w:t>
      </w:r>
    </w:p>
    <w:p w14:paraId="67504D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目前，基督是藉着信心透过圣言被领会的，是不完全和间断的；在永恒无尽的岁月中，基督将身体上与祂（His）所救赎的人同在，他们对祂（Him）的认识将是直接和即时的。</w:t>
      </w:r>
    </w:p>
    <w:p w14:paraId="36D58A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the desire of His heart shall be accomplished: "Father, I will that they also, whom thou hast given me, be with me where I am; that they may behold my glory, which thou hast given me" (John 17:24).</w:t>
      </w:r>
    </w:p>
    <w:p w14:paraId="4B9216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那时祂（His）内心的渴望将得以实现：“父啊，祢所赐给我的人，我愿他们在哪里，也叫他们在那里与我同在，叫他们看见祢所赐给我的荣耀”（约 17:24）。</w:t>
      </w:r>
    </w:p>
    <w:p w14:paraId="3E1916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"season of heaviness"; that shall be一个（one） of unclouded bliss: "In thy presence is fullness of joy; at thy right hand there are pleasures for evermore" (Ps. 16:11).</w:t>
      </w:r>
    </w:p>
    <w:p w14:paraId="6B6A6A1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这是一个“忧愁的时节”；那将是一个毫无阴影的福乐（bliss）： “在祢面前有满足的喜乐，在祢右手中有永远的福乐”（诗 16:11）。</w:t>
      </w:r>
    </w:p>
    <w:p w14:paraId="473F55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follow after, that we may lay hold of that for which Christ Jesus has apprehended us; then each shall exclaim, "As for me, I will behold thy face in righteousness: I shall be satisfied, when I awake, with thy likeness" (Ps. 17:15).</w:t>
      </w:r>
    </w:p>
    <w:p w14:paraId="79E21DD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在这里，我们追赶，是为了得着基督耶稣已得着我们的，那时每个人都将惊呼：“至于我，我必在义中见祢的面；我醒来的时候，得以见祢的形像就心满意足了”（诗 17:15）。</w:t>
      </w:r>
    </w:p>
    <w:p w14:paraId="325F1B84">
      <w:pPr>
        <w:pStyle w:val="3"/>
        <w:spacing w:before="86" w:line="239" w:lineRule="auto"/>
        <w:ind w:left="13"/>
        <w:rPr>
          <w:rFonts w:hint="eastAsia" w:ascii="微软雅黑" w:hAnsi="微软雅黑" w:eastAsia="微软雅黑" w:cs="微软雅黑"/>
          <w:spacing w:val="-1"/>
          <w:sz w:val="30"/>
          <w:szCs w:val="30"/>
        </w:rPr>
      </w:pPr>
    </w:p>
    <w:p w14:paraId="61E958F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this completion of the believer’s salvation and the consummation of his longings will be at the coming of Christ, which will be a personal and visible appearing of Himself: "This same Jesus, which is taken up from you into heaven, shall so come in like manner as ye have seen him go into heaven" (Acts 1:11).</w:t>
      </w:r>
    </w:p>
    <w:p w14:paraId="598DBDA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信徒救恩的这个完成和祂（his）渴望的圆满，将会在基督的再来时实现，那将是祂（Himself）亲自和可见的显现：“你们见祂（him）怎样往天上去，祂（shall）也要怎样回来”（徒 1:11）。</w:t>
      </w:r>
    </w:p>
    <w:p w14:paraId="0ABFD0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Lord himself shall descend from heaven with a shout, with the voice of the archangel, and with the trump of God: and the dead in Christ shall rise first: then we which are alive and remain shall be caught up together with them in the clouds, to meet the Lord in the air" (1 Thess. 4:16-17).</w:t>
      </w:r>
    </w:p>
    <w:p w14:paraId="1E8874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主（Lord）必亲自从天降临，有呼叫的声音和天使长（archangel）的声音，又有神（God）的号吹响，那在基督里死了的人必先复活：然后我们这些活着还存留的人，必和他们一同被提到云里，在空中与主相遇”（帖前 4:16-17）。</w:t>
      </w:r>
    </w:p>
    <w:p w14:paraId="38A029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of man shall come in the glory of his Father with his angels, and then he shall reward every man according to his works" (Matthew 16:27).</w:t>
      </w:r>
    </w:p>
    <w:p w14:paraId="0836FE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“人子要带着祂（his）父的荣耀，同着祂（his）的使者降临，那时祂（he）要照各人的行为报应各人”（太 16:27）。</w:t>
      </w:r>
    </w:p>
    <w:p w14:paraId="6E5D0D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who is our life, shall appear, then shall ye also appear with him in glory" (Col. 3:4).</w:t>
      </w:r>
    </w:p>
    <w:p w14:paraId="2B219F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“基督是我们的生命，祂（who）显现的时候，你们也要与祂（him）一同在荣耀里显现”（西 3:4）。</w:t>
      </w:r>
    </w:p>
    <w:p w14:paraId="2900FF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在祂（His）荣耀的身体里，基督将永远居住在祂（His）子民的中间。</w:t>
      </w:r>
    </w:p>
    <w:p w14:paraId="1CA138C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glorified body Christ shall forever dwell in the midst of His people.</w:t>
      </w:r>
    </w:p>
    <w:p w14:paraId="5697C73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祂（His）的降临也被指定为“耶稣基督的启示”（1 Pet. 1:13）给祂（His）的子民，这意味着祂（His）的卓越之处将向他们更完全地彰显，那时将对祂（His）个人的荣耀和中保性的尊荣有更清晰的发现，那时他们对祂（Him）的认识将远远好于和广于他们现在所知道的。</w:t>
      </w:r>
    </w:p>
    <w:p w14:paraId="7592D5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coming is also designated "the revelation of Jesus Christ" (1 Pet. 1:13) to His people, which implies a fuller manifestation of His excellencies to them, when a clearer discovery will be made of His personal glory and mediatorial honors, and when they shall know Him far better and more extensively than they do now.</w:t>
      </w:r>
    </w:p>
    <w:p w14:paraId="295B35DC">
      <w:pPr>
        <w:pStyle w:val="3"/>
        <w:spacing w:before="86" w:line="239" w:lineRule="auto"/>
        <w:ind w:left="13"/>
        <w:rPr>
          <w:rFonts w:hint="eastAsia" w:ascii="微软雅黑" w:hAnsi="微软雅黑" w:eastAsia="微软雅黑" w:cs="微软雅黑"/>
          <w:spacing w:val="-1"/>
          <w:sz w:val="30"/>
          <w:szCs w:val="30"/>
        </w:rPr>
      </w:pPr>
    </w:p>
    <w:p w14:paraId="698F91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Precious Promises</w:t>
      </w:r>
    </w:p>
    <w:p w14:paraId="42EF82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神（God）的宝贵应许</w:t>
      </w:r>
    </w:p>
    <w:p w14:paraId="1FC5C5EA">
      <w:pPr>
        <w:pStyle w:val="3"/>
        <w:spacing w:before="86" w:line="239" w:lineRule="auto"/>
        <w:ind w:left="13"/>
        <w:rPr>
          <w:rFonts w:hint="eastAsia" w:ascii="微软雅黑" w:hAnsi="微软雅黑" w:eastAsia="微软雅黑" w:cs="微软雅黑"/>
          <w:spacing w:val="-1"/>
          <w:sz w:val="30"/>
          <w:szCs w:val="30"/>
        </w:rPr>
      </w:pPr>
    </w:p>
    <w:p w14:paraId="72A485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faith lays hold of those precious promises and as love fires the heart, the believer yearns for the fulfillment of them.</w:t>
      </w:r>
    </w:p>
    <w:p w14:paraId="73E49C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当信心抓住那些宝贵的应许，当爱点燃内心时，信徒就切望它们的实现。</w:t>
      </w:r>
    </w:p>
    <w:p w14:paraId="20856C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stimulate hope and give strength to patient waiting.</w:t>
      </w:r>
    </w:p>
    <w:p w14:paraId="3873A3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两者都激发盼望，并给予忍耐等候力量。</w:t>
      </w:r>
    </w:p>
    <w:p w14:paraId="65C2A9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craves Himself, and hope is fixed upon the realization.</w:t>
      </w:r>
    </w:p>
    <w:p w14:paraId="6729F7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爱渴望祂（Himself），盼望坚定地定在实现上。</w:t>
      </w:r>
    </w:p>
    <w:p w14:paraId="74D8BA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那种盼望的期盼和忍耐等候以三种方式在圣经中表达出来。</w:t>
      </w:r>
    </w:p>
    <w:p w14:paraId="6F1598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expectation of hope and patient waiting is expressed in Scripture in three ways.</w:t>
      </w:r>
    </w:p>
    <w:p w14:paraId="26621F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有时是藉着仰望：“等候那有福的盼望，以及我们伟大的神（God）和救主耶稣基督荣耀的显现”（多 2:13）。</w:t>
      </w:r>
    </w:p>
    <w:p w14:paraId="5240B9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by looking: "Looking for that blessed hope, and the glorious appearing of the great God and our Savior Jesus Christ" (Titus 2:13).</w:t>
      </w:r>
    </w:p>
    <w:p w14:paraId="099103D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“像这样，基督既然一次被献，担当了多人的罪，将来要向那等候祂（him）的人第二次显现，与罪无关，乃是为拯救他们”（来 9:28）——不是作为我们的赎罪者，而是作为我们的罪恶移除者。</w:t>
      </w:r>
    </w:p>
    <w:p w14:paraId="0FF6EDC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them that look for him shall he appear the second time without sin unto salvation" (Heb. 9:28) —not as our Sinbearer, but as our Sinremover.</w:t>
      </w:r>
    </w:p>
    <w:p w14:paraId="192B909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有时是藉着渴望和爱：“我们在这[地上的房屋]里叹息，切切想望穿上我们那天上的房屋”（林后 5:2）；“也爱慕祂（his）显现的人”（提后 4:8）。</w:t>
      </w:r>
    </w:p>
    <w:p w14:paraId="5EED37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by longing and loving: "For in this [earthly house] we groan, earnestly desiring to be clothed upon with our house which is from heaven" (2 Cor. 5:2); "Them also that love his appearing" (2 Tim. 4:8).</w:t>
      </w:r>
    </w:p>
    <w:p w14:paraId="0866F1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有时是藉着等候：“等候我们主耶稣基督的显现（林前 1:7）；“你们离弃偶像归向神（God），要服事那又活又真的神（God）；等候祂（his）的儿子从天降临”（帖前 1:9-10）；“我们藉着圣灵（Spirit），凭着信，等候那因信而有的义的盼望”（加 5:5）。</w:t>
      </w:r>
    </w:p>
    <w:p w14:paraId="11E755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by waiting: "Waiting for the coming of our Lord Jesus Christ (1 Cor. 1:7); "Ye turned to God from idols to serve the living and true God; and to wait for his Son from heaven" (1 Thess. 1:9-10); "We through the Spirit wait for the hope of righteousness by faith" (Gal. 5:5).</w:t>
      </w:r>
    </w:p>
    <w:p w14:paraId="43CB71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等候是对所自信盼望之事的期盼，而渴望则因眼前的实现被推迟而得到坚固：“因为还有一点点时候，那要来的就来，并不迟延”（来 10:37），超过所命定的时刻。</w:t>
      </w:r>
    </w:p>
    <w:p w14:paraId="34498AD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waiting is in expectation of that which is confidently hoped for, and the longing is strengthened by the deferring of immediate realization: "For yet a little while, and he that shall come will come, and will not tarry" (Heb. 10:37) beyond the ordained hour.</w:t>
      </w:r>
    </w:p>
    <w:p w14:paraId="235BD7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救赎主离开这个场景，坐在高天至尊的右边已经过去了十九个世纪，嘲笑者仍然说：“祂（His）降临的应许在哪里呢？”</w:t>
      </w:r>
    </w:p>
    <w:p w14:paraId="54558550">
      <w:pPr>
        <w:pStyle w:val="3"/>
        <w:spacing w:before="86" w:line="239" w:lineRule="auto"/>
        <w:ind w:left="13"/>
        <w:rPr>
          <w:rFonts w:hint="eastAsia" w:ascii="微软雅黑" w:hAnsi="微软雅黑" w:eastAsia="微软雅黑" w:cs="微软雅黑"/>
          <w:spacing w:val="-1"/>
          <w:sz w:val="30"/>
          <w:szCs w:val="30"/>
        </w:rPr>
      </w:pPr>
    </w:p>
    <w:p w14:paraId="14985F1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Nineteen centuries have passed since the Redeemer left this scene and took His place on the right hand of the Majesty on high, and scoffers still say, "Where is the promise of His coming?"</w:t>
      </w:r>
    </w:p>
    <w:p w14:paraId="45994B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“愿祢的国降临”这个祷告每天从神（God）子民的心和口中升起，但至今仍未得到回应。</w:t>
      </w:r>
    </w:p>
    <w:p w14:paraId="2386B3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Daily there arises from the heart and lips of God’s people the prayer "Thy kingdom come," and as yet it remains unanswered.</w:t>
      </w:r>
    </w:p>
    <w:p w14:paraId="02EFA20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许多人被错误地教导，将他们对基督再来临近的期望建立在世界流行的状况上，这些状况被引述为预言的实现，从而导致这种期望的反复失望。</w:t>
      </w:r>
    </w:p>
    <w:p w14:paraId="56BD45A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have been wrongly taught to base their expectations of the nearness of Christ’s return upon the conditions prevailing in this world, which are adduced as the fulfillment of prophecy, to the repeated disappointment of such an expectation.</w:t>
      </w:r>
    </w:p>
    <w:p w14:paraId="16BB7A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神（God）的子民要凭信心行事，而不是凭眼见。</w:t>
      </w:r>
    </w:p>
    <w:p w14:paraId="7236C1B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people are to walk by faith and not by sight.</w:t>
      </w:r>
    </w:p>
    <w:p w14:paraId="5EE750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“神迹”不是给相信的人，而是给不信的人的（林前 14:22）！</w:t>
      </w:r>
    </w:p>
    <w:p w14:paraId="6B93D7C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"Signs" are "not to them that believe, but to them that believe not" (1 Cor. 14:22)!</w:t>
      </w:r>
    </w:p>
    <w:p w14:paraId="0A0F649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我们的主明确宣告：“一个邪恶淫乱的世代求神迹”（太 12:39；16:4）。</w:t>
      </w:r>
    </w:p>
    <w:p w14:paraId="4420E3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Lord plainly declared, "An evil and adulterous generation seeketh after a sign" (Matthew 12:39; 16:4).</w:t>
      </w:r>
    </w:p>
    <w:p w14:paraId="6EFA57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信心视基督仿佛祂（He）已经开始祂（His）的旅程，现在正在路上，并使信徒做好准备迎接和欢迎祂（Him）。</w:t>
      </w:r>
    </w:p>
    <w:p w14:paraId="7219AC9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Faith looks upon Christ as if He had begun His journey and were now on the way, and makes the believer stand ready to meet and welcome Him.</w:t>
      </w:r>
    </w:p>
    <w:p w14:paraId="65D56A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祂（His）的降临是被应许的，时间在神（God）的定旨中是确定的。</w:t>
      </w:r>
    </w:p>
    <w:p w14:paraId="06FB9BD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coming is promised, and the time is certainly determined in God’s decree.</w:t>
      </w:r>
    </w:p>
    <w:p w14:paraId="322DC68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这对信心来说已经足够了。</w:t>
      </w:r>
    </w:p>
    <w:p w14:paraId="69A1824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enough for faith.</w:t>
      </w:r>
    </w:p>
    <w:p w14:paraId="3192289C">
      <w:pPr>
        <w:pStyle w:val="3"/>
        <w:spacing w:before="86" w:line="239" w:lineRule="auto"/>
        <w:ind w:left="13"/>
        <w:rPr>
          <w:rFonts w:hint="eastAsia" w:ascii="微软雅黑" w:hAnsi="微软雅黑" w:eastAsia="微软雅黑" w:cs="微软雅黑"/>
          <w:spacing w:val="-1"/>
          <w:sz w:val="30"/>
          <w:szCs w:val="30"/>
        </w:rPr>
      </w:pPr>
    </w:p>
    <w:p w14:paraId="6E6D41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Shall Come Will Come"</w:t>
      </w:r>
    </w:p>
    <w:p w14:paraId="7976DDC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“那要来的就来”</w:t>
      </w:r>
    </w:p>
    <w:p w14:paraId="0879285E">
      <w:pPr>
        <w:pStyle w:val="3"/>
        <w:spacing w:before="86" w:line="239" w:lineRule="auto"/>
        <w:ind w:left="13"/>
        <w:rPr>
          <w:rFonts w:hint="eastAsia" w:ascii="微软雅黑" w:hAnsi="微软雅黑" w:eastAsia="微软雅黑" w:cs="微软雅黑"/>
          <w:spacing w:val="-1"/>
          <w:sz w:val="30"/>
          <w:szCs w:val="30"/>
        </w:rPr>
      </w:pPr>
    </w:p>
    <w:p w14:paraId="2D8AD9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has the Bridegroom "tarried" (Matthew 25:5)?</w:t>
      </w:r>
    </w:p>
    <w:p w14:paraId="03ACDA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新郎为什么“迟延”（太 25:5）了？</w:t>
      </w:r>
    </w:p>
    <w:p w14:paraId="0EE8BE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 ordained hour of His return has not yet arrived.</w:t>
      </w:r>
    </w:p>
    <w:p w14:paraId="7D1C7DB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因为祂（His）再来的命定时刻尚未到来。</w:t>
      </w:r>
    </w:p>
    <w:p w14:paraId="1CA6E1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is not slack concerning his promise, as some men count slackness; but is longsuffering to us-ward, not willing that any [of them] should perish, but that all [of His ‘beloved,’ v. 9] should come to repentance" (2 Pet. 3:9).</w:t>
      </w:r>
    </w:p>
    <w:p w14:paraId="2E0DB1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“主（Lord）所应许的尚未成就，有人以为祂（He）是耽延，其实不是耽延，乃是向我们长久忍耐，不愿有一人[他们中的任何人]沉沦，乃愿人人都[祂（His）所‘亲爱的’所有人，第 9 节]悔改”（彼后 3:9）。</w:t>
      </w:r>
    </w:p>
    <w:p w14:paraId="50F845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在基督看到祂（His）灵魂的劳苦并得到满足之前，祂（His）选民的完整数目必须被聚集进来。</w:t>
      </w:r>
    </w:p>
    <w:p w14:paraId="125C2BD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full number of His elect must be gathered in before Christ shall see of the travail of His soul and be satisfied.</w:t>
      </w:r>
    </w:p>
    <w:p w14:paraId="18EDFF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基督现在正在建造耶和华（Lord）的灵性圣殿（亚 6:13；弗 2:21-22），一块一块地添加石头（彼前 2:5），直到它完成，祂（He）才会来，“把那块顶石安放，人就喊着说：‘愿恩惠归于这石，愿恩惠归于这石！’”（亚 4:7）。</w:t>
      </w:r>
    </w:p>
    <w:p w14:paraId="41A977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now building the spiritual temple of the Lord (Zech. 6:13; Ephesians 2:21-22), adding stone upon stone (1 Pet. 2:5), and not until it is complete will He come and "bring forth the headstone thereof with shoutings, crying, Grace, grace unto it" (Zech. 4:7).</w:t>
      </w:r>
    </w:p>
    <w:p w14:paraId="26D15F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与此同时，对祂（His）子民的话是：“弟兄们哪，你们要忍耐，直到主降临。看哪，农夫忍耐等候地里宝贵的出产，直到得了秋雨春雨。你们也要忍耐，坚固你们的心，因为主（Lord）降临的日子近了”（雅 5:7-8）：不是“已经近了”，像人所说的那样，而是“正近了”。</w:t>
      </w:r>
    </w:p>
    <w:p w14:paraId="10112A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the word to His people is "Be patient therefore, brethren, unto the coming of the Lord. Behold, the husbandman waiteth for the precious fruit of the earth, and hath long patience for it, until he receive the early and latter rain. Be ye also patient; stablish your hearts: for the coming of the Lord draweth nigh" (James 5:7-8): not "has drawn nigh," as men say, but "draweth nigh."</w:t>
      </w:r>
    </w:p>
    <w:p w14:paraId="58753C2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祂（His）的降临越来越近了。</w:t>
      </w:r>
    </w:p>
    <w:p w14:paraId="6B9458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coming is ever getting nearer.</w:t>
      </w:r>
    </w:p>
    <w:p w14:paraId="58C3AEAA">
      <w:pPr>
        <w:pStyle w:val="3"/>
        <w:spacing w:before="86" w:line="239" w:lineRule="auto"/>
        <w:ind w:left="13"/>
        <w:rPr>
          <w:rFonts w:hint="eastAsia" w:ascii="微软雅黑" w:hAnsi="微软雅黑" w:eastAsia="微软雅黑" w:cs="微软雅黑"/>
          <w:spacing w:val="-1"/>
          <w:sz w:val="30"/>
          <w:szCs w:val="30"/>
        </w:rPr>
      </w:pPr>
    </w:p>
    <w:p w14:paraId="354B0C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similitude of the husbandman patiently waiting for the fruits of his labors is a very apt and suggestive one.</w:t>
      </w:r>
    </w:p>
    <w:p w14:paraId="3BAC584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农夫耐心等候祂（his）劳作果实的比喻是非常恰当和富有启发性的。</w:t>
      </w:r>
    </w:p>
    <w:p w14:paraId="7EA8DB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sows his grain in faith, believing that in due course his toil will be rewarded.</w:t>
      </w:r>
    </w:p>
    <w:p w14:paraId="567C9C5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祂（He）凭信心撒下祂（his）的谷物，相信在适当的时候祂（his）的辛劳会得到回报。</w:t>
      </w:r>
    </w:p>
    <w:p w14:paraId="54562E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waits in hope, expecting the harvest at the appointed season.</w:t>
      </w:r>
    </w:p>
    <w:p w14:paraId="3C10CC3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祂（He）带着盼望等待，期盼在指定季节的收成。</w:t>
      </w:r>
    </w:p>
    <w:p w14:paraId="687A29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fruit does not immediately appear: he waits for weeks and sees nothing, and long months pass before his crop can be garnered.</w:t>
      </w:r>
    </w:p>
    <w:p w14:paraId="099A02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果实不会立即出现：祂（he）等待数周，一无所见，漫长的月份过去了，祂（his）的作物才能被收割。</w:t>
      </w:r>
    </w:p>
    <w:p w14:paraId="66F425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will have a harvest, for God has promised it (Gen. 8:22), and then his hope will be realized.</w:t>
      </w:r>
    </w:p>
    <w:p w14:paraId="717524A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但祂（he）会有收成，因为神（God）已经应许了（创 8:22），那时祂（his）的盼望就会实现。</w:t>
      </w:r>
    </w:p>
    <w:p w14:paraId="4DA50E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the Christian: "Light is sown for the righteous, and gladness for the upright in heart" (Ps. 97:11).</w:t>
      </w:r>
    </w:p>
    <w:p w14:paraId="2DBCF4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基督徒也是如此：“有光撒给义人，有喜乐撒给心里正直的人”（诗 97:11）。</w:t>
      </w:r>
    </w:p>
    <w:p w14:paraId="3632EE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appears to reward His people, the joy of harvest will be theirs.</w:t>
      </w:r>
    </w:p>
    <w:p w14:paraId="1CBC5F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当基督显现来奖赏祂（His）的子民时，收割的喜悦将属于他们。</w:t>
      </w:r>
    </w:p>
    <w:p w14:paraId="7EFE4BF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long did the Old Testament saints have to wait for the first advent of Christ?</w:t>
      </w:r>
    </w:p>
    <w:p w14:paraId="4C20DC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旧约时代的圣徒不得不等候基督第一次降临多久？</w:t>
      </w:r>
    </w:p>
    <w:p w14:paraId="05D5C6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faith Abraham saw it "and was glad" (John 8:56).</w:t>
      </w:r>
    </w:p>
    <w:p w14:paraId="671E40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亚伯拉罕凭信心看到了它，“就欢喜”（约 8:56）。</w:t>
      </w:r>
    </w:p>
    <w:p w14:paraId="0B08695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if there should be twenty thousand years before Christ’s second advent, what is that span of time in comparison with the endless ages of eternity?</w:t>
      </w:r>
    </w:p>
    <w:p w14:paraId="3E7FF3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即使在基督第二次降临之前还有两万年，与永恒无尽的岁月相比，那段时间算什么呢？</w:t>
      </w:r>
    </w:p>
    <w:p w14:paraId="50D3790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hearts are truly set upon His appearing, love will reduce the distance between our hope and its realization and enable us to "wait patiently" for Him.</w:t>
      </w:r>
    </w:p>
    <w:p w14:paraId="415BC0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如果我们的心真正定在祂（His）的显现上，爱就会缩短我们的盼望与其实现之间的距离，并使我们能够“耐心等候”祂（Him）。</w:t>
      </w:r>
    </w:p>
    <w:p w14:paraId="05B06165">
      <w:pPr>
        <w:pStyle w:val="3"/>
        <w:spacing w:before="86" w:line="239" w:lineRule="auto"/>
        <w:ind w:left="13"/>
        <w:rPr>
          <w:rFonts w:hint="eastAsia" w:ascii="微软雅黑" w:hAnsi="微软雅黑" w:eastAsia="微软雅黑" w:cs="微软雅黑"/>
          <w:spacing w:val="-1"/>
          <w:sz w:val="30"/>
          <w:szCs w:val="30"/>
        </w:rPr>
      </w:pPr>
    </w:p>
    <w:p w14:paraId="2459F7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may be rendered either "the patient waiting for Christ" or "the patience of Christ."</w:t>
      </w:r>
    </w:p>
    <w:p w14:paraId="39F3B3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希腊文可以翻译为“对基督的忍耐等候”或“基督的忍耐”。</w:t>
      </w:r>
    </w:p>
    <w:p w14:paraId="5FE1F6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Taking it as "the patience of Christ," the genitive case is virtually a descriptive adjective (as in "patience of hope": 1 Thessalonians 1:3), and thus signifies Christlike patience.</w:t>
      </w:r>
    </w:p>
    <w:p w14:paraId="5BFBE07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将其视为“基督的忍耐”，属格（genitive case）实际上是一个描述性形容词（如“盼望的忍耐”：帖前 1:3），因此意指像基督一样的耐心。</w:t>
      </w:r>
    </w:p>
    <w:p w14:paraId="14316B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its full meaning, it is that patience which Christ requires and inculcated, which He personally exemplified and is still exercising, and of which He is the Author and Perfecter.</w:t>
      </w:r>
    </w:p>
    <w:p w14:paraId="0FB5545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在其完整的含义中，它是基督所要求和教导的耐心，是祂（He）亲自以身作则并仍在操练的耐心，也是祂（He）是其创始者和成全者的耐心。</w:t>
      </w:r>
    </w:p>
    <w:p w14:paraId="4C0CFA8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His earthly ministry Christ urged upon His disciples a working patience: "Son, go work to day in my vineyard" (Matthew 21:28).</w:t>
      </w:r>
    </w:p>
    <w:p w14:paraId="20D8B0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在祂（His）的地上事奉期间，基督敦促祂（His）的门徒要有工作的耐心：“儿啊，你今天到我葡萄园里去作工”（太 21:28）。</w:t>
      </w:r>
    </w:p>
    <w:p w14:paraId="1503AC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having put his hand to the plough, and looking back, is fit for the kingdom of God" (Luke 9:62).</w:t>
      </w:r>
    </w:p>
    <w:p w14:paraId="297FB6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“手扶着犁向后看的，不配进神（God）的国”（路 9:62）。</w:t>
      </w:r>
    </w:p>
    <w:p w14:paraId="04BAA4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exhorted them unto a suffering or enduring patience: "In your patience possess ye your souls" (Luke 21:19); "He that endureth to the end shall be saved" (Matthew 10:22).</w:t>
      </w:r>
    </w:p>
    <w:p w14:paraId="2C0A24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祂（He）劝勉他们要有受苦或忍耐的耐心：“你们凭着忍耐，就必保全你们的灵魂”（路 21:19）；“唯有忍耐到底的，必然得救”（太 10:22）。</w:t>
      </w:r>
    </w:p>
    <w:p w14:paraId="5A8ADE6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called them to a waiting patience: "Let your loins be girded about, and your lights burning; and ye yourselves like unto men that wait for their lord" (Luke 12:35-36); "Watch therefore: for ye know not what hour your Lord doth come" (Matthew 24:42).</w:t>
      </w:r>
    </w:p>
    <w:p w14:paraId="26878A9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祂（He）呼召他们要有等候的耐心：“你们腰里要束上带，灯也要点着；自己好像仆人等候他们的主人”（路 12:35-36）；“所以你们要警醒，因为不知道你们的主（Lord）是哪一个时辰来到”（太 24:42）。</w:t>
      </w:r>
    </w:p>
    <w:p w14:paraId="2AE2A5AA">
      <w:pPr>
        <w:pStyle w:val="3"/>
        <w:spacing w:before="86" w:line="239" w:lineRule="auto"/>
        <w:ind w:left="13"/>
        <w:rPr>
          <w:rFonts w:hint="eastAsia" w:ascii="微软雅黑" w:hAnsi="微软雅黑" w:eastAsia="微软雅黑" w:cs="微软雅黑"/>
          <w:spacing w:val="-1"/>
          <w:sz w:val="30"/>
          <w:szCs w:val="30"/>
        </w:rPr>
      </w:pPr>
    </w:p>
    <w:p w14:paraId="1333CCF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Patience Exemplified in Christ</w:t>
      </w:r>
    </w:p>
    <w:p w14:paraId="69A2F1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在基督身上体现的耐心</w:t>
      </w:r>
    </w:p>
    <w:p w14:paraId="61A7400B">
      <w:pPr>
        <w:pStyle w:val="3"/>
        <w:spacing w:before="86" w:line="239" w:lineRule="auto"/>
        <w:ind w:left="13"/>
        <w:rPr>
          <w:rFonts w:hint="eastAsia" w:ascii="微软雅黑" w:hAnsi="微软雅黑" w:eastAsia="微软雅黑" w:cs="微软雅黑"/>
          <w:spacing w:val="-1"/>
          <w:sz w:val="30"/>
          <w:szCs w:val="30"/>
        </w:rPr>
      </w:pPr>
    </w:p>
    <w:p w14:paraId="0DC3D8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Christ’s patience in well doing.</w:t>
      </w:r>
    </w:p>
    <w:p w14:paraId="0B6D38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思考基督在行善方面的耐心。</w:t>
      </w:r>
    </w:p>
    <w:p w14:paraId="060BAB8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age of twelve He said, "Wist ye not that I must be about my Father’s business?" (Luke 2:49).</w:t>
      </w:r>
    </w:p>
    <w:p w14:paraId="6B5CB4F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在十二岁时，祂（He）说：“岂不知我应当在我父的事上吗？”（路 2:49）。</w:t>
      </w:r>
    </w:p>
    <w:p w14:paraId="184E1E9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Throughout His public ministry, though constantly opposed, He continually went about doing good.</w:t>
      </w:r>
    </w:p>
    <w:p w14:paraId="7F6AF2B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在祂（His）公开的事奉中，尽管不断受到反对，祂（He）持续地周游各地行善。</w:t>
      </w:r>
    </w:p>
    <w:p w14:paraId="426358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nighttime He did not refuse to see Nicodemus (John 3); and though "wearied with his journey," nevertheless He ministered in grace to the Samaritan adulteress (John 4).</w:t>
      </w:r>
    </w:p>
    <w:p w14:paraId="23F848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在夜间祂（He）没有拒绝见尼哥底母（约 3）；尽管“因走路困乏”，祂（He）仍然恩慈地服事了撒玛利亚的淫妇（约 4）。</w:t>
      </w:r>
    </w:p>
    <w:p w14:paraId="2C9D84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multitude cometh together again, so that they could not so much as eat bread.</w:t>
      </w:r>
    </w:p>
    <w:p w14:paraId="7F6648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“众人又聚集，甚至他们连饭也顾不得吃。</w:t>
      </w:r>
    </w:p>
    <w:p w14:paraId="3953584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his friends heard of it, they went out to lay hold on him: for they said, He is beside himself" (Mark 3:20-21).</w:t>
      </w:r>
    </w:p>
    <w:p w14:paraId="125D415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祂（his）的亲属听见，就出来要拉住祂（him），因为他们说祂（He）是癫狂了”（可 3:20-21）。</w:t>
      </w:r>
    </w:p>
    <w:p w14:paraId="492F06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Said He, "I must work the works of him that sent me, while it is day: the night cometh, when no man can work" (John 9:4).</w:t>
      </w:r>
    </w:p>
    <w:p w14:paraId="431882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祂（He）说：“我必须趁着白日作那差我来者的工；黑夜将到，就没有人能作工了”（约 9:4）。</w:t>
      </w:r>
    </w:p>
    <w:p w14:paraId="4C1BA97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祂（He）以不懈的勤奋和不倦的耐心持续着，直到最后祂（He）能说：“我在地上已经荣耀祢（Thee），祢（thou）所托付我的事，我已成全了”（约 17:4）。</w:t>
      </w:r>
    </w:p>
    <w:p w14:paraId="4CE837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unflagging diligence and unwearied patience He continued, until at the close He could say, "I have finished the work which thou gavest me to do" (John 17:4).</w:t>
      </w:r>
    </w:p>
    <w:p w14:paraId="1F17584C">
      <w:pPr>
        <w:pStyle w:val="3"/>
        <w:spacing w:before="86" w:line="239" w:lineRule="auto"/>
        <w:ind w:left="13"/>
        <w:rPr>
          <w:rFonts w:hint="eastAsia" w:ascii="微软雅黑" w:hAnsi="微软雅黑" w:eastAsia="微软雅黑" w:cs="微软雅黑"/>
          <w:spacing w:val="-1"/>
          <w:sz w:val="30"/>
          <w:szCs w:val="30"/>
        </w:rPr>
      </w:pPr>
    </w:p>
    <w:p w14:paraId="4BB898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Christ’s patience under suffering: in enduring such contradiction of sinners against Himself.</w:t>
      </w:r>
    </w:p>
    <w:p w14:paraId="04B211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思考基督在受苦时的耐心：在忍受罪人对祂（Himself）如此的顶撞。</w:t>
      </w:r>
    </w:p>
    <w:p w14:paraId="42DEE4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when he was reviled, reviled not again; when he suffered, he threatened not" (1 Pet. 2:23).</w:t>
      </w:r>
    </w:p>
    <w:p w14:paraId="061F314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“祂（Who）被骂不还口，受害不说威吓的话”（彼前 2:23）。</w:t>
      </w:r>
    </w:p>
    <w:p w14:paraId="6B65C63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patiently He bore with the dullness of His apostles!</w:t>
      </w:r>
    </w:p>
    <w:p w14:paraId="2338E0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祂（He）多么耐心地忍受祂（His）使徒们的迟钝！</w:t>
      </w:r>
    </w:p>
    <w:p w14:paraId="6A5133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many a master would have grown weary with such pupils, but in infinite love He continued still to teach them though they were so slow to learn.</w:t>
      </w:r>
    </w:p>
    <w:p w14:paraId="1098A8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多少主人会对这样的学生感到厌倦，但祂（He）以无限的爱仍然继续教导他们，尽管他们学习如此缓慢。</w:t>
      </w:r>
    </w:p>
    <w:p w14:paraId="28F072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tenderly and longsufferingly He dealt with their unbelief!</w:t>
      </w:r>
    </w:p>
    <w:p w14:paraId="0057959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祂（He）是多么温柔和恒久忍耐地对待他们的不信！</w:t>
      </w:r>
    </w:p>
    <w:p w14:paraId="21F3B6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petulantly asked, "Carest thou not that we perish?" He said, "Why are ye so fearful?"</w:t>
      </w:r>
    </w:p>
    <w:p w14:paraId="04D92E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当他们任性地问：“祢（thou）不顾我们丧命吗？”祂（He）说：“为什么胆怯呢？”</w:t>
      </w:r>
    </w:p>
    <w:p w14:paraId="64D5D2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were skeptical of His feeding the multitude, He did not upbraid them.</w:t>
      </w:r>
    </w:p>
    <w:p w14:paraId="0236EF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当他们对祂（His）喂饱众人感到怀疑时，祂（He）没有责备他们。</w:t>
      </w:r>
    </w:p>
    <w:p w14:paraId="23CF7A4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meekly He submitted to the dispensations of God: "The cup which my Father hath given me, shall I not drink it?" (John 18:11).</w:t>
      </w:r>
    </w:p>
    <w:p w14:paraId="36ACAD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祂（He）多么温顺地顺服神（God）的安排：“我父所给我的杯，我岂能不喝呢？”（约 18:11）。</w:t>
      </w:r>
    </w:p>
    <w:p w14:paraId="26A7C3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尽管祂（He）在一切恩典上是完全的，在一切主动的顺服上是完美的，但祂（His）在受苦时的耐心清楚地彰显了祂（His）完美的荣耀。</w:t>
      </w:r>
    </w:p>
    <w:p w14:paraId="39CD93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was complete in all graces and perfect in all active obedience, the glory of His perfections is clearly displayed in His patience under suffering.</w:t>
      </w:r>
    </w:p>
    <w:p w14:paraId="2589600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我们救恩的元帅“因受苦难得以完全”（来 2:10）。</w:t>
      </w:r>
    </w:p>
    <w:p w14:paraId="0FC9C0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Captain of our salvation was "made perfect through suffering" (Heb. 2:10).</w:t>
      </w:r>
    </w:p>
    <w:p w14:paraId="3EDB94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那种毫无怨言地忍受患难增强和提升了祂（His）的顺服：“祂（Though he）虽然为儿子，还是因所受的苦难学了顺从”（来 5:8）。</w:t>
      </w:r>
    </w:p>
    <w:p w14:paraId="6172BD3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unmurmuring endurance of afflictions enhanced and exalted His obedience: "Though he were a Son, yet learned he obedience by the things which he suffered" (Heb. 5:8).</w:t>
      </w:r>
    </w:p>
    <w:p w14:paraId="75565ECD">
      <w:pPr>
        <w:pStyle w:val="3"/>
        <w:spacing w:before="86" w:line="239" w:lineRule="auto"/>
        <w:ind w:left="13"/>
        <w:rPr>
          <w:rFonts w:hint="eastAsia" w:ascii="微软雅黑" w:hAnsi="微软雅黑" w:eastAsia="微软雅黑" w:cs="微软雅黑"/>
          <w:spacing w:val="-1"/>
          <w:sz w:val="30"/>
          <w:szCs w:val="30"/>
        </w:rPr>
      </w:pPr>
    </w:p>
    <w:p w14:paraId="5D1814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Consider Christ’s waiting patience.</w:t>
      </w:r>
    </w:p>
    <w:p w14:paraId="6F2CC2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思考基督等候的耐心。</w:t>
      </w:r>
    </w:p>
    <w:p w14:paraId="0105B0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His brethren according to the flesh told Him to go into Judea that His disciples might there witness His miracles, saying, "For there is no man that doeth any thing in secret, and he himself seeketh to be known openly.</w:t>
      </w:r>
    </w:p>
    <w:p w14:paraId="05ED4D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当祂（His）按着肉体的弟兄告诉祂（Him）去犹太地，让祂（His）的门徒在那里可以看到祂（His）的神迹，说：“因为没有人行事隐秘而自己却想公开。</w:t>
      </w:r>
    </w:p>
    <w:p w14:paraId="410943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thou do these things, shew thyself to the world" (John 7:4), He replied, "My time is not yet come: but your time is alway ready."</w:t>
      </w:r>
    </w:p>
    <w:p w14:paraId="622FB6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祢（thou）若行这些事，就当把自己显给世人看”（约 7:4）时，祂（He）回答说：“我的时候还没有到，你们的时候常是方便的。”</w:t>
      </w:r>
    </w:p>
    <w:p w14:paraId="4DB31B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not then vindicate Himself by an open display of His glory.</w:t>
      </w:r>
    </w:p>
    <w:p w14:paraId="18CACF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那时祂（He）不愿藉着公开展示祂（His）的荣耀来为自己辩护。</w:t>
      </w:r>
    </w:p>
    <w:p w14:paraId="043BCF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appointed day when He would appear before the world in visible majesty and power was not then.</w:t>
      </w:r>
    </w:p>
    <w:p w14:paraId="40D8011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祂（He）带着可见的威严和能力向世界显现的指定日子那时还没有到。</w:t>
      </w:r>
    </w:p>
    <w:p w14:paraId="132E7D3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written, "He that believeth shall not make haste" (Isa. 28:16), and Christ rendered perfect obedience to that precept, as to every other.</w:t>
      </w:r>
    </w:p>
    <w:p w14:paraId="0AC571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经上记着说：“信靠的必不着急”（赛 28:16），基督对那诫命，就像对其他每一个诫命一样，都完全顺服。</w:t>
      </w:r>
    </w:p>
    <w:p w14:paraId="0553284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never in a hurry.</w:t>
      </w:r>
    </w:p>
    <w:p w14:paraId="576C00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祂（He）从不匆忙。</w:t>
      </w:r>
    </w:p>
    <w:p w14:paraId="1F41FB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sisters of Lazarus sent word saying, "Lord, behold, he whom thou lovest is sick" (John 11:3), instead of rushing at once to Bethany, "he abode two days still in the same place where he was."</w:t>
      </w:r>
    </w:p>
    <w:p w14:paraId="2BEC09F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当拉撒路（Lazarus）的姐妹派人来说：“主啊，看哪，祢（thou）所爱的人病了”（约 11:3）时，祂（He）没有立刻赶去伯大尼（Bethany），而是“仍在原地住了两天”。</w:t>
      </w:r>
    </w:p>
    <w:p w14:paraId="5673E06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through any lack of compassion for those tried sisters, but because the right moment for Him to act and show Himself strong in their behalf had not arrived.</w:t>
      </w:r>
    </w:p>
    <w:p w14:paraId="6ADC7D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这并非因为对那些受考验的姐妹缺乏怜悯，而是因为祂（Him）为她们采取行动并显明自己强大的正确时刻尚未到来。</w:t>
      </w:r>
    </w:p>
    <w:p w14:paraId="4CC886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sought "the glory of God" (John 11:4) and therefore waited God’s time.</w:t>
      </w:r>
    </w:p>
    <w:p w14:paraId="5CFA2A2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祂（He）寻求“神（God）的荣耀”（约 11:4），因此等候神（God）的时间。</w:t>
      </w:r>
    </w:p>
    <w:p w14:paraId="19C4C7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perfect composure and confident expectation He looked for a happy issue from His sufferings: "My flesh also shall rest in hope.</w:t>
      </w:r>
    </w:p>
    <w:p w14:paraId="0BC347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祂（He）以完全的沉着和自信的期望，期盼从祂（His）的痛苦中得到一个喜乐的结果：“我的肉体也要安然居住。</w:t>
      </w:r>
    </w:p>
    <w:p w14:paraId="134F7CC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 wilt not leave my soul in hell, neither wilt thou suffer thine Holy One to see corruption.</w:t>
      </w:r>
    </w:p>
    <w:p w14:paraId="1A08D9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因为祢（thou）必不将我的灵魂撇在阴间，也不叫祢（thine）的圣者见朽坏。</w:t>
      </w:r>
    </w:p>
    <w:p w14:paraId="703300A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wilt shew me the path of life" (Ps. 16:9-11).</w:t>
      </w:r>
    </w:p>
    <w:p w14:paraId="48CD8E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祢（thou）必将生命的道路指示我”（诗 16:9-11）。</w:t>
      </w:r>
    </w:p>
    <w:p w14:paraId="3E9D0B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更值得注意的是，主耶稣（Lord Jesus）即使是现在也在操练等候的耐心。</w:t>
      </w:r>
    </w:p>
    <w:p w14:paraId="1D5E03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is perhaps yet more remarkable, the Lord Jesus is even now exercising waiting patience.</w:t>
      </w:r>
    </w:p>
    <w:p w14:paraId="14EB897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那个鲜为人知的表达“国度，和[升天了的]耶稣基督的忍耐”（启 1:9）由“祂（he）献了一个永远的赎罪祭，就在神（God）的右边坐下了，从此等候，直到祂（his）仇敌作了祂（his）的脚凳”（来 10:12-13）来解释。</w:t>
      </w:r>
    </w:p>
    <w:p w14:paraId="2C1CC0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little-understood expression "the kingdom and patience of [the ascended] Jesus Christ" (Rev. 1:9) is explained by "after he had offered one sacrifice for sins for ever, sat down on the right hand of God; from henceforth expecting till his enemies be made his footstool" (Heb. 10:12-13).</w:t>
      </w:r>
    </w:p>
    <w:p w14:paraId="57424E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受苦的救主已被赋予无限的统治权，现在剩下的只是实现祂（His）献祭旨在获得的结果，即拯救祂（His）的选民和制服所有反抗神（God）的人。</w:t>
      </w:r>
    </w:p>
    <w:p w14:paraId="1B6333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suffering Savior has been invested with unlimited dominion, and nothing now remains but the accomplishment of those results which His sacrifice was designed to procure, namely, the saving of His elect and the subjugation of all revolters against God.</w:t>
      </w:r>
    </w:p>
    <w:p w14:paraId="1C8BF32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基督现在平静地等待着祂（His）父应许的实现，那是神（God）已经“定下”（徒 17:31）的日子。</w:t>
      </w:r>
    </w:p>
    <w:p w14:paraId="2A760A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now calmly waiting the fulfillment of His Father’s promise, that day which God has "appointed" (Acts 17:31).</w:t>
      </w:r>
    </w:p>
    <w:p w14:paraId="4014A9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在这里，祂（He）也为我们树立了榜样。</w:t>
      </w:r>
    </w:p>
    <w:p w14:paraId="70696A6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too He sets us an example.</w:t>
      </w:r>
    </w:p>
    <w:p w14:paraId="5CB8562F">
      <w:pPr>
        <w:pStyle w:val="3"/>
        <w:spacing w:before="86" w:line="239" w:lineRule="auto"/>
        <w:ind w:left="13"/>
        <w:rPr>
          <w:rFonts w:hint="eastAsia" w:ascii="微软雅黑" w:hAnsi="微软雅黑" w:eastAsia="微软雅黑" w:cs="微软雅黑"/>
          <w:spacing w:val="-1"/>
          <w:sz w:val="30"/>
          <w:szCs w:val="30"/>
        </w:rPr>
      </w:pPr>
    </w:p>
    <w:p w14:paraId="34A20F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direct your hearts into the love of God, and into the patient waiting for Christ," such patience as He Himself inculcated and exemplified and which He alone can bestow upon and perfect in us.</w:t>
      </w:r>
    </w:p>
    <w:p w14:paraId="47C6F71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“愿主（Lord）引导你们的心，进入神（God）的爱中，并进入对基督的忍耐等候”，就是祂（He Himself）所教导和以身作则的，并且唯有祂（He）能赐予我们并在我们里面成全的耐心。</w:t>
      </w:r>
    </w:p>
    <w:p w14:paraId="54E600F0">
      <w:pPr>
        <w:pStyle w:val="3"/>
        <w:spacing w:before="86" w:line="239" w:lineRule="auto"/>
        <w:ind w:left="13"/>
        <w:rPr>
          <w:rFonts w:hint="eastAsia" w:ascii="微软雅黑" w:hAnsi="微软雅黑" w:eastAsia="微软雅黑" w:cs="微软雅黑"/>
          <w:spacing w:val="-1"/>
          <w:sz w:val="30"/>
          <w:szCs w:val="30"/>
        </w:rPr>
      </w:pPr>
    </w:p>
    <w:p w14:paraId="0B3C84D4">
      <w:pPr>
        <w:pStyle w:val="2"/>
        <w:bidi w:val="0"/>
        <w:jc w:val="center"/>
        <w:rPr>
          <w:rFonts w:hint="eastAsia"/>
        </w:rPr>
      </w:pPr>
      <w:r>
        <w:rPr>
          <w:rFonts w:hint="eastAsia"/>
        </w:rPr>
        <w:t>32. Prayer of Worship</w:t>
      </w:r>
    </w:p>
    <w:p w14:paraId="08ADE81A">
      <w:pPr>
        <w:pStyle w:val="2"/>
        <w:bidi w:val="0"/>
        <w:jc w:val="center"/>
        <w:rPr>
          <w:rFonts w:hint="eastAsia"/>
        </w:rPr>
      </w:pPr>
      <w:r>
        <w:rPr>
          <w:rFonts w:hint="eastAsia"/>
        </w:rPr>
        <w:t>32. 敬拜的祷告</w:t>
      </w:r>
    </w:p>
    <w:p w14:paraId="2F18AC1A">
      <w:pPr>
        <w:pStyle w:val="3"/>
        <w:spacing w:before="86" w:line="239" w:lineRule="auto"/>
        <w:ind w:left="13"/>
        <w:rPr>
          <w:rFonts w:hint="eastAsia" w:ascii="微软雅黑" w:hAnsi="微软雅黑" w:eastAsia="微软雅黑" w:cs="微软雅黑"/>
          <w:spacing w:val="-1"/>
          <w:sz w:val="30"/>
          <w:szCs w:val="30"/>
        </w:rPr>
      </w:pPr>
    </w:p>
    <w:p w14:paraId="65FC67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Timothy 1:17; 6:15-16</w:t>
      </w:r>
    </w:p>
    <w:p w14:paraId="595985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提摩太前书 1:17; 6:15-16</w:t>
      </w:r>
      <w:bookmarkStart w:id="1" w:name="_GoBack"/>
      <w:bookmarkEnd w:id="1"/>
    </w:p>
    <w:p w14:paraId="7609355E">
      <w:pPr>
        <w:pStyle w:val="3"/>
        <w:spacing w:before="86" w:line="239" w:lineRule="auto"/>
        <w:ind w:left="13"/>
        <w:rPr>
          <w:rFonts w:hint="eastAsia" w:ascii="微软雅黑" w:hAnsi="微软雅黑" w:eastAsia="微软雅黑" w:cs="微软雅黑"/>
          <w:spacing w:val="-1"/>
          <w:sz w:val="30"/>
          <w:szCs w:val="30"/>
        </w:rPr>
      </w:pPr>
    </w:p>
    <w:p w14:paraId="07EE7D3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Seem Somewhat Strange that in the Pastoral Epistles (which should receive special attention from all ministers of the gospel) there is no record of a single prayer which their author offered for any of the recipients, though they were his own "sons" in the faith.</w:t>
      </w:r>
    </w:p>
    <w:p w14:paraId="66E2C3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在教牧书信（Pastoral Epistles）（所有福音传道人都应该特别关注）中，竟然没有记录作者为任何收信人献上哪怕一个祷告，尽管他们是祂（his）在信仰上的“儿子”，这似乎有些奇怪。</w:t>
      </w:r>
    </w:p>
    <w:p w14:paraId="542DB1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indeed inform Timothy that "without ceasing" he had "remembrance of him in his prayers night and day" (2 Tim. 1:3), but no mention is made of any particular requests that he offered to God on his behalf.</w:t>
      </w:r>
    </w:p>
    <w:p w14:paraId="09DD56B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祂（He）确实告知提摩太，祂（he）“不住地”“在祷告中昼夜记念”祂（him）（提后 1:3），但没有提到祂（he）为祂（his）向神（God）献上的任何具体请求。</w:t>
      </w:r>
    </w:p>
    <w:p w14:paraId="58DEDB5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Probably several practical lessons may be learned from that silence.</w:t>
      </w:r>
    </w:p>
    <w:p w14:paraId="31513F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也许可以从这种沉默中学到几个实用的教训。</w:t>
      </w:r>
    </w:p>
    <w:p w14:paraId="294AA9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may we not see in this omission a lovely delicacy of spirit?</w:t>
      </w:r>
    </w:p>
    <w:p w14:paraId="7C4EFE0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但我们能否在这种遗漏中看到一种可爱的精神上的微妙之处？</w:t>
      </w:r>
    </w:p>
    <w:p w14:paraId="13C91A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the apostle specified that he was begging God to strengthen this or that grace or to equip him for the discharge of certain duties, it probably would have conveyed the impression that Timothy was defective in the one or remiss in the other.</w:t>
      </w:r>
    </w:p>
    <w:p w14:paraId="790A8A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如果使徒具体说明祂（he）正在恳求神（God）坚固这种或那种恩典，或装备祂（him）履行某些责任，那很可能会给人留下提摩太在某方面有缺陷或在另一方面疏忽的印象。</w:t>
      </w:r>
    </w:p>
    <w:p w14:paraId="2EE540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absence of what might be regarded as casting reflection upon his spirituality.</w:t>
      </w:r>
    </w:p>
    <w:p w14:paraId="34A28F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因此，没有记录任何可能被视为对祂（his）灵性造成影响的内容。</w:t>
      </w:r>
    </w:p>
    <w:p w14:paraId="314A04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while no petitionary prayers on his behalf are recorded, two most blessed doxologies are contained in the first epistle, thereby inculcating an essential ministerial duty, and setting before this young servant of Christ an admirable example which he did well to emulate.</w:t>
      </w:r>
    </w:p>
    <w:p w14:paraId="292495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但是，虽然没有记录为祂（his）代求的祷告，但第一封书信中包含了两个最蒙福的颂荣（doxologies），从而灌输了一个基本的圣职责任，并为这位年轻的基督仆人树立了一个值得效仿的典范。</w:t>
      </w:r>
    </w:p>
    <w:p w14:paraId="6ED971E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unto the King eternal, immortal, invisible, the only wise God, be honor and glory for ever and ever. Amen" (1 Tim. 1:17).</w:t>
      </w:r>
    </w:p>
    <w:p w14:paraId="285378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“但愿尊贵、荣耀归给那永世的君王，就是那不朽坏、看不见、独一的真神（God），直到永永远远。阿们”（提前 1:17）。</w:t>
      </w:r>
    </w:p>
    <w:p w14:paraId="5B8B84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"Which in his times he shall shew, who is the blessed and only Potentate, the King of kings, and Lord of lords; who only hath immortality, dwelling in the light which no man can approach unto; whom no man hath seen, nor can see: to whom be honor and power everlasting. Amen" (1 Tim. 6:15-16).</w:t>
      </w:r>
    </w:p>
    <w:p w14:paraId="2071AC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了日期，祂（he）必叫祂（his）显现。那可称颂、独有的掌权者（Potentate）、万王之王、万主之主；唯有祂（who）有不朽坏，住在人不能靠近的光里，是人未曾看见，也是不能看见的。但愿尊贵和永远的权能都归给祂（him）。阿们”（提前 6:15-16）。</w:t>
      </w:r>
    </w:p>
    <w:p w14:paraId="4D8020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propose to treat these two prayers singly, but rather couple them together, for they both partake of the same character, are found in the same epistle, and obviously have much in common.</w:t>
      </w:r>
    </w:p>
    <w:p w14:paraId="61C03D5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我们不打算单独处理这两个祷告，而是将它们结合在一起，因为它们都具有相同的性质，都出现在同一封书信中，并且显然有很多共同之处。</w:t>
      </w:r>
    </w:p>
    <w:p w14:paraId="54C6BF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our contemplation of them we shall point out first their distinctive nature; second, the Object to which they are addressed; third, their substance.</w:t>
      </w:r>
    </w:p>
    <w:p w14:paraId="7962422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在我们对它们的默想中，我们将首先指出它们独特的性质；其次，它们所针对的对象；第三，它们的实质。</w:t>
      </w:r>
    </w:p>
    <w:p w14:paraId="7E6678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of a most elevated character; therefore one must be in a truly spiritual attitude in order to appreciate their sublime contents and make personal use of them.</w:t>
      </w:r>
    </w:p>
    <w:p w14:paraId="2F2AC6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它们具有最崇高的性质；因此，一个人必须处于真正的属灵态度，才能欣赏它们崇高的内容并亲自使用它们。</w:t>
      </w:r>
    </w:p>
    <w:p w14:paraId="5DF548D6">
      <w:pPr>
        <w:pStyle w:val="3"/>
        <w:spacing w:before="86" w:line="239" w:lineRule="auto"/>
        <w:ind w:left="13"/>
        <w:rPr>
          <w:rFonts w:hint="eastAsia" w:ascii="微软雅黑" w:hAnsi="微软雅黑" w:eastAsia="微软雅黑" w:cs="微软雅黑"/>
          <w:spacing w:val="-1"/>
          <w:sz w:val="30"/>
          <w:szCs w:val="30"/>
        </w:rPr>
      </w:pPr>
    </w:p>
    <w:p w14:paraId="753353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General Classification of the Prayers of Scripture</w:t>
      </w:r>
    </w:p>
    <w:p w14:paraId="5B4DCA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圣经祷告的一般分类</w:t>
      </w:r>
    </w:p>
    <w:p w14:paraId="582B0292">
      <w:pPr>
        <w:pStyle w:val="3"/>
        <w:spacing w:before="86" w:line="239" w:lineRule="auto"/>
        <w:ind w:left="13"/>
        <w:rPr>
          <w:rFonts w:hint="eastAsia" w:ascii="微软雅黑" w:hAnsi="微软雅黑" w:eastAsia="微软雅黑" w:cs="微软雅黑"/>
          <w:spacing w:val="-1"/>
          <w:sz w:val="30"/>
          <w:szCs w:val="30"/>
        </w:rPr>
      </w:pPr>
    </w:p>
    <w:p w14:paraId="0D9D47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Earlier we pointed out that for the purpose of general classification the prayers of Scripture may be described as those of humiliation, those of supplication, and those of adoration.</w:t>
      </w:r>
    </w:p>
    <w:p w14:paraId="1BB96E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早些时候我们指出，为了进行一般分类，圣经的祷告可以描述为谦卑的祷告、恳求的祷告和敬拜的祷告。</w:t>
      </w:r>
    </w:p>
    <w:p w14:paraId="54D102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are expressions of repentance, and consist of confessions of sin.</w:t>
      </w:r>
    </w:p>
    <w:p w14:paraId="31D98C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第一种是悔改的表达，包括认罪。</w:t>
      </w:r>
    </w:p>
    <w:p w14:paraId="2D13E7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are expressions of faith, wherein we request God to supply the needs of ourselves and others.</w:t>
      </w:r>
    </w:p>
    <w:p w14:paraId="5AF9D1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第二种是信心的表达，我们在其中请求神（God）供应我们自己和他人的需要。</w:t>
      </w:r>
    </w:p>
    <w:p w14:paraId="0E6F9F6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third are expressions of veneration and love, wherein we are occupied with the perfections of God Himself, and pour out our hearts in worship before Him.</w:t>
      </w:r>
    </w:p>
    <w:p w14:paraId="4E86010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第三种是崇敬和爱的表达，我们在其中专注于神（God）自己的完美，并在祂（Him）面前倾心吐意地敬拜。</w:t>
      </w:r>
    </w:p>
    <w:p w14:paraId="4C106F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are doxologies, which consist in magnifying the divine Being, celebrating His excellence.</w:t>
      </w:r>
    </w:p>
    <w:p w14:paraId="48EBB7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最后一种是颂荣（doxologies），它在于尊崇神（divine）圣的本体，颂扬祂（His）的卓越。</w:t>
      </w:r>
    </w:p>
    <w:p w14:paraId="00E0CA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Both of the passages quoted above are of this nature.</w:t>
      </w:r>
    </w:p>
    <w:p w14:paraId="2734F7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上面引用的两个段落都属于这种性质。</w:t>
      </w:r>
    </w:p>
    <w:p w14:paraId="6C9728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them God is adored for what He is in Himself.</w:t>
      </w:r>
    </w:p>
    <w:p w14:paraId="0B8945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在其中，神（God）因祂（He）的本体而被敬拜。</w:t>
      </w:r>
    </w:p>
    <w:p w14:paraId="5E7728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我们常常请求主（Lord）“教导我们祷告”，而我们应该恳求祂（Him）使我们更好地利用祂（He）已经教导我们的。</w:t>
      </w:r>
    </w:p>
    <w:p w14:paraId="1A7FD6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often request the Lord, "Teach us to pray," when we ought to entreat Him to cause us to make better use of what He has already taught us.</w:t>
      </w:r>
    </w:p>
    <w:p w14:paraId="504930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祂（He）已恩慈地为我们提供了所有必要的指导，无论是在祂（His）自己记录的祷告中，还是在祂（His）使徒的祷告中。</w:t>
      </w:r>
    </w:p>
    <w:p w14:paraId="195BBE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graciously furnished us with all necessary instruction, both in His own recorded prayers and in those of His apostles.</w:t>
      </w:r>
    </w:p>
    <w:p w14:paraId="3B0ECC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在其中，祂（He）清楚地启示了我们的心应该专注于神（God）自己，默想（contemplating）祂（His）奇妙的属性，并寻求祂（His）的荣耀；我们不应该只想着我们自己和我们需要的供应。</w:t>
      </w:r>
    </w:p>
    <w:p w14:paraId="5CCE960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them He has plainly revealed that our hearts should be engaged with God Himself, contemplating His wonderful attributes and seeking His glory; we should not be thinking solely of ourselves and the supply of our wants.</w:t>
      </w:r>
    </w:p>
    <w:p w14:paraId="36336C3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在基督赐给祂（His）门徒的那个祷告中，祂（He）提供了一个完美的典范。</w:t>
      </w:r>
    </w:p>
    <w:p w14:paraId="7A25AED6">
      <w:pPr>
        <w:pStyle w:val="3"/>
        <w:spacing w:before="86" w:line="239" w:lineRule="auto"/>
        <w:ind w:left="13"/>
        <w:rPr>
          <w:rFonts w:hint="eastAsia" w:ascii="微软雅黑" w:hAnsi="微软雅黑" w:eastAsia="微软雅黑" w:cs="微软雅黑"/>
          <w:spacing w:val="-1"/>
          <w:sz w:val="30"/>
          <w:szCs w:val="30"/>
        </w:rPr>
      </w:pPr>
    </w:p>
    <w:p w14:paraId="393001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prayer which Christ has given His disciples He has supplied a perfect model.</w:t>
      </w:r>
    </w:p>
    <w:p w14:paraId="07189E7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在其中，祂（He）教导我们，不仅请求那些对我们自己和信徒同伴有益的事是我们的特权，而且要将那些属于神（God）自己的卓越归于祂（Him）。</w:t>
      </w:r>
    </w:p>
    <w:p w14:paraId="2D3ECEC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 He has taught us not only that it is our privilege to ask for those things which are needful for ourselves and fellow believers, but also to ascribe to God those excellences which pertain to Himself.</w:t>
      </w:r>
    </w:p>
    <w:p w14:paraId="242EF95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对祂（He）是“我们在天上的父”的恰当考量，以及对“愿人都尊祢的名（name）为圣”的热切愿望的表达，优先于我们自己个人请求的陈述。</w:t>
      </w:r>
    </w:p>
    <w:p w14:paraId="031790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due consideration that He is "our Father which art in heaven" and the expression of the fervent desire, "Hallowed be thy name" take precedence over presentation of our own personal requests.</w:t>
      </w:r>
    </w:p>
    <w:p w14:paraId="5855ED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“因为国度、权柄、荣耀全是祢的”应被衷心地承认，并且在我们的请求结束时，这种感觉应该留在我们的灵魂中。</w:t>
      </w:r>
    </w:p>
    <w:p w14:paraId="4B3B45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"Thine is the kingdom and the power and the glory" is to be heartily acknowledged, and a sense of the same should remain upon our souls at the conclusion of our petitions.</w:t>
      </w:r>
    </w:p>
    <w:p w14:paraId="312DBB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赞美和敬拜神（God）的本体是我们责任的一个基本部分。</w:t>
      </w:r>
    </w:p>
    <w:p w14:paraId="174DF46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praise and adore God for what He is in Himself is an essential part of our duty.</w:t>
      </w:r>
    </w:p>
    <w:p w14:paraId="5C8A8F7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我们被要求回应“你们要站起来，称颂耶和华（LORD）你们的神（God），直到永永远远；祂（His）荣耀的名是当称颂的，是超乎一切称颂和赞美之上的”（尼 9:5）的呼召。</w:t>
      </w:r>
    </w:p>
    <w:p w14:paraId="044DD8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required to respond to the call "Stand up and bless the LORD your God for ever and ever: and blessed be thy glorious name, which is exalted above all blessing and praise" (Neh. 9:5).</w:t>
      </w:r>
    </w:p>
    <w:p w14:paraId="2C54D1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那是敬拜的主要目的：不是为了使我们自己受益，而是为了尊荣神（God）。</w:t>
      </w:r>
    </w:p>
    <w:p w14:paraId="4380E2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chief end of worship: not to benefit ourselves but to honor God.</w:t>
      </w:r>
    </w:p>
    <w:p w14:paraId="0C86B2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我们的许多请求以自我开始和结束，因此丝毫没有尊荣神（God）。</w:t>
      </w:r>
    </w:p>
    <w:p w14:paraId="0910AE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of our petitions begin and end with self, and therefore in no way honor God.</w:t>
      </w:r>
    </w:p>
    <w:p w14:paraId="45A3A8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“凡以感谢献祭的，就是荣耀我”（诗 50:23）是祂（His）自己的宣告。</w:t>
      </w:r>
    </w:p>
    <w:p w14:paraId="54CBA6A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"Whoso offereth praise glorifieth me" (Ps. 50:23) is His own declaration.</w:t>
      </w:r>
    </w:p>
    <w:p w14:paraId="2FD3EE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赞美应该献给神（God），不是因为祂（He）需要，而是因为祂（He）配得，并且因为这是我们对祂（Him）的敬畏、信心和爱的见证。</w:t>
      </w:r>
    </w:p>
    <w:p w14:paraId="78FF738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Praise is to be offered to God not because He needs it but because He is entitled to it, and because it is a testimony to our reverence, faith, and love for Him.</w:t>
      </w:r>
    </w:p>
    <w:p w14:paraId="54897916">
      <w:pPr>
        <w:pStyle w:val="3"/>
        <w:spacing w:before="86" w:line="239" w:lineRule="auto"/>
        <w:ind w:left="13"/>
        <w:rPr>
          <w:rFonts w:hint="eastAsia" w:ascii="微软雅黑" w:hAnsi="微软雅黑" w:eastAsia="微软雅黑" w:cs="微软雅黑"/>
          <w:spacing w:val="-1"/>
          <w:sz w:val="30"/>
          <w:szCs w:val="30"/>
        </w:rPr>
      </w:pPr>
    </w:p>
    <w:p w14:paraId="1E005E5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Occupied with the Glory of God</w:t>
      </w:r>
    </w:p>
    <w:p w14:paraId="1C146DF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专注于神（God）的荣耀</w:t>
      </w:r>
    </w:p>
    <w:p w14:paraId="1A1D649B">
      <w:pPr>
        <w:pStyle w:val="3"/>
        <w:spacing w:before="86" w:line="239" w:lineRule="auto"/>
        <w:ind w:left="13"/>
        <w:rPr>
          <w:rFonts w:hint="eastAsia" w:ascii="微软雅黑" w:hAnsi="微软雅黑" w:eastAsia="微软雅黑" w:cs="微软雅黑"/>
          <w:spacing w:val="-1"/>
          <w:sz w:val="30"/>
          <w:szCs w:val="30"/>
        </w:rPr>
      </w:pPr>
    </w:p>
    <w:p w14:paraId="21AF8E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hearts of the apostles being fully enthralled with the glory of God, their mouths and pens frequently gave expression to it.</w:t>
      </w:r>
    </w:p>
    <w:p w14:paraId="601007F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使徒们的心完全被神（God）的荣耀所吸引，他们的口和笔经常表达出来。</w:t>
      </w:r>
    </w:p>
    <w:p w14:paraId="28D9219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Often Paul broke forth in the midst of an argument or discussion to bless God.</w:t>
      </w:r>
    </w:p>
    <w:p w14:paraId="5C0FA57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保罗经常在论证或讨论中突然发出赞美神（God）的声音。</w:t>
      </w:r>
    </w:p>
    <w:p w14:paraId="5EACC30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Romans 1, when charging the heathen for having changed the glory of the incorruptible God into that of the creature, he, with holy horror at such a dishonor done to the great God, interjected, "Who is blessed for ever.</w:t>
      </w:r>
    </w:p>
    <w:p w14:paraId="4BC5B1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因此在罗马书 1 章，当指控外邦人将那不能朽坏之神（God）的荣耀变为受造物（creature）的荣耀时，祂（he）因对伟大的神（God）所施加的这种羞辱而充满圣洁的恐惧，插进了一句：“祂（Who）是永远可称颂的。</w:t>
      </w:r>
    </w:p>
    <w:p w14:paraId="22F9DEF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(Rom. 1:25).</w:t>
      </w:r>
    </w:p>
    <w:p w14:paraId="7F81CDC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阿们”（罗 1:25）。</w:t>
      </w:r>
    </w:p>
    <w:p w14:paraId="161D66D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Also in Romans 9, on mentioning the name of Christ, the apostle added, "Who is over all, God blessed for ever.</w:t>
      </w:r>
    </w:p>
    <w:p w14:paraId="3869C7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同样在罗马书 9 章，提到基督的名时，使徒补充说：“祂（Who）是在万有之上，永远可称颂的神（God）。</w:t>
      </w:r>
    </w:p>
    <w:p w14:paraId="7339075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(Rom. 9:5).</w:t>
      </w:r>
    </w:p>
    <w:p w14:paraId="33CC95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阿们”（罗 9:5）。</w:t>
      </w:r>
    </w:p>
    <w:p w14:paraId="5B4C04B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Concluding his discussion of election and reprobation in Romans 11, he was filled with awe and adoration at the depth of the riches both of the wisdom and knowledge of God and at the absolute independence and inscrutability of His sovereignty, and ended with "to whom be glory for ever.</w:t>
      </w:r>
    </w:p>
    <w:p w14:paraId="4CC6F7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 11 章结束对拣选和弃绝的讨论时，祂（he）对神（God）的智慧和知识的丰富深度，以及祂（His）主权的绝对独立和不可测度，充满了敬畏和崇拜，最后以“愿荣耀归给祂（whom）直到永远。</w:t>
      </w:r>
    </w:p>
    <w:p w14:paraId="30D772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(Rom. 11:36).</w:t>
      </w:r>
    </w:p>
    <w:p w14:paraId="115C9C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阿们”（罗 11:36）作结。</w:t>
      </w:r>
    </w:p>
    <w:p w14:paraId="0023AF7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he concluded that epistle: "To God only wise, be glory through Jesus Christ for ever.</w:t>
      </w:r>
    </w:p>
    <w:p w14:paraId="0CFF1D8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同样地，祂（he）总结那封书信：“愿荣耀藉着耶稣基督归于独一全智的神（God）直到永远。</w:t>
      </w:r>
    </w:p>
    <w:p w14:paraId="6C82F2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w:t>
      </w:r>
    </w:p>
    <w:p w14:paraId="3C5122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w:t>
      </w:r>
    </w:p>
    <w:p w14:paraId="3DC90F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beginning of the Galatian epistle, having mentioned the Father, he at once added, "To whom be glory for ever and ever" (Gal. 1:5).</w:t>
      </w:r>
    </w:p>
    <w:p w14:paraId="04CE4B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在加拉太书信的开头，提到了父（Father）之后，祂（he）立刻补充说：“愿荣耀归给祂（whom）直到永永远远”（加 1:5）。</w:t>
      </w:r>
    </w:p>
    <w:p w14:paraId="160A2C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Ephesian epistle he began thus: "Blessed be the God and Father of our Lord Jesus Christ," and ended the third chapter with a fuller doxology.</w:t>
      </w:r>
    </w:p>
    <w:p w14:paraId="021344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以弗所书信祂（he）如此开头：“愿颂赞归于我们主耶稣基督的父神（God and Father）”，并以一个更全面的颂荣结束了第三章。</w:t>
      </w:r>
    </w:p>
    <w:p w14:paraId="77089D4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Philippian epistle he stated, "Now unto God and our Father be glory for ever and ever.</w:t>
      </w:r>
    </w:p>
    <w:p w14:paraId="6FCC0E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在腓立比书信中祂（he）声明：“但愿荣耀归于我们的神（God）和父，直到永永远远。</w:t>
      </w:r>
    </w:p>
    <w:p w14:paraId="1DCD33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(Phil. 4:20).</w:t>
      </w:r>
    </w:p>
    <w:p w14:paraId="6DC08D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阿们”（腓 4:20）。</w:t>
      </w:r>
    </w:p>
    <w:p w14:paraId="6207F7D0">
      <w:pPr>
        <w:pStyle w:val="3"/>
        <w:spacing w:before="86" w:line="239" w:lineRule="auto"/>
        <w:ind w:left="13"/>
        <w:rPr>
          <w:rFonts w:hint="eastAsia" w:ascii="微软雅黑" w:hAnsi="微软雅黑" w:eastAsia="微软雅黑" w:cs="微软雅黑"/>
          <w:spacing w:val="-1"/>
          <w:sz w:val="30"/>
          <w:szCs w:val="30"/>
        </w:rPr>
      </w:pPr>
    </w:p>
    <w:p w14:paraId="22F6E9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narration of his conversion, Paul broke out in the first of the two doxologies which we are here considering; later, while mentioning "the appearing of our Lord Jesus Christ," he burst forth in the latter doxology.</w:t>
      </w:r>
    </w:p>
    <w:p w14:paraId="17CD85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在叙述祂（his）的归信时，保罗爆发了我们在这里正在考虑的两个颂荣中的第一个；后来，在提到“我们主耶稣基督的显现”时，祂（he）爆发了后一个颂荣。</w:t>
      </w:r>
    </w:p>
    <w:p w14:paraId="61EAE5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close of the letter to the Hebrews, after mentioning Christ the author added, "To whom be glory for ever and ever.</w:t>
      </w:r>
    </w:p>
    <w:p w14:paraId="512BAD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在写给希伯来人的书信结尾，在提到基督之后，作者补充说：“愿荣耀归给祂（whom）直到永永远远。</w:t>
      </w:r>
    </w:p>
    <w:p w14:paraId="5149F8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(Heb. 13:21).</w:t>
      </w:r>
    </w:p>
    <w:p w14:paraId="1B34B3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阿们”（来 13:21）。</w:t>
      </w:r>
    </w:p>
    <w:p w14:paraId="3B8D68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Peter’s heart was so full that he began his first epistle with "Blessed be the God and Father of our Lord Jesus Christ, which according to his abundant mercy hath begotten us again unto a lively hope."</w:t>
      </w:r>
    </w:p>
    <w:p w14:paraId="151DBC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同样地，彼得的心如此充满，以至于祂（he）以“愿颂赞归与我们主耶稣基督的父神（God and Father），祂（which）曾照自己的大怜悯，藉着耶稣基督从死里复活，重生了我们，叫我们有活泼的盼望”开始祂（his）的第一封书信。</w:t>
      </w:r>
    </w:p>
    <w:p w14:paraId="6D298ED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Later he uttered praise "that God in all things may be glorified through Jesus Christ, to whom be praise and dominion for ever and ever.</w:t>
      </w:r>
    </w:p>
    <w:p w14:paraId="5E25FE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后来祂（he）发出赞美，“使神（God）在凡事上因耶稣基督得荣耀。</w:t>
      </w:r>
    </w:p>
    <w:p w14:paraId="6F35F6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(1 Pet. 4:11).</w:t>
      </w:r>
    </w:p>
    <w:p w14:paraId="287ACC0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愿荣耀权能归给祂（whom），直到永永远远。</w:t>
      </w:r>
    </w:p>
    <w:p w14:paraId="77DC61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阿们”（彼前 4:11）。</w:t>
      </w:r>
    </w:p>
    <w:p w14:paraId="2B1126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in chapter 5 he adored the God of all grace thus: "To him be glory and dominion for ever and ever.</w:t>
      </w:r>
    </w:p>
    <w:p w14:paraId="472E3B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 5 章中，祂（he）再次以这种方式敬拜一切恩典的神（God of all grace）：“愿荣耀、权能归给祂（him），直到永永远远。</w:t>
      </w:r>
    </w:p>
    <w:p w14:paraId="38D8D1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(1 Pet. 5:11).</w:t>
      </w:r>
    </w:p>
    <w:p w14:paraId="6BB522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阿们”（彼前 5:11）。</w:t>
      </w:r>
    </w:p>
    <w:p w14:paraId="6C5699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Jude was also elevated to such a height that he concluded, "To the only wise God our Savior, be glory and majesty, dominion and power, both now and ever.</w:t>
      </w:r>
    </w:p>
    <w:p w14:paraId="732A47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犹大的灵也被提升到如此高度，以至于祂（he）总结道：“愿荣耀、威严、权能、权柄，藉着我们的主耶稣基督，归于独一的神（God）我们的救主，直到万古，并现今，直到永永远远。</w:t>
      </w:r>
    </w:p>
    <w:p w14:paraId="4FFF69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w:t>
      </w:r>
    </w:p>
    <w:p w14:paraId="150663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w:t>
      </w:r>
    </w:p>
    <w:p w14:paraId="3510CE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at the beginning of the Revelation, followed the salutation from God the Father, the Spirit, and Jesus Christ with "Unto him that loved us, and washed us from our sins in his own blood, and hath made us kings and priests unto God and his Father; to him be glory and dominion for ever and ever.</w:t>
      </w:r>
    </w:p>
    <w:p w14:paraId="6F176B0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约翰在启示录的开头，在来自父神（God the Father）、圣灵（Spirit）和耶稣基督的问安之后，接着说：“愿荣耀、权能归给那位爱我们，用自己的血洗净我们罪恶，又使我们成为国度，作祂（his）父神（God and his Father）的祭司的那一位（him that loved us, and washed us from our sins in his own blood, and hath made us kings and priests unto God and his Father）；愿荣耀、权能归给祂（him）直到永永远远。</w:t>
      </w:r>
    </w:p>
    <w:p w14:paraId="62B197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(Rev. 1:5-6).</w:t>
      </w:r>
    </w:p>
    <w:p w14:paraId="162749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阿们”（启 1:5-6）。</w:t>
      </w:r>
    </w:p>
    <w:p w14:paraId="6344B36C">
      <w:pPr>
        <w:pStyle w:val="3"/>
        <w:spacing w:before="86" w:line="239" w:lineRule="auto"/>
        <w:ind w:left="13"/>
        <w:rPr>
          <w:rFonts w:hint="eastAsia" w:ascii="微软雅黑" w:hAnsi="微软雅黑" w:eastAsia="微软雅黑" w:cs="微软雅黑"/>
          <w:spacing w:val="-1"/>
          <w:sz w:val="30"/>
          <w:szCs w:val="30"/>
        </w:rPr>
      </w:pPr>
    </w:p>
    <w:p w14:paraId="11157CF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fervor of heart, elevation of spirit, homage of soul, such utterances breathe!</w:t>
      </w:r>
    </w:p>
    <w:p w14:paraId="06DB2FD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这样的表达流露出何等的心灵热忱、精神高昂、灵魂的敬意！</w:t>
      </w:r>
    </w:p>
    <w:p w14:paraId="165D57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an example they set before all the servants of God to exalt and magnify Him both in their own affections and before the saints!</w:t>
      </w:r>
    </w:p>
    <w:p w14:paraId="50C73C4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它们为神（God）所有的仆人树立了何等榜样，让他们在自己的情感中并在圣徒面前高举和尊崇祂（Him）！</w:t>
      </w:r>
    </w:p>
    <w:p w14:paraId="10BCE2C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they rebuke the formality of the modern pulpit and the coldness which now prevails in the pew!</w:t>
      </w:r>
    </w:p>
    <w:p w14:paraId="0C84CF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它们多么斥责现代讲台的形式主义和现在长凳上普遍存在的冷漠！</w:t>
      </w:r>
    </w:p>
    <w:p w14:paraId="65E8A14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they give point to that injunction "Give unto the LORD the glory due unto his name" (Ps. 29:2), that is, for what He is in Himself, and not simply for His benefits.</w:t>
      </w:r>
    </w:p>
    <w:p w14:paraId="330CE18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它们多么强调那命令“要将耶和华（LORD）的名所当得的荣耀归给祂（his）”（诗 29:2），也就是说，为着祂（He）的本体，而不仅仅是为着祂（His）的益处。</w:t>
      </w:r>
    </w:p>
    <w:p w14:paraId="54B4A1B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duty incumbent on us not only to return thanks to God for His mercies but to magnify Him for the excellence of His nature and the glory of His name.</w:t>
      </w:r>
    </w:p>
    <w:p w14:paraId="140B2F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我们不仅有责任为神（God）的怜悯归谢，而且有责任为祂（His）本性的卓越和祂（His）名的荣耀尊崇祂（Him）。</w:t>
      </w:r>
    </w:p>
    <w:p w14:paraId="2F61BFB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ebullitions of praise quoted above are extracted from all blessings received, being spontaneous adorations of the divine perfections.</w:t>
      </w:r>
    </w:p>
    <w:p w14:paraId="4DFA6B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上面引用的赞美的迸发（ebullitions）是提炼自所领受的一切祝福，是对神（divine）圣完美的自发敬拜。</w:t>
      </w:r>
    </w:p>
    <w:p w14:paraId="5529250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attributes due to God Himself.</w:t>
      </w:r>
    </w:p>
    <w:p w14:paraId="57005B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它们是神（God）自己应得的属性。</w:t>
      </w:r>
    </w:p>
    <w:p w14:paraId="396BF6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现在听到的对神（divine）圣威严的崇敬是多么少啊！</w:t>
      </w:r>
    </w:p>
    <w:p w14:paraId="4A7B90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little venerating of the divine Majesty is now heard!</w:t>
      </w:r>
    </w:p>
    <w:p w14:paraId="00C5F2F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可悲的是，在主（Lord）子民的聚会中，不响起对祂（His）的赞美，这是现在灵性低落的标志。</w:t>
      </w:r>
    </w:p>
    <w:p w14:paraId="4EB9B2D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sad indeed, a mark of the low level of spirituality now obtaining in the gatherings of the Lord’s people, that they do not resound with His praises.</w:t>
      </w:r>
    </w:p>
    <w:p w14:paraId="1895179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赞美性敬拜的缺失表明对神（God）的卓越缺乏认识和我们感情的冷漠，因为口是心中所充满的说话，就像嘴唇因空虚而沉默一样。</w:t>
      </w:r>
    </w:p>
    <w:p w14:paraId="745BBC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absence of praiseful worship indicates a grievous lack of the sense of God’s excellence and the coldness of our affections, for out of the abundance of the heart the mouth speaks, as from its emptiness the lips are silent.</w:t>
      </w:r>
    </w:p>
    <w:p w14:paraId="71DE8973">
      <w:pPr>
        <w:pStyle w:val="3"/>
        <w:spacing w:before="86" w:line="239" w:lineRule="auto"/>
        <w:ind w:left="13"/>
        <w:rPr>
          <w:rFonts w:hint="eastAsia" w:ascii="微软雅黑" w:hAnsi="微软雅黑" w:eastAsia="微软雅黑" w:cs="微软雅黑"/>
          <w:spacing w:val="-1"/>
          <w:sz w:val="30"/>
          <w:szCs w:val="30"/>
        </w:rPr>
      </w:pPr>
    </w:p>
    <w:p w14:paraId="6528C6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soul is in a healthy condition it cannot help but exclaim, "Bless the LORD, O my soul: and all that is within me, bless his holy name" (Ps. 103:1).</w:t>
      </w:r>
    </w:p>
    <w:p w14:paraId="081A68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当灵魂处于健康状态时，它不禁惊呼：“我的心哪，你要称颂耶和华（LORD），凡在我里面的，都要称颂祂（his）的圣名”（诗 103:1）。</w:t>
      </w:r>
    </w:p>
    <w:p w14:paraId="55D85B8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how rarely do we now hear such language as this: "Blessed be thou, LORD God of Israel our father, for ever and ever.</w:t>
      </w:r>
    </w:p>
    <w:p w14:paraId="2635406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然而，我们现在多么罕见地听到这样的语言：“耶和华（LORD）我们父以色列的神（God of Israel our father）是应当称颂的，从亘古直到永远。</w:t>
      </w:r>
    </w:p>
    <w:p w14:paraId="737D1FC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Thine, O LORD, is the greatness, and the power, and the glory, and the victory, and the majesty: for all that is in the heaven and in the earth is thine; thine is the kingdom, O LORD, and thou art exalted as head above all" (1 Chron. 29:10-11).</w:t>
      </w:r>
    </w:p>
    <w:p w14:paraId="1BE5CA0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耶和华（LORD）啊，尊大、能力、荣耀、胜利、威严都是祢的；凡天上地下的都是祢的；耶和华（LORD）啊，国度也是祢的，并且祢为至高，为万有之首”（代上 29:10-11）。</w:t>
      </w:r>
    </w:p>
    <w:p w14:paraId="12661D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圣徒献给神（God）的赞美是如此蒙悦纳和令人喜悦，以至于它们被称为祂（Him）的“居所”（Ps. 22:3）。</w:t>
      </w:r>
    </w:p>
    <w:p w14:paraId="2FB278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praises rendered to God by His saints are so acceptable and delightful to Him that they are termed a "habitation" for Him (Ps. 22:3).</w:t>
      </w:r>
    </w:p>
    <w:p w14:paraId="6C5689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请注意，即使主耶稣（Lord Jesus）被世人视为“虫”（诗 22:6），这也是支持祂（Him）的。</w:t>
      </w:r>
    </w:p>
    <w:p w14:paraId="6132AD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that that was what supported the Lord Jesus, though the nation treated Him as a "worm" (Ps. 22:6).</w:t>
      </w:r>
    </w:p>
    <w:p w14:paraId="56FA8CE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赞美不仅是神（God）应得的，而且对我们来说也是合适的。</w:t>
      </w:r>
    </w:p>
    <w:p w14:paraId="09927F8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praise due to God but it is fitting for us.</w:t>
      </w:r>
    </w:p>
    <w:p w14:paraId="0117F9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信徒是“圣洁的祭司”（彼前 2:5），因此他们要献祭给神（God）。</w:t>
      </w:r>
    </w:p>
    <w:p w14:paraId="3941A4C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are "an holy priesthood" (1 Pet. 2:5), therefore they are to bring offerings to God.</w:t>
      </w:r>
    </w:p>
    <w:p w14:paraId="71B46B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他们所献的祭物必须与他们祭司的性质相符；既然一个是属灵的，另一个也必须是属灵的。</w:t>
      </w:r>
    </w:p>
    <w:p w14:paraId="54FCCEA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offerings they present must accord with the nature of their priesthood; and since the one is spiritual, the other must be.</w:t>
      </w:r>
    </w:p>
    <w:p w14:paraId="689796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因此，教会受到催促：“我们应当藉着耶稣，常常以颂赞为祭献给神（God），这就是那宣认祂（his）名之嘴唇的果子”（来 13:15）。</w:t>
      </w:r>
    </w:p>
    <w:p w14:paraId="5D6194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Church is urged, "By him therefore let us offer the sacrifice of praise to God continually, that is, the fruit of our lips, giving thanks to his name" (Heb. 13:15).</w:t>
      </w:r>
    </w:p>
    <w:p w14:paraId="2A39D52E">
      <w:pPr>
        <w:pStyle w:val="3"/>
        <w:spacing w:before="86" w:line="239" w:lineRule="auto"/>
        <w:ind w:left="13"/>
        <w:rPr>
          <w:rFonts w:hint="eastAsia" w:ascii="微软雅黑" w:hAnsi="微软雅黑" w:eastAsia="微软雅黑" w:cs="微软雅黑"/>
          <w:spacing w:val="-1"/>
          <w:sz w:val="30"/>
          <w:szCs w:val="30"/>
        </w:rPr>
      </w:pPr>
    </w:p>
    <w:p w14:paraId="67C361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to Be Worshiped Collectively and Individually</w:t>
      </w:r>
    </w:p>
    <w:p w14:paraId="7BFBB0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神（God）应被集体和个人敬拜</w:t>
      </w:r>
    </w:p>
    <w:p w14:paraId="6312A472">
      <w:pPr>
        <w:pStyle w:val="3"/>
        <w:spacing w:before="86" w:line="239" w:lineRule="auto"/>
        <w:ind w:left="13"/>
        <w:rPr>
          <w:rFonts w:hint="eastAsia" w:ascii="微软雅黑" w:hAnsi="微软雅黑" w:eastAsia="微软雅黑" w:cs="微软雅黑"/>
          <w:spacing w:val="-1"/>
          <w:sz w:val="30"/>
          <w:szCs w:val="30"/>
        </w:rPr>
      </w:pPr>
    </w:p>
    <w:p w14:paraId="19E233F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should be worshiped by us not only collectively in the assembly but by the saint individually in private.</w:t>
      </w:r>
    </w:p>
    <w:p w14:paraId="36B9EA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神（God）不仅应该由我们在聚会中集体敬拜，也应该由圣徒个人私下敬拜。</w:t>
      </w:r>
    </w:p>
    <w:p w14:paraId="513C7C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praise thee, O Lord my God, with all my heart: and I will glorify thy name for evermore" (Ps. 86:12).</w:t>
      </w:r>
    </w:p>
    <w:p w14:paraId="113DF9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“主（Lord）我的神（God）啊，我要全心称赞祢，我要荣耀祢（thy）的名，直到永远”（诗 86:12）。</w:t>
      </w:r>
    </w:p>
    <w:p w14:paraId="584C4D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一个蒙恩的灵魂不能真正默想神（God）而不高举祂（Him）并惊呼：“耶和华（LORD）啊，众神（gods）之中，谁能像祢？谁能像祢，至圣至荣，可颂可畏，施行奇事？”（出 15:11）。</w:t>
      </w:r>
    </w:p>
    <w:p w14:paraId="7B968DF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gracious soul cannot really contemplate God without exalting Him and exclaiming, "Who is like unto thee, O LORD, among the gods? who is like thee, glorious in holiness, fearful in praises, doing wonders?" (Ex. 15:11).</w:t>
      </w:r>
    </w:p>
    <w:p w14:paraId="12927B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如果我们的心更多地专注于神（divine）圣的本体，如果我们的思想更多地默想祂（His）奇妙的品格，我们就会更多地敬佩祂（Him）并宣扬祂（His）的价值。</w:t>
      </w:r>
    </w:p>
    <w:p w14:paraId="20E7F38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hearts were more engaged with the divine Being, and if our minds meditated more on His wonderful character, we would admire Him more and sound forth His worth.</w:t>
      </w:r>
    </w:p>
    <w:p w14:paraId="02EE11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诗人欢呼：“我要时时称颂耶和华（LORD），赞美祂（his）的话必常在我口中”（诗 34:1）。</w:t>
      </w:r>
    </w:p>
    <w:p w14:paraId="2AF7D89E">
      <w:pPr>
        <w:pStyle w:val="3"/>
        <w:spacing w:before="86" w:line="239" w:lineRule="auto"/>
        <w:ind w:left="13"/>
        <w:rPr>
          <w:rFonts w:hint="eastAsia" w:ascii="微软雅黑" w:hAnsi="微软雅黑" w:eastAsia="微软雅黑" w:cs="微软雅黑"/>
          <w:spacing w:val="-1"/>
          <w:sz w:val="30"/>
          <w:szCs w:val="30"/>
        </w:rPr>
      </w:pPr>
    </w:p>
    <w:p w14:paraId="548E45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Psalmist exulted, "I will bless the LORD at all times; his praise shall continually be in my mouth" (Ps. 34:1).</w:t>
      </w:r>
    </w:p>
    <w:p w14:paraId="251676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如果我们在生活中也是如此，我们就会超越今生微小的考验，忘记我们微小的疼痛。</w:t>
      </w:r>
    </w:p>
    <w:p w14:paraId="552268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such were the case with us, we should be lifted above the petty trials of this life and forget our minor aches and pains.</w:t>
      </w:r>
    </w:p>
    <w:p w14:paraId="40DA21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赞美和敬拜神（God）是圣徒在地上工作最崇高的部分，正如这将是祂（his）在天堂的主要工作一样。</w:t>
      </w:r>
    </w:p>
    <w:p w14:paraId="2BE434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Praising and adoring God is the noblest part of the saint’s work on earth, as it will be his chief employ in heaven.</w:t>
      </w:r>
    </w:p>
    <w:p w14:paraId="10495D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未重生的人对神（divine）圣的美丽是盲目的，无法感知祂（His）的荣耀，更不用说在其中欢喜了。</w:t>
      </w:r>
    </w:p>
    <w:p w14:paraId="4C0F43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unregenerate are blind to the divine beauty and incapable of perceiving His glory, much more so of rejoicing in it.</w:t>
      </w:r>
    </w:p>
    <w:p w14:paraId="35388A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但是那些以信心的眼睛，正如祂（He）在主耶稣基督里所启示的那样，看到祂（Him）的人，不禁会以崇敬和赞叹来表达对祂（Him）的感情。</w:t>
      </w:r>
    </w:p>
    <w:p w14:paraId="52B8CB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those who behold Him with the eyes of faith as He is revealed in the Lord Jesus Christ cannot help but overflow in expressions of veneration and admiration of Him.</w:t>
      </w:r>
    </w:p>
    <w:p w14:paraId="0B45E3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“但愿尊贵、荣耀归给那永世的君王，就是那不朽坏、看不见、独一的真神（God），直到永永远远。</w:t>
      </w:r>
    </w:p>
    <w:p w14:paraId="41166408">
      <w:pPr>
        <w:pStyle w:val="3"/>
        <w:spacing w:before="86" w:line="239" w:lineRule="auto"/>
        <w:ind w:left="13"/>
        <w:rPr>
          <w:rFonts w:hint="eastAsia" w:ascii="微软雅黑" w:hAnsi="微软雅黑" w:eastAsia="微软雅黑" w:cs="微软雅黑"/>
          <w:spacing w:val="-1"/>
          <w:sz w:val="30"/>
          <w:szCs w:val="30"/>
        </w:rPr>
      </w:pPr>
    </w:p>
    <w:p w14:paraId="26085B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unto the King eternal, immortal, invisible, the only wise God, be honor and glory for ever and ever.</w:t>
      </w:r>
    </w:p>
    <w:p w14:paraId="0F4B6AE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阿们”；“到了日期，祂（he）必叫祂（his）显现。</w:t>
      </w:r>
    </w:p>
    <w:p w14:paraId="3EF95D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"Which in his times he shall shew, who is the blessed and only Potentate, the King of kings, and Lord of lords; Who only hath immortality, dwelling in the light which no man can approach unto; whom no man hath seen, or can see: to whom be honor and power everlasting.</w:t>
      </w:r>
    </w:p>
    <w:p w14:paraId="04E8D7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那可称颂、独有的掌权者（Potentate）、万王之王、万主之主；唯有祂（who）有不朽坏，住在人不能靠近的光里，是人未曾看见，也是不能看见的。</w:t>
      </w:r>
    </w:p>
    <w:p w14:paraId="7F5F92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w:t>
      </w:r>
    </w:p>
    <w:p w14:paraId="36FFEA2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但愿尊贵和永远的权能都归给祂（him）。</w:t>
      </w:r>
    </w:p>
    <w:p w14:paraId="464D28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w:t>
      </w:r>
    </w:p>
    <w:p w14:paraId="317D1C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is thus celebrated in these verses?</w:t>
      </w:r>
    </w:p>
    <w:p w14:paraId="680CFD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在这些经文中如此颂扬的是谁？</w:t>
      </w:r>
    </w:p>
    <w:p w14:paraId="377F1D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Different answers have been given.</w:t>
      </w:r>
    </w:p>
    <w:p w14:paraId="73BBED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有不同的答案。</w:t>
      </w:r>
    </w:p>
    <w:p w14:paraId="2BAFE1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in view of John 1:18, say it is the Father; others, influenced by the context, regard it as the Son.</w:t>
      </w:r>
    </w:p>
    <w:p w14:paraId="3CDCF4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有些人，鉴于约翰福音 1:18，说是父；另一些人，受上下文的影响，认为是子。</w:t>
      </w:r>
    </w:p>
    <w:p w14:paraId="57DB93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it is plain from John 5:23 that the incarnate Son is entitled to equal honor and homage as the Father, and while Revelation 5:12-13 compared with Revelation 4:11 makes it clear that in heaven He actually received the same, yet some of the expressions made use of in these doxologies scarcely appear applicable to the God-man Mediator.</w:t>
      </w:r>
    </w:p>
    <w:p w14:paraId="5AF5242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虽然从约翰福音 5:23 可以清楚看出，道成肉身的子（Son）有权享有与父同等的尊荣和敬意，而且启示录 5:12-13 与启示录 4:11 比较表明，祂（He）在天上实际得到了同样的尊荣，但在这些颂荣中所使用的一些表达似乎不适用于神人中保（God-man Mediator）。</w:t>
      </w:r>
    </w:p>
    <w:p w14:paraId="5615E59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neither invisible nor unapproachable.</w:t>
      </w:r>
    </w:p>
    <w:p w14:paraId="3378CC1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祂（He）既不是看不见的，也不是人不能靠近的。</w:t>
      </w:r>
    </w:p>
    <w:p w14:paraId="29117E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our Lord Jesus Christ Himself, in His times, shall show or demonstrate "who is the blessed and only Potentate."</w:t>
      </w:r>
    </w:p>
    <w:p w14:paraId="496A90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此外，我们的主耶稣基督自己，在祂（His）自己的时间，将要显明或证明“谁是那可称颂、独有的掌权者（Potentate）。”</w:t>
      </w:r>
    </w:p>
    <w:p w14:paraId="663A253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we would not personally restrict these ascriptions of worship to the Father; rather we regard them as having the Godhead in view.</w:t>
      </w:r>
    </w:p>
    <w:p w14:paraId="0E9EBCE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另一方面，我们个人不会将这些敬拜的归于父；相反，我们认为它们是以神（Godhead）性为目标的。</w:t>
      </w:r>
    </w:p>
    <w:p w14:paraId="3063DD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在笔者看来，这些颂荣默想的是三一（triune）耶和华（Jehovah），是没有位格区分的神（Godhead），但不是抽象地看待，而是作为在并通过中保（Mediator），主耶稣，所启示的。</w:t>
      </w:r>
    </w:p>
    <w:p w14:paraId="5111C0D0">
      <w:pPr>
        <w:pStyle w:val="3"/>
        <w:spacing w:before="86" w:line="239" w:lineRule="auto"/>
        <w:ind w:left="13"/>
        <w:rPr>
          <w:rFonts w:hint="eastAsia" w:ascii="微软雅黑" w:hAnsi="微软雅黑" w:eastAsia="微软雅黑" w:cs="微软雅黑"/>
          <w:spacing w:val="-1"/>
          <w:sz w:val="30"/>
          <w:szCs w:val="30"/>
        </w:rPr>
      </w:pPr>
    </w:p>
    <w:p w14:paraId="5C6F51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to the writer that these doxologies contemplate the triune Jehovah, the Godhead without distinction of Persons, yet not viewed abstractly but rather as revealed in and through the Mediator, the Lord Jesus.</w:t>
      </w:r>
    </w:p>
    <w:p w14:paraId="0B984A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无可否认，这引导我们进入深水区，我们必须以最谨慎的态度行事，并在圣洁的敬畏和战兢中表达自己。</w:t>
      </w:r>
    </w:p>
    <w:p w14:paraId="1F9A72C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Admittedly that conducts us into deep waters where it behooves us to move with the utmost circumspection, and express ourselves in holy fear and trembling.</w:t>
      </w:r>
    </w:p>
    <w:p w14:paraId="174745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有限的心智完全无法形成对神（God）本质的任何概念，其绝对的本性、无限性和福乐。</w:t>
      </w:r>
    </w:p>
    <w:p w14:paraId="606729E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finite mind is utterly incapable of forming any concept of the essence of God in its absolute nature, infinity, and blessedness.</w:t>
      </w:r>
    </w:p>
    <w:p w14:paraId="1604A9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父、子和圣灵以我们完全无法理解的方式存在和共存。</w:t>
      </w:r>
    </w:p>
    <w:p w14:paraId="47E9BE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 the Son, and the Spirit exist, and coexist, in a manner quite incomprehensible to us.</w:t>
      </w:r>
    </w:p>
    <w:p w14:paraId="0B61BC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神（Godhead）圣本质的合一和位格（Persons）的三位一体是不可思议的。</w:t>
      </w:r>
    </w:p>
    <w:p w14:paraId="4784EF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unity of the divine essence and the trinity of Persons in the Godhead is inconceivable.</w:t>
      </w:r>
    </w:p>
    <w:p w14:paraId="43DFBCB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我们必须求助于圣经才能对此有任何恰当的概念。</w:t>
      </w:r>
    </w:p>
    <w:p w14:paraId="5A8761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go to the Scriptures for any proper conception of this.</w:t>
      </w:r>
    </w:p>
    <w:p w14:paraId="22AB5C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在那里，我们有教义的陈述，但没有提供解释。</w:t>
      </w:r>
    </w:p>
    <w:p w14:paraId="3B3532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 have the doctrine stated, but no explanation is furnished.</w:t>
      </w:r>
    </w:p>
    <w:p w14:paraId="3E9706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三一神（triune God）是那位伟大的“我是”（I AM）：“那今在、昔在、以后永在的”（启 1:4）。</w:t>
      </w:r>
    </w:p>
    <w:p w14:paraId="35744B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triune God is the great I AM: "Which is, and which was, and which is to come" (Rev. 1:4).</w:t>
      </w:r>
    </w:p>
    <w:p w14:paraId="45321A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祂（He）从所有存在和事物中被抽象出来，祂（He）是自存的、自足的，唯独从祂（Himself）而来。</w:t>
      </w:r>
    </w:p>
    <w:p w14:paraId="184AEC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Abstracted from all beings and things, He is of Himself and from Himself alone, self-existent, self-sufficient.</w:t>
      </w:r>
    </w:p>
    <w:p w14:paraId="52EE10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但三位一体的教义是神（God）藉着基督赐给我们的关于祂（His）的本性、位格和完美的启示。</w:t>
      </w:r>
    </w:p>
    <w:p w14:paraId="21CF3C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doctrine of the Trinity is a revelation which God has given us concerning His nature, persons, and perfections in Christ.</w:t>
      </w:r>
    </w:p>
    <w:p w14:paraId="3E2AD2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永恒的三位只能在我们与主耶稣（Lord Jesus）相关的约的交易中被我们认识。</w:t>
      </w:r>
    </w:p>
    <w:p w14:paraId="29DD4F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eternal Three can only be known to us in Their covenant transactions and as They stand related to us in the Lord Jesus.</w:t>
      </w:r>
    </w:p>
    <w:p w14:paraId="18C5AE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我们与一位绝对的神（absolute God）没有任何关系，而是与那位在祂（whom）里面“神（Godhead）本性一切的丰盛，都有形有体地居住着”（西 2:9）的那位所显明给我们的神（God）有关系。</w:t>
      </w:r>
    </w:p>
    <w:p w14:paraId="37CD58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nothing whatever to do with an absolute God, but with God as made known by that One in whom dwells "all the fullness of the Godhead bodily" (Col. 2:9).</w:t>
      </w:r>
    </w:p>
    <w:p w14:paraId="55E9303D">
      <w:pPr>
        <w:pStyle w:val="3"/>
        <w:spacing w:before="86" w:line="239" w:lineRule="auto"/>
        <w:ind w:left="13"/>
        <w:rPr>
          <w:rFonts w:hint="eastAsia" w:ascii="微软雅黑" w:hAnsi="微软雅黑" w:eastAsia="微软雅黑" w:cs="微软雅黑"/>
          <w:spacing w:val="-1"/>
          <w:sz w:val="30"/>
          <w:szCs w:val="30"/>
        </w:rPr>
      </w:pPr>
    </w:p>
    <w:p w14:paraId="02238E0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the Image of the Godhead</w:t>
      </w:r>
    </w:p>
    <w:p w14:paraId="39F473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基督是神（Godhead）性的形象</w:t>
      </w:r>
    </w:p>
    <w:p w14:paraId="783E932F">
      <w:pPr>
        <w:pStyle w:val="3"/>
        <w:spacing w:before="86" w:line="239" w:lineRule="auto"/>
        <w:ind w:left="13"/>
        <w:rPr>
          <w:rFonts w:hint="eastAsia" w:ascii="微软雅黑" w:hAnsi="微软雅黑" w:eastAsia="微软雅黑" w:cs="微软雅黑"/>
          <w:spacing w:val="-1"/>
          <w:sz w:val="30"/>
          <w:szCs w:val="30"/>
        </w:rPr>
      </w:pPr>
    </w:p>
    <w:p w14:paraId="33788EB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 image of the invisible God" (Col. 1:15), not simply of the Father but of the Godhead.</w:t>
      </w:r>
    </w:p>
    <w:p w14:paraId="2238D1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基督是“那不能看见之神（God）的像”（西 1:15），不仅仅是父的像，而是神（Godhead）性的像。</w:t>
      </w:r>
    </w:p>
    <w:p w14:paraId="1B502E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Jesus is "God [三一神] manifest in flesh."</w:t>
      </w:r>
    </w:p>
    <w:p w14:paraId="03B5D76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主耶稣是“神（God）[三一神]在肉身显现。”</w:t>
      </w:r>
    </w:p>
    <w:p w14:paraId="7A6F95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 the blessed Trinity is declared, made known to Their uttermost discovery.</w:t>
      </w:r>
    </w:p>
    <w:p w14:paraId="7D483D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在祂（Him）里面，蒙福的三位一体被宣告，被显明到祂（Their）们最大的显现。</w:t>
      </w:r>
    </w:p>
    <w:p w14:paraId="0644DD7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Partner of the Lord of hosts.</w:t>
      </w:r>
    </w:p>
    <w:p w14:paraId="4EC313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祂（He）是万军之主（Lord of hosts）的伙伴。</w:t>
      </w:r>
    </w:p>
    <w:p w14:paraId="1A0963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brightness of his glory, and the express image of his person" (Heb. 1:3).</w:t>
      </w:r>
    </w:p>
    <w:p w14:paraId="6157F6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祂（He）是“祂（his）荣耀所发的光辉，是祂（his）本体的真像”（来 1:3）。</w:t>
      </w:r>
    </w:p>
    <w:p w14:paraId="2A2554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基督是中介（Medium）和镜子（Mirror），我们在其中瞻仰祂（Him），在承认祂（His）位格（Persons）中敬拜神（God）。</w:t>
      </w:r>
    </w:p>
    <w:p w14:paraId="1F55F4F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the Medium and Mirror in which we behold Him, worshiping God in the acknowledgment of His Persons.</w:t>
      </w:r>
    </w:p>
    <w:p w14:paraId="7515A3B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不是说三个位格被基督吞没了，而是祂（Their）们的位格和完美在和藉着祂（Him）被启示。</w:t>
      </w:r>
    </w:p>
    <w:p w14:paraId="79B6D8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the three Persons are swallowed up in Christ, but that Their persons and perfections are revealed in and through Him.</w:t>
      </w:r>
    </w:p>
    <w:p w14:paraId="0B41A0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所有脱离基督和不将祂（Him）视为神人（God-man）来默想神（Godhead）性的思想，只会导致对绝对神性（absolute Deity）的默想，而使我们无法看到福音中所宣称的那个难以言喻的主题。</w:t>
      </w:r>
    </w:p>
    <w:p w14:paraId="162A87A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thoughts of the Godhead apart from Christ and without the consideration of Him as God-man lead only to the contemplation of absolute Deity, and leave us without any view of the ineffable subject as it is declared in the gospel.</w:t>
      </w:r>
    </w:p>
    <w:p w14:paraId="0561BE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只有当我们以他们与基督相关的角度看待永恒的三位时，我们才能对他们形成任何正确的概念。</w:t>
      </w:r>
    </w:p>
    <w:p w14:paraId="64AA24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as we view the eternal Three as they stand related to us in Christ can we form any right concepts of Them.</w:t>
      </w:r>
    </w:p>
    <w:p w14:paraId="15CEE3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神（divine）圣的位格（Persons）已经在他们对我们意愿的独特行为中，在他们对我们的目的中，在为我们计划的救恩中（在时间开始之前），以及在基督里成就救恩中，彰显了自己。</w:t>
      </w:r>
    </w:p>
    <w:p w14:paraId="2C48617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divine Persons have manifested Themselves in the distinctive acts of Their wills toward us, in Their purpose respecting us, in the salvation planned for us before time, and its accomplishment in Christ.</w:t>
      </w:r>
    </w:p>
    <w:p w14:paraId="40285E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父（Father）在基督里对我们永恒的爱（弗 1:3-4），以及圣灵在我们里面的职份和工作，都是源于基督：使祂（Him）对我们是宝贵的，使我们符合祂（Him）的形象，维持我们与祂（Him）的相交。</w:t>
      </w:r>
    </w:p>
    <w:p w14:paraId="2DD1278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Father’s everlasting love to us in Christ (Eph. 1:3-4), and the Spirit’s office and work in us, are from Christ: making Him precious to us, conforming us to Him, maintaining our communion with Him.</w:t>
      </w:r>
    </w:p>
    <w:p w14:paraId="50CB28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当基督在祂（His）受洗时被公开宣告时，整个三位一体（Trinity）就显现了。</w:t>
      </w:r>
    </w:p>
    <w:p w14:paraId="7F79766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was openly declared at His baptism, the whole Trinity was manifest.</w:t>
      </w:r>
    </w:p>
    <w:p w14:paraId="2EFBAA67">
      <w:pPr>
        <w:pStyle w:val="3"/>
        <w:spacing w:before="86" w:line="239" w:lineRule="auto"/>
        <w:ind w:left="13"/>
        <w:rPr>
          <w:rFonts w:hint="eastAsia" w:ascii="微软雅黑" w:hAnsi="微软雅黑" w:eastAsia="微软雅黑" w:cs="微软雅黑"/>
          <w:spacing w:val="-1"/>
          <w:sz w:val="30"/>
          <w:szCs w:val="30"/>
        </w:rPr>
      </w:pPr>
    </w:p>
    <w:p w14:paraId="64B6796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Turning now more directly to the substance or contents of these doxologies, we are taught how we are to conceive of the Glorious One, and why worship is due Him.</w:t>
      </w:r>
    </w:p>
    <w:p w14:paraId="6DF6FA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现在更直接地转向这些颂荣的实质或内容，我们被教导如何构想那位荣耀者，以及为什么祂（Him）配得敬拜。</w:t>
      </w:r>
    </w:p>
    <w:p w14:paraId="1F787C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close comparison of the two prayers reveals that the same essential perfections of Deity are extolled in both of them, though various terms are employed, the one serving to amplify and cast light upon the other.</w:t>
      </w:r>
    </w:p>
    <w:p w14:paraId="400CAF5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对这两个祷告的仔细比较揭示了神（Deity）性的同样基本完美在两者中都被颂扬，尽管使用了不同的术语，一个用于阐述和阐明另一个。</w:t>
      </w:r>
    </w:p>
    <w:p w14:paraId="1F60FC4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conceive that "the King eternal" of 1 Timothy 1:17 signifies the same as the fuller expression "the blessed and only Potentate, the King of kings, and Lord of lords" of 1 Timothy 6:15.</w:t>
      </w:r>
    </w:p>
    <w:p w14:paraId="1E01B4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因此，我们认为提摩太前书 1:17 的“永世的君王”与提摩太前书 6:15 中更完整的表达“那可称颂、独有的掌权者（Potentate）、万王之王、万主之主”意义相同。</w:t>
      </w:r>
    </w:p>
    <w:p w14:paraId="6A5F97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"invisible" of 1 Timothy 1:17 is explained as "dwelling in the light which no man can approach unto; whom no man hath seen, nor can see."</w:t>
      </w:r>
    </w:p>
    <w:p w14:paraId="28CCAF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提摩太前书 1:17 的“看不见”被解释为“住在人不能靠近的光里，是人未曾看见，也是不能看见的。”</w:t>
      </w:r>
    </w:p>
    <w:p w14:paraId="5D77FC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wise God" in the former has no balancing clause in the latter.</w:t>
      </w:r>
    </w:p>
    <w:p w14:paraId="4C7BB5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前者的“独一的真神（God）”在后者中没有平衡的子句。</w:t>
      </w:r>
    </w:p>
    <w:p w14:paraId="4FE2FC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closes with "be honor and glory for ever and ever.</w:t>
      </w:r>
    </w:p>
    <w:p w14:paraId="71B36A7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一个以“但愿尊贵、荣耀归给祂（him），直到永永远远。</w:t>
      </w:r>
    </w:p>
    <w:p w14:paraId="569F050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 the other with "be honor and power everlasting.</w:t>
      </w:r>
    </w:p>
    <w:p w14:paraId="3A52DAB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阿们”作结，另一个以“但愿尊贵和永远的权能都归给祂（him）。</w:t>
      </w:r>
    </w:p>
    <w:p w14:paraId="0DC74E0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w:t>
      </w:r>
    </w:p>
    <w:p w14:paraId="3A5A92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阿们”作结。</w:t>
      </w:r>
    </w:p>
    <w:p w14:paraId="726866B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now try to contemplate these several perfections of the Godhead, begging Him for quickened minds and enlarged hearts.</w:t>
      </w:r>
    </w:p>
    <w:p w14:paraId="1747DD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现在让我们试着默想神（Godhead）性的这几个完美，恳求祂（Him）赐予苏醒的心智和被扩大的心。</w:t>
      </w:r>
    </w:p>
    <w:p w14:paraId="4508A579">
      <w:pPr>
        <w:pStyle w:val="3"/>
        <w:spacing w:before="86" w:line="239" w:lineRule="auto"/>
        <w:ind w:left="13"/>
        <w:rPr>
          <w:rFonts w:hint="eastAsia" w:ascii="微软雅黑" w:hAnsi="微软雅黑" w:eastAsia="微软雅黑" w:cs="微软雅黑"/>
          <w:spacing w:val="-1"/>
          <w:sz w:val="30"/>
          <w:szCs w:val="30"/>
        </w:rPr>
      </w:pPr>
    </w:p>
    <w:p w14:paraId="663B6F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unto the King eternal"; "the blessed and only Potentate, the King of kings, and Lord of lords."</w:t>
      </w:r>
    </w:p>
    <w:p w14:paraId="5A3D2A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“但愿尊贵、荣耀归给那永世的君王”；“那可称颂、独有的掌权者（Potentate）、万王之王、万主之主。”</w:t>
      </w:r>
    </w:p>
    <w:p w14:paraId="77B71C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very expression "the King eternal" at once intimates that the essential perfections of Deity are here being exalted.</w:t>
      </w:r>
    </w:p>
    <w:p w14:paraId="6EA37BD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“永世的君王”这个表达本身立即暗示了神（Deity）性的基本完美正在这里被高举。</w:t>
      </w:r>
    </w:p>
    <w:p w14:paraId="4410FB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considering this expression our thoughts are lifted far above all dispensational relations or temporal considerations.</w:t>
      </w:r>
    </w:p>
    <w:p w14:paraId="453DBA8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在考虑这个表达时，我们的思想被提升到远远超越所有时代性的关系或暂时的考量。</w:t>
      </w:r>
    </w:p>
    <w:p w14:paraId="10E73ED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Christ is indeed "the King of kings, and Lord of lords" (Rev. 19:16), but considered as God-man He has not been so eternally, for His humanity had no existence before time began; nor was He vested with such dominion during the days of His flesh.</w:t>
      </w:r>
    </w:p>
    <w:p w14:paraId="37F0460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耶稣基督确实是“万王之王，万主之主”（启 19:16），但作为神人（God-man）祂（He）在永恒中并非如此，因为祂（His）的人性在时间开始之前并不存在；在祂（His）肉身的日子里，祂（He）也没有被赋予这样的统治权。</w:t>
      </w:r>
    </w:p>
    <w:p w14:paraId="7A789D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after His resurrection, as the reward of His unparalleled humiliation and suffering, and in testimony of His meritorious and finished work, that God so highly honored the Son of man, and that He Himself declared, "All power is given unto me in heaven and in earth" (Matthew 28:18).</w:t>
      </w:r>
    </w:p>
    <w:p w14:paraId="609B788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正是在祂（His）复活之后，作为祂（His）无与伦比的降卑和受苦的奖赏，以及作为祂（His）有功德和已完成的工作的见证，神（God）如此高度尊荣了人子，而且祂（He Himself）宣告：“天上地下所有的权柄都赐给我了”（太 28:18）。</w:t>
      </w:r>
    </w:p>
    <w:p w14:paraId="7F60385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has just been pointed out in no way conflicts with the fact that because Christ was the Son of God incarnate, worship was due Him from the moment of His birth, so that during the days of His public ministry He was entitled to obedience and subjection; yet it was subsequent to the completion of His earthly mission that God crowned Him with glory and honor.</w:t>
      </w:r>
    </w:p>
    <w:p w14:paraId="0F96F2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刚才指出的内容丝毫没有与这样一个事实冲突：因为基督是道成肉身的神（God）的儿子，祂（Him）从祂（His）出生那一刻起就应得敬拜，因此在祂（His）公开事奉的日子里，祂（He）有权得到顺服和服从；然而，是在祂（His）完成地上使命之后，神（God）才用荣耀和尊贵为祂（Him）加冕。</w:t>
      </w:r>
    </w:p>
    <w:p w14:paraId="11F2A50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Deity as such which is here owned and magnified as "the King eternal."</w:t>
      </w:r>
    </w:p>
    <w:p w14:paraId="1A7663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因此，这里被承认和尊崇为“永世的君王”的是神（Deity）性本身。</w:t>
      </w:r>
    </w:p>
    <w:p w14:paraId="10112885">
      <w:pPr>
        <w:pStyle w:val="3"/>
        <w:spacing w:before="86" w:line="239" w:lineRule="auto"/>
        <w:ind w:left="13"/>
        <w:rPr>
          <w:rFonts w:hint="eastAsia" w:ascii="微软雅黑" w:hAnsi="微软雅黑" w:eastAsia="微软雅黑" w:cs="微软雅黑"/>
          <w:spacing w:val="-1"/>
          <w:sz w:val="30"/>
          <w:szCs w:val="30"/>
        </w:rPr>
      </w:pPr>
    </w:p>
    <w:p w14:paraId="1AA6857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Blessed and Only Potentate"</w:t>
      </w:r>
    </w:p>
    <w:p w14:paraId="61CBE71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“那可称颂、独有的掌权者（Potentate）”</w:t>
      </w:r>
    </w:p>
    <w:p w14:paraId="179ADC76">
      <w:pPr>
        <w:pStyle w:val="3"/>
        <w:spacing w:before="86" w:line="239" w:lineRule="auto"/>
        <w:ind w:left="13"/>
        <w:rPr>
          <w:rFonts w:hint="eastAsia" w:ascii="微软雅黑" w:hAnsi="微软雅黑" w:eastAsia="微软雅黑" w:cs="微软雅黑"/>
          <w:spacing w:val="-1"/>
          <w:sz w:val="30"/>
          <w:szCs w:val="30"/>
        </w:rPr>
      </w:pPr>
    </w:p>
    <w:p w14:paraId="3A0276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blessed and only Potentate."</w:t>
      </w:r>
    </w:p>
    <w:p w14:paraId="3CC313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“那可称颂、独有的掌权者（Potentate）。”</w:t>
      </w:r>
    </w:p>
    <w:p w14:paraId="42316A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reference is to the Godhead itself, without distinction of Persons.</w:t>
      </w:r>
    </w:p>
    <w:p w14:paraId="437992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所指是神（Godhead）本身，没有位格（Persons）的区分。</w:t>
      </w:r>
    </w:p>
    <w:p w14:paraId="00FCC2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Himself, the triune God, is the source of all blessedness and joy.</w:t>
      </w:r>
    </w:p>
    <w:p w14:paraId="2FBE1ED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神（God）自己，三一神（triune God），是所有福乐和喜乐的源头。</w:t>
      </w:r>
    </w:p>
    <w:p w14:paraId="5BC44B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self-sufficient, infinitely blessed and happy in Himself, and nothing can impair or disturb His serenity and sublimity.</w:t>
      </w:r>
    </w:p>
    <w:p w14:paraId="4E563E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神（God）是自足的，在祂（Himself）里面是无限蒙福和快乐的，没有什么能损害或扰乱祂（His）的宁静和崇高。</w:t>
      </w:r>
    </w:p>
    <w:p w14:paraId="7DF197F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blessed and only Potentate."</w:t>
      </w:r>
    </w:p>
    <w:p w14:paraId="077AD2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“那可称颂、独有的掌权者（Potentate）。”</w:t>
      </w:r>
    </w:p>
    <w:p w14:paraId="07BFF8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blessedness and dominion are necessarily joined, for the glory of God especially appears in His unrivaled sovereignty and supremacy whereby He rules over all.</w:t>
      </w:r>
    </w:p>
    <w:p w14:paraId="4677E9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神（God）的福乐和统治必然结合在一起，因为神（God）的荣耀特别体现在祂（His）无可匹敌的主权和至高无上中，藉此祂（He）统治一切。</w:t>
      </w:r>
    </w:p>
    <w:p w14:paraId="5E89D1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His distinct honor that He has no equal, "for who in heaven can be compared unto the LORD?" (Ps. 89:6).</w:t>
      </w:r>
    </w:p>
    <w:p w14:paraId="1FC4E7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祂（He）独特的尊荣是祂（He）没有同等的， “在天上有谁能比耶和华（LORD）呢？”（诗 89:6）。</w:t>
      </w:r>
    </w:p>
    <w:p w14:paraId="1F5ECA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only Potentate," for all subordinate, derivative authority is from Him: "By me kings reign, and princes decree justice" (Prov. 8:15); "There is no [执政的] power but of God: the powers that be are ordained of God" (Rom. 13:1).</w:t>
      </w:r>
    </w:p>
    <w:p w14:paraId="65BAAB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祂（He）是“独有的掌权者（Potentate）”，因为所有从属的、衍生（derivative）的权柄都来自祂（Him）：“君王藉我坐国位，君王藉我定公平”（箴 8:15）；“没有[执政的]权柄不是出于神（God）的，所有的权柄都是神（God）所命的”（罗 13:1）。</w:t>
      </w:r>
    </w:p>
    <w:p w14:paraId="1943CD0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Pilate said to the Savior, "Knowest thou not that I have power to crucify thee, and have power to release thee?" He answered, "Thou couldest have no power at all against me, except it were given thee from above" (John 19:10-11).</w:t>
      </w:r>
    </w:p>
    <w:p w14:paraId="007EDC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当彼拉多对救主说：“祢（thou）不知道我有权柄释放祢（thee），也有权柄把祢（thee）钉在十字架上吗？”祂（He）回答说：“若不是从上头赐给祢（thee）的，祢（thou）就毫无权柄办我”（约 19:10-11）。</w:t>
      </w:r>
    </w:p>
    <w:p w14:paraId="251193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kingdom ruleth over all" (Ps. 103:19); "None can stay his hand" (Dan. 4:35).</w:t>
      </w:r>
    </w:p>
    <w:p w14:paraId="637FAD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“祂（His）的国度统管万有”（诗 103:19）；“无人能拦住祂（his）手”（但 4:35）。</w:t>
      </w:r>
    </w:p>
    <w:p w14:paraId="291CBEAD">
      <w:pPr>
        <w:pStyle w:val="3"/>
        <w:spacing w:before="86" w:line="239" w:lineRule="auto"/>
        <w:ind w:left="13"/>
        <w:rPr>
          <w:rFonts w:hint="eastAsia" w:ascii="微软雅黑" w:hAnsi="微软雅黑" w:eastAsia="微软雅黑" w:cs="微软雅黑"/>
          <w:spacing w:val="-1"/>
          <w:sz w:val="30"/>
          <w:szCs w:val="30"/>
        </w:rPr>
      </w:pPr>
    </w:p>
    <w:p w14:paraId="5F83B9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 eternal."</w:t>
      </w:r>
    </w:p>
    <w:p w14:paraId="380822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“永世的君王。”</w:t>
      </w:r>
    </w:p>
    <w:p w14:paraId="3E95C6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high and lofty One that inhabiteth eternity" (Isa. 57:15).</w:t>
      </w:r>
    </w:p>
    <w:p w14:paraId="1CEE5F8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祂（He）是“至高至上，住在永远，名为圣者”（赛 57:15）。</w:t>
      </w:r>
    </w:p>
    <w:p w14:paraId="756D56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"high" in the excellence and transcendence of His being, "lofty" in His independence and dominion, inhabiting eternity when none of His creatures had a being, dwelling all alone in His self-sufficiency.</w:t>
      </w:r>
    </w:p>
    <w:p w14:paraId="676A48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祂（He）在祂（His）存在的卓越和超越中是“至高”的，在祂（His）的独立和统治中是“至上”的，居住在永恒中，那时祂（His）的任何受造物都不存在，独自生活在祂（His）的自足中。</w:t>
      </w:r>
    </w:p>
    <w:p w14:paraId="52FA82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brings real and solid peace to a grace-touched soul to realize that God is on the throne of the universe, directing its affairs both small and great, and working all things after the counsel of His own will.</w:t>
      </w:r>
    </w:p>
    <w:p w14:paraId="272A6F8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认识到神（God）坐在宇宙的宝座上，管理着大大小小的事务，并照着祂（His）自己的旨意筹划一切，这给了一个被恩典触动的灵魂带来真实而坚实的平安。</w:t>
      </w:r>
    </w:p>
    <w:p w14:paraId="281B38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believer views Him thus, he is constrained to say, "Who is like unto the LORD our God, who dwelleth on high, who humbleth himself to behold the things that are in heaven and in the earth!" (Ps. 113:5-6).</w:t>
      </w:r>
    </w:p>
    <w:p w14:paraId="33B02C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当信徒如此看待祂（Him）时，祂（he）不得不说：“谁像耶和华（LORD）我们的神（God）呢？祂（who）坐在至高之处，祂（who）谦卑自己，观看天上地下的事”（诗 113:5-6）。</w:t>
      </w:r>
    </w:p>
    <w:p w14:paraId="6EC694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our hearts were more occupied with the King eternal we should be less perturbed by what is happening in the world.</w:t>
      </w:r>
    </w:p>
    <w:p w14:paraId="0335AF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如果我们的心更多地专注于永世的君王，我们就会更少地被世界上发生的事情所困扰。</w:t>
      </w:r>
    </w:p>
    <w:p w14:paraId="7E28A1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Indeed, if our renewed minds were truly engaged with the high and lofty One our response would be "I will extol thee, my God, O king; and I will bless thy name for ever and ever.</w:t>
      </w:r>
    </w:p>
    <w:p w14:paraId="77D34FF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事实上，如果我们更新的心智真正专注于那位至高至上者，我们的回应将是：“我的神（God）我的王啊，我要尊崇祢，我要永永远远称颂祢（thy）的名。</w:t>
      </w:r>
    </w:p>
    <w:p w14:paraId="6E3F43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speak of the glorious honor of thy majesty" (Ps. 145:1, 5).</w:t>
      </w:r>
    </w:p>
    <w:p w14:paraId="3A8FDA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我要述说祢（thy）威严荣耀的尊贵”（诗 145:1, 5）。</w:t>
      </w:r>
    </w:p>
    <w:p w14:paraId="3FCE3B0C">
      <w:pPr>
        <w:pStyle w:val="3"/>
        <w:spacing w:before="86" w:line="239" w:lineRule="auto"/>
        <w:ind w:left="13"/>
        <w:rPr>
          <w:rFonts w:hint="eastAsia" w:ascii="微软雅黑" w:hAnsi="微软雅黑" w:eastAsia="微软雅黑" w:cs="微软雅黑"/>
          <w:spacing w:val="-1"/>
          <w:sz w:val="30"/>
          <w:szCs w:val="30"/>
        </w:rPr>
      </w:pPr>
    </w:p>
    <w:p w14:paraId="31F20D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blessed and only Potentate, the King of kings, and Lord of lords" (1 Tim. 6:15).</w:t>
      </w:r>
    </w:p>
    <w:p w14:paraId="7B0B8C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“那可称颂、独有的掌权者（Potentate）、万王之王、万主之主”（提前 6:15）。</w:t>
      </w:r>
    </w:p>
    <w:p w14:paraId="3F69134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here gives glory to the triune God, first for that blessedness which is in Himself.</w:t>
      </w:r>
    </w:p>
    <w:p w14:paraId="251186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使徒在这里将荣耀归给三一神（triune God），首先是为着祂（Himself）里面的福乐。</w:t>
      </w:r>
    </w:p>
    <w:p w14:paraId="1994B1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be "blessed" is to be richly endowed and joyous.</w:t>
      </w:r>
    </w:p>
    <w:p w14:paraId="69C82AF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“可称颂”（blessed）就是被丰富地赋予和充满喜乐。</w:t>
      </w:r>
    </w:p>
    <w:p w14:paraId="2E47F2E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God to an infinite and inconceivable degree, for there is in Him such a meeting together and such a fullness of all His excellences as to render Him complete in Himself.</w:t>
      </w:r>
    </w:p>
    <w:p w14:paraId="22F89A5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神（God）在无限和不可思议的程度上是如此，因为在祂（Him）里面有所有卓越的如此聚集和如此的丰满，以致于使祂（Him）在祂（Himself）里面是完全的。</w:t>
      </w:r>
    </w:p>
    <w:p w14:paraId="58D4275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no need to go outside Himself for perfect fulfillment.</w:t>
      </w:r>
    </w:p>
    <w:p w14:paraId="223131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神（God）不需要到祂（Himself）之外去寻找完全的满足。</w:t>
      </w:r>
    </w:p>
    <w:p w14:paraId="5625BC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apostle declared to the Athenians, the great God who made and rules the world is not dependent on men for the worship of their hands "as though he needed any thing, seeing he giveth to all life, and breath, and all things" (Acts 17:25).</w:t>
      </w:r>
    </w:p>
    <w:p w14:paraId="112935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正如使徒向雅典人宣告的那样，那位创造和统治世界的伟大神（God）并不依赖人的手工敬拜，“好像祂（he）缺少什么，因为祂（he）自己将生命、气息、万物赐给万人”（徒 17:25）。</w:t>
      </w:r>
    </w:p>
    <w:p w14:paraId="470057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obligated to none, being absolutely independent.</w:t>
      </w:r>
    </w:p>
    <w:p w14:paraId="77009B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神（God）不欠任何人的债，是绝对独立的。</w:t>
      </w:r>
    </w:p>
    <w:p w14:paraId="394D25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Praise then is rendered to God as the "only Potentate," as sovereign over all.</w:t>
      </w:r>
    </w:p>
    <w:p w14:paraId="7905A1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因此，赞美被献给神（God），作为“独有的掌权者（Potentate）”，作为至高统治万有的。</w:t>
      </w:r>
    </w:p>
    <w:p w14:paraId="14C5A1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not only all-sufficiency and happiness within Himself but absolute power and dominion over all creatures and things.</w:t>
      </w:r>
    </w:p>
    <w:p w14:paraId="76AA017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祂（He）不仅在祂（Himself）里面拥有全备的充足和幸福，而且对所有受造物和事物拥有绝对的权柄和统治。</w:t>
      </w:r>
    </w:p>
    <w:p w14:paraId="02B5A03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将这两者结合起来——无限的丰满和无限的权能——在祂（Himself）里面，神（God）确实是“可称颂的”，并应被承认为如此，是的，应被敬畏、赞美和崇拜为“那可称颂者”。</w:t>
      </w:r>
    </w:p>
    <w:p w14:paraId="2867579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Put the two together—infinite fullness and infinite might—in Himself, and God is indeed "blessed," and is to be owned as such, yes, feared, admired, and adored as "the blessed One."</w:t>
      </w:r>
    </w:p>
    <w:p w14:paraId="22F2623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“当称颂至高的神（God）”（创 14:20）。</w:t>
      </w:r>
    </w:p>
    <w:p w14:paraId="76789A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"Blessed be the most high God" (Gen. 14:20).</w:t>
      </w:r>
    </w:p>
    <w:p w14:paraId="48A807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同样的尊荣也归于基督：“祂（Who）是在万有之上，永远可称颂的（blessed for ever）神（God）”（罗 9:5）。</w:t>
      </w:r>
    </w:p>
    <w:p w14:paraId="24B3FD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less an honor is ascribed to Christ: "Who is over all, God blessed for ever" (Rom. 9:5).</w:t>
      </w:r>
    </w:p>
    <w:p w14:paraId="6FDB8291">
      <w:pPr>
        <w:pStyle w:val="3"/>
        <w:spacing w:before="86" w:line="239" w:lineRule="auto"/>
        <w:ind w:left="13"/>
        <w:rPr>
          <w:rFonts w:hint="eastAsia" w:ascii="微软雅黑" w:hAnsi="微软雅黑" w:eastAsia="微软雅黑" w:cs="微软雅黑"/>
          <w:spacing w:val="-1"/>
          <w:sz w:val="30"/>
          <w:szCs w:val="30"/>
        </w:rPr>
      </w:pPr>
    </w:p>
    <w:p w14:paraId="21962A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Immortality of God</w:t>
      </w:r>
    </w:p>
    <w:p w14:paraId="287BF3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神（God）的不朽</w:t>
      </w:r>
    </w:p>
    <w:p w14:paraId="40F53F49">
      <w:pPr>
        <w:pStyle w:val="3"/>
        <w:spacing w:before="86" w:line="239" w:lineRule="auto"/>
        <w:ind w:left="13"/>
        <w:rPr>
          <w:rFonts w:hint="eastAsia" w:ascii="微软雅黑" w:hAnsi="微软雅黑" w:eastAsia="微软雅黑" w:cs="微软雅黑"/>
          <w:spacing w:val="-1"/>
          <w:sz w:val="30"/>
          <w:szCs w:val="30"/>
        </w:rPr>
      </w:pPr>
    </w:p>
    <w:p w14:paraId="704D9FD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only hath immortality" (1 Tim. 6:16).</w:t>
      </w:r>
    </w:p>
    <w:p w14:paraId="16B20CA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“唯有祂（Who only）有不朽坏”（提前 6:16）。</w:t>
      </w:r>
    </w:p>
    <w:p w14:paraId="744C92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in apposition to, or is the complementary perfection of, "the King eternal."</w:t>
      </w:r>
    </w:p>
    <w:p w14:paraId="4EDD5FC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这与“永世的君王”是同位语（apposition），或补充性的完美。</w:t>
      </w:r>
    </w:p>
    <w:p w14:paraId="2C283C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not only without beginning of days but without end of them also.</w:t>
      </w:r>
    </w:p>
    <w:p w14:paraId="61E2BC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神（God）不仅没有日子的开始，也没有日子的结束。</w:t>
      </w:r>
    </w:p>
    <w:p w14:paraId="097C8B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“唯有祂（Who only）有死不朽”（deathlessness）将是希腊词的字面翻译。</w:t>
      </w:r>
    </w:p>
    <w:p w14:paraId="3A611E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only hath deathlessness" would be a literal rendering of the Greek word.</w:t>
      </w:r>
    </w:p>
    <w:p w14:paraId="4429D0D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神（God）之所以不朽，是因为祂（He）是无懈可击（impeccable）的，或不会犯罪的。</w:t>
      </w:r>
    </w:p>
    <w:p w14:paraId="3CD0BF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why God is immortal is because He is impeccable, or not liable to sin.</w:t>
      </w:r>
    </w:p>
    <w:p w14:paraId="06D47D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在提摩太前书 1:17 中使用的另一个表示“不朽”的词意指“不能朽坏”。</w:t>
      </w:r>
    </w:p>
    <w:p w14:paraId="66463F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different term used in 1 Timothy 1:17 for "immortal" signifies "incorruptible."</w:t>
      </w:r>
    </w:p>
    <w:p w14:paraId="42CA76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神（God）不会被恶试探（雅 1:13）。</w:t>
      </w:r>
    </w:p>
    <w:p w14:paraId="4A4863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cannot be tempted with evil (James 1:13).</w:t>
      </w:r>
    </w:p>
    <w:p w14:paraId="0B271C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w:t>
      </w:r>
    </w:p>
    <w:p w14:paraId="1C7EF9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w:t>
      </w:r>
    </w:p>
    <w:p w14:paraId="74843C6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因为祂（He）是它的对立面，是那无法言喻的圣洁者。</w:t>
      </w:r>
    </w:p>
    <w:p w14:paraId="15611D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is its very opposite, the ineffably Holy One.</w:t>
      </w:r>
    </w:p>
    <w:p w14:paraId="3D6D23D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死亡是罪的工价，既然神（God）是无懈可击和不能朽坏的，祂（He）就是不朽的，或不会死亡的。</w:t>
      </w:r>
    </w:p>
    <w:p w14:paraId="6459B34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is the wages of sin, and since God is impeccable and incorruptible, He is immortal, or deathless.</w:t>
      </w:r>
    </w:p>
    <w:p w14:paraId="36A75EC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此外，祂（He）是活神：“因为在祢（thee）那里有生命的泉源”（诗 36:9）。</w:t>
      </w:r>
    </w:p>
    <w:p w14:paraId="349D012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He is the living God: "With thee is the fountain of life" (Ps. 36:9).</w:t>
      </w:r>
    </w:p>
    <w:p w14:paraId="2916FA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祂（He）“在自己里面有生命”（约 5:26），是本质上的，而不是藉着参与的。</w:t>
      </w:r>
    </w:p>
    <w:p w14:paraId="7D17C5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"life in himself" (John 5:26) by essence and not by participation.</w:t>
      </w:r>
    </w:p>
    <w:p w14:paraId="28EF4FD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神（God）不仅是不朽的，而且“唯有祂（He only）有不朽坏”。</w:t>
      </w:r>
    </w:p>
    <w:p w14:paraId="4839013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not only immortal but He "only hath immortality."</w:t>
      </w:r>
    </w:p>
    <w:p w14:paraId="396CD7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圣天使是不朽的，得救赎者的复活身体也将是不朽的，但那种不朽是派生的，是神（God）所赐的。</w:t>
      </w:r>
    </w:p>
    <w:p w14:paraId="5985ED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angels are immortal, as will also be the resurrected bodies of the redeemed, but that immortality is derived, bestowed by God.</w:t>
      </w:r>
    </w:p>
    <w:p w14:paraId="3301CB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但神（God），唯有祂（He），“有不朽坏”，是本质上的、非派生的、完全拥有的，在祂（Himself）里面并从祂（Himself）而来。</w:t>
      </w:r>
    </w:p>
    <w:p w14:paraId="0C42E8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and He alone, "hath immortality" essentially, underived, in full possession, in Himself and from Himself.</w:t>
      </w:r>
    </w:p>
    <w:p w14:paraId="1B20FFE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唯有祂（He）单纯且绝对地拥有不朽，是它的源泉。</w:t>
      </w:r>
    </w:p>
    <w:p w14:paraId="6150547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alone has immortality simply and absolutely, being the fountain of it.</w:t>
      </w:r>
    </w:p>
    <w:p w14:paraId="2351CA2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因此，祂（He）应被承认和敬拜。</w:t>
      </w:r>
    </w:p>
    <w:p w14:paraId="66DB09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such He is to be acknowledged and adored.</w:t>
      </w:r>
    </w:p>
    <w:p w14:paraId="574BF9A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“看不见”（Invisible）（提前 1:17）。</w:t>
      </w:r>
    </w:p>
    <w:p w14:paraId="261B9D3E">
      <w:pPr>
        <w:pStyle w:val="3"/>
        <w:spacing w:before="86" w:line="239" w:lineRule="auto"/>
        <w:ind w:left="13"/>
        <w:rPr>
          <w:rFonts w:hint="eastAsia" w:ascii="微软雅黑" w:hAnsi="微软雅黑" w:eastAsia="微软雅黑" w:cs="微软雅黑"/>
          <w:spacing w:val="-1"/>
          <w:sz w:val="30"/>
          <w:szCs w:val="30"/>
        </w:rPr>
      </w:pPr>
    </w:p>
    <w:p w14:paraId="7BE816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"Invisible" (1 Tim. 1:17).</w:t>
      </w:r>
    </w:p>
    <w:p w14:paraId="629AAB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仔细观察，这也作为神（divine）圣完美的另一项被提及。</w:t>
      </w:r>
    </w:p>
    <w:p w14:paraId="4E3DBA4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carefully this is also mentioned as another of the divine perfections.</w:t>
      </w:r>
    </w:p>
    <w:p w14:paraId="1979364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在圣经的话语中有一种丰满，这是人话语中所没有的。</w:t>
      </w:r>
    </w:p>
    <w:p w14:paraId="229A9E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fullness in the words of Scripture which is not present in man’s words.</w:t>
      </w:r>
    </w:p>
    <w:p w14:paraId="29B27B6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圣经的话语中经常包含和暗示着比实际表达的更多的内容。</w:t>
      </w:r>
    </w:p>
    <w:p w14:paraId="587D6C6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Frequently there is more contained in and implied by the words of Scripture than is actually expressed.</w:t>
      </w:r>
    </w:p>
    <w:p w14:paraId="4FA045F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这里就是这种情况。</w:t>
      </w:r>
    </w:p>
    <w:p w14:paraId="1BCF1E3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is the case here.</w:t>
      </w:r>
    </w:p>
    <w:p w14:paraId="43BAA96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神（God）不仅对视线是看不见的，祂（He）对感官是不可触知的，对理性是不可理解的。</w:t>
      </w:r>
    </w:p>
    <w:p w14:paraId="21795DF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not only invisible to sight but He is impalpable to the senses and incomprehensible to reason.</w:t>
      </w:r>
    </w:p>
    <w:p w14:paraId="147AD0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祂（He）在祂（Himself）里面，对所有受造物的智能来说是不可测度的。</w:t>
      </w:r>
    </w:p>
    <w:p w14:paraId="43591B6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in Himself, inscrutable to all creature intelligence.</w:t>
      </w:r>
    </w:p>
    <w:p w14:paraId="0BD3A22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尽管神（God）已乐意藉着祂（His）的圣言（Word）和祂（His）的工作来启示自己，我们仍然不得不说：“看哪，这不过是祂（his）行事的一小部分，我们所听到的关于祂（him）的，是多么微小！</w:t>
      </w:r>
    </w:p>
    <w:p w14:paraId="159A7D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Notwithstanding the revelation of Himself which God has been pleased to make by His Word and by His works, we still have to say, "Lo, these are parts of his ways: but how little a portion is heard of him?</w:t>
      </w:r>
    </w:p>
    <w:p w14:paraId="44DB1A4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但祂（his）大能的雷声，谁能明透呢？”（伯 26:14）。</w:t>
      </w:r>
    </w:p>
    <w:p w14:paraId="62AE582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thunder of his power who can understand?" (Job 26:14).</w:t>
      </w:r>
    </w:p>
    <w:p w14:paraId="5AD16A3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马太·亨利（Matthew Henry）说：“我们对神（God）的了解与神（God）里面所存在，以及神（God）所是的一切相比，简直微不足道。</w:t>
      </w:r>
    </w:p>
    <w:p w14:paraId="29C5DD6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Matthew Henry said, "What we know of God is nothing in comparison with what is in God, and what God is.</w:t>
      </w:r>
    </w:p>
    <w:p w14:paraId="406ED1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尽管神（God）已向我们作了所有的启示，我们对神（God）作了所有的探究，我们对祂（Him）的了解仍然非常模糊。”</w:t>
      </w:r>
    </w:p>
    <w:p w14:paraId="373767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all the discoveries which God hath made to us and all the inquiries we have made after God, still we are much in the dark concerning Him."</w:t>
      </w:r>
    </w:p>
    <w:p w14:paraId="4A6245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我们无法构想祂（His）本质的荣耀。</w:t>
      </w:r>
    </w:p>
    <w:p w14:paraId="2899FD1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conceive of His essential glory.</w:t>
      </w:r>
    </w:p>
    <w:p w14:paraId="2FE6DB3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只有当我们对神（God）的伟大以及祂（Him）与我们之间不可估量的距离有恰当的认识时，我们才会对祂（Him）充满圣洁的敬畏和敬畏。</w:t>
      </w:r>
    </w:p>
    <w:p w14:paraId="04CFA2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as we entertain a due appreciation of the greatness of God and the immeasurable distance between Him and us shall we be filled with holy fear and awe for Him.</w:t>
      </w:r>
    </w:p>
    <w:p w14:paraId="26DA19C7">
      <w:pPr>
        <w:pStyle w:val="3"/>
        <w:spacing w:before="86" w:line="239" w:lineRule="auto"/>
        <w:ind w:left="13"/>
        <w:rPr>
          <w:rFonts w:hint="eastAsia" w:ascii="微软雅黑" w:hAnsi="微软雅黑" w:eastAsia="微软雅黑" w:cs="微软雅黑"/>
          <w:spacing w:val="-1"/>
          <w:sz w:val="30"/>
          <w:szCs w:val="30"/>
        </w:rPr>
      </w:pPr>
    </w:p>
    <w:p w14:paraId="52D039A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"Dwelling in the light which no man can approach unto."</w:t>
      </w:r>
    </w:p>
    <w:p w14:paraId="27BEDE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“住在人不能靠近的光里。”</w:t>
      </w:r>
    </w:p>
    <w:p w14:paraId="134EAFE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is that to be harmonized with "Clouds and darkness are round about him" (Ps. 97:2)?</w:t>
      </w:r>
    </w:p>
    <w:p w14:paraId="25B36CB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这如何与“密云和幽暗在祂（him）的四围”（诗 97:2）协调一致？</w:t>
      </w:r>
    </w:p>
    <w:p w14:paraId="036188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Psalmist had reference to the ways of God which are hidden from us.</w:t>
      </w:r>
    </w:p>
    <w:p w14:paraId="41DDB43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首先，诗人指的是神（God）向我们隐藏的道路。</w:t>
      </w:r>
    </w:p>
    <w:p w14:paraId="24122BE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incapable of perceiving how He acts, much less of understanding why.</w:t>
      </w:r>
    </w:p>
    <w:p w14:paraId="06BD9A9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我们无法感知祂（He）如何行动，更不用说理解为什么了。</w:t>
      </w:r>
    </w:p>
    <w:p w14:paraId="017E76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providences are a great deep; His counsels are inscrutable to the human mind.</w:t>
      </w:r>
    </w:p>
    <w:p w14:paraId="729EEB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祂（His）的护理（providences）是深奥的；祂（His）的筹算对人心来说是不可测度的。</w:t>
      </w:r>
    </w:p>
    <w:p w14:paraId="246DB9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that language was designed to reprove our curiosity and presumption.</w:t>
      </w:r>
    </w:p>
    <w:p w14:paraId="63C171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其次，那种语言旨在斥责我们的好奇心和放肆。</w:t>
      </w:r>
    </w:p>
    <w:p w14:paraId="2DC65F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far too prone to pry into what is not revealed, instead of performing our known duty.</w:t>
      </w:r>
    </w:p>
    <w:p w14:paraId="71A9E9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我们太容易窥探那未被启示的，而不是履行我们已知的责任。</w:t>
      </w:r>
    </w:p>
    <w:p w14:paraId="2532EC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this was said to try our faith: God will be trusted and honored even when we cannot see His hand or perceive His undertaking for us.</w:t>
      </w:r>
    </w:p>
    <w:p w14:paraId="615BECA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第三，这被说出来是为了考验我们的信心：即使我们看不到祂（His）的手或感知不到祂（His）为我们所作的事，神（God）也必被信靠和尊荣。</w:t>
      </w:r>
    </w:p>
    <w:p w14:paraId="58270C8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after all, Psalm 97:2 approximates very closely 1 Timothy 6:16, for even the saint is utterly incapable of understanding the divine essence or nature.</w:t>
      </w:r>
    </w:p>
    <w:p w14:paraId="2706F73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第四，毕竟，诗篇 97:2 与提摩太前书 6:16 非常接近，因为即使是圣徒也完全无法理解神（divine）圣的本质或本性。</w:t>
      </w:r>
    </w:p>
    <w:p w14:paraId="7405D2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such an overwhelming light in God that it is inscrutable to us.</w:t>
      </w:r>
    </w:p>
    <w:p w14:paraId="68210CD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在神（God）里面有如此压倒性的光，以致于对我们来说是不可测度的。</w:t>
      </w:r>
    </w:p>
    <w:p w14:paraId="31563A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one said, "The most eagle-like eyes of a human understanding are not only dazzled but quite blinded by His brightness."</w:t>
      </w:r>
    </w:p>
    <w:p w14:paraId="152D179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正如有人所说：“人类悟性中最像鹰眼的眼睛，不仅会被祂（His）的光芒眩晕，而且会完全失明。”</w:t>
      </w:r>
    </w:p>
    <w:p w14:paraId="2A40A25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indeed draw near by faith to Him who is light, but not by reason.</w:t>
      </w:r>
    </w:p>
    <w:p w14:paraId="1B6A4A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我们确实可以藉着信心亲近那位是光者，但不能藉着理性。</w:t>
      </w:r>
    </w:p>
    <w:p w14:paraId="46CF14AA">
      <w:pPr>
        <w:pStyle w:val="3"/>
        <w:spacing w:before="86" w:line="239" w:lineRule="auto"/>
        <w:ind w:left="13"/>
        <w:rPr>
          <w:rFonts w:hint="eastAsia" w:ascii="微软雅黑" w:hAnsi="微软雅黑" w:eastAsia="微软雅黑" w:cs="微软雅黑"/>
          <w:spacing w:val="-1"/>
          <w:sz w:val="30"/>
          <w:szCs w:val="30"/>
        </w:rPr>
      </w:pPr>
    </w:p>
    <w:p w14:paraId="27F907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Deity Dwells in Unapproachable Glory</w:t>
      </w:r>
    </w:p>
    <w:p w14:paraId="7954A24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神（Deity）住在人不能靠近的荣耀中</w:t>
      </w:r>
    </w:p>
    <w:p w14:paraId="2C1D51DB">
      <w:pPr>
        <w:pStyle w:val="3"/>
        <w:spacing w:before="86" w:line="239" w:lineRule="auto"/>
        <w:ind w:left="13"/>
        <w:rPr>
          <w:rFonts w:hint="eastAsia" w:ascii="微软雅黑" w:hAnsi="微软雅黑" w:eastAsia="微软雅黑" w:cs="微软雅黑"/>
          <w:spacing w:val="-1"/>
          <w:sz w:val="30"/>
          <w:szCs w:val="30"/>
        </w:rPr>
      </w:pPr>
    </w:p>
    <w:p w14:paraId="72E7A4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symbolism of the old covenant taught the same truth, namely, the unapproachable glory in which Deity dwells.</w:t>
      </w:r>
    </w:p>
    <w:p w14:paraId="4F9AAD2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旧约的象征主义教导了同样的真理，即神（Deity）居住在人不能靠近的荣耀中。</w:t>
      </w:r>
    </w:p>
    <w:p w14:paraId="06B6AA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this in the setting of "bounds unto the people round about" the base of Sinai (Ex. 19:12) at the giving of the law; in the veiled darkness of the holy of holies in the tabernacle and the temple, where the Shekinah abode between the cherubim on the mercy seat, to which Solomon alluded at the dedication of the temple: "The LORD said that he would dwell in the thick darkness" (1 Kings 8:12); and in the seraphim veiling their faces as they stood above the throne of Jehovah (Isa. 6:1-2).</w:t>
      </w:r>
    </w:p>
    <w:p w14:paraId="564DFA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我们从西奈山脚下（出 19:12）颁布律法时“在百姓的四围划定界限”中看到了这一点；在会幕和圣殿中至圣所被遮蔽的黑暗中，那里有舍吉拿（Shekinah）安居在施恩座上的基路伯之间，所罗门在圣殿奉献时提到了这一点：“耶和华（LORD）说，祂（he）必住在幽暗之中”（王上 8:12）；以及在撒拉弗（seraphim）站在耶和华的宝座之上时遮住自己的脸（赛 6:1-2）。</w:t>
      </w:r>
    </w:p>
    <w:p w14:paraId="07BC0F4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the figure is varied in "The light dwelleth with him" (Dan. 2:22) and "In thy light shall we see light" (Ps. 36:9).</w:t>
      </w:r>
    </w:p>
    <w:p w14:paraId="65068D9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另一方面，这个形象在“光明与祂（him）同居”（但 2:22）和“在祢的光中，我们必得见光”（诗 36:9）中有所不同。</w:t>
      </w:r>
    </w:p>
    <w:p w14:paraId="1DA7812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将两者结合起来，“住在人不能靠近的光里”意味着神（divine）圣的荣耀是如此难以言喻，以致于任何受造物都无法靠近或领会。</w:t>
      </w:r>
    </w:p>
    <w:p w14:paraId="1020934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Putting the two together, "dwelling in light unapproachable" signifies that the divine glory is too ineffable for any creature to draw near to or apprehend.</w:t>
      </w:r>
    </w:p>
    <w:p w14:paraId="5E8D5A9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唯有神（God）自己能够认识自己。</w:t>
      </w:r>
    </w:p>
    <w:p w14:paraId="56AD4D7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only is able to apprehend Himself.</w:t>
      </w:r>
    </w:p>
    <w:p w14:paraId="08477E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我们最属灵和最崇高的概念充其量也是模糊和不足的。</w:t>
      </w:r>
    </w:p>
    <w:p w14:paraId="21E240D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most spiritual and exalted notions of Him are obscure and inadequate at best.</w:t>
      </w:r>
    </w:p>
    <w:p w14:paraId="68457F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在无限者和有限者之间必须永远存在一个无法估量的距离：唯有神人中保（God-man Mediator）有资格将那一位向另一个显明，只要这对祂（His）的荣耀和我们的益处是合适的。</w:t>
      </w:r>
    </w:p>
    <w:p w14:paraId="1FA4CEC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must forever remain an incalculable distance between the Infinite and the finite: the God-man Mediator is alone qualified to make known the One to the other, so far as it is for His glory and our good.</w:t>
      </w:r>
    </w:p>
    <w:p w14:paraId="3B40A9AB">
      <w:pPr>
        <w:pStyle w:val="3"/>
        <w:spacing w:before="86" w:line="239" w:lineRule="auto"/>
        <w:ind w:left="13"/>
        <w:rPr>
          <w:rFonts w:hint="eastAsia" w:ascii="微软雅黑" w:hAnsi="微软雅黑" w:eastAsia="微软雅黑" w:cs="微软雅黑"/>
          <w:spacing w:val="-1"/>
          <w:sz w:val="30"/>
          <w:szCs w:val="30"/>
        </w:rPr>
      </w:pPr>
    </w:p>
    <w:p w14:paraId="39DC62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"Whom no man hath seen, nor can see."</w:t>
      </w:r>
    </w:p>
    <w:p w14:paraId="02562F0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“是人未曾看见，也是不能看见的。”</w:t>
      </w:r>
    </w:p>
    <w:p w14:paraId="58A2B16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fact is stated again and again in the Scriptures.</w:t>
      </w:r>
    </w:p>
    <w:p w14:paraId="79D33B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这个事实在圣经中被一再陈述。</w:t>
      </w:r>
    </w:p>
    <w:p w14:paraId="4EE65C5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 highly favored Moses, who was granted such intimate and prolonged communion with God, when he requested, "Shew me thy glory" received the answer "I will make all my goodness pass before thee, and I will proclaim the name of the LORD before thee . . . Thou canst not see my face: for there shall no man see me, and live" (Ex. 33:18-20).</w:t>
      </w:r>
    </w:p>
    <w:p w14:paraId="2C9D73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那位深受恩宠的摩西，祂（who）被允许与神（God）进行如此亲密和长时间的相交，当祂（he）请求：“求祢将祢的荣耀显给我看”时，得到了回答：“我的一切美善都要在祢（thee）面前经过，我也要在祢（thee）面前宣告耶和华（LORD）的名……祢（thou）不能看见我的面，因为人见我的面不能存活”（出 33:18-20）。</w:t>
      </w:r>
    </w:p>
    <w:p w14:paraId="4DBF49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almost at the end of the New Testament we are told, "No man hath seen God at any time" (1 John 4:12).</w:t>
      </w:r>
    </w:p>
    <w:p w14:paraId="0265747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在新约快结束时，我们被告知：“从来没有人见过神（God）”（约一 4:12）。</w:t>
      </w:r>
    </w:p>
    <w:p w14:paraId="35100C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invisible, though the whole universe is full of Him and exhibits Him.</w:t>
      </w:r>
    </w:p>
    <w:p w14:paraId="7343EE3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神（God）是看不见的，尽管整个宇宙都充满祂（Him）并展示祂（Him）。</w:t>
      </w:r>
    </w:p>
    <w:p w14:paraId="31B807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heavens declare the glory of God; and the firmament sheweth his handywork" (Ps. 19:1).</w:t>
      </w:r>
    </w:p>
    <w:p w14:paraId="252991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“诸天述说神（God）的荣耀，穹苍传扬祂（his）的手段”（诗 19:1）。</w:t>
      </w:r>
    </w:p>
    <w:p w14:paraId="2B57A1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that is not to "see God" but only what He has wrought.</w:t>
      </w:r>
    </w:p>
    <w:p w14:paraId="74A543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然而，那不是“看见神（God）”，而只是看见祂（He）所做的工作。</w:t>
      </w:r>
    </w:p>
    <w:p w14:paraId="7BA418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evident that He is, for He clothes Himself with light as with a garment (Ps. 104:2).</w:t>
      </w:r>
    </w:p>
    <w:p w14:paraId="309709E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祂（He）的存在是明显的，因为祂（He）以光为衣（诗 104:2）。</w:t>
      </w:r>
    </w:p>
    <w:p w14:paraId="4F731ED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evident what He is, for "he maketh darkness his secret place" (Ps. 18:11).</w:t>
      </w:r>
    </w:p>
    <w:p w14:paraId="209222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祂（He）是什么并不明显，因为“祂（he）以黑暗为隐秘之处”（诗 18:11）。</w:t>
      </w:r>
    </w:p>
    <w:p w14:paraId="7E60554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祂（His）荣耀的丰满永远不能被任何受造物所知晓：“祂（His）的伟大是无法测度的”（诗 145:3）。</w:t>
      </w:r>
    </w:p>
    <w:p w14:paraId="15D1D6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fullness of His glory can never be known by any creature: "His greatness is unsearchable" (Ps. 145:3).</w:t>
      </w:r>
    </w:p>
    <w:p w14:paraId="5537724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即使是天堂的福乐异象，也不会是看见神（God）作为神（God）本身，而是在基督的位格中，以一种彰显和交通的方式闪耀出来，以适应有限的能力。</w:t>
      </w:r>
    </w:p>
    <w:p w14:paraId="18CA2E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a beatific vision of heaven will not consist of a sight of God as God, but rather as He shines forth in a manifestative and communicative way in the person of Christ, as suited to finite capacities.</w:t>
      </w:r>
    </w:p>
    <w:p w14:paraId="29BB320B">
      <w:pPr>
        <w:pStyle w:val="3"/>
        <w:spacing w:before="86" w:line="239" w:lineRule="auto"/>
        <w:ind w:left="13"/>
        <w:rPr>
          <w:rFonts w:hint="eastAsia" w:ascii="微软雅黑" w:hAnsi="微软雅黑" w:eastAsia="微软雅黑" w:cs="微软雅黑"/>
          <w:spacing w:val="-1"/>
          <w:sz w:val="30"/>
          <w:szCs w:val="30"/>
        </w:rPr>
      </w:pPr>
    </w:p>
    <w:p w14:paraId="6E01DF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Only Wise</w:t>
      </w:r>
    </w:p>
    <w:p w14:paraId="2103C5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独一全智的神（God）</w:t>
      </w:r>
    </w:p>
    <w:p w14:paraId="44FD8164">
      <w:pPr>
        <w:pStyle w:val="3"/>
        <w:spacing w:before="86" w:line="239" w:lineRule="auto"/>
        <w:ind w:left="13"/>
        <w:rPr>
          <w:rFonts w:hint="eastAsia" w:ascii="微软雅黑" w:hAnsi="微软雅黑" w:eastAsia="微软雅黑" w:cs="微软雅黑"/>
          <w:spacing w:val="-1"/>
          <w:sz w:val="30"/>
          <w:szCs w:val="30"/>
        </w:rPr>
      </w:pPr>
    </w:p>
    <w:p w14:paraId="1B6247C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only wise God."</w:t>
      </w:r>
    </w:p>
    <w:p w14:paraId="0B9E40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“归于独一全智的神（God）。”</w:t>
      </w:r>
    </w:p>
    <w:p w14:paraId="0154B1A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those words were previously discussed, they need not detain us now.</w:t>
      </w:r>
    </w:p>
    <w:p w14:paraId="5237FE6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正如那些话语先前已经讨论过，我们现在无需赘述。</w:t>
      </w:r>
    </w:p>
    <w:p w14:paraId="0A0ADD9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extol another of the perfections of Deity, namely, His omniscience.</w:t>
      </w:r>
    </w:p>
    <w:p w14:paraId="659B5C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它们颂扬了神（Deity）性的另一个完美，即祂（His）的无所不知。</w:t>
      </w:r>
    </w:p>
    <w:p w14:paraId="394842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when we utter such a term, how feebly we grasp its immeasurable purport.</w:t>
      </w:r>
    </w:p>
    <w:p w14:paraId="424CAB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然而，当我们说出这样一个词时，我们对它不可估量的含义把握是多么微弱。</w:t>
      </w:r>
    </w:p>
    <w:p w14:paraId="6F412A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understanding is infinite" (Ps. 147:5).</w:t>
      </w:r>
    </w:p>
    <w:p w14:paraId="5A702C1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“祂（His）的悟性没有穷尽”（诗 147:5）。</w:t>
      </w:r>
    </w:p>
    <w:p w14:paraId="56C0A82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searching of his understanding" (Isa. 40:28).</w:t>
      </w:r>
    </w:p>
    <w:p w14:paraId="08C3E2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“祂（his）的悟性无法测度”（赛 40:28）。</w:t>
      </w:r>
    </w:p>
    <w:p w14:paraId="6E9C874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有人说：“最深奥的受造物智慧，与神（God）的智慧相比，不配被称为智慧。</w:t>
      </w:r>
    </w:p>
    <w:p w14:paraId="188CEC6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Someone has said, "The profoundest creature wisdom deserves not the name of it when compared with God’s.</w:t>
      </w:r>
    </w:p>
    <w:p w14:paraId="4D2272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天使的智慧在祂（Him）面前不过是愚昧。”</w:t>
      </w:r>
    </w:p>
    <w:p w14:paraId="32AEE3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wisdom of the angels is but folly to Him."</w:t>
      </w:r>
    </w:p>
    <w:p w14:paraId="30397D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所有受造物的智慧都是神（God）所赐予的：祂（His）的智慧是原始的、本质的，不能增加或减少。</w:t>
      </w:r>
    </w:p>
    <w:p w14:paraId="692E6DD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creature wisdom is imparted by God: His wisdom is original, essential, incapable of addition or diminution.</w:t>
      </w:r>
    </w:p>
    <w:p w14:paraId="64042D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神（God）“以智慧造天”（诗 136:5）。</w:t>
      </w:r>
    </w:p>
    <w:p w14:paraId="49CF6D6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"by wisdom made the heavens" (Ps. 136:5).</w:t>
      </w:r>
    </w:p>
    <w:p w14:paraId="2665DC8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“祢（thou）所造的，何其多，都是祢（thou）用智慧造成的”（诗 104:24）。</w:t>
      </w:r>
    </w:p>
    <w:p w14:paraId="00D278C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wisdom hast thou made them all" (Ps. 104:24).</w:t>
      </w:r>
    </w:p>
    <w:p w14:paraId="45F31EA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但最重要的是，神（God）应为祂（His）“隐藏的智慧”而受赞美，这智慧是祂（He）在创世以前为我们的荣耀所预定的。</w:t>
      </w:r>
    </w:p>
    <w:p w14:paraId="133B812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above all God is to be praised for that "hidden wisdom" which He ordained before the world for our glory.</w:t>
      </w:r>
    </w:p>
    <w:p w14:paraId="01844F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对这一事实的默想（contemplation）感动使徒惊呼：“深哉，神（God）丰富的智慧和知识！”（罗 11:33）。</w:t>
      </w:r>
    </w:p>
    <w:p w14:paraId="280B35E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contemplation of this fact moved the apostle to exclaim, "O the depth of the riches both of the wisdom and knowledge of God!" (Rom. 11:33).</w:t>
      </w:r>
    </w:p>
    <w:p w14:paraId="4FD5125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愿尊贵和永远的权能归于“独有的掌权者，……唯有祂（who）有不朽坏”的那一位。</w:t>
      </w:r>
    </w:p>
    <w:p w14:paraId="45AD0F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"only Potentate, . . . who only hath immortality, to whom be honor and power everlasting.</w:t>
      </w:r>
    </w:p>
    <w:p w14:paraId="0F1EACA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阿们。</w:t>
      </w:r>
    </w:p>
    <w:p w14:paraId="0916991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Amen."</w:t>
      </w:r>
    </w:p>
    <w:p w14:paraId="1C24D5DF">
      <w:pPr>
        <w:pStyle w:val="2"/>
        <w:bidi w:val="0"/>
        <w:jc w:val="center"/>
        <w:rPr>
          <w:rFonts w:hint="eastAsia"/>
        </w:rPr>
      </w:pPr>
      <w:r>
        <w:rPr>
          <w:rFonts w:hint="eastAsia"/>
        </w:rPr>
        <w:t>33. Paul’s Prayer for Philemon</w:t>
      </w:r>
    </w:p>
    <w:p w14:paraId="19EABF33">
      <w:pPr>
        <w:pStyle w:val="2"/>
        <w:bidi w:val="0"/>
        <w:jc w:val="center"/>
        <w:rPr>
          <w:rFonts w:hint="eastAsia"/>
        </w:rPr>
      </w:pPr>
      <w:r>
        <w:rPr>
          <w:rFonts w:hint="eastAsia"/>
        </w:rPr>
        <w:t>33. 保罗为腓利门的祷告</w:t>
      </w:r>
    </w:p>
    <w:p w14:paraId="4AF33A12">
      <w:pPr>
        <w:pStyle w:val="3"/>
        <w:spacing w:before="86" w:line="239" w:lineRule="auto"/>
        <w:ind w:left="13"/>
        <w:rPr>
          <w:rFonts w:hint="eastAsia" w:ascii="微软雅黑" w:hAnsi="微软雅黑" w:eastAsia="微软雅黑" w:cs="微软雅黑"/>
          <w:spacing w:val="-1"/>
          <w:sz w:val="30"/>
          <w:szCs w:val="30"/>
        </w:rPr>
      </w:pPr>
    </w:p>
    <w:p w14:paraId="1E2670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Philemon 4-6</w:t>
      </w:r>
    </w:p>
    <w:p w14:paraId="2B1A40C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腓利门书 4-6</w:t>
      </w:r>
    </w:p>
    <w:p w14:paraId="5BDF7EDA">
      <w:pPr>
        <w:pStyle w:val="3"/>
        <w:spacing w:before="86" w:line="239" w:lineRule="auto"/>
        <w:ind w:left="13"/>
        <w:rPr>
          <w:rFonts w:hint="eastAsia" w:ascii="微软雅黑" w:hAnsi="微软雅黑" w:eastAsia="微软雅黑" w:cs="微软雅黑"/>
          <w:spacing w:val="-1"/>
          <w:sz w:val="30"/>
          <w:szCs w:val="30"/>
        </w:rPr>
      </w:pPr>
    </w:p>
    <w:p w14:paraId="475A7A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Epistle Of Philemon is one of the shortest books in the New Testament, it is one of the least read by God’s people and is certainly one of the least preached from.</w:t>
      </w:r>
    </w:p>
    <w:p w14:paraId="16607A3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虽然《腓利门书》是新约中最短的书卷之一，但它是神（God）的子民阅读最少的书卷之一，也肯定是传讲最少的书卷之一。</w:t>
      </w:r>
    </w:p>
    <w:p w14:paraId="073C3E8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therefore decided to devote a few paragraphs to it, though more in the way of general remarks than a detailed exposition of the prayer itself, for it is full of important instruction and valuable lessons.</w:t>
      </w:r>
    </w:p>
    <w:p w14:paraId="4D86BA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因此，我们决定用几个段落来讨论它，尽管更多的是一般性的评论，而不是对祷告本身的详细阐述，因为它充满了重要的教导和宝贵的教训。</w:t>
      </w:r>
    </w:p>
    <w:p w14:paraId="7C8882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of Philemon is the only strictly private letter of Paul’s which has survived the passage of time.</w:t>
      </w:r>
    </w:p>
    <w:p w14:paraId="27D515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《腓利门书》是保罗唯一一封严格意义上的私人信件，它经受住了时间的流逝。</w:t>
      </w:r>
    </w:p>
    <w:p w14:paraId="4FC0942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Doubtless he wrote many more, but this one alone God saw fit to preserve in the canon of Scripture.</w:t>
      </w:r>
    </w:p>
    <w:p w14:paraId="7EEC99E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毫无疑问，祂（he）写了更多，但唯有这封信神（God）认为适合保存在圣经正典中。</w:t>
      </w:r>
    </w:p>
    <w:p w14:paraId="481613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his others were either addressed to local churches or were pastoral letters of authoritative direction.</w:t>
      </w:r>
    </w:p>
    <w:p w14:paraId="07571C9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祂（his）所有的其他信件要么是写给地方教会的，要么是带有权威性指导的教牧书信。</w:t>
      </w:r>
    </w:p>
    <w:p w14:paraId="6EA9FF8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one, though written under the immediate guidance of the Holy Spirit, presents its writer to us from quite a different angle.</w:t>
      </w:r>
    </w:p>
    <w:p w14:paraId="2C7471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这封信虽然是在圣灵的直接引导下写成的，但它以一个完全不同的角度向我们展示了它的作者。</w:t>
      </w:r>
    </w:p>
    <w:p w14:paraId="5752C0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view the "prisoner of Jesus Christ" throwing off as far as possible his apostolic dignity and parental authority over his converts, speaking simply from the心（heart） as one Christian to another, in an admirable strain of humility and courtesy.</w:t>
      </w:r>
    </w:p>
    <w:p w14:paraId="73D9BB0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在这里，我们看到“为基督耶稣被囚的”保罗尽可能地抛弃了祂（his）的使徒尊严和对祂（his）归信者的父辈权威，只是以一个基督徒对另一个基督徒的身份，带着令人钦佩的谦逊和礼貌，简单地发自内心说话。</w:t>
      </w:r>
    </w:p>
    <w:p w14:paraId="682C2E2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therefore of peculiar interest and value inasmuch as it falls outside of what may be termed Paul’s official sphere of ministry, affording us an insight into his personal and private life.</w:t>
      </w:r>
    </w:p>
    <w:p w14:paraId="6A42A3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因此，它具有特殊的兴趣和价值，因为它超出了可以被称为保罗正式事奉范围的领域，为我们提供了对祂（his）个人和私生活的洞察。</w:t>
      </w:r>
    </w:p>
    <w:p w14:paraId="0A2EDD91">
      <w:pPr>
        <w:pStyle w:val="3"/>
        <w:spacing w:before="86" w:line="239" w:lineRule="auto"/>
        <w:ind w:left="13"/>
        <w:rPr>
          <w:rFonts w:hint="eastAsia" w:ascii="微软雅黑" w:hAnsi="微软雅黑" w:eastAsia="微软雅黑" w:cs="微软雅黑"/>
          <w:spacing w:val="-1"/>
          <w:sz w:val="30"/>
          <w:szCs w:val="30"/>
        </w:rPr>
      </w:pPr>
    </w:p>
    <w:p w14:paraId="2F8B8C0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epistle Paul throws off the restraint of authority and employs the language of familiar intercourse, addressing Philemon as "brother" (Philem. 7), which breathes the spirit of freedom and equality.</w:t>
      </w:r>
    </w:p>
    <w:p w14:paraId="5A31605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在这封书信中，保罗抛弃了权威的约束，采用了亲密交流的语言，称腓利门为“弟兄”（腓 7），这流露着自由和平等的精神。</w:t>
      </w:r>
    </w:p>
    <w:p w14:paraId="5A3189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see how, under the apostolic mission, as well as under divine inspiration, there was room for the free play of personal character and intimate correspondence.</w:t>
      </w:r>
    </w:p>
    <w:p w14:paraId="79EBF95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我们看到，在使徒的使命之下，以及在神（divine）圣的默示之下，有空间容纳个人品格的自由发挥和亲密的通信。</w:t>
      </w:r>
    </w:p>
    <w:p w14:paraId="3D22840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to know Paul better as an apostle as we see him not as Paul the apostle, but as Paul the minister and the man.</w:t>
      </w:r>
    </w:p>
    <w:p w14:paraId="3CE3EA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当我们看到的不是使徒保罗，而是传道人和保罗这个人时，我们就能更好地认识保罗这位使徒。</w:t>
      </w:r>
    </w:p>
    <w:p w14:paraId="53EA16A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learn the valuable lesson as to the place which true courtesy and delicacy occupy in Christian character.</w:t>
      </w:r>
    </w:p>
    <w:p w14:paraId="297A41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我们学到了关于真正的礼貌和微妙之处在基督徒品格中所占地位的宝贵教训。</w:t>
      </w:r>
    </w:p>
    <w:p w14:paraId="18FAD4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We看到了（see） the worth of the greatest plainness of speech at the right time.</w:t>
      </w:r>
    </w:p>
    <w:p w14:paraId="076DE54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我们看到了在适当的时候坦率直言（plainness of speech）的价值。</w:t>
      </w:r>
    </w:p>
    <w:p w14:paraId="645DE0D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understand how true courtesy is distinct from artificial and technical culture of manners, and is the natural outcome of that "lowliness of mind" in which "each esteems other better than himself."</w:t>
      </w:r>
    </w:p>
    <w:p w14:paraId="45B2E3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我们理解真正的礼貌如何区别于人为的和技术性的礼仪培养，而是“存心谦卑”的自然结果，在其中“各人看别人比自己强。”</w:t>
      </w:r>
    </w:p>
    <w:p w14:paraId="22014DC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moved by the sympathetic love which does not look only on its own things but even in greater degree on the things of others.</w:t>
      </w:r>
    </w:p>
    <w:p w14:paraId="3ECF18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我们被那种富于同情心的爱所感动，它不只看自己的事，甚至更大程度上看别人的事。</w:t>
      </w:r>
    </w:p>
    <w:p w14:paraId="5BBF93C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careful comparison of this letter with Paul’s other letters will discover a marked difference of tone throughout it.</w:t>
      </w:r>
    </w:p>
    <w:p w14:paraId="4C32B85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仔细比较这封信与保罗的其他信件，会发现在整个信中语调有着显著的差异。</w:t>
      </w:r>
    </w:p>
    <w:p w14:paraId="3B0885E7">
      <w:pPr>
        <w:pStyle w:val="3"/>
        <w:spacing w:before="86" w:line="239" w:lineRule="auto"/>
        <w:ind w:left="13"/>
        <w:rPr>
          <w:rFonts w:hint="eastAsia" w:ascii="微软雅黑" w:hAnsi="微软雅黑" w:eastAsia="微软雅黑" w:cs="微软雅黑"/>
          <w:spacing w:val="-1"/>
          <w:sz w:val="30"/>
          <w:szCs w:val="30"/>
        </w:rPr>
      </w:pPr>
    </w:p>
    <w:p w14:paraId="79186D1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Regarding Philemon</w:t>
      </w:r>
    </w:p>
    <w:p w14:paraId="548316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关于腓利门</w:t>
      </w:r>
    </w:p>
    <w:p w14:paraId="576EB896">
      <w:pPr>
        <w:pStyle w:val="3"/>
        <w:spacing w:before="86" w:line="239" w:lineRule="auto"/>
        <w:ind w:left="13"/>
        <w:rPr>
          <w:rFonts w:hint="eastAsia" w:ascii="微软雅黑" w:hAnsi="微软雅黑" w:eastAsia="微软雅黑" w:cs="微软雅黑"/>
          <w:spacing w:val="-1"/>
          <w:sz w:val="30"/>
          <w:szCs w:val="30"/>
        </w:rPr>
      </w:pPr>
    </w:p>
    <w:p w14:paraId="58E9944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Philemon appears to have been a Christian of some eminence, residing at Colossae (Col. 4:9), who had been saved under Paul’s ministry (Philem. 19).</w:t>
      </w:r>
    </w:p>
    <w:p w14:paraId="0D1456B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腓利门似乎是一位颇有名望的基督徒，居住在歌罗西（Col. 4:9），祂（who）是在保罗的事奉下得救的（腓 19）。</w:t>
      </w:r>
    </w:p>
    <w:p w14:paraId="74F9CE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Onesimus was one of his slaves who had robbed his master, forsaken his service, and fled five hundred miles to Rome.</w:t>
      </w:r>
    </w:p>
    <w:p w14:paraId="6507FA7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阿尼西母（Onesimus）是祂（his）的奴隶之一，他偷了祂（his）主人的财物，离弃了祂（his）的服事，逃跑了五百英里到罗马。</w:t>
      </w:r>
    </w:p>
    <w:p w14:paraId="75CB50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providentially overruled for his eternal good, for the hand of God directed him to hear Paul’s preaching (Acts 28:30-31) which was blessed of the Spirit to his conversion (Philem. 10).</w:t>
      </w:r>
    </w:p>
    <w:p w14:paraId="43DF6D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这被护理（providentially）地主宰，是为了祂（his）永恒的益处，因为神（God）的手引导祂（him）去听保罗的传道（徒 28:30-31），这藉着圣灵（Spirit）蒙福，使祂（his）归信（腓 10）。</w:t>
      </w:r>
    </w:p>
    <w:p w14:paraId="2051073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Onesimus had greatly endeared himself to the one who was (instrumentally) his spiritual father, and had been useful to Paul in his imprisonment, Paul realized it was only right to send him back to his master.</w:t>
      </w:r>
    </w:p>
    <w:p w14:paraId="232BE1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虽然阿尼西母已深得那位（工具性地）是祂（his）属灵之父的人的喜爱，并在保罗被囚期间对保罗有用，但保罗意识到送祂（him）回到祂（his）主人那里才是正确的。</w:t>
      </w:r>
    </w:p>
    <w:p w14:paraId="08F4A97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he wrote this touching letter to Philemon, begging that his erstwhile refractory slave might be given a favorable reception.</w:t>
      </w:r>
    </w:p>
    <w:p w14:paraId="63DC9FE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因此，祂（he）写了这封感人的信给腓利门，恳求祂（his）那位昔日的顽固奴隶可以得到友善的接纳。</w:t>
      </w:r>
    </w:p>
    <w:p w14:paraId="757049F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design was to effect a reconciliation between Philemon and his fugitive servant, now a brother in Christ.</w:t>
      </w:r>
    </w:p>
    <w:p w14:paraId="769DA2B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祂（His）的目的是在腓利门和祂（his）逃跑的仆人（现在是基督里的弟兄）之间达成和解。</w:t>
      </w:r>
    </w:p>
    <w:p w14:paraId="437566E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had full confidence that his appeal would not be in vain.</w:t>
      </w:r>
    </w:p>
    <w:p w14:paraId="1324B1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使徒完全相信祂（his）的请求不会白费。</w:t>
      </w:r>
    </w:p>
    <w:p w14:paraId="2857B8E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highly probable that Paul’s request was granted, and that Onesimus was received into his master’s favor and later given his freedom.</w:t>
      </w:r>
    </w:p>
    <w:p w14:paraId="44C60D0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极有可能保罗的请求得到了允许，阿尼西母得到了祂（his）主人的恩宠，后来获得了自由。</w:t>
      </w:r>
    </w:p>
    <w:p w14:paraId="74157D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Tradition says that he afterward became a minister of the gospel.</w:t>
      </w:r>
    </w:p>
    <w:p w14:paraId="5B1C75F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传统说祂（he）后来成了一名福音的传道人。</w:t>
      </w:r>
    </w:p>
    <w:p w14:paraId="131C9EAB">
      <w:pPr>
        <w:pStyle w:val="3"/>
        <w:spacing w:before="86" w:line="239" w:lineRule="auto"/>
        <w:ind w:left="13"/>
        <w:rPr>
          <w:rFonts w:hint="eastAsia" w:ascii="微软雅黑" w:hAnsi="微软雅黑" w:eastAsia="微软雅黑" w:cs="微软雅黑"/>
          <w:spacing w:val="-1"/>
          <w:sz w:val="30"/>
          <w:szCs w:val="30"/>
        </w:rPr>
      </w:pPr>
    </w:p>
    <w:p w14:paraId="7D95B0D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course of his letter Paul used the most touching arguments and affectionate inducements to move Philemon to grant his request.</w:t>
      </w:r>
    </w:p>
    <w:p w14:paraId="4518DB8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在祂（his）的信中，保罗使用了最感人的论据和亲切的诱导来感动腓利门允许祂（his）的请求。</w:t>
      </w:r>
    </w:p>
    <w:p w14:paraId="43E371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An implied appeal to his love for the saints in general (Philem. 5).</w:t>
      </w:r>
    </w:p>
    <w:p w14:paraId="3745A0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（1）暗示性地呼吁祂（his）对一般圣徒的爱（腓 5）。</w:t>
      </w:r>
    </w:p>
    <w:p w14:paraId="1ED788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From consideration of the one who made this request, who might have used his apostolic authority, but chose rather to entreat him in love, by an appeal to his own condition—aged, in prison (Philem. 8-9).</w:t>
      </w:r>
    </w:p>
    <w:p w14:paraId="06DE9DF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（2）考虑到提出这个请求的人，祂（who）本可以使用祂（his）的使徒权威，但宁愿选择在爱中恳求祂（him），藉着诉诸祂（his）自己的处境——年老，在监狱中（腓 8-9）。</w:t>
      </w:r>
    </w:p>
    <w:p w14:paraId="4DB11DA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From the particular relation of Onesimus to Paul—his own son in the faith (Philem. 10).</w:t>
      </w:r>
    </w:p>
    <w:p w14:paraId="4C791E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（3）从阿尼西母与保罗的特殊关系——祂（his）自己在信仰上的儿子（腓 10）。</w:t>
      </w:r>
    </w:p>
    <w:p w14:paraId="0CB9E06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From the transformation which had been accomplished in him—he was "now profitable" (Philem. 11).</w:t>
      </w:r>
    </w:p>
    <w:p w14:paraId="58BB48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（4）从在祂（him）身上所完成的转变——祂（he）“现在有益处了”（腓 11）。</w:t>
      </w:r>
    </w:p>
    <w:p w14:paraId="6D235CA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From the strong affection which Paul had for Onesimus (Philem. 12).</w:t>
      </w:r>
    </w:p>
    <w:p w14:paraId="5B12612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（5）从保罗对阿尼西母怀有的强烈感情（腓 12）。</w:t>
      </w:r>
    </w:p>
    <w:p w14:paraId="3E29BB3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From his unwillingness to act without the approval of Philemon (Philem. 13-14).</w:t>
      </w:r>
    </w:p>
    <w:p w14:paraId="433614A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（6）从祂（his）不愿在没有腓利门同意的情况下行事（腓 13-14）。</w:t>
      </w:r>
    </w:p>
    <w:p w14:paraId="7F6D438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 From the special relation Onesimus now sustained to Philemon—"a brother beloved" (Philem. 15-16).</w:t>
      </w:r>
    </w:p>
    <w:p w14:paraId="1495C43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（7）从阿尼西母现在与腓利门所维持的特殊关系——“亲爱的弟兄”（腓 15-16）。</w:t>
      </w:r>
    </w:p>
    <w:p w14:paraId="317ACA0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(8) From the intimate bonds which existed between Paul and Philemon (Philem. 17).</w:t>
      </w:r>
    </w:p>
    <w:p w14:paraId="777DC2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（8）从保罗和腓利门之间存在的亲密关系（腓 17）。</w:t>
      </w:r>
    </w:p>
    <w:p w14:paraId="0735AE5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(9) From the assurance given by Paul that he would personally make good any loss which Philemon had incurred (Philem. 18).</w:t>
      </w:r>
    </w:p>
    <w:p w14:paraId="4A06E36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（9）从保罗亲自保证会偿还腓利门所遭受的任何损失（腓 18）。</w:t>
      </w:r>
    </w:p>
    <w:p w14:paraId="2C7FB37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(10) From joy and refreshment which his granting of this plea would afford the apostle (Philem. 20).</w:t>
      </w:r>
    </w:p>
    <w:p w14:paraId="28D091B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（10）从祂（his）允许这个请求将带给使徒的喜乐和舒畅（腓 20）。</w:t>
      </w:r>
    </w:p>
    <w:p w14:paraId="036D673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a more powerful appeal ever made, or such an earnest and winsome suing for the pardon and kindly reception of a disloyal slave!</w:t>
      </w:r>
    </w:p>
    <w:p w14:paraId="0B1D807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曾有过更强有力的恳求吗？或者如此恳切和迷人地为一个不忠的奴隶求情，求得他的赦免和友善接纳！</w:t>
      </w:r>
    </w:p>
    <w:p w14:paraId="43758180">
      <w:pPr>
        <w:pStyle w:val="3"/>
        <w:spacing w:before="86" w:line="239" w:lineRule="auto"/>
        <w:ind w:left="13"/>
        <w:rPr>
          <w:rFonts w:hint="eastAsia" w:ascii="微软雅黑" w:hAnsi="微软雅黑" w:eastAsia="微软雅黑" w:cs="微软雅黑"/>
          <w:spacing w:val="-1"/>
          <w:sz w:val="30"/>
          <w:szCs w:val="30"/>
        </w:rPr>
      </w:pPr>
    </w:p>
    <w:p w14:paraId="1F4EF0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Teaching of This Epistle</w:t>
      </w:r>
    </w:p>
    <w:p w14:paraId="153085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这封书信的教导</w:t>
      </w:r>
    </w:p>
    <w:p w14:paraId="79D7A49D">
      <w:pPr>
        <w:pStyle w:val="3"/>
        <w:spacing w:before="86" w:line="239" w:lineRule="auto"/>
        <w:ind w:left="13"/>
        <w:rPr>
          <w:rFonts w:hint="eastAsia" w:ascii="微软雅黑" w:hAnsi="微软雅黑" w:eastAsia="微软雅黑" w:cs="微软雅黑"/>
          <w:spacing w:val="-1"/>
          <w:sz w:val="30"/>
          <w:szCs w:val="30"/>
        </w:rPr>
      </w:pPr>
    </w:p>
    <w:p w14:paraId="3873658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important truths are exemplified in this epistle.</w:t>
      </w:r>
    </w:p>
    <w:p w14:paraId="7158EC2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许多重要的真理在这封书信中得到例证。</w:t>
      </w:r>
    </w:p>
    <w:p w14:paraId="1D41651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 we have a striking demonstration of the sovereignty and abundant mercy of God on a dishonest slave.</w:t>
      </w:r>
    </w:p>
    <w:p w14:paraId="58190B1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在其中，我们有一个显著的证明，证明神（God）对一个不诚实的奴隶的至高主权和丰盛怜悯。</w:t>
      </w:r>
    </w:p>
    <w:p w14:paraId="56BA384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sin abounded, divine grace did much more abound.</w:t>
      </w:r>
    </w:p>
    <w:p w14:paraId="131D9FD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虽然罪恶增多，神（divine）圣的恩典却更加丰盛。</w:t>
      </w:r>
    </w:p>
    <w:p w14:paraId="2BB731D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made to realize the Christian duty of peacemaking, seeking to bring together two brethren in Christ who are alienated.</w:t>
      </w:r>
    </w:p>
    <w:p w14:paraId="1BD477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我们被使认识到基督徒和睦的责任，寻求将基督里两个疏远的弟兄带到一起。</w:t>
      </w:r>
    </w:p>
    <w:p w14:paraId="6B3949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Paul’s unhesitating acknowledgment of this runaway slave as "my very heart" (Philem. 12, ASV) intimates what ties of affection should be felt between the minister and his people, the parent and his child, the master and his servant, in all the circumstances of life.</w:t>
      </w:r>
    </w:p>
    <w:p w14:paraId="5DE2B6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保罗毫不犹豫地承认这个逃跑的奴隶是“我心上的人”（腓 12，ASV）暗示了在生活的各种情况下，传道人与祂（his）的子民、父母与祂（his）的孩子、主人与祂（his）的仆人之间应感受到怎样的情感纽带。</w:t>
      </w:r>
    </w:p>
    <w:p w14:paraId="0E2709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delicately yet forcibly the apostle urged Philemon (and us), "Put on therefore, as the elect of God, holy and beloved, bowels of mercies" (Col. 3:12-13)!</w:t>
      </w:r>
    </w:p>
    <w:p w14:paraId="6F94411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使徒多么微妙而有力地敦促腓利门（和我们）：“所以，你们既是神（God）的选民，圣洁蒙爱的人，就要穿上怜悯的心肠”（西 3:12-13）！</w:t>
      </w:r>
    </w:p>
    <w:p w14:paraId="2AEECA4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Admire and emulate the humility of Paul who did not consider it beneath him to be concerned in performing such an office as to reconcile a master to his servant.</w:t>
      </w:r>
    </w:p>
    <w:p w14:paraId="101A0A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赞美并效法保罗的谦卑，祂（who）不认为为使主人与祂（his）的仆人和好而履行这样的职责是低贱的。</w:t>
      </w:r>
    </w:p>
    <w:p w14:paraId="1BBE334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here a blessed setting forth of the spiritual equality of all who are in Christ Jesus.</w:t>
      </w:r>
    </w:p>
    <w:p w14:paraId="3CE7CA3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在这里看到一个蒙福的阐述：所有在基督耶稣里的人，在属灵上的平等。</w:t>
      </w:r>
    </w:p>
    <w:p w14:paraId="49F8009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chief of the apostles freely owned this converted servant as "a brother beloved."</w:t>
      </w:r>
    </w:p>
    <w:p w14:paraId="240DDE6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使徒之首坦然承认这个归信的仆人为“亲爱的弟兄”。</w:t>
      </w:r>
    </w:p>
    <w:p w14:paraId="5F8A98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然而，请注意这里的真理平衡。</w:t>
      </w:r>
    </w:p>
    <w:p w14:paraId="6D79438B">
      <w:pPr>
        <w:pStyle w:val="3"/>
        <w:spacing w:before="86" w:line="239" w:lineRule="auto"/>
        <w:ind w:left="13"/>
        <w:rPr>
          <w:rFonts w:hint="eastAsia" w:ascii="微软雅黑" w:hAnsi="微软雅黑" w:eastAsia="微软雅黑" w:cs="微软雅黑"/>
          <w:spacing w:val="-1"/>
          <w:sz w:val="30"/>
          <w:szCs w:val="30"/>
        </w:rPr>
      </w:pPr>
    </w:p>
    <w:p w14:paraId="5280714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observe the balance of truth here.</w:t>
      </w:r>
    </w:p>
    <w:p w14:paraId="5DEA552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虽然就他们在神（God）面前的地位和他们的属灵产业而言，存在这种平等，但这些事实并没有以任何方式废除其他关系和方面的不平等。</w:t>
      </w:r>
    </w:p>
    <w:p w14:paraId="2501818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there was such equality so far as their standing before God and their spiritual inheritance were concerned, yet those facts in no way set aside inequalities in other relations and respects.</w:t>
      </w:r>
    </w:p>
    <w:p w14:paraId="4E7889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主人对仆人拥有的权利，在后者成为基督徒时并没有被取消。</w:t>
      </w:r>
    </w:p>
    <w:p w14:paraId="4DC475D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rights which masters have over their servants are not canceled when the latter become Christians.</w:t>
      </w:r>
    </w:p>
    <w:p w14:paraId="4BC1BC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我们藉着与基督的活泼联合所进入的那个新的关系，绝不能被视为废除了自然关系，或在不涉及罪恶的情况下，废除了普通社会的安排和责任。</w:t>
      </w:r>
    </w:p>
    <w:p w14:paraId="48A362E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new relation into which we are taken by virtue of a living union with Christ must not be regarded as annulling the obligations of natural relations, nor of the arrangements and responsibilities of ordinary society so far as they are not sinful.</w:t>
      </w:r>
    </w:p>
    <w:p w14:paraId="5D916EC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尽管在基督里腓利门和阿尼西母之间现在没有区别，但这并没有改变一个人仍然是主人，另一个人仍然是仆人的事实；那交通给后者灵魂的救赎恩典，最适当地体现在彰显对前者应有的尊重和顺服上。</w:t>
      </w:r>
    </w:p>
    <w:p w14:paraId="50359DE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in Christ there was now no difference between Philemon and Onesimus, that did not alter the fact that one was still a master and the other a servant; the saving grace which had been communicated to the soul of the latter would be most suitably exercised in showing forth the respect and submission which was due the former.</w:t>
      </w:r>
    </w:p>
    <w:p w14:paraId="43DF1AB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神（God）在地上建立了丈夫和妻子、父母和孩子之间的自然秩序。</w:t>
      </w:r>
    </w:p>
    <w:p w14:paraId="69A9DBC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natural order established by God on earth between husband and wife, parent and child.</w:t>
      </w:r>
    </w:p>
    <w:p w14:paraId="68E1085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神（God）也允许人以祂（His）的权柄建立一种治理性的秩序，祂（He）要求祂（His）的子民行为举止要适合祂（He）所命定的秩序：“你们为主的缘故，要顺服人的一切制度”（彼前 2:13-15）。</w:t>
      </w:r>
    </w:p>
    <w:p w14:paraId="2DD98AE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also a governmental order which God has allowed men to institute by His authority, and He requires His people to conduct themselves suitably to the order He has ordained: "Submit yourselves to every ordinance of man for the Lord’s sake" (1 Pet. 2:13-15).</w:t>
      </w:r>
    </w:p>
    <w:p w14:paraId="402DE011">
      <w:pPr>
        <w:pStyle w:val="3"/>
        <w:spacing w:before="86" w:line="239" w:lineRule="auto"/>
        <w:ind w:left="13"/>
        <w:rPr>
          <w:rFonts w:hint="eastAsia" w:ascii="微软雅黑" w:hAnsi="微软雅黑" w:eastAsia="微软雅黑" w:cs="微软雅黑"/>
          <w:spacing w:val="-1"/>
          <w:sz w:val="30"/>
          <w:szCs w:val="30"/>
        </w:rPr>
      </w:pPr>
    </w:p>
    <w:p w14:paraId="7C745E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Typical Teaching of the Gospel</w:t>
      </w:r>
    </w:p>
    <w:p w14:paraId="212427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福音的预表性教导</w:t>
      </w:r>
    </w:p>
    <w:p w14:paraId="685AE3CB">
      <w:pPr>
        <w:pStyle w:val="3"/>
        <w:spacing w:before="86" w:line="239" w:lineRule="auto"/>
        <w:ind w:left="13"/>
        <w:rPr>
          <w:rFonts w:hint="eastAsia" w:ascii="微软雅黑" w:hAnsi="微软雅黑" w:eastAsia="微软雅黑" w:cs="微软雅黑"/>
          <w:spacing w:val="-1"/>
          <w:sz w:val="30"/>
          <w:szCs w:val="30"/>
        </w:rPr>
      </w:pPr>
    </w:p>
    <w:p w14:paraId="2599B9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Finally, note that we have in this epistle an exquisite typical picture of the grand truths set before us in the gospel.</w:t>
      </w:r>
    </w:p>
    <w:p w14:paraId="17204F7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最后，请注意，我们在这封书信中有一个精美的预表性图画，描绘了在福音中摆在我们面前的宏伟真理。</w:t>
      </w:r>
    </w:p>
    <w:p w14:paraId="07F1E18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sinner’s deep need is portrayed in the case and condition of Onesimus.</w:t>
      </w:r>
    </w:p>
    <w:p w14:paraId="4658F3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首先，罪人深刻的需要体现在阿尼西母的情况和处境中。</w:t>
      </w:r>
    </w:p>
    <w:p w14:paraId="3325E8B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our Creator, Owner, and Ruler; therefore as creatures and subjects we are under bonds to serve and obey Him.</w:t>
      </w:r>
    </w:p>
    <w:p w14:paraId="3A9F35A8">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神（God）是我们的创造主、拥有者和统治者；因此，作为受造物和臣民，我们有责任服事和顺服祂（Him）。</w:t>
      </w:r>
    </w:p>
    <w:p w14:paraId="02B0A3D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fallen man is "born like a wild ass’s colt," thoroughly intractable, unwilling to bear the yoke.</w:t>
      </w:r>
    </w:p>
    <w:p w14:paraId="37EEB4C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但堕落的人是“生下来如同野驴的驹子”，完全不驯服，不愿负轭。</w:t>
      </w:r>
    </w:p>
    <w:p w14:paraId="4E24263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is he a rebel against the divine government but he is, morally, a thief, misusing his time and talents, and thereby robbing God of His glory.</w:t>
      </w:r>
    </w:p>
    <w:p w14:paraId="0B3E7B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祂（he）不仅是反抗神（divine）圣治理的叛逆者，而且在道德上是一个窃贼，滥用祂（his）的时间和才能，从而窃取神（God）的荣耀。</w:t>
      </w:r>
    </w:p>
    <w:p w14:paraId="0597FC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consequence, he is "alienated from God," a wanderer in the far country of self-pleasing and sin.</w:t>
      </w:r>
    </w:p>
    <w:p w14:paraId="27AB0A3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结果，祂（he）“与神（God）隔绝”，是一个在自我取悦和罪恶的远方国度里流浪的人。</w:t>
      </w:r>
    </w:p>
    <w:p w14:paraId="3831F22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how all of this is illustrated in Onesimus, who became an unprofitable servant by revolting against his master, stealing from him, and becoming a fugitive.</w:t>
      </w:r>
    </w:p>
    <w:p w14:paraId="27E65C6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看这一切是如何在阿尼西母身上得到例证的，祂（who）因反抗祂（his）的主人，偷窃祂（him）的财物，并成为一个逃犯而成为一个无益的仆人。</w:t>
      </w:r>
    </w:p>
    <w:p w14:paraId="79221BC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that the "if he hath wronged thee" (Philem. 18) is not an expression of doubt but of concession, meaning "since he hath" (compare John 14:3; Colossians 3:1).</w:t>
      </w:r>
    </w:p>
    <w:p w14:paraId="27043DC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请注意，“祂（he）若亏负你”（腓 18）不是表达疑问，而是表达让步，意思是“既然祂（he）亏负了”（比较 约 14:3；西 3:1）。</w:t>
      </w:r>
    </w:p>
    <w:p w14:paraId="36A2324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the experience of Onesimus shows that the condition of no sinner is hopeless (Luke 19:10; Hebrews 7:25).</w:t>
      </w:r>
    </w:p>
    <w:p w14:paraId="2840D32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其次，阿尼西母的经历表明，没有罪人的状况是绝望的（路 19:10；来 7:25）。</w:t>
      </w:r>
    </w:p>
    <w:p w14:paraId="2CF9B3F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the ministry of one of God’s servants was used in his conversion.</w:t>
      </w:r>
    </w:p>
    <w:p w14:paraId="1FBAD55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第三，神（God）的一位仆人的事奉被用于祂（his）的归信。</w:t>
      </w:r>
    </w:p>
    <w:p w14:paraId="5BAD501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in Paul’s offering to be bondsman for Onesimus (Philem. 18) we have a figure of the grace of Christ in voluntarily becoming the Surety of His people, assuming the whole of their debt.</w:t>
      </w:r>
    </w:p>
    <w:p w14:paraId="284CB7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第四，在保罗主动提出为阿尼西母作担保人（bondsman）（腓 18）中，我们看到了基督恩典的预像，祂（He）自愿成为祂（His）子民的保证人（Surety），承担他们全部的债务。</w:t>
      </w:r>
    </w:p>
    <w:p w14:paraId="51E374A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"Put that on mine account" expresses the same readiness which the Redeemer had to be charged with the sins of His redeemed.</w:t>
      </w:r>
    </w:p>
    <w:p w14:paraId="7B0C2B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“算在我的账上”表达了救赎主（Redeemer）愿意担当祂（His）所救赎者罪恶的同样意愿。</w:t>
      </w:r>
    </w:p>
    <w:p w14:paraId="7B97CA4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 carefully note that more than a bare reconciliation was to be effected between Philemon and Onesimus: "Receive him as myself" (Philem. 17).</w:t>
      </w:r>
    </w:p>
    <w:p w14:paraId="3504E10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第五，仔细注意，腓利门和阿尼西母之间要实现的不仅仅是简单的和解：“收纳祂（him），如同收纳我一样”（腓 17）。</w:t>
      </w:r>
    </w:p>
    <w:p w14:paraId="4A1F336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the guilt and pollution of the believing sinner removed from before the sight of God, but he is "accepted in the beloved" (Eph. 1:6).</w:t>
      </w:r>
    </w:p>
    <w:p w14:paraId="731BC74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信徒的罪疚和污秽不仅从神（God）的视线中被除去，而且祂（he）是“在爱子里被接纳”（弗 1:6）。</w:t>
      </w:r>
    </w:p>
    <w:p w14:paraId="1314DF6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basic truth of imputation was here illustrated.</w:t>
      </w:r>
    </w:p>
    <w:p w14:paraId="28E1DA2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因此，归算（imputation）的基本真理在这里得到了例证。</w:t>
      </w:r>
    </w:p>
    <w:p w14:paraId="7099697B">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Onesimus was not only exempted from the punishment of his crimes but—through the benevolence of his benefactor—made partaker of benefits which he had not merited.</w:t>
      </w:r>
    </w:p>
    <w:p w14:paraId="41AD312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阿尼西母不仅被豁免了他罪行的惩罚，而且——藉着祂（his）恩人的仁慈——分享了祂（he）没有功德的益处。</w:t>
      </w:r>
    </w:p>
    <w:p w14:paraId="15A2C4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Believers receive the reward of Christ’s righteousness by a reciprocal transference (2 Cor. 5:21).</w:t>
      </w:r>
    </w:p>
    <w:p w14:paraId="22939A4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信徒藉着相互的转移（reciprocal transference）领受基督公义的奖赏（林后 5:21）。</w:t>
      </w:r>
    </w:p>
    <w:p w14:paraId="6B5B001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 in all of Paul’s pleading on the behalf of Onesimus we have an image of the intercession of Christ for "his own."</w:t>
      </w:r>
    </w:p>
    <w:p w14:paraId="1B96FBF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第六，在保罗为阿尼西母所作的一切恳求中，我们有基督为“属祂（his）自己的人”代求的形象。</w:t>
      </w:r>
    </w:p>
    <w:p w14:paraId="61BD361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Seventh, the real change effected in the character and conduct of the one saved by Christ appears in the return of Onesimus to his master.</w:t>
      </w:r>
    </w:p>
    <w:p w14:paraId="2014C4B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第七，在基督所救之人品格和行为上所产生的真正改变体现在阿尼西母回到祂（his）主人那里。</w:t>
      </w:r>
    </w:p>
    <w:p w14:paraId="6895DCB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chief evidence of genuine repentance is a prompt performance of those duties which had previously been neglected.</w:t>
      </w:r>
    </w:p>
    <w:p w14:paraId="2FB3FBB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真诚悔改的主要证据是迅速履行那些先前被忽略的责任。</w:t>
      </w:r>
    </w:p>
    <w:p w14:paraId="62C51245">
      <w:pPr>
        <w:pStyle w:val="3"/>
        <w:spacing w:before="86" w:line="239" w:lineRule="auto"/>
        <w:ind w:left="13"/>
        <w:rPr>
          <w:rFonts w:hint="eastAsia" w:ascii="微软雅黑" w:hAnsi="微软雅黑" w:eastAsia="微软雅黑" w:cs="微软雅黑"/>
          <w:spacing w:val="-1"/>
          <w:sz w:val="30"/>
          <w:szCs w:val="30"/>
        </w:rPr>
      </w:pPr>
    </w:p>
    <w:p w14:paraId="4481BA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Very few words must suffice upon Paul’s prayer for Philemon.</w:t>
      </w:r>
    </w:p>
    <w:p w14:paraId="79E6AF5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对于保罗为腓利门的祷告，只需很少的话语。</w:t>
      </w:r>
    </w:p>
    <w:p w14:paraId="550A1A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its object: "my God" (Philem. 4).</w:t>
      </w:r>
    </w:p>
    <w:p w14:paraId="05DE116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首先，它的对象：“我的神（God）”（腓 4）。</w:t>
      </w:r>
    </w:p>
    <w:p w14:paraId="44681D4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基督教导我们的第一个祷告功课是，祂（He）与祂（His）的儿女所维持的特殊关系应该被他们承认：“我们在天上的父”（路 11:2）。</w:t>
      </w:r>
    </w:p>
    <w:p w14:paraId="6E8FBB1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lesson in prayer Christ taught us was that the special relationship which He sustains to His children should be owned by them: "Our Father which art in heaven" (Luke 11:2).</w:t>
      </w:r>
    </w:p>
    <w:p w14:paraId="3B8B247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“我要全心称赞祢（thee），主（Lord）我的神（God）”（诗 86:12）。</w:t>
      </w:r>
    </w:p>
    <w:p w14:paraId="7BEF2FA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praise thee, O Lord my God" (Ps. 86:12).</w:t>
      </w:r>
    </w:p>
    <w:p w14:paraId="5B10E4C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“神（God），就是我们自己的神（God），必赐福给我们”（诗 67:6）。</w:t>
      </w:r>
    </w:p>
    <w:p w14:paraId="19107E6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even our own God, shall bless us" (Ps. 67:6).</w:t>
      </w:r>
    </w:p>
    <w:p w14:paraId="194624D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其次，它的衷心：“在我的祷告中常常提到祢。”</w:t>
      </w:r>
    </w:p>
    <w:p w14:paraId="09836B0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its heartiness: "Making mention of thee always in my prayers."</w:t>
      </w:r>
    </w:p>
    <w:p w14:paraId="1C9CCD8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保罗不是一个随意的恳求者。</w:t>
      </w:r>
    </w:p>
    <w:p w14:paraId="04951B7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was no casual supplicant.</w:t>
      </w:r>
    </w:p>
    <w:p w14:paraId="7C92CA5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第三，它的起因：“我感谢我的神（God）……听见你对主耶稣和众圣徒的爱心和信心。”</w:t>
      </w:r>
    </w:p>
    <w:p w14:paraId="6700B71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its occasion: "I thank my God . . . hearing of thy love and faith."</w:t>
      </w:r>
    </w:p>
    <w:p w14:paraId="728D34D5">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为那些恩典归谢神（God）这一事实，是承认祂（He）是它们的创始者：它们并非源于人。</w:t>
      </w:r>
    </w:p>
    <w:p w14:paraId="0C3C660E">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thanks were returned to God for those graces was an acknowledgment that He is the Author of them: they do not originate with man.</w:t>
      </w:r>
    </w:p>
    <w:p w14:paraId="2C50D32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它们是圣灵的果子，是祂（His）重生工作的证据。</w:t>
      </w:r>
    </w:p>
    <w:p w14:paraId="7D1EEFE1">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fruit of the Spirit, evidences of His regenerating work.</w:t>
      </w:r>
    </w:p>
    <w:p w14:paraId="547FFCA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不仅为我们自己，也为我们的基督徒同伴，应该向神（God）献上感恩。</w:t>
      </w:r>
    </w:p>
    <w:p w14:paraId="534564B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Thanksgiving should be offered to God not for ourselves only but for our fellow Christians also.</w:t>
      </w:r>
    </w:p>
    <w:p w14:paraId="029F04EC">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这始终是保罗的习惯（罗 1:8；弗 1:15-16；西 1:3-4）。</w:t>
      </w:r>
    </w:p>
    <w:p w14:paraId="073A5229">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always Paul’s custom (Rom. 1:8; Ephesians 1:15-16; Colossians 1:3-4).</w:t>
      </w:r>
    </w:p>
    <w:p w14:paraId="490ADB60">
      <w:pPr>
        <w:pStyle w:val="3"/>
        <w:spacing w:before="86" w:line="239" w:lineRule="auto"/>
        <w:ind w:left="13"/>
        <w:rPr>
          <w:rFonts w:hint="eastAsia" w:ascii="微软雅黑" w:hAnsi="微软雅黑" w:eastAsia="微软雅黑" w:cs="微软雅黑"/>
          <w:spacing w:val="-1"/>
          <w:sz w:val="30"/>
          <w:szCs w:val="30"/>
        </w:rPr>
      </w:pPr>
    </w:p>
    <w:p w14:paraId="57A8214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"Hearing of thy love and faith, which thou hast toward the Lord Jesus, and toward all saints" (Philem. 5).</w:t>
      </w:r>
    </w:p>
    <w:p w14:paraId="0DC671B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“听见你对主耶稣（Lord Jesus）和众圣徒的爱心和信心”（腓 5）。</w:t>
      </w:r>
    </w:p>
    <w:p w14:paraId="1B69997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one grace exists the other is found.</w:t>
      </w:r>
    </w:p>
    <w:p w14:paraId="3E317797">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无论哪里存在一种恩典，另一种也会被发现。</w:t>
      </w:r>
    </w:p>
    <w:p w14:paraId="6B0563C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在基督的奥秘身体（mystical Body）中，信徒与元首和它所有的肢体都有相交：与那位（One）藉着信心，与另一个（other）藉着爱心。</w:t>
      </w:r>
    </w:p>
    <w:p w14:paraId="1251933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mystical Body of Christ, believers have communion both with the Head and with all its members: with the One by faith, with the other by love.</w:t>
      </w:r>
    </w:p>
    <w:p w14:paraId="65ABE156">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因此，我们发现使徒经常教导这两件事，不仅是同等基本的，而且对于证明我们参与或有份于那个身体是同样必要的。</w:t>
      </w:r>
    </w:p>
    <w:p w14:paraId="6F1D25B2">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we find the two things so often taught by the apostle, not only as equally essential but as equally necessary to prove our interest or participation in that Body.</w:t>
      </w:r>
    </w:p>
    <w:p w14:paraId="73CE040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如果没有对圣徒的爱，我们就不是基督的肢体，就像我们没有对祂（Him）的信心一样。</w:t>
      </w:r>
    </w:p>
    <w:p w14:paraId="06E39BA0">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love for the saints we are no more members of Christ than without faith in Him.</w:t>
      </w:r>
    </w:p>
    <w:p w14:paraId="5B85110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第四，它的请求：“愿你与人分享的信心，能因认识到在基督耶稣里我们里面的一切美善，而发挥功效”（腓 6）。</w:t>
      </w:r>
    </w:p>
    <w:p w14:paraId="742070B3">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its petition: "That the communication of thy faith may become effectual by the acknowledging of every good thing which is in you in Christ Jesus" (Philem. 6).</w:t>
      </w:r>
    </w:p>
    <w:p w14:paraId="0FF834B4">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这里请求的是，愿腓利门可以被神（divine）圣地赋予能力，藉着行善的行为，藉着服事他人的需要，结出更丰盛的果子，从而进一步证明祂（his）的信心和爱心。</w:t>
      </w:r>
    </w:p>
    <w:p w14:paraId="434B543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Request was here made that Philemon might be divinely enabled to give still further proof of his faith and love, by bringing forth more abundant fruit, in acts of benevolence, in ministering to the needs of others.</w:t>
      </w:r>
    </w:p>
    <w:p w14:paraId="619BC70D">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藉此，那些恩典将“有效”地促进基督的荣耀和圣徒同伴的福祉。</w:t>
      </w:r>
    </w:p>
    <w:p w14:paraId="4A82367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Thereby those graces would be "effectual" in promoting the glory of Christ and the welfare of fellow saints.</w:t>
      </w:r>
    </w:p>
    <w:p w14:paraId="28B3BAFA">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[西班牙基督教（Christianity）的状况——编者注]</w:t>
      </w:r>
    </w:p>
    <w:p w14:paraId="5EC5DDBF">
      <w:pPr>
        <w:pStyle w:val="3"/>
        <w:spacing w:before="86" w:line="239" w:lineRule="auto"/>
        <w:ind w:left="13"/>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 of Christianity throughout Spain.—Editor]</w:t>
      </w:r>
    </w:p>
    <w:p w14:paraId="5ACA62DA">
      <w:pPr>
        <w:pStyle w:val="3"/>
        <w:spacing w:before="85" w:line="280" w:lineRule="auto"/>
        <w:ind w:firstLine="8"/>
        <w:jc w:val="both"/>
      </w:pPr>
    </w:p>
    <w:sectPr>
      <w:pgSz w:w="12240" w:h="15840"/>
      <w:pgMar w:top="400" w:right="1541" w:bottom="400" w:left="154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1CC6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A6EF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89B348C"/>
    <w:rsid w:val="1BB32F36"/>
    <w:rsid w:val="4AFC4424"/>
    <w:rsid w:val="606F38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1684</Pages>
  <Words>6869</Words>
  <Characters>17095</Characters>
  <TotalTime>1</TotalTime>
  <ScaleCrop>false</ScaleCrop>
  <LinksUpToDate>false</LinksUpToDate>
  <CharactersWithSpaces>19436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2024-01-08T18:29:00Z</dcterms:created>
  <dc:creator>A. W. Pink</dc:creator>
  <cp:keywords>Expostion, Apostle Paul, Prayers</cp:keywords>
  <cp:lastModifiedBy>Gd一生戊卉</cp:lastModifiedBy>
  <dcterms:modified xsi:type="dcterms:W3CDTF">2025-12-24T07:36:56Z</dcterms:modified>
  <dc:subject>Prayers of the Apostle Paul</dc:subject>
  <dc:title>Gleanings From Paul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2025-11-17T12:14:33Z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E669DB3D2799440B9A7EB0F29FF026CB_12</vt:lpwstr>
  </property>
</Properties>
</file>