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667DA0">
      <w:pPr>
        <w:pStyle w:val="11"/>
        <w:widowControl/>
        <w:spacing w:line="240" w:lineRule="auto"/>
      </w:pPr>
      <w:bookmarkStart w:id="7" w:name="_GoBack"/>
      <w:r>
        <w:drawing>
          <wp:inline distT="0" distB="0" distL="0" distR="0">
            <wp:extent cx="7772400" cy="10050145"/>
            <wp:effectExtent l="0" t="0" r="0" b="8255"/>
            <wp:docPr id="2" name="IM 2" descr="C:/Users/pc/Desktop/图怪兽_未命名 (7).jpg图怪兽_未命名 (7)"/>
            <wp:cNvGraphicFramePr/>
            <a:graphic xmlns:a="http://schemas.openxmlformats.org/drawingml/2006/main">
              <a:graphicData uri="http://schemas.openxmlformats.org/drawingml/2006/picture">
                <pic:pic xmlns:pic="http://schemas.openxmlformats.org/drawingml/2006/picture">
                  <pic:nvPicPr>
                    <pic:cNvPr id="2" name="IM 2" descr="C:/Users/pc/Desktop/图怪兽_未命名 (7).jpg图怪兽_未命名 (7)"/>
                    <pic:cNvPicPr/>
                  </pic:nvPicPr>
                  <pic:blipFill>
                    <a:blip r:embed="rId8"/>
                    <a:srcRect t="13636" b="13636"/>
                    <a:stretch>
                      <a:fillRect/>
                    </a:stretch>
                  </pic:blipFill>
                  <pic:spPr>
                    <a:xfrm>
                      <a:off x="0" y="0"/>
                      <a:ext cx="7772400" cy="10050298"/>
                    </a:xfrm>
                    <a:prstGeom prst="rect">
                      <a:avLst/>
                    </a:prstGeom>
                  </pic:spPr>
                </pic:pic>
              </a:graphicData>
            </a:graphic>
          </wp:inline>
        </w:drawing>
      </w:r>
      <w:bookmarkEnd w:id="7"/>
    </w:p>
    <w:p w14:paraId="39B1946C">
      <w:pPr>
        <w:spacing w:line="15827" w:lineRule="exact"/>
        <w:sectPr>
          <w:headerReference r:id="rId5" w:type="default"/>
          <w:footerReference r:id="rId6" w:type="default"/>
          <w:pgSz w:w="12240" w:h="15840"/>
          <w:pgMar w:top="1" w:right="0" w:bottom="1" w:left="0" w:header="0" w:footer="0" w:gutter="0"/>
          <w:cols w:space="720" w:num="1"/>
        </w:sectPr>
      </w:pPr>
    </w:p>
    <w:p w14:paraId="3B6EA1BE">
      <w:pPr>
        <w:spacing w:line="240" w:lineRule="auto"/>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21E1A9B1">
      <w:pPr>
        <w:spacing w:line="7275" w:lineRule="exact"/>
        <w:sectPr>
          <w:pgSz w:w="12240" w:h="15840"/>
          <w:pgMar w:top="400" w:right="1836" w:bottom="400" w:left="1836" w:header="0" w:footer="0" w:gutter="0"/>
          <w:cols w:space="720" w:num="1"/>
        </w:sectPr>
      </w:pPr>
    </w:p>
    <w:p w14:paraId="3E4D1A0A">
      <w:pPr>
        <w:spacing w:line="264" w:lineRule="auto"/>
        <w:jc w:val="center"/>
        <w:rPr>
          <w:rFonts w:hint="eastAsia" w:ascii="Arial"/>
          <w:sz w:val="32"/>
          <w:szCs w:val="32"/>
        </w:rPr>
      </w:pPr>
      <w:r>
        <w:rPr>
          <w:rFonts w:hint="eastAsia" w:ascii="Arial"/>
          <w:sz w:val="32"/>
          <w:szCs w:val="32"/>
        </w:rPr>
        <w:t>说明：</w:t>
      </w:r>
    </w:p>
    <w:p w14:paraId="3DAF4703">
      <w:pPr>
        <w:pStyle w:val="11"/>
        <w:widowControl/>
        <w:numPr>
          <w:ilvl w:val="0"/>
          <w:numId w:val="1"/>
        </w:numPr>
        <w:topLinePunct w:val="0"/>
        <w:ind w:left="0" w:leftChars="0" w:firstLine="0" w:firstLineChars="0"/>
        <w:rPr>
          <w:b w:val="0"/>
          <w:bdr w:val="none" w:sz="0" w:space="0"/>
        </w:rPr>
      </w:pPr>
      <w:r>
        <w:t>以下文字使用人工智能（claude)翻译，请以原文为准。</w:t>
      </w:r>
    </w:p>
    <w:p w14:paraId="3289E807">
      <w:pPr>
        <w:pStyle w:val="11"/>
        <w:widowControl/>
        <w:numPr>
          <w:ilvl w:val="0"/>
          <w:numId w:val="1"/>
        </w:numPr>
        <w:topLinePunct w:val="0"/>
        <w:ind w:left="0" w:leftChars="0" w:firstLine="0" w:firstLineChars="0"/>
        <w:rPr>
          <w:b w:val="0"/>
          <w:bdr w:val="none" w:sz="0" w:space="0"/>
        </w:rPr>
      </w:pPr>
      <w:r>
        <w:t>原文和翻译都可以免费使用，转发，传阅，复制，但不能商用，若商用，只能收回成本费。</w:t>
      </w:r>
    </w:p>
    <w:p w14:paraId="1131039D">
      <w:pPr>
        <w:pStyle w:val="11"/>
        <w:widowControl/>
        <w:numPr>
          <w:ilvl w:val="0"/>
          <w:numId w:val="1"/>
        </w:numPr>
        <w:topLinePunct w:val="0"/>
        <w:ind w:left="0" w:leftChars="0" w:firstLine="0" w:firstLineChars="0"/>
        <w:rPr>
          <w:b w:val="0"/>
          <w:bdr w:val="none" w:sz="0" w:space="0"/>
        </w:rPr>
      </w:pPr>
      <w:r>
        <w:t>若有更好的翻译，请来信指正，一同分享清教徒书籍，谢谢。</w:t>
      </w:r>
    </w:p>
    <w:p w14:paraId="698FC63A">
      <w:pPr>
        <w:spacing w:line="264" w:lineRule="auto"/>
        <w:jc w:val="center"/>
        <w:rPr>
          <w:rFonts w:hint="eastAsia" w:ascii="Arial"/>
          <w:sz w:val="32"/>
          <w:szCs w:val="32"/>
        </w:rPr>
      </w:pPr>
    </w:p>
    <w:p w14:paraId="735B05D7">
      <w:pPr>
        <w:spacing w:line="264" w:lineRule="auto"/>
        <w:jc w:val="center"/>
        <w:rPr>
          <w:rFonts w:ascii="Arial"/>
          <w:sz w:val="32"/>
          <w:szCs w:val="32"/>
        </w:rPr>
      </w:pPr>
      <w:r>
        <w:rPr>
          <w:rFonts w:hint="eastAsia" w:ascii="Arial"/>
          <w:sz w:val="32"/>
          <w:szCs w:val="32"/>
        </w:rPr>
        <w:t>邮箱：xuanjiao789@outlook.com</w:t>
      </w:r>
    </w:p>
    <w:p w14:paraId="7E6183BD">
      <w:pPr>
        <w:spacing w:line="264" w:lineRule="auto"/>
        <w:rPr>
          <w:rFonts w:ascii="Arial"/>
          <w:sz w:val="21"/>
        </w:rPr>
      </w:pPr>
    </w:p>
    <w:p w14:paraId="2328FCE7">
      <w:pPr>
        <w:spacing w:line="264" w:lineRule="auto"/>
        <w:rPr>
          <w:rFonts w:ascii="Arial"/>
          <w:sz w:val="21"/>
        </w:rPr>
      </w:pPr>
    </w:p>
    <w:p w14:paraId="0512158F">
      <w:pPr>
        <w:spacing w:line="264" w:lineRule="auto"/>
        <w:rPr>
          <w:rFonts w:hint="eastAsia" w:ascii="Arial"/>
          <w:sz w:val="21"/>
        </w:rPr>
      </w:pPr>
    </w:p>
    <w:p w14:paraId="3DF70256">
      <w:pPr>
        <w:spacing w:line="264" w:lineRule="auto"/>
        <w:rPr>
          <w:rFonts w:hint="eastAsia" w:ascii="Arial"/>
          <w:sz w:val="21"/>
        </w:rPr>
      </w:pPr>
    </w:p>
    <w:p w14:paraId="570C28C6">
      <w:pPr>
        <w:spacing w:line="264" w:lineRule="auto"/>
        <w:rPr>
          <w:rFonts w:hint="eastAsia" w:ascii="Arial"/>
          <w:sz w:val="21"/>
        </w:rPr>
      </w:pPr>
    </w:p>
    <w:p w14:paraId="6B5F4A28">
      <w:pPr>
        <w:spacing w:line="264" w:lineRule="auto"/>
        <w:rPr>
          <w:rFonts w:hint="eastAsia" w:ascii="Arial"/>
          <w:sz w:val="21"/>
        </w:rPr>
      </w:pPr>
    </w:p>
    <w:p w14:paraId="196F896E">
      <w:pPr>
        <w:pStyle w:val="11"/>
        <w:widowControl/>
      </w:pPr>
      <w:r>
        <w:t>Personal Declension and Revival of Religion in the Soul</w:t>
      </w:r>
    </w:p>
    <w:p w14:paraId="4330E40E">
      <w:pPr>
        <w:spacing w:line="264" w:lineRule="auto"/>
        <w:jc w:val="center"/>
        <w:rPr>
          <w:rFonts w:hint="eastAsia" w:ascii="Arial"/>
          <w:sz w:val="24"/>
          <w:szCs w:val="24"/>
        </w:rPr>
      </w:pPr>
    </w:p>
    <w:p w14:paraId="1B90F800">
      <w:pPr>
        <w:pStyle w:val="14"/>
        <w:widowControl/>
      </w:pPr>
      <w:r>
        <w:t>个人信仰的衰退与复兴</w:t>
      </w:r>
    </w:p>
    <w:p w14:paraId="00DEF397">
      <w:pPr>
        <w:spacing w:line="264" w:lineRule="auto"/>
        <w:jc w:val="center"/>
        <w:rPr>
          <w:rFonts w:hint="eastAsia" w:ascii="Arial"/>
          <w:sz w:val="24"/>
          <w:szCs w:val="24"/>
        </w:rPr>
      </w:pPr>
    </w:p>
    <w:p w14:paraId="71E1D791">
      <w:pPr>
        <w:spacing w:line="264" w:lineRule="auto"/>
        <w:jc w:val="center"/>
        <w:rPr>
          <w:rFonts w:hint="eastAsia" w:ascii="Arial"/>
          <w:sz w:val="24"/>
          <w:szCs w:val="24"/>
        </w:rPr>
      </w:pPr>
      <w:r>
        <w:rPr>
          <w:rFonts w:hint="eastAsia" w:ascii="Arial"/>
          <w:sz w:val="24"/>
          <w:szCs w:val="24"/>
        </w:rPr>
        <w:t>by Octavius Winslow (1841)</w:t>
      </w:r>
    </w:p>
    <w:p w14:paraId="4114DF02">
      <w:pPr>
        <w:spacing w:line="264" w:lineRule="auto"/>
        <w:jc w:val="center"/>
        <w:rPr>
          <w:rFonts w:hint="eastAsia" w:ascii="Arial"/>
          <w:sz w:val="24"/>
          <w:szCs w:val="24"/>
        </w:rPr>
      </w:pPr>
    </w:p>
    <w:p w14:paraId="7085E0A0">
      <w:pPr>
        <w:spacing w:line="264" w:lineRule="auto"/>
        <w:jc w:val="center"/>
        <w:rPr>
          <w:rFonts w:hint="eastAsia" w:ascii="Arial"/>
          <w:sz w:val="24"/>
          <w:szCs w:val="24"/>
        </w:rPr>
      </w:pPr>
      <w:r>
        <w:rPr>
          <w:rFonts w:hint="eastAsia" w:ascii="Arial"/>
          <w:sz w:val="24"/>
          <w:szCs w:val="24"/>
        </w:rPr>
        <w:t>奥克塔维厄斯·温斯洛 (1841)</w:t>
      </w:r>
    </w:p>
    <w:p w14:paraId="2814C912">
      <w:pPr>
        <w:spacing w:line="264" w:lineRule="auto"/>
        <w:rPr>
          <w:rFonts w:hint="eastAsia" w:ascii="Arial"/>
          <w:sz w:val="21"/>
        </w:rPr>
      </w:pPr>
    </w:p>
    <w:p w14:paraId="2BFB1FD1">
      <w:pPr>
        <w:pStyle w:val="18"/>
        <w:widowControl/>
      </w:pPr>
      <w:r>
        <w:t>Table of Contents</w:t>
      </w:r>
    </w:p>
    <w:p w14:paraId="22066D2B">
      <w:pPr>
        <w:spacing w:line="264" w:lineRule="auto"/>
        <w:rPr>
          <w:rFonts w:hint="eastAsia" w:ascii="Arial"/>
          <w:sz w:val="21"/>
        </w:rPr>
      </w:pPr>
    </w:p>
    <w:p w14:paraId="5C431865">
      <w:pPr>
        <w:spacing w:line="264" w:lineRule="auto"/>
        <w:outlineLvl w:val="9"/>
        <w:rPr>
          <w:rFonts w:hint="eastAsia" w:ascii="Arial"/>
          <w:sz w:val="21"/>
        </w:rPr>
      </w:pPr>
      <w:r>
        <w:rPr>
          <w:rFonts w:hint="eastAsia" w:ascii="Arial"/>
          <w:sz w:val="21"/>
        </w:rPr>
        <w:t>目录</w:t>
      </w:r>
    </w:p>
    <w:p w14:paraId="7334BC0E">
      <w:pPr>
        <w:spacing w:line="264" w:lineRule="auto"/>
        <w:rPr>
          <w:rFonts w:hint="eastAsia" w:ascii="Arial"/>
          <w:sz w:val="21"/>
        </w:rPr>
      </w:pPr>
    </w:p>
    <w:p w14:paraId="139A1695">
      <w:pPr>
        <w:spacing w:line="264" w:lineRule="auto"/>
        <w:rPr>
          <w:rFonts w:hint="eastAsia" w:ascii="Arial"/>
          <w:sz w:val="21"/>
        </w:rPr>
      </w:pPr>
      <w:r>
        <w:rPr>
          <w:rFonts w:hint="eastAsia" w:ascii="Arial"/>
          <w:sz w:val="21"/>
        </w:rPr>
        <w:t>Preface</w:t>
      </w:r>
    </w:p>
    <w:p w14:paraId="117C5ADF">
      <w:pPr>
        <w:spacing w:line="264" w:lineRule="auto"/>
        <w:rPr>
          <w:rFonts w:hint="eastAsia" w:ascii="Arial"/>
          <w:sz w:val="21"/>
        </w:rPr>
      </w:pPr>
    </w:p>
    <w:p w14:paraId="58224CA8">
      <w:pPr>
        <w:spacing w:line="264" w:lineRule="auto"/>
        <w:rPr>
          <w:rFonts w:hint="eastAsia" w:ascii="Arial"/>
          <w:sz w:val="21"/>
        </w:rPr>
      </w:pPr>
      <w:r>
        <w:rPr>
          <w:rFonts w:hint="eastAsia" w:ascii="Arial"/>
          <w:sz w:val="21"/>
        </w:rPr>
        <w:t>序言</w:t>
      </w:r>
    </w:p>
    <w:p w14:paraId="69CFC78C">
      <w:pPr>
        <w:spacing w:line="264" w:lineRule="auto"/>
        <w:rPr>
          <w:rFonts w:hint="eastAsia" w:ascii="Arial"/>
          <w:sz w:val="21"/>
        </w:rPr>
      </w:pPr>
    </w:p>
    <w:p w14:paraId="575F57A6">
      <w:pPr>
        <w:spacing w:line="264" w:lineRule="auto"/>
        <w:rPr>
          <w:rFonts w:hint="eastAsia" w:ascii="Arial"/>
          <w:sz w:val="21"/>
        </w:rPr>
      </w:pPr>
      <w:r>
        <w:rPr>
          <w:rFonts w:hint="eastAsia" w:ascii="Arial"/>
          <w:sz w:val="21"/>
        </w:rPr>
        <w:t>Chapter 1: Incipient Declension</w:t>
      </w:r>
    </w:p>
    <w:p w14:paraId="393A0B56">
      <w:pPr>
        <w:spacing w:line="264" w:lineRule="auto"/>
        <w:rPr>
          <w:rFonts w:hint="eastAsia" w:ascii="Arial"/>
          <w:sz w:val="21"/>
        </w:rPr>
      </w:pPr>
    </w:p>
    <w:p w14:paraId="21E1F696">
      <w:pPr>
        <w:spacing w:line="264" w:lineRule="auto"/>
        <w:rPr>
          <w:rFonts w:hint="eastAsia" w:ascii="Arial"/>
          <w:sz w:val="21"/>
        </w:rPr>
      </w:pPr>
      <w:r>
        <w:rPr>
          <w:rFonts w:hint="eastAsia" w:ascii="Arial"/>
          <w:sz w:val="21"/>
        </w:rPr>
        <w:t>第一章：初期的衰退</w:t>
      </w:r>
    </w:p>
    <w:p w14:paraId="57AE7D62">
      <w:pPr>
        <w:spacing w:line="264" w:lineRule="auto"/>
        <w:rPr>
          <w:rFonts w:hint="eastAsia" w:ascii="Arial"/>
          <w:sz w:val="21"/>
        </w:rPr>
      </w:pPr>
    </w:p>
    <w:p w14:paraId="391C4BBA">
      <w:pPr>
        <w:spacing w:line="264" w:lineRule="auto"/>
        <w:rPr>
          <w:rFonts w:hint="eastAsia" w:ascii="Arial"/>
          <w:sz w:val="21"/>
        </w:rPr>
      </w:pPr>
      <w:r>
        <w:rPr>
          <w:rFonts w:hint="eastAsia" w:ascii="Arial"/>
          <w:sz w:val="21"/>
        </w:rPr>
        <w:t>Chapter 2: Declension in Love</w:t>
      </w:r>
    </w:p>
    <w:p w14:paraId="2BC6434B">
      <w:pPr>
        <w:spacing w:line="264" w:lineRule="auto"/>
        <w:rPr>
          <w:rFonts w:hint="eastAsia" w:ascii="Arial"/>
          <w:sz w:val="21"/>
        </w:rPr>
      </w:pPr>
    </w:p>
    <w:p w14:paraId="5F60E67F">
      <w:pPr>
        <w:spacing w:line="264" w:lineRule="auto"/>
        <w:rPr>
          <w:rFonts w:hint="eastAsia" w:ascii="Arial"/>
          <w:sz w:val="21"/>
        </w:rPr>
      </w:pPr>
      <w:r>
        <w:rPr>
          <w:rFonts w:hint="eastAsia" w:ascii="Arial"/>
          <w:sz w:val="21"/>
        </w:rPr>
        <w:t>第二章：爱心的衰退</w:t>
      </w:r>
    </w:p>
    <w:p w14:paraId="56A9B3C2">
      <w:pPr>
        <w:spacing w:line="264" w:lineRule="auto"/>
        <w:rPr>
          <w:rFonts w:hint="eastAsia" w:ascii="Arial"/>
          <w:sz w:val="21"/>
        </w:rPr>
      </w:pPr>
    </w:p>
    <w:p w14:paraId="733204AE">
      <w:pPr>
        <w:spacing w:line="264" w:lineRule="auto"/>
        <w:rPr>
          <w:rFonts w:hint="eastAsia" w:ascii="Arial"/>
          <w:sz w:val="21"/>
        </w:rPr>
      </w:pPr>
      <w:r>
        <w:rPr>
          <w:rFonts w:hint="eastAsia" w:ascii="Arial"/>
          <w:sz w:val="21"/>
        </w:rPr>
        <w:t>Chapter 3: Declension in Faith</w:t>
      </w:r>
    </w:p>
    <w:p w14:paraId="554C90E4">
      <w:pPr>
        <w:spacing w:line="264" w:lineRule="auto"/>
        <w:rPr>
          <w:rFonts w:hint="eastAsia" w:ascii="Arial"/>
          <w:sz w:val="21"/>
        </w:rPr>
      </w:pPr>
    </w:p>
    <w:p w14:paraId="65ED0A6A">
      <w:pPr>
        <w:spacing w:line="264" w:lineRule="auto"/>
        <w:rPr>
          <w:rFonts w:hint="eastAsia" w:ascii="Arial"/>
          <w:sz w:val="21"/>
        </w:rPr>
      </w:pPr>
      <w:r>
        <w:rPr>
          <w:rFonts w:hint="eastAsia" w:ascii="Arial"/>
          <w:sz w:val="21"/>
        </w:rPr>
        <w:t>第三章：信心的衰退</w:t>
      </w:r>
    </w:p>
    <w:p w14:paraId="480CA70C">
      <w:pPr>
        <w:pStyle w:val="11"/>
        <w:widowControl/>
      </w:pPr>
      <w:r>
        <w:t>Chapter 4: Declension in Prayer</w:t>
      </w:r>
    </w:p>
    <w:p w14:paraId="535D882A">
      <w:pPr>
        <w:spacing w:line="264" w:lineRule="auto"/>
        <w:rPr>
          <w:rFonts w:hint="eastAsia" w:ascii="Arial"/>
          <w:sz w:val="21"/>
        </w:rPr>
      </w:pPr>
    </w:p>
    <w:p w14:paraId="3C920827">
      <w:pPr>
        <w:spacing w:line="264" w:lineRule="auto"/>
        <w:rPr>
          <w:rFonts w:hint="eastAsia" w:ascii="Arial"/>
          <w:sz w:val="21"/>
        </w:rPr>
      </w:pPr>
      <w:r>
        <w:rPr>
          <w:rFonts w:hint="eastAsia" w:ascii="Arial"/>
          <w:sz w:val="21"/>
        </w:rPr>
        <w:t>第四章：祷告的衰退</w:t>
      </w:r>
    </w:p>
    <w:p w14:paraId="3FE39B9D">
      <w:pPr>
        <w:spacing w:line="264" w:lineRule="auto"/>
        <w:rPr>
          <w:rFonts w:hint="eastAsia" w:ascii="Arial"/>
          <w:sz w:val="21"/>
        </w:rPr>
      </w:pPr>
    </w:p>
    <w:p w14:paraId="48681EDB">
      <w:pPr>
        <w:pStyle w:val="11"/>
        <w:widowControl/>
      </w:pPr>
      <w:r>
        <w:t>Chapter 5: Declension in Connection with Doctrinal Error</w:t>
      </w:r>
    </w:p>
    <w:p w14:paraId="4F92527A">
      <w:pPr>
        <w:spacing w:line="264" w:lineRule="auto"/>
        <w:rPr>
          <w:rFonts w:hint="eastAsia" w:ascii="Arial"/>
          <w:sz w:val="21"/>
        </w:rPr>
      </w:pPr>
    </w:p>
    <w:p w14:paraId="0358E54F">
      <w:pPr>
        <w:spacing w:line="264" w:lineRule="auto"/>
        <w:rPr>
          <w:rFonts w:hint="eastAsia" w:ascii="Arial"/>
          <w:sz w:val="21"/>
        </w:rPr>
      </w:pPr>
      <w:r>
        <w:rPr>
          <w:rFonts w:hint="eastAsia" w:ascii="Arial"/>
          <w:sz w:val="21"/>
        </w:rPr>
        <w:t>第五章：与教义错误相关的衰退</w:t>
      </w:r>
    </w:p>
    <w:p w14:paraId="658CCE08">
      <w:pPr>
        <w:spacing w:line="264" w:lineRule="auto"/>
        <w:rPr>
          <w:rFonts w:hint="eastAsia" w:ascii="Arial"/>
          <w:sz w:val="21"/>
        </w:rPr>
      </w:pPr>
    </w:p>
    <w:p w14:paraId="4EC08182">
      <w:pPr>
        <w:pStyle w:val="11"/>
        <w:widowControl/>
      </w:pPr>
      <w:r>
        <w:t>Chapter 6: On Grieving the Spirit</w:t>
      </w:r>
    </w:p>
    <w:p w14:paraId="3E608B56">
      <w:pPr>
        <w:spacing w:line="264" w:lineRule="auto"/>
        <w:rPr>
          <w:rFonts w:hint="eastAsia" w:ascii="Arial"/>
          <w:sz w:val="21"/>
        </w:rPr>
      </w:pPr>
    </w:p>
    <w:p w14:paraId="10EDF48E">
      <w:pPr>
        <w:pStyle w:val="11"/>
        <w:widowControl/>
      </w:pPr>
      <w:r>
        <w:t>第六章：论使圣灵忧伤</w:t>
      </w:r>
    </w:p>
    <w:p w14:paraId="41FA4D11">
      <w:pPr>
        <w:spacing w:line="264" w:lineRule="auto"/>
        <w:rPr>
          <w:rFonts w:hint="eastAsia" w:ascii="Arial"/>
          <w:sz w:val="21"/>
        </w:rPr>
      </w:pPr>
    </w:p>
    <w:p w14:paraId="3FBF77FA">
      <w:pPr>
        <w:pStyle w:val="11"/>
        <w:widowControl/>
      </w:pPr>
      <w:r>
        <w:t>Chapter 7: The Fruitless and the Fruitful Professor</w:t>
      </w:r>
    </w:p>
    <w:p w14:paraId="020B3807">
      <w:pPr>
        <w:spacing w:line="264" w:lineRule="auto"/>
        <w:rPr>
          <w:rFonts w:hint="eastAsia" w:ascii="Arial"/>
          <w:sz w:val="21"/>
        </w:rPr>
      </w:pPr>
    </w:p>
    <w:p w14:paraId="7AC6C2EE">
      <w:pPr>
        <w:spacing w:line="264" w:lineRule="auto"/>
        <w:rPr>
          <w:rFonts w:hint="eastAsia" w:ascii="Arial"/>
          <w:sz w:val="21"/>
        </w:rPr>
      </w:pPr>
      <w:r>
        <w:rPr>
          <w:rFonts w:hint="eastAsia" w:ascii="Arial"/>
          <w:sz w:val="21"/>
        </w:rPr>
        <w:t>第七章：不结果子的和结果子的宣信者</w:t>
      </w:r>
    </w:p>
    <w:p w14:paraId="24E258EE">
      <w:pPr>
        <w:spacing w:line="264" w:lineRule="auto"/>
        <w:rPr>
          <w:rFonts w:hint="eastAsia" w:ascii="Arial"/>
          <w:sz w:val="21"/>
        </w:rPr>
      </w:pPr>
    </w:p>
    <w:p w14:paraId="09D60E32">
      <w:pPr>
        <w:pStyle w:val="11"/>
        <w:widowControl/>
      </w:pPr>
      <w:r>
        <w:t>Chapter 8: The Lord, the Restorer of His People</w:t>
      </w:r>
    </w:p>
    <w:p w14:paraId="1B07E0D6">
      <w:pPr>
        <w:spacing w:line="264" w:lineRule="auto"/>
        <w:rPr>
          <w:rFonts w:hint="eastAsia" w:ascii="Arial"/>
          <w:sz w:val="21"/>
        </w:rPr>
      </w:pPr>
    </w:p>
    <w:p w14:paraId="63EC233D">
      <w:pPr>
        <w:spacing w:line="264" w:lineRule="auto"/>
        <w:rPr>
          <w:rFonts w:hint="eastAsia" w:ascii="Arial"/>
          <w:sz w:val="21"/>
        </w:rPr>
      </w:pPr>
      <w:r>
        <w:rPr>
          <w:rFonts w:hint="eastAsia" w:ascii="Arial"/>
          <w:sz w:val="21"/>
        </w:rPr>
        <w:t>第八章：耶和华，祂子民的恢复者</w:t>
      </w:r>
    </w:p>
    <w:p w14:paraId="00FA9196">
      <w:pPr>
        <w:spacing w:line="264" w:lineRule="auto"/>
        <w:rPr>
          <w:rFonts w:hint="eastAsia" w:ascii="Arial"/>
          <w:sz w:val="21"/>
        </w:rPr>
      </w:pPr>
    </w:p>
    <w:p w14:paraId="41D02878">
      <w:pPr>
        <w:pStyle w:val="11"/>
        <w:widowControl/>
      </w:pPr>
      <w:r>
        <w:t>Chapter 9: The Lord, the Keeper of His People</w:t>
      </w:r>
    </w:p>
    <w:p w14:paraId="3D5DA8D8">
      <w:pPr>
        <w:spacing w:line="264" w:lineRule="auto"/>
        <w:rPr>
          <w:rFonts w:hint="eastAsia" w:ascii="Arial"/>
          <w:sz w:val="21"/>
        </w:rPr>
      </w:pPr>
    </w:p>
    <w:p w14:paraId="44F84B61">
      <w:pPr>
        <w:spacing w:line="264" w:lineRule="auto"/>
        <w:rPr>
          <w:rFonts w:hint="eastAsia" w:ascii="Arial"/>
          <w:sz w:val="21"/>
        </w:rPr>
      </w:pPr>
      <w:r>
        <w:rPr>
          <w:rFonts w:hint="eastAsia" w:ascii="Arial"/>
          <w:sz w:val="21"/>
        </w:rPr>
        <w:t>第九章：耶和华，祂子民的保守者</w:t>
      </w:r>
    </w:p>
    <w:p w14:paraId="1ADEB254">
      <w:pPr>
        <w:spacing w:line="264" w:lineRule="auto"/>
        <w:rPr>
          <w:rFonts w:hint="eastAsia" w:ascii="Arial"/>
          <w:sz w:val="21"/>
        </w:rPr>
      </w:pPr>
    </w:p>
    <w:p w14:paraId="1FA4E3BC">
      <w:pPr>
        <w:pStyle w:val="2"/>
        <w:widowControl/>
      </w:pPr>
      <w:r>
        <w:t>Copyright</w:t>
      </w:r>
    </w:p>
    <w:p w14:paraId="70A5D15D">
      <w:pPr>
        <w:spacing w:line="264" w:lineRule="auto"/>
        <w:rPr>
          <w:rFonts w:hint="eastAsia" w:ascii="Arial"/>
          <w:sz w:val="21"/>
        </w:rPr>
      </w:pPr>
    </w:p>
    <w:p w14:paraId="1533EF02">
      <w:pPr>
        <w:pStyle w:val="11"/>
        <w:widowControl/>
      </w:pPr>
      <w:r>
        <w:t>版权</w:t>
      </w:r>
    </w:p>
    <w:p w14:paraId="6022F153">
      <w:pPr>
        <w:spacing w:line="264" w:lineRule="auto"/>
        <w:rPr>
          <w:rFonts w:hint="eastAsia" w:ascii="Arial"/>
          <w:sz w:val="21"/>
        </w:rPr>
      </w:pPr>
    </w:p>
    <w:p w14:paraId="4ADDCEE4">
      <w:pPr>
        <w:pStyle w:val="2"/>
        <w:widowControl/>
      </w:pPr>
      <w:r>
        <w:t>Preface</w:t>
      </w:r>
    </w:p>
    <w:p w14:paraId="58C0585D">
      <w:pPr>
        <w:spacing w:line="264" w:lineRule="auto"/>
        <w:rPr>
          <w:rFonts w:hint="eastAsia" w:ascii="Arial"/>
          <w:sz w:val="21"/>
        </w:rPr>
      </w:pPr>
    </w:p>
    <w:p w14:paraId="2CA2CD1D">
      <w:pPr>
        <w:pStyle w:val="11"/>
        <w:widowControl/>
      </w:pPr>
      <w:r>
        <w:t>序言</w:t>
      </w:r>
    </w:p>
    <w:p w14:paraId="43D097F5">
      <w:pPr>
        <w:spacing w:line="264" w:lineRule="auto"/>
        <w:rPr>
          <w:rFonts w:hint="eastAsia" w:ascii="Arial"/>
          <w:sz w:val="21"/>
        </w:rPr>
      </w:pPr>
    </w:p>
    <w:p w14:paraId="3763F092">
      <w:pPr>
        <w:pStyle w:val="11"/>
        <w:widowControl/>
      </w:pPr>
      <w:r>
        <w:t>That the subject on which this humble volume treats is vastly solemn, and deeply searching, every true believer in Jesus must acknowledge.</w:t>
      </w:r>
    </w:p>
    <w:p w14:paraId="045A7725">
      <w:pPr>
        <w:spacing w:line="264" w:lineRule="auto"/>
        <w:rPr>
          <w:rFonts w:hint="eastAsia" w:ascii="Arial"/>
          <w:sz w:val="21"/>
        </w:rPr>
      </w:pPr>
    </w:p>
    <w:p w14:paraId="46C53EE9">
      <w:pPr>
        <w:pStyle w:val="11"/>
        <w:widowControl/>
      </w:pPr>
      <w:r>
        <w:t>每一个在耶稣里的真信徒，都必承认，这本谦卑的书所论述的主题，是极其庄严，且深深地鉴察人心的。</w:t>
      </w:r>
    </w:p>
    <w:p w14:paraId="1BE5C2A3">
      <w:pPr>
        <w:spacing w:line="264" w:lineRule="auto"/>
        <w:rPr>
          <w:rFonts w:hint="eastAsia" w:ascii="Arial"/>
          <w:sz w:val="21"/>
        </w:rPr>
      </w:pPr>
    </w:p>
    <w:p w14:paraId="5D78D90E">
      <w:pPr>
        <w:pStyle w:val="11"/>
        <w:widowControl/>
      </w:pPr>
      <w:r>
        <w:t>The existing necessity for such a work has long impressed itself upon the Author's mind.</w:t>
      </w:r>
    </w:p>
    <w:p w14:paraId="386E970A">
      <w:pPr>
        <w:spacing w:line="264" w:lineRule="auto"/>
        <w:rPr>
          <w:rFonts w:hint="eastAsia" w:ascii="Arial"/>
          <w:sz w:val="21"/>
        </w:rPr>
      </w:pPr>
    </w:p>
    <w:p w14:paraId="26962AA3">
      <w:pPr>
        <w:pStyle w:val="11"/>
        <w:widowControl/>
      </w:pPr>
      <w:r>
        <w:t>对这样一部著作的现有必要性，早已印在作者的心上。</w:t>
      </w:r>
    </w:p>
    <w:p w14:paraId="46EBBFA9">
      <w:pPr>
        <w:spacing w:line="264" w:lineRule="auto"/>
        <w:rPr>
          <w:rFonts w:hint="eastAsia" w:ascii="Arial"/>
          <w:sz w:val="21"/>
        </w:rPr>
      </w:pPr>
    </w:p>
    <w:p w14:paraId="4C36514E">
      <w:pPr>
        <w:pStyle w:val="11"/>
        <w:widowControl/>
      </w:pPr>
      <w:r>
        <w:t>While other and abler writers are employing their pens, either in defending the outposts of Christianity, or in arousing a slumbering church to an increased intensity of personal and combined action in the great work of Christian benevolence, he has felt that it might but be instrumental, in ever so humble a way, of occasionally withdrawing the eye of the believer from the dazzling and almost bewildering movements around him, and fixing it upon the state of HIS OWN PERSONAL RELIGION, he would be rendering the Christian church a service, not the less needed and important in her present elevated and excited position.</w:t>
      </w:r>
    </w:p>
    <w:p w14:paraId="117B1F81">
      <w:pPr>
        <w:spacing w:line="264" w:lineRule="auto"/>
        <w:rPr>
          <w:rFonts w:hint="eastAsia" w:ascii="Arial"/>
          <w:sz w:val="21"/>
        </w:rPr>
      </w:pPr>
    </w:p>
    <w:p w14:paraId="56E2D6DB">
      <w:pPr>
        <w:pStyle w:val="11"/>
        <w:widowControl/>
      </w:pPr>
      <w:r>
        <w:t>当其他更具才能的作者，正用他们的笔，或在捍卫基督教的前哨，或在唤醒一个沉睡的教会，以更大的个人和联合行动的强度，来从事基督徒仁爱这伟大的工作时，他却感觉到，如果他能，哪怕是以一种极其谦卑的方式，成为一种工具，偶尔地将信徒的眼目，从他周围那些令人眼花缭乱、几乎令人迷惑的运动中收回，并将其固定在他自己个人信仰的光景上，他将为基督的教会，提供一种服事，那服事，在她现今崇高而兴奋的地位上，并非不那么需要和重要。</w:t>
      </w:r>
    </w:p>
    <w:p w14:paraId="575EE28F">
      <w:pPr>
        <w:spacing w:line="264" w:lineRule="auto"/>
        <w:rPr>
          <w:rFonts w:hint="eastAsia" w:ascii="Arial"/>
          <w:sz w:val="21"/>
        </w:rPr>
      </w:pPr>
    </w:p>
    <w:p w14:paraId="43BA4734">
      <w:pPr>
        <w:pStyle w:val="11"/>
        <w:widowControl/>
      </w:pPr>
      <w:r>
        <w:t>It must be admitted, that the character and the tendencies of the age are not favorable to deep and mature reflection upon the hidden, spiritual life of the soul.</w:t>
      </w:r>
    </w:p>
    <w:p w14:paraId="1246F46A">
      <w:pPr>
        <w:spacing w:line="264" w:lineRule="auto"/>
        <w:rPr>
          <w:rFonts w:hint="eastAsia" w:ascii="Arial"/>
          <w:sz w:val="21"/>
        </w:rPr>
      </w:pPr>
    </w:p>
    <w:p w14:paraId="481E3F53">
      <w:pPr>
        <w:pStyle w:val="11"/>
        <w:widowControl/>
      </w:pPr>
      <w:r>
        <w:t>必须承认，这个时代的品格与倾向，并不利于对灵魂隐藏的、属灵的生命作深刻而成熟的反思。</w:t>
      </w:r>
    </w:p>
    <w:p w14:paraId="44A09688">
      <w:pPr>
        <w:pStyle w:val="11"/>
        <w:widowControl/>
      </w:pPr>
      <w:r>
        <w:t>Whirled along as the church of God is, in her brilliant path of benevolent enterprise, - deeply engaged in concerting and in carrying out new and far-reaching plans of aggression upon the dominion of sin, - and compelled in one hand to hold the spiritual sword in defense of the faith which, with the other, she is up-building, - but few energies are left, and but little time is afforded, for close, faithful, and frequent dealing with the personal and spiritual state of grace in the soul; which, in consequence of thus being overlooked and uncultivated, may fall into a state of the deepest and most painful declension.</w:t>
      </w:r>
    </w:p>
    <w:p w14:paraId="0333FC17">
      <w:pPr>
        <w:spacing w:line="264" w:lineRule="auto"/>
        <w:rPr>
          <w:rFonts w:hint="eastAsia" w:ascii="Arial"/>
          <w:sz w:val="21"/>
        </w:rPr>
      </w:pPr>
    </w:p>
    <w:p w14:paraId="74255915">
      <w:pPr>
        <w:pStyle w:val="11"/>
        <w:widowControl/>
      </w:pPr>
      <w:r>
        <w:t>上帝的教会，在她仁爱事业的辉煌道路上，被卷入其中，——深深地，致力于筹划并执行，新的、影响深远的，对罪的权势的进攻计划，——并被迫，一手持属灵的剑，来捍卫她用另一只手所建立的信仰，——但只剩下很少的精力，只被给予很少的时间，来，密切、忠信、并频繁地，处理灵魂中个人和属灵恩典的光景；那，因此被忽略和不被培养，就可能陷入最深、最痛苦的衰退光景。</w:t>
      </w:r>
    </w:p>
    <w:p w14:paraId="2A55905C">
      <w:pPr>
        <w:spacing w:line="264" w:lineRule="auto"/>
        <w:rPr>
          <w:rFonts w:hint="eastAsia" w:ascii="Arial"/>
          <w:sz w:val="21"/>
        </w:rPr>
      </w:pPr>
    </w:p>
    <w:p w14:paraId="3DAC4EBF">
      <w:pPr>
        <w:pStyle w:val="11"/>
        <w:widowControl/>
      </w:pPr>
      <w:r>
        <w:t>"They made me keeper of the vineyards, but my own vineyard have I not kept." (Song 1:6)</w:t>
      </w:r>
    </w:p>
    <w:p w14:paraId="4C298EE1">
      <w:pPr>
        <w:spacing w:line="264" w:lineRule="auto"/>
        <w:rPr>
          <w:rFonts w:hint="eastAsia" w:ascii="Arial"/>
          <w:sz w:val="21"/>
        </w:rPr>
      </w:pPr>
    </w:p>
    <w:p w14:paraId="3D57B8C2">
      <w:pPr>
        <w:pStyle w:val="11"/>
        <w:widowControl/>
      </w:pPr>
      <w:r>
        <w:t>“他们使我看守葡萄园，但我自己的葡萄园，我却没有看守。”（雅歌 1:6）</w:t>
      </w:r>
    </w:p>
    <w:p w14:paraId="60D404D2">
      <w:pPr>
        <w:spacing w:line="264" w:lineRule="auto"/>
        <w:rPr>
          <w:rFonts w:hint="eastAsia" w:ascii="Arial"/>
          <w:sz w:val="21"/>
        </w:rPr>
      </w:pPr>
    </w:p>
    <w:p w14:paraId="25FEB88C">
      <w:pPr>
        <w:pStyle w:val="11"/>
        <w:widowControl/>
      </w:pPr>
      <w:r>
        <w:t>It is, then, the humble design of the writer in the present work, for a while to withdraw the mind from the consideration of the mere externals of Christianity, and to aid the believer in answering the solemn and searching inquiry, - "What is the present spiritual state of my soul before God?"</w:t>
      </w:r>
    </w:p>
    <w:p w14:paraId="7F048B1A">
      <w:pPr>
        <w:spacing w:line="264" w:lineRule="auto"/>
        <w:rPr>
          <w:rFonts w:hint="eastAsia" w:ascii="Arial"/>
          <w:sz w:val="21"/>
        </w:rPr>
      </w:pPr>
    </w:p>
    <w:p w14:paraId="654C68AA">
      <w:pPr>
        <w:pStyle w:val="11"/>
        <w:widowControl/>
      </w:pPr>
      <w:r>
        <w:t>那么，作者在本著作中的谦卑意图是，暂时地将心思，从对基督教纯粹外在的考量中收回，并帮助信徒，来回答那个庄严而鉴察人的探究，——“我灵魂在上帝面前现今的属灵光景如何？”</w:t>
      </w:r>
    </w:p>
    <w:p w14:paraId="1899AEEA">
      <w:pPr>
        <w:spacing w:line="264" w:lineRule="auto"/>
        <w:rPr>
          <w:rFonts w:hint="eastAsia" w:ascii="Arial"/>
          <w:sz w:val="21"/>
        </w:rPr>
      </w:pPr>
    </w:p>
    <w:p w14:paraId="71A02B8A">
      <w:pPr>
        <w:pStyle w:val="11"/>
        <w:widowControl/>
      </w:pPr>
      <w:r>
        <w:t>In the following pages he is exhorted to forget the Christian profession he sustains, the party badge he wears, and the distinctive name by which he is known among men, - to turn aside for a brief hour from all religious duties, engagements, and excitement, and to look this question fully and fairly in the face.</w:t>
      </w:r>
    </w:p>
    <w:p w14:paraId="592A2E05">
      <w:pPr>
        <w:spacing w:line="264" w:lineRule="auto"/>
        <w:rPr>
          <w:rFonts w:hint="eastAsia" w:ascii="Arial"/>
          <w:sz w:val="21"/>
        </w:rPr>
      </w:pPr>
    </w:p>
    <w:p w14:paraId="7B38F063">
      <w:pPr>
        <w:pStyle w:val="11"/>
        <w:widowControl/>
      </w:pPr>
      <w:r>
        <w:t>在以下的篇幅中，他被劝勉，要忘记他所持守的基督徒宣告，他所佩戴的党派徽章，和他，在人中间，所为人所知的独特名称，——暂时地，从所有宗教的责任、事务、和兴奋中转离，并完全而公正地，正视这个问题。</w:t>
      </w:r>
    </w:p>
    <w:p w14:paraId="3C5C533F">
      <w:pPr>
        <w:spacing w:line="264" w:lineRule="auto"/>
        <w:rPr>
          <w:rFonts w:hint="eastAsia" w:ascii="Arial"/>
          <w:sz w:val="21"/>
        </w:rPr>
      </w:pPr>
    </w:p>
    <w:p w14:paraId="17A981B1">
      <w:pPr>
        <w:pStyle w:val="11"/>
        <w:widowControl/>
      </w:pPr>
      <w:r>
        <w:t>With human wisdom and eloquence the Author has not seen fit to load and adorn his work: the subject presented itself to his mind in too solemn and dreadful an aspect for this.</w:t>
      </w:r>
    </w:p>
    <w:p w14:paraId="7E7197ED">
      <w:pPr>
        <w:spacing w:line="264" w:lineRule="auto"/>
        <w:rPr>
          <w:rFonts w:hint="eastAsia" w:ascii="Arial"/>
          <w:sz w:val="21"/>
        </w:rPr>
      </w:pPr>
    </w:p>
    <w:p w14:paraId="5B87383F">
      <w:pPr>
        <w:pStyle w:val="11"/>
        <w:widowControl/>
      </w:pPr>
      <w:r>
        <w:t>作者并未认为，用人的智慧与口才，来装载并装饰他的著作是恰当的：这个主题，以一种太庄严、太可畏的面貌，呈现在他的心中。</w:t>
      </w:r>
    </w:p>
    <w:p w14:paraId="13A4C01F">
      <w:pPr>
        <w:spacing w:line="264" w:lineRule="auto"/>
        <w:rPr>
          <w:rFonts w:hint="eastAsia" w:ascii="Arial"/>
          <w:sz w:val="21"/>
        </w:rPr>
      </w:pPr>
    </w:p>
    <w:p w14:paraId="634E3790">
      <w:pPr>
        <w:pStyle w:val="11"/>
        <w:widowControl/>
      </w:pPr>
      <w:r>
        <w:t>The ground he traversed he felt to be so holy, that he had need to put off the shoes from his feet, and to lay aside everything that was not in strict harmony with the spiritual character of his theme.</w:t>
      </w:r>
    </w:p>
    <w:p w14:paraId="4068C926">
      <w:pPr>
        <w:spacing w:line="264" w:lineRule="auto"/>
        <w:rPr>
          <w:rFonts w:hint="eastAsia" w:ascii="Arial"/>
          <w:sz w:val="21"/>
        </w:rPr>
      </w:pPr>
    </w:p>
    <w:p w14:paraId="4872668F">
      <w:pPr>
        <w:pStyle w:val="11"/>
        <w:widowControl/>
      </w:pPr>
      <w:r>
        <w:t>他所经过的地，他感觉到是如此地圣洁，以至于他需要，脱下他脚上的鞋，并放下一切，与他主题的属灵品格不严格和谐的事物。</w:t>
      </w:r>
    </w:p>
    <w:p w14:paraId="16E59A55">
      <w:pPr>
        <w:spacing w:line="264" w:lineRule="auto"/>
        <w:rPr>
          <w:rFonts w:hint="eastAsia" w:ascii="Arial"/>
          <w:sz w:val="21"/>
        </w:rPr>
      </w:pPr>
    </w:p>
    <w:p w14:paraId="5ADB3472">
      <w:pPr>
        <w:pStyle w:val="11"/>
        <w:widowControl/>
      </w:pPr>
      <w:r>
        <w:t>That the traces of human imperfection may be found on every page, no one can be more conscious than the Author, - no one more deeply humbled.</w:t>
      </w:r>
    </w:p>
    <w:p w14:paraId="16F08465">
      <w:pPr>
        <w:spacing w:line="264" w:lineRule="auto"/>
        <w:rPr>
          <w:rFonts w:hint="eastAsia" w:ascii="Arial"/>
          <w:sz w:val="21"/>
        </w:rPr>
      </w:pPr>
    </w:p>
    <w:p w14:paraId="643BD138">
      <w:pPr>
        <w:pStyle w:val="11"/>
        <w:widowControl/>
      </w:pPr>
      <w:r>
        <w:t>在每一页上，都或许可以找到人类不完美的痕迹，没有人，比作者，更意识到这一点，——没有人，更深深地谦卑。</w:t>
      </w:r>
    </w:p>
    <w:p w14:paraId="776D7A47">
      <w:pPr>
        <w:spacing w:line="264" w:lineRule="auto"/>
        <w:rPr>
          <w:rFonts w:hint="eastAsia" w:ascii="Arial"/>
          <w:sz w:val="21"/>
        </w:rPr>
      </w:pPr>
    </w:p>
    <w:p w14:paraId="3B01C910">
      <w:pPr>
        <w:pStyle w:val="11"/>
        <w:widowControl/>
      </w:pPr>
      <w:r>
        <w:t>Indeed, so affecting to his own mind has been the conviction of the feeble manner in which the subject is treated, that but for a deep sense of its vast importance, and the demand that exists for its discussion in almost any shape, he would more than once have withdrawn his book from the press.</w:t>
      </w:r>
    </w:p>
    <w:p w14:paraId="0FFD8A49">
      <w:pPr>
        <w:spacing w:line="264" w:lineRule="auto"/>
        <w:rPr>
          <w:rFonts w:hint="eastAsia" w:ascii="Arial"/>
          <w:sz w:val="21"/>
        </w:rPr>
      </w:pPr>
    </w:p>
    <w:p w14:paraId="6CBEA100">
      <w:pPr>
        <w:pStyle w:val="11"/>
        <w:widowControl/>
      </w:pPr>
      <w:r>
        <w:t>事实上，对这个主题被以一种软弱的方式处理的确信，对作者自己的心是如此地感动，以至于，若非对它巨大重要性的深刻意识，和对其，以几乎任何形式来讨论的现有需求，他会不止一次地，将他的书，从印刷厂撤回。</w:t>
      </w:r>
    </w:p>
    <w:p w14:paraId="44EDD672">
      <w:pPr>
        <w:spacing w:line="264" w:lineRule="auto"/>
        <w:rPr>
          <w:rFonts w:hint="eastAsia" w:ascii="Arial"/>
          <w:sz w:val="21"/>
        </w:rPr>
      </w:pPr>
    </w:p>
    <w:p w14:paraId="0D75DE05">
      <w:pPr>
        <w:pStyle w:val="11"/>
        <w:widowControl/>
      </w:pPr>
      <w:r>
        <w:t>May the Spirit of God accompany its perusal with power and unction, and to Him, as unto the Father and the Son, shall be ascribed the glory!</w:t>
      </w:r>
    </w:p>
    <w:p w14:paraId="2410B61D">
      <w:pPr>
        <w:spacing w:line="264" w:lineRule="auto"/>
        <w:rPr>
          <w:rFonts w:hint="eastAsia" w:ascii="Arial"/>
          <w:sz w:val="21"/>
        </w:rPr>
      </w:pPr>
    </w:p>
    <w:p w14:paraId="302F5BA9">
      <w:pPr>
        <w:pStyle w:val="11"/>
        <w:widowControl/>
      </w:pPr>
      <w:r>
        <w:t>愿上帝的灵，以能力与膏抹，来伴随其阅读，并愿荣耀，归于祂，如同归于父与子！</w:t>
      </w:r>
    </w:p>
    <w:p w14:paraId="6B40420E">
      <w:pPr>
        <w:spacing w:line="264" w:lineRule="auto"/>
        <w:rPr>
          <w:rFonts w:hint="eastAsia" w:ascii="Arial"/>
          <w:sz w:val="21"/>
        </w:rPr>
      </w:pPr>
    </w:p>
    <w:p w14:paraId="5796D544">
      <w:pPr>
        <w:pStyle w:val="11"/>
        <w:widowControl/>
      </w:pPr>
      <w:r>
        <w:t>Chapter 1:</w:t>
      </w:r>
    </w:p>
    <w:p w14:paraId="71C7663C">
      <w:pPr>
        <w:spacing w:line="264" w:lineRule="auto"/>
        <w:rPr>
          <w:rFonts w:hint="eastAsia" w:ascii="Arial"/>
          <w:sz w:val="21"/>
        </w:rPr>
      </w:pPr>
    </w:p>
    <w:p w14:paraId="1F77BE66">
      <w:pPr>
        <w:pStyle w:val="11"/>
        <w:widowControl/>
      </w:pPr>
      <w:r>
        <w:t>第一章：</w:t>
      </w:r>
    </w:p>
    <w:p w14:paraId="0E23BFF3">
      <w:pPr>
        <w:spacing w:line="264" w:lineRule="auto"/>
        <w:rPr>
          <w:rFonts w:hint="eastAsia" w:ascii="Arial"/>
          <w:sz w:val="21"/>
        </w:rPr>
      </w:pPr>
    </w:p>
    <w:p w14:paraId="1584D559">
      <w:pPr>
        <w:pStyle w:val="11"/>
        <w:widowControl/>
      </w:pPr>
      <w:r>
        <w:t>Incipient Declension</w:t>
      </w:r>
    </w:p>
    <w:p w14:paraId="612C5F4C">
      <w:pPr>
        <w:spacing w:line="264" w:lineRule="auto"/>
        <w:rPr>
          <w:rFonts w:hint="eastAsia" w:ascii="Arial"/>
          <w:sz w:val="21"/>
        </w:rPr>
      </w:pPr>
    </w:p>
    <w:p w14:paraId="5BE57932">
      <w:pPr>
        <w:pStyle w:val="11"/>
        <w:widowControl/>
      </w:pPr>
      <w:r>
        <w:t>初期的衰退</w:t>
      </w:r>
    </w:p>
    <w:p w14:paraId="51483DED">
      <w:pPr>
        <w:spacing w:line="264" w:lineRule="auto"/>
        <w:rPr>
          <w:rFonts w:hint="eastAsia" w:ascii="Arial"/>
          <w:sz w:val="21"/>
        </w:rPr>
      </w:pPr>
    </w:p>
    <w:p w14:paraId="7D846A7C">
      <w:pPr>
        <w:pStyle w:val="11"/>
        <w:widowControl/>
      </w:pPr>
      <w:r>
        <w:t>"The backslider in heart." (Proverbs 14:14)</w:t>
      </w:r>
    </w:p>
    <w:p w14:paraId="62E6EDF1">
      <w:pPr>
        <w:spacing w:line="264" w:lineRule="auto"/>
        <w:rPr>
          <w:rFonts w:hint="eastAsia" w:ascii="Arial"/>
          <w:sz w:val="21"/>
        </w:rPr>
      </w:pPr>
    </w:p>
    <w:p w14:paraId="7B926029">
      <w:pPr>
        <w:pStyle w:val="11"/>
        <w:widowControl/>
      </w:pPr>
      <w:r>
        <w:t>“心中退后的人。”（箴言 14:14）</w:t>
      </w:r>
    </w:p>
    <w:p w14:paraId="2055CA1D">
      <w:pPr>
        <w:spacing w:line="264" w:lineRule="auto"/>
        <w:rPr>
          <w:rFonts w:hint="eastAsia" w:ascii="Arial"/>
          <w:sz w:val="21"/>
        </w:rPr>
      </w:pPr>
    </w:p>
    <w:p w14:paraId="7AE3D22E">
      <w:pPr>
        <w:pStyle w:val="11"/>
        <w:widowControl/>
      </w:pPr>
      <w:r>
        <w:t>If there is one consideration more humbling than another to a spiritually-minded believer, it is, that, after all God has done for him, - after all the rich displays of his grace, the patience and tenderness of his instructions, the repeated discipline of his covenant, the tokens of love received, and the lessons of experience learned, there should still exist in the heart a principle, the tendency of which is to secret, perpetual, and alarming departure from God.</w:t>
      </w:r>
    </w:p>
    <w:p w14:paraId="532A9B7E">
      <w:pPr>
        <w:spacing w:line="264" w:lineRule="auto"/>
        <w:rPr>
          <w:rFonts w:hint="eastAsia" w:ascii="Arial"/>
          <w:sz w:val="21"/>
        </w:rPr>
      </w:pPr>
    </w:p>
    <w:p w14:paraId="178F6058">
      <w:pPr>
        <w:pStyle w:val="11"/>
        <w:widowControl/>
      </w:pPr>
      <w:r>
        <w:t>如果有一个，比另一个，更使一个属灵心思的信徒谦卑的思考，那就是，在上帝为他所行的一切之后，——在祂恩典一切丰富的彰显，祂教导的忍耐与温柔，祂约的重复管教，所领受的爱的标记，和所学到的经验的教训之后，心里，竟仍存在一个原则，其倾向，是，秘密、持续、并令人警惕地，离开上帝。</w:t>
      </w:r>
    </w:p>
    <w:p w14:paraId="71A1FBEF">
      <w:pPr>
        <w:spacing w:line="264" w:lineRule="auto"/>
        <w:rPr>
          <w:rFonts w:hint="eastAsia" w:ascii="Arial"/>
          <w:sz w:val="21"/>
        </w:rPr>
      </w:pPr>
    </w:p>
    <w:p w14:paraId="60D50DC1">
      <w:pPr>
        <w:pStyle w:val="11"/>
        <w:widowControl/>
      </w:pPr>
      <w:r>
        <w:t>Truly, there is in this solemn fact, that which might well lead to the deepest self-abasement before Him.</w:t>
      </w:r>
    </w:p>
    <w:p w14:paraId="4763886C">
      <w:pPr>
        <w:spacing w:line="264" w:lineRule="auto"/>
        <w:rPr>
          <w:rFonts w:hint="eastAsia" w:ascii="Arial"/>
          <w:sz w:val="21"/>
        </w:rPr>
      </w:pPr>
    </w:p>
    <w:p w14:paraId="0B40BCB0">
      <w:pPr>
        <w:pStyle w:val="11"/>
        <w:widowControl/>
      </w:pPr>
      <w:r>
        <w:t>确实地，在这个庄严的事实中，有那，或许很可能引向在祂面前最深的自我降卑之事。</w:t>
      </w:r>
    </w:p>
    <w:p w14:paraId="772A95C4">
      <w:pPr>
        <w:spacing w:line="264" w:lineRule="auto"/>
        <w:rPr>
          <w:rFonts w:hint="eastAsia" w:ascii="Arial"/>
          <w:sz w:val="21"/>
        </w:rPr>
      </w:pPr>
    </w:p>
    <w:p w14:paraId="05545BEA">
      <w:pPr>
        <w:pStyle w:val="11"/>
        <w:widowControl/>
      </w:pPr>
      <w:r>
        <w:t>If, in the present early stage of our inquiry into this subject, we might be permitted to assign a cause for the growing power which this latent, subtle principle is allowed to exert in the soul, we would refer to the believer's constant forgetfulness of the truth, that there is no essential element in divine grace that can secure it from the deepest declension; that, if left to its self-sustaining energy, such are the hostile influences by which it is surrounded, such the severe assaults to which it is exposed, and such the feeble resistance it is capable of exerting, there is not a moment - splendid though its former victories may have been - in which the incipient and secret progress of declension may not have commenced and be going forward in the soul!</w:t>
      </w:r>
    </w:p>
    <w:p w14:paraId="0E00EDF7">
      <w:pPr>
        <w:spacing w:line="264" w:lineRule="auto"/>
        <w:rPr>
          <w:rFonts w:hint="eastAsia" w:ascii="Arial"/>
          <w:sz w:val="21"/>
        </w:rPr>
      </w:pPr>
    </w:p>
    <w:p w14:paraId="6DE85B18">
      <w:pPr>
        <w:pStyle w:val="11"/>
        <w:widowControl/>
      </w:pPr>
      <w:r>
        <w:t>如果，在我们对这个主题的探究的现今早期阶段，我们或许可以被允许，来为这个潜伏、诡诈的原则，被允许在灵魂中发挥的，日益增长的能力，指定一个原因，我们将归因于信徒，对这个真理的持续遗忘，即，在神圣恩典中，没有，任何本质的要素，能，保守它，脱离最深的衰退；即，如果，被留给其自持的能力，那么，它所被围绕的敌对影响是如此，它所面临的严酷攻击是如此，以及它所能发挥的软弱抵抗是如此，以至于，没有一刻——无论其从前的胜利是多么地辉煌——在其中，衰退的初期和秘密的进程，或许没有开始，并正在灵魂中进行！</w:t>
      </w:r>
    </w:p>
    <w:p w14:paraId="2B359B2B">
      <w:pPr>
        <w:spacing w:line="264" w:lineRule="auto"/>
        <w:rPr>
          <w:rFonts w:hint="eastAsia" w:ascii="Arial"/>
          <w:sz w:val="21"/>
        </w:rPr>
      </w:pPr>
    </w:p>
    <w:p w14:paraId="335711FA">
      <w:pPr>
        <w:pStyle w:val="11"/>
        <w:widowControl/>
      </w:pPr>
      <w:r>
        <w:t>There is a proneness in us to deify the graces of the Spirit.</w:t>
      </w:r>
    </w:p>
    <w:p w14:paraId="110B6B18">
      <w:pPr>
        <w:spacing w:line="264" w:lineRule="auto"/>
        <w:rPr>
          <w:rFonts w:hint="eastAsia" w:ascii="Arial"/>
          <w:sz w:val="21"/>
        </w:rPr>
      </w:pPr>
    </w:p>
    <w:p w14:paraId="5F880A51">
      <w:pPr>
        <w:pStyle w:val="11"/>
        <w:widowControl/>
      </w:pPr>
      <w:r>
        <w:t>在我们里面，有一种，将圣灵的恩典神化的倾向。</w:t>
      </w:r>
    </w:p>
    <w:p w14:paraId="1EE64B26">
      <w:pPr>
        <w:spacing w:line="264" w:lineRule="auto"/>
        <w:rPr>
          <w:rFonts w:hint="eastAsia" w:ascii="Arial"/>
          <w:sz w:val="21"/>
        </w:rPr>
      </w:pPr>
    </w:p>
    <w:p w14:paraId="3E3244DA">
      <w:pPr>
        <w:pStyle w:val="11"/>
        <w:widowControl/>
      </w:pPr>
      <w:r>
        <w:t>We often think of faith and love, and their kindred graces, as though they were essentially omnipotent; forgetting that though they undoubtedly are divine in their origin, spiritual in their nature, and sanctifying in their effects, they yet are sustained by no self-supporting power, but by constant communications of life and nourishment from Jesus; that, the moment of their being left to their inherent strength, is the moment of their certain declension and decay.</w:t>
      </w:r>
    </w:p>
    <w:p w14:paraId="608D0033">
      <w:pPr>
        <w:spacing w:line="264" w:lineRule="auto"/>
        <w:rPr>
          <w:rFonts w:hint="eastAsia" w:ascii="Arial"/>
          <w:sz w:val="21"/>
        </w:rPr>
      </w:pPr>
    </w:p>
    <w:p w14:paraId="4B0F91C6">
      <w:pPr>
        <w:pStyle w:val="11"/>
        <w:widowControl/>
      </w:pPr>
      <w:r>
        <w:t>我们，常常思想信与爱，和它们同类的恩典，仿佛它们，本质上是，全能的；忘记了，虽然它们，无疑地，在它们的起源上是神圣的，在本性上是属灵的，并在它们的果效上是使人成圣的，它们，却，并非被任何，自持的能力所维持，而是，被从耶稣而来的，生命与滋养的持续交通所维持；即，它们，被留给它们内在力量的那一刻，是它们确定衰退与朽坏的那一刻。</w:t>
      </w:r>
    </w:p>
    <w:p w14:paraId="742C7C68">
      <w:pPr>
        <w:spacing w:line="264" w:lineRule="auto"/>
        <w:rPr>
          <w:rFonts w:hint="eastAsia" w:ascii="Arial"/>
          <w:sz w:val="21"/>
        </w:rPr>
      </w:pPr>
    </w:p>
    <w:p w14:paraId="67C29197">
      <w:pPr>
        <w:pStyle w:val="11"/>
        <w:widowControl/>
      </w:pPr>
      <w:r>
        <w:t>We must here, however, guard a precious and important truth; that is, the indestructible nature of true grace.</w:t>
      </w:r>
    </w:p>
    <w:p w14:paraId="29EE5A84">
      <w:pPr>
        <w:spacing w:line="264" w:lineRule="auto"/>
        <w:rPr>
          <w:rFonts w:hint="eastAsia" w:ascii="Arial"/>
          <w:sz w:val="21"/>
        </w:rPr>
      </w:pPr>
    </w:p>
    <w:p w14:paraId="6FC883DC">
      <w:pPr>
        <w:pStyle w:val="11"/>
        <w:widowControl/>
      </w:pPr>
      <w:r>
        <w:t>然而，我们在此，必须，保守一个宝贵而重要的真理；即，真恩典那不可毁灭的性质。</w:t>
      </w:r>
    </w:p>
    <w:p w14:paraId="518DCA7D">
      <w:pPr>
        <w:spacing w:line="264" w:lineRule="auto"/>
        <w:rPr>
          <w:rFonts w:hint="eastAsia" w:ascii="Arial"/>
          <w:sz w:val="21"/>
        </w:rPr>
      </w:pPr>
    </w:p>
    <w:p w14:paraId="688D891F">
      <w:pPr>
        <w:pStyle w:val="11"/>
        <w:widowControl/>
      </w:pPr>
      <w:r>
        <w:t>Divine grace in the soul can never really die; true faith can never utterly and finally fail.</w:t>
      </w:r>
    </w:p>
    <w:p w14:paraId="6D5D5AD2">
      <w:pPr>
        <w:spacing w:line="264" w:lineRule="auto"/>
        <w:rPr>
          <w:rFonts w:hint="eastAsia" w:ascii="Arial"/>
          <w:sz w:val="21"/>
        </w:rPr>
      </w:pPr>
    </w:p>
    <w:p w14:paraId="770463A5">
      <w:pPr>
        <w:pStyle w:val="11"/>
        <w:widowControl/>
      </w:pPr>
      <w:r>
        <w:t>灵魂中的神圣恩典，永不能真正地死；真实的信心，永不能完全地、最终地失败。</w:t>
      </w:r>
    </w:p>
    <w:p w14:paraId="2A83B6F1">
      <w:pPr>
        <w:spacing w:line="264" w:lineRule="auto"/>
        <w:rPr>
          <w:rFonts w:hint="eastAsia" w:ascii="Arial"/>
          <w:sz w:val="21"/>
        </w:rPr>
      </w:pPr>
    </w:p>
    <w:p w14:paraId="7D0EAC0F">
      <w:pPr>
        <w:pStyle w:val="11"/>
        <w:widowControl/>
      </w:pPr>
      <w:r>
        <w:t>We are speaking now but of their decay.</w:t>
      </w:r>
    </w:p>
    <w:p w14:paraId="1476CF94">
      <w:pPr>
        <w:spacing w:line="264" w:lineRule="auto"/>
        <w:rPr>
          <w:rFonts w:hint="eastAsia" w:ascii="Arial"/>
          <w:sz w:val="21"/>
        </w:rPr>
      </w:pPr>
    </w:p>
    <w:p w14:paraId="02702ADF">
      <w:pPr>
        <w:pStyle w:val="11"/>
        <w:widowControl/>
      </w:pPr>
      <w:r>
        <w:t>我们现在，只说它们的朽坏。</w:t>
      </w:r>
    </w:p>
    <w:p w14:paraId="683B123B">
      <w:pPr>
        <w:spacing w:line="264" w:lineRule="auto"/>
        <w:rPr>
          <w:rFonts w:hint="eastAsia" w:ascii="Arial"/>
          <w:sz w:val="21"/>
        </w:rPr>
      </w:pPr>
    </w:p>
    <w:p w14:paraId="54BB04F0">
      <w:pPr>
        <w:pStyle w:val="11"/>
        <w:widowControl/>
      </w:pPr>
      <w:r>
        <w:t>A flower may droop, and yet live: a plant may be sickly, and yet not die.</w:t>
      </w:r>
    </w:p>
    <w:p w14:paraId="1DAAAE28">
      <w:pPr>
        <w:spacing w:line="264" w:lineRule="auto"/>
        <w:rPr>
          <w:rFonts w:hint="eastAsia" w:ascii="Arial"/>
          <w:sz w:val="21"/>
        </w:rPr>
      </w:pPr>
    </w:p>
    <w:p w14:paraId="1E818B9E">
      <w:pPr>
        <w:pStyle w:val="11"/>
        <w:widowControl/>
      </w:pPr>
      <w:r>
        <w:t>一朵花，或许会下垂，却仍活着：一株植物，或许会生病，却不死。</w:t>
      </w:r>
    </w:p>
    <w:p w14:paraId="6312CB00">
      <w:pPr>
        <w:spacing w:line="264" w:lineRule="auto"/>
        <w:rPr>
          <w:rFonts w:hint="eastAsia" w:ascii="Arial"/>
          <w:sz w:val="21"/>
        </w:rPr>
      </w:pPr>
    </w:p>
    <w:p w14:paraId="11ADB6D4">
      <w:pPr>
        <w:pStyle w:val="11"/>
        <w:widowControl/>
      </w:pPr>
      <w:r>
        <w:t>In the lowest stage of spiritual declension, in the feeblest state of grace, there is a life that never dies.</w:t>
      </w:r>
    </w:p>
    <w:p w14:paraId="6979514B">
      <w:pPr>
        <w:spacing w:line="264" w:lineRule="auto"/>
        <w:rPr>
          <w:rFonts w:hint="eastAsia" w:ascii="Arial"/>
          <w:sz w:val="21"/>
        </w:rPr>
      </w:pPr>
    </w:p>
    <w:p w14:paraId="29EEF0A3">
      <w:pPr>
        <w:pStyle w:val="11"/>
        <w:widowControl/>
      </w:pPr>
      <w:r>
        <w:t>在属灵衰退的最低阶段，在恩典最软弱的光景中，有一个，永不死的生命。</w:t>
      </w:r>
    </w:p>
    <w:p w14:paraId="328E6AC7">
      <w:pPr>
        <w:spacing w:line="264" w:lineRule="auto"/>
        <w:rPr>
          <w:rFonts w:hint="eastAsia" w:ascii="Arial"/>
          <w:sz w:val="21"/>
        </w:rPr>
      </w:pPr>
    </w:p>
    <w:p w14:paraId="5BB5CD61">
      <w:pPr>
        <w:pStyle w:val="11"/>
        <w:widowControl/>
      </w:pPr>
      <w:r>
        <w:t>In the midst of all his startings aside, the ebb and the flow, the wandering and the restoring, the believer in Jesus is "kept by the power of God through faith unto salvation."</w:t>
      </w:r>
    </w:p>
    <w:p w14:paraId="4495E35F">
      <w:pPr>
        <w:spacing w:line="264" w:lineRule="auto"/>
        <w:rPr>
          <w:rFonts w:hint="eastAsia" w:ascii="Arial"/>
          <w:sz w:val="21"/>
        </w:rPr>
      </w:pPr>
    </w:p>
    <w:p w14:paraId="52CA5A00">
      <w:pPr>
        <w:pStyle w:val="11"/>
        <w:widowControl/>
      </w:pPr>
      <w:r>
        <w:t>在他所有的偏离，潮起潮落，飘流与恢复之中，在耶稣里的信徒，是，“靠神的能力，藉着信，被保守，以致得救。”</w:t>
      </w:r>
    </w:p>
    <w:p w14:paraId="798753AA">
      <w:pPr>
        <w:spacing w:line="264" w:lineRule="auto"/>
        <w:rPr>
          <w:rFonts w:hint="eastAsia" w:ascii="Arial"/>
          <w:sz w:val="21"/>
        </w:rPr>
      </w:pPr>
    </w:p>
    <w:p w14:paraId="1914C778">
      <w:pPr>
        <w:pStyle w:val="11"/>
        <w:widowControl/>
      </w:pPr>
      <w:r>
        <w:t>He cannot utterly fall; he cannot finally be lost.</w:t>
      </w:r>
    </w:p>
    <w:p w14:paraId="6F42B22E">
      <w:pPr>
        <w:spacing w:line="264" w:lineRule="auto"/>
        <w:rPr>
          <w:rFonts w:hint="eastAsia" w:ascii="Arial"/>
          <w:sz w:val="21"/>
        </w:rPr>
      </w:pPr>
    </w:p>
    <w:p w14:paraId="4E668391">
      <w:pPr>
        <w:pStyle w:val="11"/>
        <w:widowControl/>
      </w:pPr>
      <w:r>
        <w:t>他，不能完全地跌倒；他，不能最终地失丧。</w:t>
      </w:r>
    </w:p>
    <w:p w14:paraId="6B39DC80">
      <w:pPr>
        <w:pStyle w:val="11"/>
        <w:widowControl/>
      </w:pPr>
      <w:r>
        <w:t>The immutability of God keeps him, - the covenant of grace keeps him, - the finished work of Jesus keeps him, - the indwelling of the Spirit keeps him, and keeps him to eternal glory.</w:t>
      </w:r>
    </w:p>
    <w:p w14:paraId="208F9CDE">
      <w:pPr>
        <w:spacing w:line="264" w:lineRule="auto"/>
        <w:rPr>
          <w:rFonts w:hint="eastAsia" w:ascii="Arial"/>
          <w:sz w:val="21"/>
        </w:rPr>
      </w:pPr>
    </w:p>
    <w:p w14:paraId="37D8BA29">
      <w:pPr>
        <w:pStyle w:val="11"/>
        <w:widowControl/>
      </w:pPr>
      <w:r>
        <w:t>上帝的不变，保守他，——恩典之约，保守他，——耶稣完成的工作，保守他，——圣灵的内住，保守他，并保守他，到永恒的荣耀。</w:t>
      </w:r>
    </w:p>
    <w:p w14:paraId="4AF14DFE">
      <w:pPr>
        <w:spacing w:line="264" w:lineRule="auto"/>
        <w:rPr>
          <w:rFonts w:hint="eastAsia" w:ascii="Arial"/>
          <w:sz w:val="21"/>
        </w:rPr>
      </w:pPr>
    </w:p>
    <w:p w14:paraId="17021FC7">
      <w:pPr>
        <w:pStyle w:val="11"/>
        <w:widowControl/>
      </w:pPr>
      <w:r>
        <w:t>We say, then, true grace is indestructible grace; it can never die.</w:t>
      </w:r>
    </w:p>
    <w:p w14:paraId="137B2EA6">
      <w:pPr>
        <w:spacing w:line="264" w:lineRule="auto"/>
        <w:rPr>
          <w:rFonts w:hint="eastAsia" w:ascii="Arial"/>
          <w:sz w:val="21"/>
        </w:rPr>
      </w:pPr>
    </w:p>
    <w:p w14:paraId="3B81195F">
      <w:pPr>
        <w:pStyle w:val="11"/>
        <w:widowControl/>
      </w:pPr>
      <w:r>
        <w:t>那么，我们说，真恩典，是不可毁灭的恩典；它，永不能死。</w:t>
      </w:r>
    </w:p>
    <w:p w14:paraId="5F95C871">
      <w:pPr>
        <w:spacing w:line="264" w:lineRule="auto"/>
        <w:rPr>
          <w:rFonts w:hint="eastAsia" w:ascii="Arial"/>
          <w:sz w:val="21"/>
        </w:rPr>
      </w:pPr>
    </w:p>
    <w:p w14:paraId="69CAE890">
      <w:pPr>
        <w:pStyle w:val="11"/>
        <w:widowControl/>
      </w:pPr>
      <w:r>
        <w:t>But it may decay; and to the consideration of this solemn and important subject, the reader's serious attention is now invited.</w:t>
      </w:r>
    </w:p>
    <w:p w14:paraId="77EFD4E8">
      <w:pPr>
        <w:spacing w:line="264" w:lineRule="auto"/>
        <w:rPr>
          <w:rFonts w:hint="eastAsia" w:ascii="Arial"/>
          <w:sz w:val="21"/>
        </w:rPr>
      </w:pPr>
    </w:p>
    <w:p w14:paraId="64CF2BEA">
      <w:pPr>
        <w:pStyle w:val="11"/>
        <w:widowControl/>
      </w:pPr>
      <w:r>
        <w:t>但是，它，或许会朽坏；并且，对这个，庄严而重要的主题的思考，读者的严肃注意，现今被邀请。</w:t>
      </w:r>
    </w:p>
    <w:p w14:paraId="33863DB9">
      <w:pPr>
        <w:spacing w:line="264" w:lineRule="auto"/>
        <w:rPr>
          <w:rFonts w:hint="eastAsia" w:ascii="Arial"/>
          <w:sz w:val="21"/>
        </w:rPr>
      </w:pPr>
    </w:p>
    <w:p w14:paraId="67B035F0">
      <w:pPr>
        <w:pStyle w:val="11"/>
        <w:widowControl/>
      </w:pPr>
      <w:r>
        <w:t>We propose to exhibit the subject of Personal Declension of Religion in the Soul in some of its varied and prominent forms and phases, and to direct to those means which God has ordained and blessed to its restoration and revival.</w:t>
      </w:r>
    </w:p>
    <w:p w14:paraId="720B8EDC">
      <w:pPr>
        <w:spacing w:line="264" w:lineRule="auto"/>
        <w:rPr>
          <w:rFonts w:hint="eastAsia" w:ascii="Arial"/>
          <w:sz w:val="21"/>
        </w:rPr>
      </w:pPr>
    </w:p>
    <w:p w14:paraId="65D6F9EA">
      <w:pPr>
        <w:pStyle w:val="11"/>
        <w:widowControl/>
      </w:pPr>
      <w:r>
        <w:t>我们，提议，来，以其某些，多样的和显著的形式与阶段，来展示灵魂中个人信仰衰退的主题，并，指向那些，上帝已命定并赐福，来使其恢复与复兴的方法。</w:t>
      </w:r>
    </w:p>
    <w:p w14:paraId="7E82DBA7">
      <w:pPr>
        <w:spacing w:line="264" w:lineRule="auto"/>
        <w:rPr>
          <w:rFonts w:hint="eastAsia" w:ascii="Arial"/>
          <w:sz w:val="21"/>
        </w:rPr>
      </w:pPr>
    </w:p>
    <w:p w14:paraId="520815AD">
      <w:pPr>
        <w:pStyle w:val="11"/>
        <w:widowControl/>
      </w:pPr>
      <w:r>
        <w:t>Believing, as we do, that no child of God ever recedes into a state of inward declension and outward backsliding, but by slow and gradual steps; and believing, too, that a process of spiritual decay may be going forward within the secret recesses of the soul, and not a suspicion or a fear be awakened in the mind of the believer; we feel it of the deepest moment that this state should first be brought to view in its incipient and concealed form.</w:t>
      </w:r>
    </w:p>
    <w:p w14:paraId="7A61C1CA">
      <w:pPr>
        <w:pStyle w:val="11"/>
        <w:widowControl/>
      </w:pPr>
      <w:r>
        <w:t>我们，既相信，没有一个上帝的儿女，曾，退到一个，内在衰退和外在退后的光景，除非是，藉着缓慢而渐进的步骤；并且，也相信，一个，属灵朽坏的过程，或许正在灵魂的秘密深处进行，而，在信徒的心思中，并未唤起一个怀疑或惧怕；我们就感觉，将这个光景，首先，以其初期和隐藏的形式，带到视野中，是至关重要的。</w:t>
      </w:r>
    </w:p>
    <w:p w14:paraId="18CEFF74">
      <w:pPr>
        <w:spacing w:line="264" w:lineRule="auto"/>
        <w:rPr>
          <w:rFonts w:hint="eastAsia" w:ascii="Arial"/>
          <w:sz w:val="21"/>
        </w:rPr>
      </w:pPr>
    </w:p>
    <w:p w14:paraId="70C41902">
      <w:pPr>
        <w:pStyle w:val="11"/>
        <w:widowControl/>
      </w:pPr>
      <w:r>
        <w:t>May the Lord the Spirit fill the writer's and the reader's mind with light, the heart with lowliness, and raise and fix the eye of faith simply and solely upon Jesus, as we proceed in the unfolding of a theme so purely spiritual and so deeply heart-searching!</w:t>
      </w:r>
    </w:p>
    <w:p w14:paraId="5CEB6CC9">
      <w:pPr>
        <w:spacing w:line="264" w:lineRule="auto"/>
        <w:rPr>
          <w:rFonts w:hint="eastAsia" w:ascii="Arial"/>
          <w:sz w:val="21"/>
        </w:rPr>
      </w:pPr>
    </w:p>
    <w:p w14:paraId="6A780851">
      <w:pPr>
        <w:pStyle w:val="11"/>
        <w:widowControl/>
      </w:pPr>
      <w:r>
        <w:t>愿主圣灵，将光，充满作者和读者的心思，将谦卑，充满心，并，当我们，继续，展开一个如此纯粹属灵和如此深深地鉴察人心的主题时，将信心的眼睛，单单地，唯一地，举起并固定在耶稣身上！</w:t>
      </w:r>
    </w:p>
    <w:p w14:paraId="02AEFD28">
      <w:pPr>
        <w:spacing w:line="264" w:lineRule="auto"/>
        <w:rPr>
          <w:rFonts w:hint="eastAsia" w:ascii="Arial"/>
          <w:sz w:val="21"/>
        </w:rPr>
      </w:pPr>
    </w:p>
    <w:p w14:paraId="3D0D1109">
      <w:pPr>
        <w:pStyle w:val="11"/>
        <w:widowControl/>
      </w:pPr>
      <w:r>
        <w:t>We commence with a brief exposition of a doctrine which must be regarded as forming the groundwork of our subject; that is, THE LIFE OF GOD IN THE SOUL OF MAN.</w:t>
      </w:r>
    </w:p>
    <w:p w14:paraId="7F761343">
      <w:pPr>
        <w:spacing w:line="264" w:lineRule="auto"/>
        <w:rPr>
          <w:rFonts w:hint="eastAsia" w:ascii="Arial"/>
          <w:sz w:val="21"/>
        </w:rPr>
      </w:pPr>
    </w:p>
    <w:p w14:paraId="1D471C36">
      <w:pPr>
        <w:pStyle w:val="11"/>
        <w:widowControl/>
      </w:pPr>
      <w:r>
        <w:t>我们，以一个，必须被视为，构成我们主题之基础的教义的，一个简短的阐释来开始；即，上帝的生命，在人的灵魂中。</w:t>
      </w:r>
    </w:p>
    <w:p w14:paraId="09869589">
      <w:pPr>
        <w:spacing w:line="264" w:lineRule="auto"/>
        <w:rPr>
          <w:rFonts w:hint="eastAsia" w:ascii="Arial"/>
          <w:sz w:val="21"/>
        </w:rPr>
      </w:pPr>
    </w:p>
    <w:p w14:paraId="7DEACE1C">
      <w:pPr>
        <w:pStyle w:val="11"/>
        <w:widowControl/>
      </w:pPr>
      <w:r>
        <w:t>The believer in Jesus is a partaker of the divine nature (2 Pet 1:4).</w:t>
      </w:r>
    </w:p>
    <w:p w14:paraId="0771EFDF">
      <w:pPr>
        <w:spacing w:line="264" w:lineRule="auto"/>
        <w:rPr>
          <w:rFonts w:hint="eastAsia" w:ascii="Arial"/>
          <w:sz w:val="21"/>
        </w:rPr>
      </w:pPr>
    </w:p>
    <w:p w14:paraId="109B9C96">
      <w:pPr>
        <w:pStyle w:val="11"/>
        <w:widowControl/>
      </w:pPr>
      <w:r>
        <w:t>在耶稣里的信徒，是，有份于神性（彼得后书 1:4）。</w:t>
      </w:r>
    </w:p>
    <w:p w14:paraId="256CBCCF">
      <w:pPr>
        <w:spacing w:line="264" w:lineRule="auto"/>
        <w:rPr>
          <w:rFonts w:hint="eastAsia" w:ascii="Arial"/>
          <w:sz w:val="21"/>
        </w:rPr>
      </w:pPr>
    </w:p>
    <w:p w14:paraId="1713FB3E">
      <w:pPr>
        <w:pStyle w:val="11"/>
        <w:widowControl/>
      </w:pPr>
      <w:r>
        <w:t>He is "born of the Spirit;" Christ dwells in him by faith; and this constitutes his new and spiritual life.</w:t>
      </w:r>
    </w:p>
    <w:p w14:paraId="1011FCA3">
      <w:pPr>
        <w:spacing w:line="264" w:lineRule="auto"/>
        <w:rPr>
          <w:rFonts w:hint="eastAsia" w:ascii="Arial"/>
          <w:sz w:val="21"/>
        </w:rPr>
      </w:pPr>
    </w:p>
    <w:p w14:paraId="34003F6D">
      <w:pPr>
        <w:pStyle w:val="11"/>
        <w:widowControl/>
      </w:pPr>
      <w:r>
        <w:t>他是，“从圣灵生的；”基督，藉着信，住在他里面；并且，这，构成他新的和属灵的生命。</w:t>
      </w:r>
    </w:p>
    <w:p w14:paraId="1E2DCEE1">
      <w:pPr>
        <w:spacing w:line="264" w:lineRule="auto"/>
        <w:rPr>
          <w:rFonts w:hint="eastAsia" w:ascii="Arial"/>
          <w:sz w:val="21"/>
        </w:rPr>
      </w:pPr>
    </w:p>
    <w:p w14:paraId="1104F743">
      <w:pPr>
        <w:pStyle w:val="11"/>
        <w:widowControl/>
      </w:pPr>
      <w:r>
        <w:t>A single but emphatic expression of the apostle's, unfolds the doctrine and confirms the fact, "Christ in you (Col 1:27)."</w:t>
      </w:r>
    </w:p>
    <w:p w14:paraId="1F0289EC">
      <w:pPr>
        <w:spacing w:line="264" w:lineRule="auto"/>
        <w:rPr>
          <w:rFonts w:hint="eastAsia" w:ascii="Arial"/>
          <w:sz w:val="21"/>
        </w:rPr>
      </w:pPr>
    </w:p>
    <w:p w14:paraId="2F35A703">
      <w:pPr>
        <w:pStyle w:val="11"/>
        <w:widowControl/>
      </w:pPr>
      <w:r>
        <w:t>使徒的，一个单一而有力的表述，展开了那教义，并证实了那事实，“基督在你们里面（歌罗西书 1:27）。”</w:t>
      </w:r>
    </w:p>
    <w:p w14:paraId="2D751D3E">
      <w:pPr>
        <w:spacing w:line="264" w:lineRule="auto"/>
        <w:rPr>
          <w:rFonts w:hint="eastAsia" w:ascii="Arial"/>
          <w:sz w:val="21"/>
        </w:rPr>
      </w:pPr>
    </w:p>
    <w:p w14:paraId="5134833F">
      <w:pPr>
        <w:pStyle w:val="11"/>
        <w:widowControl/>
      </w:pPr>
      <w:r>
        <w:t>It is not so much that the believer lives, as that Christ lives in him.</w:t>
      </w:r>
    </w:p>
    <w:p w14:paraId="096221BC">
      <w:pPr>
        <w:spacing w:line="264" w:lineRule="auto"/>
        <w:rPr>
          <w:rFonts w:hint="eastAsia" w:ascii="Arial"/>
          <w:sz w:val="21"/>
        </w:rPr>
      </w:pPr>
    </w:p>
    <w:p w14:paraId="5974B95A">
      <w:pPr>
        <w:pStyle w:val="11"/>
        <w:widowControl/>
      </w:pPr>
      <w:r>
        <w:t>与其说，是信徒活着，不如说，是基督住在他里面。</w:t>
      </w:r>
    </w:p>
    <w:p w14:paraId="7F349813">
      <w:pPr>
        <w:spacing w:line="264" w:lineRule="auto"/>
        <w:rPr>
          <w:rFonts w:hint="eastAsia" w:ascii="Arial"/>
          <w:sz w:val="21"/>
        </w:rPr>
      </w:pPr>
    </w:p>
    <w:p w14:paraId="3187111B">
      <w:pPr>
        <w:pStyle w:val="11"/>
        <w:widowControl/>
      </w:pPr>
      <w:r>
        <w:t>Thus the apostle expresses it: "I am crucified with Christ: nevertheless I live; yet not I, but Christ lives in me."</w:t>
      </w:r>
    </w:p>
    <w:p w14:paraId="0872B5AD">
      <w:pPr>
        <w:spacing w:line="264" w:lineRule="auto"/>
        <w:rPr>
          <w:rFonts w:hint="eastAsia" w:ascii="Arial"/>
          <w:sz w:val="21"/>
        </w:rPr>
      </w:pPr>
    </w:p>
    <w:p w14:paraId="26F3C0F5">
      <w:pPr>
        <w:pStyle w:val="11"/>
        <w:widowControl/>
      </w:pPr>
      <w:r>
        <w:t>如此，使徒表达它：“我已经与基督同钉十字架；现在活着的，不再是我，乃是基督住在我里面。”</w:t>
      </w:r>
    </w:p>
    <w:p w14:paraId="4E4D58BA">
      <w:pPr>
        <w:spacing w:line="264" w:lineRule="auto"/>
        <w:rPr>
          <w:rFonts w:hint="eastAsia" w:ascii="Arial"/>
          <w:sz w:val="21"/>
        </w:rPr>
      </w:pPr>
    </w:p>
    <w:p w14:paraId="2EFEBC8E">
      <w:pPr>
        <w:pStyle w:val="11"/>
        <w:widowControl/>
      </w:pPr>
      <w:r>
        <w:t>Do we look at the history of Paul as illustrative of the doctrine?</w:t>
      </w:r>
    </w:p>
    <w:p w14:paraId="43B1BCE0">
      <w:pPr>
        <w:spacing w:line="264" w:lineRule="auto"/>
        <w:rPr>
          <w:rFonts w:hint="eastAsia" w:ascii="Arial"/>
          <w:sz w:val="21"/>
        </w:rPr>
      </w:pPr>
    </w:p>
    <w:p w14:paraId="5D46F0FA">
      <w:pPr>
        <w:pStyle w:val="11"/>
        <w:widowControl/>
      </w:pPr>
      <w:r>
        <w:t>我们，是否将保罗的历史，视为，那教义的一个例证？</w:t>
      </w:r>
    </w:p>
    <w:p w14:paraId="5C1F99C7">
      <w:pPr>
        <w:spacing w:line="264" w:lineRule="auto"/>
        <w:rPr>
          <w:rFonts w:hint="eastAsia" w:ascii="Arial"/>
          <w:sz w:val="21"/>
        </w:rPr>
      </w:pPr>
    </w:p>
    <w:p w14:paraId="7BBBA511">
      <w:pPr>
        <w:pStyle w:val="11"/>
        <w:widowControl/>
      </w:pPr>
      <w:r>
        <w:t>Behold the grand secret of his extraordinary life.</w:t>
      </w:r>
    </w:p>
    <w:p w14:paraId="411BDCC3">
      <w:pPr>
        <w:spacing w:line="264" w:lineRule="auto"/>
        <w:rPr>
          <w:rFonts w:hint="eastAsia" w:ascii="Arial"/>
          <w:sz w:val="21"/>
        </w:rPr>
      </w:pPr>
    </w:p>
    <w:p w14:paraId="35997FB8">
      <w:pPr>
        <w:pStyle w:val="11"/>
        <w:widowControl/>
      </w:pPr>
      <w:r>
        <w:t>看哪，他非凡生命的大奥秘。</w:t>
      </w:r>
    </w:p>
    <w:p w14:paraId="48CF50DE">
      <w:pPr>
        <w:spacing w:line="264" w:lineRule="auto"/>
        <w:rPr>
          <w:rFonts w:hint="eastAsia" w:ascii="Arial"/>
          <w:sz w:val="21"/>
        </w:rPr>
      </w:pPr>
    </w:p>
    <w:p w14:paraId="58B53C2B">
      <w:pPr>
        <w:pStyle w:val="11"/>
        <w:widowControl/>
      </w:pPr>
      <w:r>
        <w:t>He lived unreservedly for Christ; and the spring of it was, Christ lived spiritually in him.</w:t>
      </w:r>
    </w:p>
    <w:p w14:paraId="7F8D3BCE">
      <w:pPr>
        <w:spacing w:line="264" w:lineRule="auto"/>
        <w:rPr>
          <w:rFonts w:hint="eastAsia" w:ascii="Arial"/>
          <w:sz w:val="21"/>
        </w:rPr>
      </w:pPr>
    </w:p>
    <w:p w14:paraId="2778B8D5">
      <w:pPr>
        <w:pStyle w:val="11"/>
        <w:widowControl/>
      </w:pPr>
      <w:r>
        <w:t>他，毫无保留地，为基督而活；并且，其源泉是，基督，属灵地，住在他里面。</w:t>
      </w:r>
    </w:p>
    <w:p w14:paraId="444DD57A">
      <w:pPr>
        <w:spacing w:line="264" w:lineRule="auto"/>
        <w:rPr>
          <w:rFonts w:hint="eastAsia" w:ascii="Arial"/>
          <w:sz w:val="21"/>
        </w:rPr>
      </w:pPr>
    </w:p>
    <w:p w14:paraId="6B699D4C">
      <w:pPr>
        <w:pStyle w:val="11"/>
        <w:widowControl/>
      </w:pPr>
      <w:r>
        <w:t>This it was that rendered him so profound in wisdom, rich in knowledge, bold in preaching, undaunted in zeal, unwearied in toil, patient in suffering, and successful in labor; - Christ lived in him.</w:t>
      </w:r>
    </w:p>
    <w:p w14:paraId="51D03115">
      <w:pPr>
        <w:spacing w:line="264" w:lineRule="auto"/>
        <w:rPr>
          <w:rFonts w:hint="eastAsia" w:ascii="Arial"/>
          <w:sz w:val="21"/>
        </w:rPr>
      </w:pPr>
    </w:p>
    <w:p w14:paraId="19023F3C">
      <w:pPr>
        <w:pStyle w:val="11"/>
        <w:widowControl/>
      </w:pPr>
      <w:r>
        <w:t>正是这，使他，在智慧上如此地深刻，在知识上如此地丰富，在讲道上如此地大胆，在热心上如此地无畏，在劳苦上如此地不倦，在受苦上如此地忍耐，并在劳作上如此地成功；——基督住在他里面。</w:t>
      </w:r>
    </w:p>
    <w:p w14:paraId="04919D0D">
      <w:pPr>
        <w:spacing w:line="264" w:lineRule="auto"/>
        <w:rPr>
          <w:rFonts w:hint="eastAsia" w:ascii="Arial"/>
          <w:sz w:val="21"/>
        </w:rPr>
      </w:pPr>
    </w:p>
    <w:p w14:paraId="3540BEE8">
      <w:pPr>
        <w:pStyle w:val="11"/>
        <w:widowControl/>
      </w:pPr>
      <w:r>
        <w:t>And this forms the high and holy life of every child of God; - "Christ who is our life."</w:t>
      </w:r>
    </w:p>
    <w:p w14:paraId="168061C1">
      <w:pPr>
        <w:spacing w:line="264" w:lineRule="auto"/>
        <w:rPr>
          <w:rFonts w:hint="eastAsia" w:ascii="Arial"/>
          <w:sz w:val="21"/>
        </w:rPr>
      </w:pPr>
    </w:p>
    <w:p w14:paraId="3CFAA9E8">
      <w:pPr>
        <w:pStyle w:val="11"/>
        <w:widowControl/>
      </w:pPr>
      <w:r>
        <w:t>并且，这，构成每一个上帝儿女的，高尚而圣洁的生命；——“基督，是我们的生命。”</w:t>
      </w:r>
    </w:p>
    <w:p w14:paraId="0E24E8A6">
      <w:pPr>
        <w:spacing w:line="264" w:lineRule="auto"/>
        <w:rPr>
          <w:rFonts w:hint="eastAsia" w:ascii="Arial"/>
          <w:sz w:val="21"/>
        </w:rPr>
      </w:pPr>
    </w:p>
    <w:p w14:paraId="62FE907E">
      <w:pPr>
        <w:pStyle w:val="11"/>
        <w:widowControl/>
      </w:pPr>
      <w:r>
        <w:t>To him, as the covenant head and mediator of his people, it was given to have life in himself, that he might give eternal life to as many as the Father had given him.</w:t>
      </w:r>
    </w:p>
    <w:p w14:paraId="450A5730">
      <w:pPr>
        <w:spacing w:line="264" w:lineRule="auto"/>
        <w:rPr>
          <w:rFonts w:hint="eastAsia" w:ascii="Arial"/>
          <w:sz w:val="21"/>
        </w:rPr>
      </w:pPr>
    </w:p>
    <w:p w14:paraId="06213DE2">
      <w:pPr>
        <w:pStyle w:val="11"/>
        <w:widowControl/>
      </w:pPr>
      <w:r>
        <w:t>对祂，作为祂子民的，约的元首和中保，被赐予，在祂自己里面有生命，以使祂，可以将永生，赐给父所赐给祂的，所有的人。</w:t>
      </w:r>
    </w:p>
    <w:p w14:paraId="4016F4B5">
      <w:pPr>
        <w:spacing w:line="264" w:lineRule="auto"/>
        <w:rPr>
          <w:rFonts w:hint="eastAsia" w:ascii="Arial"/>
          <w:sz w:val="21"/>
        </w:rPr>
      </w:pPr>
    </w:p>
    <w:p w14:paraId="73C4F5D8">
      <w:pPr>
        <w:pStyle w:val="11"/>
        <w:widowControl/>
      </w:pPr>
      <w:r>
        <w:t>Christ possesses this life (John 5:26); Christ communicates it (John 5:25); Christ sustains it (John 6:57); and Christ crowns it with eternal glory (John 17:24).</w:t>
      </w:r>
    </w:p>
    <w:p w14:paraId="55A20751">
      <w:pPr>
        <w:spacing w:line="264" w:lineRule="auto"/>
        <w:rPr>
          <w:rFonts w:hint="eastAsia" w:ascii="Arial"/>
          <w:sz w:val="21"/>
        </w:rPr>
      </w:pPr>
    </w:p>
    <w:p w14:paraId="7FFD8E21">
      <w:pPr>
        <w:pStyle w:val="11"/>
        <w:widowControl/>
      </w:pPr>
      <w:r>
        <w:t>基督，拥有这生命（约翰福音 5:26）；基督，交通它（约翰福音 5:25）；基督，维持它（约翰福音 6:57）；并且，基督，以永恒的荣耀，来加冕它（约翰福音 17:24）。</w:t>
      </w:r>
    </w:p>
    <w:p w14:paraId="1BD863BA">
      <w:pPr>
        <w:spacing w:line="264" w:lineRule="auto"/>
        <w:rPr>
          <w:rFonts w:hint="eastAsia" w:ascii="Arial"/>
          <w:sz w:val="21"/>
        </w:rPr>
      </w:pPr>
    </w:p>
    <w:p w14:paraId="09C21047">
      <w:pPr>
        <w:pStyle w:val="11"/>
        <w:widowControl/>
      </w:pPr>
      <w:r>
        <w:t>A peculiar characteristic of the life of God in the soul, is, that it is concealed.</w:t>
      </w:r>
    </w:p>
    <w:p w14:paraId="19F643FB">
      <w:pPr>
        <w:spacing w:line="264" w:lineRule="auto"/>
        <w:rPr>
          <w:rFonts w:hint="eastAsia" w:ascii="Arial"/>
          <w:sz w:val="21"/>
        </w:rPr>
      </w:pPr>
    </w:p>
    <w:p w14:paraId="087378C0">
      <w:pPr>
        <w:pStyle w:val="11"/>
        <w:widowControl/>
      </w:pPr>
      <w:r>
        <w:t>上帝的生命，在灵魂中的一个，独特的特征是，它是隐藏的。</w:t>
      </w:r>
    </w:p>
    <w:p w14:paraId="361ED777">
      <w:pPr>
        <w:pStyle w:val="11"/>
        <w:widowControl/>
      </w:pPr>
      <w:r>
        <w:t>"Your life is hid with Christ in God."</w:t>
      </w:r>
    </w:p>
    <w:p w14:paraId="4FD0F8B2">
      <w:pPr>
        <w:spacing w:line="264" w:lineRule="auto"/>
        <w:rPr>
          <w:rFonts w:hint="eastAsia" w:ascii="Arial"/>
          <w:sz w:val="21"/>
        </w:rPr>
      </w:pPr>
    </w:p>
    <w:p w14:paraId="60BE6958">
      <w:pPr>
        <w:pStyle w:val="11"/>
        <w:widowControl/>
      </w:pPr>
      <w:r>
        <w:t>“你们的生命，是与基督一同藏在神里面。”</w:t>
      </w:r>
    </w:p>
    <w:p w14:paraId="057C56B6">
      <w:pPr>
        <w:spacing w:line="264" w:lineRule="auto"/>
        <w:rPr>
          <w:rFonts w:hint="eastAsia" w:ascii="Arial"/>
          <w:sz w:val="21"/>
        </w:rPr>
      </w:pPr>
    </w:p>
    <w:p w14:paraId="1AE37464">
      <w:pPr>
        <w:pStyle w:val="11"/>
        <w:widowControl/>
      </w:pPr>
      <w:r>
        <w:t>It is a hidden life.</w:t>
      </w:r>
    </w:p>
    <w:p w14:paraId="2909B58D">
      <w:pPr>
        <w:spacing w:line="264" w:lineRule="auto"/>
        <w:rPr>
          <w:rFonts w:hint="eastAsia" w:ascii="Arial"/>
          <w:sz w:val="21"/>
        </w:rPr>
      </w:pPr>
    </w:p>
    <w:p w14:paraId="3C664519">
      <w:pPr>
        <w:pStyle w:val="11"/>
        <w:widowControl/>
      </w:pPr>
      <w:r>
        <w:t>它，是一个隐藏的生命。</w:t>
      </w:r>
    </w:p>
    <w:p w14:paraId="4025166E">
      <w:pPr>
        <w:spacing w:line="264" w:lineRule="auto"/>
        <w:rPr>
          <w:rFonts w:hint="eastAsia" w:ascii="Arial"/>
          <w:sz w:val="21"/>
        </w:rPr>
      </w:pPr>
    </w:p>
    <w:p w14:paraId="25F5818F">
      <w:pPr>
        <w:pStyle w:val="11"/>
        <w:widowControl/>
      </w:pPr>
      <w:r>
        <w:t>Its nature, its source, its actings, its supports are veiled from the observation of men.</w:t>
      </w:r>
    </w:p>
    <w:p w14:paraId="3896BEC2">
      <w:pPr>
        <w:spacing w:line="264" w:lineRule="auto"/>
        <w:rPr>
          <w:rFonts w:hint="eastAsia" w:ascii="Arial"/>
          <w:sz w:val="21"/>
        </w:rPr>
      </w:pPr>
    </w:p>
    <w:p w14:paraId="72122C1C">
      <w:pPr>
        <w:pStyle w:val="11"/>
        <w:widowControl/>
      </w:pPr>
      <w:r>
        <w:t>其性质、其源泉、其作为、其支持，都，被，从人的观察中，遮盖。</w:t>
      </w:r>
    </w:p>
    <w:p w14:paraId="497A14E4">
      <w:pPr>
        <w:spacing w:line="264" w:lineRule="auto"/>
        <w:rPr>
          <w:rFonts w:hint="eastAsia" w:ascii="Arial"/>
          <w:sz w:val="21"/>
        </w:rPr>
      </w:pPr>
    </w:p>
    <w:p w14:paraId="4278F31C">
      <w:pPr>
        <w:pStyle w:val="11"/>
        <w:widowControl/>
      </w:pPr>
      <w:r>
        <w:t>"The world knows us not."</w:t>
      </w:r>
    </w:p>
    <w:p w14:paraId="3BDA7DB4">
      <w:pPr>
        <w:spacing w:line="264" w:lineRule="auto"/>
        <w:rPr>
          <w:rFonts w:hint="eastAsia" w:ascii="Arial"/>
          <w:sz w:val="21"/>
        </w:rPr>
      </w:pPr>
    </w:p>
    <w:p w14:paraId="6B096384">
      <w:pPr>
        <w:pStyle w:val="11"/>
        <w:widowControl/>
      </w:pPr>
      <w:r>
        <w:t>“世界，不认识我们。”</w:t>
      </w:r>
    </w:p>
    <w:p w14:paraId="6FEA68B0">
      <w:pPr>
        <w:spacing w:line="264" w:lineRule="auto"/>
        <w:rPr>
          <w:rFonts w:hint="eastAsia" w:ascii="Arial"/>
          <w:sz w:val="21"/>
        </w:rPr>
      </w:pPr>
    </w:p>
    <w:p w14:paraId="7F2D5ACA">
      <w:pPr>
        <w:pStyle w:val="11"/>
        <w:widowControl/>
      </w:pPr>
      <w:r>
        <w:t>It knew not Jesus when he dwelt in the flesh, else it would not have crucified the Lord of life and glory.</w:t>
      </w:r>
    </w:p>
    <w:p w14:paraId="3F980EE1">
      <w:pPr>
        <w:spacing w:line="264" w:lineRule="auto"/>
        <w:rPr>
          <w:rFonts w:hint="eastAsia" w:ascii="Arial"/>
          <w:sz w:val="21"/>
        </w:rPr>
      </w:pPr>
    </w:p>
    <w:p w14:paraId="7873970D">
      <w:pPr>
        <w:pStyle w:val="11"/>
        <w:widowControl/>
      </w:pPr>
      <w:r>
        <w:t>当祂，住在肉身中时，它不认识耶稣，否则，它就不会，钉死那生命与荣耀的主。</w:t>
      </w:r>
    </w:p>
    <w:p w14:paraId="336B4AFB">
      <w:pPr>
        <w:spacing w:line="264" w:lineRule="auto"/>
        <w:rPr>
          <w:rFonts w:hint="eastAsia" w:ascii="Arial"/>
          <w:sz w:val="21"/>
        </w:rPr>
      </w:pPr>
    </w:p>
    <w:p w14:paraId="3A0B415B">
      <w:pPr>
        <w:pStyle w:val="11"/>
        <w:widowControl/>
      </w:pPr>
      <w:r>
        <w:t>Is it any wonder that it knows him not, dwelling, still deeper veiled, in the hearts of his members?</w:t>
      </w:r>
    </w:p>
    <w:p w14:paraId="5F0F3085">
      <w:pPr>
        <w:spacing w:line="264" w:lineRule="auto"/>
        <w:rPr>
          <w:rFonts w:hint="eastAsia" w:ascii="Arial"/>
          <w:sz w:val="21"/>
        </w:rPr>
      </w:pPr>
    </w:p>
    <w:p w14:paraId="5EF4245A">
      <w:pPr>
        <w:pStyle w:val="11"/>
        <w:widowControl/>
      </w:pPr>
      <w:r>
        <w:t>它，不认识祂，住在，祂肢体的心中，被更深地遮盖，这，有什么，可惊奇的吗？</w:t>
      </w:r>
    </w:p>
    <w:p w14:paraId="656F2993">
      <w:pPr>
        <w:spacing w:line="264" w:lineRule="auto"/>
        <w:rPr>
          <w:rFonts w:hint="eastAsia" w:ascii="Arial"/>
          <w:sz w:val="21"/>
        </w:rPr>
      </w:pPr>
    </w:p>
    <w:p w14:paraId="3D56321D">
      <w:pPr>
        <w:pStyle w:val="11"/>
        <w:widowControl/>
      </w:pPr>
      <w:r>
        <w:t>It crucified Christ in his own person, it has crucified him in the persons of his saints, and, if power were given, would so crucify him yet again.</w:t>
      </w:r>
    </w:p>
    <w:p w14:paraId="2B2194E7">
      <w:pPr>
        <w:spacing w:line="264" w:lineRule="auto"/>
        <w:rPr>
          <w:rFonts w:hint="eastAsia" w:ascii="Arial"/>
          <w:sz w:val="21"/>
        </w:rPr>
      </w:pPr>
    </w:p>
    <w:p w14:paraId="4059BF92">
      <w:pPr>
        <w:pStyle w:val="11"/>
        <w:widowControl/>
      </w:pPr>
      <w:r>
        <w:t>它，在祂自己的位格中，钉死基督，它，已，在祂圣徒的位格中，钉死祂，并且，如果，被给予能力，将，仍如此地，再次钉死祂。</w:t>
      </w:r>
    </w:p>
    <w:p w14:paraId="62415E8F">
      <w:pPr>
        <w:spacing w:line="264" w:lineRule="auto"/>
        <w:rPr>
          <w:rFonts w:hint="eastAsia" w:ascii="Arial"/>
          <w:sz w:val="21"/>
        </w:rPr>
      </w:pPr>
    </w:p>
    <w:p w14:paraId="07FFC192">
      <w:pPr>
        <w:pStyle w:val="11"/>
        <w:widowControl/>
      </w:pPr>
      <w:r>
        <w:t>And yet there is that in the divine life of the believer, which awakens the wonderment of a Christ-rejecting world.</w:t>
      </w:r>
    </w:p>
    <w:p w14:paraId="1F62323A">
      <w:pPr>
        <w:spacing w:line="264" w:lineRule="auto"/>
        <w:rPr>
          <w:rFonts w:hint="eastAsia" w:ascii="Arial"/>
          <w:sz w:val="21"/>
        </w:rPr>
      </w:pPr>
    </w:p>
    <w:p w14:paraId="31A1380D">
      <w:pPr>
        <w:pStyle w:val="11"/>
        <w:widowControl/>
      </w:pPr>
      <w:r>
        <w:t>然而，在信徒的神圣生命中，有那，唤醒一个，拒绝基督的世界的惊奇之事。</w:t>
      </w:r>
    </w:p>
    <w:p w14:paraId="1C124196">
      <w:pPr>
        <w:spacing w:line="264" w:lineRule="auto"/>
        <w:rPr>
          <w:rFonts w:hint="eastAsia" w:ascii="Arial"/>
          <w:sz w:val="21"/>
        </w:rPr>
      </w:pPr>
    </w:p>
    <w:p w14:paraId="3654992B">
      <w:pPr>
        <w:pStyle w:val="11"/>
        <w:widowControl/>
      </w:pPr>
      <w:r>
        <w:t>That the believer should be unknown, and yet well known; should die, and yet live; should be chastened, and yet not killed; sorrowful, yet always rejoicing; poor, yet making many rich; having nothing, and yet possessing all things, is indeed an enigma - a paradox to a carnal mind.</w:t>
      </w:r>
    </w:p>
    <w:p w14:paraId="30564C20">
      <w:pPr>
        <w:spacing w:line="264" w:lineRule="auto"/>
        <w:rPr>
          <w:rFonts w:hint="eastAsia" w:ascii="Arial"/>
          <w:sz w:val="21"/>
        </w:rPr>
      </w:pPr>
    </w:p>
    <w:p w14:paraId="102E43D2">
      <w:pPr>
        <w:pStyle w:val="11"/>
        <w:widowControl/>
      </w:pPr>
      <w:r>
        <w:t>信徒，应当是，不为人所知，却，又为人所熟知；应当死，却，又活着；应当受管教，却，又不被杀死；忧愁，却，总是喜乐；贫穷，却，使许多人富足；一无所有，却，又样样都有，这确实是，一个谜——对一个属肉体的心思而言，是一个悖论。</w:t>
      </w:r>
    </w:p>
    <w:p w14:paraId="0BC61F9A">
      <w:pPr>
        <w:spacing w:line="264" w:lineRule="auto"/>
        <w:rPr>
          <w:rFonts w:hint="eastAsia" w:ascii="Arial"/>
          <w:sz w:val="21"/>
        </w:rPr>
      </w:pPr>
    </w:p>
    <w:p w14:paraId="64998851">
      <w:pPr>
        <w:pStyle w:val="11"/>
        <w:widowControl/>
      </w:pPr>
      <w:r>
        <w:t>Yes, there are moments when the believer is a mystery to himself.</w:t>
      </w:r>
    </w:p>
    <w:p w14:paraId="017C955E">
      <w:pPr>
        <w:spacing w:line="264" w:lineRule="auto"/>
        <w:rPr>
          <w:rFonts w:hint="eastAsia" w:ascii="Arial"/>
          <w:sz w:val="21"/>
        </w:rPr>
      </w:pPr>
    </w:p>
    <w:p w14:paraId="6F7A171C">
      <w:pPr>
        <w:pStyle w:val="11"/>
        <w:widowControl/>
      </w:pPr>
      <w:r>
        <w:t>是的，有某些时刻，当，信徒，对他自己，是一个奥秘。</w:t>
      </w:r>
    </w:p>
    <w:p w14:paraId="029B0562">
      <w:pPr>
        <w:spacing w:line="264" w:lineRule="auto"/>
        <w:rPr>
          <w:rFonts w:hint="eastAsia" w:ascii="Arial"/>
          <w:sz w:val="21"/>
        </w:rPr>
      </w:pPr>
    </w:p>
    <w:p w14:paraId="24F85C10">
      <w:pPr>
        <w:pStyle w:val="11"/>
        <w:widowControl/>
      </w:pPr>
      <w:r>
        <w:t>How the divine life in his soul is sustained in the midst of so much that enfeebles, kept alive surrounded by so much that deadens, the glimmering spark not extinguished, though obscured, amid the billows!</w:t>
      </w:r>
    </w:p>
    <w:p w14:paraId="193146D2">
      <w:pPr>
        <w:spacing w:line="264" w:lineRule="auto"/>
        <w:rPr>
          <w:rFonts w:hint="eastAsia" w:ascii="Arial"/>
          <w:sz w:val="21"/>
        </w:rPr>
      </w:pPr>
    </w:p>
    <w:p w14:paraId="1F0E7AD9">
      <w:pPr>
        <w:pStyle w:val="11"/>
        <w:widowControl/>
      </w:pPr>
      <w:r>
        <w:t>在他灵魂中的神圣生命，如何地，在如此多，使之软弱的事物中，被维持，被，在如此多，使之死沉的事物所围绕，而，保持活泼，那，微弱的火花，不被熄灭，虽然，被遮蔽，在波浪中！</w:t>
      </w:r>
    </w:p>
    <w:p w14:paraId="4CEA9BB3">
      <w:pPr>
        <w:spacing w:line="264" w:lineRule="auto"/>
        <w:rPr>
          <w:rFonts w:hint="eastAsia" w:ascii="Arial"/>
          <w:sz w:val="21"/>
        </w:rPr>
      </w:pPr>
    </w:p>
    <w:p w14:paraId="0A441C67">
      <w:pPr>
        <w:pStyle w:val="11"/>
        <w:widowControl/>
      </w:pPr>
      <w:r>
        <w:t>To drop all figure, - how his soul advances when most opposed, soars when most burdened, rejoices when most afflicted, and sings the sweetest and the loudest, when the cross presses the heaviest, and the thorn pierces the deepest, may well cause him to exclaim, "I am a wonder to others, but a greater wonder to myself!"</w:t>
      </w:r>
    </w:p>
    <w:p w14:paraId="14B56A15">
      <w:pPr>
        <w:spacing w:line="264" w:lineRule="auto"/>
        <w:rPr>
          <w:rFonts w:hint="eastAsia" w:ascii="Arial"/>
          <w:sz w:val="21"/>
        </w:rPr>
      </w:pPr>
    </w:p>
    <w:p w14:paraId="50BBB384">
      <w:pPr>
        <w:pStyle w:val="11"/>
        <w:widowControl/>
      </w:pPr>
      <w:r>
        <w:t>要，放下所有比喻，——他的灵魂，如何地，当最受反对时，就前进，当最被重压时，就翱翔，当最受苦难时，就喜乐，并且，当十字架，压得最重，刺，刺得最深时，就，唱得最甜、最高，或许很可能，使他惊呼，“我，对他人，是一个奇迹，但，对我自己，是一个更大的奇迹！”</w:t>
      </w:r>
    </w:p>
    <w:p w14:paraId="28C83F93">
      <w:pPr>
        <w:spacing w:line="264" w:lineRule="auto"/>
        <w:rPr>
          <w:rFonts w:hint="eastAsia" w:ascii="Arial"/>
          <w:sz w:val="21"/>
        </w:rPr>
      </w:pPr>
    </w:p>
    <w:p w14:paraId="0D2CFB1B">
      <w:pPr>
        <w:pStyle w:val="11"/>
        <w:widowControl/>
      </w:pPr>
      <w:r>
        <w:t>But, if the nature and the supports of the divine life in the soul are hid, not so are its effects, and these prove its existence and reality.</w:t>
      </w:r>
    </w:p>
    <w:p w14:paraId="1F898A76">
      <w:pPr>
        <w:spacing w:line="264" w:lineRule="auto"/>
        <w:rPr>
          <w:rFonts w:hint="eastAsia" w:ascii="Arial"/>
          <w:sz w:val="21"/>
        </w:rPr>
      </w:pPr>
    </w:p>
    <w:p w14:paraId="5ECC849A">
      <w:pPr>
        <w:pStyle w:val="11"/>
        <w:widowControl/>
      </w:pPr>
      <w:r>
        <w:t>但是，如果，灵魂中神圣生命的性质和支持，是隐藏的，其果效却不是，并且，这些，证明其存在与真实性。</w:t>
      </w:r>
    </w:p>
    <w:p w14:paraId="275128F1">
      <w:pPr>
        <w:spacing w:line="264" w:lineRule="auto"/>
        <w:rPr>
          <w:rFonts w:hint="eastAsia" w:ascii="Arial"/>
          <w:sz w:val="21"/>
        </w:rPr>
      </w:pPr>
    </w:p>
    <w:p w14:paraId="4A3416B2">
      <w:pPr>
        <w:pStyle w:val="11"/>
        <w:widowControl/>
      </w:pPr>
      <w:r>
        <w:t>The world has its keen, detecting eye upon the believer.</w:t>
      </w:r>
    </w:p>
    <w:p w14:paraId="0A428BF9">
      <w:pPr>
        <w:spacing w:line="264" w:lineRule="auto"/>
        <w:rPr>
          <w:rFonts w:hint="eastAsia" w:ascii="Arial"/>
          <w:sz w:val="21"/>
        </w:rPr>
      </w:pPr>
    </w:p>
    <w:p w14:paraId="2788C8E1">
      <w:pPr>
        <w:pStyle w:val="11"/>
        <w:widowControl/>
      </w:pPr>
      <w:r>
        <w:t>世界，有其，敏锐、侦测的眼睛，在信徒身上。</w:t>
      </w:r>
    </w:p>
    <w:p w14:paraId="470465FC">
      <w:pPr>
        <w:spacing w:line="264" w:lineRule="auto"/>
        <w:rPr>
          <w:rFonts w:hint="eastAsia" w:ascii="Arial"/>
          <w:sz w:val="21"/>
        </w:rPr>
      </w:pPr>
    </w:p>
    <w:p w14:paraId="06B91524">
      <w:pPr>
        <w:pStyle w:val="11"/>
        <w:widowControl/>
      </w:pPr>
      <w:r>
        <w:t>It marks well his every step, it ponders narrowly his every going, it investigates and analyses closely his secret motives.</w:t>
      </w:r>
    </w:p>
    <w:p w14:paraId="7740FECF">
      <w:pPr>
        <w:spacing w:line="264" w:lineRule="auto"/>
        <w:rPr>
          <w:rFonts w:hint="eastAsia" w:ascii="Arial"/>
          <w:sz w:val="21"/>
        </w:rPr>
      </w:pPr>
    </w:p>
    <w:p w14:paraId="1A38BF8F">
      <w:pPr>
        <w:pStyle w:val="11"/>
        <w:widowControl/>
      </w:pPr>
      <w:r>
        <w:t>它，很好地，标记他每一步，它，狭窄地，思量他每一次的去，它，密切地，调查并分析他秘密的动机。</w:t>
      </w:r>
    </w:p>
    <w:p w14:paraId="53994D5D">
      <w:pPr>
        <w:spacing w:line="264" w:lineRule="auto"/>
        <w:rPr>
          <w:rFonts w:hint="eastAsia" w:ascii="Arial"/>
          <w:sz w:val="21"/>
        </w:rPr>
      </w:pPr>
    </w:p>
    <w:p w14:paraId="7A6EAF1D">
      <w:pPr>
        <w:pStyle w:val="11"/>
        <w:widowControl/>
      </w:pPr>
      <w:r>
        <w:t>No flaw, no deviation, no compromise, escapes its notice or its censure: it expects, and it has a right to expect, perfect harmony of principle and practice; it rebukes, and it has a right to rebuke, any marked discrepancy between the two.</w:t>
      </w:r>
    </w:p>
    <w:p w14:paraId="48574A3D">
      <w:pPr>
        <w:spacing w:line="264" w:lineRule="auto"/>
        <w:rPr>
          <w:rFonts w:hint="eastAsia" w:ascii="Arial"/>
          <w:sz w:val="21"/>
        </w:rPr>
      </w:pPr>
    </w:p>
    <w:p w14:paraId="6A2C6609">
      <w:pPr>
        <w:pStyle w:val="11"/>
        <w:widowControl/>
      </w:pPr>
      <w:r>
        <w:t>没有，瑕疵，没有，偏离，没有，妥协，逃脱其注意或其责备：它，期望，并且它，有权期望，原则与实践的完全和谐；它，责备，并且它，有权责备，两者之间任何，显著的差异。</w:t>
      </w:r>
    </w:p>
    <w:p w14:paraId="0CB0DC39">
      <w:pPr>
        <w:spacing w:line="264" w:lineRule="auto"/>
        <w:rPr>
          <w:rFonts w:hint="eastAsia" w:ascii="Arial"/>
          <w:sz w:val="21"/>
        </w:rPr>
      </w:pPr>
    </w:p>
    <w:p w14:paraId="2A59F7C6">
      <w:pPr>
        <w:pStyle w:val="11"/>
        <w:widowControl/>
      </w:pPr>
      <w:r>
        <w:t>We say, then, that the effects of the life of God in the soul of the believer are observed by an ungodly world.</w:t>
      </w:r>
    </w:p>
    <w:p w14:paraId="4DAF7358">
      <w:pPr>
        <w:spacing w:line="264" w:lineRule="auto"/>
        <w:rPr>
          <w:rFonts w:hint="eastAsia" w:ascii="Arial"/>
          <w:sz w:val="21"/>
        </w:rPr>
      </w:pPr>
    </w:p>
    <w:p w14:paraId="096C00B0">
      <w:pPr>
        <w:pStyle w:val="11"/>
        <w:widowControl/>
      </w:pPr>
      <w:r>
        <w:t>那么，我们说，上帝的生命，在信徒灵魂中的果效，被一个，不敬虔的世界所观察。</w:t>
      </w:r>
    </w:p>
    <w:p w14:paraId="01C18497">
      <w:pPr>
        <w:spacing w:line="264" w:lineRule="auto"/>
        <w:rPr>
          <w:rFonts w:hint="eastAsia" w:ascii="Arial"/>
          <w:sz w:val="21"/>
        </w:rPr>
      </w:pPr>
    </w:p>
    <w:p w14:paraId="35E5DBE6">
      <w:pPr>
        <w:pStyle w:val="11"/>
        <w:widowControl/>
      </w:pPr>
      <w:r>
        <w:t>There is that in the honest upright walk of a child of God, which arrests the attention and awakens the surprise of men, who, while they hate and despise, cannot but admire and marvel at it.</w:t>
      </w:r>
    </w:p>
    <w:p w14:paraId="327E2771">
      <w:pPr>
        <w:spacing w:line="264" w:lineRule="auto"/>
        <w:rPr>
          <w:rFonts w:hint="eastAsia" w:ascii="Arial"/>
          <w:sz w:val="21"/>
        </w:rPr>
      </w:pPr>
    </w:p>
    <w:p w14:paraId="0D18CC7F">
      <w:pPr>
        <w:pStyle w:val="11"/>
        <w:widowControl/>
      </w:pPr>
      <w:r>
        <w:t>在上帝儿女的，诚实正直的行事为人中，有那，抓住人的注意，并唤醒人的惊奇之事，他们，虽然，恨并藐视，却不能不，钦佩并惊奇于它。</w:t>
      </w:r>
    </w:p>
    <w:p w14:paraId="78F28297">
      <w:pPr>
        <w:spacing w:line="264" w:lineRule="auto"/>
        <w:rPr>
          <w:rFonts w:hint="eastAsia" w:ascii="Arial"/>
          <w:sz w:val="21"/>
        </w:rPr>
      </w:pPr>
    </w:p>
    <w:p w14:paraId="241B9951">
      <w:pPr>
        <w:pStyle w:val="11"/>
        <w:widowControl/>
      </w:pPr>
      <w:r>
        <w:t>Yet another characteristic of the divine life in the soul, is its security.</w:t>
      </w:r>
    </w:p>
    <w:p w14:paraId="62F444D1">
      <w:pPr>
        <w:spacing w:line="264" w:lineRule="auto"/>
        <w:rPr>
          <w:rFonts w:hint="eastAsia" w:ascii="Arial"/>
          <w:sz w:val="21"/>
        </w:rPr>
      </w:pPr>
    </w:p>
    <w:p w14:paraId="2A83CEEF">
      <w:pPr>
        <w:pStyle w:val="11"/>
        <w:widowControl/>
      </w:pPr>
      <w:r>
        <w:t>然而，灵魂中神圣生命的另一个特征，是其保障。</w:t>
      </w:r>
    </w:p>
    <w:p w14:paraId="1D2868BE">
      <w:pPr>
        <w:spacing w:line="264" w:lineRule="auto"/>
        <w:rPr>
          <w:rFonts w:hint="eastAsia" w:ascii="Arial"/>
          <w:sz w:val="21"/>
        </w:rPr>
      </w:pPr>
    </w:p>
    <w:p w14:paraId="3D6FBAE4">
      <w:pPr>
        <w:pStyle w:val="11"/>
        <w:widowControl/>
      </w:pPr>
      <w:r>
        <w:t>"Your life is hid with Christ in God."</w:t>
      </w:r>
    </w:p>
    <w:p w14:paraId="63EB8066">
      <w:pPr>
        <w:spacing w:line="264" w:lineRule="auto"/>
        <w:rPr>
          <w:rFonts w:hint="eastAsia" w:ascii="Arial"/>
          <w:sz w:val="21"/>
        </w:rPr>
      </w:pPr>
    </w:p>
    <w:p w14:paraId="0CC196AA">
      <w:pPr>
        <w:pStyle w:val="11"/>
        <w:widowControl/>
      </w:pPr>
      <w:r>
        <w:t>“你们的生命，是与基督一同藏在神里面。”</w:t>
      </w:r>
    </w:p>
    <w:p w14:paraId="0FD1FDB6">
      <w:pPr>
        <w:spacing w:line="264" w:lineRule="auto"/>
        <w:rPr>
          <w:rFonts w:hint="eastAsia" w:ascii="Arial"/>
          <w:sz w:val="21"/>
        </w:rPr>
      </w:pPr>
    </w:p>
    <w:p w14:paraId="58ADE2C6">
      <w:pPr>
        <w:pStyle w:val="11"/>
        <w:widowControl/>
      </w:pPr>
      <w:r>
        <w:t>There, nothing can touch it: no power can destroy it.</w:t>
      </w:r>
    </w:p>
    <w:p w14:paraId="6CFF0299">
      <w:pPr>
        <w:pStyle w:val="11"/>
        <w:widowControl/>
      </w:pPr>
      <w:r>
        <w:t>在那里，没有，任何事能触及它：没有，任何能力能毁灭它。</w:t>
      </w:r>
    </w:p>
    <w:p w14:paraId="12AE4519">
      <w:pPr>
        <w:spacing w:line="264" w:lineRule="auto"/>
        <w:rPr>
          <w:rFonts w:hint="eastAsia" w:ascii="Arial"/>
          <w:sz w:val="21"/>
        </w:rPr>
      </w:pPr>
    </w:p>
    <w:p w14:paraId="18BC9335">
      <w:pPr>
        <w:pStyle w:val="11"/>
        <w:widowControl/>
      </w:pPr>
      <w:r>
        <w:t>It is "hid with Christ," the beloved Son of the Father, the delight, the glory, the richest and most precious treasure of Jehovah: still more, it is "hid with Christ in God," in the hand, in the heart, in the all-sufficiency, yes, in the eternity of God.</w:t>
      </w:r>
    </w:p>
    <w:p w14:paraId="357C93D6">
      <w:pPr>
        <w:spacing w:line="264" w:lineRule="auto"/>
        <w:rPr>
          <w:rFonts w:hint="eastAsia" w:ascii="Arial"/>
          <w:sz w:val="21"/>
        </w:rPr>
      </w:pPr>
    </w:p>
    <w:p w14:paraId="3DB422A5">
      <w:pPr>
        <w:pStyle w:val="11"/>
        <w:widowControl/>
      </w:pPr>
      <w:r>
        <w:t>它，是，“与基督一同藏”，父的爱子，耶和华的喜悦、荣耀、最丰富、最宝贵的财宝：更甚地，它，是，“与基督一同藏在神里面”，在手里，在心里，在全足中，是的，在神的永恒中。</w:t>
      </w:r>
    </w:p>
    <w:p w14:paraId="030B802F">
      <w:pPr>
        <w:spacing w:line="264" w:lineRule="auto"/>
        <w:rPr>
          <w:rFonts w:hint="eastAsia" w:ascii="Arial"/>
          <w:sz w:val="21"/>
        </w:rPr>
      </w:pPr>
    </w:p>
    <w:p w14:paraId="18776AE7">
      <w:pPr>
        <w:pStyle w:val="11"/>
        <w:widowControl/>
      </w:pPr>
      <w:r>
        <w:t>Oh the perfect security of the spiritual life of the believer!</w:t>
      </w:r>
    </w:p>
    <w:p w14:paraId="0BD2D26F">
      <w:pPr>
        <w:spacing w:line="264" w:lineRule="auto"/>
        <w:rPr>
          <w:rFonts w:hint="eastAsia" w:ascii="Arial"/>
          <w:sz w:val="21"/>
        </w:rPr>
      </w:pPr>
    </w:p>
    <w:p w14:paraId="4EC6EBEF">
      <w:pPr>
        <w:pStyle w:val="11"/>
        <w:widowControl/>
      </w:pPr>
      <w:r>
        <w:t>哦，信徒属灵生命的，完全保障！</w:t>
      </w:r>
    </w:p>
    <w:p w14:paraId="6EB4667A">
      <w:pPr>
        <w:spacing w:line="264" w:lineRule="auto"/>
        <w:rPr>
          <w:rFonts w:hint="eastAsia" w:ascii="Arial"/>
          <w:sz w:val="21"/>
        </w:rPr>
      </w:pPr>
    </w:p>
    <w:p w14:paraId="7EE0446A">
      <w:pPr>
        <w:pStyle w:val="11"/>
        <w:widowControl/>
      </w:pPr>
      <w:r>
        <w:t>No power on earth or in hell can move it.</w:t>
      </w:r>
    </w:p>
    <w:p w14:paraId="758BF3F6">
      <w:pPr>
        <w:spacing w:line="264" w:lineRule="auto"/>
        <w:rPr>
          <w:rFonts w:hint="eastAsia" w:ascii="Arial"/>
          <w:sz w:val="21"/>
        </w:rPr>
      </w:pPr>
    </w:p>
    <w:p w14:paraId="0948CF75">
      <w:pPr>
        <w:pStyle w:val="11"/>
        <w:widowControl/>
      </w:pPr>
      <w:r>
        <w:t>地上或地狱中，没有任何能力，能，移动它。</w:t>
      </w:r>
    </w:p>
    <w:p w14:paraId="1DF9AB8B">
      <w:pPr>
        <w:spacing w:line="264" w:lineRule="auto"/>
        <w:rPr>
          <w:rFonts w:hint="eastAsia" w:ascii="Arial"/>
          <w:sz w:val="21"/>
        </w:rPr>
      </w:pPr>
    </w:p>
    <w:p w14:paraId="30F83084">
      <w:pPr>
        <w:pStyle w:val="11"/>
        <w:widowControl/>
      </w:pPr>
      <w:r>
        <w:t>It may be stormed by Satan, assaulted by corruption, scorned by men, and even in the moment of unbelief and in the hour of deep trial its existence doubted by the believer himself; yet there it is, deep lodged in the eternity of God, bound up in the heart and with the existence of Jehovah, and no foe can destroy it.</w:t>
      </w:r>
    </w:p>
    <w:p w14:paraId="1449AC28">
      <w:pPr>
        <w:spacing w:line="264" w:lineRule="auto"/>
        <w:rPr>
          <w:rFonts w:hint="eastAsia" w:ascii="Arial"/>
          <w:sz w:val="21"/>
        </w:rPr>
      </w:pPr>
    </w:p>
    <w:p w14:paraId="2C6822B4">
      <w:pPr>
        <w:pStyle w:val="11"/>
        <w:widowControl/>
      </w:pPr>
      <w:r>
        <w:t>它，或许会，被撒但，猛攻，被败坏，攻击，被人，轻蔑，并且，甚至，在不信的时刻和在深重试炼的时刻，其存在，被信徒自己所怀疑；然而，它，就在那里，深深地，安放在神的永恒中，被，绑在心里和与耶和华的存在中，并且，没有，仇敌能毁灭它。</w:t>
      </w:r>
    </w:p>
    <w:p w14:paraId="7F7C6BF9">
      <w:pPr>
        <w:spacing w:line="264" w:lineRule="auto"/>
        <w:rPr>
          <w:rFonts w:hint="eastAsia" w:ascii="Arial"/>
          <w:sz w:val="21"/>
        </w:rPr>
      </w:pPr>
    </w:p>
    <w:p w14:paraId="081CAE7D">
      <w:pPr>
        <w:pStyle w:val="11"/>
        <w:widowControl/>
      </w:pPr>
      <w:r>
        <w:t>"As soon," says Charnock, "might Satan pull God out of heaven, undermine the security of Christ, and tear him from the bosom of the Father, as deprive the believer of his spiritual life, or destroy that principle of grace which God has implanted in him."</w:t>
      </w:r>
    </w:p>
    <w:p w14:paraId="3C758B49">
      <w:pPr>
        <w:spacing w:line="264" w:lineRule="auto"/>
        <w:rPr>
          <w:rFonts w:hint="eastAsia" w:ascii="Arial"/>
          <w:sz w:val="21"/>
        </w:rPr>
      </w:pPr>
    </w:p>
    <w:p w14:paraId="5CCE857F">
      <w:pPr>
        <w:pStyle w:val="11"/>
        <w:widowControl/>
      </w:pPr>
      <w:r>
        <w:t>查诺克（Charnock）说，“撒但，要将神，从天上拉下来，破坏基督的保障，并将祂，从父的怀中撕裂，就，如同要，剥夺信徒的属灵生命，或，毁灭神已在他里面栽植的那个恩典原则一样，快。”</w:t>
      </w:r>
    </w:p>
    <w:p w14:paraId="7F55F167">
      <w:pPr>
        <w:spacing w:line="264" w:lineRule="auto"/>
        <w:rPr>
          <w:rFonts w:hint="eastAsia" w:ascii="Arial"/>
          <w:sz w:val="21"/>
        </w:rPr>
      </w:pPr>
    </w:p>
    <w:p w14:paraId="514F71EE">
      <w:pPr>
        <w:pStyle w:val="11"/>
        <w:widowControl/>
      </w:pPr>
      <w:r>
        <w:t>But a greater than Charnock has declared, "I give unto them eternal life; and they shall never perish, neither shall any man pluck them out of my hand (Jn 10:28)."</w:t>
      </w:r>
    </w:p>
    <w:p w14:paraId="696F472A">
      <w:pPr>
        <w:spacing w:line="264" w:lineRule="auto"/>
        <w:rPr>
          <w:rFonts w:hint="eastAsia" w:ascii="Arial"/>
          <w:sz w:val="21"/>
        </w:rPr>
      </w:pPr>
    </w:p>
    <w:p w14:paraId="2F0B9B16">
      <w:pPr>
        <w:pStyle w:val="11"/>
        <w:widowControl/>
      </w:pPr>
      <w:r>
        <w:t>但是，一个比查诺克（Charnock）更伟大的，已宣告，“我赐给他们永生；他们永不灭亡，谁也不能从我手里把他们夺去（约翰福音 10:28）。”</w:t>
      </w:r>
    </w:p>
    <w:p w14:paraId="5ADCFF6C">
      <w:pPr>
        <w:spacing w:line="264" w:lineRule="auto"/>
        <w:rPr>
          <w:rFonts w:hint="eastAsia" w:ascii="Arial"/>
          <w:sz w:val="21"/>
        </w:rPr>
      </w:pPr>
    </w:p>
    <w:p w14:paraId="6C8C15A4">
      <w:pPr>
        <w:pStyle w:val="11"/>
        <w:widowControl/>
      </w:pPr>
      <w:r>
        <w:t>Let the sheep and the lambs of the "little flock" rejoice that the Shepherd lives, and that because he lives they shall live also.</w:t>
      </w:r>
    </w:p>
    <w:p w14:paraId="0557263F">
      <w:pPr>
        <w:spacing w:line="264" w:lineRule="auto"/>
        <w:rPr>
          <w:rFonts w:hint="eastAsia" w:ascii="Arial"/>
          <w:sz w:val="21"/>
        </w:rPr>
      </w:pPr>
    </w:p>
    <w:p w14:paraId="20FA1A80">
      <w:pPr>
        <w:pStyle w:val="11"/>
        <w:widowControl/>
      </w:pPr>
      <w:r>
        <w:t>让“小群”的，羊和羔羊，欢喜，牧人活着，并且，因为祂活着，他们也，必活着。</w:t>
      </w:r>
    </w:p>
    <w:p w14:paraId="37C83221">
      <w:pPr>
        <w:spacing w:line="264" w:lineRule="auto"/>
        <w:rPr>
          <w:rFonts w:hint="eastAsia" w:ascii="Arial"/>
          <w:sz w:val="21"/>
        </w:rPr>
      </w:pPr>
    </w:p>
    <w:p w14:paraId="2E7422DD">
      <w:pPr>
        <w:pStyle w:val="11"/>
        <w:widowControl/>
      </w:pPr>
      <w:r>
        <w:t>But we now pass to the consideration of the DECLENSION of this life in the soul.</w:t>
      </w:r>
    </w:p>
    <w:p w14:paraId="57E58A20">
      <w:pPr>
        <w:spacing w:line="264" w:lineRule="auto"/>
        <w:rPr>
          <w:rFonts w:hint="eastAsia" w:ascii="Arial"/>
          <w:sz w:val="21"/>
        </w:rPr>
      </w:pPr>
    </w:p>
    <w:p w14:paraId="64EC71A8">
      <w:pPr>
        <w:pStyle w:val="11"/>
        <w:widowControl/>
      </w:pPr>
      <w:r>
        <w:t>但是，我们现在，转到，灵魂中这生命的，衰退的思考。</w:t>
      </w:r>
    </w:p>
    <w:p w14:paraId="42547902">
      <w:pPr>
        <w:spacing w:line="264" w:lineRule="auto"/>
        <w:rPr>
          <w:rFonts w:hint="eastAsia" w:ascii="Arial"/>
          <w:sz w:val="21"/>
        </w:rPr>
      </w:pPr>
    </w:p>
    <w:p w14:paraId="2A19054B">
      <w:pPr>
        <w:pStyle w:val="11"/>
        <w:widowControl/>
      </w:pPr>
      <w:r>
        <w:t>By a state of incipient declension, we mean that decay of spiritual life and grace in the believer which marks its earliest and more concealed stage.</w:t>
      </w:r>
    </w:p>
    <w:p w14:paraId="7BACE8E6">
      <w:pPr>
        <w:spacing w:line="264" w:lineRule="auto"/>
        <w:rPr>
          <w:rFonts w:hint="eastAsia" w:ascii="Arial"/>
          <w:sz w:val="21"/>
        </w:rPr>
      </w:pPr>
    </w:p>
    <w:p w14:paraId="7514581E">
      <w:pPr>
        <w:pStyle w:val="11"/>
        <w:widowControl/>
      </w:pPr>
      <w:r>
        <w:t>藉着一个，初期的衰退光景，我们意指，信徒里面，属灵生命与恩典的那个朽坏，那，标记其最早的和更隐藏的阶段。</w:t>
      </w:r>
    </w:p>
    <w:p w14:paraId="4B4165A4">
      <w:pPr>
        <w:pStyle w:val="11"/>
        <w:widowControl/>
      </w:pPr>
      <w:r>
        <w:t>It is latent and hidden, and therefore the least suspected and the more dangerous.</w:t>
      </w:r>
    </w:p>
    <w:p w14:paraId="79BAA702">
      <w:pPr>
        <w:spacing w:line="264" w:lineRule="auto"/>
        <w:rPr>
          <w:rFonts w:hint="eastAsia" w:ascii="Arial"/>
          <w:sz w:val="21"/>
        </w:rPr>
      </w:pPr>
    </w:p>
    <w:p w14:paraId="0F60066B">
      <w:pPr>
        <w:pStyle w:val="11"/>
        <w:widowControl/>
      </w:pPr>
      <w:r>
        <w:t>它，是潜伏而隐藏的，因此，是，最不被怀疑和更危险的。</w:t>
      </w:r>
    </w:p>
    <w:p w14:paraId="43D6602F">
      <w:pPr>
        <w:spacing w:line="264" w:lineRule="auto"/>
        <w:rPr>
          <w:rFonts w:hint="eastAsia" w:ascii="Arial"/>
          <w:sz w:val="21"/>
        </w:rPr>
      </w:pPr>
    </w:p>
    <w:p w14:paraId="39509FA6">
      <w:pPr>
        <w:pStyle w:val="11"/>
        <w:widowControl/>
      </w:pPr>
      <w:r>
        <w:t>The painful process of spiritual disease may be advanced in the soul so secretly, so silently, and so unobservedly, that the subject of it may have lost much ground, may have parted with many graces and much vigor, and may have been beguiled into an alarming state of spiritual barrenness and decay, before even a suspicion of his real condition has been awakened in his bosom.</w:t>
      </w:r>
    </w:p>
    <w:p w14:paraId="624E2D07">
      <w:pPr>
        <w:spacing w:line="264" w:lineRule="auto"/>
        <w:rPr>
          <w:rFonts w:hint="eastAsia" w:ascii="Arial"/>
          <w:sz w:val="21"/>
        </w:rPr>
      </w:pPr>
    </w:p>
    <w:p w14:paraId="004B38D6">
      <w:pPr>
        <w:pStyle w:val="11"/>
        <w:widowControl/>
      </w:pPr>
      <w:r>
        <w:t>属灵疾病的痛苦过程，或许在灵魂中，如此地秘密、如此地安静、并如此地不被察觉地进行，以至于，其主体，或许已，失去了许多地，或许已，分开了许多恩典和许多活力，并且，或许已，被诱入一个，令人警惕的，属灵贫瘠与朽坏的光景，甚至，在他怀中，一个对他真实光景的怀疑，都未被唤起。</w:t>
      </w:r>
    </w:p>
    <w:p w14:paraId="3A11626F">
      <w:pPr>
        <w:spacing w:line="264" w:lineRule="auto"/>
        <w:rPr>
          <w:rFonts w:hint="eastAsia" w:ascii="Arial"/>
          <w:sz w:val="21"/>
        </w:rPr>
      </w:pPr>
    </w:p>
    <w:p w14:paraId="43959288">
      <w:pPr>
        <w:pStyle w:val="11"/>
        <w:widowControl/>
      </w:pPr>
      <w:r>
        <w:t>Like Samson, he may awaken out of his sleep, and say, "I will go out as at other times before, and shake myself.</w:t>
      </w:r>
    </w:p>
    <w:p w14:paraId="331B32C1">
      <w:pPr>
        <w:spacing w:line="264" w:lineRule="auto"/>
        <w:rPr>
          <w:rFonts w:hint="eastAsia" w:ascii="Arial"/>
          <w:sz w:val="21"/>
        </w:rPr>
      </w:pPr>
    </w:p>
    <w:p w14:paraId="78FCE476">
      <w:pPr>
        <w:pStyle w:val="11"/>
        <w:widowControl/>
      </w:pPr>
      <w:r>
        <w:t>如同参孙，他，或许会，从他的睡梦中醒来，并说，“我要，像以前几次一样出去，活动活动身体。</w:t>
      </w:r>
    </w:p>
    <w:p w14:paraId="4707F9C7">
      <w:pPr>
        <w:spacing w:line="264" w:lineRule="auto"/>
        <w:rPr>
          <w:rFonts w:hint="eastAsia" w:ascii="Arial"/>
          <w:sz w:val="21"/>
        </w:rPr>
      </w:pPr>
    </w:p>
    <w:p w14:paraId="7552D41B">
      <w:pPr>
        <w:pStyle w:val="11"/>
        <w:widowControl/>
      </w:pPr>
      <w:r>
        <w:t>And he wished not that the Lord was departed from him (Judges 16.20)."</w:t>
      </w:r>
    </w:p>
    <w:p w14:paraId="4B933043">
      <w:pPr>
        <w:spacing w:line="264" w:lineRule="auto"/>
        <w:rPr>
          <w:rFonts w:hint="eastAsia" w:ascii="Arial"/>
          <w:sz w:val="21"/>
        </w:rPr>
      </w:pPr>
    </w:p>
    <w:p w14:paraId="61D5C6DD">
      <w:pPr>
        <w:pStyle w:val="11"/>
        <w:widowControl/>
      </w:pPr>
      <w:r>
        <w:t>他，并不希望耶和华离开他（士师记 16.20）。”</w:t>
      </w:r>
    </w:p>
    <w:p w14:paraId="0D18F702">
      <w:pPr>
        <w:spacing w:line="264" w:lineRule="auto"/>
        <w:rPr>
          <w:rFonts w:hint="eastAsia" w:ascii="Arial"/>
          <w:sz w:val="21"/>
        </w:rPr>
      </w:pPr>
    </w:p>
    <w:p w14:paraId="30DCDA22">
      <w:pPr>
        <w:pStyle w:val="11"/>
        <w:widowControl/>
      </w:pPr>
      <w:r>
        <w:t>Or he may resemble Ephraim, of whom it is recorded, "Strangers have devoured his strength, and he knows it not; yes, grey hairs are here and there upon him, yet he knows it not (Hos 7:9)."</w:t>
      </w:r>
    </w:p>
    <w:p w14:paraId="58F04DC6">
      <w:pPr>
        <w:spacing w:line="264" w:lineRule="auto"/>
        <w:rPr>
          <w:rFonts w:hint="eastAsia" w:ascii="Arial"/>
          <w:sz w:val="21"/>
        </w:rPr>
      </w:pPr>
    </w:p>
    <w:p w14:paraId="5ABC569A">
      <w:pPr>
        <w:pStyle w:val="11"/>
        <w:widowControl/>
      </w:pPr>
      <w:r>
        <w:t>或者，他，或许会，像以法莲，关于他，被记录说，“外邦人，吞吃他的力量，他却不知道；是的，灰发，在他身上，这里那里，他却不知道（何西阿书 7:9）。”</w:t>
      </w:r>
    </w:p>
    <w:p w14:paraId="55ECC79D">
      <w:pPr>
        <w:spacing w:line="264" w:lineRule="auto"/>
        <w:rPr>
          <w:rFonts w:hint="eastAsia" w:ascii="Arial"/>
          <w:sz w:val="21"/>
        </w:rPr>
      </w:pPr>
    </w:p>
    <w:p w14:paraId="6473806F">
      <w:pPr>
        <w:pStyle w:val="11"/>
        <w:widowControl/>
      </w:pPr>
      <w:r>
        <w:t>This is the state of the soul we are now to examine, - a state that has to do, not with the outward observation of men, but more especially and immediately with a holy and heart-searching God.</w:t>
      </w:r>
    </w:p>
    <w:p w14:paraId="5ED23E1B">
      <w:pPr>
        <w:spacing w:line="264" w:lineRule="auto"/>
        <w:rPr>
          <w:rFonts w:hint="eastAsia" w:ascii="Arial"/>
          <w:sz w:val="21"/>
        </w:rPr>
      </w:pPr>
    </w:p>
    <w:p w14:paraId="0248962D">
      <w:pPr>
        <w:pStyle w:val="11"/>
        <w:widowControl/>
      </w:pPr>
      <w:r>
        <w:t>这，是，我们现在要察验的灵魂的光景，——一个，有关系的，并非，与人的外在观察，而是，更特别地、更直接地，与一位，圣洁而鉴察人心的神。</w:t>
      </w:r>
    </w:p>
    <w:p w14:paraId="45099431">
      <w:pPr>
        <w:spacing w:line="264" w:lineRule="auto"/>
        <w:rPr>
          <w:rFonts w:hint="eastAsia" w:ascii="Arial"/>
          <w:sz w:val="21"/>
        </w:rPr>
      </w:pPr>
    </w:p>
    <w:p w14:paraId="034C1143">
      <w:pPr>
        <w:pStyle w:val="11"/>
        <w:widowControl/>
      </w:pPr>
      <w:r>
        <w:t>In looking into the state of a backslider in heart, we may, in the first place, show what an incipient state of declension does not necessarily involve.</w:t>
      </w:r>
    </w:p>
    <w:p w14:paraId="5E72C812">
      <w:pPr>
        <w:spacing w:line="264" w:lineRule="auto"/>
        <w:rPr>
          <w:rFonts w:hint="eastAsia" w:ascii="Arial"/>
          <w:sz w:val="21"/>
        </w:rPr>
      </w:pPr>
    </w:p>
    <w:p w14:paraId="5B8CD0D4">
      <w:pPr>
        <w:pStyle w:val="11"/>
        <w:widowControl/>
      </w:pPr>
      <w:r>
        <w:t>在，察看一个，心中退后之人的光景时，我们，或许可以，首先，显明一个，初期的衰退光景，不必然地包含什么。</w:t>
      </w:r>
    </w:p>
    <w:p w14:paraId="2246CED0">
      <w:pPr>
        <w:spacing w:line="264" w:lineRule="auto"/>
        <w:rPr>
          <w:rFonts w:hint="eastAsia" w:ascii="Arial"/>
          <w:sz w:val="21"/>
        </w:rPr>
      </w:pPr>
    </w:p>
    <w:p w14:paraId="49556856">
      <w:pPr>
        <w:pStyle w:val="11"/>
        <w:widowControl/>
      </w:pPr>
      <w:r>
        <w:t>And first; it does not involve any alteration in the essential character of divine grace, but is a secret decay of the health, vigor, and exercise of that grace in the soul.</w:t>
      </w:r>
    </w:p>
    <w:p w14:paraId="3671602D">
      <w:pPr>
        <w:spacing w:line="264" w:lineRule="auto"/>
        <w:rPr>
          <w:rFonts w:hint="eastAsia" w:ascii="Arial"/>
          <w:sz w:val="21"/>
        </w:rPr>
      </w:pPr>
    </w:p>
    <w:p w14:paraId="3B3EFBEB">
      <w:pPr>
        <w:pStyle w:val="11"/>
        <w:widowControl/>
      </w:pPr>
      <w:r>
        <w:t>并且，首先；它，不，包含任何，在神圣恩典的本质品格上的改变，而是，那个恩典，在灵魂中的健康、活力、和操练的一个，秘密的朽坏。</w:t>
      </w:r>
    </w:p>
    <w:p w14:paraId="3C8BFE69">
      <w:pPr>
        <w:spacing w:line="264" w:lineRule="auto"/>
        <w:rPr>
          <w:rFonts w:hint="eastAsia" w:ascii="Arial"/>
          <w:sz w:val="21"/>
        </w:rPr>
      </w:pPr>
    </w:p>
    <w:p w14:paraId="3401F06F">
      <w:pPr>
        <w:pStyle w:val="11"/>
        <w:widowControl/>
      </w:pPr>
      <w:r>
        <w:t>As in the animal frame, the heart loses nothing of its natural function, when, through disease, it sends but a faint and languid pulsation through the system; so in the spiritual constitution of the believer, divine grace may be sickly, feeble, and inoperative, and yet retain its character and its properties.</w:t>
      </w:r>
    </w:p>
    <w:p w14:paraId="6C4460EF">
      <w:pPr>
        <w:spacing w:line="264" w:lineRule="auto"/>
        <w:rPr>
          <w:rFonts w:hint="eastAsia" w:ascii="Arial"/>
          <w:sz w:val="21"/>
        </w:rPr>
      </w:pPr>
    </w:p>
    <w:p w14:paraId="4146B5D1">
      <w:pPr>
        <w:pStyle w:val="11"/>
        <w:widowControl/>
      </w:pPr>
      <w:r>
        <w:t>如同，在动物的身体中，心，当，藉着疾病，它，只，送出一种，微弱而无力的脉动，通过全身时，却，不失去任何其，自然的机能；同样，在信徒的属灵构造中，神圣恩典，或许会，生病、软弱、和无效，却仍，保留其品格和其特性。</w:t>
      </w:r>
    </w:p>
    <w:p w14:paraId="40F265D1">
      <w:pPr>
        <w:spacing w:line="264" w:lineRule="auto"/>
        <w:rPr>
          <w:rFonts w:hint="eastAsia" w:ascii="Arial"/>
          <w:sz w:val="21"/>
        </w:rPr>
      </w:pPr>
    </w:p>
    <w:p w14:paraId="384C2E36">
      <w:pPr>
        <w:pStyle w:val="11"/>
        <w:widowControl/>
      </w:pPr>
      <w:r>
        <w:t>The pulse may beat faintly, but still it beats; the seen may not be fruitful, but it "lives and abides forever;" the divine nature may be languid, but it can never assimilate or coalesce with any other, and must always retain its divinity untainted and unchanged.</w:t>
      </w:r>
    </w:p>
    <w:p w14:paraId="3ACDFA27">
      <w:pPr>
        <w:spacing w:line="264" w:lineRule="auto"/>
        <w:rPr>
          <w:rFonts w:hint="eastAsia" w:ascii="Arial"/>
          <w:sz w:val="21"/>
        </w:rPr>
      </w:pPr>
    </w:p>
    <w:p w14:paraId="0CE8DF40">
      <w:pPr>
        <w:pStyle w:val="11"/>
        <w:widowControl/>
      </w:pPr>
      <w:r>
        <w:t>脉搏，或许会微弱地跳动，但它，仍跳动；那，被看见的，或许不结果子，但它，“是活泼常存的；”神圣的本性，或许会无力，但它，永不能，与任何其他的，同化或结合，并且，必须总是，保留其神性，未被玷污、未被改变。</w:t>
      </w:r>
    </w:p>
    <w:p w14:paraId="610CDBF9">
      <w:pPr>
        <w:spacing w:line="264" w:lineRule="auto"/>
        <w:rPr>
          <w:rFonts w:hint="eastAsia" w:ascii="Arial"/>
          <w:sz w:val="21"/>
        </w:rPr>
      </w:pPr>
    </w:p>
    <w:p w14:paraId="1D50776A">
      <w:pPr>
        <w:pStyle w:val="11"/>
        <w:widowControl/>
      </w:pPr>
      <w:r>
        <w:t>And yet, without changing its nature, divine grace may decline to an alarming extent in its power and exercise.</w:t>
      </w:r>
    </w:p>
    <w:p w14:paraId="7FFCC2C0">
      <w:pPr>
        <w:spacing w:line="264" w:lineRule="auto"/>
        <w:rPr>
          <w:rFonts w:hint="eastAsia" w:ascii="Arial"/>
          <w:sz w:val="21"/>
        </w:rPr>
      </w:pPr>
    </w:p>
    <w:p w14:paraId="6DAFFF72">
      <w:pPr>
        <w:pStyle w:val="11"/>
        <w:widowControl/>
      </w:pPr>
      <w:r>
        <w:t>然而，在不改变其本性的情况下，神圣的恩典，或许会，在其能力与操练上，衰退到一个，令人警惕的程度。</w:t>
      </w:r>
    </w:p>
    <w:p w14:paraId="5A1914B9">
      <w:pPr>
        <w:spacing w:line="264" w:lineRule="auto"/>
        <w:rPr>
          <w:rFonts w:hint="eastAsia" w:ascii="Arial"/>
          <w:sz w:val="21"/>
        </w:rPr>
      </w:pPr>
    </w:p>
    <w:p w14:paraId="4307A1C8">
      <w:pPr>
        <w:pStyle w:val="11"/>
        <w:widowControl/>
      </w:pPr>
      <w:r>
        <w:t>It may be sickly, drooping, and ready to die; it may become so enfeebled through its decay, as to present an ineffectual resistance to the inroads of strong corruption; so low, that the enemy may ride rough-shod over it at his will; so inoperative and yielding, that sloth, worldliness, pride, carnality, and their kindred vices, may obtain an easy and unresisted conquest.</w:t>
      </w:r>
    </w:p>
    <w:p w14:paraId="51BFD44B">
      <w:pPr>
        <w:spacing w:line="264" w:lineRule="auto"/>
        <w:rPr>
          <w:rFonts w:hint="eastAsia" w:ascii="Arial"/>
          <w:sz w:val="21"/>
        </w:rPr>
      </w:pPr>
    </w:p>
    <w:p w14:paraId="53CF73CA">
      <w:pPr>
        <w:pStyle w:val="11"/>
        <w:widowControl/>
      </w:pPr>
      <w:r>
        <w:t>它，或许会，生病、下垂、和快要死；它，或许会，藉着其朽坏，变得如此地软弱，以至于，对强壮败坏的入侵，呈现一种，无效的抵抗；如此地低，以至于仇敌，或许会，随意地，粗暴地，骑在它上面；如此地，无效而顺从，以至于，懒惰、属世性、骄傲、肉体性、和它们同类的恶习，或许会，得到一个，容易而不受抵抗的征服。</w:t>
      </w:r>
    </w:p>
    <w:p w14:paraId="5A7EAB05">
      <w:pPr>
        <w:pStyle w:val="11"/>
        <w:widowControl/>
      </w:pPr>
      <w:r>
        <w:t>This decay of grace may be advancing, too, without any marked decline in the spiritual perception of the judgment, as to the beauty and fitness of spiritual truth.</w:t>
      </w:r>
    </w:p>
    <w:p w14:paraId="3635974A">
      <w:pPr>
        <w:spacing w:line="264" w:lineRule="auto"/>
        <w:rPr>
          <w:rFonts w:hint="eastAsia" w:ascii="Arial"/>
          <w:sz w:val="21"/>
        </w:rPr>
      </w:pPr>
    </w:p>
    <w:p w14:paraId="09A9C0FD">
      <w:pPr>
        <w:pStyle w:val="11"/>
        <w:widowControl/>
      </w:pPr>
      <w:r>
        <w:t>这个，恩典的朽坏，或许也会，在，判断，对属灵真理的美丽与恰当的属灵洞察力上，没有任何，显著的衰退的情况下，进行。</w:t>
      </w:r>
    </w:p>
    <w:p w14:paraId="0AAE015B">
      <w:pPr>
        <w:spacing w:line="264" w:lineRule="auto"/>
        <w:rPr>
          <w:rFonts w:hint="eastAsia" w:ascii="Arial"/>
          <w:sz w:val="21"/>
        </w:rPr>
      </w:pPr>
    </w:p>
    <w:p w14:paraId="4E29CE74">
      <w:pPr>
        <w:pStyle w:val="11"/>
        <w:widowControl/>
      </w:pPr>
      <w:r>
        <w:t>The loss of spiritual enjoyment, not of a spiritual perception of the loveliness and harmony of the truth, shall be the symptom that betrays the true condition of the soul.</w:t>
      </w:r>
    </w:p>
    <w:p w14:paraId="75BD007D">
      <w:pPr>
        <w:spacing w:line="264" w:lineRule="auto"/>
        <w:rPr>
          <w:rFonts w:hint="eastAsia" w:ascii="Arial"/>
          <w:sz w:val="21"/>
        </w:rPr>
      </w:pPr>
    </w:p>
    <w:p w14:paraId="7B11DE1A">
      <w:pPr>
        <w:pStyle w:val="11"/>
        <w:widowControl/>
      </w:pPr>
      <w:r>
        <w:t>属灵享受的失落，并非，对真理的可爱与和谐的属灵洞察力的失落，将是，那，显露灵魂真实光景的症状。</w:t>
      </w:r>
    </w:p>
    <w:p w14:paraId="7397742C">
      <w:pPr>
        <w:spacing w:line="264" w:lineRule="auto"/>
        <w:rPr>
          <w:rFonts w:hint="eastAsia" w:ascii="Arial"/>
          <w:sz w:val="21"/>
        </w:rPr>
      </w:pPr>
    </w:p>
    <w:p w14:paraId="604D6E3E">
      <w:pPr>
        <w:pStyle w:val="11"/>
        <w:widowControl/>
      </w:pPr>
      <w:r>
        <w:t>The judgment shall lose none of its light, but the heart much of its fervor; the truths of revelation, especially the doctrines of grace, shall occupy the same prominent position as to their value and beauty, and yet the influence of these truths may be scarcely felt.</w:t>
      </w:r>
    </w:p>
    <w:p w14:paraId="1E475FA8">
      <w:pPr>
        <w:spacing w:line="264" w:lineRule="auto"/>
        <w:rPr>
          <w:rFonts w:hint="eastAsia" w:ascii="Arial"/>
          <w:sz w:val="21"/>
        </w:rPr>
      </w:pPr>
    </w:p>
    <w:p w14:paraId="108CD0B7">
      <w:pPr>
        <w:pStyle w:val="11"/>
        <w:widowControl/>
      </w:pPr>
      <w:r>
        <w:t>判断，将，不失去任何其亮光，但，心，却，失去许多其热忱；启示的真理，特别是，恩典的教义，将，在它们的价值与美丽上，占据同样突出的位置，然而，这些真理的影响，或许，几乎感觉不到。</w:t>
      </w:r>
    </w:p>
    <w:p w14:paraId="26C0EDAA">
      <w:pPr>
        <w:spacing w:line="264" w:lineRule="auto"/>
        <w:rPr>
          <w:rFonts w:hint="eastAsia" w:ascii="Arial"/>
          <w:sz w:val="21"/>
        </w:rPr>
      </w:pPr>
    </w:p>
    <w:p w14:paraId="51142117">
      <w:pPr>
        <w:pStyle w:val="11"/>
        <w:widowControl/>
      </w:pPr>
      <w:r>
        <w:t>The Word of God shall be assented to; but as the instrument of sanctification, of abasement, of nourishment, the believer may be an almost utter stranger to it; yes, he must necessarily be so, while this process of secret declension is going forward in his soul.</w:t>
      </w:r>
    </w:p>
    <w:p w14:paraId="69270645">
      <w:pPr>
        <w:spacing w:line="264" w:lineRule="auto"/>
        <w:rPr>
          <w:rFonts w:hint="eastAsia" w:ascii="Arial"/>
          <w:sz w:val="21"/>
        </w:rPr>
      </w:pPr>
    </w:p>
    <w:p w14:paraId="263AB8BE">
      <w:pPr>
        <w:pStyle w:val="11"/>
        <w:widowControl/>
      </w:pPr>
      <w:r>
        <w:t>神的话语，将，被同意；但是，作为，成圣的、降卑的、滋养的工具，信徒，或许，对它，是一个几乎完全的陌生人；是的，他，必，必然地如此，当这个，秘密衰退的过程，正在他的灵魂中进行时。</w:t>
      </w:r>
    </w:p>
    <w:p w14:paraId="62D5F4D6">
      <w:pPr>
        <w:spacing w:line="264" w:lineRule="auto"/>
        <w:rPr>
          <w:rFonts w:hint="eastAsia" w:ascii="Arial"/>
          <w:sz w:val="21"/>
        </w:rPr>
      </w:pPr>
    </w:p>
    <w:p w14:paraId="303FB29D">
      <w:pPr>
        <w:pStyle w:val="11"/>
        <w:widowControl/>
      </w:pPr>
      <w:r>
        <w:t>This incipient state of declension may not involve any lowering of the standard of holiness; and yet there shall be no ascending of the heart, no reaching forth of the mind towards a practical conformity to that standard.</w:t>
      </w:r>
    </w:p>
    <w:p w14:paraId="07C0FD45">
      <w:pPr>
        <w:spacing w:line="264" w:lineRule="auto"/>
        <w:rPr>
          <w:rFonts w:hint="eastAsia" w:ascii="Arial"/>
          <w:sz w:val="21"/>
        </w:rPr>
      </w:pPr>
    </w:p>
    <w:p w14:paraId="6D227BE4">
      <w:pPr>
        <w:pStyle w:val="11"/>
        <w:widowControl/>
      </w:pPr>
      <w:r>
        <w:t>这个，初期的衰退光景，或许，不，包含任何，圣洁标准的降低；然而，将，没有心的上升，没有心思，向那标准的，实践性的一致，伸展出去。</w:t>
      </w:r>
    </w:p>
    <w:p w14:paraId="435DAEBD">
      <w:pPr>
        <w:spacing w:line="264" w:lineRule="auto"/>
        <w:rPr>
          <w:rFonts w:hint="eastAsia" w:ascii="Arial"/>
          <w:sz w:val="21"/>
        </w:rPr>
      </w:pPr>
    </w:p>
    <w:p w14:paraId="4DCBA9FE">
      <w:pPr>
        <w:pStyle w:val="11"/>
        <w:widowControl/>
      </w:pPr>
      <w:r>
        <w:t>The judgment shall acknowledge the divine law, as embodied in the life of Christ, to be the rule of the believer's walk; and yet to so low and feeble a state may vital godliness have declined in the soul, there shall be no panting after conformity to Christ, no breathing after holiness, no "resistance unto blood, striving against sin."</w:t>
      </w:r>
    </w:p>
    <w:p w14:paraId="31D5EAB9">
      <w:pPr>
        <w:spacing w:line="264" w:lineRule="auto"/>
        <w:rPr>
          <w:rFonts w:hint="eastAsia" w:ascii="Arial"/>
          <w:sz w:val="21"/>
        </w:rPr>
      </w:pPr>
    </w:p>
    <w:p w14:paraId="707F4959">
      <w:pPr>
        <w:pStyle w:val="11"/>
        <w:widowControl/>
      </w:pPr>
      <w:r>
        <w:t>判断，将，承认神的律法，正如，在基督的生命中所体现的，为，信徒行事为人的准则；然而，到一个如此低微而软弱的光景，或许，生命敬虔，已，在灵魂中衰退，以至于，将，没有，对与基督一致的渴慕，没有，对圣洁的渴慕，没有，“抵挡罪恶，竭力争战，直到流血的地步。”</w:t>
      </w:r>
    </w:p>
    <w:p w14:paraId="4D6ACC5A">
      <w:pPr>
        <w:spacing w:line="264" w:lineRule="auto"/>
        <w:rPr>
          <w:rFonts w:hint="eastAsia" w:ascii="Arial"/>
          <w:sz w:val="21"/>
        </w:rPr>
      </w:pPr>
    </w:p>
    <w:p w14:paraId="50E471B3">
      <w:pPr>
        <w:pStyle w:val="11"/>
        <w:widowControl/>
      </w:pPr>
      <w:r>
        <w:t>Oh, it is an alarming condition for a Christian man, when the heart contradicts the judgment, and the life belies the profession!</w:t>
      </w:r>
    </w:p>
    <w:p w14:paraId="50D48F0B">
      <w:pPr>
        <w:spacing w:line="264" w:lineRule="auto"/>
        <w:rPr>
          <w:rFonts w:hint="eastAsia" w:ascii="Arial"/>
          <w:sz w:val="21"/>
        </w:rPr>
      </w:pPr>
    </w:p>
    <w:p w14:paraId="2BDD627C">
      <w:pPr>
        <w:pStyle w:val="11"/>
        <w:widowControl/>
      </w:pPr>
      <w:r>
        <w:t>哦，对一个基督徒而言，当，心，与判断相矛盾，生命，与宣告相背离时，这是一个，令人警惕的光景！</w:t>
      </w:r>
    </w:p>
    <w:p w14:paraId="4272C3C3">
      <w:pPr>
        <w:spacing w:line="264" w:lineRule="auto"/>
        <w:rPr>
          <w:rFonts w:hint="eastAsia" w:ascii="Arial"/>
          <w:sz w:val="21"/>
        </w:rPr>
      </w:pPr>
    </w:p>
    <w:p w14:paraId="5A3362C2">
      <w:pPr>
        <w:pStyle w:val="11"/>
        <w:widowControl/>
      </w:pPr>
      <w:r>
        <w:t>when there is more knowledge of the truth than experience of its power, - more light in the understanding than grace in the affections, - more pretension in the profession than holiness and spirituality in the walk!</w:t>
      </w:r>
    </w:p>
    <w:p w14:paraId="4F47EE1A">
      <w:pPr>
        <w:spacing w:line="264" w:lineRule="auto"/>
        <w:rPr>
          <w:rFonts w:hint="eastAsia" w:ascii="Arial"/>
          <w:sz w:val="21"/>
        </w:rPr>
      </w:pPr>
    </w:p>
    <w:p w14:paraId="7BFAB425">
      <w:pPr>
        <w:pStyle w:val="11"/>
        <w:widowControl/>
      </w:pPr>
      <w:r>
        <w:t>——当，有，比，其能力之经历更多的，对真理的认识时，——在悟性中，比，在情感中，有更多的亮光时，——在宣告中，比，在行事为人中，有更多的假装时！</w:t>
      </w:r>
    </w:p>
    <w:p w14:paraId="1B6CE9B0">
      <w:pPr>
        <w:spacing w:line="264" w:lineRule="auto"/>
        <w:rPr>
          <w:rFonts w:hint="eastAsia" w:ascii="Arial"/>
          <w:sz w:val="21"/>
        </w:rPr>
      </w:pPr>
    </w:p>
    <w:p w14:paraId="0D00747F">
      <w:pPr>
        <w:pStyle w:val="11"/>
        <w:widowControl/>
      </w:pPr>
      <w:r>
        <w:t>And yet to this sad and melancholy state it is possible for a Christian professor to be reduced.</w:t>
      </w:r>
    </w:p>
    <w:p w14:paraId="356C6FAA">
      <w:pPr>
        <w:spacing w:line="264" w:lineRule="auto"/>
        <w:rPr>
          <w:rFonts w:hint="eastAsia" w:ascii="Arial"/>
          <w:sz w:val="21"/>
        </w:rPr>
      </w:pPr>
    </w:p>
    <w:p w14:paraId="5C09FE3F">
      <w:pPr>
        <w:pStyle w:val="11"/>
        <w:widowControl/>
      </w:pPr>
      <w:r>
        <w:t>然而，到一个，基督徒宣信者，被，降低到这个，悲伤而忧郁的光景，是可能的。</w:t>
      </w:r>
    </w:p>
    <w:p w14:paraId="4757E17F">
      <w:pPr>
        <w:spacing w:line="264" w:lineRule="auto"/>
        <w:rPr>
          <w:rFonts w:hint="eastAsia" w:ascii="Arial"/>
          <w:sz w:val="21"/>
        </w:rPr>
      </w:pPr>
    </w:p>
    <w:p w14:paraId="368E1800">
      <w:pPr>
        <w:pStyle w:val="11"/>
        <w:widowControl/>
      </w:pPr>
      <w:r>
        <w:t>How should it lead the man of empty notions, of mere creeds, of lofty pretension, of cold and lifeless orthodoxy, to pause, search his heart, examine his conscience, and ascertain the true state of his soul before God!</w:t>
      </w:r>
    </w:p>
    <w:p w14:paraId="33ED2E6F">
      <w:pPr>
        <w:spacing w:line="264" w:lineRule="auto"/>
        <w:rPr>
          <w:rFonts w:hint="eastAsia" w:ascii="Arial"/>
          <w:sz w:val="21"/>
        </w:rPr>
      </w:pPr>
    </w:p>
    <w:p w14:paraId="28AB0701">
      <w:pPr>
        <w:pStyle w:val="11"/>
        <w:widowControl/>
      </w:pPr>
      <w:r>
        <w:t>这，应当如何地，引那，空洞观念之人，纯粹信条之人，崇高假装之人，冷淡无生命的正统之人，去，暂停，省察他的心，察验他的良心，并，确定他灵魂在神面前的真实光景！</w:t>
      </w:r>
    </w:p>
    <w:p w14:paraId="7C119CCC">
      <w:pPr>
        <w:spacing w:line="264" w:lineRule="auto"/>
        <w:rPr>
          <w:rFonts w:hint="eastAsia" w:ascii="Arial"/>
          <w:sz w:val="21"/>
        </w:rPr>
      </w:pPr>
    </w:p>
    <w:p w14:paraId="21351C1C">
      <w:pPr>
        <w:pStyle w:val="11"/>
        <w:widowControl/>
      </w:pPr>
      <w:r>
        <w:t>Once more: This state of secret departure from God may exist in connection with an outward and rigid observation of the means of grace; and yet there shall be no spiritual use of, or enjoyment in, the means.</w:t>
      </w:r>
    </w:p>
    <w:p w14:paraId="3E213DC7">
      <w:pPr>
        <w:spacing w:line="264" w:lineRule="auto"/>
        <w:rPr>
          <w:rFonts w:hint="eastAsia" w:ascii="Arial"/>
          <w:sz w:val="21"/>
        </w:rPr>
      </w:pPr>
    </w:p>
    <w:p w14:paraId="468486AB">
      <w:pPr>
        <w:pStyle w:val="11"/>
        <w:widowControl/>
      </w:pPr>
      <w:r>
        <w:t>再一次：这个，秘密离开神的光景，或许，在一个，外在而严格的，对恩典方法的遵守的联系中存在；然而，将，没有，对那方法的，属灵的使用，或，在其内的享受。</w:t>
      </w:r>
    </w:p>
    <w:p w14:paraId="2F988537">
      <w:pPr>
        <w:spacing w:line="264" w:lineRule="auto"/>
        <w:rPr>
          <w:rFonts w:hint="eastAsia" w:ascii="Arial"/>
          <w:sz w:val="21"/>
        </w:rPr>
      </w:pPr>
    </w:p>
    <w:p w14:paraId="5E855FEF">
      <w:pPr>
        <w:pStyle w:val="11"/>
        <w:widowControl/>
      </w:pPr>
      <w:r>
        <w:t>And this, it may be, is the great lullaby of his soul.</w:t>
      </w:r>
    </w:p>
    <w:p w14:paraId="73D4D828">
      <w:pPr>
        <w:spacing w:line="264" w:lineRule="auto"/>
        <w:rPr>
          <w:rFonts w:hint="eastAsia" w:ascii="Arial"/>
          <w:sz w:val="21"/>
        </w:rPr>
      </w:pPr>
    </w:p>
    <w:p w14:paraId="6A88DA41">
      <w:pPr>
        <w:pStyle w:val="11"/>
        <w:widowControl/>
      </w:pPr>
      <w:r>
        <w:t>并且，这，或许是，他灵魂的大摇篮曲。</w:t>
      </w:r>
    </w:p>
    <w:p w14:paraId="255958E7">
      <w:pPr>
        <w:spacing w:line="264" w:lineRule="auto"/>
        <w:rPr>
          <w:rFonts w:hint="eastAsia" w:ascii="Arial"/>
          <w:sz w:val="21"/>
        </w:rPr>
      </w:pPr>
    </w:p>
    <w:p w14:paraId="761C3E08">
      <w:pPr>
        <w:pStyle w:val="11"/>
        <w:widowControl/>
      </w:pPr>
      <w:r>
        <w:t>Rocked to sleep by a merely formal religion, the believer is beguiled into the delusion that his heart is right, and his soul prosperous in the sight of God.</w:t>
      </w:r>
    </w:p>
    <w:p w14:paraId="7944481B">
      <w:pPr>
        <w:spacing w:line="264" w:lineRule="auto"/>
        <w:rPr>
          <w:rFonts w:hint="eastAsia" w:ascii="Arial"/>
          <w:sz w:val="21"/>
        </w:rPr>
      </w:pPr>
    </w:p>
    <w:p w14:paraId="3619FC04">
      <w:pPr>
        <w:pStyle w:val="11"/>
        <w:widowControl/>
      </w:pPr>
      <w:r>
        <w:t>被一个，纯粹形式化的信仰，所摇睡，信徒，被，诱入那个，他的心是正的，并且他的灵魂，在神眼中是兴盛的迷惑中。</w:t>
      </w:r>
    </w:p>
    <w:p w14:paraId="5C2A1F58">
      <w:pPr>
        <w:spacing w:line="264" w:lineRule="auto"/>
        <w:rPr>
          <w:rFonts w:hint="eastAsia" w:ascii="Arial"/>
          <w:sz w:val="21"/>
        </w:rPr>
      </w:pPr>
    </w:p>
    <w:p w14:paraId="3EFFD619">
      <w:pPr>
        <w:pStyle w:val="11"/>
        <w:widowControl/>
      </w:pPr>
      <w:r>
        <w:t>Even more than this, - a declining believer may have sunk so deeply into a state of formality, as to substitute the outward and the public means of grace for a close and secret walk with God.</w:t>
      </w:r>
    </w:p>
    <w:p w14:paraId="110AE4C3">
      <w:pPr>
        <w:spacing w:line="264" w:lineRule="auto"/>
        <w:rPr>
          <w:rFonts w:hint="eastAsia" w:ascii="Arial"/>
          <w:sz w:val="21"/>
        </w:rPr>
      </w:pPr>
    </w:p>
    <w:p w14:paraId="5B9BCFAB">
      <w:pPr>
        <w:pStyle w:val="11"/>
        <w:widowControl/>
      </w:pPr>
      <w:r>
        <w:t>甚至，比这更多，——一个，衰退的信徒，或许已，如此深深地，陷入一个，形式化的光景，以至于，用外在和公共的恩典方法，来代替一个，与神亲密而秘密的行事为人。</w:t>
      </w:r>
    </w:p>
    <w:p w14:paraId="2C986E5D">
      <w:pPr>
        <w:spacing w:line="264" w:lineRule="auto"/>
        <w:rPr>
          <w:rFonts w:hint="eastAsia" w:ascii="Arial"/>
          <w:sz w:val="21"/>
        </w:rPr>
      </w:pPr>
    </w:p>
    <w:p w14:paraId="7651BD61">
      <w:pPr>
        <w:pStyle w:val="11"/>
        <w:widowControl/>
      </w:pPr>
      <w:r>
        <w:t>He may have taken up his abode in the outer courts of the temple; he may dwell in the mere porch of the sanctuary.</w:t>
      </w:r>
    </w:p>
    <w:p w14:paraId="09C2642F">
      <w:pPr>
        <w:spacing w:line="264" w:lineRule="auto"/>
        <w:rPr>
          <w:rFonts w:hint="eastAsia" w:ascii="Arial"/>
          <w:sz w:val="21"/>
        </w:rPr>
      </w:pPr>
    </w:p>
    <w:p w14:paraId="585DBB01">
      <w:pPr>
        <w:pStyle w:val="11"/>
        <w:widowControl/>
      </w:pPr>
      <w:r>
        <w:t>他，或许已，将他的居所，安在外院；他，或许，只住在，圣所的门廊。</w:t>
      </w:r>
    </w:p>
    <w:p w14:paraId="17E0DCB9">
      <w:pPr>
        <w:spacing w:line="264" w:lineRule="auto"/>
        <w:rPr>
          <w:rFonts w:hint="eastAsia" w:ascii="Arial"/>
          <w:sz w:val="21"/>
        </w:rPr>
      </w:pPr>
    </w:p>
    <w:p w14:paraId="1F8A9EA0">
      <w:pPr>
        <w:pStyle w:val="11"/>
        <w:widowControl/>
      </w:pPr>
      <w:r>
        <w:t>Frequent or even occasional retirement consecrated to meditation, self-examination, the reading of God's Word, and secret prayer, may yield to an outward, bustling form of godliness.</w:t>
      </w:r>
    </w:p>
    <w:p w14:paraId="2A62B1E7">
      <w:pPr>
        <w:spacing w:line="264" w:lineRule="auto"/>
        <w:rPr>
          <w:rFonts w:hint="eastAsia" w:ascii="Arial"/>
          <w:sz w:val="21"/>
        </w:rPr>
      </w:pPr>
    </w:p>
    <w:p w14:paraId="423CE04E">
      <w:pPr>
        <w:pStyle w:val="11"/>
        <w:widowControl/>
      </w:pPr>
      <w:r>
        <w:t>频繁的或甚至偶尔的，为默想、自省、读神的话语、和秘密祷告而分别为圣的退修，或许会让步于一个，外在、忙乱的敬虔的形式。</w:t>
      </w:r>
    </w:p>
    <w:p w14:paraId="2270FC81">
      <w:pPr>
        <w:spacing w:line="264" w:lineRule="auto"/>
        <w:rPr>
          <w:rFonts w:hint="eastAsia" w:ascii="Arial"/>
          <w:sz w:val="21"/>
        </w:rPr>
      </w:pPr>
    </w:p>
    <w:p w14:paraId="797C23DE">
      <w:pPr>
        <w:pStyle w:val="11"/>
        <w:widowControl/>
      </w:pPr>
      <w:r>
        <w:t>Public and committee meetings - religious societies - business and professional engagements - wearing a religious aspect, and even important in their subordinate places, may thrust out God from the soul, and exclude Christ from the heart.</w:t>
      </w:r>
    </w:p>
    <w:p w14:paraId="68350489">
      <w:pPr>
        <w:spacing w:line="264" w:lineRule="auto"/>
        <w:rPr>
          <w:rFonts w:hint="eastAsia" w:ascii="Arial"/>
          <w:sz w:val="21"/>
        </w:rPr>
      </w:pPr>
    </w:p>
    <w:p w14:paraId="1F4BEEC9">
      <w:pPr>
        <w:pStyle w:val="11"/>
        <w:widowControl/>
      </w:pPr>
      <w:r>
        <w:t>公共的和委员会的会议——宗教的团体——商业和职业的事务——带着一个，信仰的面貌，甚至，在它们的次要位置上是重要的，或许会，将神，从灵魂中推出去，并，将基督，从心中排除。</w:t>
      </w:r>
    </w:p>
    <w:p w14:paraId="194A62A8">
      <w:pPr>
        <w:spacing w:line="264" w:lineRule="auto"/>
        <w:rPr>
          <w:rFonts w:hint="eastAsia" w:ascii="Arial"/>
          <w:sz w:val="21"/>
        </w:rPr>
      </w:pPr>
    </w:p>
    <w:p w14:paraId="6AF044E4">
      <w:pPr>
        <w:pStyle w:val="11"/>
        <w:widowControl/>
      </w:pPr>
      <w:r>
        <w:t>And that a believer should be satisfied to "live at this poor dying rate," content to dwell amid the din and the bustle of the outworks, is one of the most palpable and alarming symptoms of the decline of the life of God in his soul.</w:t>
      </w:r>
    </w:p>
    <w:p w14:paraId="38C60E2F">
      <w:pPr>
        <w:spacing w:line="264" w:lineRule="auto"/>
        <w:rPr>
          <w:rFonts w:hint="eastAsia" w:ascii="Arial"/>
          <w:sz w:val="21"/>
        </w:rPr>
      </w:pPr>
    </w:p>
    <w:p w14:paraId="56C18A27">
      <w:pPr>
        <w:pStyle w:val="11"/>
        <w:widowControl/>
      </w:pPr>
      <w:r>
        <w:t>并且，一个信徒，应当，满足于，“活在如此可怜垂死的境况中”，满足于，住在那，外围工事的喧嚣与忙乱中，是，神在他灵魂中生命衰退的，最明显、最令人警惕的症状之一。</w:t>
      </w:r>
    </w:p>
    <w:p w14:paraId="3B3E3CF1">
      <w:pPr>
        <w:spacing w:line="264" w:lineRule="auto"/>
        <w:rPr>
          <w:rFonts w:hint="eastAsia" w:ascii="Arial"/>
          <w:sz w:val="21"/>
        </w:rPr>
      </w:pPr>
    </w:p>
    <w:p w14:paraId="1CA81D11">
      <w:pPr>
        <w:pStyle w:val="11"/>
        <w:widowControl/>
      </w:pPr>
      <w:r>
        <w:t>But let us group some of the more positive marks of an incipient and hidden state of spiritual declension.</w:t>
      </w:r>
    </w:p>
    <w:p w14:paraId="0AD536F8">
      <w:pPr>
        <w:spacing w:line="264" w:lineRule="auto"/>
        <w:rPr>
          <w:rFonts w:hint="eastAsia" w:ascii="Arial"/>
          <w:sz w:val="21"/>
        </w:rPr>
      </w:pPr>
    </w:p>
    <w:p w14:paraId="3DC49F20">
      <w:pPr>
        <w:pStyle w:val="11"/>
        <w:widowControl/>
      </w:pPr>
      <w:r>
        <w:t>但是，让我们，将一个，属灵衰退的初期和隐藏光景的，某些更肯定的标记，归类。</w:t>
      </w:r>
    </w:p>
    <w:p w14:paraId="5E4D58D1">
      <w:pPr>
        <w:spacing w:line="264" w:lineRule="auto"/>
        <w:rPr>
          <w:rFonts w:hint="eastAsia" w:ascii="Arial"/>
          <w:sz w:val="21"/>
        </w:rPr>
      </w:pPr>
    </w:p>
    <w:p w14:paraId="13AAB7F0">
      <w:pPr>
        <w:pStyle w:val="11"/>
        <w:widowControl/>
      </w:pPr>
      <w:r>
        <w:t>When a professing man can proceed with his accustomed religious duties, strictly, regularly, formally, and yet experience no enjoyment of God in them, no filial nearness, no brokenness and tenderness, and no consciousness of sweet return, he may suspect that his soul is in a state of secret and incipient backsliding from God.</w:t>
      </w:r>
    </w:p>
    <w:p w14:paraId="5BF771B7">
      <w:pPr>
        <w:spacing w:line="264" w:lineRule="auto"/>
        <w:rPr>
          <w:rFonts w:hint="eastAsia" w:ascii="Arial"/>
          <w:sz w:val="21"/>
        </w:rPr>
      </w:pPr>
    </w:p>
    <w:p w14:paraId="169E95CC">
      <w:pPr>
        <w:pStyle w:val="11"/>
        <w:widowControl/>
      </w:pPr>
      <w:r>
        <w:t>当一个，宣信的人，能，以其，习惯性的宗教责任，严格地、规律地、形式化地进行，却，在其中，不经历任何，对神的享受，没有，儿女的亲近，没有，破碎与温柔，并且，没有，甘甜回归的意识时，他，或许会怀疑，他的灵魂，正，处在一个，秘密而初期的，从神退后的光景中。</w:t>
      </w:r>
    </w:p>
    <w:p w14:paraId="0A0A9D73">
      <w:pPr>
        <w:spacing w:line="264" w:lineRule="auto"/>
        <w:rPr>
          <w:rFonts w:hint="eastAsia" w:ascii="Arial"/>
          <w:sz w:val="21"/>
        </w:rPr>
      </w:pPr>
    </w:p>
    <w:p w14:paraId="7E33EFEF">
      <w:pPr>
        <w:pStyle w:val="11"/>
        <w:widowControl/>
      </w:pPr>
      <w:r>
        <w:t>Satisfying and feeding his soul - if feeding it may be called - with a lifeless form; what stronger symptom needs he of his real state?</w:t>
      </w:r>
    </w:p>
    <w:p w14:paraId="4A4101F5">
      <w:pPr>
        <w:pStyle w:val="11"/>
        <w:widowControl/>
      </w:pPr>
      <w:r>
        <w:t>满足并喂养他的灵魂——如果，喂养，可以这么说——以一个，无生命的形式；他，还需要，什么更强的症状，来显明他真实的光景呢？</w:t>
      </w:r>
    </w:p>
    <w:p w14:paraId="4300A4AA">
      <w:pPr>
        <w:spacing w:line="264" w:lineRule="auto"/>
        <w:rPr>
          <w:rFonts w:hint="eastAsia" w:ascii="Arial"/>
          <w:sz w:val="21"/>
        </w:rPr>
      </w:pPr>
    </w:p>
    <w:p w14:paraId="3C4CB6F7">
      <w:pPr>
        <w:pStyle w:val="11"/>
        <w:widowControl/>
      </w:pPr>
      <w:r>
        <w:t>A healthy, growing state of religion in the soul demands more for its nourishment and support than this.</w:t>
      </w:r>
    </w:p>
    <w:p w14:paraId="6BE29BEC">
      <w:pPr>
        <w:spacing w:line="264" w:lineRule="auto"/>
        <w:rPr>
          <w:rFonts w:hint="eastAsia" w:ascii="Arial"/>
          <w:sz w:val="21"/>
        </w:rPr>
      </w:pPr>
    </w:p>
    <w:p w14:paraId="3E4F546B">
      <w:pPr>
        <w:pStyle w:val="11"/>
        <w:widowControl/>
      </w:pPr>
      <w:r>
        <w:t>一个，灵魂中，健康、成长的信仰光景，为其滋养与支持，要求比这更多。</w:t>
      </w:r>
    </w:p>
    <w:p w14:paraId="6698ED06">
      <w:pPr>
        <w:spacing w:line="264" w:lineRule="auto"/>
        <w:rPr>
          <w:rFonts w:hint="eastAsia" w:ascii="Arial"/>
          <w:sz w:val="21"/>
        </w:rPr>
      </w:pPr>
    </w:p>
    <w:p w14:paraId="78B44258">
      <w:pPr>
        <w:pStyle w:val="11"/>
        <w:widowControl/>
      </w:pPr>
      <w:r>
        <w:t>A believer panting for God, hungering and thirsting after righteousness, grace thriving, the heart deeply engaged in spiritual duties, lively, prayerful, humble, and tender, ascending in its frame and desires, - a state marked by these features cannot be tied down to a lifeless, spiritless form of religious duties.</w:t>
      </w:r>
    </w:p>
    <w:p w14:paraId="3F8B3EE1">
      <w:pPr>
        <w:spacing w:line="264" w:lineRule="auto"/>
        <w:rPr>
          <w:rFonts w:hint="eastAsia" w:ascii="Arial"/>
          <w:sz w:val="21"/>
        </w:rPr>
      </w:pPr>
    </w:p>
    <w:p w14:paraId="3EE5F4AC">
      <w:pPr>
        <w:pStyle w:val="11"/>
        <w:widowControl/>
      </w:pPr>
      <w:r>
        <w:t>一个，为神渴慕，饥渴慕义，恩典兴旺，心，深深地，从事于属灵责任，活泼、祷告、谦卑、和温柔，在其构造与渴望上升腾的信徒，——一个，被这些特征所标记的光景，不能，被，束缚于一个，无生命、无精神的，宗教责任的形式。</w:t>
      </w:r>
    </w:p>
    <w:p w14:paraId="3E59F7D3">
      <w:pPr>
        <w:spacing w:line="264" w:lineRule="auto"/>
        <w:rPr>
          <w:rFonts w:hint="eastAsia" w:ascii="Arial"/>
          <w:sz w:val="21"/>
        </w:rPr>
      </w:pPr>
    </w:p>
    <w:p w14:paraId="114FA3F0">
      <w:pPr>
        <w:pStyle w:val="11"/>
        <w:widowControl/>
      </w:pPr>
      <w:r>
        <w:t>These were but husks to a healthy state of the life of God in the soul.</w:t>
      </w:r>
    </w:p>
    <w:p w14:paraId="2210F7A2">
      <w:pPr>
        <w:spacing w:line="264" w:lineRule="auto"/>
        <w:rPr>
          <w:rFonts w:hint="eastAsia" w:ascii="Arial"/>
          <w:sz w:val="21"/>
        </w:rPr>
      </w:pPr>
    </w:p>
    <w:p w14:paraId="68E9249E">
      <w:pPr>
        <w:pStyle w:val="11"/>
        <w:widowControl/>
      </w:pPr>
      <w:r>
        <w:t>这些，不过是，对灵魂中，上帝生命的健康光景的，糠秕。</w:t>
      </w:r>
    </w:p>
    <w:p w14:paraId="3C7E1334">
      <w:pPr>
        <w:spacing w:line="264" w:lineRule="auto"/>
        <w:rPr>
          <w:rFonts w:hint="eastAsia" w:ascii="Arial"/>
          <w:sz w:val="21"/>
        </w:rPr>
      </w:pPr>
    </w:p>
    <w:p w14:paraId="7FF21209">
      <w:pPr>
        <w:pStyle w:val="11"/>
        <w:widowControl/>
      </w:pPr>
      <w:r>
        <w:t>It wants more.</w:t>
      </w:r>
    </w:p>
    <w:p w14:paraId="63719BE1">
      <w:pPr>
        <w:spacing w:line="264" w:lineRule="auto"/>
        <w:rPr>
          <w:rFonts w:hint="eastAsia" w:ascii="Arial"/>
          <w:sz w:val="21"/>
        </w:rPr>
      </w:pPr>
    </w:p>
    <w:p w14:paraId="65212F77">
      <w:pPr>
        <w:pStyle w:val="11"/>
        <w:widowControl/>
      </w:pPr>
      <w:r>
        <w:t>它，想要更多。</w:t>
      </w:r>
    </w:p>
    <w:p w14:paraId="1EA397DA">
      <w:pPr>
        <w:spacing w:line="264" w:lineRule="auto"/>
        <w:rPr>
          <w:rFonts w:hint="eastAsia" w:ascii="Arial"/>
          <w:sz w:val="21"/>
        </w:rPr>
      </w:pPr>
    </w:p>
    <w:p w14:paraId="48E16B79">
      <w:pPr>
        <w:pStyle w:val="11"/>
        <w:widowControl/>
      </w:pPr>
      <w:r>
        <w:t>It will hunger and thirst, and this spiritual longing must be met.</w:t>
      </w:r>
    </w:p>
    <w:p w14:paraId="0337F870">
      <w:pPr>
        <w:spacing w:line="264" w:lineRule="auto"/>
        <w:rPr>
          <w:rFonts w:hint="eastAsia" w:ascii="Arial"/>
          <w:sz w:val="21"/>
        </w:rPr>
      </w:pPr>
    </w:p>
    <w:p w14:paraId="0F42FDCD">
      <w:pPr>
        <w:pStyle w:val="11"/>
        <w:widowControl/>
      </w:pPr>
      <w:r>
        <w:t>它，将，饥渴，并且，这个，属灵的渴望，必，被满足。</w:t>
      </w:r>
    </w:p>
    <w:p w14:paraId="4A9FB3CC">
      <w:pPr>
        <w:spacing w:line="264" w:lineRule="auto"/>
        <w:rPr>
          <w:rFonts w:hint="eastAsia" w:ascii="Arial"/>
          <w:sz w:val="21"/>
        </w:rPr>
      </w:pPr>
    </w:p>
    <w:p w14:paraId="76405DCD">
      <w:pPr>
        <w:pStyle w:val="11"/>
        <w:widowControl/>
      </w:pPr>
      <w:r>
        <w:t>And nothing can satisfy and satiate it but living upon Christ, the bread and the water of life.</w:t>
      </w:r>
    </w:p>
    <w:p w14:paraId="5A4A7033">
      <w:pPr>
        <w:spacing w:line="264" w:lineRule="auto"/>
        <w:rPr>
          <w:rFonts w:hint="eastAsia" w:ascii="Arial"/>
          <w:sz w:val="21"/>
        </w:rPr>
      </w:pPr>
    </w:p>
    <w:p w14:paraId="095B38CB">
      <w:pPr>
        <w:pStyle w:val="11"/>
        <w:widowControl/>
      </w:pPr>
      <w:r>
        <w:t>并且，没有什么，能，满足并饱足它，除非是，活在基督身上，那，生命之粮和生命之水。</w:t>
      </w:r>
    </w:p>
    <w:p w14:paraId="21E57BF8">
      <w:pPr>
        <w:spacing w:line="264" w:lineRule="auto"/>
        <w:rPr>
          <w:rFonts w:hint="eastAsia" w:ascii="Arial"/>
          <w:sz w:val="21"/>
        </w:rPr>
      </w:pPr>
    </w:p>
    <w:p w14:paraId="767FF175">
      <w:pPr>
        <w:pStyle w:val="11"/>
        <w:widowControl/>
      </w:pPr>
      <w:r>
        <w:t>"I am the bread of life."</w:t>
      </w:r>
    </w:p>
    <w:p w14:paraId="6DDF8B1E">
      <w:pPr>
        <w:spacing w:line="264" w:lineRule="auto"/>
        <w:rPr>
          <w:rFonts w:hint="eastAsia" w:ascii="Arial"/>
          <w:sz w:val="21"/>
        </w:rPr>
      </w:pPr>
    </w:p>
    <w:p w14:paraId="7B774467">
      <w:pPr>
        <w:pStyle w:val="11"/>
        <w:widowControl/>
      </w:pPr>
      <w:r>
        <w:t>“我，是生命的粮。”</w:t>
      </w:r>
    </w:p>
    <w:p w14:paraId="1F70F2A8">
      <w:pPr>
        <w:spacing w:line="264" w:lineRule="auto"/>
        <w:rPr>
          <w:rFonts w:hint="eastAsia" w:ascii="Arial"/>
          <w:sz w:val="21"/>
        </w:rPr>
      </w:pPr>
    </w:p>
    <w:p w14:paraId="767E4B6B">
      <w:pPr>
        <w:pStyle w:val="11"/>
        <w:widowControl/>
      </w:pPr>
      <w:r>
        <w:t>"If any man thirst, let him come unto me and drink."</w:t>
      </w:r>
    </w:p>
    <w:p w14:paraId="3A6AEC23">
      <w:pPr>
        <w:spacing w:line="264" w:lineRule="auto"/>
        <w:rPr>
          <w:rFonts w:hint="eastAsia" w:ascii="Arial"/>
          <w:sz w:val="21"/>
        </w:rPr>
      </w:pPr>
    </w:p>
    <w:p w14:paraId="779FAB5C">
      <w:pPr>
        <w:pStyle w:val="11"/>
        <w:widowControl/>
      </w:pPr>
      <w:r>
        <w:t>“人若渴了，可以到我这里来喝。”</w:t>
      </w:r>
    </w:p>
    <w:p w14:paraId="53CE2712">
      <w:pPr>
        <w:spacing w:line="264" w:lineRule="auto"/>
        <w:rPr>
          <w:rFonts w:hint="eastAsia" w:ascii="Arial"/>
          <w:sz w:val="21"/>
        </w:rPr>
      </w:pPr>
    </w:p>
    <w:p w14:paraId="0B4BEDE2">
      <w:pPr>
        <w:pStyle w:val="11"/>
        <w:widowControl/>
      </w:pPr>
      <w:r>
        <w:t>"My flesh is meat indeed, and my blood is drink indeed."</w:t>
      </w:r>
    </w:p>
    <w:p w14:paraId="5D59B7EB">
      <w:pPr>
        <w:spacing w:line="264" w:lineRule="auto"/>
        <w:rPr>
          <w:rFonts w:hint="eastAsia" w:ascii="Arial"/>
          <w:sz w:val="21"/>
        </w:rPr>
      </w:pPr>
    </w:p>
    <w:p w14:paraId="1641BE8F">
      <w:pPr>
        <w:pStyle w:val="11"/>
        <w:widowControl/>
      </w:pPr>
      <w:r>
        <w:t>“我的肉，真是可吃的，我的血，真是可喝的。”</w:t>
      </w:r>
    </w:p>
    <w:p w14:paraId="7F1D7725">
      <w:pPr>
        <w:spacing w:line="264" w:lineRule="auto"/>
        <w:rPr>
          <w:rFonts w:hint="eastAsia" w:ascii="Arial"/>
          <w:sz w:val="21"/>
        </w:rPr>
      </w:pPr>
    </w:p>
    <w:p w14:paraId="4E59B7CA">
      <w:pPr>
        <w:pStyle w:val="11"/>
        <w:widowControl/>
      </w:pPr>
      <w:r>
        <w:t>The professing man that goes all his days without this nourishment, thus starving his soul, may well exclaim, "My leanness, my leanness!"</w:t>
      </w:r>
    </w:p>
    <w:p w14:paraId="0592487F">
      <w:pPr>
        <w:spacing w:line="264" w:lineRule="auto"/>
        <w:rPr>
          <w:rFonts w:hint="eastAsia" w:ascii="Arial"/>
          <w:sz w:val="21"/>
        </w:rPr>
      </w:pPr>
    </w:p>
    <w:p w14:paraId="585E70E3">
      <w:pPr>
        <w:pStyle w:val="11"/>
        <w:widowControl/>
      </w:pPr>
      <w:r>
        <w:t>那，宣信的人，他，终日，没有这滋养，如此地，饿着他的灵魂，或许很可能惊呼，“我消瘦了，我消瘦了！”</w:t>
      </w:r>
    </w:p>
    <w:p w14:paraId="4FEF3581">
      <w:pPr>
        <w:spacing w:line="264" w:lineRule="auto"/>
        <w:rPr>
          <w:rFonts w:hint="eastAsia" w:ascii="Arial"/>
          <w:sz w:val="21"/>
        </w:rPr>
      </w:pPr>
    </w:p>
    <w:p w14:paraId="6398F05C">
      <w:pPr>
        <w:pStyle w:val="11"/>
        <w:widowControl/>
      </w:pPr>
      <w:r>
        <w:t>Oh, how solemn to such are the words of our Lord, "Verily, verily, I say unto you, Except you eat the flesh of the Son of Man, and drink his blood, you have no life in you (Jn 6:53)."</w:t>
      </w:r>
    </w:p>
    <w:p w14:paraId="28100296">
      <w:pPr>
        <w:spacing w:line="264" w:lineRule="auto"/>
        <w:rPr>
          <w:rFonts w:hint="eastAsia" w:ascii="Arial"/>
          <w:sz w:val="21"/>
        </w:rPr>
      </w:pPr>
    </w:p>
    <w:p w14:paraId="48AE597C">
      <w:pPr>
        <w:pStyle w:val="11"/>
        <w:widowControl/>
      </w:pPr>
      <w:r>
        <w:t>哦，我们主的话，对这样的人，是何等地庄严，“我实实在在的告诉你们，你们若不吃人子的肉，不喝人子的血，就没有生命在你们里面（约翰福音 6:53）。”</w:t>
      </w:r>
    </w:p>
    <w:p w14:paraId="2296CE6C">
      <w:pPr>
        <w:pStyle w:val="11"/>
        <w:widowControl/>
      </w:pPr>
      <w:r>
        <w:t>Again: When a professing man can read his Bible with no spiritual taste, or when he searches it, not with a sincere desire to know the mind of the Spirit in order to a holy and obedient walk, but with a merely curious, or literary taste and aim, it is a sure evidence that his soul is making but a retrograde movement in real spirituality.</w:t>
      </w:r>
    </w:p>
    <w:p w14:paraId="34AF899A">
      <w:pPr>
        <w:spacing w:line="264" w:lineRule="auto"/>
        <w:rPr>
          <w:rFonts w:hint="eastAsia" w:ascii="Arial"/>
          <w:sz w:val="21"/>
        </w:rPr>
      </w:pPr>
    </w:p>
    <w:p w14:paraId="3A798E2D">
      <w:pPr>
        <w:pStyle w:val="11"/>
        <w:widowControl/>
      </w:pPr>
      <w:r>
        <w:t>再者：当一个，宣信的人，能，读他的圣经，而，没有属灵的滋味，或者，当他，查考它，并非，带着一个，真诚的渴望，要，知道圣灵的心思，为要一个，圣洁而顺服的行事为人，而是，带着一个，纯粹好奇的，或，文学的品味与目标时，这，是一个确定的证据，即他的灵魂，在真实的属灵性上，正，作一个，退步的运动。</w:t>
      </w:r>
    </w:p>
    <w:p w14:paraId="716A2F33">
      <w:pPr>
        <w:spacing w:line="264" w:lineRule="auto"/>
        <w:rPr>
          <w:rFonts w:hint="eastAsia" w:ascii="Arial"/>
          <w:sz w:val="21"/>
        </w:rPr>
      </w:pPr>
    </w:p>
    <w:p w14:paraId="3C192E54">
      <w:pPr>
        <w:pStyle w:val="11"/>
        <w:widowControl/>
      </w:pPr>
      <w:r>
        <w:t>Nothing perhaps more strongly indicates the tone of a believer's spirituality, than the light in which the Scriptures are regarded by him.</w:t>
      </w:r>
    </w:p>
    <w:p w14:paraId="5F56C226">
      <w:pPr>
        <w:spacing w:line="264" w:lineRule="auto"/>
        <w:rPr>
          <w:rFonts w:hint="eastAsia" w:ascii="Arial"/>
          <w:sz w:val="21"/>
        </w:rPr>
      </w:pPr>
    </w:p>
    <w:p w14:paraId="1B5BAF9E">
      <w:pPr>
        <w:pStyle w:val="11"/>
        <w:widowControl/>
      </w:pPr>
      <w:r>
        <w:t>或许，再没有比，信徒，对圣经所抱持的亮光，更能，强烈地，表明他属灵性的调子了。</w:t>
      </w:r>
    </w:p>
    <w:p w14:paraId="076F45E0">
      <w:pPr>
        <w:spacing w:line="264" w:lineRule="auto"/>
        <w:rPr>
          <w:rFonts w:hint="eastAsia" w:ascii="Arial"/>
          <w:sz w:val="21"/>
        </w:rPr>
      </w:pPr>
    </w:p>
    <w:p w14:paraId="3225B487">
      <w:pPr>
        <w:pStyle w:val="11"/>
        <w:widowControl/>
      </w:pPr>
      <w:r>
        <w:t>They may be read, and yet read as any other book, without the deep and solemn conviction that "all scripture is given by inspiration of God, and is profitable for doctrine, for reproof, for correction, for instruction in righteousness; that the man of God may be perfect, thoroughly furnished unto all good works (2 Tim 3:16,17)."</w:t>
      </w:r>
    </w:p>
    <w:p w14:paraId="7F14DF4A">
      <w:pPr>
        <w:spacing w:line="264" w:lineRule="auto"/>
        <w:rPr>
          <w:rFonts w:hint="eastAsia" w:ascii="Arial"/>
          <w:sz w:val="21"/>
        </w:rPr>
      </w:pPr>
    </w:p>
    <w:p w14:paraId="4B35A3E4">
      <w:pPr>
        <w:pStyle w:val="11"/>
        <w:widowControl/>
      </w:pPr>
      <w:r>
        <w:t>它们，或许被读，却又，被读作，任何其他的书，而，没有那，深刻而庄严的确信，即，“圣经都是神所默示的，于教训、督责、使人归正、教导人学义，都是有益的；叫属神的人，得以完全，预备行各样的善事（提摩太后书 3:16,17）。”</w:t>
      </w:r>
    </w:p>
    <w:p w14:paraId="6D66D69C">
      <w:pPr>
        <w:spacing w:line="264" w:lineRule="auto"/>
        <w:rPr>
          <w:rFonts w:hint="eastAsia" w:ascii="Arial"/>
          <w:sz w:val="21"/>
        </w:rPr>
      </w:pPr>
    </w:p>
    <w:p w14:paraId="3A2BDFF3">
      <w:pPr>
        <w:pStyle w:val="11"/>
        <w:widowControl/>
      </w:pPr>
      <w:r>
        <w:t>They may be read without a spiritual relish, without being turned into prayer, without treasuring up in the heart and reducing to daily practice its holy precepts, its precious promises, its sweet consolations, its faithful warnings, its affectionate admonitions, its tender rebukes.</w:t>
      </w:r>
    </w:p>
    <w:p w14:paraId="7186001C">
      <w:pPr>
        <w:spacing w:line="264" w:lineRule="auto"/>
        <w:rPr>
          <w:rFonts w:hint="eastAsia" w:ascii="Arial"/>
          <w:sz w:val="21"/>
        </w:rPr>
      </w:pPr>
    </w:p>
    <w:p w14:paraId="7C1EC2CD">
      <w:pPr>
        <w:pStyle w:val="11"/>
        <w:widowControl/>
      </w:pPr>
      <w:r>
        <w:t>它们，或许，被读，而，没有属灵的滋味，没有，被，变为祷告，没有，将其，圣洁的诫命，宝贵的应许，甘甜的安慰，忠信的警告，慈爱的劝诫，温柔的责备，珍藏在心里，并，化为每日的实践。</w:t>
      </w:r>
    </w:p>
    <w:p w14:paraId="5B0BE632">
      <w:pPr>
        <w:spacing w:line="264" w:lineRule="auto"/>
        <w:rPr>
          <w:rFonts w:hint="eastAsia" w:ascii="Arial"/>
          <w:sz w:val="21"/>
        </w:rPr>
      </w:pPr>
    </w:p>
    <w:p w14:paraId="68E25422">
      <w:pPr>
        <w:pStyle w:val="11"/>
        <w:widowControl/>
      </w:pPr>
      <w:r>
        <w:t>And thus read, how can a believer expect to derive that "profit" from the Scriptures which they were intended, and are so calculated to convey?</w:t>
      </w:r>
    </w:p>
    <w:p w14:paraId="5FE3CE46">
      <w:pPr>
        <w:spacing w:line="264" w:lineRule="auto"/>
        <w:rPr>
          <w:rFonts w:hint="eastAsia" w:ascii="Arial"/>
          <w:sz w:val="21"/>
        </w:rPr>
      </w:pPr>
    </w:p>
    <w:p w14:paraId="3B708F74">
      <w:pPr>
        <w:pStyle w:val="11"/>
        <w:widowControl/>
      </w:pPr>
      <w:r>
        <w:t>并且，如此地读，一个信徒，如何能，期望，从圣经，得到那，“益处”，那，它们，曾被意定，并，是如此地被设计来传达的？</w:t>
      </w:r>
    </w:p>
    <w:p w14:paraId="1C541CC6">
      <w:pPr>
        <w:spacing w:line="264" w:lineRule="auto"/>
        <w:rPr>
          <w:rFonts w:hint="eastAsia" w:ascii="Arial"/>
          <w:sz w:val="21"/>
        </w:rPr>
      </w:pPr>
    </w:p>
    <w:p w14:paraId="3D3D5B01">
      <w:pPr>
        <w:pStyle w:val="11"/>
        <w:widowControl/>
      </w:pPr>
      <w:r>
        <w:t>When a professing Christian can pray, and yet acknowledge that he has no nearness to the throne, no touching of the scepter, no fellowship with God, - calls him "Father," without the sense of adoption, - confesses sin in a general way, without any looking up to God through the cross, - has no consciousness of possessing the ear and the heart of God, the evidence is undoubted of a declining state of religion in the soul.</w:t>
      </w:r>
    </w:p>
    <w:p w14:paraId="7517A044">
      <w:pPr>
        <w:spacing w:line="264" w:lineRule="auto"/>
        <w:rPr>
          <w:rFonts w:hint="eastAsia" w:ascii="Arial"/>
          <w:sz w:val="21"/>
        </w:rPr>
      </w:pPr>
    </w:p>
    <w:p w14:paraId="03FBFAD7">
      <w:pPr>
        <w:pStyle w:val="11"/>
        <w:widowControl/>
      </w:pPr>
      <w:r>
        <w:t>当一个，宣信的基督徒，能，祷告，却又，承认他，对宝座，没有亲近，没有，触摸到权杖，没有，与神交通，——称呼祂，“父”，而，没有儿子的名分的感觉，——以一种，普遍的方式，承认罪，而，没有任何，藉着十字架，仰望神，——没有，拥有神的耳和神的心的意识时，这，证据是，无疑的，即灵魂中，信仰光景的衰退。</w:t>
      </w:r>
    </w:p>
    <w:p w14:paraId="527FBF0E">
      <w:pPr>
        <w:spacing w:line="264" w:lineRule="auto"/>
        <w:rPr>
          <w:rFonts w:hint="eastAsia" w:ascii="Arial"/>
          <w:sz w:val="21"/>
        </w:rPr>
      </w:pPr>
    </w:p>
    <w:p w14:paraId="4ECECA4B">
      <w:pPr>
        <w:pStyle w:val="11"/>
        <w:widowControl/>
      </w:pPr>
      <w:r>
        <w:t>And when too, he can find no sweetness in a spiritual ministry, - when he is restless and dissatisfied under a searching and practical unfolding of truth, - when the doctrines are preferred to the precepts, the promises to the commands, the consolations to the admonitions ofthe gospel, incipient declension is marked.</w:t>
      </w:r>
    </w:p>
    <w:p w14:paraId="26E4FF82">
      <w:pPr>
        <w:spacing w:line="264" w:lineRule="auto"/>
        <w:rPr>
          <w:rFonts w:hint="eastAsia" w:ascii="Arial"/>
          <w:sz w:val="21"/>
        </w:rPr>
      </w:pPr>
    </w:p>
    <w:p w14:paraId="200A6840">
      <w:pPr>
        <w:pStyle w:val="11"/>
        <w:widowControl/>
      </w:pPr>
      <w:r>
        <w:t>并且，当，他，在属灵的事工中，也找不到甘甜时，——当他，在一个，鉴察而实践的真理的展开下，是，焦躁而不满的，——当，教义，被优先于诫命，应许，被优先于命令，安慰，被优先于福音的劝诫时，初期的衰退，就被标记。</w:t>
      </w:r>
    </w:p>
    <w:p w14:paraId="7203AC33">
      <w:pPr>
        <w:spacing w:line="264" w:lineRule="auto"/>
        <w:rPr>
          <w:rFonts w:hint="eastAsia" w:ascii="Arial"/>
          <w:sz w:val="21"/>
        </w:rPr>
      </w:pPr>
    </w:p>
    <w:p w14:paraId="1190A948">
      <w:pPr>
        <w:pStyle w:val="11"/>
        <w:widowControl/>
      </w:pPr>
      <w:r>
        <w:t>When the believer has but few dealings with Christ - his blood but seldom traveled to, - his fullness but little lived upon, - his love and glory scarcely mentioned, the symptoms of declension in the soul are palpable.</w:t>
      </w:r>
    </w:p>
    <w:p w14:paraId="16ACF6A0">
      <w:pPr>
        <w:spacing w:line="264" w:lineRule="auto"/>
        <w:rPr>
          <w:rFonts w:hint="eastAsia" w:ascii="Arial"/>
          <w:sz w:val="21"/>
        </w:rPr>
      </w:pPr>
    </w:p>
    <w:p w14:paraId="146BA432">
      <w:pPr>
        <w:pStyle w:val="11"/>
        <w:widowControl/>
      </w:pPr>
      <w:r>
        <w:t>当，信徒，与基督，只有很少的交往时——祂的血，但很少被行到，——祂的丰满，但很少被活在，——祂的爱与荣耀，几乎不被提及，灵魂中衰退的症状，是，明显的。</w:t>
      </w:r>
    </w:p>
    <w:p w14:paraId="3BA8A963">
      <w:pPr>
        <w:spacing w:line="264" w:lineRule="auto"/>
        <w:rPr>
          <w:rFonts w:hint="eastAsia" w:ascii="Arial"/>
          <w:sz w:val="21"/>
        </w:rPr>
      </w:pPr>
    </w:p>
    <w:p w14:paraId="05CC8F53">
      <w:pPr>
        <w:pStyle w:val="11"/>
        <w:widowControl/>
      </w:pPr>
      <w:r>
        <w:t>Perhaps nothing forms a more certain criterion of the state of the soul than this.</w:t>
      </w:r>
    </w:p>
    <w:p w14:paraId="41A69384">
      <w:pPr>
        <w:spacing w:line="264" w:lineRule="auto"/>
        <w:rPr>
          <w:rFonts w:hint="eastAsia" w:ascii="Arial"/>
          <w:sz w:val="21"/>
        </w:rPr>
      </w:pPr>
    </w:p>
    <w:p w14:paraId="18E8D799">
      <w:pPr>
        <w:pStyle w:val="11"/>
        <w:widowControl/>
      </w:pPr>
      <w:r>
        <w:t>或许，再没有比这，形成一个，更确定的，灵魂光景的标准的了。</w:t>
      </w:r>
    </w:p>
    <w:p w14:paraId="0240B0F2">
      <w:pPr>
        <w:spacing w:line="264" w:lineRule="auto"/>
        <w:rPr>
          <w:rFonts w:hint="eastAsia" w:ascii="Arial"/>
          <w:sz w:val="21"/>
        </w:rPr>
      </w:pPr>
    </w:p>
    <w:p w14:paraId="39D09F4A">
      <w:pPr>
        <w:pStyle w:val="11"/>
        <w:widowControl/>
      </w:pPr>
      <w:r>
        <w:t>We would be willing to test a man's religion, both as to its nature and its growth, by his reply to the question, "What think you of Christ?"</w:t>
      </w:r>
    </w:p>
    <w:p w14:paraId="7FD256CD">
      <w:pPr>
        <w:spacing w:line="264" w:lineRule="auto"/>
        <w:rPr>
          <w:rFonts w:hint="eastAsia" w:ascii="Arial"/>
          <w:sz w:val="21"/>
        </w:rPr>
      </w:pPr>
    </w:p>
    <w:p w14:paraId="13B2B1A0">
      <w:pPr>
        <w:pStyle w:val="11"/>
        <w:widowControl/>
      </w:pPr>
      <w:r>
        <w:t>我们，愿，藉着他，对问题，“你，对基督，作何想？”的回答，来试验一个人的信仰，无论，是关于其性质，还是其成长。</w:t>
      </w:r>
    </w:p>
    <w:p w14:paraId="2428A246">
      <w:pPr>
        <w:spacing w:line="264" w:lineRule="auto"/>
        <w:rPr>
          <w:rFonts w:hint="eastAsia" w:ascii="Arial"/>
          <w:sz w:val="21"/>
        </w:rPr>
      </w:pPr>
    </w:p>
    <w:p w14:paraId="7BE4290B">
      <w:pPr>
        <w:pStyle w:val="11"/>
        <w:widowControl/>
      </w:pPr>
      <w:r>
        <w:t>Does his blood daily moisten the root of your profession?</w:t>
      </w:r>
    </w:p>
    <w:p w14:paraId="182CB3E3">
      <w:pPr>
        <w:spacing w:line="264" w:lineRule="auto"/>
        <w:rPr>
          <w:rFonts w:hint="eastAsia" w:ascii="Arial"/>
          <w:sz w:val="21"/>
        </w:rPr>
      </w:pPr>
    </w:p>
    <w:p w14:paraId="635D2579">
      <w:pPr>
        <w:pStyle w:val="11"/>
        <w:widowControl/>
      </w:pPr>
      <w:r>
        <w:t>祂的血，每日，滋润你们宣告的根吗？</w:t>
      </w:r>
    </w:p>
    <w:p w14:paraId="66E8AB9C">
      <w:pPr>
        <w:spacing w:line="264" w:lineRule="auto"/>
        <w:rPr>
          <w:rFonts w:hint="eastAsia" w:ascii="Arial"/>
          <w:sz w:val="21"/>
        </w:rPr>
      </w:pPr>
    </w:p>
    <w:p w14:paraId="79F8E175">
      <w:pPr>
        <w:pStyle w:val="11"/>
        <w:widowControl/>
      </w:pPr>
      <w:r>
        <w:t>Is his righteousness that which exalts you out of and above yourself, and daily gives you free and near access to God?</w:t>
      </w:r>
    </w:p>
    <w:p w14:paraId="27046B2C">
      <w:pPr>
        <w:spacing w:line="264" w:lineRule="auto"/>
        <w:rPr>
          <w:rFonts w:hint="eastAsia" w:ascii="Arial"/>
          <w:sz w:val="21"/>
        </w:rPr>
      </w:pPr>
    </w:p>
    <w:p w14:paraId="597231CB">
      <w:pPr>
        <w:pStyle w:val="11"/>
        <w:widowControl/>
      </w:pPr>
      <w:r>
        <w:t>祂的义，是那，使你们，脱离并高举自己之上，并，每日，给予你们，自由而亲近地，进到神面前的吗？</w:t>
      </w:r>
    </w:p>
    <w:p w14:paraId="2B1BDD32">
      <w:pPr>
        <w:spacing w:line="264" w:lineRule="auto"/>
        <w:rPr>
          <w:rFonts w:hint="eastAsia" w:ascii="Arial"/>
          <w:sz w:val="21"/>
        </w:rPr>
      </w:pPr>
    </w:p>
    <w:p w14:paraId="20F7E652">
      <w:pPr>
        <w:pStyle w:val="11"/>
        <w:widowControl/>
      </w:pPr>
      <w:r>
        <w:t>Is the sweetness of his love much in your heart, and the fragrance of his name much on your lips?</w:t>
      </w:r>
    </w:p>
    <w:p w14:paraId="427032A4">
      <w:pPr>
        <w:spacing w:line="264" w:lineRule="auto"/>
        <w:rPr>
          <w:rFonts w:hint="eastAsia" w:ascii="Arial"/>
          <w:sz w:val="21"/>
        </w:rPr>
      </w:pPr>
    </w:p>
    <w:p w14:paraId="4F7B28C9">
      <w:pPr>
        <w:pStyle w:val="11"/>
        <w:widowControl/>
      </w:pPr>
      <w:r>
        <w:t>祂爱的甘甜，是否，多在你们心里，和，祂名的香气，是否，多在你们嘴唇上？</w:t>
      </w:r>
    </w:p>
    <w:p w14:paraId="7974A044">
      <w:pPr>
        <w:spacing w:line="264" w:lineRule="auto"/>
        <w:rPr>
          <w:rFonts w:hint="eastAsia" w:ascii="Arial"/>
          <w:sz w:val="21"/>
        </w:rPr>
      </w:pPr>
    </w:p>
    <w:p w14:paraId="04574DEC">
      <w:pPr>
        <w:pStyle w:val="11"/>
        <w:widowControl/>
      </w:pPr>
      <w:r>
        <w:t>Are your corruptions daily carried to his grace, your guilt to his blood, your trials to his heart?</w:t>
      </w:r>
    </w:p>
    <w:p w14:paraId="658740BB">
      <w:pPr>
        <w:spacing w:line="264" w:lineRule="auto"/>
        <w:rPr>
          <w:rFonts w:hint="eastAsia" w:ascii="Arial"/>
          <w:sz w:val="21"/>
        </w:rPr>
      </w:pPr>
    </w:p>
    <w:p w14:paraId="3446B0D9">
      <w:pPr>
        <w:pStyle w:val="11"/>
        <w:widowControl/>
      </w:pPr>
      <w:r>
        <w:t>你们的败坏，是否，每日，被带到祂的恩典，你们的罪责，被带到祂的血，你们的试炼，被带到祂的心？</w:t>
      </w:r>
    </w:p>
    <w:p w14:paraId="7FA37D35">
      <w:pPr>
        <w:spacing w:line="264" w:lineRule="auto"/>
        <w:rPr>
          <w:rFonts w:hint="eastAsia" w:ascii="Arial"/>
          <w:sz w:val="21"/>
        </w:rPr>
      </w:pPr>
    </w:p>
    <w:p w14:paraId="7284676E">
      <w:pPr>
        <w:pStyle w:val="11"/>
        <w:widowControl/>
      </w:pPr>
      <w:r>
        <w:t>In a word, is Jesus the substance of your life, the source of your sanctification, the one glorious object on which your eye is ever resting, the mark towards which you are ever pressing?</w:t>
      </w:r>
    </w:p>
    <w:p w14:paraId="79198966">
      <w:pPr>
        <w:spacing w:line="264" w:lineRule="auto"/>
        <w:rPr>
          <w:rFonts w:hint="eastAsia" w:ascii="Arial"/>
          <w:sz w:val="21"/>
        </w:rPr>
      </w:pPr>
    </w:p>
    <w:p w14:paraId="1FA849CC">
      <w:pPr>
        <w:pStyle w:val="11"/>
        <w:widowControl/>
      </w:pPr>
      <w:r>
        <w:t>总而言之，耶稣，是否，是你们生命的实质，你们成圣的源泉，你们的眼睛，永远安息在其上的那一个荣耀的对象，你们，永远向其奔跑的标竿？</w:t>
      </w:r>
    </w:p>
    <w:p w14:paraId="66704B6F">
      <w:pPr>
        <w:spacing w:line="264" w:lineRule="auto"/>
        <w:rPr>
          <w:rFonts w:hint="eastAsia" w:ascii="Arial"/>
          <w:sz w:val="21"/>
        </w:rPr>
      </w:pPr>
    </w:p>
    <w:p w14:paraId="6D04D879">
      <w:pPr>
        <w:pStyle w:val="11"/>
        <w:widowControl/>
      </w:pPr>
      <w:r>
        <w:t>Be not offended, reader, if we remark, that a professing man may talk well of Christ, and may do homage to his name, and build up his cause, and promote his kingdom, and yet rest short of having Christ in his heart, the hope of glory.</w:t>
      </w:r>
    </w:p>
    <w:p w14:paraId="319BDE50">
      <w:pPr>
        <w:spacing w:line="264" w:lineRule="auto"/>
        <w:rPr>
          <w:rFonts w:hint="eastAsia" w:ascii="Arial"/>
          <w:sz w:val="21"/>
        </w:rPr>
      </w:pPr>
    </w:p>
    <w:p w14:paraId="6AFF5943">
      <w:pPr>
        <w:pStyle w:val="11"/>
        <w:widowControl/>
      </w:pPr>
      <w:r>
        <w:t>读者，请不要生气，如果我们，评论说，一个，宣信的人，或许，可以很好地谈论基督，并且，或许可以，对祂的名，作敬意，并，建立祂的事业，并，促进祂的国度，却又，不足于，有基督在他心里，那，荣耀的盼望。</w:t>
      </w:r>
    </w:p>
    <w:p w14:paraId="5083975E">
      <w:pPr>
        <w:pStyle w:val="11"/>
        <w:widowControl/>
      </w:pPr>
      <w:r>
        <w:t>It is not the talking about religion, or ministers, or churches, nor an outward zeal for their prosperity, that either constitutes or indicates a truly spiritual man.</w:t>
      </w:r>
    </w:p>
    <w:p w14:paraId="177EB3A2">
      <w:pPr>
        <w:spacing w:line="264" w:lineRule="auto"/>
        <w:rPr>
          <w:rFonts w:hint="eastAsia" w:ascii="Arial"/>
          <w:sz w:val="21"/>
        </w:rPr>
      </w:pPr>
    </w:p>
    <w:p w14:paraId="2D07BD02">
      <w:pPr>
        <w:pStyle w:val="11"/>
        <w:widowControl/>
      </w:pPr>
      <w:r>
        <w:t>不是，谈论信仰，或，传道人，或，教会，也不是，一个，为他们兴盛的外在热心，那，或者，构成或者，表明一个，真正属灵的人。</w:t>
      </w:r>
    </w:p>
    <w:p w14:paraId="5BDD3CFD">
      <w:pPr>
        <w:spacing w:line="264" w:lineRule="auto"/>
        <w:rPr>
          <w:rFonts w:hint="eastAsia" w:ascii="Arial"/>
          <w:sz w:val="21"/>
        </w:rPr>
      </w:pPr>
    </w:p>
    <w:p w14:paraId="5ABEC84E">
      <w:pPr>
        <w:pStyle w:val="11"/>
        <w:widowControl/>
      </w:pPr>
      <w:r>
        <w:t>And yet how much of this in our day passes current for the life of God in the soul?</w:t>
      </w:r>
    </w:p>
    <w:p w14:paraId="29666CA6">
      <w:pPr>
        <w:spacing w:line="264" w:lineRule="auto"/>
        <w:rPr>
          <w:rFonts w:hint="eastAsia" w:ascii="Arial"/>
          <w:sz w:val="21"/>
        </w:rPr>
      </w:pPr>
    </w:p>
    <w:p w14:paraId="0F66EB34">
      <w:pPr>
        <w:pStyle w:val="11"/>
        <w:widowControl/>
      </w:pPr>
      <w:r>
        <w:t>然而，我们这个时代，有多少这样的事，被，当作，神在灵魂中的生命而流行？</w:t>
      </w:r>
    </w:p>
    <w:p w14:paraId="71E7D968">
      <w:pPr>
        <w:spacing w:line="264" w:lineRule="auto"/>
        <w:rPr>
          <w:rFonts w:hint="eastAsia" w:ascii="Arial"/>
          <w:sz w:val="21"/>
        </w:rPr>
      </w:pPr>
    </w:p>
    <w:p w14:paraId="3C50E6BA">
      <w:pPr>
        <w:pStyle w:val="11"/>
        <w:widowControl/>
      </w:pPr>
      <w:r>
        <w:t>Oh that among God's dear saints there were less talking of ministers, and more of Jesus; less of sermons, and more of the power of the truth in their souls; less of "I am of Paul," and "I of Apollos," and more of "I am of Christ."</w:t>
      </w:r>
    </w:p>
    <w:p w14:paraId="7729E07C">
      <w:pPr>
        <w:spacing w:line="264" w:lineRule="auto"/>
        <w:rPr>
          <w:rFonts w:hint="eastAsia" w:ascii="Arial"/>
          <w:sz w:val="21"/>
        </w:rPr>
      </w:pPr>
    </w:p>
    <w:p w14:paraId="647180DD">
      <w:pPr>
        <w:pStyle w:val="11"/>
        <w:widowControl/>
      </w:pPr>
      <w:r>
        <w:t>哦，愿，在神的，亲爱的圣徒中，有，更少地，谈论传道人，并，更多地，谈论耶稣；更少地，谈论讲道，并，更多地，谈论真理在他们灵魂中的能力；更少地，谈论“我属保罗”，和，“我属亚波罗”，并，更多地，谈论“我属基督。”</w:t>
      </w:r>
    </w:p>
    <w:p w14:paraId="1C4FD5B7">
      <w:pPr>
        <w:spacing w:line="264" w:lineRule="auto"/>
        <w:rPr>
          <w:rFonts w:hint="eastAsia" w:ascii="Arial"/>
          <w:sz w:val="21"/>
        </w:rPr>
      </w:pPr>
    </w:p>
    <w:p w14:paraId="13795046">
      <w:pPr>
        <w:pStyle w:val="11"/>
        <w:widowControl/>
      </w:pPr>
      <w:r>
        <w:t>An uncharitable walk towards other Christians, marks a low state of grace in the soul.</w:t>
      </w:r>
    </w:p>
    <w:p w14:paraId="389EFCE9">
      <w:pPr>
        <w:spacing w:line="264" w:lineRule="auto"/>
        <w:rPr>
          <w:rFonts w:hint="eastAsia" w:ascii="Arial"/>
          <w:sz w:val="21"/>
        </w:rPr>
      </w:pPr>
    </w:p>
    <w:p w14:paraId="1322CA53">
      <w:pPr>
        <w:pStyle w:val="11"/>
        <w:widowControl/>
      </w:pPr>
      <w:r>
        <w:t>对其他基督徒，一个，不仁慈的行事为人，标记了，灵魂中，一个低的恩典光景。</w:t>
      </w:r>
    </w:p>
    <w:p w14:paraId="497D08C3">
      <w:pPr>
        <w:spacing w:line="264" w:lineRule="auto"/>
        <w:rPr>
          <w:rFonts w:hint="eastAsia" w:ascii="Arial"/>
          <w:sz w:val="21"/>
        </w:rPr>
      </w:pPr>
    </w:p>
    <w:p w14:paraId="39508D1D">
      <w:pPr>
        <w:pStyle w:val="11"/>
        <w:widowControl/>
      </w:pPr>
      <w:r>
        <w:t>The more entirely the heart is occupied with the love of Christ, the less room there will be for uncharitableness towards his saints.</w:t>
      </w:r>
    </w:p>
    <w:p w14:paraId="68A8BB51">
      <w:pPr>
        <w:spacing w:line="264" w:lineRule="auto"/>
        <w:rPr>
          <w:rFonts w:hint="eastAsia" w:ascii="Arial"/>
          <w:sz w:val="21"/>
        </w:rPr>
      </w:pPr>
    </w:p>
    <w:p w14:paraId="4BB4D25F">
      <w:pPr>
        <w:pStyle w:val="11"/>
        <w:widowControl/>
      </w:pPr>
      <w:r>
        <w:t>心，越是完全地，被基督的爱所占据，对祂圣徒的不仁慈，就越少有余地。</w:t>
      </w:r>
    </w:p>
    <w:p w14:paraId="65630D3A">
      <w:pPr>
        <w:spacing w:line="264" w:lineRule="auto"/>
        <w:rPr>
          <w:rFonts w:hint="eastAsia" w:ascii="Arial"/>
          <w:sz w:val="21"/>
        </w:rPr>
      </w:pPr>
    </w:p>
    <w:p w14:paraId="546FE4E9">
      <w:pPr>
        <w:pStyle w:val="11"/>
        <w:widowControl/>
      </w:pPr>
      <w:r>
        <w:t>It is because there is so little love to Jesus, that there is so little towards his followers.</w:t>
      </w:r>
    </w:p>
    <w:p w14:paraId="423C054A">
      <w:pPr>
        <w:spacing w:line="264" w:lineRule="auto"/>
        <w:rPr>
          <w:rFonts w:hint="eastAsia" w:ascii="Arial"/>
          <w:sz w:val="21"/>
        </w:rPr>
      </w:pPr>
    </w:p>
    <w:p w14:paraId="0AFC5B79">
      <w:pPr>
        <w:pStyle w:val="11"/>
        <w:widowControl/>
      </w:pPr>
      <w:r>
        <w:t>正是因为，对耶稣，有如此少的爱，才，对祂的跟随者，有如此少的爱。</w:t>
      </w:r>
    </w:p>
    <w:p w14:paraId="6F912711">
      <w:pPr>
        <w:spacing w:line="264" w:lineRule="auto"/>
        <w:rPr>
          <w:rFonts w:hint="eastAsia" w:ascii="Arial"/>
          <w:sz w:val="21"/>
        </w:rPr>
      </w:pPr>
    </w:p>
    <w:p w14:paraId="3D8F80D5">
      <w:pPr>
        <w:pStyle w:val="11"/>
        <w:widowControl/>
      </w:pPr>
      <w:r>
        <w:t>In proportion as the mind becomes spiritual, it rises above party distinctions and names, - it resigns its narrow and exclusive views, casts away its prejudices against other sections of the one church, and embraces in the yearnings of its Christian sympathy all who "love the Lord Jesus Christ in sincerity."</w:t>
      </w:r>
    </w:p>
    <w:p w14:paraId="6258A6D0">
      <w:pPr>
        <w:spacing w:line="264" w:lineRule="auto"/>
        <w:rPr>
          <w:rFonts w:hint="eastAsia" w:ascii="Arial"/>
          <w:sz w:val="21"/>
        </w:rPr>
      </w:pPr>
    </w:p>
    <w:p w14:paraId="405D6F84">
      <w:pPr>
        <w:pStyle w:val="11"/>
        <w:widowControl/>
      </w:pPr>
      <w:r>
        <w:t>在心思，变得属灵的比例上，它，就，高举在，党派的区别与名称之上，——它，就，放弃其，狭隘而排他的观点，抛弃其，对一个教会其他部分的偏见，并，在其基督徒同情的渴慕中，拥抱所有，“在真诚中，爱主耶稣基督的”人。</w:t>
      </w:r>
    </w:p>
    <w:p w14:paraId="049B34DF">
      <w:pPr>
        <w:spacing w:line="264" w:lineRule="auto"/>
        <w:rPr>
          <w:rFonts w:hint="eastAsia" w:ascii="Arial"/>
          <w:sz w:val="21"/>
        </w:rPr>
      </w:pPr>
    </w:p>
    <w:p w14:paraId="733EBB32">
      <w:pPr>
        <w:pStyle w:val="11"/>
        <w:widowControl/>
      </w:pPr>
      <w:r>
        <w:t>In advocating a wider platform of Christian love, we would by no means "sell the truth," or compromise principles, or immolate conscience upon the altar of an infidel liberalism.</w:t>
      </w:r>
    </w:p>
    <w:p w14:paraId="26453960">
      <w:pPr>
        <w:spacing w:line="264" w:lineRule="auto"/>
        <w:rPr>
          <w:rFonts w:hint="eastAsia" w:ascii="Arial"/>
          <w:sz w:val="21"/>
        </w:rPr>
      </w:pPr>
    </w:p>
    <w:p w14:paraId="2EBB03D9">
      <w:pPr>
        <w:pStyle w:val="11"/>
        <w:widowControl/>
      </w:pPr>
      <w:r>
        <w:t>在，提倡一个，更宽广的基督徒爱的平台时，我们，绝不愿，“出卖真理”，或，妥协原则，或，在一个，不信的自由主义的坛上，献祭良心。</w:t>
      </w:r>
    </w:p>
    <w:p w14:paraId="32C551D8">
      <w:pPr>
        <w:spacing w:line="264" w:lineRule="auto"/>
        <w:rPr>
          <w:rFonts w:hint="eastAsia" w:ascii="Arial"/>
          <w:sz w:val="21"/>
        </w:rPr>
      </w:pPr>
    </w:p>
    <w:p w14:paraId="268227CF">
      <w:pPr>
        <w:pStyle w:val="11"/>
        <w:widowControl/>
      </w:pPr>
      <w:r>
        <w:t>But that for which we plead, is, more of that Christian love, tender-heartedness, kindness, charity which allows the right of private judgment, respects a conscientious maintenance of truth, and concedes to others the same privilege it claims for itself.</w:t>
      </w:r>
    </w:p>
    <w:p w14:paraId="51A34AEF">
      <w:pPr>
        <w:spacing w:line="264" w:lineRule="auto"/>
        <w:rPr>
          <w:rFonts w:hint="eastAsia" w:ascii="Arial"/>
          <w:sz w:val="21"/>
        </w:rPr>
      </w:pPr>
    </w:p>
    <w:p w14:paraId="2CD29789">
      <w:pPr>
        <w:pStyle w:val="11"/>
        <w:widowControl/>
      </w:pPr>
      <w:r>
        <w:t>但是，我们所，辩护的，是，更多的，那，基督徒的爱，温柔的心，仁慈，慈爱，那，允许私下判断的权利，尊重一个，有良心的对真理的维持，并，给予他人，它，为自己所要求的同样的特权。</w:t>
      </w:r>
    </w:p>
    <w:p w14:paraId="3D48B481">
      <w:pPr>
        <w:spacing w:line="264" w:lineRule="auto"/>
        <w:rPr>
          <w:rFonts w:hint="eastAsia" w:ascii="Arial"/>
          <w:sz w:val="21"/>
        </w:rPr>
      </w:pPr>
    </w:p>
    <w:p w14:paraId="2DBCE58D">
      <w:pPr>
        <w:pStyle w:val="11"/>
        <w:widowControl/>
      </w:pPr>
      <w:r>
        <w:t>Differing as many of the saints of God necessarily do in judgment, does the same necessity exist wherefore they shall be alienated in affection?</w:t>
      </w:r>
    </w:p>
    <w:p w14:paraId="2D1225C5">
      <w:pPr>
        <w:spacing w:line="264" w:lineRule="auto"/>
        <w:rPr>
          <w:rFonts w:hint="eastAsia" w:ascii="Arial"/>
          <w:sz w:val="21"/>
        </w:rPr>
      </w:pPr>
    </w:p>
    <w:p w14:paraId="0C478E55">
      <w:pPr>
        <w:pStyle w:val="11"/>
        <w:widowControl/>
      </w:pPr>
      <w:r>
        <w:t>既然，许多神的圣徒，必然地，在判断上有所不同，那么，同样的必要性，又何在，以致他们，应当，在情感上被疏远呢？</w:t>
      </w:r>
    </w:p>
    <w:p w14:paraId="79DC98F3">
      <w:pPr>
        <w:spacing w:line="264" w:lineRule="auto"/>
        <w:rPr>
          <w:rFonts w:hint="eastAsia" w:ascii="Arial"/>
          <w:sz w:val="21"/>
        </w:rPr>
      </w:pPr>
    </w:p>
    <w:p w14:paraId="13FDD787">
      <w:pPr>
        <w:pStyle w:val="11"/>
        <w:widowControl/>
      </w:pPr>
      <w:r>
        <w:t>We think, far from it.</w:t>
      </w:r>
    </w:p>
    <w:p w14:paraId="74D71410">
      <w:pPr>
        <w:spacing w:line="264" w:lineRule="auto"/>
        <w:rPr>
          <w:rFonts w:hint="eastAsia" w:ascii="Arial"/>
          <w:sz w:val="21"/>
        </w:rPr>
      </w:pPr>
    </w:p>
    <w:p w14:paraId="549AD851">
      <w:pPr>
        <w:pStyle w:val="11"/>
        <w:widowControl/>
      </w:pPr>
      <w:r>
        <w:t>我们，认为，远非如此。</w:t>
      </w:r>
    </w:p>
    <w:p w14:paraId="3C8C5D09">
      <w:pPr>
        <w:spacing w:line="264" w:lineRule="auto"/>
        <w:rPr>
          <w:rFonts w:hint="eastAsia" w:ascii="Arial"/>
          <w:sz w:val="21"/>
        </w:rPr>
      </w:pPr>
    </w:p>
    <w:p w14:paraId="166A49D4">
      <w:pPr>
        <w:pStyle w:val="11"/>
        <w:widowControl/>
      </w:pPr>
      <w:r>
        <w:t>There is common ground on which all Christians who hold the Head can stand.</w:t>
      </w:r>
    </w:p>
    <w:p w14:paraId="0DEB4946">
      <w:pPr>
        <w:spacing w:line="264" w:lineRule="auto"/>
        <w:rPr>
          <w:rFonts w:hint="eastAsia" w:ascii="Arial"/>
          <w:sz w:val="21"/>
        </w:rPr>
      </w:pPr>
    </w:p>
    <w:p w14:paraId="2C987882">
      <w:pPr>
        <w:pStyle w:val="11"/>
        <w:widowControl/>
      </w:pPr>
      <w:r>
        <w:t>有，共同的立场，在其上，所有，持守元首的基督徒，都可以站立。</w:t>
      </w:r>
    </w:p>
    <w:p w14:paraId="2E76B5D3">
      <w:pPr>
        <w:spacing w:line="264" w:lineRule="auto"/>
        <w:rPr>
          <w:rFonts w:hint="eastAsia" w:ascii="Arial"/>
          <w:sz w:val="21"/>
        </w:rPr>
      </w:pPr>
    </w:p>
    <w:p w14:paraId="57EE5119">
      <w:pPr>
        <w:pStyle w:val="11"/>
        <w:widowControl/>
      </w:pPr>
      <w:r>
        <w:t>There are truths which can assimilate all our minds, and blend all our hearts.</w:t>
      </w:r>
    </w:p>
    <w:p w14:paraId="0F8B986E">
      <w:pPr>
        <w:spacing w:line="264" w:lineRule="auto"/>
        <w:rPr>
          <w:rFonts w:hint="eastAsia" w:ascii="Arial"/>
          <w:sz w:val="21"/>
        </w:rPr>
      </w:pPr>
    </w:p>
    <w:p w14:paraId="25A12910">
      <w:pPr>
        <w:pStyle w:val="11"/>
        <w:widowControl/>
      </w:pPr>
      <w:r>
        <w:t>有，真理，可以，同化我们所有的心思，并，融合我们所有的心。</w:t>
      </w:r>
    </w:p>
    <w:p w14:paraId="1C3BA108">
      <w:pPr>
        <w:spacing w:line="264" w:lineRule="auto"/>
        <w:rPr>
          <w:rFonts w:hint="eastAsia" w:ascii="Arial"/>
          <w:sz w:val="21"/>
        </w:rPr>
      </w:pPr>
    </w:p>
    <w:p w14:paraId="2BD47650">
      <w:pPr>
        <w:pStyle w:val="11"/>
        <w:widowControl/>
      </w:pPr>
      <w:r>
        <w:t>Why then should we stand aloof from the one body and exclaim, "The temple of the Lord, the temple of the Lord are we?"</w:t>
      </w:r>
    </w:p>
    <w:p w14:paraId="7F210DF6">
      <w:pPr>
        <w:spacing w:line="264" w:lineRule="auto"/>
        <w:rPr>
          <w:rFonts w:hint="eastAsia" w:ascii="Arial"/>
          <w:sz w:val="21"/>
        </w:rPr>
      </w:pPr>
    </w:p>
    <w:p w14:paraId="05F71948">
      <w:pPr>
        <w:pStyle w:val="11"/>
        <w:widowControl/>
      </w:pPr>
      <w:r>
        <w:t>那么，我们，为何应当，从那一个身体，站开，并，惊呼，“耶和华的殿，耶和华的殿是我们？”</w:t>
      </w:r>
    </w:p>
    <w:p w14:paraId="394AB6C1">
      <w:pPr>
        <w:spacing w:line="264" w:lineRule="auto"/>
        <w:rPr>
          <w:rFonts w:hint="eastAsia" w:ascii="Arial"/>
          <w:sz w:val="21"/>
        </w:rPr>
      </w:pPr>
    </w:p>
    <w:p w14:paraId="2862FDAA">
      <w:pPr>
        <w:pStyle w:val="11"/>
        <w:widowControl/>
      </w:pPr>
      <w:r>
        <w:t>Why should we refuse to recognize the Father's image in the children's face, and treat them as aliens in person, in spirit, and in language, because they see not eye to eye with us, in all our interpretations of God's word?</w:t>
      </w:r>
    </w:p>
    <w:p w14:paraId="29172C72">
      <w:pPr>
        <w:spacing w:line="264" w:lineRule="auto"/>
        <w:rPr>
          <w:rFonts w:hint="eastAsia" w:ascii="Arial"/>
          <w:sz w:val="21"/>
        </w:rPr>
      </w:pPr>
    </w:p>
    <w:p w14:paraId="3C124880">
      <w:pPr>
        <w:pStyle w:val="11"/>
        <w:widowControl/>
      </w:pPr>
      <w:r>
        <w:t>我们，为何应当，拒绝，在孩子们的脸上，认识父的形象，并，将他们，视为，在位格上、在灵里、和在语言上，是，外人，因为他们，不，与我们，在我们所有对神话语的解释上，意见一致？</w:t>
      </w:r>
    </w:p>
    <w:p w14:paraId="4DC5C2BD">
      <w:pPr>
        <w:spacing w:line="264" w:lineRule="auto"/>
        <w:rPr>
          <w:rFonts w:hint="eastAsia" w:ascii="Arial"/>
          <w:sz w:val="21"/>
        </w:rPr>
      </w:pPr>
    </w:p>
    <w:p w14:paraId="1B3933A6">
      <w:pPr>
        <w:pStyle w:val="11"/>
        <w:widowControl/>
      </w:pPr>
      <w:r>
        <w:t>Why should not "all bitterness, and wrath, and anger, and clamor, and evil speaking, be put away, with all malice?"</w:t>
      </w:r>
    </w:p>
    <w:p w14:paraId="4FE99E46">
      <w:pPr>
        <w:spacing w:line="264" w:lineRule="auto"/>
        <w:rPr>
          <w:rFonts w:hint="eastAsia" w:ascii="Arial"/>
          <w:sz w:val="21"/>
        </w:rPr>
      </w:pPr>
    </w:p>
    <w:p w14:paraId="5660EBF4">
      <w:pPr>
        <w:pStyle w:val="11"/>
        <w:widowControl/>
      </w:pPr>
      <w:r>
        <w:t>为何不，应当，“一切的苦毒、恼恨、忿怒、嚷闹、毁谤，并一切的恶毒，都当，从你们中间除掉”？</w:t>
      </w:r>
    </w:p>
    <w:p w14:paraId="4BE30B8E">
      <w:pPr>
        <w:spacing w:line="264" w:lineRule="auto"/>
        <w:rPr>
          <w:rFonts w:hint="eastAsia" w:ascii="Arial"/>
          <w:sz w:val="21"/>
        </w:rPr>
      </w:pPr>
    </w:p>
    <w:p w14:paraId="1B3C31D9">
      <w:pPr>
        <w:pStyle w:val="11"/>
        <w:widowControl/>
      </w:pPr>
      <w:r>
        <w:t>and why should we not be "kind one to another, tender-hearted, forgiving one another, even as God for Christ's sake has forgiven us," seeing that the church is but one, the family but one, that true believers are all "one in Christ Jesus?"</w:t>
      </w:r>
    </w:p>
    <w:p w14:paraId="11A3F2AA">
      <w:pPr>
        <w:spacing w:line="264" w:lineRule="auto"/>
        <w:rPr>
          <w:rFonts w:hint="eastAsia" w:ascii="Arial"/>
          <w:sz w:val="21"/>
        </w:rPr>
      </w:pPr>
    </w:p>
    <w:p w14:paraId="63AF6DDC">
      <w:pPr>
        <w:pStyle w:val="11"/>
        <w:widowControl/>
      </w:pPr>
      <w:r>
        <w:t>并且，为何我们，不，应当，“彼此仁慈相待，存怜悯的心，互相饶恕，正如神，为基督的缘故，饶恕了我们，”既然，教会，但，是一个，家庭，但，是一个，那，真信徒，都是，“在基督耶稣里，合而为一”？</w:t>
      </w:r>
    </w:p>
    <w:p w14:paraId="2B0443FD">
      <w:pPr>
        <w:spacing w:line="264" w:lineRule="auto"/>
        <w:rPr>
          <w:rFonts w:hint="eastAsia" w:ascii="Arial"/>
          <w:sz w:val="21"/>
        </w:rPr>
      </w:pPr>
    </w:p>
    <w:p w14:paraId="1E597B5B">
      <w:pPr>
        <w:pStyle w:val="11"/>
        <w:widowControl/>
      </w:pPr>
      <w:r>
        <w:t>This will be so where there is a deepening spirituality.</w:t>
      </w:r>
    </w:p>
    <w:p w14:paraId="6AD57BCD">
      <w:pPr>
        <w:spacing w:line="264" w:lineRule="auto"/>
        <w:rPr>
          <w:rFonts w:hint="eastAsia" w:ascii="Arial"/>
          <w:sz w:val="21"/>
        </w:rPr>
      </w:pPr>
    </w:p>
    <w:p w14:paraId="6E2861FE">
      <w:pPr>
        <w:pStyle w:val="11"/>
        <w:widowControl/>
      </w:pPr>
      <w:r>
        <w:t>这将，是如此，在，有，一个加深的属灵性之处。</w:t>
      </w:r>
    </w:p>
    <w:p w14:paraId="6F519502">
      <w:pPr>
        <w:spacing w:line="264" w:lineRule="auto"/>
        <w:rPr>
          <w:rFonts w:hint="eastAsia" w:ascii="Arial"/>
          <w:sz w:val="21"/>
        </w:rPr>
      </w:pPr>
    </w:p>
    <w:p w14:paraId="596BFF36">
      <w:pPr>
        <w:pStyle w:val="11"/>
        <w:widowControl/>
      </w:pPr>
      <w:r>
        <w:t>And its absence marks a decay of grace, a waning of the life of God in the soul.</w:t>
      </w:r>
    </w:p>
    <w:p w14:paraId="4605B3DD">
      <w:pPr>
        <w:spacing w:line="264" w:lineRule="auto"/>
        <w:rPr>
          <w:rFonts w:hint="eastAsia" w:ascii="Arial"/>
          <w:sz w:val="21"/>
        </w:rPr>
      </w:pPr>
    </w:p>
    <w:p w14:paraId="6CC5FC5B">
      <w:pPr>
        <w:pStyle w:val="11"/>
        <w:widowControl/>
      </w:pPr>
      <w:r>
        <w:t>并且，其缺席，标记了，恩典的朽坏，神在灵魂中生命的，衰微。</w:t>
      </w:r>
    </w:p>
    <w:p w14:paraId="56E7030F">
      <w:pPr>
        <w:pStyle w:val="11"/>
        <w:widowControl/>
      </w:pPr>
      <w:r>
        <w:t>We have thus endeavored to bring to view some of the prominent characteristics of a state of incipient declension of the life of God in the believer.</w:t>
      </w:r>
    </w:p>
    <w:p w14:paraId="5BD56FB2">
      <w:pPr>
        <w:spacing w:line="264" w:lineRule="auto"/>
        <w:rPr>
          <w:rFonts w:hint="eastAsia" w:ascii="Arial"/>
          <w:sz w:val="21"/>
        </w:rPr>
      </w:pPr>
    </w:p>
    <w:p w14:paraId="34C8DFB7">
      <w:pPr>
        <w:pStyle w:val="11"/>
        <w:widowControl/>
      </w:pPr>
      <w:r>
        <w:t>我们，如此地，努力，来，将一个，信徒里面，神生命，初期的衰退光景的，某些显著的特征，带到视野中。</w:t>
      </w:r>
    </w:p>
    <w:p w14:paraId="0767B8F2">
      <w:pPr>
        <w:spacing w:line="264" w:lineRule="auto"/>
        <w:rPr>
          <w:rFonts w:hint="eastAsia" w:ascii="Arial"/>
          <w:sz w:val="21"/>
        </w:rPr>
      </w:pPr>
    </w:p>
    <w:p w14:paraId="758E8C90">
      <w:pPr>
        <w:pStyle w:val="11"/>
        <w:widowControl/>
      </w:pPr>
      <w:r>
        <w:t>It will be seen that we have referred to those only which mark the hidden departure of the heart from God; - that state that is so concealed, so veiled from the eye, and wearing so fair an exterior, that all suspicion of its existence is lulled to rest, and the soul is soothed with the delusion that all is well with it.</w:t>
      </w:r>
    </w:p>
    <w:p w14:paraId="0044BF39">
      <w:pPr>
        <w:spacing w:line="264" w:lineRule="auto"/>
        <w:rPr>
          <w:rFonts w:hint="eastAsia" w:ascii="Arial"/>
          <w:sz w:val="21"/>
        </w:rPr>
      </w:pPr>
    </w:p>
    <w:p w14:paraId="640507D4">
      <w:pPr>
        <w:pStyle w:val="11"/>
        <w:widowControl/>
      </w:pPr>
      <w:r>
        <w:t>将，看见，我们，曾，只，提及那些，标记心，秘密离开神的；——那个光景，那，是如此地，被隐藏，如此地，被，从眼中遮盖，并，穿着一个，如此美好的外表，以至于，所有，对其存在的怀疑，都被，安抚入睡，并且，灵魂，被，一切都好好的迷惑，所抚慰。</w:t>
      </w:r>
    </w:p>
    <w:p w14:paraId="3E6C2830">
      <w:pPr>
        <w:spacing w:line="264" w:lineRule="auto"/>
        <w:rPr>
          <w:rFonts w:hint="eastAsia" w:ascii="Arial"/>
          <w:sz w:val="21"/>
        </w:rPr>
      </w:pPr>
    </w:p>
    <w:p w14:paraId="6BF53325">
      <w:pPr>
        <w:pStyle w:val="11"/>
        <w:widowControl/>
      </w:pPr>
      <w:r>
        <w:t>Dear reader, is this your state?</w:t>
      </w:r>
    </w:p>
    <w:p w14:paraId="345D44E3">
      <w:pPr>
        <w:spacing w:line="264" w:lineRule="auto"/>
        <w:rPr>
          <w:rFonts w:hint="eastAsia" w:ascii="Arial"/>
          <w:sz w:val="21"/>
        </w:rPr>
      </w:pPr>
    </w:p>
    <w:p w14:paraId="5F99D76A">
      <w:pPr>
        <w:pStyle w:val="11"/>
        <w:widowControl/>
      </w:pPr>
      <w:r>
        <w:t>亲爱的读者，这是，你的光景吗？</w:t>
      </w:r>
    </w:p>
    <w:p w14:paraId="4948769B">
      <w:pPr>
        <w:spacing w:line="264" w:lineRule="auto"/>
        <w:rPr>
          <w:rFonts w:hint="eastAsia" w:ascii="Arial"/>
          <w:sz w:val="21"/>
        </w:rPr>
      </w:pPr>
    </w:p>
    <w:p w14:paraId="0EDB26A4">
      <w:pPr>
        <w:pStyle w:val="11"/>
        <w:widowControl/>
      </w:pPr>
      <w:r>
        <w:t>Has this book thus far detected in you any secret declension, and concealed departure, any heart backsliding?</w:t>
      </w:r>
    </w:p>
    <w:p w14:paraId="5DA53CF0">
      <w:pPr>
        <w:spacing w:line="264" w:lineRule="auto"/>
        <w:rPr>
          <w:rFonts w:hint="eastAsia" w:ascii="Arial"/>
          <w:sz w:val="21"/>
        </w:rPr>
      </w:pPr>
    </w:p>
    <w:p w14:paraId="34D3887D">
      <w:pPr>
        <w:pStyle w:val="11"/>
        <w:widowControl/>
      </w:pPr>
      <w:r>
        <w:t>这书，到目前为止，是否，在你里面，侦测到任何，秘密的衰退，和，隐藏的离开，任何，心的退后？</w:t>
      </w:r>
    </w:p>
    <w:p w14:paraId="6232EE1D">
      <w:pPr>
        <w:spacing w:line="264" w:lineRule="auto"/>
        <w:rPr>
          <w:rFonts w:hint="eastAsia" w:ascii="Arial"/>
          <w:sz w:val="21"/>
        </w:rPr>
      </w:pPr>
    </w:p>
    <w:p w14:paraId="028F4C77">
      <w:pPr>
        <w:pStyle w:val="11"/>
        <w:widowControl/>
      </w:pPr>
      <w:r>
        <w:t>Has it proved to you - the Spirit of God speaking by it - that your soul is in an unhealthy state, the Divine life within you is drooping?</w:t>
      </w:r>
    </w:p>
    <w:p w14:paraId="5CC3AACC">
      <w:pPr>
        <w:spacing w:line="264" w:lineRule="auto"/>
        <w:rPr>
          <w:rFonts w:hint="eastAsia" w:ascii="Arial"/>
          <w:sz w:val="21"/>
        </w:rPr>
      </w:pPr>
    </w:p>
    <w:p w14:paraId="3FBA78F4">
      <w:pPr>
        <w:pStyle w:val="11"/>
        <w:widowControl/>
      </w:pPr>
      <w:r>
        <w:t>它，是否，已向你证明——神的灵，藉着它说话——即你的灵魂，正，处在一个，不健康的光景中，你里面的神圣生命，正在下垂？</w:t>
      </w:r>
    </w:p>
    <w:p w14:paraId="584A18D5">
      <w:pPr>
        <w:pStyle w:val="11"/>
        <w:widowControl/>
      </w:pPr>
      <w:r>
        <w:t>Turn not from the discovery, painful though it be.</w:t>
      </w:r>
    </w:p>
    <w:p w14:paraId="4E887C88">
      <w:pPr>
        <w:spacing w:line="264" w:lineRule="auto"/>
        <w:rPr>
          <w:rFonts w:hint="eastAsia" w:ascii="Arial"/>
          <w:sz w:val="21"/>
        </w:rPr>
      </w:pPr>
    </w:p>
    <w:p w14:paraId="03E0BF33">
      <w:pPr>
        <w:pStyle w:val="11"/>
        <w:widowControl/>
      </w:pPr>
      <w:r>
        <w:t>不要，从这发现，转离，虽然它，是痛苦的。</w:t>
      </w:r>
    </w:p>
    <w:p w14:paraId="16BD8A72">
      <w:pPr>
        <w:spacing w:line="264" w:lineRule="auto"/>
        <w:rPr>
          <w:rFonts w:hint="eastAsia" w:ascii="Arial"/>
          <w:sz w:val="21"/>
        </w:rPr>
      </w:pPr>
    </w:p>
    <w:p w14:paraId="7EA4CABE">
      <w:pPr>
        <w:pStyle w:val="11"/>
        <w:widowControl/>
      </w:pPr>
      <w:r>
        <w:t>Look at it fully, honestly.</w:t>
      </w:r>
    </w:p>
    <w:p w14:paraId="308EDBAA">
      <w:pPr>
        <w:spacing w:line="264" w:lineRule="auto"/>
        <w:rPr>
          <w:rFonts w:hint="eastAsia" w:ascii="Arial"/>
          <w:sz w:val="21"/>
        </w:rPr>
      </w:pPr>
    </w:p>
    <w:p w14:paraId="043DDB68">
      <w:pPr>
        <w:pStyle w:val="11"/>
        <w:widowControl/>
      </w:pPr>
      <w:r>
        <w:t>完全地，诚实地，看它。</w:t>
      </w:r>
    </w:p>
    <w:p w14:paraId="2F0563B6">
      <w:pPr>
        <w:spacing w:line="264" w:lineRule="auto"/>
        <w:rPr>
          <w:rFonts w:hint="eastAsia" w:ascii="Arial"/>
          <w:sz w:val="21"/>
        </w:rPr>
      </w:pPr>
    </w:p>
    <w:p w14:paraId="62D904F1">
      <w:pPr>
        <w:pStyle w:val="11"/>
        <w:widowControl/>
      </w:pPr>
      <w:r>
        <w:t>It is no step towards the recovery of a sickly state, to disguise the worst symptoms of that state from the eye.</w:t>
      </w:r>
    </w:p>
    <w:p w14:paraId="7DB9BF85">
      <w:pPr>
        <w:spacing w:line="264" w:lineRule="auto"/>
        <w:rPr>
          <w:rFonts w:hint="eastAsia" w:ascii="Arial"/>
          <w:sz w:val="21"/>
        </w:rPr>
      </w:pPr>
    </w:p>
    <w:p w14:paraId="43192120">
      <w:pPr>
        <w:pStyle w:val="11"/>
        <w:widowControl/>
      </w:pPr>
      <w:r>
        <w:t>要，掩饰一个，生病的光景的，最坏的症状，从眼中，并非，向其恢复的任何一步。</w:t>
      </w:r>
    </w:p>
    <w:p w14:paraId="5DDEE210">
      <w:pPr>
        <w:spacing w:line="264" w:lineRule="auto"/>
        <w:rPr>
          <w:rFonts w:hint="eastAsia" w:ascii="Arial"/>
          <w:sz w:val="21"/>
        </w:rPr>
      </w:pPr>
    </w:p>
    <w:p w14:paraId="25DD2C66">
      <w:pPr>
        <w:pStyle w:val="11"/>
        <w:widowControl/>
      </w:pPr>
      <w:r>
        <w:t>The mark of true wisdom and skill is, to ascertain the worst of the disease, to probe the depth of the wound.</w:t>
      </w:r>
    </w:p>
    <w:p w14:paraId="7DB9C023">
      <w:pPr>
        <w:spacing w:line="264" w:lineRule="auto"/>
        <w:rPr>
          <w:rFonts w:hint="eastAsia" w:ascii="Arial"/>
          <w:sz w:val="21"/>
        </w:rPr>
      </w:pPr>
    </w:p>
    <w:p w14:paraId="3AE6E8F2">
      <w:pPr>
        <w:pStyle w:val="11"/>
        <w:widowControl/>
      </w:pPr>
      <w:r>
        <w:t>真智慧与技巧的标记是，确定疾病的最坏，探测伤口的深度。</w:t>
      </w:r>
    </w:p>
    <w:p w14:paraId="2026BE12">
      <w:pPr>
        <w:spacing w:line="264" w:lineRule="auto"/>
        <w:rPr>
          <w:rFonts w:hint="eastAsia" w:ascii="Arial"/>
          <w:sz w:val="21"/>
        </w:rPr>
      </w:pPr>
    </w:p>
    <w:p w14:paraId="5BED647D">
      <w:pPr>
        <w:pStyle w:val="11"/>
        <w:widowControl/>
      </w:pPr>
      <w:r>
        <w:t>And although such a course may be painful to the patient, it is essential to his thorough recovery.</w:t>
      </w:r>
    </w:p>
    <w:p w14:paraId="364A71C6">
      <w:pPr>
        <w:spacing w:line="264" w:lineRule="auto"/>
        <w:rPr>
          <w:rFonts w:hint="eastAsia" w:ascii="Arial"/>
          <w:sz w:val="21"/>
        </w:rPr>
      </w:pPr>
    </w:p>
    <w:p w14:paraId="342A389E">
      <w:pPr>
        <w:pStyle w:val="11"/>
        <w:widowControl/>
      </w:pPr>
      <w:r>
        <w:t>并且，虽然，这样一个过程，或许，对病人是痛苦的，它，对他的彻底恢复，却是至关重要的。</w:t>
      </w:r>
    </w:p>
    <w:p w14:paraId="078CE064">
      <w:pPr>
        <w:spacing w:line="264" w:lineRule="auto"/>
        <w:rPr>
          <w:rFonts w:hint="eastAsia" w:ascii="Arial"/>
          <w:sz w:val="21"/>
        </w:rPr>
      </w:pPr>
    </w:p>
    <w:p w14:paraId="40AA17DA">
      <w:pPr>
        <w:pStyle w:val="11"/>
        <w:widowControl/>
      </w:pPr>
      <w:r>
        <w:t>Beloved reader, it is important that you should know the exact state of your soul before God.</w:t>
      </w:r>
    </w:p>
    <w:p w14:paraId="470A6D43">
      <w:pPr>
        <w:spacing w:line="264" w:lineRule="auto"/>
        <w:rPr>
          <w:rFonts w:hint="eastAsia" w:ascii="Arial"/>
          <w:sz w:val="21"/>
        </w:rPr>
      </w:pPr>
    </w:p>
    <w:p w14:paraId="1182C2EC">
      <w:pPr>
        <w:pStyle w:val="11"/>
        <w:widowControl/>
      </w:pPr>
      <w:r>
        <w:t>亲爱的读者，你们，应当知道，你们灵魂在神面前的确切光景，是重要的。</w:t>
      </w:r>
    </w:p>
    <w:p w14:paraId="6C9AE7C5">
      <w:pPr>
        <w:spacing w:line="264" w:lineRule="auto"/>
        <w:rPr>
          <w:rFonts w:hint="eastAsia" w:ascii="Arial"/>
          <w:sz w:val="21"/>
        </w:rPr>
      </w:pPr>
    </w:p>
    <w:p w14:paraId="2CE2E571">
      <w:pPr>
        <w:pStyle w:val="11"/>
        <w:widowControl/>
      </w:pPr>
      <w:r>
        <w:t>And if you are sincere in that petition which has often breathed from your lip, "Search me, O God, and know my heart; try me, and know my thoughts; and see if there be any wicked way in me;" you will thank him for any gentle and faithful admonition that sets you upon the great work of self-examination.</w:t>
      </w:r>
    </w:p>
    <w:p w14:paraId="77DB0E1D">
      <w:pPr>
        <w:spacing w:line="264" w:lineRule="auto"/>
        <w:rPr>
          <w:rFonts w:hint="eastAsia" w:ascii="Arial"/>
          <w:sz w:val="21"/>
        </w:rPr>
      </w:pPr>
    </w:p>
    <w:p w14:paraId="0FE63B67">
      <w:pPr>
        <w:pStyle w:val="11"/>
        <w:widowControl/>
      </w:pPr>
      <w:r>
        <w:t>并且，如果你们，在那，曾常常地，从你们的嘴唇，呼吸出来的恳求中，是真诚的，“神啊，求你鉴察我，知道我的心思；试炼我，知道我的意念；看在我里面有什么恶行没有；”你们，将，为任何，温柔而忠信的劝诫，那，使你们，开始自省的伟大工作，而感谢祂。</w:t>
      </w:r>
    </w:p>
    <w:p w14:paraId="03235764">
      <w:pPr>
        <w:spacing w:line="264" w:lineRule="auto"/>
        <w:rPr>
          <w:rFonts w:hint="eastAsia" w:ascii="Arial"/>
          <w:sz w:val="21"/>
        </w:rPr>
      </w:pPr>
    </w:p>
    <w:p w14:paraId="486CF97A">
      <w:pPr>
        <w:pStyle w:val="11"/>
        <w:widowControl/>
      </w:pPr>
      <w:r>
        <w:t>"It is fit," says Dr. Owen, "that professors ofall sorts should be reminded of these things; for we may see not a few of them under visible decays, without any sincere endeavors after a recovery, who yet please themselves that the root of the matter is in them.</w:t>
      </w:r>
    </w:p>
    <w:p w14:paraId="57C3F843">
      <w:pPr>
        <w:spacing w:line="264" w:lineRule="auto"/>
        <w:rPr>
          <w:rFonts w:hint="eastAsia" w:ascii="Arial"/>
          <w:sz w:val="21"/>
        </w:rPr>
      </w:pPr>
    </w:p>
    <w:p w14:paraId="5DADA375">
      <w:pPr>
        <w:pStyle w:val="11"/>
        <w:widowControl/>
      </w:pPr>
      <w:r>
        <w:t>欧文博士(Dr. Owen)说，“所有种类的宣信者，都应当，被提醒这些事，是恰当的；因为我们，或许可以看见，他们中，不乏一些，在可见的朽坏之下，而，没有任何，真诚的，为恢复的努力，他们，却，喜悦于自己，那，事的根，在他们里面。</w:t>
      </w:r>
    </w:p>
    <w:p w14:paraId="4CC4C423">
      <w:pPr>
        <w:spacing w:line="264" w:lineRule="auto"/>
        <w:rPr>
          <w:rFonts w:hint="eastAsia" w:ascii="Arial"/>
          <w:sz w:val="21"/>
        </w:rPr>
      </w:pPr>
    </w:p>
    <w:p w14:paraId="1F76A785">
      <w:pPr>
        <w:pStyle w:val="11"/>
        <w:widowControl/>
      </w:pPr>
      <w:r>
        <w:t>It is so, if love of the world, conformity unto it, negligence in holy duties, and coldness in spiritual love, be an evidence of such decays.</w:t>
      </w:r>
    </w:p>
    <w:p w14:paraId="71C4FE9B">
      <w:pPr>
        <w:spacing w:line="264" w:lineRule="auto"/>
        <w:rPr>
          <w:rFonts w:hint="eastAsia" w:ascii="Arial"/>
          <w:sz w:val="21"/>
        </w:rPr>
      </w:pPr>
    </w:p>
    <w:p w14:paraId="355F0EE2">
      <w:pPr>
        <w:pStyle w:val="11"/>
        <w:widowControl/>
      </w:pPr>
      <w:r>
        <w:t>是如此，如果，爱世界，与世界一致，在圣洁的责任中疏忽，和，在属灵的爱中冷淡，是，如此朽坏的一个证据。</w:t>
      </w:r>
    </w:p>
    <w:p w14:paraId="0BF40E88">
      <w:pPr>
        <w:spacing w:line="264" w:lineRule="auto"/>
        <w:rPr>
          <w:rFonts w:hint="eastAsia" w:ascii="Arial"/>
          <w:sz w:val="21"/>
        </w:rPr>
      </w:pPr>
    </w:p>
    <w:p w14:paraId="120F6DE0">
      <w:pPr>
        <w:pStyle w:val="11"/>
        <w:widowControl/>
      </w:pPr>
      <w:r>
        <w:t>But let none deceive their own souls; wherever there is a saving principle of grace, it will be thriving and growing unto the end.</w:t>
      </w:r>
    </w:p>
    <w:p w14:paraId="7F66D396">
      <w:pPr>
        <w:spacing w:line="264" w:lineRule="auto"/>
        <w:rPr>
          <w:rFonts w:hint="eastAsia" w:ascii="Arial"/>
          <w:sz w:val="21"/>
        </w:rPr>
      </w:pPr>
    </w:p>
    <w:p w14:paraId="068E3074">
      <w:pPr>
        <w:pStyle w:val="11"/>
        <w:widowControl/>
      </w:pPr>
      <w:r>
        <w:t>但是，让，没有人，欺骗他们自己的灵魂；无论在哪里，有一个，拯救的恩典原则，它，将，兴旺并成长，直到末了。</w:t>
      </w:r>
    </w:p>
    <w:p w14:paraId="57847AB2">
      <w:pPr>
        <w:spacing w:line="264" w:lineRule="auto"/>
        <w:rPr>
          <w:rFonts w:hint="eastAsia" w:ascii="Arial"/>
          <w:sz w:val="21"/>
        </w:rPr>
      </w:pPr>
    </w:p>
    <w:p w14:paraId="6399D6CA">
      <w:pPr>
        <w:pStyle w:val="11"/>
        <w:widowControl/>
      </w:pPr>
      <w:r>
        <w:t>And if it fall under obstructions, and thereby into decays for a season, it will give no rest or quietness unto the soul wherein it is, but will labor continually for a recovery.</w:t>
      </w:r>
    </w:p>
    <w:p w14:paraId="7AB5220C">
      <w:pPr>
        <w:spacing w:line="264" w:lineRule="auto"/>
        <w:rPr>
          <w:rFonts w:hint="eastAsia" w:ascii="Arial"/>
          <w:sz w:val="21"/>
        </w:rPr>
      </w:pPr>
    </w:p>
    <w:p w14:paraId="332A3D4E">
      <w:pPr>
        <w:pStyle w:val="11"/>
        <w:widowControl/>
      </w:pPr>
      <w:r>
        <w:t>并且，如果它，落在，障碍之下，并，因此，在一个季节，陷入朽坏，它，将，不给，其所在的灵魂，任何安息或平静，反倒，将，持续地，为恢复而劳苦。</w:t>
      </w:r>
    </w:p>
    <w:p w14:paraId="3555675B">
      <w:pPr>
        <w:spacing w:line="264" w:lineRule="auto"/>
        <w:rPr>
          <w:rFonts w:hint="eastAsia" w:ascii="Arial"/>
          <w:sz w:val="21"/>
        </w:rPr>
      </w:pPr>
    </w:p>
    <w:p w14:paraId="5873CA6B">
      <w:pPr>
        <w:pStyle w:val="11"/>
        <w:widowControl/>
      </w:pPr>
      <w:r>
        <w:t>Peace in a spiritually-decaying condition, is a soul-ruining security; better be under terror on the account of surprisal into some sin, than be in peace under evident decays of spiritual life."</w:t>
      </w:r>
    </w:p>
    <w:p w14:paraId="5CC2FE0A">
      <w:pPr>
        <w:spacing w:line="264" w:lineRule="auto"/>
        <w:rPr>
          <w:rFonts w:hint="eastAsia" w:ascii="Arial"/>
          <w:sz w:val="21"/>
        </w:rPr>
      </w:pPr>
    </w:p>
    <w:p w14:paraId="0C7C2233">
      <w:pPr>
        <w:pStyle w:val="11"/>
        <w:widowControl/>
      </w:pPr>
      <w:r>
        <w:t>在一个，属灵朽坏的光景中的平安，是一个，毁坏灵魂的安逸；宁愿，因，被某个罪所惊吓，而在恐惧之下，也，比在，属灵生命的，明显朽坏之下，而有平安，要好。”</w:t>
      </w:r>
    </w:p>
    <w:p w14:paraId="54396881">
      <w:pPr>
        <w:spacing w:line="264" w:lineRule="auto"/>
        <w:rPr>
          <w:rFonts w:hint="eastAsia" w:ascii="Arial"/>
          <w:sz w:val="21"/>
        </w:rPr>
      </w:pPr>
    </w:p>
    <w:p w14:paraId="1E41144B">
      <w:pPr>
        <w:pStyle w:val="11"/>
        <w:widowControl/>
      </w:pPr>
      <w:r>
        <w:t>Some of the marked characteristics of the state of heart declension which we have been considering, are so strikingly set forth in the case of the church, as described by the Holy Spirit in the fifth chapter of the Song of Solomon, that we would direct the serious attention of the reader to it in connection with this part of our work.</w:t>
      </w:r>
    </w:p>
    <w:p w14:paraId="233FA498">
      <w:pPr>
        <w:spacing w:line="264" w:lineRule="auto"/>
        <w:rPr>
          <w:rFonts w:hint="eastAsia" w:ascii="Arial"/>
          <w:sz w:val="21"/>
        </w:rPr>
      </w:pPr>
    </w:p>
    <w:p w14:paraId="7FE5BF03">
      <w:pPr>
        <w:pStyle w:val="11"/>
        <w:widowControl/>
      </w:pPr>
      <w:r>
        <w:t>我们，曾，思想的，心衰退的光景的，某些显著的特征，在教会的情况中，是如此地引人注目地被陈明，正如，圣灵，在雅歌，第五章中所描述的，以至于我们，愿，将读者的严肃注意，引向它，与我们著作的这一部分相联系。</w:t>
      </w:r>
    </w:p>
    <w:p w14:paraId="7F5E4613">
      <w:pPr>
        <w:spacing w:line="264" w:lineRule="auto"/>
        <w:rPr>
          <w:rFonts w:hint="eastAsia" w:ascii="Arial"/>
          <w:sz w:val="21"/>
        </w:rPr>
      </w:pPr>
    </w:p>
    <w:p w14:paraId="5B33BD35">
      <w:pPr>
        <w:pStyle w:val="11"/>
        <w:widowControl/>
      </w:pPr>
      <w:r>
        <w:t>In the 2nd verse, the church acknowledges her drowsy, yet not entirely insensible condition: "I sleep, but my heart wakes."</w:t>
      </w:r>
    </w:p>
    <w:p w14:paraId="36143099">
      <w:pPr>
        <w:spacing w:line="264" w:lineRule="auto"/>
        <w:rPr>
          <w:rFonts w:hint="eastAsia" w:ascii="Arial"/>
          <w:sz w:val="21"/>
        </w:rPr>
      </w:pPr>
    </w:p>
    <w:p w14:paraId="00021AA5">
      <w:pPr>
        <w:pStyle w:val="11"/>
        <w:widowControl/>
      </w:pPr>
      <w:r>
        <w:t>在第 2 节，教会，承认她，昏昏欲睡，却，非，全然无知觉的光景：“我，睡，但我的心，醒着。”</w:t>
      </w:r>
    </w:p>
    <w:p w14:paraId="7093C677">
      <w:pPr>
        <w:spacing w:line="264" w:lineRule="auto"/>
        <w:rPr>
          <w:rFonts w:hint="eastAsia" w:ascii="Arial"/>
          <w:sz w:val="21"/>
        </w:rPr>
      </w:pPr>
    </w:p>
    <w:p w14:paraId="6865F6B8">
      <w:pPr>
        <w:pStyle w:val="11"/>
        <w:widowControl/>
      </w:pPr>
      <w:r>
        <w:t>Here was the existence of the Divine life in the soul, and yet that life was on the decline.</w:t>
      </w:r>
    </w:p>
    <w:p w14:paraId="415B75CC">
      <w:pPr>
        <w:spacing w:line="264" w:lineRule="auto"/>
        <w:rPr>
          <w:rFonts w:hint="eastAsia" w:ascii="Arial"/>
          <w:sz w:val="21"/>
        </w:rPr>
      </w:pPr>
    </w:p>
    <w:p w14:paraId="7A838BC3">
      <w:pPr>
        <w:pStyle w:val="11"/>
        <w:widowControl/>
      </w:pPr>
      <w:r>
        <w:t>在此，有，神圣生命，在灵魂中的存在，然而，那个生命，正在衰退。</w:t>
      </w:r>
    </w:p>
    <w:p w14:paraId="2A40D4FC">
      <w:pPr>
        <w:spacing w:line="264" w:lineRule="auto"/>
        <w:rPr>
          <w:rFonts w:hint="eastAsia" w:ascii="Arial"/>
          <w:sz w:val="21"/>
        </w:rPr>
      </w:pPr>
    </w:p>
    <w:p w14:paraId="77AD7296">
      <w:pPr>
        <w:pStyle w:val="11"/>
        <w:widowControl/>
      </w:pPr>
      <w:r>
        <w:t>She knew that she had fallen into a careless and slumbering state, that the work of grace in her soul was decaying, that the spirit of slumber had come over her; but the awful feature was, she was content to be so.</w:t>
      </w:r>
    </w:p>
    <w:p w14:paraId="795CE3EB">
      <w:pPr>
        <w:spacing w:line="264" w:lineRule="auto"/>
        <w:rPr>
          <w:rFonts w:hint="eastAsia" w:ascii="Arial"/>
          <w:sz w:val="21"/>
        </w:rPr>
      </w:pPr>
    </w:p>
    <w:p w14:paraId="38187407">
      <w:pPr>
        <w:pStyle w:val="11"/>
        <w:widowControl/>
      </w:pPr>
      <w:r>
        <w:t>她，知道，她，已，陷入一个，粗心而沉睡的光景，那，恩典的工作，在她灵魂中，正在朽坏，那，沉睡的灵，已，临到她；但是，那可畏的特征是，她，满足于如此。</w:t>
      </w:r>
    </w:p>
    <w:p w14:paraId="104E25CE">
      <w:pPr>
        <w:spacing w:line="264" w:lineRule="auto"/>
        <w:rPr>
          <w:rFonts w:hint="eastAsia" w:ascii="Arial"/>
          <w:sz w:val="21"/>
        </w:rPr>
      </w:pPr>
    </w:p>
    <w:p w14:paraId="4477EA49">
      <w:pPr>
        <w:pStyle w:val="11"/>
        <w:widowControl/>
      </w:pPr>
      <w:r>
        <w:t>She heard her Beloved knock; but so enamored was she with her state of drowsiness, she gave no heed to it - she opened not to him.</w:t>
      </w:r>
    </w:p>
    <w:p w14:paraId="00E0AD28">
      <w:pPr>
        <w:spacing w:line="264" w:lineRule="auto"/>
        <w:rPr>
          <w:rFonts w:hint="eastAsia" w:ascii="Arial"/>
          <w:sz w:val="21"/>
        </w:rPr>
      </w:pPr>
    </w:p>
    <w:p w14:paraId="3ED64D08">
      <w:pPr>
        <w:pStyle w:val="11"/>
        <w:widowControl/>
      </w:pPr>
      <w:r>
        <w:t>她，听见她的良人，敲门；但是，她，是如此地，迷恋于她昏昏欲睡的光景，她，不，注意它——她，不，向祂，开门。</w:t>
      </w:r>
    </w:p>
    <w:p w14:paraId="383B3716">
      <w:pPr>
        <w:spacing w:line="264" w:lineRule="auto"/>
        <w:rPr>
          <w:rFonts w:hint="eastAsia" w:ascii="Arial"/>
          <w:sz w:val="21"/>
        </w:rPr>
      </w:pPr>
    </w:p>
    <w:p w14:paraId="601A79EB">
      <w:pPr>
        <w:pStyle w:val="11"/>
        <w:widowControl/>
      </w:pPr>
      <w:r>
        <w:t>"I sleep, but my heart wakes: it is the voice of my Beloved that knocks, saying, Open to me, my sister, my love, my dove, mu undefiled; for my head is filled with dew, and my locks with the drops of the night."</w:t>
      </w:r>
    </w:p>
    <w:p w14:paraId="5BE8DFB9">
      <w:pPr>
        <w:spacing w:line="264" w:lineRule="auto"/>
        <w:rPr>
          <w:rFonts w:hint="eastAsia" w:ascii="Arial"/>
          <w:sz w:val="21"/>
        </w:rPr>
      </w:pPr>
    </w:p>
    <w:p w14:paraId="1F850AFA">
      <w:pPr>
        <w:pStyle w:val="11"/>
        <w:widowControl/>
      </w:pPr>
      <w:r>
        <w:t>“我，睡，但我的心，醒着：是，我良人的声音，敲门，说，给我开门，我的妹子，我的佳偶，我的鸽子，我的无瑕疵的；因为我的头，满了露水，我的发，被，夜露所湿。”</w:t>
      </w:r>
    </w:p>
    <w:p w14:paraId="32D39D64">
      <w:pPr>
        <w:spacing w:line="264" w:lineRule="auto"/>
        <w:rPr>
          <w:rFonts w:hint="eastAsia" w:ascii="Arial"/>
          <w:sz w:val="21"/>
        </w:rPr>
      </w:pPr>
    </w:p>
    <w:p w14:paraId="1DC79798">
      <w:pPr>
        <w:pStyle w:val="11"/>
        <w:widowControl/>
      </w:pPr>
      <w:r>
        <w:t>Thus addressed, her duty would have been instantly to have aroused herself from her sleep, and admitted her Lord.</w:t>
      </w:r>
    </w:p>
    <w:p w14:paraId="638C42C4">
      <w:pPr>
        <w:spacing w:line="264" w:lineRule="auto"/>
        <w:rPr>
          <w:rFonts w:hint="eastAsia" w:ascii="Arial"/>
          <w:sz w:val="21"/>
        </w:rPr>
      </w:pPr>
    </w:p>
    <w:p w14:paraId="059D1EC1">
      <w:pPr>
        <w:pStyle w:val="11"/>
        <w:widowControl/>
      </w:pPr>
      <w:r>
        <w:t>如此地，被对之说话，她的责任，本应是，立刻地，将她自己，从她的睡梦中唤醒，并，接纳她的主。</w:t>
      </w:r>
    </w:p>
    <w:p w14:paraId="4B04F10F">
      <w:pPr>
        <w:spacing w:line="264" w:lineRule="auto"/>
        <w:rPr>
          <w:rFonts w:hint="eastAsia" w:ascii="Arial"/>
          <w:sz w:val="21"/>
        </w:rPr>
      </w:pPr>
    </w:p>
    <w:p w14:paraId="2545B007">
      <w:pPr>
        <w:pStyle w:val="11"/>
        <w:widowControl/>
      </w:pPr>
      <w:r>
        <w:t>A believer may fall into a drowsy state of soul, not so profound as to be entirely lost to the voice of his Beloved speaking by conscience, by the word, and by providences: and yet so far may his grace have decayed, so cold may his love have grown, and so hardening may have been his declension, he shall be content that this should be his state.</w:t>
      </w:r>
    </w:p>
    <w:p w14:paraId="759EC6D3">
      <w:pPr>
        <w:spacing w:line="264" w:lineRule="auto"/>
        <w:rPr>
          <w:rFonts w:hint="eastAsia" w:ascii="Arial"/>
          <w:sz w:val="21"/>
        </w:rPr>
      </w:pPr>
    </w:p>
    <w:p w14:paraId="549273F6">
      <w:pPr>
        <w:pStyle w:val="11"/>
        <w:widowControl/>
      </w:pPr>
      <w:r>
        <w:t>一个信徒，或许会，陷入一个，灵魂昏昏欲睡的光景，不，如此地深，以至于，全然地，对他的良人，藉着良心、藉着话语、和藉着护理，说话的声音，而失落：然而，如此地远，或许，他的恩典已朽坏，如此地冷，或许，他的爱已变冷，并且，如此地硬，或许，曾是他的衰退，他，将，满足于，这，应当是他的光景。</w:t>
      </w:r>
    </w:p>
    <w:p w14:paraId="7ABB7E0B">
      <w:pPr>
        <w:spacing w:line="264" w:lineRule="auto"/>
        <w:rPr>
          <w:rFonts w:hint="eastAsia" w:ascii="Arial"/>
          <w:sz w:val="21"/>
        </w:rPr>
      </w:pPr>
    </w:p>
    <w:p w14:paraId="72670831">
      <w:pPr>
        <w:pStyle w:val="11"/>
        <w:widowControl/>
      </w:pPr>
      <w:r>
        <w:t>O, alarming symptom of soul declension, when the indulgence of sloth and self is preferred to a visit from Jesus!</w:t>
      </w:r>
    </w:p>
    <w:p w14:paraId="3AF6FE12">
      <w:pPr>
        <w:spacing w:line="264" w:lineRule="auto"/>
        <w:rPr>
          <w:rFonts w:hint="eastAsia" w:ascii="Arial"/>
          <w:sz w:val="21"/>
        </w:rPr>
      </w:pPr>
    </w:p>
    <w:p w14:paraId="7FE97FFE">
      <w:pPr>
        <w:pStyle w:val="11"/>
        <w:widowControl/>
      </w:pPr>
      <w:r>
        <w:t>哦，灵魂衰退的，令人警惕的症状，当，懒惰与自我的放纵，被，优先于耶稣的眷顾时！</w:t>
      </w:r>
    </w:p>
    <w:p w14:paraId="764D9264">
      <w:pPr>
        <w:spacing w:line="264" w:lineRule="auto"/>
        <w:rPr>
          <w:rFonts w:hint="eastAsia" w:ascii="Arial"/>
          <w:sz w:val="21"/>
        </w:rPr>
      </w:pPr>
    </w:p>
    <w:p w14:paraId="61FC99AF">
      <w:pPr>
        <w:pStyle w:val="11"/>
        <w:widowControl/>
      </w:pPr>
      <w:r>
        <w:t>Then observe that, when she did arise, Christ had withdrawn himself.</w:t>
      </w:r>
    </w:p>
    <w:p w14:paraId="4B199B01">
      <w:pPr>
        <w:spacing w:line="264" w:lineRule="auto"/>
        <w:rPr>
          <w:rFonts w:hint="eastAsia" w:ascii="Arial"/>
          <w:sz w:val="21"/>
        </w:rPr>
      </w:pPr>
    </w:p>
    <w:p w14:paraId="6DE4245A">
      <w:pPr>
        <w:pStyle w:val="11"/>
        <w:widowControl/>
      </w:pPr>
      <w:r>
        <w:t>然后，注意到，当，她，起来时，基督，已，退去。</w:t>
      </w:r>
    </w:p>
    <w:p w14:paraId="6B1DA69E">
      <w:pPr>
        <w:spacing w:line="264" w:lineRule="auto"/>
        <w:rPr>
          <w:rFonts w:hint="eastAsia" w:ascii="Arial"/>
          <w:sz w:val="21"/>
        </w:rPr>
      </w:pPr>
    </w:p>
    <w:p w14:paraId="7562DF35">
      <w:pPr>
        <w:pStyle w:val="11"/>
        <w:widowControl/>
      </w:pPr>
      <w:r>
        <w:t>"I opened to my Beloved, but my Beloved had withdrawn himself, and was gone: my soul failed when he spoke; I sought him, but I could not find him; I called him, but he gave me no answer (verse 6)."</w:t>
      </w:r>
    </w:p>
    <w:p w14:paraId="0A204B62">
      <w:pPr>
        <w:spacing w:line="264" w:lineRule="auto"/>
        <w:rPr>
          <w:rFonts w:hint="eastAsia" w:ascii="Arial"/>
          <w:sz w:val="21"/>
        </w:rPr>
      </w:pPr>
    </w:p>
    <w:p w14:paraId="77DD4BBF">
      <w:pPr>
        <w:pStyle w:val="11"/>
        <w:widowControl/>
      </w:pPr>
      <w:r>
        <w:t>“我，为我的良人，开了门，但我的良人，已，退去，并，走了：当祂说话时，我的魂，衰败；我，寻找祂，却，寻不见；我，呼叫祂，祂却，不给我回答（第 6 节）。”</w:t>
      </w:r>
    </w:p>
    <w:p w14:paraId="550DF658">
      <w:pPr>
        <w:spacing w:line="264" w:lineRule="auto"/>
        <w:rPr>
          <w:rFonts w:hint="eastAsia" w:ascii="Arial"/>
          <w:sz w:val="21"/>
        </w:rPr>
      </w:pPr>
    </w:p>
    <w:p w14:paraId="35A35C28">
      <w:pPr>
        <w:pStyle w:val="11"/>
        <w:widowControl/>
      </w:pPr>
      <w:r>
        <w:t>Weary with waiting so long, grieved at the discovery he made of her deep declension, and wounded by her cold repulse, he withdrew his sensible, loving presence, and left her to the consequences of her sad departure.</w:t>
      </w:r>
    </w:p>
    <w:p w14:paraId="5BC3DACC">
      <w:pPr>
        <w:spacing w:line="264" w:lineRule="auto"/>
        <w:rPr>
          <w:rFonts w:hint="eastAsia" w:ascii="Arial"/>
          <w:sz w:val="21"/>
        </w:rPr>
      </w:pPr>
    </w:p>
    <w:p w14:paraId="7ACCB7C0">
      <w:pPr>
        <w:pStyle w:val="11"/>
        <w:widowControl/>
      </w:pPr>
      <w:r>
        <w:t>因，等候如此之久而疲倦，因，祂，所作的关于她，深重衰退的发现而忧伤，并，被她冷淡的拒绝所伤害，祂，收回祂，可感的、慈爱的同在，并，将她，留给，她悲伤离开的后果。</w:t>
      </w:r>
    </w:p>
    <w:p w14:paraId="2CCA17CD">
      <w:pPr>
        <w:spacing w:line="264" w:lineRule="auto"/>
        <w:rPr>
          <w:rFonts w:hint="eastAsia" w:ascii="Arial"/>
          <w:sz w:val="21"/>
        </w:rPr>
      </w:pPr>
    </w:p>
    <w:p w14:paraId="487F5FFD">
      <w:pPr>
        <w:pStyle w:val="11"/>
        <w:widowControl/>
      </w:pPr>
      <w:r>
        <w:t>The Lord never withdraws himself from his people willingly: he is never actuated by an arbitrary impulse of his will.</w:t>
      </w:r>
    </w:p>
    <w:p w14:paraId="64C48248">
      <w:pPr>
        <w:spacing w:line="264" w:lineRule="auto"/>
        <w:rPr>
          <w:rFonts w:hint="eastAsia" w:ascii="Arial"/>
          <w:sz w:val="21"/>
        </w:rPr>
      </w:pPr>
    </w:p>
    <w:p w14:paraId="7AAD7506">
      <w:pPr>
        <w:pStyle w:val="11"/>
        <w:widowControl/>
      </w:pPr>
      <w:r>
        <w:t>主，永不，甘心地，从祂的子民，收回自己：祂，永不，被，祂意志的，任意的冲动所驱动。</w:t>
      </w:r>
    </w:p>
    <w:p w14:paraId="17AA0563">
      <w:pPr>
        <w:spacing w:line="264" w:lineRule="auto"/>
        <w:rPr>
          <w:rFonts w:hint="eastAsia" w:ascii="Arial"/>
          <w:sz w:val="21"/>
        </w:rPr>
      </w:pPr>
    </w:p>
    <w:p w14:paraId="7F120937">
      <w:pPr>
        <w:pStyle w:val="11"/>
        <w:widowControl/>
      </w:pPr>
      <w:r>
        <w:t>Such is his delight in his people, such his love towards them, and such the joy he derives from their fellowship, that he would walk with them all the day long, and sun them with the unclouded light of his countenance.</w:t>
      </w:r>
    </w:p>
    <w:p w14:paraId="5327B1DD">
      <w:pPr>
        <w:spacing w:line="264" w:lineRule="auto"/>
        <w:rPr>
          <w:rFonts w:hint="eastAsia" w:ascii="Arial"/>
          <w:sz w:val="21"/>
        </w:rPr>
      </w:pPr>
    </w:p>
    <w:p w14:paraId="6E3CA4F2">
      <w:pPr>
        <w:pStyle w:val="11"/>
        <w:widowControl/>
      </w:pPr>
      <w:r>
        <w:t>祂，对祂子民的喜悦是如此，祂，向他们的爱是如此，并且，祂，从他们的交通中所得到的喜乐是如此，以至于祂，愿，终日与他们同行，并，以祂容颜的，无云的光，来照耀他们。</w:t>
      </w:r>
    </w:p>
    <w:p w14:paraId="0288496B">
      <w:pPr>
        <w:spacing w:line="264" w:lineRule="auto"/>
        <w:rPr>
          <w:rFonts w:hint="eastAsia" w:ascii="Arial"/>
          <w:sz w:val="21"/>
        </w:rPr>
      </w:pPr>
    </w:p>
    <w:p w14:paraId="4BF14D92">
      <w:pPr>
        <w:pStyle w:val="11"/>
        <w:widowControl/>
      </w:pPr>
      <w:r>
        <w:t>But when he hides himself for a little moment, he is driven from their embrace by their lukewarmness of heart, and unkind resistance of his love.</w:t>
      </w:r>
    </w:p>
    <w:p w14:paraId="01974908">
      <w:pPr>
        <w:spacing w:line="264" w:lineRule="auto"/>
        <w:rPr>
          <w:rFonts w:hint="eastAsia" w:ascii="Arial"/>
          <w:sz w:val="21"/>
        </w:rPr>
      </w:pPr>
    </w:p>
    <w:p w14:paraId="2AF2DC3C">
      <w:pPr>
        <w:pStyle w:val="11"/>
        <w:widowControl/>
      </w:pPr>
      <w:r>
        <w:t>但是，当祂，掩面片时，祂，是被他们，不冷不热的心，和，对祂爱的不仁慈的抵抗，而从他们的怀抱中被赶走的。</w:t>
      </w:r>
    </w:p>
    <w:p w14:paraId="760FA980">
      <w:pPr>
        <w:spacing w:line="264" w:lineRule="auto"/>
        <w:rPr>
          <w:rFonts w:hint="eastAsia" w:ascii="Arial"/>
          <w:sz w:val="21"/>
        </w:rPr>
      </w:pPr>
    </w:p>
    <w:p w14:paraId="3406F504">
      <w:pPr>
        <w:pStyle w:val="11"/>
        <w:widowControl/>
      </w:pPr>
      <w:r>
        <w:t>Possessing a tender heart himself, the slightest indifference discoverable in his child wounds it: an ocean of love himself, the least lukewarmness in the love of his people causes him to withdraw.</w:t>
      </w:r>
    </w:p>
    <w:p w14:paraId="3A7ADCCB">
      <w:pPr>
        <w:spacing w:line="264" w:lineRule="auto"/>
        <w:rPr>
          <w:rFonts w:hint="eastAsia" w:ascii="Arial"/>
          <w:sz w:val="21"/>
        </w:rPr>
      </w:pPr>
    </w:p>
    <w:p w14:paraId="46F2B8E6">
      <w:pPr>
        <w:pStyle w:val="11"/>
        <w:widowControl/>
      </w:pPr>
      <w:r>
        <w:t>祂自己，拥有一个，温柔的心，在祂孩子里面，所能发现的，最微小的冷漠，都伤害它：祂自己，是，一个爱的海洋，在祂子民的爱中，最微小的不冷不热，都，使祂，退去。</w:t>
      </w:r>
    </w:p>
    <w:p w14:paraId="7FF6FC15">
      <w:pPr>
        <w:spacing w:line="264" w:lineRule="auto"/>
        <w:rPr>
          <w:rFonts w:hint="eastAsia" w:ascii="Arial"/>
          <w:sz w:val="21"/>
        </w:rPr>
      </w:pPr>
    </w:p>
    <w:p w14:paraId="116FBD48">
      <w:pPr>
        <w:pStyle w:val="11"/>
        <w:widowControl/>
      </w:pPr>
      <w:r>
        <w:t>And yet this momentary withdrawment is not a judicial, but a fatherly, loving correction, to bring them to a knowledge and confession of their state: "I will go and return to my place, until they acknowledge their offence, and seek my face; in their affliction they will seek me early (Hos 5:15)."</w:t>
      </w:r>
    </w:p>
    <w:p w14:paraId="23D7A47D">
      <w:pPr>
        <w:spacing w:line="264" w:lineRule="auto"/>
        <w:rPr>
          <w:rFonts w:hint="eastAsia" w:ascii="Arial"/>
          <w:sz w:val="21"/>
        </w:rPr>
      </w:pPr>
    </w:p>
    <w:p w14:paraId="5904E918">
      <w:pPr>
        <w:pStyle w:val="11"/>
        <w:widowControl/>
      </w:pPr>
      <w:r>
        <w:t>然而，这个，暂时的退去，并非，一个，司法的，而是，一个，父的、慈爱的管教，来，带他们，到一个，对他们光景的认识与承认：“我，要回到我的地方去，直到他们，承认他们的罪，并，寻求我的面；他们在苦难中，必，早早地，寻求我（何西阿书 5:15）。”</w:t>
      </w:r>
    </w:p>
    <w:p w14:paraId="2E75197A">
      <w:pPr>
        <w:spacing w:line="264" w:lineRule="auto"/>
        <w:rPr>
          <w:rFonts w:hint="eastAsia" w:ascii="Arial"/>
          <w:sz w:val="21"/>
        </w:rPr>
      </w:pPr>
    </w:p>
    <w:p w14:paraId="70BB905B">
      <w:pPr>
        <w:pStyle w:val="11"/>
        <w:widowControl/>
      </w:pPr>
      <w:r>
        <w:t>It is worthy of remark, that she receded into this state of declension immediately after a peculiar manifestation of Christ's love to her soul.</w:t>
      </w:r>
    </w:p>
    <w:p w14:paraId="1DFDD8BB">
      <w:pPr>
        <w:spacing w:line="264" w:lineRule="auto"/>
        <w:rPr>
          <w:rFonts w:hint="eastAsia" w:ascii="Arial"/>
          <w:sz w:val="21"/>
        </w:rPr>
      </w:pPr>
    </w:p>
    <w:p w14:paraId="479AE0AF">
      <w:pPr>
        <w:pStyle w:val="11"/>
        <w:widowControl/>
      </w:pPr>
      <w:r>
        <w:t>值得注意的是，她，退入这个，衰退的光景，是在，基督，对她灵魂之爱的，一个特别的彰显之后，立刻地。</w:t>
      </w:r>
    </w:p>
    <w:p w14:paraId="40361B5C">
      <w:pPr>
        <w:spacing w:line="264" w:lineRule="auto"/>
        <w:rPr>
          <w:rFonts w:hint="eastAsia" w:ascii="Arial"/>
          <w:sz w:val="21"/>
        </w:rPr>
      </w:pPr>
    </w:p>
    <w:p w14:paraId="6AA36475">
      <w:pPr>
        <w:pStyle w:val="11"/>
        <w:widowControl/>
      </w:pPr>
      <w:r>
        <w:t>We find her thus inviting her Beloved: "Awake, O north wind, and come, you south; blow upon my garden, that the spices may flow out.</w:t>
      </w:r>
    </w:p>
    <w:p w14:paraId="790202F8">
      <w:pPr>
        <w:spacing w:line="264" w:lineRule="auto"/>
        <w:rPr>
          <w:rFonts w:hint="eastAsia" w:ascii="Arial"/>
          <w:sz w:val="21"/>
        </w:rPr>
      </w:pPr>
    </w:p>
    <w:p w14:paraId="489FC90C">
      <w:pPr>
        <w:pStyle w:val="11"/>
        <w:widowControl/>
      </w:pPr>
      <w:r>
        <w:t>我们，发现她，如此地，邀请她的良人：“北风啊，兴起！南风啊，吹来！吹在我的园内，使其中的香气发出来。</w:t>
      </w:r>
    </w:p>
    <w:p w14:paraId="38D0EC66">
      <w:pPr>
        <w:pStyle w:val="11"/>
        <w:widowControl/>
      </w:pPr>
      <w:r>
        <w:t>Let my Beloved come into his garden, and eat his pleasant fruits."</w:t>
      </w:r>
    </w:p>
    <w:p w14:paraId="1217CD42">
      <w:pPr>
        <w:spacing w:line="264" w:lineRule="auto"/>
        <w:rPr>
          <w:rFonts w:hint="eastAsia" w:ascii="Arial"/>
          <w:sz w:val="21"/>
        </w:rPr>
      </w:pPr>
    </w:p>
    <w:p w14:paraId="1C7076A4">
      <w:pPr>
        <w:pStyle w:val="11"/>
        <w:widowControl/>
      </w:pPr>
      <w:r>
        <w:t>愿我的良人，进入祂的园中，吃祂佳美的果子。”</w:t>
      </w:r>
    </w:p>
    <w:p w14:paraId="1608AE83">
      <w:pPr>
        <w:spacing w:line="264" w:lineRule="auto"/>
        <w:rPr>
          <w:rFonts w:hint="eastAsia" w:ascii="Arial"/>
          <w:sz w:val="21"/>
        </w:rPr>
      </w:pPr>
    </w:p>
    <w:p w14:paraId="0B9BE0DC">
      <w:pPr>
        <w:pStyle w:val="11"/>
        <w:widowControl/>
      </w:pPr>
      <w:r>
        <w:t>He graciously accepts the invitation: "I am come into my garden, my sister, my spouse.</w:t>
      </w:r>
    </w:p>
    <w:p w14:paraId="41C59515">
      <w:pPr>
        <w:spacing w:line="264" w:lineRule="auto"/>
        <w:rPr>
          <w:rFonts w:hint="eastAsia" w:ascii="Arial"/>
          <w:sz w:val="21"/>
        </w:rPr>
      </w:pPr>
    </w:p>
    <w:p w14:paraId="24C85143">
      <w:pPr>
        <w:pStyle w:val="11"/>
        <w:widowControl/>
      </w:pPr>
      <w:r>
        <w:t>祂，有恩典地，接受那邀请：“我，进了我的园中，我的妹子，我的新妇。</w:t>
      </w:r>
    </w:p>
    <w:p w14:paraId="07EDBCF6">
      <w:pPr>
        <w:spacing w:line="264" w:lineRule="auto"/>
        <w:rPr>
          <w:rFonts w:hint="eastAsia" w:ascii="Arial"/>
          <w:sz w:val="21"/>
        </w:rPr>
      </w:pPr>
    </w:p>
    <w:p w14:paraId="78F10323">
      <w:pPr>
        <w:pStyle w:val="11"/>
        <w:widowControl/>
      </w:pPr>
      <w:r>
        <w:t>I have gathered my myrrh with my spice; I have eaten my honeycomb with my honey; I have drunk my wine with my milk.</w:t>
      </w:r>
    </w:p>
    <w:p w14:paraId="558B2BD7">
      <w:pPr>
        <w:spacing w:line="264" w:lineRule="auto"/>
        <w:rPr>
          <w:rFonts w:hint="eastAsia" w:ascii="Arial"/>
          <w:sz w:val="21"/>
        </w:rPr>
      </w:pPr>
    </w:p>
    <w:p w14:paraId="33A9FE6A">
      <w:pPr>
        <w:pStyle w:val="11"/>
        <w:widowControl/>
      </w:pPr>
      <w:r>
        <w:t>我，采了我的没药，和我的香料；我，吃了我的蜂房，和我的蜜；我，喝了我的酒，和我的奶。</w:t>
      </w:r>
    </w:p>
    <w:p w14:paraId="23814312">
      <w:pPr>
        <w:spacing w:line="264" w:lineRule="auto"/>
        <w:rPr>
          <w:rFonts w:hint="eastAsia" w:ascii="Arial"/>
          <w:sz w:val="21"/>
        </w:rPr>
      </w:pPr>
    </w:p>
    <w:p w14:paraId="46535EE1">
      <w:pPr>
        <w:pStyle w:val="11"/>
        <w:widowControl/>
      </w:pPr>
      <w:r>
        <w:t>Eat, O friends; drink, yes, drink abundantly, O beloved."</w:t>
      </w:r>
    </w:p>
    <w:p w14:paraId="195E0CBF">
      <w:pPr>
        <w:spacing w:line="264" w:lineRule="auto"/>
        <w:rPr>
          <w:rFonts w:hint="eastAsia" w:ascii="Arial"/>
          <w:sz w:val="21"/>
        </w:rPr>
      </w:pPr>
    </w:p>
    <w:p w14:paraId="49400635">
      <w:pPr>
        <w:pStyle w:val="11"/>
        <w:widowControl/>
      </w:pPr>
      <w:r>
        <w:t>吃吧，哦，朋友们；喝吧，是的，喝得丰足，哦，亲爱的。”</w:t>
      </w:r>
    </w:p>
    <w:p w14:paraId="7CF8D6D0">
      <w:pPr>
        <w:spacing w:line="264" w:lineRule="auto"/>
        <w:rPr>
          <w:rFonts w:hint="eastAsia" w:ascii="Arial"/>
          <w:sz w:val="21"/>
        </w:rPr>
      </w:pPr>
    </w:p>
    <w:p w14:paraId="7FB5666A">
      <w:pPr>
        <w:pStyle w:val="11"/>
        <w:widowControl/>
      </w:pPr>
      <w:r>
        <w:t>Thus was her declension preceded by near and peculiar communion with her Lord.</w:t>
      </w:r>
    </w:p>
    <w:p w14:paraId="3B0830E1">
      <w:pPr>
        <w:spacing w:line="264" w:lineRule="auto"/>
        <w:rPr>
          <w:rFonts w:hint="eastAsia" w:ascii="Arial"/>
          <w:sz w:val="21"/>
        </w:rPr>
      </w:pPr>
    </w:p>
    <w:p w14:paraId="0F78EA41">
      <w:pPr>
        <w:pStyle w:val="11"/>
        <w:widowControl/>
      </w:pPr>
      <w:r>
        <w:t>如此，她的衰退，是，被，与她主的，亲近而特别的交通所先行的。</w:t>
      </w:r>
    </w:p>
    <w:p w14:paraId="65F439F5">
      <w:pPr>
        <w:spacing w:line="264" w:lineRule="auto"/>
        <w:rPr>
          <w:rFonts w:hint="eastAsia" w:ascii="Arial"/>
          <w:sz w:val="21"/>
        </w:rPr>
      </w:pPr>
    </w:p>
    <w:p w14:paraId="65EC64C7">
      <w:pPr>
        <w:pStyle w:val="11"/>
        <w:widowControl/>
      </w:pPr>
      <w:r>
        <w:t>And how many of the Lord's people can testify to the same solemn truth, that some of their saddest departures have immediately followed seasons of the most endeared and holy fellowship with their God and Father!</w:t>
      </w:r>
    </w:p>
    <w:p w14:paraId="36DFF7AD">
      <w:pPr>
        <w:spacing w:line="264" w:lineRule="auto"/>
        <w:rPr>
          <w:rFonts w:hint="eastAsia" w:ascii="Arial"/>
          <w:sz w:val="21"/>
        </w:rPr>
      </w:pPr>
    </w:p>
    <w:p w14:paraId="7787552E">
      <w:pPr>
        <w:pStyle w:val="11"/>
        <w:widowControl/>
      </w:pPr>
      <w:r>
        <w:t>并且，有多少，主的子民，能，为同样的庄严真理作见证，即他们，某些最悲伤的离开，是，立刻地，跟随着，与他们的神和父，最亲爱、最圣洁的交通的季节而来的！</w:t>
      </w:r>
    </w:p>
    <w:p w14:paraId="757449FC">
      <w:pPr>
        <w:spacing w:line="264" w:lineRule="auto"/>
        <w:rPr>
          <w:rFonts w:hint="eastAsia" w:ascii="Arial"/>
          <w:sz w:val="21"/>
        </w:rPr>
      </w:pPr>
    </w:p>
    <w:p w14:paraId="0C59ED0B">
      <w:pPr>
        <w:pStyle w:val="11"/>
        <w:widowControl/>
      </w:pPr>
      <w:r>
        <w:t>It is after such periods that the believer is most exposed to a spirit of self-complacency.</w:t>
      </w:r>
    </w:p>
    <w:p w14:paraId="5F6B94B5">
      <w:pPr>
        <w:spacing w:line="264" w:lineRule="auto"/>
        <w:rPr>
          <w:rFonts w:hint="eastAsia" w:ascii="Arial"/>
          <w:sz w:val="21"/>
        </w:rPr>
      </w:pPr>
    </w:p>
    <w:p w14:paraId="1E166A0B">
      <w:pPr>
        <w:pStyle w:val="11"/>
        <w:widowControl/>
      </w:pPr>
      <w:r>
        <w:t>是，在如此的时期之后，信徒，最，暴露于一个，自满的灵。</w:t>
      </w:r>
    </w:p>
    <w:p w14:paraId="4AB2D193">
      <w:pPr>
        <w:spacing w:line="264" w:lineRule="auto"/>
        <w:rPr>
          <w:rFonts w:hint="eastAsia" w:ascii="Arial"/>
          <w:sz w:val="21"/>
        </w:rPr>
      </w:pPr>
    </w:p>
    <w:p w14:paraId="703F00B9">
      <w:pPr>
        <w:pStyle w:val="11"/>
        <w:widowControl/>
      </w:pPr>
      <w:r>
        <w:t>Without a great vigilance over the heart, self takes the glory and the praise of the gracious visit of love Jesus has made to the soul, and looks within for some secret cause of the mercy.</w:t>
      </w:r>
    </w:p>
    <w:p w14:paraId="0F44E85D">
      <w:pPr>
        <w:spacing w:line="264" w:lineRule="auto"/>
        <w:rPr>
          <w:rFonts w:hint="eastAsia" w:ascii="Arial"/>
          <w:sz w:val="21"/>
        </w:rPr>
      </w:pPr>
    </w:p>
    <w:p w14:paraId="2B331F67">
      <w:pPr>
        <w:pStyle w:val="11"/>
        <w:widowControl/>
      </w:pPr>
      <w:r>
        <w:t>没有，一个，对心的极大警醒，自我，就，夺去那，有恩典的，爱耶稣，已对灵魂所作的眷顾的荣耀与赞美，并，在内里，寻找某些，怜悯的秘密原因。</w:t>
      </w:r>
    </w:p>
    <w:p w14:paraId="79F17DD1">
      <w:pPr>
        <w:spacing w:line="264" w:lineRule="auto"/>
        <w:rPr>
          <w:rFonts w:hint="eastAsia" w:ascii="Arial"/>
          <w:sz w:val="21"/>
        </w:rPr>
      </w:pPr>
    </w:p>
    <w:p w14:paraId="315F1A73">
      <w:pPr>
        <w:pStyle w:val="11"/>
        <w:widowControl/>
      </w:pPr>
      <w:r>
        <w:t>When the Lord imparts a blessing, we need especial grace to keep us from falling through that very blessing.</w:t>
      </w:r>
    </w:p>
    <w:p w14:paraId="32C797F1">
      <w:pPr>
        <w:spacing w:line="264" w:lineRule="auto"/>
        <w:rPr>
          <w:rFonts w:hint="eastAsia" w:ascii="Arial"/>
          <w:sz w:val="21"/>
        </w:rPr>
      </w:pPr>
    </w:p>
    <w:p w14:paraId="41EC11CB">
      <w:pPr>
        <w:pStyle w:val="11"/>
        <w:widowControl/>
      </w:pPr>
      <w:r>
        <w:t>当，主，赐予一个福气时，我们，需要特别的恩典，来保守我们，不，因那个福气本身而跌倒。</w:t>
      </w:r>
    </w:p>
    <w:p w14:paraId="304F5AC6">
      <w:pPr>
        <w:spacing w:line="264" w:lineRule="auto"/>
        <w:rPr>
          <w:rFonts w:hint="eastAsia" w:ascii="Arial"/>
          <w:sz w:val="21"/>
        </w:rPr>
      </w:pPr>
    </w:p>
    <w:p w14:paraId="1C14E3DE">
      <w:pPr>
        <w:pStyle w:val="11"/>
        <w:widowControl/>
      </w:pPr>
      <w:r>
        <w:t>The case of the disciples affords a memorable illustration of this thought.</w:t>
      </w:r>
    </w:p>
    <w:p w14:paraId="315E8E11">
      <w:pPr>
        <w:spacing w:line="264" w:lineRule="auto"/>
        <w:rPr>
          <w:rFonts w:hint="eastAsia" w:ascii="Arial"/>
          <w:sz w:val="21"/>
        </w:rPr>
      </w:pPr>
    </w:p>
    <w:p w14:paraId="06436CE6">
      <w:pPr>
        <w:pStyle w:val="11"/>
        <w:widowControl/>
      </w:pPr>
      <w:r>
        <w:t>门徒的情况，为这个思想，提供了一个，值得纪念的例证。</w:t>
      </w:r>
    </w:p>
    <w:p w14:paraId="511CA4E8">
      <w:pPr>
        <w:spacing w:line="264" w:lineRule="auto"/>
        <w:rPr>
          <w:rFonts w:hint="eastAsia" w:ascii="Arial"/>
          <w:sz w:val="21"/>
        </w:rPr>
      </w:pPr>
    </w:p>
    <w:p w14:paraId="68C65FFA">
      <w:pPr>
        <w:pStyle w:val="11"/>
        <w:widowControl/>
      </w:pPr>
      <w:r>
        <w:t>The occasion on which the circumstance transpired to which we are about to refer, was a most solemn and affecting one; it was the scene that immediately preceded the crucifixion of Jesus.</w:t>
      </w:r>
    </w:p>
    <w:p w14:paraId="6FD46CC9">
      <w:pPr>
        <w:spacing w:line="264" w:lineRule="auto"/>
        <w:rPr>
          <w:rFonts w:hint="eastAsia" w:ascii="Arial"/>
          <w:sz w:val="21"/>
        </w:rPr>
      </w:pPr>
    </w:p>
    <w:p w14:paraId="7CE00CE1">
      <w:pPr>
        <w:pStyle w:val="11"/>
        <w:widowControl/>
      </w:pPr>
      <w:r>
        <w:t>我们，即将要提及的那个情况，所发生的机会，是一个，最庄严、最感人的；是，那，立刻，在耶稣被钉十字架之前的场景。</w:t>
      </w:r>
    </w:p>
    <w:p w14:paraId="0518A424">
      <w:pPr>
        <w:spacing w:line="264" w:lineRule="auto"/>
        <w:rPr>
          <w:rFonts w:hint="eastAsia" w:ascii="Arial"/>
          <w:sz w:val="21"/>
        </w:rPr>
      </w:pPr>
    </w:p>
    <w:p w14:paraId="7AB1CA7C">
      <w:pPr>
        <w:pStyle w:val="11"/>
        <w:widowControl/>
      </w:pPr>
      <w:r>
        <w:t>Luke thus records it: "And he took bread, and gave thanks, and broke it, and gave unto them, saying, This is my body which is given for you: this do in remembrance of me.</w:t>
      </w:r>
    </w:p>
    <w:p w14:paraId="7395F335">
      <w:pPr>
        <w:spacing w:line="264" w:lineRule="auto"/>
        <w:rPr>
          <w:rFonts w:hint="eastAsia" w:ascii="Arial"/>
          <w:sz w:val="21"/>
        </w:rPr>
      </w:pPr>
    </w:p>
    <w:p w14:paraId="0B1D1334">
      <w:pPr>
        <w:pStyle w:val="11"/>
        <w:widowControl/>
      </w:pPr>
      <w:r>
        <w:t>路加，如此地记录它：“祂，拿起饼来，祝谢了，就擘开，递给他们，说，这是我的身体，是为你们舍的：你们应当如此行，为的是记念我。</w:t>
      </w:r>
    </w:p>
    <w:p w14:paraId="6329347E">
      <w:pPr>
        <w:spacing w:line="264" w:lineRule="auto"/>
        <w:rPr>
          <w:rFonts w:hint="eastAsia" w:ascii="Arial"/>
          <w:sz w:val="21"/>
        </w:rPr>
      </w:pPr>
    </w:p>
    <w:p w14:paraId="697D4638">
      <w:pPr>
        <w:pStyle w:val="11"/>
        <w:widowControl/>
      </w:pPr>
      <w:r>
        <w:t>Likewise also the cup after supper, saying, This cup is the new testament in my blood, which is shed for you (Luke 22:19,20)."</w:t>
      </w:r>
    </w:p>
    <w:p w14:paraId="3C33FD91">
      <w:pPr>
        <w:spacing w:line="264" w:lineRule="auto"/>
        <w:rPr>
          <w:rFonts w:hint="eastAsia" w:ascii="Arial"/>
          <w:sz w:val="21"/>
        </w:rPr>
      </w:pPr>
    </w:p>
    <w:p w14:paraId="04988CF7">
      <w:pPr>
        <w:pStyle w:val="11"/>
        <w:widowControl/>
      </w:pPr>
      <w:r>
        <w:t>饭后，也照样拿起杯来，说，这杯，是用我血所立的新约，是为你们流出来的（路加福音 22:19,20）。”</w:t>
      </w:r>
    </w:p>
    <w:p w14:paraId="31EFB0BA">
      <w:pPr>
        <w:spacing w:line="264" w:lineRule="auto"/>
        <w:rPr>
          <w:rFonts w:hint="eastAsia" w:ascii="Arial"/>
          <w:sz w:val="21"/>
        </w:rPr>
      </w:pPr>
    </w:p>
    <w:p w14:paraId="0F0E9F26">
      <w:pPr>
        <w:pStyle w:val="11"/>
        <w:widowControl/>
      </w:pPr>
      <w:r>
        <w:t>What moment could have been more holy than this?</w:t>
      </w:r>
    </w:p>
    <w:p w14:paraId="7FD22E23">
      <w:pPr>
        <w:spacing w:line="264" w:lineRule="auto"/>
        <w:rPr>
          <w:rFonts w:hint="eastAsia" w:ascii="Arial"/>
          <w:sz w:val="21"/>
        </w:rPr>
      </w:pPr>
    </w:p>
    <w:p w14:paraId="4481BD26">
      <w:pPr>
        <w:pStyle w:val="11"/>
        <w:widowControl/>
      </w:pPr>
      <w:r>
        <w:t>有什么时刻，能，比这，更圣洁的吗？</w:t>
      </w:r>
    </w:p>
    <w:p w14:paraId="360D202E">
      <w:pPr>
        <w:spacing w:line="264" w:lineRule="auto"/>
        <w:rPr>
          <w:rFonts w:hint="eastAsia" w:ascii="Arial"/>
          <w:sz w:val="21"/>
        </w:rPr>
      </w:pPr>
    </w:p>
    <w:p w14:paraId="70FF94D6">
      <w:pPr>
        <w:pStyle w:val="11"/>
        <w:widowControl/>
      </w:pPr>
      <w:r>
        <w:t>what occasion more solemn and sacred?</w:t>
      </w:r>
    </w:p>
    <w:p w14:paraId="2A8451BA">
      <w:pPr>
        <w:spacing w:line="264" w:lineRule="auto"/>
        <w:rPr>
          <w:rFonts w:hint="eastAsia" w:ascii="Arial"/>
          <w:sz w:val="21"/>
        </w:rPr>
      </w:pPr>
    </w:p>
    <w:p w14:paraId="1B282923">
      <w:pPr>
        <w:pStyle w:val="11"/>
        <w:widowControl/>
      </w:pPr>
      <w:r>
        <w:t>有什么机会，更庄严、更神圣的吗？</w:t>
      </w:r>
    </w:p>
    <w:p w14:paraId="70410425">
      <w:pPr>
        <w:spacing w:line="264" w:lineRule="auto"/>
        <w:rPr>
          <w:rFonts w:hint="eastAsia" w:ascii="Arial"/>
          <w:sz w:val="21"/>
        </w:rPr>
      </w:pPr>
    </w:p>
    <w:p w14:paraId="724921D9">
      <w:pPr>
        <w:pStyle w:val="11"/>
        <w:widowControl/>
      </w:pPr>
      <w:r>
        <w:t>Here were the disciples holding fellowship with their adorable Immanuel in the awful mystery of his sufferings!</w:t>
      </w:r>
    </w:p>
    <w:p w14:paraId="2EF55F52">
      <w:pPr>
        <w:spacing w:line="264" w:lineRule="auto"/>
        <w:rPr>
          <w:rFonts w:hint="eastAsia" w:ascii="Arial"/>
          <w:sz w:val="21"/>
        </w:rPr>
      </w:pPr>
    </w:p>
    <w:p w14:paraId="76F68FAE">
      <w:pPr>
        <w:pStyle w:val="11"/>
        <w:widowControl/>
      </w:pPr>
      <w:r>
        <w:t>在此，有，门徒们，与他们可敬拜的以马内利，在祂受苦的可畏奥秘中，有交通！</w:t>
      </w:r>
    </w:p>
    <w:p w14:paraId="27C1E1C4">
      <w:pPr>
        <w:spacing w:line="264" w:lineRule="auto"/>
        <w:rPr>
          <w:rFonts w:hint="eastAsia" w:ascii="Arial"/>
          <w:sz w:val="21"/>
        </w:rPr>
      </w:pPr>
    </w:p>
    <w:p w14:paraId="38E6F684">
      <w:pPr>
        <w:pStyle w:val="11"/>
        <w:widowControl/>
      </w:pPr>
      <w:r>
        <w:t>But immediately after the close of this hallowed service, what do we read?</w:t>
      </w:r>
    </w:p>
    <w:p w14:paraId="1F9D45AA">
      <w:pPr>
        <w:spacing w:line="264" w:lineRule="auto"/>
        <w:rPr>
          <w:rFonts w:hint="eastAsia" w:ascii="Arial"/>
          <w:sz w:val="21"/>
        </w:rPr>
      </w:pPr>
    </w:p>
    <w:p w14:paraId="30D46C3D">
      <w:pPr>
        <w:pStyle w:val="11"/>
        <w:widowControl/>
      </w:pPr>
      <w:r>
        <w:t>但是，在这神圣的服事结束之后，立刻地，我们，读到什么？</w:t>
      </w:r>
    </w:p>
    <w:p w14:paraId="11A9D872">
      <w:pPr>
        <w:spacing w:line="264" w:lineRule="auto"/>
        <w:rPr>
          <w:rFonts w:hint="eastAsia" w:ascii="Arial"/>
          <w:sz w:val="21"/>
        </w:rPr>
      </w:pPr>
    </w:p>
    <w:p w14:paraId="422F1722">
      <w:pPr>
        <w:pStyle w:val="11"/>
        <w:widowControl/>
      </w:pPr>
      <w:r>
        <w:t>"There was also a strife among them, which should be accounted the greatest (verse 24)."</w:t>
      </w:r>
    </w:p>
    <w:p w14:paraId="191687E5">
      <w:pPr>
        <w:spacing w:line="264" w:lineRule="auto"/>
        <w:rPr>
          <w:rFonts w:hint="eastAsia" w:ascii="Arial"/>
          <w:sz w:val="21"/>
        </w:rPr>
      </w:pPr>
    </w:p>
    <w:p w14:paraId="7A5EEACA">
      <w:pPr>
        <w:pStyle w:val="11"/>
        <w:widowControl/>
      </w:pPr>
      <w:r>
        <w:t>——“他们中间，也起了纷争，哪一个，可算为大（第 24 节）。”</w:t>
      </w:r>
    </w:p>
    <w:p w14:paraId="17CD8324">
      <w:pPr>
        <w:spacing w:line="264" w:lineRule="auto"/>
        <w:rPr>
          <w:rFonts w:hint="eastAsia" w:ascii="Arial"/>
          <w:sz w:val="21"/>
        </w:rPr>
      </w:pPr>
    </w:p>
    <w:p w14:paraId="4ACD273B">
      <w:pPr>
        <w:pStyle w:val="11"/>
        <w:widowControl/>
      </w:pPr>
      <w:r>
        <w:t>Here were the worst exhibitions of fallen nature, - passion, hatred, envy, rankling in the heart, at a moment when the elements of their Savior's dying love were yet upon their lips!</w:t>
      </w:r>
    </w:p>
    <w:p w14:paraId="279077E9">
      <w:pPr>
        <w:spacing w:line="264" w:lineRule="auto"/>
        <w:rPr>
          <w:rFonts w:hint="eastAsia" w:ascii="Arial"/>
          <w:sz w:val="21"/>
        </w:rPr>
      </w:pPr>
    </w:p>
    <w:p w14:paraId="53FD8A0B">
      <w:pPr>
        <w:pStyle w:val="11"/>
        <w:widowControl/>
      </w:pPr>
      <w:r>
        <w:t>在此，有，堕落本性的最坏的展示，——情感、仇恨、嫉妒，在心里溃烂，在，他们救主垂死的爱的元素，还在他们嘴唇上的时候！</w:t>
      </w:r>
    </w:p>
    <w:p w14:paraId="5D4C280C">
      <w:pPr>
        <w:spacing w:line="264" w:lineRule="auto"/>
        <w:rPr>
          <w:rFonts w:hint="eastAsia" w:ascii="Arial"/>
          <w:sz w:val="21"/>
        </w:rPr>
      </w:pPr>
    </w:p>
    <w:p w14:paraId="0E952502">
      <w:pPr>
        <w:pStyle w:val="11"/>
        <w:widowControl/>
      </w:pPr>
      <w:r>
        <w:t>Oh, what does this instructive lesson teach us!</w:t>
      </w:r>
    </w:p>
    <w:p w14:paraId="2BFA4C37">
      <w:pPr>
        <w:spacing w:line="264" w:lineRule="auto"/>
        <w:rPr>
          <w:rFonts w:hint="eastAsia" w:ascii="Arial"/>
          <w:sz w:val="21"/>
        </w:rPr>
      </w:pPr>
    </w:p>
    <w:p w14:paraId="4A467802">
      <w:pPr>
        <w:pStyle w:val="11"/>
        <w:widowControl/>
      </w:pPr>
      <w:r>
        <w:t>哦，这个，有教益的教训，教导我们什么！</w:t>
      </w:r>
    </w:p>
    <w:p w14:paraId="64C7E1C7">
      <w:pPr>
        <w:spacing w:line="264" w:lineRule="auto"/>
        <w:rPr>
          <w:rFonts w:hint="eastAsia" w:ascii="Arial"/>
          <w:sz w:val="21"/>
        </w:rPr>
      </w:pPr>
    </w:p>
    <w:p w14:paraId="39943226">
      <w:pPr>
        <w:pStyle w:val="11"/>
        <w:widowControl/>
      </w:pPr>
      <w:r>
        <w:t>trust not in frames and feelings, pray without ceasing, and particularly "watch unto prayer" immediately after seasons of peculiar nearness to God, or especial mercies received at his hands.</w:t>
      </w:r>
    </w:p>
    <w:p w14:paraId="1EEBE823">
      <w:pPr>
        <w:spacing w:line="264" w:lineRule="auto"/>
        <w:rPr>
          <w:rFonts w:hint="eastAsia" w:ascii="Arial"/>
          <w:sz w:val="21"/>
        </w:rPr>
      </w:pPr>
    </w:p>
    <w:p w14:paraId="3CCB97E8">
      <w:pPr>
        <w:pStyle w:val="11"/>
        <w:widowControl/>
      </w:pPr>
      <w:r>
        <w:t>——不，信靠心境与感觉，不住地祷告，并，特别地，“警醒祷告”，立刻地，在，与神特别亲近的季节，或，从祂手中领受特别怜悯的季节之后。</w:t>
      </w:r>
    </w:p>
    <w:p w14:paraId="7F4EB743">
      <w:pPr>
        <w:spacing w:line="264" w:lineRule="auto"/>
        <w:rPr>
          <w:rFonts w:hint="eastAsia" w:ascii="Arial"/>
          <w:sz w:val="21"/>
        </w:rPr>
      </w:pPr>
    </w:p>
    <w:p w14:paraId="104DA6EB">
      <w:pPr>
        <w:pStyle w:val="11"/>
        <w:widowControl/>
      </w:pPr>
      <w:r>
        <w:t>"Special spiritual enjoyments," wisely remarks Traill, "are dangerous, and render a man very needy of the helping grace of God.</w:t>
      </w:r>
    </w:p>
    <w:p w14:paraId="77D9D021">
      <w:pPr>
        <w:spacing w:line="264" w:lineRule="auto"/>
        <w:rPr>
          <w:rFonts w:hint="eastAsia" w:ascii="Arial"/>
          <w:sz w:val="21"/>
        </w:rPr>
      </w:pPr>
    </w:p>
    <w:p w14:paraId="0371EEF6">
      <w:pPr>
        <w:pStyle w:val="11"/>
        <w:widowControl/>
      </w:pPr>
      <w:r>
        <w:t>“特别的属灵享受”，特雷尔（Traill）智慧地评论说，“是危险的，并，使一个人，非常地，需要神的帮助恩典。</w:t>
      </w:r>
    </w:p>
    <w:p w14:paraId="346F7BA0">
      <w:pPr>
        <w:spacing w:line="264" w:lineRule="auto"/>
        <w:rPr>
          <w:rFonts w:hint="eastAsia" w:ascii="Arial"/>
          <w:sz w:val="21"/>
        </w:rPr>
      </w:pPr>
    </w:p>
    <w:p w14:paraId="5523F1BF">
      <w:pPr>
        <w:pStyle w:val="11"/>
        <w:widowControl/>
      </w:pPr>
      <w:r>
        <w:t>They expose to special temptations, are apt to give rise to special corruptions, such as spiritual pride, contentedness with a present good condition, dullness of desire after a better state.</w:t>
      </w:r>
    </w:p>
    <w:p w14:paraId="0597B7DA">
      <w:pPr>
        <w:spacing w:line="264" w:lineRule="auto"/>
        <w:rPr>
          <w:rFonts w:hint="eastAsia" w:ascii="Arial"/>
          <w:sz w:val="21"/>
        </w:rPr>
      </w:pPr>
    </w:p>
    <w:p w14:paraId="13DF11E0">
      <w:pPr>
        <w:pStyle w:val="11"/>
        <w:widowControl/>
      </w:pPr>
      <w:r>
        <w:t>它们，暴露于特别的试探，容易，引起特别的败坏，诸如属灵的骄傲，对一个，现今良好光景的满足，对一个，更美好光景的渴望的迟钝。</w:t>
      </w:r>
    </w:p>
    <w:p w14:paraId="4306E9D7">
      <w:pPr>
        <w:spacing w:line="264" w:lineRule="auto"/>
        <w:rPr>
          <w:rFonts w:hint="eastAsia" w:ascii="Arial"/>
          <w:sz w:val="21"/>
        </w:rPr>
      </w:pPr>
    </w:p>
    <w:p w14:paraId="494B805D">
      <w:pPr>
        <w:pStyle w:val="11"/>
        <w:widowControl/>
      </w:pPr>
      <w:r>
        <w:t>If the Lord grant singular communications of himself, know that it is a season of special need of grace to guide them well.</w:t>
      </w:r>
    </w:p>
    <w:p w14:paraId="6B3C47CB">
      <w:pPr>
        <w:spacing w:line="264" w:lineRule="auto"/>
        <w:rPr>
          <w:rFonts w:hint="eastAsia" w:ascii="Arial"/>
          <w:sz w:val="21"/>
        </w:rPr>
      </w:pPr>
    </w:p>
    <w:p w14:paraId="48D6E016">
      <w:pPr>
        <w:pStyle w:val="11"/>
        <w:widowControl/>
      </w:pPr>
      <w:r>
        <w:t>如果，主，赐予祂自己，独特的交通，要知道，那，是一个，特别地，需要恩典，来好好地引导它们的季节。</w:t>
      </w:r>
    </w:p>
    <w:p w14:paraId="65A199F4">
      <w:pPr>
        <w:spacing w:line="264" w:lineRule="auto"/>
        <w:rPr>
          <w:rFonts w:hint="eastAsia" w:ascii="Arial"/>
          <w:sz w:val="21"/>
        </w:rPr>
      </w:pPr>
    </w:p>
    <w:p w14:paraId="4DB4A8B8">
      <w:pPr>
        <w:pStyle w:val="11"/>
        <w:widowControl/>
      </w:pPr>
      <w:r>
        <w:t>They would return more frequently, and would spring higher and last longer if they were better improved.</w:t>
      </w:r>
    </w:p>
    <w:p w14:paraId="16113C01">
      <w:pPr>
        <w:spacing w:line="264" w:lineRule="auto"/>
        <w:rPr>
          <w:rFonts w:hint="eastAsia" w:ascii="Arial"/>
          <w:sz w:val="21"/>
        </w:rPr>
      </w:pPr>
    </w:p>
    <w:p w14:paraId="39B5B169">
      <w:pPr>
        <w:pStyle w:val="11"/>
        <w:widowControl/>
      </w:pPr>
      <w:r>
        <w:t>它们，如果，被，更好地改进，将，更频繁地，回来，并，将，跳得更高、持续得更长。</w:t>
      </w:r>
    </w:p>
    <w:p w14:paraId="39CD0AAF">
      <w:pPr>
        <w:spacing w:line="264" w:lineRule="auto"/>
        <w:rPr>
          <w:rFonts w:hint="eastAsia" w:ascii="Arial"/>
          <w:sz w:val="21"/>
        </w:rPr>
      </w:pPr>
    </w:p>
    <w:p w14:paraId="5B582139">
      <w:pPr>
        <w:pStyle w:val="11"/>
        <w:widowControl/>
      </w:pPr>
      <w:r>
        <w:t>The greater the blessing be, the greater is the difficulty of guiding it well' and the more difficult the work, the greater our need of the grace of God; and the more frequent and fervent should our applications be to the throne of grace for that needful, helpful grace."</w:t>
      </w:r>
    </w:p>
    <w:p w14:paraId="26086928">
      <w:pPr>
        <w:spacing w:line="264" w:lineRule="auto"/>
        <w:rPr>
          <w:rFonts w:hint="eastAsia" w:ascii="Arial"/>
          <w:sz w:val="21"/>
        </w:rPr>
      </w:pPr>
    </w:p>
    <w:p w14:paraId="0C3359D6">
      <w:pPr>
        <w:pStyle w:val="11"/>
        <w:widowControl/>
      </w:pPr>
      <w:r>
        <w:t>那福气，越是，大，那，好好地引导它的困难，就越大；并且，那工作，越是困难，我们，对神的恩典的需要，就越大；并且，我们，向恩典宝座，求那，必需的、有帮助的恩典的申请，就应当，越频繁、越热切。”</w:t>
      </w:r>
    </w:p>
    <w:p w14:paraId="4CD99B31">
      <w:pPr>
        <w:pStyle w:val="11"/>
        <w:widowControl/>
      </w:pPr>
      <w:r>
        <w:t>Yet once more: Mark the hardening tendency of repeated declension in her case.</w:t>
      </w:r>
    </w:p>
    <w:p w14:paraId="56B575B9">
      <w:pPr>
        <w:spacing w:line="264" w:lineRule="auto"/>
        <w:rPr>
          <w:rFonts w:hint="eastAsia" w:ascii="Arial"/>
          <w:sz w:val="21"/>
        </w:rPr>
      </w:pPr>
    </w:p>
    <w:p w14:paraId="458DF781">
      <w:pPr>
        <w:pStyle w:val="11"/>
        <w:widowControl/>
      </w:pPr>
      <w:r>
        <w:t>再者：注意，在她情况中，重复衰退的，硬化的倾向。</w:t>
      </w:r>
    </w:p>
    <w:p w14:paraId="08B58273">
      <w:pPr>
        <w:spacing w:line="264" w:lineRule="auto"/>
        <w:rPr>
          <w:rFonts w:hint="eastAsia" w:ascii="Arial"/>
          <w:sz w:val="21"/>
        </w:rPr>
      </w:pPr>
    </w:p>
    <w:p w14:paraId="07D5D32C">
      <w:pPr>
        <w:pStyle w:val="11"/>
        <w:widowControl/>
      </w:pPr>
      <w:r>
        <w:t>In chap. iii. I, she manifests some desire for Christ, though her posture indicated a slothful spirit: "By night on my bed I sought him whom my soul loves."</w:t>
      </w:r>
    </w:p>
    <w:p w14:paraId="038C4749">
      <w:pPr>
        <w:spacing w:line="264" w:lineRule="auto"/>
        <w:rPr>
          <w:rFonts w:hint="eastAsia" w:ascii="Arial"/>
          <w:sz w:val="21"/>
        </w:rPr>
      </w:pPr>
    </w:p>
    <w:p w14:paraId="0C56BC76">
      <w:pPr>
        <w:pStyle w:val="11"/>
        <w:widowControl/>
      </w:pPr>
      <w:r>
        <w:t>在，第三章，一，她，显明一些，对基督的渴望，虽然她的姿势，表明一个，懒惰的灵：“夜间，我在床上，寻找我心所爱的。”</w:t>
      </w:r>
    </w:p>
    <w:p w14:paraId="3EBB55E9">
      <w:pPr>
        <w:spacing w:line="264" w:lineRule="auto"/>
        <w:rPr>
          <w:rFonts w:hint="eastAsia" w:ascii="Arial"/>
          <w:sz w:val="21"/>
        </w:rPr>
      </w:pPr>
    </w:p>
    <w:p w14:paraId="2C960990">
      <w:pPr>
        <w:pStyle w:val="11"/>
        <w:widowControl/>
      </w:pPr>
      <w:r>
        <w:t>Immediately after, Christ knocks, but she had sunk so deep in slumber that she arose not to admit him.</w:t>
      </w:r>
    </w:p>
    <w:p w14:paraId="440EE9D1">
      <w:pPr>
        <w:spacing w:line="264" w:lineRule="auto"/>
        <w:rPr>
          <w:rFonts w:hint="eastAsia" w:ascii="Arial"/>
          <w:sz w:val="21"/>
        </w:rPr>
      </w:pPr>
    </w:p>
    <w:p w14:paraId="3B7AC8E4">
      <w:pPr>
        <w:pStyle w:val="11"/>
        <w:widowControl/>
      </w:pPr>
      <w:r>
        <w:t>立刻之后，基督，敲门，但她，已，如此深深地，陷入沉睡，以至于她，不起来，接纳祂。</w:t>
      </w:r>
    </w:p>
    <w:p w14:paraId="3E0C9AD0">
      <w:pPr>
        <w:spacing w:line="264" w:lineRule="auto"/>
        <w:rPr>
          <w:rFonts w:hint="eastAsia" w:ascii="Arial"/>
          <w:sz w:val="21"/>
        </w:rPr>
      </w:pPr>
    </w:p>
    <w:p w14:paraId="0855FA9C">
      <w:pPr>
        <w:pStyle w:val="11"/>
        <w:widowControl/>
      </w:pPr>
      <w:r>
        <w:t>Trace the steps, and mark the deadening nature of soul declension.</w:t>
      </w:r>
    </w:p>
    <w:p w14:paraId="4041E973">
      <w:pPr>
        <w:spacing w:line="264" w:lineRule="auto"/>
        <w:rPr>
          <w:rFonts w:hint="eastAsia" w:ascii="Arial"/>
          <w:sz w:val="21"/>
        </w:rPr>
      </w:pPr>
    </w:p>
    <w:p w14:paraId="7611C750">
      <w:pPr>
        <w:pStyle w:val="11"/>
        <w:widowControl/>
      </w:pPr>
      <w:r>
        <w:t>追溯那步骤，并，标记灵魂衰退的，死沉的性质。</w:t>
      </w:r>
    </w:p>
    <w:p w14:paraId="0EB85CCF">
      <w:pPr>
        <w:spacing w:line="264" w:lineRule="auto"/>
        <w:rPr>
          <w:rFonts w:hint="eastAsia" w:ascii="Arial"/>
          <w:sz w:val="21"/>
        </w:rPr>
      </w:pPr>
    </w:p>
    <w:p w14:paraId="21685EBB">
      <w:pPr>
        <w:pStyle w:val="11"/>
        <w:widowControl/>
      </w:pPr>
      <w:r>
        <w:t>She first places herself in the posture of sloth, and soon is heard to say, "I sleep."</w:t>
      </w:r>
    </w:p>
    <w:p w14:paraId="1118D00B">
      <w:pPr>
        <w:spacing w:line="264" w:lineRule="auto"/>
        <w:rPr>
          <w:rFonts w:hint="eastAsia" w:ascii="Arial"/>
          <w:sz w:val="21"/>
        </w:rPr>
      </w:pPr>
    </w:p>
    <w:p w14:paraId="09FC1AB4">
      <w:pPr>
        <w:pStyle w:val="11"/>
        <w:widowControl/>
      </w:pPr>
      <w:r>
        <w:t>她，首先，将她自己，放在懒惰的姿势中，并，很快地，被听见说，“我，睡。”</w:t>
      </w:r>
    </w:p>
    <w:p w14:paraId="196418F8">
      <w:pPr>
        <w:spacing w:line="264" w:lineRule="auto"/>
        <w:rPr>
          <w:rFonts w:hint="eastAsia" w:ascii="Arial"/>
          <w:sz w:val="21"/>
        </w:rPr>
      </w:pPr>
    </w:p>
    <w:p w14:paraId="2BF30B0F">
      <w:pPr>
        <w:pStyle w:val="11"/>
        <w:widowControl/>
      </w:pPr>
      <w:r>
        <w:t>Why is it that so many who appear to be seeking Christ, rest short of him?</w:t>
      </w:r>
    </w:p>
    <w:p w14:paraId="776A3886">
      <w:pPr>
        <w:spacing w:line="264" w:lineRule="auto"/>
        <w:rPr>
          <w:rFonts w:hint="eastAsia" w:ascii="Arial"/>
          <w:sz w:val="21"/>
        </w:rPr>
      </w:pPr>
    </w:p>
    <w:p w14:paraId="5A937B1A">
      <w:pPr>
        <w:pStyle w:val="11"/>
        <w:widowControl/>
      </w:pPr>
      <w:r>
        <w:t>为何，有如此多，显得是，寻求基督的人，却，不足于祂？</w:t>
      </w:r>
    </w:p>
    <w:p w14:paraId="1E4F5CFD">
      <w:pPr>
        <w:pStyle w:val="11"/>
        <w:widowControl/>
      </w:pPr>
      <w:r>
        <w:t>It is not difficult in most cases to ascertain the true cause.</w:t>
      </w:r>
    </w:p>
    <w:p w14:paraId="3697DE8D">
      <w:pPr>
        <w:spacing w:line="264" w:lineRule="auto"/>
        <w:rPr>
          <w:rFonts w:hint="eastAsia" w:ascii="Arial"/>
          <w:sz w:val="21"/>
        </w:rPr>
      </w:pPr>
    </w:p>
    <w:p w14:paraId="01DF52C9">
      <w:pPr>
        <w:pStyle w:val="11"/>
        <w:widowControl/>
      </w:pPr>
      <w:r>
        <w:t>在大多数情况下，要，确定真实的原因，并不困难。</w:t>
      </w:r>
    </w:p>
    <w:p w14:paraId="43460DDC">
      <w:pPr>
        <w:spacing w:line="264" w:lineRule="auto"/>
        <w:rPr>
          <w:rFonts w:hint="eastAsia" w:ascii="Arial"/>
          <w:sz w:val="21"/>
        </w:rPr>
      </w:pPr>
    </w:p>
    <w:p w14:paraId="2DC96576">
      <w:pPr>
        <w:pStyle w:val="11"/>
        <w:widowControl/>
      </w:pPr>
      <w:r>
        <w:t>It is this - they seek him in a slumbering posture - on their beds.</w:t>
      </w:r>
    </w:p>
    <w:p w14:paraId="7BA9B97A">
      <w:pPr>
        <w:spacing w:line="264" w:lineRule="auto"/>
        <w:rPr>
          <w:rFonts w:hint="eastAsia" w:ascii="Arial"/>
          <w:sz w:val="21"/>
        </w:rPr>
      </w:pPr>
    </w:p>
    <w:p w14:paraId="11C93299">
      <w:pPr>
        <w:pStyle w:val="11"/>
        <w:widowControl/>
      </w:pPr>
      <w:r>
        <w:t>是这——他们，在沉睡的姿势中，寻求祂——在他们的床上。</w:t>
      </w:r>
    </w:p>
    <w:p w14:paraId="2F837D98">
      <w:pPr>
        <w:spacing w:line="264" w:lineRule="auto"/>
        <w:rPr>
          <w:rFonts w:hint="eastAsia" w:ascii="Arial"/>
          <w:sz w:val="21"/>
        </w:rPr>
      </w:pPr>
    </w:p>
    <w:p w14:paraId="029B2C43">
      <w:pPr>
        <w:pStyle w:val="11"/>
        <w:widowControl/>
      </w:pPr>
      <w:r>
        <w:t>Their desires are so languid, their frame of spirit so dead, their hearts so cold, that their very manner of seeking him seems to give an air of insincerity to their desires, and would seem to plead for a denial of their requests.</w:t>
      </w:r>
    </w:p>
    <w:p w14:paraId="268D4CD2">
      <w:pPr>
        <w:spacing w:line="264" w:lineRule="auto"/>
        <w:rPr>
          <w:rFonts w:hint="eastAsia" w:ascii="Arial"/>
          <w:sz w:val="21"/>
        </w:rPr>
      </w:pPr>
    </w:p>
    <w:p w14:paraId="53D802BE">
      <w:pPr>
        <w:pStyle w:val="11"/>
        <w:widowControl/>
      </w:pPr>
      <w:r>
        <w:t>他们的渴望，是如此地，无力，他们灵的构造，是如此地死沉，他们的心，是如此地冷淡，以至于他们，寻求祂的，方式本身，似乎，给他们的渴望，一种，不真诚的气氛，并且，似乎，会，为他们的请求，辩护一个拒绝。</w:t>
      </w:r>
    </w:p>
    <w:p w14:paraId="7C2A9D15">
      <w:pPr>
        <w:spacing w:line="264" w:lineRule="auto"/>
        <w:rPr>
          <w:rFonts w:hint="eastAsia" w:ascii="Arial"/>
          <w:sz w:val="21"/>
        </w:rPr>
      </w:pPr>
    </w:p>
    <w:p w14:paraId="4EC77D1E">
      <w:pPr>
        <w:pStyle w:val="11"/>
        <w:widowControl/>
      </w:pPr>
      <w:r>
        <w:t>Ponder again her confession: - Oh, is it not the confession of many?</w:t>
      </w:r>
    </w:p>
    <w:p w14:paraId="1340202B">
      <w:pPr>
        <w:spacing w:line="264" w:lineRule="auto"/>
        <w:rPr>
          <w:rFonts w:hint="eastAsia" w:ascii="Arial"/>
          <w:sz w:val="21"/>
        </w:rPr>
      </w:pPr>
    </w:p>
    <w:p w14:paraId="4AE14931">
      <w:pPr>
        <w:pStyle w:val="11"/>
        <w:widowControl/>
      </w:pPr>
      <w:r>
        <w:t>再，思量她的认信：——哦，这岂不，是许多人的认信？</w:t>
      </w:r>
    </w:p>
    <w:p w14:paraId="72F11B37">
      <w:pPr>
        <w:spacing w:line="264" w:lineRule="auto"/>
        <w:rPr>
          <w:rFonts w:hint="eastAsia" w:ascii="Arial"/>
          <w:sz w:val="21"/>
        </w:rPr>
      </w:pPr>
    </w:p>
    <w:p w14:paraId="59FCA25D">
      <w:pPr>
        <w:pStyle w:val="11"/>
        <w:widowControl/>
      </w:pPr>
      <w:r>
        <w:t>"By night on my bed I sought him whom my soul loves: I sought him, but I found him not."</w:t>
      </w:r>
    </w:p>
    <w:p w14:paraId="7BA249CE">
      <w:pPr>
        <w:spacing w:line="264" w:lineRule="auto"/>
        <w:rPr>
          <w:rFonts w:hint="eastAsia" w:ascii="Arial"/>
          <w:sz w:val="21"/>
        </w:rPr>
      </w:pPr>
    </w:p>
    <w:p w14:paraId="30637E5D">
      <w:pPr>
        <w:pStyle w:val="11"/>
        <w:widowControl/>
      </w:pPr>
      <w:r>
        <w:t>——“夜间，我在床上，寻找我心所爱的：我，寻找他，却，寻不见。”</w:t>
      </w:r>
    </w:p>
    <w:p w14:paraId="3BFE7FDE">
      <w:pPr>
        <w:spacing w:line="264" w:lineRule="auto"/>
        <w:rPr>
          <w:rFonts w:hint="eastAsia" w:ascii="Arial"/>
          <w:sz w:val="21"/>
        </w:rPr>
      </w:pPr>
    </w:p>
    <w:p w14:paraId="1447739B">
      <w:pPr>
        <w:pStyle w:val="11"/>
        <w:widowControl/>
      </w:pPr>
      <w:r>
        <w:t>And the reason why she found him not, was her slothful posture, and her drowsy spirit in seeking him!</w:t>
      </w:r>
    </w:p>
    <w:p w14:paraId="0DEC3F6B">
      <w:pPr>
        <w:spacing w:line="264" w:lineRule="auto"/>
        <w:rPr>
          <w:rFonts w:hint="eastAsia" w:ascii="Arial"/>
          <w:sz w:val="21"/>
        </w:rPr>
      </w:pPr>
    </w:p>
    <w:p w14:paraId="2C35BEA7">
      <w:pPr>
        <w:pStyle w:val="11"/>
        <w:widowControl/>
      </w:pPr>
      <w:r>
        <w:t>并且，她，寻不见祂的原因，是她，在寻求祂时，懒惰的姿势，和她，昏昏欲睡的灵！</w:t>
      </w:r>
    </w:p>
    <w:p w14:paraId="246D7092">
      <w:pPr>
        <w:spacing w:line="264" w:lineRule="auto"/>
        <w:rPr>
          <w:rFonts w:hint="eastAsia" w:ascii="Arial"/>
          <w:sz w:val="21"/>
        </w:rPr>
      </w:pPr>
    </w:p>
    <w:p w14:paraId="2278568F">
      <w:pPr>
        <w:pStyle w:val="11"/>
        <w:widowControl/>
      </w:pPr>
      <w:r>
        <w:t>Guard against a slothful seeking of Jesus.</w:t>
      </w:r>
    </w:p>
    <w:p w14:paraId="14A11274">
      <w:pPr>
        <w:spacing w:line="264" w:lineRule="auto"/>
        <w:rPr>
          <w:rFonts w:hint="eastAsia" w:ascii="Arial"/>
          <w:sz w:val="21"/>
        </w:rPr>
      </w:pPr>
    </w:p>
    <w:p w14:paraId="1261607A">
      <w:pPr>
        <w:pStyle w:val="11"/>
        <w:widowControl/>
      </w:pPr>
      <w:r>
        <w:t>防备一个，懒惰地寻求耶稣。</w:t>
      </w:r>
    </w:p>
    <w:p w14:paraId="600E9B85">
      <w:pPr>
        <w:spacing w:line="264" w:lineRule="auto"/>
        <w:rPr>
          <w:rFonts w:hint="eastAsia" w:ascii="Arial"/>
          <w:sz w:val="21"/>
        </w:rPr>
      </w:pPr>
    </w:p>
    <w:p w14:paraId="4D8C1F84">
      <w:pPr>
        <w:pStyle w:val="11"/>
        <w:widowControl/>
      </w:pPr>
      <w:r>
        <w:t>With such a frame, disappointment will inevitably ensue.</w:t>
      </w:r>
    </w:p>
    <w:p w14:paraId="3EB20B6C">
      <w:pPr>
        <w:spacing w:line="264" w:lineRule="auto"/>
        <w:rPr>
          <w:rFonts w:hint="eastAsia" w:ascii="Arial"/>
          <w:sz w:val="21"/>
        </w:rPr>
      </w:pPr>
    </w:p>
    <w:p w14:paraId="45D0EFFD">
      <w:pPr>
        <w:pStyle w:val="11"/>
        <w:widowControl/>
      </w:pPr>
      <w:r>
        <w:t>带着，如此一个构造，失望，将，不可避免地，随之而来。</w:t>
      </w:r>
    </w:p>
    <w:p w14:paraId="23CC8344">
      <w:pPr>
        <w:spacing w:line="264" w:lineRule="auto"/>
        <w:rPr>
          <w:rFonts w:hint="eastAsia" w:ascii="Arial"/>
          <w:sz w:val="21"/>
        </w:rPr>
      </w:pPr>
    </w:p>
    <w:p w14:paraId="683B45F6">
      <w:pPr>
        <w:pStyle w:val="11"/>
        <w:widowControl/>
      </w:pPr>
      <w:r>
        <w:t>But seek him with all your heart, with all your desire, with the whole bent of your soul.</w:t>
      </w:r>
    </w:p>
    <w:p w14:paraId="00CFCB09">
      <w:pPr>
        <w:spacing w:line="264" w:lineRule="auto"/>
        <w:rPr>
          <w:rFonts w:hint="eastAsia" w:ascii="Arial"/>
          <w:sz w:val="21"/>
        </w:rPr>
      </w:pPr>
    </w:p>
    <w:p w14:paraId="7DAC7128">
      <w:pPr>
        <w:pStyle w:val="11"/>
        <w:widowControl/>
      </w:pPr>
      <w:r>
        <w:t>但是，要，以你全部的心，以你全部的渴望，以你灵魂的全部倾向，来寻求祂。</w:t>
      </w:r>
    </w:p>
    <w:p w14:paraId="473F04F7">
      <w:pPr>
        <w:spacing w:line="264" w:lineRule="auto"/>
        <w:rPr>
          <w:rFonts w:hint="eastAsia" w:ascii="Arial"/>
          <w:sz w:val="21"/>
        </w:rPr>
      </w:pPr>
    </w:p>
    <w:p w14:paraId="04198823">
      <w:pPr>
        <w:pStyle w:val="11"/>
        <w:widowControl/>
      </w:pPr>
      <w:r>
        <w:t>Seek him as your chief, your only good.</w:t>
      </w:r>
    </w:p>
    <w:p w14:paraId="06F99A13">
      <w:pPr>
        <w:spacing w:line="264" w:lineRule="auto"/>
        <w:rPr>
          <w:rFonts w:hint="eastAsia" w:ascii="Arial"/>
          <w:sz w:val="21"/>
        </w:rPr>
      </w:pPr>
    </w:p>
    <w:p w14:paraId="7431F76C">
      <w:pPr>
        <w:pStyle w:val="11"/>
        <w:widowControl/>
      </w:pPr>
      <w:r>
        <w:t>寻求祂，作你的首领，你唯一的好处。</w:t>
      </w:r>
    </w:p>
    <w:p w14:paraId="0D985853">
      <w:pPr>
        <w:spacing w:line="264" w:lineRule="auto"/>
        <w:rPr>
          <w:rFonts w:hint="eastAsia" w:ascii="Arial"/>
          <w:sz w:val="21"/>
        </w:rPr>
      </w:pPr>
    </w:p>
    <w:p w14:paraId="0003D5ED">
      <w:pPr>
        <w:pStyle w:val="11"/>
        <w:widowControl/>
      </w:pPr>
      <w:r>
        <w:t>Seek him as that which can supply the absence of all other good, without whom nothing is good.</w:t>
      </w:r>
    </w:p>
    <w:p w14:paraId="4248DBA9">
      <w:pPr>
        <w:spacing w:line="264" w:lineRule="auto"/>
        <w:rPr>
          <w:rFonts w:hint="eastAsia" w:ascii="Arial"/>
          <w:sz w:val="21"/>
        </w:rPr>
      </w:pPr>
    </w:p>
    <w:p w14:paraId="7352A4AE">
      <w:pPr>
        <w:pStyle w:val="11"/>
        <w:widowControl/>
      </w:pPr>
      <w:r>
        <w:t>寻求祂，作为那，能，供应所有其他好处的缺席的，没有祂，就没有任何好处。</w:t>
      </w:r>
    </w:p>
    <w:p w14:paraId="31ABEF64">
      <w:pPr>
        <w:spacing w:line="264" w:lineRule="auto"/>
        <w:rPr>
          <w:rFonts w:hint="eastAsia" w:ascii="Arial"/>
          <w:sz w:val="21"/>
        </w:rPr>
      </w:pPr>
    </w:p>
    <w:p w14:paraId="3767BA71">
      <w:pPr>
        <w:pStyle w:val="11"/>
        <w:widowControl/>
      </w:pPr>
      <w:r>
        <w:t>Seek him as that blessing that can turn every bitter cup into sweetness, every dark cloud into brightness, every cross into a mercy; that can bring bread out of the eater, and honey out of the rock.</w:t>
      </w:r>
    </w:p>
    <w:p w14:paraId="30671282">
      <w:pPr>
        <w:spacing w:line="264" w:lineRule="auto"/>
        <w:rPr>
          <w:rFonts w:hint="eastAsia" w:ascii="Arial"/>
          <w:sz w:val="21"/>
        </w:rPr>
      </w:pPr>
    </w:p>
    <w:p w14:paraId="312A296F">
      <w:pPr>
        <w:pStyle w:val="11"/>
        <w:widowControl/>
      </w:pPr>
      <w:r>
        <w:t>寻求祂，作为那个，能，将每一个苦杯，变为甘甜，每一个乌云，变为光明，每一个十字架，变为一个怜悯的福气；那，能，从吃者出食，从磐石出蜜。</w:t>
      </w:r>
    </w:p>
    <w:p w14:paraId="1E1A5EB6">
      <w:pPr>
        <w:spacing w:line="264" w:lineRule="auto"/>
        <w:rPr>
          <w:rFonts w:hint="eastAsia" w:ascii="Arial"/>
          <w:sz w:val="21"/>
        </w:rPr>
      </w:pPr>
    </w:p>
    <w:p w14:paraId="39D0696B">
      <w:pPr>
        <w:pStyle w:val="11"/>
        <w:widowControl/>
      </w:pPr>
      <w:r>
        <w:t>Oh what a portion has that soul that has Jesus for its portion!</w:t>
      </w:r>
    </w:p>
    <w:p w14:paraId="6E9EED21">
      <w:pPr>
        <w:spacing w:line="264" w:lineRule="auto"/>
        <w:rPr>
          <w:rFonts w:hint="eastAsia" w:ascii="Arial"/>
          <w:sz w:val="21"/>
        </w:rPr>
      </w:pPr>
    </w:p>
    <w:p w14:paraId="5A32393B">
      <w:pPr>
        <w:pStyle w:val="11"/>
        <w:widowControl/>
      </w:pPr>
      <w:r>
        <w:t>哦，那，以耶稣为分的灵魂，有何等的分！</w:t>
      </w:r>
    </w:p>
    <w:p w14:paraId="2FD479F0">
      <w:pPr>
        <w:spacing w:line="264" w:lineRule="auto"/>
        <w:rPr>
          <w:rFonts w:hint="eastAsia" w:ascii="Arial"/>
          <w:sz w:val="21"/>
        </w:rPr>
      </w:pPr>
    </w:p>
    <w:p w14:paraId="40D490EB">
      <w:pPr>
        <w:pStyle w:val="11"/>
        <w:widowControl/>
      </w:pPr>
      <w:r>
        <w:t>"The Lord is my portion, says my soul, therefore will I hope in him."</w:t>
      </w:r>
    </w:p>
    <w:p w14:paraId="0B8D87C9">
      <w:pPr>
        <w:spacing w:line="264" w:lineRule="auto"/>
        <w:rPr>
          <w:rFonts w:hint="eastAsia" w:ascii="Arial"/>
          <w:sz w:val="21"/>
        </w:rPr>
      </w:pPr>
    </w:p>
    <w:p w14:paraId="32605BBE">
      <w:pPr>
        <w:pStyle w:val="11"/>
        <w:widowControl/>
      </w:pPr>
      <w:r>
        <w:t>“耶和华，是我的分，我心说，所以我，要因祂有盼望。”</w:t>
      </w:r>
    </w:p>
    <w:p w14:paraId="3B4F5680">
      <w:pPr>
        <w:spacing w:line="264" w:lineRule="auto"/>
        <w:rPr>
          <w:rFonts w:hint="eastAsia" w:ascii="Arial"/>
          <w:sz w:val="21"/>
        </w:rPr>
      </w:pPr>
    </w:p>
    <w:p w14:paraId="1955B131">
      <w:pPr>
        <w:pStyle w:val="11"/>
        <w:widowControl/>
      </w:pPr>
      <w:r>
        <w:t>But he must be sought with all the vigor of the soul, with all the intensity of desire, and with all perseverance of purpose, if he would be found.</w:t>
      </w:r>
    </w:p>
    <w:p w14:paraId="587E6BCC">
      <w:pPr>
        <w:spacing w:line="264" w:lineRule="auto"/>
        <w:rPr>
          <w:rFonts w:hint="eastAsia" w:ascii="Arial"/>
          <w:sz w:val="21"/>
        </w:rPr>
      </w:pPr>
    </w:p>
    <w:p w14:paraId="3A6AAE8B">
      <w:pPr>
        <w:pStyle w:val="11"/>
        <w:widowControl/>
      </w:pPr>
      <w:r>
        <w:t>但是，祂，必，以灵魂的全部活力，以渴望的全部强度，和，以目的的全部恒心，来被寻求，如果，祂，愿被寻见。</w:t>
      </w:r>
    </w:p>
    <w:p w14:paraId="72C6F82F">
      <w:pPr>
        <w:spacing w:line="264" w:lineRule="auto"/>
        <w:rPr>
          <w:rFonts w:hint="eastAsia" w:ascii="Arial"/>
          <w:sz w:val="21"/>
        </w:rPr>
      </w:pPr>
    </w:p>
    <w:p w14:paraId="0562D48E">
      <w:pPr>
        <w:pStyle w:val="11"/>
        <w:widowControl/>
      </w:pPr>
      <w:r>
        <w:t>And well is he worth this labor of search.</w:t>
      </w:r>
    </w:p>
    <w:p w14:paraId="094D2629">
      <w:pPr>
        <w:spacing w:line="264" w:lineRule="auto"/>
        <w:rPr>
          <w:rFonts w:hint="eastAsia" w:ascii="Arial"/>
          <w:sz w:val="21"/>
        </w:rPr>
      </w:pPr>
    </w:p>
    <w:p w14:paraId="32304F39">
      <w:pPr>
        <w:pStyle w:val="11"/>
        <w:widowControl/>
      </w:pPr>
      <w:r>
        <w:t>并且，祂，很值得这，寻找的劳苦。</w:t>
      </w:r>
    </w:p>
    <w:p w14:paraId="01E56BE3">
      <w:pPr>
        <w:spacing w:line="264" w:lineRule="auto"/>
        <w:rPr>
          <w:rFonts w:hint="eastAsia" w:ascii="Arial"/>
          <w:sz w:val="21"/>
        </w:rPr>
      </w:pPr>
    </w:p>
    <w:p w14:paraId="35E05251">
      <w:pPr>
        <w:pStyle w:val="11"/>
        <w:widowControl/>
      </w:pPr>
      <w:r>
        <w:t>He is that pearl that will repay a diligent seeking.</w:t>
      </w:r>
    </w:p>
    <w:p w14:paraId="227D5D91">
      <w:pPr>
        <w:spacing w:line="264" w:lineRule="auto"/>
        <w:rPr>
          <w:rFonts w:hint="eastAsia" w:ascii="Arial"/>
          <w:sz w:val="21"/>
        </w:rPr>
      </w:pPr>
    </w:p>
    <w:p w14:paraId="27082377">
      <w:pPr>
        <w:pStyle w:val="11"/>
        <w:widowControl/>
      </w:pPr>
      <w:r>
        <w:t>祂，是那，将，报答一个，勤奋寻找的珍珠。</w:t>
      </w:r>
    </w:p>
    <w:p w14:paraId="7FBEC116">
      <w:pPr>
        <w:spacing w:line="264" w:lineRule="auto"/>
        <w:rPr>
          <w:rFonts w:hint="eastAsia" w:ascii="Arial"/>
          <w:sz w:val="21"/>
        </w:rPr>
      </w:pPr>
    </w:p>
    <w:p w14:paraId="774CAA09">
      <w:pPr>
        <w:pStyle w:val="11"/>
        <w:widowControl/>
      </w:pPr>
      <w:r>
        <w:t>He will plentifully reward every sincere, humble comer.</w:t>
      </w:r>
    </w:p>
    <w:p w14:paraId="178FBB11">
      <w:pPr>
        <w:spacing w:line="264" w:lineRule="auto"/>
        <w:rPr>
          <w:rFonts w:hint="eastAsia" w:ascii="Arial"/>
          <w:sz w:val="21"/>
        </w:rPr>
      </w:pPr>
    </w:p>
    <w:p w14:paraId="4480ADD8">
      <w:pPr>
        <w:pStyle w:val="11"/>
        <w:widowControl/>
      </w:pPr>
      <w:r>
        <w:t>祂，将，丰盛地，赏赐每一个，真诚、谦卑的来者。</w:t>
      </w:r>
    </w:p>
    <w:p w14:paraId="12DD8CAE">
      <w:pPr>
        <w:spacing w:line="264" w:lineRule="auto"/>
        <w:rPr>
          <w:rFonts w:hint="eastAsia" w:ascii="Arial"/>
          <w:sz w:val="21"/>
        </w:rPr>
      </w:pPr>
    </w:p>
    <w:p w14:paraId="383AAD6C">
      <w:pPr>
        <w:pStyle w:val="11"/>
        <w:widowControl/>
      </w:pPr>
      <w:r>
        <w:t>Not a want but he will supply, not a wound but he will heal, not a sorrow but he will soothe, not a sin but he will pardon, not a corruption but he will subdue.</w:t>
      </w:r>
    </w:p>
    <w:p w14:paraId="03474BA8">
      <w:pPr>
        <w:spacing w:line="264" w:lineRule="auto"/>
        <w:rPr>
          <w:rFonts w:hint="eastAsia" w:ascii="Arial"/>
          <w:sz w:val="21"/>
        </w:rPr>
      </w:pPr>
    </w:p>
    <w:p w14:paraId="4008BE5B">
      <w:pPr>
        <w:pStyle w:val="11"/>
        <w:widowControl/>
      </w:pPr>
      <w:r>
        <w:t>没有一个，需要，祂，不供应，没有一个，创伤，祂，不医治，没有一个，忧伤，祂，不抚慰，没有一个，罪，祂，不赦免，没有一个，败坏，祂，不制服。</w:t>
      </w:r>
    </w:p>
    <w:p w14:paraId="27C737AF">
      <w:pPr>
        <w:spacing w:line="264" w:lineRule="auto"/>
        <w:rPr>
          <w:rFonts w:hint="eastAsia" w:ascii="Arial"/>
          <w:sz w:val="21"/>
        </w:rPr>
      </w:pPr>
    </w:p>
    <w:p w14:paraId="755A1F2C">
      <w:pPr>
        <w:pStyle w:val="11"/>
        <w:widowControl/>
      </w:pPr>
      <w:r>
        <w:t>But seek him with full purpose of soul, and he shall be found.</w:t>
      </w:r>
    </w:p>
    <w:p w14:paraId="7DEFE0BF">
      <w:pPr>
        <w:spacing w:line="264" w:lineRule="auto"/>
        <w:rPr>
          <w:rFonts w:hint="eastAsia" w:ascii="Arial"/>
          <w:sz w:val="21"/>
        </w:rPr>
      </w:pPr>
    </w:p>
    <w:p w14:paraId="61DB6F2A">
      <w:pPr>
        <w:pStyle w:val="11"/>
        <w:widowControl/>
      </w:pPr>
      <w:r>
        <w:t>但是，要，以灵魂的，完全的目的，来寻求祂，祂，就，必被寻见。</w:t>
      </w:r>
    </w:p>
    <w:p w14:paraId="40ACAAA1">
      <w:pPr>
        <w:spacing w:line="264" w:lineRule="auto"/>
        <w:rPr>
          <w:rFonts w:hint="eastAsia" w:ascii="Arial"/>
          <w:sz w:val="21"/>
        </w:rPr>
      </w:pPr>
    </w:p>
    <w:p w14:paraId="329C07CA">
      <w:pPr>
        <w:pStyle w:val="11"/>
        <w:widowControl/>
      </w:pPr>
      <w:r>
        <w:t>"When you said, Seek you my face, my heart said unto you, Your face, Lord, will I seek (Ps 27:8)."</w:t>
      </w:r>
    </w:p>
    <w:p w14:paraId="431DE23B">
      <w:pPr>
        <w:spacing w:line="264" w:lineRule="auto"/>
        <w:rPr>
          <w:rFonts w:hint="eastAsia" w:ascii="Arial"/>
          <w:sz w:val="21"/>
        </w:rPr>
      </w:pPr>
    </w:p>
    <w:p w14:paraId="3CDAB113">
      <w:pPr>
        <w:pStyle w:val="11"/>
        <w:widowControl/>
      </w:pPr>
      <w:r>
        <w:t>“当你说，你们当寻求我的面，我的心，对你说，你的面，主啊，我必寻求（诗篇 27:8）。”</w:t>
      </w:r>
    </w:p>
    <w:p w14:paraId="61307984">
      <w:pPr>
        <w:spacing w:line="264" w:lineRule="auto"/>
        <w:rPr>
          <w:rFonts w:hint="eastAsia" w:ascii="Arial"/>
          <w:sz w:val="21"/>
        </w:rPr>
      </w:pPr>
    </w:p>
    <w:p w14:paraId="77719C67">
      <w:pPr>
        <w:pStyle w:val="11"/>
        <w:widowControl/>
      </w:pPr>
      <w:r>
        <w:t>"The soul of the slugged desires, and has nothing; but the soul of the diligent shall be made fat (Prov 13:4)."</w:t>
      </w:r>
    </w:p>
    <w:p w14:paraId="2F24D2CC">
      <w:pPr>
        <w:spacing w:line="264" w:lineRule="auto"/>
        <w:rPr>
          <w:rFonts w:hint="eastAsia" w:ascii="Arial"/>
          <w:sz w:val="21"/>
        </w:rPr>
      </w:pPr>
    </w:p>
    <w:p w14:paraId="4E5DF618">
      <w:pPr>
        <w:pStyle w:val="11"/>
        <w:widowControl/>
      </w:pPr>
      <w:r>
        <w:t>“懒惰的人的心，渴望，却，一无所得；但殷勤的人的心，必得丰裕（箴言 13:4）。”</w:t>
      </w:r>
    </w:p>
    <w:p w14:paraId="7E8E1188">
      <w:pPr>
        <w:spacing w:line="264" w:lineRule="auto"/>
        <w:rPr>
          <w:rFonts w:hint="eastAsia" w:ascii="Arial"/>
          <w:sz w:val="21"/>
        </w:rPr>
      </w:pPr>
    </w:p>
    <w:p w14:paraId="19C15414">
      <w:pPr>
        <w:pStyle w:val="11"/>
        <w:widowControl/>
      </w:pPr>
      <w:r>
        <w:t>There is yet one more remarkable feature in the state of the church we have been considering, too instructive to pass by unnoticed; - we allude to the persuasion she felt, that though the Divine life in her soul was at a low ebb, still, Christ was hers, and she was Christ's.</w:t>
      </w:r>
    </w:p>
    <w:p w14:paraId="58CD89F2">
      <w:pPr>
        <w:spacing w:line="264" w:lineRule="auto"/>
        <w:rPr>
          <w:rFonts w:hint="eastAsia" w:ascii="Arial"/>
          <w:sz w:val="21"/>
        </w:rPr>
      </w:pPr>
    </w:p>
    <w:p w14:paraId="77A3FE40">
      <w:pPr>
        <w:pStyle w:val="11"/>
        <w:widowControl/>
      </w:pPr>
      <w:r>
        <w:t>在，我们曾思想的教会的光景中，还有一个，更显著的特征，太有教益，以至于不能，不被注意地过去；——我们，暗指那，她，所感觉到的确信，即，虽然，她灵魂中的神圣生命，在低潮，然而，基督，是她的，并且她，是基督的。</w:t>
      </w:r>
    </w:p>
    <w:p w14:paraId="735DCFCD">
      <w:pPr>
        <w:spacing w:line="264" w:lineRule="auto"/>
        <w:rPr>
          <w:rFonts w:hint="eastAsia" w:ascii="Arial"/>
          <w:sz w:val="21"/>
        </w:rPr>
      </w:pPr>
    </w:p>
    <w:p w14:paraId="28E5EF3C">
      <w:pPr>
        <w:pStyle w:val="11"/>
        <w:widowControl/>
      </w:pPr>
      <w:r>
        <w:t>"I sleep, but my heart wakes; it is the voice of my Beloved that knocks."</w:t>
      </w:r>
    </w:p>
    <w:p w14:paraId="4ACE9766">
      <w:pPr>
        <w:spacing w:line="264" w:lineRule="auto"/>
        <w:rPr>
          <w:rFonts w:hint="eastAsia" w:ascii="Arial"/>
          <w:sz w:val="21"/>
        </w:rPr>
      </w:pPr>
    </w:p>
    <w:p w14:paraId="55099AAF">
      <w:pPr>
        <w:pStyle w:val="11"/>
        <w:widowControl/>
      </w:pPr>
      <w:r>
        <w:t>“我，睡，但我的心，醒着；是，我良人的声音，敲门。”</w:t>
      </w:r>
    </w:p>
    <w:p w14:paraId="5240033F">
      <w:pPr>
        <w:spacing w:line="264" w:lineRule="auto"/>
        <w:rPr>
          <w:rFonts w:hint="eastAsia" w:ascii="Arial"/>
          <w:sz w:val="21"/>
        </w:rPr>
      </w:pPr>
    </w:p>
    <w:p w14:paraId="67E6348B">
      <w:pPr>
        <w:pStyle w:val="11"/>
        <w:widowControl/>
      </w:pPr>
      <w:r>
        <w:t>In the worst frame that can affect a true child of God, there is always some indication that the Divine life in the soul is not quite extinguished.</w:t>
      </w:r>
    </w:p>
    <w:p w14:paraId="46AE0BDB">
      <w:pPr>
        <w:spacing w:line="264" w:lineRule="auto"/>
        <w:rPr>
          <w:rFonts w:hint="eastAsia" w:ascii="Arial"/>
          <w:sz w:val="21"/>
        </w:rPr>
      </w:pPr>
    </w:p>
    <w:p w14:paraId="06B2F544">
      <w:pPr>
        <w:pStyle w:val="11"/>
        <w:widowControl/>
      </w:pPr>
      <w:r>
        <w:t>在，能影响一个真神的儿女的，最坏的心境中，总有，某些指示，即灵魂中的神圣生命，并非，全然熄灭。</w:t>
      </w:r>
    </w:p>
    <w:p w14:paraId="7C811BA8">
      <w:pPr>
        <w:spacing w:line="264" w:lineRule="auto"/>
        <w:rPr>
          <w:rFonts w:hint="eastAsia" w:ascii="Arial"/>
          <w:sz w:val="21"/>
        </w:rPr>
      </w:pPr>
    </w:p>
    <w:p w14:paraId="1871524C">
      <w:pPr>
        <w:pStyle w:val="11"/>
        <w:widowControl/>
      </w:pPr>
      <w:r>
        <w:t>In its greatest decay, there is yet some symptom of life.</w:t>
      </w:r>
    </w:p>
    <w:p w14:paraId="12929011">
      <w:pPr>
        <w:spacing w:line="264" w:lineRule="auto"/>
        <w:rPr>
          <w:rFonts w:hint="eastAsia" w:ascii="Arial"/>
          <w:sz w:val="21"/>
        </w:rPr>
      </w:pPr>
    </w:p>
    <w:p w14:paraId="440CE8E9">
      <w:pPr>
        <w:pStyle w:val="11"/>
        <w:widowControl/>
      </w:pPr>
      <w:r>
        <w:t>在其，最大的朽坏中，却仍有，某些生命的症状。</w:t>
      </w:r>
    </w:p>
    <w:p w14:paraId="23B4A096">
      <w:pPr>
        <w:spacing w:line="264" w:lineRule="auto"/>
        <w:rPr>
          <w:rFonts w:hint="eastAsia" w:ascii="Arial"/>
          <w:sz w:val="21"/>
        </w:rPr>
      </w:pPr>
    </w:p>
    <w:p w14:paraId="409BA686">
      <w:pPr>
        <w:pStyle w:val="11"/>
        <w:widowControl/>
      </w:pPr>
      <w:r>
        <w:t>In the darkest hour, there is that in the nature of true grace, which emits some scintillation of its essential glory; in its greatest defeat, that which asserts its divinity.</w:t>
      </w:r>
    </w:p>
    <w:p w14:paraId="627770AA">
      <w:pPr>
        <w:spacing w:line="264" w:lineRule="auto"/>
        <w:rPr>
          <w:rFonts w:hint="eastAsia" w:ascii="Arial"/>
          <w:sz w:val="21"/>
        </w:rPr>
      </w:pPr>
    </w:p>
    <w:p w14:paraId="786844E0">
      <w:pPr>
        <w:pStyle w:val="11"/>
        <w:widowControl/>
      </w:pPr>
      <w:r>
        <w:t>在，最黑暗的时刻，有那，在真恩典的本性中，那，发出一些，其本质荣耀的闪烁；在其，最大的失败中，那，主张其神性的。</w:t>
      </w:r>
    </w:p>
    <w:p w14:paraId="24DF4B34">
      <w:pPr>
        <w:spacing w:line="264" w:lineRule="auto"/>
        <w:rPr>
          <w:rFonts w:hint="eastAsia" w:ascii="Arial"/>
          <w:sz w:val="21"/>
        </w:rPr>
      </w:pPr>
    </w:p>
    <w:p w14:paraId="24A405B4">
      <w:pPr>
        <w:pStyle w:val="11"/>
        <w:widowControl/>
      </w:pPr>
      <w:r>
        <w:t>Just as a king, though deposed from his throne and driven into exile, can never entirely divest himself of the dignity of his regal character; so real grace, though often severely tried, sharply assailed, and sometimes momentarily defeated, can never sink its character, nor relinquish its sovereignty.</w:t>
      </w:r>
    </w:p>
    <w:p w14:paraId="5D6B30A5">
      <w:pPr>
        <w:spacing w:line="264" w:lineRule="auto"/>
        <w:rPr>
          <w:rFonts w:hint="eastAsia" w:ascii="Arial"/>
          <w:sz w:val="21"/>
        </w:rPr>
      </w:pPr>
    </w:p>
    <w:p w14:paraId="57680F6E">
      <w:pPr>
        <w:pStyle w:val="11"/>
        <w:widowControl/>
      </w:pPr>
      <w:r>
        <w:t>正如，一个王，虽然，被，从他的宝座上废黜，并，被赶入流亡，永不能，全然地，剥夺自己，他王室品格的尊贵；同样，真实的恩典，虽然，常常地，严酷地被试炼，尖锐地被攻击，并且，有时，暂时地被击败，永不能，沉没其品格，也不，放弃其主权。</w:t>
      </w:r>
    </w:p>
    <w:p w14:paraId="15F72314">
      <w:pPr>
        <w:spacing w:line="264" w:lineRule="auto"/>
        <w:rPr>
          <w:rFonts w:hint="eastAsia" w:ascii="Arial"/>
          <w:sz w:val="21"/>
        </w:rPr>
      </w:pPr>
    </w:p>
    <w:p w14:paraId="7D836125">
      <w:pPr>
        <w:pStyle w:val="11"/>
        <w:widowControl/>
      </w:pPr>
      <w:r>
        <w:t>Mark the proof of this in the case of the apostle Paul: "Now then it is no more I that do it, but sin that dwells in me.</w:t>
      </w:r>
    </w:p>
    <w:p w14:paraId="576E0FDE">
      <w:pPr>
        <w:spacing w:line="264" w:lineRule="auto"/>
        <w:rPr>
          <w:rFonts w:hint="eastAsia" w:ascii="Arial"/>
          <w:sz w:val="21"/>
        </w:rPr>
      </w:pPr>
    </w:p>
    <w:p w14:paraId="3E469C78">
      <w:pPr>
        <w:pStyle w:val="11"/>
        <w:widowControl/>
      </w:pPr>
      <w:r>
        <w:t>注意，这个的证据，在使徒保罗的情况中：“如今，就，不再是我作的，乃是，住在我里面的罪作的。</w:t>
      </w:r>
    </w:p>
    <w:p w14:paraId="0A6C724B">
      <w:pPr>
        <w:spacing w:line="264" w:lineRule="auto"/>
        <w:rPr>
          <w:rFonts w:hint="eastAsia" w:ascii="Arial"/>
          <w:sz w:val="21"/>
        </w:rPr>
      </w:pPr>
    </w:p>
    <w:p w14:paraId="2EFE30B9">
      <w:pPr>
        <w:pStyle w:val="11"/>
        <w:widowControl/>
      </w:pPr>
      <w:r>
        <w:t>For the good that I would I do not: but the evil which I would not, that I do.</w:t>
      </w:r>
    </w:p>
    <w:p w14:paraId="4D9B1C7A">
      <w:pPr>
        <w:spacing w:line="264" w:lineRule="auto"/>
        <w:rPr>
          <w:rFonts w:hint="eastAsia" w:ascii="Arial"/>
          <w:sz w:val="21"/>
        </w:rPr>
      </w:pPr>
    </w:p>
    <w:p w14:paraId="2278C723">
      <w:pPr>
        <w:pStyle w:val="11"/>
        <w:widowControl/>
      </w:pPr>
      <w:r>
        <w:t>因为，我所愿意的善，我不作；但我所不愿意的恶，我倒去作。</w:t>
      </w:r>
    </w:p>
    <w:p w14:paraId="36E97E2F">
      <w:pPr>
        <w:spacing w:line="264" w:lineRule="auto"/>
        <w:rPr>
          <w:rFonts w:hint="eastAsia" w:ascii="Arial"/>
          <w:sz w:val="21"/>
        </w:rPr>
      </w:pPr>
    </w:p>
    <w:p w14:paraId="494A5E6E">
      <w:pPr>
        <w:pStyle w:val="11"/>
        <w:widowControl/>
      </w:pPr>
      <w:r>
        <w:t>Now if I do that I would not, it is no more I that do it, but sin that dwells in me (Rom 7:17,19,20)."</w:t>
      </w:r>
    </w:p>
    <w:p w14:paraId="52596117">
      <w:pPr>
        <w:spacing w:line="264" w:lineRule="auto"/>
        <w:rPr>
          <w:rFonts w:hint="eastAsia" w:ascii="Arial"/>
          <w:sz w:val="21"/>
        </w:rPr>
      </w:pPr>
    </w:p>
    <w:p w14:paraId="7C789A3C">
      <w:pPr>
        <w:pStyle w:val="11"/>
        <w:widowControl/>
      </w:pPr>
      <w:r>
        <w:t>如今，我若作那，我不愿意的，就，不再是我作的，乃是，住在我里面的罪作的（罗马书 7:17,19,20）。”</w:t>
      </w:r>
    </w:p>
    <w:p w14:paraId="62E0D543">
      <w:pPr>
        <w:spacing w:line="264" w:lineRule="auto"/>
        <w:rPr>
          <w:rFonts w:hint="eastAsia" w:ascii="Arial"/>
          <w:sz w:val="21"/>
        </w:rPr>
      </w:pPr>
    </w:p>
    <w:p w14:paraId="591347BA">
      <w:pPr>
        <w:pStyle w:val="11"/>
        <w:widowControl/>
      </w:pPr>
      <w:r>
        <w:t>And so the church expresses it, "I sleep, but my heart wakes."</w:t>
      </w:r>
    </w:p>
    <w:p w14:paraId="7BF36314">
      <w:pPr>
        <w:spacing w:line="264" w:lineRule="auto"/>
        <w:rPr>
          <w:rFonts w:hint="eastAsia" w:ascii="Arial"/>
          <w:sz w:val="21"/>
        </w:rPr>
      </w:pPr>
    </w:p>
    <w:p w14:paraId="6F073D12">
      <w:pPr>
        <w:pStyle w:val="11"/>
        <w:widowControl/>
      </w:pPr>
      <w:r>
        <w:t>并且，如此，教会表达它，“我，睡，但我的心，醒着。”</w:t>
      </w:r>
    </w:p>
    <w:p w14:paraId="512669D9">
      <w:pPr>
        <w:spacing w:line="264" w:lineRule="auto"/>
        <w:rPr>
          <w:rFonts w:hint="eastAsia" w:ascii="Arial"/>
          <w:sz w:val="21"/>
        </w:rPr>
      </w:pPr>
    </w:p>
    <w:p w14:paraId="447CE2B4">
      <w:pPr>
        <w:pStyle w:val="11"/>
        <w:widowControl/>
      </w:pPr>
      <w:r>
        <w:t>In her most drowsy, slothful state, she could not forget that she was still her Beloved's, and that her Beloved was hers.</w:t>
      </w:r>
    </w:p>
    <w:p w14:paraId="07B2A851">
      <w:pPr>
        <w:spacing w:line="264" w:lineRule="auto"/>
        <w:rPr>
          <w:rFonts w:hint="eastAsia" w:ascii="Arial"/>
          <w:sz w:val="21"/>
        </w:rPr>
      </w:pPr>
    </w:p>
    <w:p w14:paraId="44A5E483">
      <w:pPr>
        <w:pStyle w:val="11"/>
        <w:widowControl/>
      </w:pPr>
      <w:r>
        <w:t>在她，最昏昏欲睡、最懒惰的光景中，她，不能忘记，她，仍然是，她良人的，并且，她的良人，是她的。</w:t>
      </w:r>
    </w:p>
    <w:p w14:paraId="01604E30">
      <w:pPr>
        <w:pStyle w:val="11"/>
        <w:widowControl/>
      </w:pPr>
      <w:r>
        <w:t>Glorious nature, and blessed triumph of the life of God in the soul of man!</w:t>
      </w:r>
    </w:p>
    <w:p w14:paraId="5DC7265A">
      <w:pPr>
        <w:spacing w:line="264" w:lineRule="auto"/>
        <w:rPr>
          <w:rFonts w:hint="eastAsia" w:ascii="Arial"/>
          <w:sz w:val="21"/>
        </w:rPr>
      </w:pPr>
    </w:p>
    <w:p w14:paraId="550CC55B">
      <w:pPr>
        <w:pStyle w:val="11"/>
        <w:widowControl/>
      </w:pPr>
      <w:r>
        <w:t>荣耀的本性，和，神在人灵魂中生命的，蒙福的得胜！</w:t>
      </w:r>
    </w:p>
    <w:p w14:paraId="36785FC2">
      <w:pPr>
        <w:spacing w:line="264" w:lineRule="auto"/>
        <w:rPr>
          <w:rFonts w:hint="eastAsia" w:ascii="Arial"/>
          <w:sz w:val="21"/>
        </w:rPr>
      </w:pPr>
    </w:p>
    <w:p w14:paraId="47FD0A1B">
      <w:pPr>
        <w:pStyle w:val="11"/>
        <w:widowControl/>
      </w:pPr>
      <w:r>
        <w:t>We now come to the consideration of the REVIVAL of this Divine life in the soul of the believer.</w:t>
      </w:r>
    </w:p>
    <w:p w14:paraId="5AEFE7DD">
      <w:pPr>
        <w:spacing w:line="264" w:lineRule="auto"/>
        <w:rPr>
          <w:rFonts w:hint="eastAsia" w:ascii="Arial"/>
          <w:sz w:val="21"/>
        </w:rPr>
      </w:pPr>
    </w:p>
    <w:p w14:paraId="5A18D469">
      <w:pPr>
        <w:pStyle w:val="11"/>
        <w:widowControl/>
      </w:pPr>
      <w:r>
        <w:t>我们，现在来到，对这个神圣生命，在信徒灵魂中的复兴的思考。</w:t>
      </w:r>
    </w:p>
    <w:p w14:paraId="6D556E24">
      <w:pPr>
        <w:spacing w:line="264" w:lineRule="auto"/>
        <w:rPr>
          <w:rFonts w:hint="eastAsia" w:ascii="Arial"/>
          <w:sz w:val="21"/>
        </w:rPr>
      </w:pPr>
    </w:p>
    <w:p w14:paraId="2A99F677">
      <w:pPr>
        <w:pStyle w:val="11"/>
        <w:widowControl/>
      </w:pPr>
      <w:r>
        <w:t>From what has been already advanced it will be perceived that we are far from considering this a hopeless state.</w:t>
      </w:r>
    </w:p>
    <w:p w14:paraId="5063CB2B">
      <w:pPr>
        <w:spacing w:line="264" w:lineRule="auto"/>
        <w:rPr>
          <w:rFonts w:hint="eastAsia" w:ascii="Arial"/>
          <w:sz w:val="21"/>
        </w:rPr>
      </w:pPr>
    </w:p>
    <w:p w14:paraId="11184321">
      <w:pPr>
        <w:pStyle w:val="11"/>
        <w:widowControl/>
      </w:pPr>
      <w:r>
        <w:t>从，已，被提出的，将，被察觉到，我们，远非，将这，视为一个，无望的光景。</w:t>
      </w:r>
    </w:p>
    <w:p w14:paraId="150A3849">
      <w:pPr>
        <w:spacing w:line="264" w:lineRule="auto"/>
        <w:rPr>
          <w:rFonts w:hint="eastAsia" w:ascii="Arial"/>
          <w:sz w:val="21"/>
        </w:rPr>
      </w:pPr>
    </w:p>
    <w:p w14:paraId="284B2021">
      <w:pPr>
        <w:pStyle w:val="11"/>
        <w:widowControl/>
      </w:pPr>
      <w:r>
        <w:t>For a declining believer to settle down under the conviction that such a state is irrecoverable; that because he has taken the first step in departure from God, he must necessarily take the second, is to afford the most alarming evidence of a state of soul declension.</w:t>
      </w:r>
    </w:p>
    <w:p w14:paraId="39EA5B12">
      <w:pPr>
        <w:spacing w:line="264" w:lineRule="auto"/>
        <w:rPr>
          <w:rFonts w:hint="eastAsia" w:ascii="Arial"/>
          <w:sz w:val="21"/>
        </w:rPr>
      </w:pPr>
    </w:p>
    <w:p w14:paraId="4AE2CBF0">
      <w:pPr>
        <w:pStyle w:val="11"/>
        <w:widowControl/>
      </w:pPr>
      <w:r>
        <w:t>对一个，衰退的信徒，安顿在那个，如此一个光景是，不可恢复的确信之下；即，因为他，已，在离开神上，迈出了第一步，他，就必，必然地，迈出第二步，是，提供一个，灵魂衰退光景的，最令人警惕的证据。</w:t>
      </w:r>
    </w:p>
    <w:p w14:paraId="1A5391B8">
      <w:pPr>
        <w:spacing w:line="264" w:lineRule="auto"/>
        <w:rPr>
          <w:rFonts w:hint="eastAsia" w:ascii="Arial"/>
          <w:sz w:val="21"/>
        </w:rPr>
      </w:pPr>
    </w:p>
    <w:p w14:paraId="7D4BFBD6">
      <w:pPr>
        <w:pStyle w:val="11"/>
        <w:widowControl/>
      </w:pPr>
      <w:r>
        <w:t>But so far from this, we state it distinctly and emphatically, that whatever be the departure of a backsliding child of God, it is recoverable: not a step has he lost but may be retraced; not a grace has decayed but may be restored; not a joy has fled but may be won back.</w:t>
      </w:r>
    </w:p>
    <w:p w14:paraId="18EA08F6">
      <w:pPr>
        <w:spacing w:line="264" w:lineRule="auto"/>
        <w:rPr>
          <w:rFonts w:hint="eastAsia" w:ascii="Arial"/>
          <w:sz w:val="21"/>
        </w:rPr>
      </w:pPr>
    </w:p>
    <w:p w14:paraId="685C90AC">
      <w:pPr>
        <w:pStyle w:val="11"/>
        <w:widowControl/>
      </w:pPr>
      <w:r>
        <w:t>但是，远非如此，我们，清楚而有力地，陈明，无论，一个，退后的神的儿女的离开，是如何，它，是，可恢复的：没有一步，他，已失落的，不可以被追溯；没有一个恩典，已朽坏的，不可以被恢复；没有一个喜乐，已逃跑的，不可以被赢回。</w:t>
      </w:r>
    </w:p>
    <w:p w14:paraId="461BA8FE">
      <w:pPr>
        <w:spacing w:line="264" w:lineRule="auto"/>
        <w:rPr>
          <w:rFonts w:hint="eastAsia" w:ascii="Arial"/>
          <w:sz w:val="21"/>
        </w:rPr>
      </w:pPr>
    </w:p>
    <w:p w14:paraId="00DA43A4">
      <w:pPr>
        <w:pStyle w:val="11"/>
        <w:widowControl/>
      </w:pPr>
      <w:r>
        <w:t>Alas! for us, when the day comes that shall close up every avenue to the return of a backsliding soul!</w:t>
      </w:r>
    </w:p>
    <w:p w14:paraId="64E69BCE">
      <w:pPr>
        <w:spacing w:line="264" w:lineRule="auto"/>
        <w:rPr>
          <w:rFonts w:hint="eastAsia" w:ascii="Arial"/>
          <w:sz w:val="21"/>
        </w:rPr>
      </w:pPr>
    </w:p>
    <w:p w14:paraId="210622FD">
      <w:pPr>
        <w:pStyle w:val="11"/>
        <w:widowControl/>
      </w:pPr>
      <w:r>
        <w:t>唉！对我们，当那，将，关闭每一个，通往一个，退后灵魂之回归的途径的日子来到时！</w:t>
      </w:r>
    </w:p>
    <w:p w14:paraId="7822F042">
      <w:pPr>
        <w:spacing w:line="264" w:lineRule="auto"/>
        <w:rPr>
          <w:rFonts w:hint="eastAsia" w:ascii="Arial"/>
          <w:sz w:val="21"/>
        </w:rPr>
      </w:pPr>
    </w:p>
    <w:p w14:paraId="16A62F62">
      <w:pPr>
        <w:pStyle w:val="11"/>
        <w:widowControl/>
      </w:pPr>
      <w:r>
        <w:t>that tells us that the Father no longer welcomes home the prodigal; that the blood of Jesus no longer heals a wounded spirit; that the Holy Spirit no longer restores the lost joys of God's salvation!</w:t>
      </w:r>
    </w:p>
    <w:p w14:paraId="23412B31">
      <w:pPr>
        <w:spacing w:line="264" w:lineRule="auto"/>
        <w:rPr>
          <w:rFonts w:hint="eastAsia" w:ascii="Arial"/>
          <w:sz w:val="21"/>
        </w:rPr>
      </w:pPr>
    </w:p>
    <w:p w14:paraId="3AEB37A4">
      <w:pPr>
        <w:pStyle w:val="11"/>
        <w:widowControl/>
      </w:pPr>
      <w:r>
        <w:t>那，告诉我们，父，不再，欢迎浪子回家；耶稣的血，不再，医治一个受伤的灵；圣灵，不再，恢复神救恩之，失落的喜乐！</w:t>
      </w:r>
    </w:p>
    <w:p w14:paraId="7D074893">
      <w:pPr>
        <w:spacing w:line="264" w:lineRule="auto"/>
        <w:rPr>
          <w:rFonts w:hint="eastAsia" w:ascii="Arial"/>
          <w:sz w:val="21"/>
        </w:rPr>
      </w:pPr>
    </w:p>
    <w:p w14:paraId="647CA017">
      <w:pPr>
        <w:pStyle w:val="11"/>
        <w:widowControl/>
      </w:pPr>
      <w:r>
        <w:t>But we desire now to show, that for every poor, self-condemned, heart-broken, returning soul, there is a lingering affection in the heart of the Father, a welcome in the blood of Jesus, and therefore every encouragement to arise and come to God.</w:t>
      </w:r>
    </w:p>
    <w:p w14:paraId="20E9A732">
      <w:pPr>
        <w:spacing w:line="264" w:lineRule="auto"/>
        <w:rPr>
          <w:rFonts w:hint="eastAsia" w:ascii="Arial"/>
          <w:sz w:val="21"/>
        </w:rPr>
      </w:pPr>
    </w:p>
    <w:p w14:paraId="4B847EC5">
      <w:pPr>
        <w:pStyle w:val="11"/>
        <w:widowControl/>
      </w:pPr>
      <w:r>
        <w:t>但是，我们，现在渴望，显明，对每一个，可怜、自责、心碎、回转的灵魂，有，一个，在父的心中， lingering（依恋）的情感，一个，在耶稣的血中的欢迎，并且，因此，每一个鼓励，来，兴起并到神这里来。</w:t>
      </w:r>
    </w:p>
    <w:p w14:paraId="35257B6C">
      <w:pPr>
        <w:spacing w:line="264" w:lineRule="auto"/>
        <w:rPr>
          <w:rFonts w:hint="eastAsia" w:ascii="Arial"/>
          <w:sz w:val="21"/>
        </w:rPr>
      </w:pPr>
    </w:p>
    <w:p w14:paraId="013A6571">
      <w:pPr>
        <w:pStyle w:val="11"/>
        <w:widowControl/>
      </w:pPr>
      <w:r>
        <w:t>The first direction which we would give in the way of recovery is, acquaint yourself thoroughly with the real state of your soul as before God.</w:t>
      </w:r>
    </w:p>
    <w:p w14:paraId="22B4496A">
      <w:pPr>
        <w:spacing w:line="264" w:lineRule="auto"/>
        <w:rPr>
          <w:rFonts w:hint="eastAsia" w:ascii="Arial"/>
          <w:sz w:val="21"/>
        </w:rPr>
      </w:pPr>
    </w:p>
    <w:p w14:paraId="125B6C6E">
      <w:pPr>
        <w:pStyle w:val="11"/>
        <w:widowControl/>
      </w:pPr>
      <w:r>
        <w:t>我们，愿，在恢复的道路上，给予的第一个指引是，彻底地，熟悉你灵魂在神面前的真实光景。</w:t>
      </w:r>
    </w:p>
    <w:p w14:paraId="0C606B09">
      <w:pPr>
        <w:spacing w:line="264" w:lineRule="auto"/>
        <w:rPr>
          <w:rFonts w:hint="eastAsia" w:ascii="Arial"/>
          <w:sz w:val="21"/>
        </w:rPr>
      </w:pPr>
    </w:p>
    <w:p w14:paraId="118C9254">
      <w:pPr>
        <w:pStyle w:val="11"/>
        <w:widowControl/>
      </w:pPr>
      <w:r>
        <w:t>As the first step in conversion was to know yourself to be a lost, helpless, condemned sinner; so now, in your re-conversion to God, you must know the exact state of your soul.</w:t>
      </w:r>
    </w:p>
    <w:p w14:paraId="309765F4">
      <w:pPr>
        <w:spacing w:line="264" w:lineRule="auto"/>
        <w:rPr>
          <w:rFonts w:hint="eastAsia" w:ascii="Arial"/>
          <w:sz w:val="21"/>
        </w:rPr>
      </w:pPr>
    </w:p>
    <w:p w14:paraId="4BB22B18">
      <w:pPr>
        <w:pStyle w:val="11"/>
        <w:widowControl/>
      </w:pPr>
      <w:r>
        <w:t>正如，在归信中的第一步，是，知道你自己，是一个，失丧、无助、被定罪的罪人；同样，现在，在你，向神的回转中，你，必，知道你灵魂的确切光景。</w:t>
      </w:r>
    </w:p>
    <w:p w14:paraId="7C440A81">
      <w:pPr>
        <w:spacing w:line="264" w:lineRule="auto"/>
        <w:rPr>
          <w:rFonts w:hint="eastAsia" w:ascii="Arial"/>
          <w:sz w:val="21"/>
        </w:rPr>
      </w:pPr>
    </w:p>
    <w:p w14:paraId="68A4FF37">
      <w:pPr>
        <w:pStyle w:val="11"/>
        <w:widowControl/>
      </w:pPr>
      <w:r>
        <w:t>Be honest with yourself; let there be a thorough, faithful examination of your spiritual condition; let all disguise be removed, the eye withdrawn from the opinion of men, and the soul shut in with God in a close scrutiny of its worst state.</w:t>
      </w:r>
    </w:p>
    <w:p w14:paraId="51D708CE">
      <w:pPr>
        <w:spacing w:line="264" w:lineRule="auto"/>
        <w:rPr>
          <w:rFonts w:hint="eastAsia" w:ascii="Arial"/>
          <w:sz w:val="21"/>
        </w:rPr>
      </w:pPr>
    </w:p>
    <w:p w14:paraId="33502E0D">
      <w:pPr>
        <w:pStyle w:val="11"/>
        <w:widowControl/>
      </w:pPr>
      <w:r>
        <w:t>对自己，要诚实；让，有一个，彻底、忠信的，对你属灵光景的察验；让，所有伪装，被除去，眼睛，从人的意见中收回，并且，灵魂，与神，在一个，对其最坏光景的密切察验中，被关闭。</w:t>
      </w:r>
    </w:p>
    <w:p w14:paraId="7A4612DF">
      <w:pPr>
        <w:spacing w:line="264" w:lineRule="auto"/>
        <w:rPr>
          <w:rFonts w:hint="eastAsia" w:ascii="Arial"/>
          <w:sz w:val="21"/>
        </w:rPr>
      </w:pPr>
    </w:p>
    <w:p w14:paraId="2618F713">
      <w:pPr>
        <w:pStyle w:val="11"/>
        <w:widowControl/>
      </w:pPr>
      <w:r>
        <w:t>Your minister, your church, your friend, may know nothing of the secret state of your soul; they may not even suspect any hidden decline of grace, any incipient backsliding of heart from God.</w:t>
      </w:r>
    </w:p>
    <w:p w14:paraId="445C78AA">
      <w:pPr>
        <w:spacing w:line="264" w:lineRule="auto"/>
        <w:rPr>
          <w:rFonts w:hint="eastAsia" w:ascii="Arial"/>
          <w:sz w:val="21"/>
        </w:rPr>
      </w:pPr>
    </w:p>
    <w:p w14:paraId="5F4EB09B">
      <w:pPr>
        <w:pStyle w:val="11"/>
        <w:widowControl/>
      </w:pPr>
      <w:r>
        <w:t>你的传道人，你的教会，你的朋友，或许，对你灵魂的秘密光景，一无所知；他们，或许甚至，不，怀疑任何，隐藏的恩典的衰退，任何，心的初期退后，离开神。</w:t>
      </w:r>
    </w:p>
    <w:p w14:paraId="0B8C8D0E">
      <w:pPr>
        <w:spacing w:line="264" w:lineRule="auto"/>
        <w:rPr>
          <w:rFonts w:hint="eastAsia" w:ascii="Arial"/>
          <w:sz w:val="21"/>
        </w:rPr>
      </w:pPr>
    </w:p>
    <w:p w14:paraId="095BAF78">
      <w:pPr>
        <w:pStyle w:val="11"/>
        <w:widowControl/>
      </w:pPr>
      <w:r>
        <w:t>To their partial eye, the surface may be fair to look upon; to them your spiritual state may present the aspect of prosperity and fruitfulness; but the solemn question is between God that judges not as man judges - by the outward appearance only - but who judges the heart.</w:t>
      </w:r>
    </w:p>
    <w:p w14:paraId="263D0BFD">
      <w:pPr>
        <w:pStyle w:val="11"/>
        <w:widowControl/>
      </w:pPr>
      <w:r>
        <w:t>对他们，偏袒的眼睛而言，表面，或许，看起来是美好的；对他们，你的属灵光景，或许，呈现兴盛与结果子的面貌；但是，那庄严的问题是，在神，那，不，像人那样判断——只，凭外貌——而是，判断心的，之间。</w:t>
      </w:r>
    </w:p>
    <w:p w14:paraId="35389566">
      <w:pPr>
        <w:spacing w:line="264" w:lineRule="auto"/>
        <w:rPr>
          <w:rFonts w:hint="eastAsia" w:ascii="Arial"/>
          <w:sz w:val="21"/>
        </w:rPr>
      </w:pPr>
    </w:p>
    <w:p w14:paraId="79F9BC67">
      <w:pPr>
        <w:pStyle w:val="11"/>
        <w:widowControl/>
      </w:pPr>
      <w:r>
        <w:t>"I, the Lord, search the heart."</w:t>
      </w:r>
    </w:p>
    <w:p w14:paraId="43FDDAE2">
      <w:pPr>
        <w:spacing w:line="264" w:lineRule="auto"/>
        <w:rPr>
          <w:rFonts w:hint="eastAsia" w:ascii="Arial"/>
          <w:sz w:val="21"/>
        </w:rPr>
      </w:pPr>
    </w:p>
    <w:p w14:paraId="140D1B05">
      <w:pPr>
        <w:pStyle w:val="11"/>
        <w:widowControl/>
      </w:pPr>
      <w:r>
        <w:t>“我，耶和华，鉴察人心。”</w:t>
      </w:r>
    </w:p>
    <w:p w14:paraId="54CDAD88">
      <w:pPr>
        <w:spacing w:line="264" w:lineRule="auto"/>
        <w:rPr>
          <w:rFonts w:hint="eastAsia" w:ascii="Arial"/>
          <w:sz w:val="21"/>
        </w:rPr>
      </w:pPr>
    </w:p>
    <w:p w14:paraId="7C7EED2B">
      <w:pPr>
        <w:pStyle w:val="11"/>
        <w:widowControl/>
      </w:pPr>
      <w:r>
        <w:t>The "backslider in heart" may deceive himself, he may deceive others, but God he cannot deceive.</w:t>
      </w:r>
    </w:p>
    <w:p w14:paraId="1DC1E122">
      <w:pPr>
        <w:spacing w:line="264" w:lineRule="auto"/>
        <w:rPr>
          <w:rFonts w:hint="eastAsia" w:ascii="Arial"/>
          <w:sz w:val="21"/>
        </w:rPr>
      </w:pPr>
    </w:p>
    <w:p w14:paraId="3454BA78">
      <w:pPr>
        <w:pStyle w:val="11"/>
        <w:widowControl/>
      </w:pPr>
      <w:r>
        <w:t>“心中退后的人”，或许会，欺骗自己，他，或许会，欺骗他人，但是，神，他，不能欺骗。</w:t>
      </w:r>
    </w:p>
    <w:p w14:paraId="00673B85">
      <w:pPr>
        <w:spacing w:line="264" w:lineRule="auto"/>
        <w:rPr>
          <w:rFonts w:hint="eastAsia" w:ascii="Arial"/>
          <w:sz w:val="21"/>
        </w:rPr>
      </w:pPr>
    </w:p>
    <w:p w14:paraId="62ED2DBB">
      <w:pPr>
        <w:pStyle w:val="11"/>
        <w:widowControl/>
      </w:pPr>
      <w:r>
        <w:t>Seek then to know the real condition of your soul.</w:t>
      </w:r>
    </w:p>
    <w:p w14:paraId="1518DE86">
      <w:pPr>
        <w:spacing w:line="264" w:lineRule="auto"/>
        <w:rPr>
          <w:rFonts w:hint="eastAsia" w:ascii="Arial"/>
          <w:sz w:val="21"/>
        </w:rPr>
      </w:pPr>
    </w:p>
    <w:p w14:paraId="4CC4E64C">
      <w:pPr>
        <w:pStyle w:val="11"/>
        <w:widowControl/>
      </w:pPr>
      <w:r>
        <w:t>那么，要寻求，知道你灵魂的真实光景。</w:t>
      </w:r>
    </w:p>
    <w:p w14:paraId="35E51593">
      <w:pPr>
        <w:spacing w:line="264" w:lineRule="auto"/>
        <w:rPr>
          <w:rFonts w:hint="eastAsia" w:ascii="Arial"/>
          <w:sz w:val="21"/>
        </w:rPr>
      </w:pPr>
    </w:p>
    <w:p w14:paraId="72FC5D15">
      <w:pPr>
        <w:pStyle w:val="11"/>
        <w:widowControl/>
      </w:pPr>
      <w:r>
        <w:t>Search and see what graces of the Spirit have declined, what fruits of the Spirit have decayed.</w:t>
      </w:r>
    </w:p>
    <w:p w14:paraId="0D2C753E">
      <w:pPr>
        <w:spacing w:line="264" w:lineRule="auto"/>
        <w:rPr>
          <w:rFonts w:hint="eastAsia" w:ascii="Arial"/>
          <w:sz w:val="21"/>
        </w:rPr>
      </w:pPr>
    </w:p>
    <w:p w14:paraId="200FFF8E">
      <w:pPr>
        <w:pStyle w:val="11"/>
        <w:widowControl/>
      </w:pPr>
      <w:r>
        <w:t>寻找并看，圣灵的哪些恩典，已，衰退，圣灵的哪些果子，已，朽坏。</w:t>
      </w:r>
    </w:p>
    <w:p w14:paraId="73BEDA3E">
      <w:pPr>
        <w:spacing w:line="264" w:lineRule="auto"/>
        <w:rPr>
          <w:rFonts w:hint="eastAsia" w:ascii="Arial"/>
          <w:sz w:val="21"/>
        </w:rPr>
      </w:pPr>
    </w:p>
    <w:p w14:paraId="65CA264A">
      <w:pPr>
        <w:pStyle w:val="11"/>
        <w:widowControl/>
      </w:pPr>
      <w:r>
        <w:t>My reader, this is a solemn and a great work we have set you upon, but it is necessary to your recovery.</w:t>
      </w:r>
    </w:p>
    <w:p w14:paraId="7921394D">
      <w:pPr>
        <w:spacing w:line="264" w:lineRule="auto"/>
        <w:rPr>
          <w:rFonts w:hint="eastAsia" w:ascii="Arial"/>
          <w:sz w:val="21"/>
        </w:rPr>
      </w:pPr>
    </w:p>
    <w:p w14:paraId="02EF23E8">
      <w:pPr>
        <w:pStyle w:val="11"/>
        <w:widowControl/>
      </w:pPr>
      <w:r>
        <w:t>我的读者，这，是一个，我们，已，让你们开始的，庄严而伟大的工作，但是，它，对你们的恢复，是必要的。</w:t>
      </w:r>
    </w:p>
    <w:p w14:paraId="0B62A683">
      <w:pPr>
        <w:spacing w:line="264" w:lineRule="auto"/>
        <w:rPr>
          <w:rFonts w:hint="eastAsia" w:ascii="Arial"/>
          <w:sz w:val="21"/>
        </w:rPr>
      </w:pPr>
    </w:p>
    <w:p w14:paraId="226E0119">
      <w:pPr>
        <w:pStyle w:val="11"/>
        <w:widowControl/>
      </w:pPr>
      <w:r>
        <w:t>We would bring you into the court of your own bosom, to examine fairly and strictly the spiritual state of your soul.</w:t>
      </w:r>
    </w:p>
    <w:p w14:paraId="3C7BF106">
      <w:pPr>
        <w:spacing w:line="264" w:lineRule="auto"/>
        <w:rPr>
          <w:rFonts w:hint="eastAsia" w:ascii="Arial"/>
          <w:sz w:val="21"/>
        </w:rPr>
      </w:pPr>
    </w:p>
    <w:p w14:paraId="1A4FD15C">
      <w:pPr>
        <w:pStyle w:val="11"/>
        <w:widowControl/>
      </w:pPr>
      <w:r>
        <w:t>我们，愿，将你们，带入你们自己胸怀的法庭，来，公正而严格地，察验你们灵魂的属灵光景。</w:t>
      </w:r>
    </w:p>
    <w:p w14:paraId="1182DDE4">
      <w:pPr>
        <w:spacing w:line="264" w:lineRule="auto"/>
        <w:rPr>
          <w:rFonts w:hint="eastAsia" w:ascii="Arial"/>
          <w:sz w:val="21"/>
        </w:rPr>
      </w:pPr>
    </w:p>
    <w:p w14:paraId="1D21B43B">
      <w:pPr>
        <w:pStyle w:val="11"/>
        <w:widowControl/>
      </w:pPr>
      <w:r>
        <w:t>It is a solemn process!</w:t>
      </w:r>
    </w:p>
    <w:p w14:paraId="18914EAE">
      <w:pPr>
        <w:spacing w:line="264" w:lineRule="auto"/>
        <w:rPr>
          <w:rFonts w:hint="eastAsia" w:ascii="Arial"/>
          <w:sz w:val="21"/>
        </w:rPr>
      </w:pPr>
    </w:p>
    <w:p w14:paraId="28EABC99">
      <w:pPr>
        <w:pStyle w:val="11"/>
        <w:widowControl/>
      </w:pPr>
      <w:r>
        <w:t>这，是一个庄严的过程！</w:t>
      </w:r>
    </w:p>
    <w:p w14:paraId="67C592EB">
      <w:pPr>
        <w:spacing w:line="264" w:lineRule="auto"/>
        <w:rPr>
          <w:rFonts w:hint="eastAsia" w:ascii="Arial"/>
          <w:sz w:val="21"/>
        </w:rPr>
      </w:pPr>
    </w:p>
    <w:p w14:paraId="4F4E588D">
      <w:pPr>
        <w:pStyle w:val="11"/>
        <w:widowControl/>
      </w:pPr>
      <w:r>
        <w:t>The witnesses summoned to testify are many; - conscience is a witness - how often it has been silenced; the word is a witness - how sadly it has been neglected; the throne of grace is a witness - how frequently it has been slighted; Christ is a witness - how much he has been undervalued; the Holy Spirit is a witness - how deeply he has been grieved; God is a witness - how greatly he has been robbed.</w:t>
      </w:r>
    </w:p>
    <w:p w14:paraId="327E9848">
      <w:pPr>
        <w:spacing w:line="264" w:lineRule="auto"/>
        <w:rPr>
          <w:rFonts w:hint="eastAsia" w:ascii="Arial"/>
          <w:sz w:val="21"/>
        </w:rPr>
      </w:pPr>
    </w:p>
    <w:p w14:paraId="09E45117">
      <w:pPr>
        <w:pStyle w:val="11"/>
        <w:widowControl/>
      </w:pPr>
      <w:r>
        <w:t>被，传唤来作证的见证人，是许多；——良心，是一个见证人——它，何等常常地，被，沉默；话语，是一个见证人——它，何等悲哀地，被，忽略；恩典的宝座，是一个见证人——它，何等频繁地，被，轻视；基督，是一个见证人——祂，何等大地，被，低估；圣灵，是一个见证人——祂，何等深深地，被，忧伤；神，是一个见证人——祂，何等大地，被，抢劫。</w:t>
      </w:r>
    </w:p>
    <w:p w14:paraId="49B56557">
      <w:pPr>
        <w:spacing w:line="264" w:lineRule="auto"/>
        <w:rPr>
          <w:rFonts w:hint="eastAsia" w:ascii="Arial"/>
          <w:sz w:val="21"/>
        </w:rPr>
      </w:pPr>
    </w:p>
    <w:p w14:paraId="0A5306C9">
      <w:pPr>
        <w:pStyle w:val="11"/>
        <w:widowControl/>
      </w:pPr>
      <w:r>
        <w:t>All these testify against the soul of a backslider in heart, and yet all plead for its return!</w:t>
      </w:r>
    </w:p>
    <w:p w14:paraId="220AB2C6">
      <w:pPr>
        <w:spacing w:line="264" w:lineRule="auto"/>
        <w:rPr>
          <w:rFonts w:hint="eastAsia" w:ascii="Arial"/>
          <w:sz w:val="21"/>
        </w:rPr>
      </w:pPr>
    </w:p>
    <w:p w14:paraId="17538D8A">
      <w:pPr>
        <w:pStyle w:val="11"/>
        <w:widowControl/>
      </w:pPr>
      <w:r>
        <w:t>所有这些，都，见证，反对一个，心中退后之人的灵魂，然而，所有，都，为其回归而辩护！</w:t>
      </w:r>
    </w:p>
    <w:p w14:paraId="58DEDB42">
      <w:pPr>
        <w:spacing w:line="264" w:lineRule="auto"/>
        <w:rPr>
          <w:rFonts w:hint="eastAsia" w:ascii="Arial"/>
          <w:sz w:val="21"/>
        </w:rPr>
      </w:pPr>
    </w:p>
    <w:p w14:paraId="587D628F">
      <w:pPr>
        <w:pStyle w:val="11"/>
        <w:widowControl/>
      </w:pPr>
      <w:r>
        <w:t>The second step is, to discover and bring to light the cause of the soul's declension.</w:t>
      </w:r>
    </w:p>
    <w:p w14:paraId="62C08588">
      <w:pPr>
        <w:spacing w:line="264" w:lineRule="auto"/>
        <w:rPr>
          <w:rFonts w:hint="eastAsia" w:ascii="Arial"/>
          <w:sz w:val="21"/>
        </w:rPr>
      </w:pPr>
    </w:p>
    <w:p w14:paraId="64E4E55E">
      <w:pPr>
        <w:pStyle w:val="11"/>
        <w:widowControl/>
      </w:pPr>
      <w:r>
        <w:t>第二步是，发现并，将灵魂衰退的原因，带到光中。</w:t>
      </w:r>
    </w:p>
    <w:p w14:paraId="08248E62">
      <w:pPr>
        <w:spacing w:line="264" w:lineRule="auto"/>
        <w:rPr>
          <w:rFonts w:hint="eastAsia" w:ascii="Arial"/>
          <w:sz w:val="21"/>
        </w:rPr>
      </w:pPr>
    </w:p>
    <w:p w14:paraId="5048D37F">
      <w:pPr>
        <w:pStyle w:val="11"/>
        <w:widowControl/>
      </w:pPr>
      <w:r>
        <w:t>"Is there not a cause?"</w:t>
      </w:r>
    </w:p>
    <w:p w14:paraId="18BF1B76">
      <w:pPr>
        <w:spacing w:line="264" w:lineRule="auto"/>
        <w:rPr>
          <w:rFonts w:hint="eastAsia" w:ascii="Arial"/>
          <w:sz w:val="21"/>
        </w:rPr>
      </w:pPr>
    </w:p>
    <w:p w14:paraId="1C6FB0DA">
      <w:pPr>
        <w:pStyle w:val="11"/>
        <w:widowControl/>
      </w:pPr>
      <w:r>
        <w:t>“岂不，有一个原因吗？”</w:t>
      </w:r>
    </w:p>
    <w:p w14:paraId="0FF8AA7D">
      <w:pPr>
        <w:spacing w:line="264" w:lineRule="auto"/>
        <w:rPr>
          <w:rFonts w:hint="eastAsia" w:ascii="Arial"/>
          <w:sz w:val="21"/>
        </w:rPr>
      </w:pPr>
    </w:p>
    <w:p w14:paraId="412CA8B0">
      <w:pPr>
        <w:pStyle w:val="11"/>
        <w:widowControl/>
      </w:pPr>
      <w:r>
        <w:t>Search and see what has fallen as a blight upon your soul, what is feeding at the root of your Christianity.</w:t>
      </w:r>
    </w:p>
    <w:p w14:paraId="4E883D72">
      <w:pPr>
        <w:spacing w:line="264" w:lineRule="auto"/>
        <w:rPr>
          <w:rFonts w:hint="eastAsia" w:ascii="Arial"/>
          <w:sz w:val="21"/>
        </w:rPr>
      </w:pPr>
    </w:p>
    <w:p w14:paraId="5D50C83C">
      <w:pPr>
        <w:pStyle w:val="11"/>
        <w:widowControl/>
      </w:pPr>
      <w:r>
        <w:t>寻找并看，什么，已，如一个凋萎，落在你们的灵魂上，什么，正在，你们基督教的根上，吃。</w:t>
      </w:r>
    </w:p>
    <w:p w14:paraId="39701A7E">
      <w:pPr>
        <w:spacing w:line="264" w:lineRule="auto"/>
        <w:rPr>
          <w:rFonts w:hint="eastAsia" w:ascii="Arial"/>
          <w:sz w:val="21"/>
        </w:rPr>
      </w:pPr>
    </w:p>
    <w:p w14:paraId="70F4D438">
      <w:pPr>
        <w:pStyle w:val="11"/>
        <w:widowControl/>
      </w:pPr>
      <w:r>
        <w:t>The apostle Paul, skillful to detect, and faithful to reprove, any declension in the faith or laxity in the practice of the early churches, discovered in that of Galatia a departure from the purity of the truth, and a consequent carelessness in their walk.</w:t>
      </w:r>
    </w:p>
    <w:p w14:paraId="708D758C">
      <w:pPr>
        <w:spacing w:line="264" w:lineRule="auto"/>
        <w:rPr>
          <w:rFonts w:hint="eastAsia" w:ascii="Arial"/>
          <w:sz w:val="21"/>
        </w:rPr>
      </w:pPr>
    </w:p>
    <w:p w14:paraId="718D41E0">
      <w:pPr>
        <w:pStyle w:val="11"/>
        <w:widowControl/>
      </w:pPr>
      <w:r>
        <w:t>使徒保罗，善于，侦测，并，忠信地，责备，早期教会，信仰的任何衰退或实践的任何松懈，在加拉太教会中，发现一个，从真理纯洁的离开，和，一个，因此而来的，在他们行事为人中的粗心。</w:t>
      </w:r>
    </w:p>
    <w:p w14:paraId="0BFF5BE9">
      <w:pPr>
        <w:spacing w:line="264" w:lineRule="auto"/>
        <w:rPr>
          <w:rFonts w:hint="eastAsia" w:ascii="Arial"/>
          <w:sz w:val="21"/>
        </w:rPr>
      </w:pPr>
    </w:p>
    <w:p w14:paraId="5380251A">
      <w:pPr>
        <w:pStyle w:val="11"/>
        <w:widowControl/>
      </w:pPr>
      <w:r>
        <w:t>Grieved at the discovery, he addressed to them an affectionate and faithful epistle, expressive of his astonishment and pain, and proposing a solemn and searching inquiry.</w:t>
      </w:r>
    </w:p>
    <w:p w14:paraId="4264050F">
      <w:pPr>
        <w:spacing w:line="264" w:lineRule="auto"/>
        <w:rPr>
          <w:rFonts w:hint="eastAsia" w:ascii="Arial"/>
          <w:sz w:val="21"/>
        </w:rPr>
      </w:pPr>
    </w:p>
    <w:p w14:paraId="64FD3D43">
      <w:pPr>
        <w:pStyle w:val="11"/>
        <w:widowControl/>
      </w:pPr>
      <w:r>
        <w:t>因那发现而忧伤，他，向他们，写了一封，慈爱而忠信的书信，表达他的惊奇与痛苦，并，提出一个，庄严而鉴察人的探究。</w:t>
      </w:r>
    </w:p>
    <w:p w14:paraId="0B1A1817">
      <w:pPr>
        <w:spacing w:line="264" w:lineRule="auto"/>
        <w:rPr>
          <w:rFonts w:hint="eastAsia" w:ascii="Arial"/>
          <w:sz w:val="21"/>
        </w:rPr>
      </w:pPr>
    </w:p>
    <w:p w14:paraId="4602C3C9">
      <w:pPr>
        <w:pStyle w:val="11"/>
        <w:widowControl/>
      </w:pPr>
      <w:r>
        <w:t>"I marvel," he writes, "that you are so soon removed from him that called you into the grace of Christ.</w:t>
      </w:r>
    </w:p>
    <w:p w14:paraId="51E37CFF">
      <w:pPr>
        <w:spacing w:line="264" w:lineRule="auto"/>
        <w:rPr>
          <w:rFonts w:hint="eastAsia" w:ascii="Arial"/>
          <w:sz w:val="21"/>
        </w:rPr>
      </w:pPr>
    </w:p>
    <w:p w14:paraId="1EAB71F5">
      <w:pPr>
        <w:pStyle w:val="11"/>
        <w:widowControl/>
      </w:pPr>
      <w:r>
        <w:t>“我惊奇，”他写道，“你们，如此快地，离开那，召你们，进入基督恩典的。</w:t>
      </w:r>
    </w:p>
    <w:p w14:paraId="7A9D4804">
      <w:pPr>
        <w:spacing w:line="264" w:lineRule="auto"/>
        <w:rPr>
          <w:rFonts w:hint="eastAsia" w:ascii="Arial"/>
          <w:sz w:val="21"/>
        </w:rPr>
      </w:pPr>
    </w:p>
    <w:p w14:paraId="5C251E5B">
      <w:pPr>
        <w:pStyle w:val="11"/>
        <w:widowControl/>
      </w:pPr>
      <w:r>
        <w:t>How, after that you have known God, or rather are known of God, how turn you again to the weak and beggarly elements?</w:t>
      </w:r>
    </w:p>
    <w:p w14:paraId="068E74B7">
      <w:pPr>
        <w:spacing w:line="264" w:lineRule="auto"/>
        <w:rPr>
          <w:rFonts w:hint="eastAsia" w:ascii="Arial"/>
          <w:sz w:val="21"/>
        </w:rPr>
      </w:pPr>
    </w:p>
    <w:p w14:paraId="7D864125">
      <w:pPr>
        <w:pStyle w:val="11"/>
        <w:widowControl/>
      </w:pPr>
      <w:r>
        <w:t>如何，在你们，已，认识神，或，更确切地说，被神所认识之后，如何，你们，又转向那，软弱无用的元素？</w:t>
      </w:r>
    </w:p>
    <w:p w14:paraId="741F2144">
      <w:pPr>
        <w:spacing w:line="264" w:lineRule="auto"/>
        <w:rPr>
          <w:rFonts w:hint="eastAsia" w:ascii="Arial"/>
          <w:sz w:val="21"/>
        </w:rPr>
      </w:pPr>
    </w:p>
    <w:p w14:paraId="23CD1D50">
      <w:pPr>
        <w:pStyle w:val="11"/>
        <w:widowControl/>
      </w:pPr>
      <w:r>
        <w:t>I am afraid of you, lest I have bestowed upon you labor in vain.</w:t>
      </w:r>
    </w:p>
    <w:p w14:paraId="6C010BC3">
      <w:pPr>
        <w:spacing w:line="264" w:lineRule="auto"/>
        <w:rPr>
          <w:rFonts w:hint="eastAsia" w:ascii="Arial"/>
          <w:sz w:val="21"/>
        </w:rPr>
      </w:pPr>
    </w:p>
    <w:p w14:paraId="57D71818">
      <w:pPr>
        <w:pStyle w:val="11"/>
        <w:widowControl/>
      </w:pPr>
      <w:r>
        <w:t>我，为你们，惧怕，唯恐我，已，在你们身上，徒然地劳苦。</w:t>
      </w:r>
    </w:p>
    <w:p w14:paraId="017A7BFD">
      <w:pPr>
        <w:spacing w:line="264" w:lineRule="auto"/>
        <w:rPr>
          <w:rFonts w:hint="eastAsia" w:ascii="Arial"/>
          <w:sz w:val="21"/>
        </w:rPr>
      </w:pPr>
    </w:p>
    <w:p w14:paraId="65810527">
      <w:pPr>
        <w:pStyle w:val="11"/>
        <w:widowControl/>
      </w:pPr>
      <w:r>
        <w:t>Where is the blessedness you spoke of?</w:t>
      </w:r>
    </w:p>
    <w:p w14:paraId="4A453363">
      <w:pPr>
        <w:spacing w:line="264" w:lineRule="auto"/>
        <w:rPr>
          <w:rFonts w:hint="eastAsia" w:ascii="Arial"/>
          <w:sz w:val="21"/>
        </w:rPr>
      </w:pPr>
    </w:p>
    <w:p w14:paraId="02745275">
      <w:pPr>
        <w:pStyle w:val="11"/>
        <w:widowControl/>
      </w:pPr>
      <w:r>
        <w:t>你们，所说的福气，在哪里呢？</w:t>
      </w:r>
    </w:p>
    <w:p w14:paraId="5E01F0CC">
      <w:pPr>
        <w:spacing w:line="264" w:lineRule="auto"/>
        <w:rPr>
          <w:rFonts w:hint="eastAsia" w:ascii="Arial"/>
          <w:sz w:val="21"/>
        </w:rPr>
      </w:pPr>
    </w:p>
    <w:p w14:paraId="75311EF0">
      <w:pPr>
        <w:pStyle w:val="11"/>
        <w:widowControl/>
      </w:pPr>
      <w:r>
        <w:t>I stand in doubt of you.</w:t>
      </w:r>
    </w:p>
    <w:p w14:paraId="15DEEC8E">
      <w:pPr>
        <w:spacing w:line="264" w:lineRule="auto"/>
        <w:rPr>
          <w:rFonts w:hint="eastAsia" w:ascii="Arial"/>
          <w:sz w:val="21"/>
        </w:rPr>
      </w:pPr>
    </w:p>
    <w:p w14:paraId="7677546D">
      <w:pPr>
        <w:pStyle w:val="11"/>
        <w:widowControl/>
      </w:pPr>
      <w:r>
        <w:t>我，对你们，心怀疑惑。</w:t>
      </w:r>
    </w:p>
    <w:p w14:paraId="65A7051A">
      <w:pPr>
        <w:spacing w:line="264" w:lineRule="auto"/>
        <w:rPr>
          <w:rFonts w:hint="eastAsia" w:ascii="Arial"/>
          <w:sz w:val="21"/>
        </w:rPr>
      </w:pPr>
    </w:p>
    <w:p w14:paraId="61DCA879">
      <w:pPr>
        <w:pStyle w:val="11"/>
        <w:widowControl/>
      </w:pPr>
      <w:r>
        <w:t>You did run well; who did hinder you?</w:t>
      </w:r>
    </w:p>
    <w:p w14:paraId="54299C9F">
      <w:pPr>
        <w:spacing w:line="264" w:lineRule="auto"/>
        <w:rPr>
          <w:rFonts w:hint="eastAsia" w:ascii="Arial"/>
          <w:sz w:val="21"/>
        </w:rPr>
      </w:pPr>
    </w:p>
    <w:p w14:paraId="6FAE2F44">
      <w:pPr>
        <w:pStyle w:val="11"/>
        <w:widowControl/>
      </w:pPr>
      <w:r>
        <w:t>你们，曾，跑得好；谁，拦阻了你们？</w:t>
      </w:r>
    </w:p>
    <w:p w14:paraId="65096A1F">
      <w:pPr>
        <w:spacing w:line="264" w:lineRule="auto"/>
        <w:rPr>
          <w:rFonts w:hint="eastAsia" w:ascii="Arial"/>
          <w:sz w:val="21"/>
        </w:rPr>
      </w:pPr>
    </w:p>
    <w:p w14:paraId="46EA683F">
      <w:pPr>
        <w:pStyle w:val="11"/>
        <w:widowControl/>
      </w:pPr>
      <w:r>
        <w:t>This persuasion comes not of him that calls you."</w:t>
      </w:r>
    </w:p>
    <w:p w14:paraId="77AFA380">
      <w:pPr>
        <w:spacing w:line="264" w:lineRule="auto"/>
        <w:rPr>
          <w:rFonts w:hint="eastAsia" w:ascii="Arial"/>
          <w:sz w:val="21"/>
        </w:rPr>
      </w:pPr>
    </w:p>
    <w:p w14:paraId="755B081F">
      <w:pPr>
        <w:pStyle w:val="11"/>
        <w:widowControl/>
      </w:pPr>
      <w:r>
        <w:t>这说服，非，出于那，召你们的。”</w:t>
      </w:r>
    </w:p>
    <w:p w14:paraId="0A23BF26">
      <w:pPr>
        <w:spacing w:line="264" w:lineRule="auto"/>
        <w:rPr>
          <w:rFonts w:hint="eastAsia" w:ascii="Arial"/>
          <w:sz w:val="21"/>
        </w:rPr>
      </w:pPr>
    </w:p>
    <w:p w14:paraId="6A996FB3">
      <w:pPr>
        <w:pStyle w:val="11"/>
        <w:widowControl/>
      </w:pPr>
      <w:r>
        <w:t>To the reader, conscious, as he hangs over this page, of secret declension in his soul, we propose the same searching and tender inquiry.</w:t>
      </w:r>
    </w:p>
    <w:p w14:paraId="32A21DAB">
      <w:pPr>
        <w:spacing w:line="264" w:lineRule="auto"/>
        <w:rPr>
          <w:rFonts w:hint="eastAsia" w:ascii="Arial"/>
          <w:sz w:val="21"/>
        </w:rPr>
      </w:pPr>
    </w:p>
    <w:p w14:paraId="1AF07131">
      <w:pPr>
        <w:pStyle w:val="11"/>
        <w:widowControl/>
      </w:pPr>
      <w:r>
        <w:t>对读者，当他，悬在这页上时，意识到他灵魂中的秘密衰退时，我们，提出同样的，鉴察而温柔的探究。</w:t>
      </w:r>
    </w:p>
    <w:p w14:paraId="705013EC">
      <w:pPr>
        <w:spacing w:line="264" w:lineRule="auto"/>
        <w:rPr>
          <w:rFonts w:hint="eastAsia" w:ascii="Arial"/>
          <w:sz w:val="21"/>
        </w:rPr>
      </w:pPr>
    </w:p>
    <w:p w14:paraId="2DFAEAC1">
      <w:pPr>
        <w:pStyle w:val="11"/>
        <w:widowControl/>
      </w:pPr>
      <w:r>
        <w:t>You did run well; who did hinder you?</w:t>
      </w:r>
    </w:p>
    <w:p w14:paraId="32690881">
      <w:pPr>
        <w:spacing w:line="264" w:lineRule="auto"/>
        <w:rPr>
          <w:rFonts w:hint="eastAsia" w:ascii="Arial"/>
          <w:sz w:val="21"/>
        </w:rPr>
      </w:pPr>
    </w:p>
    <w:p w14:paraId="480C3DEA">
      <w:pPr>
        <w:pStyle w:val="11"/>
        <w:widowControl/>
      </w:pPr>
      <w:r>
        <w:t>你们，曾，跑得好；谁，拦阻了你们？</w:t>
      </w:r>
    </w:p>
    <w:p w14:paraId="4B48DFB7">
      <w:pPr>
        <w:spacing w:line="264" w:lineRule="auto"/>
        <w:rPr>
          <w:rFonts w:hint="eastAsia" w:ascii="Arial"/>
          <w:sz w:val="21"/>
        </w:rPr>
      </w:pPr>
    </w:p>
    <w:p w14:paraId="31848A6A">
      <w:pPr>
        <w:pStyle w:val="11"/>
        <w:widowControl/>
      </w:pPr>
      <w:r>
        <w:t>what stumbling-block has fallen in your way?</w:t>
      </w:r>
    </w:p>
    <w:p w14:paraId="4E4372AF">
      <w:pPr>
        <w:spacing w:line="264" w:lineRule="auto"/>
        <w:rPr>
          <w:rFonts w:hint="eastAsia" w:ascii="Arial"/>
          <w:sz w:val="21"/>
        </w:rPr>
      </w:pPr>
    </w:p>
    <w:p w14:paraId="2CAFB90B">
      <w:pPr>
        <w:pStyle w:val="11"/>
        <w:widowControl/>
      </w:pPr>
      <w:r>
        <w:t>——有什么，绊脚石，落在了你们的路上？</w:t>
      </w:r>
    </w:p>
    <w:p w14:paraId="4D0E1D5B">
      <w:pPr>
        <w:spacing w:line="264" w:lineRule="auto"/>
        <w:rPr>
          <w:rFonts w:hint="eastAsia" w:ascii="Arial"/>
          <w:sz w:val="21"/>
        </w:rPr>
      </w:pPr>
    </w:p>
    <w:p w14:paraId="5431FE6C">
      <w:pPr>
        <w:pStyle w:val="11"/>
        <w:widowControl/>
      </w:pPr>
      <w:r>
        <w:t>what has impeded your onward course?</w:t>
      </w:r>
    </w:p>
    <w:p w14:paraId="334AB531">
      <w:pPr>
        <w:spacing w:line="264" w:lineRule="auto"/>
        <w:rPr>
          <w:rFonts w:hint="eastAsia" w:ascii="Arial"/>
          <w:sz w:val="21"/>
        </w:rPr>
      </w:pPr>
    </w:p>
    <w:p w14:paraId="4F262589">
      <w:pPr>
        <w:pStyle w:val="11"/>
        <w:widowControl/>
      </w:pPr>
      <w:r>
        <w:t>——什么，已，阻碍了你们向前的路程？</w:t>
      </w:r>
    </w:p>
    <w:p w14:paraId="2C7CEDC0">
      <w:pPr>
        <w:spacing w:line="264" w:lineRule="auto"/>
        <w:rPr>
          <w:rFonts w:hint="eastAsia" w:ascii="Arial"/>
          <w:sz w:val="21"/>
        </w:rPr>
      </w:pPr>
    </w:p>
    <w:p w14:paraId="225E9132">
      <w:pPr>
        <w:pStyle w:val="11"/>
        <w:widowControl/>
      </w:pPr>
      <w:r>
        <w:t>what has enfeebled your faith, chilled your love, drawn your heart from Jesus, and lured you back to the weak and beggarly elements of a poor world?</w:t>
      </w:r>
    </w:p>
    <w:p w14:paraId="1FE4560E">
      <w:pPr>
        <w:spacing w:line="264" w:lineRule="auto"/>
        <w:rPr>
          <w:rFonts w:hint="eastAsia" w:ascii="Arial"/>
          <w:sz w:val="21"/>
        </w:rPr>
      </w:pPr>
    </w:p>
    <w:p w14:paraId="40ADBFA1">
      <w:pPr>
        <w:pStyle w:val="11"/>
        <w:widowControl/>
      </w:pPr>
      <w:r>
        <w:t>——什么，已，削弱了你们的信，冷却了你们的爱，将你们的心，从耶稣那里拉走，并，诱你们回到一个，可怜世界的，软弱无用的元素？</w:t>
      </w:r>
    </w:p>
    <w:p w14:paraId="5CBF41B0">
      <w:pPr>
        <w:spacing w:line="264" w:lineRule="auto"/>
        <w:rPr>
          <w:rFonts w:hint="eastAsia" w:ascii="Arial"/>
          <w:sz w:val="21"/>
        </w:rPr>
      </w:pPr>
    </w:p>
    <w:p w14:paraId="3FFC93EE">
      <w:pPr>
        <w:pStyle w:val="11"/>
        <w:widowControl/>
      </w:pPr>
      <w:r>
        <w:t>You set out fair; for a time you ran well; your zeal, and love, and humility, gave promise of a useful life, of a glorious race, and of a successful competition for the prize; but something has hindered.</w:t>
      </w:r>
    </w:p>
    <w:p w14:paraId="7CCD5B8F">
      <w:pPr>
        <w:spacing w:line="264" w:lineRule="auto"/>
        <w:rPr>
          <w:rFonts w:hint="eastAsia" w:ascii="Arial"/>
          <w:sz w:val="21"/>
        </w:rPr>
      </w:pPr>
    </w:p>
    <w:p w14:paraId="08E5544F">
      <w:pPr>
        <w:pStyle w:val="11"/>
        <w:widowControl/>
      </w:pPr>
      <w:r>
        <w:t>你们，出发时，是美好的；在一段时间内，你们，跑得好；你们的热心、爱、和谦卑，给予了一个，有用生命的应许，一个，荣耀的赛程的应许，和一个，为奖赏的成功竞争的应许；但是，有某件事，已，拦阻。</w:t>
      </w:r>
    </w:p>
    <w:p w14:paraId="2775A7A9">
      <w:pPr>
        <w:spacing w:line="264" w:lineRule="auto"/>
        <w:rPr>
          <w:rFonts w:hint="eastAsia" w:ascii="Arial"/>
          <w:sz w:val="21"/>
        </w:rPr>
      </w:pPr>
    </w:p>
    <w:p w14:paraId="79F15484">
      <w:pPr>
        <w:pStyle w:val="11"/>
        <w:widowControl/>
      </w:pPr>
      <w:r>
        <w:t>What is it?</w:t>
      </w:r>
    </w:p>
    <w:p w14:paraId="585478FC">
      <w:pPr>
        <w:spacing w:line="264" w:lineRule="auto"/>
        <w:rPr>
          <w:rFonts w:hint="eastAsia" w:ascii="Arial"/>
          <w:sz w:val="21"/>
        </w:rPr>
      </w:pPr>
    </w:p>
    <w:p w14:paraId="6083FBBD">
      <w:pPr>
        <w:pStyle w:val="11"/>
        <w:widowControl/>
      </w:pPr>
      <w:r>
        <w:t>它，是什么？</w:t>
      </w:r>
    </w:p>
    <w:p w14:paraId="65CCEEFE">
      <w:pPr>
        <w:spacing w:line="264" w:lineRule="auto"/>
        <w:rPr>
          <w:rFonts w:hint="eastAsia" w:ascii="Arial"/>
          <w:sz w:val="21"/>
        </w:rPr>
      </w:pPr>
    </w:p>
    <w:p w14:paraId="1AC35B40">
      <w:pPr>
        <w:pStyle w:val="11"/>
        <w:widowControl/>
      </w:pPr>
      <w:r>
        <w:t>Is it the world, creature love, covetousness, ambition, presumptuous sin, unmortified corruption, the old leaven unpurged?</w:t>
      </w:r>
    </w:p>
    <w:p w14:paraId="5E64A7AE">
      <w:pPr>
        <w:spacing w:line="264" w:lineRule="auto"/>
        <w:rPr>
          <w:rFonts w:hint="eastAsia" w:ascii="Arial"/>
          <w:sz w:val="21"/>
        </w:rPr>
      </w:pPr>
    </w:p>
    <w:p w14:paraId="4F72FE94">
      <w:pPr>
        <w:pStyle w:val="11"/>
        <w:widowControl/>
      </w:pPr>
      <w:r>
        <w:t>是，世界，受造物之爱，贪婪，野心，僭越的罪，未被治死的败坏，那，未被除尽的旧酵吗？</w:t>
      </w:r>
    </w:p>
    <w:p w14:paraId="351F004F">
      <w:pPr>
        <w:spacing w:line="264" w:lineRule="auto"/>
        <w:rPr>
          <w:rFonts w:hint="eastAsia" w:ascii="Arial"/>
          <w:sz w:val="21"/>
        </w:rPr>
      </w:pPr>
    </w:p>
    <w:p w14:paraId="122D7012">
      <w:pPr>
        <w:pStyle w:val="11"/>
        <w:widowControl/>
      </w:pPr>
      <w:r>
        <w:t>Search it out.</w:t>
      </w:r>
    </w:p>
    <w:p w14:paraId="22A2BF5A">
      <w:pPr>
        <w:spacing w:line="264" w:lineRule="auto"/>
        <w:rPr>
          <w:rFonts w:hint="eastAsia" w:ascii="Arial"/>
          <w:sz w:val="21"/>
        </w:rPr>
      </w:pPr>
    </w:p>
    <w:p w14:paraId="46249A1C">
      <w:pPr>
        <w:pStyle w:val="11"/>
        <w:widowControl/>
      </w:pPr>
      <w:r>
        <w:t>寻找它。</w:t>
      </w:r>
    </w:p>
    <w:p w14:paraId="56D870EF">
      <w:pPr>
        <w:spacing w:line="264" w:lineRule="auto"/>
        <w:rPr>
          <w:rFonts w:hint="eastAsia" w:ascii="Arial"/>
          <w:sz w:val="21"/>
        </w:rPr>
      </w:pPr>
    </w:p>
    <w:p w14:paraId="6011E12E">
      <w:pPr>
        <w:pStyle w:val="11"/>
        <w:widowControl/>
      </w:pPr>
      <w:r>
        <w:t>Rest not until it be discovered.</w:t>
      </w:r>
    </w:p>
    <w:p w14:paraId="1D323568">
      <w:pPr>
        <w:spacing w:line="264" w:lineRule="auto"/>
        <w:rPr>
          <w:rFonts w:hint="eastAsia" w:ascii="Arial"/>
          <w:sz w:val="21"/>
        </w:rPr>
      </w:pPr>
    </w:p>
    <w:p w14:paraId="4EC50AAE">
      <w:pPr>
        <w:pStyle w:val="11"/>
        <w:widowControl/>
      </w:pPr>
      <w:r>
        <w:t>不安息，直到它，被发现。</w:t>
      </w:r>
    </w:p>
    <w:p w14:paraId="707AE1B1">
      <w:pPr>
        <w:spacing w:line="264" w:lineRule="auto"/>
        <w:rPr>
          <w:rFonts w:hint="eastAsia" w:ascii="Arial"/>
          <w:sz w:val="21"/>
        </w:rPr>
      </w:pPr>
    </w:p>
    <w:p w14:paraId="04455704">
      <w:pPr>
        <w:pStyle w:val="11"/>
        <w:widowControl/>
      </w:pPr>
      <w:r>
        <w:t>Your declension is secret, perhaps the cause is secret, some spiritual duty secretly neglected, or some known sin secretly indulged.</w:t>
      </w:r>
    </w:p>
    <w:p w14:paraId="322628F4">
      <w:pPr>
        <w:spacing w:line="264" w:lineRule="auto"/>
        <w:rPr>
          <w:rFonts w:hint="eastAsia" w:ascii="Arial"/>
          <w:sz w:val="21"/>
        </w:rPr>
      </w:pPr>
    </w:p>
    <w:p w14:paraId="78E10186">
      <w:pPr>
        <w:pStyle w:val="11"/>
        <w:widowControl/>
      </w:pPr>
      <w:r>
        <w:t>你们的衰退，是秘密的，或许，那原因，是秘密的，某些，属灵的责任，被秘密地忽略，或，某些，已知的罪，被秘密地放纵。</w:t>
      </w:r>
    </w:p>
    <w:p w14:paraId="3C67B2DC">
      <w:pPr>
        <w:spacing w:line="264" w:lineRule="auto"/>
        <w:rPr>
          <w:rFonts w:hint="eastAsia" w:ascii="Arial"/>
          <w:sz w:val="21"/>
        </w:rPr>
      </w:pPr>
    </w:p>
    <w:p w14:paraId="767E9E47">
      <w:pPr>
        <w:pStyle w:val="11"/>
        <w:widowControl/>
      </w:pPr>
      <w:r>
        <w:t>Search it out, and bring it to light.</w:t>
      </w:r>
    </w:p>
    <w:p w14:paraId="00AA74D8">
      <w:pPr>
        <w:spacing w:line="264" w:lineRule="auto"/>
        <w:rPr>
          <w:rFonts w:hint="eastAsia" w:ascii="Arial"/>
          <w:sz w:val="21"/>
        </w:rPr>
      </w:pPr>
    </w:p>
    <w:p w14:paraId="1AEF0D3D">
      <w:pPr>
        <w:pStyle w:val="11"/>
        <w:widowControl/>
      </w:pPr>
      <w:r>
        <w:t>寻找它，并，将它带到光中。</w:t>
      </w:r>
    </w:p>
    <w:p w14:paraId="0DCB6092">
      <w:pPr>
        <w:spacing w:line="264" w:lineRule="auto"/>
        <w:rPr>
          <w:rFonts w:hint="eastAsia" w:ascii="Arial"/>
          <w:sz w:val="21"/>
        </w:rPr>
      </w:pPr>
    </w:p>
    <w:p w14:paraId="749BB044">
      <w:pPr>
        <w:pStyle w:val="11"/>
        <w:widowControl/>
      </w:pPr>
      <w:r>
        <w:t>It must be a cause adequate to the production of effects so serious.</w:t>
      </w:r>
    </w:p>
    <w:p w14:paraId="57F790EE">
      <w:pPr>
        <w:spacing w:line="264" w:lineRule="auto"/>
        <w:rPr>
          <w:rFonts w:hint="eastAsia" w:ascii="Arial"/>
          <w:sz w:val="21"/>
        </w:rPr>
      </w:pPr>
    </w:p>
    <w:p w14:paraId="0012351D">
      <w:pPr>
        <w:pStyle w:val="11"/>
        <w:widowControl/>
      </w:pPr>
      <w:r>
        <w:t>它，必是，一个，足以产生如此严重果效的原因。</w:t>
      </w:r>
    </w:p>
    <w:p w14:paraId="2F969421">
      <w:pPr>
        <w:spacing w:line="264" w:lineRule="auto"/>
        <w:rPr>
          <w:rFonts w:hint="eastAsia" w:ascii="Arial"/>
          <w:sz w:val="21"/>
        </w:rPr>
      </w:pPr>
    </w:p>
    <w:p w14:paraId="3BD38686">
      <w:pPr>
        <w:pStyle w:val="11"/>
        <w:widowControl/>
      </w:pPr>
      <w:r>
        <w:t>You are not as you once were.</w:t>
      </w:r>
    </w:p>
    <w:p w14:paraId="3D710A9E">
      <w:pPr>
        <w:spacing w:line="264" w:lineRule="auto"/>
        <w:rPr>
          <w:rFonts w:hint="eastAsia" w:ascii="Arial"/>
          <w:sz w:val="21"/>
        </w:rPr>
      </w:pPr>
    </w:p>
    <w:p w14:paraId="50D99D26">
      <w:pPr>
        <w:pStyle w:val="11"/>
        <w:widowControl/>
      </w:pPr>
      <w:r>
        <w:t>你们，不，像你们，曾一度是。</w:t>
      </w:r>
    </w:p>
    <w:p w14:paraId="029D19BC">
      <w:pPr>
        <w:spacing w:line="264" w:lineRule="auto"/>
        <w:rPr>
          <w:rFonts w:hint="eastAsia" w:ascii="Arial"/>
          <w:sz w:val="21"/>
        </w:rPr>
      </w:pPr>
    </w:p>
    <w:p w14:paraId="028702DD">
      <w:pPr>
        <w:pStyle w:val="11"/>
        <w:widowControl/>
      </w:pPr>
      <w:r>
        <w:t>Your soul has lost ground; the Divine life has declined; the fruit of the Spirit has withered; the heart has lost its softness, the conscience its tenderness, the mind its seclusion, the throne of grace its sweetness, the cross of Jesus its attraction.</w:t>
      </w:r>
    </w:p>
    <w:p w14:paraId="3B984E8E">
      <w:pPr>
        <w:spacing w:line="264" w:lineRule="auto"/>
        <w:rPr>
          <w:rFonts w:hint="eastAsia" w:ascii="Arial"/>
          <w:sz w:val="21"/>
        </w:rPr>
      </w:pPr>
    </w:p>
    <w:p w14:paraId="4D1BFB52">
      <w:pPr>
        <w:pStyle w:val="11"/>
        <w:widowControl/>
      </w:pPr>
      <w:r>
        <w:t>你们的灵魂，已，失去了地；神圣的生命，已，衰退；圣灵的果子，已，枯萎；心，已，失去了其柔软，良心，其温柔，心思，其隐居，恩典的宝座，其甘甜，耶稣的十字架，其吸引力。</w:t>
      </w:r>
    </w:p>
    <w:p w14:paraId="79F38050">
      <w:pPr>
        <w:spacing w:line="264" w:lineRule="auto"/>
        <w:rPr>
          <w:rFonts w:hint="eastAsia" w:ascii="Arial"/>
          <w:sz w:val="21"/>
        </w:rPr>
      </w:pPr>
    </w:p>
    <w:p w14:paraId="38CF04A2">
      <w:pPr>
        <w:pStyle w:val="11"/>
        <w:widowControl/>
      </w:pPr>
      <w:r>
        <w:t>Oh, how sad and melancholy the change that has passed over you!</w:t>
      </w:r>
    </w:p>
    <w:p w14:paraId="7652EBA8">
      <w:pPr>
        <w:spacing w:line="264" w:lineRule="auto"/>
        <w:rPr>
          <w:rFonts w:hint="eastAsia" w:ascii="Arial"/>
          <w:sz w:val="21"/>
        </w:rPr>
      </w:pPr>
    </w:p>
    <w:p w14:paraId="5C48BE70">
      <w:pPr>
        <w:pStyle w:val="11"/>
        <w:widowControl/>
      </w:pPr>
      <w:r>
        <w:t>哦，何等，悲伤而忧郁的改变，那，已，临到你们！</w:t>
      </w:r>
    </w:p>
    <w:p w14:paraId="7237E19C">
      <w:pPr>
        <w:spacing w:line="264" w:lineRule="auto"/>
        <w:rPr>
          <w:rFonts w:hint="eastAsia" w:ascii="Arial"/>
          <w:sz w:val="21"/>
        </w:rPr>
      </w:pPr>
    </w:p>
    <w:p w14:paraId="5AFE5A7D">
      <w:pPr>
        <w:pStyle w:val="11"/>
        <w:widowControl/>
      </w:pPr>
      <w:r>
        <w:t>And have you not the consciousness of it in your soul?</w:t>
      </w:r>
    </w:p>
    <w:p w14:paraId="7A851567">
      <w:pPr>
        <w:spacing w:line="264" w:lineRule="auto"/>
        <w:rPr>
          <w:rFonts w:hint="eastAsia" w:ascii="Arial"/>
          <w:sz w:val="21"/>
        </w:rPr>
      </w:pPr>
    </w:p>
    <w:p w14:paraId="55904538">
      <w:pPr>
        <w:pStyle w:val="11"/>
        <w:widowControl/>
      </w:pPr>
      <w:r>
        <w:t>并且，你们，难道没有，在你们灵魂中，对此的意识吗？</w:t>
      </w:r>
    </w:p>
    <w:p w14:paraId="6D3B6500">
      <w:pPr>
        <w:spacing w:line="264" w:lineRule="auto"/>
        <w:rPr>
          <w:rFonts w:hint="eastAsia" w:ascii="Arial"/>
          <w:sz w:val="21"/>
        </w:rPr>
      </w:pPr>
    </w:p>
    <w:p w14:paraId="238A6C49">
      <w:pPr>
        <w:pStyle w:val="11"/>
        <w:widowControl/>
      </w:pPr>
      <w:r>
        <w:t>Where is the blessedness you spoke of?</w:t>
      </w:r>
    </w:p>
    <w:p w14:paraId="4F56CF37">
      <w:pPr>
        <w:spacing w:line="264" w:lineRule="auto"/>
        <w:rPr>
          <w:rFonts w:hint="eastAsia" w:ascii="Arial"/>
          <w:sz w:val="21"/>
        </w:rPr>
      </w:pPr>
    </w:p>
    <w:p w14:paraId="5E8CB7B2">
      <w:pPr>
        <w:pStyle w:val="11"/>
        <w:widowControl/>
      </w:pPr>
      <w:r>
        <w:t>你们，所说的福气，在哪里呢？</w:t>
      </w:r>
    </w:p>
    <w:p w14:paraId="0E538151">
      <w:pPr>
        <w:spacing w:line="264" w:lineRule="auto"/>
        <w:rPr>
          <w:rFonts w:hint="eastAsia" w:ascii="Arial"/>
          <w:sz w:val="21"/>
        </w:rPr>
      </w:pPr>
    </w:p>
    <w:p w14:paraId="0C5037D5">
      <w:pPr>
        <w:pStyle w:val="11"/>
        <w:widowControl/>
      </w:pPr>
      <w:r>
        <w:t>where is the sunlight countenance of a reconciled Father?</w:t>
      </w:r>
    </w:p>
    <w:p w14:paraId="2646A773">
      <w:pPr>
        <w:spacing w:line="264" w:lineRule="auto"/>
        <w:rPr>
          <w:rFonts w:hint="eastAsia" w:ascii="Arial"/>
          <w:sz w:val="21"/>
        </w:rPr>
      </w:pPr>
    </w:p>
    <w:p w14:paraId="5F7828AA">
      <w:pPr>
        <w:pStyle w:val="11"/>
        <w:widowControl/>
      </w:pPr>
      <w:r>
        <w:t>一个，已和好的父的，阳光的面容，在哪里？</w:t>
      </w:r>
    </w:p>
    <w:p w14:paraId="740AF94B">
      <w:pPr>
        <w:spacing w:line="264" w:lineRule="auto"/>
        <w:rPr>
          <w:rFonts w:hint="eastAsia" w:ascii="Arial"/>
          <w:sz w:val="21"/>
        </w:rPr>
      </w:pPr>
    </w:p>
    <w:p w14:paraId="68291BEA">
      <w:pPr>
        <w:pStyle w:val="11"/>
        <w:widowControl/>
      </w:pPr>
      <w:r>
        <w:t>where are the rich moments spent before the cross?</w:t>
      </w:r>
    </w:p>
    <w:p w14:paraId="6DE30D09">
      <w:pPr>
        <w:spacing w:line="264" w:lineRule="auto"/>
        <w:rPr>
          <w:rFonts w:hint="eastAsia" w:ascii="Arial"/>
          <w:sz w:val="21"/>
        </w:rPr>
      </w:pPr>
    </w:p>
    <w:p w14:paraId="3309A6D2">
      <w:pPr>
        <w:pStyle w:val="11"/>
        <w:widowControl/>
      </w:pPr>
      <w:r>
        <w:t>在十字架前，所度的丰富时刻，在哪里？</w:t>
      </w:r>
    </w:p>
    <w:p w14:paraId="05406205">
      <w:pPr>
        <w:spacing w:line="264" w:lineRule="auto"/>
        <w:rPr>
          <w:rFonts w:hint="eastAsia" w:ascii="Arial"/>
          <w:sz w:val="21"/>
        </w:rPr>
      </w:pPr>
    </w:p>
    <w:p w14:paraId="3F028C5B">
      <w:pPr>
        <w:pStyle w:val="11"/>
        <w:widowControl/>
      </w:pPr>
      <w:r>
        <w:t>the hallowed scenes of communion in the closet, shut in with God?</w:t>
      </w:r>
    </w:p>
    <w:p w14:paraId="4E7EA421">
      <w:pPr>
        <w:spacing w:line="264" w:lineRule="auto"/>
        <w:rPr>
          <w:rFonts w:hint="eastAsia" w:ascii="Arial"/>
          <w:sz w:val="21"/>
        </w:rPr>
      </w:pPr>
    </w:p>
    <w:p w14:paraId="52DF3E99">
      <w:pPr>
        <w:pStyle w:val="11"/>
        <w:widowControl/>
      </w:pPr>
      <w:r>
        <w:t>在内室中，与神，关闭的，交通的圣洁场景，在哪里？</w:t>
      </w:r>
    </w:p>
    <w:p w14:paraId="1CEF944A">
      <w:pPr>
        <w:spacing w:line="264" w:lineRule="auto"/>
        <w:rPr>
          <w:rFonts w:hint="eastAsia" w:ascii="Arial"/>
          <w:sz w:val="21"/>
        </w:rPr>
      </w:pPr>
    </w:p>
    <w:p w14:paraId="71D81368">
      <w:pPr>
        <w:pStyle w:val="11"/>
        <w:widowControl/>
      </w:pPr>
      <w:r>
        <w:t>Where is the voice of the turtledove, the singing of birds, the green pastures where you did feed, the still waters on whose banks you did repose?</w:t>
      </w:r>
    </w:p>
    <w:p w14:paraId="25667F0F">
      <w:pPr>
        <w:spacing w:line="264" w:lineRule="auto"/>
        <w:rPr>
          <w:rFonts w:hint="eastAsia" w:ascii="Arial"/>
          <w:sz w:val="21"/>
        </w:rPr>
      </w:pPr>
    </w:p>
    <w:p w14:paraId="1E1668D1">
      <w:pPr>
        <w:pStyle w:val="11"/>
        <w:widowControl/>
      </w:pPr>
      <w:r>
        <w:t>斑鸠的声音，鸟的歌唱，你们，曾，喂养的青草地，你们，曾，在其岸上安息的静水旁，在哪里？</w:t>
      </w:r>
    </w:p>
    <w:p w14:paraId="4F0EDD2A">
      <w:pPr>
        <w:spacing w:line="264" w:lineRule="auto"/>
        <w:rPr>
          <w:rFonts w:hint="eastAsia" w:ascii="Arial"/>
          <w:sz w:val="21"/>
        </w:rPr>
      </w:pPr>
    </w:p>
    <w:p w14:paraId="7CC7921E">
      <w:pPr>
        <w:pStyle w:val="11"/>
        <w:widowControl/>
      </w:pPr>
      <w:r>
        <w:t>Is it all gone?</w:t>
      </w:r>
    </w:p>
    <w:p w14:paraId="2A7E4200">
      <w:pPr>
        <w:spacing w:line="264" w:lineRule="auto"/>
        <w:rPr>
          <w:rFonts w:hint="eastAsia" w:ascii="Arial"/>
          <w:sz w:val="21"/>
        </w:rPr>
      </w:pPr>
    </w:p>
    <w:p w14:paraId="264B15E9">
      <w:pPr>
        <w:pStyle w:val="11"/>
        <w:widowControl/>
      </w:pPr>
      <w:r>
        <w:t>它，都，走了吗？</w:t>
      </w:r>
    </w:p>
    <w:p w14:paraId="3CCCC363">
      <w:pPr>
        <w:spacing w:line="264" w:lineRule="auto"/>
        <w:rPr>
          <w:rFonts w:hint="eastAsia" w:ascii="Arial"/>
          <w:sz w:val="21"/>
        </w:rPr>
      </w:pPr>
    </w:p>
    <w:p w14:paraId="32637241">
      <w:pPr>
        <w:pStyle w:val="11"/>
        <w:widowControl/>
      </w:pPr>
      <w:r>
        <w:t>Is it winter with your soul?</w:t>
      </w:r>
    </w:p>
    <w:p w14:paraId="3349D37D">
      <w:pPr>
        <w:spacing w:line="264" w:lineRule="auto"/>
        <w:rPr>
          <w:rFonts w:hint="eastAsia" w:ascii="Arial"/>
          <w:sz w:val="21"/>
        </w:rPr>
      </w:pPr>
    </w:p>
    <w:p w14:paraId="7CD747BC">
      <w:pPr>
        <w:pStyle w:val="11"/>
        <w:widowControl/>
      </w:pPr>
      <w:r>
        <w:t>你们的灵魂，是，冬天吗？</w:t>
      </w:r>
    </w:p>
    <w:p w14:paraId="05B04791">
      <w:pPr>
        <w:spacing w:line="264" w:lineRule="auto"/>
        <w:rPr>
          <w:rFonts w:hint="eastAsia" w:ascii="Arial"/>
          <w:sz w:val="21"/>
        </w:rPr>
      </w:pPr>
    </w:p>
    <w:p w14:paraId="5252DD74">
      <w:pPr>
        <w:pStyle w:val="11"/>
        <w:widowControl/>
      </w:pPr>
      <w:r>
        <w:t>Ah! yes; your soul is made to feel that it is an evil and a bitter thing to depart from the living God.</w:t>
      </w:r>
    </w:p>
    <w:p w14:paraId="1F59579C">
      <w:pPr>
        <w:spacing w:line="264" w:lineRule="auto"/>
        <w:rPr>
          <w:rFonts w:hint="eastAsia" w:ascii="Arial"/>
          <w:sz w:val="21"/>
        </w:rPr>
      </w:pPr>
    </w:p>
    <w:p w14:paraId="30A6C8DC">
      <w:pPr>
        <w:pStyle w:val="11"/>
        <w:widowControl/>
      </w:pPr>
      <w:r>
        <w:t>啊！是的；你们的灵魂，被，使感觉到，离开永生神，是，一件，恶而苦的事。</w:t>
      </w:r>
    </w:p>
    <w:p w14:paraId="44F8CDEA">
      <w:pPr>
        <w:spacing w:line="264" w:lineRule="auto"/>
        <w:rPr>
          <w:rFonts w:hint="eastAsia" w:ascii="Arial"/>
          <w:sz w:val="21"/>
        </w:rPr>
      </w:pPr>
    </w:p>
    <w:p w14:paraId="75D13FF9">
      <w:pPr>
        <w:pStyle w:val="11"/>
        <w:widowControl/>
      </w:pPr>
      <w:r>
        <w:t>But yet there is hope.</w:t>
      </w:r>
    </w:p>
    <w:p w14:paraId="4D85F922">
      <w:pPr>
        <w:spacing w:line="264" w:lineRule="auto"/>
        <w:rPr>
          <w:rFonts w:hint="eastAsia" w:ascii="Arial"/>
          <w:sz w:val="21"/>
        </w:rPr>
      </w:pPr>
    </w:p>
    <w:p w14:paraId="25226515">
      <w:pPr>
        <w:pStyle w:val="11"/>
        <w:widowControl/>
      </w:pPr>
      <w:r>
        <w:t>但是，却仍有，盼望。</w:t>
      </w:r>
    </w:p>
    <w:p w14:paraId="686DC178">
      <w:pPr>
        <w:spacing w:line="264" w:lineRule="auto"/>
        <w:rPr>
          <w:rFonts w:hint="eastAsia" w:ascii="Arial"/>
          <w:sz w:val="21"/>
        </w:rPr>
      </w:pPr>
    </w:p>
    <w:p w14:paraId="1D88686E">
      <w:pPr>
        <w:pStyle w:val="11"/>
        <w:widowControl/>
      </w:pPr>
      <w:r>
        <w:t>The next step in the work of personal revival, is, to take the cause of the soul's declension immediately to the throne of grace, and lay it before the Lord.</w:t>
      </w:r>
    </w:p>
    <w:p w14:paraId="57B93962">
      <w:pPr>
        <w:spacing w:line="264" w:lineRule="auto"/>
        <w:rPr>
          <w:rFonts w:hint="eastAsia" w:ascii="Arial"/>
          <w:sz w:val="21"/>
        </w:rPr>
      </w:pPr>
    </w:p>
    <w:p w14:paraId="23DFA9E0">
      <w:pPr>
        <w:pStyle w:val="11"/>
        <w:widowControl/>
      </w:pPr>
      <w:r>
        <w:t>在，个人复兴的工作中，下一步是，将灵魂衰退的原因，立刻地，带到恩典的宝座，并，将其，摆在主面前。</w:t>
      </w:r>
    </w:p>
    <w:p w14:paraId="2A394D08">
      <w:pPr>
        <w:spacing w:line="264" w:lineRule="auto"/>
        <w:rPr>
          <w:rFonts w:hint="eastAsia" w:ascii="Arial"/>
          <w:sz w:val="21"/>
        </w:rPr>
      </w:pPr>
    </w:p>
    <w:p w14:paraId="146ADD3F">
      <w:pPr>
        <w:pStyle w:val="11"/>
        <w:widowControl/>
      </w:pPr>
      <w:r>
        <w:t>There must be no parleying with it, no compromise, no concealment: there must be a full and unreserved disclosure before God, without anything of palliation or disguise.</w:t>
      </w:r>
    </w:p>
    <w:p w14:paraId="6B983131">
      <w:pPr>
        <w:spacing w:line="264" w:lineRule="auto"/>
        <w:rPr>
          <w:rFonts w:hint="eastAsia" w:ascii="Arial"/>
          <w:sz w:val="21"/>
        </w:rPr>
      </w:pPr>
    </w:p>
    <w:p w14:paraId="4527B6DE">
      <w:pPr>
        <w:pStyle w:val="11"/>
        <w:widowControl/>
      </w:pPr>
      <w:r>
        <w:t>必须，没有，与之的，谈判，没有，妥协，没有，隐藏：必须，有一个，在神面前，完全而不保留的揭露，没有任何，减轻或伪装。</w:t>
      </w:r>
    </w:p>
    <w:p w14:paraId="1DBEC20D">
      <w:pPr>
        <w:spacing w:line="264" w:lineRule="auto"/>
        <w:rPr>
          <w:rFonts w:hint="eastAsia" w:ascii="Arial"/>
          <w:sz w:val="21"/>
        </w:rPr>
      </w:pPr>
    </w:p>
    <w:p w14:paraId="1B37AAD9">
      <w:pPr>
        <w:pStyle w:val="11"/>
        <w:widowControl/>
      </w:pPr>
      <w:r>
        <w:t>Let your sin be confessed in all its guilt, aggravation, and consequences.</w:t>
      </w:r>
    </w:p>
    <w:p w14:paraId="3E5F72FD">
      <w:pPr>
        <w:spacing w:line="264" w:lineRule="auto"/>
        <w:rPr>
          <w:rFonts w:hint="eastAsia" w:ascii="Arial"/>
          <w:sz w:val="21"/>
        </w:rPr>
      </w:pPr>
    </w:p>
    <w:p w14:paraId="7B0A675B">
      <w:pPr>
        <w:pStyle w:val="11"/>
        <w:widowControl/>
      </w:pPr>
      <w:r>
        <w:t>让你们的罪，在它所有的罪责、加重、和后果中，被承认。</w:t>
      </w:r>
    </w:p>
    <w:p w14:paraId="56605DEA">
      <w:pPr>
        <w:spacing w:line="264" w:lineRule="auto"/>
        <w:rPr>
          <w:rFonts w:hint="eastAsia" w:ascii="Arial"/>
          <w:sz w:val="21"/>
        </w:rPr>
      </w:pPr>
    </w:p>
    <w:p w14:paraId="27C7C8AD">
      <w:pPr>
        <w:pStyle w:val="11"/>
        <w:widowControl/>
      </w:pPr>
      <w:r>
        <w:t>This is just what God loves - an open, ingenuous confession of sin.</w:t>
      </w:r>
    </w:p>
    <w:p w14:paraId="2DA297C7">
      <w:pPr>
        <w:spacing w:line="264" w:lineRule="auto"/>
        <w:rPr>
          <w:rFonts w:hint="eastAsia" w:ascii="Arial"/>
          <w:sz w:val="21"/>
        </w:rPr>
      </w:pPr>
    </w:p>
    <w:p w14:paraId="1A80D8B6">
      <w:pPr>
        <w:pStyle w:val="11"/>
        <w:widowControl/>
      </w:pPr>
      <w:r>
        <w:t>这，正是，神所爱的——一个，公开、真诚的认罪。</w:t>
      </w:r>
    </w:p>
    <w:p w14:paraId="3A6F6190">
      <w:pPr>
        <w:spacing w:line="264" w:lineRule="auto"/>
        <w:rPr>
          <w:rFonts w:hint="eastAsia" w:ascii="Arial"/>
          <w:sz w:val="21"/>
        </w:rPr>
      </w:pPr>
    </w:p>
    <w:p w14:paraId="5BD8644A">
      <w:pPr>
        <w:pStyle w:val="11"/>
        <w:widowControl/>
      </w:pPr>
      <w:r>
        <w:t>Searching and knowing, though he does, all hearts, he yet delights in the honest and minute acknowledgment of sin from his backsliding child.</w:t>
      </w:r>
    </w:p>
    <w:p w14:paraId="190FF043">
      <w:pPr>
        <w:spacing w:line="264" w:lineRule="auto"/>
        <w:rPr>
          <w:rFonts w:hint="eastAsia" w:ascii="Arial"/>
          <w:sz w:val="21"/>
        </w:rPr>
      </w:pPr>
    </w:p>
    <w:p w14:paraId="3B1E1862">
      <w:pPr>
        <w:pStyle w:val="11"/>
        <w:widowControl/>
      </w:pPr>
      <w:r>
        <w:t>鉴察并知道，虽然祂，作，所有人的心，祂，却，喜悦于，祂退后孩子的，诚实而细微的认罪。</w:t>
      </w:r>
    </w:p>
    <w:p w14:paraId="5AEA08DE">
      <w:pPr>
        <w:spacing w:line="264" w:lineRule="auto"/>
        <w:rPr>
          <w:rFonts w:hint="eastAsia" w:ascii="Arial"/>
          <w:sz w:val="21"/>
        </w:rPr>
      </w:pPr>
    </w:p>
    <w:p w14:paraId="6BB601F6">
      <w:pPr>
        <w:pStyle w:val="11"/>
        <w:widowControl/>
      </w:pPr>
      <w:r>
        <w:t>Language cannot be too humiliating, the detail cannot be too minute.</w:t>
      </w:r>
    </w:p>
    <w:p w14:paraId="4890772C">
      <w:pPr>
        <w:spacing w:line="264" w:lineRule="auto"/>
        <w:rPr>
          <w:rFonts w:hint="eastAsia" w:ascii="Arial"/>
          <w:sz w:val="21"/>
        </w:rPr>
      </w:pPr>
    </w:p>
    <w:p w14:paraId="35C74CEF">
      <w:pPr>
        <w:pStyle w:val="11"/>
        <w:widowControl/>
      </w:pPr>
      <w:r>
        <w:t>语言，不能，太，使人羞愧，那细节，不能，太，细微。</w:t>
      </w:r>
    </w:p>
    <w:p w14:paraId="521A1F22">
      <w:pPr>
        <w:spacing w:line="264" w:lineRule="auto"/>
        <w:rPr>
          <w:rFonts w:hint="eastAsia" w:ascii="Arial"/>
          <w:sz w:val="21"/>
        </w:rPr>
      </w:pPr>
    </w:p>
    <w:p w14:paraId="07DE5F06">
      <w:pPr>
        <w:pStyle w:val="11"/>
        <w:widowControl/>
      </w:pPr>
      <w:r>
        <w:t>Mark the stress he has laid upon this duty, and the blessing he has annexed to it.</w:t>
      </w:r>
    </w:p>
    <w:p w14:paraId="59AFDEDD">
      <w:pPr>
        <w:spacing w:line="264" w:lineRule="auto"/>
        <w:rPr>
          <w:rFonts w:hint="eastAsia" w:ascii="Arial"/>
          <w:sz w:val="21"/>
        </w:rPr>
      </w:pPr>
    </w:p>
    <w:p w14:paraId="4CEADDB8">
      <w:pPr>
        <w:pStyle w:val="11"/>
        <w:widowControl/>
      </w:pPr>
      <w:r>
        <w:t>注意，祂，已，在这责任上，所放置的强调，和，祂，已，附于其上的福气。</w:t>
      </w:r>
    </w:p>
    <w:p w14:paraId="263A7551">
      <w:pPr>
        <w:spacing w:line="264" w:lineRule="auto"/>
        <w:rPr>
          <w:rFonts w:hint="eastAsia" w:ascii="Arial"/>
          <w:sz w:val="21"/>
        </w:rPr>
      </w:pPr>
    </w:p>
    <w:p w14:paraId="243ECBFB">
      <w:pPr>
        <w:pStyle w:val="11"/>
        <w:widowControl/>
      </w:pPr>
      <w:r>
        <w:t>Thus he spoke to the children of Israel, that wandering, backsliding, rebellious people: "If they confess their iniquity, and the iniquity of their fathers, with their trespass which they trespassed against me, and that they have walked contrary unto me; and that I also have walked contrary unto them, and have brought them into the land of their enemies; if then their uncircumcised hearts be humbled, and they then accept of the punishment of their iniquity; then will I remember my covenant with Jacob, and also my covenant with Isaac, and also my covenant with Abraham will I remember; and I will remember the land (Lev 26:40-42)."</w:t>
      </w:r>
    </w:p>
    <w:p w14:paraId="77D4E07C">
      <w:pPr>
        <w:spacing w:line="264" w:lineRule="auto"/>
        <w:rPr>
          <w:rFonts w:hint="eastAsia" w:ascii="Arial"/>
          <w:sz w:val="21"/>
        </w:rPr>
      </w:pPr>
    </w:p>
    <w:p w14:paraId="2C6FAD34">
      <w:pPr>
        <w:pStyle w:val="11"/>
        <w:widowControl/>
      </w:pPr>
      <w:r>
        <w:t>如此，祂，对以色列的子孙，那，飘流、退后、悖逆的百姓说：“他们若，承认他们的罪孽，和他们祖宗的罪孽，并他们，所干犯我的罪，和，他们，曾，与我行事为仇；并且，我，也，曾，与他们行事为仇，并，曾，将他们，带入他们仇敌之地；那时，他们，未受割礼的心，若，谦卑下来，并且，他们，那时，接受他们罪孽的刑罚；那时，我，必记念我与雅各的约，也，记念我与以撒的约，也，记念我与亚伯拉罕的约；我，也必记念那地（利未记 26:40-42）。”</w:t>
      </w:r>
    </w:p>
    <w:p w14:paraId="4C53635E">
      <w:pPr>
        <w:spacing w:line="264" w:lineRule="auto"/>
        <w:rPr>
          <w:rFonts w:hint="eastAsia" w:ascii="Arial"/>
          <w:sz w:val="21"/>
        </w:rPr>
      </w:pPr>
    </w:p>
    <w:p w14:paraId="5E6AFA71">
      <w:pPr>
        <w:pStyle w:val="11"/>
        <w:widowControl/>
      </w:pPr>
      <w:r>
        <w:t>Truly may we exclaim, "Who is a God like unto you, that pardons iniquity, and passes by the transgression of the remnant of his heritage!</w:t>
      </w:r>
    </w:p>
    <w:p w14:paraId="79E5A417">
      <w:pPr>
        <w:spacing w:line="264" w:lineRule="auto"/>
        <w:rPr>
          <w:rFonts w:hint="eastAsia" w:ascii="Arial"/>
          <w:sz w:val="21"/>
        </w:rPr>
      </w:pPr>
    </w:p>
    <w:p w14:paraId="45C372C7">
      <w:pPr>
        <w:pStyle w:val="11"/>
        <w:widowControl/>
      </w:pPr>
      <w:r>
        <w:t>确实地，我们，或许会惊呼，“谁是，一个，像祢的神，赦免罪孽，并，饶恕祂产业之余民的罪过！</w:t>
      </w:r>
    </w:p>
    <w:p w14:paraId="23C388EC">
      <w:pPr>
        <w:spacing w:line="264" w:lineRule="auto"/>
        <w:rPr>
          <w:rFonts w:hint="eastAsia" w:ascii="Arial"/>
          <w:sz w:val="21"/>
        </w:rPr>
      </w:pPr>
    </w:p>
    <w:p w14:paraId="218998D7">
      <w:pPr>
        <w:pStyle w:val="11"/>
        <w:widowControl/>
      </w:pPr>
      <w:r>
        <w:t>he retains not his anger forever, because he delights in mercy."</w:t>
      </w:r>
    </w:p>
    <w:p w14:paraId="1972AD20">
      <w:pPr>
        <w:spacing w:line="264" w:lineRule="auto"/>
        <w:rPr>
          <w:rFonts w:hint="eastAsia" w:ascii="Arial"/>
          <w:sz w:val="21"/>
        </w:rPr>
      </w:pPr>
    </w:p>
    <w:p w14:paraId="307637AF">
      <w:pPr>
        <w:pStyle w:val="11"/>
        <w:widowControl/>
      </w:pPr>
      <w:r>
        <w:t>祂，不，永远怀怒，因为祂，喜爱施恩。”</w:t>
      </w:r>
    </w:p>
    <w:p w14:paraId="38AF9F02">
      <w:pPr>
        <w:spacing w:line="264" w:lineRule="auto"/>
        <w:rPr>
          <w:rFonts w:hint="eastAsia" w:ascii="Arial"/>
          <w:sz w:val="21"/>
        </w:rPr>
      </w:pPr>
    </w:p>
    <w:p w14:paraId="67C7AB4F">
      <w:pPr>
        <w:pStyle w:val="11"/>
        <w:widowControl/>
      </w:pPr>
      <w:r>
        <w:t>This, too, was the blessed experience of David, God's dear yet often backsliding child: "I acknowledged my sin unto you, and mine iniquity have I not hid.</w:t>
      </w:r>
    </w:p>
    <w:p w14:paraId="206C3798">
      <w:pPr>
        <w:spacing w:line="264" w:lineRule="auto"/>
        <w:rPr>
          <w:rFonts w:hint="eastAsia" w:ascii="Arial"/>
          <w:sz w:val="21"/>
        </w:rPr>
      </w:pPr>
    </w:p>
    <w:p w14:paraId="3EA9F703">
      <w:pPr>
        <w:pStyle w:val="11"/>
        <w:widowControl/>
      </w:pPr>
      <w:r>
        <w:t>这，也，是，大卫的蒙福的经历，神，亲爱的却常常退后的孩子：“我，向你，承认我的罪，我的罪孽，我，未隐藏。</w:t>
      </w:r>
    </w:p>
    <w:p w14:paraId="7603A927">
      <w:pPr>
        <w:spacing w:line="264" w:lineRule="auto"/>
        <w:rPr>
          <w:rFonts w:hint="eastAsia" w:ascii="Arial"/>
          <w:sz w:val="21"/>
        </w:rPr>
      </w:pPr>
    </w:p>
    <w:p w14:paraId="267B95DD">
      <w:pPr>
        <w:pStyle w:val="11"/>
        <w:widowControl/>
      </w:pPr>
      <w:r>
        <w:t>I said, I will confess my transgressions unto the Lord: and you forgave the iniquity of my sin (Ps 32:5)."</w:t>
      </w:r>
    </w:p>
    <w:p w14:paraId="3A92914A">
      <w:pPr>
        <w:spacing w:line="264" w:lineRule="auto"/>
        <w:rPr>
          <w:rFonts w:hint="eastAsia" w:ascii="Arial"/>
          <w:sz w:val="21"/>
        </w:rPr>
      </w:pPr>
    </w:p>
    <w:p w14:paraId="2FED36E7">
      <w:pPr>
        <w:pStyle w:val="11"/>
        <w:widowControl/>
      </w:pPr>
      <w:r>
        <w:t>我，说，我要，向耶和华，承认我的过犯；并且你，赦免了我罪的罪孽（诗篇 32:5）。”</w:t>
      </w:r>
    </w:p>
    <w:p w14:paraId="37A18CE2">
      <w:pPr>
        <w:spacing w:line="264" w:lineRule="auto"/>
        <w:rPr>
          <w:rFonts w:hint="eastAsia" w:ascii="Arial"/>
          <w:sz w:val="21"/>
        </w:rPr>
      </w:pPr>
    </w:p>
    <w:p w14:paraId="70DBD412">
      <w:pPr>
        <w:pStyle w:val="11"/>
        <w:widowControl/>
      </w:pPr>
      <w:r>
        <w:t>And how did the heart of God melt with pity and compassion when he heard the audible relentings of his Ephraim!</w:t>
      </w:r>
    </w:p>
    <w:p w14:paraId="35ADC86A">
      <w:pPr>
        <w:spacing w:line="264" w:lineRule="auto"/>
        <w:rPr>
          <w:rFonts w:hint="eastAsia" w:ascii="Arial"/>
          <w:sz w:val="21"/>
        </w:rPr>
      </w:pPr>
    </w:p>
    <w:p w14:paraId="71406861">
      <w:pPr>
        <w:pStyle w:val="11"/>
        <w:widowControl/>
      </w:pPr>
      <w:r>
        <w:t>并且，当祂，听见祂的以法莲的，可闻的悔悟时，神的心，是何等地，以怜悯与慈悲而融化！</w:t>
      </w:r>
    </w:p>
    <w:p w14:paraId="233EFF77">
      <w:pPr>
        <w:pStyle w:val="11"/>
        <w:widowControl/>
      </w:pPr>
      <w:r>
        <w:t>"I have heard Ephraim bemoaning himself thus: You has chastised me, and I was chastised, as a bullock unaccustomed to the yoke: turn you me, and I shall be turned; for you are the Lord my God."</w:t>
      </w:r>
    </w:p>
    <w:p w14:paraId="3EC41454">
      <w:pPr>
        <w:spacing w:line="264" w:lineRule="auto"/>
        <w:rPr>
          <w:rFonts w:hint="eastAsia" w:ascii="Arial"/>
          <w:sz w:val="21"/>
        </w:rPr>
      </w:pPr>
    </w:p>
    <w:p w14:paraId="19FF6868">
      <w:pPr>
        <w:pStyle w:val="11"/>
        <w:widowControl/>
      </w:pPr>
      <w:r>
        <w:t>“我，听见以法莲，如此地，为自己哀叹：你，已，管教我，我，曾，被管教，如同，一个，不惯于轭的牛犊：求你使我回转，我，就必回转；因为你，是耶和华我的神。”</w:t>
      </w:r>
    </w:p>
    <w:p w14:paraId="394C445A">
      <w:pPr>
        <w:spacing w:line="264" w:lineRule="auto"/>
        <w:rPr>
          <w:rFonts w:hint="eastAsia" w:ascii="Arial"/>
          <w:sz w:val="21"/>
        </w:rPr>
      </w:pPr>
    </w:p>
    <w:p w14:paraId="7D20638E">
      <w:pPr>
        <w:pStyle w:val="11"/>
        <w:widowControl/>
      </w:pPr>
      <w:r>
        <w:t>And what was the answer of God!</w:t>
      </w:r>
    </w:p>
    <w:p w14:paraId="0CDB36AD">
      <w:pPr>
        <w:spacing w:line="264" w:lineRule="auto"/>
        <w:rPr>
          <w:rFonts w:hint="eastAsia" w:ascii="Arial"/>
          <w:sz w:val="21"/>
        </w:rPr>
      </w:pPr>
    </w:p>
    <w:p w14:paraId="5C4C99AB">
      <w:pPr>
        <w:pStyle w:val="11"/>
        <w:widowControl/>
      </w:pPr>
      <w:r>
        <w:t>并且，神的回答是什么！</w:t>
      </w:r>
    </w:p>
    <w:p w14:paraId="42EC29A6">
      <w:pPr>
        <w:spacing w:line="264" w:lineRule="auto"/>
        <w:rPr>
          <w:rFonts w:hint="eastAsia" w:ascii="Arial"/>
          <w:sz w:val="21"/>
        </w:rPr>
      </w:pPr>
    </w:p>
    <w:p w14:paraId="576FCCC9">
      <w:pPr>
        <w:pStyle w:val="11"/>
        <w:widowControl/>
      </w:pPr>
      <w:r>
        <w:t>"Is Ephraim my dear son?</w:t>
      </w:r>
    </w:p>
    <w:p w14:paraId="4EFE357D">
      <w:pPr>
        <w:spacing w:line="264" w:lineRule="auto"/>
        <w:rPr>
          <w:rFonts w:hint="eastAsia" w:ascii="Arial"/>
          <w:sz w:val="21"/>
        </w:rPr>
      </w:pPr>
    </w:p>
    <w:p w14:paraId="3C3912A9">
      <w:pPr>
        <w:pStyle w:val="11"/>
        <w:widowControl/>
      </w:pPr>
      <w:r>
        <w:t>“以法莲，是我的爱子吗？</w:t>
      </w:r>
    </w:p>
    <w:p w14:paraId="680ADBC5">
      <w:pPr>
        <w:spacing w:line="264" w:lineRule="auto"/>
        <w:rPr>
          <w:rFonts w:hint="eastAsia" w:ascii="Arial"/>
          <w:sz w:val="21"/>
        </w:rPr>
      </w:pPr>
    </w:p>
    <w:p w14:paraId="1C1B1CF3">
      <w:pPr>
        <w:pStyle w:val="11"/>
        <w:widowControl/>
      </w:pPr>
      <w:r>
        <w:t>is he a pleasant child?</w:t>
      </w:r>
    </w:p>
    <w:p w14:paraId="0ACD9D12">
      <w:pPr>
        <w:spacing w:line="264" w:lineRule="auto"/>
        <w:rPr>
          <w:rFonts w:hint="eastAsia" w:ascii="Arial"/>
          <w:sz w:val="21"/>
        </w:rPr>
      </w:pPr>
    </w:p>
    <w:p w14:paraId="44FA3DF7">
      <w:pPr>
        <w:pStyle w:val="11"/>
        <w:widowControl/>
      </w:pPr>
      <w:r>
        <w:t>他，是一个，可喜悦的孩子吗？</w:t>
      </w:r>
    </w:p>
    <w:p w14:paraId="3F91A744">
      <w:pPr>
        <w:spacing w:line="264" w:lineRule="auto"/>
        <w:rPr>
          <w:rFonts w:hint="eastAsia" w:ascii="Arial"/>
          <w:sz w:val="21"/>
        </w:rPr>
      </w:pPr>
    </w:p>
    <w:p w14:paraId="1718A491">
      <w:pPr>
        <w:pStyle w:val="11"/>
        <w:widowControl/>
      </w:pPr>
      <w:r>
        <w:t>for since I spoke against him, I do earnestly remember him still; therefore my affections are troubled for him: I will surely have mercy upon him, says the Lord (Jer 31:18,20)."</w:t>
      </w:r>
    </w:p>
    <w:p w14:paraId="14AF91A7">
      <w:pPr>
        <w:spacing w:line="264" w:lineRule="auto"/>
        <w:rPr>
          <w:rFonts w:hint="eastAsia" w:ascii="Arial"/>
          <w:sz w:val="21"/>
        </w:rPr>
      </w:pPr>
    </w:p>
    <w:p w14:paraId="29C5939A">
      <w:pPr>
        <w:pStyle w:val="11"/>
        <w:widowControl/>
      </w:pPr>
      <w:r>
        <w:t>因为，自从我，说了反对他的话，我，却，仍，恳切地记念他；因此，我的情感，为他， troubled（搅动）：我，必，定意怜恤他，耶和华说（耶利米书 31:18,20）。”</w:t>
      </w:r>
    </w:p>
    <w:p w14:paraId="15AB4FA4">
      <w:pPr>
        <w:spacing w:line="264" w:lineRule="auto"/>
        <w:rPr>
          <w:rFonts w:hint="eastAsia" w:ascii="Arial"/>
          <w:sz w:val="21"/>
        </w:rPr>
      </w:pPr>
    </w:p>
    <w:p w14:paraId="580ECC13">
      <w:pPr>
        <w:pStyle w:val="11"/>
        <w:widowControl/>
      </w:pPr>
      <w:r>
        <w:t>Nor is the promise of pardon annexed to confession of sin, unfolded with less clearness and consolatoriness in the New Testament writings.</w:t>
      </w:r>
    </w:p>
    <w:p w14:paraId="4FB4B608">
      <w:pPr>
        <w:spacing w:line="264" w:lineRule="auto"/>
        <w:rPr>
          <w:rFonts w:hint="eastAsia" w:ascii="Arial"/>
          <w:sz w:val="21"/>
        </w:rPr>
      </w:pPr>
    </w:p>
    <w:p w14:paraId="09DBDA07">
      <w:pPr>
        <w:pStyle w:val="11"/>
        <w:widowControl/>
      </w:pPr>
      <w:r>
        <w:t>在，新约的著作中，那，附于认罪的赦免的应许，也并非，以，更少的清楚与安慰性而展开。</w:t>
      </w:r>
    </w:p>
    <w:p w14:paraId="6F48112E">
      <w:pPr>
        <w:spacing w:line="264" w:lineRule="auto"/>
        <w:rPr>
          <w:rFonts w:hint="eastAsia" w:ascii="Arial"/>
          <w:sz w:val="21"/>
        </w:rPr>
      </w:pPr>
    </w:p>
    <w:p w14:paraId="61F61487">
      <w:pPr>
        <w:pStyle w:val="11"/>
        <w:widowControl/>
      </w:pPr>
      <w:r>
        <w:t>"If we confess our sins, he is faithful and just to forgive us our sins, and to cleanse us from all unrighteousness (1 Jn 1:9)."</w:t>
      </w:r>
    </w:p>
    <w:p w14:paraId="3B489E2C">
      <w:pPr>
        <w:spacing w:line="264" w:lineRule="auto"/>
        <w:rPr>
          <w:rFonts w:hint="eastAsia" w:ascii="Arial"/>
          <w:sz w:val="21"/>
        </w:rPr>
      </w:pPr>
    </w:p>
    <w:p w14:paraId="4355D2A2">
      <w:pPr>
        <w:pStyle w:val="11"/>
        <w:widowControl/>
      </w:pPr>
      <w:r>
        <w:t>“我们若，认我们的罪，祂，是信实的，是公义的，必要，赦免我们的罪，并，洁净我们，脱离一切的不义（约翰一书 1:9）。”</w:t>
      </w:r>
    </w:p>
    <w:p w14:paraId="14FD0BF8">
      <w:pPr>
        <w:spacing w:line="264" w:lineRule="auto"/>
        <w:rPr>
          <w:rFonts w:hint="eastAsia" w:ascii="Arial"/>
          <w:sz w:val="21"/>
        </w:rPr>
      </w:pPr>
    </w:p>
    <w:p w14:paraId="327B664E">
      <w:pPr>
        <w:pStyle w:val="11"/>
        <w:widowControl/>
      </w:pPr>
      <w:r>
        <w:t>How full, then, the blessing, how rich the consolation connected with an honest, heart-broken confession of sin?</w:t>
      </w:r>
    </w:p>
    <w:p w14:paraId="4FED7954">
      <w:pPr>
        <w:spacing w:line="264" w:lineRule="auto"/>
        <w:rPr>
          <w:rFonts w:hint="eastAsia" w:ascii="Arial"/>
          <w:sz w:val="21"/>
        </w:rPr>
      </w:pPr>
    </w:p>
    <w:p w14:paraId="58E858DD">
      <w:pPr>
        <w:pStyle w:val="11"/>
        <w:widowControl/>
      </w:pPr>
      <w:r>
        <w:t>那么，与一个，诚实、心碎的认罪相连的福气，是何等地丰满，那安慰，是何等地丰富？</w:t>
      </w:r>
    </w:p>
    <w:p w14:paraId="3F415EFD">
      <w:pPr>
        <w:spacing w:line="264" w:lineRule="auto"/>
        <w:rPr>
          <w:rFonts w:hint="eastAsia" w:ascii="Arial"/>
          <w:sz w:val="21"/>
        </w:rPr>
      </w:pPr>
    </w:p>
    <w:p w14:paraId="4AB7711B">
      <w:pPr>
        <w:pStyle w:val="11"/>
        <w:widowControl/>
      </w:pPr>
      <w:r>
        <w:t>How easy and how simple, too, this method of return to God!</w:t>
      </w:r>
    </w:p>
    <w:p w14:paraId="76214EEB">
      <w:pPr>
        <w:spacing w:line="264" w:lineRule="auto"/>
        <w:rPr>
          <w:rFonts w:hint="eastAsia" w:ascii="Arial"/>
          <w:sz w:val="21"/>
        </w:rPr>
      </w:pPr>
    </w:p>
    <w:p w14:paraId="6BDF38D2">
      <w:pPr>
        <w:pStyle w:val="11"/>
        <w:widowControl/>
      </w:pPr>
      <w:r>
        <w:t>这，归向神的方法，又是，何等地容易和简单！</w:t>
      </w:r>
    </w:p>
    <w:p w14:paraId="1907BFDE">
      <w:pPr>
        <w:spacing w:line="264" w:lineRule="auto"/>
        <w:rPr>
          <w:rFonts w:hint="eastAsia" w:ascii="Arial"/>
          <w:sz w:val="21"/>
        </w:rPr>
      </w:pPr>
    </w:p>
    <w:p w14:paraId="1A8F2627">
      <w:pPr>
        <w:pStyle w:val="11"/>
        <w:widowControl/>
      </w:pPr>
      <w:r>
        <w:t>"Only acknowledge your iniquity (Jer 3:13)."</w:t>
      </w:r>
    </w:p>
    <w:p w14:paraId="7D56CE11">
      <w:pPr>
        <w:spacing w:line="264" w:lineRule="auto"/>
        <w:rPr>
          <w:rFonts w:hint="eastAsia" w:ascii="Arial"/>
          <w:sz w:val="21"/>
        </w:rPr>
      </w:pPr>
    </w:p>
    <w:p w14:paraId="11ED149F">
      <w:pPr>
        <w:pStyle w:val="11"/>
        <w:widowControl/>
      </w:pPr>
      <w:r>
        <w:t>“只要，承认你的罪孽（耶利米书 3:13）。”</w:t>
      </w:r>
    </w:p>
    <w:p w14:paraId="5CC86D05">
      <w:pPr>
        <w:spacing w:line="264" w:lineRule="auto"/>
        <w:rPr>
          <w:rFonts w:hint="eastAsia" w:ascii="Arial"/>
          <w:sz w:val="21"/>
        </w:rPr>
      </w:pPr>
    </w:p>
    <w:p w14:paraId="3504B03E">
      <w:pPr>
        <w:pStyle w:val="11"/>
        <w:widowControl/>
      </w:pPr>
      <w:r>
        <w:t>It is but a confession of sin over the head of Jesus, the great sacrifice for sin.</w:t>
      </w:r>
    </w:p>
    <w:p w14:paraId="44CFABAD">
      <w:pPr>
        <w:spacing w:line="264" w:lineRule="auto"/>
        <w:rPr>
          <w:rFonts w:hint="eastAsia" w:ascii="Arial"/>
          <w:sz w:val="21"/>
        </w:rPr>
      </w:pPr>
    </w:p>
    <w:p w14:paraId="58EDBD3A">
      <w:pPr>
        <w:pStyle w:val="11"/>
        <w:widowControl/>
      </w:pPr>
      <w:r>
        <w:t>这，不过是，一个，在耶稣，那，为罪的大祭物头上，的认罪。</w:t>
      </w:r>
    </w:p>
    <w:p w14:paraId="20826ADD">
      <w:pPr>
        <w:spacing w:line="264" w:lineRule="auto"/>
        <w:rPr>
          <w:rFonts w:hint="eastAsia" w:ascii="Arial"/>
          <w:sz w:val="21"/>
        </w:rPr>
      </w:pPr>
    </w:p>
    <w:p w14:paraId="53FA25E6">
      <w:pPr>
        <w:pStyle w:val="11"/>
        <w:widowControl/>
      </w:pPr>
      <w:r>
        <w:t>O, what is this that God says?</w:t>
      </w:r>
    </w:p>
    <w:p w14:paraId="64BD7F9D">
      <w:pPr>
        <w:spacing w:line="264" w:lineRule="auto"/>
        <w:rPr>
          <w:rFonts w:hint="eastAsia" w:ascii="Arial"/>
          <w:sz w:val="21"/>
        </w:rPr>
      </w:pPr>
    </w:p>
    <w:p w14:paraId="6362C961">
      <w:pPr>
        <w:pStyle w:val="11"/>
        <w:widowControl/>
      </w:pPr>
      <w:r>
        <w:t>哦，神，说的这是什么？</w:t>
      </w:r>
    </w:p>
    <w:p w14:paraId="4DF4E6F7">
      <w:pPr>
        <w:pStyle w:val="11"/>
        <w:widowControl/>
      </w:pPr>
      <w:r>
        <w:t>"Only acknowledge your iniquity!"</w:t>
      </w:r>
    </w:p>
    <w:p w14:paraId="0F0D4F34">
      <w:pPr>
        <w:spacing w:line="264" w:lineRule="auto"/>
        <w:rPr>
          <w:rFonts w:hint="eastAsia" w:ascii="Arial"/>
          <w:sz w:val="21"/>
        </w:rPr>
      </w:pPr>
    </w:p>
    <w:p w14:paraId="7CDC26D1">
      <w:pPr>
        <w:pStyle w:val="11"/>
        <w:widowControl/>
      </w:pPr>
      <w:r>
        <w:t>“只要，承认你的罪孽！”</w:t>
      </w:r>
    </w:p>
    <w:p w14:paraId="100A33EB">
      <w:pPr>
        <w:spacing w:line="264" w:lineRule="auto"/>
        <w:rPr>
          <w:rFonts w:hint="eastAsia" w:ascii="Arial"/>
          <w:sz w:val="21"/>
        </w:rPr>
      </w:pPr>
    </w:p>
    <w:p w14:paraId="1F52CE93">
      <w:pPr>
        <w:pStyle w:val="11"/>
        <w:widowControl/>
      </w:pPr>
      <w:r>
        <w:t>Is this all he requires of his poor wandering child?</w:t>
      </w:r>
    </w:p>
    <w:p w14:paraId="7DE3B9F5">
      <w:pPr>
        <w:spacing w:line="264" w:lineRule="auto"/>
        <w:rPr>
          <w:rFonts w:hint="eastAsia" w:ascii="Arial"/>
          <w:sz w:val="21"/>
        </w:rPr>
      </w:pPr>
    </w:p>
    <w:p w14:paraId="3C048611">
      <w:pPr>
        <w:pStyle w:val="11"/>
        <w:widowControl/>
      </w:pPr>
      <w:r>
        <w:t>这，是祂，对祂可怜飘流的儿女，所要求的全部吗？</w:t>
      </w:r>
    </w:p>
    <w:p w14:paraId="3F201771">
      <w:pPr>
        <w:spacing w:line="264" w:lineRule="auto"/>
        <w:rPr>
          <w:rFonts w:hint="eastAsia" w:ascii="Arial"/>
          <w:sz w:val="21"/>
        </w:rPr>
      </w:pPr>
    </w:p>
    <w:p w14:paraId="005E66C6">
      <w:pPr>
        <w:pStyle w:val="11"/>
        <w:widowControl/>
      </w:pPr>
      <w:r>
        <w:t>This is all!</w:t>
      </w:r>
    </w:p>
    <w:p w14:paraId="11B1000C">
      <w:pPr>
        <w:spacing w:line="264" w:lineRule="auto"/>
        <w:rPr>
          <w:rFonts w:hint="eastAsia" w:ascii="Arial"/>
          <w:sz w:val="21"/>
        </w:rPr>
      </w:pPr>
    </w:p>
    <w:p w14:paraId="42EB2886">
      <w:pPr>
        <w:pStyle w:val="11"/>
        <w:widowControl/>
      </w:pPr>
      <w:r>
        <w:t>这，是全部！</w:t>
      </w:r>
    </w:p>
    <w:p w14:paraId="13FF5C2C">
      <w:pPr>
        <w:spacing w:line="264" w:lineRule="auto"/>
        <w:rPr>
          <w:rFonts w:hint="eastAsia" w:ascii="Arial"/>
          <w:sz w:val="21"/>
        </w:rPr>
      </w:pPr>
    </w:p>
    <w:p w14:paraId="515DC059">
      <w:pPr>
        <w:pStyle w:val="11"/>
        <w:widowControl/>
      </w:pPr>
      <w:r>
        <w:t>"Then," May the poor soul exclaim, "Lord, I come to you.</w:t>
      </w:r>
    </w:p>
    <w:p w14:paraId="66EFD62A">
      <w:pPr>
        <w:spacing w:line="264" w:lineRule="auto"/>
        <w:rPr>
          <w:rFonts w:hint="eastAsia" w:ascii="Arial"/>
          <w:sz w:val="21"/>
        </w:rPr>
      </w:pPr>
    </w:p>
    <w:p w14:paraId="0FB5FA82">
      <w:pPr>
        <w:pStyle w:val="11"/>
        <w:widowControl/>
      </w:pPr>
      <w:r>
        <w:t>“那么，”愿，那可怜的灵魂，惊呼，“主啊，我，到祢这里来。</w:t>
      </w:r>
    </w:p>
    <w:p w14:paraId="3497E44A">
      <w:pPr>
        <w:spacing w:line="264" w:lineRule="auto"/>
        <w:rPr>
          <w:rFonts w:hint="eastAsia" w:ascii="Arial"/>
          <w:sz w:val="21"/>
        </w:rPr>
      </w:pPr>
    </w:p>
    <w:p w14:paraId="235A141F">
      <w:pPr>
        <w:pStyle w:val="11"/>
        <w:widowControl/>
        <w:numPr>
          <w:ilvl w:val="0"/>
          <w:numId w:val="2"/>
        </w:numPr>
        <w:ind w:left="0" w:leftChars="0" w:firstLine="0" w:firstLineChars="0"/>
        <w:rPr>
          <w:b w:val="0"/>
          <w:bdr w:val="none" w:sz="0" w:space="0"/>
        </w:rPr>
      </w:pPr>
      <w:r>
        <w:t>am a backslider, a wanderer, a prodigal.</w:t>
      </w:r>
    </w:p>
    <w:p w14:paraId="123E0C6E">
      <w:pPr>
        <w:spacing w:line="264" w:lineRule="auto"/>
        <w:rPr>
          <w:rFonts w:hint="eastAsia" w:ascii="Arial"/>
          <w:sz w:val="21"/>
        </w:rPr>
      </w:pPr>
    </w:p>
    <w:p w14:paraId="4BD27D51">
      <w:pPr>
        <w:pStyle w:val="11"/>
        <w:widowControl/>
      </w:pPr>
      <w:r>
        <w:t>我，是一个退后者，一个飘流者，一个浪子。</w:t>
      </w:r>
    </w:p>
    <w:p w14:paraId="7A0A2A2D">
      <w:pPr>
        <w:spacing w:line="264" w:lineRule="auto"/>
        <w:rPr>
          <w:rFonts w:hint="eastAsia" w:ascii="Arial"/>
          <w:sz w:val="21"/>
        </w:rPr>
      </w:pPr>
    </w:p>
    <w:p w14:paraId="1E8EFA4D">
      <w:pPr>
        <w:pStyle w:val="11"/>
        <w:widowControl/>
        <w:numPr>
          <w:ilvl w:val="0"/>
          <w:numId w:val="2"/>
        </w:numPr>
        <w:ind w:left="0" w:leftChars="0" w:firstLine="0" w:firstLineChars="0"/>
        <w:rPr>
          <w:b w:val="0"/>
          <w:bdr w:val="none" w:sz="0" w:space="0"/>
        </w:rPr>
      </w:pPr>
      <w:r>
        <w:t>have strayed from you like a lost sheep.</w:t>
      </w:r>
    </w:p>
    <w:p w14:paraId="0DDC57F6">
      <w:pPr>
        <w:spacing w:line="264" w:lineRule="auto"/>
        <w:rPr>
          <w:rFonts w:hint="eastAsia" w:ascii="Arial"/>
          <w:sz w:val="21"/>
        </w:rPr>
      </w:pPr>
    </w:p>
    <w:p w14:paraId="616735E0">
      <w:pPr>
        <w:pStyle w:val="11"/>
        <w:widowControl/>
      </w:pPr>
      <w:r>
        <w:t>我，已，从祢，那里， strayed（迷失），如同，一个失丧的羊。</w:t>
      </w:r>
    </w:p>
    <w:p w14:paraId="1139896D">
      <w:pPr>
        <w:spacing w:line="264" w:lineRule="auto"/>
        <w:rPr>
          <w:rFonts w:hint="eastAsia" w:ascii="Arial"/>
          <w:sz w:val="21"/>
        </w:rPr>
      </w:pPr>
    </w:p>
    <w:p w14:paraId="13F86893">
      <w:pPr>
        <w:pStyle w:val="11"/>
        <w:widowControl/>
      </w:pPr>
      <w:r>
        <w:t>My love has waxed cold, my steps have slackened in the path of holy obedience; my mind has yielded to the corrupting, deadening influence of the world, and my affections have wandered in quest of other and earthly objects of delight.</w:t>
      </w:r>
    </w:p>
    <w:p w14:paraId="5E4EFF41">
      <w:pPr>
        <w:spacing w:line="264" w:lineRule="auto"/>
        <w:rPr>
          <w:rFonts w:hint="eastAsia" w:ascii="Arial"/>
          <w:sz w:val="21"/>
        </w:rPr>
      </w:pPr>
    </w:p>
    <w:p w14:paraId="43BBF329">
      <w:pPr>
        <w:pStyle w:val="11"/>
        <w:widowControl/>
      </w:pPr>
      <w:r>
        <w:t>我的爱，已，变冷，我的脚步，已，在圣洁顺服的道路上， slackened（放慢）；我的心思，已，屈服于世界的，败坏、死沉的影响，并且，我的情感，已，在寻找其他和属世的喜乐对象中，飘流。</w:t>
      </w:r>
    </w:p>
    <w:p w14:paraId="2318B376">
      <w:pPr>
        <w:spacing w:line="264" w:lineRule="auto"/>
        <w:rPr>
          <w:rFonts w:hint="eastAsia" w:ascii="Arial"/>
          <w:sz w:val="21"/>
        </w:rPr>
      </w:pPr>
    </w:p>
    <w:p w14:paraId="5BC2817A">
      <w:pPr>
        <w:pStyle w:val="11"/>
        <w:widowControl/>
      </w:pPr>
      <w:r>
        <w:t>But, behold, I come unto you.</w:t>
      </w:r>
    </w:p>
    <w:p w14:paraId="34F1102F">
      <w:pPr>
        <w:spacing w:line="264" w:lineRule="auto"/>
        <w:rPr>
          <w:rFonts w:hint="eastAsia" w:ascii="Arial"/>
          <w:sz w:val="21"/>
        </w:rPr>
      </w:pPr>
    </w:p>
    <w:p w14:paraId="60E7880A">
      <w:pPr>
        <w:pStyle w:val="11"/>
        <w:widowControl/>
      </w:pPr>
      <w:r>
        <w:t>但是，看哪，我，到祢这里来。</w:t>
      </w:r>
    </w:p>
    <w:p w14:paraId="7E3AFEF4">
      <w:pPr>
        <w:spacing w:line="264" w:lineRule="auto"/>
        <w:rPr>
          <w:rFonts w:hint="eastAsia" w:ascii="Arial"/>
          <w:sz w:val="21"/>
        </w:rPr>
      </w:pPr>
    </w:p>
    <w:p w14:paraId="128A4E55">
      <w:pPr>
        <w:pStyle w:val="11"/>
        <w:widowControl/>
      </w:pPr>
      <w:r>
        <w:t>Do you invite me?</w:t>
      </w:r>
    </w:p>
    <w:p w14:paraId="430E1E00">
      <w:pPr>
        <w:spacing w:line="264" w:lineRule="auto"/>
        <w:rPr>
          <w:rFonts w:hint="eastAsia" w:ascii="Arial"/>
          <w:sz w:val="21"/>
        </w:rPr>
      </w:pPr>
    </w:p>
    <w:p w14:paraId="7B548806">
      <w:pPr>
        <w:pStyle w:val="11"/>
        <w:widowControl/>
      </w:pPr>
      <w:r>
        <w:t>祢，邀请我吗？</w:t>
      </w:r>
    </w:p>
    <w:p w14:paraId="26D6437D">
      <w:pPr>
        <w:spacing w:line="264" w:lineRule="auto"/>
        <w:rPr>
          <w:rFonts w:hint="eastAsia" w:ascii="Arial"/>
          <w:sz w:val="21"/>
        </w:rPr>
      </w:pPr>
    </w:p>
    <w:p w14:paraId="13BE7999">
      <w:pPr>
        <w:pStyle w:val="11"/>
        <w:widowControl/>
      </w:pPr>
      <w:r>
        <w:t>Do you stretch out your hand?</w:t>
      </w:r>
    </w:p>
    <w:p w14:paraId="6CA2921D">
      <w:pPr>
        <w:spacing w:line="264" w:lineRule="auto"/>
        <w:rPr>
          <w:rFonts w:hint="eastAsia" w:ascii="Arial"/>
          <w:sz w:val="21"/>
        </w:rPr>
      </w:pPr>
    </w:p>
    <w:p w14:paraId="1EE842DC">
      <w:pPr>
        <w:pStyle w:val="11"/>
        <w:widowControl/>
      </w:pPr>
      <w:r>
        <w:t>祢，伸出祢的手吗？</w:t>
      </w:r>
    </w:p>
    <w:p w14:paraId="7A22C8FF">
      <w:pPr>
        <w:spacing w:line="264" w:lineRule="auto"/>
        <w:rPr>
          <w:rFonts w:hint="eastAsia" w:ascii="Arial"/>
          <w:sz w:val="21"/>
        </w:rPr>
      </w:pPr>
    </w:p>
    <w:p w14:paraId="11139F27">
      <w:pPr>
        <w:pStyle w:val="11"/>
        <w:widowControl/>
      </w:pPr>
      <w:r>
        <w:t>Do you bid me approach you?</w:t>
      </w:r>
    </w:p>
    <w:p w14:paraId="08F4E63E">
      <w:pPr>
        <w:spacing w:line="264" w:lineRule="auto"/>
        <w:rPr>
          <w:rFonts w:hint="eastAsia" w:ascii="Arial"/>
          <w:sz w:val="21"/>
        </w:rPr>
      </w:pPr>
    </w:p>
    <w:p w14:paraId="7A23F4F6">
      <w:pPr>
        <w:pStyle w:val="11"/>
        <w:widowControl/>
      </w:pPr>
      <w:r>
        <w:t>祢，吩咐我，亲近祢吗？</w:t>
      </w:r>
    </w:p>
    <w:p w14:paraId="22A7264A">
      <w:pPr>
        <w:spacing w:line="264" w:lineRule="auto"/>
        <w:rPr>
          <w:rFonts w:hint="eastAsia" w:ascii="Arial"/>
          <w:sz w:val="21"/>
        </w:rPr>
      </w:pPr>
    </w:p>
    <w:p w14:paraId="59D9493C">
      <w:pPr>
        <w:pStyle w:val="11"/>
        <w:widowControl/>
      </w:pPr>
      <w:r>
        <w:t>Do you say, 'Only acknowledge your iniquity?'</w:t>
      </w:r>
    </w:p>
    <w:p w14:paraId="6AE0BA16">
      <w:pPr>
        <w:spacing w:line="264" w:lineRule="auto"/>
        <w:rPr>
          <w:rFonts w:hint="eastAsia" w:ascii="Arial"/>
          <w:sz w:val="21"/>
        </w:rPr>
      </w:pPr>
    </w:p>
    <w:p w14:paraId="6536B2DF">
      <w:pPr>
        <w:pStyle w:val="11"/>
        <w:widowControl/>
      </w:pPr>
      <w:r>
        <w:t>祢，说，‘只要，承认你的罪孽？’</w:t>
      </w:r>
    </w:p>
    <w:p w14:paraId="51E5D1AF">
      <w:pPr>
        <w:spacing w:line="264" w:lineRule="auto"/>
        <w:rPr>
          <w:rFonts w:hint="eastAsia" w:ascii="Arial"/>
          <w:sz w:val="21"/>
        </w:rPr>
      </w:pPr>
    </w:p>
    <w:p w14:paraId="7873F443">
      <w:pPr>
        <w:pStyle w:val="11"/>
        <w:widowControl/>
      </w:pPr>
      <w:r>
        <w:t>Then, Lord, I come; in the name of your dear Son, I come; 'restore unto me the joy of your salvation.'"</w:t>
      </w:r>
    </w:p>
    <w:p w14:paraId="44534AB9">
      <w:pPr>
        <w:spacing w:line="264" w:lineRule="auto"/>
        <w:rPr>
          <w:rFonts w:hint="eastAsia" w:ascii="Arial"/>
          <w:sz w:val="21"/>
        </w:rPr>
      </w:pPr>
    </w:p>
    <w:p w14:paraId="744B4B75">
      <w:pPr>
        <w:pStyle w:val="11"/>
        <w:widowControl/>
      </w:pPr>
      <w:r>
        <w:t>那么，主啊，我，来；奉你，爱子的名，我，来；‘求你使我仍得救恩之乐。’”</w:t>
      </w:r>
    </w:p>
    <w:p w14:paraId="6AF9490C">
      <w:pPr>
        <w:spacing w:line="264" w:lineRule="auto"/>
        <w:rPr>
          <w:rFonts w:hint="eastAsia" w:ascii="Arial"/>
          <w:sz w:val="21"/>
        </w:rPr>
      </w:pPr>
    </w:p>
    <w:p w14:paraId="1542B012">
      <w:pPr>
        <w:pStyle w:val="11"/>
        <w:widowControl/>
      </w:pPr>
      <w:r>
        <w:t>Thus confessing sin over the head of Jesus, until the heart has nothing more to confess but the sin of its confession - for, beloved reader, our very confession of sin needs to be confessed over, our very tears to be prayed over, so defaced with sin is all that we do - the soul, thus emptied and unburdened, is prepared to receive anew the seal of a Father's forgiving love.</w:t>
      </w:r>
    </w:p>
    <w:p w14:paraId="3CE02D1D">
      <w:pPr>
        <w:spacing w:line="264" w:lineRule="auto"/>
        <w:rPr>
          <w:rFonts w:hint="eastAsia" w:ascii="Arial"/>
          <w:sz w:val="21"/>
        </w:rPr>
      </w:pPr>
    </w:p>
    <w:p w14:paraId="1F9A4F68">
      <w:pPr>
        <w:pStyle w:val="11"/>
        <w:widowControl/>
      </w:pPr>
      <w:r>
        <w:t>如此地，在耶稣的头上，承认罪，直到，心，除了其认罪的罪之外，再没有什么可承认的——因为，亲爱的读者，我们认罪本身，都需要被再承认，我们眼泪本身，都需要被再祷告，我们所行的，一切，是如此地被罪所玷污——那灵魂，如此地被倒空和卸下重担，就，预备好，重新领受一个，父饶恕之爱的印记。</w:t>
      </w:r>
    </w:p>
    <w:p w14:paraId="02F86F7E">
      <w:pPr>
        <w:spacing w:line="264" w:lineRule="auto"/>
        <w:rPr>
          <w:rFonts w:hint="eastAsia" w:ascii="Arial"/>
          <w:sz w:val="21"/>
        </w:rPr>
      </w:pPr>
    </w:p>
    <w:p w14:paraId="2ADB0055">
      <w:pPr>
        <w:pStyle w:val="11"/>
        <w:widowControl/>
      </w:pPr>
      <w:r>
        <w:t>The true posture of a returning soul is beautifully presented to view in the prophecy of Hosea 14:1,2: "O Israel, return unto the Lord your God; for you have fallen by your iniquity.</w:t>
      </w:r>
    </w:p>
    <w:p w14:paraId="32D9B804">
      <w:pPr>
        <w:spacing w:line="264" w:lineRule="auto"/>
        <w:rPr>
          <w:rFonts w:hint="eastAsia" w:ascii="Arial"/>
          <w:sz w:val="21"/>
        </w:rPr>
      </w:pPr>
    </w:p>
    <w:p w14:paraId="0F490A50">
      <w:pPr>
        <w:pStyle w:val="11"/>
        <w:widowControl/>
      </w:pPr>
      <w:r>
        <w:t>一个，回转的灵魂的，真实的姿势，在何西阿书 14:1,2 的预言中，被，优美地呈现出来：“哦，以色列，当归向耶和华你的神；因为你，已，因你的罪孽而跌倒。</w:t>
      </w:r>
    </w:p>
    <w:p w14:paraId="0206AF01">
      <w:pPr>
        <w:spacing w:line="264" w:lineRule="auto"/>
        <w:rPr>
          <w:rFonts w:hint="eastAsia" w:ascii="Arial"/>
          <w:sz w:val="21"/>
        </w:rPr>
      </w:pPr>
    </w:p>
    <w:p w14:paraId="186DF0C0">
      <w:pPr>
        <w:pStyle w:val="11"/>
        <w:widowControl/>
      </w:pPr>
      <w:r>
        <w:t>Take with you words, and turn to the Lord: say unto him, Take away all iniquity, and receive us graciously: so will we render you the sacrifices of our lips."</w:t>
      </w:r>
    </w:p>
    <w:p w14:paraId="75DE933B">
      <w:pPr>
        <w:spacing w:line="264" w:lineRule="auto"/>
        <w:rPr>
          <w:rFonts w:hint="eastAsia" w:ascii="Arial"/>
          <w:sz w:val="21"/>
        </w:rPr>
      </w:pPr>
    </w:p>
    <w:p w14:paraId="477866B2">
      <w:pPr>
        <w:pStyle w:val="11"/>
        <w:widowControl/>
      </w:pPr>
      <w:r>
        <w:t>当带言语，归向耶和华：对祂说，求你，除去一切的罪孽，施恩接纳我们：这样，我们，就要献上我们嘴唇的祭物。”</w:t>
      </w:r>
    </w:p>
    <w:p w14:paraId="56156CFF">
      <w:pPr>
        <w:spacing w:line="264" w:lineRule="auto"/>
        <w:rPr>
          <w:rFonts w:hint="eastAsia" w:ascii="Arial"/>
          <w:sz w:val="21"/>
        </w:rPr>
      </w:pPr>
    </w:p>
    <w:p w14:paraId="5A64433E">
      <w:pPr>
        <w:pStyle w:val="11"/>
        <w:widowControl/>
      </w:pPr>
      <w:r>
        <w:t>Here are conviction, godly sorrow, humiliation, and confession, the essential elements of a true return to God.</w:t>
      </w:r>
    </w:p>
    <w:p w14:paraId="7ABBCA5E">
      <w:pPr>
        <w:spacing w:line="264" w:lineRule="auto"/>
        <w:rPr>
          <w:rFonts w:hint="eastAsia" w:ascii="Arial"/>
          <w:sz w:val="21"/>
        </w:rPr>
      </w:pPr>
    </w:p>
    <w:p w14:paraId="038920B1">
      <w:pPr>
        <w:pStyle w:val="11"/>
        <w:widowControl/>
      </w:pPr>
      <w:r>
        <w:t>在此，有，确信、敬虔的忧伤、谦卑、和认信，一个，真实归向神的，本质要素。</w:t>
      </w:r>
    </w:p>
    <w:p w14:paraId="362647CD">
      <w:pPr>
        <w:pStyle w:val="11"/>
        <w:widowControl/>
      </w:pPr>
      <w:r>
        <w:t>Conviction of the true state of the declining soul; godly sorrow resulting from the discovery; humiliation, deep and sincere, on account of it; and a full and unreserved confession of it before God.</w:t>
      </w:r>
    </w:p>
    <w:p w14:paraId="4150B017">
      <w:pPr>
        <w:spacing w:line="264" w:lineRule="auto"/>
        <w:rPr>
          <w:rFonts w:hint="eastAsia" w:ascii="Arial"/>
          <w:sz w:val="21"/>
        </w:rPr>
      </w:pPr>
    </w:p>
    <w:p w14:paraId="416A47E8">
      <w:pPr>
        <w:pStyle w:val="11"/>
        <w:widowControl/>
      </w:pPr>
      <w:r>
        <w:t>对那，衰退的灵魂的真实光景的确信；从那，发现而来的敬虔的忧伤；因之而有的，深刻而真诚的谦卑；和，一个，在神面前，对其完全而不保留的认信。</w:t>
      </w:r>
    </w:p>
    <w:p w14:paraId="1AB72474">
      <w:pPr>
        <w:spacing w:line="264" w:lineRule="auto"/>
        <w:rPr>
          <w:rFonts w:hint="eastAsia" w:ascii="Arial"/>
          <w:sz w:val="21"/>
        </w:rPr>
      </w:pPr>
    </w:p>
    <w:p w14:paraId="0359ADD8">
      <w:pPr>
        <w:pStyle w:val="11"/>
        <w:widowControl/>
      </w:pPr>
      <w:r>
        <w:t>O blessed evidences!</w:t>
      </w:r>
    </w:p>
    <w:p w14:paraId="08DD4DEE">
      <w:pPr>
        <w:spacing w:line="264" w:lineRule="auto"/>
        <w:rPr>
          <w:rFonts w:hint="eastAsia" w:ascii="Arial"/>
          <w:sz w:val="21"/>
        </w:rPr>
      </w:pPr>
    </w:p>
    <w:p w14:paraId="693E6019">
      <w:pPr>
        <w:pStyle w:val="11"/>
        <w:widowControl/>
      </w:pPr>
      <w:r>
        <w:t>哦，蒙福的证据！</w:t>
      </w:r>
    </w:p>
    <w:p w14:paraId="37A27B27">
      <w:pPr>
        <w:spacing w:line="264" w:lineRule="auto"/>
        <w:rPr>
          <w:rFonts w:hint="eastAsia" w:ascii="Arial"/>
          <w:sz w:val="21"/>
        </w:rPr>
      </w:pPr>
    </w:p>
    <w:p w14:paraId="07C83AC4">
      <w:pPr>
        <w:pStyle w:val="11"/>
        <w:widowControl/>
      </w:pPr>
      <w:r>
        <w:t>O lovely posture of a restored soul!</w:t>
      </w:r>
    </w:p>
    <w:p w14:paraId="11499658">
      <w:pPr>
        <w:spacing w:line="264" w:lineRule="auto"/>
        <w:rPr>
          <w:rFonts w:hint="eastAsia" w:ascii="Arial"/>
          <w:sz w:val="21"/>
        </w:rPr>
      </w:pPr>
    </w:p>
    <w:p w14:paraId="09511AB5">
      <w:pPr>
        <w:pStyle w:val="11"/>
        <w:widowControl/>
      </w:pPr>
      <w:r>
        <w:t>哦，一个，被恢复的灵魂的，可爱的姿势！</w:t>
      </w:r>
    </w:p>
    <w:p w14:paraId="3F413055">
      <w:pPr>
        <w:spacing w:line="264" w:lineRule="auto"/>
        <w:rPr>
          <w:rFonts w:hint="eastAsia" w:ascii="Arial"/>
          <w:sz w:val="21"/>
        </w:rPr>
      </w:pPr>
    </w:p>
    <w:p w14:paraId="01648058">
      <w:pPr>
        <w:pStyle w:val="11"/>
        <w:widowControl/>
      </w:pPr>
      <w:r>
        <w:t>Essentially connected with the discovery and the confession, there must be the entire mortification and abandonment of the cause of the soul's secret declension.</w:t>
      </w:r>
    </w:p>
    <w:p w14:paraId="2025861E">
      <w:pPr>
        <w:spacing w:line="264" w:lineRule="auto"/>
        <w:rPr>
          <w:rFonts w:hint="eastAsia" w:ascii="Arial"/>
          <w:sz w:val="21"/>
        </w:rPr>
      </w:pPr>
    </w:p>
    <w:p w14:paraId="36EC5F49">
      <w:pPr>
        <w:pStyle w:val="11"/>
        <w:widowControl/>
      </w:pPr>
      <w:r>
        <w:t>本质上地，与那发现和那认信相连，必须有，那，灵魂秘密衰退之原因的，完全的治死与放弃。</w:t>
      </w:r>
    </w:p>
    <w:p w14:paraId="77A90291">
      <w:pPr>
        <w:spacing w:line="264" w:lineRule="auto"/>
        <w:rPr>
          <w:rFonts w:hint="eastAsia" w:ascii="Arial"/>
          <w:sz w:val="21"/>
        </w:rPr>
      </w:pPr>
    </w:p>
    <w:p w14:paraId="05D12BD5">
      <w:pPr>
        <w:pStyle w:val="11"/>
        <w:widowControl/>
      </w:pPr>
      <w:r>
        <w:t>Apart from this, there can be no true revival of the work of Divine grace in the heart.</w:t>
      </w:r>
    </w:p>
    <w:p w14:paraId="6E8B0F2C">
      <w:pPr>
        <w:spacing w:line="264" w:lineRule="auto"/>
        <w:rPr>
          <w:rFonts w:hint="eastAsia" w:ascii="Arial"/>
          <w:sz w:val="21"/>
        </w:rPr>
      </w:pPr>
    </w:p>
    <w:p w14:paraId="517B693A">
      <w:pPr>
        <w:pStyle w:val="11"/>
        <w:widowControl/>
      </w:pPr>
      <w:r>
        <w:t>离开这个，心里面，神圣恩典的工作，不可能有，真实的复兴。</w:t>
      </w:r>
    </w:p>
    <w:p w14:paraId="6E43BD88">
      <w:pPr>
        <w:spacing w:line="264" w:lineRule="auto"/>
        <w:rPr>
          <w:rFonts w:hint="eastAsia" w:ascii="Arial"/>
          <w:sz w:val="21"/>
        </w:rPr>
      </w:pPr>
    </w:p>
    <w:p w14:paraId="665D5361">
      <w:pPr>
        <w:pStyle w:val="11"/>
        <w:widowControl/>
      </w:pPr>
      <w:r>
        <w:t>The true spiritual mortification of indwelling sin, and the entire forsaking of the known cause, whatever it is found to be, of the heart's declension, constitute the true elements of a believer's restoration to the joys of God's salvation.</w:t>
      </w:r>
    </w:p>
    <w:p w14:paraId="5808786C">
      <w:pPr>
        <w:pStyle w:val="11"/>
        <w:widowControl/>
      </w:pPr>
      <w:r>
        <w:t>内住罪的，真实的属灵的治死，和，心的衰退的，已知的，无论被发现是什么的原因的，完全的离弃，构成，一个信徒，恢复到神救恩之喜乐的真实要素。</w:t>
      </w:r>
    </w:p>
    <w:p w14:paraId="21CA2C36">
      <w:pPr>
        <w:spacing w:line="264" w:lineRule="auto"/>
        <w:rPr>
          <w:rFonts w:hint="eastAsia" w:ascii="Arial"/>
          <w:sz w:val="21"/>
        </w:rPr>
      </w:pPr>
    </w:p>
    <w:p w14:paraId="08814F4A">
      <w:pPr>
        <w:pStyle w:val="11"/>
        <w:widowControl/>
      </w:pPr>
      <w:r>
        <w:t>And when we speak of the mortification of sin, let not the nature of this sacred work be misunderstood.</w:t>
      </w:r>
    </w:p>
    <w:p w14:paraId="43EF2000">
      <w:pPr>
        <w:spacing w:line="264" w:lineRule="auto"/>
        <w:rPr>
          <w:rFonts w:hint="eastAsia" w:ascii="Arial"/>
          <w:sz w:val="21"/>
        </w:rPr>
      </w:pPr>
    </w:p>
    <w:p w14:paraId="586496C9">
      <w:pPr>
        <w:pStyle w:val="11"/>
        <w:widowControl/>
      </w:pPr>
      <w:r>
        <w:t>并且，当我们，说，罪的治死时，愿这神圣工作的性质，不被误解。</w:t>
      </w:r>
    </w:p>
    <w:p w14:paraId="3DEFC521">
      <w:pPr>
        <w:spacing w:line="264" w:lineRule="auto"/>
        <w:rPr>
          <w:rFonts w:hint="eastAsia" w:ascii="Arial"/>
          <w:sz w:val="21"/>
        </w:rPr>
      </w:pPr>
    </w:p>
    <w:p w14:paraId="36AB8F90">
      <w:pPr>
        <w:pStyle w:val="11"/>
        <w:widowControl/>
      </w:pPr>
      <w:r>
        <w:t>It has been in the case of many, why may it not in yours?</w:t>
      </w:r>
    </w:p>
    <w:p w14:paraId="3D3BF5B6">
      <w:pPr>
        <w:spacing w:line="264" w:lineRule="auto"/>
        <w:rPr>
          <w:rFonts w:hint="eastAsia" w:ascii="Arial"/>
          <w:sz w:val="21"/>
        </w:rPr>
      </w:pPr>
    </w:p>
    <w:p w14:paraId="6BFF0142">
      <w:pPr>
        <w:pStyle w:val="11"/>
        <w:widowControl/>
      </w:pPr>
      <w:r>
        <w:t>它，曾，在许多人的情况中，为何，它，不可以在你们的情况中？</w:t>
      </w:r>
    </w:p>
    <w:p w14:paraId="719586BF">
      <w:pPr>
        <w:spacing w:line="264" w:lineRule="auto"/>
        <w:rPr>
          <w:rFonts w:hint="eastAsia" w:ascii="Arial"/>
          <w:sz w:val="21"/>
        </w:rPr>
      </w:pPr>
    </w:p>
    <w:p w14:paraId="3ED322F2">
      <w:pPr>
        <w:pStyle w:val="11"/>
        <w:widowControl/>
      </w:pPr>
      <w:r>
        <w:t>There may exist all the surface-marks of mortification, and still the heart remain a stranger to the work.</w:t>
      </w:r>
    </w:p>
    <w:p w14:paraId="4A40AE4B">
      <w:pPr>
        <w:spacing w:line="264" w:lineRule="auto"/>
        <w:rPr>
          <w:rFonts w:hint="eastAsia" w:ascii="Arial"/>
          <w:sz w:val="21"/>
        </w:rPr>
      </w:pPr>
    </w:p>
    <w:p w14:paraId="313F078D">
      <w:pPr>
        <w:pStyle w:val="11"/>
        <w:widowControl/>
      </w:pPr>
      <w:r>
        <w:t>或许，存在所有，治死的，表面标记，并且，心，仍，对那工作是陌生的。</w:t>
      </w:r>
    </w:p>
    <w:p w14:paraId="5DEF4969">
      <w:pPr>
        <w:spacing w:line="264" w:lineRule="auto"/>
        <w:rPr>
          <w:rFonts w:hint="eastAsia" w:ascii="Arial"/>
          <w:sz w:val="21"/>
        </w:rPr>
      </w:pPr>
    </w:p>
    <w:p w14:paraId="017A00D4">
      <w:pPr>
        <w:pStyle w:val="11"/>
        <w:widowControl/>
      </w:pPr>
      <w:r>
        <w:t>An awakening sermon, an alarming providence, or a startling truth, may for a moment arrest and agitate the backsliding soul.</w:t>
      </w:r>
    </w:p>
    <w:p w14:paraId="1F9416E2">
      <w:pPr>
        <w:spacing w:line="264" w:lineRule="auto"/>
        <w:rPr>
          <w:rFonts w:hint="eastAsia" w:ascii="Arial"/>
          <w:sz w:val="21"/>
        </w:rPr>
      </w:pPr>
    </w:p>
    <w:p w14:paraId="7119E3E7">
      <w:pPr>
        <w:pStyle w:val="11"/>
        <w:widowControl/>
      </w:pPr>
      <w:r>
        <w:t>一个，唤醒的讲道，一个，令人警惕的护理，或，一个，令人惊愕的真理，或许，在片刻之间，抓住并搅动那，退后的灵魂。</w:t>
      </w:r>
    </w:p>
    <w:p w14:paraId="61BCB0C4">
      <w:pPr>
        <w:spacing w:line="264" w:lineRule="auto"/>
        <w:rPr>
          <w:rFonts w:hint="eastAsia" w:ascii="Arial"/>
          <w:sz w:val="21"/>
        </w:rPr>
      </w:pPr>
    </w:p>
    <w:p w14:paraId="3984944C">
      <w:pPr>
        <w:pStyle w:val="11"/>
        <w:widowControl/>
      </w:pPr>
      <w:r>
        <w:t>There may be an opening of the eyelid, a convulsive movement of the spiritual frame, which, to a superficial observer, may wear the appearance of a real return to consciousness, of a true waking up to new life and vigor of the slumbering soul, and yet these may be but the transient and fitful impulses of a sickly and a drowsy spirit.</w:t>
      </w:r>
    </w:p>
    <w:p w14:paraId="2B50BD76">
      <w:pPr>
        <w:spacing w:line="264" w:lineRule="auto"/>
        <w:rPr>
          <w:rFonts w:hint="eastAsia" w:ascii="Arial"/>
          <w:sz w:val="21"/>
        </w:rPr>
      </w:pPr>
    </w:p>
    <w:p w14:paraId="3BDE3722">
      <w:pPr>
        <w:pStyle w:val="11"/>
        <w:widowControl/>
      </w:pPr>
      <w:r>
        <w:t>或许，有，一个，眼皮的睁开，一个，属灵构造的抽搐运动，那，对一个，肤浅的观察者而言，或许，带着一个，真实地，回到知觉的，外观，一个，沉睡的灵魂，真实地，苏醒到新的生命与活力的外观，然而，这些，或许不过是，一个，生病的和昏昏欲睡的灵的，短暂而不定的冲动。</w:t>
      </w:r>
    </w:p>
    <w:p w14:paraId="4711F70A">
      <w:pPr>
        <w:spacing w:line="264" w:lineRule="auto"/>
        <w:rPr>
          <w:rFonts w:hint="eastAsia" w:ascii="Arial"/>
          <w:sz w:val="21"/>
        </w:rPr>
      </w:pPr>
    </w:p>
    <w:p w14:paraId="13D510D0">
      <w:pPr>
        <w:pStyle w:val="11"/>
        <w:widowControl/>
      </w:pPr>
      <w:r>
        <w:t>The means of grace, too, may be returned to - the secret declension felt, deplored and acknowledged, but the hidden cause remaining unmortified and unremoved, all appearance of recovery quickly and painfully subsides.</w:t>
      </w:r>
    </w:p>
    <w:p w14:paraId="2120B3BB">
      <w:pPr>
        <w:spacing w:line="264" w:lineRule="auto"/>
        <w:rPr>
          <w:rFonts w:hint="eastAsia" w:ascii="Arial"/>
          <w:sz w:val="21"/>
        </w:rPr>
      </w:pPr>
    </w:p>
    <w:p w14:paraId="208A8F49">
      <w:pPr>
        <w:pStyle w:val="11"/>
        <w:widowControl/>
      </w:pPr>
      <w:r>
        <w:t>恩典的方法，也，或许被，回到——那，秘密的衰退，被，感觉到，被，哀叹并被承认，但是，那，隐藏的原因，仍，未被治死并被除去，所有，恢复的表象，都，迅速而痛苦地，消退。</w:t>
      </w:r>
    </w:p>
    <w:p w14:paraId="763AF1FC">
      <w:pPr>
        <w:spacing w:line="264" w:lineRule="auto"/>
        <w:rPr>
          <w:rFonts w:hint="eastAsia" w:ascii="Arial"/>
          <w:sz w:val="21"/>
        </w:rPr>
      </w:pPr>
    </w:p>
    <w:p w14:paraId="21AB855A">
      <w:pPr>
        <w:pStyle w:val="11"/>
        <w:widowControl/>
      </w:pPr>
      <w:r>
        <w:t>It was but a transient, momentary shock, and all was still; the heavy eyelid but feebly opened, and closed again; the "goodness" that promised so fair, was but as the morning cloud and the early dew.</w:t>
      </w:r>
    </w:p>
    <w:p w14:paraId="6DDC9C66">
      <w:pPr>
        <w:spacing w:line="264" w:lineRule="auto"/>
        <w:rPr>
          <w:rFonts w:hint="eastAsia" w:ascii="Arial"/>
          <w:sz w:val="21"/>
        </w:rPr>
      </w:pPr>
    </w:p>
    <w:p w14:paraId="07DB1145">
      <w:pPr>
        <w:pStyle w:val="11"/>
        <w:widowControl/>
      </w:pPr>
      <w:r>
        <w:t>那，不过是，一个，短暂的、片刻的冲击，并且，一切，都静止了；那，沉重的眼皮，但，微弱地，睁开，并，再次闭合；那，应许得如此美好的“良善”，不过是，如同晨雾，和，早露。</w:t>
      </w:r>
    </w:p>
    <w:p w14:paraId="3F49B9C2">
      <w:pPr>
        <w:spacing w:line="264" w:lineRule="auto"/>
        <w:rPr>
          <w:rFonts w:hint="eastAsia" w:ascii="Arial"/>
          <w:sz w:val="21"/>
        </w:rPr>
      </w:pPr>
    </w:p>
    <w:p w14:paraId="6242642D">
      <w:pPr>
        <w:pStyle w:val="11"/>
        <w:widowControl/>
      </w:pPr>
      <w:r>
        <w:t>And the reason is found in the fact, that there was no true mortification of sin.</w:t>
      </w:r>
    </w:p>
    <w:p w14:paraId="6390EE5A">
      <w:pPr>
        <w:spacing w:line="264" w:lineRule="auto"/>
        <w:rPr>
          <w:rFonts w:hint="eastAsia" w:ascii="Arial"/>
          <w:sz w:val="21"/>
        </w:rPr>
      </w:pPr>
    </w:p>
    <w:p w14:paraId="1C72397B">
      <w:pPr>
        <w:pStyle w:val="11"/>
        <w:widowControl/>
      </w:pPr>
      <w:r>
        <w:t>并且，那原因是，被，发现在，那个事实中，即，没有，真实的治死罪。</w:t>
      </w:r>
    </w:p>
    <w:p w14:paraId="56B2E5EB">
      <w:pPr>
        <w:spacing w:line="264" w:lineRule="auto"/>
        <w:rPr>
          <w:rFonts w:hint="eastAsia" w:ascii="Arial"/>
          <w:sz w:val="21"/>
        </w:rPr>
      </w:pPr>
    </w:p>
    <w:p w14:paraId="27B6AEB1">
      <w:pPr>
        <w:pStyle w:val="11"/>
        <w:widowControl/>
      </w:pPr>
      <w:r>
        <w:t>And so I may repair to a plant withering and drooping in my garden; I may employ every external means for its revival; I may loosen the earth about it, water, and place it in the warm sunbeam; but if the while I had not discovered and removed the hidden cause of its decay - if I had not know that a worm was secretly feeding at the root, and, in ignorance of this, had proceeded with my surface-work of restoration, what marvel, though the morning sunbeam, and the evening dew, and the loosened earth, had produced a momentary freshness and life, that yet my plant had ceased to exist, had withered and died?</w:t>
      </w:r>
    </w:p>
    <w:p w14:paraId="3A4CD736">
      <w:pPr>
        <w:spacing w:line="264" w:lineRule="auto"/>
        <w:rPr>
          <w:rFonts w:hint="eastAsia" w:ascii="Arial"/>
          <w:sz w:val="21"/>
        </w:rPr>
      </w:pPr>
    </w:p>
    <w:p w14:paraId="04A9868E">
      <w:pPr>
        <w:pStyle w:val="11"/>
        <w:widowControl/>
      </w:pPr>
      <w:r>
        <w:t>并且，如此，我或许会，修理一株，在我花园中，凋萎并下垂的植物；我，或许会，使用每一个，外在的方法，为其复兴；我，或许会，松动它周围的土，浇水，并，将其，放在温暖的阳光下；但是，如果，同时，我，未，发现并除去其，朽坏的隐藏原因——如果，我，未，知道一条虫，正在，秘密地，在其根上吃，并且，在对此无知的情况下，已，继续，我的表面恢复工作，有什么，可惊奇的，虽然，晨曦，和，晚露，和，松动的土，已，产生一种，暂时的清新与生命，那，然而，我的植物，已，停止存在，已，凋萎并死了？</w:t>
      </w:r>
    </w:p>
    <w:p w14:paraId="50248865">
      <w:pPr>
        <w:spacing w:line="264" w:lineRule="auto"/>
        <w:rPr>
          <w:rFonts w:hint="eastAsia" w:ascii="Arial"/>
          <w:sz w:val="21"/>
        </w:rPr>
      </w:pPr>
    </w:p>
    <w:p w14:paraId="53E2D9B6">
      <w:pPr>
        <w:pStyle w:val="11"/>
        <w:widowControl/>
      </w:pPr>
      <w:r>
        <w:t>Thus may it be with a declining believer.</w:t>
      </w:r>
    </w:p>
    <w:p w14:paraId="3E5FF72F">
      <w:pPr>
        <w:spacing w:line="264" w:lineRule="auto"/>
        <w:rPr>
          <w:rFonts w:hint="eastAsia" w:ascii="Arial"/>
          <w:sz w:val="21"/>
        </w:rPr>
      </w:pPr>
    </w:p>
    <w:p w14:paraId="5E3883C6">
      <w:pPr>
        <w:pStyle w:val="11"/>
        <w:widowControl/>
      </w:pPr>
      <w:r>
        <w:t>如此，或许会，与一个，衰退的信徒。</w:t>
      </w:r>
    </w:p>
    <w:p w14:paraId="7CCDCA0B">
      <w:pPr>
        <w:spacing w:line="264" w:lineRule="auto"/>
        <w:rPr>
          <w:rFonts w:hint="eastAsia" w:ascii="Arial"/>
          <w:sz w:val="21"/>
        </w:rPr>
      </w:pPr>
    </w:p>
    <w:p w14:paraId="6C06FBE1">
      <w:pPr>
        <w:pStyle w:val="11"/>
        <w:widowControl/>
      </w:pPr>
      <w:r>
        <w:t>The external means of revival may be sedulously employed, means of grace diligently used and even multiplied, but all to no real and permanent effect, while a worm secretly feeds at the root; and until the hidden cause of decay be mortified, removed, and utterly extirpated, the surface revival does but end in a profounder sleep, and a more fearful deception of the soul.</w:t>
      </w:r>
    </w:p>
    <w:p w14:paraId="185C327B">
      <w:pPr>
        <w:spacing w:line="264" w:lineRule="auto"/>
        <w:rPr>
          <w:rFonts w:hint="eastAsia" w:ascii="Arial"/>
          <w:sz w:val="21"/>
        </w:rPr>
      </w:pPr>
    </w:p>
    <w:p w14:paraId="72A2BAA3">
      <w:pPr>
        <w:pStyle w:val="11"/>
        <w:widowControl/>
      </w:pPr>
      <w:r>
        <w:t>复兴的外在方法，或许会，被勤奋地使用，恩典的方法，被勤奋地使用，甚至被增加，但是，所有，都，没有，真实而持久的果效，当，一条虫，秘密地，在根上吃时；并且，直到，朽坏的隐藏原因，被，治死、除去、并，全然地根除，那，表面的复兴，但，以一个，更深的沉睡，和，一个，更可怕的灵魂的欺骗而结束。</w:t>
      </w:r>
    </w:p>
    <w:p w14:paraId="577C8BCF">
      <w:pPr>
        <w:spacing w:line="264" w:lineRule="auto"/>
        <w:rPr>
          <w:rFonts w:hint="eastAsia" w:ascii="Arial"/>
          <w:sz w:val="21"/>
        </w:rPr>
      </w:pPr>
    </w:p>
    <w:p w14:paraId="543408B1">
      <w:pPr>
        <w:pStyle w:val="11"/>
        <w:widowControl/>
      </w:pPr>
      <w:r>
        <w:t>Again, and yet again would we repeat it - there cannot possibly be any true, spiritual, and abiding revival of grace in a believer, while secret sin remains undiscovered and unmortified in the heart.</w:t>
      </w:r>
    </w:p>
    <w:p w14:paraId="4296B62D">
      <w:pPr>
        <w:spacing w:line="264" w:lineRule="auto"/>
        <w:rPr>
          <w:rFonts w:hint="eastAsia" w:ascii="Arial"/>
          <w:sz w:val="21"/>
        </w:rPr>
      </w:pPr>
    </w:p>
    <w:p w14:paraId="16E878D7">
      <w:pPr>
        <w:pStyle w:val="11"/>
        <w:widowControl/>
      </w:pPr>
      <w:r>
        <w:t>再者，并且，再一次，我们，愿重复它——不可能有，任何，真实的、属灵的、和，持久的，在一个信徒里面恩典的复兴，当，秘密的罪，仍，未被发现并被治死，在心里。</w:t>
      </w:r>
    </w:p>
    <w:p w14:paraId="081F9217">
      <w:pPr>
        <w:spacing w:line="264" w:lineRule="auto"/>
        <w:rPr>
          <w:rFonts w:hint="eastAsia" w:ascii="Arial"/>
          <w:sz w:val="21"/>
        </w:rPr>
      </w:pPr>
    </w:p>
    <w:p w14:paraId="575FC94F">
      <w:pPr>
        <w:pStyle w:val="11"/>
        <w:widowControl/>
      </w:pPr>
      <w:r>
        <w:t>True and spiritual mortification of sin is not a surface-work: it consists not merely in pruning the dead tendrils that hang here and there upon the branch; it is not the lopping off of outward sins, and an external observance of spiritual duties; it includes essentially far more than this: it is a laying the axe at the root of sin in the believer; it aims at nothing less than the complete subjection of the principle of sin; and until this is effectually done, there can be no true return of the heart to God.</w:t>
      </w:r>
    </w:p>
    <w:p w14:paraId="730E2F33">
      <w:pPr>
        <w:spacing w:line="264" w:lineRule="auto"/>
        <w:rPr>
          <w:rFonts w:hint="eastAsia" w:ascii="Arial"/>
          <w:sz w:val="21"/>
        </w:rPr>
      </w:pPr>
    </w:p>
    <w:p w14:paraId="34C1B4FE">
      <w:pPr>
        <w:pStyle w:val="11"/>
        <w:widowControl/>
      </w:pPr>
      <w:r>
        <w:t>罪的，真实而属灵的治死，并非，一个表面工作：它，不，仅仅在于，修剪那，在枝子上，这里那里，悬挂的，枯死的卷须；它，不是，砍掉外在的罪，和一个，对属灵责任的外在遵守；它，本质上地，包含，远多于此：它，是，将斧子，放在信徒里面罪的根上；它，所瞄准的，不少于，罪的原则的，完全的服从；并且，直到这，被，有效地行，心，就不可能有，真实的归向神。</w:t>
      </w:r>
    </w:p>
    <w:p w14:paraId="555A2EBA">
      <w:pPr>
        <w:spacing w:line="264" w:lineRule="auto"/>
        <w:rPr>
          <w:rFonts w:hint="eastAsia" w:ascii="Arial"/>
          <w:sz w:val="21"/>
        </w:rPr>
      </w:pPr>
    </w:p>
    <w:p w14:paraId="458343BE">
      <w:pPr>
        <w:pStyle w:val="11"/>
        <w:widowControl/>
      </w:pPr>
      <w:r>
        <w:t>Christian reader, what is the cause of your soul's secret declension?</w:t>
      </w:r>
    </w:p>
    <w:p w14:paraId="363732E0">
      <w:pPr>
        <w:spacing w:line="264" w:lineRule="auto"/>
        <w:rPr>
          <w:rFonts w:hint="eastAsia" w:ascii="Arial"/>
          <w:sz w:val="21"/>
        </w:rPr>
      </w:pPr>
    </w:p>
    <w:p w14:paraId="2064C922">
      <w:pPr>
        <w:pStyle w:val="11"/>
        <w:widowControl/>
      </w:pPr>
      <w:r>
        <w:t>基督徒读者，你们灵魂秘密衰退的原因是什么？</w:t>
      </w:r>
    </w:p>
    <w:p w14:paraId="3536EE0A">
      <w:pPr>
        <w:spacing w:line="264" w:lineRule="auto"/>
        <w:rPr>
          <w:rFonts w:hint="eastAsia" w:ascii="Arial"/>
          <w:sz w:val="21"/>
        </w:rPr>
      </w:pPr>
    </w:p>
    <w:p w14:paraId="27DB9711">
      <w:pPr>
        <w:pStyle w:val="11"/>
        <w:widowControl/>
      </w:pPr>
      <w:r>
        <w:t>What is it that at this moment feeds upon the precious plant of grace, destroying its vigor, its beauty, and its fruitfulness?</w:t>
      </w:r>
    </w:p>
    <w:p w14:paraId="168E75A1">
      <w:pPr>
        <w:spacing w:line="264" w:lineRule="auto"/>
        <w:rPr>
          <w:rFonts w:hint="eastAsia" w:ascii="Arial"/>
          <w:sz w:val="21"/>
        </w:rPr>
      </w:pPr>
    </w:p>
    <w:p w14:paraId="5EE3A1DC">
      <w:pPr>
        <w:pStyle w:val="11"/>
        <w:widowControl/>
      </w:pPr>
      <w:r>
        <w:t>在这一刻，是什么，在，吃着恩典的宝贵植物，毁灭其，活力、其美丽、和其结果子呢？</w:t>
      </w:r>
    </w:p>
    <w:p w14:paraId="4948D34E">
      <w:pPr>
        <w:pStyle w:val="11"/>
        <w:widowControl/>
      </w:pPr>
      <w:r>
        <w:t>Is it an inordinate attachment to the creature?</w:t>
      </w:r>
    </w:p>
    <w:p w14:paraId="405FCC8E">
      <w:pPr>
        <w:spacing w:line="264" w:lineRule="auto"/>
        <w:rPr>
          <w:rFonts w:hint="eastAsia" w:ascii="Arial"/>
          <w:sz w:val="21"/>
        </w:rPr>
      </w:pPr>
    </w:p>
    <w:p w14:paraId="45559D76">
      <w:pPr>
        <w:pStyle w:val="11"/>
        <w:widowControl/>
      </w:pPr>
      <w:r>
        <w:t>是，一个，不节制的，对受造物的依附吗？</w:t>
      </w:r>
    </w:p>
    <w:p w14:paraId="0BF56DFF">
      <w:pPr>
        <w:spacing w:line="264" w:lineRule="auto"/>
        <w:rPr>
          <w:rFonts w:hint="eastAsia" w:ascii="Arial"/>
          <w:sz w:val="21"/>
        </w:rPr>
      </w:pPr>
    </w:p>
    <w:p w14:paraId="75A5F465">
      <w:pPr>
        <w:pStyle w:val="11"/>
        <w:widowControl/>
      </w:pPr>
      <w:r>
        <w:t>mortify it; - the love of self?</w:t>
      </w:r>
    </w:p>
    <w:p w14:paraId="1F43C72D">
      <w:pPr>
        <w:spacing w:line="264" w:lineRule="auto"/>
        <w:rPr>
          <w:rFonts w:hint="eastAsia" w:ascii="Arial"/>
          <w:sz w:val="21"/>
        </w:rPr>
      </w:pPr>
    </w:p>
    <w:p w14:paraId="72065D8A">
      <w:pPr>
        <w:pStyle w:val="11"/>
        <w:widowControl/>
      </w:pPr>
      <w:r>
        <w:t>治死它；——爱自己？</w:t>
      </w:r>
    </w:p>
    <w:p w14:paraId="04606DE2">
      <w:pPr>
        <w:spacing w:line="264" w:lineRule="auto"/>
        <w:rPr>
          <w:rFonts w:hint="eastAsia" w:ascii="Arial"/>
          <w:sz w:val="21"/>
        </w:rPr>
      </w:pPr>
    </w:p>
    <w:p w14:paraId="17E0D49F">
      <w:pPr>
        <w:pStyle w:val="11"/>
        <w:widowControl/>
      </w:pPr>
      <w:r>
        <w:t>mortify it; the love of the world?</w:t>
      </w:r>
    </w:p>
    <w:p w14:paraId="1061BA35">
      <w:pPr>
        <w:spacing w:line="264" w:lineRule="auto"/>
        <w:rPr>
          <w:rFonts w:hint="eastAsia" w:ascii="Arial"/>
          <w:sz w:val="21"/>
        </w:rPr>
      </w:pPr>
    </w:p>
    <w:p w14:paraId="73AC3E2A">
      <w:pPr>
        <w:pStyle w:val="11"/>
        <w:widowControl/>
      </w:pPr>
      <w:r>
        <w:t>治死它；爱世界？</w:t>
      </w:r>
    </w:p>
    <w:p w14:paraId="0A8CEC17">
      <w:pPr>
        <w:spacing w:line="264" w:lineRule="auto"/>
        <w:rPr>
          <w:rFonts w:hint="eastAsia" w:ascii="Arial"/>
          <w:sz w:val="21"/>
        </w:rPr>
      </w:pPr>
    </w:p>
    <w:p w14:paraId="55AA68F5">
      <w:pPr>
        <w:pStyle w:val="11"/>
        <w:widowControl/>
      </w:pPr>
      <w:r>
        <w:t>mortify it; - some sinful habit secretly indulged?</w:t>
      </w:r>
    </w:p>
    <w:p w14:paraId="7B5B335C">
      <w:pPr>
        <w:spacing w:line="264" w:lineRule="auto"/>
        <w:rPr>
          <w:rFonts w:hint="eastAsia" w:ascii="Arial"/>
          <w:sz w:val="21"/>
        </w:rPr>
      </w:pPr>
    </w:p>
    <w:p w14:paraId="6E55DB92">
      <w:pPr>
        <w:pStyle w:val="11"/>
        <w:widowControl/>
      </w:pPr>
      <w:r>
        <w:t>治死它；——某些，有罪的习惯，被秘密地放纵？</w:t>
      </w:r>
    </w:p>
    <w:p w14:paraId="0C16EC37">
      <w:pPr>
        <w:spacing w:line="264" w:lineRule="auto"/>
        <w:rPr>
          <w:rFonts w:hint="eastAsia" w:ascii="Arial"/>
          <w:sz w:val="21"/>
        </w:rPr>
      </w:pPr>
    </w:p>
    <w:p w14:paraId="661864C9">
      <w:pPr>
        <w:pStyle w:val="11"/>
        <w:widowControl/>
      </w:pPr>
      <w:r>
        <w:t>mortify it.</w:t>
      </w:r>
    </w:p>
    <w:p w14:paraId="779635A9">
      <w:pPr>
        <w:spacing w:line="264" w:lineRule="auto"/>
        <w:rPr>
          <w:rFonts w:hint="eastAsia" w:ascii="Arial"/>
          <w:sz w:val="21"/>
        </w:rPr>
      </w:pPr>
    </w:p>
    <w:p w14:paraId="5C68125D">
      <w:pPr>
        <w:pStyle w:val="11"/>
        <w:widowControl/>
      </w:pPr>
      <w:r>
        <w:t>治死它。</w:t>
      </w:r>
    </w:p>
    <w:p w14:paraId="2973EF61">
      <w:pPr>
        <w:spacing w:line="264" w:lineRule="auto"/>
        <w:rPr>
          <w:rFonts w:hint="eastAsia" w:ascii="Arial"/>
          <w:sz w:val="21"/>
        </w:rPr>
      </w:pPr>
    </w:p>
    <w:p w14:paraId="7D4EFA72">
      <w:pPr>
        <w:pStyle w:val="11"/>
        <w:widowControl/>
      </w:pPr>
      <w:r>
        <w:t>It must be mortified, root as well as branch, if you would experience a thorough return to God.</w:t>
      </w:r>
    </w:p>
    <w:p w14:paraId="1CB36138">
      <w:pPr>
        <w:spacing w:line="264" w:lineRule="auto"/>
        <w:rPr>
          <w:rFonts w:hint="eastAsia" w:ascii="Arial"/>
          <w:sz w:val="21"/>
        </w:rPr>
      </w:pPr>
    </w:p>
    <w:p w14:paraId="03CFE08E">
      <w:pPr>
        <w:pStyle w:val="11"/>
        <w:widowControl/>
      </w:pPr>
      <w:r>
        <w:t>它，必须，被治死，根，如同枝，如果你们，愿，经历一个，彻底地，归向神。</w:t>
      </w:r>
    </w:p>
    <w:p w14:paraId="4FAFC68A">
      <w:pPr>
        <w:spacing w:line="264" w:lineRule="auto"/>
        <w:rPr>
          <w:rFonts w:hint="eastAsia" w:ascii="Arial"/>
          <w:sz w:val="21"/>
        </w:rPr>
      </w:pPr>
    </w:p>
    <w:p w14:paraId="67C1CCA6">
      <w:pPr>
        <w:pStyle w:val="11"/>
        <w:widowControl/>
      </w:pPr>
      <w:r>
        <w:t>Dear though it be, as a right hand, or as a right eye, it yet it comes between your soul and God, if it crucifies Christ in you, if it weakens faith, enfeebles grace, destroys the spirituality of the soul, rendering it barren and unfruitful, rest not short of its utter mortification.</w:t>
      </w:r>
    </w:p>
    <w:p w14:paraId="54AE2E21">
      <w:pPr>
        <w:spacing w:line="264" w:lineRule="auto"/>
        <w:rPr>
          <w:rFonts w:hint="eastAsia" w:ascii="Arial"/>
          <w:sz w:val="21"/>
        </w:rPr>
      </w:pPr>
    </w:p>
    <w:p w14:paraId="702729EC">
      <w:pPr>
        <w:pStyle w:val="11"/>
        <w:widowControl/>
      </w:pPr>
      <w:r>
        <w:t>亲爱的，虽然它，是，如同，一个右手，或，如同，一个右眼，它，却，来到你们的灵魂与神之间，如果它，在你们里面，钉死基督，如果它，削弱信，使恩典软弱，毁灭灵魂的属灵性，使它，贫瘠而不结果子，不安息，不足于其，全然的治死。</w:t>
      </w:r>
    </w:p>
    <w:p w14:paraId="10426BD5">
      <w:pPr>
        <w:spacing w:line="264" w:lineRule="auto"/>
        <w:rPr>
          <w:rFonts w:hint="eastAsia" w:ascii="Arial"/>
          <w:sz w:val="21"/>
        </w:rPr>
      </w:pPr>
    </w:p>
    <w:p w14:paraId="57412394">
      <w:pPr>
        <w:pStyle w:val="11"/>
        <w:widowControl/>
      </w:pPr>
      <w:r>
        <w:t>Nor must this great work be undertaken in your own strength.</w:t>
      </w:r>
    </w:p>
    <w:p w14:paraId="4C2FB121">
      <w:pPr>
        <w:spacing w:line="264" w:lineRule="auto"/>
        <w:rPr>
          <w:rFonts w:hint="eastAsia" w:ascii="Arial"/>
          <w:sz w:val="21"/>
        </w:rPr>
      </w:pPr>
    </w:p>
    <w:p w14:paraId="09E8785B">
      <w:pPr>
        <w:pStyle w:val="11"/>
        <w:widowControl/>
      </w:pPr>
      <w:r>
        <w:t>这伟大的工作，也，不，当，在你们自己的力量中，被，承担。</w:t>
      </w:r>
    </w:p>
    <w:p w14:paraId="08A333E9">
      <w:pPr>
        <w:spacing w:line="264" w:lineRule="auto"/>
        <w:rPr>
          <w:rFonts w:hint="eastAsia" w:ascii="Arial"/>
          <w:sz w:val="21"/>
        </w:rPr>
      </w:pPr>
    </w:p>
    <w:p w14:paraId="01C2FFD9">
      <w:pPr>
        <w:pStyle w:val="11"/>
        <w:widowControl/>
      </w:pPr>
      <w:r>
        <w:t>It is pre-eminently the result of God the Holy Spirit working in, and blessing the self-efforts of the believer: "If you through the Spirit do mortify the deeds of the body, you shall live (Rom 8:13)."</w:t>
      </w:r>
    </w:p>
    <w:p w14:paraId="2AD0F611">
      <w:pPr>
        <w:spacing w:line="264" w:lineRule="auto"/>
        <w:rPr>
          <w:rFonts w:hint="eastAsia" w:ascii="Arial"/>
          <w:sz w:val="21"/>
        </w:rPr>
      </w:pPr>
    </w:p>
    <w:p w14:paraId="323E9F6E">
      <w:pPr>
        <w:pStyle w:val="11"/>
        <w:widowControl/>
      </w:pPr>
      <w:r>
        <w:t>它，是，卓越地，神圣灵，在信徒的自我努力中，工作并赐福的结果：“你们若，靠着圣灵，治死身体的恶行，就必活着（罗马书 8:13）。”</w:t>
      </w:r>
    </w:p>
    <w:p w14:paraId="72D8DEA1">
      <w:pPr>
        <w:spacing w:line="264" w:lineRule="auto"/>
        <w:rPr>
          <w:rFonts w:hint="eastAsia" w:ascii="Arial"/>
          <w:sz w:val="21"/>
        </w:rPr>
      </w:pPr>
    </w:p>
    <w:p w14:paraId="5F6F1983">
      <w:pPr>
        <w:pStyle w:val="11"/>
        <w:widowControl/>
      </w:pPr>
      <w:r>
        <w:t>Here is a recognition of the believer's own exertions, in connection with the power of the Holy Spirit: "If you" (believers, you saints of God) "through the Spirit do mortify the deeds of the body," etc.</w:t>
      </w:r>
    </w:p>
    <w:p w14:paraId="28124E63">
      <w:pPr>
        <w:spacing w:line="264" w:lineRule="auto"/>
        <w:rPr>
          <w:rFonts w:hint="eastAsia" w:ascii="Arial"/>
          <w:sz w:val="21"/>
        </w:rPr>
      </w:pPr>
    </w:p>
    <w:p w14:paraId="19EA28BD">
      <w:pPr>
        <w:pStyle w:val="11"/>
        <w:widowControl/>
      </w:pPr>
      <w:r>
        <w:t>在此，是，一个，对信徒自己努力的承认，与，圣灵的能力相联系：“如果你们”（信徒们，你们神的圣徒们），“靠着圣灵，治死身体的恶行，”等等。</w:t>
      </w:r>
    </w:p>
    <w:p w14:paraId="56F4C89B">
      <w:pPr>
        <w:spacing w:line="264" w:lineRule="auto"/>
        <w:rPr>
          <w:rFonts w:hint="eastAsia" w:ascii="Arial"/>
          <w:sz w:val="21"/>
        </w:rPr>
      </w:pPr>
    </w:p>
    <w:p w14:paraId="5D0F7D77">
      <w:pPr>
        <w:pStyle w:val="11"/>
        <w:widowControl/>
      </w:pPr>
      <w:r>
        <w:t>It is the work of the believer himself, but the power is of the Spirit of God.</w:t>
      </w:r>
    </w:p>
    <w:p w14:paraId="6039103D">
      <w:pPr>
        <w:spacing w:line="264" w:lineRule="auto"/>
        <w:rPr>
          <w:rFonts w:hint="eastAsia" w:ascii="Arial"/>
          <w:sz w:val="21"/>
        </w:rPr>
      </w:pPr>
    </w:p>
    <w:p w14:paraId="263ADE89">
      <w:pPr>
        <w:pStyle w:val="11"/>
        <w:widowControl/>
      </w:pPr>
      <w:r>
        <w:t>它，是，信徒自己的工作，但，那能力，是，神的灵的。</w:t>
      </w:r>
    </w:p>
    <w:p w14:paraId="53CB3786">
      <w:pPr>
        <w:spacing w:line="264" w:lineRule="auto"/>
        <w:rPr>
          <w:rFonts w:hint="eastAsia" w:ascii="Arial"/>
          <w:sz w:val="21"/>
        </w:rPr>
      </w:pPr>
    </w:p>
    <w:p w14:paraId="33112DCB">
      <w:pPr>
        <w:pStyle w:val="11"/>
        <w:widowControl/>
      </w:pPr>
      <w:r>
        <w:t>Take, then, your discovered sin to the Spirit: that Spirit, bringing the cross of Jesus, with a killing, crucifying power, into your soul, giving you such a view of a Savior suffering for sin, as it may be you never had before, will in a moment lay your enemy slain at your feet.</w:t>
      </w:r>
    </w:p>
    <w:p w14:paraId="2BC8C8B7">
      <w:pPr>
        <w:spacing w:line="264" w:lineRule="auto"/>
        <w:rPr>
          <w:rFonts w:hint="eastAsia" w:ascii="Arial"/>
          <w:sz w:val="21"/>
        </w:rPr>
      </w:pPr>
    </w:p>
    <w:p w14:paraId="648F5A3A">
      <w:pPr>
        <w:pStyle w:val="11"/>
        <w:widowControl/>
      </w:pPr>
      <w:r>
        <w:t>那么，将你们，被发现的罪，带到圣灵那里：那个灵，将，带着一种，杀戮、钉十字架的能力，将耶稣的十字架，带入你们的灵魂，给予你们，一个如此的，对一个为罪受苦的救主的看见，是，或许你们，从未有过的，将，在一瞬间，将你们的仇敌，杀戮，放在你们的脚下。</w:t>
      </w:r>
    </w:p>
    <w:p w14:paraId="5E8CD7F4">
      <w:pPr>
        <w:spacing w:line="264" w:lineRule="auto"/>
        <w:rPr>
          <w:rFonts w:hint="eastAsia" w:ascii="Arial"/>
          <w:sz w:val="21"/>
        </w:rPr>
      </w:pPr>
    </w:p>
    <w:p w14:paraId="7CD6CD22">
      <w:pPr>
        <w:pStyle w:val="11"/>
        <w:widowControl/>
      </w:pPr>
      <w:r>
        <w:t>O yield not to despair, distressed soul!</w:t>
      </w:r>
    </w:p>
    <w:p w14:paraId="26880312">
      <w:pPr>
        <w:spacing w:line="264" w:lineRule="auto"/>
        <w:rPr>
          <w:rFonts w:hint="eastAsia" w:ascii="Arial"/>
          <w:sz w:val="21"/>
        </w:rPr>
      </w:pPr>
    </w:p>
    <w:p w14:paraId="136A412C">
      <w:pPr>
        <w:pStyle w:val="11"/>
        <w:widowControl/>
      </w:pPr>
      <w:r>
        <w:t>哦，不要，向绝望屈服，困厄的灵魂！</w:t>
      </w:r>
    </w:p>
    <w:p w14:paraId="243E2BEB">
      <w:pPr>
        <w:spacing w:line="264" w:lineRule="auto"/>
        <w:rPr>
          <w:rFonts w:hint="eastAsia" w:ascii="Arial"/>
          <w:sz w:val="21"/>
        </w:rPr>
      </w:pPr>
    </w:p>
    <w:p w14:paraId="41AFEB23">
      <w:pPr>
        <w:pStyle w:val="11"/>
        <w:widowControl/>
      </w:pPr>
      <w:r>
        <w:t>Are you longing for a gracious revival of God's work within you?</w:t>
      </w:r>
    </w:p>
    <w:p w14:paraId="6E5EDC26">
      <w:pPr>
        <w:spacing w:line="264" w:lineRule="auto"/>
        <w:rPr>
          <w:rFonts w:hint="eastAsia" w:ascii="Arial"/>
          <w:sz w:val="21"/>
        </w:rPr>
      </w:pPr>
    </w:p>
    <w:p w14:paraId="060CAC12">
      <w:pPr>
        <w:pStyle w:val="11"/>
        <w:widowControl/>
      </w:pPr>
      <w:r>
        <w:t>你们，是否，渴望一个，神在你们里面工作的，有恩典的复兴？</w:t>
      </w:r>
    </w:p>
    <w:p w14:paraId="02468710">
      <w:pPr>
        <w:spacing w:line="264" w:lineRule="auto"/>
        <w:rPr>
          <w:rFonts w:hint="eastAsia" w:ascii="Arial"/>
          <w:sz w:val="21"/>
        </w:rPr>
      </w:pPr>
    </w:p>
    <w:p w14:paraId="3A539E94">
      <w:pPr>
        <w:pStyle w:val="11"/>
        <w:widowControl/>
      </w:pPr>
      <w:r>
        <w:t>are you mourning in secret over your heart-declension?</w:t>
      </w:r>
    </w:p>
    <w:p w14:paraId="171F5444">
      <w:pPr>
        <w:spacing w:line="264" w:lineRule="auto"/>
        <w:rPr>
          <w:rFonts w:hint="eastAsia" w:ascii="Arial"/>
          <w:sz w:val="21"/>
        </w:rPr>
      </w:pPr>
    </w:p>
    <w:p w14:paraId="591366CE">
      <w:pPr>
        <w:pStyle w:val="11"/>
        <w:widowControl/>
      </w:pPr>
      <w:r>
        <w:t>——你们，是否，在暗中，为你们的心的衰退而哀恸？</w:t>
      </w:r>
    </w:p>
    <w:p w14:paraId="0E1BFCF6">
      <w:pPr>
        <w:spacing w:line="264" w:lineRule="auto"/>
        <w:rPr>
          <w:rFonts w:hint="eastAsia" w:ascii="Arial"/>
          <w:sz w:val="21"/>
        </w:rPr>
      </w:pPr>
    </w:p>
    <w:p w14:paraId="059105AE">
      <w:pPr>
        <w:pStyle w:val="11"/>
        <w:widowControl/>
      </w:pPr>
      <w:r>
        <w:t>have you searched and discovered the hidden cause of your decay?</w:t>
      </w:r>
    </w:p>
    <w:p w14:paraId="48D154DD">
      <w:pPr>
        <w:spacing w:line="264" w:lineRule="auto"/>
        <w:rPr>
          <w:rFonts w:hint="eastAsia" w:ascii="Arial"/>
          <w:sz w:val="21"/>
        </w:rPr>
      </w:pPr>
    </w:p>
    <w:p w14:paraId="578D0671">
      <w:pPr>
        <w:pStyle w:val="11"/>
        <w:widowControl/>
      </w:pPr>
      <w:r>
        <w:t>——你们，是否，已，寻找并发现你们朽坏的隐藏原因？</w:t>
      </w:r>
    </w:p>
    <w:p w14:paraId="1570E48A">
      <w:pPr>
        <w:spacing w:line="264" w:lineRule="auto"/>
        <w:rPr>
          <w:rFonts w:hint="eastAsia" w:ascii="Arial"/>
          <w:sz w:val="21"/>
        </w:rPr>
      </w:pPr>
    </w:p>
    <w:p w14:paraId="0AC193D9">
      <w:pPr>
        <w:pStyle w:val="11"/>
        <w:widowControl/>
      </w:pPr>
      <w:r>
        <w:t>and is your real desire for its mortification?</w:t>
      </w:r>
    </w:p>
    <w:p w14:paraId="7DBD1169">
      <w:pPr>
        <w:spacing w:line="264" w:lineRule="auto"/>
        <w:rPr>
          <w:rFonts w:hint="eastAsia" w:ascii="Arial"/>
          <w:sz w:val="21"/>
        </w:rPr>
      </w:pPr>
    </w:p>
    <w:p w14:paraId="7A16C5A7">
      <w:pPr>
        <w:pStyle w:val="11"/>
        <w:widowControl/>
      </w:pPr>
      <w:r>
        <w:t>——并且，你们，真实的渴望，是，为其治死吗？</w:t>
      </w:r>
    </w:p>
    <w:p w14:paraId="0DA4BDF7">
      <w:pPr>
        <w:spacing w:line="264" w:lineRule="auto"/>
        <w:rPr>
          <w:rFonts w:hint="eastAsia" w:ascii="Arial"/>
          <w:sz w:val="21"/>
        </w:rPr>
      </w:pPr>
    </w:p>
    <w:p w14:paraId="028719DE">
      <w:pPr>
        <w:pStyle w:val="11"/>
        <w:widowControl/>
      </w:pPr>
      <w:r>
        <w:t>Then look up, and hear the consolatory words of your Lord: "I am the Lord that heals you (Ex 15:26)."</w:t>
      </w:r>
    </w:p>
    <w:p w14:paraId="5660CE87">
      <w:pPr>
        <w:pStyle w:val="11"/>
        <w:widowControl/>
      </w:pPr>
      <w:r>
        <w:t>那么，仰望，并，听你们主的，安慰的话语：“我，是耶和华，医治你们的（出埃及记 15:26）。”</w:t>
      </w:r>
    </w:p>
    <w:p w14:paraId="37D8FEB8">
      <w:pPr>
        <w:spacing w:line="264" w:lineRule="auto"/>
        <w:rPr>
          <w:rFonts w:hint="eastAsia" w:ascii="Arial"/>
          <w:sz w:val="21"/>
        </w:rPr>
      </w:pPr>
    </w:p>
    <w:p w14:paraId="1F511BD0">
      <w:pPr>
        <w:pStyle w:val="11"/>
        <w:widowControl/>
      </w:pPr>
      <w:r>
        <w:t>The Lord is your healer; his love can restore you; his blood can heal you; his grace can subdue your sin.</w:t>
      </w:r>
    </w:p>
    <w:p w14:paraId="6A53898C">
      <w:pPr>
        <w:spacing w:line="264" w:lineRule="auto"/>
        <w:rPr>
          <w:rFonts w:hint="eastAsia" w:ascii="Arial"/>
          <w:sz w:val="21"/>
        </w:rPr>
      </w:pPr>
    </w:p>
    <w:p w14:paraId="231F8ACC">
      <w:pPr>
        <w:pStyle w:val="11"/>
        <w:widowControl/>
      </w:pPr>
      <w:r>
        <w:t>耶和华，是你们的医治者；祂的爱，能恢复你们；祂的血，能医治你们；祂的恩典，能制服你们的罪。</w:t>
      </w:r>
    </w:p>
    <w:p w14:paraId="51F9BE22">
      <w:pPr>
        <w:spacing w:line="264" w:lineRule="auto"/>
        <w:rPr>
          <w:rFonts w:hint="eastAsia" w:ascii="Arial"/>
          <w:sz w:val="21"/>
        </w:rPr>
      </w:pPr>
    </w:p>
    <w:p w14:paraId="6C5387F4">
      <w:pPr>
        <w:pStyle w:val="11"/>
        <w:widowControl/>
      </w:pPr>
      <w:r>
        <w:t>"Take with you words, and turn to the Lord; say unto him, Take away all iniquity, and receive us graciously:" and the Lord will answer, "I will heal their backslidings, I will love them freely; for mine anger is turned away from him."</w:t>
      </w:r>
    </w:p>
    <w:p w14:paraId="0B3C8210">
      <w:pPr>
        <w:spacing w:line="264" w:lineRule="auto"/>
        <w:rPr>
          <w:rFonts w:hint="eastAsia" w:ascii="Arial"/>
          <w:sz w:val="21"/>
        </w:rPr>
      </w:pPr>
    </w:p>
    <w:p w14:paraId="68416C33">
      <w:pPr>
        <w:pStyle w:val="11"/>
        <w:widowControl/>
      </w:pPr>
      <w:r>
        <w:t>“当带言语，归向耶和华；对祂说，求你，除去一切的罪孽，施恩接纳我们：”并且，耶和华将，回答，“我，必医治他们的背道，我，必白白地爱他们；因为我的怒气，已从他转离。”</w:t>
      </w:r>
    </w:p>
    <w:p w14:paraId="654C134A">
      <w:pPr>
        <w:spacing w:line="265" w:lineRule="auto"/>
        <w:rPr>
          <w:rFonts w:ascii="Arial"/>
          <w:sz w:val="21"/>
        </w:rPr>
      </w:pPr>
    </w:p>
    <w:p w14:paraId="122AB651">
      <w:pPr>
        <w:spacing w:line="275" w:lineRule="auto"/>
        <w:rPr>
          <w:rFonts w:ascii="Arial"/>
          <w:sz w:val="21"/>
        </w:rPr>
      </w:pPr>
    </w:p>
    <w:p w14:paraId="6264DE18">
      <w:pPr>
        <w:spacing w:line="275" w:lineRule="auto"/>
        <w:rPr>
          <w:rFonts w:ascii="Arial"/>
          <w:sz w:val="21"/>
        </w:rPr>
      </w:pPr>
    </w:p>
    <w:p w14:paraId="2E9D4C0D">
      <w:pPr>
        <w:pStyle w:val="11"/>
        <w:widowControl/>
      </w:pPr>
      <w:r>
        <w:t>Endeavor to enrich and enlarge your mind with more spiritual apprehensions of the personal glory, love, and fullness of Christ.</w:t>
      </w:r>
    </w:p>
    <w:p w14:paraId="7BE57D17">
      <w:pPr>
        <w:pStyle w:val="11"/>
        <w:widowControl/>
      </w:pPr>
      <w:r>
        <w:t>要努力，以对基督位格的荣耀、慈爱与丰满有更多属灵的领会，来丰富并扩充你的心思。</w:t>
      </w:r>
    </w:p>
    <w:p w14:paraId="586C0C46">
      <w:pPr>
        <w:pStyle w:val="11"/>
        <w:widowControl/>
      </w:pPr>
      <w:r>
        <w:t>All soul-declension arises from the admission of things into the mind contrary to the nature of indwelling grace.</w:t>
      </w:r>
    </w:p>
    <w:p w14:paraId="6FCAA584">
      <w:pPr>
        <w:pStyle w:val="11"/>
        <w:widowControl/>
      </w:pPr>
      <w:r>
        <w:t>所有灵魂的衰退，都源于将那些，与内住恩典之性质相反的事物，接纳到心思中。</w:t>
      </w:r>
    </w:p>
    <w:p w14:paraId="176E21F5">
      <w:pPr>
        <w:pStyle w:val="11"/>
        <w:widowControl/>
      </w:pPr>
      <w:r>
        <w:t>The world, - its pleasures, its vanities, its cares, its varied temptations, - these enter the mind, disguised in the shape often of lawful undertakings and duties, and draw off the mind from God, and the affections from Christ.</w:t>
      </w:r>
    </w:p>
    <w:p w14:paraId="0AC5612B">
      <w:pPr>
        <w:pStyle w:val="11"/>
        <w:widowControl/>
      </w:pPr>
      <w:r>
        <w:t>世界，——它的享乐，它的虚荣，它的忧虑，它多样的试探，——这些，常常以合法的事务和责任的形态伪装，进入心思，并将心思从上帝那里引开，将情感从基督那里引开。</w:t>
      </w:r>
    </w:p>
    <w:p w14:paraId="6609EF0C">
      <w:pPr>
        <w:pStyle w:val="11"/>
        <w:widowControl/>
      </w:pPr>
      <w:r>
        <w:t>These, too, weaken and deaden faith and love, and every grace of the indwelling Spirit: they are the "foxes that spoil the vines, for our vines have tender grapes (Song 2:15)."</w:t>
      </w:r>
    </w:p>
    <w:p w14:paraId="12E6F876">
      <w:pPr>
        <w:pStyle w:val="11"/>
        <w:widowControl/>
      </w:pPr>
      <w:r>
        <w:t>这些，也，削弱并使信与爱，和内住圣灵的每一个恩典死沉：它们，是“毁坏葡萄园的狐狸，因为我们的葡萄正在开花（雅歌 2:15）。”</w:t>
      </w:r>
    </w:p>
    <w:p w14:paraId="641EEA5E">
      <w:pPr>
        <w:pStyle w:val="11"/>
        <w:widowControl/>
      </w:pPr>
      <w:r>
        <w:t>The world is a most hurtful snare to the child of God.</w:t>
      </w:r>
    </w:p>
    <w:p w14:paraId="3334D55C">
      <w:pPr>
        <w:pStyle w:val="11"/>
        <w:widowControl/>
      </w:pPr>
      <w:r>
        <w:t>世界，对上帝的儿女，是一个最有害的网罗。</w:t>
      </w:r>
    </w:p>
    <w:p w14:paraId="4E9663DA">
      <w:pPr>
        <w:pStyle w:val="11"/>
        <w:widowControl/>
      </w:pPr>
      <w:r>
        <w:t>It is impossible that he can maintain a close and holy walk with God, live as a pilgrim and a sojourner, wage a constant and successful warfare against his many spiritual foes, and at the same time open his heart to admit the greatest foe to grace - the love of the world.</w:t>
      </w:r>
    </w:p>
    <w:p w14:paraId="2864C7CE">
      <w:pPr>
        <w:pStyle w:val="11"/>
        <w:widowControl/>
      </w:pPr>
      <w:r>
        <w:t>他，不可能，既与上帝维持一个亲密而圣洁的同行，如同一个客旅和寄居者而活，对他许多属灵的仇敌，进行一场持续而得胜的争战，又同时，敞开他的心，来接纳那对恩典最大的仇敌——对世界的爱。</w:t>
      </w:r>
    </w:p>
    <w:p w14:paraId="4A6FE99C">
      <w:pPr>
        <w:pStyle w:val="11"/>
        <w:widowControl/>
      </w:pPr>
      <w:r>
        <w:t>But when the mind is pre-occupied by Christ, filled with contemplations of his glory and grace and love, no room is left for the entrance of external allurements: the world is shut out, and the creature is hut out, and the fascinations of sin are shut out; and the soul holds a constant and undisturbed fellowship with God, while it is enabled to maintain a more vigorous resistance to every external attack of the enemy.</w:t>
      </w:r>
    </w:p>
    <w:p w14:paraId="08E91AD9">
      <w:pPr>
        <w:pStyle w:val="11"/>
        <w:widowControl/>
      </w:pPr>
      <w:r>
        <w:t>但是，当心思，被基督所预先占据，充满了对祂荣耀、恩典和爱的默想时，就，没有余地，留给外在诱惑的进入：世界，被关在门外，受造物，被关在门外，并且，罪的迷惑，被关在门外；并且，灵魂，与上帝，持守一个，持续而不受搅扰的交通，同时它，被使能，来，对仇敌的每一个外在攻击，维持一个更强有力的抵抗。</w:t>
      </w:r>
    </w:p>
    <w:p w14:paraId="386A5DEB">
      <w:pPr>
        <w:pStyle w:val="11"/>
        <w:widowControl/>
      </w:pPr>
      <w:r>
        <w:t>And O, how blessed is the soul's communion, thus shut in with Jesus!</w:t>
      </w:r>
    </w:p>
    <w:p w14:paraId="05318074">
      <w:pPr>
        <w:pStyle w:val="11"/>
        <w:widowControl/>
      </w:pPr>
      <w:r>
        <w:t>并且，哦，灵魂的交通，如此地，与耶稣一同被关锁，是何等地蒙福！</w:t>
      </w:r>
    </w:p>
    <w:p w14:paraId="08C4353D">
      <w:pPr>
        <w:pStyle w:val="11"/>
        <w:widowControl/>
      </w:pPr>
      <w:r>
        <w:t>"Behold, I stand at the door and knock: if any man hear my voice and open the door, I will come in to him, and will sup with him, and he with me."</w:t>
      </w:r>
    </w:p>
    <w:p w14:paraId="761741D5">
      <w:pPr>
        <w:pStyle w:val="11"/>
        <w:widowControl/>
      </w:pPr>
      <w:r>
        <w:t>“看哪，我站在门外叩门；若有听见我声音就开门的，我要进到他那里去，我与他，他与我一同坐席。”</w:t>
      </w:r>
    </w:p>
    <w:p w14:paraId="4008E0CA">
      <w:pPr>
        <w:pStyle w:val="11"/>
        <w:widowControl/>
      </w:pPr>
      <w:r>
        <w:t>"I would come in," says the dear Lamb of God, "and dwell in you, and take up my abode with you, and sup with you, and you with me."</w:t>
      </w:r>
    </w:p>
    <w:p w14:paraId="322543FC">
      <w:pPr>
        <w:pStyle w:val="11"/>
        <w:widowControl/>
      </w:pPr>
      <w:r>
        <w:t>上帝亲爱的羔羊说，“我愿进来，住在你们里面，与你们同住，我与你们一同坐席，你们也与我一同坐席。”</w:t>
      </w:r>
    </w:p>
    <w:p w14:paraId="44145238">
      <w:pPr>
        <w:pStyle w:val="11"/>
        <w:widowControl/>
      </w:pPr>
      <w:r>
        <w:t>This is true fellowship!</w:t>
      </w:r>
    </w:p>
    <w:p w14:paraId="3CC812A9">
      <w:pPr>
        <w:pStyle w:val="11"/>
        <w:widowControl/>
      </w:pPr>
      <w:r>
        <w:t>这，是真实的交通！</w:t>
      </w:r>
    </w:p>
    <w:p w14:paraId="02EC8912">
      <w:pPr>
        <w:pStyle w:val="11"/>
        <w:widowControl/>
      </w:pPr>
      <w:r>
        <w:t>And O, sweet response of his own Spirit in the heart, when the believing soul exclaims, - "When you said, Seek you my face; my heart said unto you, Your face, Lord, will I seek!"</w:t>
      </w:r>
    </w:p>
    <w:p w14:paraId="1D8ACB28">
      <w:pPr>
        <w:pStyle w:val="11"/>
        <w:widowControl/>
      </w:pPr>
      <w:r>
        <w:t>并且，哦，祂自己的灵，在心中甘甜的回应，当，相信的灵魂惊呼，——“当祢说，你们当寻求我的面；我的心对祢说，祢的面，主啊，我必寻求！”</w:t>
      </w:r>
    </w:p>
    <w:p w14:paraId="6663ECF9">
      <w:pPr>
        <w:pStyle w:val="11"/>
        <w:widowControl/>
      </w:pPr>
      <w:r>
        <w:t>"Enter, you precious Jesus; I want none but You; I desire no company, and would hear no voice but your; I will have fellowship with none but you, - let me sup with you: yes, give me your own flesh to eat, and your own blood to drink."</w:t>
      </w:r>
    </w:p>
    <w:p w14:paraId="40202F0F">
      <w:pPr>
        <w:pStyle w:val="11"/>
        <w:widowControl/>
      </w:pPr>
      <w:r>
        <w:t>“进来，祢这宝贵的耶稣；我，除了祢，别无所要；我，不渴望任何同伴，并且，除了祢的声音，不愿听任何声音；我，将，除了与祢，不与任何人有交通，——让我与祢一同坐席：是的，将祢自己的肉给我吃，将祢自己的血给我喝。”</w:t>
      </w:r>
    </w:p>
    <w:p w14:paraId="6DA860D5">
      <w:pPr>
        <w:pStyle w:val="11"/>
        <w:widowControl/>
      </w:pPr>
      <w:r>
        <w:t>Ah! dear Christian reader, it is because we have so little to do with Jesus - we admit him so seldom and so reluctantly to our hearts - we have so few dealings with him - travel so seldom to his blood and righteousness, and live so little upon his fullness, that we are compelled so often to exclaim, - "My leanness, my leanness!"</w:t>
      </w:r>
    </w:p>
    <w:p w14:paraId="596CFC2A">
      <w:pPr>
        <w:pStyle w:val="11"/>
        <w:widowControl/>
      </w:pPr>
      <w:r>
        <w:t>啊！亲爱的基督徒读者，正是因为我们，与耶稣，有如此少的交往——我们，如此少地、如此不情愿地，接纳祂到我们心里——我们，与祂，有如此少的来往——如此少地，行到祂的血与义，并，如此少地，活在祂的丰满上，以至于我们，被，如此常常地，迫使惊呼，——“我消瘦了，我消瘦了！”</w:t>
      </w:r>
    </w:p>
    <w:p w14:paraId="7F265CA9">
      <w:pPr>
        <w:pStyle w:val="11"/>
        <w:widowControl/>
      </w:pPr>
      <w:r>
        <w:t>But, if we be "risen with Christ, seek those things which are above, where Christ sits on the right hand of God;" let us seek to know Christ more, to have more spiritual and enlarged comprehensions of his glory, to drink deeper into his love, to imbibe more of his Spirit, and conform more closely to his example.</w:t>
      </w:r>
    </w:p>
    <w:p w14:paraId="487AD3D7">
      <w:pPr>
        <w:pStyle w:val="11"/>
        <w:widowControl/>
      </w:pPr>
      <w:r>
        <w:t>但是，我们若，“与基督一同复活，就当求在上面的事；那里有基督坐在神的右边；”让我们，寻求，更多地认识基督，对祂的荣耀，有更多属灵而扩大的领会，更深地，饮于祂的爱，更多地，吸收祂的灵，并，更紧密地，效法祂的榜样。</w:t>
      </w:r>
    </w:p>
    <w:p w14:paraId="16756495">
      <w:pPr>
        <w:pStyle w:val="11"/>
        <w:widowControl/>
      </w:pPr>
      <w:r>
        <w:t>But that which forms the great secret of all personal revival is yet to be disclosed; we allude to a fresh baptism of the Holy Spirit.</w:t>
      </w:r>
    </w:p>
    <w:p w14:paraId="6AAB297D">
      <w:pPr>
        <w:pStyle w:val="11"/>
        <w:widowControl/>
      </w:pPr>
      <w:r>
        <w:t>但是，那，构成所有个人复兴的大奥秘的，尚待揭示；我们，暗指圣灵的一个新的洗。</w:t>
      </w:r>
    </w:p>
    <w:p w14:paraId="6170EC31">
      <w:pPr>
        <w:pStyle w:val="11"/>
        <w:widowControl/>
      </w:pPr>
      <w:r>
        <w:t>This a declining soul needs more than all beside.</w:t>
      </w:r>
    </w:p>
    <w:p w14:paraId="6D3FA67A">
      <w:pPr>
        <w:pStyle w:val="11"/>
        <w:widowControl/>
      </w:pPr>
      <w:r>
        <w:t>一个，衰退的灵魂，比所有其他的，更需要这个。</w:t>
      </w:r>
    </w:p>
    <w:p w14:paraId="4759008F">
      <w:pPr>
        <w:pStyle w:val="11"/>
        <w:widowControl/>
      </w:pPr>
      <w:r>
        <w:t>Possessing this in a large degree, he possesses every spiritual blessing: it includes, and is the pledge of every other.</w:t>
      </w:r>
    </w:p>
    <w:p w14:paraId="6BA4B11D">
      <w:pPr>
        <w:pStyle w:val="11"/>
        <w:widowControl/>
      </w:pPr>
      <w:r>
        <w:t>在很大程度上拥有这个，他就，拥有每一个属灵的福气：它，包含，并且是，每一个其他的保证。</w:t>
      </w:r>
    </w:p>
    <w:p w14:paraId="2DDE095F">
      <w:pPr>
        <w:pStyle w:val="11"/>
        <w:widowControl/>
      </w:pPr>
      <w:r>
        <w:t>Our dear Lord sought to impress this, his last consoling doctrine, upon the drooping minds of his disciples: his bodily presence in their midst, he taught them, was not to be compared with the spiritual and permanent dwelling of the Spirit among them.</w:t>
      </w:r>
    </w:p>
    <w:p w14:paraId="0DDC0C68">
      <w:pPr>
        <w:pStyle w:val="11"/>
        <w:widowControl/>
      </w:pPr>
      <w:r>
        <w:t>我们的亲爱的主，寻求，将这个，祂最后的安慰性教义，印在祂门徒下垂的心思上：祂，教导他们，祂，在他们中间的身体的同在，是，不能与圣灵，在他们中间的属灵而永久的居住相比的。</w:t>
      </w:r>
    </w:p>
    <w:p w14:paraId="7A88655B">
      <w:pPr>
        <w:pStyle w:val="11"/>
        <w:widowControl/>
      </w:pPr>
      <w:r>
        <w:t>The descent of the Holy Spirit was to bring all things that he had taught them to their remembrance; it was to perfect them in their knowledge of the supreme glory of his person, the infinite perfection of his work, the nature and spirituality of his kingdom, and its ultimate and certain triumphs in the earth.</w:t>
      </w:r>
    </w:p>
    <w:p w14:paraId="623B8A12">
      <w:pPr>
        <w:pStyle w:val="11"/>
        <w:widowControl/>
      </w:pPr>
      <w:r>
        <w:t>圣灵的降临，是要，将祂，曾教导他们的所有事，都，带到他们的记念中；是要，使他们，在他们，对祂位格的至高荣耀，祂工作的无限完全，祂国度的性质与属灵性，和，其，在地上最终而确定的得胜的知识上，得以完全。</w:t>
      </w:r>
    </w:p>
    <w:p w14:paraId="406776F3">
      <w:pPr>
        <w:pStyle w:val="11"/>
        <w:widowControl/>
      </w:pPr>
      <w:r>
        <w:t>The descent of the Spirit, too, was to mature them in personal holiness, and more eminently fit them for their arduous and successful labor in his cause, by deepening their spirituality, enriching them with more grace, and enlarging them with more love.</w:t>
      </w:r>
    </w:p>
    <w:p w14:paraId="6D520C2A">
      <w:pPr>
        <w:pStyle w:val="11"/>
        <w:widowControl/>
      </w:pPr>
      <w:r>
        <w:t>圣灵的降临，也，是要，使他们，在个人圣洁上成熟，并，更卓越地，使他们，适合于他们，在祂事业中的艰巨而成功的劳苦，藉着，加深他们的属灵性，以更多的恩典来丰富他们，并，以更多的爱来扩大他们。</w:t>
      </w:r>
    </w:p>
    <w:p w14:paraId="3C035563">
      <w:pPr>
        <w:pStyle w:val="11"/>
        <w:widowControl/>
      </w:pPr>
      <w:r>
        <w:t>And fully did the baptism of the Holy Spirit, on the day of Pentecost, accomplish all this: the apostles emerged from his influence, like men who had passed through a state of re-conversion.</w:t>
      </w:r>
    </w:p>
    <w:p w14:paraId="777DB122">
      <w:pPr>
        <w:pStyle w:val="11"/>
        <w:widowControl/>
      </w:pPr>
      <w:r>
        <w:t>并且，圣灵的洗，在五旬节那天，完全地，成就了所有这些：使徒们，从祂的影响中，出来，如同，曾，经过一个，再归信光景的人。</w:t>
      </w:r>
    </w:p>
    <w:p w14:paraId="73AE8650">
      <w:pPr>
        <w:pStyle w:val="11"/>
        <w:widowControl/>
      </w:pPr>
      <w:r>
        <w:t>And this is the state, dear reader, you must pass through, would you experience a revival of God's work in your soul: you must be reconverted, and that through a fresh baptism of the Holy Spirit.</w:t>
      </w:r>
    </w:p>
    <w:p w14:paraId="1BDA70DE">
      <w:pPr>
        <w:pStyle w:val="11"/>
        <w:widowControl/>
      </w:pPr>
      <w:r>
        <w:t>并且，这，是，亲爱的读者，你们必须经过的光景，如果你们，愿，经历神在你们灵魂中工作的复兴：你们，必须，被再归信，并且，那，是藉着一个，圣灵新的洗。</w:t>
      </w:r>
    </w:p>
    <w:p w14:paraId="451A882F">
      <w:pPr>
        <w:pStyle w:val="11"/>
        <w:widowControl/>
      </w:pPr>
      <w:r>
        <w:t>Nothing short of this will quicken your dying graces, and melt your frozen love; nothing save this will arrest your secret declension, and restore your backsliding heart.</w:t>
      </w:r>
    </w:p>
    <w:p w14:paraId="08879D93">
      <w:pPr>
        <w:pStyle w:val="11"/>
        <w:widowControl/>
      </w:pPr>
      <w:r>
        <w:t>没有，比这更少的，能，使你们垂死的恩典苏醒，并，融化你们冰冻的爱；没有，除了这，能，阻止你们秘密的衰退，并，恢复你们退后的心。</w:t>
      </w:r>
    </w:p>
    <w:p w14:paraId="0E632B09">
      <w:pPr>
        <w:pStyle w:val="11"/>
        <w:widowControl/>
      </w:pPr>
      <w:r>
        <w:t>You must be baptized afresh with the Spirit; that Spirit whom you have so often and so deeply wounded, grieved, slighted and quenched, must enter you anew, and seal, and sanctify, and reconvert you.</w:t>
      </w:r>
    </w:p>
    <w:p w14:paraId="34C29E2A">
      <w:pPr>
        <w:pStyle w:val="11"/>
        <w:widowControl/>
      </w:pPr>
      <w:r>
        <w:t>你们，必须，被，圣灵重新施洗；那个灵，你们，曾如此常常地、如此深深地，伤害、使之忧伤、轻视并熄灭的，必须，重新进入你们，并，印记、成圣、并，再归信你们。</w:t>
      </w:r>
    </w:p>
    <w:p w14:paraId="51136453">
      <w:pPr>
        <w:pStyle w:val="11"/>
        <w:widowControl/>
      </w:pPr>
      <w:r>
        <w:t>O arise, and pray, and agonize for the outpouring of the Spirit upon your soul; give up your lifeless religion, your form without the power, your prayer without communion, your confessions without brokenness, your zeal without love.</w:t>
      </w:r>
    </w:p>
    <w:p w14:paraId="10523181">
      <w:pPr>
        <w:pStyle w:val="11"/>
        <w:widowControl/>
      </w:pPr>
      <w:r>
        <w:t>哦，兴起，并，祷告，并，为圣灵，在你们灵魂上的浇灌而挣扎；放弃你们，无生命的信仰，你们，没有能力的，形式，你们，没有交通的祷告，你们，没有破碎的认信，你们，没有爱的热心。</w:t>
      </w:r>
    </w:p>
    <w:p w14:paraId="59C89A45">
      <w:pPr>
        <w:pStyle w:val="11"/>
        <w:widowControl/>
      </w:pPr>
      <w:r>
        <w:t>And O, what numerous and precious promises cluster in God's word, all inviting you to seek this blessing!</w:t>
      </w:r>
    </w:p>
    <w:p w14:paraId="696054A7">
      <w:pPr>
        <w:pStyle w:val="11"/>
        <w:widowControl/>
      </w:pPr>
      <w:r>
        <w:t>并且，哦，在神的话语中，聚集了何等众多而宝贵的应许，都，邀请你们，来寻求这个福气！</w:t>
      </w:r>
    </w:p>
    <w:p w14:paraId="1188D431">
      <w:pPr>
        <w:pStyle w:val="11"/>
        <w:widowControl/>
      </w:pPr>
      <w:r>
        <w:t>"He shall come down like rain upon the mown grass; as showers that water the earth (Ps 72:6)."</w:t>
      </w:r>
    </w:p>
    <w:p w14:paraId="42986FD7">
      <w:pPr>
        <w:pStyle w:val="11"/>
        <w:widowControl/>
      </w:pPr>
      <w:r>
        <w:t>“祂必降临，像雨降在已割的草地上，如甘霖滋润田地（诗篇 72:6）。”</w:t>
      </w:r>
    </w:p>
    <w:p w14:paraId="7B020E5A">
      <w:pPr>
        <w:pStyle w:val="11"/>
        <w:widowControl/>
      </w:pPr>
      <w:r>
        <w:t>"I will heal their backslidings, I will love them freely; for mine anger is turned away from him.</w:t>
      </w:r>
    </w:p>
    <w:p w14:paraId="25CB0F76">
      <w:pPr>
        <w:pStyle w:val="11"/>
        <w:widowControl/>
      </w:pPr>
      <w:r>
        <w:t>“我，必医治他们的背道，我，必白白地爱他们；因为我的怒气，已从他转离。</w:t>
      </w:r>
    </w:p>
    <w:p w14:paraId="64E771DB">
      <w:pPr>
        <w:pStyle w:val="11"/>
        <w:widowControl/>
      </w:pPr>
      <w:r>
        <w:t>I will be as the dew unto Israel: he shall grow as the lily, and cast forth his roots as Lebanon.</w:t>
      </w:r>
    </w:p>
    <w:p w14:paraId="625055B1">
      <w:pPr>
        <w:pStyle w:val="11"/>
        <w:widowControl/>
      </w:pPr>
      <w:r>
        <w:t>我，必向以色列如甘露；他，必如百合花开放，发根如黎巴嫩。</w:t>
      </w:r>
    </w:p>
    <w:p w14:paraId="2B37C15B">
      <w:pPr>
        <w:pStyle w:val="11"/>
        <w:widowControl/>
      </w:pPr>
      <w:r>
        <w:t>His branches shall spread, and his beauty shall be as the olive-tree, and his smell as Lebanon.</w:t>
      </w:r>
    </w:p>
    <w:p w14:paraId="642F749B">
      <w:pPr>
        <w:pStyle w:val="11"/>
        <w:widowControl/>
      </w:pPr>
      <w:r>
        <w:t>他的枝条，必，展开，他的美丽，必，如橄榄树，他的香气，如黎巴嫩。</w:t>
      </w:r>
    </w:p>
    <w:p w14:paraId="498CF7B3">
      <w:pPr>
        <w:pStyle w:val="11"/>
        <w:widowControl/>
      </w:pPr>
      <w:r>
        <w:t>Those who dwell under his shadow shall return; they shall revive as the corn, and grow as the vine: the scent thereof shall be as the wine of Lebanon (Hos 14:4-7)."</w:t>
      </w:r>
    </w:p>
    <w:p w14:paraId="2F223D5E">
      <w:pPr>
        <w:pStyle w:val="11"/>
        <w:widowControl/>
      </w:pPr>
      <w:r>
        <w:t>那，住在祂荫下的，必，归回；他们，必，复苏如五谷，生长如葡萄树；其香气，必，如黎巴嫩的酒（何西阿书 14:4-7）。”</w:t>
      </w:r>
    </w:p>
    <w:p w14:paraId="58C8C8A1">
      <w:pPr>
        <w:pStyle w:val="11"/>
        <w:widowControl/>
      </w:pPr>
      <w:r>
        <w:t>"Come, let us return unto the Lord; for he has torn, and he will heal us; he has smitten, and he will bind us up.</w:t>
      </w:r>
    </w:p>
    <w:p w14:paraId="16B2CECA">
      <w:pPr>
        <w:pStyle w:val="11"/>
        <w:widowControl/>
      </w:pPr>
      <w:r>
        <w:t>“来，我们归向耶和华；因为祂，已，撕裂，祂，也必医治我们；祂，已，击打，祂，也必缠裹我们。</w:t>
      </w:r>
    </w:p>
    <w:p w14:paraId="4A39DDF5">
      <w:pPr>
        <w:pStyle w:val="11"/>
        <w:widowControl/>
      </w:pPr>
      <w:r>
        <w:t>After two days he will revive us, in the third day he will raise us up, and we shall live in his sight.</w:t>
      </w:r>
    </w:p>
    <w:p w14:paraId="36ACCFD3">
      <w:pPr>
        <w:pStyle w:val="11"/>
        <w:widowControl/>
      </w:pPr>
      <w:r>
        <w:t>过两天祂必使我们苏醒，第三天祂必使我们兴起，我们就在祂面前活着。</w:t>
      </w:r>
    </w:p>
    <w:p w14:paraId="0F22A2A4">
      <w:pPr>
        <w:pStyle w:val="11"/>
        <w:widowControl/>
      </w:pPr>
      <w:r>
        <w:t>Then shall we know, if we follow on to know the Lord: his going forth is prepared as the morning; and he shall come unto us as the rain, as the latter and former rain unto the earth (Hos 6:1-3)."</w:t>
      </w:r>
    </w:p>
    <w:p w14:paraId="7FC85A7D">
      <w:pPr>
        <w:pStyle w:val="11"/>
        <w:widowControl/>
      </w:pPr>
      <w:r>
        <w:t>那时，我们，就必认识，如果我们，继续追求认识耶和华：祂的出现，预备如晨光；并且祂，必临到我们，如雨，如秋雨春雨临到地（何西阿书 6:1-3）。”</w:t>
      </w:r>
    </w:p>
    <w:p w14:paraId="6CB4DAF8">
      <w:pPr>
        <w:pStyle w:val="11"/>
        <w:widowControl/>
      </w:pPr>
      <w:r>
        <w:t>Seek, then, above and beyond all other blessings, the renewed baptism of the Holy Spirit.</w:t>
      </w:r>
    </w:p>
    <w:p w14:paraId="12536E4D">
      <w:pPr>
        <w:pStyle w:val="11"/>
        <w:widowControl/>
      </w:pPr>
      <w:r>
        <w:t>那么，要寻求，超过并越过所有其他的福气，那，圣灵更新的洗。</w:t>
      </w:r>
    </w:p>
    <w:p w14:paraId="001C910D">
      <w:pPr>
        <w:pStyle w:val="11"/>
        <w:widowControl/>
      </w:pPr>
      <w:r>
        <w:t>"Be filled with the Spirit;" seek it earnestly, - seek it under the deep conviction of your absolute need of it, - seek it perseveringly, - seek it believingly.</w:t>
      </w:r>
    </w:p>
    <w:p w14:paraId="621D4B00">
      <w:pPr>
        <w:pStyle w:val="11"/>
        <w:widowControl/>
      </w:pPr>
      <w:r>
        <w:t>“要被圣灵充满；”热切地，寻求它，——在，你们绝对需要它的深刻确信下，寻求它，——恒切地，寻求它，——相信地，寻求它。</w:t>
      </w:r>
    </w:p>
    <w:p w14:paraId="36410BD3">
      <w:pPr>
        <w:pStyle w:val="11"/>
        <w:widowControl/>
      </w:pPr>
      <w:r>
        <w:t>God has promised, "I will pour out my Spirit upon you;" and, asking it in the name of Jesus, you shall receive.</w:t>
      </w:r>
    </w:p>
    <w:p w14:paraId="33542A4B">
      <w:pPr>
        <w:pStyle w:val="11"/>
        <w:widowControl/>
      </w:pPr>
      <w:r>
        <w:t>神，已应许，“我，要将我的灵，浇灌你们；”并且，奉耶稣的名，求它，你们，就必得着。</w:t>
      </w:r>
    </w:p>
    <w:p w14:paraId="7FF384E4">
      <w:pPr>
        <w:pStyle w:val="11"/>
        <w:widowControl/>
      </w:pPr>
      <w:r>
        <w:t>One word more: Be not surprised if the Lord should place you in circumstances of deep trial, in order to recover you from your soul-declension: the Lord often adapts the peculiarity of the discipline to that of the case.</w:t>
      </w:r>
    </w:p>
    <w:p w14:paraId="7258BDC9">
      <w:pPr>
        <w:pStyle w:val="11"/>
        <w:widowControl/>
      </w:pPr>
      <w:r>
        <w:t>再多一句话：如果主，应当将你们，置于深重试炼的环境中，为要，从你们的灵魂衰退中恢复你们，不要惊奇：主，常常，将管教的独特性，适应于情况的独特性。</w:t>
      </w:r>
    </w:p>
    <w:p w14:paraId="51650369">
      <w:pPr>
        <w:pStyle w:val="11"/>
        <w:widowControl/>
      </w:pPr>
      <w:r>
        <w:t>Is it secret declension?</w:t>
      </w:r>
    </w:p>
    <w:p w14:paraId="33093EA2">
      <w:pPr>
        <w:pStyle w:val="11"/>
        <w:widowControl/>
      </w:pPr>
      <w:r>
        <w:t>是，秘密的衰退吗？</w:t>
      </w:r>
    </w:p>
    <w:p w14:paraId="4EB17A7F">
      <w:pPr>
        <w:pStyle w:val="11"/>
        <w:widowControl/>
      </w:pPr>
      <w:r>
        <w:t>He may send some secret rebuke, some secret cross, some hidden chastisement; no one has discovered your concealed declension, and no one discovers your concealed correction.</w:t>
      </w:r>
    </w:p>
    <w:p w14:paraId="17C0BA07">
      <w:pPr>
        <w:pStyle w:val="11"/>
        <w:widowControl/>
      </w:pPr>
      <w:r>
        <w:t>祂，或许会，差遣某些，秘密的责备，某些，秘密的十字架，某些，隐藏的管教；没有一个人，曾，发现你们隐藏的衰退，并且，没有一个人，发现你们隐藏的纠正。</w:t>
      </w:r>
    </w:p>
    <w:p w14:paraId="15E45FEA">
      <w:pPr>
        <w:pStyle w:val="11"/>
        <w:widowControl/>
      </w:pPr>
      <w:r>
        <w:t>The declension was between God and your soul, so also it may be is the rebuke; the backsliding was of the heart, so also is the chastisement.</w:t>
      </w:r>
    </w:p>
    <w:p w14:paraId="26DAA544">
      <w:pPr>
        <w:pStyle w:val="11"/>
        <w:widowControl/>
      </w:pPr>
      <w:r>
        <w:t>那衰退，是在神与你们的灵魂之间，所以，或许也是，那责备；那退后，是，心的，所以，也是，那管教。</w:t>
      </w:r>
    </w:p>
    <w:p w14:paraId="604DDD8C">
      <w:pPr>
        <w:pStyle w:val="11"/>
        <w:widowControl/>
      </w:pPr>
      <w:r>
        <w:t>But if the sanctified trial works the recovery of your soul, the restoration to Christ of your wavering heart, the revival of his entire work within you, you shall adore him for the discipline; and with David, extolling the dealings of a covenant God and Father, shall exclaim, - "Before I was afflicted I went astray, but now have I kept your word.</w:t>
      </w:r>
    </w:p>
    <w:p w14:paraId="4B5F5E90">
      <w:pPr>
        <w:pStyle w:val="11"/>
        <w:widowControl/>
      </w:pPr>
      <w:r>
        <w:t>但是，如果，那被分别为圣的试炼，作成你们灵魂的恢复，你们摇摆的心的，对基督的恢复，祂在你们里面整个工作的复兴，你们，将，为那管教而敬拜祂；并，与大卫，称颂一个，约的神和父的作为，将，惊呼，——“我未受苦以先，曾走迷了路，但现在，我，已，遵守你的话。</w:t>
      </w:r>
    </w:p>
    <w:p w14:paraId="36A08B9D">
      <w:pPr>
        <w:pStyle w:val="11"/>
        <w:widowControl/>
      </w:pPr>
      <w:r>
        <w:t>It is good for me that I have been afflicted, that I might learn your statutes!"</w:t>
      </w:r>
    </w:p>
    <w:p w14:paraId="46E59FEB">
      <w:pPr>
        <w:pStyle w:val="11"/>
        <w:widowControl/>
      </w:pPr>
      <w:r>
        <w:t>我受苦，是与我有益，为要使我学习你的律例！”</w:t>
      </w:r>
    </w:p>
    <w:p w14:paraId="6F3EB0F8">
      <w:pPr>
        <w:pStyle w:val="11"/>
        <w:widowControl/>
      </w:pPr>
      <w:r>
        <w:t>Lastly: Set out afresh for God and heaven, as though you had never started in the way before.</w:t>
      </w:r>
    </w:p>
    <w:p w14:paraId="16BB6726">
      <w:pPr>
        <w:pStyle w:val="11"/>
        <w:widowControl/>
      </w:pPr>
      <w:r>
        <w:t>最后：为神和天，重新出发，仿佛你们，从未，在路上出发过。</w:t>
      </w:r>
    </w:p>
    <w:p w14:paraId="0F57D762">
      <w:pPr>
        <w:pStyle w:val="11"/>
        <w:widowControl/>
      </w:pPr>
      <w:r>
        <w:t>Commence at the beginning; go as a sinner to Jesus; seek the quickening, healing, sanctifying influence of the Spirit; and let this be your prayer, presented, and urged until answered, at the footstool of mercy: "O Lord, revive your work!</w:t>
      </w:r>
    </w:p>
    <w:p w14:paraId="27ACA808">
      <w:pPr>
        <w:pStyle w:val="11"/>
        <w:widowControl/>
      </w:pPr>
      <w:r>
        <w:t>从头开始；如同一个罪人，到耶稣那里去；寻求圣灵的，使人苏醒、医治、使人成圣的影响；并且，让这，成为你们的祷告，被，呈献，并，催促直到被回答，在怜悯的脚凳前：“哦，主，复兴祢的作为！</w:t>
      </w:r>
    </w:p>
    <w:p w14:paraId="34D85DFB">
      <w:pPr>
        <w:pStyle w:val="11"/>
        <w:widowControl/>
      </w:pPr>
      <w:r>
        <w:t>Quicken me, O Lord!</w:t>
      </w:r>
    </w:p>
    <w:p w14:paraId="38697D7A">
      <w:pPr>
        <w:pStyle w:val="11"/>
        <w:widowControl/>
      </w:pPr>
      <w:r>
        <w:t>主啊，使我苏醒！</w:t>
      </w:r>
    </w:p>
    <w:p w14:paraId="6FA1BF1F">
      <w:pPr>
        <w:pStyle w:val="11"/>
        <w:widowControl/>
      </w:pPr>
      <w:r>
        <w:t>Restore unto me the joy of your salvation!"</w:t>
      </w:r>
    </w:p>
    <w:p w14:paraId="165AFCE9">
      <w:pPr>
        <w:pStyle w:val="11"/>
        <w:widowControl/>
      </w:pPr>
      <w:r>
        <w:t>求祢使我仍得救恩之乐！”</w:t>
      </w:r>
    </w:p>
    <w:p w14:paraId="75619382">
      <w:pPr>
        <w:pStyle w:val="11"/>
        <w:widowControl/>
      </w:pPr>
      <w:r>
        <w:t>In answer to your petition, "He shall come down like rain upon the mown grass, as showers that water the earth;" and your song shall be that of the church, "My Beloved spoke, and said unto me, Rise up, my love, my fair one, and come away.</w:t>
      </w:r>
    </w:p>
    <w:p w14:paraId="020938BE">
      <w:pPr>
        <w:pStyle w:val="11"/>
        <w:widowControl/>
      </w:pPr>
      <w:r>
        <w:t>为回答你们的恳求，“祂，必降临，像雨降在已割的草地上，如甘霖滋润田地；”并且，你们的歌，将是教会的，“我的良人，说话，并对我说，起来，我的佳偶，我的美人，同我来吧。</w:t>
      </w:r>
    </w:p>
    <w:p w14:paraId="2FD71DAB">
      <w:pPr>
        <w:pStyle w:val="11"/>
        <w:widowControl/>
      </w:pPr>
      <w:r>
        <w:t>For lo, the winter is past, the rain is over and gone.</w:t>
      </w:r>
    </w:p>
    <w:p w14:paraId="2F225D0F">
      <w:pPr>
        <w:pStyle w:val="11"/>
        <w:widowControl/>
      </w:pPr>
      <w:r>
        <w:t>因为，看哪，冬天已往，雨水也止住过去了。</w:t>
      </w:r>
    </w:p>
    <w:p w14:paraId="0053F0AA">
      <w:pPr>
        <w:pStyle w:val="11"/>
        <w:widowControl/>
      </w:pPr>
      <w:r>
        <w:t>The flowers appear on the earth, the time of the singing of birds is come, and the voice of the turtle is heard in our land.</w:t>
      </w:r>
    </w:p>
    <w:p w14:paraId="168D801E">
      <w:pPr>
        <w:pStyle w:val="11"/>
        <w:widowControl/>
      </w:pPr>
      <w:r>
        <w:t>地上百花开放，百鸟鸣叫的时候已经来到，斑鸠的声音，在我们地，也听见了。</w:t>
      </w:r>
    </w:p>
    <w:p w14:paraId="7CF9E3EF">
      <w:pPr>
        <w:pStyle w:val="11"/>
        <w:widowControl/>
      </w:pPr>
      <w:r>
        <w:t>The fig-tree puts forth her green figs, and the vines with the tender grape give a good smell.</w:t>
      </w:r>
    </w:p>
    <w:p w14:paraId="07408D81">
      <w:pPr>
        <w:pStyle w:val="11"/>
        <w:widowControl/>
      </w:pPr>
      <w:r>
        <w:t>无花果树，已发嫩苞，葡萄树，也开了花，放了香。</w:t>
      </w:r>
    </w:p>
    <w:p w14:paraId="1FE23BC6">
      <w:pPr>
        <w:pStyle w:val="11"/>
        <w:widowControl/>
      </w:pPr>
      <w:r>
        <w:t>Arise, my love, my fair one, and come away."</w:t>
      </w:r>
    </w:p>
    <w:p w14:paraId="2D7F65AE">
      <w:pPr>
        <w:pStyle w:val="11"/>
        <w:widowControl/>
      </w:pPr>
      <w:r>
        <w:t>起来，我的佳偶，我的美人，同我来吧。”</w:t>
      </w:r>
    </w:p>
    <w:p w14:paraId="139EABA0">
      <w:pPr>
        <w:spacing w:line="252" w:lineRule="auto"/>
        <w:rPr>
          <w:rFonts w:ascii="Arial"/>
          <w:sz w:val="21"/>
        </w:rPr>
      </w:pPr>
    </w:p>
    <w:p w14:paraId="0AA74FD1">
      <w:pPr>
        <w:spacing w:line="252" w:lineRule="auto"/>
        <w:rPr>
          <w:rFonts w:ascii="Arial"/>
          <w:sz w:val="21"/>
        </w:rPr>
      </w:pPr>
    </w:p>
    <w:p w14:paraId="2FE8827F">
      <w:pPr>
        <w:spacing w:line="252" w:lineRule="auto"/>
        <w:rPr>
          <w:rFonts w:ascii="Arial"/>
          <w:sz w:val="21"/>
        </w:rPr>
      </w:pPr>
    </w:p>
    <w:p w14:paraId="29DADE83">
      <w:pPr>
        <w:spacing w:line="252" w:lineRule="auto"/>
        <w:rPr>
          <w:rFonts w:ascii="Arial"/>
          <w:sz w:val="21"/>
        </w:rPr>
      </w:pPr>
    </w:p>
    <w:p w14:paraId="77AEB808">
      <w:pPr>
        <w:pStyle w:val="11"/>
        <w:widowControl/>
      </w:pPr>
      <w:bookmarkStart w:id="0" w:name="bookmark3"/>
      <w:bookmarkEnd w:id="0"/>
      <w:r>
        <w:t>Chapter 2:</w:t>
      </w:r>
    </w:p>
    <w:p w14:paraId="6A692A89">
      <w:pPr>
        <w:pStyle w:val="11"/>
        <w:widowControl/>
      </w:pPr>
      <w:r>
        <w:t>第二章：</w:t>
      </w:r>
    </w:p>
    <w:p w14:paraId="6CB11563">
      <w:pPr>
        <w:pStyle w:val="11"/>
        <w:widowControl/>
      </w:pPr>
      <w:r>
        <w:t>Declension in Love</w:t>
      </w:r>
    </w:p>
    <w:p w14:paraId="6934D6E6">
      <w:pPr>
        <w:pStyle w:val="11"/>
        <w:widowControl/>
      </w:pPr>
      <w:r>
        <w:t>爱心的衰退</w:t>
      </w:r>
    </w:p>
    <w:p w14:paraId="51900816">
      <w:pPr>
        <w:pStyle w:val="11"/>
        <w:widowControl/>
      </w:pPr>
      <w:r>
        <w:t>"The love of many shall wax cold." (Matthew 24:12)</w:t>
      </w:r>
    </w:p>
    <w:p w14:paraId="2E52934B">
      <w:pPr>
        <w:pStyle w:val="11"/>
        <w:widowControl/>
      </w:pPr>
      <w:r>
        <w:t>“许多人的爱心，才渐渐冷淡了。”（马太福音 24:12）</w:t>
      </w:r>
    </w:p>
    <w:p w14:paraId="7799E3F0">
      <w:pPr>
        <w:pStyle w:val="11"/>
        <w:widowControl/>
      </w:pPr>
      <w:r>
        <w:t>Having described the hidden and incipient declension of the believer, we propose in the present and succeeding chapters, to trace this melancholy state in some of its more advanced stages, as it is seen in the langour and decay of the graces of the Spirit in the soul.</w:t>
      </w:r>
    </w:p>
    <w:p w14:paraId="40EC2193">
      <w:pPr>
        <w:pStyle w:val="11"/>
        <w:widowControl/>
      </w:pPr>
      <w:r>
        <w:t>既已描述了信徒隐藏而初期的衰退，我们提议，在本章和接下来的几章中，来追溯这个忧郁的光景，在其某些更进阶的阶段，正如它，在灵魂中圣灵恩典的疲乏与朽坏中所看见的。</w:t>
      </w:r>
    </w:p>
    <w:p w14:paraId="5D084D44">
      <w:pPr>
        <w:pStyle w:val="11"/>
        <w:widowControl/>
      </w:pPr>
      <w:r>
        <w:t>It is no longer the concealed, but developed, character of spiritual and personal declension that we are now to consider.</w:t>
      </w:r>
    </w:p>
    <w:p w14:paraId="7DF2CA9F">
      <w:pPr>
        <w:pStyle w:val="11"/>
        <w:widowControl/>
      </w:pPr>
      <w:r>
        <w:t>我们现在要思想的，不再是，属灵和个人衰退的，被隐藏的，而是被显露的品格。</w:t>
      </w:r>
    </w:p>
    <w:p w14:paraId="084CE61C">
      <w:pPr>
        <w:pStyle w:val="11"/>
        <w:widowControl/>
      </w:pPr>
      <w:r>
        <w:t>Its type is more marked, and its symptoms more palpable and visible to the eye.</w:t>
      </w:r>
    </w:p>
    <w:p w14:paraId="7383582B">
      <w:pPr>
        <w:pStyle w:val="11"/>
        <w:widowControl/>
      </w:pPr>
      <w:r>
        <w:t>其类型，更显著，其症状，更可感、更可见于眼。</w:t>
      </w:r>
    </w:p>
    <w:p w14:paraId="2541CD20">
      <w:pPr>
        <w:pStyle w:val="11"/>
        <w:widowControl/>
      </w:pPr>
      <w:r>
        <w:t>It has arrived at such a stage as to render concealment impossible.</w:t>
      </w:r>
    </w:p>
    <w:p w14:paraId="0F55A428">
      <w:pPr>
        <w:pStyle w:val="11"/>
        <w:widowControl/>
      </w:pPr>
      <w:r>
        <w:t>它，已到达一个如此的阶段，以至于使隐藏成为不可能。</w:t>
      </w:r>
    </w:p>
    <w:p w14:paraId="464DA36A">
      <w:pPr>
        <w:pStyle w:val="11"/>
        <w:widowControl/>
      </w:pPr>
      <w:r>
        <w:t>Just as in the physical frame, a slight sinking in the heart's pulsation, even though the seat of disease is invisible, may be traced in the external symptoms that ensue; so, in the spiritual man, when there is a secret unhealthiness of the soul, the effects are so marked in their character as to leave no doubt of its existence.</w:t>
      </w:r>
    </w:p>
    <w:p w14:paraId="0DE8E296">
      <w:pPr>
        <w:pStyle w:val="11"/>
        <w:widowControl/>
      </w:pPr>
      <w:r>
        <w:t>正如，在肉体的构造中，一个，心脉搏的轻微下沉，即使，疾病的所在是不可见的，或许可以，在随之而来的外在症状中被追溯；同样，在属灵的人里面，当，有一个灵魂的秘密不健康时，其果效，在其品格上是如此地显著，以至于不留下任何，对其存在的怀疑。</w:t>
      </w:r>
    </w:p>
    <w:p w14:paraId="336EB4A1">
      <w:pPr>
        <w:pStyle w:val="11"/>
        <w:widowControl/>
      </w:pPr>
      <w:r>
        <w:t>The man may not himself be sensible of his backsliding state; he may wrap himself up in the fearful deception that all is well, close his eyes voluntarily against his real state, disguise from himself the rapidly advancing disease, crying "peace, peace," and putting far off the evil day; but with a spiritual and advancing believer, one whose eye is keen to detect an unfavorable symptom, and whose touch is skillful to mark a sickly pulse, the case is involved in no mystery.</w:t>
      </w:r>
    </w:p>
    <w:p w14:paraId="13ABB833">
      <w:pPr>
        <w:pStyle w:val="11"/>
        <w:widowControl/>
      </w:pPr>
      <w:r>
        <w:t>那人，或许他自己，并不意识到他的退后光景；他，或许将他自己，包裹在那，一切都好的可怕欺骗中，自愿地，闭上他的眼睛，不看他真实的光景，向他自己，伪装那，迅速进行的疾病，喊着“平安，平安”，并，将那恶日，远远地推开；但是，对一个，属灵而进步的信徒，一个，其眼睛敏锐，能侦测一个不利的症状，并且其触摸熟练，能标记一个生病的脉搏的人，这情况，就，不涉及任何奥秘。</w:t>
      </w:r>
    </w:p>
    <w:p w14:paraId="78B8A9E5">
      <w:pPr>
        <w:pStyle w:val="11"/>
        <w:widowControl/>
      </w:pPr>
      <w:r>
        <w:t>In tracing the declension of some of the essential and prominent graces of the Spirit, we commence with the grace of LOVE, it constituting the spring-head of all the kindred graces.</w:t>
      </w:r>
    </w:p>
    <w:p w14:paraId="16FEE1EB">
      <w:pPr>
        <w:pStyle w:val="11"/>
        <w:widowControl/>
      </w:pPr>
      <w:r>
        <w:t>在，追溯圣灵某些本质而显著的恩典的衰退时，我们，以爱的恩典开始，它，构成所有同类恩典的源头。</w:t>
      </w:r>
    </w:p>
    <w:p w14:paraId="42528A0B">
      <w:pPr>
        <w:pStyle w:val="11"/>
        <w:widowControl/>
      </w:pPr>
      <w:r>
        <w:t>The spiritual state of the soul, and the vigor and promptness of its obedience, will correspond with the state and tone of the believer's affections toward God.</w:t>
      </w:r>
    </w:p>
    <w:p w14:paraId="6EA9D7DA">
      <w:pPr>
        <w:pStyle w:val="11"/>
        <w:widowControl/>
      </w:pPr>
      <w:r>
        <w:t>灵魂的属灵光景，和其顺服的活力与敏捷，将，与信徒对上帝情感的光景与调子相符。</w:t>
      </w:r>
    </w:p>
    <w:p w14:paraId="5AAE1593">
      <w:pPr>
        <w:pStyle w:val="11"/>
        <w:widowControl/>
      </w:pPr>
      <w:r>
        <w:t>If decay, coldness, declension, exist here, it is felt and traced throughout the entire obedience of the new man.</w:t>
      </w:r>
    </w:p>
    <w:p w14:paraId="149D9DD4">
      <w:pPr>
        <w:pStyle w:val="11"/>
        <w:widowControl/>
      </w:pPr>
      <w:r>
        <w:t>如果，朽坏、冷淡、衰退，在此存在，它，就被，在新人的整个顺服中，感觉到并被追溯。</w:t>
      </w:r>
    </w:p>
    <w:p w14:paraId="7BF97B60">
      <w:pPr>
        <w:pStyle w:val="11"/>
        <w:widowControl/>
      </w:pPr>
      <w:r>
        <w:t>Every grace of the Spirit feels it; every call to duty feels it; and every throb of the spiritual pulse will but betray the secret and certain declension of Divine love in the soul.</w:t>
      </w:r>
    </w:p>
    <w:p w14:paraId="1A53F44F">
      <w:pPr>
        <w:pStyle w:val="11"/>
        <w:widowControl/>
      </w:pPr>
      <w:r>
        <w:t>圣灵的每一个恩典，都感觉到它；每一个，对责任的呼召，都感觉到它；并且，属灵脉搏的每一次跳动，都只会，显露出灵魂中神圣之爱的，秘密而确定的衰退。</w:t>
      </w:r>
    </w:p>
    <w:p w14:paraId="0236756A">
      <w:pPr>
        <w:pStyle w:val="11"/>
        <w:widowControl/>
      </w:pPr>
      <w:r>
        <w:t>Let the Christian reader, then, imagine what must be the spiritual unhealthiness of the believer, what his outward and visible declensions from God, when love, the spring of all spiritual duties, ceases to exert a vigorous influence, and when, as the heart of experimental godliness, it transmits but sickly and sluggish streams of life throughout the spiritual system.</w:t>
      </w:r>
    </w:p>
    <w:p w14:paraId="36DC808A">
      <w:pPr>
        <w:pStyle w:val="11"/>
        <w:widowControl/>
      </w:pPr>
      <w:r>
        <w:t>那么，让基督徒读者，想象，信徒的属灵不健康，必是如何，他，从上帝那里，外在而可见的衰退，必是如何，当，爱，所有属灵责任的源泉，停止发挥一个，有力的影响，并且，当，作为经验敬虔的心，它，只，在整个属灵的系统中，传递病态而迟缓的生命之流时。</w:t>
      </w:r>
    </w:p>
    <w:p w14:paraId="358D83E7">
      <w:pPr>
        <w:pStyle w:val="11"/>
        <w:widowControl/>
      </w:pPr>
      <w:r>
        <w:t>Let us, before we proceed to the immediate discussion of the main subject before us, present a brief and scriptural view of the necessity, nature, and operation of Divine love in the soul.</w:t>
      </w:r>
    </w:p>
    <w:p w14:paraId="74942F9B">
      <w:pPr>
        <w:pStyle w:val="11"/>
        <w:widowControl/>
      </w:pPr>
      <w:r>
        <w:t>让我们，在我们，继续到我们面前主要主题的直接讨论之前，呈献一个，关于神圣之爱，在灵魂中的必要性、性质、和运行的简短而合乎圣经的看见。</w:t>
      </w:r>
    </w:p>
    <w:p w14:paraId="55D4DE83">
      <w:pPr>
        <w:pStyle w:val="11"/>
        <w:widowControl/>
      </w:pPr>
      <w:r>
        <w:t>Love to God is spoken of in his word, as forming the primary and grand requirement of the Divine law.</w:t>
      </w:r>
    </w:p>
    <w:p w14:paraId="6D0C30DE">
      <w:pPr>
        <w:pStyle w:val="11"/>
        <w:widowControl/>
      </w:pPr>
      <w:r>
        <w:t>爱上帝，在祂的话语中，被说成是，构成神圣律法的，首要而伟大的要求。</w:t>
      </w:r>
    </w:p>
    <w:p w14:paraId="7D2F3241">
      <w:pPr>
        <w:pStyle w:val="11"/>
        <w:widowControl/>
      </w:pPr>
      <w:r>
        <w:t>Thus is the truth declared, "You shall love the Lord your God with all your heart, and with all your soul, and with all your mind.</w:t>
      </w:r>
    </w:p>
    <w:p w14:paraId="3C7B8EEB">
      <w:pPr>
        <w:pStyle w:val="11"/>
        <w:widowControl/>
      </w:pPr>
      <w:r>
        <w:t>如此，那真理被宣告，“你要尽心、尽性、尽意，爱主你的神。</w:t>
      </w:r>
    </w:p>
    <w:p w14:paraId="365E4B6E">
      <w:pPr>
        <w:pStyle w:val="11"/>
        <w:widowControl/>
      </w:pPr>
      <w:r>
        <w:t>This is the first and great commandment (Mt 22:37,38)."</w:t>
      </w:r>
    </w:p>
    <w:p w14:paraId="62A1A04E">
      <w:pPr>
        <w:pStyle w:val="11"/>
        <w:widowControl/>
      </w:pPr>
      <w:r>
        <w:t>这是，第一条，也是最大的诫命（马太福音 22:37,38）。”</w:t>
      </w:r>
    </w:p>
    <w:p w14:paraId="53F7E488">
      <w:pPr>
        <w:pStyle w:val="11"/>
        <w:widowControl/>
      </w:pPr>
      <w:r>
        <w:t>Now, it was both infinitely wise and good in God, thus to present himself the proper and lawful object of love.</w:t>
      </w:r>
    </w:p>
    <w:p w14:paraId="6EBF01FC">
      <w:pPr>
        <w:pStyle w:val="11"/>
        <w:widowControl/>
      </w:pPr>
      <w:r>
        <w:t>现在，上帝，如此地，将祂自己，呈现为爱的恰当而合法的对象，是，无限地智慧且良善的。</w:t>
      </w:r>
    </w:p>
    <w:p w14:paraId="5A5E4650">
      <w:pPr>
        <w:pStyle w:val="11"/>
        <w:widowControl/>
      </w:pPr>
      <w:r>
        <w:t>We say it was wise, because, had he placed the object of supreme affection lower than himself, it had been to have elevated an inferior object above himself.</w:t>
      </w:r>
    </w:p>
    <w:p w14:paraId="1A0DAFE2">
      <w:pPr>
        <w:pStyle w:val="11"/>
        <w:widowControl/>
      </w:pPr>
      <w:r>
        <w:t>我们说，是智慧的，因为，如果祂，曾将至高情感的对象，置于祂自己之下，那就，曾是，将一个，次等的对象，高举在祂自己之上。</w:t>
      </w:r>
    </w:p>
    <w:p w14:paraId="77B3DF6E">
      <w:pPr>
        <w:pStyle w:val="11"/>
        <w:widowControl/>
      </w:pPr>
      <w:r>
        <w:t>For whatever other object than God is loved with a sole and supreme affection, it is a deifying of that object, so that it, as God, sits in the temple of God, showing itself that it is God.</w:t>
      </w:r>
    </w:p>
    <w:p w14:paraId="2232DA73">
      <w:pPr>
        <w:pStyle w:val="11"/>
        <w:widowControl/>
      </w:pPr>
      <w:r>
        <w:t>因为，无论任何，除了神以外的对象，被，以一种，唯一而至高的情感所爱，都是，对那个对象的，神化，以至于它，如同神，坐在神的殿里，显明它自己，是神。</w:t>
      </w:r>
    </w:p>
    <w:p w14:paraId="76893610">
      <w:pPr>
        <w:pStyle w:val="11"/>
        <w:widowControl/>
      </w:pPr>
      <w:r>
        <w:t>It was good, because a lesser object of affection could never have met the desires and aspirations of an immortal mind.</w:t>
      </w:r>
    </w:p>
    <w:p w14:paraId="6544520E">
      <w:pPr>
        <w:pStyle w:val="11"/>
        <w:widowControl/>
      </w:pPr>
      <w:r>
        <w:t>是良善的，因为，一个，较小的情感对象，永不能，满足一个，不朽心思的渴望与向往。</w:t>
      </w:r>
    </w:p>
    <w:p w14:paraId="44A53A90">
      <w:pPr>
        <w:pStyle w:val="11"/>
        <w:widowControl/>
      </w:pPr>
      <w:r>
        <w:t>God has so constituted man, implanting in him such a capacity for happiness, and such boundless and immortal desires for its possession, as can find their full enjoyment only in infinity itself.</w:t>
      </w:r>
    </w:p>
    <w:p w14:paraId="3327796D">
      <w:pPr>
        <w:pStyle w:val="11"/>
        <w:widowControl/>
      </w:pPr>
      <w:r>
        <w:t>神，如此地，构造了人，在他里面，栽植了如此一个，对福乐的能力，和，如此无限而不朽的，对其拥有的渴望，以至于它们，只，能在无限本身中，找到它们的完全享受。</w:t>
      </w:r>
    </w:p>
    <w:p w14:paraId="4BB0C788">
      <w:pPr>
        <w:pStyle w:val="11"/>
        <w:widowControl/>
      </w:pPr>
      <w:r>
        <w:t>He never designed that the intelligent and immortal creature should sip its bliss at a lower fountain than himself.</w:t>
      </w:r>
    </w:p>
    <w:p w14:paraId="6FDFDAC1">
      <w:pPr>
        <w:pStyle w:val="11"/>
        <w:widowControl/>
      </w:pPr>
      <w:r>
        <w:t>祂，从未，设计，那，有理性和不朽的受造物，应当，在一个，比祂自己更低的泉源，啜饮其福乐。</w:t>
      </w:r>
    </w:p>
    <w:p w14:paraId="543D278C">
      <w:pPr>
        <w:pStyle w:val="11"/>
        <w:widowControl/>
      </w:pPr>
      <w:r>
        <w:t>Then it was infinitely wise and good in God, that he should have presented himself as the sole object of supreme love and worship to his intelligent creatures.</w:t>
      </w:r>
    </w:p>
    <w:p w14:paraId="49BE0E8F">
      <w:pPr>
        <w:pStyle w:val="11"/>
        <w:widowControl/>
      </w:pPr>
      <w:r>
        <w:t>那么，上帝，将祂自己，作为至高的爱与敬拜的唯一对象，呈献给祂有理性的受造物，是，无限地智慧且良善的。</w:t>
      </w:r>
    </w:p>
    <w:p w14:paraId="56EB2EC2">
      <w:pPr>
        <w:pStyle w:val="11"/>
        <w:widowControl/>
      </w:pPr>
      <w:r>
        <w:t>His wisdom saw the necessity of having one center of supreme and adoring affection, and one object of supreme and spiritual worship to angels and to men.</w:t>
      </w:r>
    </w:p>
    <w:p w14:paraId="527966A3">
      <w:pPr>
        <w:pStyle w:val="11"/>
        <w:widowControl/>
      </w:pPr>
      <w:r>
        <w:t>祂的智慧，看见了，有，一个至高的和崇敬的情感中心，和一个，至高的和属灵的敬拜对象的必要性，对天使和人。</w:t>
      </w:r>
    </w:p>
    <w:p w14:paraId="0446D731">
      <w:pPr>
        <w:pStyle w:val="11"/>
        <w:widowControl/>
      </w:pPr>
      <w:r>
        <w:t>His goodness suggested that that center and that that object should be himself, the perfection of infinite excellence, the fountain of infinite good.</w:t>
      </w:r>
    </w:p>
    <w:p w14:paraId="393AD607">
      <w:pPr>
        <w:pStyle w:val="11"/>
        <w:widowControl/>
      </w:pPr>
      <w:r>
        <w:t>祂的良善，暗示，那个中心和那个对象，应当是祂自己，无限卓越的完全，无限良善的泉源。</w:t>
      </w:r>
    </w:p>
    <w:p w14:paraId="76D6C732">
      <w:pPr>
        <w:pStyle w:val="11"/>
        <w:widowControl/>
      </w:pPr>
      <w:r>
        <w:t>That, as from him went forth all the streams of life to all creatures, it was but reasonable and just that to him should return, and in him should center, all the streams of love and obedience of all intelligent and immortal creatures: that, as he was the most intelligent, wise, glorious, and beneficent object in the universe, it was meet that the first, strongest, and purest love of the creature should soar towards, and find its resting-place in him.</w:t>
      </w:r>
    </w:p>
    <w:p w14:paraId="64EAE5F1">
      <w:pPr>
        <w:pStyle w:val="11"/>
        <w:widowControl/>
      </w:pPr>
      <w:r>
        <w:t>即，既然，从祂，发出所有，生命的溪流，到所有受造物，那么，所有，有理性和不朽的受造物的，所有爱与顺服的溪流，应当归回祂，并在祂里面集中，是，但，合理而公正的：即，既然祂，是，宇宙中，最有理性、最智慧、最荣耀、和最仁慈的对象，那么，受造物的，第一个、最强、最纯的爱，应当，向祂，翱翔，并在祂里面，找到其安息之所，是，恰当的。</w:t>
      </w:r>
    </w:p>
    <w:p w14:paraId="46B6421F">
      <w:pPr>
        <w:pStyle w:val="11"/>
        <w:widowControl/>
      </w:pPr>
      <w:r>
        <w:t>Love to God, then, forms the grand requirement, and fundamental precept of the Divine law.</w:t>
      </w:r>
    </w:p>
    <w:p w14:paraId="49C61CDE">
      <w:pPr>
        <w:pStyle w:val="11"/>
        <w:widowControl/>
      </w:pPr>
      <w:r>
        <w:t>那么，爱上帝，构成，神圣律法的，宏大要求，和基本诫命。</w:t>
      </w:r>
    </w:p>
    <w:p w14:paraId="4334EE5F">
      <w:pPr>
        <w:pStyle w:val="11"/>
        <w:widowControl/>
      </w:pPr>
      <w:r>
        <w:t>It is binding upon all intelligent beings.</w:t>
      </w:r>
    </w:p>
    <w:p w14:paraId="0CB23AFD">
      <w:pPr>
        <w:pStyle w:val="11"/>
        <w:widowControl/>
      </w:pPr>
      <w:r>
        <w:t>它，是，约束所有，有理性之生灵的。</w:t>
      </w:r>
    </w:p>
    <w:p w14:paraId="3A827A39">
      <w:pPr>
        <w:pStyle w:val="11"/>
        <w:widowControl/>
      </w:pPr>
      <w:r>
        <w:t>From it no consideration can release the creature.</w:t>
      </w:r>
    </w:p>
    <w:p w14:paraId="19229588">
      <w:pPr>
        <w:pStyle w:val="11"/>
        <w:widowControl/>
      </w:pPr>
      <w:r>
        <w:t>从此，没有任何，考量，能，释放受造物。</w:t>
      </w:r>
    </w:p>
    <w:p w14:paraId="3FF28CBE">
      <w:pPr>
        <w:pStyle w:val="11"/>
        <w:widowControl/>
      </w:pPr>
      <w:r>
        <w:t>No plea of inability, no claim of inferior objects, no opposition of rival interest, can lessen the obligation of every creature that has breath to "love the Lord his God with all his heart, and with all his soul, and with all his mind."</w:t>
      </w:r>
    </w:p>
    <w:p w14:paraId="01A6D7B4">
      <w:pPr>
        <w:pStyle w:val="11"/>
        <w:widowControl/>
      </w:pPr>
      <w:r>
        <w:t>没有，无能的辩解，没有，次等对象的索求，没有，竞争利益的反对，能，减轻每一个，有气息的受造物的，以“全心、全魂、全意，爱主他的神”的责任。</w:t>
      </w:r>
    </w:p>
    <w:p w14:paraId="38B049C3">
      <w:pPr>
        <w:pStyle w:val="11"/>
        <w:widowControl/>
      </w:pPr>
      <w:r>
        <w:t>It grows out of the relation of the creature to God, as his Creator, Moral Governor, and Preserver; and as being in himself the only object of infinite excellence, wisdom, holiness, majesty, and grace.</w:t>
      </w:r>
    </w:p>
    <w:p w14:paraId="35AA6718">
      <w:pPr>
        <w:pStyle w:val="11"/>
        <w:widowControl/>
      </w:pPr>
      <w:r>
        <w:t>它，源于，受造物与上帝的关系，作为祂的创造主、道德的统治者、和保守者；并且，作为，在祂自己里面，无限卓越、智慧、圣洁、威严、和恩典的唯一对象。</w:t>
      </w:r>
    </w:p>
    <w:p w14:paraId="36560913">
      <w:pPr>
        <w:pStyle w:val="11"/>
        <w:widowControl/>
      </w:pPr>
      <w:r>
        <w:t>This obligation, too, to love God with supreme affection, is binding upon the creature irrespective of any advantage which may result to him from so loving God.</w:t>
      </w:r>
    </w:p>
    <w:p w14:paraId="11CE7EF3">
      <w:pPr>
        <w:pStyle w:val="11"/>
        <w:widowControl/>
      </w:pPr>
      <w:r>
        <w:t>这个，以至高情感，爱上帝的责任，也，是，约束受造物的，无论，任何，或许会，从如此地爱上帝，而归于他的优势。</w:t>
      </w:r>
    </w:p>
    <w:p w14:paraId="48E666E0">
      <w:pPr>
        <w:pStyle w:val="11"/>
        <w:widowControl/>
      </w:pPr>
      <w:r>
        <w:t>It is most true that God has benevolently connected supreme happiness with supreme love, and has threatened supreme misery, where supreme affection is withheld; yet, independent of any blessing that may accrue to the creature from its love to God, the infinite excellence of the Divine nature, and the eternal relation in which he stands to the intelligent universe, render it irreversibly obligatory on every creature to love him with a supreme, paramount, holy, and unreserved affection.</w:t>
      </w:r>
    </w:p>
    <w:p w14:paraId="2FFC56D1">
      <w:pPr>
        <w:pStyle w:val="11"/>
        <w:widowControl/>
      </w:pPr>
      <w:r>
        <w:t>最真实的是，上帝，已，仁慈地，将至高的福乐，与至高的爱，相连，并，已，威胁，至高的愁苦，在哪里，至高的情感，被，扣留；然而，独立于任何，或许会，从受造物对上帝的爱，而归于它的福气，神圣本性的无限卓越，和，祂，与有理性的宇宙所立的永恒关系，使它，不可逆转地，有责任，在每一个受造物身上，以一种，至高、至上、圣洁、和，不保留的情感，来爱祂。</w:t>
      </w:r>
    </w:p>
    <w:p w14:paraId="0204A63B">
      <w:pPr>
        <w:pStyle w:val="11"/>
        <w:widowControl/>
      </w:pPr>
      <w:r>
        <w:t>Love, too, is the great influential principle of the Gospel.</w:t>
      </w:r>
    </w:p>
    <w:p w14:paraId="05072A19">
      <w:pPr>
        <w:pStyle w:val="11"/>
        <w:widowControl/>
      </w:pPr>
      <w:r>
        <w:t>爱，也，是福音的，伟大的影响性原则。</w:t>
      </w:r>
    </w:p>
    <w:p w14:paraId="704CCC34">
      <w:pPr>
        <w:pStyle w:val="11"/>
        <w:widowControl/>
      </w:pPr>
      <w:r>
        <w:t>The religion of Jesus is pre-eminently a religion of motive: it excludes every compulsory principle; it arrays before the mind certain great and powerful motives with which it enlists the understanding, the will, and the affections, in the active service of Christ.</w:t>
      </w:r>
    </w:p>
    <w:p w14:paraId="777D3792">
      <w:pPr>
        <w:pStyle w:val="11"/>
        <w:widowControl/>
      </w:pPr>
      <w:r>
        <w:t>耶稣的信仰，是，卓越地，一个动机的信仰：它，排除每一个，强迫的原则；它，在心思前，排列某些，伟大而有力的动机，藉此，它，招募悟性、意志、和情感，在基督的积极服事中。</w:t>
      </w:r>
    </w:p>
    <w:p w14:paraId="2020CCD7">
      <w:pPr>
        <w:pStyle w:val="11"/>
        <w:widowControl/>
      </w:pPr>
      <w:r>
        <w:t>Now the law of Christianity is not the law of coercion, but of love.</w:t>
      </w:r>
    </w:p>
    <w:p w14:paraId="06595F12">
      <w:pPr>
        <w:pStyle w:val="11"/>
        <w:widowControl/>
      </w:pPr>
      <w:r>
        <w:t>现在，基督教的律法，不是，强迫的律法，而是，爱的律法。</w:t>
      </w:r>
    </w:p>
    <w:p w14:paraId="5CA3417A">
      <w:pPr>
        <w:pStyle w:val="11"/>
        <w:widowControl/>
      </w:pPr>
      <w:r>
        <w:t>This is the grand lever, the great influential motive, - "the love of Christ constrains us."</w:t>
      </w:r>
    </w:p>
    <w:p w14:paraId="51CBB55F">
      <w:pPr>
        <w:pStyle w:val="11"/>
        <w:widowControl/>
      </w:pPr>
      <w:r>
        <w:t>这，是，宏大的杠杆，伟大的影响性动机，——“基督的爱，激励我们。”</w:t>
      </w:r>
    </w:p>
    <w:p w14:paraId="70C4AF4B">
      <w:pPr>
        <w:pStyle w:val="11"/>
        <w:widowControl/>
      </w:pPr>
      <w:r>
        <w:t>This was the apostle's declaration, and his governing motive; and the constraining love of Christ is to be the governing motive, the influential principle of every believer.</w:t>
      </w:r>
    </w:p>
    <w:p w14:paraId="0CAE7FC7">
      <w:pPr>
        <w:pStyle w:val="11"/>
        <w:widowControl/>
      </w:pPr>
      <w:r>
        <w:t>这，是使徒的宣告，和他掌管的动机；并且，基督那激励的爱，将是，每一个信徒的，掌管的动机，影响性原则。</w:t>
      </w:r>
    </w:p>
    <w:p w14:paraId="143B7D79">
      <w:pPr>
        <w:pStyle w:val="11"/>
        <w:widowControl/>
      </w:pPr>
      <w:r>
        <w:t>Apart from the constraining influence of Christ's love in the heart, there cannot possibly be a willing, prompt, and holy obedience to his commandments.</w:t>
      </w:r>
    </w:p>
    <w:p w14:paraId="257AE252">
      <w:pPr>
        <w:pStyle w:val="11"/>
        <w:widowControl/>
      </w:pPr>
      <w:r>
        <w:t>离开，基督之爱，在心中的激励影响，不可能有，一个，甘心、敏捷、和圣洁的，对祂诫命的顺服。</w:t>
      </w:r>
    </w:p>
    <w:p w14:paraId="2C270AB2">
      <w:pPr>
        <w:pStyle w:val="11"/>
        <w:widowControl/>
      </w:pPr>
      <w:r>
        <w:t>A conviction of duty and the influence of fear may sometimes urge forward the soul, but love alone can prompt to a loving and holy obedience; and all obedience that springs from an inferior motive is not the obedience that the gospel of Jesus inculcates.</w:t>
      </w:r>
    </w:p>
    <w:p w14:paraId="26A797C2">
      <w:pPr>
        <w:pStyle w:val="11"/>
        <w:widowControl/>
      </w:pPr>
      <w:r>
        <w:t>一个，对责任的确信和惧怕的影响，或许，有时会，催促灵魂前进，但是，唯独爱，能，促使一个，慈爱而圣洁的顺服；并且，所有，从一个，次等动机而来的顺服，并非，耶稣的福音所教导的顺服。</w:t>
      </w:r>
    </w:p>
    <w:p w14:paraId="25145992">
      <w:pPr>
        <w:pStyle w:val="11"/>
        <w:widowControl/>
      </w:pPr>
      <w:r>
        <w:t>The relation in which the believer stands to God, under the new covenant dispensation, is not that of a slave to his master, but of a child to its father.</w:t>
      </w:r>
    </w:p>
    <w:p w14:paraId="4C85F618">
      <w:pPr>
        <w:pStyle w:val="11"/>
        <w:widowControl/>
      </w:pPr>
      <w:r>
        <w:t>信徒，在新约经纶下，与上帝所立的关系，并非，一个，奴隶与他主人的关系，而是，一个，孩子与他父亲的关系。</w:t>
      </w:r>
    </w:p>
    <w:p w14:paraId="77E0E0A0">
      <w:pPr>
        <w:pStyle w:val="11"/>
        <w:widowControl/>
      </w:pPr>
      <w:r>
        <w:t>"And because you are sons, God has sent forth the Spirit of his Son into your hearts, crying, Abba, Father (Gal 4:6)."</w:t>
      </w:r>
    </w:p>
    <w:p w14:paraId="0410D30C">
      <w:pPr>
        <w:pStyle w:val="11"/>
        <w:widowControl/>
      </w:pPr>
      <w:r>
        <w:t>“你们既为儿子，神就差祂儿子的灵，进入你们的心，呼叫，阿爸，父（加拉太书 4:6）。”</w:t>
      </w:r>
    </w:p>
    <w:p w14:paraId="4CA18DB2">
      <w:pPr>
        <w:pStyle w:val="11"/>
        <w:widowControl/>
      </w:pPr>
      <w:r>
        <w:t>"The Spirit itself bears witness with our spirit, that we are children of God (Rom 8:16)."</w:t>
      </w:r>
    </w:p>
    <w:p w14:paraId="19FD8A20">
      <w:pPr>
        <w:pStyle w:val="11"/>
        <w:widowControl/>
      </w:pPr>
      <w:r>
        <w:t>“圣灵自己，与我们的灵同证，我们是神的儿女（罗马书 8:16）。”</w:t>
      </w:r>
    </w:p>
    <w:p w14:paraId="37CEC453">
      <w:pPr>
        <w:pStyle w:val="11"/>
        <w:widowControl/>
      </w:pPr>
      <w:r>
        <w:t>"Wherefore you are no more a servant (a slave), but a son (Gal 4:7)."</w:t>
      </w:r>
    </w:p>
    <w:p w14:paraId="1D465D01">
      <w:pPr>
        <w:pStyle w:val="11"/>
        <w:widowControl/>
      </w:pPr>
      <w:r>
        <w:t>“因此，你不再是仆人（一个奴隶），乃是儿子了（加拉太书 4:7）。”</w:t>
      </w:r>
    </w:p>
    <w:p w14:paraId="4D1B2F41">
      <w:pPr>
        <w:pStyle w:val="11"/>
        <w:widowControl/>
      </w:pPr>
      <w:r>
        <w:t>With this new and spiritual relation, we look for a new and spiritual motive, and we find it in that single but comprehensive word - LOVE.</w:t>
      </w:r>
    </w:p>
    <w:p w14:paraId="7D4D26C8">
      <w:pPr>
        <w:pStyle w:val="11"/>
        <w:widowControl/>
      </w:pPr>
      <w:r>
        <w:t>带着这个，新的和属灵的关系，我们，寻找一个，新的和属灵的动机，并且我们，在那个，单一而全面的词中找到它——爱。</w:t>
      </w:r>
    </w:p>
    <w:p w14:paraId="45791706">
      <w:pPr>
        <w:pStyle w:val="11"/>
        <w:widowControl/>
      </w:pPr>
      <w:r>
        <w:t>And thus our Lord declared it: "If you love me, keep my commandments (Jn 14:15)."</w:t>
      </w:r>
    </w:p>
    <w:p w14:paraId="0C0D72EE">
      <w:pPr>
        <w:pStyle w:val="11"/>
        <w:widowControl/>
      </w:pPr>
      <w:r>
        <w:t>并且，如此，我们的主宣告它：“你们若爱我，就必遵守我的命令（约翰福音 14:15）。”</w:t>
      </w:r>
    </w:p>
    <w:p w14:paraId="086D719C">
      <w:pPr>
        <w:pStyle w:val="11"/>
        <w:widowControl/>
      </w:pPr>
      <w:r>
        <w:t>"If a man love me, he will keep my words; and he who loves me not, keeps not my sayings (Jn 14:23,24)."</w:t>
      </w:r>
    </w:p>
    <w:p w14:paraId="178337CD">
      <w:pPr>
        <w:pStyle w:val="11"/>
        <w:widowControl/>
      </w:pPr>
      <w:r>
        <w:t>“人若爱我，就必遵守我的话；不爱我的人，就不遵守我的话（约翰福音 14:23,24）。”</w:t>
      </w:r>
    </w:p>
    <w:p w14:paraId="3532A1EB">
      <w:pPr>
        <w:pStyle w:val="11"/>
        <w:widowControl/>
      </w:pPr>
      <w:r>
        <w:t>It is then only where this love is shed abroad in the heart by the Holy Spirit, that we may expect to find the fruit of obedience.</w:t>
      </w:r>
    </w:p>
    <w:p w14:paraId="195558ED">
      <w:pPr>
        <w:pStyle w:val="11"/>
        <w:widowControl/>
      </w:pPr>
      <w:r>
        <w:t>那么，唯独，在哪里，这爱，被圣灵，浇灌在心里，我们，才或许可以期望，找到顺服的果子。</w:t>
      </w:r>
    </w:p>
    <w:p w14:paraId="6CDBFED2">
      <w:pPr>
        <w:pStyle w:val="11"/>
        <w:widowControl/>
      </w:pPr>
      <w:r>
        <w:t>Swayed by this Divine principle, the believer labors not for life, but from life: not for acceptance, but from acceptance.</w:t>
      </w:r>
    </w:p>
    <w:p w14:paraId="0B04D688">
      <w:pPr>
        <w:pStyle w:val="11"/>
        <w:widowControl/>
      </w:pPr>
      <w:r>
        <w:t>被，这个神圣的原则所支配，信徒，劳苦，不为生命，而，从生命：不为，悦纳，而，从悦纳。</w:t>
      </w:r>
    </w:p>
    <w:p w14:paraId="494B210D">
      <w:pPr>
        <w:pStyle w:val="11"/>
        <w:widowControl/>
      </w:pPr>
      <w:r>
        <w:t>A holy, self-denying, cross-bearing life, is not the drudgery of a slave, but the filial, loving obedience of a child: it springs from love to the person, and gratitude for the work of Jesus; and is the blessed effect of the spirit of adoption in the heart.</w:t>
      </w:r>
    </w:p>
    <w:p w14:paraId="6218A6FD">
      <w:pPr>
        <w:pStyle w:val="11"/>
        <w:widowControl/>
      </w:pPr>
      <w:r>
        <w:t>一个，圣洁、舍己、背十字架的生命，不是，一个奴隶的苦役，而是，一个孩子的，儿女的、慈爱的顺服：它，源于，对耶稣位格的爱，和，对祂工作的感恩；并且是，在心中的，儿子的名的灵的，蒙福的果效。</w:t>
      </w:r>
    </w:p>
    <w:p w14:paraId="7FE14673">
      <w:pPr>
        <w:pStyle w:val="11"/>
        <w:widowControl/>
      </w:pPr>
      <w:r>
        <w:t>It must be acknowledged, too, that this motive is the most holy and influential of all motives of obedience.</w:t>
      </w:r>
    </w:p>
    <w:p w14:paraId="28C5D5A4">
      <w:pPr>
        <w:pStyle w:val="11"/>
        <w:widowControl/>
      </w:pPr>
      <w:r>
        <w:t>也必须承认，这个动机，是所有顺服的动机中，最圣洁、最有影响的。</w:t>
      </w:r>
    </w:p>
    <w:p w14:paraId="359E8CE2">
      <w:pPr>
        <w:pStyle w:val="11"/>
        <w:widowControl/>
      </w:pPr>
      <w:r>
        <w:t>Love, flowing from the heart of Jesus into the heart of a poor, believing sinner, expelling selfishness, melting coldness, conquering sinfulness, and drawing that heart up in a simple and unreserved surrender, is, of all principles of action, the most powerful and sanctifying.</w:t>
      </w:r>
    </w:p>
    <w:p w14:paraId="69BD6E2A">
      <w:pPr>
        <w:pStyle w:val="11"/>
        <w:widowControl/>
      </w:pPr>
      <w:r>
        <w:t>爱，从耶稣的心，流到，一个可怜、相信的罪人的心，驱逐自私，融化冷淡，征服罪性，并，将那心，在一个，单纯而不保留的降服中，提升，是，所有行动的原则中，最有力、最使人成圣的。</w:t>
      </w:r>
    </w:p>
    <w:p w14:paraId="5216EB98">
      <w:pPr>
        <w:pStyle w:val="11"/>
        <w:widowControl/>
      </w:pPr>
      <w:r>
        <w:t>Under the constraining influence of this principle, how easy becomes every cross for Jesus!</w:t>
      </w:r>
    </w:p>
    <w:p w14:paraId="0A84A475">
      <w:pPr>
        <w:pStyle w:val="11"/>
        <w:widowControl/>
      </w:pPr>
      <w:r>
        <w:t>在这个原则的激励影响下，每一个为耶稣的十字架，变得何等地容易！</w:t>
      </w:r>
    </w:p>
    <w:p w14:paraId="16FF4A82">
      <w:pPr>
        <w:pStyle w:val="11"/>
        <w:widowControl/>
        <w:numPr>
          <w:ilvl w:val="0"/>
          <w:numId w:val="3"/>
        </w:numPr>
        <w:ind w:left="0" w:leftChars="0" w:firstLine="0" w:firstLineChars="0"/>
      </w:pPr>
      <w:r>
        <w:t>how light every burden, how pleasant every yoke!</w:t>
      </w:r>
    </w:p>
    <w:p w14:paraId="733207CD">
      <w:pPr>
        <w:pStyle w:val="11"/>
        <w:widowControl/>
        <w:numPr>
          <w:ilvl w:val="0"/>
          <w:numId w:val="3"/>
        </w:numPr>
        <w:ind w:left="0" w:leftChars="0" w:firstLine="0" w:firstLineChars="0"/>
      </w:pPr>
      <w:r>
        <w:t>——每一个重担，何等地轻，每一个轭，何等地愉快！</w:t>
      </w:r>
    </w:p>
    <w:p w14:paraId="4B01F15B">
      <w:pPr>
        <w:pStyle w:val="11"/>
        <w:widowControl/>
      </w:pPr>
      <w:r>
        <w:t>Duties become privileges - difficulties vanish - fears are quelled - shame is humbled - delay is rebuked; and, all on flame for Jesus, the pardoned, justified, adopted child exclaims, "Here, Lord, am I, a living sacrifice; your for your, and your for eternity!"</w:t>
      </w:r>
    </w:p>
    <w:p w14:paraId="3DEA7861">
      <w:pPr>
        <w:pStyle w:val="11"/>
        <w:widowControl/>
      </w:pPr>
      <w:r>
        <w:t>责任，变为特权——困难，消失——惧怕，被平息——羞耻，被谦卑——延迟，被责备；并且，全然地，为耶稣而燃烧，那，被赦免、被称义、被收养的孩子惊呼，“主啊，我在这里，一个活祭；祢为祢，并且祢为永恒！”</w:t>
      </w:r>
    </w:p>
    <w:p w14:paraId="75546878">
      <w:pPr>
        <w:pStyle w:val="11"/>
        <w:widowControl/>
      </w:pPr>
      <w:r>
        <w:t>Love is that principle that expels all legal fear from the heart.</w:t>
      </w:r>
    </w:p>
    <w:p w14:paraId="2A850213">
      <w:pPr>
        <w:pStyle w:val="11"/>
        <w:widowControl/>
      </w:pPr>
      <w:r>
        <w:t>爱，是那个，驱逐所有，律法上的惧怕，从心里的原则。</w:t>
      </w:r>
    </w:p>
    <w:p w14:paraId="4A7A9798">
      <w:pPr>
        <w:pStyle w:val="11"/>
        <w:widowControl/>
      </w:pPr>
      <w:r>
        <w:t>"There is no fear in love; but perfect love casts out fear, because fear has torment.</w:t>
      </w:r>
    </w:p>
    <w:p w14:paraId="020CEB57">
      <w:pPr>
        <w:pStyle w:val="11"/>
        <w:widowControl/>
      </w:pPr>
      <w:r>
        <w:t>“爱里没有惧怕；但完全的爱，把惧怕除去，因为惧怕里含着刑罚。</w:t>
      </w:r>
    </w:p>
    <w:p w14:paraId="0FE96CE2">
      <w:pPr>
        <w:pStyle w:val="11"/>
        <w:widowControl/>
      </w:pPr>
      <w:r>
        <w:t>He who fears is not made perfect in love (1 Jn 4:18)."</w:t>
      </w:r>
    </w:p>
    <w:p w14:paraId="7ECC53E6">
      <w:pPr>
        <w:pStyle w:val="11"/>
        <w:widowControl/>
      </w:pPr>
      <w:r>
        <w:t>惧怕的人，在爱里未得完全（约翰一书 4:18）。”</w:t>
      </w:r>
    </w:p>
    <w:p w14:paraId="25883641">
      <w:pPr>
        <w:pStyle w:val="11"/>
        <w:widowControl/>
      </w:pPr>
      <w:r>
        <w:t>Who has felt it will deny that "fear has torment?"</w:t>
      </w:r>
    </w:p>
    <w:p w14:paraId="034263C4">
      <w:pPr>
        <w:pStyle w:val="11"/>
        <w:widowControl/>
      </w:pPr>
      <w:r>
        <w:t>谁，曾感觉到它，会否认那，“惧怕里含着刑罚？”</w:t>
      </w:r>
    </w:p>
    <w:p w14:paraId="60F04A66">
      <w:pPr>
        <w:pStyle w:val="11"/>
        <w:widowControl/>
      </w:pPr>
      <w:r>
        <w:t>The legal fear of death, of judgment, and of condemnation, - the fear engendered by a slavish view of the Lord's commandments, - a defective view of the believer's relation to God, - imperfect conceptions of the finished work of Christ, - unsettled apprehensions of the great fact of acceptance, - yielding to the power of unbelief, - the retaining of guilt upon the conscience, or the influence of any concealed sin, will fill the heart with the torment of fear.</w:t>
      </w:r>
    </w:p>
    <w:p w14:paraId="264639D0">
      <w:pPr>
        <w:pStyle w:val="11"/>
        <w:widowControl/>
      </w:pPr>
      <w:r>
        <w:t>律法上的惧怕，即对死、对审判、和对定罪的惧怕，——那，被，对主诫命的一个奴役的看见所产生的惧怕，——一个，对信徒与神关系的，有缺陷的看见，——对基督完成的工作的，不完全的观念，——对悦纳这个伟大事实的，不稳定的领会，——屈服于不信的能力，——将罪责，保留在良心上，或，任何隐藏之罪的影响，将，以惧怕的折磨，来充满心。</w:t>
      </w:r>
    </w:p>
    <w:p w14:paraId="24DA95D9">
      <w:pPr>
        <w:pStyle w:val="11"/>
        <w:widowControl/>
      </w:pPr>
      <w:r>
        <w:t>Some of the most eminent of God's people have thus been afflicted: this was Job's experience, - "I am afraid of all my sorrows."</w:t>
      </w:r>
    </w:p>
    <w:p w14:paraId="4DB6EFA3">
      <w:pPr>
        <w:pStyle w:val="11"/>
        <w:widowControl/>
      </w:pPr>
      <w:r>
        <w:t>某些，神最卓越的子民，曾如此地被折磨：这，是约伯的经历，——“我，惧怕我所有的忧愁。”</w:t>
      </w:r>
    </w:p>
    <w:p w14:paraId="34007E08">
      <w:pPr>
        <w:pStyle w:val="11"/>
        <w:widowControl/>
      </w:pPr>
      <w:r>
        <w:t>"Even when I remember, I am afraid, and trembling takes hold on my flesh."</w:t>
      </w:r>
    </w:p>
    <w:p w14:paraId="0B7BA363">
      <w:pPr>
        <w:pStyle w:val="11"/>
        <w:widowControl/>
      </w:pPr>
      <w:r>
        <w:t>“甚至当我，记念，我，就惧怕，战兢，抓住我的肉体。”</w:t>
      </w:r>
    </w:p>
    <w:p w14:paraId="792A8177">
      <w:pPr>
        <w:pStyle w:val="11"/>
        <w:widowControl/>
      </w:pPr>
      <w:r>
        <w:t>"When I consider him, I am afraid of him."</w:t>
      </w:r>
    </w:p>
    <w:p w14:paraId="7651BDB8">
      <w:pPr>
        <w:pStyle w:val="11"/>
        <w:widowControl/>
      </w:pPr>
      <w:r>
        <w:t>“当我，思想祂，我，就惧怕祂。”</w:t>
      </w:r>
    </w:p>
    <w:p w14:paraId="29040578">
      <w:pPr>
        <w:pStyle w:val="11"/>
        <w:widowControl/>
      </w:pPr>
      <w:r>
        <w:t>So also David, - "What time I am afraid, I will trust in you."</w:t>
      </w:r>
    </w:p>
    <w:p w14:paraId="5E234217">
      <w:pPr>
        <w:pStyle w:val="11"/>
        <w:widowControl/>
      </w:pPr>
      <w:r>
        <w:t>大卫也一样，——“我，惧怕的时候，我要倚靠你。”</w:t>
      </w:r>
    </w:p>
    <w:p w14:paraId="7123727B">
      <w:pPr>
        <w:pStyle w:val="11"/>
        <w:widowControl/>
      </w:pPr>
      <w:r>
        <w:t>"My flesh trembles for fear of you; I am afraid of your judgments."</w:t>
      </w:r>
    </w:p>
    <w:p w14:paraId="2FFFD67D">
      <w:pPr>
        <w:pStyle w:val="11"/>
        <w:widowControl/>
      </w:pPr>
      <w:r>
        <w:t>“我的肉体，因惧怕你而战兢；我，惧怕你的审判。”</w:t>
      </w:r>
    </w:p>
    <w:p w14:paraId="522EB2C8">
      <w:pPr>
        <w:pStyle w:val="11"/>
        <w:widowControl/>
      </w:pPr>
      <w:r>
        <w:t>But "perfect love casts out fear:" he who fears is not perfected in the love of Christ.</w:t>
      </w:r>
    </w:p>
    <w:p w14:paraId="22E918D9">
      <w:pPr>
        <w:pStyle w:val="11"/>
        <w:widowControl/>
      </w:pPr>
      <w:r>
        <w:t>但是，“完全的爱，把惧怕除去：”惧怕的人，在基督的爱里未得完全。</w:t>
      </w:r>
    </w:p>
    <w:p w14:paraId="68EE3597">
      <w:pPr>
        <w:pStyle w:val="11"/>
        <w:widowControl/>
      </w:pPr>
      <w:r>
        <w:t>The design and tendency of the love of Jesus shed abroad in the heart, is to lift the soul out of all its "bondage through fear of death" and its ultimate consequences, and soothe it to rest on the glorious declaration, triumphing in which many have gone to glory, "There is therefore now no condemnation to them which are in Christ Jesus."</w:t>
      </w:r>
    </w:p>
    <w:p w14:paraId="6C7DF6BA">
      <w:pPr>
        <w:pStyle w:val="11"/>
        <w:widowControl/>
      </w:pPr>
      <w:r>
        <w:t>耶稣的爱，浇灌在心里的设计与倾向，是，将灵魂，从其所有，“因惧怕死而为奴仆”及其最终后果中，提升出来，并，将其，安抚到安息在那个，荣耀的宣告上，在其中，许多人已，得胜地，到荣耀里去，“所以如今那些在基督耶稣里的，就不定罪了。”</w:t>
      </w:r>
    </w:p>
    <w:p w14:paraId="78FD5F43">
      <w:pPr>
        <w:pStyle w:val="11"/>
        <w:widowControl/>
      </w:pPr>
      <w:r>
        <w:t>See the blessed spring from whence flows a believer's victory over all bondage-fear - from Jesus: not from his experience of the truth, not from evidence of his acceptance and adoption, not from the work of the Spirit in his heart, blessed as it is, but from out of, and away from, himself, even from Jesus.</w:t>
      </w:r>
    </w:p>
    <w:p w14:paraId="79E873C1">
      <w:pPr>
        <w:pStyle w:val="11"/>
        <w:widowControl/>
      </w:pPr>
      <w:r>
        <w:t>看哪，那，信徒，胜过所有捆绑惧怕的得胜，所从之流出的，蒙福的泉源——从耶稣而来：非，从他，对真理的经历，非，从他，被悦纳和被收养的证据，非，从圣灵，在他心中的工作，无论它是多么地蒙福，而是，从，出离，并，离开，他自己，甚至，从耶稣而来。</w:t>
      </w:r>
    </w:p>
    <w:p w14:paraId="74269F91">
      <w:pPr>
        <w:pStyle w:val="11"/>
        <w:widowControl/>
      </w:pPr>
      <w:r>
        <w:t>The blood and righteousness of Christ, based upon the infinite dignity and glory of his person, and wrought into the experience of the believer by the Holy Spirit, expel from the heart all fear of death and judgment, and fill it with perfect peace.</w:t>
      </w:r>
    </w:p>
    <w:p w14:paraId="1D207F5D">
      <w:pPr>
        <w:pStyle w:val="11"/>
        <w:widowControl/>
      </w:pPr>
      <w:r>
        <w:t>基督的血与义，建立在祂位格的无限尊贵与荣耀上，并，被圣灵，作成到信徒的经历中，从心中，驱逐所有，对死与审判的惧怕，并，以完全的平安，来充满它。</w:t>
      </w:r>
    </w:p>
    <w:p w14:paraId="205C8DBB">
      <w:pPr>
        <w:pStyle w:val="11"/>
        <w:widowControl/>
      </w:pPr>
      <w:r>
        <w:t>O you of fearful heart! why these anxious doubts, why these tormenting fears, why this shrinking from the thought of death, why these distant, hard, and unkind thoughts of God?</w:t>
      </w:r>
    </w:p>
    <w:p w14:paraId="73D836F6">
      <w:pPr>
        <w:pStyle w:val="11"/>
        <w:widowControl/>
      </w:pPr>
      <w:r>
        <w:t>哦，你们这，惧怕的心！为何这些，焦虑的怀疑，为何这些，折磨的惧怕，为何这，从死亡的想法中退缩，为何这些，对神的，遥远、刚硬、和不仁慈的想法？</w:t>
      </w:r>
    </w:p>
    <w:p w14:paraId="17EA2F6F">
      <w:pPr>
        <w:pStyle w:val="11"/>
        <w:widowControl/>
      </w:pPr>
      <w:r>
        <w:t>Why this prison-house, - why this chain?</w:t>
      </w:r>
    </w:p>
    <w:p w14:paraId="778DE438">
      <w:pPr>
        <w:pStyle w:val="11"/>
        <w:widowControl/>
      </w:pPr>
      <w:r>
        <w:t>为何这，监狱，——为何这，锁链？</w:t>
      </w:r>
    </w:p>
    <w:p w14:paraId="3BE63BF4">
      <w:pPr>
        <w:pStyle w:val="11"/>
        <w:widowControl/>
      </w:pPr>
      <w:r>
        <w:t>You are not perfected in the love of Jesus, for "perfect love casts out fear;" you are not perfected in that great truth, that Jesus is mighty to save, that he died for a poor sinner, that his death was a perfect satisfaction to Divine justice; and that without a single meritorious work of your own, just as you are, poor, empty, vile, worthless, unworthy, you are welcome to the rich provision of sovereign grace and dying love.</w:t>
      </w:r>
    </w:p>
    <w:p w14:paraId="4F3E69D7">
      <w:pPr>
        <w:pStyle w:val="11"/>
        <w:widowControl/>
      </w:pPr>
      <w:r>
        <w:t>你们，在耶稣的爱里，未得完全，因为，“完全的爱，把惧怕除去；”你们，在那个伟大的真理中，未得完全，即，耶稣，能以拯救，祂，为一个可怜的罪人而死，祂的死，是对神圣公义的一个，完全的满足；并且，在没有，你们自己任何一个有功德的工作的情况下，正如你们是，可怜、空虚、卑贱、无价值、不配的，你们，被欢迎到，主权恩典和垂死之爱的丰富预备中。</w:t>
      </w:r>
    </w:p>
    <w:p w14:paraId="092BB3C5">
      <w:pPr>
        <w:pStyle w:val="11"/>
        <w:widowControl/>
      </w:pPr>
      <w:r>
        <w:t>The simple belief of this will perfect your heart in love; and perfected in love, every bondage-fear will vanish away.</w:t>
      </w:r>
    </w:p>
    <w:p w14:paraId="28D8CEDC">
      <w:pPr>
        <w:pStyle w:val="11"/>
        <w:widowControl/>
      </w:pPr>
      <w:r>
        <w:t>这个的，单纯的相信，将，在爱中，使你们的心完全；并且，在爱中完全，每一个，捆绑的惧怕，都将，消失。</w:t>
      </w:r>
    </w:p>
    <w:p w14:paraId="48E16EB9">
      <w:pPr>
        <w:pStyle w:val="11"/>
        <w:widowControl/>
      </w:pPr>
      <w:r>
        <w:t>O seek to be perfected in Christ's love!</w:t>
      </w:r>
    </w:p>
    <w:p w14:paraId="105BB0C2">
      <w:pPr>
        <w:pStyle w:val="11"/>
        <w:widowControl/>
      </w:pPr>
      <w:r>
        <w:t>哦，要寻求，在基督的爱里，得完全！</w:t>
      </w:r>
    </w:p>
    <w:p w14:paraId="62021A5C">
      <w:pPr>
        <w:pStyle w:val="11"/>
        <w:widowControl/>
      </w:pPr>
      <w:r>
        <w:t>It is a fathomless ocean.</w:t>
      </w:r>
    </w:p>
    <w:p w14:paraId="1CECD657">
      <w:pPr>
        <w:pStyle w:val="11"/>
        <w:widowControl/>
      </w:pPr>
      <w:r>
        <w:t>它，是一个，测不透的海洋。</w:t>
      </w:r>
    </w:p>
    <w:p w14:paraId="27307093">
      <w:pPr>
        <w:pStyle w:val="11"/>
        <w:widowControl/>
      </w:pPr>
      <w:r>
        <w:t>Why then should you not descend into it?</w:t>
      </w:r>
    </w:p>
    <w:p w14:paraId="6196841A">
      <w:pPr>
        <w:pStyle w:val="11"/>
        <w:widowControl/>
      </w:pPr>
      <w:r>
        <w:t>那么，为何你们，不，当降入其中？</w:t>
      </w:r>
    </w:p>
    <w:p w14:paraId="5278F55C">
      <w:pPr>
        <w:pStyle w:val="11"/>
        <w:widowControl/>
      </w:pPr>
      <w:r>
        <w:t>Approach, for it is free; drink, for it is deep; launch into it, for it is broad.</w:t>
      </w:r>
    </w:p>
    <w:p w14:paraId="1412A4C2">
      <w:pPr>
        <w:pStyle w:val="11"/>
        <w:widowControl/>
      </w:pPr>
      <w:r>
        <w:t>亲近，因为它是，自由的；喝，因为它是，深的；投入其中，因为它是，宽阔的。</w:t>
      </w:r>
    </w:p>
    <w:p w14:paraId="643B0C68">
      <w:pPr>
        <w:pStyle w:val="11"/>
        <w:widowControl/>
      </w:pPr>
      <w:r>
        <w:t>"The Lord direct your heart into the love of God."</w:t>
      </w:r>
    </w:p>
    <w:p w14:paraId="495AA209">
      <w:pPr>
        <w:pStyle w:val="11"/>
        <w:widowControl/>
      </w:pPr>
      <w:r>
        <w:t>“主，引导你们的心，进入神的爱。”</w:t>
      </w:r>
    </w:p>
    <w:p w14:paraId="17DCBAD4">
      <w:pPr>
        <w:pStyle w:val="11"/>
        <w:widowControl/>
      </w:pPr>
      <w:r>
        <w:t>Love is that grace of the Spirit that brings faith into active exercise; "faith which works by love (Gal 5:6)," and faith thus brought into exercise, brings every spiritual blessing into the soul.</w:t>
      </w:r>
    </w:p>
    <w:p w14:paraId="0DF70715">
      <w:pPr>
        <w:pStyle w:val="11"/>
        <w:widowControl/>
      </w:pPr>
      <w:r>
        <w:t>爱，是那个，圣灵的恩典，那，将信，带入积极的操练；“信，是藉着爱运行的（加拉太书 5:6）”，并且，信，如此地被带入操练，将每一个，属灵的福气，带入灵魂。</w:t>
      </w:r>
    </w:p>
    <w:p w14:paraId="1695F24B">
      <w:pPr>
        <w:pStyle w:val="11"/>
        <w:widowControl/>
      </w:pPr>
      <w:r>
        <w:t>A believer stands by faith (Rom 11:20); he walks by faith (2 Cor 5:7); he overcomes by faith (1 Jn 5:4); he lives by faith (Gal 2:20).</w:t>
      </w:r>
    </w:p>
    <w:p w14:paraId="7BD90A65">
      <w:pPr>
        <w:pStyle w:val="11"/>
        <w:widowControl/>
      </w:pPr>
      <w:r>
        <w:t>一个信徒，凭信站立（罗马书 11:20）；他，凭信行事（哥林多后书 5:7）；他，凭信得胜（约翰一书 5:4）；他，凭信而活（加拉太书 2:20）。</w:t>
      </w:r>
    </w:p>
    <w:p w14:paraId="26ABB7C5">
      <w:pPr>
        <w:pStyle w:val="11"/>
        <w:widowControl/>
      </w:pPr>
      <w:r>
        <w:t>Love is therefore a laboring grace; "God is not unrighteous to forget your work and labor of love, which you have showed towards his name (Heb 11:10)."</w:t>
      </w:r>
    </w:p>
    <w:p w14:paraId="19F871EC">
      <w:pPr>
        <w:pStyle w:val="11"/>
        <w:widowControl/>
      </w:pPr>
      <w:r>
        <w:t>因此，爱，是一个，劳苦的恩典；“神，并非不公，竟忘记你们的工作和爱的劳苦，那你们，曾，向祂的名所显明的（希伯来书 11:10）。”</w:t>
      </w:r>
    </w:p>
    <w:p w14:paraId="4A994CB1">
      <w:pPr>
        <w:pStyle w:val="11"/>
        <w:widowControl/>
      </w:pPr>
      <w:r>
        <w:t>There is nothing indolent in the nature of true love; it is not an inert, sluggish principle: where it dwells in the heart in a healthy and vigorous state, it constrains the believer to live not to himself, but unto Him who loved and gave himself for him; it awakes the soul to watchfulness, sets it upon the work of frequent self-examination, influences it to prayer, daily walking in the precepts, acts of kindness, benevolence, and charity, all springing from love to God, and flowing in a channel of love to man.</w:t>
      </w:r>
    </w:p>
    <w:p w14:paraId="60BD0DBD">
      <w:pPr>
        <w:pStyle w:val="11"/>
        <w:widowControl/>
      </w:pPr>
      <w:r>
        <w:t>在，真爱的性质中，没有，任何懒惰的东西；它，不是一个，惰性、迟钝的原则：在哪里，它，在一个，健康而有活力的光景中，住在心里，它，就激励信徒，不为自己活，乃为那，爱并为他舍己的主活；它，唤醒灵魂，到警醒，将其，置于频繁自省的工作上，影响它到祷告，每日行在诫命中，仁慈、 benevolence（仁爱）、和慈爱的行为，都，源于爱神，并，在爱人的渠道中流淌。</w:t>
      </w:r>
    </w:p>
    <w:p w14:paraId="2C340533">
      <w:pPr>
        <w:pStyle w:val="11"/>
        <w:widowControl/>
      </w:pPr>
      <w:r>
        <w:t>The Holy Spirit distinguishes love as a part of the Christian armor: "Let us, who are of the day, be sober, putting on the bosom-plate of faith and love (1 Thess 5:8)."</w:t>
      </w:r>
    </w:p>
    <w:p w14:paraId="0ED52AAF">
      <w:pPr>
        <w:pStyle w:val="11"/>
        <w:widowControl/>
      </w:pPr>
      <w:r>
        <w:t>圣灵，将爱，区分为，基督徒军装的一部分：“我们，既是白昼之子，就当谨守，把信和爱当作护心镜遮胸（帖撒罗尼迦前书 5:8）。”</w:t>
      </w:r>
    </w:p>
    <w:p w14:paraId="529E2D39">
      <w:pPr>
        <w:pStyle w:val="11"/>
        <w:widowControl/>
      </w:pPr>
      <w:r>
        <w:t>Without ardent and increasing love to God, the believer is but poorly armed against his numerous spiritual and ever-aggressive foes: but what a bosom-plate and helmet is this in the day of battle!</w:t>
      </w:r>
    </w:p>
    <w:p w14:paraId="2FD4445E">
      <w:pPr>
        <w:pStyle w:val="11"/>
        <w:widowControl/>
      </w:pPr>
      <w:r>
        <w:t>没有，对神的，热切而增长的爱，信徒，但，贫乏地，被武装，来抵挡他，众多的属灵的和不断进犯的仇敌：但是，在争战的日子，这，是何等的护心镜和头盔！</w:t>
      </w:r>
    </w:p>
    <w:p w14:paraId="16AC404F">
      <w:pPr>
        <w:pStyle w:val="11"/>
        <w:widowControl/>
      </w:pPr>
      <w:r>
        <w:t>Who can overcome a child of God whose heart is overflowing with Divine love?</w:t>
      </w:r>
    </w:p>
    <w:p w14:paraId="5FF69A7B">
      <w:pPr>
        <w:pStyle w:val="11"/>
        <w:widowControl/>
      </w:pPr>
      <w:r>
        <w:t>谁能，胜过一个，心，被神圣之爱所充满的上帝的儿女？</w:t>
      </w:r>
    </w:p>
    <w:p w14:paraId="6605A49D">
      <w:pPr>
        <w:pStyle w:val="11"/>
        <w:widowControl/>
      </w:pPr>
      <w:r>
        <w:t>what enemy can prevail against him thus armed?</w:t>
      </w:r>
    </w:p>
    <w:p w14:paraId="073D5C65">
      <w:pPr>
        <w:pStyle w:val="11"/>
        <w:widowControl/>
      </w:pPr>
      <w:r>
        <w:t>有什么仇敌，能，胜过如此武装的他？</w:t>
      </w:r>
    </w:p>
    <w:p w14:paraId="00468C8E">
      <w:pPr>
        <w:pStyle w:val="11"/>
        <w:widowControl/>
      </w:pPr>
      <w:r>
        <w:t>There is something so shielding in its influence, so repelling to the spirit of enmity and darkness, so obnoxious to sin, that he only is fit for the conflict who is well clad in the bosom-plate of love.</w:t>
      </w:r>
    </w:p>
    <w:p w14:paraId="050BA752">
      <w:pPr>
        <w:pStyle w:val="11"/>
        <w:widowControl/>
      </w:pPr>
      <w:r>
        <w:t>在其影响中，有某种，如此地，保护的，如此地，排斥仇恨与黑暗之灵的，如此地，憎恶罪的，以至于，唯独那，穿戴好爱的护心镜的人，才，适合于那冲突。</w:t>
      </w:r>
    </w:p>
    <w:p w14:paraId="2740FAB1">
      <w:pPr>
        <w:pStyle w:val="11"/>
        <w:widowControl/>
      </w:pPr>
      <w:r>
        <w:t>He may be, and he is, in himself, nothing but weakness; his foes many and mighty; hemmed in on every side by his spiritual Philistines; and yet, his heart soaring to God in love, longing for his presence, panting for his precepts, desiring above and beyond all other blessings, Divine conformity!</w:t>
      </w:r>
    </w:p>
    <w:p w14:paraId="53E3F63E">
      <w:pPr>
        <w:pStyle w:val="11"/>
        <w:widowControl/>
      </w:pPr>
      <w:r>
        <w:t>他，或许是，并且他，是，在他自己里面，不过是软弱；他的仇敌，多而强大；被，在他四围的，他属灵的非利士人所包围；然而，他的心，在爱中，向神翱翔，渴慕祂的同在，渴慕祂的诫命，渴望，超过并越过所有其他的福气，即神圣的 conformity（一致）！</w:t>
      </w:r>
    </w:p>
    <w:p w14:paraId="016AE77B">
      <w:pPr>
        <w:pStyle w:val="11"/>
        <w:widowControl/>
      </w:pPr>
      <w:r>
        <w:t>O with what a panoply is he clothed!</w:t>
      </w:r>
    </w:p>
    <w:p w14:paraId="33C74D1C">
      <w:pPr>
        <w:pStyle w:val="11"/>
        <w:widowControl/>
      </w:pPr>
      <w:r>
        <w:t>哦，他，被，以何等的全副军装所衣被！</w:t>
      </w:r>
    </w:p>
    <w:p w14:paraId="2F40C4A5">
      <w:pPr>
        <w:pStyle w:val="11"/>
        <w:widowControl/>
      </w:pPr>
      <w:r>
        <w:t>No weapon formed against him shall prosper: every "fiery dart of the adversary" shall be quenched, and he shall "come off more than a conqueror through him who has loved him."</w:t>
      </w:r>
    </w:p>
    <w:p w14:paraId="56CF1A12">
      <w:pPr>
        <w:pStyle w:val="11"/>
        <w:widowControl/>
      </w:pPr>
      <w:r>
        <w:t>没有，任何，为攻击他而造的兵器，将兴旺：每一个，“仇敌的火箭”，将，被熄灭，并且他，将，“藉着那，已爱他的，得胜有余。”</w:t>
      </w:r>
    </w:p>
    <w:p w14:paraId="5202AADB">
      <w:pPr>
        <w:pStyle w:val="11"/>
        <w:widowControl/>
      </w:pPr>
      <w:r>
        <w:t>In a word, love is immortal; it is that grace of the Spirit that will never die.</w:t>
      </w:r>
    </w:p>
    <w:p w14:paraId="6866F8E0">
      <w:pPr>
        <w:pStyle w:val="11"/>
        <w:widowControl/>
      </w:pPr>
      <w:r>
        <w:t>总而言之，爱，是不朽的；是，那个，圣灵的恩典，那，永不死的。</w:t>
      </w:r>
    </w:p>
    <w:p w14:paraId="62AB52BF">
      <w:pPr>
        <w:pStyle w:val="11"/>
        <w:widowControl/>
      </w:pPr>
      <w:r>
        <w:t>This is not so with all the kindred graces; the period will come when they will no more be needed.</w:t>
      </w:r>
    </w:p>
    <w:p w14:paraId="7184D4D5">
      <w:pPr>
        <w:pStyle w:val="11"/>
        <w:widowControl/>
      </w:pPr>
      <w:r>
        <w:t>并非，所有同类的恩典，都如此；时期将到，当它们，将，不再被需要。</w:t>
      </w:r>
    </w:p>
    <w:p w14:paraId="4AF5E050">
      <w:pPr>
        <w:pStyle w:val="11"/>
        <w:widowControl/>
      </w:pPr>
      <w:r>
        <w:t>The day is not far distant, when faith will be turned to sight, and hope will be lost in full fruition, but love will never die; it will live on, and expand the heart, and tune the lip, and inspire the song, through the unceasing ages of eternity.</w:t>
      </w:r>
    </w:p>
    <w:p w14:paraId="39CC580B">
      <w:pPr>
        <w:pStyle w:val="11"/>
        <w:widowControl/>
      </w:pPr>
      <w:r>
        <w:t>那日，不远了，当，信，将，变为眼见，盼望，将，在完全的享有中失落，但，爱，永不死；它，将，活下去，并，扩展心，调和嘴唇，并，激励那歌，经过，永恒那不停止的世代。</w:t>
      </w:r>
    </w:p>
    <w:p w14:paraId="15FE39EB">
      <w:pPr>
        <w:pStyle w:val="11"/>
        <w:widowControl/>
      </w:pPr>
      <w:r>
        <w:t>"Whether there be prophecies, they shall fail; whether there be tongues, they shall cease; whether there be knowledge, it shall vanish away;" but love never fails; it is an eternal spring, welled in the bosom of Deity; heaven will be its dwelling-place, God its source, the glorified spirit its subject, and eternity its duration.</w:t>
      </w:r>
    </w:p>
    <w:p w14:paraId="64719BE4">
      <w:pPr>
        <w:pStyle w:val="11"/>
        <w:widowControl/>
      </w:pPr>
      <w:r>
        <w:t>“或有预言，终必归于无有；或有方言，终必停止；或有知识，也必归于无有；”但，爱，永不失败；它，是一个，永恒的泉源，涌自神性的怀中；天，将是其居所，神，其源泉，那，被荣耀的灵，其主体，和，永恒，其持续。</w:t>
      </w:r>
    </w:p>
    <w:p w14:paraId="2CED2E45">
      <w:pPr>
        <w:pStyle w:val="11"/>
        <w:widowControl/>
      </w:pPr>
      <w:r>
        <w:t>For one moment let the Christian reader call to mind the period and the circumstances of his first espousals to Jesus.</w:t>
      </w:r>
    </w:p>
    <w:p w14:paraId="262201CC">
      <w:pPr>
        <w:pStyle w:val="11"/>
        <w:widowControl/>
      </w:pPr>
      <w:r>
        <w:t>片刻之间，让，基督徒读者，回想他，第一次，许配给耶稣的时期与情况。</w:t>
      </w:r>
    </w:p>
    <w:p w14:paraId="1C2681C7">
      <w:pPr>
        <w:pStyle w:val="11"/>
        <w:widowControl/>
      </w:pPr>
      <w:r>
        <w:t>If there ever was a blissful period of your life, - if a spot of verdure in the remembrance of the past, on which the sunlight ever rests, - was it not the time, and is it not the place, where your heart first expanded with the love of Jesus?</w:t>
      </w:r>
    </w:p>
    <w:p w14:paraId="3BBB3C41">
      <w:pPr>
        <w:pStyle w:val="11"/>
        <w:widowControl/>
      </w:pPr>
      <w:r>
        <w:t>如果，曾有，一个，你生命中蒙福的时期，——如果，在过去的回忆中，一个青翠的地点，在其上，阳光永不离开，——那，岂不，是，那时间，并且，岂不，是，那地方，在哪里，你的心，第一次，以耶稣的爱而扩展？</w:t>
      </w:r>
    </w:p>
    <w:p w14:paraId="4CA2C561">
      <w:pPr>
        <w:pStyle w:val="11"/>
        <w:widowControl/>
      </w:pPr>
      <w:r>
        <w:t>You have, it may be, trod many a thorny path since then; you have traveled many a weary step of your pilgrimage - have buffeted many storms, have waded through many deep afflictions, and fought many severe battles, - but all have well-near faded from your memory; but the hour and the events of your "first love," - these you never have forgotten, you never can forget.</w:t>
      </w:r>
    </w:p>
    <w:p w14:paraId="2C61D52B">
      <w:pPr>
        <w:pStyle w:val="11"/>
        <w:widowControl/>
      </w:pPr>
      <w:r>
        <w:t>你们，或许，自那时起，已，走过许多，多刺的道路；你们，已，行过许多，你们朝圣之旅的，疲倦的步伐——已，抵挡了许多风暴，已，涉过了许多深的苦难，并，打过了许多严酷的仗，——但是，所有，都，几乎，从你们的记忆中褪色；但是，你们，“初爱”的时辰与事件，——这些，你们，从未忘记，你们，永不能忘。</w:t>
      </w:r>
    </w:p>
    <w:p w14:paraId="7113F67C">
      <w:pPr>
        <w:pStyle w:val="11"/>
        <w:widowControl/>
      </w:pPr>
      <w:r>
        <w:t>O ever to be loved, ever to be remembered with deep songs of joy, with adoring gratitude to free and sovereign grace, the period when the chains of your bondage were broken, - when your fettered soul broke from its thraldom, and sprang into the liberty of the sons of God, - when light discovered your darkness, and that darkness rolled away before its increasing luster, - when the Spirit wounded you, then healed that wound with the precious balm of Gilead, - when he gave you sorrow, then soothed that sorrow by a view of the crucified Lamb of God, - when faith took hold of Jesus and brought the blessed assurance into the soul, "I am my beloved's, and my beloved is mine;" and when Jesus whispered, - O how tender was his voice! - "Your sins, which were many, are all forgiven; go in peace."</w:t>
      </w:r>
    </w:p>
    <w:p w14:paraId="520815AC">
      <w:pPr>
        <w:pStyle w:val="11"/>
        <w:widowControl/>
      </w:pPr>
      <w:r>
        <w:t>哦，永远地，被爱，永远地，被，以喜乐的深歌，以，对白白的主权恩典的崇敬感恩来记念，那，你们捆锁的锁链，被，断开的时期，——当你们，被束缚的灵魂，从其奴役中挣脱，并，跳入神儿女的自由中，——当，光，显明你们的黑暗，并且那黑暗，在其，增长的光辉前，滚开，——当，圣灵，伤害你们，然后，用，基列宝贵的乳香，医治那创伤，——当祂，给你们忧伤，然后，藉着一个，对被钉十字架的神的羔羊的看见，来，抚慰那忧伤，——当，信，抓住耶稣，并，将那蒙福的确据，带入灵魂，“我，是我的良人的，我的良人，是我的；”并且，当耶稣，低声说，——哦，祂的声音是何等地温柔！——“你的罪，虽然多，都，被赦免了；平平安安的去吧。”</w:t>
      </w:r>
    </w:p>
    <w:p w14:paraId="1D498122">
      <w:pPr>
        <w:pStyle w:val="11"/>
        <w:widowControl/>
      </w:pPr>
      <w:r>
        <w:t>Blissful moment!</w:t>
      </w:r>
    </w:p>
    <w:p w14:paraId="6C6B121D">
      <w:pPr>
        <w:pStyle w:val="11"/>
        <w:widowControl/>
      </w:pPr>
      <w:r>
        <w:t>蒙福的时刻！</w:t>
      </w:r>
    </w:p>
    <w:p w14:paraId="11C350C7">
      <w:pPr>
        <w:pStyle w:val="11"/>
        <w:widowControl/>
      </w:pPr>
      <w:r>
        <w:t>How fresh is the whole transaction to your mind: the sanctuary where you did worship, - the minister whom you did hear, - the people with whom you did associate, - the spot where you did lose your burden, and where light, and love, and joy, broke in upon your soul, - the saints who rejoiced over you, and the happy converts who clustered around you, mingling their joys and their songs with your; and the man of God who introduced you within the pale, and to the ordinances and the privileges of the Church of Christ, - all, all is now before you with a vividness and a freshness as though it had bust just transpired.</w:t>
      </w:r>
    </w:p>
    <w:p w14:paraId="67E1E55C">
      <w:pPr>
        <w:pStyle w:val="11"/>
        <w:widowControl/>
      </w:pPr>
      <w:r>
        <w:t>那整个的交易，在你们的心思中是何等地新鲜：你们，曾，敬拜的圣所，——你们，曾，听的传道人，——你们，曾，交往的百姓，——你们，曾，失去你们重担的地点，并且，在那里，光、爱、和喜乐，闯入你们的灵魂，——那些，曾，为你们欢喜的圣徒，和，那些，曾，聚集在你们周围的快乐的归信者，将他们的喜乐与他们的歌，与你们的，混合；并且，那，曾，将你们，引入，基督教会的范围之内，并，到其典章与特权的，属神的人，——所有，所有，都，现在，在你们面前，带着一个，生动与新鲜，仿佛它，刚，发生。</w:t>
      </w:r>
    </w:p>
    <w:p w14:paraId="0618937C">
      <w:pPr>
        <w:pStyle w:val="11"/>
        <w:widowControl/>
      </w:pPr>
      <w:r>
        <w:t>O that the Lord should ever have reason to prefer the charge, "you have left your first love!"</w:t>
      </w:r>
    </w:p>
    <w:p w14:paraId="576A6AEF">
      <w:pPr>
        <w:pStyle w:val="11"/>
        <w:widowControl/>
      </w:pPr>
      <w:r>
        <w:t>哦，愿主，永不有理由，来，提出那指控，“你，已，离弃了你的初爱！”</w:t>
      </w:r>
    </w:p>
    <w:p w14:paraId="4A630070">
      <w:pPr>
        <w:pStyle w:val="11"/>
        <w:widowControl/>
      </w:pPr>
      <w:r>
        <w:t>And yet to the consideration of this melancholy state of a professing soul we have now to turn.</w:t>
      </w:r>
    </w:p>
    <w:p w14:paraId="496C34F5">
      <w:pPr>
        <w:pStyle w:val="11"/>
        <w:widowControl/>
      </w:pPr>
      <w:r>
        <w:t>然而，对一个，宣信的灵魂的这个忧郁的光景的思考，我们，现在要转。</w:t>
      </w:r>
    </w:p>
    <w:p w14:paraId="579E20D9">
      <w:pPr>
        <w:pStyle w:val="11"/>
        <w:widowControl/>
      </w:pPr>
      <w:r>
        <w:t>May the Spirit of truth and of love be our guide and teacher!</w:t>
      </w:r>
    </w:p>
    <w:p w14:paraId="7B82FDF1">
      <w:pPr>
        <w:pStyle w:val="11"/>
        <w:widowControl/>
      </w:pPr>
      <w:r>
        <w:t>愿，真理与爱的灵，作我们的引导和教师！</w:t>
      </w:r>
    </w:p>
    <w:p w14:paraId="198253FF">
      <w:pPr>
        <w:pStyle w:val="11"/>
        <w:widowControl/>
      </w:pPr>
      <w:r>
        <w:t>The subject now before us for reflection, is the humbling and affecting truth, that the grace of love in a child of God may greatly and sadly decline.</w:t>
      </w:r>
    </w:p>
    <w:p w14:paraId="45DC2C8E">
      <w:pPr>
        <w:pStyle w:val="11"/>
        <w:widowControl/>
      </w:pPr>
      <w:r>
        <w:t>现在，在我们面前，为反思的主题，是那，使人谦卑而感人的真理，即，在上帝的儿女里面爱的恩典，或许会，大大地、悲哀地衰退。</w:t>
      </w:r>
    </w:p>
    <w:p w14:paraId="1F04D69C">
      <w:pPr>
        <w:pStyle w:val="11"/>
        <w:widowControl/>
      </w:pPr>
      <w:r>
        <w:t>We speak, let it be remembered, not of the destruction of the principle, but of the decline of its power.</w:t>
      </w:r>
    </w:p>
    <w:p w14:paraId="31B2D113">
      <w:pPr>
        <w:pStyle w:val="11"/>
        <w:widowControl/>
      </w:pPr>
      <w:r>
        <w:t>我们说，让它被记住，不，是，那原则的毁灭，而是，其能力的衰退。</w:t>
      </w:r>
    </w:p>
    <w:p w14:paraId="4E9B3F0F">
      <w:pPr>
        <w:pStyle w:val="11"/>
        <w:widowControl/>
      </w:pPr>
      <w:r>
        <w:t>This spiritual and influential truth cannot be too frequently nor too strongly insisted upon, - that through faith and love, and hope, and zeal, and their kindred graces, may greatly decline in their vigor, fervor, and real growth; yet that they may entirely fail even in their greatest decay, or severest trial, the Word of God assures us can never be.</w:t>
      </w:r>
    </w:p>
    <w:p w14:paraId="6340BE85">
      <w:pPr>
        <w:pStyle w:val="11"/>
        <w:widowControl/>
      </w:pPr>
      <w:r>
        <w:t>这个，属灵而有影响的真理，不能，被，太频繁地也不，被太强烈地坚持，——即，藉着信与爱，和，望，和，热心，和，它们同类的恩典，或许会，大大地，在它们的活力、热忱、和真实成长上衰退；然而，那它们，或许会，甚至，在它们最大的朽坏，或，最严酷的试炼中，全然地失败，神的话语，向我们保证，永不能。</w:t>
      </w:r>
    </w:p>
    <w:p w14:paraId="0650C9D1">
      <w:pPr>
        <w:pStyle w:val="11"/>
        <w:widowControl/>
      </w:pPr>
      <w:r>
        <w:t>To believe the opposite of this, is to deny their Divine origin, their spiritual and immortal character, and to impeach the wisdom, power, and faithfulness of God.</w:t>
      </w:r>
    </w:p>
    <w:p w14:paraId="3F7C507F">
      <w:pPr>
        <w:pStyle w:val="11"/>
        <w:widowControl/>
      </w:pPr>
      <w:r>
        <w:t>要，相信这个的相反，是，否认它们的，神圣的起源，它们，属灵而不朽的品格，并，控告神的智慧、能力、和信实。</w:t>
      </w:r>
    </w:p>
    <w:p w14:paraId="2BA63C33">
      <w:pPr>
        <w:pStyle w:val="11"/>
        <w:widowControl/>
      </w:pPr>
      <w:r>
        <w:t>Not a grain of wheat can ever be lost in the sifting, not a particle of the pure gold in the refining.</w:t>
      </w:r>
    </w:p>
    <w:p w14:paraId="66AF3E29">
      <w:pPr>
        <w:pStyle w:val="11"/>
        <w:widowControl/>
      </w:pPr>
      <w:r>
        <w:t>没有一粒麦子，能，永，在筛中失落，没有一微粒，的纯金，在精炼中失落。</w:t>
      </w:r>
    </w:p>
    <w:p w14:paraId="789D2E33">
      <w:pPr>
        <w:pStyle w:val="11"/>
        <w:widowControl/>
      </w:pPr>
      <w:r>
        <w:t>Let us now be understood as unfolding in this chapter the declension of love in its vital actings in the soul, and in its influential character upon the outward, holy walk of a child of God.</w:t>
      </w:r>
    </w:p>
    <w:p w14:paraId="666A2A25">
      <w:pPr>
        <w:pStyle w:val="11"/>
        <w:widowControl/>
      </w:pPr>
      <w:r>
        <w:t>现在，让，我们，被，理解为，在本章中，展开爱的衰退，在其，灵魂中的生命作为，和在其，对上帝的儿女的外在、圣洁的行事为人的影响性品格。</w:t>
      </w:r>
    </w:p>
    <w:p w14:paraId="203FAEC6">
      <w:pPr>
        <w:pStyle w:val="11"/>
        <w:widowControl/>
      </w:pPr>
      <w:r>
        <w:t>In looking into God's Word, we find this to have been the solemn charge which he brought against his ancient professing people: "Thus says the Lord, I remember you, the kindness of your youth, the love of your espousals, when you went after me in the wilderness, in a land that was not sown."</w:t>
      </w:r>
    </w:p>
    <w:p w14:paraId="46E5D8CB">
      <w:pPr>
        <w:pStyle w:val="11"/>
        <w:widowControl/>
      </w:pPr>
      <w:r>
        <w:t>在，察看神的话语时，我们，发现这，曾是，祂，对祂古时宣信的百姓所提出的庄严指控：“耶和华如此说，我，记念你，你幼年的恩爱，你婚嫁时的爱情，当你，在旷野，在未曾耕种之地跟随我。”</w:t>
      </w:r>
    </w:p>
    <w:p w14:paraId="10B9A2C4">
      <w:pPr>
        <w:pStyle w:val="11"/>
        <w:widowControl/>
      </w:pPr>
      <w:r>
        <w:t>Then follows the charge of declension in their love: "Thus says the Lord, What iniquity have your fathers found in me, that they are gone far from me, and have walked after vanity, and are become vain?"</w:t>
      </w:r>
    </w:p>
    <w:p w14:paraId="69C4091D">
      <w:pPr>
        <w:pStyle w:val="11"/>
        <w:widowControl/>
      </w:pPr>
      <w:r>
        <w:t>然后，是，对他们爱中衰退的指控：“耶和华如此说，你们的祖宗，在我有什么不义，竟远离我，随从虚无，自己也变为虚无呢？”</w:t>
      </w:r>
    </w:p>
    <w:p w14:paraId="2C577263">
      <w:pPr>
        <w:pStyle w:val="11"/>
        <w:widowControl/>
      </w:pPr>
      <w:r>
        <w:t>"O generation, see you the word of the Lord.</w:t>
      </w:r>
    </w:p>
    <w:p w14:paraId="2ABF5DA9">
      <w:pPr>
        <w:pStyle w:val="11"/>
        <w:widowControl/>
      </w:pPr>
      <w:r>
        <w:t>“哦，世代啊，你们当看耶和华的话。</w:t>
      </w:r>
    </w:p>
    <w:p w14:paraId="57301D81">
      <w:pPr>
        <w:pStyle w:val="11"/>
        <w:widowControl/>
      </w:pPr>
      <w:r>
        <w:t>Have I been a wilderness unto Israel?</w:t>
      </w:r>
    </w:p>
    <w:p w14:paraId="3F87195D">
      <w:pPr>
        <w:pStyle w:val="11"/>
        <w:widowControl/>
      </w:pPr>
      <w:r>
        <w:t>我，岂向以色列作过旷野？</w:t>
      </w:r>
    </w:p>
    <w:p w14:paraId="4A63E33D">
      <w:pPr>
        <w:pStyle w:val="11"/>
        <w:widowControl/>
      </w:pPr>
      <w:r>
        <w:t>a land of darkness?</w:t>
      </w:r>
    </w:p>
    <w:p w14:paraId="52422C38">
      <w:pPr>
        <w:pStyle w:val="11"/>
        <w:widowControl/>
      </w:pPr>
      <w:r>
        <w:t>一块黑暗之地？</w:t>
      </w:r>
    </w:p>
    <w:p w14:paraId="07A7C3B9">
      <w:pPr>
        <w:pStyle w:val="11"/>
        <w:widowControl/>
      </w:pPr>
      <w:r>
        <w:t>Wherefore say my people, We are lords; we will come no more unto you?</w:t>
      </w:r>
    </w:p>
    <w:p w14:paraId="31CB7376">
      <w:pPr>
        <w:pStyle w:val="11"/>
        <w:widowControl/>
      </w:pPr>
      <w:r>
        <w:t>为何我的百姓说，我们，是主；我们，不再到你这里来？</w:t>
      </w:r>
    </w:p>
    <w:p w14:paraId="6840FA9A">
      <w:pPr>
        <w:pStyle w:val="11"/>
        <w:widowControl/>
      </w:pPr>
      <w:r>
        <w:t>Can a maid forget her ornaments, or a bride her attire?</w:t>
      </w:r>
    </w:p>
    <w:p w14:paraId="2322F9DF">
      <w:pPr>
        <w:pStyle w:val="11"/>
        <w:widowControl/>
      </w:pPr>
      <w:r>
        <w:t>处女，岂能忘记她的妆饰，或，新妇，忘记她的彩衣？</w:t>
      </w:r>
    </w:p>
    <w:p w14:paraId="6563119D">
      <w:pPr>
        <w:pStyle w:val="11"/>
        <w:widowControl/>
      </w:pPr>
      <w:r>
        <w:t>yet my people have forgotten me days without number (Jer 2:2,5,31)."</w:t>
      </w:r>
    </w:p>
    <w:p w14:paraId="4C696A3E">
      <w:pPr>
        <w:pStyle w:val="11"/>
        <w:widowControl/>
      </w:pPr>
      <w:r>
        <w:t>然而，我的百姓，却，忘记我，无数的日子（耶利米书 2:2,5,31）。”</w:t>
      </w:r>
    </w:p>
    <w:p w14:paraId="31EDD359">
      <w:pPr>
        <w:pStyle w:val="11"/>
        <w:widowControl/>
      </w:pPr>
      <w:r>
        <w:t>And to the same state, as forming an evidence of approaching desolations, our dear Lord refers, when He says, "And because iniquity shall abound, the love of many shall wax cold (Mt 24:12)."</w:t>
      </w:r>
    </w:p>
    <w:p w14:paraId="4F36F3AC">
      <w:pPr>
        <w:pStyle w:val="11"/>
        <w:widowControl/>
      </w:pPr>
      <w:r>
        <w:t>并且，对同样的光景，作为，临近荒凉的一个证据，我们的亲爱的主，提及，当祂说，“并且，因为不法的事增多，许多人的爱心，才渐渐冷淡了（马太福音 24:12）。”</w:t>
      </w:r>
    </w:p>
    <w:p w14:paraId="3E7A3008">
      <w:pPr>
        <w:pStyle w:val="11"/>
        <w:widowControl/>
      </w:pPr>
      <w:r>
        <w:t>And against the church of Ephesus the same charge is thus preferred: "Nevertheless I have somewhat against you, because you have left your first love (Rev 2:4)."</w:t>
      </w:r>
    </w:p>
    <w:p w14:paraId="1E943FAA">
      <w:pPr>
        <w:pStyle w:val="11"/>
        <w:widowControl/>
      </w:pPr>
      <w:r>
        <w:t>并且，对以弗所教会，同样的指控，如此地被提出：“然而，我，有，一件事要责备你，因为你，离弃了你起初的爱（启示录 2:4）。”</w:t>
      </w:r>
    </w:p>
    <w:p w14:paraId="5B0BA13E">
      <w:pPr>
        <w:pStyle w:val="11"/>
        <w:widowControl/>
      </w:pPr>
      <w:r>
        <w:t>The following may be considered as forming some of the marked characteristics of the decay and declension of this principle.</w:t>
      </w:r>
    </w:p>
    <w:p w14:paraId="5036CE8D">
      <w:pPr>
        <w:pStyle w:val="11"/>
        <w:widowControl/>
      </w:pPr>
      <w:r>
        <w:t>以下，或许可以被视为，构成这个原则的朽坏与衰退的，某些显著的特征。</w:t>
      </w:r>
    </w:p>
    <w:p w14:paraId="15A55D4D">
      <w:pPr>
        <w:pStyle w:val="11"/>
        <w:widowControl/>
      </w:pPr>
      <w:r>
        <w:t>When God becomes less an object of fervent desire, holy delight, and frequent contemplation, we may suspect a declension of Divine love in the soul.</w:t>
      </w:r>
    </w:p>
    <w:p w14:paraId="25A06338">
      <w:pPr>
        <w:pStyle w:val="11"/>
        <w:widowControl/>
      </w:pPr>
      <w:r>
        <w:t>当，神，变得更少地，是一个，热切渴望、圣洁喜乐、和频繁默想的对象时，我们，或许会怀疑，灵魂中神圣之爱的衰退。</w:t>
      </w:r>
    </w:p>
    <w:p w14:paraId="25213145">
      <w:pPr>
        <w:pStyle w:val="11"/>
        <w:widowControl/>
      </w:pPr>
      <w:r>
        <w:t>Our spiritual views of God, and our spiritual and constant delight in him, will be materially affected by the state of our spiritual love.</w:t>
      </w:r>
    </w:p>
    <w:p w14:paraId="2A7BCCC3">
      <w:pPr>
        <w:pStyle w:val="11"/>
        <w:widowControl/>
      </w:pPr>
      <w:r>
        <w:t>我们，对神的属灵看见，和我们，在祂里面的属灵而持续的喜乐，将，物质地，被我们属灵之爱的光景所影响。</w:t>
      </w:r>
    </w:p>
    <w:p w14:paraId="7E7008D3">
      <w:pPr>
        <w:pStyle w:val="11"/>
        <w:widowControl/>
      </w:pPr>
      <w:r>
        <w:t>If there is coldness in the affections, if the mind grows earthly, carnal, and selfish, dark and gloomy shadows will gather round the character and the glory of God.</w:t>
      </w:r>
    </w:p>
    <w:p w14:paraId="3F7CA8A5">
      <w:pPr>
        <w:pStyle w:val="11"/>
        <w:widowControl/>
      </w:pPr>
      <w:r>
        <w:t>如果，在情感中，有冷淡，如果，心思，变得属地、属肉体、和自私，黑暗而阴郁的阴影，将，聚集在神的品格与荣耀周围。</w:t>
      </w:r>
    </w:p>
    <w:p w14:paraId="778A9DA5">
      <w:pPr>
        <w:pStyle w:val="11"/>
        <w:widowControl/>
      </w:pPr>
      <w:r>
        <w:t>He will become less an object of supreme attachment, unmingled delight, adoring contemplation, and filial trust.</w:t>
      </w:r>
    </w:p>
    <w:p w14:paraId="0F656D5D">
      <w:pPr>
        <w:pStyle w:val="11"/>
        <w:widowControl/>
      </w:pPr>
      <w:r>
        <w:t>祂，将，变得更少地，是一个，至高依附、无混杂喜乐、崇敬默想、和儿女般信靠的对象。</w:t>
      </w:r>
    </w:p>
    <w:p w14:paraId="3F1E4D4C">
      <w:pPr>
        <w:pStyle w:val="11"/>
        <w:widowControl/>
      </w:pPr>
      <w:r>
        <w:t>The moment the supreme love of Adam to God declined, - the instant that it swerved from its proper and lawful center, he shunned converse with God, and sought to embower himself from the presence of the Divine glory.</w:t>
      </w:r>
    </w:p>
    <w:p w14:paraId="3F7B0BF9">
      <w:pPr>
        <w:pStyle w:val="11"/>
        <w:widowControl/>
      </w:pPr>
      <w:r>
        <w:t>亚当，对神的至高之爱，一，衰退的时刻，——它，从其恰当而合法的中心，偏离的瞬间，他，就，回避与神交通，并，寻求，将他自己，从神圣荣耀的同在中，隐藏起来。</w:t>
      </w:r>
    </w:p>
    <w:p w14:paraId="6C7CE9CB">
      <w:pPr>
        <w:pStyle w:val="11"/>
        <w:widowControl/>
      </w:pPr>
      <w:r>
        <w:t>Conscious of a change in his affections, - sensible of a divided heart, of subjection to a rival interest, - and knowing that God was no longer the object of his supreme love, nor the fountain of his pure delight, nor the blessed and only source of his bliss, - he rushed from his presence as from an object of terror, and sought concealment in Eden's bowers.</w:t>
      </w:r>
    </w:p>
    <w:p w14:paraId="50B8CF92">
      <w:pPr>
        <w:pStyle w:val="11"/>
        <w:widowControl/>
      </w:pPr>
      <w:r>
        <w:t>意识到他，情感中的一个改变，——感觉到一个，分裂的心，对一个，竞争利益的服从，——并且，知道神，不再是，他至高之爱的对象，也不是，他纯粹喜乐的泉源，也不是，他福乐的蒙福而唯一的源泉，——他，从祂的同在中冲出，如同，从一个恐怖的对象，并，在伊甸园的凉亭中，寻求隐藏。</w:t>
      </w:r>
    </w:p>
    <w:p w14:paraId="4601DEE6">
      <w:pPr>
        <w:pStyle w:val="11"/>
        <w:widowControl/>
      </w:pPr>
      <w:r>
        <w:t>That God whose presence was once so glorious, whose converse was so holy, whose voice was so sweet, became as a strange God to the rebellious and conscience-stricken creature, and, "absence from you is best," was written in dark letters upon his guilty brow.</w:t>
      </w:r>
    </w:p>
    <w:p w14:paraId="69135E02">
      <w:pPr>
        <w:pStyle w:val="11"/>
        <w:widowControl/>
      </w:pPr>
      <w:r>
        <w:t>那个，曾，其同在如此荣耀，其交通如此圣洁，其声音如此甘甜的神，对那个，悖逆而良心受责的受造物，成了一个，陌生的神，并且，“离开你，是最好的，”被，以黑暗的字母，写在他，有罪的额上。</w:t>
      </w:r>
    </w:p>
    <w:p w14:paraId="05F2D634">
      <w:pPr>
        <w:pStyle w:val="11"/>
        <w:widowControl/>
      </w:pPr>
      <w:r>
        <w:t>And whence this difference?</w:t>
      </w:r>
    </w:p>
    <w:p w14:paraId="3126D2AA">
      <w:pPr>
        <w:pStyle w:val="11"/>
        <w:widowControl/>
      </w:pPr>
      <w:r>
        <w:t>并且，这区别，从何而来？</w:t>
      </w:r>
    </w:p>
    <w:p w14:paraId="4B8F5223">
      <w:pPr>
        <w:pStyle w:val="11"/>
        <w:widowControl/>
      </w:pPr>
      <w:r>
        <w:t>Was God less glorious in himself?</w:t>
      </w:r>
    </w:p>
    <w:p w14:paraId="4EFDB8C6">
      <w:pPr>
        <w:pStyle w:val="11"/>
        <w:widowControl/>
      </w:pPr>
      <w:r>
        <w:t>神，在祂自己里面，更不荣耀了吗？</w:t>
      </w:r>
    </w:p>
    <w:p w14:paraId="4F6133CF">
      <w:pPr>
        <w:pStyle w:val="11"/>
        <w:widowControl/>
      </w:pPr>
      <w:r>
        <w:t>was he less holy, less loving, less faithful, or less the fountain of supreme bliss?</w:t>
      </w:r>
    </w:p>
    <w:p w14:paraId="0750EDD2">
      <w:pPr>
        <w:pStyle w:val="11"/>
        <w:widowControl/>
      </w:pPr>
      <w:r>
        <w:t>祂，是，更不圣洁，更不慈爱，更不信实，或，更不是，至高福乐的泉源吗？</w:t>
      </w:r>
    </w:p>
    <w:p w14:paraId="53653C00">
      <w:pPr>
        <w:pStyle w:val="11"/>
        <w:widowControl/>
      </w:pPr>
      <w:r>
        <w:t>Far from it.</w:t>
      </w:r>
    </w:p>
    <w:p w14:paraId="40692CBF">
      <w:pPr>
        <w:pStyle w:val="11"/>
        <w:widowControl/>
      </w:pPr>
      <w:r>
        <w:t>远非如此。</w:t>
      </w:r>
    </w:p>
    <w:p w14:paraId="53339C7F">
      <w:pPr>
        <w:pStyle w:val="11"/>
        <w:widowControl/>
      </w:pPr>
      <w:r>
        <w:t>God has undergone no change.</w:t>
      </w:r>
    </w:p>
    <w:p w14:paraId="129CF5C6">
      <w:pPr>
        <w:pStyle w:val="11"/>
        <w:widowControl/>
      </w:pPr>
      <w:r>
        <w:t>神，未，经历任何改变。</w:t>
      </w:r>
    </w:p>
    <w:p w14:paraId="6C7C7AAD">
      <w:pPr>
        <w:pStyle w:val="11"/>
        <w:widowControl/>
      </w:pPr>
      <w:r>
        <w:t>It is the perfection of a perfect Being that he is unchangeable; that he can never act contrary to his own nature, but must ever be, in all that he does, in harmony with himself.</w:t>
      </w:r>
    </w:p>
    <w:p w14:paraId="05E9FC2B">
      <w:pPr>
        <w:pStyle w:val="11"/>
        <w:widowControl/>
      </w:pPr>
      <w:r>
        <w:t>是，一个完美的存在的完全，即祂，是不变的；即祂，永不能，行，与祂自己本性相反的事，反倒，必，永远地，在祂所行的一切事上，与祂自己和谐。</w:t>
      </w:r>
    </w:p>
    <w:p w14:paraId="73EC79D4">
      <w:pPr>
        <w:pStyle w:val="11"/>
        <w:widowControl/>
      </w:pPr>
      <w:r>
        <w:t>The change was in the creature.</w:t>
      </w:r>
    </w:p>
    <w:p w14:paraId="42DA8BF8">
      <w:pPr>
        <w:pStyle w:val="11"/>
        <w:widowControl/>
      </w:pPr>
      <w:r>
        <w:t>那改变，是在受造物里面。</w:t>
      </w:r>
    </w:p>
    <w:p w14:paraId="4BAEF7B5">
      <w:pPr>
        <w:pStyle w:val="11"/>
        <w:widowControl/>
      </w:pPr>
      <w:r>
        <w:t>Adam had left his first love, had transferred his affections to another and an inferior object; and conscious that he had ceased to love God, he would gladly have veiled himself from his presence, and have excluded himself from his communion.</w:t>
      </w:r>
    </w:p>
    <w:p w14:paraId="79B9AEAE">
      <w:pPr>
        <w:pStyle w:val="11"/>
        <w:widowControl/>
      </w:pPr>
      <w:r>
        <w:t>亚当，已，离弃了他的初爱，已，将他的情感，转移到另一个和次等的对象；并且，意识到他，已，停止爱神，他，会，乐意地，将他自己，从祂的同在中，遮盖，并，将他自己，从祂的交通中，排除。</w:t>
      </w:r>
    </w:p>
    <w:p w14:paraId="16CDECBD">
      <w:pPr>
        <w:pStyle w:val="11"/>
        <w:widowControl/>
      </w:pPr>
      <w:r>
        <w:t>It is even so in the experience of a believer, conscious of declension in his love to God.</w:t>
      </w:r>
    </w:p>
    <w:p w14:paraId="2370D73D">
      <w:pPr>
        <w:pStyle w:val="11"/>
        <w:widowControl/>
      </w:pPr>
      <w:r>
        <w:t>在，一个信徒的经历中，意识到他对神的爱的衰退，也是如此。</w:t>
      </w:r>
    </w:p>
    <w:p w14:paraId="00BEE35A">
      <w:pPr>
        <w:pStyle w:val="11"/>
        <w:widowControl/>
      </w:pPr>
      <w:r>
        <w:t>There is a hiding from his presence; there are misty views of his character, misinterpretations of his dealings, and a lessening of holy desire for him: but where the heart is right in its affections, warm in its love, fixed in its desires, God is glorious in his perfections, and communion with him the highest bliss on earth.</w:t>
      </w:r>
    </w:p>
    <w:p w14:paraId="2CB6DB1F">
      <w:pPr>
        <w:pStyle w:val="11"/>
        <w:widowControl/>
      </w:pPr>
      <w:r>
        <w:t>有，一个，从祂同在的隐藏；有，对祂品格的，模糊的看见，对祂作为的，曲解，和，一个，对祂圣洁渴望的减少：但是，在哪里，心，在其情感上是正的，在其爱中是温暖的，在其渴望中是固定的，神，就在祂的完美中是荣耀的，并且，与祂的交通，是，地上最高的福乐。</w:t>
      </w:r>
    </w:p>
    <w:p w14:paraId="419A24F2">
      <w:pPr>
        <w:pStyle w:val="11"/>
        <w:widowControl/>
      </w:pPr>
      <w:r>
        <w:t>This was David's experience, - "O God, you are my God; early will I seek you: my soul thirsts for you, my flesh longs for you in a dry and thirsty land where no water is; to see your power and your glory, so as I have seen you in the sanctuary.</w:t>
      </w:r>
    </w:p>
    <w:p w14:paraId="15FEED16">
      <w:pPr>
        <w:pStyle w:val="11"/>
        <w:widowControl/>
      </w:pPr>
      <w:r>
        <w:t>这，是大卫的经历，——“哦，神，祢是我的神；我，要切切的寻求祢：我的魂，渴想祢，我的肉体，切慕祢，在一个，干旱疲乏无水之地；要见祢的能力，和祢的荣耀，如同我，曾在圣所，见过祢一样。</w:t>
      </w:r>
    </w:p>
    <w:p w14:paraId="7E7006BA">
      <w:pPr>
        <w:pStyle w:val="11"/>
        <w:widowControl/>
      </w:pPr>
      <w:r>
        <w:t>Because your loving-kindness is better than life, my lips shall praise you (Ps 63:1-3)."</w:t>
      </w:r>
    </w:p>
    <w:p w14:paraId="3EEF46C2">
      <w:pPr>
        <w:pStyle w:val="11"/>
        <w:widowControl/>
      </w:pPr>
      <w:r>
        <w:t>因为祢的慈爱，比生命更好，我的嘴唇，必赞美祢（诗篇 63:1-3）。”</w:t>
      </w:r>
    </w:p>
    <w:p w14:paraId="3CBA76C6">
      <w:pPr>
        <w:pStyle w:val="11"/>
        <w:widowControl/>
      </w:pPr>
      <w:r>
        <w:t>Not only in the declension of Divine love in the soul, does God become lass an object of adoring contemplation and desire, but there is less filial approach to Him.</w:t>
      </w:r>
    </w:p>
    <w:p w14:paraId="366042EE">
      <w:pPr>
        <w:pStyle w:val="11"/>
        <w:widowControl/>
      </w:pPr>
      <w:r>
        <w:t>不仅，在灵魂中神圣之爱的衰退中，神，变得更少地，是一个，崇敬默想与渴望的对象，而且，对祂，有更少的儿女般的亲近。</w:t>
      </w:r>
    </w:p>
    <w:p w14:paraId="5E75A4A3">
      <w:pPr>
        <w:pStyle w:val="11"/>
        <w:widowControl/>
      </w:pPr>
      <w:r>
        <w:t>The sweet confidence and simple trust of the child is lost; the soul no longer rushes into his bosom with all the lowly yet fond yearnings of an adopted son, but lingers at a distance; or, if it attempts to approach, does so with the trembling and the restraint of a slave.</w:t>
      </w:r>
    </w:p>
    <w:p w14:paraId="39E8C63B">
      <w:pPr>
        <w:pStyle w:val="11"/>
        <w:widowControl/>
      </w:pPr>
      <w:r>
        <w:t>孩子的，甘甜的信心与单纯的信靠，被，失落；灵魂，不再，带着所有，一个被收养的儿子的，卑微却慈爱的渴慕，冲入祂的怀中，反倒，在远处，徘徊；或者，如果它，试图亲近，却，带着一个奴隶的战兢与约束来行。</w:t>
      </w:r>
    </w:p>
    <w:p w14:paraId="2E63656C">
      <w:pPr>
        <w:pStyle w:val="11"/>
        <w:widowControl/>
      </w:pPr>
      <w:r>
        <w:t>The tender, loving, child-like spirit, that marked the walk of the believer in the days of his espousals, when no object was so glorious to him as God, no being so loved as his heavenly Father, no spot so sacred as the throne of communion, no theme so sweet as his free grace adoption, has in a great degree departed; and distrust, and legal fears, and bondage of spirit, have succeeded it.</w:t>
      </w:r>
    </w:p>
    <w:p w14:paraId="565B9CF4">
      <w:pPr>
        <w:pStyle w:val="11"/>
        <w:widowControl/>
      </w:pPr>
      <w:r>
        <w:t>那，温柔、慈爱、孩子般的灵，那，在信徒，许配的日子里，标记了他的行事为人的，当，没有对象，对他而言，是如此荣耀如神，没有存在，如此被爱如他的天父，没有地点，如此神圣如交通的宝座，没有主题，如此甘甜如他白白的恩典被收养时，已，在很大程度上，离开；并且，不信、律法的惧怕、和灵的捆绑，已，接替了它。</w:t>
      </w:r>
    </w:p>
    <w:p w14:paraId="0BC41F57">
      <w:pPr>
        <w:pStyle w:val="11"/>
        <w:widowControl/>
      </w:pPr>
      <w:r>
        <w:t>All these sad effects may be traced to the declension of filial love in the soul of the believer towards God.</w:t>
      </w:r>
    </w:p>
    <w:p w14:paraId="5B985C9C">
      <w:pPr>
        <w:pStyle w:val="11"/>
        <w:widowControl/>
      </w:pPr>
      <w:r>
        <w:t>所有这些，悲伤的果效，或许可以，被追溯到，信徒灵魂中，对神的，儿女般的爱的衰退。</w:t>
      </w:r>
    </w:p>
    <w:p w14:paraId="7F4C9F17">
      <w:pPr>
        <w:pStyle w:val="11"/>
        <w:widowControl/>
      </w:pPr>
      <w:r>
        <w:t>Hard thoughts of God in his dispensations, may be regarded as another undeniable symptom.</w:t>
      </w:r>
    </w:p>
    <w:p w14:paraId="40102E61">
      <w:pPr>
        <w:pStyle w:val="11"/>
        <w:widowControl/>
      </w:pPr>
      <w:r>
        <w:t>对神，在祂的经纶中，有，刚硬的想法，或许可以，被视为，另一个，无可否认的症状。</w:t>
      </w:r>
    </w:p>
    <w:p w14:paraId="55740948">
      <w:pPr>
        <w:pStyle w:val="11"/>
        <w:widowControl/>
      </w:pPr>
      <w:r>
        <w:t>The mark of a vigorous love to God is when the soul justifies God in all his wise and gracious dealings with it; rebels not, murmurs not, repines not, but meekly and silently acquiesces in the dispensation, be it never so trying.</w:t>
      </w:r>
    </w:p>
    <w:p w14:paraId="11CFC8E5">
      <w:pPr>
        <w:pStyle w:val="11"/>
        <w:widowControl/>
      </w:pPr>
      <w:r>
        <w:t>对神，一个有活力的爱的标记是，当，灵魂，在所有祂，与它，智慧而有恩典的作为中，称神为义；不，悖逆，不，埋怨，不，抱怨，反倒，温顺而安静地，默许于那经纶，无论它是多么地试炼。</w:t>
      </w:r>
    </w:p>
    <w:p w14:paraId="19809013">
      <w:pPr>
        <w:pStyle w:val="11"/>
        <w:widowControl/>
      </w:pPr>
      <w:r>
        <w:t>Divine love in the heart, deepening and expanding towards that God from whence it springs, will, in the hour of trial, exclaim, "My God has smitten me, but he is my God still, faithful and loving.</w:t>
      </w:r>
    </w:p>
    <w:p w14:paraId="6566C988">
      <w:pPr>
        <w:pStyle w:val="11"/>
        <w:widowControl/>
      </w:pPr>
      <w:r>
        <w:t>在心里的神圣之爱，向那，它所从之而出的神，加深并扩展，将，在试炼的时刻，惊呼，“我的神，已，击打我，但祂，仍是我的神，信实而慈爱。</w:t>
      </w:r>
    </w:p>
    <w:p w14:paraId="684865F1">
      <w:pPr>
        <w:pStyle w:val="11"/>
        <w:widowControl/>
      </w:pPr>
      <w:r>
        <w:t>My father has chastened me sore, but he is my Father still, tender and kind.</w:t>
      </w:r>
    </w:p>
    <w:p w14:paraId="0BDB7154">
      <w:pPr>
        <w:pStyle w:val="11"/>
        <w:widowControl/>
      </w:pPr>
      <w:r>
        <w:t>我的父，已，严厉地管教我，但祂，仍是我的父，温柔而仁慈。</w:t>
      </w:r>
    </w:p>
    <w:p w14:paraId="0B1743B2">
      <w:pPr>
        <w:pStyle w:val="11"/>
        <w:widowControl/>
      </w:pPr>
      <w:r>
        <w:t>This trying dispensation originated in love, it speaks with the voice of love, it bears with it the message of love, and is sent to draw my heart closer and yet closer to the God of love, from whom it came."</w:t>
      </w:r>
    </w:p>
    <w:p w14:paraId="1D8B79DF">
      <w:pPr>
        <w:pStyle w:val="11"/>
        <w:widowControl/>
      </w:pPr>
      <w:r>
        <w:t>这个，试炼的经纶，源于爱，它，以爱的声音说话，它，其上带有爱的讯息，并，被差遣，来，将我的心，更近、再更近地，引到爱的神，它，所从之而来的。</w:t>
      </w:r>
    </w:p>
    <w:p w14:paraId="01CFDD1E">
      <w:pPr>
        <w:pStyle w:val="11"/>
        <w:widowControl/>
      </w:pPr>
      <w:r>
        <w:t>Dear reader, are you one of the Lord's afflicted ones?</w:t>
      </w:r>
    </w:p>
    <w:p w14:paraId="53678021">
      <w:pPr>
        <w:pStyle w:val="11"/>
        <w:widowControl/>
      </w:pPr>
      <w:r>
        <w:t>亲爱的读者，你们，是主的，受苦的人之一吗？</w:t>
      </w:r>
    </w:p>
    <w:p w14:paraId="00811575">
      <w:pPr>
        <w:pStyle w:val="11"/>
        <w:widowControl/>
      </w:pPr>
      <w:r>
        <w:t>Happy are you if this is the holy and blessed result of his dealings with you.</w:t>
      </w:r>
    </w:p>
    <w:p w14:paraId="3E56860B">
      <w:pPr>
        <w:pStyle w:val="11"/>
        <w:widowControl/>
      </w:pPr>
      <w:r>
        <w:t>如果这，是祂，与你们作为的，圣洁而蒙福的结果，你们，是有福的。</w:t>
      </w:r>
    </w:p>
    <w:p w14:paraId="6F9DBB13">
      <w:pPr>
        <w:pStyle w:val="11"/>
        <w:widowControl/>
      </w:pPr>
      <w:r>
        <w:t>Happy if you heard the voice of love in the rod, winning your lone and sorrowful heart to the God from whom it came.</w:t>
      </w:r>
    </w:p>
    <w:p w14:paraId="07ECA877">
      <w:pPr>
        <w:pStyle w:val="11"/>
        <w:widowControl/>
      </w:pPr>
      <w:r>
        <w:t>如果你们，在杖中，听见爱的声音，将你们，孤单而忧伤的心，赢到那，它所从之而来的神，你们是有福的。</w:t>
      </w:r>
    </w:p>
    <w:p w14:paraId="079F69E0">
      <w:pPr>
        <w:pStyle w:val="11"/>
        <w:widowControl/>
      </w:pPr>
      <w:r>
        <w:t>But when love to God has declined, the reverse of this is the state of a tried and afflicted believer.</w:t>
      </w:r>
    </w:p>
    <w:p w14:paraId="6C227961">
      <w:pPr>
        <w:pStyle w:val="11"/>
        <w:widowControl/>
      </w:pPr>
      <w:r>
        <w:t>但是，当，对神的爱，已，衰退，这个的相反，是，一个，受试验并受苦的信徒的光景。</w:t>
      </w:r>
    </w:p>
    <w:p w14:paraId="08967CB2">
      <w:pPr>
        <w:pStyle w:val="11"/>
        <w:widowControl/>
      </w:pPr>
      <w:r>
        <w:t>When there is but little inclination for communion with God, and the throne of grace is sought as a duty rather than a privilege, and, consequently, but little fellowship is experienced, a stronger evidence we need not of a declension of love in the soul.</w:t>
      </w:r>
    </w:p>
    <w:p w14:paraId="3EB71591">
      <w:pPr>
        <w:pStyle w:val="11"/>
        <w:widowControl/>
      </w:pPr>
      <w:r>
        <w:t>当，但，有很少的倾向，来，与神交通，并且，恩典的宝座，被，作为一种责任而非一种特权来寻求，并且，因此，但，很少的交通被经历时，我们，不，需要一个，更强的证据，来证明灵魂中爱的衰退。</w:t>
      </w:r>
    </w:p>
    <w:p w14:paraId="19A961C0">
      <w:pPr>
        <w:pStyle w:val="11"/>
        <w:widowControl/>
      </w:pPr>
      <w:r>
        <w:t>The more any object is to us a source of sweet delight and contemplation, the more strongly do we desire its presence, and the more restless are we in its absence.</w:t>
      </w:r>
    </w:p>
    <w:p w14:paraId="056F27D2">
      <w:pPr>
        <w:pStyle w:val="11"/>
        <w:widowControl/>
      </w:pPr>
      <w:r>
        <w:t>任何对象，对我们，越是，一个，甘甜喜乐与默想的源泉，我们，就，越强烈地，渴望其同在，并且，我们，在其缺席中，就，越焦躁。</w:t>
      </w:r>
    </w:p>
    <w:p w14:paraId="08BDE4A1">
      <w:pPr>
        <w:pStyle w:val="11"/>
        <w:widowControl/>
      </w:pPr>
      <w:r>
        <w:t>The friend we love we want constantly at our side; the spirit goes out in longings for communion with him, - his presence sweetens, his absence embitters, every other joy.</w:t>
      </w:r>
    </w:p>
    <w:p w14:paraId="5BD5690E">
      <w:pPr>
        <w:pStyle w:val="11"/>
        <w:widowControl/>
      </w:pPr>
      <w:r>
        <w:t>我们，爱的朋友，我们，想要，持续地，在我们身边；灵，发出，对与他交通的渴慕，——他的同在，使，每一个其他的喜乐甘甜，他的缺席，使之苦涩。</w:t>
      </w:r>
    </w:p>
    <w:p w14:paraId="21E280FB">
      <w:pPr>
        <w:pStyle w:val="11"/>
        <w:widowControl/>
      </w:pPr>
      <w:r>
        <w:t>Precisely true is this of God.</w:t>
      </w:r>
    </w:p>
    <w:p w14:paraId="3E11191D">
      <w:pPr>
        <w:pStyle w:val="11"/>
        <w:widowControl/>
      </w:pPr>
      <w:r>
        <w:t>这，对神，是精确地真实的。</w:t>
      </w:r>
    </w:p>
    <w:p w14:paraId="393F5444">
      <w:pPr>
        <w:pStyle w:val="11"/>
        <w:widowControl/>
      </w:pPr>
      <w:r>
        <w:t>He who knows God, who, with faith's eye, has discovered some of his glory, and by the power of the Spirit has felt something of his love, will not be at a loss to distinguish between God's sensible presence and absence in the soul.</w:t>
      </w:r>
    </w:p>
    <w:p w14:paraId="5B164BD0">
      <w:pPr>
        <w:pStyle w:val="11"/>
        <w:widowControl/>
      </w:pPr>
      <w:r>
        <w:t>那，认识神的人，那，以信心的眼睛，曾，发现某些，祂荣耀的人，并，藉着圣灵的能力，曾，感觉到某些，祂的爱的人，将，不，在区分，神在灵魂中，可感的同在与缺席上，不知所措。</w:t>
      </w:r>
    </w:p>
    <w:p w14:paraId="427DE9A2">
      <w:pPr>
        <w:pStyle w:val="11"/>
        <w:widowControl/>
      </w:pPr>
      <w:r>
        <w:t>Some professing people walk so much without communion, without fellowship, without daily filial and close communion with God; they are so immersed in the cares, and so lost in the fogs and mists of the world; the fine edge of their spiritual affection is so blunted, and their love so frozen by contact with worldly influences and occupations, - and no less so, with cold, formal professors, - that the Sun of righteousness may cease to shine upon their soul, and they not know it!</w:t>
      </w:r>
    </w:p>
    <w:p w14:paraId="2D4B612E">
      <w:pPr>
        <w:pStyle w:val="11"/>
        <w:widowControl/>
      </w:pPr>
      <w:r>
        <w:t>某些，宣信的人，行事，如此地，没有交通，没有团契，没有，每日儿女般的、亲密的，与神交通；他们，是如此地，沉浸在忧虑中，并，如此地，迷失在世界的，雾与迷雾中；他们，属灵情感的，敏锐的刃，是如此地被，钝化，并且他们的爱，是如此地，被，与属世的影响与职业的接触所冻结，——并且，同样地，与，冷淡、形式化的宣信者，——以至于，公义的日头，或许会，停止照耀他们的灵魂，而他们，却，不知道！</w:t>
      </w:r>
    </w:p>
    <w:p w14:paraId="35086865">
      <w:pPr>
        <w:pStyle w:val="11"/>
        <w:widowControl/>
      </w:pPr>
      <w:r>
        <w:t>God may cease to visit them, and his absence not be felt!</w:t>
      </w:r>
    </w:p>
    <w:p w14:paraId="350990F5">
      <w:pPr>
        <w:pStyle w:val="11"/>
        <w:widowControl/>
      </w:pPr>
      <w:r>
        <w:t>神，或许会，停止眷顾他们，并且祂的缺席，不被感觉到！</w:t>
      </w:r>
    </w:p>
    <w:p w14:paraId="169F6C09">
      <w:pPr>
        <w:pStyle w:val="11"/>
        <w:widowControl/>
      </w:pPr>
      <w:r>
        <w:t>He may cease to speak, and the stillness of his voice not awaken an emotion of alarm!</w:t>
      </w:r>
    </w:p>
    <w:p w14:paraId="54524BDF">
      <w:pPr>
        <w:pStyle w:val="11"/>
        <w:widowControl/>
      </w:pPr>
      <w:r>
        <w:t>祂，或许会，停止说话，并且祂声音的静止，不，唤起一个，警惕的情感！</w:t>
      </w:r>
    </w:p>
    <w:p w14:paraId="11D02A15">
      <w:pPr>
        <w:pStyle w:val="11"/>
        <w:widowControl/>
      </w:pPr>
      <w:r>
        <w:t>Yes, a more strange thing would happen to them, if the Lord were suddenly to break in upon their soul, with a visit of love, than were he to leave them for weeks and months without any token of his presence.</w:t>
      </w:r>
    </w:p>
    <w:p w14:paraId="3AC2FF45">
      <w:pPr>
        <w:pStyle w:val="11"/>
        <w:widowControl/>
      </w:pPr>
      <w:r>
        <w:t>是的，一个，更奇怪的事，将，发生在他们身上，如果，主，突然地，闯入他们的灵魂，带着一个，爱的眷顾，甚于，祂，要将他们，留在数周数月，而，没有任何，祂同在的标记。</w:t>
      </w:r>
    </w:p>
    <w:p w14:paraId="36CEF27F">
      <w:pPr>
        <w:pStyle w:val="11"/>
        <w:widowControl/>
      </w:pPr>
      <w:r>
        <w:t>Reader, are you a professing child of God?</w:t>
      </w:r>
    </w:p>
    <w:p w14:paraId="3AFFFB34">
      <w:pPr>
        <w:pStyle w:val="11"/>
        <w:widowControl/>
      </w:pPr>
      <w:r>
        <w:t>读者，你们，是，一个宣信的神的孩子吗？</w:t>
      </w:r>
    </w:p>
    <w:p w14:paraId="1E73AC2F">
      <w:pPr>
        <w:pStyle w:val="11"/>
        <w:widowControl/>
      </w:pPr>
      <w:r>
        <w:t>Content not yourself to live thus; it is a poor, lifeless existence, unworthy of your profession, unworthy of Him whose name you do bear, and unworthy of the glorious destiny towards which you are looking.</w:t>
      </w:r>
    </w:p>
    <w:p w14:paraId="46FCA79B">
      <w:pPr>
        <w:pStyle w:val="11"/>
        <w:widowControl/>
      </w:pPr>
      <w:r>
        <w:t>不要，满足于自己，如此地生活；它，是一个，可怜、无生命的生存，不配于你们的宣告，不配于，你们，所称之名的祂，并且，不配于，你们，所向往的荣耀的命运。</w:t>
      </w:r>
    </w:p>
    <w:p w14:paraId="4F583619">
      <w:pPr>
        <w:pStyle w:val="11"/>
        <w:widowControl/>
      </w:pPr>
      <w:r>
        <w:t>Thus may a believer test the character of his love: he, in whose heart Divine affection deepens, increases, and expands, finds God an object of increasing delight and desire, and communion with him the most costly privilege on earth: he cannot live in the neglect of constant, secret, and close fellowship with his God, his best and most faithful Friend.</w:t>
      </w:r>
    </w:p>
    <w:p w14:paraId="653AADA3">
      <w:pPr>
        <w:pStyle w:val="11"/>
        <w:widowControl/>
      </w:pPr>
      <w:r>
        <w:t>如此，一个信徒，或许可以，试验他爱的品格：他，在他心里，神圣的情感，加深、增长、并扩展，发现神，一个，增长的喜乐与渴望的对象，并且，与祂的交通，是，地上最宝贵的特权：他，不能，活在，对恒常、秘密、和亲密的，与他的神，他，最好、最信实的朋友的交通的忽略中。</w:t>
      </w:r>
    </w:p>
    <w:p w14:paraId="3065ABBE">
      <w:pPr>
        <w:pStyle w:val="11"/>
        <w:widowControl/>
      </w:pPr>
      <w:r>
        <w:t>When there is a less tender walk with God, we may be at no loss to ascertain the state of our love.</w:t>
      </w:r>
    </w:p>
    <w:p w14:paraId="1C818788">
      <w:pPr>
        <w:pStyle w:val="11"/>
        <w:widowControl/>
      </w:pPr>
      <w:r>
        <w:t>当，与神的同行，是，更不温柔时，我们，或许可以，毫不费力地，确定我们爱的光景。</w:t>
      </w:r>
    </w:p>
    <w:p w14:paraId="67E564EC">
      <w:pPr>
        <w:pStyle w:val="11"/>
        <w:widowControl/>
      </w:pPr>
      <w:r>
        <w:t>What do we mean by a tender walk?</w:t>
      </w:r>
    </w:p>
    <w:p w14:paraId="018BC4A5">
      <w:pPr>
        <w:pStyle w:val="11"/>
        <w:widowControl/>
      </w:pPr>
      <w:r>
        <w:t>我们，藉着一个，温柔的行事为人，意指什么？</w:t>
      </w:r>
    </w:p>
    <w:p w14:paraId="5A72BF25">
      <w:pPr>
        <w:pStyle w:val="11"/>
        <w:widowControl/>
      </w:pPr>
      <w:r>
        <w:t>When a believer walks in holy circumspection, in uprightness, integrity, close vigilance, and prayerfulness, before God, he then walks softly: "I shall go softly all my years (Is 38:15)."</w:t>
      </w:r>
    </w:p>
    <w:p w14:paraId="0B2C0D5B">
      <w:pPr>
        <w:pStyle w:val="11"/>
        <w:widowControl/>
      </w:pPr>
      <w:r>
        <w:t>当，一个信徒，在神面前，行在，圣洁的审慎，在正直、正直、密切的警醒、和祷告中时，那时，他，就，轻柔地行：“我，要，我所有的年日，都，轻柔地行走（以赛亚书 38:15）。”</w:t>
      </w:r>
    </w:p>
    <w:p w14:paraId="6EB6E9D4">
      <w:pPr>
        <w:pStyle w:val="11"/>
        <w:widowControl/>
      </w:pPr>
      <w:r>
        <w:t>When with filial tenderness, he trembles to offend his Father, his God, his best Friend, - when he increasingly delights himself in the precepts and commandments of the Lord, - when he would rather pluck from himself the right eye, and sever the right hand, than willfully and knowingly offend God, and grieve the Spirit; then his walk is tender and soft and close with God.</w:t>
      </w:r>
    </w:p>
    <w:p w14:paraId="4BF347C7">
      <w:pPr>
        <w:pStyle w:val="11"/>
        <w:widowControl/>
      </w:pPr>
      <w:r>
        <w:t>当，以儿女般的温柔，他，战兢，怕得罪他的父，他的神，他最好的朋友，——当他，日益地，以主的，诫命和命令为乐，——当他，宁愿，从自己，挖出右眼，并，砍断右手，也，不愿，任意地、明知地，得罪神，并，使圣灵忧伤时；那时，他的行事为人，是，温柔、柔软、和，与神亲密的。</w:t>
      </w:r>
    </w:p>
    <w:p w14:paraId="26E3698F">
      <w:pPr>
        <w:pStyle w:val="11"/>
        <w:widowControl/>
      </w:pPr>
      <w:r>
        <w:t>And what constrains a believer to this glorious life, this holy, hidden walk, but the love of God shed abroad in his heart?</w:t>
      </w:r>
    </w:p>
    <w:p w14:paraId="71E84D8B">
      <w:pPr>
        <w:pStyle w:val="11"/>
        <w:widowControl/>
      </w:pPr>
      <w:r>
        <w:t>并且，什么，激励一个信徒，到这荣耀的生命，这，圣洁、隐藏的行事为人，除非是，神的爱，浇灌在他心里？</w:t>
      </w:r>
    </w:p>
    <w:p w14:paraId="22D656C8">
      <w:pPr>
        <w:pStyle w:val="11"/>
        <w:widowControl/>
      </w:pPr>
      <w:r>
        <w:t>Imagine, then, what dangers must throng the path, what temptations must beset the soul, in whom the precious and influential grace of love is in a state of declension and decay!</w:t>
      </w:r>
    </w:p>
    <w:p w14:paraId="72CE5D13">
      <w:pPr>
        <w:pStyle w:val="11"/>
        <w:widowControl/>
      </w:pPr>
      <w:r>
        <w:t>那么，想象，在那，爱的宝贵而有影响的恩典，处在一个，衰退与朽坏光景之人的，灵魂，必，拥挤在何等的危险中，必，被何等的试探所困扰！</w:t>
      </w:r>
    </w:p>
    <w:p w14:paraId="5CB6049A">
      <w:pPr>
        <w:pStyle w:val="11"/>
        <w:widowControl/>
      </w:pPr>
      <w:r>
        <w:t>Need we add, when Christ is less glorious to the eye, and less precious to the heart, Divine love in the soul of a believer must be on the wane?</w:t>
      </w:r>
    </w:p>
    <w:p w14:paraId="2761DBF0">
      <w:pPr>
        <w:pStyle w:val="11"/>
        <w:widowControl/>
      </w:pPr>
      <w:r>
        <w:t>我们，需要加上，当，基督，对眼，更不荣耀，并，对心，更不宝贵时，在信徒灵魂中的神圣之爱，必，在衰退吗？</w:t>
      </w:r>
    </w:p>
    <w:p w14:paraId="327C6D9B">
      <w:pPr>
        <w:pStyle w:val="11"/>
        <w:widowControl/>
        <w:numPr>
          <w:ilvl w:val="0"/>
          <w:numId w:val="4"/>
        </w:numPr>
        <w:ind w:left="0" w:leftChars="0" w:firstLine="0" w:firstLineChars="0"/>
        <w:rPr>
          <w:b w:val="0"/>
          <w:bdr w:val="none" w:sz="0" w:space="0"/>
        </w:rPr>
      </w:pPr>
      <w:r>
        <w:t>cannot be otherwise.</w:t>
      </w:r>
    </w:p>
    <w:p w14:paraId="70396EC2">
      <w:pPr>
        <w:pStyle w:val="11"/>
        <w:widowControl/>
      </w:pPr>
      <w:r>
        <w:t>它，不能是别的。</w:t>
      </w:r>
    </w:p>
    <w:p w14:paraId="2D3578F0">
      <w:pPr>
        <w:pStyle w:val="11"/>
        <w:widowControl/>
      </w:pPr>
      <w:r>
        <w:t>Our views of Jesus must be materially affected by the state of our affections towards him.</w:t>
      </w:r>
    </w:p>
    <w:p w14:paraId="3D0672C6">
      <w:pPr>
        <w:pStyle w:val="11"/>
        <w:widowControl/>
      </w:pPr>
      <w:r>
        <w:t>我们，对耶稣的看见，必，被我们，向祂情感的光景，物质地影响。</w:t>
      </w:r>
    </w:p>
    <w:p w14:paraId="46F1F5BF">
      <w:pPr>
        <w:pStyle w:val="11"/>
        <w:widowControl/>
      </w:pPr>
      <w:r>
        <w:t>Where there is but little dealing with the atoning blood, leaning upon the righteousness, drawing from the fullness, and bearing daily the cross of Christ, the love of a believer waxes cold.</w:t>
      </w:r>
    </w:p>
    <w:p w14:paraId="3A71B2E9">
      <w:pPr>
        <w:pStyle w:val="11"/>
        <w:widowControl/>
      </w:pPr>
      <w:r>
        <w:t>在哪里，但，有很少的，与那赎罪的血的交往，倚靠那义，从那丰满中支取，并，每日，背负基督的十字架，一个信徒的爱，就，冷淡。</w:t>
      </w:r>
    </w:p>
    <w:p w14:paraId="13876467">
      <w:pPr>
        <w:pStyle w:val="11"/>
        <w:widowControl/>
      </w:pPr>
      <w:r>
        <w:t>We would judge the depth of a man's Christianity, by his reply to the question, "'What think you of Christ?'</w:t>
      </w:r>
    </w:p>
    <w:p w14:paraId="2A31F557">
      <w:pPr>
        <w:pStyle w:val="11"/>
        <w:widowControl/>
      </w:pPr>
      <w:r>
        <w:t>我们，愿，藉着一个人的，对问题，“‘你，对基督，作何想？’的回答，来，判断他基督教的深度。</w:t>
      </w:r>
    </w:p>
    <w:p w14:paraId="456426DA">
      <w:pPr>
        <w:pStyle w:val="11"/>
        <w:widowControl/>
      </w:pPr>
      <w:r>
        <w:t>Is he lived to, is he lived upon?</w:t>
      </w:r>
    </w:p>
    <w:p w14:paraId="51A56624">
      <w:pPr>
        <w:pStyle w:val="11"/>
        <w:widowControl/>
      </w:pPr>
      <w:r>
        <w:t>他，是，被活出的，他，是，被活在的吗？</w:t>
      </w:r>
    </w:p>
    <w:p w14:paraId="170AB354">
      <w:pPr>
        <w:pStyle w:val="11"/>
        <w:widowControl/>
        <w:numPr>
          <w:ilvl w:val="0"/>
          <w:numId w:val="4"/>
        </w:numPr>
        <w:ind w:left="0" w:leftChars="0" w:firstLine="0" w:firstLineChars="0"/>
        <w:rPr>
          <w:b w:val="0"/>
          <w:bdr w:val="none" w:sz="0" w:space="0"/>
        </w:rPr>
      </w:pPr>
      <w:r>
        <w:t>his name your delight, his cross your boast, his work your resting place?"</w:t>
      </w:r>
    </w:p>
    <w:p w14:paraId="499F18FF">
      <w:pPr>
        <w:pStyle w:val="11"/>
        <w:widowControl/>
      </w:pPr>
      <w:r>
        <w:t>祂的名，是你们的喜乐，祂的十字架，你们的夸口，祂的工作，你们的安息之所吗？”</w:t>
      </w:r>
    </w:p>
    <w:p w14:paraId="17E22B95">
      <w:pPr>
        <w:pStyle w:val="11"/>
        <w:widowControl/>
      </w:pPr>
      <w:r>
        <w:t>This will be your blessed experience, if the pulse of Divine love beats strong in your bosom for Christ.</w:t>
      </w:r>
    </w:p>
    <w:p w14:paraId="1B24E351">
      <w:pPr>
        <w:pStyle w:val="11"/>
        <w:widowControl/>
      </w:pPr>
      <w:r>
        <w:t>这，将是你们蒙福的经历，如果，神圣之爱的脉搏，在你们怀中，为基督，强劲地跳动。</w:t>
      </w:r>
    </w:p>
    <w:p w14:paraId="41435482">
      <w:pPr>
        <w:pStyle w:val="11"/>
        <w:widowControl/>
      </w:pPr>
      <w:r>
        <w:t>A decay oflove to the saints of God, is a strong evidence of a decay of love to God himself.</w:t>
      </w:r>
    </w:p>
    <w:p w14:paraId="6E08471D">
      <w:pPr>
        <w:pStyle w:val="11"/>
        <w:widowControl/>
      </w:pPr>
      <w:r>
        <w:t>对神的圣徒之爱的朽坏，是，一个，对神自己的爱的朽坏的有力证据。</w:t>
      </w:r>
    </w:p>
    <w:p w14:paraId="132EB2FA">
      <w:pPr>
        <w:pStyle w:val="11"/>
        <w:widowControl/>
      </w:pPr>
      <w:r>
        <w:t>If we love God with a sincere and deepening affection, we must love his image wherever we find it.</w:t>
      </w:r>
    </w:p>
    <w:p w14:paraId="0980306D">
      <w:pPr>
        <w:pStyle w:val="11"/>
        <w:widowControl/>
      </w:pPr>
      <w:r>
        <w:t>如果，我们，以一种，真诚而加深的情感，爱神，我们，就必，无论在哪里，找到祂的形象，都爱它。</w:t>
      </w:r>
    </w:p>
    <w:p w14:paraId="1911286D">
      <w:pPr>
        <w:pStyle w:val="11"/>
        <w:widowControl/>
      </w:pPr>
      <w:r>
        <w:t>It is true, the picture may be but an imperfect copy, the outline may be but faintly drawn; there may be shades we cannot approve of; yet, recognizing in the work the hand of the Spirit, and in the outline some resemblance to Him whom our souls admire and love, we must feel a drawing out of our holiest affections towards the object; we shall not pause before the surrender is made, to inquire to what section of the church of Christ he belongs, what name he bears, or what the color of his uniform; but, discovering the man of God, the meek and lowly follower of Jesus, our heart and our hand are freely offered.</w:t>
      </w:r>
    </w:p>
    <w:p w14:paraId="378737AF">
      <w:pPr>
        <w:pStyle w:val="11"/>
        <w:widowControl/>
      </w:pPr>
      <w:r>
        <w:t>诚然，那图画，或许不过是，一个不完美的副本，那轮廓，或许不过是，模糊地被画出；或许有，我们，不能赞同的阴影；然而，在，那工作中，认识圣灵的手，并，在，那轮廓中，某些，与祂，我们的灵魂所钦佩和爱的相似，我们，必，感觉到，我们最圣洁的情感的，向那对象的流露；我们，将不，在，那降服被作之前，暂停，来，探究他，属于基督教会的哪个部分，他，称什么名，或，他制服的颜色；但是，发现那，属神的人，那，耶稣的温柔而卑微的跟随者，我们的心和我们的手，都，被，自由地提供。</w:t>
      </w:r>
    </w:p>
    <w:p w14:paraId="4F183776">
      <w:pPr>
        <w:pStyle w:val="11"/>
        <w:widowControl/>
      </w:pPr>
      <w:r>
        <w:t>O what a passport to our hearts is the image of Jesus in a child of God!</w:t>
      </w:r>
    </w:p>
    <w:p w14:paraId="61AEA5A0">
      <w:pPr>
        <w:pStyle w:val="11"/>
        <w:widowControl/>
      </w:pPr>
      <w:r>
        <w:t>哦，在神的儿女里面，耶稣的形象，对我们的心，是何等的通行证！</w:t>
      </w:r>
    </w:p>
    <w:p w14:paraId="5094CBAD">
      <w:pPr>
        <w:pStyle w:val="11"/>
        <w:widowControl/>
      </w:pPr>
      <w:r>
        <w:t>Do we trace Christ in the principles that guide him, in the motives that govern him, in the spirit, in the very looks of the man?</w:t>
      </w:r>
    </w:p>
    <w:p w14:paraId="4E9742BF">
      <w:pPr>
        <w:pStyle w:val="11"/>
        <w:widowControl/>
      </w:pPr>
      <w:r>
        <w:t>我们，是否，在，引导他的原则中，在，掌管他的动机中，在灵里，在那人，自己的面容中，追溯基督？</w:t>
      </w:r>
    </w:p>
    <w:p w14:paraId="62311C0A">
      <w:pPr>
        <w:pStyle w:val="11"/>
        <w:widowControl/>
      </w:pPr>
      <w:r>
        <w:rPr>
          <w:color w:val="000000"/>
        </w:rPr>
        <w:t></w:t>
      </w:r>
    </w:p>
    <w:p w14:paraId="216FFEBF">
      <w:pPr>
        <w:pStyle w:val="11"/>
        <w:widowControl/>
      </w:pPr>
      <w:r>
        <w:t>we feel that we must take him to our bosom for Jesus' sake.</w:t>
      </w:r>
    </w:p>
    <w:p w14:paraId="56AE9175">
      <w:pPr>
        <w:pStyle w:val="11"/>
        <w:widowControl/>
      </w:pPr>
      <w:r>
        <w:rPr>
          <w:color w:val="000000"/>
        </w:rPr>
        <w:t></w:t>
      </w:r>
    </w:p>
    <w:p w14:paraId="6A48616B">
      <w:pPr>
        <w:pStyle w:val="11"/>
        <w:widowControl/>
      </w:pPr>
      <w:r>
        <w:t>——我们，感觉，我们，必，为耶稣的缘故，将他，接到我们的怀中。</w:t>
      </w:r>
    </w:p>
    <w:p w14:paraId="651DBDF6">
      <w:pPr>
        <w:pStyle w:val="11"/>
        <w:widowControl/>
      </w:pPr>
      <w:r>
        <w:t>O, it marks the decay of love to God in the soul, when the heart beats faintly, and the eye looks coldly, towards any dear saint of God, because he belongs not to our party, and wears not our badge; when bigotry, narrow-minded selfishness, warps the mind, congeals the current of love, and almost unchristianises a believer.</w:t>
      </w:r>
    </w:p>
    <w:p w14:paraId="6741EA21">
      <w:pPr>
        <w:pStyle w:val="11"/>
        <w:widowControl/>
      </w:pPr>
      <w:r>
        <w:t>哦，它，标记了，灵魂中对神的爱的朽坏，当，心，微弱地跳动，并且，眼睛，冷淡地，看，向任何，亲爱的神的圣徒，因为他，不属于我们的党派，并，不佩戴我们的徽章；当，偏执、狭隘的自私，扭曲心思，凝结爱的洪流，并，几乎使一个信徒，失去基督徒的品格。</w:t>
      </w:r>
    </w:p>
    <w:p w14:paraId="481B6F95">
      <w:pPr>
        <w:pStyle w:val="11"/>
        <w:widowControl/>
      </w:pPr>
      <w:r>
        <w:t>The word of God is solemn and decisive on this point: "If a man say, I love God, and hates his brother, he is a liar; for he who loves not his brother whom he has seen, how can he love God whom he has not seen?</w:t>
      </w:r>
    </w:p>
    <w:p w14:paraId="05D78012">
      <w:pPr>
        <w:pStyle w:val="11"/>
        <w:widowControl/>
      </w:pPr>
      <w:r>
        <w:t>神的话语，在这一点上，是庄严而决断的：“人若说，我爱神，却恨他的弟兄，他，就是说谎的；因为，不爱他所看见的弟兄的，怎能爱他所未见的神呢？</w:t>
      </w:r>
    </w:p>
    <w:p w14:paraId="29285866">
      <w:pPr>
        <w:pStyle w:val="11"/>
        <w:widowControl/>
      </w:pPr>
      <w:r>
        <w:t>And this commandment have we from him, that he who loves God, love his brother also (1 Jn 4:20,21)."</w:t>
      </w:r>
    </w:p>
    <w:p w14:paraId="1534A273">
      <w:pPr>
        <w:pStyle w:val="11"/>
        <w:widowControl/>
      </w:pPr>
      <w:r>
        <w:t>并且，这诫命，我们，从祂，有，即，那，爱神的，也，当爱他的弟兄（约翰一书 4:20,21）。”</w:t>
      </w:r>
    </w:p>
    <w:p w14:paraId="67419F00">
      <w:pPr>
        <w:pStyle w:val="11"/>
        <w:widowControl/>
      </w:pPr>
      <w:r>
        <w:t>"By this," says Jesus, "shall all men know that you are my disciples, if you love one another."</w:t>
      </w:r>
    </w:p>
    <w:p w14:paraId="43809EDA">
      <w:pPr>
        <w:pStyle w:val="11"/>
        <w:widowControl/>
      </w:pPr>
      <w:r>
        <w:t>耶稣说，“藉此，众人，就必认出，你们，是我的门徒，如果，你们，彼此相爱。”</w:t>
      </w:r>
    </w:p>
    <w:p w14:paraId="3A50863D">
      <w:pPr>
        <w:pStyle w:val="11"/>
        <w:widowControl/>
      </w:pPr>
      <w:r>
        <w:t>If we love not the visible resemblance, how can we love the invisible Archetype?</w:t>
      </w:r>
    </w:p>
    <w:p w14:paraId="36A24DAC">
      <w:pPr>
        <w:pStyle w:val="11"/>
        <w:widowControl/>
      </w:pPr>
      <w:r>
        <w:t>如果，我们，不爱那，可见的相似，我们，如何能爱那，不可见的，原型？</w:t>
      </w:r>
    </w:p>
    <w:p w14:paraId="6748F81C">
      <w:pPr>
        <w:pStyle w:val="11"/>
        <w:widowControl/>
      </w:pPr>
      <w:r>
        <w:t>When love to God declines, with it will decline an interest in the advancement and prosperity of his cause: the one invariably follows the other.</w:t>
      </w:r>
    </w:p>
    <w:p w14:paraId="53E96008">
      <w:pPr>
        <w:pStyle w:val="11"/>
        <w:widowControl/>
      </w:pPr>
      <w:r>
        <w:t>当，对神的爱，衰退，对祂事业的，进步与兴盛的兴趣，将，随之衰退：前者，不变地，跟随后者。</w:t>
      </w:r>
    </w:p>
    <w:p w14:paraId="7B396CC8">
      <w:pPr>
        <w:pStyle w:val="11"/>
        <w:widowControl/>
      </w:pPr>
      <w:r>
        <w:t>We do not say that outward zeal may not continue long after a process of concealed declension has advanced in the soul, and secret duties have become neglected - this is the lamentable case with many; but a true, spiritual, and lively interest in the increase of Christ's kingdom, in the diffusion of his truth, the deepening of holiness in the church, the conversion of sinners, will invariably decline with the declension of love to God.</w:t>
      </w:r>
    </w:p>
    <w:p w14:paraId="02ACBEBC">
      <w:pPr>
        <w:pStyle w:val="11"/>
        <w:widowControl/>
      </w:pPr>
      <w:r>
        <w:t>我们，不说，外在的热心，或许，在一个，隐藏的衰退的过程，已，在灵魂中前进，并且，秘密的责任，已，变得被忽略之后，不，长久地持续——这，是，许多人的可悲的情况；但是，一个，真实的、属灵的、和，活泼的兴趣，在基督国度的增长上，在祂真理的传播上，在教会中圣洁的加深上，在罪人的归信上，将，不变地，随对神的爱的衰退而衰退。</w:t>
      </w:r>
    </w:p>
    <w:p w14:paraId="200FB353">
      <w:pPr>
        <w:pStyle w:val="11"/>
        <w:widowControl/>
      </w:pPr>
      <w:r>
        <w:t>And when we mark a member of a church maintaining his external union, and yet hanging as a dead and fruitless branch upon the vine, doing nothing to advance the cause of God and truth, withholding his money, his prayers, his personal attendance on the means of grace, and rather opposing than cheering on the active portion of the body, we are ready to ask, "How dwells the love of God in him?"</w:t>
      </w:r>
    </w:p>
    <w:p w14:paraId="410BAF45">
      <w:pPr>
        <w:pStyle w:val="11"/>
        <w:widowControl/>
      </w:pPr>
      <w:r>
        <w:t>并且，当，我们，标记一个，教会的成员，维持他的外在联合，却又，如同一个，枯干而不结果子的枝子，挂在葡萄树上，不作任何事，来，促进神和真理的事业，扣留他的钱，他的祷告，他，对恩典方法的个人参加，并且，与其说，是鼓励，不如说是反对，那，身体的活跃部分时，我们，准备好问，“神的爱，怎能，住在他里面呢？”</w:t>
      </w:r>
    </w:p>
    <w:p w14:paraId="2A2940EB">
      <w:pPr>
        <w:pStyle w:val="11"/>
        <w:widowControl/>
      </w:pPr>
      <w:r>
        <w:t>The declension of love may be traced to many CAUSES: we can enumerate but a few; let the following be seriously pondered.</w:t>
      </w:r>
    </w:p>
    <w:p w14:paraId="0811C25B">
      <w:pPr>
        <w:pStyle w:val="11"/>
        <w:widowControl/>
      </w:pPr>
      <w:r>
        <w:t>爱的衰退，或许可以，被追溯到许多原因：我们，但，能列举少数；让，以下，被，严肃地思想。</w:t>
      </w:r>
    </w:p>
    <w:p w14:paraId="7B2A6DB4">
      <w:pPr>
        <w:pStyle w:val="11"/>
        <w:widowControl/>
      </w:pPr>
      <w:r>
        <w:t>Worldly encroachment is a fruitful cause; no two affections can be more opposite and antagonistic than love to God and love to the world: it is impossible that they can both exist with equal force in the same bosom; the one or the other must be supreme, - they cannot occupy the same throne.</w:t>
      </w:r>
    </w:p>
    <w:p w14:paraId="01CA9D21">
      <w:pPr>
        <w:pStyle w:val="11"/>
        <w:widowControl/>
      </w:pPr>
      <w:r>
        <w:t>属世的侵犯，是一个，多结果子的原因；没有，两个情感，能，比爱神和爱世界，更相反、更对抗的了：不可能，它们，能，以同等的力量，存在于同一个怀中；前者或后者，必，是至高的，——它们，不能，占据同一个宝座。</w:t>
      </w:r>
    </w:p>
    <w:p w14:paraId="2BA75B11">
      <w:pPr>
        <w:pStyle w:val="11"/>
        <w:widowControl/>
      </w:pPr>
      <w:r>
        <w:t>If a Divine affection is regent, then the world is excluded; but if an earthly affection, a groveling and increasing love to the world governs - God is shut out: the one must give place to the other.</w:t>
      </w:r>
    </w:p>
    <w:p w14:paraId="085579E2">
      <w:pPr>
        <w:pStyle w:val="11"/>
        <w:widowControl/>
      </w:pPr>
      <w:r>
        <w:t>如果，一个，神圣的情感，是，掌权的，那么，世界，就被排除；但是，如果，一个，属地的情感，一个，卑微而增长的爱世界的心，掌管——神，就被，关在门外：前者，必，让位于后者。</w:t>
      </w:r>
    </w:p>
    <w:p w14:paraId="7A1C736A">
      <w:pPr>
        <w:pStyle w:val="11"/>
        <w:widowControl/>
      </w:pPr>
      <w:r>
        <w:t>Love to God will expel love to the world; love to the world will deaden the soul's love to God.</w:t>
      </w:r>
    </w:p>
    <w:p w14:paraId="72CD630E">
      <w:pPr>
        <w:pStyle w:val="11"/>
        <w:widowControl/>
      </w:pPr>
      <w:r>
        <w:t>爱神，将，驱逐爱世界的心；爱世界，将，使灵魂对神的爱，死沉。</w:t>
      </w:r>
    </w:p>
    <w:p w14:paraId="68A9159E">
      <w:pPr>
        <w:pStyle w:val="11"/>
        <w:widowControl/>
      </w:pPr>
      <w:r>
        <w:t>"No man can serve two masters": it is impossible to love God and the world, to serve him and mammon.</w:t>
      </w:r>
    </w:p>
    <w:p w14:paraId="1C471612">
      <w:pPr>
        <w:pStyle w:val="11"/>
        <w:widowControl/>
      </w:pPr>
      <w:r>
        <w:t>“没有人，能，服事两个主”：要，爱神和世界，要，服事祂和玛门，是不可能的。</w:t>
      </w:r>
    </w:p>
    <w:p w14:paraId="716F038F">
      <w:pPr>
        <w:pStyle w:val="11"/>
        <w:widowControl/>
      </w:pPr>
      <w:r>
        <w:t>Here is a most fertile cause of declension in Divine love; guard against it as you would fortify yourself against your greatest foe.</w:t>
      </w:r>
    </w:p>
    <w:p w14:paraId="1CA8D379">
      <w:pPr>
        <w:pStyle w:val="11"/>
        <w:widowControl/>
      </w:pPr>
      <w:r>
        <w:t>在此，是，一个，神圣之爱衰退的，最多产的原因；防备它，如同你们，会，坚固自己，抵挡你们最大的仇敌。</w:t>
      </w:r>
    </w:p>
    <w:p w14:paraId="68B95FCC">
      <w:pPr>
        <w:pStyle w:val="11"/>
        <w:widowControl/>
      </w:pPr>
      <w:r>
        <w:t>It is a vortex that has engulfed millions of souls; multitudes of professing Christians have been drawn into its eddy, and have gone down into its gulf.</w:t>
      </w:r>
    </w:p>
    <w:p w14:paraId="4D8262B5">
      <w:pPr>
        <w:pStyle w:val="11"/>
        <w:widowControl/>
      </w:pPr>
      <w:r>
        <w:t>它，是一个，已，吞噬了数百万灵魂的旋涡；无数的，宣信的基督徒，已，被，卷入其涡流，并，已，沉入其深渊。</w:t>
      </w:r>
    </w:p>
    <w:p w14:paraId="775FB96B">
      <w:pPr>
        <w:pStyle w:val="11"/>
        <w:widowControl/>
      </w:pPr>
      <w:r>
        <w:t>This enemy of your soul will steal upon you by silent and insidious encroachment.</w:t>
      </w:r>
    </w:p>
    <w:p w14:paraId="3C0E020C">
      <w:pPr>
        <w:pStyle w:val="11"/>
        <w:widowControl/>
      </w:pPr>
      <w:r>
        <w:t>你们灵魂的这个仇敌，将，藉着，安静而诡诈的侵犯，潜入你们。</w:t>
      </w:r>
    </w:p>
    <w:p w14:paraId="42E41725">
      <w:pPr>
        <w:pStyle w:val="11"/>
        <w:widowControl/>
      </w:pPr>
      <w:r>
        <w:t>It has its disguises many.</w:t>
      </w:r>
    </w:p>
    <w:p w14:paraId="2D0B01C3">
      <w:pPr>
        <w:pStyle w:val="11"/>
        <w:widowControl/>
      </w:pPr>
      <w:r>
        <w:t>它，有，许多伪装。</w:t>
      </w:r>
    </w:p>
    <w:p w14:paraId="314B55A6">
      <w:pPr>
        <w:pStyle w:val="11"/>
        <w:widowControl/>
      </w:pPr>
      <w:r>
        <w:t>It will present itself masked in a proper regard for business, in a diligence in lawful callings, a prudent yielding to domestic claims, and will even quote scriptural precept and example, and assume the form of an angel of light; but suspect it, guard against it.</w:t>
      </w:r>
    </w:p>
    <w:p w14:paraId="411A1190">
      <w:pPr>
        <w:pStyle w:val="11"/>
        <w:widowControl/>
      </w:pPr>
      <w:r>
        <w:t>它，将，以一个，对事务的恰当敬重，在一个，对合法呼召的勤奋，一个，对家庭要求的审慎的让步，来伪装自己，并，甚至会，引用圣经的诫命与榜样，并，假装一个，光明的天使的形态；但是，要，怀疑它，防备它。</w:t>
      </w:r>
    </w:p>
    <w:p w14:paraId="716F1039">
      <w:pPr>
        <w:pStyle w:val="11"/>
        <w:widowControl/>
      </w:pPr>
      <w:r>
        <w:t>Remember what is recorded by the apostle of a primitive professor: "Demas has forsaken me, having loved this present world."</w:t>
      </w:r>
    </w:p>
    <w:p w14:paraId="7B360F25">
      <w:pPr>
        <w:pStyle w:val="11"/>
        <w:widowControl/>
      </w:pPr>
      <w:r>
        <w:t>记住，使徒，对一个，原始的宣信者所记录的：“底马，已，离弃我，爱了这现今的世界。”</w:t>
      </w:r>
    </w:p>
    <w:p w14:paraId="179B32C4">
      <w:pPr>
        <w:pStyle w:val="11"/>
        <w:widowControl/>
      </w:pPr>
      <w:r>
        <w:t>Be not a modern Demas: "Love not the world, neither the things that are in the world; if any man love the world, the love of the Father is not in him."</w:t>
      </w:r>
    </w:p>
    <w:p w14:paraId="504D4B3A">
      <w:pPr>
        <w:pStyle w:val="11"/>
        <w:widowControl/>
      </w:pPr>
      <w:r>
        <w:t>不要，作一个，现代的底马：“不要爱世界，也不要爱世界上的事；人若爱世界，爱父的心，就不在他里面了。”</w:t>
      </w:r>
    </w:p>
    <w:p w14:paraId="74540A05">
      <w:pPr>
        <w:pStyle w:val="11"/>
        <w:widowControl/>
      </w:pPr>
      <w:r>
        <w:t>No Christian man can maintain his spirituality unimpaired, his love uninjured, his robe unspotted, his walk irreproachable, who secretly admits the world to his heart.</w:t>
      </w:r>
    </w:p>
    <w:p w14:paraId="26637079">
      <w:pPr>
        <w:pStyle w:val="11"/>
        <w:widowControl/>
      </w:pPr>
      <w:r>
        <w:t>没有一个基督徒，能，维持他的属灵性，不被损害，他的爱，不受伤害，他的袍子，无玷污，他的行事为人，无可指摘，他，秘密地，接纳世界到他心里。</w:t>
      </w:r>
    </w:p>
    <w:p w14:paraId="008D6511">
      <w:pPr>
        <w:pStyle w:val="11"/>
        <w:widowControl/>
      </w:pPr>
      <w:r>
        <w:t>How can he exemplify the life of a pilgrim and a sojourner; how can his heart rise in a constant flame of love to God?</w:t>
      </w:r>
    </w:p>
    <w:p w14:paraId="1FC4B8DA">
      <w:pPr>
        <w:pStyle w:val="11"/>
        <w:widowControl/>
      </w:pPr>
      <w:r>
        <w:t>他，如何能，例证一个，客旅和寄居者的生命；他的心，如何能，在对神的爱的，一个恒常的火焰中上升？</w:t>
      </w:r>
    </w:p>
    <w:p w14:paraId="12C27A2A">
      <w:pPr>
        <w:pStyle w:val="11"/>
        <w:widowControl/>
      </w:pPr>
      <w:r>
        <w:t>What attraction can the throne of grace have, what zest in spiritual duties, what delight in the communion of saints, while his heart goes out after covetousness, and worldly ambition, love of place, and human applause are the rival passions of his soul?</w:t>
      </w:r>
    </w:p>
    <w:p w14:paraId="772159A5">
      <w:pPr>
        <w:pStyle w:val="11"/>
        <w:widowControl/>
      </w:pPr>
      <w:r>
        <w:t>恩典的宝座，能有什么吸引力，在属灵的责任中，有什么兴味，在圣徒的交通中，有什么喜乐，当，他的心，出去追逐贪婪，并且，属世的野心，对地位的爱，和人的称赞，是，他灵魂的竞争的情感时？</w:t>
      </w:r>
    </w:p>
    <w:p w14:paraId="0D5CCF0E">
      <w:pPr>
        <w:pStyle w:val="11"/>
        <w:widowControl/>
      </w:pPr>
      <w:r>
        <w:t>Let it, then, be solemnly remembered, that an inordinate, uncrucified attachment to the world, must be parted with, if the precious grace of love to God is to enthrone itself in the affections of the believer.</w:t>
      </w:r>
    </w:p>
    <w:p w14:paraId="62E915B1">
      <w:pPr>
        <w:pStyle w:val="11"/>
        <w:widowControl/>
      </w:pPr>
      <w:r>
        <w:t>那么，让它，被，庄严地记住，即，一个，不节制的、未被钉十字架的，对世界的依附，必须，被，分开，如果，对神的爱的宝贵恩典，要，在信徒的情感中，登基。</w:t>
      </w:r>
    </w:p>
    <w:p w14:paraId="5B5E3E77">
      <w:pPr>
        <w:pStyle w:val="11"/>
        <w:widowControl/>
      </w:pPr>
      <w:r>
        <w:t>An idolatrous and unsanctified attachment to the creature, has again and again crucified love to Christ in the heart.</w:t>
      </w:r>
    </w:p>
    <w:p w14:paraId="21EEAE3C">
      <w:pPr>
        <w:pStyle w:val="11"/>
        <w:widowControl/>
      </w:pPr>
      <w:r>
        <w:t>一个，对受造物的，偶像崇拜和不圣洁的依附，曾，一次又一次地，将对基督的爱，在心里，钉十字架。</w:t>
      </w:r>
    </w:p>
    <w:p w14:paraId="32E4836A">
      <w:pPr>
        <w:pStyle w:val="11"/>
        <w:widowControl/>
      </w:pPr>
      <w:r>
        <w:t>Upon the same principle that no man can love the world and God with a supreme and kindred affection, so no man can give to Christ and the creature the same intensity of regard.</w:t>
      </w:r>
    </w:p>
    <w:p w14:paraId="685E41AD">
      <w:pPr>
        <w:pStyle w:val="11"/>
        <w:widowControl/>
      </w:pPr>
      <w:r>
        <w:t>根据同样的原则，即没有人，能，以一种，至高而同类的，情感，来爱世界和神，同样，没有人，能，给予基督和受造物，同样强度的敬重。</w:t>
      </w:r>
    </w:p>
    <w:p w14:paraId="14452411">
      <w:pPr>
        <w:pStyle w:val="11"/>
        <w:widowControl/>
      </w:pPr>
      <w:r>
        <w:t>And yet, how often has the creature stolen the heart from its lawful Sovereign!</w:t>
      </w:r>
    </w:p>
    <w:p w14:paraId="16FF6C85">
      <w:pPr>
        <w:pStyle w:val="11"/>
        <w:widowControl/>
      </w:pPr>
      <w:r>
        <w:t>然而，受造物，何等常常地，已，从其合法的君主那里，偷走了心！</w:t>
      </w:r>
    </w:p>
    <w:p w14:paraId="42341307">
      <w:pPr>
        <w:pStyle w:val="11"/>
        <w:widowControl/>
      </w:pPr>
      <w:r>
        <w:t>That heart that was once so simply and so supremely the Lord's, - those affections that clung to him with such purity and power of grasp, have now been transferred to another and inferior object: the piece of clay that God had given but to deepen the obligation and heighten the soul's love to himself, has been molded into an idol, before which the heart pours its daily incense; the flower that he has caused to spring forth, but to endear his own beauty and make his own name more fragrant, has supplanted the "Rose of Sharon" in the bosom.</w:t>
      </w:r>
    </w:p>
    <w:p w14:paraId="32B422C6">
      <w:pPr>
        <w:pStyle w:val="11"/>
        <w:widowControl/>
      </w:pPr>
      <w:r>
        <w:t>那个心，那，曾一度，如此地单纯而如此地至高地，是主的，——那些，以如此的纯洁与掌握的能力，紧紧抓住祂的情感，现今，已，被转移到另一个和次等的对象：那，神，所赐的，但为要，加深那责任并提升灵魂对祂自己的爱的，一块泥土，已，被，塑造为一个偶像，在其前，心，倾倒其，每日的香；那，花，祂，已使其发芽，但为要，使祂自己的美丽更宝贵，并使祂自己的名更芬芳的，已，取代了，怀中的“沙仑的玫瑰”。</w:t>
      </w:r>
    </w:p>
    <w:p w14:paraId="2B76BEB4">
      <w:pPr>
        <w:pStyle w:val="11"/>
        <w:widowControl/>
      </w:pPr>
      <w:r>
        <w:t>Oh! is it thus that we abuse our mercies?</w:t>
      </w:r>
    </w:p>
    <w:p w14:paraId="74B820BD">
      <w:pPr>
        <w:pStyle w:val="11"/>
        <w:widowControl/>
      </w:pPr>
      <w:r>
        <w:t>哦！我们，就是这样，滥用我们的怜悯吗？</w:t>
      </w:r>
    </w:p>
    <w:p w14:paraId="39092174">
      <w:pPr>
        <w:pStyle w:val="11"/>
        <w:widowControl/>
      </w:pPr>
      <w:r>
        <w:t>is it thus that we convert our blessings into poisons?</w:t>
      </w:r>
    </w:p>
    <w:p w14:paraId="09AF864D">
      <w:pPr>
        <w:pStyle w:val="11"/>
        <w:widowControl/>
      </w:pPr>
      <w:r>
        <w:t>就是这样，我们将我们的福气，变为毒药吗？</w:t>
      </w:r>
    </w:p>
    <w:p w14:paraId="24D210E7">
      <w:pPr>
        <w:pStyle w:val="11"/>
        <w:widowControl/>
      </w:pPr>
      <w:r>
        <w:t>that we allow the things that were sent to endear the heart of our God, and to make the cross, through which they came, more precious, to allure our affections from their holy and blessed center?</w:t>
      </w:r>
    </w:p>
    <w:p w14:paraId="6E3BBCB2">
      <w:pPr>
        <w:pStyle w:val="11"/>
        <w:widowControl/>
      </w:pPr>
      <w:r>
        <w:t>即我们，允许那些，被差遣，来使我们神的心更宝贵，并，使那十字架，藉此，它们来的，更宝贵的，事物，来，引诱我们的情感，离开它们，圣洁而蒙福的中心？</w:t>
      </w:r>
    </w:p>
    <w:p w14:paraId="600D2737">
      <w:pPr>
        <w:pStyle w:val="11"/>
        <w:widowControl/>
      </w:pPr>
      <w:r>
        <w:t>Fools that we are, to love the creature more than the Creator!</w:t>
      </w:r>
    </w:p>
    <w:p w14:paraId="4B3803DA">
      <w:pPr>
        <w:pStyle w:val="11"/>
        <w:widowControl/>
      </w:pPr>
      <w:r>
        <w:t>我们，是何等的愚人，竟，爱受造物，过于造物主！</w:t>
      </w:r>
    </w:p>
    <w:p w14:paraId="526ED305">
      <w:pPr>
        <w:pStyle w:val="11"/>
        <w:widowControl/>
      </w:pPr>
      <w:r>
        <w:t>Dear reader, why has God been disciplining you as, it may be, he has?</w:t>
      </w:r>
    </w:p>
    <w:p w14:paraId="03BAD82B">
      <w:pPr>
        <w:pStyle w:val="11"/>
        <w:widowControl/>
      </w:pPr>
      <w:r>
        <w:t>亲爱的读者，神，为何，已，管教你们，如同，或许，祂已作的？</w:t>
      </w:r>
    </w:p>
    <w:p w14:paraId="137C6ECA">
      <w:pPr>
        <w:pStyle w:val="11"/>
        <w:widowControl/>
      </w:pPr>
      <w:r>
        <w:t>why has he removed your idols, crumbled into dust your piece of clay, and blown witheringly upon your beauteous flower?</w:t>
      </w:r>
    </w:p>
    <w:p w14:paraId="6BA28FD7">
      <w:pPr>
        <w:pStyle w:val="11"/>
        <w:widowControl/>
      </w:pPr>
      <w:r>
        <w:t>为何祂，已，除去你们的偶像，将你们的，一块泥土，粉碎为尘，并，凋萎地，吹在你们美丽的，花上？</w:t>
      </w:r>
    </w:p>
    <w:p w14:paraId="760B5461">
      <w:pPr>
        <w:pStyle w:val="11"/>
        <w:widowControl/>
        <w:numPr>
          <w:ilvl w:val="0"/>
          <w:numId w:val="5"/>
        </w:numPr>
        <w:ind w:left="0" w:leftChars="0" w:firstLine="0" w:firstLineChars="0"/>
      </w:pPr>
      <w:r>
        <w:t>why?</w:t>
      </w:r>
    </w:p>
    <w:p w14:paraId="138DA9D9">
      <w:pPr>
        <w:pStyle w:val="11"/>
        <w:widowControl/>
        <w:numPr>
          <w:ilvl w:val="0"/>
          <w:numId w:val="5"/>
        </w:numPr>
        <w:ind w:left="0" w:leftChars="0" w:firstLine="0" w:firstLineChars="0"/>
      </w:pPr>
      <w:r>
        <w:t>——为何？</w:t>
      </w:r>
    </w:p>
    <w:p w14:paraId="40A6335A">
      <w:pPr>
        <w:pStyle w:val="11"/>
        <w:widowControl/>
      </w:pPr>
      <w:r>
        <w:t>because he hates idolatry; and idolatry is essentially the same, whether it be offered to a lifeless, shapeless stock, or to a spirit of intellect and beauty.</w:t>
      </w:r>
    </w:p>
    <w:p w14:paraId="43AA5F84">
      <w:pPr>
        <w:pStyle w:val="11"/>
        <w:widowControl/>
      </w:pPr>
      <w:r>
        <w:t>因为祂，恨恶偶像崇拜；并且，偶像崇拜，本质上地，是相同的，无论它，是，被献给一个，无生命、无形状的，树桩，还是，一个，才智与美丽的灵。</w:t>
      </w:r>
    </w:p>
    <w:p w14:paraId="5DB5F953">
      <w:pPr>
        <w:pStyle w:val="11"/>
        <w:widowControl/>
      </w:pPr>
      <w:r>
        <w:t>And what speaks his voice in every stream that he dries, in every plant that he blows upon, and in every disappointment he writes upon the creature?</w:t>
      </w:r>
    </w:p>
    <w:p w14:paraId="34806FDD">
      <w:pPr>
        <w:pStyle w:val="11"/>
        <w:widowControl/>
      </w:pPr>
      <w:r>
        <w:t>并且，在每一个，祂，所干涸的溪流中，在每一个，祂，所吹的植物上，和在每一个，祂，写在受造物上的失望中，祂的声音，说什么？</w:t>
      </w:r>
    </w:p>
    <w:p w14:paraId="3CB6D071">
      <w:pPr>
        <w:pStyle w:val="11"/>
        <w:widowControl/>
        <w:numPr>
          <w:ilvl w:val="0"/>
          <w:numId w:val="5"/>
        </w:numPr>
        <w:ind w:left="0" w:leftChars="0" w:firstLine="0" w:firstLineChars="0"/>
      </w:pPr>
      <w:r>
        <w:t>"My son, give me your heart.</w:t>
      </w:r>
    </w:p>
    <w:p w14:paraId="5379AE2E">
      <w:pPr>
        <w:pStyle w:val="11"/>
        <w:widowControl/>
        <w:numPr>
          <w:ilvl w:val="0"/>
          <w:numId w:val="5"/>
        </w:numPr>
        <w:ind w:left="0" w:leftChars="0" w:firstLine="0" w:firstLineChars="0"/>
      </w:pPr>
      <w:r>
        <w:t>——“我儿，将你的心给我。</w:t>
      </w:r>
    </w:p>
    <w:p w14:paraId="12FF008D">
      <w:pPr>
        <w:pStyle w:val="11"/>
        <w:widowControl/>
        <w:numPr>
          <w:ilvl w:val="0"/>
          <w:numId w:val="6"/>
        </w:numPr>
        <w:ind w:left="0" w:leftChars="0" w:firstLine="0" w:firstLineChars="0"/>
        <w:rPr>
          <w:b w:val="0"/>
          <w:bdr w:val="none" w:sz="0" w:space="0"/>
        </w:rPr>
      </w:pPr>
      <w:r>
        <w:t>want your love, your pure and supreme affection; I want to be the one and only object of your delight.</w:t>
      </w:r>
    </w:p>
    <w:p w14:paraId="7E364F7B">
      <w:pPr>
        <w:pStyle w:val="11"/>
        <w:widowControl/>
      </w:pPr>
      <w:r>
        <w:t>我，要你的爱，你，纯洁而至高的情感；我，要成为你，喜乐的唯一对象。</w:t>
      </w:r>
    </w:p>
    <w:p w14:paraId="4E85F4AD">
      <w:pPr>
        <w:pStyle w:val="11"/>
        <w:widowControl/>
        <w:numPr>
          <w:ilvl w:val="0"/>
          <w:numId w:val="6"/>
        </w:numPr>
        <w:ind w:left="0" w:leftChars="0" w:firstLine="0" w:firstLineChars="0"/>
        <w:rPr>
          <w:b w:val="0"/>
          <w:bdr w:val="none" w:sz="0" w:space="0"/>
        </w:rPr>
      </w:pPr>
      <w:r>
        <w:t>gave my Son for you - his life for your; I sent my Spirit to quicken, to renew, to seal, and to possess you for myself: all this I did, that I might have your heart.</w:t>
      </w:r>
    </w:p>
    <w:p w14:paraId="5242A7B8">
      <w:pPr>
        <w:pStyle w:val="11"/>
        <w:widowControl/>
      </w:pPr>
      <w:r>
        <w:t>我，为你们，舍了我的儿子——祂的生命，为你们的；我，差遣我的灵，来，使你们苏醒，来，更新，来，印记，并，为我自己，拥有你们：所有这些，我，作，为要我，或许可以有你们的心。</w:t>
      </w:r>
    </w:p>
    <w:p w14:paraId="108322C0">
      <w:pPr>
        <w:pStyle w:val="11"/>
        <w:widowControl/>
      </w:pPr>
      <w:r>
        <w:t>To possess myself of this, I have smitten your gourds, removed your idols, broken your earthly dependences, and have sought to detach your affections from the creature, that they may rise, undivided and unfettered, and entwine around one who loves you with an undying love."</w:t>
      </w:r>
    </w:p>
    <w:p w14:paraId="429F5C82">
      <w:pPr>
        <w:pStyle w:val="11"/>
        <w:widowControl/>
      </w:pPr>
      <w:r>
        <w:t>为要，拥有我自己，我，已，击打了你们的葫芦，除去了你们的偶像，打破了你们属地的依赖，并，已，寻求，将你们的情感，从受造物上，分离，以使它们，或许可以，上升，不被分割、不受束缚，并，缠绕在一位，以一个，不死的爱，爱你们的身上。”</w:t>
      </w:r>
    </w:p>
    <w:p w14:paraId="788B93E3">
      <w:pPr>
        <w:pStyle w:val="11"/>
        <w:widowControl/>
      </w:pPr>
      <w:r>
        <w:t>Again; interpreting God's covenant dealings in the light of judgments rather than the fruits of love, will tend greatly to deaden the soul's affections towards God.</w:t>
      </w:r>
    </w:p>
    <w:p w14:paraId="589C4DF4">
      <w:pPr>
        <w:pStyle w:val="11"/>
        <w:widowControl/>
      </w:pPr>
      <w:r>
        <w:t>再者；将神的，约中的作为，在审判的亮光中，而非爱的果子中，来解释，将，大大地倾向于，使灵魂对神的情感，死沉。</w:t>
      </w:r>
    </w:p>
    <w:p w14:paraId="33FA785E">
      <w:pPr>
        <w:pStyle w:val="11"/>
        <w:widowControl/>
      </w:pPr>
      <w:r>
        <w:t>Hard and harsh thoughts of God will be the effect of wrong interpretations of his dealings: if for one moment we remove the eye from off the heart of God in the hour and depth of our trial, we are prepared to give heed to every dark suggestion of the adversary; that moment we look at the dispensation with a different mind, and to God with an altered affection; we view the chastisement as the effect of displeasure, and the covenant God that sent it, as unkind, unloving, and severe.</w:t>
      </w:r>
    </w:p>
    <w:p w14:paraId="377AB6CF">
      <w:pPr>
        <w:pStyle w:val="11"/>
        <w:widowControl/>
      </w:pPr>
      <w:r>
        <w:t>对神的，刚硬而严酷的想法，将是，对祂作为的，错误解释的果效：如果，片刻之间，我们，将眼睛，从神的，心上挪开，在我们试炼的时辰与深处，我们，就，准备好，去，注意仇敌的每一个黑暗的暗示；那一刻，我们，以一个，不同的心思，来看那经纶，并，以一个，改变的情感，来看神；我们，视那管教为，不悦的果效，和，那差遣它的，约的神，为，不仁慈、不慈爱、和严厉。</w:t>
      </w:r>
    </w:p>
    <w:p w14:paraId="2BEB6CC9">
      <w:pPr>
        <w:pStyle w:val="11"/>
        <w:widowControl/>
      </w:pPr>
      <w:r>
        <w:t>But let faith's eagle-eye pierce the clouds and darkness that surround the throne, and behold the heart of God is still love, all love, and nothing but love, to his afflicted, bereaved, and sorrow-stricken child, and in a moment every murmur will be hushed, every rebellious feeling will be still, and every unkind thought will lay in the dust; and, "He has done all things well, - in love and faithfulness has he afflicted me," will be the only sounds uttered by the lips.</w:t>
      </w:r>
    </w:p>
    <w:p w14:paraId="3F88295C">
      <w:pPr>
        <w:pStyle w:val="11"/>
        <w:widowControl/>
      </w:pPr>
      <w:r>
        <w:t>但是，让，信的鹰眼，穿透那，围绕宝座的云彩与黑暗，并，看哪，神的心，仍然是爱，全是爱，并且，不过是爱，对祂，受苦、丧亲、和，忧伤打击的孩子，并且，在一瞬间，每一个埋怨，都将，被，平息，每一个，悖逆的感觉，都将，静止，并且，每一个，不仁慈的想法，都将，躺在尘土里；并且，“祂，已，作了万事都好，——在爱与信实中，祂，已，折磨我，”将是，那，嘴唇所发出的唯一的声音。</w:t>
      </w:r>
    </w:p>
    <w:p w14:paraId="44974BC1">
      <w:pPr>
        <w:pStyle w:val="11"/>
        <w:widowControl/>
      </w:pPr>
      <w:r>
        <w:t>If, then, beloved, you would have your heart always fixed on God, its affections flowing in one unbroken current towards him, interpret every dispensation that he sends in the light of his love; never suffer yourself to be betrayed into the belief, that any other feeling prompts the discipline; give not place to the suggestion for one moment, - banish it from the threshold of your mind, the moment it seeks an entrance.</w:t>
      </w:r>
    </w:p>
    <w:p w14:paraId="5106DA31">
      <w:pPr>
        <w:pStyle w:val="11"/>
        <w:widowControl/>
      </w:pPr>
      <w:r>
        <w:t>那么，亲爱的，如果你们，愿，有你们的心，总是，固定在神身上，其情感，在一条，不间断的洪流中，向祂，流淌，就，在祂的爱的亮光中，解释祂，所差遣的每一个经纶；永不，容许你们自己，被，诱入那相信，即，任何其他的感觉，促使那管教；不，给那暗示，地位，片刻，——从你们心思的门槛，将其，驱逐，在它，寻求一个入口的那一刻。</w:t>
      </w:r>
    </w:p>
    <w:p w14:paraId="62B071CF">
      <w:pPr>
        <w:pStyle w:val="11"/>
        <w:widowControl/>
      </w:pPr>
      <w:r>
        <w:t>And let this be the reflection that hushes and soothes you to repose, even as an infant upon its mother's bosom: "My God is love!</w:t>
      </w:r>
    </w:p>
    <w:p w14:paraId="6AA264B7">
      <w:pPr>
        <w:pStyle w:val="11"/>
        <w:widowControl/>
      </w:pPr>
      <w:r>
        <w:t>并且，让这，成为那，将你们，安抚并抚慰到安息的，思考，甚至，如同一个婴孩，在他母亲的怀中：“我的神，是爱！</w:t>
      </w:r>
    </w:p>
    <w:p w14:paraId="363C192A">
      <w:pPr>
        <w:pStyle w:val="11"/>
        <w:widowControl/>
      </w:pPr>
      <w:r>
        <w:t>my Father is unchangeable tenderness and truth!</w:t>
      </w:r>
    </w:p>
    <w:p w14:paraId="56C979FB">
      <w:pPr>
        <w:pStyle w:val="11"/>
        <w:widowControl/>
      </w:pPr>
      <w:r>
        <w:t>我的父，是，不变的温柔与真实！</w:t>
      </w:r>
    </w:p>
    <w:p w14:paraId="55D8057E">
      <w:pPr>
        <w:pStyle w:val="11"/>
        <w:widowControl/>
      </w:pPr>
      <w:r>
        <w:t>he has done it, and it is well done."</w:t>
      </w:r>
    </w:p>
    <w:p w14:paraId="7BF88C44">
      <w:pPr>
        <w:pStyle w:val="11"/>
        <w:widowControl/>
      </w:pPr>
      <w:r>
        <w:t>祂，已，作了它，并且，作得好。”</w:t>
      </w:r>
    </w:p>
    <w:p w14:paraId="5BBE821C">
      <w:pPr>
        <w:pStyle w:val="11"/>
        <w:widowControl/>
      </w:pPr>
      <w:r>
        <w:t>Let us now turn to the consideration of the revival of this waning grace in the child of God; but before any especial means of revival are suggested or adopted, let the believer seek to know the exact state of his love to God.</w:t>
      </w:r>
    </w:p>
    <w:p w14:paraId="754CBF59">
      <w:pPr>
        <w:pStyle w:val="11"/>
        <w:widowControl/>
      </w:pPr>
      <w:r>
        <w:t>现在，让我们，转到，在神的儿女里面，这衰微的恩典的复兴的思考；但是，在任何，特别的复兴的方法，被，建议或采纳之前，让，信徒，寻求知道他，对神的爱的确切光景。</w:t>
      </w:r>
    </w:p>
    <w:p w14:paraId="0DE26AA0">
      <w:pPr>
        <w:pStyle w:val="11"/>
        <w:widowControl/>
      </w:pPr>
      <w:r>
        <w:t>A knowledge of himself, is the first step in the return of every soul to God.</w:t>
      </w:r>
    </w:p>
    <w:p w14:paraId="0BAA66FF">
      <w:pPr>
        <w:pStyle w:val="11"/>
        <w:widowControl/>
      </w:pPr>
      <w:r>
        <w:t>一个，对自己的知识，是，每一个灵魂，归向神的第一步。</w:t>
      </w:r>
    </w:p>
    <w:p w14:paraId="598B870B">
      <w:pPr>
        <w:pStyle w:val="11"/>
        <w:widowControl/>
      </w:pPr>
      <w:r>
        <w:t>In conversion, it was self-knowledge - a knowledge of ourselves as utterly lost - that led us to Jesus; thus did the Eternal Spirit teach, and thus he led us to the great and finished work of the Son of God.</w:t>
      </w:r>
    </w:p>
    <w:p w14:paraId="1511AF46">
      <w:pPr>
        <w:pStyle w:val="11"/>
        <w:widowControl/>
      </w:pPr>
      <w:r>
        <w:t>在，归信中，是，自知——一个，对我们自己，作为全然失丧的知识——那，引我们到耶稣；如此地，永恒的灵，教导，并，如此地，祂，引我们到，神儿子的，伟大而完成的工作。</w:t>
      </w:r>
    </w:p>
    <w:p w14:paraId="57807BA1">
      <w:pPr>
        <w:pStyle w:val="11"/>
        <w:widowControl/>
      </w:pPr>
      <w:r>
        <w:t>Before, then, you fall upon any means of revival, ascertain the exact state of your love, and what has caused its declension; shrink not from the examination, - hide not from the discovery.</w:t>
      </w:r>
    </w:p>
    <w:p w14:paraId="66D4F01C">
      <w:pPr>
        <w:pStyle w:val="11"/>
        <w:widowControl/>
      </w:pPr>
      <w:r>
        <w:t>那么，在你们，开始任何，复兴的方法之前，确定你们爱的确切光景，和，什么，已，造成其衰退；不，从那察验中退缩，——不，从那发现中隐藏。</w:t>
      </w:r>
    </w:p>
    <w:p w14:paraId="799ACA1C">
      <w:pPr>
        <w:pStyle w:val="11"/>
        <w:widowControl/>
      </w:pPr>
      <w:r>
        <w:t>And should the humiliating truth force itself upon you, - "I am not as I once was; my soul has lost ground, - my spirituality of mind has decayed; - I have lost the fervor of my first love - have slackened in the heavenly race; Jesus is not as he once was, the joy of my day, the song of my night; - and my walk with God is no longer so tender, loving, and filial as it was," - then honestly and humbly confess it before God.</w:t>
      </w:r>
    </w:p>
    <w:p w14:paraId="5743A18E">
      <w:pPr>
        <w:pStyle w:val="11"/>
        <w:widowControl/>
      </w:pPr>
      <w:r>
        <w:t>并且，如果那，使人羞愧的真理，强加于你们，——“我，不，像我曾一度是；我的灵魂，已，失去了地，——我心思的属灵性，已，朽坏；——我，已，失去了我初爱的热忱——已，在天路上，放慢；耶稣，不，像祂曾一度是，我白昼的喜乐，我夜间的歌；——并且，我与神的同行，不再，是如此地，温柔、慈爱、和，儿女般的，如同它，曾是，”——那么，诚实而谦卑地，在神面前，承认它。</w:t>
      </w:r>
    </w:p>
    <w:p w14:paraId="32F24D5E">
      <w:pPr>
        <w:pStyle w:val="11"/>
        <w:widowControl/>
      </w:pPr>
      <w:r>
        <w:t>To be humbled as we should be, we must know ourselves; there must be no disguising of our true condition from ourselves, nor from God: the wound must be probed, the disease must be known, and its most aggravated symptoms brought to view.</w:t>
      </w:r>
    </w:p>
    <w:p w14:paraId="591E84D4">
      <w:pPr>
        <w:pStyle w:val="11"/>
        <w:widowControl/>
      </w:pPr>
      <w:r>
        <w:t>要，如我们，当是的那样被谦卑，我们，必须认识我们自己；必须，没有，从我们自己，也不，从神，伪装我们真实的光景：那创伤，必须，被探测，那疾病，必须，被知道，并且其，最加重的症状，被，带到视野中。</w:t>
      </w:r>
    </w:p>
    <w:p w14:paraId="44D37570">
      <w:pPr>
        <w:pStyle w:val="11"/>
        <w:widowControl/>
      </w:pPr>
      <w:r>
        <w:t>Ascertain, then, the true state of your affection towards God; bring your love to him, to the touchstone of truth; see how far it has declined, and thus you will be prepared for the second step in the work of revival, which is, to -</w:t>
      </w:r>
    </w:p>
    <w:p w14:paraId="676CD8E9">
      <w:pPr>
        <w:pStyle w:val="11"/>
        <w:widowControl/>
      </w:pPr>
      <w:r>
        <w:t>那么，确定你们，向神情感的真实光景；将你们，对祂的爱，带到真理的试金石；看，它，已，衰退了多远，并且，如此，你们，将，被预备，为复兴的工作中的第二步，即，——</w:t>
      </w:r>
    </w:p>
    <w:p w14:paraId="57973A77">
      <w:pPr>
        <w:pStyle w:val="11"/>
        <w:widowControl/>
      </w:pPr>
      <w:r>
        <w:t>Trace out and crucify the cause of your declension in love.</w:t>
      </w:r>
    </w:p>
    <w:p w14:paraId="7663FAED">
      <w:pPr>
        <w:pStyle w:val="11"/>
        <w:widowControl/>
      </w:pPr>
      <w:r>
        <w:t>追查并钉死你们爱中衰退的原因。</w:t>
      </w:r>
    </w:p>
    <w:p w14:paraId="18DB9CE5">
      <w:pPr>
        <w:pStyle w:val="11"/>
        <w:widowControl/>
      </w:pPr>
      <w:r>
        <w:t>Where love declines, there must be a cause; and when ascertained, it must be immediately removed.</w:t>
      </w:r>
    </w:p>
    <w:p w14:paraId="7CC348C9">
      <w:pPr>
        <w:pStyle w:val="11"/>
        <w:widowControl/>
      </w:pPr>
      <w:r>
        <w:t>在哪里，爱，衰退，那里，必，有一个原因；并且，当，被确定，它，必，被立刻地，除去。</w:t>
      </w:r>
    </w:p>
    <w:p w14:paraId="5BD82A22">
      <w:pPr>
        <w:pStyle w:val="11"/>
        <w:widowControl/>
      </w:pPr>
      <w:r>
        <w:t>Love to God is a tender flower; it is a sensitive plant, soon and easily crushed; perpetual vigilance is needed to preserve it in a healthy, growing state.</w:t>
      </w:r>
    </w:p>
    <w:p w14:paraId="2B078878">
      <w:pPr>
        <w:pStyle w:val="11"/>
        <w:widowControl/>
      </w:pPr>
      <w:r>
        <w:t>爱神，是一个，娇嫩的花；它，是一个，敏感的植物，很快地、轻易地，被压碎；永久的警醒，是，被需要的，来，保守它，在一个，健康、成长的光景中。</w:t>
      </w:r>
    </w:p>
    <w:p w14:paraId="6EBD9790">
      <w:pPr>
        <w:pStyle w:val="11"/>
        <w:widowControl/>
      </w:pPr>
      <w:r>
        <w:t>The world's heat will wither it, the coldness of formal profession will often nip it: a thousand influences, all foreign to its nature and hostile to its growth, are leagued against it; the soil in which it is placed is not genial to it.</w:t>
      </w:r>
    </w:p>
    <w:p w14:paraId="77644C54">
      <w:pPr>
        <w:pStyle w:val="11"/>
        <w:widowControl/>
      </w:pPr>
      <w:r>
        <w:t>世界的炎热，将，使它凋萎，形式宣告的冷淡，将，常常地，扼杀它：一千种影响，都，与其本性相异，并，对其成长有敌意，都，与其结盟；它，被，放置的土壤，不，对它有益。</w:t>
      </w:r>
    </w:p>
    <w:p w14:paraId="60775F5B">
      <w:pPr>
        <w:pStyle w:val="11"/>
        <w:widowControl/>
      </w:pPr>
      <w:r>
        <w:t>"In the flesh there dwells no good thing;" whatever of holiness is in the believer, whatever breathing after Divine conformity, whatever soaring of the affections towards God, is from God himself, and is there as the result of sovereign grace.</w:t>
      </w:r>
    </w:p>
    <w:p w14:paraId="6DC7DDDF">
      <w:pPr>
        <w:pStyle w:val="11"/>
        <w:widowControl/>
      </w:pPr>
      <w:r>
        <w:t>“在肉体中，没有，住着任何良善；”无论，信徒里面，有什么圣洁，无论，有什么，对神圣一致的渴慕，无论，有什么，向神的情感的翱翔，都，是，从神自己而来，并且，是，作为主权恩典的结果，而在那里。</w:t>
      </w:r>
    </w:p>
    <w:p w14:paraId="77DAAC40">
      <w:pPr>
        <w:pStyle w:val="11"/>
        <w:widowControl/>
      </w:pPr>
      <w:r>
        <w:t>"That which is born of the flesh is flesh; and that which is born of the Spirit is spirit."</w:t>
      </w:r>
    </w:p>
    <w:p w14:paraId="5F844589">
      <w:pPr>
        <w:pStyle w:val="11"/>
        <w:widowControl/>
      </w:pPr>
      <w:r>
        <w:t>“从肉体生的，就是肉体；从圣灵生的，就是灵。”</w:t>
      </w:r>
    </w:p>
    <w:p w14:paraId="36D25B7B">
      <w:pPr>
        <w:pStyle w:val="11"/>
        <w:widowControl/>
      </w:pPr>
      <w:r>
        <w:t>What sleepless vigilance, then, and what perpetual culture are needed, to preserve the bloom and the fragrance, and to nourish the growth of this celestial plant!</w:t>
      </w:r>
    </w:p>
    <w:p w14:paraId="1633818F">
      <w:pPr>
        <w:pStyle w:val="11"/>
        <w:widowControl/>
      </w:pPr>
      <w:r>
        <w:t>那么，何等，不眠的警醒，和，何等，永久的培养，是，被需要的，来，保守这天上植物的，花朵与香气，并，滋养其成长！</w:t>
      </w:r>
    </w:p>
    <w:p w14:paraId="47BEE9AA">
      <w:pPr>
        <w:pStyle w:val="11"/>
        <w:widowControl/>
      </w:pPr>
      <w:r>
        <w:t>Search out and remove the cause of the declension and decay of this precious grace of the Spirit; rest not until it is discovered and brought to light.</w:t>
      </w:r>
    </w:p>
    <w:p w14:paraId="24AFAABC">
      <w:pPr>
        <w:pStyle w:val="11"/>
        <w:widowControl/>
      </w:pPr>
      <w:r>
        <w:t>寻找并除去，这个，圣灵宝贵恩典的，衰退与朽坏的原因；不安息，直到它，被发现并被带到光中。</w:t>
      </w:r>
    </w:p>
    <w:p w14:paraId="7CE13FA3">
      <w:pPr>
        <w:pStyle w:val="11"/>
        <w:widowControl/>
      </w:pPr>
      <w:r>
        <w:t>Should it prove to be the world, come out from it.</w:t>
      </w:r>
    </w:p>
    <w:p w14:paraId="5D86F305">
      <w:pPr>
        <w:pStyle w:val="11"/>
        <w:widowControl/>
      </w:pPr>
      <w:r>
        <w:t>如果它，证明是世界，就，从其中出来。</w:t>
      </w:r>
    </w:p>
    <w:p w14:paraId="6CA5FEF1">
      <w:pPr>
        <w:pStyle w:val="11"/>
        <w:widowControl/>
      </w:pPr>
      <w:r>
        <w:t>and be you separate, and touch not the unclean thing; or the power of indwelling sin, seek its immediate crucifixion by the cross of Jesus.</w:t>
      </w:r>
    </w:p>
    <w:p w14:paraId="5534B333">
      <w:pPr>
        <w:pStyle w:val="11"/>
        <w:widowControl/>
      </w:pPr>
      <w:r>
        <w:t>并且，你们，当分别为圣，并，不触摸那不洁的物；或，内住罪的能力，寻求其，藉着耶稣的十字架的，立刻的钉十字架。</w:t>
      </w:r>
    </w:p>
    <w:p w14:paraId="0830F6AB">
      <w:pPr>
        <w:pStyle w:val="11"/>
        <w:widowControl/>
      </w:pPr>
      <w:r>
        <w:t>Does the creature steal your heart from Christ, and deaden your love to God?</w:t>
      </w:r>
    </w:p>
    <w:p w14:paraId="13890C32">
      <w:pPr>
        <w:pStyle w:val="11"/>
        <w:widowControl/>
      </w:pPr>
      <w:r>
        <w:t>受造物，是否，从基督那里，偷走你们的心，并，使你们，对神的爱，死沉？</w:t>
      </w:r>
    </w:p>
    <w:p w14:paraId="79CAADA6">
      <w:pPr>
        <w:pStyle w:val="11"/>
        <w:widowControl/>
        <w:numPr>
          <w:ilvl w:val="0"/>
          <w:numId w:val="7"/>
        </w:numPr>
        <w:ind w:left="0" w:leftChars="0" w:firstLine="0" w:firstLineChars="0"/>
      </w:pPr>
      <w:r>
        <w:t>resign it at God's bidding; he asks the surrender of your heart, and has promised to be better to you than all creature love.</w:t>
      </w:r>
    </w:p>
    <w:p w14:paraId="2D2F6A2D">
      <w:pPr>
        <w:pStyle w:val="11"/>
        <w:widowControl/>
        <w:numPr>
          <w:ilvl w:val="0"/>
          <w:numId w:val="7"/>
        </w:numPr>
        <w:ind w:left="0" w:leftChars="0" w:firstLine="0" w:firstLineChars="0"/>
      </w:pPr>
      <w:r>
        <w:t>——在神的吩咐下，放弃它；祂，要求你们心的降服，并，已应许，对你们，比所有受造物之爱，更好。</w:t>
      </w:r>
    </w:p>
    <w:p w14:paraId="48CA745A">
      <w:pPr>
        <w:pStyle w:val="11"/>
        <w:widowControl/>
      </w:pPr>
      <w:r>
        <w:t>All the tenderness, the fond affection, the acute sympathy, the true fidelity, that you ever did find or enjoy in the creature, dwells in God, your covenant God and Father, in an infinite degree.</w:t>
      </w:r>
    </w:p>
    <w:p w14:paraId="474CE867">
      <w:pPr>
        <w:pStyle w:val="11"/>
        <w:widowControl/>
      </w:pPr>
      <w:r>
        <w:t>所有，你们，曾，在受造物中找到或享受的，温柔、慈爱的感情、敏锐的同情、真实的忠信，都，在神，你们，约的神和父里面，以一个，无限的程度，居住。</w:t>
      </w:r>
    </w:p>
    <w:p w14:paraId="58ACF055">
      <w:pPr>
        <w:pStyle w:val="11"/>
        <w:widowControl/>
      </w:pPr>
      <w:r>
        <w:t>He makes the creature all it is to you: that fond smile which your fellow-believer beamed upon you, was but a ray from his countenance; that expression of love was but a drop from his heart; that tenderness and sympathy was a part of his nature.</w:t>
      </w:r>
    </w:p>
    <w:p w14:paraId="7DE7B763">
      <w:pPr>
        <w:pStyle w:val="11"/>
        <w:widowControl/>
      </w:pPr>
      <w:r>
        <w:t>祂，使受造物，成为它，对你们的一切：那，你们同为信徒，向你们，所发出的慈爱的微笑，不过是，从祂容颜的一道光；那，爱的表达，不过是，从祂心的一滴；那，温柔与同情，是祂本性的一部分。</w:t>
      </w:r>
    </w:p>
    <w:p w14:paraId="6E8C1C5A">
      <w:pPr>
        <w:pStyle w:val="11"/>
        <w:widowControl/>
      </w:pPr>
      <w:r>
        <w:t>Then, possessing God in Christ, you can desire no more, - you can have no more: if he asks the surrender of the creature, cheerfully resign it; and let God be all in all to you.</w:t>
      </w:r>
    </w:p>
    <w:p w14:paraId="747AF426">
      <w:pPr>
        <w:pStyle w:val="11"/>
        <w:widowControl/>
      </w:pPr>
      <w:r>
        <w:t>那么，在基督里，拥有神，你们，就，不能再渴望更多，——你们，就，不能再有更多：如果祂，要求受造物的降服，就，愉快地，放弃它；并且，让神，作你们的一切。</w:t>
      </w:r>
    </w:p>
    <w:p w14:paraId="5CA483DC">
      <w:pPr>
        <w:pStyle w:val="11"/>
        <w:widowControl/>
      </w:pPr>
      <w:r>
        <w:t>This suggests a second direction:</w:t>
      </w:r>
    </w:p>
    <w:p w14:paraId="5716BF3A">
      <w:pPr>
        <w:pStyle w:val="11"/>
        <w:widowControl/>
      </w:pPr>
      <w:r>
        <w:t>这，暗示一个，第二个指引：</w:t>
      </w:r>
    </w:p>
    <w:p w14:paraId="6959CA46">
      <w:pPr>
        <w:pStyle w:val="11"/>
        <w:widowControl/>
      </w:pPr>
      <w:r>
        <w:t>Draw largely from the fount of love in God.</w:t>
      </w:r>
    </w:p>
    <w:p w14:paraId="7376531B">
      <w:pPr>
        <w:pStyle w:val="11"/>
        <w:widowControl/>
      </w:pPr>
      <w:r>
        <w:t>从，神里面的，爱的泉源，大量地支取。</w:t>
      </w:r>
    </w:p>
    <w:p w14:paraId="0A0771B2">
      <w:pPr>
        <w:pStyle w:val="11"/>
        <w:widowControl/>
      </w:pPr>
      <w:r>
        <w:t>All love to God in the soul is the result of his love to us; it is begotten in the heart by his Spirit, - "We love him, because he first loved us:" he took the first step, and made the first advance, - "He first loved us."</w:t>
      </w:r>
    </w:p>
    <w:p w14:paraId="76342E0E">
      <w:pPr>
        <w:pStyle w:val="11"/>
        <w:widowControl/>
      </w:pPr>
      <w:r>
        <w:t>灵魂中，所有对神的爱，是，祂对我们爱的结果；是，被祂的灵，在心里，生的，——“我们爱祂，因为祂先爱我们：”祂，迈出了第一步，并，作了第一个，前进，——“祂，先爱我们。”</w:t>
      </w:r>
    </w:p>
    <w:p w14:paraId="7600C1EB">
      <w:pPr>
        <w:pStyle w:val="11"/>
        <w:widowControl/>
      </w:pPr>
      <w:r>
        <w:t>O heart-melting truth!</w:t>
      </w:r>
    </w:p>
    <w:p w14:paraId="10C3E9CB">
      <w:pPr>
        <w:pStyle w:val="11"/>
        <w:widowControl/>
      </w:pPr>
      <w:r>
        <w:t>哦，融化人心的真理！</w:t>
      </w:r>
    </w:p>
    <w:p w14:paraId="6B28FE04">
      <w:pPr>
        <w:pStyle w:val="11"/>
        <w:widowControl/>
      </w:pPr>
      <w:r>
        <w:t>The love of God to us when yet we were sinners, who can unfold it?</w:t>
      </w:r>
    </w:p>
    <w:p w14:paraId="2B1FF831">
      <w:pPr>
        <w:pStyle w:val="11"/>
        <w:widowControl/>
      </w:pPr>
      <w:r>
        <w:t>神，对我们的爱，当，我们，还，是罪人的时候，谁能，展开它？</w:t>
      </w:r>
    </w:p>
    <w:p w14:paraId="7763B67D">
      <w:pPr>
        <w:pStyle w:val="11"/>
        <w:widowControl/>
      </w:pPr>
      <w:r>
        <w:t>what mortal tongue can describe it?</w:t>
      </w:r>
    </w:p>
    <w:p w14:paraId="1E62EF32">
      <w:pPr>
        <w:pStyle w:val="11"/>
        <w:widowControl/>
      </w:pPr>
      <w:r>
        <w:t>有什么，必死的舌头，能，描述它？</w:t>
      </w:r>
    </w:p>
    <w:p w14:paraId="4878467D">
      <w:pPr>
        <w:pStyle w:val="11"/>
        <w:widowControl/>
      </w:pPr>
      <w:r>
        <w:t>Before we had any being, and when er were enemies, he sent his Son to die for us; and when we were far off by wicked works, he sent his Spirit to bring us to him in the cloudy and dark day.</w:t>
      </w:r>
    </w:p>
    <w:p w14:paraId="12194F13">
      <w:pPr>
        <w:pStyle w:val="11"/>
        <w:widowControl/>
      </w:pPr>
      <w:r>
        <w:t>在我们，有任何存在之前，并且，当我们，是仇敌时，祂，差遣祂的儿子，为我们死；并且，当我们，因恶行而远离时，祂，差遣祂的灵，在，阴云黑暗的日子，带我们到祂那里。</w:t>
      </w:r>
    </w:p>
    <w:p w14:paraId="62873F10">
      <w:pPr>
        <w:pStyle w:val="11"/>
        <w:widowControl/>
      </w:pPr>
      <w:r>
        <w:t>All his dealings with us since then - his patience, restoring mercies, tender, loving, faithful care, yes, the very strokes of his rod, have but unfolded the depths of his love towards his people: this is the love we desire you to be filled with.</w:t>
      </w:r>
    </w:p>
    <w:p w14:paraId="33056621">
      <w:pPr>
        <w:pStyle w:val="11"/>
        <w:widowControl/>
      </w:pPr>
      <w:r>
        <w:t>自那时以来，祂，与我们所有的作为——祂的忍耐，恢复的怜悯，温柔、慈爱、信实的看顾，是的，祂杖的击打本身，都，但，展开了祂，向祂子民爱的深度：这，是，我们，渴望你们，被，充满的爱。</w:t>
      </w:r>
    </w:p>
    <w:p w14:paraId="409074A5">
      <w:pPr>
        <w:pStyle w:val="11"/>
        <w:widowControl/>
      </w:pPr>
      <w:r>
        <w:t>"The Lord direct your hearts into the love of God."</w:t>
      </w:r>
    </w:p>
    <w:p w14:paraId="1C3C8204">
      <w:pPr>
        <w:pStyle w:val="11"/>
        <w:widowControl/>
      </w:pPr>
      <w:r>
        <w:t>“主，引导你们的心，进入神的爱。”</w:t>
      </w:r>
    </w:p>
    <w:p w14:paraId="1E3B735C">
      <w:pPr>
        <w:pStyle w:val="11"/>
        <w:widowControl/>
      </w:pPr>
      <w:r>
        <w:t>Draw largely from this river; why should you deny yourselves?</w:t>
      </w:r>
    </w:p>
    <w:p w14:paraId="0DE3D2B0">
      <w:pPr>
        <w:pStyle w:val="11"/>
        <w:widowControl/>
      </w:pPr>
      <w:r>
        <w:t>从，这河，大量地支取；为何你们，应当，否认你们自己？</w:t>
      </w:r>
    </w:p>
    <w:p w14:paraId="50482B9F">
      <w:pPr>
        <w:pStyle w:val="11"/>
        <w:widowControl/>
      </w:pPr>
      <w:r>
        <w:t>There is enough love in God to overflow the hearts of all his saints through all eternity; then why not be filled?</w:t>
      </w:r>
    </w:p>
    <w:p w14:paraId="2049F961">
      <w:pPr>
        <w:pStyle w:val="11"/>
        <w:widowControl/>
      </w:pPr>
      <w:r>
        <w:t>在神里面，有，足够的爱，来，在整个永恒中，溢满祂所有圣徒的心；那么，为何，不被充满？</w:t>
      </w:r>
    </w:p>
    <w:p w14:paraId="3830B362">
      <w:pPr>
        <w:pStyle w:val="11"/>
        <w:widowControl/>
      </w:pPr>
      <w:r>
        <w:t>"The LORD direct your hearts into the love of God;" stand not upon the brink of the fountain, linger not upon the margin of this river, - enter into it - plunge into it; it is for you, - poor, worthless, unworthy, vile as you feel yourself to be, - this river of love is yet for you!</w:t>
      </w:r>
    </w:p>
    <w:p w14:paraId="5AE32891">
      <w:pPr>
        <w:pStyle w:val="11"/>
        <w:widowControl/>
      </w:pPr>
      <w:r>
        <w:t>“耶和华，引导你们的心，进入神的爱；”不，站在泉源的边缘，不，在这河的边缘，徘徊，——进入其中——投入其中；它，是，为你们的，——可怜、无价值、不配的、卑贱的，正如你们，感觉自己是，——这，爱的河，却仍，是为你们的！</w:t>
      </w:r>
    </w:p>
    <w:p w14:paraId="73ACC5DE">
      <w:pPr>
        <w:pStyle w:val="11"/>
        <w:widowControl/>
      </w:pPr>
      <w:r>
        <w:t>Seek to be filled with it, that you may know the love of Christ which passes knowledge, and that your heart in return may ascend in a flame of love to God.</w:t>
      </w:r>
    </w:p>
    <w:p w14:paraId="6943A817">
      <w:pPr>
        <w:pStyle w:val="11"/>
        <w:widowControl/>
      </w:pPr>
      <w:r>
        <w:t>寻求，被，它充满，以使你们，可以，知道那，过于人所能测度的基督的爱，并且，你们的心，作为回报，或许可以，在对神的爱的火焰中上升。</w:t>
      </w:r>
    </w:p>
    <w:p w14:paraId="79AA7639">
      <w:pPr>
        <w:pStyle w:val="11"/>
        <w:widowControl/>
      </w:pPr>
      <w:r>
        <w:t>Deal much and closely with a crucified Savior.</w:t>
      </w:r>
    </w:p>
    <w:p w14:paraId="7FA121A2">
      <w:pPr>
        <w:pStyle w:val="11"/>
        <w:widowControl/>
      </w:pPr>
      <w:r>
        <w:t>多，并密切地，与一位，被钉十字架的救主交往。</w:t>
      </w:r>
    </w:p>
    <w:p w14:paraId="28C6C1DA">
      <w:pPr>
        <w:pStyle w:val="11"/>
        <w:widowControl/>
      </w:pPr>
      <w:r>
        <w:t>Here is the grand secret of a constant ascending of the affections to God.</w:t>
      </w:r>
    </w:p>
    <w:p w14:paraId="3543DA87">
      <w:pPr>
        <w:pStyle w:val="11"/>
        <w:widowControl/>
      </w:pPr>
      <w:r>
        <w:t>在此，是，情感，持续地，向神上升的大奥秘。</w:t>
      </w:r>
    </w:p>
    <w:p w14:paraId="3FFDF1BE">
      <w:pPr>
        <w:pStyle w:val="11"/>
        <w:widowControl/>
      </w:pPr>
      <w:r>
        <w:t>If you do find it difficult to comprehend the love of God towards you, read it in the cross of his dear Son.</w:t>
      </w:r>
    </w:p>
    <w:p w14:paraId="6683FAED">
      <w:pPr>
        <w:pStyle w:val="11"/>
        <w:widowControl/>
      </w:pPr>
      <w:r>
        <w:t>如果你们，确实，发现，要理解神的爱，向着你们，是困难的，就，在祂爱子的十字架上，读它。</w:t>
      </w:r>
    </w:p>
    <w:p w14:paraId="0727A2F2">
      <w:pPr>
        <w:pStyle w:val="11"/>
        <w:widowControl/>
      </w:pPr>
      <w:r>
        <w:t>"In this was manifested the love of God towards us, because that God sent his only-begotten Son into the world, that we might live through him.</w:t>
      </w:r>
    </w:p>
    <w:p w14:paraId="579DD745">
      <w:pPr>
        <w:pStyle w:val="11"/>
        <w:widowControl/>
      </w:pPr>
      <w:r>
        <w:t>“在此，神的爱，向我们，显明了，因为，神，差祂的独生子，到世上来，叫我们，可以，藉着祂，活着。</w:t>
      </w:r>
    </w:p>
    <w:p w14:paraId="718A3DC0">
      <w:pPr>
        <w:pStyle w:val="11"/>
        <w:widowControl/>
      </w:pPr>
      <w:r>
        <w:t>Herein is love, not that we loved God, but that he loved us, and sent his Son to be the propitiation for our sins (1 Jn 4:9,10)."</w:t>
      </w:r>
    </w:p>
    <w:p w14:paraId="7EBD2A6B">
      <w:pPr>
        <w:pStyle w:val="11"/>
        <w:widowControl/>
      </w:pPr>
      <w:r>
        <w:t>爱在此，不是，我们，爱神，而是，祂，爱我们，并，差祂的儿子，为我们的罪，作了挽回祭（约翰一书 4:9,10）。”</w:t>
      </w:r>
    </w:p>
    <w:p w14:paraId="6819E242">
      <w:pPr>
        <w:pStyle w:val="11"/>
        <w:widowControl/>
      </w:pPr>
      <w:r>
        <w:t>Dwell upon this amazing fact; drink into this precious truth; muse upon it, ponder it, search into it, pray over it, until your heart is melted down, and broken, and overwhelmed with God's wondrous love to you, in the gift of Jesus.</w:t>
      </w:r>
    </w:p>
    <w:p w14:paraId="153B89BD">
      <w:pPr>
        <w:pStyle w:val="11"/>
        <w:widowControl/>
      </w:pPr>
      <w:r>
        <w:t>思想，这个惊人的事实；饮入，这个宝贵的真理；默想它，思量它，探究它，为此祷告，直到，你们的心，被，融化，被，破碎，并，被，神，在耶稣的恩赐中，向你们的奇妙之爱所淹没。</w:t>
      </w:r>
    </w:p>
    <w:p w14:paraId="658F3978">
      <w:pPr>
        <w:pStyle w:val="11"/>
        <w:widowControl/>
      </w:pPr>
      <w:r>
        <w:t>O how will this rekindle the flame that is ready to die in your bosom!</w:t>
      </w:r>
    </w:p>
    <w:p w14:paraId="796D62BB">
      <w:pPr>
        <w:pStyle w:val="11"/>
        <w:widowControl/>
      </w:pPr>
      <w:r>
        <w:t>哦，这，将如何地，重新点燃那，在你们怀中，快要死的火焰！</w:t>
      </w:r>
    </w:p>
    <w:p w14:paraId="6DDD6D45">
      <w:pPr>
        <w:pStyle w:val="11"/>
        <w:widowControl/>
      </w:pPr>
      <w:r>
        <w:t>how it will draw you up in a holy and unreserved surrender of Body, soul, and spirit!</w:t>
      </w:r>
    </w:p>
    <w:p w14:paraId="4E15A814">
      <w:pPr>
        <w:pStyle w:val="11"/>
        <w:widowControl/>
      </w:pPr>
      <w:r>
        <w:t>它，将如何地，将你们，在一个，身体、魂、和灵的，圣洁而不保留的降服中，提升！</w:t>
      </w:r>
    </w:p>
    <w:p w14:paraId="3FAFEC5A">
      <w:pPr>
        <w:pStyle w:val="11"/>
        <w:widowControl/>
      </w:pPr>
      <w:r>
        <w:t>Do not forget, then, to deal much with Jesus.</w:t>
      </w:r>
    </w:p>
    <w:p w14:paraId="6C96CF75">
      <w:pPr>
        <w:pStyle w:val="11"/>
        <w:widowControl/>
      </w:pPr>
      <w:r>
        <w:t>那么，不要忘记，多，与耶稣交往。</w:t>
      </w:r>
    </w:p>
    <w:p w14:paraId="3B88927F">
      <w:pPr>
        <w:pStyle w:val="11"/>
        <w:widowControl/>
      </w:pPr>
      <w:r>
        <w:t>Whenever you detect a waning of love, a reluctance to take up the daily cross, a shrinking from the precept, go immediately to Calvary; go simply and directly to Jesus; get your heart warmed with ardent love by contemplating him upon the cross, and soon will the frosts that gather round it melt away, the congealed current shall begin to flow, and the "chariots of Amminadab" shall bear your soul away to communion and fellowship with God.</w:t>
      </w:r>
    </w:p>
    <w:p w14:paraId="3CA616B0">
      <w:pPr>
        <w:pStyle w:val="11"/>
        <w:widowControl/>
      </w:pPr>
      <w:r>
        <w:t>无论何时，你们，侦测到爱的衰微，一个，对拿起每日的十字架的 reluctance（不情愿），一个，从诫命中退缩，就，立刻地，到加略山去；单纯地、直接地，到耶稣那里去；藉着，在十字架上，默想祂，让你们的心，被，热切的爱所温暖，并且，很快地，那，围绕它的霜，将，融化，那，凝结的洪流，将，开始流动，并且，“亚米拿达的车”，将，将你们的灵魂，带走，到与神的，交通与团契。</w:t>
      </w:r>
    </w:p>
    <w:p w14:paraId="565A0047">
      <w:pPr>
        <w:pStyle w:val="11"/>
        <w:widowControl/>
      </w:pPr>
      <w:r>
        <w:t>Do not fail to honor the Holy Spirit in this great work of revival.</w:t>
      </w:r>
    </w:p>
    <w:p w14:paraId="5ED666A5">
      <w:pPr>
        <w:pStyle w:val="11"/>
        <w:widowControl/>
      </w:pPr>
      <w:r>
        <w:t>不要，不，在这复兴的伟大工作中，尊荣圣灵。</w:t>
      </w:r>
    </w:p>
    <w:p w14:paraId="6871F869">
      <w:pPr>
        <w:pStyle w:val="11"/>
        <w:widowControl/>
      </w:pPr>
      <w:r>
        <w:t>The work is all his; beware of taking it out of his hands.</w:t>
      </w:r>
    </w:p>
    <w:p w14:paraId="666F3446">
      <w:pPr>
        <w:pStyle w:val="11"/>
        <w:widowControl/>
      </w:pPr>
      <w:r>
        <w:t>那工作，全是祂的；谨防，将其，从祂手中，拿走。</w:t>
      </w:r>
    </w:p>
    <w:p w14:paraId="5E00969E">
      <w:pPr>
        <w:pStyle w:val="11"/>
        <w:widowControl/>
      </w:pPr>
      <w:r>
        <w:t>The means we have suggested for the revival of this waning grace of love, can only be rendered effectual as the Spirit works in you, and works with you.</w:t>
      </w:r>
    </w:p>
    <w:p w14:paraId="2E51510C">
      <w:pPr>
        <w:pStyle w:val="11"/>
        <w:widowControl/>
      </w:pPr>
      <w:r>
        <w:t>我们，曾，为这衰微的爱的恩典的复兴，所建议的方法，唯独，可以，被，作成有效的，当，圣灵，在你们里面工作，并，与你们一同工作时。</w:t>
      </w:r>
    </w:p>
    <w:p w14:paraId="0EDCE24E">
      <w:pPr>
        <w:pStyle w:val="11"/>
        <w:widowControl/>
      </w:pPr>
      <w:r>
        <w:t>Pray much for his anointings; go to him as the Glorifier of Christ, as the Comforter, the Sealer, the Witness, the Earnest of his people: it is he who will apply the atoning blood, - it is he who will revive your drooping graces, - it is he who will fan to a flame your waning love, by unfolding the cross, and directing your heart into the love of God.</w:t>
      </w:r>
    </w:p>
    <w:p w14:paraId="4CFBBCE9">
      <w:pPr>
        <w:pStyle w:val="11"/>
        <w:widowControl/>
      </w:pPr>
      <w:r>
        <w:t>多，为祂的膏抹祷告；到祂那里去，作为基督的荣耀者，作为保惠师，印记者，见证者，祂子民的凭据：是祂，将，应用那赎罪的血，——是祂，将，复兴你们下垂的恩典，——是祂，将，扇成火焰，你们衰微的爱，藉着，展开十字架，并，引导你们的心，进入神的爱。</w:t>
      </w:r>
    </w:p>
    <w:p w14:paraId="6E2C7C7C">
      <w:pPr>
        <w:pStyle w:val="11"/>
        <w:widowControl/>
      </w:pPr>
      <w:r>
        <w:t>Take not your eye off the love of the Spirit; his love is equal with the Father's and the Son's love.</w:t>
      </w:r>
    </w:p>
    <w:p w14:paraId="36A4365E">
      <w:pPr>
        <w:pStyle w:val="11"/>
        <w:widowControl/>
      </w:pPr>
      <w:r>
        <w:t>不要，将你们的眼睛，从圣灵的爱上挪开；祂的爱，与，父和子的爱相等。</w:t>
      </w:r>
    </w:p>
    <w:p w14:paraId="30310CCD">
      <w:pPr>
        <w:pStyle w:val="11"/>
        <w:widowControl/>
      </w:pPr>
      <w:r>
        <w:t>Honor him in his love, let it encourage you to draw largely from his influences, and to be "filled with the Spirit."</w:t>
      </w:r>
    </w:p>
    <w:p w14:paraId="0A563DDA">
      <w:pPr>
        <w:pStyle w:val="11"/>
        <w:widowControl/>
      </w:pPr>
      <w:r>
        <w:t>在祂的爱中，尊荣祂，让它，鼓励你们，大量地，从祂的影响中支取，并，“被圣灵充满。”</w:t>
      </w:r>
    </w:p>
    <w:p w14:paraId="039A5CC5">
      <w:pPr>
        <w:pStyle w:val="11"/>
        <w:widowControl/>
      </w:pPr>
      <w:r>
        <w:t>Lastly: remember that though your love has waxed cold, the love of your God and Father towards you has undergone no diminishing: not the shadow of a change has it known.</w:t>
      </w:r>
    </w:p>
    <w:p w14:paraId="54E5FBC6">
      <w:pPr>
        <w:pStyle w:val="11"/>
        <w:widowControl/>
      </w:pPr>
      <w:r>
        <w:t>最后：记住，虽然你们的爱，已，变冷，你们神和父，向你们的爱，却，未，经历任何，减少：它，未，知道，一点，改变的影儿。</w:t>
      </w:r>
    </w:p>
    <w:p w14:paraId="1E2B7AE2">
      <w:pPr>
        <w:pStyle w:val="11"/>
        <w:widowControl/>
      </w:pPr>
      <w:r>
        <w:t>Although he has hated your declension, has rebuked your wandering, yet his love he has not withdrawn from you.</w:t>
      </w:r>
    </w:p>
    <w:p w14:paraId="26228862">
      <w:pPr>
        <w:pStyle w:val="11"/>
        <w:widowControl/>
      </w:pPr>
      <w:r>
        <w:t>虽然祂，已，恨恶你们的衰退，已，责备你们的飘流，然而祂的爱，祂，未，从你们，收回。</w:t>
      </w:r>
    </w:p>
    <w:p w14:paraId="59B57E72">
      <w:pPr>
        <w:pStyle w:val="11"/>
        <w:widowControl/>
      </w:pPr>
      <w:r>
        <w:t>What an encouragement to return to him again!</w:t>
      </w:r>
    </w:p>
    <w:p w14:paraId="594F0E51">
      <w:pPr>
        <w:pStyle w:val="11"/>
        <w:widowControl/>
      </w:pPr>
      <w:r>
        <w:t>对，再次归向祂，是何等的鼓励！</w:t>
      </w:r>
    </w:p>
    <w:p w14:paraId="05511897">
      <w:pPr>
        <w:pStyle w:val="11"/>
        <w:widowControl/>
      </w:pPr>
      <w:r>
        <w:t>Not one moment has God turned his back upon you, though you have turned your back upon him times without number: his face has always been towards you; and it would have shone upon you with all its melting power, but for the clouds which your own waywardness and sinfulness have caused to obscure and hide from you its blessed light.</w:t>
      </w:r>
    </w:p>
    <w:p w14:paraId="3B3F62AC">
      <w:pPr>
        <w:pStyle w:val="11"/>
        <w:widowControl/>
      </w:pPr>
      <w:r>
        <w:t>神，一刻也，未，向你们，转背，虽然你们，已，无数次地，向祂，转背：祂的脸，总是，向着你们；并且，它，本会，以其全部，融化的能力，照耀在你们身上，但，为着那，你们自己的任性与罪性，所造成的，将，其蒙福的光，从你们，那里，遮蔽并隐藏的云彩。</w:t>
      </w:r>
    </w:p>
    <w:p w14:paraId="667CF044">
      <w:pPr>
        <w:pStyle w:val="11"/>
        <w:widowControl/>
      </w:pPr>
      <w:r>
        <w:t>Retrace your steps and return again to God.</w:t>
      </w:r>
    </w:p>
    <w:p w14:paraId="468F4C55">
      <w:pPr>
        <w:pStyle w:val="11"/>
        <w:widowControl/>
      </w:pPr>
      <w:r>
        <w:t>追溯你们的脚步，并，再次归向神。</w:t>
      </w:r>
    </w:p>
    <w:p w14:paraId="437820FF">
      <w:pPr>
        <w:pStyle w:val="11"/>
        <w:widowControl/>
      </w:pPr>
      <w:r>
        <w:t>Though you have been a poor wanderer and has left your first love, - though your affections have strayed from the Lord, and your heart has gone after other lovers, still God is gracious and ready to pardon you; he will welcome you back again for the sake of Jesus, his beloved Son in whom he is well pleased, for this is his own blessed declaration, - "If his children forsake my law, and walk not in my judgments; if they break my statutes, and keep not my commandments; then I will visit their transgressions with a rod, and their iniquity with stripes.</w:t>
      </w:r>
    </w:p>
    <w:p w14:paraId="3084C36E">
      <w:pPr>
        <w:pStyle w:val="11"/>
        <w:widowControl/>
      </w:pPr>
      <w:r>
        <w:t>虽然你们，曾是，一个可怜的飘流者，并且，已，离弃了你们的初爱，——虽然你们的情感，已，从主，那里， strayed（迷失），并且，你们的心，已，随从其他的爱人，神，仍，是有恩典且乐意，赦免你们的；祂，将，为耶稣的缘故，祂的爱子，祂所喜悦的，再次欢迎你们回来，因为这，是祂自己，蒙福的宣告，——“如果他的儿女，离弃我的律法，不，在我的典章中行；如果他们，破坏我的律例，不，遵守我的诫命；那时，我，必用杖，责罚他们的过犯，用鞭，责罚他们的罪孽。</w:t>
      </w:r>
    </w:p>
    <w:p w14:paraId="3323043D">
      <w:pPr>
        <w:pStyle w:val="11"/>
        <w:widowControl/>
      </w:pPr>
      <w:r>
        <w:t>Nevertheless, mo loving-kindness will I not utterly take from him, nor suffer my faithfulness to fail (Ps 89:30-33)."</w:t>
      </w:r>
    </w:p>
    <w:p w14:paraId="7A520B95">
      <w:pPr>
        <w:pStyle w:val="11"/>
        <w:widowControl/>
      </w:pPr>
      <w:r>
        <w:t>然而，我的慈爱，我必不，全然地，从他收回，也不，容许我的信实，失败（诗篇 89:30-33）。”</w:t>
      </w:r>
    </w:p>
    <w:p w14:paraId="27D4265A">
      <w:pPr>
        <w:spacing w:line="266" w:lineRule="auto"/>
        <w:rPr>
          <w:rFonts w:ascii="Arial"/>
          <w:sz w:val="21"/>
        </w:rPr>
      </w:pPr>
    </w:p>
    <w:p w14:paraId="3B08BDA5">
      <w:pPr>
        <w:spacing w:line="267" w:lineRule="auto"/>
        <w:rPr>
          <w:rFonts w:ascii="Arial"/>
          <w:sz w:val="21"/>
        </w:rPr>
      </w:pPr>
    </w:p>
    <w:p w14:paraId="2977E9AA">
      <w:pPr>
        <w:spacing w:line="267" w:lineRule="auto"/>
        <w:rPr>
          <w:rFonts w:ascii="Arial"/>
          <w:sz w:val="21"/>
        </w:rPr>
      </w:pPr>
    </w:p>
    <w:p w14:paraId="4FB146CC">
      <w:pPr>
        <w:pStyle w:val="2"/>
        <w:widowControl/>
      </w:pPr>
      <w:r>
        <w:t>Chapter 3:</w:t>
      </w:r>
    </w:p>
    <w:p w14:paraId="37E7DC83">
      <w:pPr>
        <w:pStyle w:val="11"/>
        <w:widowControl/>
      </w:pPr>
      <w:r>
        <w:t>第三章：</w:t>
      </w:r>
    </w:p>
    <w:p w14:paraId="112A832D">
      <w:pPr>
        <w:pStyle w:val="11"/>
        <w:widowControl/>
      </w:pPr>
      <w:r>
        <w:t>Declension in Faith</w:t>
      </w:r>
    </w:p>
    <w:p w14:paraId="4271743B">
      <w:pPr>
        <w:pStyle w:val="11"/>
        <w:widowControl/>
      </w:pPr>
      <w:r>
        <w:t>信心的衰退</w:t>
      </w:r>
    </w:p>
    <w:p w14:paraId="60F3D829">
      <w:pPr>
        <w:pStyle w:val="11"/>
        <w:widowControl/>
      </w:pPr>
      <w:r>
        <w:t>"Lord, increase our faith." (Luke 15:5)</w:t>
      </w:r>
    </w:p>
    <w:p w14:paraId="62F7037A">
      <w:pPr>
        <w:pStyle w:val="11"/>
        <w:widowControl/>
      </w:pPr>
      <w:r>
        <w:t>“主啊，加增我们的信心。”（路加福音 15:5）</w:t>
      </w:r>
    </w:p>
    <w:p w14:paraId="27A7707C">
      <w:pPr>
        <w:pStyle w:val="11"/>
        <w:widowControl/>
      </w:pPr>
      <w:r>
        <w:t>Each grace of the Spirit must be considered by the believer as forming an essential element of his Christian character, and, as such, inconceivably costly and precious.</w:t>
      </w:r>
    </w:p>
    <w:p w14:paraId="51E2A51E">
      <w:pPr>
        <w:pStyle w:val="11"/>
        <w:widowControl/>
      </w:pPr>
      <w:r>
        <w:t>圣灵的每一个恩典，都必被信徒视为，构成他基督徒品格的一个本质要素，并且，因此，是无法想象地宝贵和珍贵的。</w:t>
      </w:r>
    </w:p>
    <w:p w14:paraId="15786E2D">
      <w:pPr>
        <w:pStyle w:val="11"/>
        <w:widowControl/>
      </w:pPr>
      <w:r>
        <w:t>He may not be sensible of possessing them all in the same degree: for as we only know the extent of our mental or physical powers, as circumstances develop them, so a believer knows not what graces of the Spirit he may possess, until the dealings of a covenant God call them into holy and active exercise.</w:t>
      </w:r>
    </w:p>
    <w:p w14:paraId="63249D73">
      <w:pPr>
        <w:pStyle w:val="11"/>
        <w:widowControl/>
      </w:pPr>
      <w:r>
        <w:t>他，或许不，意识到，以同样的程度，拥有它们全部：因为，正如我们，只，在环境发展它们时，知道我们心思或身体能力的大小，同样，一个信徒，不知道，圣灵的哪些恩典，他，或许拥有，直到，一个约的神的作为，将它们，召入圣洁而活跃的操练。</w:t>
      </w:r>
    </w:p>
    <w:p w14:paraId="44D6C480">
      <w:pPr>
        <w:pStyle w:val="11"/>
        <w:widowControl/>
      </w:pPr>
      <w:r>
        <w:t>Thus do infinite wisdom and goodness unfold themselves in all the transactions of God with his people.</w:t>
      </w:r>
    </w:p>
    <w:p w14:paraId="13EC58C7">
      <w:pPr>
        <w:pStyle w:val="11"/>
        <w:widowControl/>
      </w:pPr>
      <w:r>
        <w:t>如此，无限的智慧与良善，在神与祂子民所有的交易中，展开它们自己。</w:t>
      </w:r>
    </w:p>
    <w:p w14:paraId="054F5AB7">
      <w:pPr>
        <w:pStyle w:val="11"/>
        <w:widowControl/>
      </w:pPr>
      <w:r>
        <w:t>Not arbitrarily, nor wantonly, nor unnecessarily does the heavenly Father deal with his child; - every stroke of the rod is but the muffled voice of love; every billow bears on its bosom, and every tempest on its wing, some new and rich blessing from the better land.</w:t>
      </w:r>
    </w:p>
    <w:p w14:paraId="5AEEE4E1">
      <w:pPr>
        <w:pStyle w:val="11"/>
        <w:widowControl/>
      </w:pPr>
      <w:r>
        <w:t>天父，并非，任意地，也不，放肆地，也不，不必要地，与祂的孩子打交道；——杖的每一击，不过是，被压抑的爱的声音；每一个巨浪，在其胸怀上，并且，每一个风暴，在其翅膀上，都，从那更美的地，带来某些新的和丰富的福气。</w:t>
      </w:r>
    </w:p>
    <w:p w14:paraId="7F106A96">
      <w:pPr>
        <w:pStyle w:val="11"/>
        <w:widowControl/>
      </w:pPr>
      <w:r>
        <w:t>O that we should ever breathe a sigh, or utter a murmur at God's covenant dealings, or for one moment mistake their holy and wise design and tendency!</w:t>
      </w:r>
    </w:p>
    <w:p w14:paraId="5537CBA6">
      <w:pPr>
        <w:pStyle w:val="11"/>
        <w:widowControl/>
      </w:pPr>
      <w:r>
        <w:t>哦，愿我们，永不，为神的约中作为，叹息，或，发怨言，或，片刻之间，误解它们圣洁而智慧的设计与倾向！</w:t>
      </w:r>
    </w:p>
    <w:p w14:paraId="0538B165">
      <w:pPr>
        <w:pStyle w:val="11"/>
        <w:widowControl/>
      </w:pPr>
      <w:r>
        <w:t>If, then, every grace of the Spirit be thus indispensable and costly, the declension and decay of that grace in the believer must attract the especial notice of God, and involve solemn and serious consequences.</w:t>
      </w:r>
    </w:p>
    <w:p w14:paraId="681762CF">
      <w:pPr>
        <w:pStyle w:val="11"/>
        <w:widowControl/>
      </w:pPr>
      <w:r>
        <w:t>那么，如果，圣灵的每一个恩典，都是如此地不可或缺和宝贵，那么，那个恩典，在信徒里面的衰退与朽坏，就必，吸引神的特别注意，并，牵涉庄严而严重的后果。</w:t>
      </w:r>
    </w:p>
    <w:p w14:paraId="207DF465">
      <w:pPr>
        <w:pStyle w:val="11"/>
        <w:widowControl/>
      </w:pPr>
      <w:r>
        <w:t>Any part of God's great and gracious work of grace in the soul that is suffered to decay, seems like a reflection upon God himself; there is a dishonoring of him in it to a degree of which the believer is but little aware.</w:t>
      </w:r>
    </w:p>
    <w:p w14:paraId="732D5FF5">
      <w:pPr>
        <w:pStyle w:val="11"/>
        <w:widowControl/>
      </w:pPr>
      <w:r>
        <w:t>神，在灵魂中恩典的伟大而有恩典的工作的任何部分，那，被，容许朽坏，似乎是，对神自己的一个反照；在其中，有一个，不荣耀祂的，到一个，信徒，但很少意识到的程度。</w:t>
      </w:r>
    </w:p>
    <w:p w14:paraId="7AEC44BD">
      <w:pPr>
        <w:pStyle w:val="11"/>
        <w:widowControl/>
      </w:pPr>
      <w:r>
        <w:t>What, next to his Son, is most glorious, and costly, and precious in God's sight?</w:t>
      </w:r>
    </w:p>
    <w:p w14:paraId="3ECD1A67">
      <w:pPr>
        <w:pStyle w:val="11"/>
        <w:widowControl/>
      </w:pPr>
      <w:r>
        <w:t>在神眼中，除了祂的儿子，什么是，最荣耀，最宝贵，最珍贵的？</w:t>
      </w:r>
    </w:p>
    <w:p w14:paraId="68968F6C">
      <w:pPr>
        <w:pStyle w:val="11"/>
        <w:widowControl/>
      </w:pPr>
      <w:r>
        <w:t>Is it the world?</w:t>
      </w:r>
    </w:p>
    <w:p w14:paraId="30049038">
      <w:pPr>
        <w:pStyle w:val="11"/>
        <w:widowControl/>
      </w:pPr>
      <w:r>
        <w:t>是，世界吗？</w:t>
      </w:r>
    </w:p>
    <w:p w14:paraId="138C0202">
      <w:pPr>
        <w:pStyle w:val="11"/>
        <w:widowControl/>
      </w:pPr>
      <w:r>
        <w:rPr>
          <w:color w:val="000000"/>
        </w:rPr>
        <w:t></w:t>
      </w:r>
    </w:p>
    <w:p w14:paraId="31B5F48B">
      <w:pPr>
        <w:pStyle w:val="11"/>
        <w:widowControl/>
        <w:numPr>
          <w:ilvl w:val="0"/>
          <w:numId w:val="8"/>
        </w:numPr>
        <w:ind w:left="0" w:leftChars="0" w:firstLine="0" w:firstLineChars="0"/>
        <w:rPr>
          <w:b w:val="0"/>
          <w:bdr w:val="none" w:sz="0" w:space="0"/>
        </w:rPr>
      </w:pPr>
      <w:r>
        <w:t>he sees no glory in that.</w:t>
      </w:r>
    </w:p>
    <w:p w14:paraId="6852193C">
      <w:pPr>
        <w:pStyle w:val="11"/>
        <w:widowControl/>
        <w:numPr>
          <w:ilvl w:val="0"/>
          <w:numId w:val="9"/>
        </w:numPr>
        <w:ind w:left="0" w:leftChars="0" w:firstLine="0" w:firstLineChars="0"/>
      </w:pPr>
      <w:r>
        <w:t>——不，祂，在那里面，看不见荣耀。</w:t>
      </w:r>
    </w:p>
    <w:p w14:paraId="6D859AF8">
      <w:pPr>
        <w:pStyle w:val="11"/>
        <w:widowControl/>
      </w:pPr>
      <w:r>
        <w:t>Is it the heavens?</w:t>
      </w:r>
    </w:p>
    <w:p w14:paraId="4F89AE51">
      <w:pPr>
        <w:pStyle w:val="11"/>
        <w:widowControl/>
      </w:pPr>
      <w:r>
        <w:t>是，诸天吗？</w:t>
      </w:r>
    </w:p>
    <w:p w14:paraId="39C7C04E">
      <w:pPr>
        <w:pStyle w:val="11"/>
        <w:widowControl/>
        <w:numPr>
          <w:ilvl w:val="0"/>
          <w:numId w:val="9"/>
        </w:numPr>
        <w:ind w:left="0" w:leftChars="0" w:firstLine="0" w:firstLineChars="0"/>
        <w:rPr>
          <w:b w:val="0"/>
          <w:bdr w:val="none" w:sz="0" w:space="0"/>
        </w:rPr>
      </w:pPr>
      <w:r>
        <w:t>they are not clean in his sight, and he charges his angels with folly: what is it, then?</w:t>
      </w:r>
    </w:p>
    <w:p w14:paraId="5CF9E99D">
      <w:pPr>
        <w:pStyle w:val="11"/>
        <w:widowControl/>
        <w:numPr>
          <w:ilvl w:val="0"/>
          <w:numId w:val="10"/>
        </w:numPr>
        <w:ind w:left="0" w:leftChars="0" w:firstLine="0" w:firstLineChars="0"/>
      </w:pPr>
      <w:r>
        <w:t>——不，它们，在祂眼中，并不洁净，并且祂，指责祂的天使为愚蠢：那么，是什么呢？</w:t>
      </w:r>
    </w:p>
    <w:p w14:paraId="45EF1E41">
      <w:pPr>
        <w:pStyle w:val="11"/>
        <w:widowControl/>
        <w:numPr>
          <w:ilvl w:val="0"/>
          <w:numId w:val="10"/>
        </w:numPr>
        <w:ind w:left="0" w:leftChars="0" w:firstLine="0" w:firstLineChars="0"/>
      </w:pPr>
      <w:r>
        <w:t>it is his kingdom in his saints, his renewing, adopting, sanctifying grace in his people.</w:t>
      </w:r>
    </w:p>
    <w:p w14:paraId="52A74D26">
      <w:pPr>
        <w:pStyle w:val="11"/>
        <w:widowControl/>
      </w:pPr>
      <w:r>
        <w:rPr>
          <w:color w:val="000000"/>
        </w:rPr>
        <w:t></w:t>
      </w:r>
    </w:p>
    <w:p w14:paraId="2C7B67F7">
      <w:pPr>
        <w:pStyle w:val="11"/>
        <w:widowControl/>
      </w:pPr>
      <w:r>
        <w:t>——是，祂，在祂圣徒里面的国度，祂，在祂子民里面的，更新、收养、使人成圣的恩典。</w:t>
      </w:r>
    </w:p>
    <w:p w14:paraId="29542F34">
      <w:pPr>
        <w:pStyle w:val="11"/>
        <w:widowControl/>
      </w:pPr>
      <w:r>
        <w:t>Next to his Son, nothing is so glorious and costly; he sees, compared with this, no real beauty in anything besides; here his profoundest thoughts dwell, here his fondest love rests; to commence, carry forward and perfect this, all his arrangements in the vast provinces of nature, providence, and grace, are rendered subservient.</w:t>
      </w:r>
    </w:p>
    <w:p w14:paraId="1243984C">
      <w:pPr>
        <w:pStyle w:val="11"/>
        <w:widowControl/>
      </w:pPr>
      <w:r>
        <w:t>除了祂的儿子，没有，什么是如此地荣耀和宝贵；祂，与此相比，在任何别的事物中，都看不见真实的，美丽；在此，祂最深刻的思想，居住，在此，祂最慈爱的爱，安息；为要，开始、进行并完全这个，祂在自然、护理、和恩典的广大领域中的所有安排，都，被，使为从属。</w:t>
      </w:r>
    </w:p>
    <w:p w14:paraId="3FFA3946">
      <w:pPr>
        <w:pStyle w:val="11"/>
        <w:widowControl/>
      </w:pPr>
      <w:r>
        <w:t>Let us imagine, then, what must be the mind of God in view of a decaying, declining state of grace in the soul, and what the peculiar method which he adopts to resuscitate and recover it.</w:t>
      </w:r>
    </w:p>
    <w:p w14:paraId="040C34F8">
      <w:pPr>
        <w:pStyle w:val="11"/>
        <w:widowControl/>
      </w:pPr>
      <w:r>
        <w:t>那么，让我们，想象，在，灵魂中一个朽坏、衰退的恩典光景的看见中，神的心思，必是如何，以及，祂，所采纳的，来使其复苏并恢复的独特方法，必是如何。</w:t>
      </w:r>
    </w:p>
    <w:p w14:paraId="212CCF87">
      <w:pPr>
        <w:pStyle w:val="11"/>
        <w:widowControl/>
      </w:pPr>
      <w:r>
        <w:t>Having considered personal declension in two of its stages, we have arrived at another equally solemn and important, - the declension of the grace of faith.</w:t>
      </w:r>
    </w:p>
    <w:p w14:paraId="5ADF0394">
      <w:pPr>
        <w:pStyle w:val="11"/>
        <w:widowControl/>
      </w:pPr>
      <w:r>
        <w:t>既已，思想了个人衰退，在其两个阶段中，我们，已，到达另一个，同样庄严而重要的，——即，信心的恩典的衰退。</w:t>
      </w:r>
    </w:p>
    <w:p w14:paraId="7154F228">
      <w:pPr>
        <w:pStyle w:val="11"/>
        <w:widowControl/>
      </w:pPr>
      <w:r>
        <w:t>We shall adopt the same plan in discussing it; and proceed, in the outset, to unfold the scriptural nature and properties of this Christian grace.</w:t>
      </w:r>
    </w:p>
    <w:p w14:paraId="002662BF">
      <w:pPr>
        <w:pStyle w:val="11"/>
        <w:widowControl/>
      </w:pPr>
      <w:r>
        <w:t>我们，将，在讨论它时，采纳同样的计划；并，在一开始，继续，来展开这个基督徒恩典的，合乎圣经的性质与特性。</w:t>
      </w:r>
    </w:p>
    <w:p w14:paraId="6BDE8E68">
      <w:pPr>
        <w:pStyle w:val="11"/>
        <w:widowControl/>
      </w:pPr>
      <w:r>
        <w:t>Few subjects within the vast range of Christian theology have been more frequently discussed, and yet, perhaps, so little understood, as that of faith.</w:t>
      </w:r>
    </w:p>
    <w:p w14:paraId="5AD7BB2E">
      <w:pPr>
        <w:pStyle w:val="11"/>
        <w:widowControl/>
      </w:pPr>
      <w:r>
        <w:t>在基督教神学的广大范围内，很少有主题，比，信，更频繁地被讨论，然而，或许，如此地不被理解。</w:t>
      </w:r>
    </w:p>
    <w:p w14:paraId="7E8A15F1">
      <w:pPr>
        <w:pStyle w:val="11"/>
        <w:widowControl/>
      </w:pPr>
      <w:r>
        <w:t>Nor is it to be wondered at, that men who approach its investigation without strict regard to the simple teaching of God's word, and entire dependence upon the illumination of the Spirit, should find difficulty and even obscurity investing a subject so purely spiritual.</w:t>
      </w:r>
    </w:p>
    <w:p w14:paraId="10206C10">
      <w:pPr>
        <w:pStyle w:val="11"/>
        <w:widowControl/>
      </w:pPr>
      <w:r>
        <w:t>也不，当，惊奇于，那些，不，严格地注意神话语的单纯教导，和，完全地依赖圣灵的光照，来，接近其探究的人，应当，发现困难甚至晦涩，包围一个如此纯粹属灵的主题。</w:t>
      </w:r>
    </w:p>
    <w:p w14:paraId="41215C47">
      <w:pPr>
        <w:pStyle w:val="11"/>
        <w:widowControl/>
      </w:pPr>
      <w:r>
        <w:t>Nor is Satan slothful in his attempts to obscure the minds of men in their researches into this great subject.</w:t>
      </w:r>
    </w:p>
    <w:p w14:paraId="47B3DAB0">
      <w:pPr>
        <w:pStyle w:val="11"/>
        <w:widowControl/>
      </w:pPr>
      <w:r>
        <w:t>撒但，也，不，在其，企图，来，在人对这个伟大主题的研究中，模糊他们心思的努力中，懒惰。</w:t>
      </w:r>
    </w:p>
    <w:p w14:paraId="372A11A4">
      <w:pPr>
        <w:pStyle w:val="11"/>
        <w:widowControl/>
      </w:pPr>
      <w:r>
        <w:t>Faith is that grace against which the attacks of Satan are more directly and constantly directed than almost any other.</w:t>
      </w:r>
    </w:p>
    <w:p w14:paraId="7AAE94F0">
      <w:pPr>
        <w:pStyle w:val="11"/>
        <w:widowControl/>
      </w:pPr>
      <w:r>
        <w:t>信，是那个，撒但的攻击，比几乎任何其他的，都更直接、更持续地，被指向的恩典。</w:t>
      </w:r>
    </w:p>
    <w:p w14:paraId="6490A55A">
      <w:pPr>
        <w:pStyle w:val="11"/>
        <w:widowControl/>
      </w:pPr>
      <w:r>
        <w:t>Not ignorant of its spiritual nature and essential importance; and knowing the great glory its exercise brings to God, the subtle and sleepless foe of the believer employs every are to mystify its simplicity, and neutralize its efforts.</w:t>
      </w:r>
    </w:p>
    <w:p w14:paraId="4CABF42A">
      <w:pPr>
        <w:pStyle w:val="11"/>
        <w:widowControl/>
      </w:pPr>
      <w:r>
        <w:t>不，无知于其属灵的性质和本质的重要性；并且，知道其操练，给神带来的大荣耀，那，信徒的，诡诈而不眠的仇敌，使用每一个，来，迷惑其单纯，并，抵消其努力。</w:t>
      </w:r>
    </w:p>
    <w:p w14:paraId="4ECE99C3">
      <w:pPr>
        <w:pStyle w:val="11"/>
        <w:widowControl/>
      </w:pPr>
      <w:r>
        <w:t>It is not surprising, then, that opinions upon a subject so important should often be conflicting, and that views of its nature should often be obscure.</w:t>
      </w:r>
    </w:p>
    <w:p w14:paraId="3FB605DC">
      <w:pPr>
        <w:pStyle w:val="11"/>
        <w:widowControl/>
      </w:pPr>
      <w:r>
        <w:t>那么，关于一个如此重要的主题的意见，应当常常地，是冲突的，并且，对其性质的看见，应当常常地，是模糊的，就不足为奇了。</w:t>
      </w:r>
    </w:p>
    <w:p w14:paraId="2009ABB6">
      <w:pPr>
        <w:pStyle w:val="11"/>
        <w:widowControl/>
      </w:pPr>
      <w:r>
        <w:t>And yet scriptural and spiritual views of faith form the very basis of experimental godliness.</w:t>
      </w:r>
    </w:p>
    <w:p w14:paraId="765DD801">
      <w:pPr>
        <w:pStyle w:val="11"/>
        <w:widowControl/>
      </w:pPr>
      <w:r>
        <w:t>然而，对信的，合乎圣经和属灵的看见，构成，经验敬虔的基础本身。</w:t>
      </w:r>
    </w:p>
    <w:p w14:paraId="001E2C24">
      <w:pPr>
        <w:pStyle w:val="11"/>
        <w:widowControl/>
      </w:pPr>
      <w:r>
        <w:t>Faith, being the starting point of experimental religion, an error here must prove fatal to every succeeding step.</w:t>
      </w:r>
    </w:p>
    <w:p w14:paraId="308B6CB3">
      <w:pPr>
        <w:pStyle w:val="11"/>
        <w:widowControl/>
      </w:pPr>
      <w:r>
        <w:t>信，既是经验信仰的起点，一个，在此的错误，必，对每一个，接下来的步骤，证明是致命的。</w:t>
      </w:r>
    </w:p>
    <w:p w14:paraId="752D8705">
      <w:pPr>
        <w:pStyle w:val="11"/>
        <w:widowControl/>
      </w:pPr>
      <w:r>
        <w:t>It is of no real moment how beautiful that religious structure is, or how perfect its symmetry, and magnificent its arches, and lofty its turrets, if it is based upon an unsound faith.</w:t>
      </w:r>
    </w:p>
    <w:p w14:paraId="70AAEED1">
      <w:pPr>
        <w:pStyle w:val="11"/>
        <w:widowControl/>
      </w:pPr>
      <w:r>
        <w:t>那个信仰的结构，是多么地美丽，或，其对称性是多么地完全，其拱门是多么地宏伟，其塔楼是多么地崇高，都，没有，任何真正的关系，如果它，是，基于一个，不健全的信。</w:t>
      </w:r>
    </w:p>
    <w:p w14:paraId="50B54563">
      <w:pPr>
        <w:pStyle w:val="11"/>
        <w:widowControl/>
      </w:pPr>
      <w:r>
        <w:t>No system of religion, no doctrinal creed, no profession of Christianity, if it cannot bear the test of God's word, and is not found to answer that test, is of any real value.</w:t>
      </w:r>
    </w:p>
    <w:p w14:paraId="4CB376BC">
      <w:pPr>
        <w:pStyle w:val="11"/>
        <w:widowControl/>
      </w:pPr>
      <w:r>
        <w:t>没有，信仰的体系，没有，教义的信条，没有，基督教的宣告，如果它，不能承受神话语的试验，并且，不，被发现，回答那个试验，是，有任何真实价值的。</w:t>
      </w:r>
    </w:p>
    <w:p w14:paraId="64E52F02">
      <w:pPr>
        <w:pStyle w:val="11"/>
        <w:widowControl/>
      </w:pPr>
      <w:r>
        <w:t>All mere religion of the intellect, and of the imagination, and of taste - and these only are popular with the world - resting upon an unscriptural and defective faith, are but splendid chimeras; they disappoint in periods of sorrow, they deceive in the hour of death, and they involve the soul in interminable woe in the world to come.</w:t>
      </w:r>
    </w:p>
    <w:p w14:paraId="705E8A7F">
      <w:pPr>
        <w:pStyle w:val="11"/>
        <w:widowControl/>
      </w:pPr>
      <w:r>
        <w:t>所有，纯粹的，理智的、想象的、和品味的信仰——并且，这些唯独，在世上是流行的—— resting upon an unscriptural and defective faith, are but splendid chimeras; they, in sorrow的时期，使人失望，他们，在死亡的时刻，欺骗，并且他们，在将来的世界中，将灵魂，卷入无穷无尽的祸患。</w:t>
      </w:r>
    </w:p>
    <w:p w14:paraId="733C85B0">
      <w:pPr>
        <w:pStyle w:val="11"/>
        <w:widowControl/>
      </w:pPr>
      <w:r>
        <w:t>It is, then, of the most solemn moment, that, in professing religion, a man should see that he starts with true faith.</w:t>
      </w:r>
    </w:p>
    <w:p w14:paraId="769829DB">
      <w:pPr>
        <w:pStyle w:val="11"/>
        <w:widowControl/>
      </w:pPr>
      <w:r>
        <w:t>那么，在，宣告信仰时，一个人，应当看见他，以真实的信开始，是，最庄严重要的事。</w:t>
      </w:r>
    </w:p>
    <w:p w14:paraId="35849114">
      <w:pPr>
        <w:pStyle w:val="11"/>
        <w:widowControl/>
      </w:pPr>
      <w:r>
        <w:t>If a merchant, in balancing his books, commences with an error in his calculations, is it surprising that that error should extend throughout his account, and bring him to a wrong conclusion?</w:t>
      </w:r>
    </w:p>
    <w:p w14:paraId="6C8ADDCC">
      <w:pPr>
        <w:pStyle w:val="11"/>
        <w:widowControl/>
      </w:pPr>
      <w:r>
        <w:t>如果，一个商人，在，结平他的账簿时，以一个，在他计算中的错误开始，那么，那个错误，应当，贯穿他整个的账目，并，将他，带到一个错误的结论，这，有什么，可惊奇的吗？</w:t>
      </w:r>
    </w:p>
    <w:p w14:paraId="5C7E98E2">
      <w:pPr>
        <w:pStyle w:val="11"/>
        <w:widowControl/>
      </w:pPr>
      <w:r>
        <w:t>Or, if a traveler, journeying towards his home, selects from the many roads that branch out before him, a wrong one, would it be any marvel if he should never arrive at it?</w:t>
      </w:r>
    </w:p>
    <w:p w14:paraId="007E65CF">
      <w:pPr>
        <w:pStyle w:val="11"/>
        <w:widowControl/>
      </w:pPr>
      <w:r>
        <w:t>或者，如果，一个旅客，向着他的家，旅行，从，在他面前，分叉的许多道路中，选择一个，错的，如果他，应当永不，到达它，这，有什么可惊奇的吗？</w:t>
      </w:r>
    </w:p>
    <w:p w14:paraId="5E8DCAC8">
      <w:pPr>
        <w:pStyle w:val="11"/>
        <w:widowControl/>
      </w:pPr>
      <w:r>
        <w:t>Apply these simple illustrations to the subject before us.</w:t>
      </w:r>
    </w:p>
    <w:p w14:paraId="3E82D34C">
      <w:pPr>
        <w:pStyle w:val="11"/>
        <w:widowControl/>
      </w:pPr>
      <w:r>
        <w:t>将这些，简单的例证，应用于我们面前的主题。</w:t>
      </w:r>
    </w:p>
    <w:p w14:paraId="62A86A30">
      <w:pPr>
        <w:pStyle w:val="11"/>
        <w:widowControl/>
      </w:pPr>
      <w:r>
        <w:t>Man has a long and a solemn account to settle with God; he is a debtor to a large amount; he owes God a perfect obedience to his law, and has "nothing to pay."</w:t>
      </w:r>
    </w:p>
    <w:p w14:paraId="2F772CFD">
      <w:pPr>
        <w:pStyle w:val="11"/>
        <w:widowControl/>
      </w:pPr>
      <w:r>
        <w:t>人，有，一个长而庄严的账，要，与神，结清；他，是，一个，欠了大笔的债的人；他，欠神，一个，对祂律法的完全的顺服，并且，“一无所偿”。</w:t>
      </w:r>
    </w:p>
    <w:p w14:paraId="56AFF50D">
      <w:pPr>
        <w:pStyle w:val="11"/>
        <w:widowControl/>
      </w:pPr>
      <w:r>
        <w:t>Yet another character: he is a traveler to eternity, and every step is conducting him towards the close of a brief but responsible probation.</w:t>
      </w:r>
    </w:p>
    <w:p w14:paraId="1A5E35EE">
      <w:pPr>
        <w:pStyle w:val="11"/>
        <w:widowControl/>
      </w:pPr>
      <w:r>
        <w:t>又一个品格：他，是，一个，到永恒的旅客，并且，每一步，都在，引导他，到一个，简短却有责任的试炼的结束。</w:t>
      </w:r>
    </w:p>
    <w:p w14:paraId="40533396">
      <w:pPr>
        <w:pStyle w:val="11"/>
        <w:widowControl/>
      </w:pPr>
      <w:r>
        <w:t>Now, if in his religion he commences with unsound, unwarrantable, unscriptural views of any essential doctrine of salvation, the error with which he commenced must affect his entire religion; and unless his steps are retraced, and the error discovered and corrected, the end must prove fatal to his eternal happiness.</w:t>
      </w:r>
    </w:p>
    <w:p w14:paraId="23E57052">
      <w:pPr>
        <w:pStyle w:val="11"/>
        <w:widowControl/>
      </w:pPr>
      <w:r>
        <w:t>现在，如果，在他的信仰中，他，以，不健全、无根据、不合乎圣经的，对任何，救恩本质教义的看见开始，他，所开始的错误，必，影响他整个的信仰；并且，除非，他的脚步，被追溯，并且，那错误，被发现并被纠正，那结局，必，证明对他的永恒福乐是致命的。</w:t>
      </w:r>
    </w:p>
    <w:p w14:paraId="092A6CEB">
      <w:pPr>
        <w:pStyle w:val="11"/>
        <w:widowControl/>
      </w:pPr>
      <w:r>
        <w:t>He who pens this page feels it of the most solemn importance, that this chapter should present a scriptural view of the nature, properties, and tendency of this essential part of the great plan of salvation.</w:t>
      </w:r>
    </w:p>
    <w:p w14:paraId="7F9951B4">
      <w:pPr>
        <w:pStyle w:val="11"/>
        <w:widowControl/>
      </w:pPr>
      <w:r>
        <w:t>写这页的人，感觉，这一章，应当呈献一个，关于这个，救恩大计划之本质部分的，合乎圣经的看见，即其性质、特性、和倾向，是，最庄严重要的事。</w:t>
      </w:r>
    </w:p>
    <w:p w14:paraId="362AD43F">
      <w:pPr>
        <w:pStyle w:val="11"/>
        <w:widowControl/>
      </w:pPr>
      <w:r>
        <w:t>May the Spirit now be our teacher, and the word of God our text-book!</w:t>
      </w:r>
    </w:p>
    <w:p w14:paraId="7A29EA03">
      <w:pPr>
        <w:pStyle w:val="11"/>
        <w:widowControl/>
      </w:pPr>
      <w:r>
        <w:t>愿，圣灵，现在，作我们的教师，并且，神的话语，作我们的教科书！</w:t>
      </w:r>
    </w:p>
    <w:p w14:paraId="6EBCF729">
      <w:pPr>
        <w:pStyle w:val="11"/>
        <w:widowControl/>
      </w:pPr>
      <w:r>
        <w:t>It may be proper to state, that the authors of systems of divinity have generally classified the subject of faith.</w:t>
      </w:r>
    </w:p>
    <w:p w14:paraId="01E9A8F9">
      <w:pPr>
        <w:pStyle w:val="11"/>
        <w:widowControl/>
      </w:pPr>
      <w:r>
        <w:t>或许，陈明，即，神学体系的作者们，普遍地，已，将信的主题，分类，是恰当的。</w:t>
      </w:r>
    </w:p>
    <w:p w14:paraId="0879F415">
      <w:pPr>
        <w:pStyle w:val="11"/>
        <w:widowControl/>
      </w:pPr>
      <w:r>
        <w:t>They speak of speculative faith, - of historical faith, - practical faith, - saving faith, - realizing faith.</w:t>
      </w:r>
    </w:p>
    <w:p w14:paraId="7F6D30FA">
      <w:pPr>
        <w:pStyle w:val="11"/>
        <w:widowControl/>
      </w:pPr>
      <w:r>
        <w:t>他们，说，思辨的信，——历史的信，——实践的信，——拯救的信，——实现的信。</w:t>
      </w:r>
    </w:p>
    <w:p w14:paraId="55408AFC">
      <w:pPr>
        <w:pStyle w:val="11"/>
        <w:widowControl/>
      </w:pPr>
      <w:r>
        <w:t>But as these distinctions serve only to mystify the subject and perplex the mind, and frequently lead to great errors, we set them aside, preferring and adopting the simple nomenclature of the inspired word, which can never perplex or mislead the humble disciple of Jesus.</w:t>
      </w:r>
    </w:p>
    <w:p w14:paraId="6C5E342E">
      <w:pPr>
        <w:pStyle w:val="11"/>
        <w:widowControl/>
      </w:pPr>
      <w:r>
        <w:t>但是，既然这些区别，只，有助于，迷惑那主题，并，困惑心思，并且，常常地，引向大的错误，我们，就将它们，放在一边，偏爱并采纳那，受默示的话语的单纯术语，那，永不能，困惑或误导，耶稣谦卑的门徒。</w:t>
      </w:r>
    </w:p>
    <w:p w14:paraId="6FB0D13E">
      <w:pPr>
        <w:pStyle w:val="11"/>
        <w:widowControl/>
      </w:pPr>
      <w:r>
        <w:t>The Holy Spirit speaks of but "one faith (Eph 4:5)," and that faith the "faith of God's elect (Tit 1:1)."</w:t>
      </w:r>
    </w:p>
    <w:p w14:paraId="77AFFCB5">
      <w:pPr>
        <w:pStyle w:val="11"/>
        <w:widowControl/>
      </w:pPr>
      <w:r>
        <w:t>圣灵，只，说，“一个信（以弗所书 4:5）”，并且，那个信，是，“神选民的信（提多书 1:1）。”</w:t>
      </w:r>
    </w:p>
    <w:p w14:paraId="68666F72">
      <w:pPr>
        <w:pStyle w:val="11"/>
        <w:widowControl/>
      </w:pPr>
      <w:r>
        <w:t>And still the question recurs, What is faith?</w:t>
      </w:r>
    </w:p>
    <w:p w14:paraId="5F8C0E8B">
      <w:pPr>
        <w:pStyle w:val="11"/>
        <w:widowControl/>
      </w:pPr>
      <w:r>
        <w:t>并且，问题，仍，再现，什么是，信？</w:t>
      </w:r>
    </w:p>
    <w:p w14:paraId="123A5DCF">
      <w:pPr>
        <w:pStyle w:val="11"/>
        <w:widowControl/>
      </w:pPr>
      <w:r>
        <w:t>Briefly and simply, it is that act of the understanding and the heart by which a repenting sinner - a sinner under the mighty operation of the Eternal Spirit, convicting him of sin, and working in him true contrition - closes in with God's free proclamation of pardon through a crucified Savior: he believes, he receives, he welcomes the promise of eternal life through the Lord Jesus Christ, and thus "sets to his seal that God is true."</w:t>
      </w:r>
    </w:p>
    <w:p w14:paraId="68BCB4F2">
      <w:pPr>
        <w:pStyle w:val="11"/>
        <w:widowControl/>
      </w:pPr>
      <w:r>
        <w:t>简要而单纯地，它，是，悟性与心的那个行为，藉此，一个，悔改的罪人——一个，在永恒圣灵的大能运行之下，使他，为罪自责，并，在他里面，作成真实痛悔的罪人——接受，神，藉着一位，被钉十字架的救主，所作的赦免的白白宣告：他，相信，他，领受，他，欢迎，藉着主耶稣基督的永生应许，并，如此，“为他的印证，即神是真实的。”</w:t>
      </w:r>
    </w:p>
    <w:p w14:paraId="2DD6F4F0">
      <w:pPr>
        <w:pStyle w:val="11"/>
        <w:widowControl/>
      </w:pPr>
      <w:r>
        <w:t>We speak of the understanding as included in this act, because the advocates of evangelical truth have been accused of advancing doctrines which render nugatory all mental operation, and which make religion to consist in mere feeling.</w:t>
      </w:r>
    </w:p>
    <w:p w14:paraId="6970E26B">
      <w:pPr>
        <w:pStyle w:val="11"/>
        <w:widowControl/>
      </w:pPr>
      <w:r>
        <w:t>我们，说，悟性，是，被包含在这行为中的，因为，福音真理的倡导者们，曾，被，控告，提出那，使所有，心思的运行无效，并，使信仰，在于纯粹的感觉的教义。</w:t>
      </w:r>
    </w:p>
    <w:p w14:paraId="59F51803">
      <w:pPr>
        <w:pStyle w:val="11"/>
        <w:widowControl/>
      </w:pPr>
      <w:r>
        <w:t>This witness is not true.</w:t>
      </w:r>
    </w:p>
    <w:p w14:paraId="1573F935">
      <w:pPr>
        <w:pStyle w:val="11"/>
        <w:widowControl/>
      </w:pPr>
      <w:r>
        <w:t>这见证，不真。</w:t>
      </w:r>
    </w:p>
    <w:p w14:paraId="4D1AD6FD">
      <w:pPr>
        <w:pStyle w:val="11"/>
        <w:widowControl/>
      </w:pPr>
      <w:r>
        <w:t>We maintain that every faculty of the human mind is brought out in its full power, in the great work of heart-religion; that the Holy Spirit, working repentance and faith in man, does more to develop the intellectual faculties, than all human teaching beside.</w:t>
      </w:r>
    </w:p>
    <w:p w14:paraId="1555DD3E">
      <w:pPr>
        <w:pStyle w:val="11"/>
        <w:widowControl/>
      </w:pPr>
      <w:r>
        <w:t>我们，坚持，人类心思的每一个官能，都，在其全部的能力中，被，带出来，在，心的信仰的伟大工作中；那，圣灵，在人里面，作成悔改与信，比，所有，此外的人类教导，都更多地，发展那，理智的官能。</w:t>
      </w:r>
    </w:p>
    <w:p w14:paraId="6692C6FF">
      <w:pPr>
        <w:pStyle w:val="11"/>
        <w:widowControl/>
      </w:pPr>
      <w:r>
        <w:t>Have we not seen individuals, who, before conversion, gave no evidence of any than the most ordinary powers of mind, become, through the illumination of the Spirit by the revealed word, strong and commanding in intellect!</w:t>
      </w:r>
    </w:p>
    <w:p w14:paraId="317FBDF4">
      <w:pPr>
        <w:pStyle w:val="11"/>
        <w:widowControl/>
      </w:pPr>
      <w:r>
        <w:t>我们，岂不曾，看见某些人，他们，在归信之前，不，给出任何，比，最普通的，心思能力的证据，却，藉着圣灵，藉着被启示的话语的光照，在理智上，变得，强壮而有权威！</w:t>
      </w:r>
    </w:p>
    <w:p w14:paraId="76FBE746">
      <w:pPr>
        <w:pStyle w:val="11"/>
        <w:widowControl/>
      </w:pPr>
      <w:r>
        <w:t>Powers of reasoning, hitherto hidden were developed; and fountains of thought, hitherto sealed up, were opened; old things passed away, and all things became new.</w:t>
      </w:r>
    </w:p>
    <w:p w14:paraId="1273DE62">
      <w:pPr>
        <w:pStyle w:val="11"/>
        <w:widowControl/>
      </w:pPr>
      <w:r>
        <w:t>推理的能力，至今为止隐藏的，被，发展；并且，思想的泉源，至今为止被封锁的，被，开启；旧事已过，一切都变成新的了。</w:t>
      </w:r>
    </w:p>
    <w:p w14:paraId="2CA472A1">
      <w:pPr>
        <w:pStyle w:val="11"/>
        <w:widowControl/>
      </w:pPr>
      <w:r>
        <w:t>We repeat, then, it is the tendency of true religion to develop and strengthen the human intellect, and to give intensity and acuteness to all its faculties.</w:t>
      </w:r>
    </w:p>
    <w:p w14:paraId="37513E9F">
      <w:pPr>
        <w:pStyle w:val="11"/>
        <w:widowControl/>
      </w:pPr>
      <w:r>
        <w:t>那么，我们重复，真信仰的倾向，是，发展并加强人类的理智，并，给予其所有官能，强度与敏锐。</w:t>
      </w:r>
    </w:p>
    <w:p w14:paraId="188DE473">
      <w:pPr>
        <w:pStyle w:val="11"/>
        <w:widowControl/>
      </w:pPr>
      <w:r>
        <w:t>No mind is so powerful as a renewed and sanctified mind.</w:t>
      </w:r>
    </w:p>
    <w:p w14:paraId="6BB93138">
      <w:pPr>
        <w:pStyle w:val="11"/>
        <w:widowControl/>
      </w:pPr>
      <w:r>
        <w:t>没有，心思，是如此地，有能力，如同一个，被更新并被成圣的心思。</w:t>
      </w:r>
    </w:p>
    <w:p w14:paraId="6E632C33">
      <w:pPr>
        <w:pStyle w:val="11"/>
        <w:widowControl/>
      </w:pPr>
      <w:r>
        <w:t>Faith, then, has to do with the understanding and the heart.</w:t>
      </w:r>
    </w:p>
    <w:p w14:paraId="6E8A206D">
      <w:pPr>
        <w:pStyle w:val="11"/>
        <w:widowControl/>
      </w:pPr>
      <w:r>
        <w:t>那么，信，与悟性和心有关。</w:t>
      </w:r>
    </w:p>
    <w:p w14:paraId="2CFF7768">
      <w:pPr>
        <w:pStyle w:val="11"/>
        <w:widowControl/>
      </w:pPr>
      <w:r>
        <w:t>A man must know his lost and ruined condition before he will accept of Christ; and how can he know this, without a spiritually-enlightened mind?</w:t>
      </w:r>
    </w:p>
    <w:p w14:paraId="4F8E6204">
      <w:pPr>
        <w:pStyle w:val="11"/>
        <w:widowControl/>
      </w:pPr>
      <w:r>
        <w:t>一个人，在他，将接受基督之前，必，知道他失丧而败坏的光景；并且，他，如何能知道这个，没有一个，属灵光照的心思？</w:t>
      </w:r>
    </w:p>
    <w:p w14:paraId="7BE7DCBF">
      <w:pPr>
        <w:pStyle w:val="11"/>
        <w:widowControl/>
      </w:pPr>
      <w:r>
        <w:t>What a surprising change now passes over the man!</w:t>
      </w:r>
    </w:p>
    <w:p w14:paraId="4A6BD561">
      <w:pPr>
        <w:pStyle w:val="11"/>
        <w:widowControl/>
      </w:pPr>
      <w:r>
        <w:t>现在，何等一个，令人惊奇的改变，临到那人！</w:t>
      </w:r>
    </w:p>
    <w:p w14:paraId="6A753B81">
      <w:pPr>
        <w:pStyle w:val="11"/>
        <w:widowControl/>
      </w:pPr>
      <w:r>
        <w:t>He is brought, by the mighty power of the Holy Spirit, to a knowledge of himself; one beam of light, one touch of the Spirit, has altered all his views of himself, has placed him in a new aspect; all his thoughts, his affections, his desires, are diverted into another and an opposite channel; his fond views of his own righteousness have fled like a dream; his high thoughts are humbled, his lofty looks are brought low, and, as a broken-hearted sinner, he takes his place in the dust before God.</w:t>
      </w:r>
    </w:p>
    <w:p w14:paraId="580857DF">
      <w:pPr>
        <w:pStyle w:val="11"/>
        <w:widowControl/>
      </w:pPr>
      <w:r>
        <w:t>他，被，圣灵的大能，带到，一个，对自己的认识；一道光，圣灵的一次触摸，已，改变了他所有，对自己的看法，已，将他，置于一个新的面貌；所有他的思想，他的情感，他的渴望，都，被，转移到另一个和相反的渠道；他，对他自己义的喜爱的看法，已，如一个梦，飞逝；他，崇高的思想，被，谦卑，他，高傲的容貌，被，降低，并且，作为一个，心碎的罪人，他，在神面前，在尘土里，取他的位置。</w:t>
      </w:r>
    </w:p>
    <w:p w14:paraId="024DA2FA">
      <w:pPr>
        <w:pStyle w:val="11"/>
        <w:widowControl/>
      </w:pPr>
      <w:r>
        <w:t>O wondrous, O blessed change!</w:t>
      </w:r>
    </w:p>
    <w:p w14:paraId="56ADDB26">
      <w:pPr>
        <w:pStyle w:val="11"/>
        <w:widowControl/>
      </w:pPr>
      <w:r>
        <w:t>哦，奇妙，哦，蒙福的改变！</w:t>
      </w:r>
    </w:p>
    <w:p w14:paraId="48134725">
      <w:pPr>
        <w:pStyle w:val="11"/>
        <w:widowControl/>
        <w:numPr>
          <w:ilvl w:val="0"/>
          <w:numId w:val="11"/>
        </w:numPr>
        <w:ind w:left="0" w:leftChars="0" w:firstLine="0" w:firstLineChars="0"/>
        <w:rPr>
          <w:b w:val="0"/>
          <w:bdr w:val="none" w:sz="0" w:space="0"/>
        </w:rPr>
      </w:pPr>
      <w:r>
        <w:t>see the Pharisee take the place, and to hear him utter the cry, of the Tax-collector, - "God be merciful to me a sinner!"</w:t>
      </w:r>
    </w:p>
    <w:p w14:paraId="7EBB18D6">
      <w:pPr>
        <w:pStyle w:val="11"/>
        <w:widowControl/>
      </w:pPr>
      <w:r>
        <w:t>来，看见法利赛人，取了税吏的位置，并，听见他，发出那呼喊，——“神啊，开恩可怜我这个罪人！”</w:t>
      </w:r>
    </w:p>
    <w:p w14:paraId="40C4FDD6">
      <w:pPr>
        <w:pStyle w:val="11"/>
        <w:widowControl/>
      </w:pPr>
      <w:r>
        <w:rPr>
          <w:color w:val="000000"/>
        </w:rPr>
        <w:t></w:t>
      </w:r>
    </w:p>
    <w:p w14:paraId="08463936">
      <w:pPr>
        <w:pStyle w:val="11"/>
        <w:widowControl/>
        <w:numPr>
          <w:ilvl w:val="0"/>
          <w:numId w:val="11"/>
        </w:numPr>
        <w:ind w:left="0" w:leftChars="0" w:firstLine="0" w:firstLineChars="0"/>
        <w:rPr>
          <w:b w:val="0"/>
          <w:bdr w:val="none" w:sz="0" w:space="0"/>
        </w:rPr>
      </w:pPr>
      <w:r>
        <w:t>hear him exclaim, "I am lost, self-ruined, deserving eternal wrath; and of sinners, the vilest and the chief!"</w:t>
      </w:r>
    </w:p>
    <w:p w14:paraId="212D95E1">
      <w:pPr>
        <w:pStyle w:val="11"/>
        <w:widowControl/>
        <w:numPr>
          <w:ilvl w:val="0"/>
          <w:numId w:val="12"/>
        </w:numPr>
        <w:ind w:left="0" w:leftChars="0" w:firstLine="0" w:firstLineChars="0"/>
      </w:pPr>
      <w:r>
        <w:t>——来，听见他，惊呼，“我，是失丧的，自毁的，配得永恒的忿怒；并且，在罪人中，是最卑贱、最魁首的！”</w:t>
      </w:r>
    </w:p>
    <w:p w14:paraId="79430861">
      <w:pPr>
        <w:pStyle w:val="11"/>
        <w:widowControl/>
      </w:pPr>
      <w:r>
        <w:t>And now the work and exercise of faith commences; the same blessed Spirit that convinced of sin, presents to the soul a Savior crucified for the lost, - unfolds a salvation full and free for the most worthless, - reveals a fountain that "cleanses from all sin," and holds up to view a righteousness that "justifies from all things."</w:t>
      </w:r>
    </w:p>
    <w:p w14:paraId="4E27299D">
      <w:pPr>
        <w:pStyle w:val="11"/>
        <w:widowControl/>
      </w:pPr>
      <w:r>
        <w:t>并且，现在，信的工作与操练，开始；那，曾，使人为罪自责的同一位蒙福的灵，向灵魂，呈献一位，为失丧的，被钉十字架的救主，——展开一个，为最无价值的，完全而白白的救恩，——启示一个，能“洁净所有罪”的泉源，并，将一个，能“从万事称义”的义，举到视野中。</w:t>
      </w:r>
    </w:p>
    <w:p w14:paraId="6D852DB8">
      <w:pPr>
        <w:pStyle w:val="11"/>
        <w:widowControl/>
      </w:pPr>
      <w:r>
        <w:t>And all that he sets the poor convinced sinner upon doing to avail himself of this, is simply to believe.</w:t>
      </w:r>
    </w:p>
    <w:p w14:paraId="3AF45459">
      <w:pPr>
        <w:pStyle w:val="11"/>
        <w:widowControl/>
      </w:pPr>
      <w:r>
        <w:t>并且，祂，让那可怜被确信的罪人，所行的，来，为自己利用这个的一切，就是，单纯地，相信。</w:t>
      </w:r>
    </w:p>
    <w:p w14:paraId="478D84B5">
      <w:pPr>
        <w:pStyle w:val="11"/>
        <w:widowControl/>
      </w:pPr>
      <w:r>
        <w:t>To the momentous question, "What shall I do to be saved?"</w:t>
      </w:r>
    </w:p>
    <w:p w14:paraId="7B62CF28">
      <w:pPr>
        <w:pStyle w:val="11"/>
        <w:widowControl/>
      </w:pPr>
      <w:r>
        <w:t>对那，重大的问题，“我，当怎样行，才能得救？”</w:t>
      </w:r>
    </w:p>
    <w:p w14:paraId="7A9D7C0D">
      <w:pPr>
        <w:pStyle w:val="11"/>
        <w:widowControl/>
      </w:pPr>
      <w:r>
        <w:t>this is the only reply, - "Believe in the Lord Jesus Christ, and you shall be saved."</w:t>
      </w:r>
    </w:p>
    <w:p w14:paraId="31E60C40">
      <w:pPr>
        <w:pStyle w:val="11"/>
        <w:widowControl/>
      </w:pPr>
      <w:r>
        <w:t>这，是唯一的回答，——“当信主耶稣基督，你，就必得救。”</w:t>
      </w:r>
    </w:p>
    <w:p w14:paraId="3BABAF35">
      <w:pPr>
        <w:pStyle w:val="11"/>
        <w:widowControl/>
      </w:pPr>
      <w:r>
        <w:t>The anxious soul eagerly exclaims, - "Have I then nothing to do but to believe?</w:t>
      </w:r>
    </w:p>
    <w:p w14:paraId="189F46CE">
      <w:pPr>
        <w:pStyle w:val="11"/>
        <w:widowControl/>
      </w:pPr>
      <w:r>
        <w:t>那，焦虑的灵魂，急切地，惊呼，——“那么，我，除了相信，无事可作吗？</w:t>
      </w:r>
    </w:p>
    <w:p w14:paraId="56D11C28">
      <w:pPr>
        <w:pStyle w:val="11"/>
        <w:widowControl/>
        <w:numPr>
          <w:ilvl w:val="0"/>
          <w:numId w:val="12"/>
        </w:numPr>
        <w:ind w:left="0" w:leftChars="0" w:firstLine="0" w:firstLineChars="0"/>
      </w:pPr>
      <w:r>
        <w:t>have I no great work to accomplish?</w:t>
      </w:r>
    </w:p>
    <w:p w14:paraId="3FF54007">
      <w:pPr>
        <w:pStyle w:val="11"/>
        <w:widowControl/>
        <w:numPr>
          <w:ilvl w:val="0"/>
          <w:numId w:val="12"/>
        </w:numPr>
        <w:ind w:left="0" w:leftChars="0" w:firstLine="0" w:firstLineChars="0"/>
      </w:pPr>
      <w:r>
        <w:t>——我，没有，伟大的工作，要完成吗？</w:t>
      </w:r>
    </w:p>
    <w:p w14:paraId="2D13A346">
      <w:pPr>
        <w:pStyle w:val="11"/>
        <w:widowControl/>
        <w:numPr>
          <w:ilvl w:val="0"/>
          <w:numId w:val="13"/>
        </w:numPr>
        <w:ind w:left="0" w:leftChars="0" w:firstLine="0" w:firstLineChars="0"/>
      </w:pPr>
      <w:r>
        <w:t>no price to bring, no worthiness to plead?</w:t>
      </w:r>
    </w:p>
    <w:p w14:paraId="132AA5DB">
      <w:pPr>
        <w:pStyle w:val="11"/>
        <w:widowControl/>
        <w:numPr>
          <w:ilvl w:val="0"/>
          <w:numId w:val="14"/>
        </w:numPr>
        <w:ind w:left="0" w:leftChars="0" w:firstLine="0" w:firstLineChars="0"/>
      </w:pPr>
      <w:r>
        <w:t>——没有，价格，要带来，没有，配得，要辩护？</w:t>
      </w:r>
    </w:p>
    <w:p w14:paraId="38F6C47A">
      <w:pPr>
        <w:pStyle w:val="11"/>
        <w:widowControl/>
        <w:numPr>
          <w:ilvl w:val="0"/>
          <w:numId w:val="14"/>
        </w:numPr>
        <w:ind w:left="0" w:leftChars="0" w:firstLine="0" w:firstLineChars="0"/>
      </w:pPr>
      <w:r>
        <w:t>may I come just as I am, without merit, without self-preparation, without money, with all my vileness and nothingness?"</w:t>
      </w:r>
    </w:p>
    <w:p w14:paraId="43A3981F">
      <w:pPr>
        <w:pStyle w:val="11"/>
        <w:widowControl/>
        <w:numPr>
          <w:ilvl w:val="0"/>
          <w:numId w:val="14"/>
        </w:numPr>
        <w:ind w:left="0" w:leftChars="0" w:firstLine="0" w:firstLineChars="0"/>
      </w:pPr>
      <w:r>
        <w:t>——我，可以，正如我是，而来，没有功德，没有自我预备，没有银钱，带着我所有的卑贱与无有吗？”</w:t>
      </w:r>
    </w:p>
    <w:p w14:paraId="2B87E39C">
      <w:pPr>
        <w:pStyle w:val="11"/>
        <w:widowControl/>
      </w:pPr>
      <w:r>
        <w:t>Still the reply is, "Only believe:" "Then, Lord, I do believe," exclaims the soul in a transport of joy, "help you my unbelief!"</w:t>
      </w:r>
    </w:p>
    <w:p w14:paraId="67BC8B52">
      <w:pPr>
        <w:pStyle w:val="11"/>
        <w:widowControl/>
      </w:pPr>
      <w:r>
        <w:t>仍然，那回答是，“只要信：”“那么，主啊，我，信了，”那灵魂，在狂喜中惊呼，“求你，帮助我的不信！”</w:t>
      </w:r>
    </w:p>
    <w:p w14:paraId="6EB29C11">
      <w:pPr>
        <w:pStyle w:val="11"/>
        <w:widowControl/>
      </w:pPr>
      <w:r>
        <w:t>This, reader, is faith; faith, that wondrous grace, that mighty act of which you have heard so much, upon which so many volumes have been written, and so many sermons have been preached; it is the simple rolling of a wounded, bleeding heart, upon a wounded, bleeding Savior; it is the simple reception of the amazing truth, that Jesus died for the ungodly - died for sinners - died for the poor, the vile, the bankrupt; that he invites and welcomes to his bosom all poor, convinced, heavy-laden sinners.</w:t>
      </w:r>
    </w:p>
    <w:p w14:paraId="5C3A2130">
      <w:pPr>
        <w:pStyle w:val="11"/>
        <w:widowControl/>
      </w:pPr>
      <w:r>
        <w:t>读者，这，是信；信，那个奇妙的恩典，那个，你们，已听闻如此之多的有力的行为，在其上，如此多的卷册，已被写，并且，如此多的讲道，已被传；它，是，一个受伤、流血的心的，单纯的，在，一个受伤、流血的救主身上的滚动；它，是，那个惊人的真理的单纯的领受，即，耶稣，为不敬虔的而死——为罪人而死——为可怜的、卑贱的、破产的而死；即祂，邀请并欢迎，到祂的怀中，所有可怜、被确信、负重担的罪人。</w:t>
      </w:r>
    </w:p>
    <w:p w14:paraId="3EEAA865">
      <w:pPr>
        <w:pStyle w:val="11"/>
        <w:widowControl/>
      </w:pPr>
      <w:r>
        <w:t>The heart, believing this wondrous announcement, going out of all other dependencies and resting only in this, - receiving it, welcoming it, rejoicing in it, in a moment, all, is peace.</w:t>
      </w:r>
    </w:p>
    <w:p w14:paraId="36950F03">
      <w:pPr>
        <w:pStyle w:val="11"/>
        <w:widowControl/>
      </w:pPr>
      <w:r>
        <w:t>心，相信这个，奇妙的宣告，离开所有其他的，依赖，并，唯独，安息在这个里面，——领受它，欢迎它，喜乐于它，在一瞬间，所有，都是平安。</w:t>
      </w:r>
    </w:p>
    <w:p w14:paraId="58513409">
      <w:pPr>
        <w:pStyle w:val="11"/>
        <w:widowControl/>
      </w:pPr>
      <w:r>
        <w:t>Do not forget, then reader, the simple definition of faith, - it is but to believe with all the heart that Jesus died for sinners; and the full belief of this one fact will bring peace to the most anxious and sin-troubled soul.</w:t>
      </w:r>
    </w:p>
    <w:p w14:paraId="29EBB785">
      <w:pPr>
        <w:pStyle w:val="11"/>
        <w:widowControl/>
      </w:pPr>
      <w:r>
        <w:t>那么，读者，不要忘记，信的单纯定义，——它，不过是，以全心，相信耶稣，为罪人而死；并且，对这个，单一事实的完全相信，将，给最焦虑、最罪困扰的灵魂，带来平安。</w:t>
      </w:r>
    </w:p>
    <w:p w14:paraId="573FD51F">
      <w:pPr>
        <w:pStyle w:val="11"/>
        <w:widowControl/>
      </w:pPr>
      <w:r>
        <w:t>"Having begun in the Spirit," the believer is not to be "made perfect in the flesh;" having commenced his Divine life in faith, in faith he is to walk every step of his journey homewards.</w:t>
      </w:r>
    </w:p>
    <w:p w14:paraId="21144637">
      <w:pPr>
        <w:pStyle w:val="11"/>
        <w:widowControl/>
      </w:pPr>
      <w:r>
        <w:t>“既，在圣灵里，开始”，信徒，不，当“在肉体里，得以完全”；既，在信里，开始了祂神圣的生命，在信里，他，要，走他，归家之旅的每一步。</w:t>
      </w:r>
    </w:p>
    <w:p w14:paraId="736F4741">
      <w:pPr>
        <w:pStyle w:val="11"/>
        <w:widowControl/>
      </w:pPr>
      <w:r>
        <w:t>The entire spiritual life of a child of God is a life of faith, - God has so ordained it: and to bring him into the full and blessed experience of it, is the end of all his parental dealings with him.</w:t>
      </w:r>
    </w:p>
    <w:p w14:paraId="396FB072">
      <w:pPr>
        <w:pStyle w:val="11"/>
        <w:widowControl/>
      </w:pPr>
      <w:r>
        <w:t>上帝儿女的，整个属灵的生命，是一个，信的生命，——神，已，如此地命定它：并且，要，将他，带入其，完全而蒙福的经历中，是，祂所有，父般的，与他的作为的结局。</w:t>
      </w:r>
    </w:p>
    <w:p w14:paraId="075B07F8">
      <w:pPr>
        <w:pStyle w:val="11"/>
        <w:widowControl/>
      </w:pPr>
      <w:r>
        <w:t>The moment a poor sinner has touched the hem of Christ's garment, feeble though this act of faith be, it is yet the commencement of this high and holy life; even from that moment, the believing soul professes to have done with a life of sense - with second causes, and to have entered upon a glorious life of faith on Christ.</w:t>
      </w:r>
    </w:p>
    <w:p w14:paraId="60867427">
      <w:pPr>
        <w:pStyle w:val="11"/>
        <w:widowControl/>
      </w:pPr>
      <w:r>
        <w:t>一个可怜的罪人，一摸到基督的衣裳，无论，这信的行为，是多么地软弱，它，却仍是，这崇高而圣洁的生命的开始；甚至，从那一刻起，相信的灵魂，就，宣告，已，结束了，感官的生命——与第二因，并，已，进入了一个，在基督身上，荣耀的信的生命。</w:t>
      </w:r>
    </w:p>
    <w:p w14:paraId="2691CB31">
      <w:pPr>
        <w:pStyle w:val="11"/>
        <w:widowControl/>
      </w:pPr>
      <w:r>
        <w:t>It is no forced application to him of the apostle's declaration: "I am crucified with Christ; nevertheless I live, yet not I, but Christ lives in me; and the life which I now live in the flesh, I live by the faith of the Son of God."</w:t>
      </w:r>
    </w:p>
    <w:p w14:paraId="2C5A00CE">
      <w:pPr>
        <w:pStyle w:val="11"/>
        <w:widowControl/>
      </w:pPr>
      <w:r>
        <w:t>这，并非，一个，对他，使徒宣告的强迫的应用：“我已经与基督同钉十字架；现在活着的，不再是我，乃是基督住在我里面；并且，我如今在肉身活着，是，因信神的儿子而活。”</w:t>
      </w:r>
    </w:p>
    <w:p w14:paraId="11BEECBA">
      <w:pPr>
        <w:pStyle w:val="11"/>
        <w:widowControl/>
      </w:pPr>
      <w:r>
        <w:t>Let us briefly unfold some peculiar points of blessedness in this life.</w:t>
      </w:r>
    </w:p>
    <w:p w14:paraId="4E32F6AF">
      <w:pPr>
        <w:pStyle w:val="11"/>
        <w:widowControl/>
      </w:pPr>
      <w:r>
        <w:t>让我们，简要地，展开这生命中，某些，独特的福气之点。</w:t>
      </w:r>
    </w:p>
    <w:p w14:paraId="722C2CDF">
      <w:pPr>
        <w:pStyle w:val="11"/>
        <w:widowControl/>
      </w:pPr>
      <w:r>
        <w:t>There is its security: a believer stands by faith, - "You stands by faith (Rom 11:20)."</w:t>
      </w:r>
    </w:p>
    <w:p w14:paraId="089626D0">
      <w:pPr>
        <w:pStyle w:val="11"/>
        <w:widowControl/>
      </w:pPr>
      <w:r>
        <w:t>有，其保障：一个信徒，凭信站立，——“你，凭信站立（罗马书 11:20）。”</w:t>
      </w:r>
    </w:p>
    <w:p w14:paraId="4019DDAA">
      <w:pPr>
        <w:pStyle w:val="11"/>
        <w:widowControl/>
      </w:pPr>
      <w:r>
        <w:t>Why is it that you have been kept to the present moment?</w:t>
      </w:r>
    </w:p>
    <w:p w14:paraId="7540A923">
      <w:pPr>
        <w:pStyle w:val="11"/>
        <w:widowControl/>
      </w:pPr>
      <w:r>
        <w:t>为何，你们，曾，被，保守到现今的时刻？</w:t>
      </w:r>
    </w:p>
    <w:p w14:paraId="651B15F6">
      <w:pPr>
        <w:pStyle w:val="11"/>
        <w:widowControl/>
      </w:pPr>
      <w:r>
        <w:t>You have seen many a tall cedar bowed to the earth; many who did appear to "run well," but who, in the hour of temptation, when worldly power, and wealth, and distinction increased, made shipwreck of their fancied faith, and fell into diverse lusts and snares which drowned their souls.</w:t>
      </w:r>
    </w:p>
    <w:p w14:paraId="5AADF8CA">
      <w:pPr>
        <w:pStyle w:val="11"/>
        <w:widowControl/>
      </w:pPr>
      <w:r>
        <w:t>你们，曾，看见许多，高的香柏树，被，弯到地；许多，曾，显得，“跑得好”，但是，在，试探的时刻，当，属世的能力、财富、和，地位增加时，就，使他们，所想象的信，沉没，并，陷入各样的私欲与网罗，那，淹没了他们的灵魂。</w:t>
      </w:r>
    </w:p>
    <w:p w14:paraId="6AD8B55F">
      <w:pPr>
        <w:pStyle w:val="11"/>
        <w:widowControl/>
      </w:pPr>
      <w:r>
        <w:t>Why have you been kept?</w:t>
      </w:r>
    </w:p>
    <w:p w14:paraId="6B271FE3">
      <w:pPr>
        <w:pStyle w:val="11"/>
        <w:widowControl/>
      </w:pPr>
      <w:r>
        <w:t>为何你们，曾，被保守？</w:t>
      </w:r>
    </w:p>
    <w:p w14:paraId="39EAD100">
      <w:pPr>
        <w:pStyle w:val="11"/>
        <w:widowControl/>
      </w:pPr>
      <w:r>
        <w:t>your vessel weathering the storm, your feet yet upon the rock?</w:t>
      </w:r>
    </w:p>
    <w:p w14:paraId="2D967494">
      <w:pPr>
        <w:pStyle w:val="11"/>
        <w:widowControl/>
      </w:pPr>
      <w:r>
        <w:t>你们的船，经受了风暴，你们的脚，还，在磐石上？</w:t>
      </w:r>
    </w:p>
    <w:p w14:paraId="5E9FDB82">
      <w:pPr>
        <w:pStyle w:val="11"/>
        <w:widowControl/>
      </w:pPr>
      <w:r>
        <w:t>Because "you stands by faith," - the "faith of God's elect" has kept you; and though you are deeply conscious of many and great departures, - sins, it may be, which if known to an ungodly, ignorant world, would bring upon you the laugh of scorn, - yet you have never been left quite to unhinge your soul from Jesus; you have discovered your sins, and mourned over and confessed them, and sought their forgiveness through a fresh application of the atoning blood, - and still, "you stands by faith."</w:t>
      </w:r>
    </w:p>
    <w:p w14:paraId="3C179B31">
      <w:pPr>
        <w:pStyle w:val="11"/>
        <w:widowControl/>
      </w:pPr>
      <w:r>
        <w:t>因为，“你，凭信站立，”——“神选民的信”，曾，保守你们；并且，虽然你们，深深地意识到，许多而大的离开，——罪，或许是，如果，被一个，不敬虔、无知的世界所知，将，给你们，带来轻蔑的笑声，——然而你们，从未，被，全然地，离弃，以至于，将你们的灵魂，从耶稣那里，脱离；你们，已，发现了你们的罪，并，为它们哀恸并承认，并且，藉着一个，对那赎罪的血的新的应用，来寻求它们的赦免，——并且，仍然，“你，凭信站立。”</w:t>
      </w:r>
    </w:p>
    <w:p w14:paraId="0CAA3E6C">
      <w:pPr>
        <w:pStyle w:val="11"/>
        <w:widowControl/>
      </w:pPr>
      <w:r>
        <w:t>Ah! if faith had not kept you, where would you now have been?</w:t>
      </w:r>
    </w:p>
    <w:p w14:paraId="15CCC197">
      <w:pPr>
        <w:pStyle w:val="11"/>
        <w:widowControl/>
      </w:pPr>
      <w:r>
        <w:t>啊！如果，信，未曾保守你们，你们，现在，将在哪里？</w:t>
      </w:r>
    </w:p>
    <w:p w14:paraId="63B5C3EB">
      <w:pPr>
        <w:pStyle w:val="11"/>
        <w:widowControl/>
      </w:pPr>
      <w:r>
        <w:t>where would that temptation have driven you?</w:t>
      </w:r>
    </w:p>
    <w:p w14:paraId="75F4EB69">
      <w:pPr>
        <w:pStyle w:val="11"/>
        <w:widowControl/>
      </w:pPr>
      <w:r>
        <w:t>那个试探，将，把你们，驱到哪里？</w:t>
      </w:r>
    </w:p>
    <w:p w14:paraId="2F0D851E">
      <w:pPr>
        <w:pStyle w:val="11"/>
        <w:widowControl/>
      </w:pPr>
      <w:r>
        <w:t>into what consequences would that sin have involved you?</w:t>
      </w:r>
    </w:p>
    <w:p w14:paraId="325183C4">
      <w:pPr>
        <w:pStyle w:val="11"/>
        <w:widowControl/>
      </w:pPr>
      <w:r>
        <w:t>那个罪，将，把你们，卷入什么后果中？</w:t>
      </w:r>
    </w:p>
    <w:p w14:paraId="5585AEE3">
      <w:pPr>
        <w:pStyle w:val="11"/>
        <w:widowControl/>
      </w:pPr>
      <w:r>
        <w:t>But O, that brokenness, that contrition, that mourning, that going afresh to the open fountain, does prove that there was that in you which would not let you quite depart!</w:t>
      </w:r>
    </w:p>
    <w:p w14:paraId="32AE09DF">
      <w:pPr>
        <w:pStyle w:val="11"/>
        <w:widowControl/>
      </w:pPr>
      <w:r>
        <w:t>但是，哦，那个破碎，那个痛悔，那个哀恸，那个，重新到那，敞开的泉源，确实地证明，在你们里面，有那个，将不让你们，全然地离开的东西！</w:t>
      </w:r>
    </w:p>
    <w:p w14:paraId="072A2D74">
      <w:pPr>
        <w:pStyle w:val="11"/>
        <w:widowControl/>
      </w:pPr>
      <w:r>
        <w:t>The cedar may have been bowed to the earth, but it has risen again; the vessel may have been tossed in the tempest, and even may have been worsted by the storm, yet it has found its port: the "faith of God's elect" has kept you.</w:t>
      </w:r>
    </w:p>
    <w:p w14:paraId="34DD453A">
      <w:pPr>
        <w:pStyle w:val="11"/>
        <w:widowControl/>
      </w:pPr>
      <w:r>
        <w:t>那香柏树，或许曾，被，弯到地，但它，已，再次起来；那船，或许曾，在风暴中，被抛掷，并且，甚至，或许曾，被，风暴所胜，然而它，已，找到其港口：那，“神选民的信”，已，保守你们。</w:t>
      </w:r>
    </w:p>
    <w:p w14:paraId="5D6BF6CE">
      <w:pPr>
        <w:pStyle w:val="11"/>
        <w:widowControl/>
      </w:pPr>
      <w:r>
        <w:t>"Be not high-minded, but fear."</w:t>
      </w:r>
    </w:p>
    <w:p w14:paraId="1A8C59F7">
      <w:pPr>
        <w:pStyle w:val="11"/>
        <w:widowControl/>
      </w:pPr>
      <w:r>
        <w:t>“不要，自高，反要，惧怕。”</w:t>
      </w:r>
    </w:p>
    <w:p w14:paraId="667B8378">
      <w:pPr>
        <w:pStyle w:val="11"/>
        <w:widowControl/>
      </w:pPr>
      <w:r>
        <w:t>Your own vigilance, and power, and wisdom, had been but poor safeguards, but for the indwelling of that faith that can never die.</w:t>
      </w:r>
    </w:p>
    <w:p w14:paraId="75ED8AB6">
      <w:pPr>
        <w:pStyle w:val="11"/>
        <w:widowControl/>
      </w:pPr>
      <w:r>
        <w:t>你们自己的警醒、能力、和智慧，曾，不过是，可怜的保障，但，为着那，永不死的信的内住。</w:t>
      </w:r>
    </w:p>
    <w:p w14:paraId="5E952CA3">
      <w:pPr>
        <w:pStyle w:val="11"/>
        <w:widowControl/>
      </w:pPr>
      <w:r>
        <w:t>There is, too, the peculiar blessedness of the life of faith: "We walk by faith, not by sight (2 Cor 5:7)."</w:t>
      </w:r>
    </w:p>
    <w:p w14:paraId="0127EA77">
      <w:pPr>
        <w:pStyle w:val="11"/>
        <w:widowControl/>
      </w:pPr>
      <w:r>
        <w:t>有，也，信之生命的，独特的福气：“我们，凭信行，不凭眼见（哥林多后书 5:7）。”</w:t>
      </w:r>
    </w:p>
    <w:p w14:paraId="7BC65968">
      <w:pPr>
        <w:pStyle w:val="11"/>
        <w:widowControl/>
      </w:pPr>
      <w:r>
        <w:t>This walk of faith takes in all the minute circumstances of every day's history; a walking every step by faith: a looking above trials, above necessities, above perplexities, above improbabilities and impossibilities, above all second causes; and, in the face of difficulties and discouragements, going forward, leaning upon God.</w:t>
      </w:r>
    </w:p>
    <w:p w14:paraId="7062780C">
      <w:pPr>
        <w:pStyle w:val="11"/>
        <w:widowControl/>
      </w:pPr>
      <w:r>
        <w:t>这个，信的行事为人，包括，每一天历史的，所有微小的细节；一个，每一步，凭信的行事为人：一个，看，超过试炼，超过需要，超过困惑，超过不可能与不可能性，超过所有第二因；并且，在，困难与沮丧面前，前进，倚靠神。</w:t>
      </w:r>
    </w:p>
    <w:p w14:paraId="183AE9EF">
      <w:pPr>
        <w:pStyle w:val="11"/>
        <w:widowControl/>
      </w:pPr>
      <w:r>
        <w:t>If the Lord were to roll the Red Sea before us, and marshal the Egyptians behind us, and thus, hemming us in on every side, should yet bid us advance, it would be the duty and privilege of faith instantly to obey, - believing, that, before our feet touched the water, God, in our extremity, would divide the sea, and take us dry-shod over it.</w:t>
      </w:r>
    </w:p>
    <w:p w14:paraId="1154E752">
      <w:pPr>
        <w:pStyle w:val="11"/>
        <w:widowControl/>
      </w:pPr>
      <w:r>
        <w:t>如果，主，要，在我们面前，滚动红海，并，在我们后面，排列埃及人，并且，如此地，在我们四围，包围我们，却仍，吩咐我们前进，那么，信的责任与特权，将是，立刻地，顺服，——相信，即，在我们脚，触摸水之前，神，在我们极度中，将，分开那海，并，带我们，干脚，过去。</w:t>
      </w:r>
    </w:p>
    <w:p w14:paraId="088C0464">
      <w:pPr>
        <w:pStyle w:val="11"/>
        <w:widowControl/>
      </w:pPr>
      <w:r>
        <w:t>This is the only holy and happy life of a believer; if he for a moment leaves this path, and attempts to walk by sight, difficulties will throng around him, troubles will multiply, the smallest trials will become heavy crosses, temptations to depart from the simple and upright walk will increase in number and power, the heart will sicken at disappointment, the Spirit will be grieved, and God will be dishonored.</w:t>
      </w:r>
    </w:p>
    <w:p w14:paraId="63C053B2">
      <w:pPr>
        <w:pStyle w:val="11"/>
        <w:widowControl/>
      </w:pPr>
      <w:r>
        <w:t>这，是，一个信徒的，唯一圣洁而幸福的生命；如果他，片刻之间，离开这条路，并，试图凭眼见行，困难，将，围绕他，麻烦，将，增加，最小的试炼，将，变成沉重的十字架，那，离开单纯而正直的行事为人的试探，将，在数目与能力上增加，心，将，因失望而生病，圣灵，将被，使忧伤，并且，神，将被，不荣耀。</w:t>
      </w:r>
    </w:p>
    <w:p w14:paraId="3B8747EB">
      <w:pPr>
        <w:pStyle w:val="11"/>
        <w:widowControl/>
      </w:pPr>
      <w:r>
        <w:t>Let this precious truth ever be before the mind, - "We walk by faith, not by sight."</w:t>
      </w:r>
    </w:p>
    <w:p w14:paraId="77642FCE">
      <w:pPr>
        <w:pStyle w:val="11"/>
        <w:widowControl/>
      </w:pPr>
      <w:r>
        <w:t>让，这个宝贵的真理，常在心思前，——“我们，凭信行，不凭眼见。”</w:t>
      </w:r>
    </w:p>
    <w:p w14:paraId="3742FC85">
      <w:pPr>
        <w:pStyle w:val="11"/>
        <w:widowControl/>
      </w:pPr>
      <w:r>
        <w:t>Faith is an essential part of the spiritual armor: "Above all, taking the shield of faith, with which you shall be able to quench the fiery darts of the wicked (Eph 6:16)."</w:t>
      </w:r>
    </w:p>
    <w:p w14:paraId="662EBC7A">
      <w:pPr>
        <w:pStyle w:val="11"/>
        <w:widowControl/>
      </w:pPr>
      <w:r>
        <w:t>信，是，属灵军装的一个，本质部分：“此外，拿起信的盾牌，藉此，你们，将能，灭尽那恶者的火箭（以弗所书 6:16）。”</w:t>
      </w:r>
    </w:p>
    <w:p w14:paraId="7760AD47">
      <w:pPr>
        <w:pStyle w:val="11"/>
        <w:widowControl/>
      </w:pPr>
      <w:r>
        <w:t>Faith is also spoken of as the believer's bosom-plate: "But let us, who are of the day, be sober, putting on the bosom-plate of faith (1 Thess 5:8)."</w:t>
      </w:r>
    </w:p>
    <w:p w14:paraId="18C728E6">
      <w:pPr>
        <w:pStyle w:val="11"/>
        <w:widowControl/>
      </w:pPr>
      <w:r>
        <w:t>信，也，被，说成是，信徒的护心镜：“但我们，既是白昼之子，就当谨守，把信当作护心镜遮胸（帖撒罗尼迦前书 5:8）。”</w:t>
      </w:r>
    </w:p>
    <w:p w14:paraId="1CFD4D04">
      <w:pPr>
        <w:pStyle w:val="11"/>
        <w:widowControl/>
      </w:pPr>
      <w:r>
        <w:t>There is not a moment, even the holiest, but we are exposed to the "fiery darts" of the adversary.</w:t>
      </w:r>
    </w:p>
    <w:p w14:paraId="1DCEE561">
      <w:pPr>
        <w:pStyle w:val="11"/>
        <w:widowControl/>
      </w:pPr>
      <w:r>
        <w:t>没有，一刻，甚至，最圣洁的，我们，不，暴露于仇敌的，“火箭”。</w:t>
      </w:r>
    </w:p>
    <w:p w14:paraId="6D9F537B">
      <w:pPr>
        <w:pStyle w:val="11"/>
        <w:widowControl/>
      </w:pPr>
      <w:r>
        <w:t>The onset, too, is often at a moment when we least suspect its approach; seasons of peculiar nearness to God, of hallowed enjoyment, - "for we wrestle not against flesh and blood, but against principalities, against powers, against the rulers of the darkness of this world, against spiritual wickedness in high places (marg. "heavenly places")," - are frequently selected as the occasion of attack.</w:t>
      </w:r>
    </w:p>
    <w:p w14:paraId="11129FAC">
      <w:pPr>
        <w:pStyle w:val="11"/>
        <w:widowControl/>
      </w:pPr>
      <w:r>
        <w:t>那，攻击，也，常常地，在一个，我们，最不怀疑其来临的时刻；与神特别亲近的季节，成圣的享受，——“因为我们，并非与属血气的争战，乃是与那些执政的、掌权的、管辖这幽暗世界的，以及天空属灵气的恶魔争战（marg. “天上的地方”），”——被，频繁地，选择，作为攻击的机会。</w:t>
      </w:r>
    </w:p>
    <w:p w14:paraId="0B1DB70B">
      <w:pPr>
        <w:pStyle w:val="11"/>
        <w:widowControl/>
      </w:pPr>
      <w:r>
        <w:t>But, clad in this armor, - the shield and the bosom-plate of faith, - no weapon formed against us shall prosper; the "fiery dart" shall be quenched, and the enemy shall be put to flight.</w:t>
      </w:r>
    </w:p>
    <w:p w14:paraId="6AB389EF">
      <w:pPr>
        <w:pStyle w:val="11"/>
        <w:widowControl/>
      </w:pPr>
      <w:r>
        <w:t>但是，穿戴这军装，——信的盾牌和护心镜，——没有，为攻击我们而造的兵器，将，兴旺；那，“火箭”，将，被熄灭，并且，那仇敌，将被，使逃跑。</w:t>
      </w:r>
    </w:p>
    <w:p w14:paraId="61F05DF2">
      <w:pPr>
        <w:pStyle w:val="11"/>
        <w:widowControl/>
      </w:pPr>
      <w:r>
        <w:t>Faith in a crucified, living Head, - faith eyeing future glory, the crown glittering, and the palm waving in its view, is the faith that overcomes and triumphs.</w:t>
      </w:r>
    </w:p>
    <w:p w14:paraId="46F6A11B">
      <w:pPr>
        <w:pStyle w:val="11"/>
        <w:widowControl/>
      </w:pPr>
      <w:r>
        <w:t>信，在一位，被钉十字架、活着的元首里面，——信，眼望未来的荣耀，冠冕闪烁，棕榈枝，在其视野中摇曳，是，那，得胜并凯旋的信。</w:t>
      </w:r>
    </w:p>
    <w:p w14:paraId="7405A3C7">
      <w:pPr>
        <w:pStyle w:val="11"/>
        <w:widowControl/>
      </w:pPr>
      <w:r>
        <w:t>Faith dealing constantly and simply with Jesus, - flying to his atoning blood, drawing from his fullness, and at all times and under all circumstances looking unto him, will ever bring a conflicting soul off more than conqueror: "This is the victory that overcomes the world, even our faith.</w:t>
      </w:r>
    </w:p>
    <w:p w14:paraId="6CDB4D45">
      <w:pPr>
        <w:pStyle w:val="11"/>
        <w:widowControl/>
      </w:pPr>
      <w:r>
        <w:t>信，持续而单纯地，与耶稣交往，——飞向祂赎罪的血，从祂的丰满中支取，并且，在所有时候和所有情况下，仰望祂，将，永远地，带一个，争战的灵魂，得胜有余：“这，是，胜了世界的，就是我们的信心。</w:t>
      </w:r>
    </w:p>
    <w:p w14:paraId="42B4C613">
      <w:pPr>
        <w:pStyle w:val="11"/>
        <w:widowControl/>
      </w:pPr>
      <w:r>
        <w:t>Who is he who overcomes the world, but he who believes that Jesus is the Son of God?"</w:t>
      </w:r>
    </w:p>
    <w:p w14:paraId="02C879F5">
      <w:pPr>
        <w:pStyle w:val="11"/>
        <w:widowControl/>
      </w:pPr>
      <w:r>
        <w:t>谁是，那，胜过世界的，不就是，那，信耶稣是神儿子的人吗？”</w:t>
      </w:r>
    </w:p>
    <w:p w14:paraId="26BACCEB">
      <w:pPr>
        <w:pStyle w:val="11"/>
        <w:widowControl/>
      </w:pPr>
      <w:r>
        <w:t>Faith is a purifying grace: "Purifying their hearts by faith (Acts 15:9)," "Sanctified by faith that is in me (26:18)."</w:t>
      </w:r>
    </w:p>
    <w:p w14:paraId="14C8A881">
      <w:pPr>
        <w:pStyle w:val="11"/>
        <w:widowControl/>
      </w:pPr>
      <w:r>
        <w:t>信，是一个，洁净的恩典：“藉着信，洁净他们的心（使徒行传 15:9）”，“藉着信，在我里面的，得以成圣（26:18）。”</w:t>
      </w:r>
    </w:p>
    <w:p w14:paraId="63CC342D">
      <w:pPr>
        <w:pStyle w:val="11"/>
        <w:widowControl/>
      </w:pPr>
      <w:r>
        <w:t>It is a principle holy in its nature and tendency; he is most holy who has most faith; he who has least faith is most exposed to the assaults of his inbred corruptions.</w:t>
      </w:r>
    </w:p>
    <w:p w14:paraId="0F866A38">
      <w:pPr>
        <w:pStyle w:val="11"/>
        <w:widowControl/>
      </w:pPr>
      <w:r>
        <w:t>它，是一个，在其性质与倾向上，圣洁的原则；那，有最多信的人，是最圣洁的；那，有最少信的人，最，暴露于他，内住的败坏的攻击。</w:t>
      </w:r>
    </w:p>
    <w:p w14:paraId="469CE8B0">
      <w:pPr>
        <w:pStyle w:val="11"/>
        <w:widowControl/>
      </w:pPr>
      <w:r>
        <w:t>If there is in any child of God a desire for Divine conformity, for more of the spirit of Christ, more weanedness, and crucifixion, and daily dying, this should be his ceaseless prayer, - "Lord, increase my faith."</w:t>
      </w:r>
    </w:p>
    <w:p w14:paraId="6AAB023A">
      <w:pPr>
        <w:pStyle w:val="11"/>
        <w:widowControl/>
      </w:pPr>
      <w:r>
        <w:t>如果，在任何，神的儿女里面，有一个，对神圣一致的渴望，对更多的，基督的灵，更多的断奶、钉十字架、和，每日的死，这，应当是他的，不住的祷告，——“主啊，加增我的信心。”</w:t>
      </w:r>
    </w:p>
    <w:p w14:paraId="3FF54273">
      <w:pPr>
        <w:pStyle w:val="11"/>
        <w:widowControl/>
      </w:pPr>
      <w:r>
        <w:t>Faith in Jesus checks the power of sin, slays the hidden corruption, and enables the believer to "endure as seeing him who is invisible."</w:t>
      </w:r>
    </w:p>
    <w:p w14:paraId="7E04AF47">
      <w:pPr>
        <w:pStyle w:val="11"/>
        <w:widowControl/>
      </w:pPr>
      <w:r>
        <w:t>信，在耶稣里面，遏制罪的能力，杀戮那，隐藏的败坏，并，使信徒，能，“忍耐，如同看见那不能看见的主。”</w:t>
      </w:r>
    </w:p>
    <w:p w14:paraId="4FCA8FF0">
      <w:pPr>
        <w:pStyle w:val="11"/>
        <w:widowControl/>
      </w:pPr>
      <w:r>
        <w:t>This, too, is the grace that smooths the rugged way, lightens the daily burden, "glorifies God in the fire;" is "the substance of things hoped for, the evidence of things not seen;" rests upon God's word because he has said it; and keeps the soul, through all its conflicts and trials, safe unto eternal glory: "Kept by the power of God, through faith, unto salvation."</w:t>
      </w:r>
    </w:p>
    <w:p w14:paraId="3AF5619D">
      <w:pPr>
        <w:pStyle w:val="11"/>
        <w:widowControl/>
      </w:pPr>
      <w:r>
        <w:t>这，也，是那个，平滑崎岖道路，减轻每日重担，“在火中荣耀神”的恩典；是，“所望之事的实底，未见之事的确据；”安息在神的话语上，因为祂，已说它；并且，保守灵魂，经过其所有的冲突与试炼，安稳，直到永恒的荣耀：“靠神的能力，藉着信，被保守，以致得救。”</w:t>
      </w:r>
    </w:p>
    <w:p w14:paraId="79879D13">
      <w:pPr>
        <w:pStyle w:val="11"/>
        <w:widowControl/>
      </w:pPr>
      <w:r>
        <w:t>But we have mainly to do with the declension of this precious grace.</w:t>
      </w:r>
    </w:p>
    <w:p w14:paraId="752DBD54">
      <w:pPr>
        <w:pStyle w:val="11"/>
        <w:widowControl/>
      </w:pPr>
      <w:r>
        <w:t>但是，我们，主要地，要处理这个，宝贵恩典的衰退。</w:t>
      </w:r>
    </w:p>
    <w:p w14:paraId="1390464D">
      <w:pPr>
        <w:pStyle w:val="11"/>
        <w:widowControl/>
      </w:pPr>
      <w:r>
        <w:t>We have already remarked, that there is nothing essentially omnipotent in any single grace of the Spirit; to suppose this, would be to deify that grace: that, although regeneration is a spiritual work, and all the graces implanted in the soul are the product of the Spirit, and must necessarily be in their nature spiritual and indestructible, yet they may so decline in their power, become so enfeebled and impaired in their vigor and tendency, as to be classed among the "things that are ready to die."</w:t>
      </w:r>
    </w:p>
    <w:p w14:paraId="63BD9036">
      <w:pPr>
        <w:pStyle w:val="11"/>
        <w:widowControl/>
      </w:pPr>
      <w:r>
        <w:t>我们，已，评论过，在任何，单一的圣灵的恩典中，没有，任何，本质上全能的东西；要，假设这个，将是，神化那个恩典：即，虽然，重生，是一个属灵的工作，并且，所有，在灵魂中栽植的恩典，都是，圣灵的产物，并且，必，必然地，在其性质上，是属灵而不可毁灭的，然而它们，或许，如此地，在其能力上衰退，变得如此地，在其活力与倾向上，软弱并受损，以至于，被，归类于，“快要死的东西”之中。</w:t>
      </w:r>
    </w:p>
    <w:p w14:paraId="2EAE0975">
      <w:pPr>
        <w:pStyle w:val="11"/>
        <w:widowControl/>
      </w:pPr>
      <w:r>
        <w:t>It is pre-eminently so with faith; perhaps there is no part of the Spirit's work more constantly and severely assailed, and consequently more exposed to declension, than this.</w:t>
      </w:r>
    </w:p>
    <w:p w14:paraId="29EBFAEE">
      <w:pPr>
        <w:pStyle w:val="11"/>
        <w:widowControl/>
      </w:pPr>
      <w:r>
        <w:t>对信而言，尤其如此；或许，没有，圣灵的工作的任何部分，比这个，更持续、更严酷地被攻击，并且，因此，更，暴露于衰退。</w:t>
      </w:r>
    </w:p>
    <w:p w14:paraId="0A46F927">
      <w:pPr>
        <w:pStyle w:val="11"/>
        <w:widowControl/>
      </w:pPr>
      <w:r>
        <w:t>Shall we look at the examples in God's word?</w:t>
      </w:r>
    </w:p>
    <w:p w14:paraId="0BB7DEE6">
      <w:pPr>
        <w:pStyle w:val="11"/>
        <w:widowControl/>
      </w:pPr>
      <w:r>
        <w:t>我们，当看，神话语中的例子吗？</w:t>
      </w:r>
    </w:p>
    <w:p w14:paraId="191E0727">
      <w:pPr>
        <w:pStyle w:val="11"/>
        <w:widowControl/>
      </w:pPr>
      <w:r>
        <w:t>We cite the case of Abraham, the father of the faithful; beholding him, at God's command, binding his son upon the altar, and raising the knife for the sacrifice, we unhesitatingly exclaim, - "Surely never was faith like this!</w:t>
      </w:r>
    </w:p>
    <w:p w14:paraId="39815440">
      <w:pPr>
        <w:pStyle w:val="11"/>
        <w:widowControl/>
      </w:pPr>
      <w:r>
        <w:t>我们，引证亚伯拉罕，那信实之父的情况；看哪，他，在神的命令下，将他的儿子，绑在坛上，并，举起刀来，为献祭，我们，毫不犹豫地惊呼，——“无疑地，从未有，像这样的信！</w:t>
      </w:r>
    </w:p>
    <w:p w14:paraId="5D31EAE9">
      <w:pPr>
        <w:pStyle w:val="11"/>
        <w:widowControl/>
      </w:pPr>
      <w:r>
        <w:t>Here is faith of a giant character; faith, whose sinews no trial can ever relax, whose luster no temptation can ever dim."</w:t>
      </w:r>
    </w:p>
    <w:p w14:paraId="493F492B">
      <w:pPr>
        <w:pStyle w:val="11"/>
        <w:widowControl/>
      </w:pPr>
      <w:r>
        <w:t>在此，是，一个巨人品格的信；信，其，筋，没有任何试炼，能，永，松弛，其，光辉，没有任何试探，能，永，暗淡。”</w:t>
      </w:r>
    </w:p>
    <w:p w14:paraId="658CC993">
      <w:pPr>
        <w:pStyle w:val="11"/>
        <w:widowControl/>
      </w:pPr>
      <w:r>
        <w:t>And yet, tracing the history of the patriarch still further, we find that very giant faith now trembling, and yielding under a trial far less acute and severe; he, who could surrender the life of his promised son - that son, through whose lineal descent Jesus was to come - into the hands of God, could not entrust that same God with his own.</w:t>
      </w:r>
    </w:p>
    <w:p w14:paraId="39407CEB">
      <w:pPr>
        <w:pStyle w:val="11"/>
        <w:widowControl/>
      </w:pPr>
      <w:r>
        <w:t>然而，更进一步地，追溯那位先祖的历史，我们，发现那个，巨人般的信，现在，在一个，远不那么尖锐和严酷的试炼下，战兢，并，屈服；他，那，能，将他应许之子的生命——那个儿子，藉着其，直系后代，耶稣，要来——交在神的手中，却，不能，将他自己的生命，交托给那位同样的神。</w:t>
      </w:r>
    </w:p>
    <w:p w14:paraId="11BFAD93">
      <w:pPr>
        <w:pStyle w:val="11"/>
        <w:widowControl/>
      </w:pPr>
      <w:r>
        <w:t>We look at Job: in the commencement of his deep trial we find him justifying God; messenger follows messenger with tidings of yet deeper woe, but not a murmur is breathed; and as the cup, now full to the brim, is placed to his lips, how sweetly sounds the voice of holy resignation, - "The Lord gave, and the Lord has taken away; blessed be the name of the Lord;" "In all this did not Job sin with his lips:" and yet the very faith, which thus bowed in meekness to the rod, so declined, as to lead him to curse the day of his birth!</w:t>
      </w:r>
    </w:p>
    <w:p w14:paraId="3F9A3512">
      <w:pPr>
        <w:pStyle w:val="11"/>
        <w:widowControl/>
      </w:pPr>
      <w:r>
        <w:t>我们，看约伯：在，他深重试炼的开始，我们，发现他，称神为义；信差，一个接一个地，带着，更深愁苦的消息，但，没有，一个埋怨被呼吸出来；并且，当那杯，现今，满了，到边缘，被，放在他的嘴唇上，圣洁顺服的声音，是何等地甘甜，——“赏赐的是耶和华，收取的也是耶和华；耶和华的名是应当称颂的；”“这一切事上，约伯，并，不以口犯罪：”然而，那个，如此地，在温顺中，屈服于杖的信本身，竟，如此地衰退，以至于，引他到，咒诅他出生的日子！</w:t>
      </w:r>
    </w:p>
    <w:p w14:paraId="6459E196">
      <w:pPr>
        <w:pStyle w:val="11"/>
        <w:widowControl/>
      </w:pPr>
      <w:r>
        <w:t>We see David, whose faith could at one time lead him out to battle with Goliath, now fleeing from a shadow, and exclaiming, - "I shall one day perish by the hand of Saul!"</w:t>
      </w:r>
    </w:p>
    <w:p w14:paraId="0EADD769">
      <w:pPr>
        <w:pStyle w:val="11"/>
        <w:widowControl/>
      </w:pPr>
      <w:r>
        <w:t>我们，看见大卫，他的信，曾一度能，引他，出去，与歌利亚争战，现在，却，从一个影子，逃跑，并，惊呼，——“我，必，有一日，死在扫罗手中！”</w:t>
      </w:r>
    </w:p>
    <w:p w14:paraId="4A0CA4C8">
      <w:pPr>
        <w:pStyle w:val="11"/>
        <w:widowControl/>
      </w:pPr>
      <w:r>
        <w:t>And mark how the energy of Peter's faith declined, who at one period could walk boldly upon the tempestuous sea, and yet at another could deny his Lord, panic-struck at the voice of a little maid.</w:t>
      </w:r>
    </w:p>
    <w:p w14:paraId="3E2B14CA">
      <w:pPr>
        <w:pStyle w:val="11"/>
        <w:widowControl/>
      </w:pPr>
      <w:r>
        <w:t>并且，注意，彼得的信的能量，是如何地衰退，他，曾一度能，大胆地，在风暴的海上行走，却又，在另一个时候，能，否认他的主，被，一个小女仆的声音，所惊吓。</w:t>
      </w:r>
    </w:p>
    <w:p w14:paraId="25915A21">
      <w:pPr>
        <w:pStyle w:val="11"/>
        <w:widowControl/>
      </w:pPr>
      <w:r>
        <w:t>Who will say that the faith of the holiest man of God may not at one time greatly and sadly decline?</w:t>
      </w:r>
    </w:p>
    <w:p w14:paraId="1F5FF033">
      <w:pPr>
        <w:pStyle w:val="11"/>
        <w:widowControl/>
      </w:pPr>
      <w:r>
        <w:t>谁会，说，神最圣洁的人的信，或许不，在某个时候，大大地、悲哀地衰退？</w:t>
      </w:r>
    </w:p>
    <w:p w14:paraId="1311784C">
      <w:pPr>
        <w:pStyle w:val="11"/>
        <w:widowControl/>
      </w:pPr>
      <w:r>
        <w:t>But we need not travel out of ourselves for the evidence and the illustration of the affecting truth we are upon: let every believer turn in upon himself.</w:t>
      </w:r>
    </w:p>
    <w:p w14:paraId="45381ED5">
      <w:pPr>
        <w:pStyle w:val="11"/>
        <w:widowControl/>
      </w:pPr>
      <w:r>
        <w:t>但是，我们，无需，为我们，所处的感人真理的证据与例证，而走出我们自己：让，每一个信徒，转向他自己。</w:t>
      </w:r>
    </w:p>
    <w:p w14:paraId="6D9EE03D">
      <w:pPr>
        <w:pStyle w:val="11"/>
        <w:widowControl/>
      </w:pPr>
      <w:r>
        <w:t>What, reader, is the real state of your faith?</w:t>
      </w:r>
    </w:p>
    <w:p w14:paraId="554F6E54">
      <w:pPr>
        <w:pStyle w:val="11"/>
        <w:widowControl/>
      </w:pPr>
      <w:r>
        <w:t>读者，你们信的真实光景是什么？</w:t>
      </w:r>
    </w:p>
    <w:p w14:paraId="2886E1B4">
      <w:pPr>
        <w:pStyle w:val="11"/>
        <w:widowControl/>
        <w:numPr>
          <w:ilvl w:val="0"/>
          <w:numId w:val="15"/>
        </w:numPr>
        <w:ind w:left="0" w:leftChars="0" w:firstLine="0" w:firstLineChars="0"/>
        <w:rPr>
          <w:b w:val="0"/>
          <w:bdr w:val="none" w:sz="0" w:space="0"/>
        </w:rPr>
      </w:pPr>
      <w:r>
        <w:t>it as lively, vigorous, and active, as it was when you first believed?</w:t>
      </w:r>
    </w:p>
    <w:p w14:paraId="3B3591E6">
      <w:pPr>
        <w:pStyle w:val="11"/>
        <w:widowControl/>
      </w:pPr>
      <w:r>
        <w:t>它，是，如同你们，初信时，一样地，活泼、有活力、和活跃吗？</w:t>
      </w:r>
    </w:p>
    <w:p w14:paraId="74A8AAEC">
      <w:pPr>
        <w:pStyle w:val="11"/>
        <w:widowControl/>
      </w:pPr>
      <w:r>
        <w:t>Has it undergone no declension?</w:t>
      </w:r>
    </w:p>
    <w:p w14:paraId="24994F91">
      <w:pPr>
        <w:pStyle w:val="11"/>
        <w:widowControl/>
      </w:pPr>
      <w:r>
        <w:t>它，未，经历任何衰退吗？</w:t>
      </w:r>
    </w:p>
    <w:p w14:paraId="18999312">
      <w:pPr>
        <w:pStyle w:val="11"/>
        <w:widowControl/>
      </w:pPr>
      <w:r>
        <w:t>Is the Object of faith as glorious in your eye as he then was?</w:t>
      </w:r>
    </w:p>
    <w:p w14:paraId="16B47ED5">
      <w:pPr>
        <w:pStyle w:val="11"/>
        <w:widowControl/>
      </w:pPr>
      <w:r>
        <w:t>信的对象，在你们眼中，是否，如同祂，那时是，一样地荣耀？</w:t>
      </w:r>
    </w:p>
    <w:p w14:paraId="63884357">
      <w:pPr>
        <w:pStyle w:val="11"/>
        <w:widowControl/>
      </w:pPr>
      <w:r>
        <w:t>Are you not now looking at second causes in God's dealings with you, instead of lifting your eye and fixing it on him alone?</w:t>
      </w:r>
    </w:p>
    <w:p w14:paraId="20670287">
      <w:pPr>
        <w:pStyle w:val="11"/>
        <w:widowControl/>
      </w:pPr>
      <w:r>
        <w:t>你们，现在，岂不，在神的，与你们的作为中，看第二因，而非，举起你们的眼睛，并，将其，固定在祂身上，单单地？</w:t>
      </w:r>
    </w:p>
    <w:p w14:paraId="60BB7481">
      <w:pPr>
        <w:pStyle w:val="11"/>
        <w:widowControl/>
      </w:pPr>
      <w:r>
        <w:t>What is your faith in prayer?</w:t>
      </w:r>
    </w:p>
    <w:p w14:paraId="7F839D7B">
      <w:pPr>
        <w:pStyle w:val="11"/>
        <w:widowControl/>
      </w:pPr>
      <w:r>
        <w:t>你们，在祷告中的信，是什么？</w:t>
      </w:r>
    </w:p>
    <w:p w14:paraId="5BD013FF">
      <w:pPr>
        <w:pStyle w:val="11"/>
        <w:widowControl/>
      </w:pPr>
      <w:r>
        <w:rPr>
          <w:color w:val="000000"/>
        </w:rPr>
        <w:t></w:t>
      </w:r>
    </w:p>
    <w:p w14:paraId="5199CA0D">
      <w:pPr>
        <w:pStyle w:val="11"/>
        <w:widowControl/>
      </w:pPr>
      <w:r>
        <w:t>do you come boldly to the throne of grace, asking, nothing doubting?</w:t>
      </w:r>
    </w:p>
    <w:p w14:paraId="46045F63">
      <w:pPr>
        <w:pStyle w:val="11"/>
        <w:widowControl/>
        <w:numPr>
          <w:ilvl w:val="0"/>
          <w:numId w:val="16"/>
        </w:numPr>
        <w:ind w:left="0" w:leftChars="0" w:firstLine="0" w:firstLineChars="0"/>
      </w:pPr>
      <w:r>
        <w:t>——你们，坦然无惧地，到恩典的宝座前，求，一无所疑吗？</w:t>
      </w:r>
    </w:p>
    <w:p w14:paraId="6A8D599D">
      <w:pPr>
        <w:pStyle w:val="11"/>
        <w:widowControl/>
      </w:pPr>
      <w:r>
        <w:t>Do you take all your trials, your wants, your infirmities, to God!</w:t>
      </w:r>
    </w:p>
    <w:p w14:paraId="5FCC4281">
      <w:pPr>
        <w:pStyle w:val="11"/>
        <w:widowControl/>
      </w:pPr>
      <w:r>
        <w:t>你们，将你们所有的试炼、你们的需要、你们的软弱，带到神那里！</w:t>
      </w:r>
    </w:p>
    <w:p w14:paraId="46413C87">
      <w:pPr>
        <w:pStyle w:val="11"/>
        <w:widowControl/>
      </w:pPr>
      <w:r>
        <w:t>What is your realization of eternal things, - is faith here in constant, holy exercise?</w:t>
      </w:r>
    </w:p>
    <w:p w14:paraId="1DDDB021">
      <w:pPr>
        <w:pStyle w:val="11"/>
        <w:widowControl/>
      </w:pPr>
      <w:r>
        <w:t>你们，对永恒之事的实现，是什么，——信，在此，是在，持续、圣洁的操练中吗？</w:t>
      </w:r>
    </w:p>
    <w:p w14:paraId="4ABA6C6A">
      <w:pPr>
        <w:pStyle w:val="11"/>
        <w:widowControl/>
      </w:pPr>
      <w:r>
        <w:t>Are you living as a pilgrim and a sojourner, "choosing rather to suffer affliction with the people of God," than float along on the summer-sea of this world's enjoyments?</w:t>
      </w:r>
    </w:p>
    <w:p w14:paraId="042537C0">
      <w:pPr>
        <w:pStyle w:val="11"/>
        <w:widowControl/>
      </w:pPr>
      <w:r>
        <w:t>你们，是否，如同一个客旅和寄居者而活，“宁愿，与神的子民同受苦难”，也不愿，在这世界享乐的，夏日之海上，漂浮？</w:t>
      </w:r>
    </w:p>
    <w:p w14:paraId="06A7B46B">
      <w:pPr>
        <w:pStyle w:val="11"/>
        <w:widowControl/>
      </w:pPr>
      <w:r>
        <w:t>What is the crucifying power of your faith?</w:t>
      </w:r>
    </w:p>
    <w:p w14:paraId="5727AC9B">
      <w:pPr>
        <w:pStyle w:val="11"/>
        <w:widowControl/>
      </w:pPr>
      <w:r>
        <w:t>你们信的，钉十字架的能力是什么？</w:t>
      </w:r>
    </w:p>
    <w:p w14:paraId="11A61C9C">
      <w:pPr>
        <w:pStyle w:val="11"/>
        <w:widowControl/>
        <w:numPr>
          <w:ilvl w:val="0"/>
          <w:numId w:val="16"/>
        </w:numPr>
        <w:ind w:left="0" w:leftChars="0" w:firstLine="0" w:firstLineChars="0"/>
      </w:pPr>
      <w:r>
        <w:t>does it deaden you to sin, and wean you from the world, and constrain you to walk humbly with God and near to Jesus?</w:t>
      </w:r>
    </w:p>
    <w:p w14:paraId="52071D40">
      <w:pPr>
        <w:pStyle w:val="11"/>
        <w:widowControl/>
        <w:numPr>
          <w:ilvl w:val="0"/>
          <w:numId w:val="16"/>
        </w:numPr>
        <w:ind w:left="0" w:leftChars="0" w:firstLine="0" w:firstLineChars="0"/>
      </w:pPr>
      <w:r>
        <w:t>——它，是否，使你们，对罪死，并，使你们，从世界断奶，并，激励你们，与神，谦卑地同行，并，亲近耶稣？</w:t>
      </w:r>
    </w:p>
    <w:p w14:paraId="005205EC">
      <w:pPr>
        <w:pStyle w:val="11"/>
        <w:widowControl/>
      </w:pPr>
      <w:r>
        <w:t>And when the Lord brings the cross, and says, "Bear this for me," does your faith promptly and cheerfully acquiesce, "any cross, any suffering, any sacrifice for you, dear Lord?"</w:t>
      </w:r>
    </w:p>
    <w:p w14:paraId="26314A5B">
      <w:pPr>
        <w:pStyle w:val="11"/>
        <w:widowControl/>
      </w:pPr>
      <w:r>
        <w:t>并且，当主，带来十字架，并说，“为我，背负这个，”你们的信，是否，敏捷而愉快地，默许，“任何十字架，任何受苦，任何牺牲，为祢，亲爱的主？”</w:t>
      </w:r>
    </w:p>
    <w:p w14:paraId="6D5DF466">
      <w:pPr>
        <w:pStyle w:val="11"/>
        <w:widowControl/>
      </w:pPr>
      <w:r>
        <w:t>Thus may you try the nature and the degree of your faith; bring it to the touchstone of God's truth, and ascertain what its character is, and how far it has suffered declension.</w:t>
      </w:r>
    </w:p>
    <w:p w14:paraId="15CE2396">
      <w:pPr>
        <w:pStyle w:val="11"/>
        <w:widowControl/>
      </w:pPr>
      <w:r>
        <w:t>如此，你们，或许可以，试验你们信的性质与程度；将它，带到神真理的试金石，并，确定其品格是什么，以及，它，已，受了多远的衰退。</w:t>
      </w:r>
    </w:p>
    <w:p w14:paraId="4B77B641">
      <w:pPr>
        <w:pStyle w:val="11"/>
        <w:widowControl/>
      </w:pPr>
      <w:r>
        <w:t>Permit us to adduce a few causes to which a feeble and declining faith may frequently be traced.</w:t>
      </w:r>
    </w:p>
    <w:p w14:paraId="79EC1AAB">
      <w:pPr>
        <w:pStyle w:val="11"/>
        <w:widowControl/>
      </w:pPr>
      <w:r>
        <w:t>请允许我们，引证几个，一个，软弱而衰退的信，或许常常可以被追溯到的原因。</w:t>
      </w:r>
    </w:p>
    <w:p w14:paraId="12802ECD">
      <w:pPr>
        <w:pStyle w:val="11"/>
        <w:widowControl/>
      </w:pPr>
      <w:r>
        <w:t>When a believer's visits to his closet grow less frequent and spiritual, faith will assuredly decline.</w:t>
      </w:r>
    </w:p>
    <w:p w14:paraId="413CBCB9">
      <w:pPr>
        <w:pStyle w:val="11"/>
        <w:widowControl/>
      </w:pPr>
      <w:r>
        <w:t>当，一个信徒，到他内室的访问，变得更不频繁和更不属灵时，信，将，确定地，衰退。</w:t>
      </w:r>
    </w:p>
    <w:p w14:paraId="3ACA7FA2">
      <w:pPr>
        <w:pStyle w:val="11"/>
        <w:widowControl/>
      </w:pPr>
      <w:r>
        <w:t>Prayer is the channel that supplies faith with its nourishment and vigor.</w:t>
      </w:r>
    </w:p>
    <w:p w14:paraId="3E2882E3">
      <w:pPr>
        <w:pStyle w:val="11"/>
        <w:widowControl/>
      </w:pPr>
      <w:r>
        <w:t>祷告，是那，供应信，以其滋养与活力的渠道。</w:t>
      </w:r>
    </w:p>
    <w:p w14:paraId="7F194EC8">
      <w:pPr>
        <w:pStyle w:val="11"/>
        <w:widowControl/>
      </w:pPr>
      <w:r>
        <w:t>As well might we cut off all the rills and streams which flow down the mountain's side, and expect that the valleys beneath will present their enameled and verdant aspect, as to close up the channel of prayer, and then look for a healthy, vigorous, and growing faith.</w:t>
      </w:r>
    </w:p>
    <w:p w14:paraId="2AF678D7">
      <w:pPr>
        <w:pStyle w:val="11"/>
        <w:widowControl/>
      </w:pPr>
      <w:r>
        <w:t>我们，同样地，或许可以，切断所有，从山坡，流下的溪流，并，期望，那，下面的山谷，将，呈献它们，被装饰的和青翠的面貌，如同，要，关闭祷告的渠道，并，然后，寻找一个，健康、有活力、和，成长的信。</w:t>
      </w:r>
    </w:p>
    <w:p w14:paraId="7D3AA10A">
      <w:pPr>
        <w:pStyle w:val="11"/>
        <w:widowControl/>
      </w:pPr>
      <w:r>
        <w:t>There is a beautiful connection between faith and prayer, - their influence is reciprocal: constant and ardent prayer strengthens faith, and faith, brought into exercise, stimulates to prayer.</w:t>
      </w:r>
    </w:p>
    <w:p w14:paraId="0B83AA31">
      <w:pPr>
        <w:pStyle w:val="11"/>
        <w:widowControl/>
      </w:pPr>
      <w:r>
        <w:t>在，信与祷告之间，有一个，美丽的联系，——它们的影响，是相互的：持续而热切的祷告，加强信，并且，信，被，带入操练，激励祷告。</w:t>
      </w:r>
    </w:p>
    <w:p w14:paraId="134F8BEE">
      <w:pPr>
        <w:pStyle w:val="11"/>
        <w:widowControl/>
      </w:pPr>
      <w:r>
        <w:t>A praying man will be a believing man, and a man of faith will be a man of prayer.</w:t>
      </w:r>
    </w:p>
    <w:p w14:paraId="77CCE5A0">
      <w:pPr>
        <w:pStyle w:val="11"/>
        <w:widowControl/>
      </w:pPr>
      <w:r>
        <w:t>一个，祷告的人，将是，一个相信的人，并且，一个，信的人，将是，一个祷告的人。</w:t>
      </w:r>
    </w:p>
    <w:p w14:paraId="7F0A4D0A">
      <w:pPr>
        <w:pStyle w:val="11"/>
        <w:widowControl/>
      </w:pPr>
      <w:r>
        <w:t>Mary Queen of Scotland is said to have expressed a greater dread of the prayers of John Knox the Reformer, than of all the armies leagued against her.</w:t>
      </w:r>
    </w:p>
    <w:p w14:paraId="3BCEF6A5">
      <w:pPr>
        <w:pStyle w:val="11"/>
        <w:widowControl/>
      </w:pPr>
      <w:r>
        <w:t>据说，苏格兰女王玛丽，曾，表示，对改教家约翰·诺克斯的祷告的，更大的恐惧，甚于，所有，与她为敌的军队。</w:t>
      </w:r>
    </w:p>
    <w:p w14:paraId="4811B1B6">
      <w:pPr>
        <w:pStyle w:val="11"/>
        <w:widowControl/>
      </w:pPr>
      <w:r>
        <w:t>But what infused such power into the prayers of Knox, rendering them "terrible as an army with banners?"</w:t>
      </w:r>
    </w:p>
    <w:p w14:paraId="225F6356">
      <w:pPr>
        <w:pStyle w:val="11"/>
        <w:widowControl/>
      </w:pPr>
      <w:r>
        <w:t>但是，什么，将如此的能力，注入诺克斯的祷告，使它们，“威武如展开旌旗的军队？”</w:t>
      </w:r>
    </w:p>
    <w:p w14:paraId="533B3EED">
      <w:pPr>
        <w:pStyle w:val="11"/>
        <w:widowControl/>
      </w:pPr>
      <w:r>
        <w:rPr>
          <w:color w:val="000000"/>
        </w:rPr>
        <w:t></w:t>
      </w:r>
    </w:p>
    <w:p w14:paraId="297C0455">
      <w:pPr>
        <w:pStyle w:val="11"/>
        <w:widowControl/>
        <w:numPr>
          <w:ilvl w:val="0"/>
          <w:numId w:val="15"/>
        </w:numPr>
        <w:ind w:left="0" w:leftChars="0" w:firstLine="0" w:firstLineChars="0"/>
        <w:rPr>
          <w:b w:val="0"/>
          <w:bdr w:val="none" w:sz="0" w:space="0"/>
        </w:rPr>
      </w:pPr>
      <w:r>
        <w:t>was his mighty faith; and his mighty faith rendered him mighty in prayer.</w:t>
      </w:r>
    </w:p>
    <w:p w14:paraId="153D27CB">
      <w:pPr>
        <w:pStyle w:val="11"/>
        <w:widowControl/>
        <w:numPr>
          <w:ilvl w:val="0"/>
          <w:numId w:val="17"/>
        </w:numPr>
        <w:ind w:left="0" w:leftChars="0" w:firstLine="0" w:firstLineChars="0"/>
      </w:pPr>
      <w:r>
        <w:t>——是，他大有能力的信；并且，他大有能力的信，使他，在祷告中，大有能力。</w:t>
      </w:r>
    </w:p>
    <w:p w14:paraId="3BC31C4A">
      <w:pPr>
        <w:pStyle w:val="11"/>
        <w:widowControl/>
      </w:pPr>
      <w:r>
        <w:t>Here, then, we have one cause, and a most fruitful one, of the weak and powerless faith of many professors: they live at a distance from God, and the consequence is, faith receives no nourishment; there is but little going to Jesus, but little dealing with his blood, but little drawing from his fullness; forgetting that, as he is the Author, so is he the Sustainer of faith, and that the soul only lives, as it lives "by the faith of the Son of God."</w:t>
      </w:r>
    </w:p>
    <w:p w14:paraId="17B0DB30">
      <w:pPr>
        <w:pStyle w:val="11"/>
        <w:widowControl/>
      </w:pPr>
      <w:r>
        <w:t>那么，在此，我们，有，一个，许多宣信者，软弱无能的信的，一个原因，并且，是一个最多产的原因：他们，活在，远离神之处，并且，其后果是，信，不，接受任何滋养；但，有很少的，到耶稣那里去，但，很少的，与祂的血交往，但，很少的，从祂的丰满中支取；忘记了，即，正如祂，是，信的创始者，同样，祂，是，信的维持者，并且，那灵魂，只，活，如同它，活，“因信神的儿子而活。”</w:t>
      </w:r>
    </w:p>
    <w:p w14:paraId="17DCBDD3">
      <w:pPr>
        <w:pStyle w:val="11"/>
        <w:widowControl/>
      </w:pPr>
      <w:r>
        <w:t>Reader, is your faith in a feeble, sickly, declining state?</w:t>
      </w:r>
    </w:p>
    <w:p w14:paraId="480E09C0">
      <w:pPr>
        <w:pStyle w:val="11"/>
        <w:widowControl/>
      </w:pPr>
      <w:r>
        <w:t>读者，你们的信，是在，一个，软弱、生病、衰退的光景中吗？</w:t>
      </w:r>
    </w:p>
    <w:p w14:paraId="6F3523E6">
      <w:pPr>
        <w:pStyle w:val="11"/>
        <w:widowControl/>
      </w:pPr>
      <w:r>
        <w:t>Look well to your closet: see if you can not trace the cause there.</w:t>
      </w:r>
    </w:p>
    <w:p w14:paraId="383D7CE7">
      <w:pPr>
        <w:pStyle w:val="11"/>
        <w:widowControl/>
      </w:pPr>
      <w:r>
        <w:t>好好地，看你们的内室：看，你们，是否，不能，在那里，追溯那原因。</w:t>
      </w:r>
    </w:p>
    <w:p w14:paraId="457117AE">
      <w:pPr>
        <w:pStyle w:val="11"/>
        <w:widowControl/>
      </w:pPr>
      <w:r>
        <w:t>What is your accustomed habit of prayer?</w:t>
      </w:r>
    </w:p>
    <w:p w14:paraId="79D652BF">
      <w:pPr>
        <w:pStyle w:val="11"/>
        <w:widowControl/>
      </w:pPr>
      <w:r>
        <w:t>你们， accustomed（习惯的）的祷告的习惯是什么？</w:t>
      </w:r>
    </w:p>
    <w:p w14:paraId="572E936B">
      <w:pPr>
        <w:pStyle w:val="11"/>
        <w:widowControl/>
      </w:pPr>
      <w:r>
        <w:t>How much time of twelve hours is spent with God?</w:t>
      </w:r>
    </w:p>
    <w:p w14:paraId="54C3CB40">
      <w:pPr>
        <w:pStyle w:val="11"/>
        <w:widowControl/>
      </w:pPr>
      <w:r>
        <w:t>十二小时中，有多少时间，是，与神，同度的？</w:t>
      </w:r>
    </w:p>
    <w:p w14:paraId="7D68A2A8">
      <w:pPr>
        <w:pStyle w:val="11"/>
        <w:widowControl/>
      </w:pPr>
      <w:r>
        <w:t>What! do your business, your family, your worldly engagements, consume all your time?</w:t>
      </w:r>
    </w:p>
    <w:p w14:paraId="70A47711">
      <w:pPr>
        <w:pStyle w:val="11"/>
        <w:widowControl/>
      </w:pPr>
      <w:r>
        <w:t>什么！你们的，事务、你们的家庭、你们的属世事务，消耗了你们所有的时间？</w:t>
      </w:r>
    </w:p>
    <w:p w14:paraId="302CF02B">
      <w:pPr>
        <w:pStyle w:val="11"/>
        <w:widowControl/>
      </w:pPr>
      <w:r>
        <w:t>What! but little time for prayer?</w:t>
      </w:r>
    </w:p>
    <w:p w14:paraId="152A846B">
      <w:pPr>
        <w:pStyle w:val="11"/>
        <w:widowControl/>
      </w:pPr>
      <w:r>
        <w:t>什么！但，很少的时间，来祷告？</w:t>
      </w:r>
    </w:p>
    <w:p w14:paraId="5DC767CC">
      <w:pPr>
        <w:pStyle w:val="11"/>
        <w:widowControl/>
        <w:numPr>
          <w:ilvl w:val="0"/>
          <w:numId w:val="17"/>
        </w:numPr>
        <w:ind w:left="0" w:leftChars="0" w:firstLine="0" w:firstLineChars="0"/>
      </w:pPr>
      <w:r>
        <w:t>but few stolen moments for God?</w:t>
      </w:r>
    </w:p>
    <w:p w14:paraId="1C22065F">
      <w:pPr>
        <w:pStyle w:val="11"/>
        <w:widowControl/>
        <w:numPr>
          <w:ilvl w:val="0"/>
          <w:numId w:val="17"/>
        </w:numPr>
        <w:ind w:left="0" w:leftChars="0" w:firstLine="0" w:firstLineChars="0"/>
      </w:pPr>
      <w:r>
        <w:t>——但，很少的，为神，偷来的时刻？</w:t>
      </w:r>
    </w:p>
    <w:p w14:paraId="7123A481">
      <w:pPr>
        <w:pStyle w:val="11"/>
        <w:widowControl/>
        <w:numPr>
          <w:ilvl w:val="0"/>
          <w:numId w:val="17"/>
        </w:numPr>
        <w:ind w:left="0" w:leftChars="0" w:firstLine="0" w:firstLineChars="0"/>
        <w:rPr>
          <w:b w:val="0"/>
          <w:bdr w:val="none" w:sz="0" w:space="0"/>
        </w:rPr>
      </w:pPr>
      <w:r>
        <w:t>hours redeemed from secular pursuits, and devoted to holy communion and filial fellowship with your Father in secret?</w:t>
      </w:r>
    </w:p>
    <w:p w14:paraId="2A04FD0B">
      <w:pPr>
        <w:pStyle w:val="11"/>
        <w:widowControl/>
        <w:numPr>
          <w:ilvl w:val="0"/>
          <w:numId w:val="18"/>
        </w:numPr>
        <w:ind w:left="0" w:leftChars="0" w:firstLine="0" w:firstLineChars="0"/>
      </w:pPr>
      <w:r>
        <w:t>——没有，从世俗的追求中，被，赎回的时辰，并，献给，与你们在暗中的父，圣洁的交通和儿女般的团契？</w:t>
      </w:r>
    </w:p>
    <w:p w14:paraId="54CC7A42">
      <w:pPr>
        <w:pStyle w:val="11"/>
        <w:widowControl/>
      </w:pPr>
      <w:r>
        <w:t>It is well near all consumed upon yourself, in worldly care, confusion, and excitement?</w:t>
      </w:r>
    </w:p>
    <w:p w14:paraId="27319FFC">
      <w:pPr>
        <w:pStyle w:val="11"/>
        <w:widowControl/>
      </w:pPr>
      <w:r>
        <w:t>它，是，几乎，全部地，被，在属世的忧虑、混乱、和兴奋中，消耗在你们自己身上？</w:t>
      </w:r>
    </w:p>
    <w:p w14:paraId="3F2BA066">
      <w:pPr>
        <w:pStyle w:val="11"/>
        <w:widowControl/>
      </w:pPr>
      <w:r>
        <w:t>Wonder not that your faith is feeble, drooping, and ready to die: the greatest wonder is, that you are not quite dead: that the feeble, flickering spark is not entirely extinguished.</w:t>
      </w:r>
    </w:p>
    <w:p w14:paraId="5F296B89">
      <w:pPr>
        <w:pStyle w:val="11"/>
        <w:widowControl/>
      </w:pPr>
      <w:r>
        <w:t>不要，惊奇，你们的信，是，软弱、下垂、和，快要死的：那，最大的惊奇是，你们，不，全然地死：那，软弱、闪烁的火花，不，全然地被熄灭。</w:t>
      </w:r>
    </w:p>
    <w:p w14:paraId="6DA438E4">
      <w:pPr>
        <w:pStyle w:val="11"/>
        <w:widowControl/>
      </w:pPr>
      <w:r>
        <w:t>Rouse you from your fearful slumber!</w:t>
      </w:r>
    </w:p>
    <w:p w14:paraId="3496E722">
      <w:pPr>
        <w:pStyle w:val="11"/>
        <w:widowControl/>
      </w:pPr>
      <w:r>
        <w:t>从你们，可怕的沉睡中，唤醒你们！</w:t>
      </w:r>
    </w:p>
    <w:p w14:paraId="5A41629E">
      <w:pPr>
        <w:pStyle w:val="11"/>
        <w:widowControl/>
      </w:pPr>
      <w:r>
        <w:t>Your situation, drowsy professor, is perilous in the extreme; you are sleeping on enchanted ground; your shield and your bosom-plate lying unbuckled at your side, and all your enemies gathering in fearful numbers around you!</w:t>
      </w:r>
    </w:p>
    <w:p w14:paraId="23F44AAA">
      <w:pPr>
        <w:pStyle w:val="11"/>
        <w:widowControl/>
      </w:pPr>
      <w:r>
        <w:t>你们的光景，昏昏欲睡的宣信者，是，极度的危险；你们，正在，被施了魔法的地上，睡觉；你们的盾牌和你们的护心镜，未被扣上，躺在你们旁边，并且，你们所有的仇敌，正，以可怕的数目，聚集在你们周围！</w:t>
      </w:r>
    </w:p>
    <w:p w14:paraId="58886652">
      <w:pPr>
        <w:pStyle w:val="11"/>
        <w:widowControl/>
        <w:numPr>
          <w:ilvl w:val="0"/>
          <w:numId w:val="18"/>
        </w:numPr>
        <w:ind w:left="0" w:leftChars="0" w:firstLine="0" w:firstLineChars="0"/>
      </w:pPr>
      <w:r>
        <w:t>a return to prayer is your only safety.</w:t>
      </w:r>
    </w:p>
    <w:p w14:paraId="14F94365">
      <w:pPr>
        <w:pStyle w:val="11"/>
        <w:widowControl/>
      </w:pPr>
      <w:r>
        <w:rPr>
          <w:color w:val="000000"/>
        </w:rPr>
        <w:t></w:t>
      </w:r>
    </w:p>
    <w:p w14:paraId="012B7AA8">
      <w:pPr>
        <w:pStyle w:val="11"/>
        <w:widowControl/>
      </w:pPr>
      <w:r>
        <w:t>——一个，对祷告的回归，是你们唯一的保障。</w:t>
      </w:r>
    </w:p>
    <w:p w14:paraId="5C987F95">
      <w:pPr>
        <w:pStyle w:val="11"/>
        <w:widowControl/>
      </w:pPr>
      <w:r>
        <w:t>Dealing much with a life of sense, is a most influential cause of declension in faith.</w:t>
      </w:r>
    </w:p>
    <w:p w14:paraId="2E452123">
      <w:pPr>
        <w:pStyle w:val="11"/>
        <w:widowControl/>
      </w:pPr>
      <w:r>
        <w:t>多，与一个，感官的生命交往，是，信衰退的，一个最，有影响的原因。</w:t>
      </w:r>
    </w:p>
    <w:p w14:paraId="6946A975">
      <w:pPr>
        <w:pStyle w:val="11"/>
        <w:widowControl/>
      </w:pPr>
      <w:r>
        <w:t>If we desire to see our way every step of our homeward path, we must abandon the more difficult, though more blessed ascent of faith; it is impossible to walk by sight and by faith at the same time; the two paths run in opposite directions.</w:t>
      </w:r>
    </w:p>
    <w:p w14:paraId="15AE3355">
      <w:pPr>
        <w:pStyle w:val="11"/>
        <w:widowControl/>
      </w:pPr>
      <w:r>
        <w:t>如果，我们，渴望，看见我们，归家之路的每一步，我们，就必须，放弃那，更困难，虽然更蒙福的，信的上升；要，同时，凭眼见和凭信行，是不可能的；那两条路，是，在相反的方向上，运行的。</w:t>
      </w:r>
    </w:p>
    <w:p w14:paraId="3C8FF4E5">
      <w:pPr>
        <w:pStyle w:val="11"/>
        <w:widowControl/>
      </w:pPr>
      <w:r>
        <w:t>If the Lord were to reveal the why and the wherefore of all his dealings; if we were only to advance as we saw the spot on which we were to place our foot, or only to go out as we knew the place where we were going, it were then no longer a life of faith that we lived, but of sight.</w:t>
      </w:r>
    </w:p>
    <w:p w14:paraId="01BE042C">
      <w:pPr>
        <w:pStyle w:val="11"/>
        <w:widowControl/>
      </w:pPr>
      <w:r>
        <w:t>如果，主，要，启示祂所有作为的，原因和理由；如果，我们，只，在我们看见，我们要，放我们脚的地点时，才前进，或，只，在我们知道，我们要去的地方时，才出去，那，就，不再是一个，信的生命，我们，活，而是，一个，眼见的生命。</w:t>
      </w:r>
    </w:p>
    <w:p w14:paraId="66075052">
      <w:pPr>
        <w:pStyle w:val="11"/>
        <w:widowControl/>
      </w:pPr>
      <w:r>
        <w:t>We should have exchanged the life which glorifies, for the life which dishonors God.</w:t>
      </w:r>
    </w:p>
    <w:p w14:paraId="2E6097B1">
      <w:pPr>
        <w:pStyle w:val="11"/>
        <w:widowControl/>
      </w:pPr>
      <w:r>
        <w:t>我们，将，已，将那，荣耀神的生命，换作那，不荣耀神的生命。</w:t>
      </w:r>
    </w:p>
    <w:p w14:paraId="34827DB5">
      <w:pPr>
        <w:pStyle w:val="11"/>
        <w:widowControl/>
      </w:pPr>
      <w:r>
        <w:t>When God, about to deliver the Israelites from the power of Pharaoh, commanded them to advance, it was before he revealed the way by which he was about to rescue them.</w:t>
      </w:r>
    </w:p>
    <w:p w14:paraId="277DE5FF">
      <w:pPr>
        <w:pStyle w:val="11"/>
        <w:widowControl/>
      </w:pPr>
      <w:r>
        <w:t>当神，将要，拯救以色列人，脱离法老的权势时，命令他们，前进，那，是，在祂，启示祂，将要藉以，拯救他们的道路之前。</w:t>
      </w:r>
    </w:p>
    <w:p w14:paraId="6AC85F7D">
      <w:pPr>
        <w:pStyle w:val="11"/>
        <w:widowControl/>
      </w:pPr>
      <w:r>
        <w:t>The Red Sea rolled its deep and frowning waves at their feet; they saw not a spot of dry ground on which they could tread; and yet, this was the command to Moses, - "Speak unto the children of Israel that they go forward."</w:t>
      </w:r>
    </w:p>
    <w:p w14:paraId="0F5515F8">
      <w:pPr>
        <w:pStyle w:val="11"/>
        <w:widowControl/>
      </w:pPr>
      <w:r>
        <w:t>红海，在其脚下，滚动其，深而皱眉的波浪；他们，看不见，一个，干地的地点，在其上，他们可以踏；然而，这，是，给摩西的命令，——“吩咐以色列子孙，他们，当往前行。”</w:t>
      </w:r>
    </w:p>
    <w:p w14:paraId="49D26F69">
      <w:pPr>
        <w:pStyle w:val="11"/>
        <w:widowControl/>
      </w:pPr>
      <w:r>
        <w:t>They were to "walk by faith, not by sight."</w:t>
      </w:r>
    </w:p>
    <w:p w14:paraId="252AD8B2">
      <w:pPr>
        <w:pStyle w:val="11"/>
        <w:widowControl/>
      </w:pPr>
      <w:r>
        <w:t>他们，要，“凭信行，不凭眼见。”</w:t>
      </w:r>
    </w:p>
    <w:p w14:paraId="18E2855C">
      <w:pPr>
        <w:pStyle w:val="11"/>
        <w:widowControl/>
      </w:pPr>
      <w:r>
        <w:t>It had been no exercise of faith in God, no confidence in his promise, no resting in his faithfulness, and no "magnifying of his word above all his name," had they halted until the waters cleaved asunder, and a dry passage opened to their view.</w:t>
      </w:r>
    </w:p>
    <w:p w14:paraId="449069CC">
      <w:pPr>
        <w:pStyle w:val="11"/>
        <w:widowControl/>
      </w:pPr>
      <w:r>
        <w:t>如果他们，曾，停住，直到，水，分开，并且，一个干的通道，向他们的视野，开启，那，就，曾是，没有，对神的信的操练，没有，对祂应许的信心，没有，在祂信实中的安息，并且，没有，“高举祂的话，超过祂所有的名。”</w:t>
      </w:r>
    </w:p>
    <w:p w14:paraId="367742A4">
      <w:pPr>
        <w:pStyle w:val="11"/>
        <w:widowControl/>
      </w:pPr>
      <w:r>
        <w:t>But like the patriarchs, they "staggered not at the promise, of God through unbelief; but were strong in faith, giving glory to God."</w:t>
      </w:r>
    </w:p>
    <w:p w14:paraId="4C1BAF0A">
      <w:pPr>
        <w:pStyle w:val="11"/>
        <w:widowControl/>
      </w:pPr>
      <w:r>
        <w:t>但是，如同先祖们，他们，“不，因不信，对神的应许，摇动；反倒，在信上，刚强，将荣耀归给神。”</w:t>
      </w:r>
    </w:p>
    <w:p w14:paraId="1CCCF433">
      <w:pPr>
        <w:pStyle w:val="11"/>
        <w:widowControl/>
      </w:pPr>
      <w:r>
        <w:t>Have little to do with sense, if you would have much to do with faith.</w:t>
      </w:r>
    </w:p>
    <w:p w14:paraId="6965DABF">
      <w:pPr>
        <w:pStyle w:val="11"/>
        <w:widowControl/>
      </w:pPr>
      <w:r>
        <w:t>与，感官，少有交往，如果你们，愿，与信，多有交往。</w:t>
      </w:r>
    </w:p>
    <w:p w14:paraId="3802FD5D">
      <w:pPr>
        <w:pStyle w:val="11"/>
        <w:widowControl/>
      </w:pPr>
      <w:r>
        <w:t>Expect not always to see the way.</w:t>
      </w:r>
    </w:p>
    <w:p w14:paraId="0DAA3518">
      <w:pPr>
        <w:pStyle w:val="11"/>
        <w:widowControl/>
      </w:pPr>
      <w:r>
        <w:t>不要，总是，期望，看见那路。</w:t>
      </w:r>
    </w:p>
    <w:p w14:paraId="6DC5255B">
      <w:pPr>
        <w:pStyle w:val="11"/>
        <w:widowControl/>
      </w:pPr>
      <w:r>
        <w:t>God may call you to go into a place, not making known to you where you go; but it is your duty, like Abraham, to obey.</w:t>
      </w:r>
    </w:p>
    <w:p w14:paraId="1044FBCB">
      <w:pPr>
        <w:pStyle w:val="11"/>
        <w:widowControl/>
      </w:pPr>
      <w:r>
        <w:t>神，或许会，召你们，去，到一个地方，不，使你们知道，你们，往哪里去；但是，你们的责任，是，像亚伯拉罕一样，顺服。</w:t>
      </w:r>
    </w:p>
    <w:p w14:paraId="47106EDB">
      <w:pPr>
        <w:pStyle w:val="11"/>
        <w:widowControl/>
      </w:pPr>
      <w:r>
        <w:t>All that you ever have to do is go forward, leaving all consequences and results to God: it is enough for you that the Lord by this providence says, "Go forward!"</w:t>
      </w:r>
    </w:p>
    <w:p w14:paraId="733BB8FA">
      <w:pPr>
        <w:pStyle w:val="11"/>
        <w:widowControl/>
      </w:pPr>
      <w:r>
        <w:t>你们，所，曾必须作的全部，是，前进，将所有后果与结果，留给神：对你们而言，是足够的，即主，藉着这个护理，说，“前进！”</w:t>
      </w:r>
    </w:p>
    <w:p w14:paraId="0A9E8C5E">
      <w:pPr>
        <w:pStyle w:val="11"/>
        <w:widowControl/>
      </w:pPr>
      <w:r>
        <w:t>This is all you may hear; it is your duty instantly to respond, "Lord, I go at your bidding; bid me come to you, though it be upon the stormy water."</w:t>
      </w:r>
    </w:p>
    <w:p w14:paraId="667CFD9F">
      <w:pPr>
        <w:pStyle w:val="11"/>
        <w:widowControl/>
      </w:pPr>
      <w:r>
        <w:t>这，是你们，或许会听见的全部；你们的责任，是，立刻地，回应，“主啊，我，在祢的吩咐下，去；吩咐我，到祢那里去，即使，是，在风暴的水上。”</w:t>
      </w:r>
    </w:p>
    <w:p w14:paraId="0957DDC7">
      <w:pPr>
        <w:pStyle w:val="11"/>
        <w:widowControl/>
      </w:pPr>
      <w:r>
        <w:t>Faith unexercised in dark and afflictive providences, leads greatly to its declension.</w:t>
      </w:r>
    </w:p>
    <w:p w14:paraId="6C69CD90">
      <w:pPr>
        <w:pStyle w:val="11"/>
        <w:widowControl/>
      </w:pPr>
      <w:r>
        <w:t>信，在，黑暗而苦难的护理中，未被操练，大大地，引向其衰退。</w:t>
      </w:r>
    </w:p>
    <w:p w14:paraId="7C47DE9A">
      <w:pPr>
        <w:pStyle w:val="11"/>
        <w:widowControl/>
      </w:pPr>
      <w:r>
        <w:t>The exercise of faith strengthens, as the neglect of exercise weakens it.</w:t>
      </w:r>
    </w:p>
    <w:p w14:paraId="4FA582D2">
      <w:pPr>
        <w:pStyle w:val="11"/>
        <w:widowControl/>
      </w:pPr>
      <w:r>
        <w:t>信的操练，加强它，如同，操练的忽略，削弱它。</w:t>
      </w:r>
    </w:p>
    <w:p w14:paraId="24CACD9E">
      <w:pPr>
        <w:pStyle w:val="11"/>
        <w:widowControl/>
      </w:pPr>
      <w:r>
        <w:t>It is the constant play of the arm that brings out its muscular power in all its fullness; were that arm allowed to hang by our side, still and motionless, how soon would its sinews contract, and its energy waste away!</w:t>
      </w:r>
    </w:p>
    <w:p w14:paraId="5A29A4C5">
      <w:pPr>
        <w:pStyle w:val="11"/>
        <w:widowControl/>
      </w:pPr>
      <w:r>
        <w:t>是，臂膀的，持续的活动，那，带出其，肌肉的能力，在其全部的丰满中；如果那臂膀，被，允许，悬在我们旁边，静止不动，其，筋，将，何等快地，收缩，并且其，能量，将，消耗殆尽！</w:t>
      </w:r>
    </w:p>
    <w:p w14:paraId="74B66ED3">
      <w:pPr>
        <w:pStyle w:val="11"/>
        <w:widowControl/>
      </w:pPr>
      <w:r>
        <w:t>So it is with faith, the right arm of a believer's strength; the more it is exercised, the mightier it becomes; neglect to use it, allow it to remain inert and inoperative, and the effect will be a withering up of its power.</w:t>
      </w:r>
    </w:p>
    <w:p w14:paraId="103BC445">
      <w:pPr>
        <w:pStyle w:val="11"/>
        <w:widowControl/>
      </w:pPr>
      <w:r>
        <w:t>信，也如此，那，信徒力量的，右臂；它，越是，被操练，就，变得越强大；忽略，使用它，允许它，保持惰性而无效，那，果效，将是，其能力的，一个凋萎。</w:t>
      </w:r>
    </w:p>
    <w:p w14:paraId="3541AD47">
      <w:pPr>
        <w:pStyle w:val="11"/>
        <w:widowControl/>
      </w:pPr>
      <w:r>
        <w:t>Now when gloomy providences, and sharp trials and temptations, thicken around a poor believing soul, then is it the time for faith to put on its strength, and come forth to the battle.</w:t>
      </w:r>
    </w:p>
    <w:p w14:paraId="7F410351">
      <w:pPr>
        <w:pStyle w:val="11"/>
        <w:widowControl/>
      </w:pPr>
      <w:r>
        <w:t>现在，当，阴郁的护理，和，尖锐的试炼与试探，围绕一个，可怜的相信的灵魂，加厚时，那时，正是，信，穿上其力量，并，出来，争战的时候。</w:t>
      </w:r>
    </w:p>
    <w:p w14:paraId="0C6862FC">
      <w:pPr>
        <w:pStyle w:val="11"/>
        <w:widowControl/>
      </w:pPr>
      <w:r>
        <w:t>God never places his child in any difficulties, or throws upon him any cross, but it is a call to exercise faith; and if the opportunity of its exercise passes away without improvement, the effect will be, a weakening of the principle, and a feeble putting forth of its power in the succeeding trial.</w:t>
      </w:r>
    </w:p>
    <w:p w14:paraId="29511F08">
      <w:pPr>
        <w:pStyle w:val="11"/>
        <w:widowControl/>
      </w:pPr>
      <w:r>
        <w:t>神，永不，将祂的孩子，置于任何困难，或，将任何十字架，加在他身上，除非是，一个，对操练信的呼召；并且，如果，其操练的机会，在没有改进的情况下，过去，那，果效，将是，一个，那原则的削弱，和，一个，在接下来的试炼中，其能力的，一个软弱的发挥。</w:t>
      </w:r>
    </w:p>
    <w:p w14:paraId="78DA2B33">
      <w:pPr>
        <w:pStyle w:val="11"/>
        <w:widowControl/>
      </w:pPr>
      <w:r>
        <w:t>Do not forget, that the more faith is brought into play, the more it increases; the more it is exercised, the stronger it becomes; the reverse of this is frequently the cause of its sad declension.</w:t>
      </w:r>
    </w:p>
    <w:p w14:paraId="3BE2DD69">
      <w:pPr>
        <w:pStyle w:val="11"/>
        <w:widowControl/>
      </w:pPr>
      <w:r>
        <w:t>不要忘记，即，信，越是，被带入活动，就，越是增长；它，越是，被操练，就，变得越强；这个的相反，是，常常地，其悲伤衰退的原因。</w:t>
      </w:r>
    </w:p>
    <w:p w14:paraId="0D4FC4AC">
      <w:pPr>
        <w:pStyle w:val="11"/>
        <w:widowControl/>
      </w:pPr>
      <w:r>
        <w:t>The habitual, or even the occasional, doubtful apprehension indulged in of his interest in Christ, will tend materially to the enfeebling and decay of a believer's faith: no cause can be more certain in its effects than this.</w:t>
      </w:r>
    </w:p>
    <w:p w14:paraId="2A59814E">
      <w:pPr>
        <w:pStyle w:val="11"/>
        <w:widowControl/>
      </w:pPr>
      <w:r>
        <w:t>一个，习惯性的，或甚至，是，偶尔的，对他在基督里之份的，怀疑性的领会，被，放纵，将，物质地，倾向于一个，信徒之信的，软弱与朽坏：没有，原因，能，在其果效上，比这个，更确定。</w:t>
      </w:r>
    </w:p>
    <w:p w14:paraId="4B203996">
      <w:pPr>
        <w:pStyle w:val="11"/>
        <w:widowControl/>
      </w:pPr>
      <w:r>
        <w:t>If it be true, as we have shown, that the exercise of faith develops its strength, it is equally true, that the perpetual indulgence of doubtful apprehensions of pardon and acceptance, must necessarily eat as a cankerworm at the root of faith.</w:t>
      </w:r>
    </w:p>
    <w:p w14:paraId="29A016AB">
      <w:pPr>
        <w:pStyle w:val="11"/>
        <w:widowControl/>
      </w:pPr>
      <w:r>
        <w:t>如果，是真实的，如我们，已显明的，即，信的操练，发展其力量，那么，同样真实的是，那，对赦免与悦纳的，怀疑性的领会的，永久的放纵，必，必然地，如同一个，蠓虫，在信的根上吃。</w:t>
      </w:r>
    </w:p>
    <w:p w14:paraId="1AD44336">
      <w:pPr>
        <w:pStyle w:val="11"/>
        <w:widowControl/>
      </w:pPr>
      <w:r>
        <w:t>Every misgiving felt, every doubt cherished, ever fear yielded to, every dark providence brooded over, tends to unhinge the soul from God, and dims its near and loving view of Jesus.</w:t>
      </w:r>
    </w:p>
    <w:p w14:paraId="74DD0ADF">
      <w:pPr>
        <w:pStyle w:val="11"/>
        <w:widowControl/>
      </w:pPr>
      <w:r>
        <w:t>每一个，感觉到的疑虑，每一个，怀存的怀疑，每一个，屈服于的惧怕，每一个，思想的黑暗的护理，都，倾向于，将灵魂，从神那里，脱离，并，使它，对耶稣的，亲近而慈爱的看见，暗淡。</w:t>
      </w:r>
    </w:p>
    <w:p w14:paraId="6740C2FF">
      <w:pPr>
        <w:pStyle w:val="11"/>
        <w:widowControl/>
      </w:pPr>
      <w:r>
        <w:t>To doubt the love, the wisdom, and the faithfulness of God; to doubt the perfection of the work of Christ; to doubt the operation of the Spirit on the heart, - what can tend more to the weakening and decay of this precious and costly grace?</w:t>
      </w:r>
    </w:p>
    <w:p w14:paraId="3BFAECCE">
      <w:pPr>
        <w:pStyle w:val="11"/>
        <w:widowControl/>
      </w:pPr>
      <w:r>
        <w:t>要，怀疑神的，爱、智慧、和信实；要，怀疑基督工作的，完全；要，怀疑圣灵，在心上的运行，——什么，能，更倾向于，这个，宝贵而昂贵的恩典的，削弱与朽坏？</w:t>
      </w:r>
    </w:p>
    <w:p w14:paraId="590F681E">
      <w:pPr>
        <w:pStyle w:val="11"/>
        <w:widowControl/>
      </w:pPr>
      <w:r>
        <w:t>Every time the soul sinks under the pressure of a doubt of its interest in Christ, the effect must be a weakening of the soul's view of the glory, perfection, and all-sufficiency of Christ's work.</w:t>
      </w:r>
    </w:p>
    <w:p w14:paraId="206F0FB2">
      <w:pPr>
        <w:pStyle w:val="11"/>
        <w:widowControl/>
      </w:pPr>
      <w:r>
        <w:t>每一次，灵魂，在一个，对其在基督里之份的怀疑的压力下，下沉时，那，果效，必是，一个，灵魂，对基督工作的，荣耀、完全、和全足的看见的削弱。</w:t>
      </w:r>
    </w:p>
    <w:p w14:paraId="676508D8">
      <w:pPr>
        <w:pStyle w:val="11"/>
        <w:widowControl/>
      </w:pPr>
      <w:r>
        <w:t>But imperfectly may the doubting Christian be aware what dishonor is done to Jesus, what reflection is cast upon his great work, by every unbelieving fear he cherishes.</w:t>
      </w:r>
    </w:p>
    <w:p w14:paraId="624197B0">
      <w:pPr>
        <w:pStyle w:val="11"/>
        <w:widowControl/>
      </w:pPr>
      <w:r>
        <w:t>但是，怀疑的基督徒，或许不完全地，意识到，藉着，他，所怀存的每一个不信的惧怕，对耶稣，作了何等的，不荣耀，对祂伟大的工作，投下了何等的反照。</w:t>
      </w:r>
    </w:p>
    <w:p w14:paraId="625B2C70">
      <w:pPr>
        <w:pStyle w:val="11"/>
        <w:widowControl/>
      </w:pPr>
      <w:r>
        <w:t>It is a secret wounding of Jesus, however the soul may shrink from such an inference; it is a lowering, an undervaluing of Christ's obedience and death, - that glorious work of salvation with which the Father has declared himself well pleased, - that work with which Divine justice has confessed itself satisfied, - that work on the basis of which every poor, convinced sinner is saved, and on the ground of which millions of redeemed and glorified spirits are now bowing around the throne, - that work, we say, is dishonored, undervalued, and slighted by every doubt and fear secretly harbored, or openly expressed by a child of God.</w:t>
      </w:r>
    </w:p>
    <w:p w14:paraId="6C3602EF">
      <w:pPr>
        <w:pStyle w:val="11"/>
        <w:widowControl/>
      </w:pPr>
      <w:r>
        <w:t>是，一个，对耶稣的秘密的伤害，无论，那灵魂，或许会，从这样一个推论中退缩；是，一个，对基督的顺服与死的，降低、低估，——那个，荣耀的救恩的工作，父，已，宣告祂自己，甚喜悦，——那个工作，神圣的公义，已，承认自己，满足，——那个工作，在其基础上，每一个可怜、被确信的罪人，都被拯救，并且，在其根据上，数百万，被救赎并被荣耀的灵，现今，在宝座周围，屈身，——那个工作，我们说，是，被，每一个，被一个神的儿女，秘密地怀存，或，公开地表达的怀疑与惧怕所，不荣耀、低估、和轻视的。</w:t>
      </w:r>
    </w:p>
    <w:p w14:paraId="6E780079">
      <w:pPr>
        <w:pStyle w:val="11"/>
        <w:widowControl/>
      </w:pPr>
      <w:r>
        <w:t>The moment a believer looks at his unworthiness more than at the righteousness of Christ, - supposes that there is not a sufficiency of merit in Jesus to supply the absence of all merit in himself before God, what is it but a setting up his sinfulness and unworthiness above the infinite worth, fullness, and sufficiency of Christ's atonement and righteousness?</w:t>
      </w:r>
    </w:p>
    <w:p w14:paraId="7FBF7E7D">
      <w:pPr>
        <w:pStyle w:val="11"/>
        <w:widowControl/>
      </w:pPr>
      <w:r>
        <w:t>一个信徒，一，看他自己的不配，过于基督的义，——假设，在耶稣里面，没有，一个，充足的功德，来供应他自己，在神面前所有功德的缺席，这，除了是，一个，将他的罪性与不配，置于，基督的赎罪祭与义的，无限的价值、丰满、和充足之上，还能是什么？</w:t>
      </w:r>
    </w:p>
    <w:p w14:paraId="5B9F5F1A">
      <w:pPr>
        <w:pStyle w:val="11"/>
        <w:widowControl/>
      </w:pPr>
      <w:r>
        <w:t>There is much spurious humility among many of the dear saints of God.</w:t>
      </w:r>
    </w:p>
    <w:p w14:paraId="144284C4">
      <w:pPr>
        <w:pStyle w:val="11"/>
        <w:widowControl/>
      </w:pPr>
      <w:r>
        <w:t>在，许多，神亲爱的圣徒中间，有，许多虚假的谦卑。</w:t>
      </w:r>
    </w:p>
    <w:p w14:paraId="462D2E82">
      <w:pPr>
        <w:pStyle w:val="11"/>
        <w:widowControl/>
      </w:pPr>
      <w:r>
        <w:t>It is thought by some, that to be always doubting one's pardon and acceptance, is the evidence of a lowly spirit.</w:t>
      </w:r>
    </w:p>
    <w:p w14:paraId="742C2F4A">
      <w:pPr>
        <w:pStyle w:val="11"/>
        <w:widowControl/>
      </w:pPr>
      <w:r>
        <w:t>某些人认为，总是，怀疑一个人的赦免与悦纳，是，一个卑微的灵的证据。</w:t>
      </w:r>
    </w:p>
    <w:p w14:paraId="6FF542F9">
      <w:pPr>
        <w:pStyle w:val="11"/>
        <w:widowControl/>
      </w:pPr>
      <w:r>
        <w:t>It is, allow us to say, the mark of the very opposite of a lowly and humble mind.</w:t>
      </w:r>
    </w:p>
    <w:p w14:paraId="22E29F87">
      <w:pPr>
        <w:pStyle w:val="11"/>
        <w:widowControl/>
      </w:pPr>
      <w:r>
        <w:t>是，请允许我们说，一个，卑微而谦卑的心思的，完全相反的标记。</w:t>
      </w:r>
    </w:p>
    <w:p w14:paraId="0C4FA2B6">
      <w:pPr>
        <w:pStyle w:val="11"/>
        <w:widowControl/>
      </w:pPr>
      <w:r>
        <w:t>That is true humility that credits the testimony of God, - that believes because he has spoken it, - that rests in the blood, and righteousness, and all-sufficiency of Jesus, because he has declared that "whoever believes in him shall be saved."</w:t>
      </w:r>
    </w:p>
    <w:p w14:paraId="23181187">
      <w:pPr>
        <w:pStyle w:val="11"/>
        <w:widowControl/>
      </w:pPr>
      <w:r>
        <w:t>那，是真实的谦卑，那，相信神的见证，——那，相信，因为祂，已说它，——那，安息在耶稣的血、义、和全足中，因为，祂，已宣告，即，“凡，信祂的，必得救。”</w:t>
      </w:r>
    </w:p>
    <w:p w14:paraId="2E7691E4">
      <w:pPr>
        <w:pStyle w:val="11"/>
        <w:widowControl/>
      </w:pPr>
      <w:r>
        <w:t>This is genuine lowliness, - the blessed product of the Eternal Spirit.</w:t>
      </w:r>
    </w:p>
    <w:p w14:paraId="2FDB63FF">
      <w:pPr>
        <w:pStyle w:val="11"/>
        <w:widowControl/>
      </w:pPr>
      <w:r>
        <w:t>这，是，真实的卑微，——永恒圣灵的，蒙福的产物。</w:t>
      </w:r>
    </w:p>
    <w:p w14:paraId="4F2EAB66">
      <w:pPr>
        <w:pStyle w:val="11"/>
        <w:widowControl/>
      </w:pPr>
      <w:r>
        <w:t>To go to Jesus just as I am, a poor, lost, helpless sinner, - to go without previous preparation, - to go glorying in my weakness, infirmity, and poverty, that the free grace and sovereign pleasure, and infinite merit of Christ, may be seen in my full pardon, justification, and eternal glory.</w:t>
      </w:r>
    </w:p>
    <w:p w14:paraId="07E25AE1">
      <w:pPr>
        <w:pStyle w:val="11"/>
        <w:widowControl/>
      </w:pPr>
      <w:r>
        <w:t>要，正如我是，而去到耶稣那里，一个，可怜、失丧、无助的罪人，——要，没有，先前的预备而去，——要，在我的软弱、 infirmity（虚弱）、和贫穷中夸口而去，以使，基督的，白白的恩典和主权的喜悦，和，无限的功德，或许可以，在我完全的赦免、称义、和永恒的荣耀中被看见。</w:t>
      </w:r>
    </w:p>
    <w:p w14:paraId="4D6F276A">
      <w:pPr>
        <w:pStyle w:val="11"/>
        <w:widowControl/>
      </w:pPr>
      <w:r>
        <w:t>There is more ofunmortified pride, of self-righteousness, of that principle that would make God a debtor to the creature, in the refusal of a soul fully to accept of Jesus, than is suspected.</w:t>
      </w:r>
    </w:p>
    <w:p w14:paraId="085BEA41">
      <w:pPr>
        <w:pStyle w:val="11"/>
        <w:widowControl/>
      </w:pPr>
      <w:r>
        <w:t>在，一个灵魂，拒绝，完全地接受耶稣中，有，比，被怀疑的，更多的，未被治死的骄傲，自义，那个，将使神，成为受造物之债主的原则。</w:t>
      </w:r>
    </w:p>
    <w:p w14:paraId="14BFC4B6">
      <w:pPr>
        <w:pStyle w:val="11"/>
        <w:widowControl/>
      </w:pPr>
      <w:r>
        <w:t>There is more real, profound humility in a simple, believing venture upon Christ, as a ruined sinner, taking him as all its righteousness, all its pardon, all its glory, than it is possible for any mortal mind to fathom.</w:t>
      </w:r>
    </w:p>
    <w:p w14:paraId="41C8F368">
      <w:pPr>
        <w:pStyle w:val="11"/>
        <w:widowControl/>
      </w:pPr>
      <w:r>
        <w:t>在，一个，单纯的、相信的，在一个，被毁坏的罪人身上，对基督的冒险中，将祂，作为其所有的义，其所有的赦免，其所有的荣耀，有，比，任何必死的心思，所能测透的，更多真实的、深刻的谦卑。</w:t>
      </w:r>
    </w:p>
    <w:p w14:paraId="32BA2DF0">
      <w:pPr>
        <w:pStyle w:val="11"/>
        <w:widowControl/>
      </w:pPr>
      <w:r>
        <w:t>Doubt is ever the offspring of pride: humility is ever the handmaid of faith.</w:t>
      </w:r>
    </w:p>
    <w:p w14:paraId="40295D04">
      <w:pPr>
        <w:pStyle w:val="11"/>
        <w:widowControl/>
      </w:pPr>
      <w:r>
        <w:t>怀疑，永远地，是骄傲的后裔：谦卑，永远地，是信的婢女。</w:t>
      </w:r>
    </w:p>
    <w:p w14:paraId="1345903E">
      <w:pPr>
        <w:pStyle w:val="11"/>
        <w:widowControl/>
      </w:pPr>
      <w:r>
        <w:t>Nor must we forbear to specify, as among the most fruitful causes of a declension of faith, the power of unsubdued sin in the heart: nothing, perhaps, more secretly and effectually militates against the vigor of a life of faith than this.</w:t>
      </w:r>
    </w:p>
    <w:p w14:paraId="6E698CE8">
      <w:pPr>
        <w:pStyle w:val="11"/>
        <w:widowControl/>
      </w:pPr>
      <w:r>
        <w:t>我们，也，不得，不指定，作为，信衰退的，最多产的原因之一，那，在心里，未被制服的罪的能力：没有什么，或许，比这个，更，秘密地、有效地，与一个信的生命的活力相冲突。</w:t>
      </w:r>
    </w:p>
    <w:p w14:paraId="2580EEB6">
      <w:pPr>
        <w:pStyle w:val="11"/>
        <w:widowControl/>
      </w:pPr>
      <w:r>
        <w:t>Faith, as we have seen, is a holy, indwelling principle; it has its root in the renewed, sanctified heart; and its growth and fruitful-ness depend much upon the progressive richness of the soil in which it is embedded: if the noxious weeds of the natural soil are allowed to grow and occupy the heart, and gain the ascendancy, this celestial plant will necessarily droop and decay.</w:t>
      </w:r>
    </w:p>
    <w:p w14:paraId="2BBCDB7A">
      <w:pPr>
        <w:pStyle w:val="11"/>
        <w:widowControl/>
      </w:pPr>
      <w:r>
        <w:t>信，如我们，已看见的，是，一个圣洁、内住的原则；它，有其根，在，被更新、被成圣的心里；并且，其生长与结果子，很，依赖于它，所被嵌入的土壤的，渐进的丰富：如果，自然土壤的，有害的杂草，被，允许生长并占据心，并，获得上风，这个，天上的植物，将，必然地，下垂并朽坏。</w:t>
      </w:r>
    </w:p>
    <w:p w14:paraId="602F0BC0">
      <w:pPr>
        <w:pStyle w:val="11"/>
        <w:widowControl/>
      </w:pPr>
      <w:r>
        <w:t>In order to form some conception of the utter incongruity of a life of faith with the existence and power of un-mortified sin in the heart, we have but to imagine the case of a believer living in the practice of unsubdued sin.</w:t>
      </w:r>
    </w:p>
    <w:p w14:paraId="7DE0DDB2">
      <w:pPr>
        <w:pStyle w:val="11"/>
        <w:widowControl/>
      </w:pPr>
      <w:r>
        <w:t>为要，形成某些，关于一个，信的生命，与，在心里，未被治死的罪的存在与能力，之完全不一致的观念，我们，但，要想象，一个，活在，未被制服的罪的实践中的信徒的情况。</w:t>
      </w:r>
    </w:p>
    <w:p w14:paraId="3C4231F9">
      <w:pPr>
        <w:pStyle w:val="11"/>
        <w:widowControl/>
      </w:pPr>
      <w:r>
        <w:t>What is the real power of faith in him?</w:t>
      </w:r>
    </w:p>
    <w:p w14:paraId="29946640">
      <w:pPr>
        <w:pStyle w:val="11"/>
        <w:widowControl/>
      </w:pPr>
      <w:r>
        <w:t>在他里面，信的真实能力是什么？</w:t>
      </w:r>
    </w:p>
    <w:p w14:paraId="6EE2D7E4">
      <w:pPr>
        <w:pStyle w:val="11"/>
        <w:widowControl/>
      </w:pPr>
      <w:r>
        <w:t>where is its strength?</w:t>
      </w:r>
    </w:p>
    <w:p w14:paraId="77446966">
      <w:pPr>
        <w:pStyle w:val="11"/>
        <w:widowControl/>
      </w:pPr>
      <w:r>
        <w:t>其力量在哪里？</w:t>
      </w:r>
    </w:p>
    <w:p w14:paraId="56F5C905">
      <w:pPr>
        <w:pStyle w:val="11"/>
        <w:widowControl/>
      </w:pPr>
      <w:r>
        <w:t>where are its glorious achievements?</w:t>
      </w:r>
    </w:p>
    <w:p w14:paraId="149D7438">
      <w:pPr>
        <w:pStyle w:val="11"/>
        <w:widowControl/>
      </w:pPr>
      <w:r>
        <w:t>其荣耀的成就在哪里？</w:t>
      </w:r>
    </w:p>
    <w:p w14:paraId="1E050C61">
      <w:pPr>
        <w:pStyle w:val="11"/>
        <w:widowControl/>
      </w:pPr>
      <w:r>
        <w:t>where the trophies it has won in the field of battle ?</w:t>
      </w:r>
    </w:p>
    <w:p w14:paraId="1DAE0415">
      <w:pPr>
        <w:pStyle w:val="11"/>
        <w:widowControl/>
      </w:pPr>
      <w:r>
        <w:t>它，在战场上赢得的战利品，在哪里？</w:t>
      </w:r>
    </w:p>
    <w:p w14:paraId="71ABB4B2">
      <w:pPr>
        <w:pStyle w:val="11"/>
        <w:widowControl/>
      </w:pPr>
      <w:r>
        <w:t>We look for the fruit of faith, - the lowly, humble, contrite spirit - the tender conscience - the traveling daily to the atoning blood - the living upon the grace that is in Christ Jesus - the carrying out of Christian principle - crucifixion to the world - patient submission to a life of suffering - meek resignation to a Father's discipline - a living as beholding Him who is invisible - a constant and vivid realization of eternal realities, - we look for these fruits of faith; but we find them not.</w:t>
      </w:r>
    </w:p>
    <w:p w14:paraId="16D5961F">
      <w:pPr>
        <w:pStyle w:val="11"/>
        <w:widowControl/>
      </w:pPr>
      <w:r>
        <w:t>我们，寻找信的果子，——那，卑微、谦卑、痛悔的灵——那，温柔的良心——那，每日行到赎罪的血——那，活在基督耶稣里面的恩典——那，实行基督徒的原则——对世界的钉十字架——对一个，受苦的生命的忍耐顺服——对一个，父的管教的温顺顺从——一个，如同看见那不能看见的主而活——一个，对永恒的真实，持续而生动的实现，——我们，寻找这些信的果子；但是，我们，找不到它们。</w:t>
      </w:r>
    </w:p>
    <w:p w14:paraId="147DF068">
      <w:pPr>
        <w:pStyle w:val="11"/>
        <w:widowControl/>
      </w:pPr>
      <w:r>
        <w:t>And why ? because there is the worm of unmortified sin feeding at the root; and until that is slain, faith will always be sickly, unfruitful, and "ready to die."</w:t>
      </w:r>
    </w:p>
    <w:p w14:paraId="5C06FD2D">
      <w:pPr>
        <w:pStyle w:val="11"/>
        <w:widowControl/>
      </w:pPr>
      <w:r>
        <w:t>并且，为何？因为，有，未被治死的罪的虫，在根上吃；并且，直到那，被杀，信，将，总是，生病的、不结果子的、和，“快要死的”。</w:t>
      </w:r>
    </w:p>
    <w:p w14:paraId="6E22290C">
      <w:pPr>
        <w:pStyle w:val="11"/>
        <w:widowControl/>
      </w:pPr>
      <w:r>
        <w:t>"Therefore, brethren, we are debtors, not to the flesh to live after the flesh.</w:t>
      </w:r>
    </w:p>
    <w:p w14:paraId="6E4FFA94">
      <w:pPr>
        <w:pStyle w:val="11"/>
        <w:widowControl/>
      </w:pPr>
      <w:r>
        <w:t>“所以，弟兄们，我们，是，欠债的，不，是欠肉体的债，去随从肉体活。</w:t>
      </w:r>
    </w:p>
    <w:p w14:paraId="135BA73E">
      <w:pPr>
        <w:pStyle w:val="11"/>
        <w:widowControl/>
      </w:pPr>
      <w:r>
        <w:t>For if you live after the flesh, you shall die; but if you through the Spirit do mortify the deeds of the body, you shall live."</w:t>
      </w:r>
    </w:p>
    <w:p w14:paraId="43425547">
      <w:pPr>
        <w:pStyle w:val="11"/>
        <w:widowControl/>
      </w:pPr>
      <w:r>
        <w:t>因为你们若随从肉体活，必要死；但你们若，靠着圣灵，治死身体的恶行，就必活着。”</w:t>
      </w:r>
    </w:p>
    <w:p w14:paraId="7CB9A8CC">
      <w:pPr>
        <w:pStyle w:val="11"/>
        <w:widowControl/>
      </w:pPr>
      <w:r>
        <w:t>A looking off of Christ will tend greatly to the weakening and unfruitfulness of faith.</w:t>
      </w:r>
    </w:p>
    <w:p w14:paraId="0CB4A706">
      <w:pPr>
        <w:pStyle w:val="11"/>
        <w:widowControl/>
      </w:pPr>
      <w:r>
        <w:t>一个，从基督身上移开目光，将，大大地，倾向于信的，削弱与不结果子。</w:t>
      </w:r>
    </w:p>
    <w:p w14:paraId="7B699960">
      <w:pPr>
        <w:pStyle w:val="11"/>
        <w:widowControl/>
      </w:pPr>
      <w:r>
        <w:t>It is said, that the eagle's eye becomes strong through the early discipline of the parent; placed in such a position when young, as to fix the gaze intently upon the sun, the power of vision gradually becomes so great, as to enable it in time to look at its meridian splendor without uneasiness, and to observe the remotest object without difficulty.</w:t>
      </w:r>
    </w:p>
    <w:p w14:paraId="022655F9">
      <w:pPr>
        <w:pStyle w:val="11"/>
        <w:widowControl/>
      </w:pPr>
      <w:r>
        <w:t>据说，鹰的眼睛，藉着父母早期的训练，变得强壮；在年幼时，被置于一个，如此的位置，以至于，将凝视，专注地，固定在太阳上，视力的能力，逐渐地，变得如此地大，以至于，使它，在时间上，能，在不不安的情况下，看其，正午的辉煌，并，在没有困难的情况下，观察最遥远的对象。</w:t>
      </w:r>
    </w:p>
    <w:p w14:paraId="3631DACB">
      <w:pPr>
        <w:pStyle w:val="11"/>
        <w:widowControl/>
      </w:pPr>
      <w:r>
        <w:t>The same spiritual discipline strengthens the eye of faith; the eye grows vigorous by looking much at the Sun of righteousness.</w:t>
      </w:r>
    </w:p>
    <w:p w14:paraId="2710EE11">
      <w:pPr>
        <w:pStyle w:val="11"/>
        <w:widowControl/>
      </w:pPr>
      <w:r>
        <w:t>同样的，属灵的管教，加强信的眼睛；那眼睛，藉着，多看公义的日头而变得有活力。</w:t>
      </w:r>
    </w:p>
    <w:p w14:paraId="69FBEA16">
      <w:pPr>
        <w:pStyle w:val="11"/>
        <w:widowControl/>
      </w:pPr>
      <w:r>
        <w:t>The more constantly it gazes upon Jesus, the stronger it grows; and the stronger it grows, the more glory it discovers in him, the more beauty in his person, and perfection in his work.</w:t>
      </w:r>
    </w:p>
    <w:p w14:paraId="713E2FFF">
      <w:pPr>
        <w:pStyle w:val="11"/>
        <w:widowControl/>
      </w:pPr>
      <w:r>
        <w:t>它，越是持续地，凝视耶稣，它，就变得越强；并且，它，越是，变得越强，它，就，在祂里面，发现更多的荣耀，在祂的位格中，更多的美丽，和，在祂的工作中，完全。</w:t>
      </w:r>
    </w:p>
    <w:p w14:paraId="3DCF7236">
      <w:pPr>
        <w:pStyle w:val="11"/>
        <w:widowControl/>
      </w:pPr>
      <w:r>
        <w:t>Thus strengthened, it can see things that are afar off, - the promises of a covenant-keeping God, the hope of eternal life, the crown of glory - these it can look upon and almost touch: "Faith is the substance of things hoped for, the evidence of things not seen."</w:t>
      </w:r>
    </w:p>
    <w:p w14:paraId="08E31DFE">
      <w:pPr>
        <w:pStyle w:val="11"/>
        <w:widowControl/>
      </w:pPr>
      <w:r>
        <w:t>如此地，被加强，它，能，看见，远方的事，——一个，守约的神的应许，永生的盼望，荣耀的冠冕——这些，它，能，看，并，几乎触摸：“信，是，所望之事的实底，是，未见之事的确据。”</w:t>
      </w:r>
    </w:p>
    <w:p w14:paraId="170F882D">
      <w:pPr>
        <w:pStyle w:val="11"/>
        <w:widowControl/>
      </w:pPr>
      <w:r>
        <w:t>And of the Old Testament worthies it is recorded by the same Spirit: " These all died in faith, not having received the promises, but having seen them afar off, and were persuaded of them, and embraced them, and confessed that they were strangers and pilgrims on the earth."</w:t>
      </w:r>
    </w:p>
    <w:p w14:paraId="22D4ACB3">
      <w:pPr>
        <w:pStyle w:val="11"/>
        <w:widowControl/>
      </w:pPr>
      <w:r>
        <w:t>并且，关于旧约的圣贤，被，同一位灵所记录：“这些人，都，在信心中死，未曾，得着所应许的，却，从远处望见，并且，确信他们，并，拥抱他们，并且，承认他们，是，地上的客旅和寄居的。”</w:t>
      </w:r>
    </w:p>
    <w:p w14:paraId="77EB2B8F">
      <w:pPr>
        <w:pStyle w:val="11"/>
        <w:widowControl/>
      </w:pPr>
      <w:r>
        <w:t>O precious, costly grace of the Eternal Spirit! who would not possess you?</w:t>
      </w:r>
    </w:p>
    <w:p w14:paraId="09A5EB5D">
      <w:pPr>
        <w:pStyle w:val="11"/>
        <w:widowControl/>
      </w:pPr>
      <w:r>
        <w:t>哦，永恒圣灵的，宝贵、昂贵的恩典！谁，不愿拥有你们？</w:t>
      </w:r>
    </w:p>
    <w:p w14:paraId="13B68EA7">
      <w:pPr>
        <w:pStyle w:val="11"/>
        <w:widowControl/>
      </w:pPr>
      <w:r>
        <w:t>who would not mortify everything that would wound, enfeeble, and cause you to decay in the soul ?</w:t>
      </w:r>
    </w:p>
    <w:p w14:paraId="27BA0FC9">
      <w:pPr>
        <w:pStyle w:val="11"/>
        <w:widowControl/>
      </w:pPr>
      <w:r>
        <w:t>谁，不愿治死那，将，伤害、削弱、并，使你们，在灵魂中朽坏的一切？</w:t>
      </w:r>
    </w:p>
    <w:p w14:paraId="763553B6">
      <w:pPr>
        <w:pStyle w:val="11"/>
        <w:widowControl/>
      </w:pPr>
      <w:r>
        <w:t>It only remains for us to show in what way the Holy Spirit revives, strengthens, and increases the declining grace of faith.</w:t>
      </w:r>
    </w:p>
    <w:p w14:paraId="4A9BA444">
      <w:pPr>
        <w:pStyle w:val="11"/>
        <w:widowControl/>
      </w:pPr>
      <w:r>
        <w:t>只，剩下我们，来显明，圣灵，以何种方式，复兴、加强、并，增加那，衰退的信的恩典。</w:t>
      </w:r>
    </w:p>
    <w:p w14:paraId="7BF8357E">
      <w:pPr>
        <w:pStyle w:val="11"/>
        <w:widowControl/>
      </w:pPr>
      <w:r>
        <w:t>And this he does, in the first place, by discovering to the believer the cause of its declension, and setting him upon, and strengthening him in, the work of its removal.</w:t>
      </w:r>
    </w:p>
    <w:p w14:paraId="0A58B4C6">
      <w:pPr>
        <w:pStyle w:val="11"/>
        <w:widowControl/>
      </w:pPr>
      <w:r>
        <w:t>并且，祂，作这事，首先，藉着，向信徒，发现其衰退的原因，并，使他，开始，并，加强他，在，其除去的工作中。</w:t>
      </w:r>
    </w:p>
    <w:p w14:paraId="11DDD9FE">
      <w:pPr>
        <w:pStyle w:val="11"/>
        <w:widowControl/>
      </w:pPr>
      <w:r>
        <w:t>The Spirit leads the declining believer to the spiritual duty of self-examination.</w:t>
      </w:r>
    </w:p>
    <w:p w14:paraId="471D7A9C">
      <w:pPr>
        <w:pStyle w:val="11"/>
        <w:widowControl/>
      </w:pPr>
      <w:r>
        <w:t>圣灵，引，那衰退的信徒，到自省的属灵责任。</w:t>
      </w:r>
    </w:p>
    <w:p w14:paraId="2304243C">
      <w:pPr>
        <w:pStyle w:val="11"/>
        <w:widowControl/>
      </w:pPr>
      <w:r>
        <w:t>When any grace of the Spirit is in a sickly and declining state, an effect so painful must originate in a cause that needs to be searched out: the great difficulty in a backsliding soul, is, to bring it to the spiritual and needed duty of self-scrutiny: There is something so humiliating, so foreign to the natural inclination of the heart, and withal, to which the very declension of the soul is so strongly opposed, that it requires no little putting forth of the Spirit's grace, to bring the believer honestly and fully into it.</w:t>
      </w:r>
    </w:p>
    <w:p w14:paraId="5F084745">
      <w:pPr>
        <w:pStyle w:val="11"/>
        <w:widowControl/>
      </w:pPr>
      <w:r>
        <w:t>当，圣灵的任何恩典，处在一个，生病而衰退的光景中，一个，如此痛苦的果效，必，源于一个，需要被寻找的原因：在一个，退后的灵魂中，大的困难是，要，将它，带到自察的属灵而需要的责任：有，某些事，是如此地使人羞愧，如此地，与心的自然倾向相异，并且，此外，灵魂的衰退本身，是如此地强烈地反对，以至于，它，需要不小的，圣灵恩典的发挥，来，将信徒，诚实而完全地，带入其中。</w:t>
      </w:r>
    </w:p>
    <w:p w14:paraId="7DE2B636">
      <w:pPr>
        <w:pStyle w:val="11"/>
        <w:widowControl/>
      </w:pPr>
      <w:r>
        <w:t>Just as the merchant, conscious of the embarrassed state of his affairs, shrinks from a thorough investigation of his books, so does the conscious backslider turn from the honest examination of his wandering heart.</w:t>
      </w:r>
    </w:p>
    <w:p w14:paraId="6B005AB0">
      <w:pPr>
        <w:pStyle w:val="11"/>
        <w:widowControl/>
      </w:pPr>
      <w:r>
        <w:t>正如，那商人，意识到他，事务的困窘光景，从一个，对他账簿的彻底调查中退缩，同样，那，有意识的退后者，从他，飘流的心的诚实察验中转离。</w:t>
      </w:r>
    </w:p>
    <w:p w14:paraId="4614D2AF">
      <w:pPr>
        <w:pStyle w:val="11"/>
        <w:widowControl/>
      </w:pPr>
      <w:r>
        <w:t>But as the cure of any disease, or the correction of any evil, depends upon the knowledge of its cause, so does the revival of a declining believer closely connect itself with the discovery and removal of that which led to his declension.</w:t>
      </w:r>
    </w:p>
    <w:p w14:paraId="3C1B8103">
      <w:pPr>
        <w:pStyle w:val="11"/>
        <w:widowControl/>
      </w:pPr>
      <w:r>
        <w:t>但是，正如，任何疾病的医治，或，任何恶的纠正，依赖于，对其原因的知识，同样，一个，衰退的信徒的复兴，也，与那，引向他衰退的，发现与除去，密切地联系。</w:t>
      </w:r>
    </w:p>
    <w:p w14:paraId="1D5014BE">
      <w:pPr>
        <w:pStyle w:val="11"/>
        <w:widowControl/>
      </w:pPr>
      <w:r>
        <w:t>Declining believer, what is the cause of your weak faith ?</w:t>
      </w:r>
    </w:p>
    <w:p w14:paraId="0FDE27F0">
      <w:pPr>
        <w:pStyle w:val="11"/>
        <w:widowControl/>
      </w:pPr>
      <w:r>
        <w:t>衰退的信徒，你们软弱的信的原因是什么？</w:t>
      </w:r>
    </w:p>
    <w:p w14:paraId="64EB3C23">
      <w:pPr>
        <w:pStyle w:val="11"/>
        <w:widowControl/>
      </w:pPr>
      <w:r>
        <w:t>Why is this lovely, precious, and fruitful flower drooping, and ready to die?</w:t>
      </w:r>
    </w:p>
    <w:p w14:paraId="7E0DF279">
      <w:pPr>
        <w:pStyle w:val="11"/>
        <w:widowControl/>
      </w:pPr>
      <w:r>
        <w:t>为何，这，可爱、宝贵、和结果子的花，下垂，并，快要死？</w:t>
      </w:r>
    </w:p>
    <w:p w14:paraId="376E679B">
      <w:pPr>
        <w:pStyle w:val="11"/>
        <w:widowControl/>
      </w:pPr>
      <w:r>
        <w:t>What has dimmed the eye, and paralyzed the hand, and enfeebled the walk of faith?</w:t>
      </w:r>
    </w:p>
    <w:p w14:paraId="2A7CF4D9">
      <w:pPr>
        <w:pStyle w:val="11"/>
        <w:widowControl/>
      </w:pPr>
      <w:r>
        <w:t>什么，已，使信的眼睛暗淡，并，使信的手麻痹，并，使信的行事为人软弱？</w:t>
      </w:r>
    </w:p>
    <w:p w14:paraId="2B7E3B51">
      <w:pPr>
        <w:pStyle w:val="11"/>
        <w:widowControl/>
      </w:pPr>
      <w:r>
        <w:t>Perhaps it is the neglect of prayer: you have lived, it may be, days, and weeks, and months, without communion with God; there have been no constant and precious visits to your closet; no wrestling with God; no fellowship with your Father.</w:t>
      </w:r>
    </w:p>
    <w:p w14:paraId="186978B5">
      <w:pPr>
        <w:pStyle w:val="11"/>
        <w:widowControl/>
      </w:pPr>
      <w:r>
        <w:t>或许，是，对祷告的忽略：你们，或许，已，活了，数日，并，数周，并，数月，没有，与神交通；曾有，没有，对你们内室的，恒常而宝贵的访问；没有，与神摔跤；没有，与你们的父交通。</w:t>
      </w:r>
    </w:p>
    <w:p w14:paraId="5EF4FD4D">
      <w:pPr>
        <w:pStyle w:val="11"/>
        <w:widowControl/>
      </w:pPr>
      <w:r>
        <w:t>Marvel not, beloved, that your faith languishes, droops, and fades.</w:t>
      </w:r>
    </w:p>
    <w:p w14:paraId="38F8AA94">
      <w:pPr>
        <w:pStyle w:val="11"/>
        <w:widowControl/>
      </w:pPr>
      <w:r>
        <w:t>亲爱的，不要，惊奇，你们的信，疲乏、下垂、和，凋谢。</w:t>
      </w:r>
    </w:p>
    <w:p w14:paraId="6CDD1767">
      <w:pPr>
        <w:pStyle w:val="11"/>
        <w:widowControl/>
      </w:pPr>
      <w:r>
        <w:t>The greater marvel is, that you have any faith at all; that it is not quite dead, plucked up by the root; and but for the mighty power of God, and the constant intercession of Jesus at his right hand, it would long since have ceased to be.</w:t>
      </w:r>
    </w:p>
    <w:p w14:paraId="169FDC77">
      <w:pPr>
        <w:pStyle w:val="11"/>
        <w:widowControl/>
      </w:pPr>
      <w:r>
        <w:t>那，更大的惊奇是，你们，竟，有任何的信；那，它，不，全然地死，被，连根拔起；并且，若非，神的大能，和，耶稣，在祂右手的，恒常的代求，它，将，早已，不再是。</w:t>
      </w:r>
    </w:p>
    <w:p w14:paraId="16079111">
      <w:pPr>
        <w:pStyle w:val="11"/>
        <w:widowControl/>
      </w:pPr>
      <w:r>
        <w:t>But what will revive it ?</w:t>
      </w:r>
    </w:p>
    <w:p w14:paraId="562FE2C9">
      <w:pPr>
        <w:pStyle w:val="11"/>
        <w:widowControl/>
      </w:pPr>
      <w:r>
        <w:t>但是，什么，将，复兴它？</w:t>
      </w:r>
    </w:p>
    <w:p w14:paraId="14EACC94">
      <w:pPr>
        <w:pStyle w:val="11"/>
        <w:widowControl/>
        <w:numPr>
          <w:ilvl w:val="0"/>
          <w:numId w:val="19"/>
        </w:numPr>
        <w:ind w:left="0" w:leftChars="0" w:firstLine="0" w:firstLineChars="0"/>
      </w:pPr>
      <w:r>
        <w:t>An immediate return to prayer; revisit your closet; rebuild the broken altar; rekindle the expiring flame; seek your forsaken God.</w:t>
      </w:r>
    </w:p>
    <w:p w14:paraId="4E871E7C">
      <w:pPr>
        <w:pStyle w:val="11"/>
        <w:widowControl/>
        <w:numPr>
          <w:ilvl w:val="0"/>
          <w:numId w:val="19"/>
        </w:numPr>
        <w:ind w:left="0" w:leftChars="0" w:firstLine="0" w:firstLineChars="0"/>
      </w:pPr>
      <w:r>
        <w:t>——一个，对祷告的立刻的回归；重新访问你们的内室；重建那，破碎的坛；重新点燃那，将熄的火焰；寻求你们，被离弃的神。</w:t>
      </w:r>
    </w:p>
    <w:p w14:paraId="25B9FEE0">
      <w:pPr>
        <w:pStyle w:val="11"/>
        <w:widowControl/>
      </w:pPr>
      <w:r>
        <w:t>O how can faith be revived, and how can it grow, in the neglect of daily, secret, and wrestling prayer with God?</w:t>
      </w:r>
    </w:p>
    <w:p w14:paraId="031980E5">
      <w:pPr>
        <w:pStyle w:val="11"/>
        <w:widowControl/>
      </w:pPr>
      <w:r>
        <w:t>哦，信，如何能，被复兴，并且，如何能，成长，在，对每日、秘密、和，与神摔跤的祷告的忽略中？</w:t>
      </w:r>
    </w:p>
    <w:p w14:paraId="7C7F9278">
      <w:pPr>
        <w:pStyle w:val="11"/>
        <w:widowControl/>
      </w:pPr>
      <w:r>
        <w:t>The Eternal Spirit laying this upon your heart, showing you your awful neglect, and breathing into you afresh the spirit of grace and supplication, will impart a new and blessed impulse to faith.</w:t>
      </w:r>
    </w:p>
    <w:p w14:paraId="4CB69ABA">
      <w:pPr>
        <w:pStyle w:val="11"/>
        <w:widowControl/>
      </w:pPr>
      <w:r>
        <w:t>永恒的灵，将这，放在你们的心上，向你们，显明你们可怕的忽略，并，向你们，重新吹入恩典与恳求的灵，将，给予信，一个，新的而蒙福的冲动。</w:t>
      </w:r>
    </w:p>
    <w:p w14:paraId="65128D6F">
      <w:pPr>
        <w:pStyle w:val="11"/>
        <w:widowControl/>
      </w:pPr>
      <w:r>
        <w:t>Perhaps you have been misinterpreting the Lord's providential dealings with you; you have been indulging in unbelieving, unkind, unfilial views of your trials, bereavements, and disappointments; you have said, " Can I be a child, yet be afflicted thus?</w:t>
      </w:r>
    </w:p>
    <w:p w14:paraId="707C2933">
      <w:pPr>
        <w:pStyle w:val="11"/>
        <w:widowControl/>
      </w:pPr>
      <w:r>
        <w:t>或许，你们，曾，曲解主的，护理性的，与你们的作为；你们，曾，放纵于，不信的、不仁慈的、不儿女般的，对你们试炼、丧亲、和失望的看法；你们，曾说，“我，能，是一个孩子，却，如此地被折磨吗？</w:t>
      </w:r>
    </w:p>
    <w:p w14:paraId="141947A3">
      <w:pPr>
        <w:pStyle w:val="11"/>
        <w:widowControl/>
      </w:pPr>
      <w:r>
        <w:t>can he love me, yet deal with me so?"</w:t>
      </w:r>
    </w:p>
    <w:p w14:paraId="2263CA6C">
      <w:pPr>
        <w:pStyle w:val="11"/>
        <w:widowControl/>
      </w:pPr>
      <w:r>
        <w:t>祂，能爱我，却，如此地待我吗？”</w:t>
      </w:r>
    </w:p>
    <w:p w14:paraId="44869C3F">
      <w:pPr>
        <w:pStyle w:val="11"/>
        <w:widowControl/>
      </w:pPr>
      <w:r>
        <w:t>O that thought!</w:t>
      </w:r>
    </w:p>
    <w:p w14:paraId="79BA15F6">
      <w:pPr>
        <w:pStyle w:val="11"/>
        <w:widowControl/>
      </w:pPr>
      <w:r>
        <w:t>哦，那个思想！</w:t>
      </w:r>
    </w:p>
    <w:p w14:paraId="4F07DDF4">
      <w:pPr>
        <w:pStyle w:val="11"/>
        <w:widowControl/>
      </w:pPr>
      <w:r>
        <w:t>O that surmise!</w:t>
      </w:r>
    </w:p>
    <w:p w14:paraId="1E6C0A34">
      <w:pPr>
        <w:pStyle w:val="11"/>
        <w:widowControl/>
      </w:pPr>
      <w:r>
        <w:t>哦，那个臆测！</w:t>
      </w:r>
    </w:p>
    <w:p w14:paraId="139B56DB">
      <w:pPr>
        <w:pStyle w:val="11"/>
        <w:widowControl/>
      </w:pPr>
      <w:r>
        <w:t>Could you have looked into the heart of your God when he sent that trial, caused that bereavement, blew upon that flower, and blasted that fair design, you would never have murmured more: so much love, so much tenderness, so much faithfulness, so much wisdom would you have seen as to have laid your mouth silent in the dust before him.</w:t>
      </w:r>
    </w:p>
    <w:p w14:paraId="36CBA96E">
      <w:pPr>
        <w:pStyle w:val="11"/>
        <w:widowControl/>
      </w:pPr>
      <w:r>
        <w:t>如果你们，曾，在祂，差遣那个试炼，造成那个丧亲，吹在那个花上，并，摧毁那个美好的设计时，看见你们神的心，你们，将，永不再埋怨：你们，将，看见如此多的爱，如此多的温柔，如此多的信实，如此多的智慧，以至于，将，你们的口，在祂面前，在尘土里，静默。</w:t>
      </w:r>
    </w:p>
    <w:p w14:paraId="1A886FEC">
      <w:pPr>
        <w:pStyle w:val="11"/>
        <w:widowControl/>
      </w:pPr>
      <w:r>
        <w:t>Wonder not that, indulging in such misgivings, interpreting the covenant dealings of a God of love in such a light, your faith has received a wound.</w:t>
      </w:r>
    </w:p>
    <w:p w14:paraId="143CECD5">
      <w:pPr>
        <w:pStyle w:val="11"/>
        <w:widowControl/>
      </w:pPr>
      <w:r>
        <w:t>不要，惊奇，即，放纵于如此的疑虑，在如此的亮光中，解释一个爱的神的约中作为，你们的信，已，受了一个创伤。</w:t>
      </w:r>
    </w:p>
    <w:p w14:paraId="7FB5FE0D">
      <w:pPr>
        <w:pStyle w:val="11"/>
        <w:widowControl/>
      </w:pPr>
      <w:r>
        <w:t>Nothing perhaps more tends to unhinge the soul from God, engender distrust, hard thoughts, and rebellious feelings, than thus to doubt his loving-kindness and faithfulness in the discipline he is pleased to send.</w:t>
      </w:r>
    </w:p>
    <w:p w14:paraId="438D042E">
      <w:pPr>
        <w:pStyle w:val="11"/>
        <w:widowControl/>
      </w:pPr>
      <w:r>
        <w:t>没有什么，或许，更倾向于，将灵魂，从神那里，脱离，产生不信、刚硬的想法、和悖逆的感觉，甚于，如此地，怀疑祂，在祂乐意差遣的管教中的慈爱与信实。</w:t>
      </w:r>
    </w:p>
    <w:p w14:paraId="0BD29E5B">
      <w:pPr>
        <w:pStyle w:val="11"/>
        <w:widowControl/>
      </w:pPr>
      <w:r>
        <w:t>But faith, looking through the dark cloud, rising on the mountain wave, and anchoring itself on the Divine veracity, and the unchangeable love of God, is sure to strengthen and increase by every storm that beats upon it.</w:t>
      </w:r>
    </w:p>
    <w:p w14:paraId="64F6DB75">
      <w:pPr>
        <w:pStyle w:val="11"/>
        <w:widowControl/>
      </w:pPr>
      <w:r>
        <w:t>但是，信，看透那乌云，在那山浪上升腾，并，将它自己，锚定在神圣的真实性，和，神不变的爱上，是，确定地，藉着每一个，击打它的风暴，而加强并增长的。</w:t>
      </w:r>
    </w:p>
    <w:p w14:paraId="6C9EDC3C">
      <w:pPr>
        <w:pStyle w:val="11"/>
        <w:widowControl/>
      </w:pPr>
      <w:r>
        <w:t>Is it the enchantment of the world that has seized upon your faith?</w:t>
      </w:r>
    </w:p>
    <w:p w14:paraId="29DA214D">
      <w:pPr>
        <w:pStyle w:val="11"/>
        <w:widowControl/>
      </w:pPr>
      <w:r>
        <w:t>是，世界的迷惑，那，已，抓住你们的信吗？</w:t>
      </w:r>
    </w:p>
    <w:p w14:paraId="1ADC24F2">
      <w:pPr>
        <w:pStyle w:val="11"/>
        <w:widowControl/>
      </w:pPr>
      <w:r>
        <w:t>has it stolen upon you, beguiled you, caught you with its glitter, fascinated you with its siren song, overwhelmed you with its crushing cares?—Come out from it, and be separate; resign its hollow friendship, its temporizing policy, its carnal enjoyments, its fleshly wisdom, its sinful conformity.</w:t>
      </w:r>
    </w:p>
    <w:p w14:paraId="4FF135C8">
      <w:pPr>
        <w:pStyle w:val="11"/>
        <w:widowControl/>
      </w:pPr>
      <w:r>
        <w:t>它，是否，潜入你们，迷惑你们，以其，闪光，抓住你们，以其，海妖的歌，迷惑你们，以其，压迫的忧虑，淹没你们？——从其中出来，并，分别为圣；放弃其，虚伪的友谊，其，妥协的政策，其，属肉体的享乐，其，属肉体的智慧，其，有罪的一致。</w:t>
      </w:r>
    </w:p>
    <w:p w14:paraId="1CBC8B24">
      <w:pPr>
        <w:pStyle w:val="11"/>
        <w:widowControl/>
      </w:pPr>
      <w:r>
        <w:t>All these becloud the vision, and enfeeble the grasp of faith.</w:t>
      </w:r>
    </w:p>
    <w:p w14:paraId="31F59D47">
      <w:pPr>
        <w:pStyle w:val="11"/>
        <w:widowControl/>
      </w:pPr>
      <w:r>
        <w:t>所有这些，都，使信的视野，阴沉，并，使信的掌握，软弱。</w:t>
      </w:r>
    </w:p>
    <w:p w14:paraId="534EABCD">
      <w:pPr>
        <w:pStyle w:val="11"/>
        <w:widowControl/>
      </w:pPr>
      <w:r>
        <w:t>The world, and the love of it, and conformity to it, may please and assist the life of sense, but it is opposed to, and will retard, the life of faith.</w:t>
      </w:r>
    </w:p>
    <w:p w14:paraId="669CB112">
      <w:pPr>
        <w:pStyle w:val="11"/>
        <w:widowControl/>
      </w:pPr>
      <w:r>
        <w:t>世界，和，对其的爱，和，与它一致，或许会，取悦并帮助，感官的生命，但是，它，是，与信的生命相对立的，并且，将，延迟它。</w:t>
      </w:r>
    </w:p>
    <w:p w14:paraId="63F40CB4">
      <w:pPr>
        <w:pStyle w:val="11"/>
        <w:widowControl/>
      </w:pPr>
      <w:r>
        <w:t>Not more opposed in their natures are the flesh and the Spirit, darkness and light, sin and holiness, than are a vigorous life of faith and a sinful love of the world.</w:t>
      </w:r>
    </w:p>
    <w:p w14:paraId="3C679979">
      <w:pPr>
        <w:pStyle w:val="11"/>
        <w:widowControl/>
      </w:pPr>
      <w:r>
        <w:t>在它们的本性上，肉体与圣灵，黑暗与光明，罪与圣洁，不，比，一个，有活力的信的生命，和，一个，有罪的爱世界的心，更，相反。</w:t>
      </w:r>
    </w:p>
    <w:p w14:paraId="42FEDA8B">
      <w:pPr>
        <w:pStyle w:val="11"/>
        <w:widowControl/>
      </w:pPr>
      <w:r>
        <w:t>Professor of the Gospel! guard against the world; it is your great bane: watch against conformity to it in your dress, in your mode of living, in the education of your children, in the principles, and motives, and policy, that govern you.</w:t>
      </w:r>
    </w:p>
    <w:p w14:paraId="382D9DFF">
      <w:pPr>
        <w:pStyle w:val="11"/>
        <w:widowControl/>
      </w:pPr>
      <w:r>
        <w:t>福音的宣信者！防备世界；它，是你们的大害：警醒，抵挡，在你们的衣着、在你们的生活方式、在你们儿女的教育、在，掌管你们的原则、动机、和政策上，与它一致。</w:t>
      </w:r>
    </w:p>
    <w:p w14:paraId="187161BA">
      <w:pPr>
        <w:pStyle w:val="11"/>
        <w:widowControl/>
      </w:pPr>
      <w:r>
        <w:t>We would say to every professing Christian, be a non-conformist here; separate yourselves from the world, - that world that crucified your Lord and Master, and would crucify his faith that is in you; touch not the unclean thing, for, "you are a chosen generation, a royal priesthood, an holy nation, a peculiar people; that you should show forth the praises of him who has called you out of darkness into his marvelous light."</w:t>
      </w:r>
    </w:p>
    <w:p w14:paraId="3E73236C">
      <w:pPr>
        <w:pStyle w:val="11"/>
        <w:widowControl/>
      </w:pPr>
      <w:r>
        <w:t>我们，愿，对每一个，宣信的基督徒说，在此，作一个不随从者；将你们自己，从世界，分别出来，——那个世界，那，钉死了你们的主和主人，并，愿，钉死，在你们里面的，祂的信；不触摸那不洁的物，因为，“你们，是，被拣选的族类，是有君尊的祭司，是圣洁的国度，是属神的子民；叫你们，宣扬那，召你们，出黑暗入奇妙光明者的美德。”</w:t>
      </w:r>
    </w:p>
    <w:p w14:paraId="377B7655">
      <w:pPr>
        <w:pStyle w:val="11"/>
        <w:widowControl/>
      </w:pPr>
      <w:r>
        <w:t>Would you be " strong in faith, giving glory to God?"</w:t>
      </w:r>
    </w:p>
    <w:p w14:paraId="7DF71B5D">
      <w:pPr>
        <w:pStyle w:val="11"/>
        <w:widowControl/>
      </w:pPr>
      <w:r>
        <w:t>你们，愿，是，“在信上刚强，将荣耀归给神”吗？</w:t>
      </w:r>
    </w:p>
    <w:p w14:paraId="1EF5EC6A">
      <w:pPr>
        <w:pStyle w:val="11"/>
        <w:widowControl/>
        <w:numPr>
          <w:ilvl w:val="0"/>
          <w:numId w:val="20"/>
        </w:numPr>
        <w:ind w:left="0" w:leftChars="0" w:firstLine="0" w:firstLineChars="0"/>
      </w:pPr>
      <w:r>
        <w:t>then yield obedience to the voice which, with an unearthly tongue, exclaims to every professing child of God, " be not conformed to this world, but be transformed by the renewing of your mind, that you may prove what is that good, and acceptable, and perfect will of God!"</w:t>
      </w:r>
    </w:p>
    <w:p w14:paraId="6207F4CC">
      <w:pPr>
        <w:pStyle w:val="11"/>
        <w:widowControl/>
        <w:numPr>
          <w:ilvl w:val="0"/>
          <w:numId w:val="20"/>
        </w:numPr>
        <w:ind w:left="0" w:leftChars="0" w:firstLine="0" w:firstLineChars="0"/>
      </w:pPr>
      <w:r>
        <w:t>——那么，要，顺服那声音，那，以一个，非属世的舌头，向每一个，宣信的神的儿女，惊呼，“不要，效法这世界，只要，心意更新而变化，叫你们，察验何为神的，善良、纯全、可喜悦的旨意！”</w:t>
      </w:r>
    </w:p>
    <w:p w14:paraId="722EC14A">
      <w:pPr>
        <w:pStyle w:val="11"/>
        <w:widowControl/>
      </w:pPr>
      <w:r>
        <w:t>Is it unmortified sin that feeds at the root of faith ?</w:t>
      </w:r>
    </w:p>
    <w:p w14:paraId="2C5F1EF0">
      <w:pPr>
        <w:pStyle w:val="11"/>
        <w:widowControl/>
      </w:pPr>
      <w:r>
        <w:t>是，未被治死的罪，那，在信的根上吃吗？</w:t>
      </w:r>
    </w:p>
    <w:p w14:paraId="3322C4B4">
      <w:pPr>
        <w:pStyle w:val="11"/>
        <w:widowControl/>
      </w:pPr>
      <w:r>
        <w:t>Bring it to the cross of Christ, - condemn it there, nail it there, and leave it not until you are enabled to exclaim, " Thanks be unto God, who always causes me to triumph through Christ Jesus!"</w:t>
      </w:r>
    </w:p>
    <w:p w14:paraId="68CBF6C6">
      <w:pPr>
        <w:pStyle w:val="11"/>
        <w:widowControl/>
      </w:pPr>
      <w:r>
        <w:t>将它，带到基督的十字架，——在那里，定它的罪，在那里，钉它，并且，不，离开它，直到你们，被使能，来，惊呼，“感谢神，常帅领我在基督耶稣里夸胜！”</w:t>
      </w:r>
    </w:p>
    <w:p w14:paraId="6BABC7F0">
      <w:pPr>
        <w:pStyle w:val="11"/>
        <w:widowControl/>
      </w:pPr>
      <w:r>
        <w:t>Is it the indulgence of unbelieving and dishonoring fears touching your interest in Christ?</w:t>
      </w:r>
    </w:p>
    <w:p w14:paraId="7FF34383">
      <w:pPr>
        <w:pStyle w:val="11"/>
        <w:widowControl/>
      </w:pPr>
      <w:r>
        <w:t>是，对，关乎你们在基督里之份的，不信而羞辱的惧怕的放纵吗？</w:t>
      </w:r>
    </w:p>
    <w:p w14:paraId="3189379F">
      <w:pPr>
        <w:pStyle w:val="11"/>
        <w:widowControl/>
      </w:pPr>
      <w:r>
        <w:t>Yield them, and let the wind scatter them; there is no ground for the doubts and unbelief of a child of God; there may be much in himself to cast him down, but nothing in the truth which he professes to believe; there is nothing in the subject-matter of faith, nothing in Christ, nothing in the work of Christ, nothing in the word of God, calculated to beget a doubt or a fear in the heart of a poor sinner.</w:t>
      </w:r>
    </w:p>
    <w:p w14:paraId="14B2588A">
      <w:pPr>
        <w:pStyle w:val="11"/>
        <w:widowControl/>
      </w:pPr>
      <w:r>
        <w:t>放弃它们，让，风，吹散它们；没有，根据，为，一个神的儿女的，怀疑与不信；或许，在他自己里面，有许多，来，使他沮丧，但，在他，宣称相信的真理中，没有；在信的主题中，没有，在基督里面，没有，在基督的工作中，没有，在神的话语中，没有，任何，被，设计来，在一个，可怜的罪人心里，生出怀疑或惧怕。</w:t>
      </w:r>
    </w:p>
    <w:p w14:paraId="572FF907">
      <w:pPr>
        <w:pStyle w:val="11"/>
        <w:widowControl/>
      </w:pPr>
      <w:r>
        <w:t>On the contrary, everything to inspire confidence, strengthen faith, and encourage hope.</w:t>
      </w:r>
    </w:p>
    <w:p w14:paraId="730D6E7C">
      <w:pPr>
        <w:pStyle w:val="11"/>
        <w:widowControl/>
      </w:pPr>
      <w:r>
        <w:t>相反地，每一件事，都，为要，激励信心，加强信，并，鼓励盼望。</w:t>
      </w:r>
    </w:p>
    <w:p w14:paraId="6D03C439">
      <w:pPr>
        <w:pStyle w:val="11"/>
        <w:widowControl/>
      </w:pPr>
      <w:r>
        <w:t>Does his sin plead loud for his condemnation?</w:t>
      </w:r>
    </w:p>
    <w:p w14:paraId="3D2F9132">
      <w:pPr>
        <w:pStyle w:val="11"/>
        <w:widowControl/>
      </w:pPr>
      <w:r>
        <w:t>他的罪，是否，大声地，为他的定罪辩护？</w:t>
      </w:r>
    </w:p>
    <w:p w14:paraId="32D6E641">
      <w:pPr>
        <w:pStyle w:val="11"/>
        <w:widowControl/>
        <w:numPr>
          <w:ilvl w:val="0"/>
          <w:numId w:val="20"/>
        </w:numPr>
        <w:ind w:left="0" w:leftChars="0" w:firstLine="0" w:firstLineChars="0"/>
      </w:pPr>
      <w:r>
        <w:t>the voice of Immanuel's blood pleads louder for his pardon; does his own righteousness condemn ?</w:t>
      </w:r>
    </w:p>
    <w:p w14:paraId="6E00069E">
      <w:pPr>
        <w:pStyle w:val="11"/>
        <w:widowControl/>
        <w:numPr>
          <w:ilvl w:val="0"/>
          <w:numId w:val="20"/>
        </w:numPr>
        <w:ind w:left="0" w:leftChars="0" w:firstLine="0" w:firstLineChars="0"/>
      </w:pPr>
      <w:r>
        <w:t>——以马内利的血的声音，为他的赦免，更大声地辩护；他自己的义，是否，定罪？</w:t>
      </w:r>
    </w:p>
    <w:p w14:paraId="6D4361F1">
      <w:pPr>
        <w:pStyle w:val="11"/>
        <w:widowControl/>
        <w:numPr>
          <w:ilvl w:val="0"/>
          <w:numId w:val="20"/>
        </w:numPr>
        <w:ind w:left="0" w:leftChars="0" w:firstLine="0" w:firstLineChars="0"/>
      </w:pPr>
      <w:r>
        <w:t>the righteousness of Christ acquits.</w:t>
      </w:r>
    </w:p>
    <w:p w14:paraId="2F3255DA">
      <w:pPr>
        <w:pStyle w:val="11"/>
        <w:widowControl/>
        <w:numPr>
          <w:ilvl w:val="0"/>
          <w:numId w:val="20"/>
        </w:numPr>
        <w:ind w:left="0" w:leftChars="0" w:firstLine="0" w:firstLineChars="0"/>
      </w:pPr>
      <w:r>
        <w:t>——基督的义，宣告无罪。</w:t>
      </w:r>
    </w:p>
    <w:p w14:paraId="489B7EC2">
      <w:pPr>
        <w:pStyle w:val="11"/>
        <w:widowControl/>
      </w:pPr>
      <w:r>
        <w:t>Thus there is nothing in Christ to engender an unbelieving doubt in a poor convinced sinner.</w:t>
      </w:r>
    </w:p>
    <w:p w14:paraId="6AF4EFF9">
      <w:pPr>
        <w:pStyle w:val="11"/>
        <w:widowControl/>
      </w:pPr>
      <w:r>
        <w:t>如此，在基督里面，没有，任何事，来，在一个，可怜的被确信的罪人里面，产生一个，不信的怀疑。</w:t>
      </w:r>
    </w:p>
    <w:p w14:paraId="6F60ADC4">
      <w:pPr>
        <w:pStyle w:val="11"/>
        <w:widowControl/>
      </w:pPr>
      <w:r>
        <w:t>Himself he may doubt, - he may doubt his ability to save himself, - he may doubt his power to better his condition, to make himself more worthy and acceptable, but never let him doubt that Christ is all that a poor, lost, convinced sinner wants.</w:t>
      </w:r>
    </w:p>
    <w:p w14:paraId="2CA2BD24">
      <w:pPr>
        <w:pStyle w:val="11"/>
        <w:widowControl/>
      </w:pPr>
      <w:r>
        <w:t>他自己，他，或许会怀疑，——他，或许会怀疑他，拯救自己的能力，——他，或许会怀疑他的能力，来，改善他的光景，使他自己，更配得、更蒙悦纳，但是，永不要，让他怀疑，基督，是，一个，可怜、失丧、被确信的罪人，所需要的全部。</w:t>
      </w:r>
    </w:p>
    <w:p w14:paraId="6B7AA2A5">
      <w:pPr>
        <w:pStyle w:val="11"/>
        <w:widowControl/>
      </w:pPr>
      <w:r>
        <w:t>Let him not doubt that Jesus is the Friend of sinners, the Savior of sinners, and that he was never known to cast out one who in lowliness and brokenness of heart, sought his compassionate grace.</w:t>
      </w:r>
    </w:p>
    <w:p w14:paraId="78E3C499">
      <w:pPr>
        <w:pStyle w:val="11"/>
        <w:widowControl/>
      </w:pPr>
      <w:r>
        <w:t>让，他，不，怀疑，耶稣，是，罪人的朋友，罪人的救主，并且，祂，从未，被知道，将一个，在，卑微和心碎中，寻求祂，慈悲恩典的人，赶出去。</w:t>
      </w:r>
    </w:p>
    <w:p w14:paraId="2ECBF2A4">
      <w:pPr>
        <w:pStyle w:val="11"/>
        <w:widowControl/>
      </w:pPr>
      <w:r>
        <w:t>O seek, reader, more simple views of Jesus; clearer views of his great and finished work; take every doubt as it is suggested, every fear as it rises, to him; and remember that whatever of vileness you discover in yourself that has a tendency to lay you low, there is everything in Jesus calculated to lift you from the ash-heap, and place you among the princes.</w:t>
      </w:r>
    </w:p>
    <w:p w14:paraId="02D45011">
      <w:pPr>
        <w:pStyle w:val="11"/>
        <w:widowControl/>
      </w:pPr>
      <w:r>
        <w:t>哦，寻求，读者，对耶稣，更多单纯的看见；对祂，伟大而完成的工作，更清楚的看见；将每一个，当它，被暗示时，的怀疑，每一个，当它，兴起时，的惧怕，带到祂那里；并且，记住，无论，你们，在你们自己里面，发现什么卑贱，那，有一个，使你们，低落的倾向，在耶稣里面，有，每一件事，被，设计来，将你们，从灰堆中，提升，并，将你们，置于王子之中。</w:t>
      </w:r>
    </w:p>
    <w:p w14:paraId="2461F249">
      <w:pPr>
        <w:pStyle w:val="11"/>
        <w:widowControl/>
      </w:pPr>
      <w:r>
        <w:t>Discovering to the backsliding believer these points, - making known to him which it is that causes the declension of his faith, the Eternal Spirit of God takes the first step in the great and precious work of revival.</w:t>
      </w:r>
    </w:p>
    <w:p w14:paraId="7A010E3E">
      <w:pPr>
        <w:pStyle w:val="11"/>
        <w:widowControl/>
      </w:pPr>
      <w:r>
        <w:t>向，退后的信徒，发现这些点，——向他，显明是，什么，造成他信的衰退，神的永恒圣灵，就，在复兴的，伟大而宝贵的工作中，迈出了第一步。</w:t>
      </w:r>
    </w:p>
    <w:p w14:paraId="54704B8A">
      <w:pPr>
        <w:pStyle w:val="11"/>
        <w:widowControl/>
      </w:pPr>
      <w:r>
        <w:t>A further step by which the Holy Spirit revives the decaying faith of the believer is, by leading him to rest more simply on the faithfulness of God.</w:t>
      </w:r>
    </w:p>
    <w:p w14:paraId="48146741">
      <w:pPr>
        <w:pStyle w:val="11"/>
        <w:widowControl/>
      </w:pPr>
      <w:r>
        <w:t>圣灵，复兴信徒朽坏的信的，一个更进一步的步骤是，藉着，引他，更单纯地，安息在神的信实上。</w:t>
      </w:r>
    </w:p>
    <w:p w14:paraId="2187E370">
      <w:pPr>
        <w:pStyle w:val="11"/>
        <w:widowControl/>
      </w:pPr>
      <w:r>
        <w:t>What a restorative to drooping faith are these declarations of the Divine word, which represent God as infinitely unchangeable and faithful: " I am the Lord, I change not": " Every good gift and every perfect gift is from above, and comes down from the Father of lights, with whom is no variableness, neither shadow of turning ": " I will betroth you unto me in faithfulness " : " Righteousness shall be the belt of his loins, and faithfulness the belt of his thoughts ": " Nor will I suffer my faithfulness to fail": " Great is your faithfulness": " Faithful is he who promised!"</w:t>
      </w:r>
    </w:p>
    <w:p w14:paraId="2BCCB234">
      <w:pPr>
        <w:pStyle w:val="11"/>
        <w:widowControl/>
      </w:pPr>
      <w:r>
        <w:t>对，下垂的信的，何等的恢复剂，是，这些神圣话语的宣告，那，将神，描绘为，无限地不改变且信实：“我，是耶和华，我，不改变”：“各样美善的恩赐，和各样全备的赏赐，都是从上头来的，从众光之父那里降下来的，在祂，并没有改变，也没有转动的影儿”：“我，必，在信实中，聘你归我”：“公义，必作祂腰间的带，信实，必作祂心思的带”：“我也不，容许我的信实，失败”：“你的信实，是大的”：“那，应许的，是信实的！”</w:t>
      </w:r>
    </w:p>
    <w:p w14:paraId="2277CEED">
      <w:pPr>
        <w:pStyle w:val="11"/>
        <w:widowControl/>
      </w:pPr>
      <w:r>
        <w:t>And then to remember, that the unbelief of the believer never affects the faithfulness of God!</w:t>
      </w:r>
    </w:p>
    <w:p w14:paraId="173F8798">
      <w:pPr>
        <w:pStyle w:val="11"/>
        <w:widowControl/>
      </w:pPr>
      <w:r>
        <w:t>并且，然后，要记住，那，信徒的不信，永不，影响神的信实！</w:t>
      </w:r>
    </w:p>
    <w:p w14:paraId="1D9D7357">
      <w:pPr>
        <w:pStyle w:val="11"/>
        <w:widowControl/>
      </w:pPr>
      <w:r>
        <w:t>" If we believe not, yet he abides faithful; he cannot deny himself."</w:t>
      </w:r>
    </w:p>
    <w:p w14:paraId="58873BEE">
      <w:pPr>
        <w:pStyle w:val="11"/>
        <w:widowControl/>
      </w:pPr>
      <w:r>
        <w:t>“我们若，不信，祂，仍是信实的；祂，不能否认自己。”</w:t>
      </w:r>
    </w:p>
    <w:p w14:paraId="567A3DBB">
      <w:pPr>
        <w:pStyle w:val="11"/>
        <w:widowControl/>
      </w:pPr>
      <w:r>
        <w:t>This is the only true and secure anchorage-ground for a poor soul, tossed amid the waves of doubt and perplexity; - to know that God cannot alter his word, - that it is impossible that he should lie, that were he to deviate from his infinite perfection, he would cease to be a perfect Being, and consequently would cease to be God: to know, too, that he is faithful in the midst of the unfaithfulness and perpetual startings aside of his child, - faithful in the depth of the deepest affliction, - faithful when earthly hopes wither, and human cisterns are broken, and when the soul is led to exclaim, "His faithfulness has failed!"</w:t>
      </w:r>
    </w:p>
    <w:p w14:paraId="5F1DF763">
      <w:pPr>
        <w:pStyle w:val="11"/>
        <w:widowControl/>
      </w:pPr>
      <w:r>
        <w:t>这，是，一个，可怜的灵魂，在，怀疑与困惑的波浪中，被抛掷的，唯一真实而安全的锚地；——要，知道神，不能改变祂的话语，——即，祂，说谎，是不可能的，即，如果祂，要，偏离祂无限的完全，祂，将，停止是一个完美的，并且，因此，将，停止是神：要，也，知道，祂，在祂孩子的不信实和持续的偏离中，是信实的，——在最深的苦难的深处，是信实的，——当属地的盼望，凋萎，并且，人的池子，破碎，并且，当灵魂，被，引向惊呼，“祂的信实，已，失败！”时。</w:t>
      </w:r>
    </w:p>
    <w:p w14:paraId="6FED56E7">
      <w:pPr>
        <w:pStyle w:val="11"/>
        <w:widowControl/>
      </w:pPr>
      <w:r>
        <w:t>O what a spring to a tried and drooping faith, is this view which God himself has given of his own glorious and perfect character!</w:t>
      </w:r>
    </w:p>
    <w:p w14:paraId="3A1083AE">
      <w:pPr>
        <w:pStyle w:val="11"/>
        <w:widowControl/>
      </w:pPr>
      <w:r>
        <w:t>哦，对一个，受试验而下垂的信，何等一个泉源，是，这个，神自己，已给予的，关于祂自己荣耀而完美的品格的看见！</w:t>
      </w:r>
    </w:p>
    <w:p w14:paraId="6B86131E">
      <w:pPr>
        <w:pStyle w:val="11"/>
        <w:widowControl/>
      </w:pPr>
      <w:r>
        <w:t>It is no small triumph of faith to walk with God, when all is darkness with the soul, and there is no light; to feel amid the roaring of the waves that still he is faithful; that though he slay, yet the soul can trust him; that though he were to take all else away, he would never remove himself from his people.</w:t>
      </w:r>
    </w:p>
    <w:p w14:paraId="60F1E86A">
      <w:pPr>
        <w:pStyle w:val="11"/>
        <w:widowControl/>
      </w:pPr>
      <w:r>
        <w:t>要，与神同行，当，一切，对灵魂，是黑暗，并且，没有光时，是，不小的信的得胜；要，在波浪的咆哮中，感觉到，祂，仍然是信实的；即，虽然祂，杀害，然而，灵魂，能信靠祂；即，虽然祂，要，将所有别的，夺去，祂，永不，将祂自己，从祂的子民，那里挪去。</w:t>
      </w:r>
    </w:p>
    <w:p w14:paraId="150A0398">
      <w:pPr>
        <w:pStyle w:val="11"/>
        <w:widowControl/>
      </w:pPr>
      <w:r>
        <w:t>O glorious triumph of faith!</w:t>
      </w:r>
    </w:p>
    <w:p w14:paraId="0D2778B7">
      <w:pPr>
        <w:pStyle w:val="11"/>
        <w:widowControl/>
      </w:pPr>
      <w:r>
        <w:t>哦，信的荣耀的得胜！</w:t>
      </w:r>
    </w:p>
    <w:p w14:paraId="17F2009F">
      <w:pPr>
        <w:pStyle w:val="11"/>
        <w:widowControl/>
      </w:pPr>
      <w:r>
        <w:t>" Who is among you that fears the Lord, that obeys the voice of his servant, that walks in darkness, and has no light?</w:t>
      </w:r>
    </w:p>
    <w:p w14:paraId="5B5F7D43">
      <w:pPr>
        <w:pStyle w:val="11"/>
        <w:widowControl/>
      </w:pPr>
      <w:r>
        <w:t>“你们中间，谁，是，敬畏耶和华，听从祂仆人的声音，在黑暗中行，没有光的呢？</w:t>
      </w:r>
    </w:p>
    <w:p w14:paraId="38EA0015">
      <w:pPr>
        <w:pStyle w:val="11"/>
        <w:widowControl/>
      </w:pPr>
      <w:r>
        <w:t>let him trust in the name of the Lord, and stay upon his God."</w:t>
      </w:r>
    </w:p>
    <w:p w14:paraId="6DFC21C7">
      <w:pPr>
        <w:pStyle w:val="11"/>
        <w:widowControl/>
      </w:pPr>
      <w:r>
        <w:t>让他，信靠耶和华的名，并，依靠他的神。”</w:t>
      </w:r>
    </w:p>
    <w:p w14:paraId="7AAC9F8F">
      <w:pPr>
        <w:pStyle w:val="11"/>
        <w:widowControl/>
      </w:pPr>
      <w:r>
        <w:t>It will tend much to the revival of a tried and drooping faith to remember, that when the Lord is about to impart any peculiar mercy, there is always a travail of faith for that mercy.</w:t>
      </w:r>
    </w:p>
    <w:p w14:paraId="7BE5A2FC">
      <w:pPr>
        <w:pStyle w:val="11"/>
        <w:widowControl/>
      </w:pPr>
      <w:r>
        <w:t>要，记住，当主，将要，赐予任何，特别的怜悯时，总有，一个，为那个怜悯的信的劳苦，将，大大地倾向于，一个，受试验而下垂的信的复兴。</w:t>
      </w:r>
    </w:p>
    <w:p w14:paraId="1FCB09E5">
      <w:pPr>
        <w:pStyle w:val="11"/>
        <w:widowControl/>
      </w:pPr>
      <w:r>
        <w:t>Some of the choicest mercies of the covenant brought into the experience of the believer, come by a travail of faith: it may be a tedious and painful process; faith may be long and sharply tried, yet the blessing it will bring forth will more than repay for all the weeping, and suffering, and crying, it has occasioned.</w:t>
      </w:r>
    </w:p>
    <w:p w14:paraId="1F59632C">
      <w:pPr>
        <w:pStyle w:val="11"/>
        <w:widowControl/>
      </w:pPr>
      <w:r>
        <w:t>某些，约中最上好的怜悯，被，带入信徒的经历中，是，藉着一个，信的劳苦而来：它，或许是，一个，冗长而痛苦的过程；信，或许，长久而尖锐地被试炼，然而，它，将，生出的福气，将，超过补偿，所有，它，所造成的，哭泣、受苦、和呼喊。</w:t>
      </w:r>
    </w:p>
    <w:p w14:paraId="7079DF1D">
      <w:pPr>
        <w:pStyle w:val="11"/>
        <w:widowControl/>
      </w:pPr>
      <w:r>
        <w:t>Be not surprised, then, at any severe trial of faith; be sure that when it is thus tried, God is about to bring your soul into the possession of some great, and perhaps, hitherto unexperienced mercy.</w:t>
      </w:r>
    </w:p>
    <w:p w14:paraId="7FB33A54">
      <w:pPr>
        <w:pStyle w:val="11"/>
        <w:widowControl/>
      </w:pPr>
      <w:r>
        <w:t>那么，不要，惊奇于任何，信的严酷试炼；要，确定，当它，如此地被试炼时，神，正要，将你的灵魂，带入某些，大的，并且，或许，至今为止未经历的怜悯的拥有。</w:t>
      </w:r>
    </w:p>
    <w:p w14:paraId="241B648C">
      <w:pPr>
        <w:pStyle w:val="11"/>
        <w:widowControl/>
      </w:pPr>
      <w:r>
        <w:t>It may be a travail of faith for spiritual blessing; and the result may be a deepening of the work in your heart, increase of spirituality, more weanedness from creature-trust, and more child-like leaning upon the Lord; more simple, close, and sanctifying knowledge of the Lord Jesus.</w:t>
      </w:r>
    </w:p>
    <w:p w14:paraId="585DEDAD">
      <w:pPr>
        <w:pStyle w:val="11"/>
        <w:widowControl/>
      </w:pPr>
      <w:r>
        <w:t>或许，是，一个，为属灵福气的信的劳苦；并且，那结果，或许是，在你心中工作的加深，属灵性的增长，更多地，从受造物信靠中断奶，和，更多儿女般地，倚靠主；更多单纯、亲密、和，使人成圣的，对主耶稣的认识。</w:t>
      </w:r>
    </w:p>
    <w:p w14:paraId="014A47A8">
      <w:pPr>
        <w:pStyle w:val="11"/>
        <w:widowControl/>
      </w:pPr>
      <w:r>
        <w:t>Or, it may be a travail of faith for temporal mercy, for the supply of some want, the rescue from some embarrassment, the deliverance out of some peculiar and trying difficulty; but, whatever the character of the trial of faith be, the issue is always certain and glorious.</w:t>
      </w:r>
    </w:p>
    <w:p w14:paraId="48CAD237">
      <w:pPr>
        <w:pStyle w:val="11"/>
        <w:widowControl/>
      </w:pPr>
      <w:r>
        <w:t>或者，它，或许是，一个，为暂时怜悯的信的劳苦，为，某些需要的供应，某些，窘境的解救，某些，特别而试炼的困难的，拯救；但是，无论，那，信的试炼的品格如何，那，结果，总是，确定而荣耀的。</w:t>
      </w:r>
    </w:p>
    <w:p w14:paraId="566F92C2">
      <w:pPr>
        <w:pStyle w:val="11"/>
        <w:widowControl/>
      </w:pPr>
      <w:r>
        <w:t>The Lord may bring his child into difficult and strait paths, he may hedge him about with thorns so that he cannot get out, but it is only to draw the soul more simply to repose in himself; that, in the extremity, when no creature would or could help, when refuge failed and no man cared for his soul, that then faith should go out and rest itself in Him who never disowns his own work, but always honors the feeblest exhibition, and turns his ear to the faintest cry.</w:t>
      </w:r>
    </w:p>
    <w:p w14:paraId="200AC21F">
      <w:pPr>
        <w:pStyle w:val="11"/>
        <w:widowControl/>
      </w:pPr>
      <w:r>
        <w:t>主，或许会，将祂的孩子，带入困难而狭窄的道路，祂，或许会，以荆棘，围绕他，以使他，不能出去，但是，这，只，是为要，将灵魂，更单纯地，引到，在祂自己里面安息；以使，在，极度中，当，没有受造物，愿或能帮助，当，避难所，失败，并且，没有人，关心他的灵魂时，那时，信，应当出去，并，将它自己，安息在祂身上，祂，永不，否认祂自己的工作，反倒，总是，尊荣那，最软弱的显明，并，将祂的耳朵，转向那，最微弱的呼求。</w:t>
      </w:r>
    </w:p>
    <w:p w14:paraId="525D7061">
      <w:pPr>
        <w:pStyle w:val="11"/>
        <w:widowControl/>
      </w:pPr>
      <w:r>
        <w:t>" Out of the depths have I cried unto you, O Lord.</w:t>
      </w:r>
    </w:p>
    <w:p w14:paraId="467A933F">
      <w:pPr>
        <w:pStyle w:val="11"/>
        <w:widowControl/>
      </w:pPr>
      <w:r>
        <w:t>“我，从深处，向祢，呼求，耶和华。</w:t>
      </w:r>
    </w:p>
    <w:p w14:paraId="4D8547B0">
      <w:pPr>
        <w:pStyle w:val="11"/>
        <w:widowControl/>
      </w:pPr>
      <w:r>
        <w:t>Lord, hear my voice: let your ears be attentive to the voice of my supplication."</w:t>
      </w:r>
    </w:p>
    <w:p w14:paraId="35B07D38">
      <w:pPr>
        <w:pStyle w:val="11"/>
        <w:widowControl/>
      </w:pPr>
      <w:r>
        <w:t>主，求祢听我的声音：愿祢的耳朵，侧耳听我的恳求之声。”</w:t>
      </w:r>
    </w:p>
    <w:p w14:paraId="205D4DB3">
      <w:pPr>
        <w:pStyle w:val="11"/>
        <w:widowControl/>
      </w:pPr>
      <w:r>
        <w:t>" In my distress I called upon the Lord, and cried unto my God: he heard my voice out of his temple, and my cry came before him, even into his ears."</w:t>
      </w:r>
    </w:p>
    <w:p w14:paraId="23843038">
      <w:pPr>
        <w:pStyle w:val="11"/>
        <w:widowControl/>
      </w:pPr>
      <w:r>
        <w:t>“我在急难中，呼求耶和华，并，向我的神呼求：祂，从祂的殿中，听了我的声音，我的呼求，来到祂面前，甚至，进入祂的耳中。”</w:t>
      </w:r>
    </w:p>
    <w:p w14:paraId="46D6747E">
      <w:pPr>
        <w:pStyle w:val="11"/>
        <w:widowControl/>
      </w:pPr>
      <w:r>
        <w:t>" O magnify the Lord with me, and let us exalt his name together.</w:t>
      </w:r>
    </w:p>
    <w:p w14:paraId="1169C079">
      <w:pPr>
        <w:pStyle w:val="11"/>
        <w:widowControl/>
      </w:pPr>
      <w:r>
        <w:t>“哦，与我，一同，尊耶和华为大，让我们，一同，高举祂的名。</w:t>
      </w:r>
    </w:p>
    <w:p w14:paraId="371B51EE">
      <w:pPr>
        <w:pStyle w:val="11"/>
        <w:widowControl/>
      </w:pPr>
      <w:r>
        <w:t>I sought the Lord, and he heard me, and delivered me from all my fears."</w:t>
      </w:r>
    </w:p>
    <w:p w14:paraId="0D0C9310">
      <w:pPr>
        <w:pStyle w:val="11"/>
        <w:widowControl/>
      </w:pPr>
      <w:r>
        <w:t>我，曾，寻求耶和华，祂，就听了我，并，救我，脱离我所有的惧怕。”</w:t>
      </w:r>
    </w:p>
    <w:p w14:paraId="756DFAE4">
      <w:pPr>
        <w:pStyle w:val="11"/>
        <w:widowControl/>
      </w:pPr>
      <w:r>
        <w:t>" This poor man cried, and the Lord heard him; and saved him out of all his troubles."</w:t>
      </w:r>
    </w:p>
    <w:p w14:paraId="0541BE68">
      <w:pPr>
        <w:pStyle w:val="11"/>
        <w:widowControl/>
      </w:pPr>
      <w:r>
        <w:t>“这穷人，呼求，耶和华，就听他；并，救他，脱离他所有的患难。”</w:t>
      </w:r>
    </w:p>
    <w:p w14:paraId="6401DE60">
      <w:pPr>
        <w:pStyle w:val="11"/>
        <w:widowControl/>
      </w:pPr>
      <w:r>
        <w:t>Here was the severe travail of faith, and here we see the blessed result.</w:t>
      </w:r>
    </w:p>
    <w:p w14:paraId="085C5030">
      <w:pPr>
        <w:pStyle w:val="11"/>
        <w:widowControl/>
      </w:pPr>
      <w:r>
        <w:t>在此，有，信的严酷劳苦，并且在此，我们，看见那蒙福的结果。</w:t>
      </w:r>
    </w:p>
    <w:p w14:paraId="37E6AB42">
      <w:pPr>
        <w:pStyle w:val="11"/>
        <w:widowControl/>
      </w:pPr>
      <w:r>
        <w:t>Thus true is God's word, which declares that "weeping may endure for a night, but joy comes in the morning."</w:t>
      </w:r>
    </w:p>
    <w:p w14:paraId="77A674D7">
      <w:pPr>
        <w:pStyle w:val="11"/>
        <w:widowControl/>
      </w:pPr>
      <w:r>
        <w:t>如此，真实的是神的话语，那，宣告，“一宿，或许有哭泣，但，早晨，就必欢呼。”</w:t>
      </w:r>
    </w:p>
    <w:p w14:paraId="6D47014C">
      <w:pPr>
        <w:pStyle w:val="11"/>
        <w:widowControl/>
      </w:pPr>
      <w:r>
        <w:t>" He who goes forth and weeps, bearing precious seed, shall doubtless come again with rejoicing, bringing his sheaves with him."</w:t>
      </w:r>
    </w:p>
    <w:p w14:paraId="5BBFB778">
      <w:pPr>
        <w:pStyle w:val="11"/>
        <w:widowControl/>
      </w:pPr>
      <w:r>
        <w:t>“那，出去，并，哭泣，带着宝贵的种子的，必，无疑地，再次，带着欢喜回来，带着他的禾捆。”</w:t>
      </w:r>
    </w:p>
    <w:p w14:paraId="774968B9">
      <w:pPr>
        <w:spacing w:line="267" w:lineRule="auto"/>
        <w:rPr>
          <w:rFonts w:ascii="Arial"/>
          <w:sz w:val="21"/>
        </w:rPr>
      </w:pPr>
    </w:p>
    <w:p w14:paraId="524BE5AA">
      <w:pPr>
        <w:pStyle w:val="11"/>
        <w:spacing w:before="296" w:line="280" w:lineRule="auto"/>
        <w:ind w:firstLine="14"/>
        <w:jc w:val="both"/>
      </w:pPr>
    </w:p>
    <w:p w14:paraId="3B46FD1A">
      <w:pPr>
        <w:pStyle w:val="11"/>
        <w:widowControl/>
      </w:pPr>
      <w:r>
        <w:t>But more, - the trial of faith is a test of its degree.</w:t>
      </w:r>
    </w:p>
    <w:p w14:paraId="0B05C0B1">
      <w:pPr>
        <w:pStyle w:val="11"/>
        <w:widowControl/>
      </w:pPr>
      <w:r>
        <w:t>但更重要的是，信心的试炼，是对其程度的一个考验。</w:t>
      </w:r>
    </w:p>
    <w:p w14:paraId="34B1FDB1">
      <w:pPr>
        <w:pStyle w:val="11"/>
        <w:widowControl/>
      </w:pPr>
      <w:r>
        <w:t>We know not what faith we possess, until the Lord calls it into exercise; we may be greatly deceived as to its nature and degree; to walk upon the stormy water, may be thought by us an easy thing; to witness for Christ, no hard matter: but the Lord brings our faith to the test.</w:t>
      </w:r>
    </w:p>
    <w:p w14:paraId="36AA0256">
      <w:pPr>
        <w:pStyle w:val="11"/>
        <w:widowControl/>
      </w:pPr>
      <w:r>
        <w:t>我们不知道，我们拥有怎样的信心，直到主，将其召入操练；我们，或许会在其性质与程度上，被大大地欺骗；在风暴的水面上行走，或许被我们，认为是一件容易的事；为基督作见证，并非难事：但是，主，将我们的信，带到试验中。</w:t>
      </w:r>
    </w:p>
    <w:p w14:paraId="64551273">
      <w:pPr>
        <w:pStyle w:val="11"/>
        <w:widowControl/>
      </w:pPr>
      <w:r>
        <w:t>He bids us come to him upon the water, and then we begin to sink; he suffers us to be assailed by our enemies, and we shrink from the cross; he puts our faith to the trial, and then we learn how little we possess.</w:t>
      </w:r>
    </w:p>
    <w:p w14:paraId="1B3A127F">
      <w:pPr>
        <w:pStyle w:val="11"/>
        <w:widowControl/>
      </w:pPr>
      <w:r>
        <w:t>祂，吩咐我们，在水面上，到祂那里去，然后，我们开始下沉；祂，容许我们，被我们的仇敌攻击，并且，我们，从十字架上退缩；祂，将我们的信，付诸试验，然后，我们学到，我们所拥有的，是何等地少。</w:t>
      </w:r>
    </w:p>
    <w:p w14:paraId="6F3B7DD9">
      <w:pPr>
        <w:pStyle w:val="11"/>
        <w:widowControl/>
      </w:pPr>
      <w:r>
        <w:t>The trial of faith is also a test of its character; it is the furnace that tries the ore, of what kind it is: it may be brass, or iron, or clay, or perhaps precious gold; but the crucible will test it.</w:t>
      </w:r>
    </w:p>
    <w:p w14:paraId="60DABF92">
      <w:pPr>
        <w:pStyle w:val="11"/>
        <w:widowControl/>
      </w:pPr>
      <w:r>
        <w:t>信心的试炼，也是，对其品格的一个考验；是，那，试验矿石，其是何种的炉子：或许是，铜，或，铁，或，泥，或，或许是宝贵的金子；但是，那坩埚，将试验它。</w:t>
      </w:r>
    </w:p>
    <w:p w14:paraId="67C6F0A7">
      <w:pPr>
        <w:pStyle w:val="11"/>
        <w:widowControl/>
      </w:pPr>
      <w:r>
        <w:t>There is much that passes for real faith, which is no faith; there is much spurious, counterfeit metal; it is the trial that brings out its real character.</w:t>
      </w:r>
    </w:p>
    <w:p w14:paraId="35E49046">
      <w:pPr>
        <w:pStyle w:val="11"/>
        <w:widowControl/>
      </w:pPr>
      <w:r>
        <w:t>有许多，被当作真信，而，实非信的；有许多，假的、伪造的金属；是，那试炼，显出其真实的品格。</w:t>
      </w:r>
    </w:p>
    <w:p w14:paraId="50D21F52">
      <w:pPr>
        <w:pStyle w:val="11"/>
        <w:widowControl/>
      </w:pPr>
      <w:r>
        <w:t>The true character of Judas was not known until his covetousness was tempted; Simon Magus was not discovered to possess a spurious faith, until he thought to purchase the gift of God with money; Demas did not forsake the apostle, until the world drew him away.</w:t>
      </w:r>
    </w:p>
    <w:p w14:paraId="1DF6AD62">
      <w:pPr>
        <w:pStyle w:val="11"/>
        <w:widowControl/>
      </w:pPr>
      <w:r>
        <w:t>犹大的真实品格，不被知道，直到他的贪婪，被试探；行邪术的西门，不被发现，拥有一个假的信，直到他，想，用钱，来买神的恩赐；底马，不离弃使徒，直到世界，将他引开。</w:t>
      </w:r>
    </w:p>
    <w:p w14:paraId="5945EE05">
      <w:pPr>
        <w:pStyle w:val="11"/>
        <w:widowControl/>
      </w:pPr>
      <w:r>
        <w:t>Thus solemnly has our Lord unfolded this truth, - "He who received the seed into stony places, the same is he who hears the word, and anon with joy receives it; yet has he not root in himself, but endures for a while: for when tribulation or persecution arises because of the word, by-and-by he is offended.</w:t>
      </w:r>
    </w:p>
    <w:p w14:paraId="567D2583">
      <w:pPr>
        <w:pStyle w:val="11"/>
        <w:widowControl/>
      </w:pPr>
      <w:r>
        <w:t>如此地，庄严地，我们的主，已展开了这个真理，——“那，领受了种子在石头地上的，那，是那，听了道，就立刻，以喜乐领受的；然而，他自己里面，没有根，不过是暂时的：因为，当患难或逼迫，因道的缘故兴起时，他就立刻，跌倒了。</w:t>
      </w:r>
    </w:p>
    <w:p w14:paraId="3C46957C">
      <w:pPr>
        <w:pStyle w:val="11"/>
        <w:widowControl/>
      </w:pPr>
      <w:r>
        <w:t>He also that received seed among the thorns is he who hears the word; and the care of this world, and the deceitfulness of riches, choke the word, and he becomes unfruitful."</w:t>
      </w:r>
    </w:p>
    <w:p w14:paraId="07B53529">
      <w:pPr>
        <w:pStyle w:val="11"/>
        <w:widowControl/>
      </w:pPr>
      <w:r>
        <w:t>那，领受种子在荆棘里的，是那，听了道的；并且，这世界的思虑，和，钱财的迷惑，把道挤住了，他就，变得不结果子。”</w:t>
      </w:r>
    </w:p>
    <w:p w14:paraId="152BF216">
      <w:pPr>
        <w:pStyle w:val="11"/>
        <w:widowControl/>
      </w:pPr>
      <w:r>
        <w:t>But true faith stands the trial; where there is a real work of grace in the heart, no tribulation, or persecution, or power of this world, will ever be able to expel it thence: but if all is chaff, the wind will scatter it: if all is but dross and tinsel, the fire will consume it.</w:t>
      </w:r>
    </w:p>
    <w:p w14:paraId="2A67B895">
      <w:pPr>
        <w:pStyle w:val="11"/>
        <w:widowControl/>
      </w:pPr>
      <w:r>
        <w:t>但是，真实的信，经得起试炼；在哪里，心里，有一个真实的恩典的工作，没有，患难、或，逼迫、或，这世界的能力，将，永能，将其从那里，驱逐出去：但是，如果，全是糠秕，风，将，吹散它：如果，全是，但，渣滓和金箔，火，将，吞灭它。</w:t>
      </w:r>
    </w:p>
    <w:p w14:paraId="265B0995">
      <w:pPr>
        <w:pStyle w:val="11"/>
        <w:widowControl/>
      </w:pPr>
      <w:r>
        <w:t>Let the humble and tried believer, then, thank God for every test that brings out the real character of his faith, and proves it to be " the faith of God's elect."</w:t>
      </w:r>
    </w:p>
    <w:p w14:paraId="680B5DE7">
      <w:pPr>
        <w:pStyle w:val="11"/>
        <w:widowControl/>
      </w:pPr>
      <w:r>
        <w:t>那么，让，那谦卑而受试验的信徒，为每一个，显出他信的真实品格，并，证明它是，“神选民的信”的试验，而感谢神。</w:t>
      </w:r>
    </w:p>
    <w:p w14:paraId="1B65C1F3">
      <w:pPr>
        <w:pStyle w:val="11"/>
        <w:widowControl/>
      </w:pPr>
      <w:r>
        <w:t>God will try his own work in the gracious soul; every grace of his own Spirit he will at one time or another place in the crucible; but never will he remove his eye from off it; he will " sit as a refiner," and watch that not a grain of the precious metal is consumed; he will be with his child in all and every affliction; not for one moment will he leave him.</w:t>
      </w:r>
    </w:p>
    <w:p w14:paraId="6DBAD0C7">
      <w:pPr>
        <w:pStyle w:val="11"/>
        <w:widowControl/>
      </w:pPr>
      <w:r>
        <w:t>神，将，试验祂自己，在有恩典的灵魂中的工作；祂自己灵的每一个恩典，祂，将，在某个时候，放在坩埚里；但是，永不，将祂的眼睛，从其上移开；祂，将，“坐下，如一个炼净的”，并，看守，那，宝贵的金属，没有一粒，被，吞灭；祂，将，与祂的孩子，在所有和每一个苦难中；一刻也，不，离开他。</w:t>
      </w:r>
    </w:p>
    <w:p w14:paraId="52660120">
      <w:pPr>
        <w:pStyle w:val="11"/>
        <w:widowControl/>
      </w:pPr>
      <w:r>
        <w:t>Let gratitude rather than murmuring, joy rather than sorrow, attend every test which a loving and faithful Father brings to his own gracious work, - " that the trial of your faith being much more precious than of gold that perishes, though it be tried with fire, might be found unto praise, and honor, and glory, at the appearing of Jesus Christ."</w:t>
      </w:r>
    </w:p>
    <w:p w14:paraId="683F5F12">
      <w:pPr>
        <w:pStyle w:val="11"/>
        <w:widowControl/>
      </w:pPr>
      <w:r>
        <w:t>让，感恩而非埋怨，喜乐而非忧愁，伴随每一个，一个慈爱而信实的父，带给祂自己有恩典的工作的试验，——“叫你们的信心既被试验，就比那被火试验仍然能坏的金子，更显宝贵，可以在耶稣基督显现的时候，得着称赞、荣耀、尊贵。”</w:t>
      </w:r>
    </w:p>
    <w:p w14:paraId="76912AD8">
      <w:pPr>
        <w:pStyle w:val="11"/>
        <w:widowControl/>
      </w:pPr>
      <w:r>
        <w:t>Be careful of not making a Savior of faith.</w:t>
      </w:r>
    </w:p>
    <w:p w14:paraId="3E28B7EE">
      <w:pPr>
        <w:pStyle w:val="11"/>
        <w:widowControl/>
      </w:pPr>
      <w:r>
        <w:t>要，谨慎地，不，将信，作成一个救主。</w:t>
      </w:r>
    </w:p>
    <w:p w14:paraId="58AE8C99">
      <w:pPr>
        <w:pStyle w:val="11"/>
        <w:widowControl/>
      </w:pPr>
      <w:r>
        <w:t>There is a danger - and it cannot be too vigilantly guarded against - of substituting the work of the Spirit for the work of Christ; this mistake it is that leads so many of God's saints to look within, instead of without, themselves for the evidences of their calling and acceptance; and thus, too, so many are kept all their spiritual course walking in a state of bondage and fear, the great question never fully and fairly settled, or, in other words, never quite sure of their sonship.</w:t>
      </w:r>
    </w:p>
    <w:p w14:paraId="60B86EC9">
      <w:pPr>
        <w:pStyle w:val="11"/>
        <w:widowControl/>
      </w:pPr>
      <w:r>
        <w:t>有一个危险——并且它，不能，被，太警醒地防备——即，用圣灵的工作，来代替基督的工作；正是这个错误，引如此多的神的圣徒，往里看，而非，往外看，他们自己，来寻找他们蒙召与蒙悦纳的证据；并且，如此地，也，如此多的人，被，保守他们整个属灵的历程，行在一个，捆绑与惧怕的光景中，那大的问题，从未，完全而公正地被解决，或者，换句话说，从未，全然地，确定他们的儿子名分。</w:t>
      </w:r>
    </w:p>
    <w:p w14:paraId="7AB26134">
      <w:pPr>
        <w:pStyle w:val="11"/>
        <w:widowControl/>
      </w:pPr>
      <w:r>
        <w:t>The work of Christ is a great and finished work; it is so glorious that it can admit of no comparison, so complete that it can allow of no addition, and so essential that it can give place to no substitution.</w:t>
      </w:r>
    </w:p>
    <w:p w14:paraId="386CC0A6">
      <w:pPr>
        <w:pStyle w:val="11"/>
        <w:widowControl/>
      </w:pPr>
      <w:r>
        <w:t>基督的工作，是，一个伟大而完成的工作；是，如此地荣耀，以至于它，不能容纳任何比较，如此地完全，以至于它，不能容许任何加添，并且，如此地本质，以至于它，不能，让位于任何代替。</w:t>
      </w:r>
    </w:p>
    <w:p w14:paraId="7CD98247">
      <w:pPr>
        <w:pStyle w:val="11"/>
        <w:widowControl/>
      </w:pPr>
      <w:r>
        <w:t>Precious as is the work of the Holy Spirit in the heart, and essential as it is to the salvation of the soul, yet he who places it where the work of Jesus ought only to be, deranges the order of the covenant, closes up the legitimate source of evidence, and will assuredly bring distress and uncertainty into his soul.</w:t>
      </w:r>
    </w:p>
    <w:p w14:paraId="658E28D1">
      <w:pPr>
        <w:pStyle w:val="11"/>
        <w:widowControl/>
      </w:pPr>
      <w:r>
        <w:t>圣灵，在心中的工作，是何等地宝贵，并且，对灵魂的救恩，是何等地本质，然而，那，将它，置于唯独，当是耶稣的工作之处的人，就，扰乱了约的次序，关闭了证据的合法源泉，并且，将，确定地，将困厄与不确定，带入他的灵魂。</w:t>
      </w:r>
    </w:p>
    <w:p w14:paraId="04B5D8D4">
      <w:pPr>
        <w:pStyle w:val="11"/>
        <w:widowControl/>
      </w:pPr>
      <w:r>
        <w:t>" Righteousness, peace, and joy," are the fruit of a full belief in the Lord Jesus Christ; and he who looks for them away from the cross, will meet with disappointment: but they are found in Jesus.</w:t>
      </w:r>
    </w:p>
    <w:p w14:paraId="68C80068">
      <w:pPr>
        <w:pStyle w:val="11"/>
        <w:widowControl/>
      </w:pPr>
      <w:r>
        <w:t>“公义、平安、和喜乐”，是，一个，对主耶稣基督的完全相信的果子；并且，那，在十字架之外，寻找它们的人，将，遇见失望：但是，它们，是在耶稣里面被找到的。</w:t>
      </w:r>
    </w:p>
    <w:p w14:paraId="65489E7C">
      <w:pPr>
        <w:pStyle w:val="11"/>
        <w:widowControl/>
      </w:pPr>
      <w:r>
        <w:t>He who looks away from himself, from his vileness, guiltiness, emptiness, and poverty, fully and believingly unto Jesus, shall know what the forgiveness of sin is, and shall experience the love of God shed abroad in his heart.</w:t>
      </w:r>
    </w:p>
    <w:p w14:paraId="3D1AE91B">
      <w:pPr>
        <w:pStyle w:val="11"/>
        <w:widowControl/>
      </w:pPr>
      <w:r>
        <w:t>那，从他自己，从他的卑贱、罪责、空虚、和贫穷，完全而相信地，仰望耶稣的人，将，知道罪的赦免是什么，并且，将，经历神的爱，浇灌在他心里。</w:t>
      </w:r>
    </w:p>
    <w:p w14:paraId="6152A5AF">
      <w:pPr>
        <w:pStyle w:val="11"/>
        <w:widowControl/>
      </w:pPr>
      <w:r>
        <w:t>If, then, your faith is feeble and tried, be not cast down; faith does not save you.</w:t>
      </w:r>
    </w:p>
    <w:p w14:paraId="00F14CDF">
      <w:pPr>
        <w:pStyle w:val="11"/>
        <w:widowControl/>
      </w:pPr>
      <w:r>
        <w:t>那么，如果，你们的信，是软弱而受试验的，不要，沮丧；信，不，救你们。</w:t>
      </w:r>
    </w:p>
    <w:p w14:paraId="26C901FA">
      <w:pPr>
        <w:pStyle w:val="11"/>
        <w:widowControl/>
      </w:pPr>
      <w:r>
        <w:t>Though it be an instrument of salvation, and as such, is of vast importance, it is but the instrument; the finished work of Immanuel is the ground of your salvation, yes, it is your salvation itself.</w:t>
      </w:r>
    </w:p>
    <w:p w14:paraId="6DB0A609">
      <w:pPr>
        <w:pStyle w:val="11"/>
        <w:widowControl/>
      </w:pPr>
      <w:r>
        <w:t>虽然它，是一个，救恩的工具，并且，因此，是，极其重要的，它，不过是，那工具；以马内利的完成的工作，是你们救恩的根据，是的，是你们的救恩本身。</w:t>
      </w:r>
    </w:p>
    <w:p w14:paraId="6D867707">
      <w:pPr>
        <w:pStyle w:val="11"/>
        <w:widowControl/>
      </w:pPr>
      <w:r>
        <w:t>Then make not a Savior of your faith; despise it not if it is feeble, exult not in it if it is strong, trample not on it if it is small, deify it not if it is great; such are the extremes to which every believer is exposed.</w:t>
      </w:r>
    </w:p>
    <w:p w14:paraId="305DD649">
      <w:pPr>
        <w:pStyle w:val="11"/>
        <w:widowControl/>
      </w:pPr>
      <w:r>
        <w:t>那么，不要，将你们的信，作成一个救主；不，藐视它，如果它是软弱的，不，以之为乐，如果它是刚强的，不，践踏它，如果它是微小的，不，神化它，如果它是大的；如此的，是，每一个信徒，所面临的极端。</w:t>
      </w:r>
    </w:p>
    <w:p w14:paraId="2ACD0A31">
      <w:pPr>
        <w:pStyle w:val="11"/>
        <w:widowControl/>
      </w:pPr>
      <w:r>
        <w:t>If your faith is feeble and sharply tried, it is no evidence that you are not a believer; but the evidence of your acceptance in the Beloved, is to arise from Jesus alone; then let your constant motto be, "looking unto Jesus"; looking to him just as you are; looking unto him when faith is feeble; looking unto him when faith is tried; looking unto him when faith is declining, yes, looking unto him when you fear you have no faith.</w:t>
      </w:r>
    </w:p>
    <w:p w14:paraId="1A31B580">
      <w:pPr>
        <w:pStyle w:val="11"/>
        <w:widowControl/>
      </w:pPr>
      <w:r>
        <w:t>如果你们的信，是软弱而尖锐地被试炼的，这，不是，你们，不是一个信徒的证据；但是，你们，在那爱子里面被悦纳的证据，是，唯独，从耶稣而来；那么，让你们恒常的座右铭是，“仰望耶稣”；正如你们是，仰望祂；当，信软弱时，仰望祂；当，信被试炼时，仰望祂；当，信衰退时，仰望祂，是的，当你们，惧怕你们没有信时，仰望祂。</w:t>
      </w:r>
    </w:p>
    <w:p w14:paraId="5D5D072D">
      <w:pPr>
        <w:pStyle w:val="11"/>
        <w:widowControl/>
      </w:pPr>
      <w:r>
        <w:t>Look up, tried and tempted soul!</w:t>
      </w:r>
    </w:p>
    <w:p w14:paraId="63C9D1B4">
      <w:pPr>
        <w:pStyle w:val="11"/>
        <w:widowControl/>
      </w:pPr>
      <w:r>
        <w:t>仰望，受试验而受试探的灵魂！</w:t>
      </w:r>
    </w:p>
    <w:p w14:paraId="031E85BD">
      <w:pPr>
        <w:pStyle w:val="11"/>
        <w:widowControl/>
      </w:pPr>
      <w:r>
        <w:t>Jesus is the Author, the Sustainer, and he will become the Finisher of your faith.</w:t>
      </w:r>
    </w:p>
    <w:p w14:paraId="13833256">
      <w:pPr>
        <w:pStyle w:val="11"/>
        <w:widowControl/>
      </w:pPr>
      <w:r>
        <w:t>耶稣，是，你们信的创始者，维持者，并且祂，将成为成终者。</w:t>
      </w:r>
    </w:p>
    <w:p w14:paraId="12A01303">
      <w:pPr>
        <w:pStyle w:val="11"/>
        <w:widowControl/>
      </w:pPr>
      <w:r>
        <w:t>All you want is in him.</w:t>
      </w:r>
    </w:p>
    <w:p w14:paraId="5FD316B3">
      <w:pPr>
        <w:pStyle w:val="11"/>
        <w:widowControl/>
      </w:pPr>
      <w:r>
        <w:t>你们，所要的一切，都在祂里面。</w:t>
      </w:r>
    </w:p>
    <w:p w14:paraId="17A778D6">
      <w:pPr>
        <w:pStyle w:val="11"/>
        <w:widowControl/>
      </w:pPr>
      <w:r>
        <w:t>One glimpse, dim though it be, of his cross, - one touch, trembling though it be, of his garment, - will lift you from your lowest depths, lighten your heaviest burden, gild your darkest prospect, and when you arrive at Jordan's brink, will bear you safely through its swellings, and land you on the sunny and verdant shores of Canaan.</w:t>
      </w:r>
    </w:p>
    <w:p w14:paraId="45D8D70A">
      <w:pPr>
        <w:pStyle w:val="11"/>
        <w:widowControl/>
      </w:pPr>
      <w:r>
        <w:t>一个，祂十字架的，瞥见，无论多么地暗淡，——一个，祂衣裳的，触摸，无论多么地战兢，——将，将你们，从你们最低的深处，提升，减轻你们最沉重的重担，镀金你们最黑暗的前景，并且，当你们，到达约旦河的边缘时，将，安全地，将你们，经过其涨溢，并，将你们，登陆在迦南的，阳光明媚而青翠的岸上。</w:t>
      </w:r>
    </w:p>
    <w:p w14:paraId="15D58481">
      <w:pPr>
        <w:pStyle w:val="11"/>
        <w:widowControl/>
      </w:pPr>
      <w:r>
        <w:t>Let this be your prayer, urged unceasingly at the throne of grace until it is answered - "Lord, increase my faith "; and then, with holy Paul, you too shall be enabled with humble assurance to exclaim, " I know in whom I have believed, and am persuaded that he is able to keep that which I have committed unto him against that day!"</w:t>
      </w:r>
    </w:p>
    <w:p w14:paraId="38B9E3B9">
      <w:pPr>
        <w:pStyle w:val="11"/>
        <w:widowControl/>
      </w:pPr>
      <w:r>
        <w:t>让这，成为你们的祷告，在恩典的宝座前，不住地催促，直到它，被回答——“主啊，加增我的信心”；并且，那时，与圣洁的保罗，你们也，将，被使能，以谦卑的保证，来惊呼，“我，知道我所信的是谁，并且，深信祂，能保守我所交托祂的，直到那日！”</w:t>
      </w:r>
    </w:p>
    <w:p w14:paraId="5A88412C">
      <w:pPr>
        <w:pStyle w:val="11"/>
        <w:spacing w:before="85" w:line="272" w:lineRule="auto"/>
        <w:ind w:left="3" w:right="4" w:firstLine="10"/>
        <w:jc w:val="both"/>
      </w:pPr>
    </w:p>
    <w:p w14:paraId="665B3E45">
      <w:pPr>
        <w:spacing w:line="257" w:lineRule="auto"/>
        <w:rPr>
          <w:rFonts w:ascii="Arial"/>
          <w:sz w:val="21"/>
        </w:rPr>
      </w:pPr>
    </w:p>
    <w:p w14:paraId="00120EA2">
      <w:pPr>
        <w:spacing w:line="257" w:lineRule="auto"/>
        <w:rPr>
          <w:rFonts w:ascii="Arial"/>
          <w:sz w:val="21"/>
        </w:rPr>
      </w:pPr>
    </w:p>
    <w:p w14:paraId="1647C35A">
      <w:pPr>
        <w:spacing w:line="258" w:lineRule="auto"/>
        <w:rPr>
          <w:rFonts w:ascii="Arial"/>
          <w:sz w:val="21"/>
        </w:rPr>
      </w:pPr>
    </w:p>
    <w:p w14:paraId="28F7670E">
      <w:pPr>
        <w:spacing w:line="258" w:lineRule="auto"/>
        <w:rPr>
          <w:rFonts w:ascii="Arial"/>
          <w:sz w:val="21"/>
        </w:rPr>
      </w:pPr>
    </w:p>
    <w:p w14:paraId="08A3BD46">
      <w:pPr>
        <w:pStyle w:val="2"/>
        <w:widowControl/>
      </w:pPr>
      <w:bookmarkStart w:id="1" w:name="bookmark5"/>
      <w:bookmarkEnd w:id="1"/>
      <w:r>
        <w:t>Chapter 4:</w:t>
      </w:r>
    </w:p>
    <w:p w14:paraId="0F859BBC">
      <w:pPr>
        <w:pStyle w:val="11"/>
        <w:widowControl/>
      </w:pPr>
      <w:r>
        <w:t>第四章：</w:t>
      </w:r>
    </w:p>
    <w:p w14:paraId="17DA70C9">
      <w:pPr>
        <w:pStyle w:val="11"/>
        <w:widowControl/>
      </w:pPr>
      <w:r>
        <w:t>Declension in Prayer</w:t>
      </w:r>
    </w:p>
    <w:p w14:paraId="2DC2C770">
      <w:pPr>
        <w:pStyle w:val="11"/>
        <w:widowControl/>
      </w:pPr>
      <w:r>
        <w:t>祷告的衰退</w:t>
      </w:r>
    </w:p>
    <w:p w14:paraId="419CEBE6">
      <w:pPr>
        <w:pStyle w:val="11"/>
        <w:widowControl/>
      </w:pPr>
      <w:r>
        <w:t>"You restrain prayer before God." (Job 15:4)</w:t>
      </w:r>
    </w:p>
    <w:p w14:paraId="6D27AA9C">
      <w:pPr>
        <w:pStyle w:val="11"/>
        <w:widowControl/>
      </w:pPr>
      <w:r>
        <w:t>“你在神面前克制祷告。”（约伯记 15:4）</w:t>
      </w:r>
    </w:p>
    <w:p w14:paraId="4364FA27">
      <w:pPr>
        <w:pStyle w:val="11"/>
        <w:widowControl/>
      </w:pPr>
      <w:r>
        <w:t>Were we to select a single characteristic of personal declension more marked than another, we should feel no hesitation in adopting the decay of the spirit of prayer as that feature.</w:t>
      </w:r>
    </w:p>
    <w:p w14:paraId="2CDFFB97">
      <w:pPr>
        <w:pStyle w:val="11"/>
        <w:widowControl/>
      </w:pPr>
      <w:r>
        <w:t>如果我们要选择一个比另一个更显著的个人衰退的特征，我们当毫不犹豫地，将祷告之灵的朽坏，作为那个特征。</w:t>
      </w:r>
    </w:p>
    <w:p w14:paraId="4991685B">
      <w:pPr>
        <w:pStyle w:val="11"/>
        <w:widowControl/>
      </w:pPr>
      <w:r>
        <w:t>As prayer is the first evidence of spiritual life in the soul, and its growth in spirituality and vigor marks the healthy and advancing state of that life, so the declension of prayer in its spirit, exercise, and enjoyment, is strongly indicative of the decay of real grace in a child of God.</w:t>
      </w:r>
    </w:p>
    <w:p w14:paraId="4118FCE9">
      <w:pPr>
        <w:pStyle w:val="11"/>
        <w:widowControl/>
      </w:pPr>
      <w:r>
        <w:t>正如祷告，是灵魂中属灵生命的第一个证据，并且，其在属灵性与活力上的成长，标记了那个生命的健康而进步的光景，同样，祷告，在其灵、操练、和享受上的衰退，是，强烈地，表明一个上帝儿女里面，真实恩典的朽坏。</w:t>
      </w:r>
    </w:p>
    <w:p w14:paraId="7B187281">
      <w:pPr>
        <w:pStyle w:val="11"/>
        <w:widowControl/>
      </w:pPr>
      <w:r>
        <w:t>We address ourselves to the unfolding of this subject under the solemn conviction, that it is of more general application to professing believers that upon first reflection some would, perhaps, be ready to admit; and that it involves more serious consequences to the spiritual interests ofthe soul, than any branch of personal declension we have yet considered.</w:t>
      </w:r>
    </w:p>
    <w:p w14:paraId="0DFB6BB4">
      <w:pPr>
        <w:pStyle w:val="11"/>
        <w:widowControl/>
      </w:pPr>
      <w:r>
        <w:t>我们，在庄严的确信下，向这个主题的展开致辞，即，它，对宣信的信徒，有更普遍的应用，甚于，在初次反思时，某些人，或许，会准备好承认；并且，它，牵涉更严重的后果，对灵魂的属灵利益，甚于，我们，曾思想的，任何个人衰退的分支。</w:t>
      </w:r>
    </w:p>
    <w:p w14:paraId="5B937CF3">
      <w:pPr>
        <w:pStyle w:val="11"/>
        <w:widowControl/>
      </w:pPr>
      <w:r>
        <w:t>In opening to the reader the nature of true prayer, - which seems proper before we consider its declension, - we remark, there are many solemn and affecting things connected with it, which present it as a subject of vast importance.</w:t>
      </w:r>
    </w:p>
    <w:p w14:paraId="6365D549">
      <w:pPr>
        <w:pStyle w:val="11"/>
        <w:widowControl/>
      </w:pPr>
      <w:r>
        <w:t>在，向读者，开启真实祷告的性质时，——这，似乎，在我们思想其衰退之前，是恰当的，——我们，评论说，有，许多庄严而感人的事，与之相连，那，将它，呈现为一个，极其重要的主题。</w:t>
      </w:r>
    </w:p>
    <w:p w14:paraId="0A6660BB">
      <w:pPr>
        <w:pStyle w:val="11"/>
        <w:widowControl/>
      </w:pPr>
      <w:r>
        <w:t>What is prayer?</w:t>
      </w:r>
    </w:p>
    <w:p w14:paraId="17F58897">
      <w:pPr>
        <w:pStyle w:val="11"/>
        <w:widowControl/>
      </w:pPr>
      <w:r>
        <w:t>什么是，祷告？</w:t>
      </w:r>
    </w:p>
    <w:p w14:paraId="0AA31B10">
      <w:pPr>
        <w:pStyle w:val="11"/>
        <w:widowControl/>
      </w:pPr>
      <w:r>
        <w:t>It is the communion of the spiritual life in the soul of man with its Divine Author; it is a breathing back the Divine life into the bosom of God from whence it came; it is holy, spiritual, humble converse with God.</w:t>
      </w:r>
    </w:p>
    <w:p w14:paraId="315F8578">
      <w:pPr>
        <w:pStyle w:val="11"/>
        <w:widowControl/>
      </w:pPr>
      <w:r>
        <w:t>是，人灵魂中属灵生命，与其神圣作者的交通；是，将神圣的生命，呼吸回，它所从之而来的神的怀中；是，圣洁、属灵、谦卑地，与神交谈。</w:t>
      </w:r>
    </w:p>
    <w:p w14:paraId="49F0090A">
      <w:pPr>
        <w:pStyle w:val="11"/>
        <w:widowControl/>
      </w:pPr>
      <w:r>
        <w:t>' That was a beautiful remark of a converted heathen, - " I open my Bible, and God talks with me; I close my Bible, and then I talk with God."</w:t>
      </w:r>
    </w:p>
    <w:p w14:paraId="2E029910">
      <w:pPr>
        <w:pStyle w:val="11"/>
        <w:widowControl/>
      </w:pPr>
      <w:r>
        <w:t>‘那，是一个，归信的异教徒的，优美的评论，——“我，打开我的圣经，神，与我说话；我，合上我的圣经，然后，我与神说话。”</w:t>
      </w:r>
    </w:p>
    <w:p w14:paraId="2179E18E">
      <w:pPr>
        <w:pStyle w:val="11"/>
        <w:widowControl/>
      </w:pPr>
      <w:r>
        <w:t>Striking definition of true prayer!</w:t>
      </w:r>
    </w:p>
    <w:p w14:paraId="1C92C148">
      <w:pPr>
        <w:pStyle w:val="11"/>
        <w:widowControl/>
      </w:pPr>
      <w:r>
        <w:t>真实祷告的，引人注目的定义！</w:t>
      </w:r>
    </w:p>
    <w:p w14:paraId="4259BF84">
      <w:pPr>
        <w:pStyle w:val="11"/>
        <w:widowControl/>
      </w:pPr>
      <w:r>
        <w:t>It is a talking with God as a child talks with his father, as a friend converses with his friend: " And the Lord talked with Moses."</w:t>
      </w:r>
    </w:p>
    <w:p w14:paraId="2E9017B2">
      <w:pPr>
        <w:pStyle w:val="11"/>
        <w:widowControl/>
      </w:pPr>
      <w:r>
        <w:t>是，一个，与神说话，如同一个孩子，与他父亲说话，如同一个朋友，与他朋友交谈：“并且耶和华，与摩西说话。”</w:t>
      </w:r>
    </w:p>
    <w:p w14:paraId="1D92A83C">
      <w:pPr>
        <w:pStyle w:val="11"/>
        <w:widowControl/>
      </w:pPr>
      <w:r>
        <w:t>Let it be remembered, then, that true prayer is the aspiration of a renewed soul towards God; it is the breathing of the Divine life, sometimes in the accents of sorrow, sometimes as the expression of want, and always as the acknowledgment of dependence; it is the looking up of a renewed, afflicted, necessitous, and dependent child to its own loving Father, in all the consciousness of utter weakness, and in all the sweetness of filial trust.</w:t>
      </w:r>
    </w:p>
    <w:p w14:paraId="0FA4C78A">
      <w:pPr>
        <w:pStyle w:val="11"/>
        <w:widowControl/>
      </w:pPr>
      <w:r>
        <w:t>那么，让它被记住，即，真实的祷告，是，一个被更新的灵魂，向神的向往；是，神圣生命的呼吸，有时，在忧伤的声调中，有时，作为需要的表达，并且，总是，作为依赖的承认；是，一个被更新、受苦、贫乏、和，依赖的孩子，向他自己慈爱的父的仰望，在，全然软弱的意识中，和，在儿女般信靠的全部甘甜中。</w:t>
      </w:r>
    </w:p>
    <w:p w14:paraId="39CACD40">
      <w:pPr>
        <w:pStyle w:val="11"/>
        <w:widowControl/>
      </w:pPr>
      <w:r>
        <w:t>Who is the object of prayer?</w:t>
      </w:r>
    </w:p>
    <w:p w14:paraId="6833FC49">
      <w:pPr>
        <w:pStyle w:val="11"/>
        <w:widowControl/>
      </w:pPr>
      <w:r>
        <w:t>祷告的对象是谁？</w:t>
      </w:r>
    </w:p>
    <w:p w14:paraId="7E7EAE8C">
      <w:pPr>
        <w:pStyle w:val="11"/>
        <w:widowControl/>
      </w:pPr>
      <w:r>
        <w:t>Jehovah, the Lord of heaven and earth; to him, as the Three in One, does true prayer only address itself.</w:t>
      </w:r>
    </w:p>
    <w:p w14:paraId="082DCFC8">
      <w:pPr>
        <w:pStyle w:val="11"/>
        <w:widowControl/>
      </w:pPr>
      <w:r>
        <w:t>耶和华，天地的主；对祂，作为三位一体，真实的祷告，唯独，向祂说话。</w:t>
      </w:r>
    </w:p>
    <w:p w14:paraId="4950714D">
      <w:pPr>
        <w:pStyle w:val="11"/>
        <w:widowControl/>
      </w:pPr>
      <w:r>
        <w:t>He only has an ear to hear our tale of sorrow, an arm that can support in time of need, and a heart that can sympathize with our deep necessity.</w:t>
      </w:r>
    </w:p>
    <w:p w14:paraId="123D12D1">
      <w:pPr>
        <w:pStyle w:val="11"/>
        <w:widowControl/>
      </w:pPr>
      <w:r>
        <w:t>唯独祂，有耳，来听我们忧伤的故事，有臂膀，能在需要时，支持，并且，有心，能，与我们深切的需要，同情。</w:t>
      </w:r>
    </w:p>
    <w:p w14:paraId="587C5173">
      <w:pPr>
        <w:pStyle w:val="11"/>
        <w:widowControl/>
      </w:pPr>
      <w:r>
        <w:t>The high and lofty One that inhabits eternity, whose name is Holy, who is the Creator and Governor of all worlds, who bears up the pillars of the universe, to whom all the powers in heaven, in earth, and in hell, are subject, he is the glorious Object to whom we address ourselves in prayer.</w:t>
      </w:r>
    </w:p>
    <w:p w14:paraId="70828991">
      <w:pPr>
        <w:pStyle w:val="11"/>
        <w:widowControl/>
      </w:pPr>
      <w:r>
        <w:t>那，高高在上，住在永恒，其名为圣，那，是所有世界的创造主与统治者，那，托住宇宙的柱子，那，天、地、和地狱中所有的权能，都，服从于祂的，祂，是，我们在祷告中，向其说话的荣耀的对象。</w:t>
      </w:r>
    </w:p>
    <w:p w14:paraId="0CEB98A4">
      <w:pPr>
        <w:pStyle w:val="11"/>
        <w:widowControl/>
      </w:pPr>
      <w:r>
        <w:t>Not less amazing is the medium of prayer; what is it?</w:t>
      </w:r>
    </w:p>
    <w:p w14:paraId="17DB65AB">
      <w:pPr>
        <w:pStyle w:val="11"/>
        <w:widowControl/>
      </w:pPr>
      <w:r>
        <w:t>祷告的媒介，也，不那么令人惊奇；它，是什么？</w:t>
      </w:r>
    </w:p>
    <w:p w14:paraId="41F12C16">
      <w:pPr>
        <w:pStyle w:val="11"/>
        <w:widowControl/>
      </w:pPr>
      <w:r>
        <w:t>Not a creature, dependent as ourselves; but the Lord Jesus Christ, the Son of God, equal in might, majesty, and dominion with the Father, and yet the Elder Brother, the Slain Lamb, the Mediator and Surety, the High Priest of his people.</w:t>
      </w:r>
    </w:p>
    <w:p w14:paraId="2010740C">
      <w:pPr>
        <w:pStyle w:val="11"/>
        <w:widowControl/>
      </w:pPr>
      <w:r>
        <w:t>不是一个，受造物，如同我们自己，是依赖的；而是，主耶稣基督，神的儿子，在能力、威严、和掌管上，与父同等，却又，是长兄，被杀的羔羊，中保和保证人，祂子民的大祭司。</w:t>
      </w:r>
    </w:p>
    <w:p w14:paraId="0715DD29">
      <w:pPr>
        <w:pStyle w:val="11"/>
        <w:widowControl/>
      </w:pPr>
      <w:r>
        <w:t>Prayer finds acceptance within the veil, only as it is presented in the name of Jesus.</w:t>
      </w:r>
    </w:p>
    <w:p w14:paraId="084269F2">
      <w:pPr>
        <w:pStyle w:val="11"/>
        <w:widowControl/>
      </w:pPr>
      <w:r>
        <w:t>祷告，在幔子内，找到悦纳，唯独，当它，被，在耶稣的名里呈献时。</w:t>
      </w:r>
    </w:p>
    <w:p w14:paraId="74BADC91">
      <w:pPr>
        <w:pStyle w:val="11"/>
        <w:widowControl/>
      </w:pPr>
      <w:r>
        <w:t>The voice that speaks there, in behalf of the lowly suppliant, is the voice of Immanuel's blood; this is the " new and living way," this is the plea that prevails, - this is the argument that moves Omnipotence itself.</w:t>
      </w:r>
    </w:p>
    <w:p w14:paraId="3A27FFED">
      <w:pPr>
        <w:pStyle w:val="11"/>
        <w:widowControl/>
      </w:pPr>
      <w:r>
        <w:t>那，在那里，为卑微的恳求者，说话的声音，是，以马内利血的声音；这，是，“新而活的路”，这，是，那得胜的恳求，——这，是，那，感动全能者本身的论据。</w:t>
      </w:r>
    </w:p>
    <w:p w14:paraId="6B6B9DC8">
      <w:pPr>
        <w:pStyle w:val="11"/>
        <w:widowControl/>
      </w:pPr>
      <w:r>
        <w:t>He who pleads the blood of Jesus in prayer, may have ten thousand tongues all pleading against him, but " the blood of Jesus speaks better things," and drowns their every voice.</w:t>
      </w:r>
    </w:p>
    <w:p w14:paraId="702F21BA">
      <w:pPr>
        <w:pStyle w:val="11"/>
        <w:widowControl/>
      </w:pPr>
      <w:r>
        <w:t>那，在祷告中，辩护耶稣的血的人，或许有，一万个舌头，都，辩护反对他，但是，“耶稣的血，所说的，更美”，并，淹没它们每一个的声音。</w:t>
      </w:r>
    </w:p>
    <w:p w14:paraId="1C5EDF23">
      <w:pPr>
        <w:pStyle w:val="11"/>
        <w:widowControl/>
      </w:pPr>
      <w:r>
        <w:t>O precious, costly medium of prayer</w:t>
      </w:r>
    </w:p>
    <w:p w14:paraId="66E57652">
      <w:pPr>
        <w:pStyle w:val="11"/>
        <w:widowControl/>
      </w:pPr>
      <w:r>
        <w:t>哦，宝贵、昂贵的祷告的媒介</w:t>
      </w:r>
    </w:p>
    <w:p w14:paraId="243F1B48">
      <w:pPr>
        <w:pStyle w:val="11"/>
        <w:widowControl/>
      </w:pPr>
      <w:r>
        <w:t>Marvelous, too, is the Author of prayer; who is he ?</w:t>
      </w:r>
    </w:p>
    <w:p w14:paraId="7F6A123A">
      <w:pPr>
        <w:pStyle w:val="11"/>
        <w:widowControl/>
      </w:pPr>
      <w:r>
        <w:t>祷告的作者，也，是奇妙的；祂，是谁？</w:t>
      </w:r>
    </w:p>
    <w:p w14:paraId="657A0FD3">
      <w:pPr>
        <w:pStyle w:val="11"/>
        <w:widowControl/>
      </w:pPr>
      <w:r>
        <w:t>The apostle informs us: " Likewise the Spirit also helps our infirmities; for we know not what we should pray for as we ought; but the Spirit itself makes intercession for us, with groanings which cannot be uttered."</w:t>
      </w:r>
    </w:p>
    <w:p w14:paraId="660F4AB2">
      <w:pPr>
        <w:pStyle w:val="11"/>
        <w:widowControl/>
      </w:pPr>
      <w:r>
        <w:t>使徒，告诉我们：“况且，圣灵也帮助我们的软弱；我们，本不晓得当怎样祷告，只是圣灵亲自用说不出来的叹息，替我们祷告。”</w:t>
      </w:r>
    </w:p>
    <w:p w14:paraId="2849057F">
      <w:pPr>
        <w:pStyle w:val="11"/>
        <w:widowControl/>
      </w:pPr>
      <w:r>
        <w:t>Thus it is the Holy Spirit who begets the desire, indites the petition, and breathes it forth in prayer through Christ to God.</w:t>
      </w:r>
    </w:p>
    <w:p w14:paraId="69FD9C40">
      <w:pPr>
        <w:pStyle w:val="11"/>
        <w:widowControl/>
      </w:pPr>
      <w:r>
        <w:t>如此，是，圣灵，那，生出那渴望，写下那恳求，并，在祷告中，藉着基督，向神，将其，呼出。</w:t>
      </w:r>
    </w:p>
    <w:p w14:paraId="360FC152">
      <w:pPr>
        <w:pStyle w:val="11"/>
        <w:widowControl/>
      </w:pPr>
      <w:r>
        <w:t>What a sublime exercise, then, is prayer!</w:t>
      </w:r>
    </w:p>
    <w:p w14:paraId="049DC1A2">
      <w:pPr>
        <w:pStyle w:val="11"/>
        <w:widowControl/>
      </w:pPr>
      <w:r>
        <w:t>那么，祷告，是，何等崇高的操练！</w:t>
      </w:r>
    </w:p>
    <w:p w14:paraId="3C7A1CCB">
      <w:pPr>
        <w:pStyle w:val="11"/>
        <w:widowControl/>
      </w:pPr>
      <w:r>
        <w:t>The outgoing of the Divine life in the soul is its nature, - Jehovah its object, - the Lord Jesus its medium, - and the Holy Spirit its author.</w:t>
      </w:r>
    </w:p>
    <w:p w14:paraId="5556C9CE">
      <w:pPr>
        <w:pStyle w:val="11"/>
        <w:widowControl/>
      </w:pPr>
      <w:r>
        <w:t>神圣生命，在灵魂中的流出，是其性质，——耶和华，其对象，——主耶稣，其媒介，——并且，圣灵，其作者。</w:t>
      </w:r>
    </w:p>
    <w:p w14:paraId="496510EB">
      <w:pPr>
        <w:pStyle w:val="11"/>
        <w:widowControl/>
      </w:pPr>
      <w:r>
        <w:t>Thus, the blessed Trinity in Unity is engaged in the great work of a sinner's approach unto God.</w:t>
      </w:r>
    </w:p>
    <w:p w14:paraId="7587B28A">
      <w:pPr>
        <w:pStyle w:val="11"/>
        <w:widowControl/>
      </w:pPr>
      <w:r>
        <w:t>如此，那蒙福的三位一体，在合一中，被，从事于一个，罪人亲近神的伟大工作。</w:t>
      </w:r>
    </w:p>
    <w:p w14:paraId="452B2985">
      <w:pPr>
        <w:pStyle w:val="11"/>
        <w:widowControl/>
      </w:pPr>
      <w:r>
        <w:t>Touching the absolute necessity of prayer need we enlarge?</w:t>
      </w:r>
    </w:p>
    <w:p w14:paraId="55115D6B">
      <w:pPr>
        <w:pStyle w:val="11"/>
        <w:widowControl/>
      </w:pPr>
      <w:r>
        <w:t>关于祷告的绝对必要性，我们，需要详述吗？</w:t>
      </w:r>
    </w:p>
    <w:p w14:paraId="1D721A01">
      <w:pPr>
        <w:pStyle w:val="11"/>
        <w:widowControl/>
      </w:pPr>
      <w:r>
        <w:t>And yet it must be admitted, that the believer requires constant exhortation to the exercise of this duty.</w:t>
      </w:r>
    </w:p>
    <w:p w14:paraId="7C11EFB6">
      <w:pPr>
        <w:pStyle w:val="11"/>
        <w:widowControl/>
      </w:pPr>
      <w:r>
        <w:t>然而，必须承认，那，信徒，需要，对这个责任的操练的，持续的劝勉。</w:t>
      </w:r>
    </w:p>
    <w:p w14:paraId="601B0664">
      <w:pPr>
        <w:pStyle w:val="11"/>
        <w:widowControl/>
      </w:pPr>
      <w:r>
        <w:t>Do we want any stronger evidence of the perpetual tendency to spiritual declension than this, - that the child of God requires repeated stimulus to the sweet and precious privilege of communion with his heavenly Father?</w:t>
      </w:r>
    </w:p>
    <w:p w14:paraId="7AC34448">
      <w:pPr>
        <w:pStyle w:val="11"/>
        <w:widowControl/>
      </w:pPr>
      <w:r>
        <w:t>我们，是否，需要任何，比这个，更强的，对属灵衰退的永久倾向的证据，——即，神的儿女，需要，重复的刺激，来，与他天父的，甘甜而宝贵的交通的特权？</w:t>
      </w:r>
    </w:p>
    <w:p w14:paraId="751A51C8">
      <w:pPr>
        <w:pStyle w:val="11"/>
        <w:widowControl/>
        <w:numPr>
          <w:ilvl w:val="0"/>
          <w:numId w:val="21"/>
        </w:numPr>
        <w:ind w:left="0" w:leftChars="0" w:firstLine="0" w:firstLineChars="0"/>
      </w:pPr>
      <w:r>
        <w:t>that he needs to be urged by the strongest arguments and the most persuasive motives to avail himself of the most costly and glorious privilege this side of glory?</w:t>
      </w:r>
    </w:p>
    <w:p w14:paraId="216101D4">
      <w:pPr>
        <w:pStyle w:val="11"/>
        <w:widowControl/>
        <w:numPr>
          <w:ilvl w:val="0"/>
          <w:numId w:val="21"/>
        </w:numPr>
        <w:ind w:left="0" w:leftChars="0" w:firstLine="0" w:firstLineChars="0"/>
      </w:pPr>
      <w:r>
        <w:t>——即他，需要，被，最强的论据和最，有说服力的动机来催促，来，为自己利用，荣耀这一边，最宝贵、最荣耀的特权？</w:t>
      </w:r>
    </w:p>
    <w:p w14:paraId="427D395E">
      <w:pPr>
        <w:pStyle w:val="11"/>
        <w:widowControl/>
      </w:pPr>
      <w:r>
        <w:t>Does it not seem like pleading with a man to live?</w:t>
      </w:r>
    </w:p>
    <w:p w14:paraId="690EE68D">
      <w:pPr>
        <w:pStyle w:val="11"/>
        <w:widowControl/>
      </w:pPr>
      <w:r>
        <w:t>这，岂不，似乎像，与一个人，恳求要活吗？</w:t>
      </w:r>
    </w:p>
    <w:p w14:paraId="7074D3E2">
      <w:pPr>
        <w:pStyle w:val="11"/>
        <w:widowControl/>
        <w:numPr>
          <w:ilvl w:val="0"/>
          <w:numId w:val="21"/>
        </w:numPr>
        <w:ind w:left="0" w:leftChars="0" w:firstLine="0" w:firstLineChars="0"/>
      </w:pPr>
      <w:r>
        <w:t>reminding him that he must breath if he would maintain life ?</w:t>
      </w:r>
    </w:p>
    <w:p w14:paraId="3AA49AA3">
      <w:pPr>
        <w:pStyle w:val="11"/>
        <w:widowControl/>
        <w:numPr>
          <w:ilvl w:val="0"/>
          <w:numId w:val="21"/>
        </w:numPr>
        <w:ind w:left="0" w:leftChars="0" w:firstLine="0" w:firstLineChars="0"/>
      </w:pPr>
      <w:r>
        <w:t>——提醒他，他，必须呼吸，如果他，愿维持生命？</w:t>
      </w:r>
    </w:p>
    <w:p w14:paraId="5CC077E0">
      <w:pPr>
        <w:pStyle w:val="11"/>
        <w:widowControl/>
      </w:pPr>
      <w:r>
        <w:t>Without the exercise of prayer, we tell a child of God, he cannot live; that this is the drawing in of the Divine life, and the breathing of it forth again; that the spiritual nature requires constant supplies of spiritual nourishment; and that the only evidence of its healthy existence is, its constant rising towards God.</w:t>
      </w:r>
    </w:p>
    <w:p w14:paraId="40A07C61">
      <w:pPr>
        <w:pStyle w:val="11"/>
        <w:widowControl/>
      </w:pPr>
      <w:r>
        <w:t>没有，祷告的操练，我们，告诉一个神的儿女，他，不能活；即，这，是，神圣生命的，吸入，和，其再次的呼出；即，属灵的本性，需要，持续的属灵滋养的供应；并且，那，其健康存在的唯一证据是，其，持续地，向神上升。</w:t>
      </w:r>
    </w:p>
    <w:p w14:paraId="2FA26A24">
      <w:pPr>
        <w:pStyle w:val="11"/>
        <w:widowControl/>
      </w:pPr>
      <w:r>
        <w:t>We tell him, cease to pray, and all your grace withers, all your vigor decays, and all your comfort dies.</w:t>
      </w:r>
    </w:p>
    <w:p w14:paraId="5F227A28">
      <w:pPr>
        <w:pStyle w:val="11"/>
        <w:widowControl/>
      </w:pPr>
      <w:r>
        <w:t>我们，告诉他，停止祷告，并且，你所有的恩典，都凋萎，你所有的活力，都朽坏，并且，你所有的安慰，都死了。</w:t>
      </w:r>
    </w:p>
    <w:p w14:paraId="5306D739">
      <w:pPr>
        <w:pStyle w:val="11"/>
        <w:widowControl/>
      </w:pPr>
      <w:r>
        <w:t>But observe how prayer, as a duty, is enjoined in God's word: "Call upon me in the day of trouble, I will deliver you, and you shall glorify me."</w:t>
      </w:r>
    </w:p>
    <w:p w14:paraId="455796B8">
      <w:pPr>
        <w:pStyle w:val="11"/>
        <w:widowControl/>
      </w:pPr>
      <w:r>
        <w:t>但是，请注意，祷告，作为一个责任，是如何地，在神的话语中被吩咐的：“在患难的日子，呼求我，我，必搭救你，你，也必荣耀我。”</w:t>
      </w:r>
    </w:p>
    <w:p w14:paraId="1E382B61">
      <w:pPr>
        <w:pStyle w:val="11"/>
        <w:widowControl/>
      </w:pPr>
      <w:r>
        <w:t>Psalm 1. 15. As though the Lord had said, " Call upon me when all is dark, when all is against you; I speak not now of the day of prosperity, of the sunny hour, when your soul prospers, when your business prospers, when all things go smooth with you, and the sky above you is cloudless, and the sea beneath you is unruffled; but call upon me in the day of trouble, the day of want, the day of adversity, the day of disappointment and of rebuke, the day when friends forsake and the world frowns upon you, the day of broken cisterns and withered gourds.</w:t>
      </w:r>
    </w:p>
    <w:p w14:paraId="47BCC704">
      <w:pPr>
        <w:pStyle w:val="11"/>
        <w:widowControl/>
      </w:pPr>
      <w:r>
        <w:t>诗篇 1. 15. 如同主曾说，“当一切都黑暗时，当一切都与你为敌时，呼求我；我，现在，不说兴盛的日子，那，阳光的时刻，当你的灵魂，兴盛，当你的事务，兴盛，当万事，都与你顺利，并且，你上面的天，是无云的，并且，你下面的海，是平静的；但是，在患难的日子，在缺乏的日子，在逆境的日子，在失望和责备的日子，在朋友离弃和世界对你皱眉的日子，在破碎的池子和凋萎的葫芦的日子，呼求我。</w:t>
      </w:r>
    </w:p>
    <w:p w14:paraId="514FB40C">
      <w:pPr>
        <w:pStyle w:val="11"/>
        <w:widowControl/>
        <w:numPr>
          <w:ilvl w:val="0"/>
          <w:numId w:val="21"/>
        </w:numPr>
        <w:ind w:left="0" w:leftChars="0" w:firstLine="0" w:firstLineChars="0"/>
      </w:pPr>
      <w:r>
        <w:t>Call upon me in the day of trouble, and I will deliver you."</w:t>
      </w:r>
    </w:p>
    <w:p w14:paraId="073F4FBB">
      <w:pPr>
        <w:pStyle w:val="11"/>
        <w:widowControl/>
        <w:numPr>
          <w:ilvl w:val="0"/>
          <w:numId w:val="21"/>
        </w:numPr>
        <w:ind w:left="0" w:leftChars="0" w:firstLine="0" w:firstLineChars="0"/>
      </w:pPr>
      <w:r>
        <w:t>——在患难的日子，呼求我，我，必搭救你。”</w:t>
      </w:r>
    </w:p>
    <w:p w14:paraId="5BB0B313">
      <w:pPr>
        <w:pStyle w:val="11"/>
        <w:widowControl/>
      </w:pPr>
      <w:r>
        <w:t>Observe, too, how our dear Lord enjoined this precious duty upon his disciples: " You, when you pray, enter into your closet, and, when you have shut your door, pray to your Father which is in secret."</w:t>
      </w:r>
    </w:p>
    <w:p w14:paraId="2A9F88F3">
      <w:pPr>
        <w:pStyle w:val="11"/>
        <w:widowControl/>
      </w:pPr>
      <w:r>
        <w:t>也，请注意，我们的亲爱的主，如何地，将这个宝贵的责任，吩咐祂的门徒：“你们，祷告的时候，要进入你的内室，并且，当你，关了你的门，就，向你在暗中的父祷告。”</w:t>
      </w:r>
    </w:p>
    <w:p w14:paraId="5E386E3F">
      <w:pPr>
        <w:pStyle w:val="11"/>
        <w:widowControl/>
      </w:pPr>
      <w:r>
        <w:t>Matt. vi. 6. And observe how he also encouraged it: " Verily, verily, I say unto you, whatever you shall ask the Father in my name, he will give it you."</w:t>
      </w:r>
    </w:p>
    <w:p w14:paraId="1B2155CF">
      <w:pPr>
        <w:pStyle w:val="11"/>
        <w:widowControl/>
      </w:pPr>
      <w:r>
        <w:t>马太福音 6:6. 并且，请注意祂，也如何地，鼓励它：“我实实在在的告诉你们，你们，奉我的名，无论向父求什么，祂，必赐给你们。”</w:t>
      </w:r>
    </w:p>
    <w:p w14:paraId="15C1560C">
      <w:pPr>
        <w:pStyle w:val="11"/>
        <w:widowControl/>
      </w:pPr>
      <w:r>
        <w:t>John xvi. 23. In harmony with this, is the sweet exhortation of the apostle: " Be careful for nothing; but in everything by prayer and supplication with thanksgiving let your requests be made known unto God."</w:t>
      </w:r>
    </w:p>
    <w:p w14:paraId="6B0A1DCA">
      <w:pPr>
        <w:pStyle w:val="11"/>
        <w:widowControl/>
      </w:pPr>
      <w:r>
        <w:t>约翰福音 16:23. 与此和谐的，是，使徒的，甘甜的劝勉：“应当一无挂虑；只要凡事，藉着祷告、祈求，和感谢，将你们所要的，告诉神。”</w:t>
      </w:r>
    </w:p>
    <w:p w14:paraId="3CC241D8">
      <w:pPr>
        <w:pStyle w:val="11"/>
        <w:widowControl/>
      </w:pPr>
      <w:r>
        <w:t>Phil. iv. 6. And what a striking unfolding of the true nature of prayer does the same writer give us in Eph. vi. 18: " Praying always with all prayer and supplication in the Spirit, and watching thereunto with all perseverance and supplication for all saints."</w:t>
      </w:r>
    </w:p>
    <w:p w14:paraId="72D6CEA6">
      <w:pPr>
        <w:pStyle w:val="11"/>
        <w:widowControl/>
      </w:pPr>
      <w:r>
        <w:t>腓立比书 4:6. 并且，同一位作者，在以弗所书 6:18，给我们，一个何等引人注目的，关于真实祷告的性质的展开：“随时多方祷告祈求，并在此警醒不倦，为众圣徒祈求。”</w:t>
      </w:r>
    </w:p>
    <w:p w14:paraId="7859932B">
      <w:pPr>
        <w:pStyle w:val="11"/>
        <w:widowControl/>
      </w:pPr>
      <w:r>
        <w:t>The apostle James bears the same testimony: " If any of you lack wisdom, let him ask of God, that gives to all men liberally, and upbraids not, and it shall be given him."</w:t>
      </w:r>
    </w:p>
    <w:p w14:paraId="5FCFEC2F">
      <w:pPr>
        <w:pStyle w:val="11"/>
        <w:widowControl/>
      </w:pPr>
      <w:r>
        <w:t>使徒雅各，作同样的见证：“你们中间若有缺少智慧的，应当求那厚赐与众人、也不斥责人的神，主就必赐给他。”</w:t>
      </w:r>
    </w:p>
    <w:p w14:paraId="614CA455">
      <w:pPr>
        <w:pStyle w:val="11"/>
        <w:widowControl/>
      </w:pPr>
      <w:r>
        <w:t>But we take higher ground than this; we urge the exercise of prayer, not merely as a solemn duty to be observed, but also as a precious privilege to be enjoyed.</w:t>
      </w:r>
    </w:p>
    <w:p w14:paraId="04BBCD3A">
      <w:pPr>
        <w:pStyle w:val="11"/>
        <w:widowControl/>
      </w:pPr>
      <w:r>
        <w:t>但是，我们，采取一个，比这更高的立场；我们，催促祷告的操练，不，仅仅作为一个，当被遵守的庄严责任，也，作为一个，当被享受的宝贵特权。</w:t>
      </w:r>
    </w:p>
    <w:p w14:paraId="547DBCEE">
      <w:pPr>
        <w:pStyle w:val="11"/>
        <w:widowControl/>
      </w:pPr>
      <w:r>
        <w:t>Happy is that believer, when duties come to be viewed as privileges.</w:t>
      </w:r>
    </w:p>
    <w:p w14:paraId="0C3B1778">
      <w:pPr>
        <w:pStyle w:val="11"/>
        <w:widowControl/>
      </w:pPr>
      <w:r>
        <w:t>那信徒，是幸福的，当，责任，来，被视为特权。</w:t>
      </w:r>
    </w:p>
    <w:p w14:paraId="3F3C669E">
      <w:pPr>
        <w:pStyle w:val="11"/>
        <w:widowControl/>
      </w:pPr>
      <w:r>
        <w:t>What! is it no privilege to have a door of access ever open to God?</w:t>
      </w:r>
    </w:p>
    <w:p w14:paraId="230ED390">
      <w:pPr>
        <w:pStyle w:val="11"/>
        <w:widowControl/>
      </w:pPr>
      <w:r>
        <w:t>什么！有一个，永远向神敞开的通达之门，岂不是一个特权吗？</w:t>
      </w:r>
    </w:p>
    <w:p w14:paraId="2C1CEB7B">
      <w:pPr>
        <w:pStyle w:val="11"/>
        <w:widowControl/>
      </w:pPr>
      <w:r>
        <w:t>Is it no privilege when the burden crushes, to cast it upon One who has promised to sustain?</w:t>
      </w:r>
    </w:p>
    <w:p w14:paraId="1CAF5270">
      <w:pPr>
        <w:pStyle w:val="11"/>
        <w:widowControl/>
      </w:pPr>
      <w:r>
        <w:t>当，重担压迫时，将其，卸给一位，曾应许要扶持的，岂不是一个特权吗？</w:t>
      </w:r>
    </w:p>
    <w:p w14:paraId="46F72529">
      <w:pPr>
        <w:pStyle w:val="11"/>
        <w:widowControl/>
      </w:pPr>
      <w:r>
        <w:t>When the corruptions of an unsanctified nature are strong, and temptations thicken, is prayer no privilege then ?</w:t>
      </w:r>
    </w:p>
    <w:p w14:paraId="2A256CC1">
      <w:pPr>
        <w:pStyle w:val="11"/>
        <w:widowControl/>
      </w:pPr>
      <w:r>
        <w:t>当，一个未成圣的本性的败坏，是强的，并且，试探加厚时，祷告，那时，岂不是一个特权吗？</w:t>
      </w:r>
    </w:p>
    <w:p w14:paraId="6942D2CB">
      <w:pPr>
        <w:pStyle w:val="11"/>
        <w:widowControl/>
      </w:pPr>
      <w:r>
        <w:t>And when perplexed to know the path of duty, and longing to walk complete in all the will of God, and, as a child, fearing to offend a loving Father, is it then no privilege to have a throne of grace, an open door of hope?</w:t>
      </w:r>
    </w:p>
    <w:p w14:paraId="2B5942FE">
      <w:pPr>
        <w:pStyle w:val="11"/>
        <w:widowControl/>
      </w:pPr>
      <w:r>
        <w:t>并且，当，困惑于知道责任的道路，并，渴望行完全在神的所有旨意中，并且，作为一个孩子，惧怕得罪一个慈爱的父时，那时，有，一个恩典的宝座，一个敞开的盼望之门，岂不是一个特权吗？</w:t>
      </w:r>
    </w:p>
    <w:p w14:paraId="0B2E859A">
      <w:pPr>
        <w:pStyle w:val="11"/>
        <w:widowControl/>
      </w:pPr>
      <w:r>
        <w:t>When the world is slowly stealing upon the heart, or when that heart is wounded through the unkindness of friends, or is bleeding under severe bereavement, is it then no privilege to go and tell Jesus?</w:t>
      </w:r>
    </w:p>
    <w:p w14:paraId="23CDC156">
      <w:pPr>
        <w:pStyle w:val="11"/>
        <w:widowControl/>
      </w:pPr>
      <w:r>
        <w:t>当，世界，正，慢慢地，潜入心，或者，当那心，被，朋友的不仁慈所伤害，或，在严重的丧亲下，流血时，那时，去告诉耶稣，岂不是一个特权吗？</w:t>
      </w:r>
    </w:p>
    <w:p w14:paraId="55504AE6">
      <w:pPr>
        <w:pStyle w:val="11"/>
        <w:widowControl/>
      </w:pPr>
      <w:r>
        <w:t>Say, you poor, you needy, you tried, you tempted souls I say, if prayer is not the most precious, balmy and costly privilege this side heaven.</w:t>
      </w:r>
    </w:p>
    <w:p w14:paraId="7987EB29">
      <w:pPr>
        <w:pStyle w:val="11"/>
        <w:widowControl/>
      </w:pPr>
      <w:r>
        <w:t>说吧，你们这些，可怜的，你们这些，贫乏的，你们这些，受试验的，你们这些，受试探的灵魂！我说，如果祷告，不是，天堂这一边，最宝贵、最抚慰、最昂贵的特权。</w:t>
      </w:r>
    </w:p>
    <w:p w14:paraId="7A1DF04D">
      <w:pPr>
        <w:pStyle w:val="11"/>
        <w:widowControl/>
      </w:pPr>
      <w:r>
        <w:t>And yet, how much infidelity still lingers in the heart of a renewed soul, touching this solemn duty and immense privilege !</w:t>
      </w:r>
    </w:p>
    <w:p w14:paraId="33760766">
      <w:pPr>
        <w:pStyle w:val="11"/>
        <w:widowControl/>
      </w:pPr>
      <w:r>
        <w:t>然而，在，一个被更新的灵魂的心里，关于这个庄严的责任和巨大的特权，仍， lingering（徘徊）着何等多的不信！</w:t>
      </w:r>
    </w:p>
    <w:p w14:paraId="5B55A761">
      <w:pPr>
        <w:pStyle w:val="11"/>
        <w:widowControl/>
      </w:pPr>
      <w:r>
        <w:t>That is infidelity that takes a believer in the hour of his need first to the arm of flesh, rather than in prayer to God.</w:t>
      </w:r>
    </w:p>
    <w:p w14:paraId="02799236">
      <w:pPr>
        <w:pStyle w:val="11"/>
        <w:widowControl/>
      </w:pPr>
      <w:r>
        <w:t>那，是，不信，那，在一个信徒，在他需要的时刻，首先，将他，带到肉体的膀臂，而非，在祷告中到神那里。</w:t>
      </w:r>
    </w:p>
    <w:p w14:paraId="6502F590">
      <w:pPr>
        <w:pStyle w:val="11"/>
        <w:widowControl/>
      </w:pPr>
      <w:r>
        <w:t>To go to the creature first, is to " go down into Egypt" for help, - a sin which God has signalized with his severest displeasure.</w:t>
      </w:r>
    </w:p>
    <w:p w14:paraId="430420D5">
      <w:pPr>
        <w:pStyle w:val="11"/>
        <w:widowControl/>
      </w:pPr>
      <w:r>
        <w:t>要，首先到受造物那里去，是，要“下到埃及去”求帮助，——一个，神，已，以祂最严厉的不悦，来标记的罪。</w:t>
      </w:r>
    </w:p>
    <w:p w14:paraId="331EF83A">
      <w:pPr>
        <w:pStyle w:val="11"/>
        <w:widowControl/>
      </w:pPr>
      <w:r>
        <w:t>But true prayer may greatly decline; and to the consideration of this point, in connection with the means of its revival, we now proceed to direct the serious attention of the reader.</w:t>
      </w:r>
    </w:p>
    <w:p w14:paraId="41AEC7FC">
      <w:pPr>
        <w:pStyle w:val="11"/>
        <w:widowControl/>
      </w:pPr>
      <w:r>
        <w:t>但是，真实的祷告，或许会，大大地衰退；并且，对这一点的思考，与，其复兴的方法相联系，我们，现在继续，来，引导读者的严肃注意。</w:t>
      </w:r>
    </w:p>
    <w:p w14:paraId="682820C9">
      <w:pPr>
        <w:pStyle w:val="11"/>
        <w:widowControl/>
      </w:pPr>
      <w:r>
        <w:t>Prayer is the spiritual pulse of the renewed soul; its beat indicates the healthy or unhealthy state of the believer.</w:t>
      </w:r>
    </w:p>
    <w:p w14:paraId="3B354A9E">
      <w:pPr>
        <w:pStyle w:val="11"/>
        <w:widowControl/>
      </w:pPr>
      <w:r>
        <w:t>祷告，是，被更新的灵魂的属灵脉搏；其跳动，表明信徒的，健康或不健康的光景。</w:t>
      </w:r>
    </w:p>
    <w:p w14:paraId="6A2BD69F">
      <w:pPr>
        <w:pStyle w:val="11"/>
        <w:widowControl/>
      </w:pPr>
      <w:r>
        <w:t>Just as the physician would decide upon the health of the body from the action of the pulse, so would we decide upon the spiritual health of the soul before God, by the estimation in which prayer is held by the believer.</w:t>
      </w:r>
    </w:p>
    <w:p w14:paraId="353BF85F">
      <w:pPr>
        <w:pStyle w:val="11"/>
        <w:widowControl/>
      </w:pPr>
      <w:r>
        <w:t>正如，那医生，会，从脉搏的活动，来决定身体的健康，同样，我们，会，藉着信徒，所持有的，对祷告的估计，来，决定灵魂在神面前的属灵健康。</w:t>
      </w:r>
    </w:p>
    <w:p w14:paraId="7FAD25FC">
      <w:pPr>
        <w:pStyle w:val="11"/>
        <w:widowControl/>
      </w:pPr>
      <w:r>
        <w:t>If the soul is in a spiritually healthy, growing state, prayer will be vigorous, lively, spiritual, and constant; if, on the contrary, an incipient process of declension is going forward in the soul - if the heart is wandering, and love waxes cold, and faith is decaying, the spirit and the habit of prayer will immediately betray it.</w:t>
      </w:r>
    </w:p>
    <w:p w14:paraId="5EB64036">
      <w:pPr>
        <w:pStyle w:val="11"/>
        <w:widowControl/>
      </w:pPr>
      <w:r>
        <w:t>如果，灵魂，处在一个，属灵健康、成长的光景中，祷告，将是，有活力、活泼、属灵、和持续的；如果，相反地，一个，初期的衰退过程，正在灵魂中进行——如果，心，正，飘流，并且，爱，变冷，并且，信，正在朽坏，那，祷告的灵与习惯，将，立刻地，显露出它。</w:t>
      </w:r>
    </w:p>
    <w:p w14:paraId="597E6B93">
      <w:pPr>
        <w:pStyle w:val="11"/>
        <w:widowControl/>
      </w:pPr>
      <w:r>
        <w:t>In the first place, we remark, that the spirit of prayer may decline in the believer, and he may not at once be sensible of it.</w:t>
      </w:r>
    </w:p>
    <w:p w14:paraId="301AE1E5">
      <w:pPr>
        <w:pStyle w:val="11"/>
        <w:widowControl/>
      </w:pPr>
      <w:r>
        <w:t>首先，我们，评论说，祷告的灵，或许会，在信徒里面衰退，并且他，或许不，立刻地，意识到它。</w:t>
      </w:r>
    </w:p>
    <w:p w14:paraId="1FA7CA5C">
      <w:pPr>
        <w:pStyle w:val="11"/>
        <w:widowControl/>
      </w:pPr>
      <w:r>
        <w:t>The form and the habit of prayer may for a while continue, the domestic altar sustained, and even the closet occasionally visited; - but the spirit of prayer has evaporated, and all is coldness and dullness, the very torpor and frigidity of death!</w:t>
      </w:r>
    </w:p>
    <w:p w14:paraId="6FE7B573">
      <w:pPr>
        <w:pStyle w:val="11"/>
        <w:widowControl/>
      </w:pPr>
      <w:r>
        <w:t>祷告的形式与习惯，或许，在一段时间内，继续，那，家庭的坛，被维持，并且，甚至，那内室，偶尔地被访问；——但是，祷告的灵，已，蒸发，并且，一切，是，冷淡与沉闷，那，死的，极度的麻木与寒冷！</w:t>
      </w:r>
    </w:p>
    <w:p w14:paraId="19053B5B">
      <w:pPr>
        <w:pStyle w:val="11"/>
        <w:widowControl/>
      </w:pPr>
      <w:r>
        <w:t>But of what real worth is the habit of prayer apart from the spirit of prayer?</w:t>
      </w:r>
    </w:p>
    <w:p w14:paraId="60D86FEB">
      <w:pPr>
        <w:pStyle w:val="11"/>
        <w:widowControl/>
      </w:pPr>
      <w:r>
        <w:t>但是，祷告的习惯，离开祷告的灵，有何真实价值？</w:t>
      </w:r>
    </w:p>
    <w:p w14:paraId="3E2F02E1">
      <w:pPr>
        <w:pStyle w:val="11"/>
        <w:widowControl/>
      </w:pPr>
      <w:r>
        <w:t>just what this planet would be without the sun, or the body without the living, animating, breathing soul, - what but a cold, lifeless form?</w:t>
      </w:r>
    </w:p>
    <w:p w14:paraId="6378D99B">
      <w:pPr>
        <w:pStyle w:val="11"/>
        <w:widowControl/>
      </w:pPr>
      <w:r>
        <w:t>正如，这个行星，没有太阳，将如何，或，那身体，没有那，活泼、使有生命、呼吸的灵魂，将如何，——什么，不过是，一个，冷淡、无生命的形式？</w:t>
      </w:r>
    </w:p>
    <w:p w14:paraId="039B9AB0">
      <w:pPr>
        <w:pStyle w:val="11"/>
        <w:widowControl/>
      </w:pPr>
      <w:r>
        <w:t>Yes; and a believer may be beguiled into this lamentable state, and not a suspicion of its existence be awakened; he may observe his accustomed habit, and use his empty form, and not suspect that all is cold and breathless as death itself.</w:t>
      </w:r>
    </w:p>
    <w:p w14:paraId="5A5F28CA">
      <w:pPr>
        <w:pStyle w:val="11"/>
        <w:widowControl/>
      </w:pPr>
      <w:r>
        <w:t>是的；并且，一个信徒，或许会，被诱入这个可悲的光景，并且，一个，对其存在的怀疑，不，被唤起；他，或许会，遵守他，习惯的习惯，并，使用他，空洞的形式，并，不怀疑，一切，是，如同死本身，是冷淡而无气息的。</w:t>
      </w:r>
    </w:p>
    <w:p w14:paraId="0770B9A4">
      <w:pPr>
        <w:pStyle w:val="11"/>
        <w:widowControl/>
      </w:pPr>
      <w:r>
        <w:t>O it is not the rigidly-observed form that God looks at; nor is it great volubility, and eloquent fluency, and rich sentiment, and splendid imagery, and rounded periods, that God regards: far from this.</w:t>
      </w:r>
    </w:p>
    <w:p w14:paraId="6751E8E5">
      <w:pPr>
        <w:pStyle w:val="11"/>
        <w:widowControl/>
      </w:pPr>
      <w:r>
        <w:t>哦，不是，那，严格遵守的形式，神，所看的；也不是，大的滔滔不绝，和，雄辩的流畅，和，丰富的情感，和，华丽的意象，和，圆润的句法，神，所关心的：远非如此。</w:t>
      </w:r>
    </w:p>
    <w:p w14:paraId="1BF75AFB">
      <w:pPr>
        <w:pStyle w:val="11"/>
        <w:widowControl/>
      </w:pPr>
      <w:r>
        <w:t>A man may not be able to give expression to his deep emotion in prayer, his thoughts may find no vehicle of utterance, language may entirely fail him; or, if he attempts the audible expression of his wants, there may be much that offends a refined taste, and that grates harshly upon a musical ear, and yet the spirit of prayer may glow in his bosom, - and this - the true language of prayer - finds its way to the ear and to the heart of God.</w:t>
      </w:r>
    </w:p>
    <w:p w14:paraId="0EB2C5B3">
      <w:pPr>
        <w:pStyle w:val="11"/>
        <w:widowControl/>
      </w:pPr>
      <w:r>
        <w:t>一个人，或许，不能，在祷告中，给他的深情，以表达，他的思想，或许，找不到 utterance（表达）的载体，语言，或许，全然地，使他失望；或者，如果他，试图，可闻地，表达他的需要，或许有，许多，那，冒犯一个，精致的品味，并且那，在一个，有音乐的耳朵上，刺耳的，然而，祷告的灵，或许，在他怀中，发光，——并且，这——那，祷告的真实语言——找到其，到神的耳朵和到神的心的道路。</w:t>
      </w:r>
    </w:p>
    <w:p w14:paraId="77531988">
      <w:pPr>
        <w:pStyle w:val="11"/>
        <w:widowControl/>
      </w:pPr>
      <w:r>
        <w:t>Now it is manifest from observation, as it is from God's word, that the spirit of prayer may depart from a soul, and the gift of prayer and its form may remain.</w:t>
      </w:r>
    </w:p>
    <w:p w14:paraId="5ABAD120">
      <w:pPr>
        <w:pStyle w:val="11"/>
        <w:widowControl/>
      </w:pPr>
      <w:r>
        <w:t>现在，从观察，如同，从神的话语，显明，那，祷告的灵，或许会，离开一个灵魂，并且，祷告的恩赐和其形式，或许会，留下。</w:t>
      </w:r>
    </w:p>
    <w:p w14:paraId="65385E9A">
      <w:pPr>
        <w:pStyle w:val="11"/>
        <w:widowControl/>
      </w:pPr>
      <w:r>
        <w:t>The form may be found easy, - words, and even thought, may flow freely, and yet, no warmth, no life, no spirituality, no power, no unction, attend the prayer; and this may long continue the state of a professing man.</w:t>
      </w:r>
    </w:p>
    <w:p w14:paraId="0425BA8C">
      <w:pPr>
        <w:pStyle w:val="11"/>
        <w:widowControl/>
      </w:pPr>
      <w:r>
        <w:t>那，形式，或许被，发现容易，——词，和，甚至思想，或许会，自由地流动，然而，没有，温暖，没有，生命，没有，属灵性，没有，能力，没有，膏抹，伴随那祷告；并且，这，或许，长久地，继续一个，宣信的人的光景。</w:t>
      </w:r>
    </w:p>
    <w:p w14:paraId="18C433BF">
      <w:pPr>
        <w:pStyle w:val="11"/>
        <w:widowControl/>
      </w:pPr>
      <w:r>
        <w:t>O guard against it, reader; look well to the state of your soul; examine your prayers; see that you have not substituted the cold form for the glowing spirit, the mere body for the soul.</w:t>
      </w:r>
    </w:p>
    <w:p w14:paraId="1F95F9AD">
      <w:pPr>
        <w:pStyle w:val="11"/>
        <w:widowControl/>
      </w:pPr>
      <w:r>
        <w:t>哦，防备它，读者；好好地，看你们灵魂的光景；察验你们的祷告；看，你们，未曾，用，那，冷的，形式，代替了，那，发光的灵，用，那，纯粹的身体，代替了灵魂。</w:t>
      </w:r>
    </w:p>
    <w:p w14:paraId="5481BE05">
      <w:pPr>
        <w:pStyle w:val="11"/>
        <w:widowControl/>
      </w:pPr>
      <w:r>
        <w:t>Real prayer is the breathing of God's own Spirit in the heart; have you this?</w:t>
      </w:r>
    </w:p>
    <w:p w14:paraId="1B638188">
      <w:pPr>
        <w:pStyle w:val="11"/>
        <w:widowControl/>
      </w:pPr>
      <w:r>
        <w:t>真实的祷告，是，神自己的灵，在心里的呼吸；你们，有这个吗？</w:t>
      </w:r>
    </w:p>
    <w:p w14:paraId="34FDD115">
      <w:pPr>
        <w:pStyle w:val="11"/>
        <w:widowControl/>
      </w:pPr>
      <w:r>
        <w:t>It is communion and fellowship with God; know you what this is ?</w:t>
      </w:r>
    </w:p>
    <w:p w14:paraId="1834B6D3">
      <w:pPr>
        <w:pStyle w:val="11"/>
        <w:widowControl/>
      </w:pPr>
      <w:r>
        <w:t>是，与神的交通与团契；你们，知道这，是什么吗？</w:t>
      </w:r>
    </w:p>
    <w:p w14:paraId="795DD46E">
      <w:pPr>
        <w:pStyle w:val="11"/>
        <w:widowControl/>
      </w:pPr>
      <w:r>
        <w:t>It is brokenness, contrition, confession, and that often springing from an overwhelming sense of his goodness and his love shed abroad in the heart; is this your experience?</w:t>
      </w:r>
    </w:p>
    <w:p w14:paraId="37657E90">
      <w:pPr>
        <w:pStyle w:val="11"/>
        <w:widowControl/>
      </w:pPr>
      <w:r>
        <w:t>是，破碎、痛悔、认信，并且那，常常地，源于一个，对祂的良善和祂，浇灌在心里的爱的，压倒性的感觉；这，是你们的经历吗？</w:t>
      </w:r>
    </w:p>
    <w:p w14:paraId="1E7B0038">
      <w:pPr>
        <w:pStyle w:val="11"/>
        <w:widowControl/>
      </w:pPr>
      <w:r>
        <w:t>Again we repeat it, look well to your prayers; test them, not by the natural or acquired gift which you may possess, - this is nothing with God; in answer to all your forms, he may say, " I hear no prayer.</w:t>
      </w:r>
    </w:p>
    <w:p w14:paraId="6375322A">
      <w:pPr>
        <w:pStyle w:val="11"/>
        <w:widowControl/>
      </w:pPr>
      <w:r>
        <w:t>再者，我们，重复它，好好地，看你们的祷告；试验它们，不，是藉着，你们，或许拥有的，天然或后天的恩赐，——这，在神面前，是无有的；为回答你们所有的形式，祂，或许会说，“我，不听祷告。</w:t>
      </w:r>
    </w:p>
    <w:p w14:paraId="7B4B65EB">
      <w:pPr>
        <w:pStyle w:val="11"/>
        <w:widowControl/>
      </w:pPr>
      <w:r>
        <w:t>To what purpose is the multitude of your sacrifices unto me, when you come to appear before me?</w:t>
      </w:r>
    </w:p>
    <w:p w14:paraId="54375FA9">
      <w:pPr>
        <w:pStyle w:val="11"/>
        <w:widowControl/>
      </w:pPr>
      <w:r>
        <w:t>你们，向我，献，许多的祭物，有什么用处呢，当你们，来，显现在我面前时？</w:t>
      </w:r>
    </w:p>
    <w:p w14:paraId="3249B965">
      <w:pPr>
        <w:pStyle w:val="11"/>
        <w:widowControl/>
      </w:pPr>
      <w:r>
        <w:t>who has required this at your hands to tread my courts?</w:t>
      </w:r>
    </w:p>
    <w:p w14:paraId="49A55577">
      <w:pPr>
        <w:pStyle w:val="11"/>
        <w:widowControl/>
      </w:pPr>
      <w:r>
        <w:t>谁，已，从你们手中，要求这，来践踏我的院宇？</w:t>
      </w:r>
    </w:p>
    <w:p w14:paraId="03904CB6">
      <w:pPr>
        <w:pStyle w:val="11"/>
        <w:widowControl/>
      </w:pPr>
      <w:r>
        <w:t>Bring no more vain oblations; incense is an abomination unto me.</w:t>
      </w:r>
    </w:p>
    <w:p w14:paraId="7D839F32">
      <w:pPr>
        <w:pStyle w:val="11"/>
        <w:widowControl/>
      </w:pPr>
      <w:r>
        <w:t>不要，再献虚浮的供物；香，是我所憎恶的。</w:t>
      </w:r>
    </w:p>
    <w:p w14:paraId="4CAB9736">
      <w:pPr>
        <w:pStyle w:val="11"/>
        <w:widowControl/>
      </w:pPr>
      <w:r>
        <w:t>Your new moons and your appointed feasts my soul hates; they are a trouble unto me, I am weary to bear them.</w:t>
      </w:r>
    </w:p>
    <w:p w14:paraId="0FBC4F44">
      <w:pPr>
        <w:pStyle w:val="11"/>
        <w:widowControl/>
      </w:pPr>
      <w:r>
        <w:t>你们的新月和你们所定的节期，我的魂，恨恶；它们，是我的一个麻烦，我，厌烦担当它们。</w:t>
      </w:r>
    </w:p>
    <w:p w14:paraId="468C9F83">
      <w:pPr>
        <w:pStyle w:val="11"/>
        <w:widowControl/>
      </w:pPr>
      <w:r>
        <w:t>And when you spread forth your hands, I will hide mine eyes from you: yes, when you make many prayers, I will not hear"; but test them by the real communion you have with God, - the returns they make to your soul.</w:t>
      </w:r>
    </w:p>
    <w:p w14:paraId="0C6EF7ED">
      <w:pPr>
        <w:pStyle w:val="11"/>
        <w:widowControl/>
      </w:pPr>
      <w:r>
        <w:t>并且，当你们，伸开你们的手时，我，必，向你们，掩面：是的，当你们，作许多的祷告时，我，必不听”；但是，要藉着，你们，与神，有的真实交通，来试验它们，——它们，对你们灵魂所作的回报。</w:t>
      </w:r>
    </w:p>
    <w:p w14:paraId="3EC2B434">
      <w:pPr>
        <w:pStyle w:val="11"/>
        <w:widowControl/>
      </w:pPr>
      <w:r>
        <w:t>There is yet another state in which the habit of prayer does not even survive the declension of the spirit of prayer.</w:t>
      </w:r>
    </w:p>
    <w:p w14:paraId="765EF2DA">
      <w:pPr>
        <w:pStyle w:val="11"/>
        <w:widowControl/>
      </w:pPr>
      <w:r>
        <w:t>还有，另一个光景，在其中，祷告的习惯，甚至，不在祷告之灵的衰退中幸存。</w:t>
      </w:r>
    </w:p>
    <w:p w14:paraId="268BB285">
      <w:pPr>
        <w:pStyle w:val="11"/>
        <w:widowControl/>
      </w:pPr>
      <w:r>
        <w:t>There may be instances, in which, as we have just shown, the form may be rigidly sustained long after true prayer has departed from the soul; there may be too much light in the conscience, and too much strength in the force of habit, and something, too, in the appearance of the thing, that will not allow of a total abandonment of this.</w:t>
      </w:r>
    </w:p>
    <w:p w14:paraId="409AB92C">
      <w:pPr>
        <w:pStyle w:val="11"/>
        <w:widowControl/>
      </w:pPr>
      <w:r>
        <w:t>或许有，某些例子，在其中，正如我们，刚才已显明的，那，形式，或许会，在真实的祷告，已，离开灵魂之后，长久地，被严格地维持；或许有，太多的亮光，在良心里，和，太多的力量，在习惯的力量中，并且，某些，也，在那事的外观中，那，将不，容许一个，对此的完全的放弃。</w:t>
      </w:r>
    </w:p>
    <w:p w14:paraId="5DCB1555">
      <w:pPr>
        <w:pStyle w:val="11"/>
        <w:widowControl/>
      </w:pPr>
      <w:r>
        <w:t>But, in most cases of actual backsliding, the habit declines with the spirit; the latter having gone, the former becomes insipid and tedious, and is at last thrown off as a thing irksome and painful to the mind.</w:t>
      </w:r>
    </w:p>
    <w:p w14:paraId="1ECB455B">
      <w:pPr>
        <w:pStyle w:val="11"/>
        <w:widowControl/>
      </w:pPr>
      <w:r>
        <w:t>但是，在大多数，实际的退后的情况下，那习惯，随着那灵而衰退；后者，既，已去，前者，就变得，无味而冗长，并且，最后，被，如一件，对心思，是烦人和痛苦的事而抛弃。</w:t>
      </w:r>
    </w:p>
    <w:p w14:paraId="55029C04">
      <w:pPr>
        <w:pStyle w:val="11"/>
        <w:widowControl/>
      </w:pPr>
      <w:r>
        <w:t>And yet even the relinquishment of the form is not always a sudden act: Satan is too subtle, and the heart too deceitful, to allow of this; there must be steps in the decline.</w:t>
      </w:r>
    </w:p>
    <w:p w14:paraId="7F2876AA">
      <w:pPr>
        <w:pStyle w:val="11"/>
        <w:widowControl/>
      </w:pPr>
      <w:r>
        <w:t>然而，即使，那，形式的放弃，也，不总是，一个突然的行为：撒但，太诡诈，并且，心，太诡诈，以至于不，容许这个；必须，有，那衰退中的步骤。</w:t>
      </w:r>
    </w:p>
    <w:p w14:paraId="348BDFE2">
      <w:pPr>
        <w:pStyle w:val="11"/>
        <w:widowControl/>
      </w:pPr>
      <w:r>
        <w:t>The sudden breaking off from the accustomed habit of prayer might awaken alarm, and surprise, and thoughtfulness: "Has it come to this?"</w:t>
      </w:r>
    </w:p>
    <w:p w14:paraId="793CAB2B">
      <w:pPr>
        <w:pStyle w:val="11"/>
        <w:widowControl/>
      </w:pPr>
      <w:r>
        <w:t>那，从习惯的祷告习惯的，突然的断绝，或许会，唤醒警惕、惊奇、和， thoughtfulness（深思）：“已，到这地步了吗？”</w:t>
      </w:r>
    </w:p>
    <w:p w14:paraId="65CCEDD2">
      <w:pPr>
        <w:pStyle w:val="11"/>
        <w:widowControl/>
      </w:pPr>
      <w:r>
        <w:t>would be the exclamation of the startled soul.</w:t>
      </w:r>
    </w:p>
    <w:p w14:paraId="2E572BC0">
      <w:pPr>
        <w:pStyle w:val="11"/>
        <w:widowControl/>
      </w:pPr>
      <w:r>
        <w:t>将是，那，受惊的灵魂的惊呼。</w:t>
      </w:r>
    </w:p>
    <w:p w14:paraId="220D35DF">
      <w:pPr>
        <w:pStyle w:val="11"/>
        <w:widowControl/>
      </w:pPr>
      <w:r>
        <w:t>" Am I so far gone, as to abandon even my customary habit of prayer?"</w:t>
      </w:r>
    </w:p>
    <w:p w14:paraId="5783D9FB">
      <w:pPr>
        <w:pStyle w:val="11"/>
        <w:widowControl/>
      </w:pPr>
      <w:r>
        <w:t>“我，是，如此地远去，以至于，甚至，放弃我习惯的祷告习惯？”</w:t>
      </w:r>
    </w:p>
    <w:p w14:paraId="5F6FEFCE">
      <w:pPr>
        <w:pStyle w:val="11"/>
        <w:widowControl/>
      </w:pPr>
      <w:r>
        <w:t>Such a pause and such an inquiry might possibly lead to self-examination, contrition, and a return: but the declension is gradual.</w:t>
      </w:r>
    </w:p>
    <w:p w14:paraId="20EB2A25">
      <w:pPr>
        <w:pStyle w:val="11"/>
        <w:widowControl/>
      </w:pPr>
      <w:r>
        <w:t>这样一个，暂停和这样一个探究，或许，可能地，引向自省、痛悔、和，一个回归：但是，那衰退，是，渐进的。</w:t>
      </w:r>
    </w:p>
    <w:p w14:paraId="24645CC5">
      <w:pPr>
        <w:pStyle w:val="11"/>
        <w:widowControl/>
      </w:pPr>
      <w:r>
        <w:t>The first habit that is relinquished with the declension of the spirit of prayer, is that of closet prayer: this is the first exercise that loses its sweetness, and becomes tedious and insipid, because it is the most spiritual of all devotional exercises, and has most to do with the secret communion of the soul with God.</w:t>
      </w:r>
    </w:p>
    <w:p w14:paraId="1BCDEE07">
      <w:pPr>
        <w:pStyle w:val="11"/>
        <w:widowControl/>
      </w:pPr>
      <w:r>
        <w:t>那，与祷告之灵的衰退，一同被放弃的第一个习惯，是，内室祷告的习惯：这，是，第一个，失去其甘甜，并，变得冗长而无味的操练，因为它，是所有灵修操练中，最属灵的，并且，与灵魂，与神的秘密交通，有最多的关系。</w:t>
      </w:r>
    </w:p>
    <w:p w14:paraId="268A43A2">
      <w:pPr>
        <w:pStyle w:val="11"/>
        <w:widowControl/>
      </w:pPr>
      <w:r>
        <w:t>And who can portray the loss?</w:t>
      </w:r>
    </w:p>
    <w:p w14:paraId="04745F00">
      <w:pPr>
        <w:pStyle w:val="11"/>
        <w:widowControl/>
      </w:pPr>
      <w:r>
        <w:t>并且，谁能，描绘那损失？</w:t>
      </w:r>
    </w:p>
    <w:p w14:paraId="31604E16">
      <w:pPr>
        <w:pStyle w:val="11"/>
        <w:widowControl/>
      </w:pPr>
      <w:r>
        <w:t>No more hallowed visits to the closet; no more turning aside from business, from care, and from the world, to be shut in with God; no more precious, heart-melting, spirit-humbling, heaven-reviving seasons of communion and fellowship with the Father who hears in secret; no more sweet visits of love from Jesus, nor breathing of the heart's sorrows and wants into his secret ear; - the closet is abandoned, and with it all pleasant, holy, and happy walk with God!</w:t>
      </w:r>
    </w:p>
    <w:p w14:paraId="44393E70">
      <w:pPr>
        <w:pStyle w:val="11"/>
        <w:widowControl/>
      </w:pPr>
      <w:r>
        <w:t>再没有，对内室的圣洁访问；再没有，从事务、从忧虑、和，从世界，转离，来，与神，被关锁；再没有，宝贵、融化人心的、使灵谦卑的、复苏天堂的，与那，在暗中垂听的父，交通与团契的季节；再没有，从耶稣而来的，甘甜的爱的访问，也不，将心的忧伤与需要，呼吸入祂的密耳；——那内室，被，放弃，并且，随之，所有，愉快、圣洁、和，幸福的，与神的同行！</w:t>
      </w:r>
    </w:p>
    <w:p w14:paraId="20C0E71F">
      <w:pPr>
        <w:pStyle w:val="11"/>
        <w:widowControl/>
      </w:pPr>
      <w:r>
        <w:t>The relinquishment of ejaculatory prayer then follows.</w:t>
      </w:r>
    </w:p>
    <w:p w14:paraId="189C1CB1">
      <w:pPr>
        <w:pStyle w:val="11"/>
        <w:widowControl/>
      </w:pPr>
      <w:r>
        <w:t>那么，射祷的放弃，就，随之而来。</w:t>
      </w:r>
    </w:p>
    <w:p w14:paraId="0873AD2B">
      <w:pPr>
        <w:pStyle w:val="11"/>
        <w:widowControl/>
      </w:pPr>
      <w:r>
        <w:t>That holy habit of a growing Christian, which, while in the world, and diligently engaged in its lawful calling, yet keeps him soaring above it; which sustains the wheels of the soul in easy and constant motion, preserves it in a holy, heavenly frame; fortifies it against the surprisals of the adversary, and strengthens it in every inward or outward conflict, - ejaculatory prayer, the " prayer without ceasing," is given up; and all seems a blank between the soul and God!</w:t>
      </w:r>
    </w:p>
    <w:p w14:paraId="4981B0AC">
      <w:pPr>
        <w:pStyle w:val="11"/>
        <w:widowControl/>
      </w:pPr>
      <w:r>
        <w:t>那个，一个成长中基督徒的，圣洁的习惯，那，当，在世界中，并，勤奋地，从事于其合法的呼召时，却，保守他，翱翔于其上；那，在，容易而持续的运动中，维持灵魂的车轮，将其，保守在一个，圣洁、属天的构造中；坚固它，抵挡仇敌的突袭，并，加强它，在每一个，内在或外在的冲突中，——射祷，那，“不住的祷告”，被，放弃；并且，所有，在灵魂与神之间，都似乎是一个空白！</w:t>
      </w:r>
    </w:p>
    <w:p w14:paraId="5D4D0546">
      <w:pPr>
        <w:pStyle w:val="11"/>
        <w:widowControl/>
      </w:pPr>
      <w:r>
        <w:t>Family prayer is, perhaps, the next devotional habit that is abandoned.</w:t>
      </w:r>
    </w:p>
    <w:p w14:paraId="28986EBF">
      <w:pPr>
        <w:pStyle w:val="11"/>
        <w:widowControl/>
      </w:pPr>
      <w:r>
        <w:t>家庭祷告，或许是，下一个，被放弃的灵修习惯。</w:t>
      </w:r>
    </w:p>
    <w:p w14:paraId="5347ED6E">
      <w:pPr>
        <w:pStyle w:val="11"/>
        <w:widowControl/>
      </w:pPr>
      <w:r>
        <w:t>That " border which keeps the web of daily life from unraveling "; that exercise which throws so hallowing an influence around the domestic circle, - cementing the hearts, awakening and concentrating the sympathies, fortifying the mind, and softening the cares and trials of each loved member, is now yielded: the family Bible, so regularly brought out, spread open, read, and expounded, is now laid aside; the altar around which clustered in devout and reverential silence the lowly group, and from which ascended the morning and the evening sacrifice, is thrown down; for he who officiated at its holy shrine, has declined in the spirit of prayer, and the effects of his declension are felt and traced by every member, and through every department of the domestic circle; the patriarch no more returns to bless his household!</w:t>
      </w:r>
    </w:p>
    <w:p w14:paraId="1F0179AF">
      <w:pPr>
        <w:pStyle w:val="11"/>
        <w:widowControl/>
      </w:pPr>
      <w:r>
        <w:t>那个，“保守每日生命之网，不至 unraveling（散开）的边缘”；那个，在家庭的圈子周围，投下如此地，使之成圣的影响的操练，—— cement（粘合）着心，唤醒并集中着同情，坚固着心思，并，软化着每一个，被爱的成员的忧虑与试炼，现今，被，屈服：那，家庭的圣经，如此规律地，被取出，被展开，被读，并，被讲解，现今，被，放在一边；那，祭坛，在其周围，那，卑微的群体，以敬虔而敬畏的静默，聚集，并且，从其中，升起早晨和晚上的祭物，被，推倒；因为，那，在其圣洁的圣所，主礼的，已，在祷告的灵上衰退，并且，他衰退的果效，被，每一个成员，并，通过每一个，家庭圈子的部门，感觉到并被追溯；那先祖，不再，回来，来祝福他的家！</w:t>
      </w:r>
    </w:p>
    <w:p w14:paraId="49FFAF8D">
      <w:pPr>
        <w:pStyle w:val="11"/>
        <w:widowControl/>
      </w:pPr>
      <w:r>
        <w:t>Social prayer is now relinquished without a sigh.</w:t>
      </w:r>
    </w:p>
    <w:p w14:paraId="475B3A58">
      <w:pPr>
        <w:pStyle w:val="11"/>
        <w:widowControl/>
      </w:pPr>
      <w:r>
        <w:t>社交的祷告，现今，被，无一声叹息地，放弃。</w:t>
      </w:r>
    </w:p>
    <w:p w14:paraId="78428CAC">
      <w:pPr>
        <w:pStyle w:val="11"/>
        <w:widowControl/>
      </w:pPr>
      <w:r>
        <w:t>That service that was once found so refreshing and exhilarating at the close of the day's cares; and which, amid its fatigues, anxieties, and disappointments, was so fondly anticipated and ardently longed for, comes and passes away unheeded and unregretted.</w:t>
      </w:r>
    </w:p>
    <w:p w14:paraId="5F3E1594">
      <w:pPr>
        <w:pStyle w:val="11"/>
        <w:widowControl/>
      </w:pPr>
      <w:r>
        <w:t>那个，曾一度，被发现如此地，在一天忧虑的结束时，令人振奋和兴奋的服事；并且，那，在其，疲劳、焦虑、和失望中，曾，如此地，被喜爱地期待和热切地渴望的，来临并过去，不被注意、不被惋惜。</w:t>
      </w:r>
    </w:p>
    <w:p w14:paraId="45747169">
      <w:pPr>
        <w:pStyle w:val="11"/>
        <w:widowControl/>
      </w:pPr>
      <w:r>
        <w:t>The hour of prayer arrives, we look at the vacant place and we inquire, " where is he?"</w:t>
      </w:r>
    </w:p>
    <w:p w14:paraId="5C7F8BE6">
      <w:pPr>
        <w:pStyle w:val="11"/>
        <w:widowControl/>
      </w:pPr>
      <w:r>
        <w:t>祷告的时辰，来到，我们，看那空位，并且我们，探究，“他在哪里？”</w:t>
      </w:r>
    </w:p>
    <w:p w14:paraId="42DA8CFF">
      <w:pPr>
        <w:pStyle w:val="11"/>
        <w:widowControl/>
        <w:numPr>
          <w:ilvl w:val="0"/>
          <w:numId w:val="22"/>
        </w:numPr>
        <w:ind w:left="0" w:leftChars="0" w:firstLine="0" w:firstLineChars="0"/>
      </w:pPr>
      <w:r>
        <w:t>away, amid the world's turmoil and ardent in its pursuit: " where is he ?"</w:t>
      </w:r>
    </w:p>
    <w:p w14:paraId="132958B3">
      <w:pPr>
        <w:pStyle w:val="11"/>
        <w:widowControl/>
        <w:numPr>
          <w:ilvl w:val="0"/>
          <w:numId w:val="22"/>
        </w:numPr>
        <w:ind w:left="0" w:leftChars="0" w:firstLine="0" w:firstLineChars="0"/>
      </w:pPr>
      <w:r>
        <w:t>——离开，在世界的，骚动中，并在其追求中热切：“他在哪里？”</w:t>
      </w:r>
    </w:p>
    <w:p w14:paraId="5785D0D0">
      <w:pPr>
        <w:pStyle w:val="11"/>
        <w:widowControl/>
        <w:numPr>
          <w:ilvl w:val="0"/>
          <w:numId w:val="22"/>
        </w:numPr>
        <w:ind w:left="0" w:leftChars="0" w:firstLine="0" w:firstLineChars="0"/>
      </w:pPr>
      <w:r>
        <w:t>gone, perhaps, to some scene of carnal amusement, folly, and sin; and he, who, when the season of social communion returned, was present to cheer and encourage with his prayers and exhortations the souls of the devout assembly, is now away " sowing to the flesh," and giving to the " things that are temporal," the time and the energies that belong to the " things that are eternal."</w:t>
      </w:r>
    </w:p>
    <w:p w14:paraId="1817EDA0">
      <w:pPr>
        <w:pStyle w:val="11"/>
        <w:widowControl/>
        <w:numPr>
          <w:ilvl w:val="0"/>
          <w:numId w:val="22"/>
        </w:numPr>
        <w:ind w:left="0" w:leftChars="0" w:firstLine="0" w:firstLineChars="0"/>
      </w:pPr>
      <w:r>
        <w:t>——去了，或许，到某些，属肉体的娱乐、愚蠢、和罪的场景；并且他，那，当，社交交通的季节，回来时，曾，在场，来，以他的祷告和劝勉，来鼓励和激励那，敬虔会众的灵魂的，现今，离开，“顺着肉体撒种”，并，给予那，“暂时的东西”，那，属于那，“永恒的东西”的时间与精力。</w:t>
      </w:r>
    </w:p>
    <w:p w14:paraId="291559EC">
      <w:pPr>
        <w:pStyle w:val="11"/>
        <w:widowControl/>
      </w:pPr>
      <w:r>
        <w:t>This is the man in whom the spirit of prayer has declined!</w:t>
      </w:r>
    </w:p>
    <w:p w14:paraId="595C8F64">
      <w:pPr>
        <w:pStyle w:val="11"/>
        <w:widowControl/>
      </w:pPr>
      <w:r>
        <w:t>这，是，那人，在他里面，祷告的灵，已，衰退！</w:t>
      </w:r>
    </w:p>
    <w:p w14:paraId="76AD7ED3">
      <w:pPr>
        <w:pStyle w:val="11"/>
        <w:widowControl/>
      </w:pPr>
      <w:r>
        <w:t>From one step of declension he has proceeded to another, until his soul has become, as to all grace and spirituality and love, like the barren heath of the desert, without a spot of verdure to cheer and enliven it.</w:t>
      </w:r>
    </w:p>
    <w:p w14:paraId="58F6C84D">
      <w:pPr>
        <w:pStyle w:val="11"/>
        <w:widowControl/>
      </w:pPr>
      <w:r>
        <w:t>从一个，衰退的步骤，他，已，进行到另一个，直到他的灵魂，已，至于所有恩典和属灵性和爱，变得，像沙漠的，贫瘠的石楠，没有，一点青翠，来，鼓励并使其活泼。</w:t>
      </w:r>
    </w:p>
    <w:p w14:paraId="7526139B">
      <w:pPr>
        <w:pStyle w:val="11"/>
        <w:widowControl/>
      </w:pPr>
      <w:r>
        <w:t>But there are yet other consequences of the soul's declension in the spirit and habit of prayer too solemn and serious to overlook: they are the following:-</w:t>
      </w:r>
    </w:p>
    <w:p w14:paraId="7DA1F117">
      <w:pPr>
        <w:pStyle w:val="11"/>
        <w:widowControl/>
      </w:pPr>
      <w:r>
        <w:t>但是，还有，灵魂，在祷告的灵与习惯中衰退的，其他后果，太，庄严而严重，以至于不容忽视：它们，是以下这些：——</w:t>
      </w:r>
    </w:p>
    <w:p w14:paraId="61EFB140">
      <w:pPr>
        <w:pStyle w:val="11"/>
        <w:widowControl/>
      </w:pPr>
      <w:r>
        <w:t>A distant walk from God will super-induce distant thoughts of God, and this is no light matter.</w:t>
      </w:r>
    </w:p>
    <w:p w14:paraId="598F3175">
      <w:pPr>
        <w:pStyle w:val="11"/>
        <w:widowControl/>
      </w:pPr>
      <w:r>
        <w:t>一个，与神遥远的行事为人，将，附加地引起，对神的遥远的想法，并且，这，非，一件轻微的事。</w:t>
      </w:r>
    </w:p>
    <w:p w14:paraId="68FB2740">
      <w:pPr>
        <w:pStyle w:val="11"/>
        <w:widowControl/>
      </w:pPr>
      <w:r>
        <w:t>If the simple axiom be true, that the more intimate we become with any object, the better we are prepared to judge of its nature and properties, we may apply it with peculiar appropriateness to our acquaintance with God.</w:t>
      </w:r>
    </w:p>
    <w:p w14:paraId="17593E1E">
      <w:pPr>
        <w:pStyle w:val="11"/>
        <w:widowControl/>
      </w:pPr>
      <w:r>
        <w:t>如果，那个简单的公理，是真实的，即，我们，越是，与任何对象，变得亲密，我们，就越好地，被预备，来，判断其性质与特性，我们，或许可以，以独特的恰当性，将其，应用于我们，对神的认识。</w:t>
      </w:r>
    </w:p>
    <w:p w14:paraId="44BA4610">
      <w:pPr>
        <w:pStyle w:val="11"/>
        <w:widowControl/>
      </w:pPr>
      <w:r>
        <w:t>The encouraging invitation of his word, is, " Acquaint now yourself with God, and be at peace."</w:t>
      </w:r>
    </w:p>
    <w:p w14:paraId="70FC53BD">
      <w:pPr>
        <w:pStyle w:val="11"/>
        <w:widowControl/>
      </w:pPr>
      <w:r>
        <w:t>祂话语的，鼓励性的邀请是，“现在，要认识神，就得平安。”</w:t>
      </w:r>
    </w:p>
    <w:p w14:paraId="1CE077A4">
      <w:pPr>
        <w:pStyle w:val="11"/>
        <w:widowControl/>
      </w:pPr>
      <w:r>
        <w:t>Now, it is this acquaintance with God that brings us into the knowledge of his character as a holy, loving, and faithful God; and it is this knowledge of his character that begets love and confidence in the soul towards him.</w:t>
      </w:r>
    </w:p>
    <w:p w14:paraId="75B48423">
      <w:pPr>
        <w:pStyle w:val="11"/>
        <w:widowControl/>
      </w:pPr>
      <w:r>
        <w:t>现在，是，这个对神的认识，那，带我们，进入对祂品格的认识，作为一位，圣洁、慈爱、和信实的神；并且，是，这个对其品格的认识，那，在灵魂中，向祂，生出爱与信心。</w:t>
      </w:r>
    </w:p>
    <w:p w14:paraId="2F159B9B">
      <w:pPr>
        <w:pStyle w:val="11"/>
        <w:widowControl/>
      </w:pPr>
      <w:r>
        <w:t>The more we know of God, the more we love him: the more we try him, the more we confide in him.</w:t>
      </w:r>
    </w:p>
    <w:p w14:paraId="6ADAAA09">
      <w:pPr>
        <w:pStyle w:val="11"/>
        <w:widowControl/>
      </w:pPr>
      <w:r>
        <w:t>我们，越，认识神，我们，就，越爱祂：我们，越，试验祂，我们，就，越信靠祂。</w:t>
      </w:r>
    </w:p>
    <w:p w14:paraId="5E6A07BC">
      <w:pPr>
        <w:pStyle w:val="11"/>
        <w:widowControl/>
      </w:pPr>
      <w:r>
        <w:t>Let the spiritual reader, then conceive what dire effects must result from a distant walk from God.</w:t>
      </w:r>
    </w:p>
    <w:p w14:paraId="7EB60E11">
      <w:pPr>
        <w:pStyle w:val="11"/>
        <w:widowControl/>
      </w:pPr>
      <w:r>
        <w:t>那么，让，那属灵的读者，构想，从一个，与神遥远的行事为人，必，产生何等可怕的后果。</w:t>
      </w:r>
    </w:p>
    <w:p w14:paraId="28BD864E">
      <w:pPr>
        <w:pStyle w:val="11"/>
        <w:widowControl/>
      </w:pPr>
      <w:r>
        <w:t>The farther the soul gets from him, the more imperfect must be its knowledge of him.</w:t>
      </w:r>
    </w:p>
    <w:p w14:paraId="461C5706">
      <w:pPr>
        <w:pStyle w:val="11"/>
        <w:widowControl/>
      </w:pPr>
      <w:r>
        <w:t>灵魂，越，远离祂，其，对祂的认识，就必，越不完全。</w:t>
      </w:r>
    </w:p>
    <w:p w14:paraId="0B868A73">
      <w:pPr>
        <w:pStyle w:val="11"/>
        <w:widowControl/>
      </w:pPr>
      <w:r>
        <w:t>When he appears in his corrective dealings, how will those dealings be interpreted in the distant walk of the soul?</w:t>
      </w:r>
    </w:p>
    <w:p w14:paraId="5371DAEC">
      <w:pPr>
        <w:pStyle w:val="11"/>
        <w:widowControl/>
      </w:pPr>
      <w:r>
        <w:t>当祂，在祂的管教作为中显现时，那些作为，在灵魂的遥远行事为人中，将如何被解释？</w:t>
      </w:r>
    </w:p>
    <w:p w14:paraId="6FE67BF9">
      <w:pPr>
        <w:pStyle w:val="11"/>
        <w:widowControl/>
      </w:pPr>
      <w:r>
        <w:t>As of a covenant God?</w:t>
      </w:r>
    </w:p>
    <w:p w14:paraId="5B487F1C">
      <w:pPr>
        <w:pStyle w:val="11"/>
        <w:widowControl/>
      </w:pPr>
      <w:r>
        <w:t>作为，一个，约的神的？</w:t>
      </w:r>
    </w:p>
    <w:p w14:paraId="70669EE7">
      <w:pPr>
        <w:pStyle w:val="11"/>
        <w:widowControl/>
      </w:pPr>
      <w:r>
        <w:t>as of a loving Father?</w:t>
      </w:r>
    </w:p>
    <w:p w14:paraId="3F134054">
      <w:pPr>
        <w:pStyle w:val="11"/>
        <w:widowControl/>
      </w:pPr>
      <w:r>
        <w:t>作为，一个，慈爱的父的？</w:t>
      </w:r>
    </w:p>
    <w:p w14:paraId="4E7E0F47">
      <w:pPr>
        <w:pStyle w:val="11"/>
        <w:widowControl/>
      </w:pPr>
      <w:r>
        <w:t>No, far from it.</w:t>
      </w:r>
    </w:p>
    <w:p w14:paraId="7317D440">
      <w:pPr>
        <w:pStyle w:val="11"/>
        <w:widowControl/>
      </w:pPr>
      <w:r>
        <w:t>不，远非如此。</w:t>
      </w:r>
    </w:p>
    <w:p w14:paraId="5903563D">
      <w:pPr>
        <w:pStyle w:val="11"/>
        <w:widowControl/>
      </w:pPr>
      <w:r>
        <w:t>They will receive a harsh and unkind interpretation, and this will neutralize their effect: for in order to reap the proper fruit of the Lord's dealings with the soul, it is necessary that they should be viewed in the light of his faithfulness and love.</w:t>
      </w:r>
    </w:p>
    <w:p w14:paraId="1D0995B3">
      <w:pPr>
        <w:pStyle w:val="11"/>
        <w:widowControl/>
      </w:pPr>
      <w:r>
        <w:t>它们，将，接受一个，严酷而不仁慈的解释，并且，这，将，抵消它们的果效：因为，为要，收割主，与灵魂作为的恰当果子，是必要的，即它们，应当，在祂信实与爱的亮光中，被看见。</w:t>
      </w:r>
    </w:p>
    <w:p w14:paraId="7C4F999D">
      <w:pPr>
        <w:pStyle w:val="11"/>
        <w:widowControl/>
      </w:pPr>
      <w:r>
        <w:t>The moment they are otherwise interpreted, the soul starts off from God, and wraps itself up in gloomy and repulsive views of his character, and government, and dealings.</w:t>
      </w:r>
    </w:p>
    <w:p w14:paraId="44527DAD">
      <w:pPr>
        <w:pStyle w:val="11"/>
        <w:widowControl/>
      </w:pPr>
      <w:r>
        <w:t>那一刻，它们，被，另作解释，灵魂，就，从神那里，起程，并，将它自己，包裹在，对祂品格、治理、和作为的，阴郁而排斥的看法中。</w:t>
      </w:r>
    </w:p>
    <w:p w14:paraId="0765584A">
      <w:pPr>
        <w:pStyle w:val="11"/>
        <w:widowControl/>
      </w:pPr>
      <w:r>
        <w:t>But this will assuredly follow from a distant walk.</w:t>
      </w:r>
    </w:p>
    <w:p w14:paraId="7F235552">
      <w:pPr>
        <w:pStyle w:val="11"/>
        <w:widowControl/>
      </w:pPr>
      <w:r>
        <w:t>但是，这，将，确定地，随从一个，遥远的行事为人。</w:t>
      </w:r>
    </w:p>
    <w:p w14:paraId="38BEFFF7">
      <w:pPr>
        <w:pStyle w:val="11"/>
        <w:widowControl/>
      </w:pPr>
      <w:r>
        <w:t>O guard against declension in prayer: let there be no distance between God and your soul.</w:t>
      </w:r>
    </w:p>
    <w:p w14:paraId="1297BFF1">
      <w:pPr>
        <w:pStyle w:val="11"/>
        <w:widowControl/>
      </w:pPr>
      <w:r>
        <w:t>哦，防备祷告的衰退：让，在神与你们的灵魂之间，没有距离。</w:t>
      </w:r>
    </w:p>
    <w:p w14:paraId="567B6B08">
      <w:pPr>
        <w:pStyle w:val="11"/>
        <w:widowControl/>
      </w:pPr>
      <w:r>
        <w:t>A change in the sweetness and enjoyment of spiritual duties, may be regarded as another and painful effect of a declension in this holy exercise: they will become less desired, and more irksome and insipid: will be regarded less as a privilege, more as a burden and a task.</w:t>
      </w:r>
    </w:p>
    <w:p w14:paraId="0E6B42E4">
      <w:pPr>
        <w:pStyle w:val="11"/>
        <w:widowControl/>
      </w:pPr>
      <w:r>
        <w:t>在，属灵责任的甘甜与享受中的一个改变，或许可以被视为，一个，在这圣洁操练中衰退的，另一个和痛苦的果效：它们，将，变得更少地被渴望，并，更烦人、更无味：将，被，更少地被视为一个特权，更多地，被视为一个重担和一项任务。</w:t>
      </w:r>
    </w:p>
    <w:p w14:paraId="6DC879D5">
      <w:pPr>
        <w:pStyle w:val="11"/>
        <w:widowControl/>
      </w:pPr>
      <w:r>
        <w:t>What is the spiritual duty?</w:t>
      </w:r>
    </w:p>
    <w:p w14:paraId="18BCBD1C">
      <w:pPr>
        <w:pStyle w:val="11"/>
        <w:widowControl/>
      </w:pPr>
      <w:r>
        <w:t>属灵的责任是什么？</w:t>
      </w:r>
    </w:p>
    <w:p w14:paraId="541C7A6B">
      <w:pPr>
        <w:pStyle w:val="11"/>
        <w:widowControl/>
      </w:pPr>
      <w:r>
        <w:t>Is it meditation?</w:t>
      </w:r>
    </w:p>
    <w:p w14:paraId="6607E13B">
      <w:pPr>
        <w:pStyle w:val="11"/>
        <w:widowControl/>
      </w:pPr>
      <w:r>
        <w:t>是，默想吗？</w:t>
      </w:r>
    </w:p>
    <w:p w14:paraId="07AF6D7D">
      <w:pPr>
        <w:pStyle w:val="11"/>
        <w:widowControl/>
      </w:pPr>
      <w:r>
        <w:t>The mind is not attuned to this.</w:t>
      </w:r>
    </w:p>
    <w:p w14:paraId="6A75120D">
      <w:pPr>
        <w:pStyle w:val="11"/>
        <w:widowControl/>
      </w:pPr>
      <w:r>
        <w:t>心思，不，与此和谐。</w:t>
      </w:r>
    </w:p>
    <w:p w14:paraId="799293BD">
      <w:pPr>
        <w:pStyle w:val="11"/>
        <w:widowControl/>
      </w:pPr>
      <w:r>
        <w:t>It demands a spiritual mind, one richly anointed of the Holy Spirit, and accustomed to close communion with God, rightly and profitably to enjoy it.</w:t>
      </w:r>
    </w:p>
    <w:p w14:paraId="044DA081">
      <w:pPr>
        <w:pStyle w:val="11"/>
        <w:widowControl/>
      </w:pPr>
      <w:r>
        <w:t>它，要求一个，属灵的心思，一个，被圣灵，丰富地膏抹，并，习惯于，与神亲密交通的，来，正确地、有益地享受它。</w:t>
      </w:r>
    </w:p>
    <w:p w14:paraId="3D861798">
      <w:pPr>
        <w:pStyle w:val="11"/>
        <w:widowControl/>
      </w:pPr>
      <w:r>
        <w:t>Is it the communion of saints?</w:t>
      </w:r>
    </w:p>
    <w:p w14:paraId="34B6E160">
      <w:pPr>
        <w:pStyle w:val="11"/>
        <w:widowControl/>
      </w:pPr>
      <w:r>
        <w:t>是，圣徒的交通吗？</w:t>
      </w:r>
    </w:p>
    <w:p w14:paraId="359B9BE2">
      <w:pPr>
        <w:pStyle w:val="11"/>
        <w:widowControl/>
      </w:pPr>
      <w:r>
        <w:t>This soon becomes irksome and insipid.</w:t>
      </w:r>
    </w:p>
    <w:p w14:paraId="208A075E">
      <w:pPr>
        <w:pStyle w:val="11"/>
        <w:widowControl/>
      </w:pPr>
      <w:r>
        <w:t>这，很快地，变得，烦人而无味。</w:t>
      </w:r>
    </w:p>
    <w:p w14:paraId="425D2B31">
      <w:pPr>
        <w:pStyle w:val="11"/>
        <w:widowControl/>
      </w:pPr>
      <w:r>
        <w:t>The company of God's humble, broken-hearted people hungering and thirsting for holiness, and seeking crucifixion to the world; the word of God their study, the love of Christ their theme, and Divine conformity their aim, soon loses its attraction to a professing man walking at a distance from God.</w:t>
      </w:r>
    </w:p>
    <w:p w14:paraId="6BABE7EA">
      <w:pPr>
        <w:pStyle w:val="11"/>
        <w:widowControl/>
      </w:pPr>
      <w:r>
        <w:t>神的，谦卑、心碎的百姓的，饥渴慕义，并，寻求对世界的钉十字架的，公司；神的话语，他们的研习，基督的爱，他们的主题，和，神圣的一致，他们的目标，很快地，对一个，与神，在远处行走的宣信的人，失去其吸引力。</w:t>
      </w:r>
    </w:p>
    <w:p w14:paraId="0F816897">
      <w:pPr>
        <w:pStyle w:val="11"/>
        <w:widowControl/>
      </w:pPr>
      <w:r>
        <w:t>Yes, we might enumerate all the spiritual duties familiar to the child of God; and not one will be found to possess attraction or sweetness to that soul passing through a process of declension in prayer.</w:t>
      </w:r>
    </w:p>
    <w:p w14:paraId="3445C6A4">
      <w:pPr>
        <w:pStyle w:val="11"/>
        <w:widowControl/>
      </w:pPr>
      <w:r>
        <w:t>是的，我们，或许可以列举，所有，对神的儿女，熟悉的属灵责任；并且，没有一个，将被发现，对那，经过一个，在祷告中衰退的过程的灵魂，拥有吸引力或甘甜。</w:t>
      </w:r>
    </w:p>
    <w:p w14:paraId="250739B8">
      <w:pPr>
        <w:pStyle w:val="11"/>
        <w:widowControl/>
      </w:pPr>
      <w:r>
        <w:t>Why is it, reader, that meditation, and the research of God's word, and holy communion with his saints, and praise, are privileges dry and tasteless to your soul?</w:t>
      </w:r>
    </w:p>
    <w:p w14:paraId="33ADDE23">
      <w:pPr>
        <w:pStyle w:val="11"/>
        <w:widowControl/>
      </w:pPr>
      <w:r>
        <w:t>读者，为何，默想、对神话语的研究、与祂圣徒的圣洁交通、和赞美，对你们的灵魂，是，干而无味的特权？</w:t>
      </w:r>
    </w:p>
    <w:p w14:paraId="7346F7B8">
      <w:pPr>
        <w:pStyle w:val="11"/>
        <w:widowControl/>
      </w:pPr>
      <w:r>
        <w:t>You can turn from them with loathing.</w:t>
      </w:r>
    </w:p>
    <w:p w14:paraId="3703C6F5">
      <w:pPr>
        <w:pStyle w:val="11"/>
        <w:widowControl/>
      </w:pPr>
      <w:r>
        <w:t>你们，能，以憎恶，从它们转离。</w:t>
      </w:r>
    </w:p>
    <w:p w14:paraId="0A082365">
      <w:pPr>
        <w:pStyle w:val="11"/>
        <w:widowControl/>
      </w:pPr>
      <w:r>
        <w:t>Any engagements but these, - the calls of business, worldly company, the perusal of a novel, will satisfy you!</w:t>
      </w:r>
    </w:p>
    <w:p w14:paraId="121C0939">
      <w:pPr>
        <w:pStyle w:val="11"/>
        <w:widowControl/>
      </w:pPr>
      <w:r>
        <w:t>任何，除了这些的事务，——事务的呼召，属世的公司，一本小说的细读，将，满足你们！</w:t>
      </w:r>
    </w:p>
    <w:p w14:paraId="3950E2DC">
      <w:pPr>
        <w:pStyle w:val="11"/>
        <w:widowControl/>
      </w:pPr>
      <w:r>
        <w:t>Where are you?</w:t>
      </w:r>
    </w:p>
    <w:p w14:paraId="1AE0E42E">
      <w:pPr>
        <w:pStyle w:val="11"/>
        <w:widowControl/>
      </w:pPr>
      <w:r>
        <w:t>你们，在哪里？</w:t>
      </w:r>
    </w:p>
    <w:p w14:paraId="7E07CE1C">
      <w:pPr>
        <w:pStyle w:val="11"/>
        <w:widowControl/>
      </w:pPr>
      <w:r>
        <w:t>How have you declined!</w:t>
      </w:r>
    </w:p>
    <w:p w14:paraId="441B1B06">
      <w:pPr>
        <w:pStyle w:val="11"/>
        <w:widowControl/>
      </w:pPr>
      <w:r>
        <w:t>你们，如何地衰退了！</w:t>
      </w:r>
    </w:p>
    <w:p w14:paraId="65324563">
      <w:pPr>
        <w:pStyle w:val="11"/>
        <w:widowControl/>
      </w:pPr>
      <w:r>
        <w:t>It was not once so.</w:t>
      </w:r>
    </w:p>
    <w:p w14:paraId="4E859A1F">
      <w:pPr>
        <w:pStyle w:val="11"/>
        <w:widowControl/>
      </w:pPr>
      <w:r>
        <w:t>它，曾一度不如此。</w:t>
      </w:r>
    </w:p>
    <w:p w14:paraId="49B2668E">
      <w:pPr>
        <w:pStyle w:val="11"/>
        <w:widowControl/>
      </w:pPr>
      <w:r>
        <w:t>O how precious in the first love of your espousals were the moments of holy abstraction!</w:t>
      </w:r>
    </w:p>
    <w:p w14:paraId="55EDF63B">
      <w:pPr>
        <w:pStyle w:val="11"/>
        <w:widowControl/>
      </w:pPr>
      <w:r>
        <w:t>哦，在你们，许配的初爱中，圣洁的抽象的时刻，是何等地宝贵！</w:t>
      </w:r>
    </w:p>
    <w:p w14:paraId="12D751E9">
      <w:pPr>
        <w:pStyle w:val="11"/>
        <w:widowControl/>
        <w:numPr>
          <w:ilvl w:val="0"/>
          <w:numId w:val="23"/>
        </w:numPr>
        <w:ind w:left="0" w:leftChars="0" w:firstLine="0" w:firstLineChars="0"/>
      </w:pPr>
      <w:r>
        <w:t>now eagerly sought, and richly enjoyed, was the communion of saints!</w:t>
      </w:r>
    </w:p>
    <w:p w14:paraId="5EB796ED">
      <w:pPr>
        <w:pStyle w:val="11"/>
        <w:widowControl/>
        <w:numPr>
          <w:ilvl w:val="0"/>
          <w:numId w:val="23"/>
        </w:numPr>
        <w:ind w:left="0" w:leftChars="0" w:firstLine="0" w:firstLineChars="0"/>
      </w:pPr>
      <w:r>
        <w:t>——现在，热切地寻求，并，丰富地享受的，是，圣徒的交通！</w:t>
      </w:r>
    </w:p>
    <w:p w14:paraId="0B47C7A7">
      <w:pPr>
        <w:pStyle w:val="11"/>
        <w:widowControl/>
        <w:numPr>
          <w:ilvl w:val="0"/>
          <w:numId w:val="23"/>
        </w:numPr>
        <w:ind w:left="0" w:leftChars="0" w:firstLine="0" w:firstLineChars="0"/>
      </w:pPr>
      <w:r>
        <w:t>how sweet a privilege was praise, and how sacred a duty was prayer!</w:t>
      </w:r>
    </w:p>
    <w:p w14:paraId="4C65017B">
      <w:pPr>
        <w:pStyle w:val="11"/>
        <w:widowControl/>
        <w:numPr>
          <w:ilvl w:val="0"/>
          <w:numId w:val="23"/>
        </w:numPr>
        <w:ind w:left="0" w:leftChars="0" w:firstLine="0" w:firstLineChars="0"/>
      </w:pPr>
      <w:r>
        <w:t>——何等甘甜的特权，是赞美，并且，何等神圣的责任，是祷告！</w:t>
      </w:r>
    </w:p>
    <w:p w14:paraId="1AE36508">
      <w:pPr>
        <w:pStyle w:val="11"/>
        <w:widowControl/>
      </w:pPr>
      <w:r>
        <w:t>Is it all gone?</w:t>
      </w:r>
    </w:p>
    <w:p w14:paraId="0C0F5587">
      <w:pPr>
        <w:pStyle w:val="11"/>
        <w:widowControl/>
      </w:pPr>
      <w:r>
        <w:t>它，都，走了吗？</w:t>
      </w:r>
    </w:p>
    <w:p w14:paraId="172D2D9B">
      <w:pPr>
        <w:pStyle w:val="11"/>
        <w:widowControl/>
      </w:pPr>
      <w:r>
        <w:t>Is it all winter with you now?</w:t>
      </w:r>
    </w:p>
    <w:p w14:paraId="584E1B32">
      <w:pPr>
        <w:pStyle w:val="11"/>
        <w:widowControl/>
      </w:pPr>
      <w:r>
        <w:t>现在，对你们，全是，冬天吗？</w:t>
      </w:r>
    </w:p>
    <w:p w14:paraId="5464C7B5">
      <w:pPr>
        <w:pStyle w:val="11"/>
        <w:widowControl/>
      </w:pPr>
      <w:r>
        <w:t>No verdant spot, no green pasture, no still waters?</w:t>
      </w:r>
    </w:p>
    <w:p w14:paraId="0214EED4">
      <w:pPr>
        <w:pStyle w:val="11"/>
        <w:widowControl/>
      </w:pPr>
      <w:r>
        <w:t>没有，青翠的地点，没有，青草地，没有，静水旁？</w:t>
      </w:r>
    </w:p>
    <w:p w14:paraId="4817DC52">
      <w:pPr>
        <w:pStyle w:val="11"/>
        <w:widowControl/>
      </w:pPr>
      <w:r>
        <w:t>O return again to prayer!</w:t>
      </w:r>
    </w:p>
    <w:p w14:paraId="55D3D161">
      <w:pPr>
        <w:pStyle w:val="11"/>
        <w:widowControl/>
      </w:pPr>
      <w:r>
        <w:t>哦，再次回到祷告！</w:t>
      </w:r>
    </w:p>
    <w:p w14:paraId="5EBF3F3A">
      <w:pPr>
        <w:pStyle w:val="11"/>
        <w:widowControl/>
      </w:pPr>
      <w:r>
        <w:t>Your sad distance from God is the secret of your soul's leanness.</w:t>
      </w:r>
    </w:p>
    <w:p w14:paraId="3B23D6EC">
      <w:pPr>
        <w:pStyle w:val="11"/>
        <w:widowControl/>
      </w:pPr>
      <w:r>
        <w:t>你们，与神的悲伤的距离，是，你们灵魂消瘦的秘密。</w:t>
      </w:r>
    </w:p>
    <w:p w14:paraId="6CA8C087">
      <w:pPr>
        <w:pStyle w:val="11"/>
        <w:widowControl/>
      </w:pPr>
      <w:r>
        <w:t>The withering of the spirit of prayer has withered your grace, and with it all spiritual enjoyment of the means.</w:t>
      </w:r>
    </w:p>
    <w:p w14:paraId="579F1B6A">
      <w:pPr>
        <w:pStyle w:val="11"/>
        <w:widowControl/>
      </w:pPr>
      <w:r>
        <w:t>祷告之灵的，凋萎，已，凋萎了你们的恩典，并且，随之，所有对方法的属灵享受。</w:t>
      </w:r>
    </w:p>
    <w:p w14:paraId="56AC97FD">
      <w:pPr>
        <w:pStyle w:val="11"/>
        <w:widowControl/>
      </w:pPr>
      <w:r>
        <w:t>A falling off in the external deportment of the believer, is a necessary and often a certain consequence of a declension of the spirit and habit of prayer.</w:t>
      </w:r>
    </w:p>
    <w:p w14:paraId="1850CDB7">
      <w:pPr>
        <w:pStyle w:val="11"/>
        <w:widowControl/>
      </w:pPr>
      <w:r>
        <w:t>信徒的，外在举止的一个，下降，是，一个必要的，并且常常地，一个确定的后果，即，祷告的灵与习惯的衰退。</w:t>
      </w:r>
    </w:p>
    <w:p w14:paraId="1BA6970A">
      <w:pPr>
        <w:pStyle w:val="11"/>
        <w:widowControl/>
      </w:pPr>
      <w:r>
        <w:t>The lowliness, self-oblivion, softness of walk, and exemplary regard for the honor and glory of God, of the prayerful man, are often succeeded by loftiness of spirit and of mien, self-confidence, a readiness to sit in judgment upon the conduct and infirmities of others, a cold indifference to the increase of the kingdom of Christ and the conversion of sinners, and a carelessness hi the outward deportment of the prayerless man.</w:t>
      </w:r>
    </w:p>
    <w:p w14:paraId="31E8F229">
      <w:pPr>
        <w:pStyle w:val="11"/>
        <w:widowControl/>
      </w:pPr>
      <w:r>
        <w:t>那，祷告的人的，卑微、忘我、行事的温柔、和，对神的荣耀与荣耀的，榜样性的敬重，常常地，被，灵的高傲与风度，自信，一个，对坐下审判他人的行为与软弱的 readiness（准备），一个，对基督国度的增长和罪人的归信的，冷淡的冷漠，和，那，不祷告之人的外在举止中的一个粗心，所接替。</w:t>
      </w:r>
    </w:p>
    <w:p w14:paraId="2EE9A157">
      <w:pPr>
        <w:pStyle w:val="11"/>
        <w:widowControl/>
      </w:pPr>
      <w:r>
        <w:t>All backsliding has its commencement in the declension of prayer: it may date its beginning at the throne of grace.</w:t>
      </w:r>
    </w:p>
    <w:p w14:paraId="3FD3EDDA">
      <w:pPr>
        <w:pStyle w:val="11"/>
        <w:widowControl/>
      </w:pPr>
      <w:r>
        <w:t>所有，退后，都有其，在祷告的衰退中的开始：它，或许可以，将其开始，定于恩典的宝座。</w:t>
      </w:r>
    </w:p>
    <w:p w14:paraId="68D27523">
      <w:pPr>
        <w:pStyle w:val="11"/>
        <w:widowControl/>
      </w:pPr>
      <w:r>
        <w:t>The restraining of prayer before God was the first step in departure; and the first step taken, and not immediately retraced, was quickly succeeded by others.</w:t>
      </w:r>
    </w:p>
    <w:p w14:paraId="1BCB7F68">
      <w:pPr>
        <w:pStyle w:val="11"/>
        <w:widowControl/>
      </w:pPr>
      <w:r>
        <w:t>在神面前，克制祷告，是，离开的第一步；并且，那，第一步，被，采取，并，不，立刻地被追溯，就，很快地，被其他的所接替。</w:t>
      </w:r>
    </w:p>
    <w:p w14:paraId="7AB5CECA">
      <w:pPr>
        <w:pStyle w:val="11"/>
        <w:widowControl/>
      </w:pPr>
      <w:r>
        <w:t>The path of a backslider from God is always downward : the descent is easy and rapid: the velocity of the soul's departure increases with its progress; and when a professing man evinces an inclination and an evidence of spiritual declension, there are not wanting influences ready to assist him on in his departure.</w:t>
      </w:r>
    </w:p>
    <w:p w14:paraId="429018C2">
      <w:pPr>
        <w:pStyle w:val="11"/>
        <w:widowControl/>
      </w:pPr>
      <w:r>
        <w:t>一个，从神退后之人的道路，总是，向下的：那，下降，是，容易而迅速的：那，灵魂离开的速度，随其进程而增加；并且，当，一个宣信的人，显出一种，倾向和一种，属灵衰退的证据时，有，不乏，准备好，在他离开中，帮助他的影响。</w:t>
      </w:r>
    </w:p>
    <w:p w14:paraId="0AA818F6">
      <w:pPr>
        <w:pStyle w:val="11"/>
        <w:widowControl/>
      </w:pPr>
      <w:r>
        <w:t>Satan, the subtle and sleepless foe of the soul, is prepared with a thousand enticements to smooth the downward path; the world appears with some new attraction; sin tastes less bitter, and appears less "exceeding sinful"; objects of sense become familiar, are looked at, admired, then embraced: and now the soul, but for preserving and restraining grace, has taken a farewell forever of God.</w:t>
      </w:r>
    </w:p>
    <w:p w14:paraId="5AAB29B2">
      <w:pPr>
        <w:pStyle w:val="11"/>
        <w:widowControl/>
      </w:pPr>
      <w:r>
        <w:t>撒但，那，灵魂的，诡诈而不眠的仇敌，是，预备了，一千个诱惑，来，平滑那向下的道路；世界，以某些，新的吸引力显现；罪，尝起来更不苦，并，显现更不，“极其有罪”；感官的对象，变得熟悉，被，看，被，钦佩，然后，被，拥抱：并且，现在，那灵魂，但，为着，保守与约束的恩典，已，永远地，与神告别。</w:t>
      </w:r>
    </w:p>
    <w:p w14:paraId="6E0C5DA3">
      <w:pPr>
        <w:pStyle w:val="11"/>
        <w:widowControl/>
      </w:pPr>
      <w:r>
        <w:t>Reader, do you tremble at the possibility of ever becoming a backslider?</w:t>
      </w:r>
    </w:p>
    <w:p w14:paraId="66A62658">
      <w:pPr>
        <w:pStyle w:val="11"/>
        <w:widowControl/>
      </w:pPr>
      <w:r>
        <w:t>读者，你们，是否，为，永，成为一个退后者的可能性，而战兢？</w:t>
      </w:r>
    </w:p>
    <w:p w14:paraId="32E9037D">
      <w:pPr>
        <w:pStyle w:val="11"/>
        <w:widowControl/>
        <w:numPr>
          <w:ilvl w:val="0"/>
          <w:numId w:val="24"/>
        </w:numPr>
        <w:ind w:left="0" w:leftChars="0" w:firstLine="0" w:firstLineChars="0"/>
        <w:rPr>
          <w:b w:val="0"/>
          <w:bdr w:val="none" w:sz="0" w:space="0"/>
        </w:rPr>
      </w:pPr>
      <w:r>
        <w:t>you fear a fall ?</w:t>
      </w:r>
    </w:p>
    <w:p w14:paraId="11B0721D">
      <w:pPr>
        <w:pStyle w:val="11"/>
        <w:widowControl/>
      </w:pPr>
      <w:r>
        <w:t>你们，惧怕一个跌倒吗？</w:t>
      </w:r>
    </w:p>
    <w:p w14:paraId="2DD1E216">
      <w:pPr>
        <w:pStyle w:val="11"/>
        <w:widowControl/>
        <w:numPr>
          <w:ilvl w:val="0"/>
          <w:numId w:val="24"/>
        </w:numPr>
        <w:ind w:left="0" w:leftChars="0" w:firstLine="0" w:firstLineChars="0"/>
        <w:rPr>
          <w:b w:val="0"/>
          <w:bdr w:val="none" w:sz="0" w:space="0"/>
        </w:rPr>
      </w:pPr>
      <w:r>
        <w:t>you dread the thought of wounding Jesus?</w:t>
      </w:r>
    </w:p>
    <w:p w14:paraId="3E707D1E">
      <w:pPr>
        <w:pStyle w:val="11"/>
        <w:widowControl/>
      </w:pPr>
      <w:r>
        <w:t>你们，惧怕，伤害耶稣的想法吗？</w:t>
      </w:r>
    </w:p>
    <w:p w14:paraId="10F0E98A">
      <w:pPr>
        <w:pStyle w:val="11"/>
        <w:widowControl/>
      </w:pPr>
      <w:r>
        <w:t>then, restrain not prayer before God; vigilantly guard against the first symptom of declension in this holy exercise, or if that symptom has already appeared, haste you to the dear Physician, who alone has power to arrest its progress, and heal your soul.</w:t>
      </w:r>
    </w:p>
    <w:p w14:paraId="1FFB8257">
      <w:pPr>
        <w:pStyle w:val="11"/>
        <w:widowControl/>
      </w:pPr>
      <w:r>
        <w:t>那么，不要，在神面前，克制祷告；警醒地，防备这圣洁操练中衰退的第一个症状，或者，如果那个症状，已，显现，就，赶快，到那亲爱的医生那里去，祂，唯独有能力，来，阻止其进程，并，医治你们的灵魂。</w:t>
      </w:r>
    </w:p>
    <w:p w14:paraId="6EDAD604">
      <w:pPr>
        <w:pStyle w:val="11"/>
        <w:widowControl/>
      </w:pPr>
      <w:r>
        <w:t>An accumulation of daily crosses, seldom fails to follow declension in prayer.</w:t>
      </w:r>
    </w:p>
    <w:p w14:paraId="274392C3">
      <w:pPr>
        <w:pStyle w:val="11"/>
        <w:widowControl/>
      </w:pPr>
      <w:r>
        <w:t>每日十字架的，一个积累，很少，不随从，在祷告中衰退。</w:t>
      </w:r>
    </w:p>
    <w:p w14:paraId="105492EA">
      <w:pPr>
        <w:pStyle w:val="11"/>
        <w:widowControl/>
      </w:pPr>
      <w:r>
        <w:t>The constant exercise of prayer makes light every burden, and smooths every rugged step of a child of God: it is this only that keeps down his trials; not that he is ever exempt from them, - no, it is " through much tribulation that he is to enter the kingdom "; - he is a disciple of the cross, his religion is that of the cross, he is a follower of Him who died upon the cross, and entire exemption from the cross he never expects until he passes to the possession of the crown.</w:t>
      </w:r>
    </w:p>
    <w:p w14:paraId="408EB499">
      <w:pPr>
        <w:pStyle w:val="11"/>
        <w:widowControl/>
      </w:pPr>
      <w:r>
        <w:t>祷告的，恒常的操练，使，每一个重担轻，并，平滑一个神的孩子每一个崎岖的步伐：是，唯独这个，那，压制他的试炼；不，是说，他，永，被，免于它们，——不，是，“藉着许多患难，他，要进入国度”；——他，是，一个十字架的门徒，他的信仰，是，十字架的信仰，他，是一个，死在十字架上的祂的跟随者，并且，全然地免于十字架，他，永不期望，直到他，经过到，冠冕的拥有。</w:t>
      </w:r>
    </w:p>
    <w:p w14:paraId="77119A88">
      <w:pPr>
        <w:pStyle w:val="11"/>
        <w:widowControl/>
      </w:pPr>
      <w:r>
        <w:t>But he may pray down his crosses: prayer will lessen their number, and will mitigate their severity.</w:t>
      </w:r>
    </w:p>
    <w:p w14:paraId="07971180">
      <w:pPr>
        <w:pStyle w:val="11"/>
        <w:widowControl/>
      </w:pPr>
      <w:r>
        <w:t>但是，他，或许可以，祈祷下他的十字架：祷告，将，减少它们的数目，并，将，减轻它们的严酷。</w:t>
      </w:r>
    </w:p>
    <w:p w14:paraId="1B84A1D9">
      <w:pPr>
        <w:pStyle w:val="11"/>
        <w:widowControl/>
      </w:pPr>
      <w:r>
        <w:t>The man whose walk is far from God, whose frame is cold, and worldly, and careless, if he be a true child of the covenant, one of the Lord's family, he may expect crosses and trials to increase upon every step he advances towards the kingdom.</w:t>
      </w:r>
    </w:p>
    <w:p w14:paraId="3181B7E5">
      <w:pPr>
        <w:pStyle w:val="11"/>
        <w:widowControl/>
      </w:pPr>
      <w:r>
        <w:t>那，行事为人，远离神的人，其构造，是，冷的，属世的，和粗心的，如果他，是，一个，约的真孩子，主家中的一员，他，或许可以期望，十字架与试炼，在他，向国度前进的每一步上，增加。</w:t>
      </w:r>
    </w:p>
    <w:p w14:paraId="402296B6">
      <w:pPr>
        <w:pStyle w:val="11"/>
        <w:widowControl/>
      </w:pPr>
      <w:r>
        <w:t>Ah! little do many of the tried, afflicted, and constantly disappointed believers think, how closely related are these very trials, and afflictions, and disappointments, to their restraining of prayer before God: every step seems attended with some new cross, - every scheme is blasted by some adverse wind, - every effort is foiled, - disappointment follows disappointment, wave attends upon wave, - nothing they attempt prospers, all they enter upon fails, - and everything seems against them.</w:t>
      </w:r>
    </w:p>
    <w:p w14:paraId="33C2D92D">
      <w:pPr>
        <w:pStyle w:val="11"/>
        <w:widowControl/>
      </w:pPr>
      <w:r>
        <w:t>啊！许多，受试验、受苦难、和，持续失望的信徒，很少，思想，这些，试炼本身、苦难、和失望，与他们，在神面前克制祷告，是何等地密切相关：每一步，似乎，都伴随着某个，新的十字架，——每一个计谋，都，被某个，逆风所摧毁，——每一个努力，都，被挫败，——失望，跟随失望，浪，接续浪，——没有，他们，所尝试的，兴盛，所有，他们，所开始的，都失败，——并且，每一件事，都似乎，与他们为敌。</w:t>
      </w:r>
    </w:p>
    <w:p w14:paraId="6A8024AB">
      <w:pPr>
        <w:pStyle w:val="11"/>
        <w:widowControl/>
      </w:pPr>
      <w:r>
        <w:t>O! could we pass behind the scene, what should we discover?</w:t>
      </w:r>
    </w:p>
    <w:p w14:paraId="7B508CC2">
      <w:pPr>
        <w:pStyle w:val="11"/>
        <w:widowControl/>
      </w:pPr>
      <w:r>
        <w:t>哦！我们，能，经过那场景之后，我们，应当发现什么？</w:t>
      </w:r>
    </w:p>
    <w:p w14:paraId="42E819F5">
      <w:pPr>
        <w:pStyle w:val="11"/>
        <w:widowControl/>
        <w:numPr>
          <w:ilvl w:val="0"/>
          <w:numId w:val="25"/>
        </w:numPr>
        <w:ind w:left="0" w:leftChars="0" w:firstLine="0" w:firstLineChars="0"/>
      </w:pPr>
      <w:r>
        <w:t>&amp; deserted throne of grace!</w:t>
      </w:r>
    </w:p>
    <w:p w14:paraId="4CCD677F">
      <w:pPr>
        <w:pStyle w:val="11"/>
        <w:widowControl/>
        <w:numPr>
          <w:ilvl w:val="0"/>
          <w:numId w:val="25"/>
        </w:numPr>
        <w:ind w:left="0" w:leftChars="0" w:firstLine="0" w:firstLineChars="0"/>
      </w:pPr>
      <w:r>
        <w:t>——一个，被，离弃的恩典的宝座！</w:t>
      </w:r>
    </w:p>
    <w:p w14:paraId="617AD4E2">
      <w:pPr>
        <w:pStyle w:val="11"/>
        <w:widowControl/>
      </w:pPr>
      <w:r>
        <w:t>Were we to divulge the secret, and place it in the form of a charge against the believer, what would it be?</w:t>
      </w:r>
    </w:p>
    <w:p w14:paraId="546F4DF9">
      <w:pPr>
        <w:pStyle w:val="11"/>
        <w:widowControl/>
      </w:pPr>
      <w:r>
        <w:t>我们，要，泄露那秘密，并，将其，以一个，对信徒的指控的形式，来放置，它，将是什么？</w:t>
      </w:r>
    </w:p>
    <w:p w14:paraId="4556A5F7">
      <w:pPr>
        <w:pStyle w:val="11"/>
        <w:widowControl/>
        <w:numPr>
          <w:ilvl w:val="0"/>
          <w:numId w:val="25"/>
        </w:numPr>
        <w:ind w:left="0" w:leftChars="0" w:firstLine="0" w:firstLineChars="0"/>
      </w:pPr>
      <w:r>
        <w:t>"YOU HAVE RESTRAINED PRAYER BEFORE GOD!!"</w:t>
      </w:r>
    </w:p>
    <w:p w14:paraId="74FE4FC3">
      <w:pPr>
        <w:pStyle w:val="11"/>
        <w:widowControl/>
        <w:numPr>
          <w:ilvl w:val="0"/>
          <w:numId w:val="25"/>
        </w:numPr>
        <w:ind w:left="0" w:leftChars="0" w:firstLine="0" w:firstLineChars="0"/>
      </w:pPr>
      <w:r>
        <w:t>——“你们，在神面前，克制了祷告！！”</w:t>
      </w:r>
    </w:p>
    <w:p w14:paraId="18DB0C47">
      <w:pPr>
        <w:pStyle w:val="11"/>
        <w:widowControl/>
      </w:pPr>
      <w:r>
        <w:t>The scheme was framed without prayer, the enterprise was entered upon without prayer; the effort was made without prayer; - God has blown upon it, and all has come to nothing.</w:t>
      </w:r>
    </w:p>
    <w:p w14:paraId="41580876">
      <w:pPr>
        <w:pStyle w:val="11"/>
        <w:widowControl/>
      </w:pPr>
      <w:r>
        <w:t>那，计谋，是，在没有祷告的情况下，被，构思的，那，事业，是，在没有祷告的情况下，被，开始的；那，努力，是，在没有祷告的情况下，被，作的；——神，已，吹在其上，并且，所有，都，归于无有。</w:t>
      </w:r>
    </w:p>
    <w:p w14:paraId="5E9C3605">
      <w:pPr>
        <w:pStyle w:val="11"/>
        <w:widowControl/>
      </w:pPr>
      <w:r>
        <w:t>No marvel; God was not consulted, - the Lord was not acknowledged, his permission was not asked, his wisdom was not sought, his blessing was not craved; and so he blew upon it all!</w:t>
      </w:r>
    </w:p>
    <w:p w14:paraId="43287E9A">
      <w:pPr>
        <w:pStyle w:val="11"/>
        <w:widowControl/>
      </w:pPr>
      <w:r>
        <w:t>不足为奇；神，未被，咨询，——主，未被，承认，祂的许可，未被，求问，祂的智慧，未被，寻求，祂的福，未被，恳求；并且，如此，祂，吹在其上，所有！</w:t>
      </w:r>
    </w:p>
    <w:p w14:paraId="221774D3">
      <w:pPr>
        <w:pStyle w:val="11"/>
        <w:widowControl/>
      </w:pPr>
      <w:r>
        <w:t>The precious injunction is, - " Trust in the Lord with all your heart, and lean not unto your own understanding.</w:t>
      </w:r>
    </w:p>
    <w:p w14:paraId="0D448E34">
      <w:pPr>
        <w:pStyle w:val="11"/>
        <w:widowControl/>
      </w:pPr>
      <w:r>
        <w:t>那，宝贵的命令是，——“你要专心仰赖耶和华，不可倚靠自己的聪明。</w:t>
      </w:r>
    </w:p>
    <w:p w14:paraId="3685B542">
      <w:pPr>
        <w:pStyle w:val="11"/>
        <w:widowControl/>
      </w:pPr>
      <w:r>
        <w:t>In all your ways acknowledge him, and he shall direct your paths."</w:t>
      </w:r>
    </w:p>
    <w:p w14:paraId="64A7F60F">
      <w:pPr>
        <w:pStyle w:val="11"/>
        <w:widowControl/>
      </w:pPr>
      <w:r>
        <w:t>在你一切所行的事上，都要认定祂，祂必指引你的路。”</w:t>
      </w:r>
    </w:p>
    <w:p w14:paraId="694C6B4E">
      <w:pPr>
        <w:pStyle w:val="11"/>
        <w:widowControl/>
      </w:pPr>
      <w:r>
        <w:t>Where this is honored, there is the Divine blessing; where it is slighted, there is the Divine displeasure.</w:t>
      </w:r>
    </w:p>
    <w:p w14:paraId="784D3C87">
      <w:pPr>
        <w:pStyle w:val="11"/>
        <w:widowControl/>
      </w:pPr>
      <w:r>
        <w:t>在哪里，这，被，尊荣，在那里，有，神圣的祝福；在哪里，它，被，轻视，在那里，有，神圣的不悦。</w:t>
      </w:r>
    </w:p>
    <w:p w14:paraId="62D6900D">
      <w:pPr>
        <w:pStyle w:val="11"/>
        <w:widowControl/>
      </w:pPr>
      <w:r>
        <w:t>But we need not enlarge; the evils resulting from a declension of prayer are sufficiently obvious.</w:t>
      </w:r>
    </w:p>
    <w:p w14:paraId="0FB529FD">
      <w:pPr>
        <w:pStyle w:val="11"/>
        <w:widowControl/>
      </w:pPr>
      <w:r>
        <w:t>但是，我们，无需详述；从，祷告的衰退所产生的恶，是，足够地明显的。</w:t>
      </w:r>
    </w:p>
    <w:p w14:paraId="5A9240A7">
      <w:pPr>
        <w:pStyle w:val="11"/>
        <w:widowControl/>
      </w:pPr>
      <w:r>
        <w:t>We have shown that the secret of a happy life, and the spring of a holy one, are in a close walk with God; that if a child of God restrains prayer, he opens the door for the departure of every grace, and to the admission of every sin: when these statements have been seriously and prayerfully pondered, let the reader follow us to the consideration of those means which the Lord has appointed and owned, for the revival of the spirit and exercise of prayer in the believer.</w:t>
      </w:r>
    </w:p>
    <w:p w14:paraId="003B740D">
      <w:pPr>
        <w:pStyle w:val="11"/>
        <w:widowControl/>
      </w:pPr>
      <w:r>
        <w:t>我们，已，显明，一个，幸福生命的秘密，和，一个圣洁生命的源泉，是，在与神的亲密同行中；即，如果一个，神的儿女，克制祷告，他，就，为每一个恩典的离开，和，对每一个罪的接纳，打开了门：当这些陈述，已被，严肃而祷告地，思量，让，读者，跟随我们，到那些，主，已指定并拥有的，为要，在信徒里面，复兴祷告的灵与操练的方法的思考。</w:t>
      </w:r>
    </w:p>
    <w:p w14:paraId="7894C9B8">
      <w:pPr>
        <w:pStyle w:val="11"/>
        <w:widowControl/>
      </w:pPr>
      <w:r>
        <w:t>The believer should correctly ascertain the true character of his prayers.</w:t>
      </w:r>
    </w:p>
    <w:p w14:paraId="5BCC323A">
      <w:pPr>
        <w:pStyle w:val="11"/>
        <w:widowControl/>
      </w:pPr>
      <w:r>
        <w:t>那，信徒，应当，正确地，确定他祷告的真实品格。</w:t>
      </w:r>
    </w:p>
    <w:p w14:paraId="2224768F">
      <w:pPr>
        <w:pStyle w:val="11"/>
        <w:widowControl/>
      </w:pPr>
      <w:r>
        <w:t>Are they lively and spiritual?</w:t>
      </w:r>
    </w:p>
    <w:p w14:paraId="1788F2DA">
      <w:pPr>
        <w:pStyle w:val="11"/>
        <w:widowControl/>
      </w:pPr>
      <w:r>
        <w:t>它们，是，活泼而属灵的吗？</w:t>
      </w:r>
    </w:p>
    <w:p w14:paraId="71007380">
      <w:pPr>
        <w:pStyle w:val="11"/>
        <w:widowControl/>
      </w:pPr>
      <w:r>
        <w:t>are they the exercises of the heart, or of the understanding merely?</w:t>
      </w:r>
    </w:p>
    <w:p w14:paraId="2D74ABAE">
      <w:pPr>
        <w:pStyle w:val="11"/>
        <w:widowControl/>
      </w:pPr>
      <w:r>
        <w:t>它们，是，心的操练，或，纯粹是，悟性的操练？</w:t>
      </w:r>
    </w:p>
    <w:p w14:paraId="1BEED858">
      <w:pPr>
        <w:pStyle w:val="11"/>
        <w:widowControl/>
      </w:pPr>
      <w:r>
        <w:t>Are they the breathings ofthe indwelling Spirit, or the cold observance of a form without the power?</w:t>
      </w:r>
    </w:p>
    <w:p w14:paraId="6DE5FDF8">
      <w:pPr>
        <w:pStyle w:val="11"/>
        <w:widowControl/>
      </w:pPr>
      <w:r>
        <w:t>它们，是，内住圣灵的呼吸，或，一个，没有能力的，形式的冷淡的遵守？</w:t>
      </w:r>
    </w:p>
    <w:p w14:paraId="17309E5F">
      <w:pPr>
        <w:pStyle w:val="11"/>
        <w:widowControl/>
      </w:pPr>
      <w:r>
        <w:t>Is it communion and fellowship?</w:t>
      </w:r>
    </w:p>
    <w:p w14:paraId="4694E701">
      <w:pPr>
        <w:pStyle w:val="11"/>
        <w:widowControl/>
      </w:pPr>
      <w:r>
        <w:t>是，交通与团契吗？</w:t>
      </w:r>
    </w:p>
    <w:p w14:paraId="2BCA63A4">
      <w:pPr>
        <w:pStyle w:val="11"/>
        <w:widowControl/>
      </w:pPr>
      <w:r>
        <w:t>Is it the filial approach of a child, rushing with confidence and affection into the bosom of a Father, and sheltering itself there in every hour of need?</w:t>
      </w:r>
    </w:p>
    <w:p w14:paraId="7041806A">
      <w:pPr>
        <w:pStyle w:val="11"/>
        <w:widowControl/>
      </w:pPr>
      <w:r>
        <w:t>是，一个，孩子的儿女般的亲近，带着信心与情感，冲入一个，父的怀中，并，在每一个需要的时刻，在那里，庇护它自己？</w:t>
      </w:r>
    </w:p>
    <w:p w14:paraId="5C94C272">
      <w:pPr>
        <w:pStyle w:val="11"/>
        <w:widowControl/>
      </w:pPr>
      <w:r>
        <w:t>It should be remembered by every professing man, that there is a great difference between prayer and praying; we mean, between the formal observance of the duty, and the spiritual character of the performance.</w:t>
      </w:r>
    </w:p>
    <w:p w14:paraId="1151CDB7">
      <w:pPr>
        <w:pStyle w:val="11"/>
        <w:widowControl/>
      </w:pPr>
      <w:r>
        <w:t>它，应当被每一个，宣信的人所记住，即，在祷告和祷告之间，有，一个大的区别；我们意指，在，责任的形式上的遵守，和，履行的属灵品格之间。</w:t>
      </w:r>
    </w:p>
    <w:p w14:paraId="59B0B08D">
      <w:pPr>
        <w:pStyle w:val="11"/>
        <w:widowControl/>
      </w:pPr>
      <w:r>
        <w:t>All prayer is not communion; and here a man may be greatly and awfully deceived; he may repeat his visits to the throne of grace, and go and come without having exhaled a single breath of spiritual prayer; there may be no respiration in the soul; all is formal, cold, and lifeless.</w:t>
      </w:r>
    </w:p>
    <w:p w14:paraId="4FC2AAFF">
      <w:pPr>
        <w:pStyle w:val="11"/>
        <w:widowControl/>
      </w:pPr>
      <w:r>
        <w:t>所有祷告，并非，交通；并且在此，一个人，或许会，大大地、可怕地被欺骗；他，或许会，重复他，到恩典宝座的访问，并且，去而复返，而，未，呼出单一的，属灵祷告的气息；或许，在灵魂中，没有呼吸；所有，是，形式的、冷的、和，无生命的。</w:t>
      </w:r>
    </w:p>
    <w:p w14:paraId="29F6348C">
      <w:pPr>
        <w:pStyle w:val="11"/>
        <w:widowControl/>
      </w:pPr>
      <w:r>
        <w:t>This, then, is the first step to a revival of true prayer in the soul.</w:t>
      </w:r>
    </w:p>
    <w:p w14:paraId="565F6738">
      <w:pPr>
        <w:pStyle w:val="11"/>
        <w:widowControl/>
      </w:pPr>
      <w:r>
        <w:t>那么，这，是，灵魂中，真实祷告复兴的第一步。</w:t>
      </w:r>
    </w:p>
    <w:p w14:paraId="55106AE0">
      <w:pPr>
        <w:pStyle w:val="11"/>
        <w:widowControl/>
      </w:pPr>
      <w:r>
        <w:t>Examine the character of your devotions; are they such as will stand the test of God's word?</w:t>
      </w:r>
    </w:p>
    <w:p w14:paraId="699D0013">
      <w:pPr>
        <w:pStyle w:val="11"/>
        <w:widowControl/>
      </w:pPr>
      <w:r>
        <w:t>察验你们，灵修的品格；它们，是，如此，以至于将，经得起神话语的试验吗？</w:t>
      </w:r>
    </w:p>
    <w:p w14:paraId="737187D2">
      <w:pPr>
        <w:pStyle w:val="11"/>
        <w:widowControl/>
      </w:pPr>
      <w:r>
        <w:t>will they compare with the holy breathings of David, and Job, and Solomon, and the New Testament saints?</w:t>
      </w:r>
    </w:p>
    <w:p w14:paraId="5F261BC6">
      <w:pPr>
        <w:pStyle w:val="11"/>
        <w:widowControl/>
      </w:pPr>
      <w:r>
        <w:t>它们，将，与大卫、约伯、和所罗门，和，新约圣徒的，圣洁的呼吸相比吗？</w:t>
      </w:r>
    </w:p>
    <w:p w14:paraId="0019D261">
      <w:pPr>
        <w:pStyle w:val="11"/>
        <w:widowControl/>
      </w:pPr>
      <w:r>
        <w:t>are they the breathings forth of the life of God within you?</w:t>
      </w:r>
    </w:p>
    <w:p w14:paraId="4A9E6A5C">
      <w:pPr>
        <w:pStyle w:val="11"/>
        <w:widowControl/>
      </w:pPr>
      <w:r>
        <w:t>它们，是，神在你们里面生命的，呼吸出来吗？</w:t>
      </w:r>
    </w:p>
    <w:p w14:paraId="1BF8D003">
      <w:pPr>
        <w:pStyle w:val="11"/>
        <w:widowControl/>
      </w:pPr>
      <w:r>
        <w:t>are they ever accompanied with filial broken-ness, lowliness of spirit, and humble and contrite confession of sin?</w:t>
      </w:r>
    </w:p>
    <w:p w14:paraId="4EF66A2E">
      <w:pPr>
        <w:pStyle w:val="11"/>
        <w:widowControl/>
      </w:pPr>
      <w:r>
        <w:t>它们，是，永远地，伴随着，儿女般的破碎、灵的卑微、和，谦卑而痛悔的认罪吗？</w:t>
      </w:r>
    </w:p>
    <w:p w14:paraId="5755C976">
      <w:pPr>
        <w:pStyle w:val="11"/>
        <w:widowControl/>
      </w:pPr>
      <w:r>
        <w:t>See well to your prayers!</w:t>
      </w:r>
    </w:p>
    <w:p w14:paraId="2E789385">
      <w:pPr>
        <w:pStyle w:val="11"/>
        <w:widowControl/>
      </w:pPr>
      <w:r>
        <w:t>好好地，看你们的祷告！</w:t>
      </w:r>
    </w:p>
    <w:p w14:paraId="162B5B98">
      <w:pPr>
        <w:pStyle w:val="11"/>
        <w:widowControl/>
      </w:pPr>
      <w:r>
        <w:t>be not content with halfhearted devotions; be not satisfied with cold, dull, formal petitions.</w:t>
      </w:r>
    </w:p>
    <w:p w14:paraId="5C7A1B1F">
      <w:pPr>
        <w:pStyle w:val="11"/>
        <w:widowControl/>
      </w:pPr>
      <w:r>
        <w:t>不要，满足于，半心半意的灵修；不要，满足于，冷淡、沉闷、形式化的恳求。</w:t>
      </w:r>
    </w:p>
    <w:p w14:paraId="306C9AF0">
      <w:pPr>
        <w:pStyle w:val="11"/>
        <w:widowControl/>
      </w:pPr>
      <w:r>
        <w:t>Take care that your family prayers degenerate not Into this, - there is danger here; see that the flame bums brightly, and rises high on that sacred altar, - that your breathings to God are such as to carry conviction to the minds of your children, your domestics, and your friends, that the duty in which they are engaged is the most spiritual, holy, and solemn of all engagements; they will form their view of prayer by your performance of it at the domestic altar.</w:t>
      </w:r>
    </w:p>
    <w:p w14:paraId="785944D5">
      <w:pPr>
        <w:pStyle w:val="11"/>
        <w:widowControl/>
      </w:pPr>
      <w:r>
        <w:t>要小心，你们的家庭祷告，不，堕落为这个，——在此，有危险；看，那火焰，燃烧得明亮，并，在那圣坛上，高升，——即你们，向神的呼吸，是如此，以至于，将确信，带到你们的孩子、你们的家仆、和你们的朋友的心思中，即，他们，所从事的责任，是，所有事务中，最属灵、最圣洁、最庄严的；他们，将，藉着你们，在家庭的坛上，对它的履行，来，形成他们，对祷告的看法。</w:t>
      </w:r>
    </w:p>
    <w:p w14:paraId="65256CD6">
      <w:pPr>
        <w:pStyle w:val="11"/>
        <w:widowControl/>
      </w:pPr>
      <w:r>
        <w:t>Be cautious that you beget not in them a disgust for the exercise.</w:t>
      </w:r>
    </w:p>
    <w:p w14:paraId="6AE63104">
      <w:pPr>
        <w:pStyle w:val="11"/>
        <w:widowControl/>
      </w:pPr>
      <w:r>
        <w:t>要，谨慎，你们，不，在他们里面，生出对那操练的厌恶。</w:t>
      </w:r>
    </w:p>
    <w:p w14:paraId="4B0D793F">
      <w:pPr>
        <w:pStyle w:val="11"/>
        <w:widowControl/>
      </w:pPr>
      <w:r>
        <w:t>If their minds are unregenerate, great wisdom and deep spirituality are needed to guard against this.</w:t>
      </w:r>
    </w:p>
    <w:p w14:paraId="3A31FA6B">
      <w:pPr>
        <w:pStyle w:val="11"/>
        <w:widowControl/>
      </w:pPr>
      <w:r>
        <w:t>如果，他们的心思，是，未重生的，大的智慧和深的属灵性，是，被需要的，来，防备这个。</w:t>
      </w:r>
    </w:p>
    <w:p w14:paraId="21A23F3A">
      <w:pPr>
        <w:pStyle w:val="11"/>
        <w:widowControl/>
      </w:pPr>
      <w:r>
        <w:t>Let them see that you attach a great and solemn importance to the duty; be not hurried in its performance; let it take precedence of all other engagements; nothing should crowd upon it, and thus curtail the time sacred to it alone.</w:t>
      </w:r>
    </w:p>
    <w:p w14:paraId="00B95E26">
      <w:pPr>
        <w:pStyle w:val="11"/>
        <w:widowControl/>
      </w:pPr>
      <w:r>
        <w:t>让他们，看见，你们，将一个，大而庄严的重要性，附加在那责任上；不，在其履行中匆忙；让它，在所有其他事务之前；没有，任何事应当，拥挤在其上，并，如此，缩减那，唯独为其分别为圣的时间。</w:t>
      </w:r>
    </w:p>
    <w:p w14:paraId="3C3FCAB1">
      <w:pPr>
        <w:pStyle w:val="11"/>
        <w:widowControl/>
      </w:pPr>
      <w:r>
        <w:t>If possible, it should always precede the morning and evening's meal; the mind is thus hallowed with solemn thought, and is better fitted for the varied engagements that follow.</w:t>
      </w:r>
    </w:p>
    <w:p w14:paraId="32B24535">
      <w:pPr>
        <w:pStyle w:val="11"/>
        <w:widowControl/>
      </w:pPr>
      <w:r>
        <w:t>如果可能的话，它，应当，总是，在早晚的饭前；心思，如此地，被庄严的思想，分别为圣，并，更适合于，随之而来的，多样的事务。</w:t>
      </w:r>
    </w:p>
    <w:p w14:paraId="05FFAEC3">
      <w:pPr>
        <w:pStyle w:val="11"/>
        <w:widowControl/>
      </w:pPr>
      <w:r>
        <w:t>It has been found a beneficial practice, too, to supply each member of the domestic circle with a Bible, each in succession reading a verse of the chapter, or else following the individual conducting the devotional exercise.</w:t>
      </w:r>
    </w:p>
    <w:p w14:paraId="16C5225D">
      <w:pPr>
        <w:pStyle w:val="11"/>
        <w:widowControl/>
      </w:pPr>
      <w:r>
        <w:t>它，也，已被发现，是一个，有益的实践，即，为家庭圈子的每一个成员，提供一本圣经，每一个，轮流地，读一节经文，或者，否则，跟随那，引导灵修操练的个人。</w:t>
      </w:r>
    </w:p>
    <w:p w14:paraId="7F289416">
      <w:pPr>
        <w:pStyle w:val="11"/>
        <w:widowControl/>
      </w:pPr>
      <w:r>
        <w:t>This will prevent the roving eye, and will check distraction of thought, by concentrating the mind upon the portion that is read.</w:t>
      </w:r>
    </w:p>
    <w:p w14:paraId="68F11001">
      <w:pPr>
        <w:pStyle w:val="11"/>
        <w:widowControl/>
      </w:pPr>
      <w:r>
        <w:t>这，将，防止那，游荡的眼睛，并，将，检查思想的分散，藉着，将心思，集中于那，被读的部分。</w:t>
      </w:r>
    </w:p>
    <w:p w14:paraId="4B793073">
      <w:pPr>
        <w:pStyle w:val="11"/>
        <w:widowControl/>
      </w:pPr>
      <w:r>
        <w:t>An occasional comment, explaining a term, or elucidating a truth, or reconciling an apparent discrepancy, will often impart increased interest and profit to the service.</w:t>
      </w:r>
    </w:p>
    <w:p w14:paraId="10E2B935">
      <w:pPr>
        <w:pStyle w:val="11"/>
        <w:widowControl/>
      </w:pPr>
      <w:r>
        <w:t>一个，偶尔的评论，解释一个词，或，阐明一个真理，或，调和一个，明显的差异，将，常常地，给那服事，带来增加的兴趣与益处。</w:t>
      </w:r>
    </w:p>
    <w:p w14:paraId="18867A90">
      <w:pPr>
        <w:pStyle w:val="11"/>
        <w:widowControl/>
      </w:pPr>
      <w:r>
        <w:t>Should there be no godly father at the head of the family, let not the Christian mother shrink from the discharge of this engagement: the word of God is on her side - the grace of Christ Jesus is on her side - God himself is on her side; let her erect the family altar in the fear of God, and in the strength of Jesus, - around it let her gather her children and her domestics, and let her be the priestess that offers up the morning and the evening sacrifice: it is her solemn duty, - and for the discharge of every duty, the Lord has promised to impart all-sufficient grace.</w:t>
      </w:r>
    </w:p>
    <w:p w14:paraId="75736878">
      <w:pPr>
        <w:pStyle w:val="11"/>
        <w:widowControl/>
      </w:pPr>
      <w:r>
        <w:t>如果，在家庭的头上，没有，一个敬虔的父亲，让，那基督徒的母亲，不，从这个事务的履行中退缩：神的话语，在她那一边——基督耶稣的恩典，在她那一边——神自己，在她那一边；让，她，在敬畏神中，并在耶稣的力量中，竖立家庭的坛，——围绕它，让，她，聚集她的孩子和她的家仆，并且，让，她，是那，献上早晨和晚上祭物的女祭司：是，她庄严的责任，——并且，为每一个责任的履行，主，已应许，来，赐予全足的恩典。</w:t>
      </w:r>
    </w:p>
    <w:p w14:paraId="67188721">
      <w:pPr>
        <w:pStyle w:val="11"/>
        <w:widowControl/>
      </w:pPr>
      <w:r>
        <w:t>2 Cor. xii. 9.</w:t>
      </w:r>
    </w:p>
    <w:p w14:paraId="6A3CE1D0">
      <w:pPr>
        <w:pStyle w:val="11"/>
        <w:widowControl/>
      </w:pPr>
      <w:r>
        <w:t>哥林多后书 12:9。</w:t>
      </w:r>
    </w:p>
    <w:p w14:paraId="7CFC0624">
      <w:pPr>
        <w:pStyle w:val="11"/>
        <w:widowControl/>
      </w:pPr>
      <w:r>
        <w:t>A further step in the revival of true prayer is, to become more thoroughly acquainted with our many and varied necessities.</w:t>
      </w:r>
    </w:p>
    <w:p w14:paraId="47E03EE1">
      <w:pPr>
        <w:pStyle w:val="11"/>
        <w:widowControl/>
      </w:pPr>
      <w:r>
        <w:t>在，真实祷告的复兴中，一个更进一步的步骤是，要，更彻底地，熟悉我们，许多而多样的需要。</w:t>
      </w:r>
    </w:p>
    <w:p w14:paraId="08E9CCBF">
      <w:pPr>
        <w:pStyle w:val="11"/>
        <w:widowControl/>
      </w:pPr>
      <w:r>
        <w:t>It is the knowledge of his need that gives true eloquence to the petition of the beggar: a sense of destitution, of absolute want, of actual starvation, imparts energy to his plea, and perseverance in its attainment.</w:t>
      </w:r>
    </w:p>
    <w:p w14:paraId="4A5BB089">
      <w:pPr>
        <w:pStyle w:val="11"/>
        <w:widowControl/>
      </w:pPr>
      <w:r>
        <w:t>是，他对他的需要的知识，那，给予一个，乞丐的恳求，以真实的口才：一个，贫乏的感觉，绝对的缺乏的感觉，实际的饥饿的感觉，将，能力，赋予他的恳求，和，在其获得中的恒切。</w:t>
      </w:r>
    </w:p>
    <w:p w14:paraId="01C3E2BD">
      <w:pPr>
        <w:pStyle w:val="11"/>
        <w:widowControl/>
      </w:pPr>
      <w:r>
        <w:t>His language is, " I must have bread, or I die."</w:t>
      </w:r>
    </w:p>
    <w:p w14:paraId="10D5F3B2">
      <w:pPr>
        <w:pStyle w:val="11"/>
        <w:widowControl/>
      </w:pPr>
      <w:r>
        <w:t>他的语言是，“我，必，有面包，否则，我，死。”</w:t>
      </w:r>
    </w:p>
    <w:p w14:paraId="6062C59E">
      <w:pPr>
        <w:pStyle w:val="11"/>
        <w:widowControl/>
      </w:pPr>
      <w:r>
        <w:t>This is just what we want the child of God to feel.</w:t>
      </w:r>
    </w:p>
    <w:p w14:paraId="761EB952">
      <w:pPr>
        <w:pStyle w:val="11"/>
        <w:widowControl/>
      </w:pPr>
      <w:r>
        <w:t>这，正是，我们，想要神的儿女感觉的。</w:t>
      </w:r>
    </w:p>
    <w:p w14:paraId="520424BD">
      <w:pPr>
        <w:pStyle w:val="11"/>
        <w:widowControl/>
      </w:pPr>
      <w:r>
        <w:t>What is he but a pensioner on God's daily bounty?</w:t>
      </w:r>
    </w:p>
    <w:p w14:paraId="57A48086">
      <w:pPr>
        <w:pStyle w:val="11"/>
        <w:widowControl/>
      </w:pPr>
      <w:r>
        <w:t>他，不过是，一个，靠神每日丰盛过活的领养老金者吗？</w:t>
      </w:r>
    </w:p>
    <w:p w14:paraId="4D16EAD0">
      <w:pPr>
        <w:pStyle w:val="11"/>
        <w:widowControl/>
        <w:numPr>
          <w:ilvl w:val="0"/>
          <w:numId w:val="26"/>
        </w:numPr>
        <w:ind w:left="0" w:leftChars="0" w:firstLine="0" w:firstLineChars="0"/>
      </w:pPr>
      <w:r>
        <w:t>what resources has he within himself?</w:t>
      </w:r>
    </w:p>
    <w:p w14:paraId="7807DD44">
      <w:pPr>
        <w:pStyle w:val="11"/>
        <w:widowControl/>
        <w:numPr>
          <w:ilvl w:val="0"/>
          <w:numId w:val="26"/>
        </w:numPr>
        <w:ind w:left="0" w:leftChars="0" w:firstLine="0" w:firstLineChars="0"/>
      </w:pPr>
      <w:r>
        <w:t>——他，在他自己里面，有什么资源？</w:t>
      </w:r>
    </w:p>
    <w:p w14:paraId="092E636B">
      <w:pPr>
        <w:pStyle w:val="11"/>
        <w:widowControl/>
        <w:numPr>
          <w:ilvl w:val="0"/>
          <w:numId w:val="26"/>
        </w:numPr>
        <w:ind w:left="0" w:leftChars="0" w:firstLine="0" w:firstLineChars="0"/>
      </w:pPr>
      <w:r>
        <w:t>none whatever; and what is he without God ?</w:t>
      </w:r>
    </w:p>
    <w:p w14:paraId="56ECF255">
      <w:pPr>
        <w:pStyle w:val="11"/>
        <w:widowControl/>
        <w:numPr>
          <w:ilvl w:val="0"/>
          <w:numId w:val="26"/>
        </w:numPr>
        <w:ind w:left="0" w:leftChars="0" w:firstLine="0" w:firstLineChars="0"/>
      </w:pPr>
      <w:r>
        <w:t>——全然没有；并且，没有神，他，是什么？</w:t>
      </w:r>
    </w:p>
    <w:p w14:paraId="58A1F74B">
      <w:pPr>
        <w:pStyle w:val="11"/>
        <w:widowControl/>
        <w:numPr>
          <w:ilvl w:val="0"/>
          <w:numId w:val="26"/>
        </w:numPr>
        <w:ind w:left="0" w:leftChars="0" w:firstLine="0" w:firstLineChars="0"/>
      </w:pPr>
      <w:r>
        <w:t>poor indeed.</w:t>
      </w:r>
    </w:p>
    <w:p w14:paraId="6BAAF30A">
      <w:pPr>
        <w:pStyle w:val="11"/>
        <w:widowControl/>
        <w:numPr>
          <w:ilvl w:val="0"/>
          <w:numId w:val="26"/>
        </w:numPr>
        <w:ind w:left="0" w:leftChars="0" w:firstLine="0" w:firstLineChars="0"/>
      </w:pPr>
      <w:r>
        <w:t>——确实地，可怜。</w:t>
      </w:r>
    </w:p>
    <w:p w14:paraId="1B292842">
      <w:pPr>
        <w:pStyle w:val="11"/>
        <w:widowControl/>
      </w:pPr>
      <w:r>
        <w:t>Now, in proportion as he becomes acquainted with his real case, his utter destitution, he will besiege the throne of grace, and take no denial.</w:t>
      </w:r>
    </w:p>
    <w:p w14:paraId="79A84CA6">
      <w:pPr>
        <w:pStyle w:val="11"/>
        <w:widowControl/>
      </w:pPr>
      <w:r>
        <w:t>现在，在，他，变得熟悉他真实的情况，他，全然的贫乏的比例上，他，将，围攻恩典的宝座，并，不接受任何拒绝。</w:t>
      </w:r>
    </w:p>
    <w:p w14:paraId="5B96661A">
      <w:pPr>
        <w:pStyle w:val="11"/>
        <w:widowControl/>
      </w:pPr>
      <w:r>
        <w:t>He must know his wants, he must know what grace he is deficient in, what easy besetting sin clings to him, what infirmities encompass him, what portion of the Spirit's work is declining in his soul, where he is the weakest and the most exposed to the attacks of the enemy, and what yet he lacks to perfect him in all the will of God; let him examine himself honestly, and know his real condition.</w:t>
      </w:r>
    </w:p>
    <w:p w14:paraId="19756552">
      <w:pPr>
        <w:pStyle w:val="11"/>
        <w:widowControl/>
      </w:pPr>
      <w:r>
        <w:t>他，必，知道他的需要，他，必，知道他，在哪种恩典上，是，缺乏的，什么，容易缠绕的罪，附着于他，什么，软弱，围绕他，圣灵工作的哪一部分，正在他的灵魂中衰退，在哪里，他，是最软弱和最，暴露于仇敌的攻击，并且，什么，他，还缺少，来，使他，在神的所有旨意中完全；让，他，诚实地，察验他自己，并，知道他真实的光景。</w:t>
      </w:r>
    </w:p>
    <w:p w14:paraId="53E835C0">
      <w:pPr>
        <w:pStyle w:val="11"/>
        <w:widowControl/>
      </w:pPr>
      <w:r>
        <w:t>This will endear the throne of grace, will stir up the slumbering spirit of prayer, will supply him with errands to God, and give argument, energy, and perseverance to his suit.</w:t>
      </w:r>
    </w:p>
    <w:p w14:paraId="19B1818F">
      <w:pPr>
        <w:pStyle w:val="11"/>
        <w:widowControl/>
      </w:pPr>
      <w:r>
        <w:t>这，将，使恩典的宝座，成为宝贵，将，激起那，沉睡的祷告的灵，将，给他，供应与神的差事，并，给予，论据、能量、和恒切给他的恳求。</w:t>
      </w:r>
    </w:p>
    <w:p w14:paraId="3FCB0556">
      <w:pPr>
        <w:pStyle w:val="11"/>
        <w:widowControl/>
      </w:pPr>
      <w:r>
        <w:t>It was his deep and pressing sense of need, that imparted such boldness and power to the wrestlings of Jacob: " I will not let you go, except you bless me "; and the Lord said, " Your name shall be called no more Jacob, but Israel; for as a prince have you power with God and with men, and have prevailed."</w:t>
      </w:r>
    </w:p>
    <w:p w14:paraId="593273F0">
      <w:pPr>
        <w:pStyle w:val="11"/>
        <w:widowControl/>
      </w:pPr>
      <w:r>
        <w:t>是，他，对需要的深刻而迫切的感觉，那，给予了雅各的摔跤，如此的胆量与能力：“我，不，容你去，除非你，给我祝福”；并且，主，说，“你的名，不要再叫雅各，要叫以色列；因为你，作王子，与神、与人较力，都得了胜。”</w:t>
      </w:r>
    </w:p>
    <w:p w14:paraId="1513116F">
      <w:pPr>
        <w:pStyle w:val="11"/>
        <w:widowControl/>
      </w:pPr>
      <w:r>
        <w:t>Thus imitate the patriarch; begin the day with thinking over what you may possibly need before its close; whether any cross is anticipated, or any temptation is apprehended, or any danger to which you may be exposed; and then go and wrestle for the needed and the promised grace.</w:t>
      </w:r>
    </w:p>
    <w:p w14:paraId="0F5D9E6C">
      <w:pPr>
        <w:pStyle w:val="11"/>
        <w:widowControl/>
      </w:pPr>
      <w:r>
        <w:t>如此，模仿那先祖；以，思想你们，或许，在其结束之前，可能需要的，来，开始一天；无论，任何十字架，被，预见，或，任何试探，被，恐惧，或，任何危险，你们，或许会面临；并且，那时，去，并，为那，被需要且被应许的恩典而摔跤。</w:t>
      </w:r>
    </w:p>
    <w:p w14:paraId="68D27E72">
      <w:pPr>
        <w:pStyle w:val="11"/>
        <w:widowControl/>
      </w:pPr>
      <w:r>
        <w:t>O it is a great mercy to have an errand that sends us to God; and when we remember what a full heart of love he has, what a readiness to hear, what promptness in all his answers, what entering into the minutest circumstance of a believer's history, - how it chides the reluctance and rebukes the unbelief that we perpetually manifest in availing ourselves of this most costly, holy, and precious of all our privileges!</w:t>
      </w:r>
    </w:p>
    <w:p w14:paraId="144CCFB4">
      <w:pPr>
        <w:pStyle w:val="11"/>
        <w:widowControl/>
      </w:pPr>
      <w:r>
        <w:t>哦，有，一个，差我们到神那里去的差事，是，一个大的怜悯；并且，当我们，记住祂，有何等一个，满了爱的，心，何等一个， readiness（准备），来听，何等的，敏捷，在祂所有的回答中，何等的，进入一个，信徒历史的，最微小的细节，——它，何等地，斥责那，不情愿并，责备那，我们，在利用我们所有特权中，这最宝贵、最圣洁、最珍贵的时，所持续地显明的不信！</w:t>
      </w:r>
    </w:p>
    <w:p w14:paraId="4F7795A7">
      <w:pPr>
        <w:pStyle w:val="11"/>
        <w:widowControl/>
      </w:pPr>
      <w:r>
        <w:t>There should be the searching out and the removal of that which hinders prayer.</w:t>
      </w:r>
    </w:p>
    <w:p w14:paraId="12480115">
      <w:pPr>
        <w:pStyle w:val="11"/>
        <w:widowControl/>
      </w:pPr>
      <w:r>
        <w:t>应当有，那，拦阻祷告的，寻找与除去。</w:t>
      </w:r>
    </w:p>
    <w:p w14:paraId="7F440CA5">
      <w:pPr>
        <w:pStyle w:val="11"/>
        <w:widowControl/>
      </w:pPr>
      <w:r>
        <w:t>Many things weaken true prayer: unsubdued sin - unrepented sin - unpardoned sin, we mean the secret sense of it upon the conscience - worldly-mindedness - light and trifling conversation, vain disputations, much and frequent communion either with unconverted individuals or cold and formal professors; all these combined, or any single one, will, if suffered to prevail, unfit the mind for converse with God, and cause a decay of the spirit of prayer in the soul.</w:t>
      </w:r>
    </w:p>
    <w:p w14:paraId="3342F61E">
      <w:pPr>
        <w:pStyle w:val="11"/>
        <w:widowControl/>
      </w:pPr>
      <w:r>
        <w:t>许多事，削弱真实的祷告：未被制服的罪——未被悔改的罪——未被赦免的罪，我们意指，其，在良心上的秘密的感觉——属世的心思——轻浮而琐碎的言谈，虚空的争辩，多而频繁的交通，或者，与未归信的个人，或者，与冷淡而形式化的宣信者；所有这些，结合的，或，任何单一的，将，如果，被容许盛行，使心思，不适合与神交谈，并，造成灵魂中祷告之灵的朽坏。</w:t>
      </w:r>
    </w:p>
    <w:p w14:paraId="05063F3A">
      <w:pPr>
        <w:pStyle w:val="11"/>
        <w:widowControl/>
      </w:pPr>
      <w:r>
        <w:t>Regard that as injurious which touches the devotional frame of your mind; which abridges the hour of prayer, and removes the fine edge of its holy enjoyment.</w:t>
      </w:r>
    </w:p>
    <w:p w14:paraId="0ED3AD81">
      <w:pPr>
        <w:pStyle w:val="11"/>
        <w:widowControl/>
      </w:pPr>
      <w:r>
        <w:t>视那个，为有害，那，触及你们心思的，灵修的构造；那，缩减祷告的时辰，并，除去其，圣洁享受的敏锐的刃。</w:t>
      </w:r>
    </w:p>
    <w:p w14:paraId="7DFAC45C">
      <w:pPr>
        <w:pStyle w:val="11"/>
        <w:widowControl/>
      </w:pPr>
      <w:r>
        <w:t>But that for which we most earnestly plead, and which will tend more than all beside to the revival of true prayer in the believer, is, a more enlarged communication of the Holy Spirit's gracious influence.</w:t>
      </w:r>
    </w:p>
    <w:p w14:paraId="0F8B9F38">
      <w:pPr>
        <w:pStyle w:val="11"/>
        <w:widowControl/>
      </w:pPr>
      <w:r>
        <w:t>但是，那，我们，最恳切地为之辩护的，并且，那，将，比所有其他的，更倾向于，在信徒里面，真实祷告的复兴的，是，一个，更扩大的，圣灵有恩典的影响的交通。</w:t>
      </w:r>
    </w:p>
    <w:p w14:paraId="37496B76">
      <w:pPr>
        <w:pStyle w:val="11"/>
        <w:widowControl/>
      </w:pPr>
      <w:r>
        <w:t>Here lies the grand source and secret of all true, spiritual, believing, persevering, and prevailing prayer; it is the lack of this that is the cause of the dulness, and formality, and reluctance, that so frequently mark the exercise.</w:t>
      </w:r>
    </w:p>
    <w:p w14:paraId="78646348">
      <w:pPr>
        <w:pStyle w:val="11"/>
        <w:widowControl/>
      </w:pPr>
      <w:r>
        <w:t>在此，在于，所有，真实、属灵、相信、恒切、和，得胜的祷告的，宏大的源泉与秘密；是，这个的缺乏，那，是，那，如此频繁地标记那操练的，沉闷、形式化、和，不情愿的原因。</w:t>
      </w:r>
    </w:p>
    <w:p w14:paraId="666A39B3">
      <w:pPr>
        <w:pStyle w:val="11"/>
        <w:widowControl/>
      </w:pPr>
      <w:r>
        <w:t>The saints of God honor not sufficiently the Spirit in this important part of his work; they too much lose sight of the truth, that of all true prayer he is the Author and the Sustainer; and the consequence is, and ever will be, self-sufficiency and cold formality in the discharge, and ultimate neglect of the duty altogether.</w:t>
      </w:r>
    </w:p>
    <w:p w14:paraId="25F44A2E">
      <w:pPr>
        <w:pStyle w:val="11"/>
        <w:widowControl/>
      </w:pPr>
      <w:r>
        <w:t>神的圣徒，不，足够地，在这祂工作的，重要的部分中，尊荣圣灵；他们，太，失去，那个真理的看见，即，所有真实祷告，祂，是，创始者和维持者；并且，其后果是，并且，将永远地是，在，履行中的自足与冷的，形式化，和，最终，完全地忽略那责任。</w:t>
      </w:r>
    </w:p>
    <w:p w14:paraId="4E5FA5D8">
      <w:pPr>
        <w:pStyle w:val="11"/>
        <w:widowControl/>
      </w:pPr>
      <w:r>
        <w:t>But, let the promise be pleaded, " I will pour upon the house of David, and upon the inhabitants of Jerusalem, the Spirit of grace and of supplication "; let the Holy Spirit be acknowledged as the Author, and constantly sought as the Sustainer of this holy exercise; let the saint of God feel that he knows not what he should pray for as he ought, that the Spirit itself makes intercession for us with groanings which cannot be uttered, and that God knows the mind of the Spirit, because he makes intercession for the saints according to his will; and what an impulse will this give to prayer!</w:t>
      </w:r>
    </w:p>
    <w:p w14:paraId="6E0025D5">
      <w:pPr>
        <w:pStyle w:val="11"/>
        <w:widowControl/>
      </w:pPr>
      <w:r>
        <w:t>但是，让，那应许，被，辩护，“我，要，将恩典与恳求的灵，浇灌大卫家，和，耶路撒冷的居民”；让，圣灵，被，承认为，创始者，并，持续地，被，寻求为，这圣洁操练的维持者；让，神的圣徒，感觉到，他，不知道，他，当怎样祷告，如同他，应当，那，圣灵自己，用，说不出来的叹息，替我们，代求，并且，那，神，知道圣灵的心思，因为祂，照祂的旨意，为圣徒代求；并且，这，将，给予祷告，一个何等的冲动！</w:t>
      </w:r>
    </w:p>
    <w:p w14:paraId="3FAE9D06">
      <w:pPr>
        <w:pStyle w:val="11"/>
        <w:widowControl/>
      </w:pPr>
      <w:r>
        <w:t>what new life will it impart, what mighty energy, what unction, and what power with God!</w:t>
      </w:r>
    </w:p>
    <w:p w14:paraId="3BF6DA6B">
      <w:pPr>
        <w:pStyle w:val="11"/>
        <w:widowControl/>
      </w:pPr>
      <w:r>
        <w:t>它，将，赋予何等新的生命，何等大的能量，何等的膏抹，和，何等的能力与神！</w:t>
      </w:r>
    </w:p>
    <w:p w14:paraId="5FD73FEF">
      <w:pPr>
        <w:pStyle w:val="11"/>
        <w:widowControl/>
      </w:pPr>
      <w:r>
        <w:t>Seek, then, with all your blessings, this, the richest and the pledge of all, the baptism of the Spirit; rest not short of it; you are nothing as a professing man without it; your religion is lifeless, your devotion is formal, your spirit is unctionless; you have no moral power with God or with man, apart from the baptism of the Holy Spirit; seek it, wrestle for it, agonize for it, as transcendently more precious than every other mercy.</w:t>
      </w:r>
    </w:p>
    <w:p w14:paraId="6F3D138C">
      <w:pPr>
        <w:pStyle w:val="11"/>
        <w:widowControl/>
      </w:pPr>
      <w:r>
        <w:t>那么，要，以你们所有的福气，来寻求这个，所有中，最丰富和保证的，即圣灵的洗；不要，不足于它；你们，作为一个，宣信的人，没有它，是，无有的；你们的信仰，是，无生命的，你们的灵修，是，形式化的，你们的灵，是，无膏抹的；你们，没有，道德的能力，与神或与人，离开，圣灵的洗；寻求它，为它摔跤，为它挣扎，如同，卓越地，比每一个其他的怜悯，更宝贵。</w:t>
      </w:r>
    </w:p>
    <w:p w14:paraId="2849CB83">
      <w:pPr>
        <w:pStyle w:val="11"/>
        <w:widowControl/>
      </w:pPr>
      <w:r>
        <w:t>Submerged in his quickening and reviving influences, what a different Christian will you be!</w:t>
      </w:r>
    </w:p>
    <w:p w14:paraId="157E9DC8">
      <w:pPr>
        <w:pStyle w:val="11"/>
        <w:widowControl/>
      </w:pPr>
      <w:r>
        <w:t>沉浸在祂，使人苏醒和复兴的影响中，你们，将是，一个何等不同的基督徒！</w:t>
      </w:r>
    </w:p>
    <w:p w14:paraId="79DC9A48">
      <w:pPr>
        <w:pStyle w:val="11"/>
        <w:widowControl/>
      </w:pPr>
      <w:r>
        <w:t>how differently will you pray, how differently will you live, and how differently will you die!</w:t>
      </w:r>
    </w:p>
    <w:p w14:paraId="5BD48093">
      <w:pPr>
        <w:pStyle w:val="11"/>
        <w:widowControl/>
      </w:pPr>
      <w:r>
        <w:t>你们，将如何地，不同地祷告，你们，将如何地，不同地生活，并且，你们，将如何地，不同地死！</w:t>
      </w:r>
    </w:p>
    <w:p w14:paraId="008CEF3E">
      <w:pPr>
        <w:pStyle w:val="11"/>
        <w:widowControl/>
      </w:pPr>
      <w:r>
        <w:t>Is the spirit of prayer languishing?</w:t>
      </w:r>
    </w:p>
    <w:p w14:paraId="66DF6466">
      <w:pPr>
        <w:pStyle w:val="11"/>
        <w:widowControl/>
      </w:pPr>
      <w:r>
        <w:t>祷告的灵，是否，疲乏？</w:t>
      </w:r>
    </w:p>
    <w:p w14:paraId="18F6DFEA">
      <w:pPr>
        <w:pStyle w:val="11"/>
        <w:widowControl/>
      </w:pPr>
      <w:r>
        <w:t>is its exercise becoming irksome?</w:t>
      </w:r>
    </w:p>
    <w:p w14:paraId="37DB4937">
      <w:pPr>
        <w:pStyle w:val="11"/>
        <w:widowControl/>
      </w:pPr>
      <w:r>
        <w:t>其操练，是否，变得烦人？</w:t>
      </w:r>
    </w:p>
    <w:p w14:paraId="22C63ACD">
      <w:pPr>
        <w:pStyle w:val="11"/>
        <w:widowControl/>
      </w:pPr>
      <w:r>
        <w:t>is closet devotion abandoned?</w:t>
      </w:r>
    </w:p>
    <w:p w14:paraId="395B05A0">
      <w:pPr>
        <w:pStyle w:val="11"/>
        <w:widowControl/>
      </w:pPr>
      <w:r>
        <w:t>内室的灵修，是否，被放弃？</w:t>
      </w:r>
    </w:p>
    <w:p w14:paraId="69AC6E5E">
      <w:pPr>
        <w:pStyle w:val="11"/>
        <w:widowControl/>
      </w:pPr>
      <w:r>
        <w:t>is the duty in any form becoming a task?</w:t>
      </w:r>
    </w:p>
    <w:p w14:paraId="21010CDA">
      <w:pPr>
        <w:pStyle w:val="11"/>
        <w:widowControl/>
      </w:pPr>
      <w:r>
        <w:t>那责任，在任何形式上，是否，正在成为一项任务？</w:t>
      </w:r>
    </w:p>
    <w:p w14:paraId="25C1A612">
      <w:pPr>
        <w:pStyle w:val="11"/>
        <w:widowControl/>
      </w:pPr>
      <w:r>
        <w:rPr>
          <w:color w:val="000000"/>
        </w:rPr>
        <w:t></w:t>
      </w:r>
    </w:p>
    <w:p w14:paraId="1D03C925">
      <w:pPr>
        <w:pStyle w:val="11"/>
        <w:widowControl/>
      </w:pPr>
      <w:r>
        <w:t>O rouse you to the seeking of the baptism of the Spirit!</w:t>
      </w:r>
    </w:p>
    <w:p w14:paraId="55FC9EA2">
      <w:pPr>
        <w:pStyle w:val="11"/>
        <w:widowControl/>
      </w:pPr>
      <w:r>
        <w:rPr>
          <w:color w:val="000000"/>
        </w:rPr>
        <w:t></w:t>
      </w:r>
    </w:p>
    <w:p w14:paraId="3E1AA802">
      <w:pPr>
        <w:pStyle w:val="11"/>
        <w:widowControl/>
      </w:pPr>
      <w:r>
        <w:t>——哦，唤醒你们，去，寻求圣灵的洗！</w:t>
      </w:r>
    </w:p>
    <w:p w14:paraId="486E24C7">
      <w:pPr>
        <w:pStyle w:val="11"/>
        <w:widowControl/>
      </w:pPr>
      <w:r>
        <w:t>this alone will stay the progress of your declension, this will revive the true spirit of prayer within you, and this will give to its exercise sweetness, pleasantness, and power.</w:t>
      </w:r>
    </w:p>
    <w:p w14:paraId="5E219BD1">
      <w:pPr>
        <w:pStyle w:val="11"/>
        <w:widowControl/>
      </w:pPr>
      <w:r>
        <w:t>唯独这，将，阻止你们衰退的进程，这，将，复兴你们里面真实的祷告的灵，并且，这，将，给予其操练，甘甜、愉快、和，能力。</w:t>
      </w:r>
    </w:p>
    <w:p w14:paraId="35CF25D4">
      <w:pPr>
        <w:pStyle w:val="11"/>
        <w:widowControl/>
      </w:pPr>
      <w:r>
        <w:t>God has promised the bestowment of the blessing, and he will never disappoint the soul that seeks it.</w:t>
      </w:r>
    </w:p>
    <w:p w14:paraId="0D936EEB">
      <w:pPr>
        <w:pStyle w:val="11"/>
        <w:widowControl/>
      </w:pPr>
      <w:r>
        <w:t>神，已应许，那福气的赐予，并且祂，永不，使那，寻求它的灵魂失望。</w:t>
      </w:r>
    </w:p>
    <w:p w14:paraId="7F7BBF3C">
      <w:pPr>
        <w:pStyle w:val="11"/>
        <w:widowControl/>
      </w:pPr>
      <w:r>
        <w:t>The outpouring of the Spirit of prayer, too, is needed to give frequency, and life, and directness, to our petitions on behalf of the church and the world.</w:t>
      </w:r>
    </w:p>
    <w:p w14:paraId="28A25BBA">
      <w:pPr>
        <w:pStyle w:val="11"/>
        <w:widowControl/>
      </w:pPr>
      <w:r>
        <w:t>祷告之灵的，浇灌，也，是，被需要的，来给予，频率、生命、和，直接性，给我们的，为教会和世界的恳求。</w:t>
      </w:r>
    </w:p>
    <w:p w14:paraId="1C6B8FBE">
      <w:pPr>
        <w:pStyle w:val="11"/>
        <w:widowControl/>
      </w:pPr>
      <w:r>
        <w:t>The word of God is explicit on this point.</w:t>
      </w:r>
    </w:p>
    <w:p w14:paraId="561746C8">
      <w:pPr>
        <w:pStyle w:val="11"/>
        <w:widowControl/>
      </w:pPr>
      <w:r>
        <w:t>神的话语，在这一点上，是明确的。</w:t>
      </w:r>
    </w:p>
    <w:p w14:paraId="3154D516">
      <w:pPr>
        <w:pStyle w:val="11"/>
        <w:widowControl/>
      </w:pPr>
      <w:r>
        <w:t>Thus for all classes and conditions of men: "I exhort, therefore, that first of all, supplications, prayers, intercessions, and giving of thanks, be made for all men; for kings, and for all that are in authority; that we may live a quiet and peaceable life in all godliness and honesty.</w:t>
      </w:r>
    </w:p>
    <w:p w14:paraId="08940423">
      <w:pPr>
        <w:pStyle w:val="11"/>
        <w:widowControl/>
      </w:pPr>
      <w:r>
        <w:t>如此，为所有，阶层和光景的人：“我，劝，所以，那，首先，恳求、祷告、代求、和，感恩，要，为万人；为君王，和，为所有，在位的；以使我们，可以，在所有敬虔和诚实中，过一个，安静而和平的生活。</w:t>
      </w:r>
    </w:p>
    <w:p w14:paraId="279B163E">
      <w:pPr>
        <w:pStyle w:val="11"/>
        <w:widowControl/>
      </w:pPr>
      <w:r>
        <w:t>For this is good and acceptable in the sight of God our Savior."</w:t>
      </w:r>
    </w:p>
    <w:p w14:paraId="32B0839C">
      <w:pPr>
        <w:pStyle w:val="11"/>
        <w:widowControl/>
      </w:pPr>
      <w:r>
        <w:t>因为这，是，好的，并且，在神我们救主的眼中，是，可悦纳的。”</w:t>
      </w:r>
    </w:p>
    <w:p w14:paraId="12F45C44">
      <w:pPr>
        <w:pStyle w:val="11"/>
        <w:widowControl/>
      </w:pPr>
      <w:r>
        <w:t>i Tim. ii. 1-3. And thus, too, for the church of Christ: " Pray for the peace of Jerusalem: they shall prosper that love you."</w:t>
      </w:r>
    </w:p>
    <w:p w14:paraId="01C8AB0B">
      <w:pPr>
        <w:pStyle w:val="11"/>
        <w:widowControl/>
      </w:pPr>
      <w:r>
        <w:t>提摩太前书 2:1-3. 并且，如此，也，为基督的教会：“为耶路撒冷的平安祷告：爱你们的，必兴旺。”</w:t>
      </w:r>
    </w:p>
    <w:p w14:paraId="66112B02">
      <w:pPr>
        <w:pStyle w:val="11"/>
        <w:widowControl/>
      </w:pPr>
      <w:r>
        <w:t>Psalm cxxii. 6. Intercessory prayer one for the other is urged: " Confess your faults one to another, and pray one for another, that you may be healed.</w:t>
      </w:r>
    </w:p>
    <w:p w14:paraId="4B7650F7">
      <w:pPr>
        <w:pStyle w:val="11"/>
        <w:widowControl/>
      </w:pPr>
      <w:r>
        <w:t>诗篇 122:6. 彼此代求，被，催促：“彼此认你们的错，互相代求，使你们可以得医治。</w:t>
      </w:r>
    </w:p>
    <w:p w14:paraId="11F6D15A">
      <w:pPr>
        <w:pStyle w:val="11"/>
        <w:widowControl/>
      </w:pPr>
      <w:r>
        <w:t>The effectual fervent prayer of a righteous man avails much."</w:t>
      </w:r>
    </w:p>
    <w:p w14:paraId="702EA770">
      <w:pPr>
        <w:pStyle w:val="11"/>
        <w:widowControl/>
      </w:pPr>
      <w:r>
        <w:t>义人，有效热切的祷告，大有功效。”</w:t>
      </w:r>
    </w:p>
    <w:p w14:paraId="590FB969">
      <w:pPr>
        <w:pStyle w:val="11"/>
        <w:widowControl/>
      </w:pPr>
      <w:r>
        <w:t>James v. 16. And also for the ministers of the Gospel: "Brethren, pray for us."</w:t>
      </w:r>
    </w:p>
    <w:p w14:paraId="7BD01649">
      <w:pPr>
        <w:pStyle w:val="11"/>
        <w:widowControl/>
      </w:pPr>
      <w:r>
        <w:t>雅各书 5:16. 并且，也，为福音的传道人：“弟兄们，为我们祷告。”</w:t>
      </w:r>
    </w:p>
    <w:p w14:paraId="10CE81A9">
      <w:pPr>
        <w:pStyle w:val="11"/>
        <w:widowControl/>
      </w:pPr>
      <w:r>
        <w:t>Heb. xiii. 18. These are solemn injunctions: who can read them without a secret consciousness of having slighted or overlooked them?</w:t>
      </w:r>
    </w:p>
    <w:p w14:paraId="4C1C6898">
      <w:pPr>
        <w:pStyle w:val="11"/>
        <w:widowControl/>
      </w:pPr>
      <w:r>
        <w:t>希伯来书 13:18. 这些，是，庄严的命令：谁能，读它们，而，没有一个，曾，轻视或忽略它们的秘密意识？</w:t>
      </w:r>
    </w:p>
    <w:p w14:paraId="1FD7A0D6">
      <w:pPr>
        <w:pStyle w:val="11"/>
        <w:widowControl/>
      </w:pPr>
      <w:r>
        <w:t>But what is to give intensity, and power, and fixedness, and prevalency, to our prayers for the church of Christ, and in behalf of a world still under the dominion and supremacy of sin, but a large effusion of the Spirit of prayer?</w:t>
      </w:r>
    </w:p>
    <w:p w14:paraId="34C38630">
      <w:pPr>
        <w:pStyle w:val="11"/>
        <w:widowControl/>
      </w:pPr>
      <w:r>
        <w:t>但是，什么，是，要给予，强度、能力、固定性、和，得胜性，给我们的，为基督的教会的祷告，和，为一个，仍在罪的权势与至高之下的世界的祷告，除非是，一个，大的，祷告之灵的浇灌？</w:t>
      </w:r>
    </w:p>
    <w:p w14:paraId="32282AC6">
      <w:pPr>
        <w:pStyle w:val="11"/>
        <w:widowControl/>
      </w:pPr>
      <w:r>
        <w:t>Contracted will be our sympathies, selfish our desires, and cold and general our petitions, if not baptized in the Spirit of prayer.</w:t>
      </w:r>
    </w:p>
    <w:p w14:paraId="7B04D1F7">
      <w:pPr>
        <w:pStyle w:val="11"/>
        <w:widowControl/>
      </w:pPr>
      <w:r>
        <w:t>如果，不，在祷告的灵里受洗，我们的同情，将是，收缩的，我们的渴望，是，自私的，并且，我们的恳求，是，冷的和普遍的。</w:t>
      </w:r>
    </w:p>
    <w:p w14:paraId="62A6E8DD">
      <w:pPr>
        <w:pStyle w:val="11"/>
        <w:widowControl/>
      </w:pPr>
      <w:r>
        <w:t>The Holy Spirit, descending as on the day of Pentecost, filling, overwhelming, and saturating us with his influence, O how will the pressing necessities of the church and the moral claims of the world then rise before us in all their eloquent pleadings!</w:t>
      </w:r>
    </w:p>
    <w:p w14:paraId="2D95DFD9">
      <w:pPr>
        <w:pStyle w:val="11"/>
        <w:widowControl/>
      </w:pPr>
      <w:r>
        <w:t>圣灵，如同，在五旬节那天降临，充满、淹没、和，以祂的影响，浸透我们，哦，那时，教会的，迫切的需要和世界的，道德的要求，将如何地，在我们面前，以它们所有，雄辩的恳求而兴起！</w:t>
      </w:r>
    </w:p>
    <w:p w14:paraId="6F14DB8E">
      <w:pPr>
        <w:pStyle w:val="11"/>
        <w:widowControl/>
      </w:pPr>
      <w:r>
        <w:t>We will close the present chapter with a few remarks of a practical tendency.</w:t>
      </w:r>
    </w:p>
    <w:p w14:paraId="0A63F7AA">
      <w:pPr>
        <w:pStyle w:val="11"/>
        <w:widowControl/>
      </w:pPr>
      <w:r>
        <w:t>我们，将以几个，实践性倾向的评论，来结束本章。</w:t>
      </w:r>
    </w:p>
    <w:p w14:paraId="741D2A94">
      <w:pPr>
        <w:pStyle w:val="11"/>
        <w:widowControl/>
      </w:pPr>
      <w:r>
        <w:t>In all true prayer, great stress should be laid on the blood of Jesus.</w:t>
      </w:r>
    </w:p>
    <w:p w14:paraId="638D6F2A">
      <w:pPr>
        <w:pStyle w:val="11"/>
        <w:widowControl/>
      </w:pPr>
      <w:r>
        <w:t>在所有真实的祷告中，应当，将大的强调，放在耶稣的血上。</w:t>
      </w:r>
    </w:p>
    <w:p w14:paraId="3DBD53E4">
      <w:pPr>
        <w:pStyle w:val="11"/>
        <w:widowControl/>
      </w:pPr>
      <w:r>
        <w:t>Perhaps no evidence distinguishes a declension in the power and spirituality of prayer more strongly than an overlooking of this.</w:t>
      </w:r>
    </w:p>
    <w:p w14:paraId="3CD21F8B">
      <w:pPr>
        <w:pStyle w:val="11"/>
        <w:widowControl/>
      </w:pPr>
      <w:r>
        <w:t>或许，没有，任何证据，比，忽略这个，更能，强烈地，区别一个，在祷告的能力与属灵性上的衰退。</w:t>
      </w:r>
    </w:p>
    <w:p w14:paraId="0E1C915B">
      <w:pPr>
        <w:pStyle w:val="11"/>
        <w:widowControl/>
      </w:pPr>
      <w:r>
        <w:t>Where the atoning blood is kept out of view; not recognized, not pleaded, not wrestled with, not made the grand plea, there is a deficiency of power in prayer.</w:t>
      </w:r>
    </w:p>
    <w:p w14:paraId="79C57487">
      <w:pPr>
        <w:pStyle w:val="11"/>
        <w:widowControl/>
      </w:pPr>
      <w:r>
        <w:t>在哪里，那赎罪的血，被，置于视野之外；不，被承认，不，被辩护，不，被，与之摔跤，不，被，作成宏大的辩护，那里，有，一个，祷告中能力的缺乏。</w:t>
      </w:r>
    </w:p>
    <w:p w14:paraId="5F8ABD5A">
      <w:pPr>
        <w:pStyle w:val="11"/>
        <w:widowControl/>
      </w:pPr>
      <w:r>
        <w:t>Words are nothing, fluency of expression nothing, niceties of language and brilliancy of thought nothing, and even apparent fervor nothing, where the blood of Christ, - the new and living way of access to God, the grand plea that moves Omnipotence, that gives admission within the holy of holies, - is slighted, undervalued, and not made the groundwork of every petition.</w:t>
      </w:r>
    </w:p>
    <w:p w14:paraId="2EF75CDD">
      <w:pPr>
        <w:pStyle w:val="11"/>
        <w:widowControl/>
      </w:pPr>
      <w:r>
        <w:t>话语，是无有的，表达的流畅，是无有的，语言的精致和思想的辉煌，是无有的，并且，甚至，表面的热忱，是无有的，在哪里，基督的血，——那，通往神的，新的和活的路，那，感动全能者的宏大的辩护，那，给予进入至圣所的，——被，轻视、低估、和，不，被，作成每一个恳求的基础。</w:t>
      </w:r>
    </w:p>
    <w:p w14:paraId="6CEEB1A8">
      <w:pPr>
        <w:pStyle w:val="11"/>
        <w:widowControl/>
      </w:pPr>
      <w:r>
        <w:t>Oh, how much is this overlooked in our prayers, - how is the atoning blood of Immanuel slighted!</w:t>
      </w:r>
    </w:p>
    <w:p w14:paraId="63D2D58A">
      <w:pPr>
        <w:pStyle w:val="11"/>
        <w:widowControl/>
      </w:pPr>
      <w:r>
        <w:t>哦，这，在我们的祷告中，是何等地被忽略，——以马内利的赎罪之血，是何等地被轻视！</w:t>
      </w:r>
    </w:p>
    <w:p w14:paraId="46936E97">
      <w:pPr>
        <w:pStyle w:val="11"/>
        <w:widowControl/>
      </w:pPr>
      <w:r>
        <w:t>how little mention we hear of it in the sanctuary, in the pulpit, in the social circle; whereas it is this that makes prayer what it is with God!</w:t>
      </w:r>
    </w:p>
    <w:p w14:paraId="445DE0FB">
      <w:pPr>
        <w:pStyle w:val="11"/>
        <w:widowControl/>
      </w:pPr>
      <w:r>
        <w:t>我们，听见，在圣所、在讲坛、在社交圈子中，对其，何等少的提及；然而，是这，那，使祷告，在神面前，成为它所是的！</w:t>
      </w:r>
    </w:p>
    <w:p w14:paraId="5DB407A2">
      <w:pPr>
        <w:pStyle w:val="11"/>
        <w:widowControl/>
      </w:pPr>
      <w:r>
        <w:t>All prayer is acceptable with God, and only so, as it comes up perfumed with the blood of Christ; all prayer is answered as it urges the blood of Christ as its plea: it is the blood of Christ that satisfies justice, and meets all the demands of the law against us; it is the blood of Christ that purchases and brings down every blessing into the soul; it is the blood of Christ that sues for the fulfillment of his last will and testament, every precious legacy of which comes to us solely on account of his death.</w:t>
      </w:r>
    </w:p>
    <w:p w14:paraId="77ED8153">
      <w:pPr>
        <w:pStyle w:val="11"/>
        <w:widowControl/>
      </w:pPr>
      <w:r>
        <w:t>所有祷告，在神面前，是蒙悦纳的，并且，唯独如此，当它，被基督的血，熏香而上达时；所有祷告，被，回答，当它，催促基督的血，作为其辩护：是，基督的血，那，满足公义，并，符合律法，对我们的所有要求；是，基督的血，那，买赎并带下每一个福气，进入灵魂；是，基督的血，那，为祂最后遗嘱的履行而起诉，那，每一个宝贵的遗产，唯独，因祂的死而临到我们。</w:t>
      </w:r>
    </w:p>
    <w:p w14:paraId="44A6D420">
      <w:pPr>
        <w:pStyle w:val="11"/>
        <w:widowControl/>
      </w:pPr>
      <w:r>
        <w:t>This it is, too, that gives us boldness at the throne of grace, - " Having boldness to enter into the holiest by the blood of Jesus."</w:t>
      </w:r>
    </w:p>
    <w:p w14:paraId="0240DD19">
      <w:pPr>
        <w:pStyle w:val="11"/>
        <w:widowControl/>
      </w:pPr>
      <w:r>
        <w:t>这，也，是，那，给予我们，在恩典宝座前的，坦然无惧，——“既，坦然无惧地，藉着耶稣的血，进入至圣所。”</w:t>
      </w:r>
    </w:p>
    <w:p w14:paraId="66354292">
      <w:pPr>
        <w:pStyle w:val="11"/>
        <w:widowControl/>
      </w:pPr>
      <w:r>
        <w:t>How can a poor sinner dare approach without this?</w:t>
      </w:r>
    </w:p>
    <w:p w14:paraId="466E86AA">
      <w:pPr>
        <w:pStyle w:val="11"/>
        <w:widowControl/>
      </w:pPr>
      <w:r>
        <w:t>一个可怜的罪人，如何能，敢，没有这个而亲近？</w:t>
      </w:r>
    </w:p>
    <w:p w14:paraId="2B8F9AAB">
      <w:pPr>
        <w:pStyle w:val="11"/>
        <w:widowControl/>
      </w:pPr>
      <w:r>
        <w:t>how can he look up, how can he ask, how can he present himself before a holy God, but as he brings in the hand of faith the precious blood of Jesus?</w:t>
      </w:r>
    </w:p>
    <w:p w14:paraId="2DED68C4">
      <w:pPr>
        <w:pStyle w:val="11"/>
        <w:widowControl/>
      </w:pPr>
      <w:r>
        <w:t>他，如何能，抬头，他，如何能，求，他，如何能，将他自己，呈现在一个圣洁的神面前，除非是，他，在信的手中，带来耶稣宝贵的血？</w:t>
      </w:r>
    </w:p>
    <w:p w14:paraId="33E39B94">
      <w:pPr>
        <w:pStyle w:val="11"/>
        <w:widowControl/>
      </w:pPr>
      <w:r>
        <w:t>Out of Christ, God can hold no communication with us; all communion is suspended, every avenue of approach is closed, all blessing is withheld.</w:t>
      </w:r>
    </w:p>
    <w:p w14:paraId="623B984B">
      <w:pPr>
        <w:pStyle w:val="11"/>
        <w:widowControl/>
      </w:pPr>
      <w:r>
        <w:t>在基督之外，神，能，与我们，没有交通；所有交通，被，暂停，每一个，亲近的途径，被，关闭，所有福气，被，扣留。</w:t>
      </w:r>
    </w:p>
    <w:p w14:paraId="30C5FD86">
      <w:pPr>
        <w:pStyle w:val="11"/>
        <w:widowControl/>
      </w:pPr>
      <w:r>
        <w:t>God has crowned his dearly beloved Son, and he will have us crown him too; and never do we place a brighter crown upon his blessed head, than when we plead his finished righteousness as the ground of our acceptance, and his atoning blood as our great argument for the bestowment of all blessing with God.</w:t>
      </w:r>
    </w:p>
    <w:p w14:paraId="12115DD9">
      <w:pPr>
        <w:pStyle w:val="11"/>
        <w:widowControl/>
      </w:pPr>
      <w:r>
        <w:t>神，已，加冕祂，亲爱的爱子，并且祂，将，有我们，也加冕祂；并且，永不，我们，放置一个，更明亮的冠冕，在祂蒙福的头上，甚于，当我们，辩护祂完成的义，作为我们悦纳的根据，和，祂赎罪的血，作为我们，为得着所有福气，与神的，大的论据。</w:t>
      </w:r>
    </w:p>
    <w:p w14:paraId="60F7BEBB">
      <w:pPr>
        <w:pStyle w:val="11"/>
        <w:widowControl/>
      </w:pPr>
      <w:r>
        <w:t>If, then, dear reader, you feel yourself to be a poor, vile, unholy sinner; if a backslider, whose feet have wandered from the Lord, in whose soul the spirit of prayer has declined, and yet still feel some secret longing to return, and dare not, because so vile, so unholy, so backsliding; yet you may return, " having boldness to enter into the holiest by the blood of Jesus."</w:t>
      </w:r>
    </w:p>
    <w:p w14:paraId="7716451B">
      <w:pPr>
        <w:pStyle w:val="11"/>
        <w:widowControl/>
      </w:pPr>
      <w:r>
        <w:t>那么，亲爱的读者，如果你们，感觉你们自己，是一个，可怜、卑贱、不圣洁的罪人；如果，一个退后者，他的脚，已，从主那里，飘流，在他灵魂中，祷告的灵，已，衰退，然而，仍，感觉某些，秘密的，回转的渴望，并，不敢，因为，如此地卑贱、如此地不圣洁、如此地退后；然而，你们，或许可以，回转，“既，坦然无惧地，藉着耶稣的血，进入至圣所。”</w:t>
      </w:r>
    </w:p>
    <w:p w14:paraId="7CC7FD7F">
      <w:pPr>
        <w:pStyle w:val="11"/>
        <w:widowControl/>
      </w:pPr>
      <w:r>
        <w:t>Come, for the blood of Christ pleads; return, for the blood of Christ gives you a welcome : " If any man sin, we have an advocate with the Father, Jesus Christ the righteous."</w:t>
      </w:r>
    </w:p>
    <w:p w14:paraId="77BF1838">
      <w:pPr>
        <w:pStyle w:val="11"/>
        <w:widowControl/>
      </w:pPr>
      <w:r>
        <w:t>来吧，因为基督的血，辩护；回转吧，因为基督的血，给予你们，一个欢迎：“若有人犯罪，我们，在父那里，有一位中保，就是那义者耶稣基督。”</w:t>
      </w:r>
    </w:p>
    <w:p w14:paraId="322D5D0D">
      <w:pPr>
        <w:pStyle w:val="11"/>
        <w:widowControl/>
      </w:pPr>
      <w:r>
        <w:t>Do not forget that the season of trial and of bereavement is often the sanctified occasion of a revival of prayer in the soul.</w:t>
      </w:r>
    </w:p>
    <w:p w14:paraId="1F7A281A">
      <w:pPr>
        <w:pStyle w:val="11"/>
        <w:widowControl/>
      </w:pPr>
      <w:r>
        <w:t>不要忘记，试炼与丧亲的季节，常常地，是，灵魂中祷告复兴的，被分别为圣的机会。</w:t>
      </w:r>
    </w:p>
    <w:p w14:paraId="251F9776">
      <w:pPr>
        <w:pStyle w:val="11"/>
        <w:widowControl/>
      </w:pPr>
      <w:r>
        <w:t>The Lord has marked your wanderings: he has had his eye upon the declension of your soul.</w:t>
      </w:r>
    </w:p>
    <w:p w14:paraId="43E4DA07">
      <w:pPr>
        <w:pStyle w:val="11"/>
        <w:widowControl/>
      </w:pPr>
      <w:r>
        <w:t>主，已，标记了你们的飘流：祂，已，将祂的眼睛，放在你们灵魂的衰退上。</w:t>
      </w:r>
    </w:p>
    <w:p w14:paraId="32137A4A">
      <w:pPr>
        <w:pStyle w:val="11"/>
        <w:widowControl/>
      </w:pPr>
      <w:r>
        <w:t>That voice, always so pleasant to his ear, has ceased to call upon him: and now he would recover you; he would hear that voice again.</w:t>
      </w:r>
    </w:p>
    <w:p w14:paraId="15396CF9">
      <w:pPr>
        <w:pStyle w:val="11"/>
        <w:widowControl/>
      </w:pPr>
      <w:r>
        <w:t>那个声音，对祂的耳，总是如此地愉快，已，停止呼求祂：并且，现在，祂，愿恢复你们；祂，愿，再次听见那个声音。</w:t>
      </w:r>
    </w:p>
    <w:p w14:paraId="65787F6B">
      <w:pPr>
        <w:pStyle w:val="11"/>
        <w:widowControl/>
      </w:pPr>
      <w:r>
        <w:t>And how will he effect it?</w:t>
      </w:r>
    </w:p>
    <w:p w14:paraId="2ECF8838">
      <w:pPr>
        <w:pStyle w:val="11"/>
        <w:widowControl/>
      </w:pPr>
      <w:r>
        <w:t>并且，祂，将如何，成就它？</w:t>
      </w:r>
    </w:p>
    <w:p w14:paraId="740B90DB">
      <w:pPr>
        <w:pStyle w:val="11"/>
        <w:widowControl/>
      </w:pPr>
      <w:r>
        <w:t>He causes you to "pass under the rod," sends some sore trial, lays on you some weighty cross, brings trouble and sorrow into your soul, and then you cry unto him, and do besiege the mercy-seat.</w:t>
      </w:r>
    </w:p>
    <w:p w14:paraId="6A034A1C">
      <w:pPr>
        <w:pStyle w:val="11"/>
        <w:widowControl/>
      </w:pPr>
      <w:r>
        <w:t>祂，使你们，“经过杖下”，差遣某些，严酷的试炼，将，某些，沉重的十字架，加在你们身上，将，麻烦与忧愁，带入你们的灵魂，然后，你们，向祂呼求，并，围攻那怜悯的宝座。</w:t>
      </w:r>
    </w:p>
    <w:p w14:paraId="1466410D">
      <w:pPr>
        <w:pStyle w:val="11"/>
        <w:widowControl/>
      </w:pPr>
      <w:r>
        <w:t>O how eagerly is God sought, how attractive and how precious does the throne of grace become, when the soul is thus led into deep waters of trial!</w:t>
      </w:r>
    </w:p>
    <w:p w14:paraId="0F378C56">
      <w:pPr>
        <w:pStyle w:val="11"/>
        <w:widowControl/>
      </w:pPr>
      <w:r>
        <w:t>哦，神，是何等地，热切地被寻求，恩典的宝座，变得何等地，有吸引力并宝贵，当，灵魂，如此地，被，引到试炼的深水中！</w:t>
      </w:r>
    </w:p>
    <w:p w14:paraId="0CE724CA">
      <w:pPr>
        <w:pStyle w:val="11"/>
        <w:widowControl/>
      </w:pPr>
      <w:r>
        <w:t>No longer silent, no longer dumb, the believer calls upon God, pleads with "strong crying and tears," wrestles and agonizes, and thus the slumbering spirit of prayer is stirred up and revived in the soul.</w:t>
      </w:r>
    </w:p>
    <w:p w14:paraId="546C9E24">
      <w:pPr>
        <w:pStyle w:val="11"/>
        <w:widowControl/>
      </w:pPr>
      <w:r>
        <w:t>不再，静默，不再，哑口，信徒，呼求神，以“强烈的哭泣和眼泪”，辩护，摔跤并挣扎，并且，如此，那，沉睡的祷告的灵，被，在灵魂中，激动并复兴。</w:t>
      </w:r>
    </w:p>
    <w:p w14:paraId="75C88094">
      <w:pPr>
        <w:pStyle w:val="11"/>
        <w:widowControl/>
      </w:pPr>
      <w:r>
        <w:t>O sweet affliction, O precious discipline, that brings back the wandering soul to a closer and a holier walk with God!</w:t>
      </w:r>
    </w:p>
    <w:p w14:paraId="72C3B832">
      <w:pPr>
        <w:pStyle w:val="11"/>
        <w:widowControl/>
      </w:pPr>
      <w:r>
        <w:t>哦，甘甜的苦难，哦，宝贵的管教，那，将飘流的灵魂，带回一个，与神，更亲密、更圣洁的同行！</w:t>
      </w:r>
    </w:p>
    <w:p w14:paraId="73FB6E2D">
      <w:pPr>
        <w:pStyle w:val="11"/>
        <w:widowControl/>
      </w:pPr>
      <w:r>
        <w:t>Again we exhort the believer, guard against the least declension in prayer; let the first unfavorable symptom that appears alarm you; go to the Lord in your worst frames; stay not from him until you get a good one.</w:t>
      </w:r>
    </w:p>
    <w:p w14:paraId="7BDB1339">
      <w:pPr>
        <w:pStyle w:val="11"/>
        <w:widowControl/>
      </w:pPr>
      <w:r>
        <w:t>再者，我们，劝勉信徒，防备祷告中，最小的衰退；让，那出现的第一个不利的症状，惊动你们；在你们，最坏的心境中，到主那里去；不，从祂那里停留，直到你们，得到一个好的。</w:t>
      </w:r>
    </w:p>
    <w:p w14:paraId="27AABACB">
      <w:pPr>
        <w:pStyle w:val="11"/>
        <w:widowControl/>
      </w:pPr>
      <w:r>
        <w:t>Satan's grand argument to keep a soul from prayer, is - " Go not with that cold and insensible frame; go not with that hard and sinful heart; stay until you are more fit to approach God."</w:t>
      </w:r>
    </w:p>
    <w:p w14:paraId="509B3B3C">
      <w:pPr>
        <w:pStyle w:val="11"/>
        <w:widowControl/>
      </w:pPr>
      <w:r>
        <w:t>撒但，要，保守一个灵魂，脱离祷告的，宏大的论据是——“不，带着那个，冷淡而无感觉的构造去；不，带着那个，刚硬而有罪的心去；停留，直到你们，更适合亲近神。”</w:t>
      </w:r>
    </w:p>
    <w:p w14:paraId="40FDD455">
      <w:pPr>
        <w:pStyle w:val="11"/>
        <w:widowControl/>
      </w:pPr>
      <w:r>
        <w:t>And listening to this specious reasoning, many poor, distressed, burdened, longing souls have been kept from the throne of grace, and consequently from all comfort and consolation.</w:t>
      </w:r>
    </w:p>
    <w:p w14:paraId="1CA5EE1B">
      <w:pPr>
        <w:pStyle w:val="11"/>
        <w:widowControl/>
      </w:pPr>
      <w:r>
        <w:t>并且，听着这个，貌似有理的推理，许多，可怜、困厄、负重担、渴望的灵魂，曾，被，保守，脱离恩典的宝座，并且，因此，脱离所有安慰与慰藉。</w:t>
      </w:r>
    </w:p>
    <w:p w14:paraId="2492C132">
      <w:pPr>
        <w:pStyle w:val="11"/>
        <w:widowControl/>
      </w:pPr>
      <w:r>
        <w:t>But the Gospel says, - "Go in your very worst frames"; Christ says, - "Come just as you are": and every promise and every example but encourages the soul to repair to the cross whatever be its frame or condition.</w:t>
      </w:r>
    </w:p>
    <w:p w14:paraId="23945794">
      <w:pPr>
        <w:pStyle w:val="11"/>
        <w:widowControl/>
      </w:pPr>
      <w:r>
        <w:t>但是，福音说，——“在你们，最坏的心境中去”；基督说，——“正如你们是，而来”：并且，每一个应许和每一个榜样，但，鼓励灵魂，去，修理到十字架，无论其构造或光景如何。</w:t>
      </w:r>
    </w:p>
    <w:p w14:paraId="028C1651">
      <w:pPr>
        <w:pStyle w:val="11"/>
        <w:spacing w:before="293" w:line="282" w:lineRule="auto"/>
        <w:ind w:left="3" w:hanging="3"/>
        <w:jc w:val="both"/>
      </w:pPr>
    </w:p>
    <w:p w14:paraId="4CE43B6C">
      <w:pPr>
        <w:spacing w:line="257" w:lineRule="auto"/>
        <w:rPr>
          <w:rFonts w:ascii="Arial"/>
          <w:sz w:val="21"/>
        </w:rPr>
      </w:pPr>
    </w:p>
    <w:p w14:paraId="75C1B71B">
      <w:pPr>
        <w:spacing w:line="257" w:lineRule="auto"/>
        <w:rPr>
          <w:rFonts w:ascii="Arial"/>
          <w:sz w:val="21"/>
        </w:rPr>
      </w:pPr>
    </w:p>
    <w:p w14:paraId="237C12FE">
      <w:pPr>
        <w:spacing w:line="258" w:lineRule="auto"/>
        <w:rPr>
          <w:rFonts w:ascii="Arial"/>
          <w:sz w:val="21"/>
        </w:rPr>
      </w:pPr>
    </w:p>
    <w:p w14:paraId="003C539E">
      <w:pPr>
        <w:spacing w:line="258" w:lineRule="auto"/>
        <w:rPr>
          <w:rFonts w:ascii="Arial"/>
          <w:sz w:val="21"/>
        </w:rPr>
      </w:pPr>
    </w:p>
    <w:p w14:paraId="2638746C">
      <w:pPr>
        <w:pStyle w:val="2"/>
        <w:widowControl/>
      </w:pPr>
      <w:bookmarkStart w:id="2" w:name="bookmark6"/>
      <w:bookmarkEnd w:id="2"/>
      <w:r>
        <w:t>Chapter 5:</w:t>
      </w:r>
    </w:p>
    <w:p w14:paraId="3AB15994">
      <w:pPr>
        <w:pStyle w:val="11"/>
        <w:widowControl/>
      </w:pPr>
      <w:r>
        <w:t>第五章：</w:t>
      </w:r>
    </w:p>
    <w:p w14:paraId="7A96F2FF">
      <w:pPr>
        <w:pStyle w:val="11"/>
        <w:widowControl/>
      </w:pPr>
      <w:r>
        <w:t>Declension in Connection with Doctrinal Error</w:t>
      </w:r>
    </w:p>
    <w:p w14:paraId="45F093DA">
      <w:pPr>
        <w:pStyle w:val="11"/>
        <w:widowControl/>
      </w:pPr>
      <w:r>
        <w:t>与教义错误相关的衰退</w:t>
      </w:r>
    </w:p>
    <w:p w14:paraId="67AB9D90">
      <w:pPr>
        <w:pStyle w:val="11"/>
        <w:widowControl/>
      </w:pPr>
      <w:r>
        <w:t>"Sanctify them through your truth." (John 17:17)</w:t>
      </w:r>
    </w:p>
    <w:p w14:paraId="09AA3FCC">
      <w:pPr>
        <w:pStyle w:val="11"/>
        <w:widowControl/>
      </w:pPr>
      <w:r>
        <w:t>“求祢用真理使他们成圣。”（约翰福音 17:17）</w:t>
      </w:r>
    </w:p>
    <w:p w14:paraId="25EAA5BD">
      <w:pPr>
        <w:pStyle w:val="11"/>
        <w:widowControl/>
      </w:pPr>
      <w:r>
        <w:t>God has been graciously pleased to appoint his church the great conservator of his truth, and his truth the especial medium of sanctification to his church; there is a close and beautiful relation between the two.</w:t>
      </w:r>
    </w:p>
    <w:p w14:paraId="345CA525">
      <w:pPr>
        <w:pStyle w:val="11"/>
        <w:widowControl/>
      </w:pPr>
      <w:r>
        <w:t>上帝，曾有恩典地乐意，指定祂的教会，为祂真理的伟大保守者，并，祂的真理，为对祂教会，使之成圣的特别媒介；这两者之间，有一个，密切而优美的关系。</w:t>
      </w:r>
    </w:p>
    <w:p w14:paraId="3EFB6A1C">
      <w:pPr>
        <w:pStyle w:val="11"/>
        <w:widowControl/>
      </w:pPr>
      <w:r>
        <w:t>The church may be compared to the golden lamp which contains the sacred oil, which, in its turn, feeds the flame of its light and holiness.</w:t>
      </w:r>
    </w:p>
    <w:p w14:paraId="7E313182">
      <w:pPr>
        <w:pStyle w:val="11"/>
        <w:widowControl/>
      </w:pPr>
      <w:r>
        <w:t>教会，或许可以，被比作，那，盛着圣油的金灯，那，反过来，又，喂养其光与圣洁的火焰。</w:t>
      </w:r>
    </w:p>
    <w:p w14:paraId="33DC94FB">
      <w:pPr>
        <w:pStyle w:val="11"/>
        <w:widowControl/>
      </w:pPr>
      <w:r>
        <w:t>The church is to guard with a jealous and vigilant eye the purity of the truth, while the truth is to beautify and sanctify the ark which preserves it; compare i Tim. iii. 15; John xvii. 17.</w:t>
      </w:r>
    </w:p>
    <w:p w14:paraId="62B4EA96">
      <w:pPr>
        <w:pStyle w:val="11"/>
        <w:widowControl/>
      </w:pPr>
      <w:r>
        <w:t>教会，要，以一个，嫉妒而警醒的眼睛，来保守真理的纯洁，同时，真理，要，美化并成圣那，保守它的约柜；比较提摩太前书 3:15；约翰福音 17:17。</w:t>
      </w:r>
    </w:p>
    <w:p w14:paraId="56CF9402">
      <w:pPr>
        <w:pStyle w:val="11"/>
        <w:widowControl/>
      </w:pPr>
      <w:r>
        <w:t>Thus there is a close relation, and a reciprocal influence constantly existing and exerted, between the church of Christ and the truth of God.</w:t>
      </w:r>
    </w:p>
    <w:p w14:paraId="42AAB9D9">
      <w:pPr>
        <w:pStyle w:val="11"/>
        <w:widowControl/>
      </w:pPr>
      <w:r>
        <w:t>如此，在基督的教会与上帝的真理之间，有一个，密切的关系，和，一个，持续地存在并发挥的相互影响。</w:t>
      </w:r>
    </w:p>
    <w:p w14:paraId="1BDB53B5">
      <w:pPr>
        <w:pStyle w:val="11"/>
        <w:widowControl/>
      </w:pPr>
      <w:r>
        <w:t>To this thought add yet another: every individual believer in Jesus is himself a subject, and therefore a witness, of the truth; he has been quickened, called, renewed, and partially sanctified through the instrumentality of God's revealed truth: " Of his own will begat he us with the word of truth."</w:t>
      </w:r>
    </w:p>
    <w:p w14:paraId="5B3ACDB5">
      <w:pPr>
        <w:pStyle w:val="11"/>
        <w:widowControl/>
      </w:pPr>
      <w:r>
        <w:t>对此思想，再加一个：每一个，在耶稣里的个体信徒，他自己，是真理的一个主体，并且，因此，是其一个见证人；他，曾，藉着神启示的真理的工具，被，使苏醒、被呼召、被更新、并，部分地被成圣：“祂，按自己的旨意，用真道生了我们。”</w:t>
      </w:r>
    </w:p>
    <w:p w14:paraId="2570F467">
      <w:pPr>
        <w:pStyle w:val="11"/>
        <w:widowControl/>
      </w:pPr>
      <w:r>
        <w:t>James i. 18.</w:t>
      </w:r>
    </w:p>
    <w:p w14:paraId="40351DE3">
      <w:pPr>
        <w:pStyle w:val="11"/>
        <w:widowControl/>
      </w:pPr>
      <w:r>
        <w:t>雅各书 1:18。</w:t>
      </w:r>
    </w:p>
    <w:p w14:paraId="66167AEC">
      <w:pPr>
        <w:pStyle w:val="11"/>
        <w:widowControl/>
      </w:pPr>
      <w:r>
        <w:t>"For the truth's sake which dwells in us."</w:t>
      </w:r>
    </w:p>
    <w:p w14:paraId="245267A5">
      <w:pPr>
        <w:pStyle w:val="11"/>
        <w:widowControl/>
      </w:pPr>
      <w:r>
        <w:t>“为真理的缘故，那，住在我们里面的。”</w:t>
      </w:r>
    </w:p>
    <w:p w14:paraId="3CC69F5E">
      <w:pPr>
        <w:pStyle w:val="11"/>
        <w:widowControl/>
      </w:pPr>
      <w:r>
        <w:t>2 John 2.</w:t>
      </w:r>
    </w:p>
    <w:p w14:paraId="3A962D90">
      <w:pPr>
        <w:pStyle w:val="11"/>
        <w:widowControl/>
      </w:pPr>
      <w:r>
        <w:t>约翰二书 2。</w:t>
      </w:r>
    </w:p>
    <w:p w14:paraId="15492630">
      <w:pPr>
        <w:pStyle w:val="11"/>
        <w:widowControl/>
      </w:pPr>
      <w:r>
        <w:t>" You are my witnesses, says the Lord."</w:t>
      </w:r>
    </w:p>
    <w:p w14:paraId="73DB093F">
      <w:pPr>
        <w:pStyle w:val="11"/>
        <w:widowControl/>
      </w:pPr>
      <w:r>
        <w:t>“你们，是我的见证人，主说。”</w:t>
      </w:r>
    </w:p>
    <w:p w14:paraId="51DC4D48">
      <w:pPr>
        <w:pStyle w:val="11"/>
        <w:widowControl/>
      </w:pPr>
      <w:r>
        <w:t>Here is unfolded one of the most solemn and affecting truths touching the character and individual responsibility of a child of God.</w:t>
      </w:r>
    </w:p>
    <w:p w14:paraId="0A0E50F9">
      <w:pPr>
        <w:pStyle w:val="11"/>
        <w:widowControl/>
      </w:pPr>
      <w:r>
        <w:t>在此，展开了，一个最庄严、最感人的真理，关乎一个上帝儿女的品格与个体责任。</w:t>
      </w:r>
    </w:p>
    <w:p w14:paraId="48934B31">
      <w:pPr>
        <w:pStyle w:val="11"/>
        <w:widowControl/>
      </w:pPr>
      <w:r>
        <w:t>He is a subject of truth, he is a repository of the truth, and he is a witness for the truth; yes, he is the only living witness to the truth which God has on earth.</w:t>
      </w:r>
    </w:p>
    <w:p w14:paraId="185B3FAF">
      <w:pPr>
        <w:pStyle w:val="11"/>
        <w:widowControl/>
      </w:pPr>
      <w:r>
        <w:t>他，是真理的一个主体，他，是真理的一个宝库，并且他，是为真理的一个见证人；是的，他，是，上帝在地上，对真理的唯一活的见证人。</w:t>
      </w:r>
    </w:p>
    <w:p w14:paraId="53C2E44D">
      <w:pPr>
        <w:pStyle w:val="11"/>
        <w:widowControl/>
      </w:pPr>
      <w:r>
        <w:t>The world he lives in is a dark, polluted, God-blaspheming, Christ-denying, truth-despising world.</w:t>
      </w:r>
    </w:p>
    <w:p w14:paraId="3D4BE27D">
      <w:pPr>
        <w:pStyle w:val="11"/>
        <w:widowControl/>
      </w:pPr>
      <w:r>
        <w:t>他，所活在的世界，是，一个黑暗、被玷污、亵渎神、否认基督、藐视真理的世界。</w:t>
      </w:r>
    </w:p>
    <w:p w14:paraId="32A54CFB">
      <w:pPr>
        <w:pStyle w:val="11"/>
        <w:widowControl/>
      </w:pPr>
      <w:r>
        <w:t>The saints who have been called out of it according to his eternal purpose and love, and by his sovereign, distinguishing, and free grace, are the only lights and the only salt in the midst of this moral darkness and corruption.</w:t>
      </w:r>
    </w:p>
    <w:p w14:paraId="20196359">
      <w:pPr>
        <w:pStyle w:val="11"/>
        <w:widowControl/>
      </w:pPr>
      <w:r>
        <w:t>那些，曾，照着祂永恒的旨意与爱，并，藉着祂主权的、分别的、和白白的恩典，被，从其中召出来的圣徒，是，在这道德的黑暗与败坏中，唯一的光和唯一的盐。</w:t>
      </w:r>
    </w:p>
    <w:p w14:paraId="6879B233">
      <w:pPr>
        <w:pStyle w:val="11"/>
        <w:widowControl/>
      </w:pPr>
      <w:r>
        <w:t>Here and there a light glimmers, irradiating the gloomy sphere in which it moves; here and there a spot of verdure appears, relieving the arid and barren desolation by which it is surrounded.</w:t>
      </w:r>
    </w:p>
    <w:p w14:paraId="5318DABF">
      <w:pPr>
        <w:pStyle w:val="11"/>
        <w:widowControl/>
      </w:pPr>
      <w:r>
        <w:t>这里那里，一道光，闪烁，照亮它，所移动的阴郁的范围；这里那里，一片青翠出现，减轻它，所被围绕的干旱而贫瘠的荒凉。</w:t>
      </w:r>
    </w:p>
    <w:p w14:paraId="27403375">
      <w:pPr>
        <w:pStyle w:val="11"/>
        <w:widowControl/>
      </w:pPr>
      <w:r>
        <w:t>These are the saints of the Most High, the witnesses of the Divine character, the omnipotent power, and the holy tendency of God's blessed truth.</w:t>
      </w:r>
    </w:p>
    <w:p w14:paraId="5537A0C0">
      <w:pPr>
        <w:pStyle w:val="11"/>
        <w:widowControl/>
      </w:pPr>
      <w:r>
        <w:t>这些，是，至高者的圣徒，神圣品格的见证人，神蒙福真理的，全能的能力，和圣洁的倾向。</w:t>
      </w:r>
    </w:p>
    <w:p w14:paraId="0E0B06D8">
      <w:pPr>
        <w:pStyle w:val="11"/>
        <w:widowControl/>
      </w:pPr>
      <w:r>
        <w:t>Let the saints of God, then, solemnly weigh this affecting fact, that though the written word and the accompanying Spirit are God's witnesses in the world, yet they are the only living exemplifications of the power of the truth, and, as such, are earnestly exhorted to be " blameless and harmless, the sons of God without rebuke, in the midst of a crooked and perverse nation, among whom you shine as lights in the world."</w:t>
      </w:r>
    </w:p>
    <w:p w14:paraId="1521746B">
      <w:pPr>
        <w:pStyle w:val="11"/>
        <w:widowControl/>
      </w:pPr>
      <w:r>
        <w:t>那么，让，神的圣徒，庄严地，权衡这个感人的事实，即，虽然，那写下的话语和那伴随的圣灵，是，神在世界中的见证人，然而他们，是，真理能力的唯一活的例证，并且，因此，被，恳切地劝勉，要，“无可指摘，诚实无伪，作神的无瑕疵的儿女，在这弯曲悖谬的世代中，你们显在他们中间，好像明光照耀在世上。”</w:t>
      </w:r>
    </w:p>
    <w:p w14:paraId="1DDB50E5">
      <w:pPr>
        <w:pStyle w:val="11"/>
        <w:widowControl/>
      </w:pPr>
      <w:r>
        <w:t>Phil. ii. 15.</w:t>
      </w:r>
    </w:p>
    <w:p w14:paraId="37ECD355">
      <w:pPr>
        <w:pStyle w:val="11"/>
        <w:widowControl/>
      </w:pPr>
      <w:r>
        <w:t>腓立比书 2:15。</w:t>
      </w:r>
    </w:p>
    <w:p w14:paraId="77CD8135">
      <w:pPr>
        <w:pStyle w:val="11"/>
        <w:widowControl/>
      </w:pPr>
      <w:r>
        <w:t>The first point on which it is our duty to touch in opening the subject of this chapter, is the holy tendency of Divine truth, or the intimate relation between truth and holiness.</w:t>
      </w:r>
    </w:p>
    <w:p w14:paraId="2EF25F9E">
      <w:pPr>
        <w:pStyle w:val="11"/>
        <w:widowControl/>
      </w:pPr>
      <w:r>
        <w:t>在我们，开启本章的主题时，我们的责任，所要触及的第一点，是，神圣真理的圣洁倾向，或，真理与圣洁之间的亲密关系。</w:t>
      </w:r>
    </w:p>
    <w:p w14:paraId="2415144D">
      <w:pPr>
        <w:pStyle w:val="11"/>
        <w:widowControl/>
      </w:pPr>
      <w:r>
        <w:t>There are two admitted axioms in every department of human science, which will apply with equal force to the matter before us; - that is, that an effect cannot exist without a cause, and that a cause does not operate without the use of means.</w:t>
      </w:r>
    </w:p>
    <w:p w14:paraId="326AD0F1">
      <w:pPr>
        <w:pStyle w:val="11"/>
        <w:widowControl/>
      </w:pPr>
      <w:r>
        <w:t>在人类科学的每一个部门中，有两个，被承认的公理，那，将，以同等的力量，应用于我们面前的事；——即，一个果效，不能，没有一个原因而存在，并且，一个原因，不，没有使用方法而运行。</w:t>
      </w:r>
    </w:p>
    <w:p w14:paraId="27778369">
      <w:pPr>
        <w:pStyle w:val="11"/>
        <w:widowControl/>
      </w:pPr>
      <w:r>
        <w:t>Let these admitted propositions form the basis of our reasoning upon this important subject.</w:t>
      </w:r>
    </w:p>
    <w:p w14:paraId="14F12EB4">
      <w:pPr>
        <w:pStyle w:val="11"/>
        <w:widowControl/>
      </w:pPr>
      <w:r>
        <w:t>让，这些被承认的命题，形成我们，关于这个重要主题的推理的基础。</w:t>
      </w:r>
    </w:p>
    <w:p w14:paraId="0B4D67F8">
      <w:pPr>
        <w:pStyle w:val="11"/>
        <w:widowControl/>
      </w:pPr>
      <w:r>
        <w:t>God has designed the sanctification of his people; he has appointed his truth as the great instrument of effecting their sanctification; and in order to accomplish this, he has declared, that his truth must dwell in the heart in the same richness, fullness, and purity with which it is revealed in his word.</w:t>
      </w:r>
    </w:p>
    <w:p w14:paraId="37AEC19C">
      <w:pPr>
        <w:pStyle w:val="11"/>
        <w:widowControl/>
      </w:pPr>
      <w:r>
        <w:t>神，已，设计了祂子民的成圣；祂，已，指定祂的真理，作为，作成他们成圣的伟大工具；并且，为要，成就这个，祂，已宣告，祂的真理，必，以，它，在祂话语中所启示的，同样的丰富、丰满、和纯洁，住在心里。</w:t>
      </w:r>
    </w:p>
    <w:p w14:paraId="159F63E9">
      <w:pPr>
        <w:pStyle w:val="11"/>
        <w:widowControl/>
      </w:pPr>
      <w:r>
        <w:t>In sustaining our proposition, that the truths of the Gospel are the grand means which God employs for the sanctification of his people, let us be distinctly understood in the outset, as disclaiming all belief in the mere power of the truth itself to produce holiness.</w:t>
      </w:r>
    </w:p>
    <w:p w14:paraId="4650BAE3">
      <w:pPr>
        <w:pStyle w:val="11"/>
        <w:widowControl/>
      </w:pPr>
      <w:r>
        <w:t>在，维持我们的命题，即，福音的真理，是，神，为祂子民的成圣，所使用的宏大方法时，让，我们，在一开始，被清楚地理解，为，否认所有，对真理本身，产生圣洁的纯粹能力的相信。</w:t>
      </w:r>
    </w:p>
    <w:p w14:paraId="188E927E">
      <w:pPr>
        <w:pStyle w:val="11"/>
        <w:widowControl/>
      </w:pPr>
      <w:r>
        <w:t>This is one of the grand errors of modern divinity from which we unhesitatingly dissent, and which we sternly repudiate.</w:t>
      </w:r>
    </w:p>
    <w:p w14:paraId="297C41C7">
      <w:pPr>
        <w:pStyle w:val="11"/>
        <w:widowControl/>
      </w:pPr>
      <w:r>
        <w:t>这，是，现代神学的宏大错误之一，我们，毫不犹豫地，不赞同，并且，我们，严厉地， repudiate（ repudiate）。</w:t>
      </w:r>
    </w:p>
    <w:p w14:paraId="0B729A53">
      <w:pPr>
        <w:pStyle w:val="11"/>
        <w:widowControl/>
      </w:pPr>
      <w:r>
        <w:t>The mere presentation of truth to the un-renewed mind, either in the form of threatening, or promise, or motive, can never produce any saving or sanctifying effect.</w:t>
      </w:r>
    </w:p>
    <w:p w14:paraId="49DDA489">
      <w:pPr>
        <w:pStyle w:val="11"/>
        <w:widowControl/>
      </w:pPr>
      <w:r>
        <w:t>真理，向未更新的心思的纯粹呈现，或者，以威胁，或，应许，或，动机的形式，永不能，产生任何，拯救或使人成圣的果效。</w:t>
      </w:r>
    </w:p>
    <w:p w14:paraId="0E349420">
      <w:pPr>
        <w:pStyle w:val="11"/>
        <w:widowControl/>
      </w:pPr>
      <w:r>
        <w:t>The soul of man in its unrenewed state, is represented as spiritually dead; insensible to all holy, spiritual motion.</w:t>
      </w:r>
    </w:p>
    <w:p w14:paraId="3D5E7E28">
      <w:pPr>
        <w:pStyle w:val="11"/>
        <w:widowControl/>
      </w:pPr>
      <w:r>
        <w:t>人的灵魂，在其未更新的光景中，被，描绘为，属灵地死了；对所有，圣洁、属灵的运动，都无知觉。</w:t>
      </w:r>
    </w:p>
    <w:p w14:paraId="3ED2DE25">
      <w:pPr>
        <w:pStyle w:val="11"/>
        <w:widowControl/>
      </w:pPr>
      <w:r>
        <w:t>Now upon such a mind, what impression is to be produced by the mere holding up of truth before its eye?</w:t>
      </w:r>
    </w:p>
    <w:p w14:paraId="1D5A934B">
      <w:pPr>
        <w:pStyle w:val="11"/>
        <w:widowControl/>
      </w:pPr>
      <w:r>
        <w:t>现在，在如此一个心思上，藉着，纯粹地，将真理，举在其眼前，要，产生什么印象呢？</w:t>
      </w:r>
    </w:p>
    <w:p w14:paraId="18344456">
      <w:pPr>
        <w:pStyle w:val="11"/>
        <w:widowControl/>
      </w:pPr>
      <w:r>
        <w:t>What life, what emotion, what effect will be accomplished?</w:t>
      </w:r>
    </w:p>
    <w:p w14:paraId="26D3CAF3">
      <w:pPr>
        <w:pStyle w:val="11"/>
        <w:widowControl/>
      </w:pPr>
      <w:r>
        <w:t>什么生命，什么情感，什么果效，将被，成就？</w:t>
      </w:r>
    </w:p>
    <w:p w14:paraId="58381E2A">
      <w:pPr>
        <w:pStyle w:val="11"/>
        <w:widowControl/>
      </w:pPr>
      <w:r>
        <w:t>As well might we spread out the pictured canvas before the glazed eye of a corpse, and expect that by the beauty of the design, and the brilliancy of the coloring, and the genius of the execution, we would animate the body with life, and heave the bosom with emotion, and cause the eye to swim with delight, as to look for similar moral effects to result from the mere holding up to view Divine truth before a carnal mind, " dead in trespasses and sins."</w:t>
      </w:r>
    </w:p>
    <w:p w14:paraId="700BC544">
      <w:pPr>
        <w:pStyle w:val="11"/>
        <w:widowControl/>
      </w:pPr>
      <w:r>
        <w:t>我们，同样地，或许可以，将，那被描绘的画布，展开在一个，尸体的无神的眼睛前，并，期望，藉着，那设计的美丽，和，那色彩的辉煌，和，那执行的天才，我们，会，以生命，使那身体活泼，并，以情感，使那胸膛起伏，并，使那眼睛，以喜乐而游泳，如同，要，期望，从纯粹地，将神圣真理，举到一个，属肉体的心思，“死在过犯罪恶之中”前，来产生类似的道德果效。</w:t>
      </w:r>
    </w:p>
    <w:p w14:paraId="6C082DD4">
      <w:pPr>
        <w:pStyle w:val="11"/>
        <w:widowControl/>
      </w:pPr>
      <w:r>
        <w:t>And yet there are those who maintain the doctrine, that Divine truth, unaccompanied by any extraneous power, can effect all these wonders!</w:t>
      </w:r>
    </w:p>
    <w:p w14:paraId="75898E6A">
      <w:pPr>
        <w:pStyle w:val="11"/>
        <w:widowControl/>
      </w:pPr>
      <w:r>
        <w:t>然而，有那些人，他们，维持那个教义，即，神圣的真理，不，被任何，外在的能力所伴随，能，作成所有这些奇事！</w:t>
      </w:r>
    </w:p>
    <w:p w14:paraId="54751B43">
      <w:pPr>
        <w:pStyle w:val="11"/>
        <w:widowControl/>
      </w:pPr>
      <w:r>
        <w:t>Against such a theory we would simply place one passage from the sacred Word: " Except a man be born again, he cannot see the kingdom of God."</w:t>
      </w:r>
    </w:p>
    <w:p w14:paraId="348319FA">
      <w:pPr>
        <w:pStyle w:val="11"/>
        <w:widowControl/>
      </w:pPr>
      <w:r>
        <w:t>与如此一个理论相反，我们，愿，单纯地，放置一个，从圣经而来的经文：“人若不重生，就不能见神的国。”</w:t>
      </w:r>
    </w:p>
    <w:p w14:paraId="20BBFE43">
      <w:pPr>
        <w:pStyle w:val="11"/>
        <w:widowControl/>
      </w:pPr>
      <w:r>
        <w:t>But the power of the truth for which we plead, is that which results from the attending energy and demonstration of the Holy Spirit.</w:t>
      </w:r>
    </w:p>
    <w:p w14:paraId="31E9BB66">
      <w:pPr>
        <w:pStyle w:val="11"/>
        <w:widowControl/>
      </w:pPr>
      <w:r>
        <w:t>但是，我们，为之辩护的真理的能力，是那个，从，圣灵的，伴随的能力与彰显而来的。</w:t>
      </w:r>
    </w:p>
    <w:p w14:paraId="1FD48409">
      <w:pPr>
        <w:pStyle w:val="11"/>
        <w:widowControl/>
      </w:pPr>
      <w:r>
        <w:t>The sacred Word, inspired though it be, ii but a dead letter, unclothed with the life-giving power of the Holy Spirit.</w:t>
      </w:r>
    </w:p>
    <w:p w14:paraId="5BFE530B">
      <w:pPr>
        <w:pStyle w:val="11"/>
        <w:widowControl/>
      </w:pPr>
      <w:r>
        <w:t>那圣经，虽然，是，受默示的，却，但，是一个死的字句，不，被，圣灵赐生命的能力所衣被。</w:t>
      </w:r>
    </w:p>
    <w:p w14:paraId="03CA9ABC">
      <w:pPr>
        <w:pStyle w:val="11"/>
        <w:widowControl/>
      </w:pPr>
      <w:r>
        <w:t>Awful as are the truths it unfolds, solemn as are the revelations it discloses, touching as are the scenes it portrays, and persuasive as are the motives it supplies, yet, when left to its own unaided operation, Divine truth is utterly impotent to the production of spiritual life, love, and holiness in the soul of man.</w:t>
      </w:r>
    </w:p>
    <w:p w14:paraId="47C470AC">
      <w:pPr>
        <w:pStyle w:val="11"/>
        <w:widowControl/>
      </w:pPr>
      <w:r>
        <w:t>虽然，它，所展开的真理，是可畏的，它，所揭示的启示，是庄严的，它，所描绘的场景，是感人的，并且，它，所供应的动机，是有说服力的，然而，当，被留给其，自己无助的运行时，神圣的真理，是，全然地，无能于，在人的灵魂中，产生属灵的生命、爱、和圣洁。</w:t>
      </w:r>
    </w:p>
    <w:p w14:paraId="155363F7">
      <w:pPr>
        <w:pStyle w:val="11"/>
        <w:widowControl/>
      </w:pPr>
      <w:r>
        <w:t>Its influence must necessarily be passive, possessing as it does no actual power of its own, and depending upon a Divine influence extraneous from itself, to render its teaching efficacious.</w:t>
      </w:r>
    </w:p>
    <w:p w14:paraId="12756ABF">
      <w:pPr>
        <w:pStyle w:val="11"/>
        <w:widowControl/>
      </w:pPr>
      <w:r>
        <w:t>其影响，必，必然地，是被动的，因为它，不，拥有任何，其自己的实际能力，并且，依赖于一个，从其自己之外的神圣影响，来，使其教导有效。</w:t>
      </w:r>
    </w:p>
    <w:p w14:paraId="09EFD642">
      <w:pPr>
        <w:pStyle w:val="11"/>
        <w:widowControl/>
      </w:pPr>
      <w:r>
        <w:t>The three thousand who were converted on the day of Pentecost, were doubtless awakened under one sermon, and some would declare it was the power of the truth which wrought those wonders of grace.</w:t>
      </w:r>
    </w:p>
    <w:p w14:paraId="5F1AFD7C">
      <w:pPr>
        <w:pStyle w:val="11"/>
        <w:widowControl/>
      </w:pPr>
      <w:r>
        <w:t>那，在五旬节那天，归信的，三千人，无疑地，是在，一个讲道下被唤醒的，并且，一些人，会宣称，是，真理的能力，那，作成了那些恩典的奇事。</w:t>
      </w:r>
    </w:p>
    <w:p w14:paraId="7663E484">
      <w:pPr>
        <w:pStyle w:val="11"/>
        <w:widowControl/>
      </w:pPr>
      <w:r>
        <w:t>With this we perfectly agree, only adding, that it was truth in the mighty hand of God which pierced them to the heart, and wrung from them the cry, " Men and brethren, what shall we do?"</w:t>
      </w:r>
    </w:p>
    <w:p w14:paraId="0D15A364">
      <w:pPr>
        <w:pStyle w:val="11"/>
        <w:widowControl/>
      </w:pPr>
      <w:r>
        <w:t>对此，我们，完全地同意，只，加上说，是，在神大能的手中的真理，那，刺透他们的心，并，从他们，那里，拧出那呼喊，“人，和弟兄们，我们，当怎样行？”</w:t>
      </w:r>
    </w:p>
    <w:p w14:paraId="0423B65B">
      <w:pPr>
        <w:pStyle w:val="11"/>
        <w:widowControl/>
      </w:pPr>
      <w:r>
        <w:t>The Eternal Spirit was the efficient cause, and the preached truth but the instrument employed, to produce the effect; but for his accompanying and effectual power, they would, as multitudes do now, have turned their backs upon the sermon of Peter, though it was full of Christ crucified, deriding the truth, and rejecting the Savior of whom it spoke.</w:t>
      </w:r>
    </w:p>
    <w:p w14:paraId="0CE0055E">
      <w:pPr>
        <w:pStyle w:val="11"/>
        <w:widowControl/>
      </w:pPr>
      <w:r>
        <w:t>永恒的灵，是，那有效的因，并且，那被传讲的真理，但，是，被使用的工具，来，产生那果效；但是，为着祂，伴随而有效的能力，他们，会，如， multitudes（ multitudes）现今所作，已，转背，于彼得的讲道，虽然它，是，充满了被钉十字架的基督，嘲笑那真理，并，拒绝它，所说的救主。</w:t>
      </w:r>
    </w:p>
    <w:p w14:paraId="411ACC8D">
      <w:pPr>
        <w:pStyle w:val="11"/>
        <w:widowControl/>
      </w:pPr>
      <w:r>
        <w:t>But it pleased God, in the sovereignty of his will, to call them by his grace, and this he did by the effectual, omnipotent power of the Holy Spirit, through the instrumentality of a preached gospel.</w:t>
      </w:r>
    </w:p>
    <w:p w14:paraId="7A95E565">
      <w:pPr>
        <w:pStyle w:val="11"/>
        <w:widowControl/>
      </w:pPr>
      <w:r>
        <w:t>但是，神，在祂旨意的，主权中，乐意，藉着祂的恩典，来召他们，并且，这，祂，是藉着，圣灵的，有效、全能的能力，通过，一个被传讲的福音的工具，而作的。</w:t>
      </w:r>
    </w:p>
    <w:p w14:paraId="5D42DB74">
      <w:pPr>
        <w:pStyle w:val="11"/>
        <w:widowControl/>
      </w:pPr>
      <w:r>
        <w:t>Thus, then, we plead for a personal experimental acquaintance with, and reception of, the truth, before it can produce anything like holiness in the soul.</w:t>
      </w:r>
    </w:p>
    <w:p w14:paraId="61ABCA6F">
      <w:pPr>
        <w:pStyle w:val="11"/>
        <w:widowControl/>
      </w:pPr>
      <w:r>
        <w:t>如此，那么，我们，辩护，一个，个人经验性的，对真理的认识，和，领受，在它，能，在灵魂中，产生任何，像圣洁的东西之前。</w:t>
      </w:r>
    </w:p>
    <w:p w14:paraId="65D477E0">
      <w:pPr>
        <w:pStyle w:val="11"/>
        <w:widowControl/>
      </w:pPr>
      <w:r>
        <w:t>That it has found an entrance to the judgment merely, will not do; advancing not further, - arresting not the will, touching not the heart, renewing not the whole soul, - it can never erect the empire of holiness in man; the reign of sanctification cannot have commenced.</w:t>
      </w:r>
    </w:p>
    <w:p w14:paraId="7146723A">
      <w:pPr>
        <w:pStyle w:val="11"/>
        <w:widowControl/>
      </w:pPr>
      <w:r>
        <w:t>那，它，已，找到一个，入口，只到判断，将，不作；不，再前进，——不，逮捕意志，不，触摸心，不，更新整个灵魂，——它，永不能，在人里面，竖立圣洁的帝国；成圣的统治，不能，已开始。</w:t>
      </w:r>
    </w:p>
    <w:p w14:paraId="20B94F0A">
      <w:pPr>
        <w:pStyle w:val="11"/>
        <w:widowControl/>
      </w:pPr>
      <w:r>
        <w:t>The mental eye may be clear, the moral eye closed; the mind all light, the heart all dark; the creed orthodox, and the whole life at variance with the creed.</w:t>
      </w:r>
    </w:p>
    <w:p w14:paraId="42AC6ADE">
      <w:pPr>
        <w:pStyle w:val="11"/>
        <w:widowControl/>
      </w:pPr>
      <w:r>
        <w:t>心思的眼，或许，是清楚的，道德的眼，是，关闭的；心思，全是光，心，全是黑暗；信条，是正统的，并且，整个生命，与那信条不一致。</w:t>
      </w:r>
    </w:p>
    <w:p w14:paraId="5622A862">
      <w:pPr>
        <w:pStyle w:val="11"/>
        <w:widowControl/>
      </w:pPr>
      <w:r>
        <w:t>Such is the discordant effect of Divine truth, simply settled in the human understanding, unaccompanied by the power of the Holy Spirit in the heart.</w:t>
      </w:r>
    </w:p>
    <w:p w14:paraId="4A2FAE93">
      <w:pPr>
        <w:pStyle w:val="11"/>
        <w:widowControl/>
      </w:pPr>
      <w:r>
        <w:t>如此，是，神圣真理的，不和谐的果效，单纯地，安顿在人类的悟性中，不，被，圣灵，在心中的能力所伴随。</w:t>
      </w:r>
    </w:p>
    <w:p w14:paraId="4F0FCF98">
      <w:pPr>
        <w:pStyle w:val="11"/>
        <w:widowControl/>
      </w:pPr>
      <w:r>
        <w:t>But let a man receive the truth in his heart by the power of God himself; let it enter there, disarming and dethroning the strong man; let Jesus enter, and the Holy Spirit take possession, renewing, sealing, and sanctifying the soul; and then we may look for the " fruits of holiness which are unto eternal life."</w:t>
      </w:r>
    </w:p>
    <w:p w14:paraId="5C5CDF43">
      <w:pPr>
        <w:pStyle w:val="11"/>
        <w:widowControl/>
      </w:pPr>
      <w:r>
        <w:t>但是，让一个人，藉着神自己的能力，在他心里，领受真理；让它，进入那里，解除并，废黜那壮士；让耶稣，进入，并且，圣灵，占有，更新、印记、并，成圣那灵魂；并且，那时，我们，或许可以期望，“圣洁的果子，是，直到永生。”</w:t>
      </w:r>
    </w:p>
    <w:p w14:paraId="6186C557">
      <w:pPr>
        <w:pStyle w:val="11"/>
        <w:widowControl/>
      </w:pPr>
      <w:r>
        <w:t>Now that it is the natural tendency of Divine truth thus received into the heart, to produce holiness, a moment's reference to the word of God will show.</w:t>
      </w:r>
    </w:p>
    <w:p w14:paraId="45B29833">
      <w:pPr>
        <w:pStyle w:val="11"/>
        <w:widowControl/>
      </w:pPr>
      <w:r>
        <w:t>现在，神圣的真理，如此地，被领受到心里，有，产生圣洁的自然倾向，一个，对神话语的片刻的参照，将，显明。</w:t>
      </w:r>
    </w:p>
    <w:p w14:paraId="5352CCDA">
      <w:pPr>
        <w:pStyle w:val="11"/>
        <w:widowControl/>
      </w:pPr>
      <w:r>
        <w:t>The design of the whole plan of redemption, was to secure the highest holiness and happiness of the creature; and when the gospel comes with the power of God unto the salvation of the soul, this end is pre-eminently secured.</w:t>
      </w:r>
    </w:p>
    <w:p w14:paraId="10CF91EB">
      <w:pPr>
        <w:pStyle w:val="11"/>
        <w:widowControl/>
      </w:pPr>
      <w:r>
        <w:t>整个救赎计划的设计，是，要，保障受造物的，最高圣洁与福乐；并且，当，福音，带着神的能力，到灵魂的救恩时，这个目的，是，卓越地被保障的。</w:t>
      </w:r>
    </w:p>
    <w:p w14:paraId="3BE1E615">
      <w:pPr>
        <w:pStyle w:val="11"/>
        <w:widowControl/>
      </w:pPr>
      <w:r>
        <w:t>The renewed man is a pardoned man; the pardoned man becomes a holy man; and the holy man is a happy man.</w:t>
      </w:r>
    </w:p>
    <w:p w14:paraId="18180227">
      <w:pPr>
        <w:pStyle w:val="11"/>
        <w:widowControl/>
      </w:pPr>
      <w:r>
        <w:t>那，被更新的人，是，一个被赦免的人；那，被赦免的人，成为一个圣洁的人；并且，那圣洁的人，是，一个幸福的人。</w:t>
      </w:r>
    </w:p>
    <w:p w14:paraId="393F7589">
      <w:pPr>
        <w:pStyle w:val="11"/>
        <w:widowControl/>
      </w:pPr>
      <w:r>
        <w:t>Look, then, at God's word, and trace the tendency of every doctrine, precept, promise, and threatening, and mark the holy influence of each.</w:t>
      </w:r>
    </w:p>
    <w:p w14:paraId="31E52A98">
      <w:pPr>
        <w:pStyle w:val="11"/>
        <w:widowControl/>
      </w:pPr>
      <w:r>
        <w:t>那么，看，神的话语，并，追溯每一个教义、诫命、应许、和威吓的倾向，并，标记每一个的圣洁影响。</w:t>
      </w:r>
    </w:p>
    <w:p w14:paraId="50AB3AD9">
      <w:pPr>
        <w:pStyle w:val="11"/>
        <w:widowControl/>
      </w:pPr>
      <w:r>
        <w:t>To select, for example, a few of the distinguishing doctrines of grace.</w:t>
      </w:r>
    </w:p>
    <w:p w14:paraId="71105B2B">
      <w:pPr>
        <w:pStyle w:val="11"/>
        <w:widowControl/>
      </w:pPr>
      <w:r>
        <w:t>例如，来，选择几个，恩典的区别性教义。</w:t>
      </w:r>
    </w:p>
    <w:p w14:paraId="712A227C">
      <w:pPr>
        <w:pStyle w:val="11"/>
        <w:widowControl/>
      </w:pPr>
      <w:r>
        <w:t>Take the doctrine of God's everlasting love to his people, as seen in their election to eternal life.</w:t>
      </w:r>
    </w:p>
    <w:p w14:paraId="43DF265D">
      <w:pPr>
        <w:pStyle w:val="11"/>
        <w:widowControl/>
      </w:pPr>
      <w:r>
        <w:t>取，神的，永恒的爱，对祂子民的教义，正如，在他们，被，拣选到永生中所看见的。</w:t>
      </w:r>
    </w:p>
    <w:p w14:paraId="769568E0">
      <w:pPr>
        <w:pStyle w:val="11"/>
        <w:widowControl/>
      </w:pPr>
      <w:r>
        <w:t>How holy is the tendency of this truth!</w:t>
      </w:r>
    </w:p>
    <w:p w14:paraId="07AD9D64">
      <w:pPr>
        <w:pStyle w:val="11"/>
        <w:widowControl/>
      </w:pPr>
      <w:r>
        <w:t>这个真理的倾向，是何等地圣洁！</w:t>
      </w:r>
    </w:p>
    <w:p w14:paraId="251BCC8D">
      <w:pPr>
        <w:pStyle w:val="11"/>
        <w:widowControl/>
      </w:pPr>
      <w:r>
        <w:t>"Blessed be the God and Father of our Lord Jesus Christ, who has blessed us with all spiritual blessings in heavenly places in Christ: according as he has chosen us in him before the foundation of the world, that we should be holy and without blame before him in love."</w:t>
      </w:r>
    </w:p>
    <w:p w14:paraId="5DDB9CE0">
      <w:pPr>
        <w:pStyle w:val="11"/>
        <w:widowControl/>
      </w:pPr>
      <w:r>
        <w:t>“愿颂赞，归于我们主耶稣基督的，神和父，祂，在基督里，曾赐给我们，天上，各样属灵的福气：就如祂，在创立世界以前，在祂里面，拣选了我们，使我们，在爱里，在祂面前，成为圣洁，无有瑕疵。”</w:t>
      </w:r>
    </w:p>
    <w:p w14:paraId="477D9B01">
      <w:pPr>
        <w:pStyle w:val="11"/>
        <w:widowControl/>
      </w:pPr>
      <w:r>
        <w:t>Eph. i. 3,4.</w:t>
      </w:r>
    </w:p>
    <w:p w14:paraId="7F2DC2B6">
      <w:pPr>
        <w:pStyle w:val="11"/>
        <w:widowControl/>
      </w:pPr>
      <w:r>
        <w:t>以弗所书 1:3,4。</w:t>
      </w:r>
    </w:p>
    <w:p w14:paraId="6EC4203D">
      <w:pPr>
        <w:pStyle w:val="11"/>
        <w:widowControl/>
      </w:pPr>
      <w:r>
        <w:t>Let not my reader turn from this glorious doctrine, because he may find it irreconcilable with others that he may hold, or because the mists of prejudice may long have veiled it from his mind; it is a revealed doctrine, and therefore to be fully received; it is a holy doctrine, and therefore to be ardently loved.</w:t>
      </w:r>
    </w:p>
    <w:p w14:paraId="1CFCABC7">
      <w:pPr>
        <w:pStyle w:val="11"/>
        <w:widowControl/>
      </w:pPr>
      <w:r>
        <w:t>让，我的读者，不，从这个荣耀的教义转离，因为他，或许会发现它，与他，或许持有的其他的，不相容，或因为，偏见的迷雾，或许已，长久地，将它，从他的心思中，遮盖；它，是一个被启示的教义，并且，因此，当被，完全地领受；它，是一个圣洁的教义，并且，因此，当被，热切地爱。</w:t>
      </w:r>
    </w:p>
    <w:p w14:paraId="2D75622B">
      <w:pPr>
        <w:pStyle w:val="11"/>
        <w:widowControl/>
      </w:pPr>
      <w:r>
        <w:t>Received in the heart by the teaching of the Holy Spirit, it lays the pride of man in the dust, knocks from beneath the soul all ground for self-glorying, and expands the mind with the most exalted views of the glory, grace, and love of Jehovah.</w:t>
      </w:r>
    </w:p>
    <w:p w14:paraId="40253881">
      <w:pPr>
        <w:pStyle w:val="11"/>
        <w:widowControl/>
      </w:pPr>
      <w:r>
        <w:t>被，圣灵的教导，领受到心里，它，将，人的骄傲，放在尘土里，从灵魂之下，敲掉所有，为自夸的根据，并，以，对耶和华的，荣耀、恩典、和爱的，最崇高的看见，来，扩展心思。</w:t>
      </w:r>
    </w:p>
    <w:p w14:paraId="009B54FE">
      <w:pPr>
        <w:pStyle w:val="11"/>
        <w:widowControl/>
      </w:pPr>
      <w:r>
        <w:t>He who receives the doctrine of electing love in his heart by the power of the Spirit, bears about with him the material of a holy walk; its tendency is to humble, abase, and sanctify the man.</w:t>
      </w:r>
    </w:p>
    <w:p w14:paraId="7BE70B72">
      <w:pPr>
        <w:pStyle w:val="11"/>
        <w:widowControl/>
      </w:pPr>
      <w:r>
        <w:t>那，藉着圣灵的能力，在他心里，领受拣选之爱的教义的人，在他身上，带着一个，圣洁行事为人的材料；其倾向，是，使人谦卑、降卑、和成圣。</w:t>
      </w:r>
    </w:p>
    <w:p w14:paraId="5037549A">
      <w:pPr>
        <w:pStyle w:val="11"/>
        <w:widowControl/>
      </w:pPr>
      <w:r>
        <w:t>Thus holy, too, is the revealed doctrine of God's free, sovereign, and distinguishing grace.</w:t>
      </w:r>
    </w:p>
    <w:p w14:paraId="705E1735">
      <w:pPr>
        <w:pStyle w:val="11"/>
        <w:widowControl/>
      </w:pPr>
      <w:r>
        <w:t>如此地，圣洁，也，是，神的，白白的、主权的、和，区别性的恩典的被启示的教义。</w:t>
      </w:r>
    </w:p>
    <w:p w14:paraId="3FDA60F1">
      <w:pPr>
        <w:pStyle w:val="11"/>
        <w:widowControl/>
      </w:pPr>
      <w:r>
        <w:t>The tendency of this truth is most sanctifying: for a man to feel that God alone has made him to differ from another - that what he has he has received - that by the free, distinguishing grace of God, he is what he is, - is a truth, when experienced in the heart, surely of the most holy influence.</w:t>
      </w:r>
    </w:p>
    <w:p w14:paraId="4F091CDE">
      <w:pPr>
        <w:pStyle w:val="11"/>
        <w:widowControl/>
      </w:pPr>
      <w:r>
        <w:t>这个真理的倾向，是，最使人成圣的：因为，一个人，感觉到，唯独神，使他，与另一个人不同——即，他，所拥有的，是他，已领受的——即，藉着神的，白白的、区别性的恩典，他，是他，所是的，——是，一个真理，当，在心里被经历时，无疑地，有，最圣洁的影响。</w:t>
      </w:r>
    </w:p>
    <w:p w14:paraId="0AC90955">
      <w:pPr>
        <w:pStyle w:val="11"/>
        <w:widowControl/>
      </w:pPr>
      <w:r>
        <w:t>How it lays the axe at the root of self!</w:t>
      </w:r>
    </w:p>
    <w:p w14:paraId="6143337F">
      <w:pPr>
        <w:pStyle w:val="11"/>
        <w:widowControl/>
      </w:pPr>
      <w:r>
        <w:t>它，如何地，将斧子，放在自我的根上！</w:t>
      </w:r>
    </w:p>
    <w:p w14:paraId="1A241928">
      <w:pPr>
        <w:pStyle w:val="11"/>
        <w:widowControl/>
      </w:pPr>
      <w:r>
        <w:t>how it stains the pride of human glory, and hushes the whispers of vain boasting!</w:t>
      </w:r>
    </w:p>
    <w:p w14:paraId="5FF3D8F6">
      <w:pPr>
        <w:pStyle w:val="11"/>
        <w:widowControl/>
      </w:pPr>
      <w:r>
        <w:t>它，如何地，玷污人类荣耀的骄傲，并，使虚浮夸口的低语，安静！</w:t>
      </w:r>
    </w:p>
    <w:p w14:paraId="48F404A7">
      <w:pPr>
        <w:pStyle w:val="11"/>
        <w:widowControl/>
      </w:pPr>
      <w:r>
        <w:t>It lays the renewed sinner, where he ought ever to lie, in the dust; and places the crown, where it alone ought to shine, bright and glorious, upon the head of sovereign mercy.</w:t>
      </w:r>
    </w:p>
    <w:p w14:paraId="1F1ACE4E">
      <w:pPr>
        <w:pStyle w:val="11"/>
        <w:widowControl/>
      </w:pPr>
      <w:r>
        <w:t>它，将那，被更新的罪人，放在他，永应当躺卧的，在尘土里；并，将那冠冕，放在它，唯独应当照耀的，明亮而荣耀的，在主权怜悯的头上。</w:t>
      </w:r>
    </w:p>
    <w:p w14:paraId="64E24F92">
      <w:pPr>
        <w:pStyle w:val="11"/>
        <w:widowControl/>
      </w:pPr>
      <w:r>
        <w:t>" Lord, why me ?</w:t>
      </w:r>
    </w:p>
    <w:p w14:paraId="77F316B2">
      <w:pPr>
        <w:pStyle w:val="11"/>
        <w:widowControl/>
      </w:pPr>
      <w:r>
        <w:t>“主啊，为何是我？</w:t>
      </w:r>
    </w:p>
    <w:p w14:paraId="48030786">
      <w:pPr>
        <w:pStyle w:val="11"/>
        <w:widowControl/>
        <w:numPr>
          <w:ilvl w:val="0"/>
          <w:numId w:val="27"/>
        </w:numPr>
        <w:ind w:left="0" w:leftChars="0" w:firstLine="0" w:firstLineChars="0"/>
        <w:rPr>
          <w:b w:val="0"/>
          <w:bdr w:val="none" w:sz="0" w:space="0"/>
        </w:rPr>
      </w:pPr>
      <w:r>
        <w:t>was far from you by wicked works; I was the least of my Father's house, and of all, the most unworthy and unlikely object of your love: and yet your mercy sought me, - your grace selected me out of all the rest, and made me a miracle of its omnipotent power.</w:t>
      </w:r>
    </w:p>
    <w:p w14:paraId="50A07980">
      <w:pPr>
        <w:pStyle w:val="11"/>
        <w:widowControl/>
      </w:pPr>
      <w:r>
        <w:t>我，因恶行，而远离祢；我，是我父家中，最小的，并且，在所有人中，是，祢爱的，最不配的、最不可能的对象：然而，祢的怜悯，寻找我，——祢的恩典，从所有其余的，拣选了我，并，使我，成为其，全能能力的一个，奇迹。</w:t>
      </w:r>
    </w:p>
    <w:p w14:paraId="317FA0ED">
      <w:pPr>
        <w:pStyle w:val="11"/>
        <w:widowControl/>
      </w:pPr>
      <w:r>
        <w:t>Lord, to what can I refer this, but to your mere mercy, your sovereign and free grace, entirely apart from all worth or worthiness that you did see in me?</w:t>
      </w:r>
    </w:p>
    <w:p w14:paraId="0182F7C4">
      <w:pPr>
        <w:pStyle w:val="11"/>
        <w:widowControl/>
      </w:pPr>
      <w:r>
        <w:t>主啊，我，能，将此，归于什么，除了，祢，纯粹的怜悯，祢，主权而白白的恩典，全然地，离开所有，祢，曾在我里面看见的，价值或配得？</w:t>
      </w:r>
    </w:p>
    <w:p w14:paraId="3018E6C9">
      <w:pPr>
        <w:pStyle w:val="11"/>
        <w:widowControl/>
      </w:pPr>
      <w:r>
        <w:t>Take, therefore, my body, soul, and spirit, and let them be, in time and through eternity, a holy temple to your glory."</w:t>
      </w:r>
    </w:p>
    <w:p w14:paraId="6035B7E8">
      <w:pPr>
        <w:pStyle w:val="11"/>
        <w:widowControl/>
      </w:pPr>
      <w:r>
        <w:t>那么，请取，我的身体、魂、和灵，并，让它们，在时间和，通过永恒，成为一个，圣洁的殿，归于祢的荣耀。”</w:t>
      </w:r>
    </w:p>
    <w:p w14:paraId="63FBF701">
      <w:pPr>
        <w:pStyle w:val="11"/>
        <w:widowControl/>
      </w:pPr>
      <w:r>
        <w:t>Thus "the grace of God, that brings salvation, has appeared to all men, teaching us, that, denying ungodliness and worldly lusts, we should live soberly, righteously, and godly in this present evil world."</w:t>
      </w:r>
    </w:p>
    <w:p w14:paraId="6E722D99">
      <w:pPr>
        <w:pStyle w:val="11"/>
        <w:widowControl/>
      </w:pPr>
      <w:r>
        <w:t>如此，“神的恩典，那，带来救恩，已，向万人显明，教导我们，即，否认不虔与属世的私欲，我们，应当，在这现今邪恶的世界，活得， soberly（清醒地）、公义地、和敬虔地。”</w:t>
      </w:r>
    </w:p>
    <w:p w14:paraId="51F6AE31">
      <w:pPr>
        <w:pStyle w:val="11"/>
        <w:widowControl/>
      </w:pPr>
      <w:r>
        <w:t>And so might we pass on through all the kindred doctrines of grace, were it necessary, showing that the sanctification of the believer is their great end and tendency.</w:t>
      </w:r>
    </w:p>
    <w:p w14:paraId="1CA6ED12">
      <w:pPr>
        <w:pStyle w:val="11"/>
        <w:widowControl/>
      </w:pPr>
      <w:r>
        <w:t>并且，如此，我们或许可以，经过所有，同类的恩典的教义，如果，是必要的，显明那，信徒的成圣，是，它们的大目的与倾向。</w:t>
      </w:r>
    </w:p>
    <w:p w14:paraId="06421CD1">
      <w:pPr>
        <w:pStyle w:val="11"/>
        <w:widowControl/>
      </w:pPr>
      <w:r>
        <w:t>All the precepts, too, are on the side of holiness.</w:t>
      </w:r>
    </w:p>
    <w:p w14:paraId="4E505AE8">
      <w:pPr>
        <w:pStyle w:val="11"/>
        <w:widowControl/>
      </w:pPr>
      <w:r>
        <w:t>所有诫命，也，都，在圣洁的一边。</w:t>
      </w:r>
    </w:p>
    <w:p w14:paraId="38FA57BD">
      <w:pPr>
        <w:pStyle w:val="11"/>
        <w:widowControl/>
      </w:pPr>
      <w:r>
        <w:t>" If you love me, keep my commandments"; "Love not the world, nor the things of the world "; " Come out of the world, and be you separate, and touch not the unclean thing "; " Watch and pray "; " Pray without ceasing "; " Love as brethren "; " Be you holy, for I am holy "; " God has not called us unto uncleanness, but unto holiness "; " That you might walk worthy of the Lord unto all pleasing, being fruitful in every good work, and increasing in the knowledge of God."</w:t>
      </w:r>
    </w:p>
    <w:p w14:paraId="31A2A7F5">
      <w:pPr>
        <w:pStyle w:val="11"/>
        <w:widowControl/>
      </w:pPr>
      <w:r>
        <w:t>“你们若爱我，就必遵守我的命令”；“不要爱世界，也不要爱世界上的事”；“从世界出来，分别为圣，不触摸那不洁的物”；“警醒祷告”；“不住的祷告”；“爱，如同弟兄”；“你们要圣洁，因为我是圣洁的”；“神，召我们，不是要我们不洁，乃是要我们圣洁”；“叫你们行事为人，对得起主，凡事蒙祂喜悦，在一切善事上结果子，渐渐的多知道神。”</w:t>
      </w:r>
    </w:p>
    <w:p w14:paraId="6EFDA6FC">
      <w:pPr>
        <w:pStyle w:val="11"/>
        <w:widowControl/>
      </w:pPr>
      <w:r>
        <w:t>Holy precepts!</w:t>
      </w:r>
    </w:p>
    <w:p w14:paraId="17767EE3">
      <w:pPr>
        <w:pStyle w:val="11"/>
        <w:widowControl/>
      </w:pPr>
      <w:r>
        <w:t>圣洁的诫命！</w:t>
      </w:r>
    </w:p>
    <w:p w14:paraId="20AB34A7">
      <w:pPr>
        <w:pStyle w:val="11"/>
        <w:widowControl/>
      </w:pPr>
      <w:r>
        <w:t>May the Eternal Spirit engrave them deep upon our hearts!</w:t>
      </w:r>
    </w:p>
    <w:p w14:paraId="4844DAF5">
      <w:pPr>
        <w:pStyle w:val="11"/>
        <w:widowControl/>
      </w:pPr>
      <w:r>
        <w:t>愿，永恒的灵，将它们，深深地，刻在我们的心上！</w:t>
      </w:r>
    </w:p>
    <w:p w14:paraId="12308FA5">
      <w:pPr>
        <w:pStyle w:val="11"/>
        <w:widowControl/>
      </w:pPr>
      <w:r>
        <w:t>Not less sanctifying in their tendency are those "exceeding great and precious promises " which the word of truth contains.</w:t>
      </w:r>
    </w:p>
    <w:p w14:paraId="3E013038">
      <w:pPr>
        <w:pStyle w:val="11"/>
        <w:widowControl/>
      </w:pPr>
      <w:r>
        <w:t>那些，“极其大而宝贵的应许”，那，真理的话语所包含的，在其倾向中，不，是，更不使人成圣。</w:t>
      </w:r>
    </w:p>
    <w:p w14:paraId="0ACECAEB">
      <w:pPr>
        <w:pStyle w:val="11"/>
        <w:widowControl/>
      </w:pPr>
      <w:r>
        <w:t>" Having, therefore, these promises, dearly beloved, let us cleanse ourselves from all filthiness of the flesh and spirit, perfecting holiness in the fear of God."</w:t>
      </w:r>
    </w:p>
    <w:p w14:paraId="5A32FD0E">
      <w:pPr>
        <w:pStyle w:val="11"/>
        <w:widowControl/>
      </w:pPr>
      <w:r>
        <w:t>“所以，亲爱的，既，有这些应许，让我们，洁净自己，脱离肉体和灵的一切污秽，在敬畏神中，完全圣洁。”</w:t>
      </w:r>
    </w:p>
    <w:p w14:paraId="36A09991">
      <w:pPr>
        <w:pStyle w:val="11"/>
        <w:widowControl/>
      </w:pPr>
      <w:r>
        <w:t>Equally holy is the tendency of the Divine threatenings.</w:t>
      </w:r>
    </w:p>
    <w:p w14:paraId="606C1A52">
      <w:pPr>
        <w:pStyle w:val="11"/>
        <w:widowControl/>
      </w:pPr>
      <w:r>
        <w:t>同样地，圣洁的，是，神圣威吓的倾向。</w:t>
      </w:r>
    </w:p>
    <w:p w14:paraId="0224F1A8">
      <w:pPr>
        <w:pStyle w:val="11"/>
        <w:widowControl/>
      </w:pPr>
      <w:r>
        <w:t>" The day of the Lord will come as a thief in the night; in the which the heavens shall pass away with a great noise, and the elements shall melt with fervent heat, the earth also and the works that are therein shall be burned up.</w:t>
      </w:r>
    </w:p>
    <w:p w14:paraId="11EF3789">
      <w:pPr>
        <w:pStyle w:val="11"/>
        <w:widowControl/>
      </w:pPr>
      <w:r>
        <w:t>“主的日子，要像贼一样来到；在那日，天，必，有大响声废去，有形质的，都要被烈火销化，地，和其上的物，也都要烧尽了。</w:t>
      </w:r>
    </w:p>
    <w:p w14:paraId="035DBA17">
      <w:pPr>
        <w:pStyle w:val="11"/>
        <w:widowControl/>
      </w:pPr>
      <w:r>
        <w:t>Seeing, then, that all these things shall be dissolved, what manner of persons ought you to be in all holy conversation and godliness!</w:t>
      </w:r>
    </w:p>
    <w:p w14:paraId="02719BC3">
      <w:pPr>
        <w:pStyle w:val="11"/>
        <w:widowControl/>
      </w:pPr>
      <w:r>
        <w:t>看哪，既然，所有这些事，都将，被销化，你们，在所有圣洁的言谈与敬虔中，应当是，何等样的人！</w:t>
      </w:r>
    </w:p>
    <w:p w14:paraId="022F3C68">
      <w:pPr>
        <w:pStyle w:val="11"/>
        <w:widowControl/>
      </w:pPr>
      <w:r>
        <w:t>Nevertheless we, according to his promise, look for new heavens and a new earth, wherein dwells righteousness.</w:t>
      </w:r>
    </w:p>
    <w:p w14:paraId="39D414CA">
      <w:pPr>
        <w:pStyle w:val="11"/>
        <w:widowControl/>
      </w:pPr>
      <w:r>
        <w:t>然而，我们，照祂的应许，盼望新天新地，有义居在其中。</w:t>
      </w:r>
    </w:p>
    <w:p w14:paraId="57F18CFC">
      <w:pPr>
        <w:pStyle w:val="11"/>
        <w:widowControl/>
      </w:pPr>
      <w:r>
        <w:t>Wherefore, beloved, seeing that you look for such things, be diligent that you may be found of him in peace, without spot, and blameless."</w:t>
      </w:r>
    </w:p>
    <w:p w14:paraId="0B66C03E">
      <w:pPr>
        <w:pStyle w:val="11"/>
        <w:widowControl/>
      </w:pPr>
      <w:r>
        <w:t>所以，亲爱的，既，你们，盼望这些事，就当，殷勤，使你们，可以，被祂，在平安中，寻见，无玷污，无可指摘。”</w:t>
      </w:r>
    </w:p>
    <w:p w14:paraId="5276431B">
      <w:pPr>
        <w:pStyle w:val="11"/>
        <w:widowControl/>
      </w:pPr>
      <w:r>
        <w:t>Thus holy and sanctifying are the nature and the effect of Divine truth.</w:t>
      </w:r>
    </w:p>
    <w:p w14:paraId="7FBAF5AE">
      <w:pPr>
        <w:pStyle w:val="11"/>
        <w:widowControl/>
      </w:pPr>
      <w:r>
        <w:t>如此，神圣真理的性质与果效，是，圣洁而使人成圣的。</w:t>
      </w:r>
    </w:p>
    <w:p w14:paraId="3E784C97">
      <w:pPr>
        <w:pStyle w:val="11"/>
        <w:widowControl/>
      </w:pPr>
      <w:r>
        <w:t>It is in its nature and properties most holy; it comes from a holy God; and whenever and wherever it is received in the heart, as the good and incorruptible seed of the kingdom, it produces that which is in accordance with its own nature, - holiness.</w:t>
      </w:r>
    </w:p>
    <w:p w14:paraId="10D8CB96">
      <w:pPr>
        <w:pStyle w:val="11"/>
        <w:widowControl/>
      </w:pPr>
      <w:r>
        <w:t>它，在其性质与特性上，是最圣洁的；它，从一位圣洁的神而来；并且，无论何时何地，它，被，在心里，领受，作为，国度的，好而不能坏的种子，它，就，产生那，与其自己性质相符的，——圣洁。</w:t>
      </w:r>
    </w:p>
    <w:p w14:paraId="598C16CB">
      <w:pPr>
        <w:pStyle w:val="11"/>
        <w:widowControl/>
      </w:pPr>
      <w:r>
        <w:t>As is the tree, so are the fruits; as is the cause, so are the effects.</w:t>
      </w:r>
    </w:p>
    <w:p w14:paraId="6DEAE2FF">
      <w:pPr>
        <w:pStyle w:val="11"/>
        <w:widowControl/>
      </w:pPr>
      <w:r>
        <w:t>树，如何，其果子，也如何；因，如何，其果效，也如何。</w:t>
      </w:r>
    </w:p>
    <w:p w14:paraId="70A44237">
      <w:pPr>
        <w:pStyle w:val="11"/>
        <w:widowControl/>
      </w:pPr>
      <w:r>
        <w:t>It brings down and lays low the high thoughts of man, by revealing to him the character of God; it convinces him of his deep guilt and awful condemnation, by exhibiting the Divine law; it unfolds to him God's hatred of sin, his justice in punishing and his mercy in pardoning it, by unfolding to his view the cross of Christ; and taking entire possession of the soul, it implants new principles, supplies new motives, gives a new end, begets new joys, and inspires new hopes, - in a word, diffuses itself through the whole moral man, changes it into the same image, and transforms it into " an habitation of God through the Spirit."</w:t>
      </w:r>
    </w:p>
    <w:p w14:paraId="69664EDC">
      <w:pPr>
        <w:pStyle w:val="11"/>
        <w:widowControl/>
      </w:pPr>
      <w:r>
        <w:t>它，藉着，向人，启示神的品格，而，将人的高大思想，带下来并降低；它，藉着，展现神的律法，而，使他，确信他深的罪责与可畏的定罪；它，藉着，向他的视野，展开基督的十字架，而，向他，展开神，对罪的恨恶，祂，在惩罚罪上的公义和在赦免罪上的怜悯；并且，全然地，占有那灵魂，它，栽植新的原则，供应新的动机，给予一个新的目的，生出新的喜乐，并，激励新的盼望，——总而言之，将它自己，散布在整个道德的人里面，将其，变为同样的形象，并，将其，变为，“藉着圣灵，成为神的一个居所。”</w:t>
      </w:r>
    </w:p>
    <w:p w14:paraId="0E51AF97">
      <w:pPr>
        <w:pStyle w:val="11"/>
        <w:widowControl/>
      </w:pPr>
      <w:r>
        <w:t>Now it will require no labored or lengthened discussion to show, that the nature and tendency of error must be opposite to that of truth; for it is impossible that two things so different in their natures should be capable of producing the same effects.</w:t>
      </w:r>
    </w:p>
    <w:p w14:paraId="3FD2021F">
      <w:pPr>
        <w:pStyle w:val="11"/>
        <w:widowControl/>
      </w:pPr>
      <w:r>
        <w:t>现在，要，显明，错误的性质与倾向，必，与真理的相反，将，不需，任何，劳苦或冗长的讨论；因为，不可能，两个，在它们性质上如此不同的事物，应当，能，产生同样的果效。</w:t>
      </w:r>
    </w:p>
    <w:p w14:paraId="45A38680">
      <w:pPr>
        <w:pStyle w:val="11"/>
        <w:widowControl/>
      </w:pPr>
      <w:r>
        <w:t>If the nature and the tendency of truth are to promote holiness, it must be the nature and tendency of error to promote unholiness: if the one tends to humble the pride of man, to diminish him in his own eyes, to correct the evils of his fallen nature, to break the power of corruption, and to introduce him into the holy liberty of the child of God, - for " if the truth makes him free, then is he free indeed," - surely the other tends to foster his proud conceit of himself, to beget a lofty view of his own gifts and attainments, to lessen his views of sin's exceeding sinfulness, and, lowering the motive and weakening the power of holiness, gives the unchecked rein to all the corrupt propensities of a fallen nature.</w:t>
      </w:r>
    </w:p>
    <w:p w14:paraId="6DE45858">
      <w:pPr>
        <w:pStyle w:val="11"/>
        <w:widowControl/>
      </w:pPr>
      <w:r>
        <w:t>如果，真理的性质与倾向，是，要促进圣洁，那么，错误的性质与倾向，就必是，要促进不圣洁：如果，前者，倾向于，谦卑人的骄傲，使他，在他自己的眼中，减少，纠正他，堕落本性的邪恶，打破败坏的能力，并，将他，引入神儿女的圣洁自由，——因为，“如果真理，使他自由，那么，他，就，真是自由的，”——无疑地，后者，倾向于，培养他，对自己的骄傲的自负，生出一种，对他自己恩赐与成就的崇高看见，减少他，对罪的，极其罪恶的看见，并且，降低那动机并削弱圣洁的能力，给予，那，堕落本性的所有败坏的倾向，以，不受约束的缰绳。</w:t>
      </w:r>
    </w:p>
    <w:p w14:paraId="0C5DEFF4">
      <w:pPr>
        <w:pStyle w:val="11"/>
        <w:widowControl/>
      </w:pPr>
      <w:r>
        <w:t>It is the tendency of false doctrine to divert the mind that cherishes it into a wrong channel: it leads the soul away from God.</w:t>
      </w:r>
    </w:p>
    <w:p w14:paraId="5D8200F4">
      <w:pPr>
        <w:pStyle w:val="11"/>
        <w:widowControl/>
      </w:pPr>
      <w:r>
        <w:t>虚假教义的倾向，是，将那，怀存它的心思，转向一个，错误的渠道：它，引灵魂，离开神。</w:t>
      </w:r>
    </w:p>
    <w:p w14:paraId="1C7B3F09">
      <w:pPr>
        <w:pStyle w:val="11"/>
        <w:widowControl/>
      </w:pPr>
      <w:r>
        <w:t>As truth experimentally received draws the heart to God, so error cherished in the mind leads the heart from God.</w:t>
      </w:r>
    </w:p>
    <w:p w14:paraId="46B5A9F0">
      <w:pPr>
        <w:pStyle w:val="11"/>
        <w:widowControl/>
      </w:pPr>
      <w:r>
        <w:t>正如，真理，经验性地被领受，将心，引到神，同样，错误，被，在心思中怀存，引心，离开神。</w:t>
      </w:r>
    </w:p>
    <w:p w14:paraId="04B04CA1">
      <w:pPr>
        <w:pStyle w:val="11"/>
        <w:widowControl/>
      </w:pPr>
      <w:r>
        <w:t>It imparts distorted views of the Divine character, gives low conceptions of the Divine law, beclouds the finished work of Christ, weakens the power of moral obligation, and, from step to step, leads the soul entirely, and, if grace do not interfere, forever, from God.</w:t>
      </w:r>
    </w:p>
    <w:p w14:paraId="6BEE215A">
      <w:pPr>
        <w:pStyle w:val="11"/>
        <w:widowControl/>
      </w:pPr>
      <w:r>
        <w:t>它，传授，对神圣品格的扭曲的看法，给予，对神圣律法的低的观念，遮蔽基督完成的工作，削弱道德责任的能力，并且，一步一步地，引灵魂，全然地，并且，如果恩典，不干预，就，永远地，离开神。</w:t>
      </w:r>
    </w:p>
    <w:p w14:paraId="28B6EECB">
      <w:pPr>
        <w:pStyle w:val="11"/>
        <w:widowControl/>
      </w:pPr>
      <w:r>
        <w:t>That the connection between spiritual and personal declension and false doctrine is close and inseparable, and the results always the most painful and disastrous, cannot be questioned.</w:t>
      </w:r>
    </w:p>
    <w:p w14:paraId="268E0874">
      <w:pPr>
        <w:pStyle w:val="11"/>
        <w:widowControl/>
      </w:pPr>
      <w:r>
        <w:t>那，在属灵的和个人的衰退与虚假教义之间的联系，是，密切而不可分的，并且，那结果，总是，最痛苦而灾难性的，是，不可质疑的。</w:t>
      </w:r>
    </w:p>
    <w:p w14:paraId="6AC6BEBB">
      <w:pPr>
        <w:pStyle w:val="11"/>
        <w:widowControl/>
      </w:pPr>
      <w:r>
        <w:t>The moment a private Christian, or a public teacher, or an associated body, becomes infected with false doctrine, departs from the word of God, and sets up doctrines, and commandments, and ordinances, at variance with the revealed word, that moment finds him or them deteriorating in spirituality and declining in holiness; and from a career of spiritual prosperity, perhaps the most unexampled, relapsing into a state of formality, deadness, and unfruitfulness, from which nothing seems fully and permanently to recover them.</w:t>
      </w:r>
    </w:p>
    <w:p w14:paraId="48E81B1A">
      <w:pPr>
        <w:pStyle w:val="11"/>
        <w:widowControl/>
      </w:pPr>
      <w:r>
        <w:t>一个，私下的基督徒，或，一个，公开的教师，或，一个，联合的团体，一，被虚假教义所感染，离开神的话语，并，设立，与被启示的话语，不一致的，教义、诫命、和典章，那一刻，就，发现他或他们，在属灵性上，恶化，并在圣洁上，衰退；并且，从一个，属灵兴盛的生涯，或许是，最无与伦比的，复发，到一个，形式主义、死沉、和，不结果子的光景，从那，似乎，没有，任何事，能，完全而永久地，恢复他们。</w:t>
      </w:r>
    </w:p>
    <w:p w14:paraId="05BDC526">
      <w:pPr>
        <w:pStyle w:val="11"/>
        <w:widowControl/>
      </w:pPr>
      <w:r>
        <w:t>Select an individual believer, a minister, or the case of a church, which has departed from the "faith once delivered unto the saints," and has relinquished some of the fundamental doctrines of the Gospel, and how marked and painful are the results!</w:t>
      </w:r>
    </w:p>
    <w:p w14:paraId="1790EFF5">
      <w:pPr>
        <w:pStyle w:val="11"/>
        <w:widowControl/>
      </w:pPr>
      <w:r>
        <w:t>选择，一个，个体的信徒，一个，传道人，或，一个教会的情况，那，已，从那，“一次交付圣徒的信仰”，离开，并，已，放弃了福音的某些，基本教义，并且，其结果，是何等地显著和痛苦！</w:t>
      </w:r>
    </w:p>
    <w:p w14:paraId="19346717">
      <w:pPr>
        <w:pStyle w:val="11"/>
        <w:widowControl/>
      </w:pPr>
      <w:r>
        <w:t>Take, for example, the case of an individual believer.</w:t>
      </w:r>
    </w:p>
    <w:p w14:paraId="185E0553">
      <w:pPr>
        <w:pStyle w:val="11"/>
        <w:widowControl/>
      </w:pPr>
      <w:r>
        <w:t>例如，取，一个个体信徒的情况。</w:t>
      </w:r>
    </w:p>
    <w:p w14:paraId="1FC3A270">
      <w:pPr>
        <w:pStyle w:val="11"/>
        <w:widowControl/>
      </w:pPr>
      <w:r>
        <w:t>Has he abandoned the ancient landmark of truth?</w:t>
      </w:r>
    </w:p>
    <w:p w14:paraId="186EFE07">
      <w:pPr>
        <w:pStyle w:val="11"/>
        <w:widowControl/>
      </w:pPr>
      <w:r>
        <w:t>他，已，放弃了真理的古时地界吗？</w:t>
      </w:r>
    </w:p>
    <w:p w14:paraId="013B45F8">
      <w:pPr>
        <w:pStyle w:val="11"/>
        <w:widowControl/>
      </w:pPr>
      <w:r>
        <w:t>Has he lost a reverence for its character, a sense of its value, a relish for its sweetness ?</w:t>
      </w:r>
    </w:p>
    <w:p w14:paraId="25438405">
      <w:pPr>
        <w:pStyle w:val="11"/>
        <w:widowControl/>
      </w:pPr>
      <w:r>
        <w:t>他，已，失去了，对其品格的敬畏，对其价值的感觉，对其甘甜的滋味吗？</w:t>
      </w:r>
    </w:p>
    <w:p w14:paraId="1FFEF4D5">
      <w:pPr>
        <w:pStyle w:val="11"/>
        <w:widowControl/>
      </w:pPr>
      <w:r>
        <w:t>Trace the sad effects in his uneven walk, his careless spirit, his low-toned spirituality, his hardened conscience, his insensible heart, his neglect of means - in a word, the apparent withering up of all his grace.</w:t>
      </w:r>
    </w:p>
    <w:p w14:paraId="11C76466">
      <w:pPr>
        <w:pStyle w:val="11"/>
        <w:widowControl/>
      </w:pPr>
      <w:r>
        <w:t>追溯那，悲伤的果效，在他，不平坦的行事为人，他，粗心的灵，他，低调的属灵性，他，刚硬的良心，他，无知觉的心，他，对方法的忽略——总而言之，那，他所有恩典的，明显的凋萎。</w:t>
      </w:r>
    </w:p>
    <w:p w14:paraId="6C9CFA32">
      <w:pPr>
        <w:pStyle w:val="11"/>
        <w:widowControl/>
      </w:pPr>
      <w:r>
        <w:t>What a change has passed over the man!</w:t>
      </w:r>
    </w:p>
    <w:p w14:paraId="538B057B">
      <w:pPr>
        <w:pStyle w:val="11"/>
        <w:widowControl/>
      </w:pPr>
      <w:r>
        <w:t>何等一个改变，已，临到那人！</w:t>
      </w:r>
    </w:p>
    <w:p w14:paraId="25D70EE5">
      <w:pPr>
        <w:pStyle w:val="11"/>
        <w:widowControl/>
      </w:pPr>
      <w:r>
        <w:t>what a distant spirit now marks him whose walk was once so close with God!</w:t>
      </w:r>
    </w:p>
    <w:p w14:paraId="4E6A5823">
      <w:pPr>
        <w:pStyle w:val="11"/>
        <w:widowControl/>
      </w:pPr>
      <w:r>
        <w:t>一个何等遥远的灵，现今，标记他，他的行事为人，曾一度，与神如此地亲密！</w:t>
      </w:r>
    </w:p>
    <w:p w14:paraId="0BF58072">
      <w:pPr>
        <w:pStyle w:val="11"/>
        <w:widowControl/>
      </w:pPr>
      <w:r>
        <w:t>what exhibitions of self in him who was once so humble and so retiring, whose carriage did seem to speak the inward consciousness of the soul " less than the least of all saints!"</w:t>
      </w:r>
    </w:p>
    <w:p w14:paraId="485D1184">
      <w:pPr>
        <w:pStyle w:val="11"/>
        <w:widowControl/>
      </w:pPr>
      <w:r>
        <w:t>在他，那，曾一度，如此地谦卑和如此地退隐，其，行为，曾，似乎，说出灵魂的内在意识，“比众圣徒中最小的还小！”的人里面，何等的自我表现！</w:t>
      </w:r>
    </w:p>
    <w:p w14:paraId="17790A16">
      <w:pPr>
        <w:pStyle w:val="11"/>
        <w:widowControl/>
      </w:pPr>
      <w:r>
        <w:t>what a turning of the back upon the means of grace by him to whom they were once so highly prized, so eagerly sought, so richly enjoyed, amid which he walked as through green pastures, and by the side of still waters!</w:t>
      </w:r>
    </w:p>
    <w:p w14:paraId="15D10028">
      <w:pPr>
        <w:pStyle w:val="11"/>
        <w:widowControl/>
      </w:pPr>
      <w:r>
        <w:t>何等地，一个，对恩典方法的，转背，由他，那，对它们，曾一度，如此地，被高度珍视，如此地，被热切寻求，如此地，被丰富地享受，在其间，他，如同经过青草地，和，静水旁行走！</w:t>
      </w:r>
    </w:p>
    <w:p w14:paraId="4D3851A9">
      <w:pPr>
        <w:pStyle w:val="11"/>
        <w:widowControl/>
      </w:pPr>
      <w:r>
        <w:t>what unkindness, what haughty bearing, what frigid distance, now marks his conduct towards the saints of God, once so dear to his heart, his chosen and beloved companions, with whom he desired to live and to die!</w:t>
      </w:r>
    </w:p>
    <w:p w14:paraId="2C5CCA77">
      <w:pPr>
        <w:pStyle w:val="11"/>
        <w:widowControl/>
      </w:pPr>
      <w:r>
        <w:t>何等的不仁慈，何等的，傲慢的举止，何等的，冷淡的距离，现今，标记他的行为，向着神的圣徒，曾一度，如此地，对他心宝贵，他，被拣选的和亲爱的同伴，与他们，他，渴望生活并死去！</w:t>
      </w:r>
    </w:p>
    <w:p w14:paraId="7A503519">
      <w:pPr>
        <w:pStyle w:val="11"/>
        <w:widowControl/>
      </w:pPr>
      <w:r>
        <w:t>He has departed from the faith, and these are some of the dire effects!</w:t>
      </w:r>
    </w:p>
    <w:p w14:paraId="0DFDD5DB">
      <w:pPr>
        <w:pStyle w:val="11"/>
        <w:widowControl/>
      </w:pPr>
      <w:r>
        <w:t>他，已，从信，离开，并且，这些，是，某些，可怕的果效！</w:t>
      </w:r>
    </w:p>
    <w:p w14:paraId="41550046">
      <w:pPr>
        <w:pStyle w:val="11"/>
        <w:widowControl/>
      </w:pPr>
      <w:r>
        <w:t>Take the still more affecting case of a professed minister of the Gospel.</w:t>
      </w:r>
    </w:p>
    <w:p w14:paraId="4A0B06D1">
      <w:pPr>
        <w:pStyle w:val="11"/>
        <w:widowControl/>
      </w:pPr>
      <w:r>
        <w:t>取，一个，宣称的福音传道人的，更，感人的情况。</w:t>
      </w:r>
    </w:p>
    <w:p w14:paraId="34C38D9F">
      <w:pPr>
        <w:pStyle w:val="11"/>
        <w:widowControl/>
      </w:pPr>
      <w:r>
        <w:t>Has any change taken place in his views of the Christian system?</w:t>
      </w:r>
    </w:p>
    <w:p w14:paraId="7FBC4C0D">
      <w:pPr>
        <w:pStyle w:val="11"/>
        <w:widowControl/>
      </w:pPr>
      <w:r>
        <w:t>在他的，对基督徒体系的看法中，是否，已，发生了任何改变？</w:t>
      </w:r>
    </w:p>
    <w:p w14:paraId="386BB616">
      <w:pPr>
        <w:pStyle w:val="11"/>
        <w:widowControl/>
      </w:pPr>
      <w:r>
        <w:t>has he relinquished any fundamental doctrine of the Gospel?</w:t>
      </w:r>
    </w:p>
    <w:p w14:paraId="6430A12D">
      <w:pPr>
        <w:pStyle w:val="11"/>
        <w:widowControl/>
      </w:pPr>
      <w:r>
        <w:t>他，是否，已，放弃了福音的任何，基本教义？</w:t>
      </w:r>
    </w:p>
    <w:p w14:paraId="214E1AB0">
      <w:pPr>
        <w:pStyle w:val="11"/>
        <w:widowControl/>
      </w:pPr>
      <w:r>
        <w:t>has he abandoned any essential element of revealed truth?</w:t>
      </w:r>
    </w:p>
    <w:p w14:paraId="18288AE5">
      <w:pPr>
        <w:pStyle w:val="11"/>
        <w:widowControl/>
      </w:pPr>
      <w:r>
        <w:t>他，是否，已，放弃了被启示的真理的任何，本质要素？</w:t>
      </w:r>
    </w:p>
    <w:p w14:paraId="272BCCDC">
      <w:pPr>
        <w:pStyle w:val="11"/>
        <w:widowControl/>
      </w:pPr>
      <w:r>
        <w:t>Perhaps he has given up the Godhead of Christ, the sacrificial character of his death; or, it may be, he denies the Deity and Personality of the Spirit; or else his views touching the obligation of the believer to holiness have undergone a painful alteration.</w:t>
      </w:r>
    </w:p>
    <w:p w14:paraId="270D0269">
      <w:pPr>
        <w:pStyle w:val="11"/>
        <w:widowControl/>
      </w:pPr>
      <w:r>
        <w:t>或许，他，已，放弃了基督的神性，祂死的，祭物的品格；或者，或许，他，否认圣灵的神性与位格；或者，他，关于信徒，对圣洁的责任的看法，已，经历了一个，痛苦的改变。</w:t>
      </w:r>
    </w:p>
    <w:p w14:paraId="5E4EA663">
      <w:pPr>
        <w:pStyle w:val="11"/>
        <w:widowControl/>
      </w:pPr>
      <w:r>
        <w:t>But, whatever be the error he has imbibed, whether doctrinal or preceptive, a fearful blight has in consequence fallen upon the man.</w:t>
      </w:r>
    </w:p>
    <w:p w14:paraId="7FF44512">
      <w:pPr>
        <w:pStyle w:val="11"/>
        <w:widowControl/>
      </w:pPr>
      <w:r>
        <w:t>但是，无论，他，所，吸收的错误是什么，无论是，教义的还是诫命的，一个，可怕的凋萎，已，因此，落在，那人身上。</w:t>
      </w:r>
    </w:p>
    <w:p w14:paraId="6C72447D">
      <w:pPr>
        <w:pStyle w:val="11"/>
        <w:widowControl/>
      </w:pPr>
      <w:r>
        <w:t>How changed the spiritual frame of his mind!</w:t>
      </w:r>
    </w:p>
    <w:p w14:paraId="04E017B7">
      <w:pPr>
        <w:pStyle w:val="11"/>
        <w:widowControl/>
      </w:pPr>
      <w:r>
        <w:t>他心思的属灵构造，是何等地改变！</w:t>
      </w:r>
    </w:p>
    <w:p w14:paraId="02EB33B7">
      <w:pPr>
        <w:pStyle w:val="11"/>
        <w:widowControl/>
      </w:pPr>
      <w:r>
        <w:rPr>
          <w:color w:val="000000"/>
        </w:rPr>
        <w:t></w:t>
      </w:r>
    </w:p>
    <w:p w14:paraId="202C0472">
      <w:pPr>
        <w:pStyle w:val="11"/>
        <w:widowControl/>
      </w:pPr>
      <w:r>
        <w:t>no more zeal, tenderness, or solemnity marks him.</w:t>
      </w:r>
    </w:p>
    <w:p w14:paraId="3BED95A0">
      <w:pPr>
        <w:pStyle w:val="11"/>
        <w:widowControl/>
        <w:numPr>
          <w:ilvl w:val="0"/>
          <w:numId w:val="28"/>
        </w:numPr>
        <w:ind w:left="0" w:leftChars="0" w:firstLine="0" w:firstLineChars="0"/>
      </w:pPr>
      <w:r>
        <w:t>——再没有，热心、温柔、或庄严，标记他。</w:t>
      </w:r>
    </w:p>
    <w:p w14:paraId="58C869EF">
      <w:pPr>
        <w:pStyle w:val="11"/>
        <w:widowControl/>
      </w:pPr>
      <w:r>
        <w:t>How altered the character of his ministry!</w:t>
      </w:r>
    </w:p>
    <w:p w14:paraId="17FF232D">
      <w:pPr>
        <w:pStyle w:val="11"/>
        <w:widowControl/>
      </w:pPr>
      <w:r>
        <w:t>他，事工的品格，是何等地改变！</w:t>
      </w:r>
    </w:p>
    <w:p w14:paraId="000EBC1B">
      <w:pPr>
        <w:pStyle w:val="11"/>
        <w:widowControl/>
        <w:numPr>
          <w:ilvl w:val="0"/>
          <w:numId w:val="28"/>
        </w:numPr>
        <w:ind w:left="0" w:leftChars="0" w:firstLine="0" w:firstLineChars="0"/>
      </w:pPr>
      <w:r>
        <w:t>no more power, earnestness, or spirituality, clothes it.</w:t>
      </w:r>
    </w:p>
    <w:p w14:paraId="3890B783">
      <w:pPr>
        <w:pStyle w:val="11"/>
        <w:widowControl/>
        <w:numPr>
          <w:ilvl w:val="0"/>
          <w:numId w:val="29"/>
        </w:numPr>
        <w:ind w:left="0" w:leftChars="0" w:firstLine="0" w:firstLineChars="0"/>
      </w:pPr>
      <w:r>
        <w:t>——再没有，能力、恳切、或属灵性，衣被它。</w:t>
      </w:r>
    </w:p>
    <w:p w14:paraId="0E32B1F2">
      <w:pPr>
        <w:pStyle w:val="11"/>
        <w:widowControl/>
      </w:pPr>
      <w:r>
        <w:t>How different its results!</w:t>
      </w:r>
    </w:p>
    <w:p w14:paraId="2D5B92A3">
      <w:pPr>
        <w:pStyle w:val="11"/>
        <w:widowControl/>
      </w:pPr>
      <w:r>
        <w:t>其结果，是何等地不同！</w:t>
      </w:r>
    </w:p>
    <w:p w14:paraId="11F97067">
      <w:pPr>
        <w:pStyle w:val="11"/>
        <w:widowControl/>
        <w:numPr>
          <w:ilvl w:val="0"/>
          <w:numId w:val="29"/>
        </w:numPr>
        <w:ind w:left="0" w:leftChars="0" w:firstLine="0" w:firstLineChars="0"/>
      </w:pPr>
      <w:r>
        <w:t>no more conversions, and no more edification, comfort, and establishing of the saints, follow it.</w:t>
      </w:r>
    </w:p>
    <w:p w14:paraId="6B3F9633">
      <w:pPr>
        <w:pStyle w:val="11"/>
        <w:widowControl/>
        <w:numPr>
          <w:ilvl w:val="0"/>
          <w:numId w:val="30"/>
        </w:numPr>
        <w:ind w:left="0" w:leftChars="0" w:firstLine="0" w:firstLineChars="0"/>
      </w:pPr>
      <w:r>
        <w:t>——再没有，归信，并且，再没有，圣徒的造就、安慰、和，建立，跟随它。</w:t>
      </w:r>
    </w:p>
    <w:p w14:paraId="39FF6586">
      <w:pPr>
        <w:pStyle w:val="11"/>
        <w:widowControl/>
      </w:pPr>
      <w:r>
        <w:t>How differently he prays, - no more unction, life, and power breathe in his petitions.</w:t>
      </w:r>
    </w:p>
    <w:p w14:paraId="3C9F4D89">
      <w:pPr>
        <w:pStyle w:val="11"/>
        <w:widowControl/>
      </w:pPr>
      <w:r>
        <w:t>他，何等地不同地，祷告，——再没有，膏抹、生命、和，能力，呼吸在他的恳求中。</w:t>
      </w:r>
    </w:p>
    <w:p w14:paraId="113A4457">
      <w:pPr>
        <w:pStyle w:val="11"/>
        <w:widowControl/>
      </w:pPr>
      <w:r>
        <w:t>He has imbibed error, he has turned his back upon God's truth, and God has turned his back upon him.</w:t>
      </w:r>
    </w:p>
    <w:p w14:paraId="3F2ED264">
      <w:pPr>
        <w:pStyle w:val="11"/>
        <w:widowControl/>
      </w:pPr>
      <w:r>
        <w:t>他，已，吸收了错误，他，已，向神的真理，转背，并且，神，已，向他，转背。</w:t>
      </w:r>
    </w:p>
    <w:p w14:paraId="5E914983">
      <w:pPr>
        <w:pStyle w:val="11"/>
        <w:widowControl/>
      </w:pPr>
      <w:r>
        <w:t>We might go on to trace the same or similar effects, showing the close connection between false doctrine and spiritual declension, in the history of a church which has departed from the purity of the faith; but sufficient has been advanced, we believe, to illustrate the awful consequences of tampering with God's word, and of relinquishing our hold upon a single truth which he has revealed for the sanctification and salvation of the soul.</w:t>
      </w:r>
    </w:p>
    <w:p w14:paraId="54B423BA">
      <w:pPr>
        <w:pStyle w:val="11"/>
        <w:widowControl/>
      </w:pPr>
      <w:r>
        <w:t>我们，或许可以，继续，来追溯，相同或类似的果效，显明那，在虚假教义与属灵衰退之间的密切联系，在一个，已，从信的纯洁离开的教会的历史中；但是，足够的，已，被提出，我们相信，来，阐明那，篡改神话语，和，放弃我们，对一个，祂，已为灵魂的成圣与救恩所启示的单一真理的持守的，可怕的后果。</w:t>
      </w:r>
    </w:p>
    <w:p w14:paraId="52764BAA">
      <w:pPr>
        <w:pStyle w:val="11"/>
        <w:widowControl/>
      </w:pPr>
      <w:r>
        <w:t>The inquiry appropriately suggests itself here, - how far may the prevailing deficiency in spirituality be traced to the influence of lax views of Divine truth among professedly orthodox Christians, and to the existence of alarming errors, which, like a flood, threaten to sweep away the ancient landmarks of Gospel truth?</w:t>
      </w:r>
    </w:p>
    <w:p w14:paraId="6B69C0BA">
      <w:pPr>
        <w:pStyle w:val="11"/>
        <w:widowControl/>
      </w:pPr>
      <w:r>
        <w:t>那，探究，恰当地，在此，提出它自己，——在属灵性上，盛行的缺乏，可以，被追溯到，在宣称的正统基督徒中间，对神圣真理的松散看法的，影响到何种程度，和，到，令人警惕的错误的存在的，那，如同一个洪水，威胁要，扫去福音真理的古时地界？</w:t>
      </w:r>
    </w:p>
    <w:p w14:paraId="274D6259">
      <w:pPr>
        <w:pStyle w:val="11"/>
        <w:widowControl/>
      </w:pPr>
      <w:r>
        <w:t>That such a dearth of spirituality does exist, - traced in the pulpit, on the platform, from the press, and in the social communion of Christians, cannot be doubted: the only question is, To what are we to refer it as a cause?</w:t>
      </w:r>
    </w:p>
    <w:p w14:paraId="7876DC36">
      <w:pPr>
        <w:pStyle w:val="11"/>
        <w:widowControl/>
      </w:pPr>
      <w:r>
        <w:t>那，如此一个，属灵性的缺乏，确实地，存在，——被，在讲坛、在讲台上、从印刷品、和，在基督徒的社交交通中，追溯，是，不可怀疑的：那，唯一的问题是，我们，要，将其，归于什么，作为原因？</w:t>
      </w:r>
    </w:p>
    <w:p w14:paraId="41F4C1CE">
      <w:pPr>
        <w:pStyle w:val="11"/>
        <w:widowControl/>
      </w:pPr>
      <w:r>
        <w:t>We unhesitatingly reply, To a defective theology, to false doctrine, to low and lax views of God's revealed truth.</w:t>
      </w:r>
    </w:p>
    <w:p w14:paraId="49F6F2BC">
      <w:pPr>
        <w:pStyle w:val="11"/>
        <w:widowControl/>
      </w:pPr>
      <w:r>
        <w:t>我们，毫不犹豫地，回答，对一个，有缺陷的神学，对，虚假的教义，对，神启示的真理的，低而松散的看法。</w:t>
      </w:r>
    </w:p>
    <w:p w14:paraId="608BDE7A">
      <w:pPr>
        <w:pStyle w:val="11"/>
        <w:widowControl/>
      </w:pPr>
      <w:r>
        <w:t>Declension in spirituality has ever followed a departure from the purity of the faith.</w:t>
      </w:r>
    </w:p>
    <w:p w14:paraId="0FDBDD17">
      <w:pPr>
        <w:pStyle w:val="11"/>
        <w:widowControl/>
      </w:pPr>
      <w:r>
        <w:t>在属灵性上的衰退，曾，永远地，随从一个，从信的纯洁的离开。</w:t>
      </w:r>
    </w:p>
    <w:p w14:paraId="16BA58C0">
      <w:pPr>
        <w:pStyle w:val="11"/>
        <w:widowControl/>
      </w:pPr>
      <w:r>
        <w:t>Look at the reformed churches on the continent of Europe; they departed from the pure doctrines of the Reformation, and what and where are they now?</w:t>
      </w:r>
    </w:p>
    <w:p w14:paraId="281E6541">
      <w:pPr>
        <w:pStyle w:val="11"/>
        <w:widowControl/>
      </w:pPr>
      <w:r>
        <w:t>看，在欧洲大陆的，改教的教会；他们，离开了，改教的纯粹教义，并且，他们，现在，是什么，在哪里？</w:t>
      </w:r>
    </w:p>
    <w:p w14:paraId="2527739F">
      <w:pPr>
        <w:pStyle w:val="11"/>
        <w:widowControl/>
      </w:pPr>
      <w:r>
        <w:t>Scattered, many of them, to the winds, - torn up by the roots; while those that remain have sunk into a state of the deepest declension, abandoned to the withering influence of an infidel neology, and a mystic transcendentalism.</w:t>
      </w:r>
    </w:p>
    <w:p w14:paraId="40A5E392">
      <w:pPr>
        <w:pStyle w:val="11"/>
        <w:widowControl/>
      </w:pPr>
      <w:r>
        <w:t>分散的，他们中的许多，到风中，——被，连根拔起；同时，那些，留下的，已，陷入一个，最深的衰退光景，被，抛弃给一个，不信的，新神学的，和，一个，神秘的超验主义的凋萎影响。</w:t>
      </w:r>
    </w:p>
    <w:p w14:paraId="02D94822">
      <w:pPr>
        <w:pStyle w:val="11"/>
        <w:widowControl/>
      </w:pPr>
      <w:r>
        <w:t>It is true, the sun of the Reformation appears in some parts of the land of Calvin and Luther to be emerging from its long and deep obscuration, inspiring hopes of the revival of a more pure and spiritual Christianity.</w:t>
      </w:r>
    </w:p>
    <w:p w14:paraId="0CF5463A">
      <w:pPr>
        <w:pStyle w:val="11"/>
        <w:widowControl/>
      </w:pPr>
      <w:r>
        <w:t>诚然，改教的太阳，在加尔文和路德的土地的某些部分，显现为，正，从其，长而深的晦涩中，出现，激励着一个，更纯粹而属灵的基督教的复兴的盼望。</w:t>
      </w:r>
    </w:p>
    <w:p w14:paraId="55C95C6F">
      <w:pPr>
        <w:pStyle w:val="11"/>
        <w:widowControl/>
      </w:pPr>
      <w:r>
        <w:t>And to what are these favorable symptoms to be traced, save to a return of some of the churches and pastors to the pure doctrines of the Reformation?</w:t>
      </w:r>
    </w:p>
    <w:p w14:paraId="1C0594B3">
      <w:pPr>
        <w:pStyle w:val="11"/>
        <w:widowControl/>
      </w:pPr>
      <w:r>
        <w:t>并且，这些，有利的症状，当被追溯到什么，除非是，某些，教会和牧师的，对改教的纯粹教义的一个回归？</w:t>
      </w:r>
    </w:p>
    <w:p w14:paraId="6B629B3E">
      <w:pPr>
        <w:pStyle w:val="11"/>
        <w:widowControl/>
        <w:numPr>
          <w:ilvl w:val="0"/>
          <w:numId w:val="30"/>
        </w:numPr>
        <w:ind w:left="0" w:leftChars="0" w:firstLine="0" w:firstLineChars="0"/>
      </w:pPr>
      <w:r>
        <w:t>doctrines which Luther boldly preached, on which Calvin powerfully wrote, and for which Latimer, Ridley, and Cranmer went fearlessly to the stake.</w:t>
      </w:r>
    </w:p>
    <w:p w14:paraId="6BF1C6BE">
      <w:pPr>
        <w:pStyle w:val="11"/>
        <w:widowControl/>
        <w:numPr>
          <w:ilvl w:val="0"/>
          <w:numId w:val="30"/>
        </w:numPr>
        <w:ind w:left="0" w:leftChars="0" w:firstLine="0" w:firstLineChars="0"/>
      </w:pPr>
      <w:r>
        <w:t>——那些，路德，大胆地传讲的，在其上，加尔文，有力地写的，并且，为其，拉提默、里德利、和，克兰麦，无畏地，到火刑柱的教义。</w:t>
      </w:r>
    </w:p>
    <w:p w14:paraId="5C686F06">
      <w:pPr>
        <w:pStyle w:val="11"/>
        <w:widowControl/>
      </w:pPr>
      <w:r>
        <w:t>It is much to be feared, that if the reformed churches of England and of America return not soon to a purer and a more spiritual theology, they will smite upon the rocks on which the continental churches have so sadly made shipwreck of faith.</w:t>
      </w:r>
    </w:p>
    <w:p w14:paraId="3FEB61A9">
      <w:pPr>
        <w:pStyle w:val="11"/>
        <w:widowControl/>
      </w:pPr>
      <w:r>
        <w:t>极大地，当惧怕，如果，英格兰和美国的，改教的教会，不，快快地，回到一个，更纯粹而更属灵的神学，他们，将，撞在那些，大陆的教会，如此悲哀地，使信仰沉没的岩石上。</w:t>
      </w:r>
    </w:p>
    <w:p w14:paraId="37BBB96C">
      <w:pPr>
        <w:pStyle w:val="11"/>
        <w:widowControl/>
      </w:pPr>
      <w:r>
        <w:t>To descend to particulars:</w:t>
      </w:r>
    </w:p>
    <w:p w14:paraId="1385F94A">
      <w:pPr>
        <w:pStyle w:val="11"/>
        <w:widowControl/>
      </w:pPr>
      <w:r>
        <w:t>要，降到细节：</w:t>
      </w:r>
    </w:p>
    <w:p w14:paraId="0C89ABA4">
      <w:pPr>
        <w:pStyle w:val="11"/>
        <w:widowControl/>
      </w:pPr>
      <w:r>
        <w:t>Is there not in the present day a criminal keeping back by some, and a painful undervaluing by others, of the scriptural and holy doctrines of grace?</w:t>
      </w:r>
    </w:p>
    <w:p w14:paraId="76357A59">
      <w:pPr>
        <w:pStyle w:val="11"/>
        <w:widowControl/>
      </w:pPr>
      <w:r>
        <w:t>在现今，岂不，有，一个，有罪的，被某些人，扣留，和一个，痛苦的，被其他人，低估的，关于恩典的合乎圣经和圣洁的教义？</w:t>
      </w:r>
    </w:p>
    <w:p w14:paraId="7086E484">
      <w:pPr>
        <w:pStyle w:val="11"/>
        <w:widowControl/>
        <w:numPr>
          <w:ilvl w:val="0"/>
          <w:numId w:val="30"/>
        </w:numPr>
        <w:ind w:left="0" w:leftChars="0" w:firstLine="0" w:firstLineChars="0"/>
      </w:pPr>
      <w:r>
        <w:t>The doctrines which unfold the eternity of God's love to his people - the sovereignty of his grace in their election - the effectual power of the Spirit in their calling - the free justification of their persons through the imputed righteousness of Christ, and the entire putting away of their sins by his atoning blood - the solemn obligation to " live soberly, righteously, and godly in this present evil world," and the certainty of their final glorification in the world to come, - are not these Divinely-revealed truths, at the present moment, and by the great mass of Christian professors and preachers, excluded from our pulpits and exiled from our land?</w:t>
      </w:r>
    </w:p>
    <w:p w14:paraId="1870F8BA">
      <w:pPr>
        <w:pStyle w:val="11"/>
        <w:widowControl/>
        <w:numPr>
          <w:ilvl w:val="0"/>
          <w:numId w:val="30"/>
        </w:numPr>
        <w:ind w:left="0" w:leftChars="0" w:firstLine="0" w:firstLineChars="0"/>
      </w:pPr>
      <w:r>
        <w:t>——那些，展开神，对祂子民的永恒之爱的教义——祂，在他们拣选中恩典的主权——圣灵，在他们呼召中的有效能力——他们位格，藉着基督归算的义的白白称义，和，他们罪，藉着祂赎罪的血的全然的除去——那，要“在这现今邪恶的世界，活得， soberly（清醒地）、公义地、和敬虔地”的庄严责任，和，他们，在将来的世界中，最终的得荣的确定性，——这些，神圣启示的真理，难道不，在此时，并，被，基督徒宣信者和传道人的，大群众，从我们的讲坛，被排除，并，从我们的土地，被，放逐？</w:t>
      </w:r>
    </w:p>
    <w:p w14:paraId="109F2E48">
      <w:pPr>
        <w:pStyle w:val="11"/>
        <w:widowControl/>
      </w:pPr>
      <w:r>
        <w:t>are they not considered mean and unfashionable?</w:t>
      </w:r>
    </w:p>
    <w:p w14:paraId="18994EAD">
      <w:pPr>
        <w:pStyle w:val="11"/>
        <w:widowControl/>
      </w:pPr>
      <w:r>
        <w:t>它们，岂不，被视为卑贱而不时髦？</w:t>
      </w:r>
    </w:p>
    <w:p w14:paraId="7B825D42">
      <w:pPr>
        <w:pStyle w:val="11"/>
        <w:widowControl/>
      </w:pPr>
      <w:r>
        <w:t>and, having lost their savor with the many, are they not cast out and trodden under foot of men?</w:t>
      </w:r>
    </w:p>
    <w:p w14:paraId="2BB5EBB8">
      <w:pPr>
        <w:pStyle w:val="11"/>
        <w:widowControl/>
      </w:pPr>
      <w:r>
        <w:t>并且，既，已，在许多人中间，失去了它们的滋味，它们，岂不，被，抛弃并被人，践踏？</w:t>
      </w:r>
    </w:p>
    <w:p w14:paraId="2AFACA2F">
      <w:pPr>
        <w:pStyle w:val="11"/>
        <w:widowControl/>
      </w:pPr>
      <w:r>
        <w:t>We verily and solemnly believe that it is so.</w:t>
      </w:r>
    </w:p>
    <w:p w14:paraId="03420E99">
      <w:pPr>
        <w:pStyle w:val="11"/>
        <w:widowControl/>
      </w:pPr>
      <w:r>
        <w:t>我们，确实地、庄严地相信，是如此。</w:t>
      </w:r>
    </w:p>
    <w:p w14:paraId="449B14CE">
      <w:pPr>
        <w:pStyle w:val="11"/>
        <w:widowControl/>
      </w:pPr>
      <w:r>
        <w:t>By some they are professedly received, but criminally held back; by others they are professedly preached, but with such timidity and obscurity, as to render them of none effect: and by the many they are disbelieved altogether, and therefore openly and boldly denied!</w:t>
      </w:r>
    </w:p>
    <w:p w14:paraId="64168E37">
      <w:pPr>
        <w:pStyle w:val="11"/>
        <w:widowControl/>
      </w:pPr>
      <w:r>
        <w:t>被，某些人，他们，是，宣称地被领受，但，有罪地被扣留；被，其他人，他们，是，宣称地被传讲，但，以如此的胆怯与晦涩，以至于，使它们，无效：并且，被，许多人，他们，是，全然地不信，并且，因此，公开而大胆地被否认！</w:t>
      </w:r>
    </w:p>
    <w:p w14:paraId="30FB7963">
      <w:pPr>
        <w:pStyle w:val="11"/>
        <w:widowControl/>
      </w:pPr>
      <w:r>
        <w:t>And yet, these are the doctrines which shine so luminously in every page of the apostle's writings, - these are the doctrines which formed the grand themes of Christ's ministration, - and these are the doctrines, to the preaching of which by the reformers, we owe all the civil and religious liberty which, as a nation, we now possess.</w:t>
      </w:r>
    </w:p>
    <w:p w14:paraId="74EFB9A3">
      <w:pPr>
        <w:pStyle w:val="11"/>
        <w:widowControl/>
      </w:pPr>
      <w:r>
        <w:t>然而，这些，是，那，在使徒著作的每一页上，如此明亮地照耀的教义，——这些，是，那，构成基督事工的宏大主题的教义，——并且，这些，是，那，藉着改教家们的传讲，我们，作为一个国家，现今所拥有的所有，公民与宗教的自由，都亏欠于的教义。</w:t>
      </w:r>
    </w:p>
    <w:p w14:paraId="5467DD12">
      <w:pPr>
        <w:pStyle w:val="11"/>
        <w:widowControl/>
      </w:pPr>
      <w:r>
        <w:t>We hesitate not, then, to say that, along with the denial or the undervaluing of these doctrines of grace, there will go forth an influence that will wither the spirituality and obstruct the prosperity of the churches of our land.</w:t>
      </w:r>
    </w:p>
    <w:p w14:paraId="649022AC">
      <w:pPr>
        <w:pStyle w:val="11"/>
        <w:widowControl/>
      </w:pPr>
      <w:r>
        <w:t>那么，我们，毫不犹豫地，说，伴随着，对这些恩典的教义的否认或低估，将，发出一种影响，那，将，凋萎我们土地上教会的属灵性，并，阻碍其兴盛。</w:t>
      </w:r>
    </w:p>
    <w:p w14:paraId="0372F42D">
      <w:pPr>
        <w:pStyle w:val="11"/>
        <w:widowControl/>
      </w:pPr>
      <w:r>
        <w:t>It is true, an outward appearance of fruitfulness may follow the exhibition of opposite and conflicting doctrines, - crowds may flock to their standard, and multitudes seem converted by their influence, - but soon these delusive appearances are seen to pass away.</w:t>
      </w:r>
    </w:p>
    <w:p w14:paraId="2116B761">
      <w:pPr>
        <w:pStyle w:val="11"/>
        <w:widowControl/>
      </w:pPr>
      <w:r>
        <w:t>诚然，一个，外在的，结果子的表象，或许会，随从那，相反而冲突的教义的展现，——群众，或许会， flock to（涌向）他们的旗帜，并且， multitudes（ multitudes），似乎，被他们的影响所归信，——但是，很快地，这些，迷惑性的表象，被，看见过去。</w:t>
      </w:r>
    </w:p>
    <w:p w14:paraId="53EFCBE7">
      <w:pPr>
        <w:pStyle w:val="11"/>
        <w:widowControl/>
      </w:pPr>
      <w:r>
        <w:t>The time of trial and of sifting comes, and then it is found - when, alas!</w:t>
      </w:r>
    </w:p>
    <w:p w14:paraId="219D7FF1">
      <w:pPr>
        <w:pStyle w:val="11"/>
        <w:widowControl/>
      </w:pPr>
      <w:r>
        <w:t>试炼与筛选的时期，来到，并且，那时，被，发现——当，唉！</w:t>
      </w:r>
    </w:p>
    <w:p w14:paraId="0835FC30">
      <w:pPr>
        <w:pStyle w:val="11"/>
        <w:widowControl/>
      </w:pPr>
      <w:r>
        <w:t>too late to close the floodgate against the overwhelming evils which the preaching of error has produced - that the truth, and the truth only, in the hands of the Eternal Spirit of God, can really enlighten the dark mind, regenerate the lifeless soul, and subdue and sanctify the rebellious heart: it is then discovered, that the true prosperity of a church, its stability, its spirituality, its vigor, and its holy influence, are essentially, and therefore inseparably, connected with a fearless and holy maintenance of the doctrines of grace; that where they are denied, or held back, or in any way obscured, there may indeed exist the form of godliness, but the power - the glorious, Divine, and sanctifying power - is wanting.</w:t>
      </w:r>
    </w:p>
    <w:p w14:paraId="5B6FAF09">
      <w:pPr>
        <w:pStyle w:val="11"/>
        <w:widowControl/>
      </w:pPr>
      <w:r>
        <w:t>太晚了，来，关闭那，抵挡那，错误的传讲所产生的，压倒性的恶的，水闸——那，真理，并且，唯独真理，在永恒的上帝的圣灵的手中，能，真正地，光照那黑暗的心思，重生那无生命的灵魂，并，制服并成圣那，悖逆的心：那时，被，发现，即，一个教会的，真实兴盛，其稳定、其属灵性、其活力、和，其圣洁的影响，是，本质上地，并且，因此，不可分地，与一个，无畏而圣洁的，对恩典的教义的维持相连；即，在哪里，它们，被，否认，或，被，扣留，或，以任何方式，被，遮蔽，那里，或许，确实地，存在敬虔的形式，但是，那能力——那，荣耀、神圣、和，使人成圣的能力——是，缺乏的。</w:t>
      </w:r>
    </w:p>
    <w:p w14:paraId="76038A14">
      <w:pPr>
        <w:pStyle w:val="11"/>
        <w:widowControl/>
      </w:pPr>
      <w:r>
        <w:t>The preaching of false doctrine may build up a church composed of "wood, hay, stubble," but the preaching of truth alone can rear a church composed of "gold, silver, precious stones."</w:t>
      </w:r>
    </w:p>
    <w:p w14:paraId="1F5ED5F3">
      <w:pPr>
        <w:pStyle w:val="11"/>
        <w:widowControl/>
      </w:pPr>
      <w:r>
        <w:t>虚假教义的传讲，或许会，建立一个，由“木、草、禾楷”所组成的教会，但是，唯独真理的传讲，能，建立一个，由“金、银、宝石”所组成的教会。</w:t>
      </w:r>
    </w:p>
    <w:p w14:paraId="29475009">
      <w:pPr>
        <w:pStyle w:val="11"/>
        <w:widowControl/>
      </w:pPr>
      <w:r>
        <w:t>And the day is approaching, when " every man's work shall be made manifest; for the day shall declare it, because it shall be revealed by fire; and the fire shall try every man's work of what sort it is."</w:t>
      </w:r>
    </w:p>
    <w:p w14:paraId="3CCB8884">
      <w:pPr>
        <w:pStyle w:val="11"/>
        <w:widowControl/>
      </w:pPr>
      <w:r>
        <w:t>并且，那日，正临近，那时，“各人的工程，必然显露；因为那日子，要把它显明出来，因为它，必，被火显明；并且，火，必试验各人的工程，是怎样的。”</w:t>
      </w:r>
    </w:p>
    <w:p w14:paraId="24480BA0">
      <w:pPr>
        <w:pStyle w:val="11"/>
        <w:widowControl/>
      </w:pPr>
      <w:r>
        <w:t>i Cor. iii. 13.</w:t>
      </w:r>
    </w:p>
    <w:p w14:paraId="49E36C46">
      <w:pPr>
        <w:pStyle w:val="11"/>
        <w:widowControl/>
      </w:pPr>
      <w:r>
        <w:t>哥林多前书 3:13。</w:t>
      </w:r>
    </w:p>
    <w:p w14:paraId="06DF0FC4">
      <w:pPr>
        <w:pStyle w:val="11"/>
        <w:widowControl/>
      </w:pPr>
      <w:r>
        <w:t>Do we long, and pray, and labor for a true revival of the Lord's work?</w:t>
      </w:r>
    </w:p>
    <w:p w14:paraId="60B3BD49">
      <w:pPr>
        <w:pStyle w:val="11"/>
        <w:widowControl/>
      </w:pPr>
      <w:r>
        <w:t>我们，是否，渴望、祷告、并，劳苦，为要，一个，主工作的真实复兴？</w:t>
      </w:r>
    </w:p>
    <w:p w14:paraId="417F1A75">
      <w:pPr>
        <w:pStyle w:val="11"/>
        <w:widowControl/>
        <w:numPr>
          <w:ilvl w:val="0"/>
          <w:numId w:val="31"/>
        </w:numPr>
        <w:ind w:left="0" w:leftChars="0" w:firstLine="0" w:firstLineChars="0"/>
      </w:pPr>
      <w:r>
        <w:t>What is more calculated to bring down the Holy Spirit of God upon us in all the plenitude of his awakening influence, - arousing the careless, convincing the impenitent and unbelieving of sin, annihilating the self-righteousness, prostrating the high thoughts, and slaying the pride of the human heart, - than a clear, pointed, and faithful exhibition of God's own revealed truth?</w:t>
      </w:r>
    </w:p>
    <w:p w14:paraId="7CC669A0">
      <w:pPr>
        <w:pStyle w:val="11"/>
        <w:widowControl/>
        <w:numPr>
          <w:ilvl w:val="0"/>
          <w:numId w:val="31"/>
        </w:numPr>
        <w:ind w:left="0" w:leftChars="0" w:firstLine="0" w:firstLineChars="0"/>
      </w:pPr>
      <w:r>
        <w:t>——什么，是，更被，设计来，将神的圣灵，以其，唤醒影响的全部丰满，带到我们身上，——唤醒那，粗心的，使那，不悔改和不信的，为罪自责，废除那，自义，俯伏那，高大的思想，并，杀戮那，人心的骄傲，——甚于，一个，神自己启示的真理的，清楚、尖锐、和忠信的展现？</w:t>
      </w:r>
    </w:p>
    <w:p w14:paraId="4E973FAC">
      <w:pPr>
        <w:pStyle w:val="11"/>
        <w:widowControl/>
      </w:pPr>
      <w:r>
        <w:t>Has not the great experiment been tried, and the question set at rest?</w:t>
      </w:r>
    </w:p>
    <w:p w14:paraId="2C5CF001">
      <w:pPr>
        <w:pStyle w:val="11"/>
        <w:widowControl/>
      </w:pPr>
      <w:r>
        <w:t>那，大的实验，岂不，曾被，尝试，并且，那问题，被，安息？</w:t>
      </w:r>
    </w:p>
    <w:p w14:paraId="66EEF32D">
      <w:pPr>
        <w:pStyle w:val="11"/>
        <w:widowControl/>
        <w:numPr>
          <w:ilvl w:val="0"/>
          <w:numId w:val="31"/>
        </w:numPr>
        <w:ind w:left="0" w:leftChars="0" w:firstLine="0" w:firstLineChars="0"/>
      </w:pPr>
      <w:r>
        <w:t>It has.</w:t>
      </w:r>
    </w:p>
    <w:p w14:paraId="2FF49F13">
      <w:pPr>
        <w:pStyle w:val="11"/>
        <w:widowControl/>
        <w:numPr>
          <w:ilvl w:val="0"/>
          <w:numId w:val="31"/>
        </w:numPr>
        <w:ind w:left="0" w:leftChars="0" w:firstLine="0" w:firstLineChars="0"/>
      </w:pPr>
      <w:r>
        <w:t>——它，曾。</w:t>
      </w:r>
    </w:p>
    <w:p w14:paraId="3678603A">
      <w:pPr>
        <w:pStyle w:val="11"/>
        <w:widowControl/>
      </w:pPr>
      <w:r>
        <w:t>President Edwards, in his Narrative of Surprising Conversions, bears this testimony: - "I think I have found," says he, "that no discourses have been more remarkably blessed than those in which the doctrine of God's absolute sovereignty with regard to the salvation of sinners, and his just liberty with regard to his answering the prayers, or succeeding the pains of mere natural men, continuing such, have been insisted on.</w:t>
      </w:r>
    </w:p>
    <w:p w14:paraId="7B0A4CCC">
      <w:pPr>
        <w:pStyle w:val="11"/>
        <w:widowControl/>
      </w:pPr>
      <w:r>
        <w:t>爱德华兹总统（President Edwards），在他的，《惊人的归信的叙述》中，作这个见证：——“我想我，已发现，”他说，“没有，讲道，比那些，其中，神的绝对主权的教义，关于罪人的救恩，和祂，公正的自由，关于祂，回答那，纯粹的天然人，仍是如此的祷告，或，使其劳苦成功的，曾被，坚持的，更，显著地被赐福。</w:t>
      </w:r>
    </w:p>
    <w:p w14:paraId="42D3EC27">
      <w:pPr>
        <w:pStyle w:val="11"/>
        <w:widowControl/>
        <w:numPr>
          <w:ilvl w:val="0"/>
          <w:numId w:val="27"/>
        </w:numPr>
        <w:ind w:left="0" w:leftChars="0" w:firstLine="0" w:firstLineChars="0"/>
        <w:rPr>
          <w:b w:val="0"/>
          <w:bdr w:val="none" w:sz="0" w:space="0"/>
        </w:rPr>
      </w:pPr>
      <w:r>
        <w:t>never found so much immediate saving fruit, in any measure, of any discourses I have offered to my congregation, as some from those words, ' That every mouth may be stopped Rom. iii. 19; endeavoring from thence to show, that it would be just with God forever to reject and cast off mere natural men."</w:t>
      </w:r>
    </w:p>
    <w:p w14:paraId="05034A00">
      <w:pPr>
        <w:pStyle w:val="11"/>
        <w:widowControl/>
      </w:pPr>
      <w:r>
        <w:t>我，从未，在任何，程度上，找到如此多的，即时的拯救的果子，从我，曾，向我的会众，呈献的任何讲道，如同，某些，从那些话语，‘好叫各人的口，都被堵住，罗马书 3:19；努力，从那里，来显明，即神，永远地，拒绝并抛弃纯粹的天然人，是，公正的。”</w:t>
      </w:r>
    </w:p>
    <w:p w14:paraId="22BCDBCD">
      <w:pPr>
        <w:pStyle w:val="11"/>
        <w:widowControl/>
      </w:pPr>
      <w:r>
        <w:t>And to go still further back in search of a stronger testimony; what was the great revival at Jerusalem on the day of Pentecost the result of, but a faithful exhibition of the truth, brought to bear upon the consciences and the hearts of three thousand rebellious sinners, by the bold apostle Peter?</w:t>
      </w:r>
    </w:p>
    <w:p w14:paraId="683BD7B3">
      <w:pPr>
        <w:pStyle w:val="11"/>
        <w:widowControl/>
      </w:pPr>
      <w:r>
        <w:t>并且，要，更进一步地，往回追溯，来寻找一个，更强的见证；在五旬节那天，耶路撒冷的大复兴，是，什么的结果，除非是，一个，真理的忠信的展现，被，藉着，大胆的使徒彼得，来，影响那，三千个悖逆罪人的良心与心？</w:t>
      </w:r>
    </w:p>
    <w:p w14:paraId="67CB75AE">
      <w:pPr>
        <w:pStyle w:val="11"/>
        <w:widowControl/>
      </w:pPr>
      <w:r>
        <w:t>The doctrines he then proclaimed, were the now despised and slighted doctrines of grace; the truths he then thundered forth, were the most humbling to human pride, and the most offensive to the natural heart, and yet the most calculated, in the hands of the Eternal Spirit, to awaken the deepest emotion, and to produce the most anxious inquiry:- "Him, being delivered by the determinate counsel and foreknowledge of God, you have taken, and by wicked hands have crucified and slain."</w:t>
      </w:r>
    </w:p>
    <w:p w14:paraId="3B0E80F7">
      <w:pPr>
        <w:pStyle w:val="11"/>
        <w:widowControl/>
      </w:pPr>
      <w:r>
        <w:t>他，那时，所宣告的教义，是，那，现今被藐视和轻视的，恩典的教义；他，那时，所，雷霆般地发出的真理，是，最，使人类骄傲谦卑的，和，最，冒犯天然的心的，然而，最，被，设计，在永恒的灵的手中，来，唤醒最深的情感，并，产生最焦虑的探究：——“祂，既，按神的定旨先见，被，交与人，你们，就，藉着无法之人的手，把祂，钉在十字架上杀了。”</w:t>
      </w:r>
    </w:p>
    <w:p w14:paraId="55B55B4A">
      <w:pPr>
        <w:pStyle w:val="11"/>
        <w:widowControl/>
      </w:pPr>
      <w:r>
        <w:t>" Now, when they heard this, they were pierced in their heart, and said unto Peter and the rest of the apostles.</w:t>
      </w:r>
    </w:p>
    <w:p w14:paraId="679CD399">
      <w:pPr>
        <w:pStyle w:val="11"/>
        <w:widowControl/>
      </w:pPr>
      <w:r>
        <w:t>“现在，当他们，听见这话，他们，就，觉得扎心，并，对彼得和其余的使徒说。</w:t>
      </w:r>
    </w:p>
    <w:p w14:paraId="7CD81619">
      <w:pPr>
        <w:pStyle w:val="11"/>
        <w:widowControl/>
      </w:pPr>
      <w:r>
        <w:t>Men and brethren, what shall we do?"</w:t>
      </w:r>
    </w:p>
    <w:p w14:paraId="1CA22237">
      <w:pPr>
        <w:pStyle w:val="11"/>
        <w:widowControl/>
      </w:pPr>
      <w:r>
        <w:t>众人和弟兄们，我们，当怎样行？”</w:t>
      </w:r>
    </w:p>
    <w:p w14:paraId="3DC03228">
      <w:pPr>
        <w:pStyle w:val="11"/>
        <w:widowControl/>
      </w:pPr>
      <w:r>
        <w:t>This was the result of a simple preaching of the truth, - a faithful exhibition of the doctrines of grace.</w:t>
      </w:r>
    </w:p>
    <w:p w14:paraId="6665BD18">
      <w:pPr>
        <w:pStyle w:val="11"/>
        <w:widowControl/>
      </w:pPr>
      <w:r>
        <w:t>这，是，一个，单纯的真理传讲的结果，——一个，对恩典的教义的忠信的展现。</w:t>
      </w:r>
    </w:p>
    <w:p w14:paraId="282DA0DB">
      <w:pPr>
        <w:pStyle w:val="11"/>
        <w:widowControl/>
      </w:pPr>
      <w:r>
        <w:t>The stout-hearted Jews listened with awe: the men who had witnessed the awful scene of Calvary without emotion, now quailed, trembled, turned pale, and smote on their breasts, in all the anguish of a deep, pungent conviction of sin.</w:t>
      </w:r>
    </w:p>
    <w:p w14:paraId="1420CAF8">
      <w:pPr>
        <w:pStyle w:val="11"/>
        <w:widowControl/>
      </w:pPr>
      <w:r>
        <w:t>那，心硬的犹太人，以敬畏的心听：那，曾，在没有情感的情况下，见证了加略山的可畏场景的人，现在，畏缩、战兢、变色、并，捶胸，在，一个，对罪的深刻、尖锐的确信的全部痛苦中。</w:t>
      </w:r>
    </w:p>
    <w:p w14:paraId="152DDCE0">
      <w:pPr>
        <w:pStyle w:val="11"/>
        <w:widowControl/>
      </w:pPr>
      <w:r>
        <w:t>How soon did their proud natures bend, their hard hearts melt; the strong fortress of their prejudices yield before the simplicity and the majesty of the truth!</w:t>
      </w:r>
    </w:p>
    <w:p w14:paraId="081A2687">
      <w:pPr>
        <w:pStyle w:val="11"/>
        <w:widowControl/>
      </w:pPr>
      <w:r>
        <w:t>何等快地，他们骄傲的本性，就，屈服，他们刚硬的心，就，融化；他们偏见的坚固堡垒，在真理的单纯与威严前，屈服！</w:t>
      </w:r>
    </w:p>
    <w:p w14:paraId="27060E5D">
      <w:pPr>
        <w:pStyle w:val="11"/>
        <w:widowControl/>
      </w:pPr>
      <w:r>
        <w:t>It was the naked " sword of the Spirit" which Peter wielded, and this, at one blow, smote to the earth three thousand of the most hopeless, impenitent sinners; it was a crucified Savior that he held up, which, by the power of the Holy Spirit, wrought the wonders of the day of Pentecost.</w:t>
      </w:r>
    </w:p>
    <w:p w14:paraId="1351BC47">
      <w:pPr>
        <w:pStyle w:val="11"/>
        <w:widowControl/>
      </w:pPr>
      <w:r>
        <w:t>是，那，赤露的“圣灵的宝剑”，彼得，所挥舞的，并且这，在一击之下，将，三千个，最无望、最不悔改的罪人，击倒在地；是，一个被钉十字架的救主，他，所举起的，那，藉着圣灵的能力，作成了五旬节那日的奇事。</w:t>
      </w:r>
    </w:p>
    <w:p w14:paraId="5174C098">
      <w:pPr>
        <w:pStyle w:val="11"/>
        <w:widowControl/>
      </w:pPr>
      <w:r>
        <w:t>" Is not my word," says God, " like as a fire, and like a hammer that breaks the rock in pieces?"</w:t>
      </w:r>
    </w:p>
    <w:p w14:paraId="55A099FF">
      <w:pPr>
        <w:pStyle w:val="11"/>
        <w:widowControl/>
      </w:pPr>
      <w:r>
        <w:t>“我的话，岂不，”神说，“像火，又像大锤，能打碎磐石吗？”</w:t>
      </w:r>
    </w:p>
    <w:p w14:paraId="4C300EAD">
      <w:pPr>
        <w:pStyle w:val="11"/>
        <w:widowControl/>
      </w:pPr>
      <w:r>
        <w:t>" Your arrows are sharp in the hearts of the king's enemies, whereby the people fall under you."</w:t>
      </w:r>
    </w:p>
    <w:p w14:paraId="1299C852">
      <w:pPr>
        <w:pStyle w:val="11"/>
        <w:widowControl/>
      </w:pPr>
      <w:r>
        <w:t>“你的箭，锋快，在王敌之心，藉此，百姓，仆倒在你以下。”</w:t>
      </w:r>
    </w:p>
    <w:p w14:paraId="234717CA">
      <w:pPr>
        <w:pStyle w:val="11"/>
        <w:widowControl/>
      </w:pPr>
      <w:r>
        <w:t>Is it unreasonable, then, to expect, that the same Spirit will honor with similar tokens of his power, the preaching of the same truths in our day ?</w:t>
      </w:r>
    </w:p>
    <w:p w14:paraId="6509B701">
      <w:pPr>
        <w:pStyle w:val="11"/>
        <w:widowControl/>
      </w:pPr>
      <w:r>
        <w:t>那么，要，期望，那同样的灵，将，以祂能力的类似的标记，来，尊荣我们这个时代，同样真理的传讲，是，不合理的吗？</w:t>
      </w:r>
    </w:p>
    <w:p w14:paraId="29AB5BFE">
      <w:pPr>
        <w:pStyle w:val="11"/>
        <w:widowControl/>
      </w:pPr>
      <w:r>
        <w:t>" Thus says the Lord, Stand you in the ways and see, and ask for the old paths, where is the good way, and walk therein, and you shall find rest for your souls."</w:t>
      </w:r>
    </w:p>
    <w:p w14:paraId="6B519A97">
      <w:pPr>
        <w:pStyle w:val="11"/>
        <w:widowControl/>
      </w:pPr>
      <w:r>
        <w:t>“耶和华如此说，你们当，在路口察看，并，问古时的路，哪是善道，行在其间，你们，就必，为你们的灵魂，找到安息。”</w:t>
      </w:r>
    </w:p>
    <w:p w14:paraId="77FB3221">
      <w:pPr>
        <w:pStyle w:val="11"/>
        <w:widowControl/>
      </w:pPr>
      <w:r>
        <w:t>Jer. vi. 16.</w:t>
      </w:r>
    </w:p>
    <w:p w14:paraId="51E836B7">
      <w:pPr>
        <w:pStyle w:val="11"/>
        <w:widowControl/>
      </w:pPr>
      <w:r>
        <w:t>耶利米书 6:16。</w:t>
      </w:r>
    </w:p>
    <w:p w14:paraId="6EAC4D20">
      <w:pPr>
        <w:pStyle w:val="11"/>
        <w:widowControl/>
      </w:pPr>
      <w:r>
        <w:t>We would also inquire, is there not in the present day a sad declension in the setting forth of the Lord Jesus Christ?</w:t>
      </w:r>
    </w:p>
    <w:p w14:paraId="1C89F48A">
      <w:pPr>
        <w:pStyle w:val="11"/>
        <w:widowControl/>
      </w:pPr>
      <w:r>
        <w:t>我们，也愿探究，在现今，在陈明主耶稣基督上，岂不，有一个悲伤的衰退？</w:t>
      </w:r>
    </w:p>
    <w:p w14:paraId="2BD6BD37">
      <w:pPr>
        <w:pStyle w:val="11"/>
        <w:widowControl/>
      </w:pPr>
      <w:r>
        <w:t>Have we not cause to sound the note of alarm touching this most important point?</w:t>
      </w:r>
    </w:p>
    <w:p w14:paraId="25AF1CF8">
      <w:pPr>
        <w:pStyle w:val="11"/>
        <w:widowControl/>
      </w:pPr>
      <w:r>
        <w:t>我们，岂不有理由，来，吹响，关于这个最重要之点的警报吗？</w:t>
      </w:r>
    </w:p>
    <w:p w14:paraId="0D942C43">
      <w:pPr>
        <w:pStyle w:val="11"/>
        <w:widowControl/>
      </w:pPr>
      <w:r>
        <w:t>We verily and solemnly believe that the pulpits of our land are awfully guilty here; that the modern preaching of the Gospel is not formed on the model of the apostles', which was - Christ crucified: " I determined not to know (or to make known) anything among you, save Jesus Christ, and him crucified."</w:t>
      </w:r>
    </w:p>
    <w:p w14:paraId="09813400">
      <w:pPr>
        <w:pStyle w:val="11"/>
        <w:widowControl/>
      </w:pPr>
      <w:r>
        <w:t>我们，确实地、庄严地相信，我们土地上的讲坛，在此，是，可怕地有罪的；即，现代的福音传讲，并非，在使徒们的模型上形成的，那，是——基督被钉十字架：“我，曾定了主意，在你们中间，不知道（或，显明）任何事，除了，耶稣基督，和，祂被钉十字架。”</w:t>
      </w:r>
    </w:p>
    <w:p w14:paraId="758ACEB7">
      <w:pPr>
        <w:pStyle w:val="11"/>
        <w:widowControl/>
      </w:pPr>
      <w:r>
        <w:t>Is not Jesus kept in the background ?</w:t>
      </w:r>
    </w:p>
    <w:p w14:paraId="6A352F9B">
      <w:pPr>
        <w:pStyle w:val="11"/>
        <w:widowControl/>
      </w:pPr>
      <w:r>
        <w:t>耶稣，岂不，被，置于背景中？</w:t>
      </w:r>
    </w:p>
    <w:p w14:paraId="4F0A5040">
      <w:pPr>
        <w:pStyle w:val="11"/>
        <w:widowControl/>
      </w:pPr>
      <w:r>
        <w:t>Is not his cross hidden, and much of his glory veiled, as if ashamed to bring him fully forward?</w:t>
      </w:r>
    </w:p>
    <w:p w14:paraId="70D66AE0">
      <w:pPr>
        <w:pStyle w:val="11"/>
        <w:widowControl/>
      </w:pPr>
      <w:r>
        <w:t>祂的十字架，岂不，被隐藏，并且，祂的荣耀，多，被遮盖，仿佛，羞于，将祂，全然地，带出来？</w:t>
      </w:r>
    </w:p>
    <w:p w14:paraId="19839636">
      <w:pPr>
        <w:pStyle w:val="11"/>
        <w:widowControl/>
      </w:pPr>
      <w:r>
        <w:t>Are the glory, the majesty, and the beauty of his Divine and human nature, his wondrous person, clearly set forth ?</w:t>
      </w:r>
    </w:p>
    <w:p w14:paraId="4147114A">
      <w:pPr>
        <w:pStyle w:val="11"/>
        <w:widowControl/>
      </w:pPr>
      <w:r>
        <w:t>祂，神圣而人性的性质的，荣耀、威严、和美丽，祂，奇妙的位格，是否，清楚地被陈明？</w:t>
      </w:r>
    </w:p>
    <w:p w14:paraId="3A8F791D">
      <w:pPr>
        <w:pStyle w:val="11"/>
        <w:widowControl/>
      </w:pPr>
      <w:r>
        <w:t>Are the nature, necessity, and perfection of his great work, fully and fearlessly unfolded?</w:t>
      </w:r>
    </w:p>
    <w:p w14:paraId="6258AAFA">
      <w:pPr>
        <w:pStyle w:val="11"/>
        <w:widowControl/>
      </w:pPr>
      <w:r>
        <w:t>祂伟大工作的，性质、必要性、和完全，是否，完全而无畏地被展开？</w:t>
      </w:r>
    </w:p>
    <w:p w14:paraId="7323E8E4">
      <w:pPr>
        <w:pStyle w:val="11"/>
        <w:widowControl/>
      </w:pPr>
      <w:r>
        <w:t>Are his precious blood, his imputed righteousness, his mediatorial fullness, his exaltation and intercession at the right hand of God, truths prominently exhibited and fervently preached?</w:t>
      </w:r>
    </w:p>
    <w:p w14:paraId="43F98932">
      <w:pPr>
        <w:pStyle w:val="11"/>
        <w:widowControl/>
      </w:pPr>
      <w:r>
        <w:t>祂，宝贵的血，祂，被归算的义，祂，中保的丰满，祂，在神右边的，高举与代求，是否，是，被突出地展现和热切地传讲的真理？</w:t>
      </w:r>
    </w:p>
    <w:p w14:paraId="3E658613">
      <w:pPr>
        <w:pStyle w:val="11"/>
        <w:widowControl/>
      </w:pPr>
      <w:r>
        <w:t>On the contrary, are not human knowledge, and splendid talents, and brilliant eloquence, and moral suasion, greatly substituted for the preaching of the cross?</w:t>
      </w:r>
    </w:p>
    <w:p w14:paraId="14E0554D">
      <w:pPr>
        <w:pStyle w:val="11"/>
        <w:widowControl/>
      </w:pPr>
      <w:r>
        <w:t>相反地，人类的知识，和，卓越的才干，和，杰出的口才，和，道德的劝说，岂不，大大地，被，代替了十字架的传讲？</w:t>
      </w:r>
    </w:p>
    <w:p w14:paraId="2917232D">
      <w:pPr>
        <w:pStyle w:val="11"/>
        <w:widowControl/>
      </w:pPr>
      <w:r>
        <w:t>That there should be a sad declension of vital piety, of real spirituality, and of active exertion, where Christ is not fully preached, is not to be wondered at.</w:t>
      </w:r>
    </w:p>
    <w:p w14:paraId="10F51B95">
      <w:pPr>
        <w:pStyle w:val="11"/>
        <w:widowControl/>
      </w:pPr>
      <w:r>
        <w:t>在，基督，不，被完全地传讲之处，应当有，一个，生命敬虔、真实属灵性、和，活跃的努力的悲伤的衰退，是，不足为奇的。</w:t>
      </w:r>
    </w:p>
    <w:p w14:paraId="7D2A4F45">
      <w:pPr>
        <w:pStyle w:val="11"/>
        <w:widowControl/>
      </w:pPr>
      <w:r>
        <w:t>The cross of Jesus is the very soul of Christianity; all is death where Jesus is not.</w:t>
      </w:r>
    </w:p>
    <w:p w14:paraId="47858CEC">
      <w:pPr>
        <w:pStyle w:val="11"/>
        <w:widowControl/>
      </w:pPr>
      <w:r>
        <w:t>耶稣的十字架，是，基督教的灵魂本身；在哪里，没有耶稣，所有，都是死。</w:t>
      </w:r>
    </w:p>
    <w:p w14:paraId="2A0152EB">
      <w:pPr>
        <w:pStyle w:val="11"/>
        <w:widowControl/>
      </w:pPr>
      <w:r>
        <w:t>Grace decays, piety languishes, and formality takes the place of the power of the Gospel, where the person and the work of Christ are slighted, undervalued, or denied.</w:t>
      </w:r>
    </w:p>
    <w:p w14:paraId="56B5A0AC">
      <w:pPr>
        <w:pStyle w:val="11"/>
        <w:widowControl/>
      </w:pPr>
      <w:r>
        <w:t>恩典，朽坏，敬虔，疲乏，并且，形式主义，取代了福音的能力，在哪里，基督的位格与工作，被，轻视、低估、或否认。</w:t>
      </w:r>
    </w:p>
    <w:p w14:paraId="24B1AB84">
      <w:pPr>
        <w:pStyle w:val="11"/>
        <w:widowControl/>
      </w:pPr>
      <w:r>
        <w:t>How we should pray that the Lord Jesus Christ, the Lamb slain, who is "worthy to receive power, and riches, and wisdom, and strength, and honor, and glory, and blessing," should be more fully and simply preached through the length and breadth of our land; that the church and the pulpit should more manifestly crown him Lord of all!</w:t>
      </w:r>
    </w:p>
    <w:p w14:paraId="2602FF4F">
      <w:pPr>
        <w:pStyle w:val="11"/>
        <w:widowControl/>
      </w:pPr>
      <w:r>
        <w:t>我们，应当如何地祷告，主耶稣基督，那，被杀的羔羊，祂，是，“配得，权柄、丰富、智慧、能力、尊贵、荣耀、颂赞的”，应当，更完全、更单纯地，在我们的土地的纵横上，被传讲；那，教会和讲坛，应当，更明显地，加冕祂，为万有之主！</w:t>
      </w:r>
    </w:p>
    <w:p w14:paraId="606F2350">
      <w:pPr>
        <w:pStyle w:val="11"/>
        <w:widowControl/>
      </w:pPr>
      <w:r>
        <w:t>Once more: Is not the doctrine of the Holy Spirit held slightly?</w:t>
      </w:r>
    </w:p>
    <w:p w14:paraId="6B9D0E00">
      <w:pPr>
        <w:pStyle w:val="11"/>
        <w:widowControl/>
      </w:pPr>
      <w:r>
        <w:t>再一次：圣灵的教义，岂不，被，轻微地持守？</w:t>
      </w:r>
    </w:p>
    <w:p w14:paraId="753B6875">
      <w:pPr>
        <w:pStyle w:val="11"/>
        <w:widowControl/>
      </w:pPr>
      <w:r>
        <w:t>Is he not denied in his person, dishonored in his work, wounded and grieved in his influence ?</w:t>
      </w:r>
    </w:p>
    <w:p w14:paraId="09686F64">
      <w:pPr>
        <w:pStyle w:val="11"/>
        <w:widowControl/>
      </w:pPr>
      <w:r>
        <w:t>祂，岂不，在其位格上被否认，在其工作上被不荣耀，在其影响中被伤害并使之忧伤？</w:t>
      </w:r>
    </w:p>
    <w:p w14:paraId="60206B22">
      <w:pPr>
        <w:pStyle w:val="11"/>
        <w:widowControl/>
      </w:pPr>
      <w:r>
        <w:t>Is there not a more marked dependence on creature power than upon the power of the Spirit?</w:t>
      </w:r>
    </w:p>
    <w:p w14:paraId="569F0D93">
      <w:pPr>
        <w:pStyle w:val="11"/>
        <w:widowControl/>
      </w:pPr>
      <w:r>
        <w:t>岂不，有，一个，更显著的，对受造物能力的依赖，甚于，对圣灵的能力的依赖？</w:t>
      </w:r>
    </w:p>
    <w:p w14:paraId="7C46AAFC">
      <w:pPr>
        <w:pStyle w:val="11"/>
        <w:widowControl/>
      </w:pPr>
      <w:r>
        <w:t>Do not sermons, and books, and reports sadly forget to recognize and honor him as the grand source of all blessing?</w:t>
      </w:r>
    </w:p>
    <w:p w14:paraId="40696B5B">
      <w:pPr>
        <w:pStyle w:val="11"/>
        <w:widowControl/>
      </w:pPr>
      <w:r>
        <w:t>讲道、书籍、和报告，岂不，悲哀地，忘记，承认并尊荣祂，作为所有福气的宏大源泉？</w:t>
      </w:r>
    </w:p>
    <w:p w14:paraId="039CA586">
      <w:pPr>
        <w:pStyle w:val="11"/>
        <w:widowControl/>
      </w:pPr>
      <w:r>
        <w:t>Are his power, grace, and love, in the great work of conversion, distinctly acknowledged and duly honored?</w:t>
      </w:r>
    </w:p>
    <w:p w14:paraId="7E628688">
      <w:pPr>
        <w:pStyle w:val="11"/>
        <w:widowControl/>
      </w:pPr>
      <w:r>
        <w:t>祂的能力、恩典、和爱，在，归信的大工作中，是否，被清楚地承认并适当地尊荣？</w:t>
      </w:r>
    </w:p>
    <w:p w14:paraId="1D2EA77C">
      <w:pPr>
        <w:pStyle w:val="11"/>
        <w:widowControl/>
      </w:pPr>
      <w:r>
        <w:t>That there should be no precious gales of grace, no revival of the Lord's work, no true spiritual prosperity where the Holy Spirit is not glorified, we cannot marvel.</w:t>
      </w:r>
    </w:p>
    <w:p w14:paraId="5D392FF6">
      <w:pPr>
        <w:pStyle w:val="11"/>
        <w:widowControl/>
      </w:pPr>
      <w:r>
        <w:t>在，圣灵，不，被荣耀之处，应当没有，宝贵的恩典之风，没有，主工作的复兴，没有，真实的属灵兴盛，我们，不能，惊奇。</w:t>
      </w:r>
    </w:p>
    <w:p w14:paraId="6A4ABC22">
      <w:pPr>
        <w:pStyle w:val="11"/>
        <w:widowControl/>
      </w:pPr>
      <w:r>
        <w:t>All must be cold, formal, and lifeless - that church a stagnant pool, and that ministry a powerless instrument, where the Spirit of God is slighted, wounded, or absolutely denied.</w:t>
      </w:r>
    </w:p>
    <w:p w14:paraId="5EA3EBD3">
      <w:pPr>
        <w:pStyle w:val="11"/>
        <w:widowControl/>
      </w:pPr>
      <w:r>
        <w:t>所有，必，是，冷的、形式化的、和，无生命的——那个教会，一个停滞的池，并且，那个事工，一个无力的工具，在哪里，神的灵，被，轻视、伤害、或，绝对地否认。</w:t>
      </w:r>
    </w:p>
    <w:p w14:paraId="440FDFCE">
      <w:pPr>
        <w:pStyle w:val="11"/>
        <w:widowControl/>
      </w:pPr>
      <w:r>
        <w:t>In closing, let us remark, that, living as we do in a day of abounding error, it solemnly behooves those who believe the truth, fearlessly to maintain it.</w:t>
      </w:r>
    </w:p>
    <w:p w14:paraId="3AEF9F77">
      <w:pPr>
        <w:pStyle w:val="11"/>
        <w:widowControl/>
      </w:pPr>
      <w:r>
        <w:t>在，结束时，让我们，评论说，我们，既然，活在一个，错误充斥的时代，那么，那些，相信真理的人，无畏地，维持它，是，庄严地适宜的。</w:t>
      </w:r>
    </w:p>
    <w:p w14:paraId="39E1CF8F">
      <w:pPr>
        <w:pStyle w:val="11"/>
        <w:widowControl/>
      </w:pPr>
      <w:r>
        <w:t>Let there be no compromise, no barter of the truth; buy it at any sacrifice of human opinion, sell it at no price whatever.</w:t>
      </w:r>
    </w:p>
    <w:p w14:paraId="632A7C03">
      <w:pPr>
        <w:pStyle w:val="11"/>
        <w:widowControl/>
      </w:pPr>
      <w:r>
        <w:t>让，没有，妥协，没有，真理的交易；以，任何，人类意见的牺牲，来买它，不，以任何价格，卖它。</w:t>
      </w:r>
    </w:p>
    <w:p w14:paraId="52B637EC">
      <w:pPr>
        <w:pStyle w:val="11"/>
        <w:widowControl/>
      </w:pPr>
      <w:r>
        <w:t>" Buy the truth, and sell it not."</w:t>
      </w:r>
    </w:p>
    <w:p w14:paraId="6E657AC7">
      <w:pPr>
        <w:pStyle w:val="11"/>
        <w:widowControl/>
      </w:pPr>
      <w:r>
        <w:t>“要买真理，不可卖。”</w:t>
      </w:r>
    </w:p>
    <w:p w14:paraId="1513390F">
      <w:pPr>
        <w:pStyle w:val="11"/>
        <w:widowControl/>
      </w:pPr>
      <w:r>
        <w:t>Stand up a witness of the truth, humbly, boldly, and in the strength of the Lord, wherever his providence may place you.</w:t>
      </w:r>
    </w:p>
    <w:p w14:paraId="576DD987">
      <w:pPr>
        <w:pStyle w:val="11"/>
        <w:widowControl/>
      </w:pPr>
      <w:r>
        <w:t>起来，作真理的一个见证人，谦卑地、大胆地、并，在主的力量中，无论祂的护理，或许会，将你们，置于何处。</w:t>
      </w:r>
    </w:p>
    <w:p w14:paraId="641A5C8A">
      <w:pPr>
        <w:pStyle w:val="11"/>
        <w:widowControl/>
      </w:pPr>
      <w:r>
        <w:t>O consider the honor of being permitted to testify to the truth as it is in Jesus!</w:t>
      </w:r>
    </w:p>
    <w:p w14:paraId="2059EEC8">
      <w:pPr>
        <w:pStyle w:val="11"/>
        <w:widowControl/>
      </w:pPr>
      <w:r>
        <w:t>哦，思想，被，允许，来见证那，在耶稣里的真理的荣耀！</w:t>
      </w:r>
    </w:p>
    <w:p w14:paraId="7EDB0038">
      <w:pPr>
        <w:pStyle w:val="11"/>
        <w:widowControl/>
      </w:pPr>
      <w:r>
        <w:t>You may be a lone, a solitary witness, yet fear not; he who is " the truth " itself says to you, as he did to the church in Philadelphia, - "You have a little strength, and have kept my word, and have not denied my name.</w:t>
      </w:r>
    </w:p>
    <w:p w14:paraId="6F6ADC0A">
      <w:pPr>
        <w:pStyle w:val="11"/>
        <w:widowControl/>
      </w:pPr>
      <w:r>
        <w:t>你们，或许是，一个孤单、孤独的见证人，然而，不要惧怕；那，是“真理”本身的祂，对你们说，如同祂，对非拉铁非的教会所说，——“你，有一点力量，也曾，遵守我的道，并没有弃绝我的名。</w:t>
      </w:r>
    </w:p>
    <w:p w14:paraId="24336E44">
      <w:pPr>
        <w:pStyle w:val="11"/>
        <w:widowControl/>
      </w:pPr>
      <w:r>
        <w:t>Because you have kept the word of my patience, I also will keep you from the hour of temptation, which shall come upon all the world, to try them that dwell upon the earth.</w:t>
      </w:r>
    </w:p>
    <w:p w14:paraId="23C74D50">
      <w:pPr>
        <w:pStyle w:val="11"/>
        <w:widowControl/>
      </w:pPr>
      <w:r>
        <w:t>因为你，已，遵守我忍耐的道，我，也必，保守你，脱离那，将要临到全世界，来试验那，住在地上之人的试探的时候。</w:t>
      </w:r>
    </w:p>
    <w:p w14:paraId="1D824EF9">
      <w:pPr>
        <w:pStyle w:val="11"/>
        <w:widowControl/>
      </w:pPr>
      <w:r>
        <w:t>Behold, I come quickly; hold that fast which you have, that no man take your crown."</w:t>
      </w:r>
    </w:p>
    <w:p w14:paraId="7F525B72">
      <w:pPr>
        <w:pStyle w:val="11"/>
        <w:widowControl/>
      </w:pPr>
      <w:r>
        <w:t>看哪，我，快来；要持守你，所拥有的，免得，人夺去你的冠冕。”</w:t>
      </w:r>
    </w:p>
    <w:p w14:paraId="797D75BE">
      <w:pPr>
        <w:pStyle w:val="11"/>
        <w:widowControl/>
      </w:pPr>
      <w:r>
        <w:t>Rev. iii. 10, 11</w:t>
      </w:r>
    </w:p>
    <w:p w14:paraId="65BFBB37">
      <w:pPr>
        <w:pStyle w:val="11"/>
        <w:widowControl/>
      </w:pPr>
      <w:r>
        <w:t>启示录 3:10, 11</w:t>
      </w:r>
    </w:p>
    <w:p w14:paraId="5F631B8F">
      <w:pPr>
        <w:pStyle w:val="11"/>
        <w:widowControl/>
      </w:pPr>
      <w:r>
        <w:t>Let those who hold the truth, be careful to maintain good works, and so walk in all the holiness of the truth they profess; let them see that by no carelessness of deportment, by no want of integrity, by no neglect of the means of grace, by no exhibitions of unholy temper, by no worldly conformity, yes, by no inconsistency whatever, they bring a slur upon the holy doctrines they avowedly maintain and love; let them not be satisfied with maintaining a string of doctrines, unaccompanied with their sanctifying power: but let them see that with the truth in their judgments, they possess grace in the heart, and unspotted holiness in the life.</w:t>
      </w:r>
    </w:p>
    <w:p w14:paraId="14F0C10D">
      <w:pPr>
        <w:pStyle w:val="11"/>
        <w:widowControl/>
      </w:pPr>
      <w:r>
        <w:t>让，那些，持守真理的人，谨慎地，维持善行，并，如此，行在他们，所宣称的真理的全部圣洁中；让，他们，看见，藉着，没有，行为的粗心，藉着，没有，正直的缺乏，藉着，没有，对恩典方法的忽略，藉着，没有，不圣洁性情的表现，藉着，没有，属世的一致，是的，藉着，无论任何的不一致，他们，给他们，公开地维持并爱的圣洁的教义，带来一个，污点；让，他们，不，满足于，维持一串，教义，不，被它们，使人成圣的能力所伴随：但是，让，他们，看见，以，在他们判断中的真理，他们，在心里，拥有恩典，并且，在生命中，拥有无玷污的圣洁。</w:t>
      </w:r>
    </w:p>
    <w:p w14:paraId="7F67AF05">
      <w:pPr>
        <w:pStyle w:val="11"/>
        <w:widowControl/>
      </w:pPr>
      <w:r>
        <w:t>" Then said Jesus to those Jews which believed on him, If you continue in my word, then are you my disciples indeed; and you shall know the truth, and the truth shall make you free."</w:t>
      </w:r>
    </w:p>
    <w:p w14:paraId="2509131E">
      <w:pPr>
        <w:pStyle w:val="11"/>
        <w:widowControl/>
      </w:pPr>
      <w:r>
        <w:t>“于是耶稣，对那些，信祂的犹太人说，你们若，常在我的道里，就，真是我的门徒；你们，就必晓得真理，真理，必叫你们得以自由。”</w:t>
      </w:r>
    </w:p>
    <w:p w14:paraId="3856A462">
      <w:pPr>
        <w:pStyle w:val="11"/>
        <w:widowControl/>
      </w:pPr>
      <w:r>
        <w:t>John viii 31, 32.</w:t>
      </w:r>
    </w:p>
    <w:p w14:paraId="1AC67922">
      <w:pPr>
        <w:pStyle w:val="11"/>
        <w:widowControl/>
      </w:pPr>
      <w:r>
        <w:t>约翰福音 8:31, 32。</w:t>
      </w:r>
    </w:p>
    <w:p w14:paraId="758C1B21">
      <w:pPr>
        <w:spacing w:line="257" w:lineRule="auto"/>
        <w:rPr>
          <w:rFonts w:ascii="Arial"/>
          <w:sz w:val="21"/>
        </w:rPr>
      </w:pPr>
    </w:p>
    <w:p w14:paraId="45C7E74C">
      <w:pPr>
        <w:spacing w:line="258" w:lineRule="auto"/>
        <w:rPr>
          <w:rFonts w:ascii="Arial"/>
          <w:sz w:val="21"/>
        </w:rPr>
      </w:pPr>
    </w:p>
    <w:p w14:paraId="4DF0E0C0">
      <w:pPr>
        <w:spacing w:line="258" w:lineRule="auto"/>
        <w:rPr>
          <w:rFonts w:ascii="Arial"/>
          <w:sz w:val="21"/>
        </w:rPr>
      </w:pPr>
    </w:p>
    <w:p w14:paraId="3F5C6E27">
      <w:pPr>
        <w:pStyle w:val="11"/>
        <w:widowControl/>
      </w:pPr>
      <w:bookmarkStart w:id="3" w:name="bookmark7"/>
      <w:bookmarkEnd w:id="3"/>
      <w:r>
        <w:t>Chapter 6:</w:t>
      </w:r>
    </w:p>
    <w:p w14:paraId="55ACEB14">
      <w:pPr>
        <w:pStyle w:val="2"/>
        <w:widowControl/>
      </w:pPr>
      <w:r>
        <w:t>第六章：</w:t>
      </w:r>
    </w:p>
    <w:p w14:paraId="780B2A36">
      <w:pPr>
        <w:pStyle w:val="11"/>
        <w:widowControl/>
      </w:pPr>
      <w:r>
        <w:t>On Grieving the Spirit</w:t>
      </w:r>
    </w:p>
    <w:p w14:paraId="29A39729">
      <w:pPr>
        <w:pStyle w:val="11"/>
        <w:widowControl/>
      </w:pPr>
      <w:r>
        <w:t>论使圣灵忧伤</w:t>
      </w:r>
    </w:p>
    <w:p w14:paraId="77C19880">
      <w:pPr>
        <w:pStyle w:val="11"/>
        <w:widowControl/>
      </w:pPr>
      <w:r>
        <w:t>"Grieve not the Holy Spirit of God." (Ephesians 4:30)</w:t>
      </w:r>
    </w:p>
    <w:p w14:paraId="2D8ECCE4">
      <w:pPr>
        <w:pStyle w:val="11"/>
        <w:widowControl/>
      </w:pPr>
      <w:r>
        <w:t>“不要叫神的圣灵忧伤。”（以弗所书 4:30）</w:t>
      </w:r>
    </w:p>
    <w:p w14:paraId="3AACDE84">
      <w:pPr>
        <w:pStyle w:val="11"/>
        <w:widowControl/>
      </w:pPr>
      <w:r>
        <w:t>This subject stands in close and solemn relation to the spiritual and personal declension of the believer: his decay in grace necessarily and painfully involves it.</w:t>
      </w:r>
    </w:p>
    <w:p w14:paraId="5EDE378B">
      <w:pPr>
        <w:pStyle w:val="11"/>
        <w:widowControl/>
      </w:pPr>
      <w:r>
        <w:t>这个主题，与信徒的属灵和个人衰退，有密切而庄严的关系：他在恩典中的朽坏，必然地、痛苦地，牵涉它。</w:t>
      </w:r>
    </w:p>
    <w:p w14:paraId="5D619A1E">
      <w:pPr>
        <w:pStyle w:val="11"/>
        <w:widowControl/>
      </w:pPr>
      <w:r>
        <w:t>Of all that has been wrought in the believer in the way of conviction, repentance, faith, joy, holiness, etc., the blessed and Eternal Spirit is the sole Author.</w:t>
      </w:r>
    </w:p>
    <w:p w14:paraId="7B32E8C1">
      <w:pPr>
        <w:pStyle w:val="11"/>
        <w:widowControl/>
      </w:pPr>
      <w:r>
        <w:t>在信徒里面，在确信、悔改、信、喜乐、圣洁等方面，所有已作成的，蒙福而永恒的灵，是唯一的作者。</w:t>
      </w:r>
    </w:p>
    <w:p w14:paraId="2D6D7578">
      <w:pPr>
        <w:pStyle w:val="11"/>
        <w:widowControl/>
      </w:pPr>
      <w:r>
        <w:t>Great and glorious is his work: yes, but for it, the redemption accomplished by our Lord Jesus Christ, as to any saving effects, would have availed nothing.</w:t>
      </w:r>
    </w:p>
    <w:p w14:paraId="2A310E97">
      <w:pPr>
        <w:pStyle w:val="11"/>
        <w:widowControl/>
      </w:pPr>
      <w:r>
        <w:t>祂的工作，是伟大而荣耀的：是的，但为着它，我们主耶稣基督所成就的救赎，就任何拯救的果效而言，都将毫无用处。</w:t>
      </w:r>
    </w:p>
    <w:p w14:paraId="7628A308">
      <w:pPr>
        <w:pStyle w:val="11"/>
        <w:widowControl/>
      </w:pPr>
      <w:r>
        <w:t>The "Sun of righteousness" might have risen upon the world in all his peerless splendor; but until the mental eye had been opened by the Holy Spirit, not a beam had found its way into the dark chambers of the understanding and the heart.</w:t>
      </w:r>
    </w:p>
    <w:p w14:paraId="013AF5FF">
      <w:pPr>
        <w:pStyle w:val="11"/>
        <w:widowControl/>
      </w:pPr>
      <w:r>
        <w:t>“公义的日头”，或许已，以其全部，无与伦比的辉煌，升临世界；但是，直到，心思的眼睛，已被圣灵开启，没有一束光，曾，找到其，进入悟性与心的黑暗房间的路。</w:t>
      </w:r>
    </w:p>
    <w:p w14:paraId="57AAF112">
      <w:pPr>
        <w:pStyle w:val="11"/>
        <w:widowControl/>
      </w:pPr>
      <w:r>
        <w:t>The Gospel "supper" might have been prepared, the Lamb slain, and the invitation issued; but without a supernatural power working upon the will, the desires, and the affections of man, all would have "made light of it, and have gone their ways, one to his farm, another to his merchandise."</w:t>
      </w:r>
    </w:p>
    <w:p w14:paraId="1451180E">
      <w:pPr>
        <w:pStyle w:val="11"/>
        <w:widowControl/>
      </w:pPr>
      <w:r>
        <w:t>福音的“筵席”，或许已，被预备，那羔羊，被杀，并且，那邀请，被发出；但是，没有一个，超自然的能力，在人的意志、渴望、和情感上工作，所有，都将，“轻看它，并，各走各的路，一个，到他的田里去，另一个，到他的买卖那里去。”</w:t>
      </w:r>
    </w:p>
    <w:p w14:paraId="4002911A">
      <w:pPr>
        <w:pStyle w:val="11"/>
        <w:widowControl/>
      </w:pPr>
      <w:r>
        <w:t>"It is expedient for you that I go away," said Jesus, "for if I go not away, the Comforter will not come unto you; but if I depart, I will send him unto you.</w:t>
      </w:r>
    </w:p>
    <w:p w14:paraId="05AD2C10">
      <w:pPr>
        <w:pStyle w:val="11"/>
        <w:widowControl/>
      </w:pPr>
      <w:r>
        <w:t>耶稣说，“我，去，是与你们有益的，因为，我，若不去，保惠师，就不，到你们这里来；但，我若去，我就，差祂来。</w:t>
      </w:r>
    </w:p>
    <w:p w14:paraId="778F3DF7">
      <w:pPr>
        <w:pStyle w:val="11"/>
        <w:widowControl/>
      </w:pPr>
      <w:r>
        <w:t>And when he is come, he will reprove the world of sin, and of righteousness, and of judgment."</w:t>
      </w:r>
    </w:p>
    <w:p w14:paraId="4E68BD12">
      <w:pPr>
        <w:pStyle w:val="11"/>
        <w:widowControl/>
      </w:pPr>
      <w:r>
        <w:t>并且，当祂来了，祂，就要叫世人，为罪，为义，为审判，自己责备自己。”</w:t>
      </w:r>
    </w:p>
    <w:p w14:paraId="54628329">
      <w:pPr>
        <w:pStyle w:val="11"/>
        <w:widowControl/>
      </w:pPr>
      <w:r>
        <w:t>Our views of the work of the Spirit cannot be too spiritual, nor can our estimate of its value be too high.</w:t>
      </w:r>
    </w:p>
    <w:p w14:paraId="3E4F8295">
      <w:pPr>
        <w:pStyle w:val="11"/>
        <w:widowControl/>
      </w:pPr>
      <w:r>
        <w:t>我们，对圣灵的工作的看法，不能，太属灵，也不能，我们，对其价值的估计，太高。</w:t>
      </w:r>
    </w:p>
    <w:p w14:paraId="5B85F806">
      <w:pPr>
        <w:pStyle w:val="11"/>
        <w:widowControl/>
      </w:pPr>
      <w:r>
        <w:t>The great danger to which we are exposed, is, not in overrating, but in undervaluing the office-work of the Spirit; not in thinking too high, but in thinking too low of it: and that anything tends more to wound, grieve, and chase from us his sensible presence, than a known and permitted declension of his work, we cannot imagine.</w:t>
      </w:r>
    </w:p>
    <w:p w14:paraId="592E44D8">
      <w:pPr>
        <w:pStyle w:val="11"/>
        <w:widowControl/>
      </w:pPr>
      <w:r>
        <w:t>我们，所面临的大危险，是，不，在于高估，而在于，低估圣灵的职分工作；不，在于，想得太高，而在于，想得太低：并且，任何事，比一个，已知的和被允许的，祂工作的衰退，更倾向于，伤害、使之忧伤、和，从我们，那里，赶走祂可感的同在，我们，无法想象。</w:t>
      </w:r>
    </w:p>
    <w:p w14:paraId="222FFB2A">
      <w:pPr>
        <w:pStyle w:val="11"/>
        <w:widowControl/>
      </w:pPr>
      <w:r>
        <w:t>This is the solemn and important point, to which the consideration of the reader is now to be directed.</w:t>
      </w:r>
    </w:p>
    <w:p w14:paraId="57A14AF6">
      <w:pPr>
        <w:pStyle w:val="11"/>
        <w:widowControl/>
      </w:pPr>
      <w:r>
        <w:t>这，是，那庄严而重要的点，读者的思考，现今，要被，引向。</w:t>
      </w:r>
    </w:p>
    <w:p w14:paraId="124B0E3F">
      <w:pPr>
        <w:pStyle w:val="11"/>
        <w:widowControl/>
      </w:pPr>
      <w:r>
        <w:t>The phrases, "vexing the Spirit," "grieving the Spirit," " quenching the Spirit," " resisting the Spirit," &amp;c., though metaphorical, are nevertheless highly significant and solemn in their meaning.</w:t>
      </w:r>
    </w:p>
    <w:p w14:paraId="3186B12A">
      <w:pPr>
        <w:pStyle w:val="11"/>
        <w:widowControl/>
      </w:pPr>
      <w:r>
        <w:t>短语，“惹动圣灵”，“使圣灵忧伤”，“熄灭圣灵”，“抗拒圣灵”，等等，虽然，是比喻性的，却，在其意义上，是，高度显著而庄严的。</w:t>
      </w:r>
    </w:p>
    <w:p w14:paraId="43856EDC">
      <w:pPr>
        <w:pStyle w:val="11"/>
        <w:widowControl/>
      </w:pPr>
      <w:r>
        <w:t>Grief is not a passion in the Holy Spirit, as it is in us, any more than "anger," " wrath," " revenge," are unholy emotions in God, though ascribed to him.</w:t>
      </w:r>
    </w:p>
    <w:p w14:paraId="3908E6D8">
      <w:pPr>
        <w:pStyle w:val="11"/>
        <w:widowControl/>
      </w:pPr>
      <w:r>
        <w:t>忧伤，并非，在圣灵里面的一种激情，如同它，在我们里面一样，正如，“忿怒”，“忿怒”，“报复”，并非，在神里面的不圣洁的情感，虽然，被归于祂。</w:t>
      </w:r>
    </w:p>
    <w:p w14:paraId="1A0A414E">
      <w:pPr>
        <w:pStyle w:val="11"/>
        <w:widowControl/>
      </w:pPr>
      <w:r>
        <w:t>In condescension to our weakness, these expressions are employed to set forth God's extreme hatred of sin, and the holy sensitiveness of the Eternal Spirit to any neglect, undervaluing, or declension of his most gracious work and influence in the soul.</w:t>
      </w:r>
    </w:p>
    <w:p w14:paraId="6E5201F2">
      <w:pPr>
        <w:pStyle w:val="11"/>
        <w:widowControl/>
      </w:pPr>
      <w:r>
        <w:t>在，屈尊于我们的软弱中，这些表述，被，使用，来陈明神，对罪的极端恨恶，和，永恒圣灵，对祂在灵魂中，最，有恩典的工作与影响的任何忽略、低估、或衰退的圣洁的敏感性。</w:t>
      </w:r>
    </w:p>
    <w:p w14:paraId="7C3540E3">
      <w:pPr>
        <w:pStyle w:val="11"/>
        <w:widowControl/>
      </w:pPr>
      <w:r>
        <w:t>Properly, the Spirit cannot be grieved, cannot be quenched, cannot be resisted; because he is not a creature, though a person.</w:t>
      </w:r>
    </w:p>
    <w:p w14:paraId="4E6B07E7">
      <w:pPr>
        <w:pStyle w:val="11"/>
        <w:widowControl/>
      </w:pPr>
      <w:r>
        <w:t>恰当地，那灵，不能，被，使忧伤，不能，被，熄灭，不能，被，抵抗；因为祂，不是一个，受造物，虽然，是一个位格。</w:t>
      </w:r>
    </w:p>
    <w:p w14:paraId="5B54566C">
      <w:pPr>
        <w:pStyle w:val="11"/>
        <w:widowControl/>
      </w:pPr>
      <w:r>
        <w:t>To believe the contrary, would be to invest the Holy Spirit of God with such attributes as would be incompatible with his Divine glory and infinite perfections, - such as belong only to a weak, sinful, finite creature.</w:t>
      </w:r>
    </w:p>
    <w:p w14:paraId="45646230">
      <w:pPr>
        <w:pStyle w:val="11"/>
        <w:widowControl/>
      </w:pPr>
      <w:r>
        <w:t>要，相信相反的，将是，将神的圣灵，赋予如此的属性，如同将，与祂神圣的荣耀和无限的完美，不相容的，——诸如，只属于一个，软弱、有罪、有限的受造物的。</w:t>
      </w:r>
    </w:p>
    <w:p w14:paraId="0FE3E56A">
      <w:pPr>
        <w:pStyle w:val="11"/>
        <w:widowControl/>
      </w:pPr>
      <w:r>
        <w:t>But, metaphorically, to " grieve the Spirit" is to disregard his voice, oppose his influence, and slight his kind, loving, and tender nature; and thus cause a withdrawment from the soul - in some cases temporary, in others eternal - of his presence, influence, and blessing.</w:t>
      </w:r>
    </w:p>
    <w:p w14:paraId="671574CA">
      <w:pPr>
        <w:pStyle w:val="11"/>
        <w:widowControl/>
      </w:pPr>
      <w:r>
        <w:t>但是，比喻地，要，“使圣灵忧伤”，是，不顾祂的声音，反对祂的影响，并，轻视祂，仁慈、慈爱、和，温柔的本性；并且，如此，造成一个，从灵魂中——在某些情况下，暂时的，在另一些情况下，永恒的——祂的同在、影响、和福气的收回。</w:t>
      </w:r>
    </w:p>
    <w:p w14:paraId="0F86EAE5">
      <w:pPr>
        <w:pStyle w:val="11"/>
        <w:widowControl/>
      </w:pPr>
      <w:r>
        <w:t>In the case of the regenerate, the withdrawment of the Spirit on being grieved, is for a season only; in that of the finally impenitent and unbelieving, the hushing of his voice, speaking to them in conscience, in providence, and in his word, is the giving of them up for ever.</w:t>
      </w:r>
    </w:p>
    <w:p w14:paraId="69AB3BA2">
      <w:pPr>
        <w:pStyle w:val="11"/>
        <w:widowControl/>
      </w:pPr>
      <w:r>
        <w:t>在，重生的，情况下，那灵，在被，使忧伤时，的收回，是，只，为一个季节；在，那，最终不悔改和不信的，情况下，祂声音的，安静，在良心、在护理、和，在祂话语中，对他们说话，是，将他们，永远地，放弃。</w:t>
      </w:r>
    </w:p>
    <w:p w14:paraId="4C33C030">
      <w:pPr>
        <w:pStyle w:val="11"/>
        <w:widowControl/>
      </w:pPr>
      <w:r>
        <w:t>But these are points that will appear in a more advanced elucidation of our subject.</w:t>
      </w:r>
    </w:p>
    <w:p w14:paraId="29C01B3D">
      <w:pPr>
        <w:pStyle w:val="11"/>
        <w:widowControl/>
      </w:pPr>
      <w:r>
        <w:t>但是，这些，是，将，在我们主题的一个，更进阶的阐明中显现的点。</w:t>
      </w:r>
    </w:p>
    <w:p w14:paraId="3D37597D">
      <w:pPr>
        <w:pStyle w:val="11"/>
        <w:widowControl/>
      </w:pPr>
      <w:r>
        <w:t>Let our attention now be directed to the way in which the Holy of God may be grieved, and then to the consideration of some of the certain and mournful consequences.</w:t>
      </w:r>
    </w:p>
    <w:p w14:paraId="16DE82C0">
      <w:pPr>
        <w:pStyle w:val="11"/>
        <w:widowControl/>
      </w:pPr>
      <w:r>
        <w:t>现在，让我们的注意，被，引向那，神的圣洁，或许会被，使忧伤的方式，并且，然后，到，某些，确定而悲伤的后果的思考。</w:t>
      </w:r>
    </w:p>
    <w:p w14:paraId="7E50804A">
      <w:pPr>
        <w:pStyle w:val="11"/>
        <w:widowControl/>
      </w:pPr>
      <w:r>
        <w:t>I am supposed to address myself to those who admit, in its unlimited meaning, the scriptural doctrine of the Divine Personality of the Holy Spirit: else it might be proper to show, that a denial of this truth involves an absolute denial of the Spirit, - his personal glory and official work, - and charges home upon the conscience of the rejecter, a sin of the most malignant character, and of the most fatal tendency.</w:t>
      </w:r>
    </w:p>
    <w:p w14:paraId="76ADCD36">
      <w:pPr>
        <w:pStyle w:val="11"/>
        <w:widowControl/>
      </w:pPr>
      <w:r>
        <w:t>我，被，假设向那些，承认，在其无限的意义上，圣灵的神圣位格的，合乎圣经的教义的人说话：否则，或许，显明，那，对这个真理的一个否认，牵涉一个，对那灵的绝对的否认，——祂，位格的荣耀和职分的工作，——并且，将，一个，最恶毒的品格，和，最致命的倾向的罪，指控在，那拒绝者的良心上，是，恰当的。</w:t>
      </w:r>
    </w:p>
    <w:p w14:paraId="607EC81D">
      <w:pPr>
        <w:pStyle w:val="11"/>
        <w:widowControl/>
      </w:pPr>
      <w:r>
        <w:t>It surely needs not the reasoning of a moment to prove that any existing doubt, any latent suspicion, as to the Spirit's right to Divine homage, must involve the sin of grieving the Spirit in the highest degree.</w:t>
      </w:r>
    </w:p>
    <w:p w14:paraId="10A5C051">
      <w:pPr>
        <w:pStyle w:val="11"/>
        <w:widowControl/>
      </w:pPr>
      <w:r>
        <w:t>它，无疑地，不需要，一个片刻的推理，来证明，任何，存在的怀疑，任何，潜伏的猜疑，至于，那灵，对神圣敬拜的权利，必，牵涉那，在最高程度上，使那灵忧伤的罪。</w:t>
      </w:r>
    </w:p>
    <w:p w14:paraId="3DC05BDE">
      <w:pPr>
        <w:pStyle w:val="11"/>
        <w:widowControl/>
      </w:pPr>
      <w:r>
        <w:t>Let the spiritual coldness, sterility, lethargy, which are the legitimate and certain results, prove the truth of what we affirm.</w:t>
      </w:r>
    </w:p>
    <w:p w14:paraId="15C96689">
      <w:pPr>
        <w:pStyle w:val="11"/>
        <w:widowControl/>
      </w:pPr>
      <w:r>
        <w:t>让，那，属灵的冷淡、贫瘠、昏睡，那些，是，合法的和确定的结果，证明我们，所肯定的真理。</w:t>
      </w:r>
    </w:p>
    <w:p w14:paraId="0E715684">
      <w:pPr>
        <w:pStyle w:val="11"/>
        <w:widowControl/>
      </w:pPr>
      <w:r>
        <w:t>The moment a man entertains views of the Spirit derogatory from his personal dignity, that moment he seems like one abandoned of the Spirit to the fearful and ruinous consequences of his sin: his spirituality withers, his grace decays, the spirit of devotion languishes, and at length expires.</w:t>
      </w:r>
    </w:p>
    <w:p w14:paraId="1CF7478B">
      <w:pPr>
        <w:pStyle w:val="11"/>
        <w:widowControl/>
      </w:pPr>
      <w:r>
        <w:t>一个男人，一，怀有，对那灵的，有损于祂位格尊贵的看法，那一刻，他，就似乎像一个，被那灵，抛弃给，他罪的可怕而毁灭性的后果的人：他的属灵性，凋萎，他的恩典，朽坏，敬虔的灵，疲乏，并，最后，断气。</w:t>
      </w:r>
    </w:p>
    <w:p w14:paraId="7679AB56">
      <w:pPr>
        <w:pStyle w:val="11"/>
        <w:widowControl/>
      </w:pPr>
      <w:r>
        <w:t>If he ministers in the pastoral office, all power and unction in his ministrations evaporate; or if he moves in a private walk, all zeal, and ardor, and devotedness in the cause of Christ become stagnant, and the curse and the reproach of barrenness fall like a blight upon the once fertile and flourishing soul.</w:t>
      </w:r>
    </w:p>
    <w:p w14:paraId="71A560F1">
      <w:pPr>
        <w:pStyle w:val="11"/>
        <w:widowControl/>
      </w:pPr>
      <w:r>
        <w:t>如果他，在牧师的职分中服事，所有，在他服事中的能力与膏抹，都蒸发；或者，如果他，在一个私下的行事为人中行动，所有，在基督事业中的热心、热忱、和，献身，都变得停滞，并且，贫瘠的咒诅与责备，如同一个凋萎，落在，那曾一度肥沃而兴盛的灵魂上。</w:t>
      </w:r>
    </w:p>
    <w:p w14:paraId="4009D988">
      <w:pPr>
        <w:pStyle w:val="11"/>
        <w:widowControl/>
      </w:pPr>
      <w:r>
        <w:t>These dire effects may be traced to low views of the personal dignity and official work of the Holy Spirit.</w:t>
      </w:r>
    </w:p>
    <w:p w14:paraId="2956DF84">
      <w:pPr>
        <w:pStyle w:val="11"/>
        <w:widowControl/>
      </w:pPr>
      <w:r>
        <w:t>这些，可怕的果效，或许可以被，追溯到，对圣灵的位格尊贵与职分工作的低的看法。</w:t>
      </w:r>
    </w:p>
    <w:p w14:paraId="031223E8">
      <w:pPr>
        <w:pStyle w:val="11"/>
        <w:widowControl/>
      </w:pPr>
      <w:r>
        <w:t>But I now particularly address myself to those Christians who acknowledge the deity of the Spirit, and his distinct personality in the Godhead, and who humbly hope they are the subjects of his renewing grace, and thus are acquainted with the power and glory of his work.</w:t>
      </w:r>
    </w:p>
    <w:p w14:paraId="18680BE0">
      <w:pPr>
        <w:pStyle w:val="11"/>
        <w:widowControl/>
      </w:pPr>
      <w:r>
        <w:t>但是，我，现在特别地，向那些，承认那灵的神性，和祂，在神性中的独特位格的基督徒说话，并且他们，谦卑地，盼望他们，是祂更新恩典的主体，并且，如此地，熟悉祂工作的能力与荣耀。</w:t>
      </w:r>
    </w:p>
    <w:p w14:paraId="1AD48D42">
      <w:pPr>
        <w:pStyle w:val="11"/>
        <w:widowControl/>
      </w:pPr>
      <w:r>
        <w:t>That even such may sadly grieve the Holy Spirit of God, and in consequence be great spiritual losers, we think the following considerations, deduced from the inspired word, will clearly show.</w:t>
      </w:r>
    </w:p>
    <w:p w14:paraId="76322F03">
      <w:pPr>
        <w:pStyle w:val="11"/>
        <w:widowControl/>
      </w:pPr>
      <w:r>
        <w:t>那，甚至如此的人，或许会，悲哀地，使神的圣灵忧伤，并且，因此，成为大的属灵的失败者，我们，认为以下，从受默示的话语中，推断出的思考，将，清楚地显明。</w:t>
      </w:r>
    </w:p>
    <w:p w14:paraId="4222B9B4">
      <w:pPr>
        <w:pStyle w:val="11"/>
        <w:widowControl/>
      </w:pPr>
      <w:r>
        <w:t>We commence with that which bears most directly upon the subject of the present volume, the declension of the Spirit's work of grace in the soul of a child of God.</w:t>
      </w:r>
    </w:p>
    <w:p w14:paraId="5DF8424F">
      <w:pPr>
        <w:pStyle w:val="11"/>
        <w:widowControl/>
      </w:pPr>
      <w:r>
        <w:t>我们，以那个，最直接地，与本卷的主题有关的开始，即，在上帝的儿女的灵魂中，圣灵恩典工作的衰退。</w:t>
      </w:r>
    </w:p>
    <w:p w14:paraId="19A05C88">
      <w:pPr>
        <w:pStyle w:val="11"/>
        <w:widowControl/>
      </w:pPr>
      <w:r>
        <w:t>What can grieve the Spirit more than this ?</w:t>
      </w:r>
    </w:p>
    <w:p w14:paraId="165F6824">
      <w:pPr>
        <w:pStyle w:val="11"/>
        <w:widowControl/>
      </w:pPr>
      <w:r>
        <w:t>什么，能，比这，更使那灵忧伤？</w:t>
      </w:r>
    </w:p>
    <w:p w14:paraId="064D2FBB">
      <w:pPr>
        <w:pStyle w:val="11"/>
        <w:widowControl/>
      </w:pPr>
      <w:r>
        <w:t>It is a dreadful slight cast upon the most glorious and stupendous production of his power: nowhere has he erected a temple so glorious, and nowhere has he put forth energy so mighty, and in nothing has he imprinted so deeply the outline of his own holy character, as in the work of grace which he has commenced, and carries on in the heart of man.</w:t>
      </w:r>
    </w:p>
    <w:p w14:paraId="3CFBDC6C">
      <w:pPr>
        <w:pStyle w:val="11"/>
        <w:widowControl/>
      </w:pPr>
      <w:r>
        <w:t>是，一个，可怕的轻视，投在，祂能力最荣耀、最惊人的产物上：无处，祂，曾竖立一个，如此荣耀的殿，并且，无处，祂，曾发出，如此大的能力，并且，在任何事上，祂，曾，如此深深地，印上祂自己圣洁品格的轮廓，如同，在祂，已开始，并，在人心里进行的，恩典的工作中。</w:t>
      </w:r>
    </w:p>
    <w:p w14:paraId="7246B8AF">
      <w:pPr>
        <w:pStyle w:val="11"/>
        <w:widowControl/>
      </w:pPr>
      <w:r>
        <w:t>Now, to witness any decay, declension, or languor in this work; to mark the loss of vigor, healthfulness, or fruitfulness, in any single grace; to see those whose souls he had quickened, whose minds he had illumined, whose affections he had detached from earthly things and centered in God, who did seem to " run well" and promised much fruit, and " an abundant entrance into the everlasting kingdom," now slacken their pace, grow weary of the way, fold their arms again in slumber, grow earthly, sensual, and groveling; the temple neglected, its gates unwatched, and other guests admitted; holy motives losing their power, love ceasing to constrain, spiritual things no longer attracting, delighting, and satisfying the soul, - oh!</w:t>
      </w:r>
    </w:p>
    <w:p w14:paraId="0426885E">
      <w:pPr>
        <w:pStyle w:val="11"/>
        <w:widowControl/>
      </w:pPr>
      <w:r>
        <w:t>现在，来，见证这个工作中的任何朽坏、衰退、或疲乏；来，标记任何，单一恩典中，活力、健康、或结果子的失落；来，看见那些，祂，曾使他们的灵魂苏醒，祂，曾光照他们的心思，祂，曾，将他们的情感，从属世的事物上分离，并，集中在神身上的人，他们，曾，似乎，“跑得好”，并，应许许多的果子，和，“一个，丰盛的进入永恒的国度，”现在，放慢他们的步伐，对那道路，变得疲倦，再次，将他们的臂膀，交叉在沉睡中，变得属地、纵欲、和，卑微；那殿，被，忽略，其门，未被，看守，并且，其他的客人，被，接纳；圣洁的动机，失去它们的能力，爱，停止激励，属灵的事物，不再，吸引、喜悦、和，满足灵魂，——哦！</w:t>
      </w:r>
    </w:p>
    <w:p w14:paraId="2369B1A1">
      <w:pPr>
        <w:pStyle w:val="11"/>
        <w:widowControl/>
      </w:pPr>
      <w:r>
        <w:t>can we imagine the loving, faithful, tender heart of the Spirit more sensibly touched with grief by anything than this ?</w:t>
      </w:r>
    </w:p>
    <w:p w14:paraId="0DFC1099">
      <w:pPr>
        <w:pStyle w:val="11"/>
        <w:widowControl/>
      </w:pPr>
      <w:r>
        <w:t>我们，能想象那，慈爱、信实、温柔的灵的心，比，被这个，更可感地，被忧伤所触摸吗？</w:t>
      </w:r>
    </w:p>
    <w:p w14:paraId="252FD32E">
      <w:pPr>
        <w:pStyle w:val="11"/>
        <w:widowControl/>
      </w:pPr>
      <w:r>
        <w:t>Well might he exclaim, "What could I have done more for my vineyard than I have done ?</w:t>
      </w:r>
    </w:p>
    <w:p w14:paraId="0AD8FE09">
      <w:pPr>
        <w:pStyle w:val="11"/>
        <w:widowControl/>
      </w:pPr>
      <w:r>
        <w:t>祂，或许很可能惊呼，“我，为我的葡萄园，还能作什么，比我，已作的更多？</w:t>
      </w:r>
    </w:p>
    <w:p w14:paraId="47ECDFE6">
      <w:pPr>
        <w:pStyle w:val="11"/>
        <w:widowControl/>
      </w:pPr>
      <w:r>
        <w:t>Why, then, when I looked for grapes, did it bring forth wild grapes ?"</w:t>
      </w:r>
    </w:p>
    <w:p w14:paraId="6063054A">
      <w:pPr>
        <w:pStyle w:val="11"/>
        <w:widowControl/>
      </w:pPr>
      <w:r>
        <w:t>那么，为何，当我，寻找葡萄时，它，竟，结出野葡萄？”</w:t>
      </w:r>
    </w:p>
    <w:p w14:paraId="1F9362F3">
      <w:pPr>
        <w:pStyle w:val="11"/>
        <w:widowControl/>
      </w:pPr>
      <w:r>
        <w:t>" O Ephraim, what shall I do unto you?</w:t>
      </w:r>
    </w:p>
    <w:p w14:paraId="15DA4F09">
      <w:pPr>
        <w:pStyle w:val="11"/>
        <w:widowControl/>
      </w:pPr>
      <w:r>
        <w:t>“哦，以法莲，我，向你，当怎样行？</w:t>
      </w:r>
    </w:p>
    <w:p w14:paraId="5D638794">
      <w:pPr>
        <w:pStyle w:val="11"/>
        <w:widowControl/>
        <w:numPr>
          <w:ilvl w:val="0"/>
          <w:numId w:val="32"/>
        </w:numPr>
        <w:ind w:left="0" w:leftChars="0" w:firstLine="0" w:firstLineChars="0"/>
        <w:rPr>
          <w:b w:val="0"/>
          <w:bdr w:val="none" w:sz="0" w:space="0"/>
        </w:rPr>
      </w:pPr>
      <w:r>
        <w:t>Judah, what shall I do unto you ? for your goodness is as a morning cloud, and as the early dew it goes away."</w:t>
      </w:r>
    </w:p>
    <w:p w14:paraId="75366347">
      <w:pPr>
        <w:pStyle w:val="11"/>
        <w:widowControl/>
      </w:pPr>
      <w:r>
        <w:t>哦，犹大，我，向你，当怎样行？因为你们的良善，如同晨雾，如同早露，它，就去了。”</w:t>
      </w:r>
    </w:p>
    <w:p w14:paraId="19FA7AE3">
      <w:pPr>
        <w:pStyle w:val="11"/>
        <w:widowControl/>
      </w:pPr>
      <w:r>
        <w:t>Of all spiritual states, lukewarmness is most abhorrent to God, and grieving to the Holy Spirit.</w:t>
      </w:r>
    </w:p>
    <w:p w14:paraId="3968A5F4">
      <w:pPr>
        <w:pStyle w:val="11"/>
        <w:widowControl/>
      </w:pPr>
      <w:r>
        <w:t>在所有属灵的光景中，不冷不热，是，最，为神所憎恶，并，使圣灵忧伤的。</w:t>
      </w:r>
    </w:p>
    <w:p w14:paraId="57B3B103">
      <w:pPr>
        <w:pStyle w:val="11"/>
        <w:widowControl/>
      </w:pPr>
      <w:r>
        <w:t>" I know your works, that you are neither cold nor hot: I would you were cold or hot.</w:t>
      </w:r>
    </w:p>
    <w:p w14:paraId="4EC476FF">
      <w:pPr>
        <w:pStyle w:val="11"/>
        <w:widowControl/>
      </w:pPr>
      <w:r>
        <w:t>“我，知道你的行为，你，也不冷也不热：我巴不得你或冷或热。</w:t>
      </w:r>
    </w:p>
    <w:p w14:paraId="0210AFE7">
      <w:pPr>
        <w:pStyle w:val="11"/>
        <w:widowControl/>
      </w:pPr>
      <w:r>
        <w:t>So then because you are lukewarm, and neither cold nor hot, I will spue you out of my mouth."</w:t>
      </w:r>
    </w:p>
    <w:p w14:paraId="3612BBCD">
      <w:pPr>
        <w:pStyle w:val="11"/>
        <w:widowControl/>
      </w:pPr>
      <w:r>
        <w:t>所以，你既如温水，也不冷也不热，我就必从我口中把你吐出去。”</w:t>
      </w:r>
    </w:p>
    <w:p w14:paraId="5D4C458B">
      <w:pPr>
        <w:pStyle w:val="11"/>
        <w:widowControl/>
      </w:pPr>
      <w:r>
        <w:t>Thus has God declared his utter detestation of this state.</w:t>
      </w:r>
    </w:p>
    <w:p w14:paraId="391827D4">
      <w:pPr>
        <w:pStyle w:val="11"/>
        <w:widowControl/>
      </w:pPr>
      <w:r>
        <w:t>如此，神，已宣告祂，对这个光景的，全然的憎恶。</w:t>
      </w:r>
    </w:p>
    <w:p w14:paraId="12DF0E1F">
      <w:pPr>
        <w:pStyle w:val="11"/>
        <w:widowControl/>
      </w:pPr>
      <w:r>
        <w:t>And yet, who contemplates it in this awful light; who pauses to examine himself, to ascertain what real progress his soul is making, - what grace is enfeebled, - what part of the Spirit's work is decayed, - what spot of his soul is barren and unfruitful, and how far he is secretly and effectually grieving the Holy Spirit, by a known, allowed, and cherished state of spiritual declension?</w:t>
      </w:r>
    </w:p>
    <w:p w14:paraId="57F923E8">
      <w:pPr>
        <w:pStyle w:val="11"/>
        <w:widowControl/>
      </w:pPr>
      <w:r>
        <w:t>然而，谁，在这可畏的亮光中，默想它；谁，暂停，来，察验他自己，来，确定他的灵魂，正在作怎样的真实进步，——什么恩典，被，削弱，——圣灵工作的哪一部分，已，朽坏，——他灵魂的哪个地点，是，贫瘠而不结果子的，并且，他，是，如何地，藉着一个，已知的、被允许的、和，被怀存的，属灵的衰退光景，来，秘密地、有效地，使圣灵忧伤？</w:t>
      </w:r>
    </w:p>
    <w:p w14:paraId="1E2A0F51">
      <w:pPr>
        <w:pStyle w:val="11"/>
        <w:widowControl/>
      </w:pPr>
      <w:r>
        <w:t>If, after all his skill, it must be affecting to the architect to witness the decay of his building; if so to the parent, after his costly expenditure of means in education, to witness the fond hopes he cherished of his child blasted, how infinitely more is the Spirit affected and grieved to behold the temple he has erected at such a cost, f ailing to decay; the soul he had taught with such care and solicitude, receding into a state of coldness and formality in its spiritual duties and affections!</w:t>
      </w:r>
    </w:p>
    <w:p w14:paraId="5E68ACAD">
      <w:pPr>
        <w:pStyle w:val="11"/>
        <w:widowControl/>
      </w:pPr>
      <w:r>
        <w:t>如果，在他所有的技巧之后，对那，建筑师，来见证他建筑的朽坏，必是，感人的；如果，如此地对那，父母，在他，在教育中昂贵的，手段的支出之后，来见证他，所怀存的，对他孩子的，喜爱的盼望，被，摧毁，那么，那灵，要，看见祂，以如此的代价，所竖立的殿，未能，朽坏，是，无限地，更，被影响和忧伤的；那灵魂，祂，曾，以如此的关心与关切，所教导的，退入一个，在其属灵的责任与情感中，冷淡与形式化的光景！</w:t>
      </w:r>
    </w:p>
    <w:p w14:paraId="327BF4CA">
      <w:pPr>
        <w:pStyle w:val="11"/>
        <w:widowControl/>
      </w:pPr>
      <w:r>
        <w:t>"The heart of the Spirit," beautifully remarks Dr. Owen, " is infinitely more tender towards us, than that of the most affectionate parent can be towards an only child.</w:t>
      </w:r>
    </w:p>
    <w:p w14:paraId="743DB4FA">
      <w:pPr>
        <w:pStyle w:val="11"/>
        <w:widowControl/>
      </w:pPr>
      <w:r>
        <w:t>欧文博士（Dr. Owen）优美地评论说，“圣灵的心，对我们，是，无限地，比那，最慈爱的父母，能，对一个独生子的，更温柔。</w:t>
      </w:r>
    </w:p>
    <w:p w14:paraId="38184C73">
      <w:pPr>
        <w:pStyle w:val="11"/>
        <w:widowControl/>
      </w:pPr>
      <w:r>
        <w:t>And when he with cost and care has nourished and brought us up into some growth and progress in spiritual affections, wherein all his concerns in us do lie, for us to grow cold, dull, earthly-minded, to cleave unto the pleasures and lusts of this world, how is he grieved, how is he provoked!"</w:t>
      </w:r>
    </w:p>
    <w:p w14:paraId="7CD75208">
      <w:pPr>
        <w:pStyle w:val="11"/>
        <w:widowControl/>
      </w:pPr>
      <w:r>
        <w:t>并且，当祂，以代价与关心，已，滋养并将我们，带到一个，在属灵的情感中，某些成长与进步，在其中，祂在我们里面所有的关切，都在，为我们，变得冷淡、沉闷、属世的心思，来，紧紧抓住这个世界的，享乐与私欲，祂，是何等地忧伤，祂，是何等地被惹动！”</w:t>
      </w:r>
    </w:p>
    <w:p w14:paraId="18513389">
      <w:pPr>
        <w:pStyle w:val="11"/>
        <w:widowControl/>
      </w:pPr>
      <w:r>
        <w:t>See, then, that your spiritual state is such as occasions joy rather than grief to the Holy Spirit of God.</w:t>
      </w:r>
    </w:p>
    <w:p w14:paraId="19C2F893">
      <w:pPr>
        <w:pStyle w:val="11"/>
        <w:widowControl/>
      </w:pPr>
      <w:r>
        <w:t>那么，要看见，你们的属灵光景，是如此，以至于，给神的圣灵，带来喜乐，而非忧伤。</w:t>
      </w:r>
    </w:p>
    <w:p w14:paraId="72903021">
      <w:pPr>
        <w:pStyle w:val="11"/>
        <w:widowControl/>
      </w:pPr>
      <w:r>
        <w:t>Nothing can fill his loving heart with greater and more holy delight, than to witness the deepening character and expanding influence of his own work in the believer.</w:t>
      </w:r>
    </w:p>
    <w:p w14:paraId="76C90E2C">
      <w:pPr>
        <w:pStyle w:val="11"/>
        <w:widowControl/>
      </w:pPr>
      <w:r>
        <w:t>没有什么，能，以更大、更圣洁的喜乐，来充满祂慈爱的心，甚于，见证祂自己，在信徒里面工作的，加深的品格与扩展的影响。</w:t>
      </w:r>
    </w:p>
    <w:p w14:paraId="517CC3BA">
      <w:pPr>
        <w:pStyle w:val="11"/>
        <w:widowControl/>
      </w:pPr>
      <w:r>
        <w:t>To behold the glimmering light which he created, " shining more and more," - the gentle plant emitting its fragrance and putting forth its fruit, - the well-spring in the heart rising heavenward, Godwards, - such a picture must be grateful to the Spirit.</w:t>
      </w:r>
    </w:p>
    <w:p w14:paraId="573D6D95">
      <w:pPr>
        <w:pStyle w:val="11"/>
        <w:widowControl/>
      </w:pPr>
      <w:r>
        <w:t>要，看见那，祂所创造的微弱的光，“越照越明”，——那，温柔的植物，发出其香气，并，结出其果子，——那，在心里的泉源，向天上升，向神上升，——这样一个画面，必，是，那灵所喜悦的。</w:t>
      </w:r>
    </w:p>
    <w:p w14:paraId="2AF7B5FC">
      <w:pPr>
        <w:pStyle w:val="11"/>
        <w:widowControl/>
      </w:pPr>
      <w:r>
        <w:t>If the enthroned Redeemer looks down with satisfaction upon the travail of his soul in the calling in of his redeemed, equally joyous must it be to the Eternal Spirit, to behold the widening of his kingdom in the saints, - the maturing of the soul for the inheritance and the companionship of " just men made perfect."</w:t>
      </w:r>
    </w:p>
    <w:p w14:paraId="0737BDEC">
      <w:pPr>
        <w:pStyle w:val="11"/>
        <w:widowControl/>
      </w:pPr>
      <w:r>
        <w:t>如果，那，被登基的救赎主，以满足的心，俯看祂灵魂的，在祂所赎之人的，召入中的劳苦，那么，对永恒的灵，来，看见祂在圣徒中的国度的扩大，——灵魂，为那，“被成全的义人”的基业与同伴的成熟，必，是，同样地喜乐。</w:t>
      </w:r>
    </w:p>
    <w:p w14:paraId="7B278839">
      <w:pPr>
        <w:pStyle w:val="11"/>
        <w:widowControl/>
      </w:pPr>
      <w:r>
        <w:t>To mark a growing conformity to the image of Christ - holiness expanding its root - each grace in active exercise - every weight cast aside - every sin mortified, and the whole body, soul, and spirit, a rising temple to God, must indeed fill all heaven with joy.</w:t>
      </w:r>
    </w:p>
    <w:p w14:paraId="5EA8FA7F">
      <w:pPr>
        <w:pStyle w:val="11"/>
        <w:widowControl/>
      </w:pPr>
      <w:r>
        <w:t>要，标记一个，对基督形象的增长的 conformity（一致）——圣洁，扩展其根——每一个恩典，在活跃的操练中——每一个重担，被，抛在一边——每一个罪，被，治死，并且，整个身体、魂、和灵，一个，上升的殿，归于神，必，确实地，以喜乐，充满全天。</w:t>
      </w:r>
    </w:p>
    <w:p w14:paraId="50256036">
      <w:pPr>
        <w:pStyle w:val="11"/>
        <w:widowControl/>
      </w:pPr>
      <w:r>
        <w:t>Christian reader, see well to your state, that the Holy Spirit of God is not grieved at any known and cherished declension of his work in your soul.</w:t>
      </w:r>
    </w:p>
    <w:p w14:paraId="317C8974">
      <w:pPr>
        <w:pStyle w:val="11"/>
        <w:widowControl/>
      </w:pPr>
      <w:r>
        <w:t>基督徒读者，好好地，看你们的光景，那，神的圣灵，不，为你们灵魂中，祂工作的任何，已知的和怀存的衰退而忧伤。</w:t>
      </w:r>
    </w:p>
    <w:p w14:paraId="53EC3AB3">
      <w:pPr>
        <w:pStyle w:val="11"/>
        <w:widowControl/>
      </w:pPr>
      <w:r>
        <w:t>The Spirit is grieved by a denial, or undervaluing of his gracious work in the heart.</w:t>
      </w:r>
    </w:p>
    <w:p w14:paraId="70365661">
      <w:pPr>
        <w:pStyle w:val="11"/>
        <w:widowControl/>
      </w:pPr>
      <w:r>
        <w:t>那灵，被，一个，对祂在心中有恩典的工作的，否认，或，低估所忧伤。</w:t>
      </w:r>
    </w:p>
    <w:p w14:paraId="70A8764C">
      <w:pPr>
        <w:pStyle w:val="11"/>
        <w:widowControl/>
      </w:pPr>
      <w:r>
        <w:t>It is a circumstance worthy of remark, and important in the instruction which it conveys, that, among all the examples of deep humility, self-abasement, consciousness and confession of sin recorded of the saints in the word, not one appears to afford an instance of a denial or undervaluing of the Spirit's work in the heart.</w:t>
      </w:r>
    </w:p>
    <w:p w14:paraId="24992758">
      <w:pPr>
        <w:pStyle w:val="11"/>
        <w:widowControl/>
      </w:pPr>
      <w:r>
        <w:t>是，一个，值得注意的情况，并且，在它，所传达的教导中，是重要的，即，在，所有，深的谦卑、自我降卑、罪的意识与认信的，在话语中被记录的圣徒的例子中，没有一个，似乎，提供一个，否认或低估那灵，在心中工作的例子。</w:t>
      </w:r>
    </w:p>
    <w:p w14:paraId="083E944C">
      <w:pPr>
        <w:pStyle w:val="11"/>
        <w:widowControl/>
      </w:pPr>
      <w:r>
        <w:t>Keen as appears to have been the sense of unworthiness felt by Jacob, David, Job, Isaiah, Peter, Paul, and others; deep as was their conviction, and humiliating as were their confessions of sin's exceeding sinfulness, not one expression seems to betray a denial of the work of the Holy Spirit in their souls: they felt, and mourned, and wept, and confessed as men called of God, pardoned, justified, adopted, not as men who had never tasted that the Lord was gracious, and who therefore were utter strangers to the operation of the Spirit upon their hearts: they acknowledged their sinfulness and their backslidings as converted men, always ready and forward to crown the Spirit in his work.</w:t>
      </w:r>
    </w:p>
    <w:p w14:paraId="27F2F495">
      <w:pPr>
        <w:pStyle w:val="11"/>
        <w:widowControl/>
      </w:pPr>
      <w:r>
        <w:t>虽然，雅各、大卫、约伯、以赛亚、彼得、保罗、和其他人，所感觉到的不配的感觉，似乎是，敏锐的；虽然，他们的确信是深的，并且，他们，对罪的，极其罪恶的认信是使人羞愧的，没有一个表述，似乎，显露出一个，对圣灵，在他们灵魂中工作的否认：他们，感觉、哀恸、哭泣、并，承认，如同，被神呼召的人，被赦免、被称义、被收养，不，如同，那些，从未，尝过主，是有恩典的，并且，因此，对圣灵，在他们心上的运行是全然陌生的人：他们，承认他们的罪性和他们的退后，如同，归信的人，总是，准备好，并，向前，来，加冕那灵，在其工作中。</w:t>
      </w:r>
    </w:p>
    <w:p w14:paraId="568A2E0C">
      <w:pPr>
        <w:pStyle w:val="11"/>
        <w:widowControl/>
      </w:pPr>
      <w:r>
        <w:t>But what can grieve the tender, loving heart of the Spirit more deeply than a denial of his work in the soul?</w:t>
      </w:r>
    </w:p>
    <w:p w14:paraId="235847A6">
      <w:pPr>
        <w:pStyle w:val="11"/>
        <w:widowControl/>
      </w:pPr>
      <w:r>
        <w:t>但是，什么，能，比一个，对祂在灵魂中工作的否认，更深深地，使那灵的温柔、慈爱的心忧伤呢？</w:t>
      </w:r>
    </w:p>
    <w:p w14:paraId="310A0E71">
      <w:pPr>
        <w:pStyle w:val="11"/>
        <w:widowControl/>
      </w:pPr>
      <w:r>
        <w:t>And yet there is a perpetual tendency to this, in the unbelieving doubts, legal fears, and gloomy forebodings which those saints yield to, who, at every discovery of the sin that dwells in them, resign themselves to the painful conviction, that they have been given over of God to believe a lie!</w:t>
      </w:r>
    </w:p>
    <w:p w14:paraId="4E4CFA89">
      <w:pPr>
        <w:pStyle w:val="11"/>
        <w:widowControl/>
      </w:pPr>
      <w:r>
        <w:t>然而，对此，有，一个永久的倾向，在，不信的怀疑、律法的惧怕、和阴郁的预兆中，那些，圣徒，所屈服于的，他们，在每一个，在他们里面所住的罪的发现时，将他们自己，交给那痛苦的确信，即他们，已，被神，放弃，去，相信一个谎言！</w:t>
      </w:r>
    </w:p>
    <w:p w14:paraId="5F3DA276">
      <w:pPr>
        <w:pStyle w:val="11"/>
        <w:widowControl/>
      </w:pPr>
      <w:r>
        <w:t>To such we would earnestly say.</w:t>
      </w:r>
    </w:p>
    <w:p w14:paraId="46913D42">
      <w:pPr>
        <w:pStyle w:val="11"/>
        <w:widowControl/>
      </w:pPr>
      <w:r>
        <w:t>对这样的人，我们，愿恳切地说。</w:t>
      </w:r>
    </w:p>
    <w:p w14:paraId="3B04929B">
      <w:pPr>
        <w:pStyle w:val="11"/>
        <w:widowControl/>
      </w:pPr>
      <w:r>
        <w:t>Grieve not thus the Holy Spirit of God.</w:t>
      </w:r>
    </w:p>
    <w:p w14:paraId="64485079">
      <w:pPr>
        <w:pStyle w:val="11"/>
        <w:widowControl/>
      </w:pPr>
      <w:r>
        <w:t>不要，如此地，使神的圣灵忧伤。</w:t>
      </w:r>
    </w:p>
    <w:p w14:paraId="381ED370">
      <w:pPr>
        <w:pStyle w:val="11"/>
        <w:widowControl/>
      </w:pPr>
      <w:r>
        <w:t>Deep self-abasement, the consciousness of utter worthlessness, need not necessarily involve a denial of indwelling grace in the heart; yes, this blessed state is perfectly consistent with the most elevated hope of eternal life.</w:t>
      </w:r>
    </w:p>
    <w:p w14:paraId="5DB7E7D8">
      <w:pPr>
        <w:pStyle w:val="11"/>
        <w:widowControl/>
      </w:pPr>
      <w:r>
        <w:t>深刻的自我降卑，对全然无价值的意识，不，必，必然地牵涉一个，对在心中内住恩典的否认；是的，这个，蒙福的光景，是，与永生最崇高的盼望，完全地一致的。</w:t>
      </w:r>
    </w:p>
    <w:p w14:paraId="185395BD">
      <w:pPr>
        <w:pStyle w:val="11"/>
        <w:widowControl/>
      </w:pPr>
      <w:r>
        <w:t>He who can confess himself the " chief of sinners " and " the least of saints," is most likely to acknowledge, " I know in whom I have believed," - "He has loved me, and given himself for me."</w:t>
      </w:r>
    </w:p>
    <w:p w14:paraId="431183DA">
      <w:pPr>
        <w:pStyle w:val="11"/>
        <w:widowControl/>
      </w:pPr>
      <w:r>
        <w:t>那，能，承认他自己是，“罪魁”和，“众圣徒中最小的”，是，最可能地，来承认，“我，知道我所信的是谁，”——“祂，已爱我，并，为我舍己。”</w:t>
      </w:r>
    </w:p>
    <w:p w14:paraId="4919EFE8">
      <w:pPr>
        <w:pStyle w:val="11"/>
        <w:widowControl/>
      </w:pPr>
      <w:r>
        <w:t>What! is it all fabulous that you have believed?</w:t>
      </w:r>
    </w:p>
    <w:p w14:paraId="2A2169B7">
      <w:pPr>
        <w:pStyle w:val="11"/>
        <w:widowControl/>
      </w:pPr>
      <w:r>
        <w:t>什么！你们，所，相信的，全是，虚构的吗？</w:t>
      </w:r>
    </w:p>
    <w:p w14:paraId="098FA0BC">
      <w:pPr>
        <w:pStyle w:val="11"/>
        <w:widowControl/>
      </w:pPr>
      <w:r>
        <w:t>is it all a delusion that you have experienced?</w:t>
      </w:r>
    </w:p>
    <w:p w14:paraId="4DFEEB99">
      <w:pPr>
        <w:pStyle w:val="11"/>
        <w:widowControl/>
      </w:pPr>
      <w:r>
        <w:t>你们，所，经历的，全是，一个迷惑吗？</w:t>
      </w:r>
    </w:p>
    <w:p w14:paraId="417E6CC4">
      <w:pPr>
        <w:pStyle w:val="11"/>
        <w:widowControl/>
      </w:pPr>
      <w:r>
        <w:t>have you been grasping at a shadow, believing a lie, and fighting as one that beats the air?</w:t>
      </w:r>
    </w:p>
    <w:p w14:paraId="3347727A">
      <w:pPr>
        <w:pStyle w:val="11"/>
        <w:widowControl/>
      </w:pPr>
      <w:r>
        <w:t>你们，是否，曾，抓着一个影子，相信一个谎言，并，如同一个，击打空气的人而争战？</w:t>
      </w:r>
    </w:p>
    <w:p w14:paraId="0EED2D92">
      <w:pPr>
        <w:pStyle w:val="11"/>
        <w:widowControl/>
      </w:pPr>
      <w:r>
        <w:t>are you willing to yield your hope and cast away your confidence?</w:t>
      </w:r>
    </w:p>
    <w:p w14:paraId="3807C578">
      <w:pPr>
        <w:pStyle w:val="11"/>
        <w:widowControl/>
      </w:pPr>
      <w:r>
        <w:t>你们，是否，愿意，放弃你们的盼望，并，抛弃你们的信心？</w:t>
      </w:r>
    </w:p>
    <w:p w14:paraId="18C973AD">
      <w:pPr>
        <w:pStyle w:val="11"/>
        <w:widowControl/>
      </w:pPr>
      <w:r>
        <w:t>What! have you never known the plague of your own heart, the sweetness of godly sorrow at the foot of the cross?</w:t>
      </w:r>
    </w:p>
    <w:p w14:paraId="728EA2B1">
      <w:pPr>
        <w:pStyle w:val="11"/>
        <w:widowControl/>
      </w:pPr>
      <w:r>
        <w:t>什么！你们，从未，知道你们自己心的灾殃，在十字架脚下敬虔的忧伤的甘甜？</w:t>
      </w:r>
    </w:p>
    <w:p w14:paraId="014401D2">
      <w:pPr>
        <w:pStyle w:val="11"/>
        <w:widowControl/>
      </w:pPr>
      <w:r>
        <w:t>have you never felt your heart beat one throb of love to Jesus?</w:t>
      </w:r>
    </w:p>
    <w:p w14:paraId="0A27867B">
      <w:pPr>
        <w:pStyle w:val="11"/>
        <w:widowControl/>
      </w:pPr>
      <w:r>
        <w:t>你们，从未，感觉到你们的心，为耶稣，跳动一下爱的脉搏吗？</w:t>
      </w:r>
    </w:p>
    <w:p w14:paraId="1ADCC694">
      <w:pPr>
        <w:pStyle w:val="11"/>
        <w:widowControl/>
      </w:pPr>
      <w:r>
        <w:t>has his dear name never broken in sweet cadence on your ear?</w:t>
      </w:r>
    </w:p>
    <w:p w14:paraId="06B4C26F">
      <w:pPr>
        <w:pStyle w:val="11"/>
        <w:widowControl/>
      </w:pPr>
      <w:r>
        <w:t>祂，亲爱的名，从未，以甘甜的节奏，闯入你们的耳中？</w:t>
      </w:r>
    </w:p>
    <w:p w14:paraId="396958D3">
      <w:pPr>
        <w:pStyle w:val="11"/>
        <w:widowControl/>
      </w:pPr>
      <w:r>
        <w:t>are you willing to admit that all the grief you have felt, and all the joy you have experienced, and all the blessed anticipations you have known, were but as a " cunningly devised fable," a device of the wicked one, a moral hallucination of the mind?</w:t>
      </w:r>
    </w:p>
    <w:p w14:paraId="6EFB2289">
      <w:pPr>
        <w:pStyle w:val="11"/>
        <w:widowControl/>
      </w:pPr>
      <w:r>
        <w:t>你们，是否，愿意承认，你们，所感觉到的所有忧伤，和，你们，所经历的所有喜乐，和，你们，所知道的所有蒙福的期望，不过是，如同一个，“巧妙捏造的无稽之谈”，一个，那恶者的诡计，一个，心思的道德的幻觉？</w:t>
      </w:r>
    </w:p>
    <w:p w14:paraId="227F666D">
      <w:pPr>
        <w:pStyle w:val="11"/>
        <w:widowControl/>
        <w:numPr>
          <w:ilvl w:val="0"/>
          <w:numId w:val="32"/>
        </w:numPr>
        <w:ind w:left="0" w:leftChars="0" w:firstLine="0" w:firstLineChars="0"/>
        <w:rPr>
          <w:b w:val="0"/>
          <w:bdr w:val="none" w:sz="0" w:space="0"/>
        </w:rPr>
      </w:pPr>
      <w:r>
        <w:t>grieve not thus the Holy Spirit of God!</w:t>
      </w:r>
    </w:p>
    <w:p w14:paraId="450E6C0F">
      <w:pPr>
        <w:pStyle w:val="11"/>
        <w:widowControl/>
      </w:pPr>
      <w:r>
        <w:t>哦，不要，如此地，使神的圣灵忧伤！</w:t>
      </w:r>
    </w:p>
    <w:p w14:paraId="3C9DA163">
      <w:pPr>
        <w:pStyle w:val="11"/>
        <w:widowControl/>
      </w:pPr>
      <w:r>
        <w:t>deny not, undervalue not, his blessed work within you!</w:t>
      </w:r>
    </w:p>
    <w:p w14:paraId="6B63AF59">
      <w:pPr>
        <w:pStyle w:val="11"/>
        <w:widowControl/>
      </w:pPr>
      <w:r>
        <w:t>不，否认，不，低估，祂，在你们里面的蒙福的工作！</w:t>
      </w:r>
    </w:p>
    <w:p w14:paraId="366D1111">
      <w:pPr>
        <w:pStyle w:val="11"/>
        <w:widowControl/>
      </w:pPr>
      <w:r>
        <w:t>What if you have been led into deeper discoveries of your fallen nature, your unworthiness, vileness, insufficiency, declensions, and backsliding from God, we ask, Whose work is this?</w:t>
      </w:r>
    </w:p>
    <w:p w14:paraId="48D11C25">
      <w:pPr>
        <w:pStyle w:val="11"/>
        <w:widowControl/>
      </w:pPr>
      <w:r>
        <w:t>如果，你们，曾，被，引到，对你们堕落的本性，你们的不配、卑贱、不足、衰退、和，从神退后的，更深的发现，我们，问，这，是谁的工作？</w:t>
      </w:r>
    </w:p>
    <w:p w14:paraId="5CE07EC5">
      <w:pPr>
        <w:pStyle w:val="11"/>
        <w:widowControl/>
      </w:pPr>
      <w:r>
        <w:t>whose, but that same blessed, loving Spirit whom thus you are wounding, quenching, grieving, denying?</w:t>
      </w:r>
    </w:p>
    <w:p w14:paraId="2AE61890">
      <w:pPr>
        <w:pStyle w:val="11"/>
        <w:widowControl/>
      </w:pPr>
      <w:r>
        <w:t>谁的，除了，那个，你们，如此地，正伤害、熄灭、使之忧伤、否认的同一位蒙福、慈爱的灵？</w:t>
      </w:r>
    </w:p>
    <w:p w14:paraId="5CBECE41">
      <w:pPr>
        <w:pStyle w:val="11"/>
        <w:widowControl/>
      </w:pPr>
      <w:r>
        <w:t>On this point the writer feels acutely; when he remembers how many whose eye may trace this page, are in this very state, - not merely writing hard and bitter things against themselves, but also against the blessed, loving, faithful Spirit of God, - calling grace nature, denying his work in them, and, in a sense most painful to his tender heart, " speaking words against the Holy Spirit" he cannot but feel.</w:t>
      </w:r>
    </w:p>
    <w:p w14:paraId="3C2E7870">
      <w:pPr>
        <w:pStyle w:val="11"/>
        <w:widowControl/>
      </w:pPr>
      <w:r>
        <w:t>在这一点上，作者，感觉敏锐；当他，记念，多少人，他们的眼睛，或许会，追溯这页，正，处在这光景中，——不，仅仅，写，对他们自己，刚硬而苦毒的事，也，对，那蒙福、慈爱、信实的，神的灵，——称恩典为本性，否认祂，在他们里面的工作，并且，在一个，对他温柔的心，最痛苦的意义上，“说亵渎圣灵的话”，他，不能不感觉。</w:t>
      </w:r>
    </w:p>
    <w:p w14:paraId="591017C6">
      <w:pPr>
        <w:pStyle w:val="11"/>
        <w:widowControl/>
      </w:pPr>
      <w:r>
        <w:t>There is much spurious humility among many saints of God, and this is one of its common forms.</w:t>
      </w:r>
    </w:p>
    <w:p w14:paraId="31A8B6D6">
      <w:pPr>
        <w:pStyle w:val="11"/>
        <w:widowControl/>
      </w:pPr>
      <w:r>
        <w:t>在，许多神的圣徒中间，有，许多虚假的谦卑，并且，这，是其，普遍的形式之一。</w:t>
      </w:r>
    </w:p>
    <w:p w14:paraId="714F9C22">
      <w:pPr>
        <w:pStyle w:val="11"/>
        <w:widowControl/>
      </w:pPr>
      <w:r>
        <w:t>It is not pride gratefully to acknowledge what great things the Lord has done for us, - it is pride that refuses to acknowledge them; it is not true humility to doubt, and underrate, until it becomes easy to deny altogether the work of the Holy Spirit within us, - it is true humility and lowliness to confess his work, bear testimony to his operation, and ascribe to him all the power, praise, and glory.</w:t>
      </w:r>
    </w:p>
    <w:p w14:paraId="72660CEA">
      <w:pPr>
        <w:pStyle w:val="11"/>
        <w:widowControl/>
      </w:pPr>
      <w:r>
        <w:t>要，感恩地，承认主，已，为我们所作的伟大的事，不是，骄傲，——是，骄傲，那，拒绝承认它们；要，怀疑，并，低估，直到，变得容易，全然地否认圣灵，在我们里面的工作，不是，真实的谦卑，——是，真实的谦卑与卑微，来，承认祂的工作，为祂的运行作见证，并，将所有能力、赞美、和荣耀，归给祂。</w:t>
      </w:r>
    </w:p>
    <w:p w14:paraId="7B580460">
      <w:pPr>
        <w:pStyle w:val="11"/>
        <w:widowControl/>
      </w:pPr>
      <w:r>
        <w:t>See then, dear reader, that you cherish not this false humility, which is but another name for deep, unmortified pride of heart; remember that as Satan may transform himself into an angel oflight, so may his agencies assume the disguise of the most holy and lovely graces; thus pride, one of his master agents of evil in the heart, may appear in the shape of the profoundest humility.</w:t>
      </w:r>
    </w:p>
    <w:p w14:paraId="5C357F8E">
      <w:pPr>
        <w:pStyle w:val="11"/>
        <w:widowControl/>
      </w:pPr>
      <w:r>
        <w:t>那么，亲爱的读者，要看，你们，不，怀存这个虚假的谦卑，那，不过是，一个，深的、未被治死的，心的骄傲的另一个名字；记住，正如，撒但，或许会，将他自己，变为一个光明的天使，同样，他的，代理人，或许会，假装，最圣洁而可爱的恩典的伪装；如此，骄傲，他，在心中邪恶的主要代理人之一，或许会，以最深刻的谦卑的形态显现。</w:t>
      </w:r>
    </w:p>
    <w:p w14:paraId="34739544">
      <w:pPr>
        <w:pStyle w:val="11"/>
        <w:widowControl/>
      </w:pPr>
      <w:r>
        <w:t>And I would have you bear in mind, too, that though the work of the Spirit in your heart may, to your imperfect knowledge and dim eye, be feeble - the outline scarcely visible amid so much indwelling sin - the spark almost hid amid so much abounding corruption, yet, to the Spirit" s eye, that work appears in all its distinctness and glory.</w:t>
      </w:r>
    </w:p>
    <w:p w14:paraId="4841A9C9">
      <w:pPr>
        <w:pStyle w:val="11"/>
        <w:widowControl/>
      </w:pPr>
      <w:r>
        <w:t>并且，我，愿你们，也，记住，那，虽然，圣灵，在你们心里的工作，或许，对你们不完全的知识和暗淡的眼睛，是，软弱的——那轮廓，在如此多的内住罪中，几乎不可见——那火花，在如此多的，充斥的败坏中，几乎被隐藏，然而，对那灵”的眼睛，那个工作，在它所有的，清晰与荣耀中显现。</w:t>
      </w:r>
    </w:p>
    <w:p w14:paraId="1F24BF8B">
      <w:pPr>
        <w:pStyle w:val="11"/>
        <w:widowControl/>
      </w:pPr>
      <w:r>
        <w:t>"The Lord knows them that are his."</w:t>
      </w:r>
    </w:p>
    <w:p w14:paraId="0B9B9328">
      <w:pPr>
        <w:pStyle w:val="11"/>
        <w:widowControl/>
      </w:pPr>
      <w:r>
        <w:t>“主，认识那些，是祂的。”</w:t>
      </w:r>
    </w:p>
    <w:p w14:paraId="18A72F77">
      <w:pPr>
        <w:pStyle w:val="11"/>
        <w:widowControl/>
      </w:pPr>
      <w:r>
        <w:t>This declaration will apply with equal truth to the knowledge which the Holy Spirit has of his own work in the believer; his eye is upon the gentlest buddings ofindwelling grace the faintest spark of love - the softest whisper of holy desire - the most feeble yearnings of the heart towards Jesus, - all, all is known to, and loved by, the Spirit; it is his own work, and strange should he not recognize it.</w:t>
      </w:r>
    </w:p>
    <w:p w14:paraId="63DFFFE0">
      <w:pPr>
        <w:pStyle w:val="11"/>
        <w:widowControl/>
      </w:pPr>
      <w:r>
        <w:t>这个宣告，将，以同样的真实，应用于，圣灵，对他自己，在信徒里面工作的知识；祂的眼睛，在，内住恩典的，最温柔的萌芽，爱的最微弱的火花，——圣洁渴望的，最轻柔的低语，——心的，向耶稣的最软弱的渴慕，——所有，所有，都，被，那灵所知，并，所爱；是，祂自己的工作，并且，如果祂，不认识它，就奇怪了。</w:t>
      </w:r>
    </w:p>
    <w:p w14:paraId="28E943F0">
      <w:pPr>
        <w:pStyle w:val="11"/>
        <w:widowControl/>
      </w:pPr>
      <w:r>
        <w:t>Suffer this consideration to have its proper weight in hushing those murmurings, and soothing those fears, and neutralizing those doubts that so deeply grieve the Holy Spirit of God: yield yourself up unto him; humbly acknowledge what he has done in you; follow the little light he has given you, call into constant and active exercise the small degree of grace and faith which he has imparted, and seek " with all prayer and supplication " an enlarged degree of his holy, anointing, sanctifying, and sealing influence.</w:t>
      </w:r>
    </w:p>
    <w:p w14:paraId="7AB31D1E">
      <w:pPr>
        <w:pStyle w:val="11"/>
        <w:widowControl/>
      </w:pPr>
      <w:r>
        <w:t>让，这个思考，在，平息那些，埋怨，和，抚慰那些惧怕，和，抵消那些，如此深深地，使神的圣灵忧伤的怀疑上，有其，恰当的分量：将你们自己，交给祂；谦卑地，承认祂，在你们里面已作的；跟随那，祂，已给予你们的小光，将那，祂，已赋予的，小的恩典与信的程度，召入持续而活跃的操练，并，寻求，“以，所有的祷告与恳求”，一个，扩大的，祂圣洁的、膏抹的、使人成圣的、和印记的影响的程度。</w:t>
      </w:r>
    </w:p>
    <w:p w14:paraId="17A1BC3D">
      <w:pPr>
        <w:pStyle w:val="11"/>
        <w:widowControl/>
      </w:pPr>
      <w:r>
        <w:t>A substitution of his own work in the soul for the atoning and finished work of Jesus, greatly grieves the Holy Spirit of God.</w:t>
      </w:r>
    </w:p>
    <w:p w14:paraId="5B6D4C02">
      <w:pPr>
        <w:pStyle w:val="11"/>
        <w:widowControl/>
      </w:pPr>
      <w:r>
        <w:t>一个，对祂自己，在灵魂中的工作的，代替，那，赎罪而完成的耶稣的工作，大大地，使神的圣灵忧伤。</w:t>
      </w:r>
    </w:p>
    <w:p w14:paraId="408879A1">
      <w:pPr>
        <w:pStyle w:val="11"/>
        <w:widowControl/>
      </w:pPr>
      <w:r>
        <w:t>One essential and important office of the Spirit is to glorify Christ: " He (the Spirit) shall glorify me," said Jesus; " He shall testify of me "; "He shall take of mine, and shall show it unto you."</w:t>
      </w:r>
    </w:p>
    <w:p w14:paraId="43FEB1F8">
      <w:pPr>
        <w:pStyle w:val="11"/>
        <w:widowControl/>
      </w:pPr>
      <w:r>
        <w:t>那灵的一个，本质而重要的职分，是，荣耀基督：“祂（那灵），将荣耀我，”耶稣说；“祂，将，为我作见证”；“祂，要将受于我的，告诉你们。”</w:t>
      </w:r>
    </w:p>
    <w:p w14:paraId="35B86EF4">
      <w:pPr>
        <w:pStyle w:val="11"/>
        <w:widowControl/>
      </w:pPr>
      <w:r>
        <w:t>This being his work in reference to Christ, it must be, of course, the great delight of the Spirit ever and at all times to lift up Jesus and glorify him.</w:t>
      </w:r>
    </w:p>
    <w:p w14:paraId="017FF281">
      <w:pPr>
        <w:pStyle w:val="11"/>
        <w:widowControl/>
      </w:pPr>
      <w:r>
        <w:t>这，既是祂，关于基督的工作，那么，当然地，就必是，那灵，在所有时候，永远地，高举耶稣并荣耀祂的，大喜悦。</w:t>
      </w:r>
    </w:p>
    <w:p w14:paraId="44613D57">
      <w:pPr>
        <w:pStyle w:val="11"/>
        <w:widowControl/>
      </w:pPr>
      <w:r>
        <w:t>And how does the Spirit most glorify Christ, but by exalting his atoning work, - giving to it the pre-eminence, the importance, and the glory it demands, - leading the sinner, whom he has first convinced of sin, to accept of Jesus as a willing, an all-sufficient Savior, - to cast away all trust in self, all reliance upon a covenant of works, which is but a covenant of death, and thus going entirely out of himself, to take up his rest in the blood and righteousness of Immanuel, the God-man Mediator.</w:t>
      </w:r>
    </w:p>
    <w:p w14:paraId="147FA9F1">
      <w:pPr>
        <w:pStyle w:val="11"/>
        <w:widowControl/>
      </w:pPr>
      <w:r>
        <w:t>并且，那灵，如何地，最，荣耀基督，除非是，藉着，高举祂赎罪的工作，——给予它，那，卓越，那，重要性，和，那，它所要求的荣耀，——引导那，祂，已，首先使之为罪自责的罪人，去，接受耶稣，作为一个，甘心的、全足的救主，——来，抛弃所有，对自我的信靠，所有，对一个，行为之约的依赖，那，不过是，一个，死的约，并且，如此，完全地，走出他自己，来，在他的安息，放在，以马内利，那，神人中保的血与义中。</w:t>
      </w:r>
    </w:p>
    <w:p w14:paraId="09821BFF">
      <w:pPr>
        <w:pStyle w:val="11"/>
        <w:widowControl/>
      </w:pPr>
      <w:r>
        <w:t>Oh, what sweet, holy delight must it be to the Spirit of God, when a poor sinner in all his conscious nothingness is led to build upon Jesus, the "tried stone, the precious corner-stone, the sure foundation!"</w:t>
      </w:r>
    </w:p>
    <w:p w14:paraId="516BCCA1">
      <w:pPr>
        <w:pStyle w:val="11"/>
        <w:widowControl/>
      </w:pPr>
      <w:r>
        <w:t>哦，对神的灵，必是，何等甘甜、圣洁的喜乐，当，一个可怜的罪人，在他，有意识的无有中，被，引到，在耶稣身上建造，那，“试验过的石头，宝贵的房角石，稳固的根基！”</w:t>
      </w:r>
    </w:p>
    <w:p w14:paraId="02F75577">
      <w:pPr>
        <w:pStyle w:val="11"/>
        <w:widowControl/>
      </w:pPr>
      <w:r>
        <w:t>Let the reader, then, imagine how grieving it must be to the Spirit, when there is any resting in his work in the soul, either for acceptance, or for comfort, or for peace, or for strength, or even for evidence of a state of grace, and not solely and entirely in the atoning work which Jesus has wrought out for the redemption of sinners.</w:t>
      </w:r>
    </w:p>
    <w:p w14:paraId="0D0EC479">
      <w:pPr>
        <w:pStyle w:val="11"/>
        <w:widowControl/>
      </w:pPr>
      <w:r>
        <w:t>那么，让，读者，想象，对那灵，必是何等地，忧伤，当，有任何，在他，在灵魂中的工作中的安息时，或者，为，悦纳，或，为安慰，或，为平安，或，为力量，或，甚至为，一个恩典光景的证据，并且，不，单单地、全然地，在耶稣，已，为罪人的救赎所作成的赎罪工作中。</w:t>
      </w:r>
    </w:p>
    <w:p w14:paraId="39BCD036">
      <w:pPr>
        <w:pStyle w:val="11"/>
        <w:widowControl/>
      </w:pPr>
      <w:r>
        <w:t>The work of the Spirit and the work of Christ, though they form parts of one glorious whole, are yet distinct, and to be distinguished in the economy of grace, and in the salvation of a sinner.</w:t>
      </w:r>
    </w:p>
    <w:p w14:paraId="491CD486">
      <w:pPr>
        <w:pStyle w:val="11"/>
        <w:widowControl/>
      </w:pPr>
      <w:r>
        <w:t>圣灵的工作和基督的工作，虽然它们，形成一个荣耀的整体的，部分，却，是，有区别的，并且，当，在恩典的经纶中，和，在一个罪人的救恩中，被区别。</w:t>
      </w:r>
    </w:p>
    <w:p w14:paraId="08B5F5AD">
      <w:pPr>
        <w:pStyle w:val="11"/>
        <w:widowControl/>
      </w:pPr>
      <w:r>
        <w:t>It is the work of Jesus alone, his perfect obedience to the broken law of God, and his sacrificial death as a satisfaction of Divine justice, that form the ground of a sinner's acceptance with God, - the source of his pardon, justification, and peace.</w:t>
      </w:r>
    </w:p>
    <w:p w14:paraId="68D8A2D2">
      <w:pPr>
        <w:pStyle w:val="11"/>
        <w:widowControl/>
      </w:pPr>
      <w:r>
        <w:t>是，唯独耶稣的工作，祂，对神被破坏的律法的完全的顺服，和祂， sacrificial（ sacrificial）的死，作为，一个对神圣公义的满足，那，形成一个，罪人，被神悦纳的根据，——他赦免、称义、和平安的源泉。</w:t>
      </w:r>
    </w:p>
    <w:p w14:paraId="35C61381">
      <w:pPr>
        <w:pStyle w:val="11"/>
        <w:widowControl/>
      </w:pPr>
      <w:r>
        <w:t>The work of the Spirit is, not to atone, but to reveal the atonement; not to obey, but to make known the obedience; not to pardon and justify, but to bring the convinced, awakened, penitent soul to receive the pardon and embrace the justification already provided in the work of Jesus.</w:t>
      </w:r>
    </w:p>
    <w:p w14:paraId="4DD502A0">
      <w:pPr>
        <w:pStyle w:val="11"/>
        <w:widowControl/>
      </w:pPr>
      <w:r>
        <w:t>圣灵的工作是，不，要赎罪，而是，要，启示那赎罪；不，要顺服，而是，要，显明那顺服；不，要赦免并称义，而是，要，带那，被确信、被唤醒、悔改的灵魂，来，领受那赦免并拥抱那，已，在耶稣的工作中被预备的称义。</w:t>
      </w:r>
    </w:p>
    <w:p w14:paraId="217B732A">
      <w:pPr>
        <w:pStyle w:val="11"/>
        <w:widowControl/>
      </w:pPr>
      <w:r>
        <w:t>Now, if there is any substitution of the Spirit's work for Christ's work, - any undue, unauthorized leaning upon the work within, instead of the work without, the believer, there is a dishonor done to Christ, and a consequent grieving of the Holy Spirit of God.</w:t>
      </w:r>
    </w:p>
    <w:p w14:paraId="1FD1EC41">
      <w:pPr>
        <w:pStyle w:val="11"/>
        <w:widowControl/>
      </w:pPr>
      <w:r>
        <w:t>现在，如果，有任何，对圣灵的工作的，为基督的工作的代替，——任何，不当的、未经授权的，对，在信徒里面之工作的倚靠，而非，在信徒之外的工作，就，有，一个，对基督的不荣耀，和，一个，因此而来的，神的圣灵的忧伤。</w:t>
      </w:r>
    </w:p>
    <w:p w14:paraId="0BBFEBE4">
      <w:pPr>
        <w:pStyle w:val="11"/>
        <w:widowControl/>
      </w:pPr>
      <w:r>
        <w:t>It cannot be pleasing to the Spirit to find himself a substitute for Christ; and yet this is the sin which so many are constantly falling into.</w:t>
      </w:r>
    </w:p>
    <w:p w14:paraId="1BDFEEA0">
      <w:pPr>
        <w:pStyle w:val="11"/>
        <w:widowControl/>
      </w:pPr>
      <w:r>
        <w:t>要，发现祂自己，是基督的一个代替，对那灵，是不可能喜悦的；然而，这，是，如此多的人，持续地，陷入的罪。</w:t>
      </w:r>
    </w:p>
    <w:p w14:paraId="16857A87">
      <w:pPr>
        <w:pStyle w:val="11"/>
        <w:widowControl/>
      </w:pPr>
      <w:r>
        <w:t>If I look to convictions of sin within me, to any motion ofthe indwelling Spirit, to any part of his work, as the legitimate source of healing, of comfort, or of evidence, I turn my back upon Christ, I remove my eye from the cross, and slight his great atoning work; I make a Christ of the Spirit!</w:t>
      </w:r>
    </w:p>
    <w:p w14:paraId="71924CE3">
      <w:pPr>
        <w:pStyle w:val="11"/>
        <w:widowControl/>
      </w:pPr>
      <w:r>
        <w:t>如果我，看，在我里面的罪的确信，看，内住圣灵的任何动态，看，祂工作的任何部分，作为，医治、安慰、或，证据的合法源泉，我，就，向基督，转背，我，就，将我的眼睛，从十字架上挪开，并，轻视祂伟大的赎罪工作；我，就，将那灵，作成一个基督！</w:t>
      </w:r>
    </w:p>
    <w:p w14:paraId="3DE61BC1">
      <w:pPr>
        <w:pStyle w:val="11"/>
        <w:widowControl/>
      </w:pPr>
      <w:r>
        <w:t>I make a Savior of the Holy Spirit!</w:t>
      </w:r>
    </w:p>
    <w:p w14:paraId="3753DE67">
      <w:pPr>
        <w:pStyle w:val="11"/>
        <w:widowControl/>
      </w:pPr>
      <w:r>
        <w:t>我，将圣灵，作成一个救主！</w:t>
      </w:r>
    </w:p>
    <w:p w14:paraId="0358A49C">
      <w:pPr>
        <w:pStyle w:val="11"/>
        <w:widowControl/>
      </w:pPr>
      <w:r>
        <w:t>I convert his work into an atoning work, and draw the evidence and the consolation of my pardon and acceptance from what he has done, and not from what Jesus has done!</w:t>
      </w:r>
    </w:p>
    <w:p w14:paraId="7CD98711">
      <w:pPr>
        <w:pStyle w:val="11"/>
        <w:widowControl/>
      </w:pPr>
      <w:r>
        <w:t>我，将祂的工作，变为一个，赎罪的工作，并，从祂，已作的，而非，从耶稣，已作的，来，得出我赦免与悦纳的证据与安慰！</w:t>
      </w:r>
    </w:p>
    <w:p w14:paraId="511E9C69">
      <w:pPr>
        <w:pStyle w:val="11"/>
        <w:widowControl/>
        <w:numPr>
          <w:ilvl w:val="0"/>
          <w:numId w:val="33"/>
        </w:numPr>
        <w:ind w:left="0" w:leftChars="0" w:firstLine="0" w:firstLineChars="0"/>
        <w:rPr>
          <w:b w:val="0"/>
          <w:bdr w:val="none" w:sz="0" w:space="0"/>
        </w:rPr>
      </w:pPr>
      <w:r>
        <w:t>is not this, again we ask, dishonoring to Christ, and grieving to the Holy Spirit of God?</w:t>
      </w:r>
    </w:p>
    <w:p w14:paraId="34546DB8">
      <w:pPr>
        <w:pStyle w:val="11"/>
        <w:widowControl/>
      </w:pPr>
      <w:r>
        <w:t>哦，这，我们再问，岂不，是不荣耀基督，并，使神的圣灵忧伤？</w:t>
      </w:r>
    </w:p>
    <w:p w14:paraId="32D62336">
      <w:pPr>
        <w:pStyle w:val="11"/>
        <w:widowControl/>
      </w:pPr>
      <w:r>
        <w:t>Do not think that we undervalue the Spirit's work: great and precious is it.</w:t>
      </w:r>
    </w:p>
    <w:p w14:paraId="69296B55">
      <w:pPr>
        <w:pStyle w:val="11"/>
        <w:widowControl/>
      </w:pPr>
      <w:r>
        <w:t>不要，认为我们，低估那灵的工作：伟大而宝贵的是它。</w:t>
      </w:r>
    </w:p>
    <w:p w14:paraId="1D8295A8">
      <w:pPr>
        <w:pStyle w:val="11"/>
        <w:widowControl/>
      </w:pPr>
      <w:r>
        <w:t>Viewed as a Quickener, John vi. 63 - as an Indweller, 1 Cor. vi. 19 - as a Sanctifier, 2 Thess. ii. 13 - as a Sealer, Eph. 1. 13 - as a Witness, 1 John v. 10 - as a Comforter, John xiv. 26 - as the Author of Prayer, Rom. viii. 26, - his person cannot be too ardently loved, nor can his work be too highly prized: but the love we bear him, and the honor we give him, must not be at the expense of the honor and glory and love due to the Lord Jesus Christ, whom it is his office and his delight to glorify.</w:t>
      </w:r>
    </w:p>
    <w:p w14:paraId="79CFD7D6">
      <w:pPr>
        <w:pStyle w:val="11"/>
        <w:widowControl/>
      </w:pPr>
      <w:r>
        <w:t>被，视为一个，使人苏醒者，约翰福音 6:63——作为一个，内住者，哥林多前书 6:19——作为一个，使人成圣者，帖撒罗尼迦后书 2:13——作为一个，印记者，以弗所书 1:13——作为一个，见证人，约翰一书 5:10——作为一个，保惠师，约翰福音 14:26——作为，祷告的作者，罗马书 8:26，——祂的位格，不能，被，太热切地爱，也不能，祂的工作，被，太高度地珍视：但是，我们，对祂所怀的爱，和，我们，给祂的荣耀，必，不，以，那，当归于主耶稣基督的，荣耀、尊贵、和爱的代价，祂，是祂，的职分和祂的喜悦，来荣耀的。</w:t>
      </w:r>
    </w:p>
    <w:p w14:paraId="05F27CFF">
      <w:pPr>
        <w:pStyle w:val="11"/>
        <w:widowControl/>
      </w:pPr>
      <w:r>
        <w:t>The crown of redemption must be placed upon the head of Jesus; he alone is worthy to wear it, - he alone has a right to wear it.</w:t>
      </w:r>
    </w:p>
    <w:p w14:paraId="13B0DE1E">
      <w:pPr>
        <w:pStyle w:val="11"/>
        <w:widowControl/>
      </w:pPr>
      <w:r>
        <w:t>救赎的冠冕，必，被，放在耶稣的头上；唯独祂，是，配得戴它，——唯独祂，有，权利戴它。</w:t>
      </w:r>
    </w:p>
    <w:p w14:paraId="12AD8776">
      <w:pPr>
        <w:pStyle w:val="11"/>
        <w:widowControl/>
      </w:pPr>
      <w:r>
        <w:t>"You have redeemed us by your blood," is the song they sing in glory, and " You shall wear the crown," should be the song echoed back from the redeemed on earth.</w:t>
      </w:r>
    </w:p>
    <w:p w14:paraId="11FEBE8A">
      <w:pPr>
        <w:pStyle w:val="11"/>
        <w:widowControl/>
      </w:pPr>
      <w:r>
        <w:t>“祢，已，藉着祢的血，救赎了我们”，是，他们，在荣耀中所唱的歌，并且，“祢，将，戴那冠冕”，应当是，从地上被救赎之人，所回响的歌。</w:t>
      </w:r>
    </w:p>
    <w:p w14:paraId="061E7CF8">
      <w:pPr>
        <w:pStyle w:val="11"/>
        <w:widowControl/>
      </w:pPr>
      <w:r>
        <w:t>See, then, that you grieve not the Spirit, either by misplacing or by undervaluing the atoning work of Jesus.</w:t>
      </w:r>
    </w:p>
    <w:p w14:paraId="36E22FE9">
      <w:pPr>
        <w:pStyle w:val="11"/>
        <w:widowControl/>
      </w:pPr>
      <w:r>
        <w:t>那么，要看见，你们，不，使那灵忧伤，或者，藉着，错置，或者，藉着，低估耶稣的赎罪工作。</w:t>
      </w:r>
    </w:p>
    <w:p w14:paraId="3313631E">
      <w:pPr>
        <w:pStyle w:val="11"/>
        <w:widowControl/>
      </w:pPr>
      <w:r>
        <w:t>His blood, applied by the Spirit, pardons; his righteousness, received by faith, justifies you; and " the peace of God which passes all understanding," is the certain and blessed fruit of both.</w:t>
      </w:r>
    </w:p>
    <w:p w14:paraId="66A5CB91">
      <w:pPr>
        <w:pStyle w:val="11"/>
        <w:widowControl/>
      </w:pPr>
      <w:r>
        <w:t>祂的血，被，那灵所应用，就，赦免；祂的义，被，信所领受，就，称你们为义；并且，“神所赐，出人意外的平安”，是，这两者的，确定而蒙福的果子。</w:t>
      </w:r>
    </w:p>
    <w:p w14:paraId="706C954F">
      <w:pPr>
        <w:pStyle w:val="11"/>
        <w:widowControl/>
      </w:pPr>
      <w:r>
        <w:t>The constant evidence of a pardoned and justified state, must spring from a constant dealing with, and looking to, the Lord Jesus; it is " in his light that we are to see light"; he is the Sun that shines upon the work within us.</w:t>
      </w:r>
    </w:p>
    <w:p w14:paraId="2EBB1C51">
      <w:pPr>
        <w:pStyle w:val="11"/>
        <w:widowControl/>
      </w:pPr>
      <w:r>
        <w:t>一个，被赦免并被称义的光景的恒常证据，必，源于一个，与主耶稣的恒常的交往，和，仰望；是，“在祂的光中，我们，要，看见光”；祂，是，那，照耀在我们里面工作的太阳。</w:t>
      </w:r>
    </w:p>
    <w:p w14:paraId="325EEA29">
      <w:pPr>
        <w:pStyle w:val="11"/>
        <w:widowControl/>
      </w:pPr>
      <w:r>
        <w:t>The eye of the soul withdrawn from his cross, and fixed in intense gaze upon itself, will soon be lost amid shadows and gloom.</w:t>
      </w:r>
    </w:p>
    <w:p w14:paraId="438142EA">
      <w:pPr>
        <w:pStyle w:val="11"/>
        <w:widowControl/>
      </w:pPr>
      <w:r>
        <w:t>灵魂的眼睛，从祂的十字架，被收回，并，固定在，对它自己的强烈凝视中，将，很快地，在阴影与忧郁中迷失。</w:t>
      </w:r>
    </w:p>
    <w:p w14:paraId="6C283407">
      <w:pPr>
        <w:pStyle w:val="11"/>
        <w:widowControl/>
      </w:pPr>
      <w:r>
        <w:t>Inward joys may be lived upon, until the spring of joy ceases to flow; evidences may be looked to, until they melt away into darkness.</w:t>
      </w:r>
    </w:p>
    <w:p w14:paraId="5C36416D">
      <w:pPr>
        <w:pStyle w:val="11"/>
        <w:widowControl/>
      </w:pPr>
      <w:r>
        <w:t>内在的喜乐，或许可以，被，活在，直到，喜乐的泉源，停止流动；证据，或许可以，被，看，直到它们，融化为黑暗。</w:t>
      </w:r>
    </w:p>
    <w:p w14:paraId="5F45026B">
      <w:pPr>
        <w:pStyle w:val="11"/>
        <w:widowControl/>
      </w:pPr>
      <w:r>
        <w:t>What, under these circumstances, is the poor, distressed, alarmed soul to do, but to fly afresh to the cross?</w:t>
      </w:r>
    </w:p>
    <w:p w14:paraId="190A7394">
      <w:pPr>
        <w:pStyle w:val="11"/>
        <w:widowControl/>
      </w:pPr>
      <w:r>
        <w:t>在这些情况下，那，可怜、困厄、惊恐的灵魂，当，作什么，除非是，重新飞向十字架？</w:t>
      </w:r>
    </w:p>
    <w:p w14:paraId="06DD778C">
      <w:pPr>
        <w:pStyle w:val="11"/>
        <w:widowControl/>
      </w:pPr>
      <w:r>
        <w:t>Where is it to look, but again unto Jesus?</w:t>
      </w:r>
    </w:p>
    <w:p w14:paraId="2884DE8D">
      <w:pPr>
        <w:pStyle w:val="11"/>
        <w:widowControl/>
      </w:pPr>
      <w:r>
        <w:t>它，当，往哪里看，除非是，再次向着耶稣？</w:t>
      </w:r>
    </w:p>
    <w:p w14:paraId="60EB8795">
      <w:pPr>
        <w:pStyle w:val="11"/>
        <w:widowControl/>
      </w:pPr>
      <w:r>
        <w:t>What is to speak a sense of pardon, but the atoning blood; and what is to assure of " perfect peace," but the justifying righteousness of the Son of God ?</w:t>
      </w:r>
    </w:p>
    <w:p w14:paraId="10C11BDB">
      <w:pPr>
        <w:pStyle w:val="11"/>
        <w:widowControl/>
      </w:pPr>
      <w:r>
        <w:t>什么，是，要，说出赦免的感觉，除非是，那赎罪的血；并且，什么，是，要，保证，“完全的平安”，除非是，神儿子的称义的义？</w:t>
      </w:r>
    </w:p>
    <w:p w14:paraId="11B4BAFA">
      <w:pPr>
        <w:pStyle w:val="11"/>
        <w:widowControl/>
        <w:numPr>
          <w:ilvl w:val="0"/>
          <w:numId w:val="33"/>
        </w:numPr>
        <w:ind w:left="0" w:leftChars="0" w:firstLine="0" w:firstLineChars="0"/>
        <w:rPr>
          <w:b w:val="0"/>
          <w:bdr w:val="none" w:sz="0" w:space="0"/>
        </w:rPr>
      </w:pPr>
      <w:r>
        <w:t>that there were a more simple and direct looking out of, and away from, self, to the atoning Savior!</w:t>
      </w:r>
    </w:p>
    <w:p w14:paraId="4CE60C02">
      <w:pPr>
        <w:pStyle w:val="11"/>
        <w:widowControl/>
      </w:pPr>
      <w:r>
        <w:t>哦，愿，有，一个，更单纯而直接的，从自我，出，并，离开，到那赎罪的救主！</w:t>
      </w:r>
    </w:p>
    <w:p w14:paraId="3525B7DB">
      <w:pPr>
        <w:pStyle w:val="11"/>
        <w:widowControl/>
      </w:pPr>
      <w:r>
        <w:t>Then would the precept be sweet, then would obedience be easy, then would the cross be light, and then, too, would peace flow as a river, and righteousness roll in as the waves of the sea.</w:t>
      </w:r>
    </w:p>
    <w:p w14:paraId="2139C275">
      <w:pPr>
        <w:pStyle w:val="11"/>
        <w:widowControl/>
      </w:pPr>
      <w:r>
        <w:t>那时，那诫命，将，是甘甜的，那时，顺服，将，是容易的，那时，那十字架，将，是轻的，并且，那时，也，平安，将，如同江河，流淌，并且，公义，将，如同海浪，滚滚而来。</w:t>
      </w:r>
    </w:p>
    <w:p w14:paraId="7B262DA8">
      <w:pPr>
        <w:pStyle w:val="11"/>
        <w:widowControl/>
      </w:pPr>
      <w:r>
        <w:t>And yet, there is a sense in which the Spirit's own work may be so slighted, as deeply to grieve his heart.</w:t>
      </w:r>
    </w:p>
    <w:p w14:paraId="09ADA205">
      <w:pPr>
        <w:pStyle w:val="11"/>
        <w:widowControl/>
      </w:pPr>
      <w:r>
        <w:t>然而，有，一种意义，在其中，那灵自己的工作，或许会，如此地被轻视，以至于，深深地，使祂的心忧伤。</w:t>
      </w:r>
    </w:p>
    <w:p w14:paraId="3B2C75D2">
      <w:pPr>
        <w:pStyle w:val="11"/>
        <w:widowControl/>
      </w:pPr>
      <w:r>
        <w:t>There is a proneness to extreme points even in the child of God: he may either overrate, or he may underrate a thing; he may place an unwarrantable dependence upon that which, at another period, he may be found painfully and sinfully to slight.</w:t>
      </w:r>
    </w:p>
    <w:p w14:paraId="4AD425D7">
      <w:pPr>
        <w:pStyle w:val="11"/>
        <w:widowControl/>
      </w:pPr>
      <w:r>
        <w:t>甚至，在神的儿女里面，也，有，一个，倾向于极端点的倾向：他，或许会，或者，高估，或者，他，或许会，低估一件事；他，或许会，放置一个，无根据的依赖，在那，在另一个时期，他，或许会，被发现痛苦地、有罪地轻视的事上。</w:t>
      </w:r>
    </w:p>
    <w:p w14:paraId="10D7507C">
      <w:pPr>
        <w:pStyle w:val="11"/>
        <w:widowControl/>
      </w:pPr>
      <w:r>
        <w:t>Thus, in reference to the afflictions of the believer, the word of God exhorts him on the one hand not to despise them, and tenderly admonishes him on the other hand not to faint under them.</w:t>
      </w:r>
    </w:p>
    <w:p w14:paraId="301D8CC8">
      <w:pPr>
        <w:pStyle w:val="11"/>
        <w:widowControl/>
      </w:pPr>
      <w:r>
        <w:t>如此，关于，信徒的苦难，神的话语，一方面，劝勉他，不，要藐视它们，并且，另一方面，温柔地，劝诫他，不，要在它们之下，灰心。</w:t>
      </w:r>
    </w:p>
    <w:p w14:paraId="56B34CE3">
      <w:pPr>
        <w:pStyle w:val="11"/>
        <w:widowControl/>
      </w:pPr>
      <w:r>
        <w:t>Heb. xii. 5.</w:t>
      </w:r>
    </w:p>
    <w:p w14:paraId="25C82710">
      <w:pPr>
        <w:pStyle w:val="11"/>
        <w:widowControl/>
      </w:pPr>
      <w:r>
        <w:t>希伯来书 12:5。</w:t>
      </w:r>
    </w:p>
    <w:p w14:paraId="7D267D2B">
      <w:pPr>
        <w:pStyle w:val="11"/>
        <w:widowControl/>
      </w:pPr>
      <w:r>
        <w:t>We may either think too much or too little of God's covenant chastenings.</w:t>
      </w:r>
    </w:p>
    <w:p w14:paraId="7C4E2D9E">
      <w:pPr>
        <w:pStyle w:val="11"/>
        <w:widowControl/>
      </w:pPr>
      <w:r>
        <w:t>我们，或许会，或者，想太多，或者，太少，神的约中管教。</w:t>
      </w:r>
    </w:p>
    <w:p w14:paraId="3A3F5E9A">
      <w:pPr>
        <w:pStyle w:val="11"/>
        <w:widowControl/>
      </w:pPr>
      <w:r>
        <w:t>What need of the teachings of the Spirit every moment of one's life!</w:t>
      </w:r>
    </w:p>
    <w:p w14:paraId="41FFCD3A">
      <w:pPr>
        <w:pStyle w:val="11"/>
        <w:widowControl/>
      </w:pPr>
      <w:r>
        <w:t>一个人，生命的每一刻，何等需要，圣灵的教导！</w:t>
      </w:r>
    </w:p>
    <w:p w14:paraId="4F70CA8B">
      <w:pPr>
        <w:pStyle w:val="11"/>
        <w:widowControl/>
      </w:pPr>
      <w:r>
        <w:t>how important to be found constantly distrusting and leaning off of self, and trusting to, and leaning upon Jesus!</w:t>
      </w:r>
    </w:p>
    <w:p w14:paraId="4D2CE9CC">
      <w:pPr>
        <w:pStyle w:val="11"/>
        <w:widowControl/>
      </w:pPr>
      <w:r>
        <w:t>要，被发现，持续地，不信靠并离开自我，并，信靠，并，倚靠耶稣，是何等地重要！</w:t>
      </w:r>
    </w:p>
    <w:p w14:paraId="5E028DB1">
      <w:pPr>
        <w:pStyle w:val="11"/>
        <w:widowControl/>
      </w:pPr>
      <w:r>
        <w:t>The prayer of a child of God should unceasingly be, that the Lord would keep him from himself; that the posture of his mind might be low at the feet of Jesus, each moment learning of, and living to him.</w:t>
      </w:r>
    </w:p>
    <w:p w14:paraId="2616FA8D">
      <w:pPr>
        <w:pStyle w:val="11"/>
        <w:widowControl/>
      </w:pPr>
      <w:r>
        <w:t>一个神的儿女的祷告，应当，不住地是，即，主，会，保守他，脱离他自己；即，他心思的姿势，或许会，低，在耶稣的脚前，每一刻，都，学习祂，并，为祂而活。</w:t>
      </w:r>
    </w:p>
    <w:p w14:paraId="252641C7">
      <w:pPr>
        <w:pStyle w:val="11"/>
        <w:widowControl/>
      </w:pPr>
      <w:r>
        <w:t>But how may the Spirit's work be slighted by the believer?</w:t>
      </w:r>
    </w:p>
    <w:p w14:paraId="2259FAB1">
      <w:pPr>
        <w:pStyle w:val="11"/>
        <w:widowControl/>
      </w:pPr>
      <w:r>
        <w:t>但是，那灵的工作，或许会，如何地，被信徒所轻视？</w:t>
      </w:r>
    </w:p>
    <w:p w14:paraId="45023911">
      <w:pPr>
        <w:pStyle w:val="11"/>
        <w:widowControl/>
      </w:pPr>
      <w:r>
        <w:t>In various ways.</w:t>
      </w:r>
    </w:p>
    <w:p w14:paraId="5E885A9D">
      <w:pPr>
        <w:pStyle w:val="11"/>
        <w:widowControl/>
      </w:pPr>
      <w:r>
        <w:t>以各种方式。</w:t>
      </w:r>
    </w:p>
    <w:p w14:paraId="2D532C71">
      <w:pPr>
        <w:pStyle w:val="11"/>
        <w:widowControl/>
      </w:pPr>
      <w:r>
        <w:t>He may cherish an imperfect consciousness of the indwelling of the Spirit in his heart.</w:t>
      </w:r>
    </w:p>
    <w:p w14:paraId="35FF8C5A">
      <w:pPr>
        <w:pStyle w:val="11"/>
        <w:widowControl/>
      </w:pPr>
      <w:r>
        <w:t>他，或许会，怀存一个，对那灵，在他心中的内住的，不完全的意识。</w:t>
      </w:r>
    </w:p>
    <w:p w14:paraId="48953D36">
      <w:pPr>
        <w:pStyle w:val="11"/>
        <w:widowControl/>
      </w:pPr>
      <w:r>
        <w:t>To show any indifference to the presence of a guest, to manifest any want of marked and proper attention, is a slight of no ordinary nature: in this sense may the Holy Spirit of God be grieved.</w:t>
      </w:r>
    </w:p>
    <w:p w14:paraId="63A40EA8">
      <w:pPr>
        <w:pStyle w:val="11"/>
        <w:widowControl/>
      </w:pPr>
      <w:r>
        <w:t>要，显出任何，对一位客人的同在的冷漠，要，显明任何，显著而恰当的注意的缺乏，是，一个，非寻常性质的轻视：在这个意义上，神的圣灵，或许会，被，使忧伤。</w:t>
      </w:r>
    </w:p>
    <w:p w14:paraId="14856CCB">
      <w:pPr>
        <w:pStyle w:val="11"/>
        <w:widowControl/>
      </w:pPr>
      <w:r>
        <w:t>For the Holy Spirit effectually to call, renew, sanctify, and take possession of the soul - make it his temple, his permanent dwelling-place; and yet, for that soul to entertain inadequate views of this great truth, forget who is dwelling with and in him, slight his heavenly guest, and go out and come in, and live and act as if he were not a temple of the Holy Spirit, - what can be more dishonoring to the Blessed and Eternal Spirit!</w:t>
      </w:r>
    </w:p>
    <w:p w14:paraId="058E2F52">
      <w:pPr>
        <w:pStyle w:val="11"/>
        <w:widowControl/>
      </w:pPr>
      <w:r>
        <w:t>为着，圣灵，有效地，来呼召、更新、成圣、并，占有灵魂——使其，成为祂的殿，祂，永久的居所；然而，为着那灵魂，来，怀存对这个伟大真理的，不充分的看法，忘记谁，是，与并在他里面居住的，轻视祂属天的客人，并，出去并进来，并，生活并行事，如同他，不是一个，圣灵的殿，——什么，能，更，不荣耀那，蒙福而永恒的灵！</w:t>
      </w:r>
    </w:p>
    <w:p w14:paraId="347792F2">
      <w:pPr>
        <w:pStyle w:val="11"/>
        <w:widowControl/>
      </w:pPr>
      <w:r>
        <w:t>Oh that this momentous truth should even for a single moment be lost sight of by the believer!</w:t>
      </w:r>
    </w:p>
    <w:p w14:paraId="669A1645">
      <w:pPr>
        <w:pStyle w:val="11"/>
        <w:widowControl/>
      </w:pPr>
      <w:r>
        <w:t>哦，这个，重大的真理，应当，甚至，片刻之间，被，信徒所忽略！</w:t>
      </w:r>
    </w:p>
    <w:p w14:paraId="262EF0FE">
      <w:pPr>
        <w:pStyle w:val="11"/>
        <w:widowControl/>
      </w:pPr>
      <w:r>
        <w:t>That he should be the dwelling-place of the Most High, the ' High and Lofty One that inhabits eternity, whose name is Holy,' the residence of the Holy Spirit, and yet entertain a feeling or a thought not in perfect harmony with so great a fact, does indeed show the necessity of the apostolic admonition, ' Grieve not the Holy Spirit of God.'</w:t>
      </w:r>
    </w:p>
    <w:p w14:paraId="6DD2A4F1">
      <w:pPr>
        <w:pStyle w:val="11"/>
        <w:widowControl/>
      </w:pPr>
      <w:r>
        <w:t>即他，应当是，至高者的居所，那，“高高在上，住在永恒，其名为圣”的，圣灵的居所，然而，怀存一个，感觉或一个思想，不，在完全的和谐中，与如此一个大的事实，确实地，显明了使徒的劝诫的必要性，“不要，叫神的圣灵忧伤。”</w:t>
      </w:r>
    </w:p>
    <w:p w14:paraId="6CE5A5EC">
      <w:pPr>
        <w:pStyle w:val="11"/>
        <w:widowControl/>
      </w:pPr>
      <w:r>
        <w:t>When, too, his still small voice is unheeded, and his gentle constraints are not yielded to, there is a slight put upon his work of a very grievous nature.</w:t>
      </w:r>
    </w:p>
    <w:p w14:paraId="61093C84">
      <w:pPr>
        <w:pStyle w:val="11"/>
        <w:widowControl/>
      </w:pPr>
      <w:r>
        <w:t>当，也，祂，静悄的小声音，被，不理会，并且，祂，温柔的约束，不，被，屈服时，有，一个，非常地，悲伤的性质的轻视，被，放在祂的工作上。</w:t>
      </w:r>
    </w:p>
    <w:p w14:paraId="117C9034">
      <w:pPr>
        <w:pStyle w:val="11"/>
        <w:widowControl/>
      </w:pPr>
      <w:r>
        <w:t>The abiding Indweller of the saint of God, the Spirit, is perpetually speaking to, admonishing, leading, drawing, and constraining the soul; his great work there is to teach, to sanctify, to shield, to check, and to comfort the believer.</w:t>
      </w:r>
    </w:p>
    <w:p w14:paraId="117B493B">
      <w:pPr>
        <w:pStyle w:val="11"/>
        <w:widowControl/>
      </w:pPr>
      <w:r>
        <w:t>神的圣徒的，常住的内住者，那灵，是，持续地，向灵魂，说话、劝诫、引导、吸引、和，约束；祂，在那里的伟大工作是，教导、成圣、保护、制止、和，安慰信徒。</w:t>
      </w:r>
    </w:p>
    <w:p w14:paraId="71814570">
      <w:pPr>
        <w:pStyle w:val="11"/>
        <w:widowControl/>
      </w:pPr>
      <w:r>
        <w:t>Every holy shrinking from sin, every firm resistance of its power, every victory achieved over its motions, every aspiration after holiness, and every feeble desire to walk in the way of filial obedience to, and sweet communion with God, is the fruit of the indwelling Spirit in the heart.</w:t>
      </w:r>
    </w:p>
    <w:p w14:paraId="1876A76C">
      <w:pPr>
        <w:pStyle w:val="11"/>
        <w:widowControl/>
      </w:pPr>
      <w:r>
        <w:t>每一个，从罪的圣洁的退缩，每一个，对它能力的坚定的抵抗，每一个，在它动态上取得的胜利，每一个，对圣洁的向往，和，每一个，行在，对神儿女般的顺服，和，与神甘甜的交通的道路上的，软弱的渴望，是，内住圣灵，在心里的果子。</w:t>
      </w:r>
    </w:p>
    <w:p w14:paraId="5838C616">
      <w:pPr>
        <w:pStyle w:val="11"/>
        <w:widowControl/>
      </w:pPr>
      <w:r>
        <w:t>How grieving, then, to that Spirit, when this loving voice of his, and these gentle constraints of his, are overlooked, stifled, disregarded, and slighted by the soul he so tenderly loves, and so faithfully watches over!</w:t>
      </w:r>
    </w:p>
    <w:p w14:paraId="2C91E4CB">
      <w:pPr>
        <w:pStyle w:val="11"/>
        <w:widowControl/>
      </w:pPr>
      <w:r>
        <w:t>那么，对那个灵，是何等地忧伤，当，他，这慈爱的声音，和，他，这些温柔的约束，被，他，如此温柔地爱，并，如此信实地看守的灵魂，所，忽略、压制、不顾、和，轻视！</w:t>
      </w:r>
    </w:p>
    <w:p w14:paraId="13BE22BD">
      <w:pPr>
        <w:pStyle w:val="11"/>
        <w:widowControl/>
      </w:pPr>
      <w:r>
        <w:t>Grieve not thus the Holy Spirit of God.</w:t>
      </w:r>
    </w:p>
    <w:p w14:paraId="5A30A9D5">
      <w:pPr>
        <w:pStyle w:val="11"/>
        <w:widowControl/>
      </w:pPr>
      <w:r>
        <w:t>不要，如此地，使神的圣灵忧伤。</w:t>
      </w:r>
    </w:p>
    <w:p w14:paraId="6C5311C5">
      <w:pPr>
        <w:pStyle w:val="11"/>
        <w:widowControl/>
      </w:pPr>
      <w:r>
        <w:t>In all his dealings with you, he seeks but your real good; he aims to deepen his own work in your hearts; he seeks but to promote your holiness, and to mature your soul for the joys and the companionship of the saints in light.</w:t>
      </w:r>
    </w:p>
    <w:p w14:paraId="47542F02">
      <w:pPr>
        <w:pStyle w:val="11"/>
        <w:widowControl/>
      </w:pPr>
      <w:r>
        <w:t>在祂，与你们所有的作为中，祂，只，寻求你们真实的益处；祂，旨在，加深祂自己，在你们心里的工作；祂，只，寻求，促进你们的圣洁，并，使你们的灵魂，成熟，为，在光中圣徒的喜乐与同伴。</w:t>
      </w:r>
    </w:p>
    <w:p w14:paraId="3B1738BC">
      <w:pPr>
        <w:pStyle w:val="11"/>
        <w:widowControl/>
      </w:pPr>
      <w:r>
        <w:t>Yet more; he desires your true happiness, - he would draw you off from carnal things, he would allure you from objects of sense and sin, and open to you springs of higher and purer enjoyment, and lead you into fairer and greener pastures: this would he do, by unfolding to you what you possess in Jesus, in the covenant of grace, and in a covenant God.</w:t>
      </w:r>
    </w:p>
    <w:p w14:paraId="41C647FA">
      <w:pPr>
        <w:pStyle w:val="11"/>
        <w:widowControl/>
      </w:pPr>
      <w:r>
        <w:t>更甚地；祂，渴望你们真实的福乐，——祂，愿，将你们，从属肉体的事物中，引开，祂，愿，引诱你们，离开感官与罪的对象，并，向你们，开启更高、更纯的享受的泉源，并，引你们，进入更美、更绿的草场：这，祂，愿作，藉着，向你们，展开你们，在耶稣里，在恩典的约里，和，在一个约的神里面，所拥有的。</w:t>
      </w:r>
    </w:p>
    <w:p w14:paraId="7779C9C1">
      <w:pPr>
        <w:pStyle w:val="11"/>
        <w:widowControl/>
      </w:pPr>
      <w:r>
        <w:t>Let your ear, then, be open to the gentle voice of the Spirit, and follow promptly and implicitly his secret and gentle leadings.</w:t>
      </w:r>
    </w:p>
    <w:p w14:paraId="238BA167">
      <w:pPr>
        <w:pStyle w:val="11"/>
        <w:widowControl/>
      </w:pPr>
      <w:r>
        <w:t>那么，让你们的耳，向那灵的温柔的声音，敞开，并，敏捷而含蓄地，跟随祂，秘密而温柔的引导。</w:t>
      </w:r>
    </w:p>
    <w:p w14:paraId="71FC443C">
      <w:pPr>
        <w:pStyle w:val="11"/>
        <w:widowControl/>
      </w:pPr>
      <w:r>
        <w:t>Inconsistency in the Christian profession must be highly grieving to the Holy Spirit of God.</w:t>
      </w:r>
    </w:p>
    <w:p w14:paraId="43A8FDDF">
      <w:pPr>
        <w:pStyle w:val="11"/>
        <w:widowControl/>
      </w:pPr>
      <w:r>
        <w:t>在，基督徒宣告中的不一致，必，是，高度地使神的圣灵忧伤。</w:t>
      </w:r>
    </w:p>
    <w:p w14:paraId="1B0DE259">
      <w:pPr>
        <w:pStyle w:val="11"/>
        <w:widowControl/>
      </w:pPr>
      <w:r>
        <w:t>To mark a want of harmony between the professed principles and the habit of life in one avowedly his temple; to trace a love of the world, a panting for its fame, a grasping for its wealth, an adoption of its policy, a conforming to its maxims, its pursuits, its pleasures, and its religion, cannot fail to wound the sacred guest, the indwelling Spirit.</w:t>
      </w:r>
    </w:p>
    <w:p w14:paraId="1FA4E0BE">
      <w:pPr>
        <w:pStyle w:val="11"/>
        <w:widowControl/>
      </w:pPr>
      <w:r>
        <w:t>要，标记一个，在，一个公开地，是祂的殿之人里面，那宣告的原则与那，生活的习惯之间的，和谐的缺乏；要，追溯一个，对世界的爱，一个，对其名声的渴慕，一个，对其财富的抓取，一个，对其政策的采纳，一个，对其格言、其追求、其享乐、和，其信仰的一致，不能不，伤害那圣洁的客人，那，内住的灵。</w:t>
      </w:r>
    </w:p>
    <w:p w14:paraId="0A6CE9B9">
      <w:pPr>
        <w:pStyle w:val="11"/>
        <w:widowControl/>
      </w:pPr>
      <w:r>
        <w:t>And yet this worldly spirit, this painful inconsistency of avowed Christian principle, how many professors does it mark!</w:t>
      </w:r>
    </w:p>
    <w:p w14:paraId="3561B143">
      <w:pPr>
        <w:pStyle w:val="11"/>
        <w:widowControl/>
      </w:pPr>
      <w:r>
        <w:t>然而，这个，属世的灵，这个，公开的基督徒原则的痛苦的不一致，它，标记了多少宣信者！</w:t>
      </w:r>
    </w:p>
    <w:p w14:paraId="0E795C61">
      <w:pPr>
        <w:pStyle w:val="11"/>
        <w:widowControl/>
      </w:pPr>
      <w:r>
        <w:t>What numbers there are professing and calling themselves Christians, the disciples of the Lord, the followers of the meek and lowly Lamb of God, who think lightly of putting on gay, worldly attire, - of frequenting balls, of moving in the dance, of joining in carnal music, - of attending plays, and reading novels and romances, - all of which are at variance with the Christian character, are violations of the Christian rule, are dishonoring to the name of Christ, and are deeply grieving to the Holy Spirit of God.</w:t>
      </w:r>
    </w:p>
    <w:p w14:paraId="32E2A0BD">
      <w:pPr>
        <w:pStyle w:val="11"/>
        <w:widowControl/>
      </w:pPr>
      <w:r>
        <w:t>有多少，数量，有，宣认并，称他们自己为基督徒的，主的门徒，那，温顺而卑微的神的羔羊的跟随者，他们，轻看，穿上，华丽、属世的服装，——频繁地参加舞会，在舞蹈中移动，加入属肉体的音乐，——参加戏剧，并，读小说和罗曼史，——所有这些，都，与基督徒的品格不一致，是，对基督徒规则的违犯，是，不荣耀基督的名，并且，是，深深地使神的圣灵忧伤。</w:t>
      </w:r>
    </w:p>
    <w:p w14:paraId="7C629CCE">
      <w:pPr>
        <w:pStyle w:val="11"/>
        <w:widowControl/>
      </w:pPr>
      <w:r>
        <w:t>You are professedly a temple to the Holy Spirit.</w:t>
      </w:r>
    </w:p>
    <w:p w14:paraId="304E5B94">
      <w:pPr>
        <w:pStyle w:val="11"/>
        <w:widowControl/>
      </w:pPr>
      <w:r>
        <w:t>你们，是，宣称地，一个，圣灵的殿。</w:t>
      </w:r>
    </w:p>
    <w:p w14:paraId="458B61CD">
      <w:pPr>
        <w:pStyle w:val="11"/>
        <w:widowControl/>
      </w:pPr>
      <w:r>
        <w:t>What! shall you adorn that temple with earthly splendor, after the fashion of this world?</w:t>
      </w:r>
    </w:p>
    <w:p w14:paraId="3FB4901D">
      <w:pPr>
        <w:pStyle w:val="11"/>
        <w:widowControl/>
      </w:pPr>
      <w:r>
        <w:t>什么！你们，将，以属地的辉煌，照这世界的样式，来装饰那个殿吗？</w:t>
      </w:r>
    </w:p>
    <w:p w14:paraId="37571D51">
      <w:pPr>
        <w:pStyle w:val="11"/>
        <w:widowControl/>
      </w:pPr>
      <w:r>
        <w:t>What says the Holy Spirit by his servant?</w:t>
      </w:r>
    </w:p>
    <w:p w14:paraId="51272F2F">
      <w:pPr>
        <w:pStyle w:val="11"/>
        <w:widowControl/>
      </w:pPr>
      <w:r>
        <w:t>圣灵，藉着祂的仆人，说什么？</w:t>
      </w:r>
    </w:p>
    <w:p w14:paraId="1FFC4168">
      <w:pPr>
        <w:pStyle w:val="11"/>
        <w:widowControl/>
        <w:numPr>
          <w:ilvl w:val="0"/>
          <w:numId w:val="34"/>
        </w:numPr>
        <w:ind w:left="0" w:leftChars="0" w:firstLine="0" w:firstLineChars="0"/>
      </w:pPr>
      <w:r>
        <w:t>" In like manner also, that women adorn themselves in modest apparel, with shamefacedness and sobriety; not with braided hair, or gold, or pearls, or costly array; but (which be-comes women professing godliness) with good works."</w:t>
      </w:r>
    </w:p>
    <w:p w14:paraId="67DF02D6">
      <w:pPr>
        <w:pStyle w:val="11"/>
        <w:widowControl/>
        <w:numPr>
          <w:ilvl w:val="0"/>
          <w:numId w:val="34"/>
        </w:numPr>
        <w:ind w:left="0" w:leftChars="0" w:firstLine="0" w:firstLineChars="0"/>
      </w:pPr>
      <w:r>
        <w:t>——“照样，也，那，妇人，当，以， modest（ modesty）的服装，以， shamefacedness（羞耻感）和， sobriety（清醒），来装饰她们自己；不，以，编织的头发，或，金子，或，珍珠，或，昂贵的衣服；但是（那， be-comes（ be-comes）妇女，宣认敬虔的）以善行。”</w:t>
      </w:r>
    </w:p>
    <w:p w14:paraId="19D0F1C5">
      <w:pPr>
        <w:pStyle w:val="11"/>
        <w:widowControl/>
      </w:pPr>
      <w:r>
        <w:t>i Tim. ii. 9, 10.</w:t>
      </w:r>
    </w:p>
    <w:p w14:paraId="1523508D">
      <w:pPr>
        <w:pStyle w:val="11"/>
        <w:widowControl/>
      </w:pPr>
      <w:r>
        <w:t>提摩太前书 2:9, 10。</w:t>
      </w:r>
    </w:p>
    <w:p w14:paraId="3EF0D2C1">
      <w:pPr>
        <w:pStyle w:val="11"/>
        <w:widowControl/>
      </w:pPr>
      <w:r>
        <w:t>Again, - " Whose adorning let it not be that outward adorning of plaiting the hair, and of wearing of gold, or of putting on of apparel; but let it be the hidden man of the heart, in that which is not corruptible, even the ornament of a meek and quiet spirit, which is in the sight of God of great price.</w:t>
      </w:r>
    </w:p>
    <w:p w14:paraId="41F85D7E">
      <w:pPr>
        <w:pStyle w:val="11"/>
        <w:widowControl/>
      </w:pPr>
      <w:r>
        <w:t>再者，——“谁的妆饰，让，不，是那，外在的妆饰，即，编织头发，和，戴金子，或，穿衣裳；而是，让它，是，心的隐藏的人，在那个，不朽坏的，甚至，一个温柔而安静的灵的妆饰，那，在神眼中，是，极宝贵的。</w:t>
      </w:r>
    </w:p>
    <w:p w14:paraId="29000052">
      <w:pPr>
        <w:pStyle w:val="11"/>
        <w:widowControl/>
      </w:pPr>
      <w:r>
        <w:t>For after this manner in the old time the holy women also, who trusted in God, adorned themselves."</w:t>
      </w:r>
    </w:p>
    <w:p w14:paraId="297AB15C">
      <w:pPr>
        <w:pStyle w:val="11"/>
        <w:widowControl/>
      </w:pPr>
      <w:r>
        <w:t>因为，照这种方式，在古时，那，圣洁的妇女，也，她们，信靠神，装饰她们自己。”</w:t>
      </w:r>
    </w:p>
    <w:p w14:paraId="7F1A4CD0">
      <w:pPr>
        <w:pStyle w:val="11"/>
        <w:widowControl/>
      </w:pPr>
      <w:r>
        <w:t>i Peter iii. 3-5.</w:t>
      </w:r>
    </w:p>
    <w:p w14:paraId="4F6DCB81">
      <w:pPr>
        <w:pStyle w:val="11"/>
        <w:widowControl/>
      </w:pPr>
      <w:r>
        <w:t>彼得前书 3:3-5。</w:t>
      </w:r>
    </w:p>
    <w:p w14:paraId="22485B3B">
      <w:pPr>
        <w:pStyle w:val="11"/>
        <w:widowControl/>
      </w:pPr>
      <w:r>
        <w:t>Do, then, the extravagance, the costliness, the worldliness, the studied attention to taste, that mark the outward adornment of so many professing Christians, comport with the spirit and the precept of the Gospel; rather, are they not such indulgences as the Gospel clearly interdicts, and on which Christianity severely frowns ?</w:t>
      </w:r>
    </w:p>
    <w:p w14:paraId="1889BD09">
      <w:pPr>
        <w:pStyle w:val="11"/>
        <w:widowControl/>
      </w:pPr>
      <w:r>
        <w:t>那么，那，标记如此多，宣信的基督徒的外在妆饰的， extravagance（奢华）、 costliness（昂贵）、 worldliness（属世性）、对品味的， studious（用功的）的注意，是否，与福音的灵和诫命相符；反倒，它们，岂不，是，福音，清楚地， interdicts（禁止）的，并且，基督教，严厉地，皱眉的放纵？</w:t>
      </w:r>
    </w:p>
    <w:p w14:paraId="0C991F45">
      <w:pPr>
        <w:pStyle w:val="11"/>
        <w:widowControl/>
      </w:pPr>
      <w:r>
        <w:t>Again: Shall the believer, the professed temple of the Holy Spirit, be found mingling with the world, taking pleasure in its amusements, courting its society, working upon its principles, and adopting its policy ?</w:t>
      </w:r>
    </w:p>
    <w:p w14:paraId="4BDE005D">
      <w:pPr>
        <w:pStyle w:val="11"/>
        <w:widowControl/>
      </w:pPr>
      <w:r>
        <w:t>再者：信徒，那，宣称的圣灵的殿，应当，被发现，与世界， mingling（混杂），在它的娱乐中，取乐， courting（讨好）它的社会，在它的原则上工作，并，采纳它的政策吗？</w:t>
      </w:r>
    </w:p>
    <w:p w14:paraId="1798004D">
      <w:pPr>
        <w:pStyle w:val="11"/>
        <w:widowControl/>
      </w:pPr>
      <w:r>
        <w:t>Ought this to be the line of conduct pursued by a professing Christian?</w:t>
      </w:r>
    </w:p>
    <w:p w14:paraId="13D98665">
      <w:pPr>
        <w:pStyle w:val="11"/>
        <w:widowControl/>
      </w:pPr>
      <w:r>
        <w:t>这，应当是，一个，宣信的基督徒所追求的，行为路线吗？</w:t>
      </w:r>
    </w:p>
    <w:p w14:paraId="44EDC46C">
      <w:pPr>
        <w:pStyle w:val="11"/>
        <w:widowControl/>
      </w:pPr>
      <w:r>
        <w:t>Is this the way to illustrate the holy power of the truth, to recommend the Gospel of Jesus Christ, to rebuke the sin, and folly, and rebellion of the world, and to win it over to the obedience of the faith?</w:t>
      </w:r>
    </w:p>
    <w:p w14:paraId="1B99E672">
      <w:pPr>
        <w:pStyle w:val="11"/>
        <w:widowControl/>
      </w:pPr>
      <w:r>
        <w:t>这，是，那，阐明真理的圣洁能力，推荐耶稣基督的福音，责备世界的，罪、愚蠢、和，悖逆，并，将它，赢到信的顺服的道路吗？</w:t>
      </w:r>
    </w:p>
    <w:p w14:paraId="1BEBE2D6">
      <w:pPr>
        <w:pStyle w:val="11"/>
        <w:widowControl/>
      </w:pPr>
      <w:r>
        <w:t>Assuredly not!</w:t>
      </w:r>
    </w:p>
    <w:p w14:paraId="6344B1C2">
      <w:pPr>
        <w:pStyle w:val="11"/>
        <w:widowControl/>
      </w:pPr>
      <w:r>
        <w:t>无疑地，不！</w:t>
      </w:r>
    </w:p>
    <w:p w14:paraId="3C3D6791">
      <w:pPr>
        <w:pStyle w:val="11"/>
        <w:widowControl/>
      </w:pPr>
      <w:r>
        <w:t>And how can the Divine life in the soul be fed and sustained from such a source ?</w:t>
      </w:r>
    </w:p>
    <w:p w14:paraId="1EA6AEFE">
      <w:pPr>
        <w:pStyle w:val="11"/>
        <w:widowControl/>
      </w:pPr>
      <w:r>
        <w:t>并且，灵魂中的神圣生命，如何能，从如此一个源泉，被，喂养并维持？</w:t>
      </w:r>
    </w:p>
    <w:p w14:paraId="1F760740">
      <w:pPr>
        <w:pStyle w:val="11"/>
        <w:widowControl/>
      </w:pPr>
      <w:r>
        <w:t>What nourishment does it derive from the light and frothy readings of the day, - from the pages of a sickly romance, a frivolous novel, a tale of fiction ?</w:t>
      </w:r>
    </w:p>
    <w:p w14:paraId="78F9DA3F">
      <w:pPr>
        <w:pStyle w:val="11"/>
        <w:widowControl/>
      </w:pPr>
      <w:r>
        <w:t>它，从，那日子的，轻浮而浮躁的阅读，——从一个，病态的罗曼史、一个，轻浮的小说、一个，虚构的故事的页面，得到什么滋养？</w:t>
      </w:r>
    </w:p>
    <w:p w14:paraId="09B25DF6">
      <w:pPr>
        <w:pStyle w:val="11"/>
        <w:widowControl/>
      </w:pPr>
      <w:r>
        <w:t>What food can the unhallowed, unsanctified imagination of men, prepare for the strengthening, supporting, and expanding of this Divine principle in the soul ?</w:t>
      </w:r>
    </w:p>
    <w:p w14:paraId="0D17B414">
      <w:pPr>
        <w:pStyle w:val="11"/>
        <w:widowControl/>
      </w:pPr>
      <w:r>
        <w:t>那，不圣洁、不成圣的，人的想象，能，为这，神圣的原则在灵魂中的，加强、支持、和，扩展，预备什么食物？</w:t>
      </w:r>
    </w:p>
    <w:p w14:paraId="4C6E3ACC">
      <w:pPr>
        <w:pStyle w:val="11"/>
        <w:widowControl/>
      </w:pPr>
      <w:r>
        <w:t>Surely none.</w:t>
      </w:r>
    </w:p>
    <w:p w14:paraId="2F029172">
      <w:pPr>
        <w:pStyle w:val="11"/>
        <w:widowControl/>
      </w:pPr>
      <w:r>
        <w:t>无疑地，没有。</w:t>
      </w:r>
    </w:p>
    <w:p w14:paraId="7E5578D0">
      <w:pPr>
        <w:pStyle w:val="11"/>
        <w:widowControl/>
      </w:pPr>
      <w:r>
        <w:t>And what a fitness for prayer, for communion with God, for the reading of his sacred word, can a believer find in the giddy dance, in carnal song, in the immoral novel?</w:t>
      </w:r>
    </w:p>
    <w:p w14:paraId="39E65C0E">
      <w:pPr>
        <w:pStyle w:val="11"/>
        <w:widowControl/>
      </w:pPr>
      <w:r>
        <w:t>并且，一个信徒，在，那， giddy（眩晕的）的舞蹈中，在，属肉体的歌中，在，那不道德的小说中，能，找到一个，何等的，为祷告、为与神交通、为，读祂圣经的适合？</w:t>
      </w:r>
    </w:p>
    <w:p w14:paraId="710C1026">
      <w:pPr>
        <w:pStyle w:val="11"/>
        <w:widowControl/>
      </w:pPr>
      <w:r>
        <w:t>What preparation of mind do these pursuits afford for approaching to God, for the proper discharge of Christian duties, for sober reflection, for the hour of death, and for the day of judgment?</w:t>
      </w:r>
    </w:p>
    <w:p w14:paraId="7F77BA44">
      <w:pPr>
        <w:pStyle w:val="11"/>
        <w:widowControl/>
      </w:pPr>
      <w:r>
        <w:t>这些追求，为，亲近神、为，基督徒责任的恰当履行、为，清醒的反思、为，死的时刻、和，为审判的日子，提供什么，心思的预备？</w:t>
      </w:r>
    </w:p>
    <w:p w14:paraId="765BCDF2">
      <w:pPr>
        <w:pStyle w:val="11"/>
        <w:widowControl/>
      </w:pPr>
      <w:r>
        <w:t>Oh! the awful inconsistencies that mark the profession of some, who can find a near and an easy path from the sanctuary, the communion table, and the closet, to the evening party, the ball-room, the mazy dance, the empty novel, the very heart of a gay and giddy world!</w:t>
      </w:r>
    </w:p>
    <w:p w14:paraId="318BBD52">
      <w:pPr>
        <w:pStyle w:val="11"/>
        <w:widowControl/>
      </w:pPr>
      <w:r>
        <w:t>哦！那，标记某些人宣告的，可怕的不一致，他们，能，从，那圣所、那交通的筵席、和，那内室，找到一条，近而容易的路，到，那晚宴、那舞厅、那， mazy（迷宫般的）的舞蹈、那，空洞的小说、那，一个欢乐而眩晕的世界的心脏！</w:t>
      </w:r>
    </w:p>
    <w:p w14:paraId="12B018C6">
      <w:pPr>
        <w:pStyle w:val="11"/>
        <w:widowControl/>
      </w:pPr>
      <w:r>
        <w:t>Is this true Christianity?</w:t>
      </w:r>
    </w:p>
    <w:p w14:paraId="4CFBED99">
      <w:pPr>
        <w:pStyle w:val="11"/>
        <w:widowControl/>
      </w:pPr>
      <w:r>
        <w:t>这，是，真实的基督教吗？</w:t>
      </w:r>
    </w:p>
    <w:p w14:paraId="33E11585">
      <w:pPr>
        <w:pStyle w:val="11"/>
        <w:widowControl/>
        <w:numPr>
          <w:ilvl w:val="0"/>
          <w:numId w:val="35"/>
        </w:numPr>
        <w:ind w:left="0" w:leftChars="0" w:firstLine="0" w:firstLineChars="0"/>
        <w:rPr>
          <w:b w:val="0"/>
          <w:bdr w:val="none" w:sz="0" w:space="0"/>
        </w:rPr>
      </w:pPr>
      <w:r>
        <w:t>it like Christ?</w:t>
      </w:r>
    </w:p>
    <w:p w14:paraId="25982768">
      <w:pPr>
        <w:pStyle w:val="11"/>
        <w:widowControl/>
      </w:pPr>
      <w:r>
        <w:t>是，像基督吗？</w:t>
      </w:r>
    </w:p>
    <w:p w14:paraId="26D59A1A">
      <w:pPr>
        <w:pStyle w:val="11"/>
        <w:widowControl/>
        <w:numPr>
          <w:ilvl w:val="0"/>
          <w:numId w:val="35"/>
        </w:numPr>
        <w:ind w:left="0" w:leftChars="0" w:firstLine="0" w:firstLineChars="0"/>
        <w:rPr>
          <w:b w:val="0"/>
          <w:bdr w:val="none" w:sz="0" w:space="0"/>
        </w:rPr>
      </w:pPr>
      <w:r>
        <w:t>it after his command, his precept, and his example ?</w:t>
      </w:r>
    </w:p>
    <w:p w14:paraId="2EB5B19F">
      <w:pPr>
        <w:pStyle w:val="11"/>
        <w:widowControl/>
      </w:pPr>
      <w:r>
        <w:t>是，照祂的命令、祂的诫命、和祂的榜样吗？</w:t>
      </w:r>
    </w:p>
    <w:p w14:paraId="0CF57D87">
      <w:pPr>
        <w:pStyle w:val="11"/>
        <w:widowControl/>
      </w:pPr>
      <w:r>
        <w:t>Judge you.</w:t>
      </w:r>
    </w:p>
    <w:p w14:paraId="7804231E">
      <w:pPr>
        <w:pStyle w:val="11"/>
        <w:widowControl/>
      </w:pPr>
      <w:r>
        <w:t>你们，判断。</w:t>
      </w:r>
    </w:p>
    <w:p w14:paraId="76469784">
      <w:pPr>
        <w:pStyle w:val="11"/>
        <w:widowControl/>
      </w:pPr>
      <w:r>
        <w:t>But what is the line of duty marked out for the walk of a professing believer?</w:t>
      </w:r>
    </w:p>
    <w:p w14:paraId="28F3E3C5">
      <w:pPr>
        <w:pStyle w:val="11"/>
        <w:widowControl/>
      </w:pPr>
      <w:r>
        <w:t>但是，什么，是，为宣信的信徒的行事为人，所标记出的，责任的路线？</w:t>
      </w:r>
    </w:p>
    <w:p w14:paraId="637758B8">
      <w:pPr>
        <w:pStyle w:val="11"/>
        <w:widowControl/>
      </w:pPr>
      <w:r>
        <w:t>It is as clear in the word of God, as the meridian sun.</w:t>
      </w:r>
    </w:p>
    <w:p w14:paraId="4FC1ACC2">
      <w:pPr>
        <w:pStyle w:val="11"/>
        <w:widowControl/>
      </w:pPr>
      <w:r>
        <w:t>它，在神的话语中，如同正午的太阳，是，清楚的。</w:t>
      </w:r>
    </w:p>
    <w:p w14:paraId="4387350B">
      <w:pPr>
        <w:pStyle w:val="11"/>
        <w:widowControl/>
      </w:pPr>
      <w:r>
        <w:t>Thus is it laid down: " Be not conformed to this world: but be you transformed by the renewing of your mind, that you may prove what is that good, and acceptable, and perfect will of God."</w:t>
      </w:r>
    </w:p>
    <w:p w14:paraId="1106E224">
      <w:pPr>
        <w:pStyle w:val="11"/>
        <w:widowControl/>
      </w:pPr>
      <w:r>
        <w:t>如此，是，它，被放下：“不要，效法这世界；只要，你们，心意更新而变化，叫你们，察验何为神的，善良、纯全、可喜悦的旨意。”</w:t>
      </w:r>
    </w:p>
    <w:p w14:paraId="475D23B2">
      <w:pPr>
        <w:pStyle w:val="11"/>
        <w:widowControl/>
      </w:pPr>
      <w:r>
        <w:t>Rom. xii. 2.</w:t>
      </w:r>
    </w:p>
    <w:p w14:paraId="1F1F4D70">
      <w:pPr>
        <w:pStyle w:val="11"/>
        <w:widowControl/>
      </w:pPr>
      <w:r>
        <w:t>罗马书 12:2。</w:t>
      </w:r>
    </w:p>
    <w:p w14:paraId="1DA71DF9">
      <w:pPr>
        <w:pStyle w:val="11"/>
        <w:widowControl/>
      </w:pPr>
      <w:r>
        <w:t>"Come out from among them, and be you separate, says the Lord, and touch not the unclean thing; and I will receive you, and will be a Father unto you, and you shall be my sons and daughters, says the Lord Almighty."</w:t>
      </w:r>
    </w:p>
    <w:p w14:paraId="706029F3">
      <w:pPr>
        <w:pStyle w:val="11"/>
        <w:widowControl/>
      </w:pPr>
      <w:r>
        <w:t>“从他们中间出来，分别为圣，主说，不触摸那不洁的物；我，就必收纳你们，我，要作你们的父，你们，要作我的儿女，全能的主说。”</w:t>
      </w:r>
    </w:p>
    <w:p w14:paraId="20D905F7">
      <w:pPr>
        <w:pStyle w:val="11"/>
        <w:widowControl/>
      </w:pPr>
      <w:r>
        <w:t>2 Cor. vi. 17, 18.</w:t>
      </w:r>
    </w:p>
    <w:p w14:paraId="6D773F42">
      <w:pPr>
        <w:pStyle w:val="11"/>
        <w:widowControl/>
      </w:pPr>
      <w:r>
        <w:t>哥林多后书 6:17, 18。</w:t>
      </w:r>
    </w:p>
    <w:p w14:paraId="64421E25">
      <w:pPr>
        <w:pStyle w:val="11"/>
        <w:widowControl/>
      </w:pPr>
      <w:r>
        <w:t>"Love not the world, neither the things that are in the world.</w:t>
      </w:r>
    </w:p>
    <w:p w14:paraId="10A3E69C">
      <w:pPr>
        <w:pStyle w:val="11"/>
        <w:widowControl/>
      </w:pPr>
      <w:r>
        <w:t>“不要爱世界，也不要爱世界上的事。</w:t>
      </w:r>
    </w:p>
    <w:p w14:paraId="48507CAB">
      <w:pPr>
        <w:pStyle w:val="11"/>
        <w:widowControl/>
      </w:pPr>
      <w:r>
        <w:t>If any man love the world, the love of the Father is not in him.</w:t>
      </w:r>
    </w:p>
    <w:p w14:paraId="7DB71457">
      <w:pPr>
        <w:pStyle w:val="11"/>
        <w:widowControl/>
      </w:pPr>
      <w:r>
        <w:t>人若爱世界，爱父的心，就不在他里面了。</w:t>
      </w:r>
    </w:p>
    <w:p w14:paraId="4048CAD1">
      <w:pPr>
        <w:pStyle w:val="11"/>
        <w:widowControl/>
      </w:pPr>
      <w:r>
        <w:t>For all that is in the world, the lust of the flesh, and the lust of the eye, and the pride of life, is not of the Father, but is of the world."</w:t>
      </w:r>
    </w:p>
    <w:p w14:paraId="73B84412">
      <w:pPr>
        <w:pStyle w:val="11"/>
        <w:widowControl/>
      </w:pPr>
      <w:r>
        <w:t>因为凡，世界上的事，就像肉体的情欲，眼目的情欲，并今生的骄傲，都不是从父来的，乃是从世界来的。”</w:t>
      </w:r>
    </w:p>
    <w:p w14:paraId="58181010">
      <w:pPr>
        <w:pStyle w:val="11"/>
        <w:widowControl/>
      </w:pPr>
      <w:r>
        <w:t>i John ii. 15, 16.</w:t>
      </w:r>
    </w:p>
    <w:p w14:paraId="58506B79">
      <w:pPr>
        <w:pStyle w:val="11"/>
        <w:widowControl/>
      </w:pPr>
      <w:r>
        <w:t>约翰一书 2:15, 16。</w:t>
      </w:r>
    </w:p>
    <w:p w14:paraId="78138663">
      <w:pPr>
        <w:pStyle w:val="11"/>
        <w:widowControl/>
      </w:pPr>
      <w:r>
        <w:t>" You adulterers and adulteresses, know you not that the friendship of the world is enmity with God?</w:t>
      </w:r>
    </w:p>
    <w:p w14:paraId="1F309FFD">
      <w:pPr>
        <w:pStyle w:val="11"/>
        <w:widowControl/>
      </w:pPr>
      <w:r>
        <w:t>“你们，行淫的男和行淫的女啊，你们岂不知，与世界为友，就是与神为敌吗？</w:t>
      </w:r>
    </w:p>
    <w:p w14:paraId="314D2C1E">
      <w:pPr>
        <w:pStyle w:val="11"/>
        <w:widowControl/>
      </w:pPr>
      <w:r>
        <w:t>whoever therefore will be a friend of the world, is the enemy of God."</w:t>
      </w:r>
    </w:p>
    <w:p w14:paraId="4959369F">
      <w:pPr>
        <w:pStyle w:val="11"/>
        <w:widowControl/>
      </w:pPr>
      <w:r>
        <w:t>所以，凡，愿作世界的朋友的，就是，神的仇敌。”</w:t>
      </w:r>
    </w:p>
    <w:p w14:paraId="417BC192">
      <w:pPr>
        <w:pStyle w:val="11"/>
        <w:widowControl/>
      </w:pPr>
      <w:r>
        <w:t>James iv. 4.</w:t>
      </w:r>
    </w:p>
    <w:p w14:paraId="042DF9F6">
      <w:pPr>
        <w:pStyle w:val="11"/>
        <w:widowControl/>
      </w:pPr>
      <w:r>
        <w:t>雅各书 4:4。</w:t>
      </w:r>
    </w:p>
    <w:p w14:paraId="581040BF">
      <w:pPr>
        <w:pStyle w:val="11"/>
        <w:widowControl/>
      </w:pPr>
      <w:r>
        <w:t>" Pure religion and undefiled before God and the Father, is this - to visit the fatherless and widows in their affliction, and to keep himself unspotted from the world."</w:t>
      </w:r>
    </w:p>
    <w:p w14:paraId="2D2BD5E8">
      <w:pPr>
        <w:pStyle w:val="11"/>
        <w:widowControl/>
      </w:pPr>
      <w:r>
        <w:t>“在神和父面前，纯正无玷污的信仰，是这个——看顾孤儿寡母，在他们的苦难中，并且，保守他自己，不被世界所玷污。”</w:t>
      </w:r>
    </w:p>
    <w:p w14:paraId="303BFB04">
      <w:pPr>
        <w:pStyle w:val="11"/>
        <w:widowControl/>
      </w:pPr>
      <w:r>
        <w:t>i, 27.</w:t>
      </w:r>
    </w:p>
    <w:p w14:paraId="28E77B18">
      <w:pPr>
        <w:pStyle w:val="11"/>
        <w:widowControl/>
      </w:pPr>
      <w:r>
        <w:t>1:27。</w:t>
      </w:r>
    </w:p>
    <w:p w14:paraId="4D3A0F91">
      <w:pPr>
        <w:pStyle w:val="11"/>
        <w:widowControl/>
      </w:pPr>
      <w:r>
        <w:t>Thus implicitly and clearly is the line of Christian duty, in reference to a believer's connection with the world, laid down by the Holy Spirit; he cannot depart from it without grieving the Spirit, wounding his own soul, and compromising his Christian profession.</w:t>
      </w:r>
    </w:p>
    <w:p w14:paraId="0065BEE9">
      <w:pPr>
        <w:pStyle w:val="11"/>
        <w:widowControl/>
      </w:pPr>
      <w:r>
        <w:t>如此，含蓄而清楚地，是，基督徒责任的路线，关于，一个信徒，与世界的联系，被，圣灵所放下；他，不能，离开它，而，不使那灵忧伤，不，伤害他自己的灵魂，并，不，损害他的基督徒宣告。</w:t>
      </w:r>
    </w:p>
    <w:p w14:paraId="107056FF">
      <w:pPr>
        <w:pStyle w:val="11"/>
        <w:widowControl/>
      </w:pPr>
      <w:r>
        <w:t>Grieve not, then, the Holy Spirit of God by any known inconsistency of conduct, any sinful conformity to the world, any inordinate pursuit of its wealth, its honors, its pleasures, its friendships, and its great things.</w:t>
      </w:r>
    </w:p>
    <w:p w14:paraId="4EE95D8C">
      <w:pPr>
        <w:pStyle w:val="11"/>
        <w:widowControl/>
      </w:pPr>
      <w:r>
        <w:t>那么，不要，藉着任何，已知的行为的不一致，任何，有罪的对世界的一致，任何，不节制的，对它财富、它尊贵、它享乐、它友谊、和，它伟大事物的追求，来，使神的圣灵忧伤。</w:t>
      </w:r>
    </w:p>
    <w:p w14:paraId="5F4DFE2A">
      <w:pPr>
        <w:pStyle w:val="11"/>
        <w:widowControl/>
      </w:pPr>
      <w:r>
        <w:t>Pray against the sin of covetousness, that canker-worm that feeds at the root of so many souls; pray against a love of dress, that sin that diverts the mind of so many professors from the simplicity of Christ, and takes the eye off from the true adornment; - pray against a thirst for light and trifling reading, that strange and sinful inconsistency of so many, the certain tendency of which is, to starve the life of God in the soul, to engender a distaste for spiritual nourishment, for the word of God, for holy meditation, and for Divine communion and fellowship; - yes, pray against the spirit of worldly, sinful conformity in everything, that the Holy Spirit be not grieved, and that Christ be not dishonored and crucified afresh in and through you.</w:t>
      </w:r>
    </w:p>
    <w:p w14:paraId="598970D0">
      <w:pPr>
        <w:pStyle w:val="11"/>
        <w:widowControl/>
      </w:pPr>
      <w:r>
        <w:t>要，祷告，抵挡贪婪的罪，那，在如此多灵魂的根上吃的， canker-worm（蠓虫）；要，祷告，抵挡一个，爱衣裳，那，将如此多宣信者的心思，从基督的单纯中，转移开，并，将眼睛，从真实的装饰上，挪开的罪；——要，祷告，抵挡一个，对轻浮而琐碎的阅读的渴望，那，如此多的人的，奇怪而有罪的不一致，其，确定的倾向，是，要，饿死灵魂中神的生命，要，生出一种，对属灵滋养的，厌恶，对神的话语的，对圣洁默想的，和，对神圣交通与团契的；——是的，要，祷告，抵挡在每一件事上，属世的、有罪的一致的灵，以使，圣灵，不被，使忧伤，并且，基督，不，在你们里面并藉着你们，被，不荣耀并重新钉十字架。</w:t>
      </w:r>
    </w:p>
    <w:p w14:paraId="268EAED5">
      <w:pPr>
        <w:pStyle w:val="11"/>
        <w:widowControl/>
      </w:pPr>
      <w:r>
        <w:t>It is to be feared that much of the professed Christianity of the day is of a compromising character.</w:t>
      </w:r>
    </w:p>
    <w:p w14:paraId="7B6C1916">
      <w:pPr>
        <w:pStyle w:val="11"/>
        <w:widowControl/>
      </w:pPr>
      <w:r>
        <w:t>当惧怕，那，当日的，宣称的基督教的许多，是，一个，妥协的品格。</w:t>
      </w:r>
    </w:p>
    <w:p w14:paraId="386E250B">
      <w:pPr>
        <w:pStyle w:val="11"/>
        <w:widowControl/>
      </w:pPr>
      <w:r>
        <w:t>The spirit that marks so many is, " What will you give me, and I will deliver him unto you?"</w:t>
      </w:r>
    </w:p>
    <w:p w14:paraId="0175E38E">
      <w:pPr>
        <w:pStyle w:val="11"/>
        <w:widowControl/>
      </w:pPr>
      <w:r>
        <w:t>那，标记如此多的人的灵是，“你们，愿给我什么，我，就将他，交给你们？”</w:t>
      </w:r>
    </w:p>
    <w:p w14:paraId="729D6768">
      <w:pPr>
        <w:pStyle w:val="11"/>
        <w:widowControl/>
      </w:pPr>
      <w:r>
        <w:t>There is a betraying of Christ before the world - a bartering of Christianity for its good opinion, its places of honor, and influence, and emolument.</w:t>
      </w:r>
    </w:p>
    <w:p w14:paraId="2C2EB720">
      <w:pPr>
        <w:pStyle w:val="11"/>
        <w:widowControl/>
      </w:pPr>
      <w:r>
        <w:t>有，一个，在世界面前，出卖基督——一个，基督教的，为它，好意见、它，尊贵之地、和，影响、和， emolument（薪水）的交易。</w:t>
      </w:r>
    </w:p>
    <w:p w14:paraId="33C5AA9B">
      <w:pPr>
        <w:pStyle w:val="11"/>
        <w:widowControl/>
      </w:pPr>
      <w:r>
        <w:t>The world, the flesh, and Satan, are ever on the alert to frame a bargain with a Christian professor for his religion.</w:t>
      </w:r>
    </w:p>
    <w:p w14:paraId="45D5EFD5">
      <w:pPr>
        <w:pStyle w:val="11"/>
        <w:widowControl/>
      </w:pPr>
      <w:r>
        <w:t>世界、肉体、和，撒但，是，永远地，警惕着，来，与一个，基督徒宣信者，为他的信仰，订立一个，交易。</w:t>
      </w:r>
    </w:p>
    <w:p w14:paraId="64EC3014">
      <w:pPr>
        <w:pStyle w:val="11"/>
        <w:widowControl/>
      </w:pPr>
      <w:r>
        <w:t>"What will you give me in return?"</w:t>
      </w:r>
    </w:p>
    <w:p w14:paraId="59A4FBC9">
      <w:pPr>
        <w:pStyle w:val="11"/>
        <w:widowControl/>
      </w:pPr>
      <w:r>
        <w:t>“你们，将，给我什么，作为回报？”</w:t>
      </w:r>
    </w:p>
    <w:p w14:paraId="1F4702DB">
      <w:pPr>
        <w:pStyle w:val="11"/>
        <w:widowControl/>
      </w:pPr>
      <w:r>
        <w:t>is the eager inquiry of many.</w:t>
      </w:r>
    </w:p>
    <w:p w14:paraId="379C3715">
      <w:pPr>
        <w:pStyle w:val="11"/>
        <w:widowControl/>
      </w:pPr>
      <w:r>
        <w:t>是，许多人，热切的探究。</w:t>
      </w:r>
    </w:p>
    <w:p w14:paraId="104096ED">
      <w:pPr>
        <w:pStyle w:val="11"/>
        <w:widowControl/>
      </w:pPr>
      <w:r>
        <w:t>Oh, awful state!</w:t>
      </w:r>
    </w:p>
    <w:p w14:paraId="2941D3C2">
      <w:pPr>
        <w:pStyle w:val="11"/>
        <w:widowControl/>
      </w:pPr>
      <w:r>
        <w:t>哦，可怕的光景！</w:t>
      </w:r>
    </w:p>
    <w:p w14:paraId="6EB07E80">
      <w:pPr>
        <w:pStyle w:val="11"/>
        <w:widowControl/>
        <w:numPr>
          <w:ilvl w:val="0"/>
          <w:numId w:val="36"/>
        </w:numPr>
        <w:ind w:left="0" w:leftChars="0" w:firstLine="0" w:firstLineChars="0"/>
        <w:rPr>
          <w:b w:val="0"/>
          <w:bdr w:val="none" w:sz="0" w:space="0"/>
        </w:rPr>
      </w:pPr>
      <w:r>
        <w:t>fearful deception!</w:t>
      </w:r>
    </w:p>
    <w:p w14:paraId="1DD53F04">
      <w:pPr>
        <w:pStyle w:val="11"/>
        <w:widowControl/>
      </w:pPr>
      <w:r>
        <w:t>哦，可怕的欺骗！</w:t>
      </w:r>
    </w:p>
    <w:p w14:paraId="3ACC455A">
      <w:pPr>
        <w:pStyle w:val="11"/>
        <w:widowControl/>
        <w:numPr>
          <w:ilvl w:val="0"/>
          <w:numId w:val="36"/>
        </w:numPr>
        <w:ind w:left="0" w:leftChars="0" w:firstLine="0" w:firstLineChars="0"/>
        <w:rPr>
          <w:b w:val="0"/>
          <w:bdr w:val="none" w:sz="0" w:space="0"/>
        </w:rPr>
      </w:pPr>
      <w:r>
        <w:t>fatal delusion!</w:t>
      </w:r>
    </w:p>
    <w:p w14:paraId="60269587">
      <w:pPr>
        <w:pStyle w:val="11"/>
        <w:widowControl/>
      </w:pPr>
      <w:r>
        <w:t>哦，致命的迷惑！</w:t>
      </w:r>
    </w:p>
    <w:p w14:paraId="0A43B945">
      <w:pPr>
        <w:pStyle w:val="11"/>
        <w:widowControl/>
      </w:pPr>
      <w:r>
        <w:t>Reader! are you a professing Christian?</w:t>
      </w:r>
    </w:p>
    <w:p w14:paraId="30E4C71E">
      <w:pPr>
        <w:pStyle w:val="11"/>
        <w:widowControl/>
      </w:pPr>
      <w:r>
        <w:t>读者！你们，是，一个宣信的基督徒吗？</w:t>
      </w:r>
    </w:p>
    <w:p w14:paraId="23B563F9">
      <w:pPr>
        <w:pStyle w:val="11"/>
        <w:widowControl/>
      </w:pPr>
      <w:r>
        <w:t>Then guard against the least compromise of your principles, the least betrayal of Jesus, the first step in an inconsistency of walk: above all, pray and watch against a worldly Christianity, a Christianity that wears a fair exterior, so far as it is composed of attendance upon sanctuary services, and sacraments, and religious institutions, but which excludes from it the cross of the meek and lowly Lamb of God, - a Christianity which loves the world and the things of the world, " makes a fair show in the flesh," speaks well of Christ, and yet betrays him with a kiss.</w:t>
      </w:r>
    </w:p>
    <w:p w14:paraId="29F7316A">
      <w:pPr>
        <w:pStyle w:val="11"/>
        <w:widowControl/>
      </w:pPr>
      <w:r>
        <w:t>那么，要防备，你们原则的，最小的妥协，耶稣的，最小的出卖，一个，不一致的行事为人的第一步：最重要的是，祷告并警醒，抵挡一个，属世的基督教，一个，穿着一个，美好外表的基督教，只要它，是，由，对圣所服事、圣礼、和，信仰的设立的参加所组成，但是，那，将，那温顺而卑微的神的羔羊的十字架，从其中，排除，——一个，爱世界和世界上的事的基督教，“在肉体中，作美好的表现”，说基督的好话，却又，以一个吻，出卖祂。</w:t>
      </w:r>
    </w:p>
    <w:p w14:paraId="7B006B48">
      <w:pPr>
        <w:pStyle w:val="11"/>
        <w:widowControl/>
      </w:pPr>
      <w:r>
        <w:t>But let not this be the model of your religion.</w:t>
      </w:r>
    </w:p>
    <w:p w14:paraId="5EC16F5F">
      <w:pPr>
        <w:pStyle w:val="11"/>
        <w:widowControl/>
      </w:pPr>
      <w:r>
        <w:t>但是，让，这，不成为你们信仰的模型。</w:t>
      </w:r>
    </w:p>
    <w:p w14:paraId="0DFC7B85">
      <w:pPr>
        <w:pStyle w:val="11"/>
        <w:widowControl/>
      </w:pPr>
      <w:r>
        <w:t>You are not of the world, even as Christ was not of the world; if the world hate you, it hated him also before it hated you: if you were of the world, the world would love you.</w:t>
      </w:r>
    </w:p>
    <w:p w14:paraId="78F5E6DD">
      <w:pPr>
        <w:pStyle w:val="11"/>
        <w:widowControl/>
      </w:pPr>
      <w:r>
        <w:t>你们，不属世界，正如，基督，也不属世界；如果，世界恨你们，它，也，在恨你们以先，恨祂：如果你们，是属世界的，世界，就会爱你们。</w:t>
      </w:r>
    </w:p>
    <w:p w14:paraId="16870A44">
      <w:pPr>
        <w:pStyle w:val="11"/>
        <w:widowControl/>
      </w:pPr>
      <w:r>
        <w:t>Marvel not at this!</w:t>
      </w:r>
    </w:p>
    <w:p w14:paraId="2E06D013">
      <w:pPr>
        <w:pStyle w:val="11"/>
        <w:widowControl/>
      </w:pPr>
      <w:r>
        <w:t>不要，为此惊奇！</w:t>
      </w:r>
    </w:p>
    <w:p w14:paraId="3E3EB2F7">
      <w:pPr>
        <w:pStyle w:val="11"/>
        <w:widowControl/>
      </w:pPr>
      <w:r>
        <w:t>Do not expect more from the world than your Master received.</w:t>
      </w:r>
    </w:p>
    <w:p w14:paraId="09EEFC5D">
      <w:pPr>
        <w:pStyle w:val="11"/>
        <w:widowControl/>
      </w:pPr>
      <w:r>
        <w:t>不要，从世界，期望，比你们的主人所领受的更多。</w:t>
      </w:r>
    </w:p>
    <w:p w14:paraId="43E5AFC0">
      <w:pPr>
        <w:pStyle w:val="11"/>
        <w:widowControl/>
      </w:pPr>
      <w:r>
        <w:t>The world that crowned your Lord with thorns, will never, if you " live godly in Christ Jesus," crown you with garlands: the world that crucified him, will never, if you are his consistent disciple, enthrone you.</w:t>
      </w:r>
    </w:p>
    <w:p w14:paraId="4F3C1D2E">
      <w:pPr>
        <w:pStyle w:val="11"/>
        <w:widowControl/>
      </w:pPr>
      <w:r>
        <w:t>那，以荆棘，加冕你们的主的世界，将，永不，如果你们，“在基督耶稣里，敬虔地生活”，以花环，加冕你们：那，钉死祂的世界，将，永不，如果你们，是祂一致的门徒，将你们，登基。</w:t>
      </w:r>
    </w:p>
    <w:p w14:paraId="04DFE492">
      <w:pPr>
        <w:pStyle w:val="11"/>
        <w:widowControl/>
      </w:pPr>
      <w:r>
        <w:t>The world is the sworn enemy of your Savior, let it not be your friend.</w:t>
      </w:r>
    </w:p>
    <w:p w14:paraId="219F8C2E">
      <w:pPr>
        <w:pStyle w:val="11"/>
        <w:widowControl/>
      </w:pPr>
      <w:r>
        <w:t>世界，是，你们救主的， sworn（宣誓）的仇敌，让，它，不成为你们的朋友。</w:t>
      </w:r>
    </w:p>
    <w:p w14:paraId="05FC969A">
      <w:pPr>
        <w:pStyle w:val="11"/>
        <w:widowControl/>
      </w:pPr>
      <w:r>
        <w:t>No! come out of it, and be you separate.</w:t>
      </w:r>
    </w:p>
    <w:p w14:paraId="503C713C">
      <w:pPr>
        <w:pStyle w:val="11"/>
        <w:widowControl/>
      </w:pPr>
      <w:r>
        <w:t>不！从其中出来，你们，要分别为圣。</w:t>
      </w:r>
    </w:p>
    <w:p w14:paraId="7F5CB72F">
      <w:pPr>
        <w:pStyle w:val="11"/>
        <w:widowControl/>
      </w:pPr>
      <w:r>
        <w:t>Let your whole life be a solemn rebuke of it: let your integrity rebuke its want of principle, - your sobriety rebuke its frivolousness, - your upright sincerity rebuke its heartlessness, - your crucifixion to it rebuke its emptiness, folly, and sinfulness, - let your dress, your spirit, your whole conversation evince what a splendid nothing is all its pomp, and glory, and pretension: so shall you resemble your Lord and Master, - he who loved you unto the death, whose glory was in his humiliation, whose path was humble, lowly, and obscure, and whose death was the ignominious and accursed death of the cross: thus, too, you shall resemble his beloved apostle, who, taking his place by the cross, and looking down upon the world from the holy elevation where he stood, could exclaim, "God forbid that I should glory, save in the cross of our Lord Jesus Christ, by whom the world is crucified unto me, and I unto the world."</w:t>
      </w:r>
    </w:p>
    <w:p w14:paraId="671DEA61">
      <w:pPr>
        <w:pStyle w:val="11"/>
        <w:widowControl/>
      </w:pPr>
      <w:r>
        <w:t>让，你们的整个生命，成为，一个，对它的庄严的责备：让，你们的正直，责备它的，缺乏原则，——你们的清醒，责备它的，轻浮，——你们的，正直的真诚，责备它的，无心，——你们，对其的钉十字架，责备它的，空虚、愚蠢、和，罪性，——让，你们的衣着，你们的灵，你们整个的言谈，显明，其所有的，浮华、荣耀、和，假装，是，何等一个，灿烂的无有：如此，你们，将，像你们的主和主人，——祂，那，爱你们，直到死的，其荣耀，是在祂的降卑中，其道路，是，谦卑、卑微、和，晦暗的，并且，其死，是，十字架的，羞辱而受咒诅的死：如此，也，你们，将，像祂所爱的使徒，他，在十字架旁，取他的位置，并，从他，所站的圣洁的高处，俯瞰世界，能，惊呼，“但我断不以别的夸口，只夸我们主耶稣基督的十字架，藉着祂，世界，对我已钉十字架，我也，对世界已钉十字架。”</w:t>
      </w:r>
    </w:p>
    <w:p w14:paraId="71C4A77E">
      <w:pPr>
        <w:pStyle w:val="11"/>
        <w:widowControl/>
      </w:pPr>
      <w:r>
        <w:t>The Spirit may be grieved by a slight put upon the means of grace: these are his channels for the conveyance of his covenant blessings into the soul.</w:t>
      </w:r>
    </w:p>
    <w:p w14:paraId="071CB5D4">
      <w:pPr>
        <w:pStyle w:val="11"/>
        <w:widowControl/>
      </w:pPr>
      <w:r>
        <w:t>那灵，或许会，被，一个，对恩典方法的轻视所忧伤：这些，是祂，的渠道，为要，将其约中福气，输送到灵魂中。</w:t>
      </w:r>
    </w:p>
    <w:p w14:paraId="0FCCF18F">
      <w:pPr>
        <w:pStyle w:val="11"/>
        <w:widowControl/>
      </w:pPr>
      <w:r>
        <w:t>He works not by miracles now, but by instrumentalities, by various agencies and means: he communicates his blessing and transmits his voice through the word, the ministry, the mercy-seat, and various other channels which he has graciously provided for the spiritual nourishment of the Divine life in the soul.</w:t>
      </w:r>
    </w:p>
    <w:p w14:paraId="78401FF6">
      <w:pPr>
        <w:pStyle w:val="11"/>
        <w:widowControl/>
      </w:pPr>
      <w:r>
        <w:t>祂，现在，不，藉着奇迹工作，而是，藉着，工具，藉着，各种的代理与方法：祂，藉着话语、事工、施恩座、和，各种其他的渠道，来，交通祂的福气并传递祂的声音，那些，祂，曾，有恩典地，为灵魂中神圣生命的属灵滋养所预备的。</w:t>
      </w:r>
    </w:p>
    <w:p w14:paraId="5887F575">
      <w:pPr>
        <w:pStyle w:val="11"/>
        <w:widowControl/>
      </w:pPr>
      <w:r>
        <w:t>Slight them not, undervalue them not, neglect them not.</w:t>
      </w:r>
    </w:p>
    <w:p w14:paraId="16EF1C7B">
      <w:pPr>
        <w:pStyle w:val="11"/>
        <w:widowControl/>
      </w:pPr>
      <w:r>
        <w:t>不，轻视它们，不，低估它们，不，忽略它们。</w:t>
      </w:r>
    </w:p>
    <w:p w14:paraId="49AC2193">
      <w:pPr>
        <w:pStyle w:val="11"/>
        <w:widowControl/>
      </w:pPr>
      <w:r>
        <w:t>Look not for his blessing, nor expect to hear his voice, save as you are found walking in his own appointed way; you will grieve him, and cause him to withdraw his sensible presence, if any mean of grace is wilfully undervalued and neglected by you.</w:t>
      </w:r>
    </w:p>
    <w:p w14:paraId="1287D378">
      <w:pPr>
        <w:pStyle w:val="11"/>
        <w:widowControl/>
      </w:pPr>
      <w:r>
        <w:t>不，寻找祂的福气，也不，期望听见祂的声音，除非，如你们，被，发现行走在祂自己指定的道路上；你们，将，使祂忧伤，并，使祂，收回祂可感的同在，如果任何，恩典的方法，被，你们，任意地，低估并忽略。</w:t>
      </w:r>
    </w:p>
    <w:p w14:paraId="49E0B088">
      <w:pPr>
        <w:pStyle w:val="11"/>
        <w:widowControl/>
      </w:pPr>
      <w:r>
        <w:t>These are the green pastures, where the shepherd causes his flock to rest at noon; these are the "still waters," where he leads their souls: and if the back is turned slightingly upon them, leanness and barrenness, coldness and death, must ensue.</w:t>
      </w:r>
    </w:p>
    <w:p w14:paraId="725EBD78">
      <w:pPr>
        <w:pStyle w:val="11"/>
        <w:widowControl/>
      </w:pPr>
      <w:r>
        <w:t>这些，是，青草地，在哪里，那牧人，使祂的羊群，在中午安息；这些，是，“静水”，在哪里，祂，引导他们的灵魂：并且，如果，背，被，轻视地，向它们，转，消瘦与贫瘠，冷淡与死亡，必，随之而来。</w:t>
      </w:r>
    </w:p>
    <w:p w14:paraId="223F849A">
      <w:pPr>
        <w:pStyle w:val="11"/>
        <w:widowControl/>
      </w:pPr>
      <w:r>
        <w:t>"Those who wait upon the Lord shall renew their strength; they shall mount up with wings as eagles; they shall run and not be weary, and they shall walk and not faint."</w:t>
      </w:r>
    </w:p>
    <w:p w14:paraId="25A15F7D">
      <w:pPr>
        <w:pStyle w:val="11"/>
        <w:widowControl/>
      </w:pPr>
      <w:r>
        <w:t>“那，等候耶和华的，必，从新得力；他们，必，如鹰展翅上腾；他们，奔跑却不困倦，行走却不疲乏。”</w:t>
      </w:r>
    </w:p>
    <w:p w14:paraId="369495B1">
      <w:pPr>
        <w:pStyle w:val="11"/>
        <w:widowControl/>
      </w:pPr>
      <w:r>
        <w:t>In a word; the Spirit is grieved by any deviation from the strict and holy walk of a child of God - by any sense of guilt retained upon the conscience - any sin unconfessed, unrepented, and unforsaken - any known defilement of the temple he inhabits - any slight put upon Jesus - any neglect of the atoning blood - any light and trifling deportment - any uncharitable walk towards other Christians - any taking of the judgment-seat against them - all these must be grieving to the Holy Spirit of God.</w:t>
      </w:r>
    </w:p>
    <w:p w14:paraId="380F14E4">
      <w:pPr>
        <w:pStyle w:val="11"/>
        <w:widowControl/>
      </w:pPr>
      <w:r>
        <w:t>总而言之；那灵，被，任何，从一个神的儿女的，严格而圣洁的行事为人的偏离——被，任何，在良心上保留的罪感——任何，未被承认、未被悔改、和，未被离弃的罪——任何，祂，所居住的殿的已知的玷污——任何，对耶稣的轻视——任何，对那赎罪的血的忽略——任何，轻浮而琐碎的举止——任何，对其他基督徒的，不仁慈的行事为人——任何，对他们，的审判座的夺取——所有这些，必，是，使神的圣灵忧伤的。</w:t>
      </w:r>
    </w:p>
    <w:p w14:paraId="5CF78181">
      <w:pPr>
        <w:spacing w:line="257" w:lineRule="auto"/>
        <w:rPr>
          <w:rFonts w:ascii="Arial"/>
          <w:sz w:val="21"/>
        </w:rPr>
      </w:pPr>
    </w:p>
    <w:p w14:paraId="16BE9AEA">
      <w:pPr>
        <w:spacing w:line="258" w:lineRule="auto"/>
        <w:rPr>
          <w:rFonts w:ascii="Arial"/>
          <w:sz w:val="21"/>
        </w:rPr>
      </w:pPr>
    </w:p>
    <w:p w14:paraId="66D88C65">
      <w:pPr>
        <w:spacing w:line="258" w:lineRule="auto"/>
        <w:rPr>
          <w:rFonts w:ascii="Arial"/>
          <w:sz w:val="21"/>
        </w:rPr>
      </w:pPr>
    </w:p>
    <w:p w14:paraId="26663EE8">
      <w:pPr>
        <w:pStyle w:val="2"/>
        <w:widowControl/>
      </w:pPr>
      <w:bookmarkStart w:id="4" w:name="bookmark8"/>
      <w:bookmarkEnd w:id="4"/>
      <w:r>
        <w:t>Chapter 7:</w:t>
      </w:r>
    </w:p>
    <w:p w14:paraId="76D5ECBC">
      <w:pPr>
        <w:pStyle w:val="11"/>
        <w:widowControl/>
      </w:pPr>
      <w:r>
        <w:t>第七章：</w:t>
      </w:r>
    </w:p>
    <w:p w14:paraId="19FF3D85">
      <w:pPr>
        <w:pStyle w:val="11"/>
        <w:widowControl/>
      </w:pPr>
      <w:r>
        <w:t>The Fruitless and the Fruitful Professor</w:t>
      </w:r>
    </w:p>
    <w:p w14:paraId="5943F37F">
      <w:pPr>
        <w:pStyle w:val="11"/>
        <w:widowControl/>
      </w:pPr>
      <w:r>
        <w:t>不结果子的信徒与结果子的信徒</w:t>
      </w:r>
    </w:p>
    <w:p w14:paraId="4F04FA4E">
      <w:pPr>
        <w:pStyle w:val="11"/>
        <w:widowControl/>
      </w:pPr>
      <w:r>
        <w:t>"Every branch in me that bears not fruit, he takes away; and every branch that bears fruit, he purges it, that it may bring forth more fruit." (John 15:2)</w:t>
      </w:r>
    </w:p>
    <w:p w14:paraId="4CDE6105">
      <w:pPr>
        <w:pStyle w:val="11"/>
        <w:widowControl/>
      </w:pPr>
      <w:r>
        <w:t>“凡属我，不结果子的枝子，祂就剪去；凡结果子的，祂就修理干净，使枝子结果子更多。”（约翰福音 15:2）</w:t>
      </w:r>
    </w:p>
    <w:p w14:paraId="1F0CDB1F">
      <w:pPr>
        <w:pStyle w:val="11"/>
        <w:widowControl/>
      </w:pPr>
      <w:r>
        <w:t>If there were any one feature in our Lord's ministrations more peculiarly impressive than another, it was the discriminating character that marked them.</w:t>
      </w:r>
    </w:p>
    <w:p w14:paraId="560AC5C8">
      <w:pPr>
        <w:pStyle w:val="11"/>
        <w:widowControl/>
      </w:pPr>
      <w:r>
        <w:t>在我们主的事工中，若有任何一个特征比其他特征更令人印象深刻，那就是其显著的分辨特质。</w:t>
      </w:r>
    </w:p>
    <w:p w14:paraId="4B29642C">
      <w:pPr>
        <w:pStyle w:val="11"/>
        <w:widowControl/>
      </w:pPr>
      <w:r>
        <w:t>No one, on hearing him, could retire without the deep conviction that he was the man whose moral image Jesus had been drawing, and in such true and vivid resemblance, as to compel him to acknowledge the faithfulness of the portrait.</w:t>
      </w:r>
    </w:p>
    <w:p w14:paraId="487E0388">
      <w:pPr>
        <w:pStyle w:val="11"/>
        <w:widowControl/>
      </w:pPr>
      <w:r>
        <w:t>凡听见祂讲道的人，离开时无不深深地确信，自己就是耶稣所描绘的那个道德形象，其描绘如此真实生动，以至于他不得不承认这幅画像的忠实。</w:t>
      </w:r>
    </w:p>
    <w:p w14:paraId="5AED6C63">
      <w:pPr>
        <w:pStyle w:val="11"/>
        <w:widowControl/>
      </w:pPr>
      <w:r>
        <w:t>There was no personality, no harshness, no unnecessary keenness in his reproof, no exaggeration of coloring, nothing overdrawn; but such a simple, faithful, scriptural dealing with human conscience, as either compelled his hearers to submit to his authority, and rank themselves among his followers, or to retire, silenced, self-accused, and self-condemned.</w:t>
      </w:r>
    </w:p>
    <w:p w14:paraId="49BD112F">
      <w:pPr>
        <w:pStyle w:val="11"/>
        <w:widowControl/>
      </w:pPr>
      <w:r>
        <w:t>在祂的责备中，没有针对个人，没有苛刻，没有不必要的尖锐，没有夸张的渲染，没有丝毫过分之处；而是一种如此单纯、忠实、合乎圣经的方式来处理人的良知，以至于祂的听众要么被迫顺服于祂的权柄，将自己列入祂的跟随者之中，要么就沉默、自责、自罪地退去。</w:t>
      </w:r>
    </w:p>
    <w:p w14:paraId="70501BB8">
      <w:pPr>
        <w:pStyle w:val="11"/>
        <w:widowControl/>
      </w:pPr>
      <w:r>
        <w:t>Thus it is recorded at the conclusion of one of his discourses, - " And when the chief priests and Pharisees had heard his parables, they perceived that he spoke of them." Matt. xxi. 45; and on another occasion we read, as the result of one of his peculiar and emphatic modes of teaching, - " And they which heard it, being convicted by their own conscience, went out one by one, beginning at the eldest, even unto the last." John viii. 9.</w:t>
      </w:r>
    </w:p>
    <w:p w14:paraId="1C48746A">
      <w:pPr>
        <w:pStyle w:val="11"/>
        <w:widowControl/>
      </w:pPr>
      <w:r>
        <w:t>因此，在祂一篇讲道的结尾记载着——“祭司长和法利赛人听见祂的比喻，就看出祂是指着他们说的。”（马太福音 21:45）；在另一个场合，我们读到祂一种独特而有力的教导方式所产生的结果——“他们听见这话，就从老到少，一个一个地都出去了。”（约翰福音 8:9）。</w:t>
      </w:r>
    </w:p>
    <w:p w14:paraId="248DBC11">
      <w:pPr>
        <w:pStyle w:val="11"/>
        <w:widowControl/>
      </w:pPr>
      <w:r>
        <w:t>In the parable of the vine and the branch, we have, perhaps, one of the most striking specimens of our Lord's analytical style of instruction.</w:t>
      </w:r>
    </w:p>
    <w:p w14:paraId="6427840D">
      <w:pPr>
        <w:pStyle w:val="11"/>
        <w:widowControl/>
      </w:pPr>
      <w:r>
        <w:t>在葡萄树与枝子的比喻中，我们或许看到了我们主剖析式教导风格最显著的范例之一。</w:t>
      </w:r>
    </w:p>
    <w:p w14:paraId="61CF985C">
      <w:pPr>
        <w:pStyle w:val="11"/>
        <w:widowControl/>
      </w:pPr>
      <w:r>
        <w:t>He who formed the heart, and knew, in consequence of its apostasy, how deeply it was tainted with evil, was not ignorant how far a man could go in an outward profession of his name, and yet live and die destitute of regenerating grace.</w:t>
      </w:r>
    </w:p>
    <w:p w14:paraId="0F0DCA2E">
      <w:pPr>
        <w:pStyle w:val="11"/>
        <w:widowControl/>
      </w:pPr>
      <w:r>
        <w:t>那创造人心的主，因人心的背道而深知其被邪恶玷污的程度，祂并非不知道一个人可以在外表上宣称信奉祂的名到何等地步，却至生至死都缺乏重生的恩典。</w:t>
      </w:r>
    </w:p>
    <w:p w14:paraId="78E37935">
      <w:pPr>
        <w:pStyle w:val="11"/>
        <w:widowControl/>
      </w:pPr>
      <w:r>
        <w:t>In the parable, therefore, to which we have alluded, he goes into a faithful and searching discrimination of character, lays bare the evil to which men were exposed, warns them of the danger of self-deception, distinguishes between the true and the false professor, and describes, in striking and affecting terms, the final state of both: "I am the true vine, and my Father is the husbandman.</w:t>
      </w:r>
    </w:p>
    <w:p w14:paraId="0FAA3897">
      <w:pPr>
        <w:pStyle w:val="11"/>
        <w:widowControl/>
      </w:pPr>
      <w:r>
        <w:t>因此，在我们所提到的比喻中，祂对人的品性作了忠实而深刻的分辨，揭示了人所面临的邪恶，警告他们自欺的危险，区分了真信徒与假信徒，并以惊人而感人的言辞，描述了这两者的最终状态：“我是真葡萄树，我父是栽培的人。</w:t>
      </w:r>
    </w:p>
    <w:p w14:paraId="3B10C881">
      <w:pPr>
        <w:pStyle w:val="11"/>
        <w:widowControl/>
      </w:pPr>
      <w:r>
        <w:t>Every branch in me that bears not fruit he takes away: and every branch that bears fruit, he purges it, that it may bring forth more fruit."</w:t>
      </w:r>
    </w:p>
    <w:p w14:paraId="59C2F518">
      <w:pPr>
        <w:pStyle w:val="11"/>
        <w:widowControl/>
      </w:pPr>
      <w:r>
        <w:t>凡属我，不结果子的枝子，祂就剪去；凡结果子的，祂就修理干净，使枝子结果子更多。”</w:t>
      </w:r>
    </w:p>
    <w:p w14:paraId="7B9616A8">
      <w:pPr>
        <w:pStyle w:val="11"/>
        <w:widowControl/>
      </w:pPr>
      <w:r>
        <w:t>In these words of our dear Lord, we have first, a solemn description of a fruitless professor; he then directs us to the pruning of the fruitful branch, and he assigns a reason why he prunes it - " that it may bring forth more fruit."</w:t>
      </w:r>
    </w:p>
    <w:p w14:paraId="66B1D81D">
      <w:pPr>
        <w:pStyle w:val="11"/>
        <w:widowControl/>
      </w:pPr>
      <w:r>
        <w:t>在我们亲爱的主的这些话中，我们首先看到对一个不结果子信徒的严肃描述；接着祂引导我们去看结果子枝子的修剪，并说明了祂修剪它的原因——“使它结果子更多。”</w:t>
      </w:r>
    </w:p>
    <w:p w14:paraId="784D6364">
      <w:pPr>
        <w:pStyle w:val="11"/>
        <w:widowControl/>
      </w:pPr>
      <w:r>
        <w:t>Let us, in the present chapter, take the description of the fruitless professor as the basis of our first reflections.</w:t>
      </w:r>
    </w:p>
    <w:p w14:paraId="2ECEFE0C">
      <w:pPr>
        <w:pStyle w:val="11"/>
        <w:widowControl/>
      </w:pPr>
      <w:r>
        <w:t>让我们在本章中，以对不结果子信徒的描述作为我们初步默想的基础。</w:t>
      </w:r>
    </w:p>
    <w:p w14:paraId="632EEC3A">
      <w:pPr>
        <w:pStyle w:val="11"/>
        <w:widowControl/>
      </w:pPr>
      <w:r>
        <w:t>That there can exist such a state as a fruitless professor of the Gospel, is, perhaps, one of the most indubitable evidences of the deep degeneracy of the human heart, and its natural tendency to self-deception, that exists.</w:t>
      </w:r>
    </w:p>
    <w:p w14:paraId="1208D4B9">
      <w:pPr>
        <w:pStyle w:val="11"/>
        <w:widowControl/>
      </w:pPr>
      <w:r>
        <w:t>福音里竟会存在不结果子的信徒这种状态，这或许是人心深度堕落及其天然自欺倾向最无可置疑的证据之一。</w:t>
      </w:r>
    </w:p>
    <w:p w14:paraId="11FCCA33">
      <w:pPr>
        <w:pStyle w:val="11"/>
        <w:widowControl/>
      </w:pPr>
      <w:r>
        <w:t>" The heart is deceitful above all things, and desperately wicked ": and here is the proof, if all other were wanting, that an individual may approach so near in his external resemblance to a child of God, may look so like a believer in Jesus, may appear to be united to him, and still remain among the dead.</w:t>
      </w:r>
    </w:p>
    <w:p w14:paraId="6AC66322">
      <w:pPr>
        <w:pStyle w:val="11"/>
        <w:widowControl/>
      </w:pPr>
      <w:r>
        <w:t>“人心比万物都诡诈，坏到极处”：这里便是一个证据，即便缺乏所有其他证据，也足以证明一个人在外表上可以与神的儿女如此相似，看起来如此像一个信耶稣的人，似乎与祂联合，却仍然是死人一个。</w:t>
      </w:r>
    </w:p>
    <w:p w14:paraId="49122542">
      <w:pPr>
        <w:pStyle w:val="11"/>
        <w:widowControl/>
      </w:pPr>
      <w:r>
        <w:t>Of all states this side of eternity, this is the most awful: and yet it is to be feared, if we are to judge of the tree by its fruits, and not by its leaves, that this is the state of thousands at the present moment.</w:t>
      </w:r>
    </w:p>
    <w:p w14:paraId="081F9BAF">
      <w:pPr>
        <w:pStyle w:val="11"/>
        <w:widowControl/>
      </w:pPr>
      <w:r>
        <w:t>在永恒之外的一切状态中，这是最可怕的：然而，如果我们凭果子而不是凭叶子来判断树，恐怕这正是现今成千上万人的状态。</w:t>
      </w:r>
    </w:p>
    <w:p w14:paraId="70FEBF0B">
      <w:pPr>
        <w:pStyle w:val="11"/>
        <w:widowControl/>
      </w:pPr>
      <w:r>
        <w:t>How important, may we not pause to remark, that the ministers of the Gospel - those who stand between the living and the dead - should model their ministry, as closely as they can, after their blessed Lord's; that they should be careful how they preach - that their preaching should be discriminating without being harsh, pointed without being personal, searching without being caustic; that no hearer should go away from beneath their ministrations, without a faithful delineation of his own character, the voice sounding in his conscience, and following him amid all his windings and his wanderings, " You are the man."</w:t>
      </w:r>
    </w:p>
    <w:p w14:paraId="47C4B2E8">
      <w:pPr>
        <w:pStyle w:val="11"/>
        <w:widowControl/>
      </w:pPr>
      <w:r>
        <w:t>我们岂不应停下来思想，福音的执事——那些站在活人与死人之间的——应当尽可能地效法他们蒙福之主的榜样来建立他们的事工，这是何等重要；他们应当谨慎地传讲——他们的讲道应当有分辨力而不苛刻，一针见血而不针对个人，深刻省察而不尖酸刻薄；以至于没有一个听众能在他们的事工之下离开时，没有得到对他自己品性忠实的描绘，那声音在他的良知中回响，并在他一切的迂回和徘徊中跟随着他，“你就是那人。”</w:t>
      </w:r>
    </w:p>
    <w:p w14:paraId="3B93E8BE">
      <w:pPr>
        <w:pStyle w:val="11"/>
        <w:widowControl/>
      </w:pPr>
      <w:r>
        <w:t>An expression of our Lord's may need a moment's explanation: he speaks of the fruitless branch as united to himself, - " Every branch in me that bears not fruit."</w:t>
      </w:r>
    </w:p>
    <w:p w14:paraId="19715E11">
      <w:pPr>
        <w:pStyle w:val="11"/>
        <w:widowControl/>
      </w:pPr>
      <w:r>
        <w:t>我们主的一个表达或许需要稍作解释：祂说到不结果子的枝子是与祂自己联合的——“凡属我，不结果子的枝子。”</w:t>
      </w:r>
    </w:p>
    <w:p w14:paraId="33C9B3C2">
      <w:pPr>
        <w:pStyle w:val="11"/>
        <w:widowControl/>
      </w:pPr>
      <w:r>
        <w:t>We are not to understand this of a vital union, a spiritual grafting into Christ; the analogy of truth is opposed to such an interpretation.</w:t>
      </w:r>
    </w:p>
    <w:p w14:paraId="02F09D1D">
      <w:pPr>
        <w:pStyle w:val="11"/>
        <w:widowControl/>
      </w:pPr>
      <w:r>
        <w:t>我们不应将此理解为一种生命的联合，一种属灵上嫁接到基督里；真理的类比反对这种解释。</w:t>
      </w:r>
    </w:p>
    <w:p w14:paraId="6171EE1D">
      <w:pPr>
        <w:pStyle w:val="11"/>
        <w:widowControl/>
      </w:pPr>
      <w:r>
        <w:t>The word of God invariably maintains the influential character of a living faith, - that it is ever productive of the fruits of holiness, - that a union to Christ will always result in a living to God: to suppose, therefore, that a dead and fruitless branch could be vitally in Christ, is to suppose that the word of God was against itself, which it can never be.</w:t>
      </w:r>
    </w:p>
    <w:p w14:paraId="3B4E5C1D">
      <w:pPr>
        <w:pStyle w:val="11"/>
        <w:widowControl/>
      </w:pPr>
      <w:r>
        <w:t>神的话语总是坚持活泼信心的影响力——它总是结出圣洁的果子——与基督的联合总是会带来为神而活的结果：因此，若假设一个死的、不结果子的枝子可以在生命上与基督联合，就等于假设神的话语自相矛盾，而这是绝不可能的。</w:t>
      </w:r>
    </w:p>
    <w:p w14:paraId="3F7A8745">
      <w:pPr>
        <w:pStyle w:val="11"/>
        <w:widowControl/>
      </w:pPr>
      <w:r>
        <w:t>But we are to understand our Lord as referring to an external union, to an outward profession only.</w:t>
      </w:r>
    </w:p>
    <w:p w14:paraId="55E9128B">
      <w:pPr>
        <w:pStyle w:val="11"/>
        <w:widowControl/>
      </w:pPr>
      <w:r>
        <w:t>但我们应将我们主的话理解为指的是一种外在的联合，仅仅是一种外表的宣信。</w:t>
      </w:r>
    </w:p>
    <w:p w14:paraId="3C95259A">
      <w:pPr>
        <w:pStyle w:val="11"/>
        <w:widowControl/>
      </w:pPr>
      <w:r>
        <w:t>There is such a thing as being externally in Christ; in him by an avowal of attachment to his cross, by a profession of his name, by adherence to his cause, by an apparent zeal for his glory: all this may exist, and in thousands does exist, without one particle of real, spiritual, life-deriving union to Christ.</w:t>
      </w:r>
    </w:p>
    <w:p w14:paraId="62F12B40">
      <w:pPr>
        <w:pStyle w:val="11"/>
        <w:widowControl/>
      </w:pPr>
      <w:r>
        <w:t>存在着这样一种外在地在基督里的状态；借着宣称依附于祂的十字架，借着宣认祂的名，借着坚持祂的事业，借着对祂荣耀的表面热心而在祂里面：这一切都可以存在，并且在成千上万人中确实存在，却没有一丝一毫与基督真实的、属灵的、能得生命的联合。</w:t>
      </w:r>
    </w:p>
    <w:p w14:paraId="5B78A797">
      <w:pPr>
        <w:pStyle w:val="11"/>
        <w:widowControl/>
      </w:pPr>
      <w:r>
        <w:t>We may repair to a nursery, and may lop off a branch from a dead tree, and simply tie it to a living tree, and to all appearance it may resemble a true vital graft.</w:t>
      </w:r>
    </w:p>
    <w:p w14:paraId="45AD3738">
      <w:pPr>
        <w:pStyle w:val="11"/>
        <w:widowControl/>
      </w:pPr>
      <w:r>
        <w:t>我们可以去一个苗圃，从一棵死树上砍下一根枝子，简单地把它绑在一棵活树上，从外表看，它可能像一个真正有生命的嫁接。</w:t>
      </w:r>
    </w:p>
    <w:p w14:paraId="3C9C8681">
      <w:pPr>
        <w:pStyle w:val="11"/>
        <w:widowControl/>
      </w:pPr>
      <w:r>
        <w:t>A casual observer may be deceived; but time proves its false appearance: we come and look for fruit, the natural result of true grafting, and we find nothing save a lifeless, sapless, barren branch, externally united to the living tree.</w:t>
      </w:r>
    </w:p>
    <w:p w14:paraId="17273381">
      <w:pPr>
        <w:pStyle w:val="11"/>
        <w:widowControl/>
      </w:pPr>
      <w:r>
        <w:t>一个不经意的观察者可能会被欺骗；但时间证明了它的虚假外表：我们来寻找果子，那是真正嫁接的自然结果，结果除了一个毫无生命、干枯、不结果子的枝子外在地联合在活树上之外，我们什么也找不到。</w:t>
      </w:r>
    </w:p>
    <w:p w14:paraId="3C13F823">
      <w:pPr>
        <w:pStyle w:val="11"/>
        <w:widowControl/>
      </w:pPr>
      <w:r>
        <w:t>Look at such a professor!</w:t>
      </w:r>
    </w:p>
    <w:p w14:paraId="7A1467E8">
      <w:pPr>
        <w:pStyle w:val="11"/>
        <w:widowControl/>
      </w:pPr>
      <w:r>
        <w:t>看看这样的信徒！</w:t>
      </w:r>
    </w:p>
    <w:p w14:paraId="549E86B8">
      <w:pPr>
        <w:pStyle w:val="11"/>
        <w:widowControl/>
      </w:pPr>
      <w:r>
        <w:t>Where is the fruit?</w:t>
      </w:r>
    </w:p>
    <w:p w14:paraId="4B075FBA">
      <w:pPr>
        <w:pStyle w:val="11"/>
        <w:widowControl/>
      </w:pPr>
      <w:r>
        <w:t>果子在哪里？</w:t>
      </w:r>
    </w:p>
    <w:p w14:paraId="5AD8A073">
      <w:pPr>
        <w:pStyle w:val="11"/>
        <w:widowControl/>
      </w:pPr>
      <w:r>
        <w:t>where is the real severing from the wild olive-tree?</w:t>
      </w:r>
    </w:p>
    <w:p w14:paraId="02DA714D">
      <w:pPr>
        <w:pStyle w:val="11"/>
        <w:widowControl/>
      </w:pPr>
      <w:r>
        <w:t>与野橄榄树真正断开之处在哪里？</w:t>
      </w:r>
    </w:p>
    <w:p w14:paraId="290B4AB9">
      <w:pPr>
        <w:pStyle w:val="11"/>
        <w:widowControl/>
      </w:pPr>
      <w:r>
        <w:t>where is the great separation between himself and his own righteousness?</w:t>
      </w:r>
    </w:p>
    <w:p w14:paraId="7C49F464">
      <w:pPr>
        <w:pStyle w:val="11"/>
        <w:widowControl/>
      </w:pPr>
      <w:r>
        <w:t>他自己与他自己的义之间巨大的分离在哪里？</w:t>
      </w:r>
    </w:p>
    <w:p w14:paraId="60B10F5D">
      <w:pPr>
        <w:pStyle w:val="11"/>
        <w:widowControl/>
      </w:pPr>
      <w:r>
        <w:t>where is the breaking up of the fallow ground of a hard, corrupt, stony heart?</w:t>
      </w:r>
    </w:p>
    <w:p w14:paraId="756B18B4">
      <w:pPr>
        <w:pStyle w:val="11"/>
        <w:widowControl/>
      </w:pPr>
      <w:r>
        <w:t>坚硬、败坏、石质之心的休耕地被开垦之处在哪里？</w:t>
      </w:r>
    </w:p>
    <w:p w14:paraId="5323F98F">
      <w:pPr>
        <w:pStyle w:val="11"/>
        <w:widowControl/>
      </w:pPr>
      <w:r>
        <w:t>where is the humble, lowly, contrite spirit?</w:t>
      </w:r>
    </w:p>
    <w:p w14:paraId="45AF0BAA">
      <w:pPr>
        <w:pStyle w:val="11"/>
        <w:widowControl/>
      </w:pPr>
      <w:r>
        <w:t>谦卑、卑微、痛悔的灵在哪里？</w:t>
      </w:r>
    </w:p>
    <w:p w14:paraId="53C31D86">
      <w:pPr>
        <w:pStyle w:val="11"/>
        <w:widowControl/>
      </w:pPr>
      <w:r>
        <w:t>where is the self-loathing, self-abhorrence, self-accusing, self-condemnation?</w:t>
      </w:r>
    </w:p>
    <w:p w14:paraId="53259C90">
      <w:pPr>
        <w:pStyle w:val="11"/>
        <w:widowControl/>
      </w:pPr>
      <w:r>
        <w:t>自我厌恶、自我憎恨、自我控告、自我定罪在哪里？</w:t>
      </w:r>
    </w:p>
    <w:p w14:paraId="10D905DB">
      <w:pPr>
        <w:pStyle w:val="11"/>
        <w:widowControl/>
      </w:pPr>
      <w:r>
        <w:t>Hear we the cry, " God be merciful to me a sinner?"</w:t>
      </w:r>
    </w:p>
    <w:p w14:paraId="7EDC5837">
      <w:pPr>
        <w:pStyle w:val="11"/>
        <w:widowControl/>
      </w:pPr>
      <w:r>
        <w:t>我们可曾听见那呼喊，“神啊，开恩可怜我这个罪人？”</w:t>
      </w:r>
    </w:p>
    <w:p w14:paraId="666C9787">
      <w:pPr>
        <w:pStyle w:val="11"/>
        <w:widowControl/>
      </w:pPr>
      <w:r>
        <w:t>Mark we the low posture in the dust, the smiting upon the bosom, the standing afar off, the eye not lifted even towards the dwelling-place of a holy God?</w:t>
      </w:r>
    </w:p>
    <w:p w14:paraId="35750A85">
      <w:pPr>
        <w:pStyle w:val="11"/>
        <w:widowControl/>
      </w:pPr>
      <w:r>
        <w:t>我们可曾留意那俯伏于尘土中的低微姿态，那捶胸的动作，那远远站立的身影，那甚至不敢向圣洁之神居所举目的眼睛？</w:t>
      </w:r>
    </w:p>
    <w:p w14:paraId="2FDBB2E3">
      <w:pPr>
        <w:pStyle w:val="11"/>
        <w:widowControl/>
      </w:pPr>
      <w:r>
        <w:t>Where, too, is a living faith in Christ, a living upon Christ, and a living to Christ?</w:t>
      </w:r>
    </w:p>
    <w:p w14:paraId="6D548441">
      <w:pPr>
        <w:pStyle w:val="11"/>
        <w:widowControl/>
      </w:pPr>
      <w:r>
        <w:t>同样地，对基督活泼的信心，依靠基督而活，以及为基督而活，又在哪里呢？</w:t>
      </w:r>
    </w:p>
    <w:p w14:paraId="6B9B70CA">
      <w:pPr>
        <w:pStyle w:val="11"/>
        <w:widowControl/>
      </w:pPr>
      <w:r>
        <w:t>Where is conformity to the Divine image?</w:t>
      </w:r>
    </w:p>
    <w:p w14:paraId="78E357F7">
      <w:pPr>
        <w:pStyle w:val="11"/>
        <w:widowControl/>
      </w:pPr>
      <w:r>
        <w:t>模成神的形象在哪里？</w:t>
      </w:r>
    </w:p>
    <w:p w14:paraId="2C6A0112">
      <w:pPr>
        <w:pStyle w:val="11"/>
        <w:widowControl/>
      </w:pPr>
      <w:r>
        <w:t>Where the fruits of holiness increasing and abounding?</w:t>
      </w:r>
    </w:p>
    <w:p w14:paraId="6B5BBB59">
      <w:pPr>
        <w:pStyle w:val="11"/>
        <w:widowControl/>
      </w:pPr>
      <w:r>
        <w:t>圣洁的果子不断增多在哪里？</w:t>
      </w:r>
    </w:p>
    <w:p w14:paraId="3688AA50">
      <w:pPr>
        <w:pStyle w:val="11"/>
        <w:widowControl/>
      </w:pPr>
      <w:r>
        <w:t>What of the spirit, the meekness, the lowliness, the gentleness, the sanctity of Jesus, do we discover?</w:t>
      </w:r>
    </w:p>
    <w:p w14:paraId="71A06AE7">
      <w:pPr>
        <w:pStyle w:val="11"/>
        <w:widowControl/>
      </w:pPr>
      <w:r>
        <w:t>我们能发现耶稣的灵、温柔、谦卑、柔和、圣洁的哪些特质呢？</w:t>
      </w:r>
    </w:p>
    <w:p w14:paraId="7E192A98">
      <w:pPr>
        <w:pStyle w:val="11"/>
        <w:widowControl/>
      </w:pPr>
      <w:r>
        <w:t>What self-denial, bearing of the cross, crucifixion to sin, deadness to the world, and living for eternity, do we trace?</w:t>
      </w:r>
    </w:p>
    <w:p w14:paraId="1101AA7E">
      <w:pPr>
        <w:pStyle w:val="11"/>
        <w:widowControl/>
      </w:pPr>
      <w:r>
        <w:t>我们能追寻到怎样的舍己、背负十字架、向罪钉死、向世界死、为永恒而活的踪迹？</w:t>
      </w:r>
    </w:p>
    <w:p w14:paraId="58A764A5">
      <w:pPr>
        <w:pStyle w:val="11"/>
        <w:widowControl/>
      </w:pPr>
      <w:r>
        <w:t>Alas! alas! we have mistaken the external profession for a vital, spiritual union to Christ!</w:t>
      </w:r>
    </w:p>
    <w:p w14:paraId="254CC041">
      <w:pPr>
        <w:pStyle w:val="11"/>
        <w:widowControl/>
      </w:pPr>
      <w:r>
        <w:t>唉！唉！我们竟将外表的宣信误认为与基督生命的、属灵的联合！</w:t>
      </w:r>
    </w:p>
    <w:p w14:paraId="1AB036E6">
      <w:pPr>
        <w:pStyle w:val="11"/>
        <w:widowControl/>
      </w:pPr>
      <w:r>
        <w:t>And is it any marvel, that when we came seeking fruit from such a branch, we should have found none?</w:t>
      </w:r>
    </w:p>
    <w:p w14:paraId="4CA5C671">
      <w:pPr>
        <w:pStyle w:val="11"/>
        <w:widowControl/>
      </w:pPr>
      <w:r>
        <w:t>当我们从这样的枝子上寻找果子时，竟一无所获，这又有什么好奇怪的呢？</w:t>
      </w:r>
    </w:p>
    <w:p w14:paraId="5FDFFD4D">
      <w:pPr>
        <w:pStyle w:val="11"/>
        <w:widowControl/>
      </w:pPr>
      <w:r>
        <w:t>But look at the profession of our day.</w:t>
      </w:r>
    </w:p>
    <w:p w14:paraId="771596AC">
      <w:pPr>
        <w:pStyle w:val="11"/>
        <w:widowControl/>
      </w:pPr>
      <w:r>
        <w:t>但看看我们这个时代的宣信吧。</w:t>
      </w:r>
    </w:p>
    <w:p w14:paraId="37CA8F8D">
      <w:pPr>
        <w:pStyle w:val="11"/>
        <w:widowControl/>
      </w:pPr>
      <w:r>
        <w:t>If to put on the Lord Jesus by an outward avowal of his religion, - if to profess and call themselves Christians, - if to bow the knee at the mention of his name, - if to partake of the outward symbols of his body and his blood, - if to speak well of Jesus, - assent and consent to his doctrine, approve of his Gospel, follow his ministers, crowd his temple, contribute liberally to his cause, - if these constitute the sole and essential elements of real spiritual union to Christ, then may we not exclaim, - "The millennium has broken upon us in noontide splendor!"</w:t>
      </w:r>
    </w:p>
    <w:p w14:paraId="0FF1AC3D">
      <w:pPr>
        <w:pStyle w:val="11"/>
        <w:widowControl/>
      </w:pPr>
      <w:r>
        <w:t>如果披戴主耶稣仅仅是通过外在宣称祂的宗教，——如果自称并称自己为基督徒，——如果在提及祂的名时屈膝，——如果领受祂身体和宝血的外在象征，——如果说耶稣的好话，——同意并赞成祂的教义，认可祂的福音，跟随祂的执事，挤满祂的殿堂，慷慨地为祂的事业奉献，——如果这些构成了与基督真实属灵联合的唯一和必要元素，那么我们岂不可以高呼——“千禧年已在正午的辉煌中降临于我们！”</w:t>
      </w:r>
    </w:p>
    <w:p w14:paraId="0057AAC1">
      <w:pPr>
        <w:pStyle w:val="11"/>
        <w:widowControl/>
      </w:pPr>
      <w:r>
        <w:t>We speak of no single sect, we speak of all religious sects, for among all are to be found the lifeless, fruitless professor.</w:t>
      </w:r>
    </w:p>
    <w:p w14:paraId="5793C7C9">
      <w:pPr>
        <w:pStyle w:val="11"/>
        <w:widowControl/>
      </w:pPr>
      <w:r>
        <w:t>我们不是在说某个宗派，我们是在说所有的宗教派别，因为在所有派别中都能找到毫无生命、不结果子的信徒。</w:t>
      </w:r>
    </w:p>
    <w:p w14:paraId="39EC9349">
      <w:pPr>
        <w:pStyle w:val="11"/>
        <w:widowControl/>
      </w:pPr>
      <w:r>
        <w:t>Was it not so in the days of our Lord, and during the searching ministry of his apostles?</w:t>
      </w:r>
    </w:p>
    <w:p w14:paraId="7C814561">
      <w:pPr>
        <w:pStyle w:val="11"/>
        <w:widowControl/>
      </w:pPr>
      <w:r>
        <w:t>在我们主的时代，以及在祂使徒们深刻省察的事工期间，不也是这样吗？</w:t>
      </w:r>
    </w:p>
    <w:p w14:paraId="1404A880">
      <w:pPr>
        <w:pStyle w:val="11"/>
        <w:widowControl/>
      </w:pPr>
      <w:r>
        <w:t>Discriminating in his preaching as he was, and vigilant as they were in their oversight of the flock, false professors abounded in their time, and even rose to places of distinction in the church.</w:t>
      </w:r>
    </w:p>
    <w:p w14:paraId="04140422">
      <w:pPr>
        <w:pStyle w:val="11"/>
        <w:widowControl/>
      </w:pPr>
      <w:r>
        <w:t>尽管祂的讲道充满分辨力，尽管他们对羊群的监督何等警醒，假信徒在他们的时代仍比比皆是，甚至在教会中升到显赫的位置。</w:t>
      </w:r>
    </w:p>
    <w:p w14:paraId="3876D6C8">
      <w:pPr>
        <w:pStyle w:val="11"/>
        <w:widowControl/>
      </w:pPr>
      <w:r>
        <w:t>Look at the case of Simon Magus; he was but a fruitless professor; concerning whom it is recorded, that he had " neither part nor lot in the matter - that his heart was not right in the sight of God - that he was in the gall of bitterness, and in the bond of iniquity."</w:t>
      </w:r>
    </w:p>
    <w:p w14:paraId="3B9B9E27">
      <w:pPr>
        <w:pStyle w:val="11"/>
        <w:widowControl/>
      </w:pPr>
      <w:r>
        <w:t>看看行邪术的西门的例子；他不过是一个不结果子的信徒；关于他，经上记着说，他“在这道上无分无关；因为在神面前，你的心不正。…你正在苦胆之中，被罪恶捆绑。”</w:t>
      </w:r>
    </w:p>
    <w:p w14:paraId="6BA06F7A">
      <w:pPr>
        <w:pStyle w:val="11"/>
        <w:widowControl/>
      </w:pPr>
      <w:r>
        <w:t>Look at the case of Demas; he was but a fruitless professor.</w:t>
      </w:r>
    </w:p>
    <w:p w14:paraId="300C35C1">
      <w:pPr>
        <w:pStyle w:val="11"/>
        <w:widowControl/>
      </w:pPr>
      <w:r>
        <w:t>看看底马的例子；他不过是一个不结果子的信徒。</w:t>
      </w:r>
    </w:p>
    <w:p w14:paraId="027DB5E9">
      <w:pPr>
        <w:pStyle w:val="11"/>
        <w:widowControl/>
      </w:pPr>
      <w:r>
        <w:t>" Demas has forsaken me," writes the apostle, "having loved this present world."</w:t>
      </w:r>
    </w:p>
    <w:p w14:paraId="12D2A8B2">
      <w:pPr>
        <w:pStyle w:val="11"/>
        <w:widowControl/>
      </w:pPr>
      <w:r>
        <w:t>使徒写道：“因为底马贪爱现今的世界，就离弃我。”</w:t>
      </w:r>
    </w:p>
    <w:p w14:paraId="0D28D14E">
      <w:pPr>
        <w:pStyle w:val="11"/>
        <w:widowControl/>
      </w:pPr>
      <w:r>
        <w:t>And look at that eminent and awful instance of a mere external union to Christ - a fruitless profession of his name - Judas Iscariot; in reference to whom, Jesus prays to his Father, "those that you gave me I have kept, and none of them is lost, but the son of perdition."</w:t>
      </w:r>
    </w:p>
    <w:p w14:paraId="2314B570">
      <w:pPr>
        <w:pStyle w:val="11"/>
        <w:widowControl/>
      </w:pPr>
      <w:r>
        <w:t>再看看那个仅仅与基督外在联合——一个不结果子地宣认祂名——的显著而可怕的例子，加略人犹大；耶稣向祂的父祷告时提到他，“你所赐给我的人，我已保守了，也没有失落一个，惟有那沉沦之子。”</w:t>
      </w:r>
    </w:p>
    <w:p w14:paraId="1D0CC9BE">
      <w:pPr>
        <w:pStyle w:val="11"/>
        <w:widowControl/>
      </w:pPr>
      <w:r>
        <w:t>And to those whose union to himself was but external, and where life was fruitless, our Lord alludes in these solemn words, " Strive to enter in at the strait gate: for many, I say unto you, will seek to enter in, and shall not be able.</w:t>
      </w:r>
    </w:p>
    <w:p w14:paraId="769A07A6">
      <w:pPr>
        <w:pStyle w:val="11"/>
        <w:widowControl/>
      </w:pPr>
      <w:r>
        <w:t>对于那些与祂自己仅仅是外在联合、生命不结果子的人，我们的主用这些严肃的话语提到他们：“你们要努力进窄门。我告诉你们，将来有许多人想要进去，却是不能。</w:t>
      </w:r>
    </w:p>
    <w:p w14:paraId="17B9A83C">
      <w:pPr>
        <w:pStyle w:val="11"/>
        <w:widowControl/>
      </w:pPr>
      <w:r>
        <w:t>When once the master of the house is risen up, and has shut the door, and you begin to stand without, and to knock at the door, saying, Lord, Lord, open to us; and he shall answer and say unto you, I know you not whence you are.</w:t>
      </w:r>
    </w:p>
    <w:p w14:paraId="288978A7">
      <w:pPr>
        <w:pStyle w:val="11"/>
        <w:widowControl/>
      </w:pPr>
      <w:r>
        <w:t>及至家主起来关了门，你们站在外面叩门，说：‘主啊，给我们开门！’祂就回答说：‘我不晓得你们是从哪里来的。’</w:t>
      </w:r>
    </w:p>
    <w:p w14:paraId="035B5887">
      <w:pPr>
        <w:pStyle w:val="11"/>
        <w:widowControl/>
      </w:pPr>
      <w:r>
        <w:t>Then shall you begin to say, We have eaten and drunk in your presence, and you have taught in our streets.</w:t>
      </w:r>
    </w:p>
    <w:p w14:paraId="7C7B24BC">
      <w:pPr>
        <w:pStyle w:val="11"/>
        <w:widowControl/>
      </w:pPr>
      <w:r>
        <w:t>那时，你们要说：‘我们在你面前吃过喝过，你也在我们的街上教训过人。’</w:t>
      </w:r>
    </w:p>
    <w:p w14:paraId="494EE3CB">
      <w:pPr>
        <w:pStyle w:val="11"/>
        <w:widowControl/>
      </w:pPr>
      <w:r>
        <w:t>But he shall say, I tell you, I know you not whence you are; depart from me, all you workers of iniquity.</w:t>
      </w:r>
    </w:p>
    <w:p w14:paraId="442D5DCF">
      <w:pPr>
        <w:pStyle w:val="11"/>
        <w:widowControl/>
      </w:pPr>
      <w:r>
        <w:t>祂要说：‘我告诉你们，我不晓得你们是从哪里来的。你们这一切作恶的人，离开我去吧！’</w:t>
      </w:r>
    </w:p>
    <w:p w14:paraId="0AA4A94C">
      <w:pPr>
        <w:pStyle w:val="11"/>
        <w:widowControl/>
      </w:pPr>
      <w:r>
        <w:t>There shall be weeping and gnashing of teeth, when you shall see Abraham, and Isaac, and Jacob, and all the prophets, in the kingdom of God, and you yourselves thrust out." Luke xiii. 24-28.</w:t>
      </w:r>
    </w:p>
    <w:p w14:paraId="484E5A86">
      <w:pPr>
        <w:pStyle w:val="11"/>
        <w:widowControl/>
      </w:pPr>
      <w:r>
        <w:t>你们要看见亚伯拉罕、以撒、雅各，和众先知都在神的国里，你们却被赶到外面，在那里必要哀哭切齿了。”（路加福音 13:24-28）。</w:t>
      </w:r>
    </w:p>
    <w:p w14:paraId="120DEB89">
      <w:pPr>
        <w:pStyle w:val="11"/>
        <w:widowControl/>
      </w:pPr>
      <w:r>
        <w:t>If possible, in yet more awful terms does the word of God unfold the final doom of the Christless, fruitless professor.</w:t>
      </w:r>
    </w:p>
    <w:p w14:paraId="55684B61">
      <w:pPr>
        <w:pStyle w:val="11"/>
        <w:widowControl/>
      </w:pPr>
      <w:r>
        <w:t>如果可能的话，神的话语会以更可怕的言辞揭示那没有基督、不结果子的信徒的最终命运。</w:t>
      </w:r>
    </w:p>
    <w:p w14:paraId="6F24835E">
      <w:pPr>
        <w:pStyle w:val="11"/>
        <w:widowControl/>
      </w:pPr>
      <w:r>
        <w:t>" Every tree which brings not forth good fruit, is hewn down and cast into the fire."</w:t>
      </w:r>
    </w:p>
    <w:p w14:paraId="24FCCA33">
      <w:pPr>
        <w:pStyle w:val="11"/>
        <w:widowControl/>
      </w:pPr>
      <w:r>
        <w:t>“凡不结好果子的树，就砍下来，丢在火里。”</w:t>
      </w:r>
    </w:p>
    <w:p w14:paraId="5F748BCC">
      <w:pPr>
        <w:pStyle w:val="11"/>
        <w:widowControl/>
      </w:pPr>
      <w:r>
        <w:t>" Whose fan is in his hand, and he will thoroughly purge his floor, and gather his wheat into his garner; but he will burn up the chaff with unquenchable fire." Matt. iii. 10,12.</w:t>
      </w:r>
    </w:p>
    <w:p w14:paraId="3A482082">
      <w:pPr>
        <w:pStyle w:val="11"/>
        <w:widowControl/>
      </w:pPr>
      <w:r>
        <w:t>“祂手里拿着簸箕，要扬净祂的场，把麦子收在仓里，把糠用不灭的火烧尽了。”（马太福音 3:10, 12）。</w:t>
      </w:r>
    </w:p>
    <w:p w14:paraId="778F3AC9">
      <w:pPr>
        <w:pStyle w:val="11"/>
        <w:widowControl/>
      </w:pPr>
      <w:r>
        <w:t>But it is not often the case that the fruitless professor clings even to his bare profession, until his doom arrives.</w:t>
      </w:r>
    </w:p>
    <w:p w14:paraId="04329712">
      <w:pPr>
        <w:pStyle w:val="11"/>
        <w:widowControl/>
      </w:pPr>
      <w:r>
        <w:t>但不结果子的信徒通常不会仅仅固守他空洞的宣信，直到他的末日来临。</w:t>
      </w:r>
    </w:p>
    <w:p w14:paraId="75514F0B">
      <w:pPr>
        <w:pStyle w:val="11"/>
        <w:widowControl/>
      </w:pPr>
      <w:r>
        <w:t>There are many, who, long before the awful note of approaching judgment falls on their ear, throw off the outward garb, and stand forth in their true character.</w:t>
      </w:r>
    </w:p>
    <w:p w14:paraId="399FF40B">
      <w:pPr>
        <w:pStyle w:val="11"/>
        <w:widowControl/>
      </w:pPr>
      <w:r>
        <w:t>有许多人，在审判临近的可怕声响传入他们耳中之前很久，就已脱去外在的伪装，显露出他们的真面目。</w:t>
      </w:r>
    </w:p>
    <w:p w14:paraId="14DF3BE0">
      <w:pPr>
        <w:pStyle w:val="11"/>
        <w:widowControl/>
      </w:pPr>
      <w:r>
        <w:t>Our Lord seems to intimate this in various parts of his word; especially in his explanation of the parable of the sower, does he refer to it in clear and affecting terms, - "Those by the way side are those who hear; then comes the devil, and takes away the word out of their hearts, lest they should believe it and be saved.</w:t>
      </w:r>
    </w:p>
    <w:p w14:paraId="06B7AA2A">
      <w:pPr>
        <w:pStyle w:val="11"/>
        <w:widowControl/>
      </w:pPr>
      <w:r>
        <w:t>我们的主似乎在祂话语的多处暗示了这一点；尤其是在祂解释撒种的比喻时，祂以清晰而感人的言辞提到它——“那些在路旁的，就是人听了道，随后魔鬼来，从他们心里把道夺去，恐怕他们信了得救。</w:t>
      </w:r>
    </w:p>
    <w:p w14:paraId="6BBC6163">
      <w:pPr>
        <w:pStyle w:val="11"/>
        <w:widowControl/>
      </w:pPr>
      <w:r>
        <w:t>They on the rock are they, which, when they hear, receive the word with joy; and these have no root, which for a while believe, and in time of temptation fall away.</w:t>
      </w:r>
    </w:p>
    <w:p w14:paraId="07AE36ED">
      <w:pPr>
        <w:pStyle w:val="11"/>
        <w:widowControl/>
      </w:pPr>
      <w:r>
        <w:t>那些在磐石上的，就是人听了道，欢喜领受，但心里没有根，不过暂时相信，及至遇见试炼就退后了。</w:t>
      </w:r>
    </w:p>
    <w:p w14:paraId="7175E182">
      <w:pPr>
        <w:pStyle w:val="11"/>
        <w:widowControl/>
      </w:pPr>
      <w:r>
        <w:t>And that which fell among thorns are they, which, when they have heard, go forth, and are choked with cares and riches and pleasures of this life, and bring no fruit to perfection." Luke viii. 12-14.</w:t>
      </w:r>
    </w:p>
    <w:p w14:paraId="0CC18992">
      <w:pPr>
        <w:pStyle w:val="11"/>
        <w:widowControl/>
      </w:pPr>
      <w:r>
        <w:t>那落在荆棘里的，就是人听了道，走开以后，被今生的思虑、钱财、宴乐挤住了，便结不出成熟的子粒来。”（路加福音 8:12-14）。</w:t>
      </w:r>
    </w:p>
    <w:p w14:paraId="7D4B8D1D">
      <w:pPr>
        <w:pStyle w:val="11"/>
        <w:widowControl/>
      </w:pPr>
      <w:r>
        <w:t>These are they whom the spiritual Husbandman "takes away."</w:t>
      </w:r>
    </w:p>
    <w:p w14:paraId="4477B91B">
      <w:pPr>
        <w:pStyle w:val="11"/>
        <w:widowControl/>
      </w:pPr>
      <w:r>
        <w:t>这些人就是属灵的园丁所“剪去”的。</w:t>
      </w:r>
    </w:p>
    <w:p w14:paraId="7D62AED2">
      <w:pPr>
        <w:pStyle w:val="11"/>
        <w:widowControl/>
      </w:pPr>
      <w:r>
        <w:t>The season of temptation, the time of persecution, the accumulation of worldly cares, the increase and glitter of riches, are periods and occasions that place a man's religion in the crucible, that bring it to the test.</w:t>
      </w:r>
    </w:p>
    <w:p w14:paraId="5AE3D8AA">
      <w:pPr>
        <w:pStyle w:val="11"/>
        <w:widowControl/>
      </w:pPr>
      <w:r>
        <w:t>试探的季节，逼迫的时期，世俗忧虑的累积，财富的增长与光彩，都是将一个人的信仰置于熔炉之中、考验它的时期与场合。</w:t>
      </w:r>
    </w:p>
    <w:p w14:paraId="67E7FA91">
      <w:pPr>
        <w:pStyle w:val="11"/>
        <w:widowControl/>
      </w:pPr>
      <w:r>
        <w:t>The bare professor cannot stand it.</w:t>
      </w:r>
    </w:p>
    <w:p w14:paraId="0ED55B2B">
      <w:pPr>
        <w:pStyle w:val="11"/>
        <w:widowControl/>
      </w:pPr>
      <w:r>
        <w:t>仅仅宣信的人无法站立得住。</w:t>
      </w:r>
    </w:p>
    <w:p w14:paraId="03D86A04">
      <w:pPr>
        <w:pStyle w:val="11"/>
        <w:widowControl/>
      </w:pPr>
      <w:r>
        <w:t>The wind sweeps over the tree, and all its leaves are scattered.</w:t>
      </w:r>
    </w:p>
    <w:p w14:paraId="260E50AE">
      <w:pPr>
        <w:pStyle w:val="11"/>
        <w:widowControl/>
      </w:pPr>
      <w:r>
        <w:t>风吹过树，所有的叶子都散落了。</w:t>
      </w:r>
    </w:p>
    <w:p w14:paraId="6038AC03">
      <w:pPr>
        <w:pStyle w:val="11"/>
        <w:widowControl/>
      </w:pPr>
      <w:r>
        <w:t>The fire kindles around the ore, and proves it to be base metal.</w:t>
      </w:r>
    </w:p>
    <w:p w14:paraId="6FE04746">
      <w:pPr>
        <w:pStyle w:val="11"/>
        <w:widowControl/>
      </w:pPr>
      <w:r>
        <w:t>火在矿石周围点燃，证明了它是卑劣的金属。</w:t>
      </w:r>
    </w:p>
    <w:p w14:paraId="6ADC302D">
      <w:pPr>
        <w:pStyle w:val="11"/>
        <w:widowControl/>
      </w:pPr>
      <w:r>
        <w:t>But let us not be misunderstood.</w:t>
      </w:r>
    </w:p>
    <w:p w14:paraId="0CCC9101">
      <w:pPr>
        <w:pStyle w:val="11"/>
        <w:widowControl/>
      </w:pPr>
      <w:r>
        <w:t>但请不要误解我们。</w:t>
      </w:r>
    </w:p>
    <w:p w14:paraId="72B65AF8">
      <w:pPr>
        <w:pStyle w:val="11"/>
        <w:widowControl/>
      </w:pPr>
      <w:r>
        <w:t>We dare not affirm of all mere profession of the Gospel, that its false character soon discovers itself.</w:t>
      </w:r>
    </w:p>
    <w:p w14:paraId="6C97E0F5">
      <w:pPr>
        <w:pStyle w:val="11"/>
        <w:widowControl/>
      </w:pPr>
      <w:r>
        <w:t>我们不敢断言所有仅仅宣信福音的人，其虚假的本性都会很快显露。</w:t>
      </w:r>
    </w:p>
    <w:p w14:paraId="7E553651">
      <w:pPr>
        <w:pStyle w:val="11"/>
        <w:widowControl/>
      </w:pPr>
      <w:r>
        <w:t>There are thousands who make mammon their trust, "whose god is their belly, whose glory is their shame, who mind earthly things "; and whose " end," if they are not brought to true repentance, will be " destruction ": who yet, in the midst of it all, rigidly maintain the form of godliness, and who would regard it as the greatest offence, were their Christianity for a moment doubted.</w:t>
      </w:r>
    </w:p>
    <w:p w14:paraId="5B9BECDD">
      <w:pPr>
        <w:pStyle w:val="11"/>
        <w:widowControl/>
      </w:pPr>
      <w:r>
        <w:t>有成千上万的人以玛门为他们的倚靠，“他们的神就是自己的肚腹。他们以自己的羞辱为荣耀，专以地上的事为念”；如果他们不真心悔改，他们的“结局”将是“沉沦”：然而，在这一切之中，他们仍严格维持着敬虔的外貌，并且如果他们的基督徒身份受到片刻的怀疑，他们会视之为最大的冒犯。</w:t>
      </w:r>
    </w:p>
    <w:p w14:paraId="70E7B8DD">
      <w:pPr>
        <w:pStyle w:val="11"/>
        <w:widowControl/>
      </w:pPr>
      <w:r>
        <w:t>Oh, the heart is deep and treacherous as the sea; and they who trust it will be fearfully and eternally ruined!</w:t>
      </w:r>
    </w:p>
    <w:p w14:paraId="2A23F4A4">
      <w:pPr>
        <w:pStyle w:val="11"/>
        <w:widowControl/>
      </w:pPr>
      <w:r>
        <w:t>哦，人心如海，深不可测且诡诈；那些信靠它的人将会遭到可怕而永远的毁灭！</w:t>
      </w:r>
    </w:p>
    <w:p w14:paraId="0AD05EE1">
      <w:pPr>
        <w:pStyle w:val="11"/>
        <w:widowControl/>
      </w:pPr>
      <w:r>
        <w:t>A man may be a lover of pleasure, and a lover of the world, and a lover of sin, - his heart may go after covetousness, and his mind may be immersed in worldly cares, and all the while be a rigid formalist, and a proud Pharisee, and a noisy disputant, and even suffer persecution for conscience' sake, rather than yield a principle bearing upon some lesser matter of the law.</w:t>
      </w:r>
    </w:p>
    <w:p w14:paraId="52E9F9DD">
      <w:pPr>
        <w:pStyle w:val="11"/>
        <w:widowControl/>
      </w:pPr>
      <w:r>
        <w:t>一个人可能贪爱享乐，贪爱世界，贪爱罪恶——他的心可能追逐贪婪，他的思想可能沉浸在世俗的忧虑中，而同时又是一个刻板的形式主义者，一个骄傲的法利赛人，一个喧闹的辩论者，甚至为良心的缘故遭受逼迫，也不愿在关乎律法某些次要事情的原则上让步。</w:t>
      </w:r>
    </w:p>
    <w:p w14:paraId="7C52228A">
      <w:pPr>
        <w:pStyle w:val="11"/>
        <w:widowControl/>
      </w:pPr>
      <w:r>
        <w:t>But we would now turn the reader's attention to the PRUNING OF THE FRUITFUL BRANCH.</w:t>
      </w:r>
    </w:p>
    <w:p w14:paraId="06522115">
      <w:pPr>
        <w:pStyle w:val="11"/>
        <w:widowControl/>
      </w:pPr>
      <w:r>
        <w:t>但现在我们想把读者的注意力转向结果子枝子的修剪。</w:t>
      </w:r>
    </w:p>
    <w:p w14:paraId="7C5ECAD8">
      <w:pPr>
        <w:pStyle w:val="11"/>
        <w:widowControl/>
      </w:pPr>
      <w:r>
        <w:t>Our dear Lord's words are deep and rich in meaning: " Every branch that bears fruit, he purges it."</w:t>
      </w:r>
    </w:p>
    <w:p w14:paraId="637FCA53">
      <w:pPr>
        <w:pStyle w:val="11"/>
        <w:widowControl/>
      </w:pPr>
      <w:r>
        <w:t>我们亲爱的主的话语意义深远丰富：“凡结果子的，祂就修理干净。”</w:t>
      </w:r>
    </w:p>
    <w:p w14:paraId="17FB3C33">
      <w:pPr>
        <w:pStyle w:val="11"/>
        <w:widowControl/>
      </w:pPr>
      <w:r>
        <w:t>Here is life, here is true union; it is a fruitful branch, deriving its fruitful-ness from its vital union to the Lord Jesus Christ.</w:t>
      </w:r>
    </w:p>
    <w:p w14:paraId="3B037B48">
      <w:pPr>
        <w:pStyle w:val="11"/>
        <w:widowControl/>
      </w:pPr>
      <w:r>
        <w:t>这里有生命，这里有真实的联合；这是一个结果子的枝子，它的丰硕果实源于它与主耶稣基督生命的联合。</w:t>
      </w:r>
    </w:p>
    <w:p w14:paraId="6E6D3ACE">
      <w:pPr>
        <w:pStyle w:val="11"/>
        <w:widowControl/>
      </w:pPr>
      <w:r>
        <w:t>It will be observed, that this fruit-bearing branch is in Christ; grafted upon him, united to him, and dwelling in him, as the branch is one with the vine.</w:t>
      </w:r>
    </w:p>
    <w:p w14:paraId="0A56354F">
      <w:pPr>
        <w:pStyle w:val="11"/>
        <w:widowControl/>
      </w:pPr>
      <w:r>
        <w:t>我们当注意到，这个结果子的枝子是在基督里的；嫁接在祂身上，与祂联合，并住在祂里面，正如枝子与葡萄树是一体的。</w:t>
      </w:r>
    </w:p>
    <w:p w14:paraId="47F59456">
      <w:pPr>
        <w:pStyle w:val="11"/>
        <w:widowControl/>
      </w:pPr>
      <w:r>
        <w:t>The union of the believer with Jesus, and the consequent fruitfulness, is a glorious truth: the Holy Spirit, in his word, has laid great stress upon it.</w:t>
      </w:r>
    </w:p>
    <w:p w14:paraId="2144FEC2">
      <w:pPr>
        <w:pStyle w:val="11"/>
        <w:widowControl/>
      </w:pPr>
      <w:r>
        <w:t>信徒与耶稣的联合，以及随之而来的结果子，是一个荣耀的真理：圣灵在祂的话语中非常强调这一点。</w:t>
      </w:r>
    </w:p>
    <w:p w14:paraId="1678E0FE">
      <w:pPr>
        <w:pStyle w:val="11"/>
        <w:widowControl/>
      </w:pPr>
      <w:r>
        <w:t>It is spoken of as a being in Christ: " Every branch in me "; " If any man be in Christ, he is a new creature"; " So we, being many, are one body in Christ"; " Those who are fallen asleep in Christ."</w:t>
      </w:r>
    </w:p>
    <w:p w14:paraId="47FF8EEF">
      <w:pPr>
        <w:pStyle w:val="11"/>
        <w:widowControl/>
      </w:pPr>
      <w:r>
        <w:t>它被说成是在基督里：“凡属我的枝子”；“若有人在基督里，他就是新造的人”；“我们这许多人，在基督里成为一身”；“那些在基督里睡了的人。”</w:t>
      </w:r>
    </w:p>
    <w:p w14:paraId="21765450">
      <w:pPr>
        <w:pStyle w:val="11"/>
        <w:widowControl/>
      </w:pPr>
      <w:r>
        <w:t>But in what sense are we to understand this being " in Christ" ?</w:t>
      </w:r>
    </w:p>
    <w:p w14:paraId="0F4A510B">
      <w:pPr>
        <w:pStyle w:val="11"/>
        <w:widowControl/>
      </w:pPr>
      <w:r>
        <w:t>但是，我们该从何种意义上理解这“在基督里”呢？</w:t>
      </w:r>
    </w:p>
    <w:p w14:paraId="7146C8E0">
      <w:pPr>
        <w:pStyle w:val="11"/>
        <w:widowControl/>
      </w:pPr>
      <w:r>
        <w:t>We have shown how a fruitless professor may be externally united to Christ, there being no Divine life in the soul, no true faith, and consequently no spiritual fruitfulness: he is " dead while he lives."</w:t>
      </w:r>
    </w:p>
    <w:p w14:paraId="5DCFC860">
      <w:pPr>
        <w:pStyle w:val="11"/>
        <w:widowControl/>
      </w:pPr>
      <w:r>
        <w:t>我们已经说明了一个不结果子的信徒如何能外在地与基督联合，灵魂中没有神的生命，没有真实的信心，因此也没有属灵的果实：他是“活着的时候是死的”。</w:t>
      </w:r>
    </w:p>
    <w:p w14:paraId="0AEE1FDC">
      <w:pPr>
        <w:pStyle w:val="11"/>
        <w:widowControl/>
      </w:pPr>
      <w:r>
        <w:t>But to be in Christ truly, spiritually, vitally, is more than this; it is to be in that eternal covenant of grace made with Christ, as the Surety and Mediator of his people; one of the number spoken of as the Lord's " peculiar treasure," - " For the Lord has chosen Jacob unto himself, and Israel for his peculiar treasure," Psalm cxxxv. 4; and concerning whom the Holy Spirit declares that they are elected in Christ, - " Blessed be the God and Father of our Lord Jesus Christ, who has blessed us with all spiritual blessings in heavenly things in Christ: according as he has chosen us in him before the foundation of the world, that we should be holy and without blame before him in love." Eph. i. 3, 4.</w:t>
      </w:r>
    </w:p>
    <w:p w14:paraId="3B839B0F">
      <w:pPr>
        <w:pStyle w:val="11"/>
        <w:widowControl/>
      </w:pPr>
      <w:r>
        <w:t>但是，真实地、属灵地、生命地在基督里，远不止于此；它是在那与基督所立的永恒恩典之约中，基督是祂子民的中保与代求者；是被称为主“奇特的珍宝”的其中一员——“因为耶和华拣选雅各归自己，拣选以色列为祂奇特的珍宝。”（诗篇 135:4）；圣灵论到他们时宣告说，他们是在基督里被拣选的——“愿颂赞归与我们主耶稣基督的父神！祂在基督里曾赐给我们天上各样属灵的福气：就如神从创立世界以前，在基督里拣选了我们，使我们在祂面前成为圣洁，无有瑕疵。”（以弗所书 1:3-4）。</w:t>
      </w:r>
    </w:p>
    <w:p w14:paraId="062260BA">
      <w:pPr>
        <w:pStyle w:val="11"/>
        <w:widowControl/>
      </w:pPr>
      <w:r>
        <w:t>To be " in Christ" truly, is to stand accepted in his righteousness, to be justified by him freely from all things; it is to be brought to the knowledge of our own vileness, insufficiency, and guilt; to be made to cast aside all self-dependence, that is, all works of human merit, and to come as the thief on the cross came, without any allowed confidence in anything of self, but as a poor, helpless, ruined, condemned sinner, all whose hope of pardon and acceptance is through the free mercy of God in Christ Jesus.</w:t>
      </w:r>
    </w:p>
    <w:p w14:paraId="770FCACA">
      <w:pPr>
        <w:pStyle w:val="11"/>
        <w:widowControl/>
      </w:pPr>
      <w:r>
        <w:t>真实地“在基督里”，是在祂的义中被接纳，被祂白白地称义，脱离一切的事；是认识到我们自己的卑劣、不足和罪愆；是得以抛弃一切自我依赖，即一切属人功德的行为，并像十字架上的强盗那样前来，对自己的一切毫无许可的信靠，而是作为一个贫穷、无助、败坏、被定罪的罪人，其所有赦免和接纳的盼望都来自神在基督耶稣里白白的怜悯。</w:t>
      </w:r>
    </w:p>
    <w:p w14:paraId="4F3B1658">
      <w:pPr>
        <w:pStyle w:val="11"/>
        <w:widowControl/>
      </w:pPr>
      <w:r>
        <w:t>To be " in Christ," is to be the subject of a living, holy, influential principle of faith; it is to be brought into the blessed state thus described by the apostle as his own: " I am crucified with Christ: nevertheless I live; yet not I, but Christ lives in me; and the life which I now live in the flesh I live by the faith of the Son of God, who loved me, and gave himself for me." Gal. ii. 20.</w:t>
      </w:r>
    </w:p>
    <w:p w14:paraId="369D7DFF">
      <w:pPr>
        <w:pStyle w:val="11"/>
        <w:widowControl/>
      </w:pPr>
      <w:r>
        <w:t>“在基督里”，是成为一个活泼、圣洁、有影响力的信心原则的主体；是进入使徒所描述的他自己的那种蒙福状态：“我已经与基督同钉十字架，现在活着的不再是我，乃是基督在我里面活着；并且我如今在肉身活着，是因信神的儿子而活；祂是爱我，为我舍己。”（加拉太书 2:20）。</w:t>
      </w:r>
    </w:p>
    <w:p w14:paraId="563803FA">
      <w:pPr>
        <w:pStyle w:val="11"/>
        <w:widowControl/>
      </w:pPr>
      <w:r>
        <w:t>To be " in Christ," is to be one with him; it is to be a member of his mystical body, of which he is the spiritual head; and the head and the members are one.</w:t>
      </w:r>
    </w:p>
    <w:p w14:paraId="04390181">
      <w:pPr>
        <w:pStyle w:val="11"/>
        <w:widowControl/>
      </w:pPr>
      <w:r>
        <w:t>“在基督里”，是与祂合一；是成为祂奥秘身体的一员，祂是这身体属灵的头；头与肢体是一体的。</w:t>
      </w:r>
    </w:p>
    <w:p w14:paraId="3F336345">
      <w:pPr>
        <w:pStyle w:val="11"/>
        <w:widowControl/>
      </w:pPr>
      <w:r>
        <w:t>It is to have Christ dwelling in the heart: " Christ in you the hope of glory " - " Know you not that Christ dwells in you, except you be reprobates?" - "I in them."</w:t>
      </w:r>
    </w:p>
    <w:p w14:paraId="518183E9">
      <w:pPr>
        <w:pStyle w:val="11"/>
        <w:widowControl/>
      </w:pPr>
      <w:r>
        <w:t>是有基督住在心里：“基督在你们心里成了有荣耀的盼望”——“岂不知你们若不是可弃绝的，就有耶稣基督在你们心里吗？”——“我在他们里面。”</w:t>
      </w:r>
    </w:p>
    <w:p w14:paraId="7901FA41">
      <w:pPr>
        <w:pStyle w:val="11"/>
        <w:widowControl/>
      </w:pPr>
      <w:r>
        <w:t>Yes, it is to dwell in the heart of Christ; it is to rest there in the very pavilion of his love, to dwell there every moment, to be sheltered there from all evil, and to be soothed there under all sorrow.</w:t>
      </w:r>
    </w:p>
    <w:p w14:paraId="0C2E7720">
      <w:pPr>
        <w:pStyle w:val="11"/>
        <w:widowControl/>
      </w:pPr>
      <w:r>
        <w:t>是的，是住在基督的心里；是在祂爱的帐幕里安息，时刻住在那里，在那里躲避一切邪恶，在那里在一切忧伤中得安慰。</w:t>
      </w:r>
    </w:p>
    <w:p w14:paraId="661132BA">
      <w:pPr>
        <w:pStyle w:val="11"/>
        <w:widowControl/>
      </w:pPr>
      <w:r>
        <w:t>Oh blessed state of being "in Christ!" Who would not experience it? who would not enjoy it?</w:t>
      </w:r>
    </w:p>
    <w:p w14:paraId="23A6B1BD">
      <w:pPr>
        <w:pStyle w:val="11"/>
        <w:widowControl/>
      </w:pPr>
      <w:r>
        <w:t>哦，“在基督里”是何等蒙福的状态！谁不想经历它呢？谁不想享受它呢？</w:t>
      </w:r>
    </w:p>
    <w:p w14:paraId="35EABB77">
      <w:pPr>
        <w:pStyle w:val="11"/>
        <w:widowControl/>
      </w:pPr>
      <w:r>
        <w:t>" There is therefore now no condemnation to them that are in Christ Jesus, who walk not after the flesh, but after the Spirit." Rom. viii. 1.</w:t>
      </w:r>
    </w:p>
    <w:p w14:paraId="3E53390A">
      <w:pPr>
        <w:pStyle w:val="11"/>
        <w:widowControl/>
      </w:pPr>
      <w:r>
        <w:t>“如今，那些在基督耶稣里的就不定罪了。他们不随从肉体，只随从圣灵。”（罗马书 8:1）。</w:t>
      </w:r>
    </w:p>
    <w:p w14:paraId="5E608DAD">
      <w:pPr>
        <w:pStyle w:val="11"/>
        <w:widowControl/>
      </w:pPr>
      <w:r>
        <w:t>These are the living branches, united to the true Vine, which bear fruit.</w:t>
      </w:r>
    </w:p>
    <w:p w14:paraId="7CAE9422">
      <w:pPr>
        <w:pStyle w:val="11"/>
        <w:widowControl/>
      </w:pPr>
      <w:r>
        <w:t>这些是活的枝子，与真葡萄树联合，结出果子。</w:t>
      </w:r>
    </w:p>
    <w:p w14:paraId="2234E1B0">
      <w:pPr>
        <w:pStyle w:val="11"/>
        <w:widowControl/>
      </w:pPr>
      <w:r>
        <w:t>From their union to the living Vine their fruit comes: " From me is your fruit found "; " As the branch cannot bear fruit of itself, except it abide in the vine, no more can you, except you abide in me."</w:t>
      </w:r>
    </w:p>
    <w:p w14:paraId="461143C0">
      <w:pPr>
        <w:pStyle w:val="11"/>
        <w:widowControl/>
      </w:pPr>
      <w:r>
        <w:t>他们的果子来自他们与活葡萄树的联合：“你的果子从我而得”；“枝子若不常在葡萄树上，自己就不能结果子；你们若不常在我里面，也是这样。”</w:t>
      </w:r>
    </w:p>
    <w:p w14:paraId="49482372">
      <w:pPr>
        <w:pStyle w:val="11"/>
        <w:widowControl/>
      </w:pPr>
      <w:r>
        <w:t>And oh what precious fruit does such a living branch bear!</w:t>
      </w:r>
    </w:p>
    <w:p w14:paraId="23D6A6B0">
      <w:pPr>
        <w:pStyle w:val="11"/>
        <w:widowControl/>
      </w:pPr>
      <w:r>
        <w:t>哦，这样一根活的枝子结出何等宝贵的果子！</w:t>
      </w:r>
    </w:p>
    <w:p w14:paraId="55AEC41E">
      <w:pPr>
        <w:pStyle w:val="11"/>
        <w:widowControl/>
      </w:pPr>
      <w:r>
        <w:t>the broken heart - the contrite spirit - the mourning over sin - the low, abasing, humbling views of self - the venturing by faith on a full, mighty, willing Savior - the going out of self, and resting in his all-atoning work and all-satisfying righteousness.</w:t>
      </w:r>
    </w:p>
    <w:p w14:paraId="29709C97">
      <w:pPr>
        <w:pStyle w:val="11"/>
        <w:widowControl/>
      </w:pPr>
      <w:r>
        <w:t>破碎的心——痛悔的灵——为罪哀恸——对自我低微、降卑、谦卑的看法——凭信心投靠一位全备、大能、甘愿的救主——走出自我，安息于祂全备的赎罪之工和全备的公义之中。</w:t>
      </w:r>
    </w:p>
    <w:p w14:paraId="738B9E74">
      <w:pPr>
        <w:pStyle w:val="11"/>
        <w:widowControl/>
      </w:pPr>
      <w:r>
        <w:t>This is followed by a progressive advance in all holiness and godliness, the fruits of faith which are by Jesus Christ, abounding in the life, and proving the reality of the wondrous change, - the close walk with God, - the submission of the will in all things to his, - the conformity of the life to the example of Jesus, - the "power of his resurrection" felt - the "fellowship of his sufferings " known - and " conformity to his death " marking the entire man. Phil. iii. 10.</w:t>
      </w:r>
    </w:p>
    <w:p w14:paraId="2A7F30CB">
      <w:pPr>
        <w:pStyle w:val="11"/>
        <w:widowControl/>
      </w:pPr>
      <w:r>
        <w:t>随之而来的是在一切圣洁和敬虔上的不断进步，这是借着耶稣基督而来的信心的果子，在生命中丰盛，并证明了这奇妙改变的真实性——与神亲密同行——在凡事上将意志顺服于祂的意志——生命效法耶稣的榜样——感受到“祂复活的大能”——认识到“在祂的受苦上有份”——以及“效法祂的死”成为整个人的标记。（腓立比书 3:10）。</w:t>
      </w:r>
    </w:p>
    <w:p w14:paraId="77CECDE4">
      <w:pPr>
        <w:pStyle w:val="11"/>
        <w:widowControl/>
      </w:pPr>
      <w:r>
        <w:t>These are some of the fruits of a truly regenerate soul.</w:t>
      </w:r>
    </w:p>
    <w:p w14:paraId="31AEBEF1">
      <w:pPr>
        <w:pStyle w:val="11"/>
        <w:widowControl/>
      </w:pPr>
      <w:r>
        <w:t>这些是一个真正重生灵魂所结出的一些果子。</w:t>
      </w:r>
    </w:p>
    <w:p w14:paraId="7341A171">
      <w:pPr>
        <w:pStyle w:val="11"/>
        <w:widowControl/>
      </w:pPr>
      <w:r>
        <w:t>The Holy Spirit testifies, that the "fruit of the Spirit is in all goodness, and righteousness, and truth"; and still more minutely as consisting of " love, joy, peace, long-suffering, gentleness, goodness, faith, meekness, temperance."</w:t>
      </w:r>
    </w:p>
    <w:p w14:paraId="7FFAA2AC">
      <w:pPr>
        <w:pStyle w:val="11"/>
        <w:widowControl/>
      </w:pPr>
      <w:r>
        <w:t>圣灵见证说，“圣灵所结的果子，就是一切良善、公义、诚实”；并且更详细地包括“仁爱、喜乐、和平、忍耐、恩慈、良善、信实、温柔、节制。”</w:t>
      </w:r>
    </w:p>
    <w:p w14:paraId="71653A41">
      <w:pPr>
        <w:pStyle w:val="11"/>
        <w:widowControl/>
      </w:pPr>
      <w:r>
        <w:t>Now observe, it is the fruitful branch only that the Husbandman prunes: "every branch that bears fruit, he purges it."</w:t>
      </w:r>
    </w:p>
    <w:p w14:paraId="57AFD458">
      <w:pPr>
        <w:pStyle w:val="11"/>
        <w:widowControl/>
      </w:pPr>
      <w:r>
        <w:t>现在请注意，园丁只修剪结果子的枝子：“凡结果子的，祂就修理干净。”</w:t>
      </w:r>
    </w:p>
    <w:p w14:paraId="2FA818B3">
      <w:pPr>
        <w:pStyle w:val="11"/>
        <w:widowControl/>
      </w:pPr>
      <w:r>
        <w:t>If it be asked - why ? the answer is, because it is only the fruitful branch that bears the pruning.</w:t>
      </w:r>
    </w:p>
    <w:p w14:paraId="4086D6B9">
      <w:pPr>
        <w:pStyle w:val="11"/>
        <w:widowControl/>
      </w:pPr>
      <w:r>
        <w:t>如果有人问——为什么？答案是，因为只有结果子的枝子才能承受修剪。</w:t>
      </w:r>
    </w:p>
    <w:p w14:paraId="7F213383">
      <w:pPr>
        <w:pStyle w:val="11"/>
        <w:widowControl/>
      </w:pPr>
      <w:r>
        <w:t>He prunes it, because it is fruitful, because it has life from, and union with, the Vine.</w:t>
      </w:r>
    </w:p>
    <w:p w14:paraId="15F2E0C1">
      <w:pPr>
        <w:pStyle w:val="11"/>
        <w:widowControl/>
      </w:pPr>
      <w:r>
        <w:t>祂修剪它，因为它结果子，因为它有来自葡萄树的生命，并与葡萄树联合。</w:t>
      </w:r>
    </w:p>
    <w:p w14:paraId="6E66AA1B">
      <w:pPr>
        <w:pStyle w:val="11"/>
        <w:widowControl/>
      </w:pPr>
      <w:r>
        <w:t>This purging, or pruning of the fruitful believer by the Lord, is the trial of his own work.</w:t>
      </w:r>
    </w:p>
    <w:p w14:paraId="64926F66">
      <w:pPr>
        <w:pStyle w:val="11"/>
        <w:widowControl/>
      </w:pPr>
      <w:r>
        <w:t>主对结果子的信徒的这种洁净或修剪，是对祂自己工作的考验。</w:t>
      </w:r>
    </w:p>
    <w:p w14:paraId="156A1B2E">
      <w:pPr>
        <w:pStyle w:val="11"/>
        <w:widowControl/>
      </w:pPr>
      <w:r>
        <w:t>The very discipline which a covenant God employs with his child, proves the existence and reality of grace in the soul.</w:t>
      </w:r>
    </w:p>
    <w:p w14:paraId="0BE9AB98">
      <w:pPr>
        <w:pStyle w:val="11"/>
        <w:widowControl/>
      </w:pPr>
      <w:r>
        <w:t>一位守约的神对祂儿女所施行的管教，本身就证明了恩典在灵魂中的存在与真实。</w:t>
      </w:r>
    </w:p>
    <w:p w14:paraId="27B5BC35">
      <w:pPr>
        <w:pStyle w:val="11"/>
        <w:widowControl/>
      </w:pPr>
      <w:r>
        <w:t>It is not the lifeless branch that he prunes, it is not the spurious ore that he puts in the furnace.</w:t>
      </w:r>
    </w:p>
    <w:p w14:paraId="02AE3CC1">
      <w:pPr>
        <w:pStyle w:val="11"/>
        <w:widowControl/>
      </w:pPr>
      <w:r>
        <w:t>祂不修剪没有生命的枝子，祂不把假的矿石放入熔炉。</w:t>
      </w:r>
    </w:p>
    <w:p w14:paraId="0AB0451F">
      <w:pPr>
        <w:pStyle w:val="11"/>
        <w:widowControl/>
      </w:pPr>
      <w:r>
        <w:t>When he takes his child in hand to deal with him, it is with a view of drawing forth the grace which he has first implanted in the soul.</w:t>
      </w:r>
    </w:p>
    <w:p w14:paraId="3A261E07">
      <w:pPr>
        <w:pStyle w:val="11"/>
        <w:widowControl/>
      </w:pPr>
      <w:r>
        <w:t>当祂着手处理祂的儿女时，是为了引出祂首先栽植在灵魂中的恩典。</w:t>
      </w:r>
    </w:p>
    <w:p w14:paraId="46D581B7">
      <w:pPr>
        <w:pStyle w:val="11"/>
        <w:widowControl/>
      </w:pPr>
      <w:r>
        <w:t>The very trial of faith supposes the existence of faith; and the trial of any one grace of the Spirit, supposes the previous indwelling of that grace in the believer.</w:t>
      </w:r>
    </w:p>
    <w:p w14:paraId="36D22079">
      <w:pPr>
        <w:pStyle w:val="11"/>
        <w:widowControl/>
      </w:pPr>
      <w:r>
        <w:t>信心的试炼本身就预设了信心的存在；对圣灵任何一种恩典的考验，都预设了那恩典先前已内住在信徒心中。</w:t>
      </w:r>
    </w:p>
    <w:p w14:paraId="53AD3AB8">
      <w:pPr>
        <w:pStyle w:val="11"/>
        <w:widowControl/>
      </w:pPr>
      <w:r>
        <w:t>No man goes to a dry well to draw water from it; no man goes to a bank in which he has made no previous deposit, to draw money from it.</w:t>
      </w:r>
    </w:p>
    <w:p w14:paraId="64477CF9">
      <w:pPr>
        <w:pStyle w:val="11"/>
        <w:widowControl/>
      </w:pPr>
      <w:r>
        <w:t>没有人去干井里打水；没有人去一个他没有预先存款的银行取钱。</w:t>
      </w:r>
    </w:p>
    <w:p w14:paraId="30C98F6D">
      <w:pPr>
        <w:pStyle w:val="11"/>
        <w:widowControl/>
      </w:pPr>
      <w:r>
        <w:t>When God, - the spiritual Husbandman of the church, - comes into his garden, and walks amid the " trees of righteousness," and in his sovereignty marks one here and another there for discipline, for pruning, whom does he select for this blessed purpose, but the trees which he has himself planted?</w:t>
      </w:r>
    </w:p>
    <w:p w14:paraId="3BEC5A6A">
      <w:pPr>
        <w:pStyle w:val="11"/>
        <w:widowControl/>
      </w:pPr>
      <w:r>
        <w:t>当神——教会属灵的园丁——进入祂的园中，行走在“公义树”中间，并凭祂的主权在这里标记一棵，在那里标记另一棵，以施行管教、修剪时，除了祂自己所栽种的树，祂还会拣选谁来达成这蒙福的目的呢？</w:t>
      </w:r>
    </w:p>
    <w:p w14:paraId="292BED36">
      <w:pPr>
        <w:pStyle w:val="11"/>
        <w:widowControl/>
      </w:pPr>
      <w:r>
        <w:t>Jesus, the Vine, has declared, that "every plant which his heavenly Father has not planted, shall be rooted up."</w:t>
      </w:r>
    </w:p>
    <w:p w14:paraId="20A07559">
      <w:pPr>
        <w:pStyle w:val="11"/>
        <w:widowControl/>
      </w:pPr>
      <w:r>
        <w:t>耶稣，这葡萄树，已经宣告，“凡栽种的物，若不是我天父栽种的，必要拔出来。”</w:t>
      </w:r>
    </w:p>
    <w:p w14:paraId="1DB19ADC">
      <w:pPr>
        <w:pStyle w:val="11"/>
        <w:widowControl/>
      </w:pPr>
      <w:r>
        <w:t>And have we not often seen the solemn fulfillment of this threatening in the case of graceless professors? - the first blast of temptation has carried them away, root and branch.</w:t>
      </w:r>
    </w:p>
    <w:p w14:paraId="2D919529">
      <w:pPr>
        <w:pStyle w:val="11"/>
        <w:widowControl/>
      </w:pPr>
      <w:r>
        <w:t>我们岂不常在那些没有恩典的信徒身上，看到这威吓的严肃应验吗？——试探的第一阵风就把他们连根带枝地吹走了。</w:t>
      </w:r>
    </w:p>
    <w:p w14:paraId="7F6FEF11">
      <w:pPr>
        <w:pStyle w:val="11"/>
        <w:widowControl/>
      </w:pPr>
      <w:r>
        <w:t>God, perhaps, has brought them into deep trial; the storm of adversity has fallen upon them; death has snatched away the " desire of their eyes with a stroke"; riches have taken wings and flown away; character has been assailed; temptations have overtaken them; and what has been their end?</w:t>
      </w:r>
    </w:p>
    <w:p w14:paraId="603D5AD7">
      <w:pPr>
        <w:pStyle w:val="11"/>
        <w:widowControl/>
      </w:pPr>
      <w:r>
        <w:t>神，或许，已将他们带入深重的试炼中；逆境的风暴已降在他们身上；死亡“忽然”夺去了他们“眼目所喜爱的”；财富已长翅飞去；名誉已遭攻击；试探已临到他们；他们的结局又是什么呢？</w:t>
      </w:r>
    </w:p>
    <w:p w14:paraId="01490CF6">
      <w:pPr>
        <w:pStyle w:val="11"/>
        <w:widowControl/>
      </w:pPr>
      <w:r>
        <w:t>We look for their religion, - it has fled away like the chaff of the threshing-floor before the sweeping hurricane; their profession, - it is all gone; their prayers, - they have evaporated into empty air.</w:t>
      </w:r>
    </w:p>
    <w:p w14:paraId="09228F85">
      <w:pPr>
        <w:pStyle w:val="11"/>
        <w:widowControl/>
      </w:pPr>
      <w:r>
        <w:t>我们寻找他们的信仰——它已像禾场上的糠秕在席卷的飓风前飞逝；他们的宣信——已荡然无存；他们的祷告——已蒸发成空。</w:t>
      </w:r>
    </w:p>
    <w:p w14:paraId="25EDEDBA">
      <w:pPr>
        <w:pStyle w:val="11"/>
        <w:widowControl/>
      </w:pPr>
      <w:r>
        <w:t>The solemn " place of the holy " that knew them, knows them no more.</w:t>
      </w:r>
    </w:p>
    <w:p w14:paraId="2E417182">
      <w:pPr>
        <w:pStyle w:val="11"/>
        <w:widowControl/>
      </w:pPr>
      <w:r>
        <w:t>那认识他们的庄严“圣所”不再认识他们了。</w:t>
      </w:r>
    </w:p>
    <w:p w14:paraId="21BBD08F">
      <w:pPr>
        <w:pStyle w:val="11"/>
        <w:widowControl/>
      </w:pPr>
      <w:r>
        <w:t>And so it will prove with every plant that our heavenly Father has not planted; and so with all the wood, hay, and stubble, built upon an outward acknowledgment and profession of Christ.</w:t>
      </w:r>
    </w:p>
    <w:p w14:paraId="5D85FBB5">
      <w:pPr>
        <w:pStyle w:val="11"/>
        <w:widowControl/>
      </w:pPr>
      <w:r>
        <w:t>凡不是我们天父所栽种的植物，都将如此；所有建立在对基督外在承认和宣信之上的草木、禾秸，也都将如此。</w:t>
      </w:r>
    </w:p>
    <w:p w14:paraId="280B452F">
      <w:pPr>
        <w:pStyle w:val="11"/>
        <w:widowControl/>
      </w:pPr>
      <w:r>
        <w:t>And oh their end! 'For if after they have escaped the pollutions of the world through the knowledge (not an experimental or saving knowledge is here meant) of the Lord and Savior Jesus Christ, they are again entangled therein, and overcome, the latter end is worse with them than the beginning.</w:t>
      </w:r>
    </w:p>
    <w:p w14:paraId="10796569">
      <w:pPr>
        <w:pStyle w:val="11"/>
        <w:widowControl/>
      </w:pPr>
      <w:r>
        <w:t>哦，他们的结局！“倘若他们因认识（这里指的不是经历性或拯救性的认识）主救主耶稣基督，得以脱离世上的污秽，后来又在其中被缠住、制伏，他们末后的景况就比先前更不好了。</w:t>
      </w:r>
    </w:p>
    <w:p w14:paraId="2904446E">
      <w:pPr>
        <w:pStyle w:val="11"/>
        <w:widowControl/>
      </w:pPr>
      <w:r>
        <w:t>For it had been better for them not to have known the way of righteousness, than, after they have known it, to turn from the holy commandment delivered unto them.</w:t>
      </w:r>
    </w:p>
    <w:p w14:paraId="3E2345C2">
      <w:pPr>
        <w:pStyle w:val="11"/>
        <w:widowControl/>
      </w:pPr>
      <w:r>
        <w:t>他们晓得义路，竟背弃了传给他们的圣命，倒不如不晓得为妙。</w:t>
      </w:r>
    </w:p>
    <w:p w14:paraId="4D2E52FE">
      <w:pPr>
        <w:pStyle w:val="11"/>
        <w:widowControl/>
      </w:pPr>
      <w:r>
        <w:t>But it is happened unto them according to the true proverb, " The dog is turned to his own vomit again; and the sow that was washed to her wallowing in the mire."' 2 Pet. ii. 20-22.</w:t>
      </w:r>
    </w:p>
    <w:p w14:paraId="12B97CCA">
      <w:pPr>
        <w:pStyle w:val="11"/>
        <w:widowControl/>
      </w:pPr>
      <w:r>
        <w:t>俗语说得真不错：‘狗所吐的，它转过来又吃；猪洗净了，又回到泥里去滚。’这话在他们身上正合式。”（彼得后书 2:20-22）。</w:t>
      </w:r>
    </w:p>
    <w:p w14:paraId="21146A70">
      <w:pPr>
        <w:pStyle w:val="11"/>
        <w:widowControl/>
      </w:pPr>
      <w:r>
        <w:t>But the true child of the covenant, the Lord tries; the living, fruitful branch, the Husbandman prunes.</w:t>
      </w:r>
    </w:p>
    <w:p w14:paraId="55A3C7A3">
      <w:pPr>
        <w:pStyle w:val="11"/>
        <w:widowControl/>
      </w:pPr>
      <w:r>
        <w:t>但对于守约的真儿女，主会试炼；对于活的、结果子的枝子，园丁会修剪。</w:t>
      </w:r>
    </w:p>
    <w:p w14:paraId="4EAE10A0">
      <w:pPr>
        <w:pStyle w:val="11"/>
        <w:widowControl/>
      </w:pPr>
      <w:r>
        <w:t>There is that in every believer, yes, the most eminent child of God, - eminent for his holy and close walk, - that needs pruning.</w:t>
      </w:r>
    </w:p>
    <w:p w14:paraId="00EE4414">
      <w:pPr>
        <w:pStyle w:val="11"/>
        <w:widowControl/>
      </w:pPr>
      <w:r>
        <w:t>在每一个信徒里面，是的，即使是最杰出的神的儿女——因其圣洁和亲密的同行而杰出——都有需要修剪的地方。</w:t>
      </w:r>
    </w:p>
    <w:p w14:paraId="350C1854">
      <w:pPr>
        <w:pStyle w:val="11"/>
        <w:widowControl/>
      </w:pPr>
      <w:r>
        <w:t>We cannot always see the necessity of the discipline; we wonder, often, why such a believer is so constantly, and, in a sense, so severely dealt with.</w:t>
      </w:r>
    </w:p>
    <w:p w14:paraId="379CC5D5">
      <w:pPr>
        <w:pStyle w:val="11"/>
        <w:widowControl/>
      </w:pPr>
      <w:r>
        <w:t>我们不总能看到这管教的必要性；我们常常想知道，为什么这样一个信徒会如此持续地，并且在某种意义上，如此严厉地被对待。</w:t>
      </w:r>
    </w:p>
    <w:p w14:paraId="085AA8CD">
      <w:pPr>
        <w:pStyle w:val="11"/>
        <w:widowControl/>
      </w:pPr>
      <w:r>
        <w:t>We look at his godly conversation in all things; we mark his holy deportment, his consistent walk, his lowly spirit, his spiritual gifts and graces, his devotedness and zeal in the cause of the Lord, and we exclaim, " Lord, make me like him, as he is like you!"</w:t>
      </w:r>
    </w:p>
    <w:p w14:paraId="6C343316">
      <w:pPr>
        <w:pStyle w:val="11"/>
        <w:widowControl/>
      </w:pPr>
      <w:r>
        <w:t>我们看到他在凡事上敬虔的言行；我们注意到他圣洁的举止，他始终如一的行事为人，他谦卑的灵，他属灵的恩赐与恩典，他在主的事业上的奉献与热忱，于是我们呼喊：“主啊，使我像他，正如他像你一样！”</w:t>
      </w:r>
    </w:p>
    <w:p w14:paraId="7C9FD1EE">
      <w:pPr>
        <w:pStyle w:val="11"/>
        <w:widowControl/>
      </w:pPr>
      <w:r>
        <w:t>And when we see the cedar in Lebanon bend before the sweeping tempest - when we mark how the man of God becomes the subject of the most overwhelming afflictions, how wave follows wave, and messenger after messenger comes with tidings of evil still more bitter than the last, - when we see this mercy blasted, that comfort removed, - here a check, and there a disappointment, and he whom we gazed upon as one in whom the Lord had deposited great grace, and favored with peculiar nearness and conformity to himself, thus deeply afflicted, - we marvel that the dear Husbandman should prune him as he does.</w:t>
      </w:r>
    </w:p>
    <w:p w14:paraId="1E18FC29">
      <w:pPr>
        <w:pStyle w:val="11"/>
        <w:widowControl/>
      </w:pPr>
      <w:r>
        <w:t>当我们看到黎巴嫩的香柏树在席卷的风暴前弯腰——当我们注意到属神的人如何成为最沉重苦难的对象，一波未平一波又起，信使接踵而来，带来比上一个更苦涩的噩耗——当我们看到这个恩惠被摧毁，那个安慰被挪去——这里一个阻碍，那里一个失望，而我们曾仰望的那位，主曾在他里面存放大恩，并赐予他与自己特别亲近和相似的人，竟如此深受苦难——我们惊奇于亲爱的园丁竟如此修剪他。</w:t>
      </w:r>
    </w:p>
    <w:p w14:paraId="23177482">
      <w:pPr>
        <w:pStyle w:val="11"/>
        <w:widowControl/>
      </w:pPr>
      <w:r>
        <w:t>But what says the Husbandman? - " I, the Lord, search the heart."</w:t>
      </w:r>
    </w:p>
    <w:p w14:paraId="5234348D">
      <w:pPr>
        <w:pStyle w:val="11"/>
        <w:widowControl/>
      </w:pPr>
      <w:r>
        <w:t>但园丁怎么说呢？——“我耶和华是鉴察人心。”</w:t>
      </w:r>
    </w:p>
    <w:p w14:paraId="77F89442">
      <w:pPr>
        <w:pStyle w:val="11"/>
        <w:widowControl/>
      </w:pPr>
      <w:r>
        <w:t>Here is the secret revealed; the hidden evil of that holy man of God we could not discover.</w:t>
      </w:r>
    </w:p>
    <w:p w14:paraId="67507A8E">
      <w:pPr>
        <w:pStyle w:val="11"/>
        <w:widowControl/>
      </w:pPr>
      <w:r>
        <w:t>这里的奥秘被揭示了；那位圣洁属神之人隐藏的邪恶，我们无法发现。</w:t>
      </w:r>
    </w:p>
    <w:p w14:paraId="518CE985">
      <w:pPr>
        <w:pStyle w:val="11"/>
        <w:widowControl/>
      </w:pPr>
      <w:r>
        <w:t>The powerful corruptions that dwelt in his heart, - which he, in a degree, knew, and mourned over and confessed daily before the Lord, - were concealed from our eye; and while we were judging from outward appearance, - and, it may be, judging correctly too, for by their fruits we are to know the true and the false professors, - the Lord was probing and searching the heart, and for the subjugation of the evil that he discovered there, was thus disciplining, and pruning, and purging his beloved child.</w:t>
      </w:r>
    </w:p>
    <w:p w14:paraId="38C0A927">
      <w:pPr>
        <w:pStyle w:val="11"/>
        <w:widowControl/>
      </w:pPr>
      <w:r>
        <w:t>住在他心中的强大败坏——他自己在某种程度上知道，并每日在主面前为此哀恸和认罪——却向我们的眼睛隐藏了；当我们凭外表判断时——也许判断得也对，因为凭他们的果子我们能认识真假信徒——主却在探察和鉴察人心，并且为了制伏祂在那里发现的邪恶，祂就这样管教、修剪和洁净祂所爱的孩子。</w:t>
      </w:r>
    </w:p>
    <w:p w14:paraId="462AB66A">
      <w:pPr>
        <w:pStyle w:val="11"/>
        <w:widowControl/>
      </w:pPr>
      <w:r>
        <w:t>Dear reader, if you are experimentally acquainted with the truth as it is in Jesus, if you are a living branch of the true Vine, it will be nothing new for you to be informed, that the Canaanites still dwell in the land.</w:t>
      </w:r>
    </w:p>
    <w:p w14:paraId="5B31E356">
      <w:pPr>
        <w:pStyle w:val="11"/>
        <w:widowControl/>
      </w:pPr>
      <w:r>
        <w:t>亲爱的读者，如果你在经历上认识在耶稣里的真理，如果你是真葡萄树上一个活的枝子，那么当被告知迦南人仍住在那地时，这对你来说将不是什么新鲜事。</w:t>
      </w:r>
    </w:p>
    <w:p w14:paraId="2BD01189">
      <w:pPr>
        <w:pStyle w:val="11"/>
        <w:widowControl/>
      </w:pPr>
      <w:r>
        <w:t>You will recollect, that when the children of Israel took possession of Canaan, although they conquered its inhabitants, and took supreme possession and government of the country, yet the former occupants of the soil they could not entirely dispossess.</w:t>
      </w:r>
    </w:p>
    <w:p w14:paraId="419E3257">
      <w:pPr>
        <w:pStyle w:val="11"/>
        <w:widowControl/>
      </w:pPr>
      <w:r>
        <w:t>你会记得，当以色列人占领迦南时，虽然他们征服了其居民，并取得了那地的最高所有权和统治权，但他们却不能完全赶出那地先前的居民。</w:t>
      </w:r>
    </w:p>
    <w:p w14:paraId="57F9418B">
      <w:pPr>
        <w:pStyle w:val="11"/>
        <w:widowControl/>
      </w:pPr>
      <w:r>
        <w:t>The circumstance is thus recorded: " The children of Manasseh could not drive out the inhabitants of those cities; but the Canaanites would dwell in that land." Josh xvii. 12.</w:t>
      </w:r>
    </w:p>
    <w:p w14:paraId="42BC4964">
      <w:pPr>
        <w:pStyle w:val="11"/>
        <w:widowControl/>
      </w:pPr>
      <w:r>
        <w:t>这情况被如此记载：“玛拿西人不能赶出那些城的居民，迦南人偏要住在那地。”（约书亚记 17:12）。</w:t>
      </w:r>
    </w:p>
    <w:p w14:paraId="6DF88A84">
      <w:pPr>
        <w:pStyle w:val="11"/>
        <w:widowControl/>
      </w:pPr>
      <w:r>
        <w:t>Now what these Canaanites, these heathenish idolaters, were to the children of Israel, the natural corruptions of the heart are to the called children of God.</w:t>
      </w:r>
    </w:p>
    <w:p w14:paraId="11D7BA7D">
      <w:pPr>
        <w:pStyle w:val="11"/>
        <w:widowControl/>
      </w:pPr>
      <w:r>
        <w:t>这些迦南人，这些异教的偶像崇拜者，对以色列人来说是什么，人心的天然败坏对蒙召的神的儿女来说就是什么。</w:t>
      </w:r>
    </w:p>
    <w:p w14:paraId="0AE1F1ED">
      <w:pPr>
        <w:pStyle w:val="11"/>
        <w:widowControl/>
      </w:pPr>
      <w:r>
        <w:t>After all that Divine and sovereign mercy has done for the soul, - though the inhabitants of the land have been conquered, and the heart has yielded to the power of omnipotent grace, and the "strong man armed " has been deposed, and Jesus has taken the throne, - yet the Canaanites will dwell in the land, and we cannot expel them thence.</w:t>
      </w:r>
    </w:p>
    <w:p w14:paraId="3AD60389">
      <w:pPr>
        <w:pStyle w:val="11"/>
        <w:widowControl/>
      </w:pPr>
      <w:r>
        <w:t>在神圣和主权的怜悯为灵魂所做的一切之后——尽管那地的居民已被征服，心已降服于全能恩典的力量，“壮士”已被废黜，耶稣已登上宝座——然而迦南人仍会住在那地，我们无法将他们从那里驱逐。</w:t>
      </w:r>
    </w:p>
    <w:p w14:paraId="5F33189B">
      <w:pPr>
        <w:pStyle w:val="11"/>
        <w:widowControl/>
      </w:pPr>
      <w:r>
        <w:t>These are the natural corruptions of our fallen nature, the evils of a heart that is but partially renewed, the heathenish lusts, and passions, and infirmities that formerly were the sole occupants of the soil, and still dwell there, and which we shall never, in the present state, entirely dispossess.</w:t>
      </w:r>
    </w:p>
    <w:p w14:paraId="29CD1FBF">
      <w:pPr>
        <w:pStyle w:val="11"/>
        <w:widowControl/>
      </w:pPr>
      <w:r>
        <w:t>这些是我们堕落本性的天然败坏，是一颗仅被部分更新之心的邪恶，是先前独占那地的异教私欲、情欲和软弱，它们仍然住在那里，并且在现今的状态下，我们永远无法完全将它们赶出。</w:t>
      </w:r>
    </w:p>
    <w:p w14:paraId="65DFD60B">
      <w:pPr>
        <w:pStyle w:val="11"/>
        <w:widowControl/>
      </w:pPr>
      <w:r>
        <w:t>But what did the children of Israel do to these Canaanites, whom they could not drive out of the cities, but who would dwell in the land?</w:t>
      </w:r>
    </w:p>
    <w:p w14:paraId="419979C9">
      <w:pPr>
        <w:pStyle w:val="11"/>
        <w:widowControl/>
      </w:pPr>
      <w:r>
        <w:t>但是，对于这些他们无法从城里赶出、却偏要住在那地的迦南人，以色列人做了什么呢？</w:t>
      </w:r>
    </w:p>
    <w:p w14:paraId="21E5D682">
      <w:pPr>
        <w:pStyle w:val="11"/>
        <w:widowControl/>
      </w:pPr>
      <w:r>
        <w:t>We read in the 13th verse: "Yet it came to pass, when the children of Israel were waxing strong, that they put the Canaanites to tribute: but did not utterly drive them out."</w:t>
      </w:r>
    </w:p>
    <w:p w14:paraId="5DADB706">
      <w:pPr>
        <w:pStyle w:val="11"/>
        <w:widowControl/>
      </w:pPr>
      <w:r>
        <w:t>我们在第13节读到：“及至以色列人强盛了，就使迦南人作苦工，没有把他们全然赶出。”</w:t>
      </w:r>
    </w:p>
    <w:p w14:paraId="4E60AAB0">
      <w:pPr>
        <w:pStyle w:val="11"/>
        <w:widowControl/>
      </w:pPr>
      <w:r>
        <w:t>Now this is what the children of God must do with the spiritual Canaanites that yet dwell in the renewed heart: they cannot be driven out, but they may be put to tribute; they cannot be entirely extirpated, yet they may be brought into complete subjection, and even made to contribute to the spiritual advance of the soul, and to the glory of God.</w:t>
      </w:r>
    </w:p>
    <w:p w14:paraId="5BF17942">
      <w:pPr>
        <w:pStyle w:val="11"/>
        <w:widowControl/>
      </w:pPr>
      <w:r>
        <w:t>这就是神的儿女必须对付那些仍住在已更新之心里的属灵迦南人所要做的：他们无法被赶出，但可以使他们作苦工；他们无法被完全根除，但可以使他们完全顺服，甚至使他们为灵魂的属灵长进和神的荣耀作出贡献。</w:t>
      </w:r>
    </w:p>
    <w:p w14:paraId="04E15603">
      <w:pPr>
        <w:pStyle w:val="11"/>
        <w:widowControl/>
      </w:pPr>
      <w:r>
        <w:t>Yes, even these very indwelling and powerful Canaanites, these strong corruptions that war and fight in the renewed soul, may be made subservient to the spiritual benefit of a child of God.</w:t>
      </w:r>
    </w:p>
    <w:p w14:paraId="2EE22C6E">
      <w:pPr>
        <w:pStyle w:val="11"/>
        <w:widowControl/>
      </w:pPr>
      <w:r>
        <w:t>是的，即使是这些内住而强大的迦南人，这些在已更新灵魂中争战的强烈败坏，也可以为神儿女的属灵益处服务。</w:t>
      </w:r>
    </w:p>
    <w:p w14:paraId="680BC5AD">
      <w:pPr>
        <w:pStyle w:val="11"/>
        <w:widowControl/>
      </w:pPr>
      <w:r>
        <w:t>Will it not be so, if they lead him to put no confidence in himself, to draw largely from the fullness of grace in Jesus, to repair often to the throne of mercy, to deal much and closely with the atoning blood, to cultivate a watchful, prayerful, tender spirit and daily and hourly to rejoice in Christ Jesus, having no confidence in the flesh?</w:t>
      </w:r>
    </w:p>
    <w:p w14:paraId="57D1B191">
      <w:pPr>
        <w:pStyle w:val="11"/>
        <w:widowControl/>
      </w:pPr>
      <w:r>
        <w:t>如果它们引导他不信靠自己，大量地从耶稣丰满的恩典中支取，常常来到施恩宝座前，多而亲密地与赎罪宝血交往，培养一个警醒、祷告、温柔的灵，并每日每时地在基督耶稣里喜乐，不信靠肉体，难道不正是如此吗？</w:t>
      </w:r>
    </w:p>
    <w:p w14:paraId="3832F9D1">
      <w:pPr>
        <w:pStyle w:val="11"/>
        <w:widowControl/>
      </w:pPr>
      <w:r>
        <w:t>And yet all this may be the result, when the believer has waxen strong in the Divine life, and has learned to put his indwelling corruptions to tribute, though he may not utterly expel them from his bosom.</w:t>
      </w:r>
    </w:p>
    <w:p w14:paraId="3445435F">
      <w:pPr>
        <w:pStyle w:val="11"/>
        <w:widowControl/>
      </w:pPr>
      <w:r>
        <w:t>然而，当信徒在神圣的生命中变得强壮，并学会使他内住的败坏作苦工时，这一切都可能是其结果，尽管他可能无法将它们从他怀中完全驱逐。</w:t>
      </w:r>
    </w:p>
    <w:p w14:paraId="08EEC87D">
      <w:pPr>
        <w:pStyle w:val="11"/>
        <w:widowControl/>
      </w:pPr>
      <w:r>
        <w:t>Thus " God turned the curse of Balaam into a blessing," Neh. xiii. 2; and thus, too, may the renewed soul, - often led to exclaim, " O wretched man that I am ? who shall deliver me from the body of this death?" - through a supply of the Spirit of Christ Jesus, and becoming more thoroughly versed in the are of the holy war, be able to turn the risings of his indwelling sins into occasions of more holy and humble walk with God.</w:t>
      </w:r>
    </w:p>
    <w:p w14:paraId="6A7A56E7">
      <w:pPr>
        <w:pStyle w:val="11"/>
        <w:widowControl/>
      </w:pPr>
      <w:r>
        <w:t>因此，“神使巴兰的咒诅变为祝福”（尼希米记 13:2）；同样地，一个已更新的灵魂——常常被引向呼喊：“我真是苦啊！谁能救我脱离这取死的身体呢？”——借着基督耶稣之灵的供应，并在圣战的艺术上变得更加精通，也能够将他内住罪恶的兴起转变为与神更圣洁、更谦卑同行的机会。</w:t>
      </w:r>
    </w:p>
    <w:p w14:paraId="62340C22">
      <w:pPr>
        <w:pStyle w:val="11"/>
        <w:widowControl/>
      </w:pPr>
      <w:r>
        <w:t>Happy believer, the tendency and real effect of whose indwelling infirmities of the flesh and the spirit are, to school the soul in the knowledge of its own nothingness, to constrain it to a soft and lowly walk, and to endear the blood, the mercy-seat, and the holy of holies, into which the most burdened, distressed, and humble soul may at all times enter!</w:t>
      </w:r>
    </w:p>
    <w:p w14:paraId="1A25226E">
      <w:pPr>
        <w:pStyle w:val="11"/>
        <w:widowControl/>
      </w:pPr>
      <w:r>
        <w:t>蒙福的信徒啊，他肉体和心灵内住的软弱的倾向和真实果效，是教导灵魂认识自己的虚无，迫使它以温柔谦卑的方式行走，并使宝血、施恩座和至圣所变得更加宝贵，那最负重担、最困苦、最谦卑的灵魂随时都可以进入其中！</w:t>
      </w:r>
    </w:p>
    <w:p w14:paraId="19B0945F">
      <w:pPr>
        <w:pStyle w:val="11"/>
        <w:widowControl/>
      </w:pPr>
      <w:r>
        <w:t>This pruning does not destroy or weaken the power of the Divine life in the soul.</w:t>
      </w:r>
    </w:p>
    <w:p w14:paraId="6F20CB93">
      <w:pPr>
        <w:pStyle w:val="11"/>
        <w:widowControl/>
      </w:pPr>
      <w:r>
        <w:t>这种修剪不会摧毁或削弱灵魂中神圣生命的力量。</w:t>
      </w:r>
    </w:p>
    <w:p w14:paraId="5DF0A962">
      <w:pPr>
        <w:pStyle w:val="11"/>
        <w:widowControl/>
      </w:pPr>
      <w:r>
        <w:t>We may go to a tree of the forest, and prune it of every branch, yes, we may level it to the earth; and yet, - the principle of life still remaining, - the genial showers, and the warm sunshine, will cause it again to spring forth and bud, blossom and bear fruit.</w:t>
      </w:r>
    </w:p>
    <w:p w14:paraId="3CEC4B72">
      <w:pPr>
        <w:pStyle w:val="11"/>
        <w:widowControl/>
      </w:pPr>
      <w:r>
        <w:t>我们可以去森林里的一棵树那里，修剪掉它的每一根枝子，是的，我们可以将它夷为平地；然而——只要生命的原则仍然存在——温暖的雨水和和煦的阳光，将使它再次发芽、开花、结果。</w:t>
      </w:r>
    </w:p>
    <w:p w14:paraId="5F2E31B0">
      <w:pPr>
        <w:pStyle w:val="11"/>
        <w:widowControl/>
      </w:pPr>
      <w:r>
        <w:t>The Divine life in the soul of man is indestructible, - it cannot perish; the seed that grace has implanted in the heart is incorruptible, - it cannot be corrupted.</w:t>
      </w:r>
    </w:p>
    <w:p w14:paraId="3B3DAFB9">
      <w:pPr>
        <w:pStyle w:val="11"/>
        <w:widowControl/>
      </w:pPr>
      <w:r>
        <w:t>人灵魂中的神圣生命是不可摧毁的——它不能灭亡；恩典栽植在心中的种子是不能朽坏的——它不能被败坏。</w:t>
      </w:r>
    </w:p>
    <w:p w14:paraId="0D89EA7B">
      <w:pPr>
        <w:pStyle w:val="11"/>
        <w:widowControl/>
      </w:pPr>
      <w:r>
        <w:t>So far from trials, and conflicts, and storms, and tempests, impairing the principle of holiness in the soul, they do but deepen and strengthen it, and tend greatly to its growth.</w:t>
      </w:r>
    </w:p>
    <w:p w14:paraId="04E23F74">
      <w:pPr>
        <w:pStyle w:val="11"/>
        <w:widowControl/>
      </w:pPr>
      <w:r>
        <w:t>试炼、冲突、风暴和暴风雨，非但不会损害灵魂中圣洁的原则，反而会加深和加强它，并极大地促进其成长。</w:t>
      </w:r>
    </w:p>
    <w:p w14:paraId="36DE49A0">
      <w:pPr>
        <w:pStyle w:val="11"/>
        <w:widowControl/>
      </w:pPr>
      <w:r>
        <w:t>We look at Job; who of mere man was ever more keenly tried, or more closely pruned than he? - and yet, so far from destroying, or even weakening, the Divine life within him, the severe discipline of the covenant through which he passed, did but deepen and expand the root, bringing forth in richer clusters the blessed fruits of holiness.</w:t>
      </w:r>
    </w:p>
    <w:p w14:paraId="646A50EF">
      <w:pPr>
        <w:pStyle w:val="11"/>
        <w:widowControl/>
      </w:pPr>
      <w:r>
        <w:t>我们看约伯；在凡人中，有谁曾比他经受过更尖锐的试炼，或更严密的修剪？——然而，他所经历的圣约的严厉管教，非但没有摧毁，甚至没有削弱他内里的神圣生命，反而加深和扩展了根基，结出更丰盛的圣洁的蒙福果实。</w:t>
      </w:r>
    </w:p>
    <w:p w14:paraId="65BCB40D">
      <w:pPr>
        <w:pStyle w:val="11"/>
        <w:widowControl/>
      </w:pPr>
      <w:r>
        <w:t>Think you, dear reader, the Divine life in his soul had undergone any change for the worse, when, as the result of God's covenant dealings with him, as the effects of the severe pruning of the fruitful branch, he exclaimed, - " I have heard of you by the hearing of the ear, but now mine eye sees you: wherefore I abhor myself, and repent in dust and ashes?"</w:t>
      </w:r>
    </w:p>
    <w:p w14:paraId="7EBD4BC4">
      <w:pPr>
        <w:pStyle w:val="11"/>
        <w:widowControl/>
      </w:pPr>
      <w:r>
        <w:t>亲爱的读者，你认为当他因神与他立约的作为，因结果子的枝子被严厉修剪而呼喊——“我从前风闻有你，现在亲眼看见你。因此我厌恶自己，在尘土和炉灰中懊悔”时，他灵魂中的神圣生命有任何变坏的改变吗？</w:t>
      </w:r>
    </w:p>
    <w:p w14:paraId="5B4DF427">
      <w:pPr>
        <w:pStyle w:val="11"/>
        <w:widowControl/>
      </w:pPr>
      <w:r>
        <w:t>No: the pruning of the fruitful branch impairs not, but rather strengthens and renders more fruitful the principle of holiness in the soul, as we now proceed to show.</w:t>
      </w:r>
    </w:p>
    <w:p w14:paraId="3942C9AB">
      <w:pPr>
        <w:pStyle w:val="11"/>
        <w:widowControl/>
      </w:pPr>
      <w:r>
        <w:t>不：对结果子的枝子的修剪，非但没有损害，反而加强并使灵魂中圣洁的原则更加丰硕，正如我们现在要说明的。</w:t>
      </w:r>
    </w:p>
    <w:p w14:paraId="25D98443">
      <w:pPr>
        <w:pStyle w:val="11"/>
        <w:widowControl/>
      </w:pPr>
      <w:r>
        <w:t>The pruning of the fruitful branch, our Lord declares, is with the view of its increased fruitfulness; " Every branch that bears fruit, he purges it, that it may bring forth more fruit."</w:t>
      </w:r>
    </w:p>
    <w:p w14:paraId="0372F8F7">
      <w:pPr>
        <w:pStyle w:val="11"/>
        <w:widowControl/>
      </w:pPr>
      <w:r>
        <w:t>我们的主宣告，对结果子的枝子的修剪，是为了增加其结果；“凡结果子的，祂就修理干净，使枝子结果子更多。”</w:t>
      </w:r>
    </w:p>
    <w:p w14:paraId="0EEED796">
      <w:pPr>
        <w:pStyle w:val="11"/>
        <w:widowControl/>
      </w:pPr>
      <w:r>
        <w:t>It is the will of God that his people should be a fruitful people.</w:t>
      </w:r>
    </w:p>
    <w:p w14:paraId="09CF5D39">
      <w:pPr>
        <w:pStyle w:val="11"/>
        <w:widowControl/>
      </w:pPr>
      <w:r>
        <w:t>神的旨意是要祂的子民成为结果子的子民。</w:t>
      </w:r>
    </w:p>
    <w:p w14:paraId="390D6415">
      <w:pPr>
        <w:pStyle w:val="11"/>
        <w:widowControl/>
      </w:pPr>
      <w:r>
        <w:t>" This is the will of God, even your sanctification," - the sanctification of a believer including all fruitfulness.</w:t>
      </w:r>
    </w:p>
    <w:p w14:paraId="1157144B">
      <w:pPr>
        <w:pStyle w:val="11"/>
        <w:widowControl/>
      </w:pPr>
      <w:r>
        <w:t>“神的旨意就是要你们成为圣洁，”——一个信徒的成圣包括了一切的丰硕果实。</w:t>
      </w:r>
    </w:p>
    <w:p w14:paraId="35928691">
      <w:pPr>
        <w:pStyle w:val="11"/>
        <w:widowControl/>
      </w:pPr>
      <w:r>
        <w:t>He will bring out his own work in the heart of his child; he will show that where grace dwells, it is productive of good fruit: and never does he take his child in hand with a view of dealing with him according to the tenor of the covenant of grace, but that dealing results in a greater degree of spiritual fruitfulness.</w:t>
      </w:r>
    </w:p>
    <w:p w14:paraId="51A64103">
      <w:pPr>
        <w:pStyle w:val="11"/>
        <w:widowControl/>
      </w:pPr>
      <w:r>
        <w:t>祂要在祂儿女的心中彰显祂自己的工作；祂要显明，哪里有恩典居住，哪里就结出好果子：每当祂着手按照恩典之约的条款对待祂的儿女时，那种对待总会带来更大程度的属灵丰硕。</w:t>
      </w:r>
    </w:p>
    <w:p w14:paraId="1FDD3427">
      <w:pPr>
        <w:pStyle w:val="11"/>
        <w:widowControl/>
      </w:pPr>
      <w:r>
        <w:t>Now, when the Lord afflicts, and the Holy Spirit sanctifies the affliction of the believer, are not these among the costly fruit of that discipline?</w:t>
      </w:r>
    </w:p>
    <w:p w14:paraId="53EC3773">
      <w:pPr>
        <w:pStyle w:val="11"/>
        <w:widowControl/>
      </w:pPr>
      <w:r>
        <w:t>现在，当主降下苦难，圣灵使信徒的苦难成圣时，这些岂不正是那管教所结出的宝贵果子吗？</w:t>
      </w:r>
    </w:p>
    <w:p w14:paraId="6C241DC0">
      <w:pPr>
        <w:pStyle w:val="11"/>
        <w:widowControl/>
      </w:pPr>
      <w:r>
        <w:t>In the first place, self has become more hateful.</w:t>
      </w:r>
    </w:p>
    <w:p w14:paraId="453F63E6">
      <w:pPr>
        <w:pStyle w:val="11"/>
        <w:widowControl/>
      </w:pPr>
      <w:r>
        <w:t>首先，自我变得更加可憎。</w:t>
      </w:r>
    </w:p>
    <w:p w14:paraId="0BFD5577">
      <w:pPr>
        <w:pStyle w:val="11"/>
        <w:widowControl/>
      </w:pPr>
      <w:r>
        <w:t>This, God declared, should be the result of his dealings with his ancient people Israel, for their idolatry, - " They shall loathe themselves for the evils which they have committed in all their abominations."</w:t>
      </w:r>
    </w:p>
    <w:p w14:paraId="7A4E0930">
      <w:pPr>
        <w:pStyle w:val="11"/>
        <w:widowControl/>
      </w:pPr>
      <w:r>
        <w:t>神宣告说，这应该是祂因其古代子民以色列的偶像崇拜而对待他们的结果——“他们必因所行的一切可憎的恶事，厌恶自己。”</w:t>
      </w:r>
    </w:p>
    <w:p w14:paraId="0B22E1AF">
      <w:pPr>
        <w:pStyle w:val="11"/>
        <w:widowControl/>
      </w:pPr>
      <w:r>
        <w:t>And again, - "Then shall you remember your ways, and all your doings wherein you have been defiled: and you shall loathe yourselves in your own sight, for all your evils that you have committed,"</w:t>
      </w:r>
    </w:p>
    <w:p w14:paraId="5CB4B0F4">
      <w:pPr>
        <w:pStyle w:val="11"/>
        <w:widowControl/>
      </w:pPr>
      <w:r>
        <w:t>又说——“那时，你们必追想你们的恶行和你们不善的作为，就因你们的罪孽和可憎的事厌恶自己。”</w:t>
      </w:r>
    </w:p>
    <w:p w14:paraId="018003F9">
      <w:pPr>
        <w:pStyle w:val="11"/>
        <w:widowControl/>
      </w:pPr>
      <w:r>
        <w:t>And when the Divine compassion was drawn forth, this is described as having been the state of his beloved people, - "None eye pitied you, to do any of these unto you, to have compassion upon you; but you were cast out in the open field to the loathing of your person."</w:t>
      </w:r>
    </w:p>
    <w:p w14:paraId="73942AD8">
      <w:pPr>
        <w:pStyle w:val="11"/>
        <w:widowControl/>
      </w:pPr>
      <w:r>
        <w:t>当神的怜悯被激发时，这被描述为祂所爱子民的状态——“谁的眼也不可怜你，为你做一件这样的事，怜恤你；你倒在田野，被人厌恶。”</w:t>
      </w:r>
    </w:p>
    <w:p w14:paraId="5F8DAB2D">
      <w:pPr>
        <w:pStyle w:val="11"/>
        <w:widowControl/>
      </w:pPr>
      <w:r>
        <w:t>And this is no small fruit, the result of God's covenant dealings with the soul: it is one of the useless branches which he prunes away.</w:t>
      </w:r>
    </w:p>
    <w:p w14:paraId="3D9AD34E">
      <w:pPr>
        <w:pStyle w:val="11"/>
        <w:widowControl/>
      </w:pPr>
      <w:r>
        <w:t>这是神与灵魂立约作为所结的非凡果子：这是祂修剪掉的无用枝子之一。</w:t>
      </w:r>
    </w:p>
    <w:p w14:paraId="11B4BD26">
      <w:pPr>
        <w:pStyle w:val="11"/>
        <w:widowControl/>
      </w:pPr>
      <w:r>
        <w:t>To loathe self on account of its sinfulness, to mortify it in all its forms, and to bring it entirely into subjection to the Spirit of holiness, is indeed no small triumph of Divine grace in the soul, and no mean effect of the sanctified use of the Lord's dispensations.</w:t>
      </w:r>
    </w:p>
    <w:p w14:paraId="79F5F958">
      <w:pPr>
        <w:pStyle w:val="11"/>
        <w:widowControl/>
      </w:pPr>
      <w:r>
        <w:t>因其罪性而厌恶自我，治死其一切形式的自我，并使之完全顺服于圣洁的灵，这确实是神圣恩典在灵魂中的非凡胜利，也是主护理的成圣运用的非凡果效。</w:t>
      </w:r>
    </w:p>
    <w:p w14:paraId="1EED917F">
      <w:pPr>
        <w:pStyle w:val="11"/>
        <w:widowControl/>
      </w:pPr>
      <w:r>
        <w:t>That must ever be considered a costly mean that accomplishes this blessed end.</w:t>
      </w:r>
    </w:p>
    <w:p w14:paraId="37BB4A8A">
      <w:pPr>
        <w:pStyle w:val="11"/>
        <w:widowControl/>
      </w:pPr>
      <w:r>
        <w:t>凡能达成这蒙福目的的方法，都必须被视为是宝贵的。</w:t>
      </w:r>
    </w:p>
    <w:p w14:paraId="103DE29B">
      <w:pPr>
        <w:pStyle w:val="11"/>
        <w:widowControl/>
      </w:pPr>
      <w:r>
        <w:t>This unmortified self in the believer, is one of the most deadly enemies of his soul; it shows itself in a thousand ways, and wearing a thousand disguises.</w:t>
      </w:r>
    </w:p>
    <w:p w14:paraId="18EAF703">
      <w:pPr>
        <w:pStyle w:val="11"/>
        <w:widowControl/>
      </w:pPr>
      <w:r>
        <w:t>信徒里面这未被治死的自我，是他灵魂最致命的敌人之一；它以千百种方式显现，并披着千百种伪装。</w:t>
      </w:r>
    </w:p>
    <w:p w14:paraId="57650713">
      <w:pPr>
        <w:pStyle w:val="11"/>
        <w:widowControl/>
      </w:pPr>
      <w:r>
        <w:t>It is often difficult to detect the under-current working of the principle; for, frequently, where suspicion of its existence is most lulled to rest, there is it most rife and powerful.</w:t>
      </w:r>
    </w:p>
    <w:p w14:paraId="4E02042B">
      <w:pPr>
        <w:pStyle w:val="11"/>
        <w:widowControl/>
      </w:pPr>
      <w:r>
        <w:t>通常很难察觉这一原则的暗流涌动；因为，常常在对其存在最放松警惕之处，它却最为猖獗和强大。</w:t>
      </w:r>
    </w:p>
    <w:p w14:paraId="190FB664">
      <w:pPr>
        <w:pStyle w:val="11"/>
        <w:widowControl/>
      </w:pPr>
      <w:r>
        <w:t>Self-confidence as in Peter, self-boasting as in Hezekiah, self-righteousness as in Job, self-deception as in Balaam, - in how many numberless ways may this hateful, ruinous principle discover itself! and how much " deceivableness of unrighteousness " is in it - is only fully known to him who solemnly declares, " I, the Lord, search the heart."</w:t>
      </w:r>
    </w:p>
    <w:p w14:paraId="203A0528">
      <w:pPr>
        <w:pStyle w:val="11"/>
        <w:widowControl/>
      </w:pPr>
      <w:r>
        <w:t>如彼得的自信，如希西家的自夸，如约伯的自义，如巴兰的自欺——这个可憎、毁灭性的原则能以多少无数的方式显露自己！其中又有多少“不义的诡诈”——只有那位庄严宣告“我耶和华是鉴察人心”的主才完全知晓。</w:t>
      </w:r>
    </w:p>
    <w:p w14:paraId="40CD4D77">
      <w:pPr>
        <w:pStyle w:val="11"/>
        <w:widowControl/>
      </w:pPr>
      <w:r>
        <w:t>Beloved reader, in your heart and in mine, the principle of this sin exists; and who can search it out, and root it out, but the Lord the Spirit?</w:t>
      </w:r>
    </w:p>
    <w:p w14:paraId="03B14926">
      <w:pPr>
        <w:pStyle w:val="11"/>
        <w:widowControl/>
      </w:pPr>
      <w:r>
        <w:t>亲爱的读者，在你我心中，这罪的原则都存在着；除了主圣灵，谁能鉴察它，并根除它呢？</w:t>
      </w:r>
    </w:p>
    <w:p w14:paraId="1D8AEE54">
      <w:pPr>
        <w:pStyle w:val="11"/>
        <w:widowControl/>
      </w:pPr>
      <w:r>
        <w:t>" If we through the Spirit mortify the deeds of the body, we shall live."</w:t>
      </w:r>
    </w:p>
    <w:p w14:paraId="7CF5D353">
      <w:pPr>
        <w:pStyle w:val="11"/>
        <w:widowControl/>
      </w:pPr>
      <w:r>
        <w:t>“我们若靠着圣灵治死身体的恶行，必要活着。”</w:t>
      </w:r>
    </w:p>
    <w:p w14:paraId="6E4AC4AC">
      <w:pPr>
        <w:pStyle w:val="11"/>
        <w:widowControl/>
      </w:pPr>
      <w:r>
        <w:t>Is your covenant God and Father dealing with you now?</w:t>
      </w:r>
    </w:p>
    <w:p w14:paraId="2D651890">
      <w:pPr>
        <w:pStyle w:val="11"/>
        <w:widowControl/>
      </w:pPr>
      <w:r>
        <w:t>你的立约之神和天父现在正对付你吗？</w:t>
      </w:r>
    </w:p>
    <w:p w14:paraId="019C0E5E">
      <w:pPr>
        <w:pStyle w:val="11"/>
        <w:widowControl/>
      </w:pPr>
      <w:r>
        <w:t>Pray that this may be one blessed result, the abasement of self within you, the discovering of it to you in all its modifications and deformity, and its entire subjection to the cross of Jesus.</w:t>
      </w:r>
    </w:p>
    <w:p w14:paraId="7B9377AD">
      <w:pPr>
        <w:pStyle w:val="11"/>
        <w:widowControl/>
      </w:pPr>
      <w:r>
        <w:t>祈求这能成为一个蒙福的结果，即你里面自我的降卑，它的一切变体和丑陋向你显明，以及它完全顺服于耶稣的十字架。</w:t>
      </w:r>
    </w:p>
    <w:p w14:paraId="63A6505A">
      <w:pPr>
        <w:pStyle w:val="11"/>
        <w:widowControl/>
      </w:pPr>
      <w:r>
        <w:t>Blessed pruning, if the tendency and the effect are, to lay you in the dust before the Lord, to cause you to loathe yourself, and to go softly and lowlily all your days!</w:t>
      </w:r>
    </w:p>
    <w:p w14:paraId="420A016A">
      <w:pPr>
        <w:pStyle w:val="11"/>
        <w:widowControl/>
      </w:pPr>
      <w:r>
        <w:t>蒙福的修剪，如果其倾向和果效是使你在主面前俯伏于尘土，使你厌恶自己，并在你所有的日子里温柔谦卑地行走！</w:t>
      </w:r>
    </w:p>
    <w:p w14:paraId="1E3C21C9">
      <w:pPr>
        <w:pStyle w:val="11"/>
        <w:widowControl/>
      </w:pPr>
      <w:r>
        <w:t>Another holy tendency of the pruning of the fruitful branch, is, to endear the Lord Jesus in his person, work, and offices.</w:t>
      </w:r>
    </w:p>
    <w:p w14:paraId="27382062">
      <w:pPr>
        <w:pStyle w:val="11"/>
        <w:widowControl/>
      </w:pPr>
      <w:r>
        <w:t>修剪结果子的枝子的另一个圣洁倾向，是使主耶稣的位格、工作和职分变得更加宝贵。</w:t>
      </w:r>
    </w:p>
    <w:p w14:paraId="6067A113">
      <w:pPr>
        <w:pStyle w:val="11"/>
        <w:widowControl/>
      </w:pPr>
      <w:r>
        <w:t>Jesus, the " Branch," the " Plant of Renown," grows only upon the living and the pruned heart.</w:t>
      </w:r>
    </w:p>
    <w:p w14:paraId="7BDEB5B1">
      <w:pPr>
        <w:pStyle w:val="11"/>
        <w:widowControl/>
      </w:pPr>
      <w:r>
        <w:t>耶稣，那“苗裔”，那“名声的植物”，只生长在活的、被修剪过的心中。</w:t>
      </w:r>
    </w:p>
    <w:p w14:paraId="20D04A5E">
      <w:pPr>
        <w:pStyle w:val="11"/>
        <w:widowControl/>
      </w:pPr>
      <w:r>
        <w:t>There are many professors in whose hearts there is not room for Christ: the world, unmortified sin, take up all the space, occupy all the affections; and while his name is outwardly professed, His cross is inwardly despised.</w:t>
      </w:r>
    </w:p>
    <w:p w14:paraId="762621CB">
      <w:pPr>
        <w:pStyle w:val="11"/>
        <w:widowControl/>
      </w:pPr>
      <w:r>
        <w:t>有许多信徒，他们心中没有为基督留地方：世界、未治死的罪，占据了所有空间，占有了所有情感；虽然祂的名被外在宣认，祂的十字架却在内心被藐视。</w:t>
      </w:r>
    </w:p>
    <w:p w14:paraId="1F241E9A">
      <w:pPr>
        <w:pStyle w:val="11"/>
        <w:widowControl/>
      </w:pPr>
      <w:r>
        <w:t>Oh, what emptying, what humbling, what pruning, are necessary, in order to make room for the lowly Lamb of God in the heart of a poor believing sinner!</w:t>
      </w:r>
    </w:p>
    <w:p w14:paraId="7B7705A0">
      <w:pPr>
        <w:pStyle w:val="11"/>
        <w:widowControl/>
      </w:pPr>
      <w:r>
        <w:t>哦，为了在一个可怜信主的罪人心中为神卑微的羔羊腾出地方，需要何等的倒空、何等的谦卑、何等的修剪！</w:t>
      </w:r>
    </w:p>
    <w:p w14:paraId="2E4ACAAA">
      <w:pPr>
        <w:pStyle w:val="11"/>
        <w:widowControl/>
      </w:pPr>
      <w:r>
        <w:t>And for years after the first reception of Jesus, is this emptying and pruning needed.</w:t>
      </w:r>
    </w:p>
    <w:p w14:paraId="71FE2465">
      <w:pPr>
        <w:pStyle w:val="11"/>
        <w:widowControl/>
      </w:pPr>
      <w:r>
        <w:t>在初次接受耶稣之后的许多年里，这种倒空和修剪都是必需的。</w:t>
      </w:r>
    </w:p>
    <w:p w14:paraId="0D425E2B">
      <w:pPr>
        <w:pStyle w:val="11"/>
        <w:widowControl/>
      </w:pPr>
      <w:r>
        <w:t>If it were not so, would our dear Lord discipline as he does?</w:t>
      </w:r>
    </w:p>
    <w:p w14:paraId="13AE609A">
      <w:pPr>
        <w:pStyle w:val="11"/>
        <w:widowControl/>
      </w:pPr>
      <w:r>
        <w:t>如果不是这样，我们亲爱的主会像祂现在这样管教吗？</w:t>
      </w:r>
    </w:p>
    <w:p w14:paraId="7900E77F">
      <w:pPr>
        <w:pStyle w:val="11"/>
        <w:widowControl/>
      </w:pPr>
      <w:r>
        <w:t>Would he sever this and that limb; would he cut off this and that dependence; would he take us off of creature trust, and that sometimes in the most painful way?</w:t>
      </w:r>
    </w:p>
    <w:p w14:paraId="0867C426">
      <w:pPr>
        <w:pStyle w:val="11"/>
        <w:widowControl/>
      </w:pPr>
      <w:r>
        <w:t>祂会砍断这个或那个肢体吗；祂会切断这个或那个依赖吗；祂会让我们脱离对受造物的信靠，有时还是以最痛苦的方式吗？</w:t>
      </w:r>
    </w:p>
    <w:p w14:paraId="33EF4F4E">
      <w:pPr>
        <w:pStyle w:val="11"/>
        <w:widowControl/>
      </w:pPr>
      <w:r>
        <w:t>Oh no! by these means he seeks to establish himself in our affections, - he would have our whole hearts, he would make us fruitful.</w:t>
      </w:r>
    </w:p>
    <w:p w14:paraId="3461870A">
      <w:pPr>
        <w:pStyle w:val="11"/>
        <w:widowControl/>
      </w:pPr>
      <w:r>
        <w:t>哦，不！通过这些方法，祂寻求在我们的情感中建立祂自己——祂要我们全心全意，祂要我们结果子。</w:t>
      </w:r>
    </w:p>
    <w:p w14:paraId="5B61AB98">
      <w:pPr>
        <w:pStyle w:val="11"/>
        <w:widowControl/>
      </w:pPr>
      <w:r>
        <w:t>And when thus unhinged from earthly trust, when emptied of confidence in self, when pruned of earthly comforts, - oh how unutterably precious does Jesus become!</w:t>
      </w:r>
    </w:p>
    <w:p w14:paraId="1AD27CDD">
      <w:pPr>
        <w:pStyle w:val="11"/>
        <w:widowControl/>
      </w:pPr>
      <w:r>
        <w:t>当这样脱离了属世的信靠，当倒空了对自己的信心，当被修剪掉属世的安慰时——哦，耶稣变得何等难以言喻地宝贵！</w:t>
      </w:r>
    </w:p>
    <w:p w14:paraId="0AC0DE09">
      <w:pPr>
        <w:pStyle w:val="11"/>
        <w:widowControl/>
      </w:pPr>
      <w:r>
        <w:t>Then do we see him to be just the Jesus that we want, just the Savior that we need: we find in him all that we ever found in the creature, and infinitely more - wisdom, strength, tenderness, and sympathy, surpassing all that men or angels ever felt, or could possibly feel, for us.</w:t>
      </w:r>
    </w:p>
    <w:p w14:paraId="27DF1FD6">
      <w:pPr>
        <w:pStyle w:val="11"/>
        <w:widowControl/>
      </w:pPr>
      <w:r>
        <w:t>那时我们才看到祂正是我们所要的耶稣，正是我们所需要的救主：我们在祂里面找到我们在受造物中曾经找到的一切，并且 infinitely more（无限更多）——智慧、力量、温柔和同情，超过所有人或天使曾为我们感受过，或可能感受到的。</w:t>
      </w:r>
    </w:p>
    <w:p w14:paraId="360493EF">
      <w:pPr>
        <w:pStyle w:val="11"/>
        <w:widowControl/>
      </w:pPr>
      <w:r>
        <w:t>Then it is, his blood and righteousness are endeared; then we fly to his fullness of all grace; and then the tender, bleeding branch takes a firmer hold on its stem, and henceforth looks only to it for all its vigor, its nourishment, and its fruit.</w:t>
      </w:r>
    </w:p>
    <w:p w14:paraId="27045AD6">
      <w:pPr>
        <w:pStyle w:val="11"/>
        <w:widowControl/>
      </w:pPr>
      <w:r>
        <w:t>那时，祂的宝血和公义就变得宝贵；那时我们飞奔到祂一切恩典的丰满里；然后那温柔、流血的枝子更牢固地抓住它的主干，从此只仰望它来获得一切的活力、滋养和果实。</w:t>
      </w:r>
    </w:p>
    <w:p w14:paraId="7767CB53">
      <w:pPr>
        <w:pStyle w:val="11"/>
        <w:widowControl/>
      </w:pPr>
      <w:r>
        <w:t>" As the branch cannot bear fruit of itself, except it abide in the vine, no more can you, except you abide in me."</w:t>
      </w:r>
    </w:p>
    <w:p w14:paraId="44A9A759">
      <w:pPr>
        <w:pStyle w:val="11"/>
        <w:widowControl/>
      </w:pPr>
      <w:r>
        <w:t>“枝子若不常在葡萄树上，自己就不能结果子；你们若不常在我里面，也是这样。”</w:t>
      </w:r>
    </w:p>
    <w:p w14:paraId="790D3897">
      <w:pPr>
        <w:pStyle w:val="11"/>
        <w:widowControl/>
      </w:pPr>
      <w:r>
        <w:t>Ah! beloved reader, if you are his child, he will cause you to know it, and will endear himself to you as such.</w:t>
      </w:r>
    </w:p>
    <w:p w14:paraId="7C0F313E">
      <w:pPr>
        <w:pStyle w:val="11"/>
        <w:widowControl/>
      </w:pPr>
      <w:r>
        <w:t>啊！亲爱的读者，如果你是祂的孩子，祂会让你知道，并会以此使祂自己对你变得宝贵。</w:t>
      </w:r>
    </w:p>
    <w:p w14:paraId="4E1A96C3">
      <w:pPr>
        <w:pStyle w:val="11"/>
        <w:widowControl/>
      </w:pPr>
      <w:r>
        <w:t>And this is seldom done, save in the way of severe pruning.</w:t>
      </w:r>
    </w:p>
    <w:p w14:paraId="55823CA0">
      <w:pPr>
        <w:pStyle w:val="11"/>
        <w:widowControl/>
      </w:pPr>
      <w:r>
        <w:t>而这很少能做到，除非通过严厉的修剪。</w:t>
      </w:r>
    </w:p>
    <w:p w14:paraId="6AD354E2">
      <w:pPr>
        <w:pStyle w:val="11"/>
        <w:widowControl/>
      </w:pPr>
      <w:r>
        <w:t>Shrink not from it, then.</w:t>
      </w:r>
    </w:p>
    <w:p w14:paraId="3B5AAA8E">
      <w:pPr>
        <w:pStyle w:val="11"/>
        <w:widowControl/>
      </w:pPr>
      <w:r>
        <w:t>那么，不要退缩。</w:t>
      </w:r>
    </w:p>
    <w:p w14:paraId="3A0DE337">
      <w:pPr>
        <w:pStyle w:val="11"/>
        <w:widowControl/>
      </w:pPr>
      <w:r>
        <w:t>All the good that the Lord ever takes from you, he returns ten thousand-fold more in giving himself.</w:t>
      </w:r>
    </w:p>
    <w:p w14:paraId="79F805AF">
      <w:pPr>
        <w:pStyle w:val="11"/>
        <w:widowControl/>
      </w:pPr>
      <w:r>
        <w:t>主从你那里取走的一切好处，祂在赐下祂自己时会万倍地偿还。</w:t>
      </w:r>
    </w:p>
    <w:p w14:paraId="4094D4DF">
      <w:pPr>
        <w:pStyle w:val="11"/>
        <w:widowControl/>
      </w:pPr>
      <w:r>
        <w:t>If you can say, "the Lord is my portion," then what more do you, can you want?</w:t>
      </w:r>
    </w:p>
    <w:p w14:paraId="7AA65DAE">
      <w:pPr>
        <w:pStyle w:val="11"/>
        <w:widowControl/>
      </w:pPr>
      <w:r>
        <w:t>如果你能说，“主是我的福分”，那么你还需要什么，你还能想要什么呢？</w:t>
      </w:r>
    </w:p>
    <w:p w14:paraId="04E40596">
      <w:pPr>
        <w:pStyle w:val="11"/>
        <w:widowControl/>
      </w:pPr>
      <w:r>
        <w:t>And remember, too, the Lord will prune you of nothing that was for your real good.</w:t>
      </w:r>
    </w:p>
    <w:p w14:paraId="5A095ED1">
      <w:pPr>
        <w:pStyle w:val="11"/>
        <w:widowControl/>
      </w:pPr>
      <w:r>
        <w:t>并且要记住，主不会修剪掉任何对你真正有益的东西。</w:t>
      </w:r>
    </w:p>
    <w:p w14:paraId="55FC7909">
      <w:pPr>
        <w:pStyle w:val="11"/>
        <w:widowControl/>
      </w:pPr>
      <w:r>
        <w:t>He is the Judge of what is best for you, not yourself: he will sever the useless tendrils only, the small branches that consume the sap, that absorb the nourishment, and are productive of unfruitfulness.</w:t>
      </w:r>
    </w:p>
    <w:p w14:paraId="48AAE1D6">
      <w:pPr>
        <w:pStyle w:val="11"/>
        <w:widowControl/>
      </w:pPr>
      <w:r>
        <w:t>祂才是判断什么对你最好的审判者，而不是你自己：祂只会剪掉无用的卷须，那些消耗树液、吸收养分、导致不结果子的小枝条。</w:t>
      </w:r>
    </w:p>
    <w:p w14:paraId="379E1C77">
      <w:pPr>
        <w:pStyle w:val="11"/>
        <w:widowControl/>
      </w:pPr>
      <w:r>
        <w:t>We are but imperfect judges of what tends best to our spiritual or temporal benefit.</w:t>
      </w:r>
    </w:p>
    <w:p w14:paraId="210A45A2">
      <w:pPr>
        <w:pStyle w:val="11"/>
        <w:widowControl/>
      </w:pPr>
      <w:r>
        <w:t>我们对于什么最有助于我们属灵或属世的益处，只是不完美的判断者。</w:t>
      </w:r>
    </w:p>
    <w:p w14:paraId="4204D02C">
      <w:pPr>
        <w:pStyle w:val="11"/>
        <w:widowControl/>
      </w:pPr>
      <w:r>
        <w:t>That which we may deem absolutely essential to both, the Lord in his wisdom and love may see proper to remove; and as frequently, that for the removal of which we had often besought the Lord, he may see fit to retain.</w:t>
      </w:r>
    </w:p>
    <w:p w14:paraId="2E89097D">
      <w:pPr>
        <w:pStyle w:val="11"/>
        <w:widowControl/>
      </w:pPr>
      <w:r>
        <w:t>我们可能认为对两者都绝对必要的东西，主在祂的智慧和爱中可能认为应当移除；同样地，我们常常恳求主移除的东西，祂可能认为应当保留。</w:t>
      </w:r>
    </w:p>
    <w:p w14:paraId="5807FB60">
      <w:pPr>
        <w:pStyle w:val="11"/>
        <w:widowControl/>
      </w:pPr>
      <w:r>
        <w:t>Thrice Paul prayed for the removal of his infirmity, and thrice the Lord denied his request: but the denial was accompanied by a promise, calculated to soothe into sweet acquiescence every feeling of the apostle - " My grace," said the Lord, " is sufficient for you."</w:t>
      </w:r>
    </w:p>
    <w:p w14:paraId="11BBF98F">
      <w:pPr>
        <w:pStyle w:val="11"/>
        <w:widowControl/>
      </w:pPr>
      <w:r>
        <w:t>保罗三次祈求除去他的软弱，主三次拒绝了他的请求：但那拒绝伴随着一个应许，旨在将使徒的每一种情感都安抚到甜蜜的顺服中——主说：“我的恩典够你用的。”</w:t>
      </w:r>
    </w:p>
    <w:p w14:paraId="24A3D66F">
      <w:pPr>
        <w:pStyle w:val="11"/>
        <w:widowControl/>
      </w:pPr>
      <w:r>
        <w:t>Let it ever be remembered by the tried believer, that supporting grace, in the season of trial, is a greater mercy than the removal of the trial itself.</w:t>
      </w:r>
    </w:p>
    <w:p w14:paraId="2ACA8B11">
      <w:pPr>
        <w:pStyle w:val="11"/>
        <w:widowControl/>
      </w:pPr>
      <w:r>
        <w:t>愿受试炼的信徒永远记住，在试炼季节里，扶持的恩典是比除去试炼本身更大的怜悯。</w:t>
      </w:r>
    </w:p>
    <w:p w14:paraId="03D4B1FC">
      <w:pPr>
        <w:pStyle w:val="11"/>
        <w:widowControl/>
      </w:pPr>
      <w:r>
        <w:t>The Lord Jesus did seem to say to his servant, " I see not that it would be for your good to grant your prayer, but I will enable you to bear the infirmity without a murmur: I will so support you, so manifest my strength in your weakness, my all-sufficiency in your nothingness, that you shall not desire its removal."</w:t>
      </w:r>
    </w:p>
    <w:p w14:paraId="3E1FED48">
      <w:pPr>
        <w:pStyle w:val="11"/>
        <w:widowControl/>
      </w:pPr>
      <w:r>
        <w:t>主耶稣似乎对祂的仆人说：“我看不出应允你的祷告对你有好处，但我会使你能够毫无怨言地忍受这软弱：我会如此扶持你，如此在你的软弱中彰显我的大能，在你的虚无中彰显我的全足，以至于你将不再渴望除去它。”</w:t>
      </w:r>
    </w:p>
    <w:p w14:paraId="039073CB">
      <w:pPr>
        <w:pStyle w:val="11"/>
        <w:widowControl/>
      </w:pPr>
      <w:r>
        <w:t>" Lord," he might have replied, " this is all that I desire.</w:t>
      </w:r>
    </w:p>
    <w:p w14:paraId="0A05F4F8">
      <w:pPr>
        <w:pStyle w:val="11"/>
        <w:widowControl/>
      </w:pPr>
      <w:r>
        <w:t>他或许会回答：“主啊，这正是我所渴望的。</w:t>
      </w:r>
    </w:p>
    <w:p w14:paraId="0F2E3244">
      <w:pPr>
        <w:pStyle w:val="11"/>
        <w:widowControl/>
      </w:pPr>
      <w:r>
        <w:t>If you in your wisdom and love do see fit still to prune me, I am in your hands to do with me as seems good in your sight.</w:t>
      </w:r>
    </w:p>
    <w:p w14:paraId="657F092F">
      <w:pPr>
        <w:pStyle w:val="11"/>
        <w:widowControl/>
      </w:pPr>
      <w:r>
        <w:t>如果你在你的智慧和爱中认为仍然需要修剪我，我便在你的手中，任凭你照你看为好的待我。</w:t>
      </w:r>
    </w:p>
    <w:p w14:paraId="3AF34F40">
      <w:pPr>
        <w:pStyle w:val="11"/>
        <w:widowControl/>
      </w:pPr>
      <w:r>
        <w:t>The continuance of the trial will but prove the strength of your grace, and the tenderness and sympathy of your heart."</w:t>
      </w:r>
    </w:p>
    <w:p w14:paraId="363DF6C3">
      <w:pPr>
        <w:pStyle w:val="11"/>
        <w:widowControl/>
      </w:pPr>
      <w:r>
        <w:t>试炼的持续只会证明你恩典的力量，以及你内心的温柔与同情。”</w:t>
      </w:r>
    </w:p>
    <w:p w14:paraId="43F1C085">
      <w:pPr>
        <w:pStyle w:val="11"/>
        <w:widowControl/>
      </w:pPr>
      <w:r>
        <w:t>After this, we hear no more of Paul's thorn in the flesh: the grace of his Lord, doubtless, proved all-sufficient for him.</w:t>
      </w:r>
    </w:p>
    <w:p w14:paraId="5A26F6EC">
      <w:pPr>
        <w:pStyle w:val="11"/>
        <w:widowControl/>
      </w:pPr>
      <w:r>
        <w:t>此后，我们再也没有听到关于保罗肉体中的那根刺：毫无疑问，他主的恩典对他来说已是全然足够。</w:t>
      </w:r>
    </w:p>
    <w:p w14:paraId="4AE17A63">
      <w:pPr>
        <w:pStyle w:val="11"/>
        <w:widowControl/>
      </w:pPr>
      <w:r>
        <w:t>There are one or two points of caution and encouragement upon which we would touch before closing the chapter.</w:t>
      </w:r>
    </w:p>
    <w:p w14:paraId="65F88B8B">
      <w:pPr>
        <w:pStyle w:val="11"/>
        <w:widowControl/>
      </w:pPr>
      <w:r>
        <w:t>在结束本章之前，我们想谈一两点告诫和鼓励。</w:t>
      </w:r>
    </w:p>
    <w:p w14:paraId="13E5A5A3">
      <w:pPr>
        <w:pStyle w:val="11"/>
        <w:widowControl/>
      </w:pPr>
      <w:r>
        <w:t>Let the believer beware, how be despises what little fruitfulness the Lord the Spirit may have given him: there is danger of this.</w:t>
      </w:r>
    </w:p>
    <w:p w14:paraId="7CA80131">
      <w:pPr>
        <w:pStyle w:val="11"/>
        <w:widowControl/>
      </w:pPr>
      <w:r>
        <w:t>愿信徒警惕，切勿藐视主圣灵可能赐给他的那一点点丰硕果实：这是有危险的。</w:t>
      </w:r>
    </w:p>
    <w:p w14:paraId="027DB61E">
      <w:pPr>
        <w:pStyle w:val="11"/>
        <w:widowControl/>
      </w:pPr>
      <w:r>
        <w:t>Many who read this chapter, may close it with deep mourning over their barrenness; they may think their fruit nothing but leaves, their religion nothing but profession.</w:t>
      </w:r>
    </w:p>
    <w:p w14:paraId="6721CC37">
      <w:pPr>
        <w:pStyle w:val="11"/>
        <w:widowControl/>
      </w:pPr>
      <w:r>
        <w:t>许多读完本章的人，可能会因自己的不结果子而深切哀恸地合上书；他们可能认为自己的果子不过是叶子，自己的信仰不过是宣信。</w:t>
      </w:r>
    </w:p>
    <w:p w14:paraId="6741A89A">
      <w:pPr>
        <w:pStyle w:val="11"/>
        <w:widowControl/>
      </w:pPr>
      <w:r>
        <w:t>But stay, dear reader: it is a mercy for you to know that the Lord does not regard your estimate of a fruitful state; else, were the Lord to judge and condemn us as we do ourselves, were he to despise his own work as we too frequently do, it would indeed go hard with us.</w:t>
      </w:r>
    </w:p>
    <w:p w14:paraId="7BA870C3">
      <w:pPr>
        <w:pStyle w:val="11"/>
        <w:widowControl/>
      </w:pPr>
      <w:r>
        <w:t>但是，且慢，亲爱的读者：你知道主不看重你对结果子状态的评估，这对你是一种怜悯；否则，如果主像我们自己那样审判和定罪我们，如果祂像我们常常做的那样藐视祂自己的工作，我们的处境就真的艰难了。</w:t>
      </w:r>
    </w:p>
    <w:p w14:paraId="183E7853">
      <w:pPr>
        <w:pStyle w:val="11"/>
        <w:widowControl/>
      </w:pPr>
      <w:r>
        <w:t>But he does not: that which we have often thought unworthy of his notice, he has looked down upon with the fondest complacency and delight.</w:t>
      </w:r>
    </w:p>
    <w:p w14:paraId="5FFD1B50">
      <w:pPr>
        <w:pStyle w:val="11"/>
        <w:widowControl/>
      </w:pPr>
      <w:r>
        <w:t>但祂不这么做：我们常常认为不值得祂注意的，祂却以最慈爱的满足和喜悦俯视着。</w:t>
      </w:r>
    </w:p>
    <w:p w14:paraId="722BAE96">
      <w:pPr>
        <w:pStyle w:val="11"/>
        <w:widowControl/>
      </w:pPr>
      <w:r>
        <w:t>And when at the close of a sermon, or the reading of a book, or on retiring from the throne of grace, we have hung our heads, and blushed to lift our faces towards him, exclaiming, - " Lord, I am vile; look not on me, for I am black," he has beheld the fruit of his own Spirit, costly, fragrant, and precious in his sight.</w:t>
      </w:r>
    </w:p>
    <w:p w14:paraId="18B2E3C1">
      <w:pPr>
        <w:pStyle w:val="11"/>
        <w:widowControl/>
      </w:pPr>
      <w:r>
        <w:t>当讲道结束，或读完一本书，或从施恩宝座前退下时，我们垂下头，羞于向祂抬起脸，呼喊——“主啊，我是卑贱的；不要看我，因为我黑，”祂却看见了祂自己圣灵的果子，在祂眼中是宝贵、馨香和珍贵的。</w:t>
      </w:r>
    </w:p>
    <w:p w14:paraId="6AECF61A">
      <w:pPr>
        <w:pStyle w:val="11"/>
        <w:widowControl/>
      </w:pPr>
      <w:r>
        <w:t>See, then, that you despise not what the Lord has wrought for you.</w:t>
      </w:r>
    </w:p>
    <w:p w14:paraId="1FB2AEAF">
      <w:pPr>
        <w:pStyle w:val="11"/>
        <w:widowControl/>
      </w:pPr>
      <w:r>
        <w:t>所以，要确保你不藐视主为你所成就的。</w:t>
      </w:r>
    </w:p>
    <w:p w14:paraId="45BD48E0">
      <w:pPr>
        <w:pStyle w:val="11"/>
        <w:widowControl/>
      </w:pPr>
      <w:r>
        <w:t>Any desire of the heart for Christ, any secret brokenness, any godly sorrow over indwelling sin, any feeble going out of self and leaning on Jesus, is the gracious work of the Holy Spirit in the soul, and must not be undervalued or unacknowledged.</w:t>
      </w:r>
    </w:p>
    <w:p w14:paraId="15EF7CDD">
      <w:pPr>
        <w:pStyle w:val="11"/>
        <w:widowControl/>
      </w:pPr>
      <w:r>
        <w:t>心中对基督的任何渴望，任何秘密的破碎，任何对内住罪恶的敬虔忧伤，任何微弱地走出自我并依靠耶稣，都是圣灵在灵魂中恩典的工作，决不可被低估或不被承认。</w:t>
      </w:r>
    </w:p>
    <w:p w14:paraId="1FD2D5C4">
      <w:pPr>
        <w:pStyle w:val="11"/>
        <w:widowControl/>
      </w:pPr>
      <w:r>
        <w:t>A truly humble view of self, is one of the most precious fruits of the Spirit: it indicates more real fruitfulness, perhaps, than any other state of mind.</w:t>
      </w:r>
    </w:p>
    <w:p w14:paraId="55A0B9F4">
      <w:pPr>
        <w:pStyle w:val="11"/>
        <w:widowControl/>
      </w:pPr>
      <w:r>
        <w:t>一种真正谦卑的自我看法，是圣灵最宝贵的果子之一：它或许比任何其他心境都更能表明真实的丰硕。</w:t>
      </w:r>
    </w:p>
    <w:p w14:paraId="7BCCEB14">
      <w:pPr>
        <w:pStyle w:val="11"/>
        <w:widowControl/>
      </w:pPr>
      <w:r>
        <w:t>That ear of corn which is the most full of grain, hangs the lowest; that bough which is the most heavily laden with fruit, bends the nearest to the ground.</w:t>
      </w:r>
    </w:p>
    <w:p w14:paraId="17F0A303">
      <w:pPr>
        <w:pStyle w:val="11"/>
        <w:widowControl/>
      </w:pPr>
      <w:r>
        <w:t>那谷粒最饱满的麦穗，垂得最低；那果实最沉重的枝条，弯得最靠近地面。</w:t>
      </w:r>
    </w:p>
    <w:p w14:paraId="2FDA6892">
      <w:pPr>
        <w:pStyle w:val="11"/>
        <w:widowControl/>
      </w:pPr>
      <w:r>
        <w:t>It is no unequivocal mark of great spiritual fruitfulness in a believer, when tenderness of conscience, contrition of spirit, low thoughts of self, and high thoughts of Jesus, mark the state of his soul.</w:t>
      </w:r>
    </w:p>
    <w:p w14:paraId="414F9D8C">
      <w:pPr>
        <w:pStyle w:val="11"/>
        <w:widowControl/>
      </w:pPr>
      <w:r>
        <w:t>当一个信徒的灵魂状态以良心的温柔、灵里的痛悔、对自我的低看和对耶稣的高看为标志时，这无疑是他属灵丰硕的明确标记。</w:t>
      </w:r>
    </w:p>
    <w:p w14:paraId="39A5DB7E">
      <w:pPr>
        <w:pStyle w:val="11"/>
        <w:widowControl/>
      </w:pPr>
      <w:r>
        <w:t>"Who has despised the day of small things?" - not Jesus.</w:t>
      </w:r>
    </w:p>
    <w:p w14:paraId="142DD43C">
      <w:pPr>
        <w:pStyle w:val="11"/>
        <w:widowControl/>
      </w:pPr>
      <w:r>
        <w:t>“谁藐视这微小之事的日子呢？”——不是耶稣。</w:t>
      </w:r>
    </w:p>
    <w:p w14:paraId="4EC0A93B">
      <w:pPr>
        <w:pStyle w:val="11"/>
        <w:widowControl/>
      </w:pPr>
      <w:r>
        <w:t>But, dear reader, rest not here; blessed as it is to know your barrenness, and to mourn over it, it is still more blessed to press forward towards a deeper and more spiritual acquaintance with Christ, the source of all real fruitfulness.</w:t>
      </w:r>
    </w:p>
    <w:p w14:paraId="2A0D3EB8">
      <w:pPr>
        <w:pStyle w:val="11"/>
        <w:widowControl/>
      </w:pPr>
      <w:r>
        <w:t>但是，亲爱的读者，不要停留于此；知道自己的不结果子并为此哀恸固然是蒙福的，但竭力追求与基督——一切真实丰硕的源头——有更深、更属灵的认识，则更为蒙福。</w:t>
      </w:r>
    </w:p>
    <w:p w14:paraId="72054B98">
      <w:pPr>
        <w:pStyle w:val="11"/>
        <w:widowControl/>
      </w:pPr>
      <w:r>
        <w:t>Too many rest in a mere deploring of their barrenness; they will ingenuously acknowledge their state, freely confess it before God, and yet meet them when you will, this is always their posture, and this their confession.</w:t>
      </w:r>
    </w:p>
    <w:p w14:paraId="168692F8">
      <w:pPr>
        <w:pStyle w:val="11"/>
        <w:widowControl/>
      </w:pPr>
      <w:r>
        <w:t>太多人仅仅停留在哀叹自己的不结果子；他们会坦率地承认自己的状态，在神面前自由地认罪，然而无论你何时遇见他们，这总是他们的姿态，这总是他们的告白。</w:t>
      </w:r>
    </w:p>
    <w:p w14:paraId="555BF65E">
      <w:pPr>
        <w:pStyle w:val="11"/>
        <w:widowControl/>
      </w:pPr>
      <w:r>
        <w:t>One seems to mark in them no advance, no striving after higher attainments, the crucifixion of known infirmities, the mortification of easy besetting sins, the surrender of that which feeds as a worm upon the root of their religion.</w:t>
      </w:r>
    </w:p>
    <w:p w14:paraId="2E051E0F">
      <w:pPr>
        <w:pStyle w:val="11"/>
        <w:widowControl/>
      </w:pPr>
      <w:r>
        <w:t>在他们身上似乎看不到任何进步，没有追求更高成就的努力，没有钉死已知的软弱，没有治死容易缠累的罪，没有放弃那像虫子一样蚕食他们信仰根基的东西。</w:t>
      </w:r>
    </w:p>
    <w:p w14:paraId="004DA426">
      <w:pPr>
        <w:pStyle w:val="11"/>
        <w:widowControl/>
      </w:pPr>
      <w:r>
        <w:t>There seems just life and consciousness enough to detect the secret declension of the soul, but not enough to arrest its progress.</w:t>
      </w:r>
    </w:p>
    <w:p w14:paraId="4CE66DAB">
      <w:pPr>
        <w:pStyle w:val="11"/>
        <w:widowControl/>
      </w:pPr>
      <w:r>
        <w:t>似乎只有足够的生命和意识来察觉灵魂的暗中衰退，却没有足够的力量来阻止其进程。</w:t>
      </w:r>
    </w:p>
    <w:p w14:paraId="58657F01">
      <w:pPr>
        <w:pStyle w:val="11"/>
        <w:widowControl/>
      </w:pPr>
      <w:r>
        <w:t>But, reader, that this should not be your case, seek an increasing knowledge of Christ; be assured of this, - here lies the grand secret of a growing, fruit-bearing Christian.</w:t>
      </w:r>
    </w:p>
    <w:p w14:paraId="32B887C3">
      <w:pPr>
        <w:pStyle w:val="11"/>
        <w:widowControl/>
      </w:pPr>
      <w:r>
        <w:t>但是，读者，为了避免这种情况发生在你身上，要寻求对基督不断增长的认识；请确信这一点——这正是成长、结果子的基督徒的伟大奥秘所在。</w:t>
      </w:r>
    </w:p>
    <w:p w14:paraId="1278A080">
      <w:pPr>
        <w:pStyle w:val="11"/>
        <w:widowControl/>
      </w:pPr>
      <w:r>
        <w:t>" As the branch cannot bear fruit of itself, except it abide in the vine; no more can you, except you abide in me."</w:t>
      </w:r>
    </w:p>
    <w:p w14:paraId="3FF5947D">
      <w:pPr>
        <w:pStyle w:val="11"/>
        <w:widowControl/>
      </w:pPr>
      <w:r>
        <w:t>“枝子若不常在葡萄树上，自己就不能结果子；你们若不常在我里面，也是这样。”</w:t>
      </w:r>
    </w:p>
    <w:p w14:paraId="3EC3C81E">
      <w:pPr>
        <w:pStyle w:val="11"/>
        <w:widowControl/>
      </w:pPr>
      <w:r>
        <w:t>There is a perpetual proneness to seek our fruitfulness from anything save a close, spiritual, and constant dealing with the cross of Jesus: but as well might we expect the earth to clothe itself with verdure, or the tree to blossom, and the blossom ripen into fruit, without the sun's genial warmth, as to look for fruitfulness in a regenerate soul, without a constant dealing with the Lord Jesus Christ; for, just what the sun is to the kingdom of nature, Jesus the Sun of righteousness is to the kingdom of grace, - the blessed source of all its verdure, fragrance, and fruitfulness.</w:t>
      </w:r>
    </w:p>
    <w:p w14:paraId="432BE812">
      <w:pPr>
        <w:pStyle w:val="11"/>
        <w:widowControl/>
      </w:pPr>
      <w:r>
        <w:t>我们有一种持续的倾向，从除了与耶稣的十字架有亲密、属灵和恒常的交往之外的任何事物中寻求我们的丰硕：但这就像期望大地在没有太阳的温暖下自己披上绿装，或树木开花，花朵成熟为果实一样，期望一个重生的灵魂在没有与主耶稣基督恒常交往的情况下结果子也是徒然；因为，太阳对自然界是什么，公义的日头耶稣对恩典的国度就是什么——是其一切翠绿、馨香和丰硕的蒙福源头。</w:t>
      </w:r>
    </w:p>
    <w:p w14:paraId="568E4F1D">
      <w:pPr>
        <w:pStyle w:val="11"/>
        <w:widowControl/>
      </w:pPr>
      <w:r>
        <w:t>Then, let all your expectations be centered here.</w:t>
      </w:r>
    </w:p>
    <w:p w14:paraId="03438A40">
      <w:pPr>
        <w:pStyle w:val="11"/>
        <w:widowControl/>
      </w:pPr>
      <w:r>
        <w:t>那么，让你所有的期望都集中在这里。</w:t>
      </w:r>
    </w:p>
    <w:p w14:paraId="35D4A50F">
      <w:pPr>
        <w:pStyle w:val="11"/>
        <w:widowControl/>
      </w:pPr>
      <w:r>
        <w:t>No real good can come to you, no healing to your spirit, no fruitfulness to your soul, from a perpetual living upon convictions of sin, legal fears, or transient joys: the Divine life can derive no nourishment from these.</w:t>
      </w:r>
    </w:p>
    <w:p w14:paraId="1BA39D8C">
      <w:pPr>
        <w:pStyle w:val="11"/>
        <w:widowControl/>
      </w:pPr>
      <w:r>
        <w:t>持续地活在对罪的定罪、律法的恐惧或短暂的喜乐中，不会给你带来任何真正的好处，不会治愈你的灵，也不会使你的灵魂结果子：神圣的生命无法从这些事物中获得滋养。</w:t>
      </w:r>
    </w:p>
    <w:p w14:paraId="10ED51C4">
      <w:pPr>
        <w:pStyle w:val="11"/>
        <w:widowControl/>
      </w:pPr>
      <w:r>
        <w:t>But live upon the atoning blood of Jesus.</w:t>
      </w:r>
    </w:p>
    <w:p w14:paraId="7B7056A5">
      <w:pPr>
        <w:pStyle w:val="11"/>
        <w:widowControl/>
      </w:pPr>
      <w:r>
        <w:t>但要靠耶稣赎罪的宝血而活。</w:t>
      </w:r>
    </w:p>
    <w:p w14:paraId="10741AB6">
      <w:pPr>
        <w:pStyle w:val="11"/>
        <w:widowControl/>
      </w:pPr>
      <w:r>
        <w:t>Here is the fatness of your soul found; this it is that heals the wound, wins the heart, and hushes to repose every fear of condemnation; this it is that enables a poor sinner to look full at God, feeling that justice, holiness, truth, and every Divine perfection are on his side.</w:t>
      </w:r>
    </w:p>
    <w:p w14:paraId="2B5419FC">
      <w:pPr>
        <w:pStyle w:val="11"/>
        <w:widowControl/>
      </w:pPr>
      <w:r>
        <w:t>在这里，你灵魂的丰腴得以寻见；正是它治愈伤口，赢得人心，并使一切定罪的恐惧都归于平静；正是它使一个可怜的罪人能够正视神，感到公义、圣洁、真理和每一种神圣的完美都在他这边。</w:t>
      </w:r>
    </w:p>
    <w:p w14:paraId="18EAD738">
      <w:pPr>
        <w:pStyle w:val="11"/>
        <w:widowControl/>
      </w:pPr>
      <w:r>
        <w:t>It is the blood of Jesus, applied by the Spirit, that moistens each fiber of the root of holiness in the soul, and is productive of its fruitfulness; this it is that sends the warm current of life through every part of the regenerate man, quickening the pulse of love, and imparting a healthy and vigorous power to every act of obedience.</w:t>
      </w:r>
    </w:p>
    <w:p w14:paraId="361A3724">
      <w:pPr>
        <w:pStyle w:val="11"/>
        <w:widowControl/>
      </w:pPr>
      <w:r>
        <w:t>正是耶稣的宝血，借着圣灵的应用，滋润了灵魂中圣洁根基的每一丝纤维，并使其结出果实；正是它将生命的暖流送到重生之人的每一部分，加速爱的脉搏，并赋予每一次顺服的行为以健康和活泼的力量。</w:t>
      </w:r>
    </w:p>
    <w:p w14:paraId="1D6C2D87">
      <w:pPr>
        <w:pStyle w:val="11"/>
        <w:widowControl/>
      </w:pPr>
      <w:r>
        <w:t>And when the spiritual seasons change, - for it is not always spring-time with the soul of a child of God, - when the summer's sun withers, or the autumnal blast scatters the leaves, and winter's fiercer storm beats upon the smitten bough, the blood and righteousness of Christ, lived upon, loved, and cherished, will yet sustain the Divine life in the soul, and in due season the spring blossom and the summer fruit shall again appear, proving that the Divine life of a believer is " hid with Christ in God."</w:t>
      </w:r>
    </w:p>
    <w:p w14:paraId="4F3566C0">
      <w:pPr>
        <w:pStyle w:val="11"/>
        <w:widowControl/>
      </w:pPr>
      <w:r>
        <w:t>当属灵的季节变换时——因为神的儿女的灵魂并非总是春天——当夏日的太阳使之枯萎，或秋风吹散树叶，冬日更猛烈的风暴击打受创的枝条时，那被依赖、被爱、被珍视的基督的宝血和公义，仍将维持灵魂中的神圣生命，到了适当的时候，春天的花朵和夏天的果实将再次出现，证明信徒的神圣生命是“与基督一同藏在神里面”。</w:t>
      </w:r>
    </w:p>
    <w:p w14:paraId="19F0A71C">
      <w:pPr>
        <w:pStyle w:val="11"/>
        <w:widowControl/>
      </w:pPr>
      <w:r>
        <w:t>Then shall it be said of you, as was said of the church by her Beloved: " The winter is past, and the rain is over and gone; the flowers appear on the earth, the time of the singing of birds is come, and the voice of the turtle is heard in our land.</w:t>
      </w:r>
    </w:p>
    <w:p w14:paraId="1AB253FE">
      <w:pPr>
        <w:pStyle w:val="11"/>
        <w:widowControl/>
      </w:pPr>
      <w:r>
        <w:t>那时，人要论到你，像良人论到教会那样说：“冬天已往，雨水止住过去了。地上百花开放，百鸟鸣叫的时候已经来到；斑鸠的声音在我们境内也听见了。</w:t>
      </w:r>
    </w:p>
    <w:p w14:paraId="77139FEA">
      <w:pPr>
        <w:pStyle w:val="11"/>
        <w:widowControl/>
      </w:pPr>
      <w:r>
        <w:t>The fig-tree puts forth her green figs, and the vines with the tender grape give a good smell.</w:t>
      </w:r>
    </w:p>
    <w:p w14:paraId="5FEE9F8A">
      <w:pPr>
        <w:pStyle w:val="11"/>
        <w:widowControl/>
      </w:pPr>
      <w:r>
        <w:t>无花果树的果子渐渐成熟；葡萄树开花放香。</w:t>
      </w:r>
    </w:p>
    <w:p w14:paraId="0C060B2F">
      <w:pPr>
        <w:pStyle w:val="11"/>
        <w:widowControl/>
      </w:pPr>
      <w:r>
        <w:t>Arise, my love, my fair one, and come away." Sol. Song ii. 11-13.</w:t>
      </w:r>
    </w:p>
    <w:p w14:paraId="2715C014">
      <w:pPr>
        <w:pStyle w:val="11"/>
        <w:widowControl/>
      </w:pPr>
      <w:r>
        <w:t>我的佳偶，我的美人，起来，与我同去！”（雅歌 2:11-13）。</w:t>
      </w:r>
    </w:p>
    <w:p w14:paraId="529E09AB">
      <w:pPr>
        <w:pStyle w:val="11"/>
        <w:widowControl/>
      </w:pPr>
      <w:r>
        <w:t>Then let your heart respond, " Awake, O north wind, and come, you south, blow upon my garden, that the spices thereof may flow out."</w:t>
      </w:r>
    </w:p>
    <w:p w14:paraId="5212F5FB">
      <w:pPr>
        <w:pStyle w:val="11"/>
        <w:widowControl/>
      </w:pPr>
      <w:r>
        <w:t>那时，让你的心回应说：“北风啊，兴起！南风啊，吹来！吹在我的园内，使其中的香气发出来。”</w:t>
      </w:r>
    </w:p>
    <w:p w14:paraId="5A4471CB">
      <w:pPr>
        <w:pStyle w:val="11"/>
        <w:widowControl/>
      </w:pPr>
      <w:r>
        <w:t>Thus shall you be " filled with the fruits of righteousness, which are by Jesus Christ, unto the glory and praise of God."</w:t>
      </w:r>
    </w:p>
    <w:p w14:paraId="266A6C60">
      <w:pPr>
        <w:pStyle w:val="11"/>
        <w:widowControl/>
      </w:pPr>
      <w:r>
        <w:t>这样，你必“靠着耶稣基督结满了仁义的果子，叫荣耀称赞归与神。”</w:t>
      </w:r>
    </w:p>
    <w:p w14:paraId="04CC8B80">
      <w:pPr>
        <w:pStyle w:val="11"/>
        <w:widowControl/>
      </w:pPr>
      <w:r>
        <w:t>Afflicted believer, do not forget that it is the fruitful branch only that the Lord prunes: "Whom the Lord loves, he chastens ": and again, he declares, " Whom I love, I rebuke and chasten."</w:t>
      </w:r>
    </w:p>
    <w:p w14:paraId="105B87C6">
      <w:pPr>
        <w:pStyle w:val="11"/>
        <w:widowControl/>
      </w:pPr>
      <w:r>
        <w:t>受苦的信徒啊，不要忘记，主只修剪结果子的枝子：“主所爱的，祂必管教”：祂又宣告说：“凡我所疼爱的，我就责备管教他。”</w:t>
      </w:r>
    </w:p>
    <w:p w14:paraId="65FC97E6">
      <w:pPr>
        <w:pStyle w:val="11"/>
        <w:widowControl/>
      </w:pPr>
      <w:r>
        <w:t>Then, thank him for the pruning; bless him for the sanctified trial that weans you from earthly things, that deadens your heart to every rival of Christ, and that imparts an upward spring to faith, hope, and love.</w:t>
      </w:r>
    </w:p>
    <w:p w14:paraId="17044BBD">
      <w:pPr>
        <w:pStyle w:val="11"/>
        <w:widowControl/>
      </w:pPr>
      <w:r>
        <w:t>那么，为这修剪感谢祂；为那使你断绝对属世事物的依恋，使你的心对基督的每一个对手都死去，并赋予信心、盼望和爱向上的动力的成圣试炼而称颂祂。</w:t>
      </w:r>
    </w:p>
    <w:p w14:paraId="4830CC05">
      <w:pPr>
        <w:pStyle w:val="11"/>
        <w:widowControl/>
      </w:pPr>
      <w:r>
        <w:t>Not one unkind thought is there in the heart of the God that now chastens you.</w:t>
      </w:r>
    </w:p>
    <w:p w14:paraId="4F8B4200">
      <w:pPr>
        <w:pStyle w:val="11"/>
        <w:widowControl/>
      </w:pPr>
      <w:r>
        <w:t>在现在管教你的神的心中，没有一个不仁慈的念头。</w:t>
      </w:r>
    </w:p>
    <w:p w14:paraId="429CDC01">
      <w:pPr>
        <w:pStyle w:val="11"/>
        <w:widowControl/>
      </w:pPr>
      <w:r>
        <w:t>True, he may have severed from you branch after branch, he may cut off all your earthly springs, he may lead you down into the deep valley of abasement; yet still is he love, and nothing but love.</w:t>
      </w:r>
    </w:p>
    <w:p w14:paraId="331A6067">
      <w:pPr>
        <w:pStyle w:val="11"/>
        <w:widowControl/>
      </w:pPr>
      <w:r>
        <w:t>诚然，祂可能已从你身上剪去一根又一根的枝子，祂可能已切断你所有属世的源泉，祂可能已将你带入降卑的深谷；然而祂仍然是爱，并且只有爱。</w:t>
      </w:r>
    </w:p>
    <w:p w14:paraId="61CCF433">
      <w:pPr>
        <w:pStyle w:val="11"/>
        <w:widowControl/>
      </w:pPr>
      <w:r>
        <w:t>Could you look into his heart, not a spring would be found dwelling, nor a pulse beating there that would not speak of love to you at this very moment.</w:t>
      </w:r>
    </w:p>
    <w:p w14:paraId="74DA7226">
      <w:pPr>
        <w:pStyle w:val="11"/>
        <w:widowControl/>
      </w:pPr>
      <w:r>
        <w:t>如果你能看透祂的心，你不会发现那里住着一个不为你此时此刻的爱而跳动的脉搏或源泉。</w:t>
      </w:r>
    </w:p>
    <w:p w14:paraId="6C7CD784">
      <w:pPr>
        <w:pStyle w:val="11"/>
        <w:widowControl/>
      </w:pPr>
      <w:r>
        <w:t>All that he seeks with regard to yourself, is your increased fruitfulness; and to promote your real sanctification, is to promote your real happiness.</w:t>
      </w:r>
    </w:p>
    <w:p w14:paraId="21C48A56">
      <w:pPr>
        <w:pStyle w:val="11"/>
        <w:widowControl/>
      </w:pPr>
      <w:r>
        <w:t>祂对你所寻求的一切，就是你增加结果子；而促进你真实的成圣，就是促进你真实的幸福。</w:t>
      </w:r>
    </w:p>
    <w:p w14:paraId="59506AEF">
      <w:pPr>
        <w:pStyle w:val="11"/>
        <w:widowControl/>
      </w:pPr>
      <w:r>
        <w:t>In all God's dealings with his covenant people, he seeks their greatest good, their highest happiness, and in nothing more manifestly than in this does he show the intense love which dwells in his heart towards them.</w:t>
      </w:r>
    </w:p>
    <w:p w14:paraId="7E6B87AB">
      <w:pPr>
        <w:pStyle w:val="11"/>
        <w:widowControl/>
      </w:pPr>
      <w:r>
        <w:t>在神与祂立约子民的一切交往中，祂都寻求他们最大的益处，他们最高的幸福，并且没有比这更能彰显祂心中对他们所怀有的强烈之爱了。</w:t>
      </w:r>
    </w:p>
    <w:p w14:paraId="68B80378">
      <w:pPr>
        <w:pStyle w:val="11"/>
        <w:widowControl/>
      </w:pPr>
      <w:r>
        <w:t>Frequently call to mind our Lord's words: " Herein is my Father glorified, that you bear much fruit, so shall you be (manifestly) my disciples."</w:t>
      </w:r>
    </w:p>
    <w:p w14:paraId="75F7DD82">
      <w:pPr>
        <w:pStyle w:val="11"/>
        <w:widowControl/>
      </w:pPr>
      <w:r>
        <w:t>要时常回想我们主的话：“你们多结果子，我父就因此得荣耀，你们也就是（明显地）我的门徒了。”</w:t>
      </w:r>
    </w:p>
    <w:p w14:paraId="467386C3">
      <w:pPr>
        <w:pStyle w:val="11"/>
        <w:widowControl/>
      </w:pPr>
      <w:r>
        <w:t>This "much fruit" is often found mostly in those with whom the Lord mostly deals.</w:t>
      </w:r>
    </w:p>
    <w:p w14:paraId="3C749CA5">
      <w:pPr>
        <w:pStyle w:val="11"/>
        <w:widowControl/>
      </w:pPr>
      <w:r>
        <w:t>这“多结果子”常常主要在那些主主要对付的人身上找到。</w:t>
      </w:r>
    </w:p>
    <w:p w14:paraId="6F07D0B8">
      <w:pPr>
        <w:pStyle w:val="11"/>
        <w:widowControl/>
      </w:pPr>
      <w:r>
        <w:t>He has created his people for his own glory, and this he will secure to himself in their abundant fruitfulness.</w:t>
      </w:r>
    </w:p>
    <w:p w14:paraId="634490D6">
      <w:pPr>
        <w:pStyle w:val="11"/>
        <w:widowControl/>
      </w:pPr>
      <w:r>
        <w:t>祂为自己的荣耀创造了祂的子民，祂将在他们丰盛的果实中为自己确保这荣耀。</w:t>
      </w:r>
    </w:p>
    <w:p w14:paraId="20C9F7A2">
      <w:pPr>
        <w:pStyle w:val="11"/>
        <w:widowControl/>
      </w:pPr>
      <w:r>
        <w:t>This is why the most illustrious saints have ever been the most deeply tried, severely pruned: their great fruitfulness sprang from their great afflictions.</w:t>
      </w:r>
    </w:p>
    <w:p w14:paraId="6786F0F5">
      <w:pPr>
        <w:pStyle w:val="11"/>
        <w:widowControl/>
      </w:pPr>
      <w:r>
        <w:t>这就是为什么最杰出的圣徒总是经历最深的试炼、最严厉的修剪：他们丰硕的果实源于他们巨大的苦难。</w:t>
      </w:r>
    </w:p>
    <w:p w14:paraId="43C813A0">
      <w:pPr>
        <w:pStyle w:val="11"/>
        <w:widowControl/>
      </w:pPr>
      <w:r>
        <w:t>And yet, beloved, the Lord deals with his saints according to his holy sovereignty; not by one line, or in one path, does he always conduct them.</w:t>
      </w:r>
    </w:p>
    <w:p w14:paraId="62C2FEDC">
      <w:pPr>
        <w:pStyle w:val="11"/>
        <w:widowControl/>
      </w:pPr>
      <w:r>
        <w:t>然而，亲爱的，主是按照祂圣洁的主权来对待祂的圣徒的；祂并非总是用一条线，或一条路来引导他们。</w:t>
      </w:r>
    </w:p>
    <w:p w14:paraId="0DEE7649">
      <w:pPr>
        <w:pStyle w:val="11"/>
        <w:widowControl/>
      </w:pPr>
      <w:r>
        <w:t>Is God smiling upon you? does the summer sun shine? is your sea smooth and flowing ? does the " south wind " blow upon you ?</w:t>
      </w:r>
    </w:p>
    <w:p w14:paraId="1868C07A">
      <w:pPr>
        <w:pStyle w:val="11"/>
        <w:widowControl/>
      </w:pPr>
      <w:r>
        <w:t>神在对你微笑吗？夏日的阳光在照耀吗？你的海面平稳流畅吗？“南风”在向你吹拂吗？</w:t>
      </w:r>
    </w:p>
    <w:p w14:paraId="09100ABA">
      <w:pPr>
        <w:pStyle w:val="11"/>
        <w:widowControl/>
      </w:pPr>
      <w:r>
        <w:t>See, then, that you walk humbly with God; " Be not high-minded, but fear."</w:t>
      </w:r>
    </w:p>
    <w:p w14:paraId="55C002CB">
      <w:pPr>
        <w:pStyle w:val="11"/>
        <w:widowControl/>
      </w:pPr>
      <w:r>
        <w:t>那么，要确保你与神谦卑同行；“不要自高，倒要惧怕。”</w:t>
      </w:r>
    </w:p>
    <w:p w14:paraId="5E35E6AB">
      <w:pPr>
        <w:pStyle w:val="11"/>
        <w:widowControl/>
      </w:pPr>
      <w:r>
        <w:t>If God in his providence has elevated you a little in the world, you have need to besiege his throne for great grace to keep your spirit low in the dust before him.</w:t>
      </w:r>
    </w:p>
    <w:p w14:paraId="3325BDF9">
      <w:pPr>
        <w:pStyle w:val="11"/>
        <w:widowControl/>
      </w:pPr>
      <w:r>
        <w:t>如果神在祂的护理中让你在世上稍有提升，你需要围攻祂的宝座，求得大恩典，好让你的灵在祂面前保持低微于尘土。</w:t>
      </w:r>
    </w:p>
    <w:p w14:paraId="442471C6">
      <w:pPr>
        <w:pStyle w:val="11"/>
        <w:widowControl/>
      </w:pPr>
      <w:r>
        <w:t>Do your fellows admire your talents, extol your gifts, applaud your works, and court your society?</w:t>
      </w:r>
    </w:p>
    <w:p w14:paraId="77FCE6E1">
      <w:pPr>
        <w:pStyle w:val="11"/>
        <w:widowControl/>
      </w:pPr>
      <w:r>
        <w:t>你的同伴钦佩你的才华，赞美你的恩赐，称赞你的工作，并寻求你的陪伴吗？</w:t>
      </w:r>
    </w:p>
    <w:p w14:paraId="6974FBDF">
      <w:pPr>
        <w:pStyle w:val="11"/>
        <w:widowControl/>
      </w:pPr>
      <w:r>
        <w:t>Oh how closely and softly and humbly ought you now to walk with God!</w:t>
      </w:r>
    </w:p>
    <w:p w14:paraId="7E86E15C">
      <w:pPr>
        <w:pStyle w:val="11"/>
        <w:widowControl/>
      </w:pPr>
      <w:r>
        <w:t>哦，现在你应当何等紧密、温柔、谦卑地与神同行！</w:t>
      </w:r>
    </w:p>
    <w:p w14:paraId="1E49BEAB">
      <w:pPr>
        <w:pStyle w:val="11"/>
        <w:widowControl/>
      </w:pPr>
      <w:r>
        <w:t>That breath of adulation that lighted upon you, will prove a blight upon your graces, if you go not upon your knees before God; that flattering word which fell upon your ear, will prove as the fly in the apothecary's ointment to your soul, if you get not closer down at the foot of the cross.</w:t>
      </w:r>
    </w:p>
    <w:p w14:paraId="00CA93D4">
      <w:pPr>
        <w:pStyle w:val="11"/>
        <w:widowControl/>
      </w:pPr>
      <w:r>
        <w:t>那降在你身上的阿谀之气，若你不跪在神面前，将成为你恩典的枯萎；那传入你耳中的奉承之言，若你不更靠近十字架脚下，将成为你灵魂中膏油里的苍蝇。</w:t>
      </w:r>
    </w:p>
    <w:p w14:paraId="2BFFCABD">
      <w:pPr>
        <w:pStyle w:val="11"/>
        <w:widowControl/>
      </w:pPr>
      <w:r>
        <w:t>Let every circumstance and state take you there; whether the north wind or the south wind blows, whether the dark cloud of adversity gathers over you, or the sunshine of prosperity beams upon you - still let your posture ever be low before the Savior's cross; nothing can harm you there.</w:t>
      </w:r>
    </w:p>
    <w:p w14:paraId="5CCFB620">
      <w:pPr>
        <w:pStyle w:val="11"/>
        <w:widowControl/>
      </w:pPr>
      <w:r>
        <w:t>让每一种境遇和状态都把你带到那里；无论北风还是南风吹拂，无论逆境的乌云笼罩你，还是顺境的阳光照耀你——你的姿势都要永远在救主的十字架前保持低微；在那里，没有什么能伤害你。</w:t>
      </w:r>
    </w:p>
    <w:p w14:paraId="10F6D500">
      <w:pPr>
        <w:pStyle w:val="11"/>
        <w:widowControl/>
      </w:pPr>
      <w:r>
        <w:t>See that the season of outward prosperity is the season of your soul's fruitfulness; see that every mercy takes you to God; convert every new blessing into a fresh motive for living not unto yourself, but unto Him from whom the blessing came.</w:t>
      </w:r>
    </w:p>
    <w:p w14:paraId="3E7CD0C7">
      <w:pPr>
        <w:pStyle w:val="11"/>
        <w:widowControl/>
      </w:pPr>
      <w:r>
        <w:t>要确保外在顺境的季节是你灵魂结果子的季节；要确保每一次怜悯都把你带到神面前；把每一个新的祝福都转化为一个新的动机，不为自己活，而为那赐福的祂活。</w:t>
      </w:r>
    </w:p>
    <w:p w14:paraId="70223045">
      <w:pPr>
        <w:pStyle w:val="11"/>
        <w:widowControl/>
      </w:pPr>
      <w:r>
        <w:t>And if you are constrained to take your worst frames to Christ, your sins as they rise, your weakness as you are conscious of it, your corruptions as they discover themselves, even so shall you be a fruitful branch of the true Vine.</w:t>
      </w:r>
    </w:p>
    <w:p w14:paraId="3F550314">
      <w:pPr>
        <w:pStyle w:val="11"/>
        <w:widowControl/>
      </w:pPr>
      <w:r>
        <w:t>如果你被迫将你最坏的光景带到基督面前，将你兴起的罪，你意识到的软弱，你显露的败坏带到祂面前，即便如此，你也将成为真葡萄树上一个结果子的枝子。</w:t>
      </w:r>
    </w:p>
    <w:p w14:paraId="111D162D">
      <w:pPr>
        <w:pStyle w:val="11"/>
        <w:widowControl/>
      </w:pPr>
      <w:r>
        <w:t>In the very act of going, just as he is, to Christ, the believer brings forth fruit.</w:t>
      </w:r>
    </w:p>
    <w:p w14:paraId="05582344">
      <w:pPr>
        <w:pStyle w:val="11"/>
        <w:widowControl/>
      </w:pPr>
      <w:r>
        <w:t>就在信徒照着他的本相去到基督面前的这个行动中，他就结出了果子。</w:t>
      </w:r>
    </w:p>
    <w:p w14:paraId="22B99C4C">
      <w:pPr>
        <w:pStyle w:val="11"/>
        <w:widowControl/>
      </w:pPr>
      <w:r>
        <w:t>For what marks the frame of the soul thus traveling up to the cross, but self-distrust, self-abasement, deep conceptions of its own nothingness, high views of Christ's sufficiency?</w:t>
      </w:r>
    </w:p>
    <w:p w14:paraId="67235EFC">
      <w:pPr>
        <w:pStyle w:val="11"/>
        <w:widowControl/>
      </w:pPr>
      <w:r>
        <w:t>因为，这样走向十字架的灵魂的光景，除了自我不信、自我降卑、对自己虚无的深刻认识、对基督全足的高看之外，还有什么标志呢？</w:t>
      </w:r>
    </w:p>
    <w:p w14:paraId="55982DEA">
      <w:pPr>
        <w:pStyle w:val="11"/>
        <w:widowControl/>
      </w:pPr>
      <w:r>
        <w:t>And is not this precious and costly fruit?</w:t>
      </w:r>
    </w:p>
    <w:p w14:paraId="519AB1AD">
      <w:pPr>
        <w:pStyle w:val="11"/>
        <w:widowControl/>
      </w:pPr>
      <w:r>
        <w:t>这岂不是宝贵而珍贵的果子吗？</w:t>
      </w:r>
    </w:p>
    <w:p w14:paraId="12A62AA6">
      <w:pPr>
        <w:pStyle w:val="11"/>
        <w:widowControl/>
      </w:pPr>
      <w:r>
        <w:t>I know of none more so.</w:t>
      </w:r>
    </w:p>
    <w:p w14:paraId="4746B884">
      <w:pPr>
        <w:pStyle w:val="11"/>
        <w:widowControl/>
      </w:pPr>
      <w:r>
        <w:t>我不知道有比这更宝贵的了。</w:t>
      </w:r>
    </w:p>
    <w:p w14:paraId="424A24D0">
      <w:pPr>
        <w:pStyle w:val="11"/>
        <w:widowControl/>
      </w:pPr>
      <w:r>
        <w:t>And let the fruitful believer anticipate the approaching period of his translation to a more genial and healthy soil.</w:t>
      </w:r>
    </w:p>
    <w:p w14:paraId="545182D7">
      <w:pPr>
        <w:pStyle w:val="11"/>
        <w:widowControl/>
      </w:pPr>
      <w:r>
        <w:t>让结果子的信徒期盼他即将被移植到更温和、更健康的土壤里的时期。</w:t>
      </w:r>
    </w:p>
    <w:p w14:paraId="42128704">
      <w:pPr>
        <w:pStyle w:val="11"/>
        <w:widowControl/>
      </w:pPr>
      <w:r>
        <w:t>In heaven, the home of the saints, there will be nothing to blight the flower of grace; no frosts of winter, no burning heat of summer, no crushing storms, no sweeping tempests; the former things will all have passed away, and a new heaven and a new earth, in which dwells righteousness, shall have succeeded them.</w:t>
      </w:r>
    </w:p>
    <w:p w14:paraId="57FCE5AA">
      <w:pPr>
        <w:pStyle w:val="11"/>
        <w:widowControl/>
      </w:pPr>
      <w:r>
        <w:t>在天上，圣徒的家园，将没有任何东西能摧残恩典之花；没有冬日的严霜，没有夏日的酷暑，没有压顶的风暴，没有席卷的暴风雨；先前的事都已过去，一个有义居在其中的新天新地将取而代之。</w:t>
      </w:r>
    </w:p>
    <w:p w14:paraId="37B5DE57">
      <w:pPr>
        <w:pStyle w:val="11"/>
        <w:widowControl/>
      </w:pPr>
      <w:r>
        <w:t>Happy hour of this release!</w:t>
      </w:r>
    </w:p>
    <w:p w14:paraId="70A89289">
      <w:pPr>
        <w:pStyle w:val="11"/>
        <w:widowControl/>
      </w:pPr>
      <w:r>
        <w:t>这得释放的快乐时刻！</w:t>
      </w:r>
    </w:p>
    <w:p w14:paraId="572F5187">
      <w:pPr>
        <w:pStyle w:val="11"/>
        <w:widowControl/>
      </w:pPr>
      <w:r>
        <w:t>Here he is a " lily among thorns "; there he will be a tree of righteousness, on which the storm will never rise, on which the sun will never set.</w:t>
      </w:r>
    </w:p>
    <w:p w14:paraId="3316BCC2">
      <w:pPr>
        <w:pStyle w:val="11"/>
        <w:widowControl/>
      </w:pPr>
      <w:r>
        <w:t>在这里，他是“荆棘中的百合花”；在那里，他将是一棵公义树，风暴永不兴起，太阳永不落下。</w:t>
      </w:r>
    </w:p>
    <w:p w14:paraId="4FD4AF3D">
      <w:pPr>
        <w:pStyle w:val="11"/>
        <w:widowControl/>
      </w:pPr>
      <w:r>
        <w:t>"Oh what a garden will be seen, When all the flowers of grace</w:t>
      </w:r>
      <w:r>
        <w:br w:type="textWrapping"/>
      </w:r>
      <w:r>
        <w:t>"哦，当所有恩典之花</w:t>
      </w:r>
      <w:r>
        <w:br w:type="textWrapping"/>
      </w:r>
      <w:r>
        <w:t>Appear in everlasting green, Before the Planter's face!</w:t>
      </w:r>
      <w:r>
        <w:br w:type="textWrapping"/>
      </w:r>
      <w:r>
        <w:t>在栽种者面前，显现出永恒的翠绿时，那将是何等一个花园！</w:t>
      </w:r>
    </w:p>
    <w:p w14:paraId="73E8F79D">
      <w:pPr>
        <w:pStyle w:val="11"/>
        <w:widowControl/>
      </w:pPr>
      <w:r>
        <w:t>"No more exposed to burning skies, Or winter's piercing cold;</w:t>
      </w:r>
      <w:r>
        <w:br w:type="textWrapping"/>
      </w:r>
      <w:r>
        <w:t>“不再暴露于炎炎烈日，或冬日的刺骨严寒；</w:t>
      </w:r>
      <w:r>
        <w:br w:type="textWrapping"/>
      </w:r>
      <w:r>
        <w:t>What never-dying sweet will rise From every op'ning fold!</w:t>
      </w:r>
      <w:r>
        <w:br w:type="textWrapping"/>
      </w:r>
      <w:r>
        <w:t>从每一片绽放的花瓣中，将升起何等永不凋谢的甘甜！</w:t>
      </w:r>
    </w:p>
    <w:p w14:paraId="3ED4F1EC">
      <w:pPr>
        <w:pStyle w:val="11"/>
        <w:widowControl/>
      </w:pPr>
      <w:r>
        <w:t>"No want of sun or showers above, To make the flowers decline;</w:t>
      </w:r>
      <w:r>
        <w:br w:type="textWrapping"/>
      </w:r>
      <w:r>
        <w:t>“天上不缺阳光或雨水，使花朵凋零；</w:t>
      </w:r>
      <w:r>
        <w:br w:type="textWrapping"/>
      </w:r>
      <w:r>
        <w:t>Fountains of life and beams of love, Forever spring and shine.</w:t>
      </w:r>
      <w:r>
        <w:br w:type="textWrapping"/>
      </w:r>
      <w:r>
        <w:t>生命的泉源与爱的光芒，永远涌流闪耀。</w:t>
      </w:r>
    </w:p>
    <w:p w14:paraId="2EE1547F">
      <w:pPr>
        <w:pStyle w:val="11"/>
        <w:widowControl/>
      </w:pPr>
      <w:r>
        <w:t>"No more they need the quickening air, Or gently rising dew!</w:t>
      </w:r>
      <w:r>
        <w:br w:type="textWrapping"/>
      </w:r>
      <w:r>
        <w:t>“它们不再需要使人苏醒的空气，或轻柔升起的露珠！</w:t>
      </w:r>
      <w:r>
        <w:br w:type="textWrapping"/>
      </w:r>
      <w:r>
        <w:t>Unspeakable their beauties are, And yet forever new.</w:t>
      </w:r>
      <w:r>
        <w:br w:type="textWrapping"/>
      </w:r>
      <w:r>
        <w:t>它们的美丽难以言喻，却又永远常新。</w:t>
      </w:r>
    </w:p>
    <w:p w14:paraId="054EA4F4">
      <w:pPr>
        <w:pStyle w:val="11"/>
        <w:widowControl/>
      </w:pPr>
      <w:r>
        <w:t>"Christ is their shade, and Christ their sun; Among them walks the King:</w:t>
      </w:r>
      <w:r>
        <w:br w:type="textWrapping"/>
      </w:r>
      <w:r>
        <w:t>“基督是它们的荫庇，基督是它们的太阳；君王在它们中间行走：</w:t>
      </w:r>
      <w:r>
        <w:br w:type="textWrapping"/>
      </w:r>
      <w:r>
        <w:t>Whose presence is eternal noon, His smile eternal spring."</w:t>
      </w:r>
      <w:r>
        <w:br w:type="textWrapping"/>
      </w:r>
      <w:r>
        <w:t>祂的同在是永恒的正午，祂的微笑是永恒的春天。”</w:t>
      </w:r>
    </w:p>
    <w:p w14:paraId="5C9D2A8A">
      <w:pPr>
        <w:spacing w:line="247" w:lineRule="auto"/>
        <w:rPr>
          <w:rFonts w:ascii="Arial"/>
          <w:sz w:val="21"/>
        </w:rPr>
      </w:pPr>
    </w:p>
    <w:p w14:paraId="28425D33">
      <w:pPr>
        <w:spacing w:line="247" w:lineRule="auto"/>
        <w:rPr>
          <w:rFonts w:ascii="Arial"/>
          <w:sz w:val="21"/>
        </w:rPr>
      </w:pPr>
    </w:p>
    <w:p w14:paraId="3B7446A8">
      <w:pPr>
        <w:spacing w:line="247" w:lineRule="auto"/>
        <w:rPr>
          <w:rFonts w:ascii="Arial"/>
          <w:sz w:val="21"/>
        </w:rPr>
      </w:pPr>
    </w:p>
    <w:p w14:paraId="1084AA55">
      <w:pPr>
        <w:spacing w:line="247" w:lineRule="auto"/>
        <w:rPr>
          <w:rFonts w:ascii="Arial"/>
          <w:sz w:val="21"/>
        </w:rPr>
      </w:pPr>
    </w:p>
    <w:p w14:paraId="1866F2E4">
      <w:pPr>
        <w:spacing w:line="247" w:lineRule="auto"/>
        <w:rPr>
          <w:rFonts w:ascii="Arial"/>
          <w:sz w:val="21"/>
        </w:rPr>
      </w:pPr>
    </w:p>
    <w:p w14:paraId="1CC65380">
      <w:pPr>
        <w:spacing w:line="247" w:lineRule="auto"/>
        <w:rPr>
          <w:rFonts w:ascii="Arial"/>
          <w:sz w:val="21"/>
        </w:rPr>
      </w:pPr>
    </w:p>
    <w:p w14:paraId="44F2E285">
      <w:pPr>
        <w:spacing w:line="248" w:lineRule="auto"/>
        <w:rPr>
          <w:rFonts w:ascii="Arial"/>
          <w:sz w:val="21"/>
        </w:rPr>
      </w:pPr>
    </w:p>
    <w:p w14:paraId="115812CB">
      <w:pPr>
        <w:pStyle w:val="2"/>
        <w:widowControl/>
      </w:pPr>
      <w:bookmarkStart w:id="5" w:name="bookmark9"/>
      <w:bookmarkEnd w:id="5"/>
      <w:r>
        <w:t>Chapter 8:</w:t>
      </w:r>
    </w:p>
    <w:p w14:paraId="0F7F2478">
      <w:pPr>
        <w:pStyle w:val="11"/>
        <w:widowControl/>
      </w:pPr>
      <w:r>
        <w:t>第八章：</w:t>
      </w:r>
    </w:p>
    <w:p w14:paraId="3C01F807">
      <w:pPr>
        <w:pStyle w:val="11"/>
        <w:widowControl/>
      </w:pPr>
      <w:r>
        <w:t>The Lord, the Restorer of His People</w:t>
      </w:r>
    </w:p>
    <w:p w14:paraId="6D95321A">
      <w:pPr>
        <w:pStyle w:val="11"/>
        <w:widowControl/>
      </w:pPr>
      <w:r>
        <w:t>主，祂子民的恢复者</w:t>
      </w:r>
    </w:p>
    <w:p w14:paraId="29AEFBB4">
      <w:pPr>
        <w:pStyle w:val="11"/>
        <w:widowControl/>
      </w:pPr>
      <w:r>
        <w:t>"He restores my soul." (Psalm 23:3)</w:t>
      </w:r>
    </w:p>
    <w:p w14:paraId="0DEE5E73">
      <w:pPr>
        <w:pStyle w:val="11"/>
        <w:widowControl/>
      </w:pPr>
      <w:r>
        <w:t>“祂使我的灵魂苏醒。”（诗篇 23:3）</w:t>
      </w:r>
    </w:p>
    <w:p w14:paraId="76D965A1">
      <w:pPr>
        <w:pStyle w:val="11"/>
        <w:widowControl/>
      </w:pPr>
      <w:r>
        <w:t>Throughout the discussion of our subject, we have endeavored to keep distinctly and prominently before the mind of the reader, the indestructible nature of the Divine life in the soul, the stability of the covenant of grace, and the unchangeableness of God's love towards his people.</w:t>
      </w:r>
    </w:p>
    <w:p w14:paraId="68560866">
      <w:pPr>
        <w:pStyle w:val="11"/>
        <w:widowControl/>
      </w:pPr>
      <w:r>
        <w:t>在我们对本主题的整个讨论中，我们一直努力将灵魂中神圣生命的不可毁灭性、恩典之约的稳固性，以及神对祂子民之爱的不变性，清晰而突出地呈现在读者面前。</w:t>
      </w:r>
    </w:p>
    <w:p w14:paraId="7765C86A">
      <w:pPr>
        <w:pStyle w:val="11"/>
        <w:widowControl/>
      </w:pPr>
      <w:r>
        <w:t>The proper unfolding of our theme demanded more than a bare recognition of these glorious Gospel truths: apart from them, upon what an uncertain tenure would the final salvation of the believer rest!</w:t>
      </w:r>
    </w:p>
    <w:p w14:paraId="1540DCFB">
      <w:pPr>
        <w:pStyle w:val="11"/>
        <w:widowControl/>
      </w:pPr>
      <w:r>
        <w:t>要恰当地展开我们的主题，仅仅承认这些荣耀的福音真理是远远不够的：若没有它们，信徒最终的得救将建立在何等不确定的根基之上！</w:t>
      </w:r>
    </w:p>
    <w:p w14:paraId="73C108F8">
      <w:pPr>
        <w:pStyle w:val="11"/>
        <w:widowControl/>
      </w:pPr>
      <w:r>
        <w:t>When we are led to consider the uncertainty of the creature, - when we take the history of a child of God, compressed within the short period of a single day, - mark what flaws, what imperfections, what fickleness, what startings aside, what dereliction in principle, what flaws in practice, what errors in judgment, and what wanderings of heart, make up that brief history, - how are we led to thank God for the stability of the covenant! that covenant which provides for the full redemption of all believers, - which from eternity secures the effectual calling, the perfect keeping, and the certain salvation of every chosen vessel of mercy.</w:t>
      </w:r>
    </w:p>
    <w:p w14:paraId="723CB405">
      <w:pPr>
        <w:pStyle w:val="11"/>
        <w:widowControl/>
      </w:pPr>
      <w:r>
        <w:t>当我们被引导去思想受造物的不确定性时——当我们审视一个神的儿女在短短一天内的历史——留意看那短暂的历史是由何等的瑕疵、何等的不完美、何等的反复无常、何等的偏离正道、何等的原则失守、何等的行为缺陷、何等的判断失误，以及何等的心灵游荡所构成——我们是何等地被引导去为那圣约的稳固而感谢神！那圣约预备了所有信徒完全的救赎——它从永恒中就确保了每一个蒙拣选的怜悯器皿有效的呼召、完全的保守和必然的得救。</w:t>
      </w:r>
    </w:p>
    <w:p w14:paraId="5D743327">
      <w:pPr>
        <w:pStyle w:val="11"/>
        <w:widowControl/>
      </w:pPr>
      <w:r>
        <w:t>With what distinctness and sweetness is this truth thus unfolded by God himself: " If his children forsake my law, and walk not in my judgments; if they break my statutes, and keep not my commandments; then will I visit their transgression with the rod, and their iniquity with stripes. Nevertheless, my loving-kindness will I not utterly take from him, nor suffer my faithfulness to fail: my covenant will I not break, nor alter the thing that is gone out of my lips." Psalm lxxxix. 30-34.</w:t>
      </w:r>
    </w:p>
    <w:p w14:paraId="79A3E800">
      <w:pPr>
        <w:pStyle w:val="11"/>
        <w:widowControl/>
      </w:pPr>
      <w:r>
        <w:t>神自己以何等清晰和甘甜的方式揭示了这一真理：“倘若他的子孙离弃我的律法，不照我的典章行；倘若他们违背我的律例，不遵守我的诫命；我就要用杖责罚他们的过犯，用鞭责罚他们的罪孽。只是我必不将我的慈爱全然收回，也必不叫我的信实废弃。我必不背弃我的约，也不改变我口中所出的。”（诗篇 89:30-34）。</w:t>
      </w:r>
    </w:p>
    <w:p w14:paraId="34D4D04C">
      <w:pPr>
        <w:pStyle w:val="11"/>
        <w:widowControl/>
      </w:pPr>
      <w:r>
        <w:t>It will be seen, that two most solemn and affecting truths are recognized in this passage, - the backslidings of a child of the covenant, and the certainty of his restoration.</w:t>
      </w:r>
    </w:p>
    <w:p w14:paraId="326CA177">
      <w:pPr>
        <w:pStyle w:val="11"/>
        <w:widowControl/>
      </w:pPr>
      <w:r>
        <w:t>可以看出，这段经文承认了两个极为严肃和感人的真理——一个立约之子的背道，和他恢复的必然性。</w:t>
      </w:r>
    </w:p>
    <w:p w14:paraId="235A13C6">
      <w:pPr>
        <w:pStyle w:val="11"/>
        <w:widowControl/>
      </w:pPr>
      <w:r>
        <w:t>It is more especially with the latter truth that we have to do in the present chapter.</w:t>
      </w:r>
    </w:p>
    <w:p w14:paraId="6BDEABC0">
      <w:pPr>
        <w:pStyle w:val="11"/>
        <w:widowControl/>
      </w:pPr>
      <w:r>
        <w:t>在本章中，我们尤其要探讨后一个真理。</w:t>
      </w:r>
    </w:p>
    <w:p w14:paraId="0D0EAFD2">
      <w:pPr>
        <w:pStyle w:val="11"/>
        <w:widowControl/>
      </w:pPr>
      <w:r>
        <w:t>Of the necessity that exists for the restorings of the Lord, we need not here say much, the preceding pages having gone at some length into this point; and yet it forms the basis of our present subject, and is too important to be dismissed with a simple allusion.</w:t>
      </w:r>
    </w:p>
    <w:p w14:paraId="7C6AA393">
      <w:pPr>
        <w:pStyle w:val="11"/>
        <w:widowControl/>
      </w:pPr>
      <w:r>
        <w:t>关于主恢复的必要性，我们在此无需多言，前面的篇章已对此点作了相当篇幅的论述；然而，它构成了我们当前主题的基础，其重要性不容我们仅作简单提及便一笔带过。</w:t>
      </w:r>
    </w:p>
    <w:p w14:paraId="3EA48751">
      <w:pPr>
        <w:pStyle w:val="11"/>
        <w:widowControl/>
      </w:pPr>
      <w:r>
        <w:t>That there exists a necessity for the Divine restorings, who can doubt, that remembers that the Divine life of a believer has its residence in a heart but partially renewed and sanctified?</w:t>
      </w:r>
    </w:p>
    <w:p w14:paraId="7DAC174F">
      <w:pPr>
        <w:pStyle w:val="11"/>
        <w:widowControl/>
      </w:pPr>
      <w:r>
        <w:t>谁若记得信徒的神圣生命是居住在一颗仅被部分更新和成圣的心中，又怎会怀疑神恢复的必要性呢？</w:t>
      </w:r>
    </w:p>
    <w:p w14:paraId="2BD50702">
      <w:pPr>
        <w:pStyle w:val="11"/>
        <w:widowControl/>
      </w:pPr>
      <w:r>
        <w:t>In the case of Adam before he fell, this was not so; there was nothing in his heart opposed to the life of God within him.</w:t>
      </w:r>
    </w:p>
    <w:p w14:paraId="69FF39C0">
      <w:pPr>
        <w:pStyle w:val="11"/>
        <w:widowControl/>
      </w:pPr>
      <w:r>
        <w:t>在亚当堕落之前，情况并非如此；他心中没有任何东西与他里面神的生命相抵触。</w:t>
      </w:r>
    </w:p>
    <w:p w14:paraId="2056DCBB">
      <w:pPr>
        <w:pStyle w:val="11"/>
        <w:widowControl/>
      </w:pPr>
      <w:r>
        <w:t>The mind, the will, the affections, yes, the whole soul, were one glorious orb of perfect light and holiness: not a shadow dimmed its luster, not a speck marred its beauty.</w:t>
      </w:r>
    </w:p>
    <w:p w14:paraId="47498D82">
      <w:pPr>
        <w:pStyle w:val="11"/>
        <w:widowControl/>
      </w:pPr>
      <w:r>
        <w:t>心思、意志、情感，是的，整个灵魂，都是一个完美光明与圣洁的荣耀光球：没有一丝阴影使其光辉暗淡，没有一个斑点损害其美丽。</w:t>
      </w:r>
    </w:p>
    <w:p w14:paraId="33C5F42F">
      <w:pPr>
        <w:pStyle w:val="11"/>
        <w:widowControl/>
      </w:pPr>
      <w:r>
        <w:t>Every faculty of the mind, every bias of the will, every emotion of the heart, every breathing of desire, were in agreement with its nature, and were favorable to its growth.</w:t>
      </w:r>
    </w:p>
    <w:p w14:paraId="7B2AACCA">
      <w:pPr>
        <w:pStyle w:val="11"/>
        <w:widowControl/>
      </w:pPr>
      <w:r>
        <w:t>心思的每一个官能，意志的每一个倾向，内心的每一种情感，欲望的每一次呼吸，都与其本性相符，并有利于其成长。</w:t>
      </w:r>
    </w:p>
    <w:p w14:paraId="44A6334E">
      <w:pPr>
        <w:pStyle w:val="11"/>
        <w:widowControl/>
      </w:pPr>
      <w:r>
        <w:t>But not so is it now.</w:t>
      </w:r>
    </w:p>
    <w:p w14:paraId="6A5914F7">
      <w:pPr>
        <w:pStyle w:val="11"/>
        <w:widowControl/>
      </w:pPr>
      <w:r>
        <w:t>但如今并非如此。</w:t>
      </w:r>
    </w:p>
    <w:p w14:paraId="6DA31A05">
      <w:pPr>
        <w:pStyle w:val="11"/>
        <w:widowControl/>
      </w:pPr>
      <w:r>
        <w:t>Adam fell, and in his fall transmitted to his posterity a nature totally corrupt in every part; and although Divine and sovereign grace has undertaken to renew that nature, and does so in part, yet it is but in part renewed and restored to its original glory.</w:t>
      </w:r>
    </w:p>
    <w:p w14:paraId="5E05C457">
      <w:pPr>
        <w:pStyle w:val="11"/>
        <w:widowControl/>
      </w:pPr>
      <w:r>
        <w:t>亚当堕落了，并在他的堕落中将一个各部分都全然败坏的本性传给了他的后代；虽然神圣和主权的恩典已着手更新那本性，并且部分地做到了，但它只是被部分地更新并恢复到其原初的荣耀。</w:t>
      </w:r>
    </w:p>
    <w:p w14:paraId="694A180F">
      <w:pPr>
        <w:pStyle w:val="11"/>
        <w:widowControl/>
      </w:pPr>
      <w:r>
        <w:t>The Divine life has its dwelling-place in a fallen, fleshly nature.</w:t>
      </w:r>
    </w:p>
    <w:p w14:paraId="44FAE1D4">
      <w:pPr>
        <w:pStyle w:val="11"/>
        <w:widowControl/>
      </w:pPr>
      <w:r>
        <w:t>神圣的生命居住在一个堕落的、属肉体的本性之中。</w:t>
      </w:r>
    </w:p>
    <w:p w14:paraId="0B2BF40B">
      <w:pPr>
        <w:pStyle w:val="11"/>
        <w:widowControl/>
      </w:pPr>
      <w:r>
        <w:t>One sentence of the apostle's explains and confirms this truth, - " The life which I now live in the flesh," Gal. ii. 20: the Divine life which he lived, was in the flesh.</w:t>
      </w:r>
    </w:p>
    <w:p w14:paraId="2284072C">
      <w:pPr>
        <w:pStyle w:val="11"/>
        <w:widowControl/>
      </w:pPr>
      <w:r>
        <w:t>使徒的一句话解释并证实了这一真理——“我如今在肉身活着”（加拉太书 2:20）：他所活出的神圣生命，是在肉身之中。</w:t>
      </w:r>
    </w:p>
    <w:p w14:paraId="3E8CBC48">
      <w:pPr>
        <w:pStyle w:val="11"/>
        <w:widowControl/>
      </w:pPr>
      <w:r>
        <w:t>It was encompassed by all the corruptions, weaknesses, infirmities, and assaults of the flesh; there was not a moment that it was not exposed to assaults from within; there was not a natural faculty of the mind, or throb of the heart, that was favorable to its prosperity, but all were contrary to its nature, and hostile to its advance.</w:t>
      </w:r>
    </w:p>
    <w:p w14:paraId="6B057998">
      <w:pPr>
        <w:pStyle w:val="11"/>
        <w:widowControl/>
      </w:pPr>
      <w:r>
        <w:t>它被肉体的一切败坏、软弱、 infirmities（软弱）和攻击所包围；没有一刻它不暴露于来自内部的攻击；心思的自然官能或内心的悸动，没有一个是有利于其兴盛的，反而都与其本性相悖，并敌视其前进。</w:t>
      </w:r>
    </w:p>
    <w:p w14:paraId="181E2902">
      <w:pPr>
        <w:pStyle w:val="11"/>
        <w:widowControl/>
      </w:pPr>
      <w:r>
        <w:t>Let every believer remember, that the Divine life which he lives, he lives in the flesh; and that there exists not a day that he stands not in need of the restorings of the Lord.</w:t>
      </w:r>
    </w:p>
    <w:p w14:paraId="2840DB27">
      <w:pPr>
        <w:pStyle w:val="11"/>
        <w:widowControl/>
      </w:pPr>
      <w:r>
        <w:t>愿每一位信徒都记住，他所活出的神圣生命，是在肉身中活出的；没有一天他不需要主的恢复。</w:t>
      </w:r>
    </w:p>
    <w:p w14:paraId="1595F8B3">
      <w:pPr>
        <w:pStyle w:val="11"/>
        <w:widowControl/>
      </w:pPr>
      <w:r>
        <w:t>Connect with this the many external influences which are hostile to the Divine life in the soul.</w:t>
      </w:r>
    </w:p>
    <w:p w14:paraId="13C64611">
      <w:pPr>
        <w:pStyle w:val="11"/>
        <w:widowControl/>
      </w:pPr>
      <w:r>
        <w:t>与此相关的是，有许多外在的影响对灵魂中的神圣生命是敌对的。</w:t>
      </w:r>
    </w:p>
    <w:p w14:paraId="69206DCA">
      <w:pPr>
        <w:pStyle w:val="11"/>
        <w:widowControl/>
      </w:pPr>
      <w:r>
        <w:t>As there is nothing internal that is favorable to a state of grace, so there is nothing external that assists it forward.</w:t>
      </w:r>
    </w:p>
    <w:p w14:paraId="7965A848">
      <w:pPr>
        <w:pStyle w:val="11"/>
        <w:widowControl/>
      </w:pPr>
      <w:r>
        <w:t>正如内在没有什么有利于恩典状态，外在也没有什么能助其前进。</w:t>
      </w:r>
    </w:p>
    <w:p w14:paraId="517E1FB9">
      <w:pPr>
        <w:pStyle w:val="11"/>
        <w:widowControl/>
      </w:pPr>
      <w:r>
        <w:t>It has its many and violent enemies: Satan is ever on the watch to assault it, - the world is ever presenting itself in some new form of fascination and power to weaken it, - a thousand temptations are perpetually striving to ensnare it; thus its internal and external enemies are leagued against it.</w:t>
      </w:r>
    </w:p>
    <w:p w14:paraId="21C94399">
      <w:pPr>
        <w:pStyle w:val="11"/>
        <w:widowControl/>
      </w:pPr>
      <w:r>
        <w:t>它有许多强暴的敌人：撒但时刻伺机攻击它，——世界总是以某种新形式的魅力和权势呈现出来以削弱它，——千百种试探不断地企图诱捕它；因此，其内在和外在的敌人都联合起来对抗它。</w:t>
      </w:r>
    </w:p>
    <w:p w14:paraId="0F612579">
      <w:pPr>
        <w:pStyle w:val="11"/>
        <w:widowControl/>
      </w:pPr>
      <w:r>
        <w:t>Is it, then, any wonder that faith should sometimes tremble, that grace should sometimes decline, and that the pulse of the Divine life should often beat faintly and feebly ?</w:t>
      </w:r>
    </w:p>
    <w:p w14:paraId="2A764CC8">
      <w:pPr>
        <w:pStyle w:val="11"/>
        <w:widowControl/>
      </w:pPr>
      <w:r>
        <w:t>那么，信心有时会动摇，恩典有时会衰退，神圣生命的脉搏常常微弱地跳动，这又有什么奇怪的呢？</w:t>
      </w:r>
    </w:p>
    <w:p w14:paraId="17B618C8">
      <w:pPr>
        <w:pStyle w:val="11"/>
        <w:widowControl/>
      </w:pPr>
      <w:r>
        <w:t>The saints in every age have felt and lamented this.</w:t>
      </w:r>
    </w:p>
    <w:p w14:paraId="1195436F">
      <w:pPr>
        <w:pStyle w:val="11"/>
        <w:widowControl/>
      </w:pPr>
      <w:r>
        <w:t>历代的圣徒都曾感受并为此哀叹。</w:t>
      </w:r>
    </w:p>
    <w:p w14:paraId="6A8B9AC6">
      <w:pPr>
        <w:pStyle w:val="11"/>
        <w:widowControl/>
      </w:pPr>
      <w:r>
        <w:t>Hence the prayer of David, which is the prayer of all true believers: " Hold you me up, and I shall be safe "; implying the greatest weakness in himself, and his perpetual exposure to the greatest falls; " Hold you me up, for only as I am upheld by you, am I safe."</w:t>
      </w:r>
    </w:p>
    <w:p w14:paraId="09A91BA3">
      <w:pPr>
        <w:pStyle w:val="11"/>
        <w:widowControl/>
      </w:pPr>
      <w:r>
        <w:t>因此，大卫的祷告，也是所有真信徒的祷告：“求你扶持我，我便得救”；这暗示了他自身极大的软弱，以及他时刻面临跌倒的极大危险；“求你扶持我，因为唯有被你扶持，我才安全。”</w:t>
      </w:r>
    </w:p>
    <w:p w14:paraId="3984BE63">
      <w:pPr>
        <w:pStyle w:val="11"/>
        <w:widowControl/>
      </w:pPr>
      <w:r>
        <w:t>Again he prays: " Keep back your servant also from presumptuous sins; let them not have dominion over me"; implying that a believer left to the tendencies of his fallen nature, might become a prey to the worst sins: " Keep back your servant also from presumptuous sins."</w:t>
      </w:r>
    </w:p>
    <w:p w14:paraId="423BCF66">
      <w:pPr>
        <w:pStyle w:val="11"/>
        <w:widowControl/>
      </w:pPr>
      <w:r>
        <w:t>他又祷告说：“求你拦阻仆人，不犯任意妄为的罪；不容这罪辖制我”；这暗示了一个信徒若任凭他堕落本性的倾向，可能会成为最坏罪恶的猎物：“求你拦阻仆人，不犯任意妄为的罪。”</w:t>
      </w:r>
    </w:p>
    <w:p w14:paraId="110CCCA7">
      <w:pPr>
        <w:pStyle w:val="11"/>
        <w:widowControl/>
      </w:pPr>
      <w:r>
        <w:t>In addressing himself to the converted Hebrews, the apostle seizes the occasion thus to exhort them: "Take heed, brethren, lest there be in any of you an evil heart of unbelief in departing from the living God."</w:t>
      </w:r>
    </w:p>
    <w:p w14:paraId="322BDAFB">
      <w:pPr>
        <w:pStyle w:val="11"/>
        <w:widowControl/>
      </w:pPr>
      <w:r>
        <w:t>使徒在向归信的希伯来人说话时，抓住机会如此劝勉他们：“弟兄们，你们要谨慎，免得你们中间或有人存着不信的恶心，把永生神离弃了。”</w:t>
      </w:r>
    </w:p>
    <w:p w14:paraId="27D0F539">
      <w:pPr>
        <w:pStyle w:val="11"/>
        <w:widowControl/>
      </w:pPr>
      <w:r>
        <w:t>" In departing," - implying a constant tendency to depart from God.</w:t>
      </w:r>
    </w:p>
    <w:p w14:paraId="79378467">
      <w:pPr>
        <w:pStyle w:val="11"/>
        <w:widowControl/>
      </w:pPr>
      <w:r>
        <w:t>“离弃”——暗示了有一种持续离弃神的倾向。</w:t>
      </w:r>
    </w:p>
    <w:p w14:paraId="5EE42185">
      <w:pPr>
        <w:pStyle w:val="11"/>
        <w:widowControl/>
      </w:pPr>
      <w:r>
        <w:t>And what does God himself say of his people ? " My people are bent to backsliding from me."</w:t>
      </w:r>
    </w:p>
    <w:p w14:paraId="3B60D89A">
      <w:pPr>
        <w:pStyle w:val="11"/>
        <w:widowControl/>
      </w:pPr>
      <w:r>
        <w:t>神自己又如何论到祂的子民呢？“我的民偏要背道离开我。”</w:t>
      </w:r>
    </w:p>
    <w:p w14:paraId="0034F1A0">
      <w:pPr>
        <w:pStyle w:val="11"/>
        <w:widowControl/>
      </w:pPr>
      <w:r>
        <w:t>And again, " Why is this people of Jerusalem slidden back by a perpetual backsliding?"</w:t>
      </w:r>
    </w:p>
    <w:p w14:paraId="2F8328FB">
      <w:pPr>
        <w:pStyle w:val="11"/>
        <w:widowControl/>
      </w:pPr>
      <w:r>
        <w:t>又说：“这耶路撒冷的民，为何恒久背道呢？”</w:t>
      </w:r>
    </w:p>
    <w:p w14:paraId="39B122BB">
      <w:pPr>
        <w:pStyle w:val="11"/>
        <w:widowControl/>
      </w:pPr>
      <w:r>
        <w:t>Yes, it is a perpetual proneness to declension.</w:t>
      </w:r>
    </w:p>
    <w:p w14:paraId="6838996F">
      <w:pPr>
        <w:pStyle w:val="11"/>
        <w:widowControl/>
      </w:pPr>
      <w:r>
        <w:t>是的，这是一种持续的衰退倾向。</w:t>
      </w:r>
    </w:p>
    <w:p w14:paraId="0B85B887">
      <w:pPr>
        <w:pStyle w:val="11"/>
        <w:widowControl/>
      </w:pPr>
      <w:r>
        <w:t>The sun rises but to set, the clock is wound up but to run down; and not more natural is it for them thus to obey the laws that govern them, than for the heart of a child of God to follow the promptings of its corrupt and wayward nature.</w:t>
      </w:r>
    </w:p>
    <w:p w14:paraId="68D3D207">
      <w:pPr>
        <w:pStyle w:val="11"/>
        <w:widowControl/>
      </w:pPr>
      <w:r>
        <w:t>太阳升起便要落下，时钟上紧发条便要走完；它们如此顺服支配它们的定律，乃是自然之事，而一个神儿女的心跟随其败坏任性本性的驱使，也同样自然。</w:t>
      </w:r>
    </w:p>
    <w:p w14:paraId="07A766C7">
      <w:pPr>
        <w:pStyle w:val="11"/>
        <w:widowControl/>
      </w:pPr>
      <w:r>
        <w:t>This leads us to touch upon the principle of all departure from God.</w:t>
      </w:r>
    </w:p>
    <w:p w14:paraId="280AF989">
      <w:pPr>
        <w:pStyle w:val="11"/>
        <w:widowControl/>
      </w:pPr>
      <w:r>
        <w:t>这引导我们去触及一切离弃神的原则。</w:t>
      </w:r>
    </w:p>
    <w:p w14:paraId="097B2654">
      <w:pPr>
        <w:pStyle w:val="11"/>
        <w:widowControl/>
      </w:pPr>
      <w:r>
        <w:t>We look at a believer's lax practice, we mourn and weep over it, and we do well; we trace our own, and still deeper shame and confusion of face cover us: but we forget that the cause of our bitterest sorrow and humiliation should be, the concealed principle of evil from whence springs this unholy practice.</w:t>
      </w:r>
    </w:p>
    <w:p w14:paraId="3EB8399C">
      <w:pPr>
        <w:pStyle w:val="11"/>
        <w:widowControl/>
      </w:pPr>
      <w:r>
        <w:t>我们看到一个信徒松懈的行为，我们为此哀恸哭泣，这做得很好；我们追溯自己的行为，更深的羞愧和脸上的蒙羞遮盖我们：但我们忘记了，我们最痛苦的忧伤和羞辱的原因，应该是那隐藏的邪恶原则，这不圣洁的行为正是由此而生。</w:t>
      </w:r>
    </w:p>
    <w:p w14:paraId="04806ED1">
      <w:pPr>
        <w:pStyle w:val="11"/>
        <w:widowControl/>
      </w:pPr>
      <w:r>
        <w:t>How few among the called of God, are found confessing and mourning over the sin of their nature - the impure fountain from whence flows the stream, the unmortified root from whence originates the branch, and from which both are fed and nourished!</w:t>
      </w:r>
    </w:p>
    <w:p w14:paraId="2087A0E3">
      <w:pPr>
        <w:pStyle w:val="11"/>
        <w:widowControl/>
      </w:pPr>
      <w:r>
        <w:t>在蒙神呼召的人中，有几人会为他们本性的罪——那流出溪水的不洁泉源，那生出枝条的未治死之根，以及那滋养两者的根源——而认罪哀恸呢！</w:t>
      </w:r>
    </w:p>
    <w:p w14:paraId="1B8263BF">
      <w:pPr>
        <w:pStyle w:val="11"/>
        <w:widowControl/>
      </w:pPr>
      <w:r>
        <w:t>This is what God looks at, - the sin of our fallen, unsanctified nature, - and this is what we should look at, and mourn over.</w:t>
      </w:r>
    </w:p>
    <w:p w14:paraId="1FF6CC85">
      <w:pPr>
        <w:pStyle w:val="11"/>
        <w:widowControl/>
      </w:pPr>
      <w:r>
        <w:t>这正是神所看的——我们堕落、未成圣本性的罪——这也是我们应当看，并为此哀恸的。</w:t>
      </w:r>
    </w:p>
    <w:p w14:paraId="673780A6">
      <w:pPr>
        <w:pStyle w:val="11"/>
        <w:widowControl/>
      </w:pPr>
      <w:r>
        <w:t>Indeed, true mortification of sin consists in a knowledge of our sinful nature, and its subjection to the power of Divine grace.</w:t>
      </w:r>
    </w:p>
    <w:p w14:paraId="0D99AB86">
      <w:pPr>
        <w:pStyle w:val="11"/>
        <w:widowControl/>
      </w:pPr>
      <w:r>
        <w:t>事实上，真正治死罪在于认识我们罪恶的本性，并使其顺服于神恩典的大能。</w:t>
      </w:r>
    </w:p>
    <w:p w14:paraId="0DF66A68">
      <w:pPr>
        <w:pStyle w:val="11"/>
        <w:widowControl/>
      </w:pPr>
      <w:r>
        <w:t>The reason why so few believers " through the Spirit mortify the deeds of the body," is, a forgetfulness that the work has to do first and mainly with the root of sin in the soul: " Make the tree good, and the fruit will also be good "; purify the fountain, and the stream will be pure.</w:t>
      </w:r>
    </w:p>
    <w:p w14:paraId="404F888E">
      <w:pPr>
        <w:pStyle w:val="11"/>
        <w:widowControl/>
      </w:pPr>
      <w:r>
        <w:t>之所以很少有信徒能“靠着圣灵治死身体的恶行”，原因在于忘记了这工作首先且主要地是关乎灵魂中罪的根源：“使树好，果子也好”；洁净泉源，溪水也就洁净了。</w:t>
      </w:r>
    </w:p>
    <w:p w14:paraId="6CF1338C">
      <w:pPr>
        <w:pStyle w:val="11"/>
        <w:widowControl/>
      </w:pPr>
      <w:r>
        <w:t>Oh, were there a deeper acquaintance with the hidden iniquity of our fallen nature, - a more thorough learning out of the truth, - that " in our flesh there dwells no good thing," - a more heartfelt humiliation on account of it, and more frequent confession of it before God, - how much higher than they now are would be the attainments in holiness of many believers!</w:t>
      </w:r>
    </w:p>
    <w:p w14:paraId="17FC0E77">
      <w:pPr>
        <w:pStyle w:val="11"/>
        <w:widowControl/>
      </w:pPr>
      <w:r>
        <w:t>哦，倘若对我们堕落本性中隐藏的罪孽有更深的认识——对“在我们肉体之中，没有良善”这一真理有更透彻的学习——为此有更由衷的谦卑，并在神面前更频繁地认罪——许多信徒在圣洁上的成就将会比现在高出多少！</w:t>
      </w:r>
    </w:p>
    <w:p w14:paraId="48D7B451">
      <w:pPr>
        <w:pStyle w:val="11"/>
        <w:widowControl/>
      </w:pPr>
      <w:r>
        <w:t>There is, then, in every child of God, the innate principle of departure.</w:t>
      </w:r>
    </w:p>
    <w:p w14:paraId="09C362A3">
      <w:pPr>
        <w:pStyle w:val="11"/>
        <w:widowControl/>
      </w:pPr>
      <w:r>
        <w:t>那么，在每一个神的儿女里面，都存在着与生俱来的离弃原则。</w:t>
      </w:r>
    </w:p>
    <w:p w14:paraId="52DA15D5">
      <w:pPr>
        <w:pStyle w:val="11"/>
        <w:widowControl/>
      </w:pPr>
      <w:r>
        <w:t>Notwithstanding the wonders of grace God has wrought for the soul, - though he has elected, called, renewed, washed and clothed the believer; yet if he did not check and rein him in, he would depart, and that forever! - this unsanctified, unmortified principle would bear him away.</w:t>
      </w:r>
    </w:p>
    <w:p w14:paraId="53C9F10F">
      <w:pPr>
        <w:pStyle w:val="11"/>
        <w:widowControl/>
      </w:pPr>
      <w:r>
        <w:t>尽管神为灵魂施行了恩典的奇事——虽然祂拣选、呼召、更新、洗净并给信徒穿上衣袍；然而，如果祂不抑制和约束他，他就会离开，而且是永远地离开！——这个未成圣、未治死的原则会将他带走。</w:t>
      </w:r>
    </w:p>
    <w:p w14:paraId="314F1997">
      <w:pPr>
        <w:pStyle w:val="11"/>
        <w:widowControl/>
      </w:pPr>
      <w:r>
        <w:t>Is there not in this aspect of our theme something truly heart-breaking? - the subject of a kind and benevolent government, and yet to be always rebelling against the Sovereign; dwelling under a kind and loving Father's roof, and yet to be perpetually grieving him, and departing from him; to have received so many costly proofs of his love, and yet rendering the most ungrateful returns, - oh, it is enough to sink the soul in the deepest self-abasement before God!</w:t>
      </w:r>
    </w:p>
    <w:p w14:paraId="778F2BB1">
      <w:pPr>
        <w:pStyle w:val="11"/>
        <w:widowControl/>
      </w:pPr>
      <w:r>
        <w:t>在我们主题的这个方面，岂不是有些真正令人心碎的事吗？——作为一个仁慈和善政府的子民，却总是反叛君王；住在一个仁慈慈爱父亲的屋檐下，却不断地使祂忧伤，并离弃祂；领受了祂如此多宝贵的爱之明证，却报以最忘恩负义的回应——哦，这足以使灵魂在神面前陷入最深的自我降卑！</w:t>
      </w:r>
    </w:p>
    <w:p w14:paraId="6A56CFB9">
      <w:pPr>
        <w:pStyle w:val="11"/>
        <w:widowControl/>
      </w:pPr>
      <w:r>
        <w:t>Reader, what has the Lord been to you?</w:t>
      </w:r>
    </w:p>
    <w:p w14:paraId="60882125">
      <w:pPr>
        <w:pStyle w:val="11"/>
        <w:widowControl/>
      </w:pPr>
      <w:r>
        <w:t>读者，主对你如何？</w:t>
      </w:r>
    </w:p>
    <w:p w14:paraId="67FCA710">
      <w:pPr>
        <w:pStyle w:val="11"/>
        <w:widowControl/>
      </w:pPr>
      <w:r>
        <w:t>Come, witness for him; has he ever been a wilderness to you, a dry and barren land? - has there been anything in his dealings, in his conduct, in his way with you, wherefore you should have turned your back upon him? - has there been any harshness in his rebukes, any unkind severity in his corrections, anything judicial and vindictive in his dealings?</w:t>
      </w:r>
    </w:p>
    <w:p w14:paraId="50F3558D">
      <w:pPr>
        <w:pStyle w:val="11"/>
        <w:widowControl/>
      </w:pPr>
      <w:r>
        <w:t>来，为祂作见证；祂曾对你像旷野，像干旱贫瘠之地吗？——在祂的作为、祂的行为、祂对待你的方式中，可曾有任何事使你因此背弃祂吗？——祂的责备中可曾有任何苛刻，祂的管教中可曾有任何不仁慈的严厉，祂的作为中可曾有任何审判性和报复性的东西吗？</w:t>
      </w:r>
    </w:p>
    <w:p w14:paraId="32CF6D70">
      <w:pPr>
        <w:pStyle w:val="11"/>
        <w:widowControl/>
      </w:pPr>
      <w:r>
        <w:t>No, on the contrary, has he not been a fruitful garden, a pleasant land, a fountain of living waters to you?</w:t>
      </w:r>
    </w:p>
    <w:p w14:paraId="467D6A41">
      <w:pPr>
        <w:pStyle w:val="11"/>
        <w:widowControl/>
      </w:pPr>
      <w:r>
        <w:t>不，恰恰相反，祂岂不是你的一个果实累累的园子，一块美地，一道活水的泉源吗？</w:t>
      </w:r>
    </w:p>
    <w:p w14:paraId="71C32A93">
      <w:pPr>
        <w:pStyle w:val="11"/>
        <w:widowControl/>
      </w:pPr>
      <w:r>
        <w:t>Has he not blended kindness with all his rebukes, tenderness with all his chastisements, love with all his dealings, and has not his gentleness made you great?</w:t>
      </w:r>
    </w:p>
    <w:p w14:paraId="19C4C8DC">
      <w:pPr>
        <w:pStyle w:val="11"/>
        <w:widowControl/>
      </w:pPr>
      <w:r>
        <w:t>祂岂不是在一切的责备中融入了仁慈，在一切的管教中融入了温柔，在一切的作为中融入了爱，祂的温柔岂不是使你为大吗？</w:t>
      </w:r>
    </w:p>
    <w:p w14:paraId="10FD226D">
      <w:pPr>
        <w:pStyle w:val="11"/>
        <w:widowControl/>
      </w:pPr>
      <w:r>
        <w:t>Then why have you departed from him?</w:t>
      </w:r>
    </w:p>
    <w:p w14:paraId="36920F25">
      <w:pPr>
        <w:pStyle w:val="11"/>
        <w:widowControl/>
      </w:pPr>
      <w:r>
        <w:t>那你为何离弃祂呢？</w:t>
      </w:r>
    </w:p>
    <w:p w14:paraId="1A828252">
      <w:pPr>
        <w:pStyle w:val="11"/>
        <w:widowControl/>
      </w:pPr>
      <w:r>
        <w:t>What is there in God that you should leave him, what in Jesus that you should wound him, what in the blessed Spirit that you should grieve him?</w:t>
      </w:r>
    </w:p>
    <w:p w14:paraId="70B8301F">
      <w:pPr>
        <w:pStyle w:val="11"/>
        <w:widowControl/>
      </w:pPr>
      <w:r>
        <w:t>神里面有什么使你离开祂，耶稣里面有什么使你伤害祂，蒙福的圣灵里面有什么使你使祂忧伤呢？</w:t>
      </w:r>
    </w:p>
    <w:p w14:paraId="37050ACD">
      <w:pPr>
        <w:pStyle w:val="11"/>
        <w:widowControl/>
      </w:pPr>
      <w:r>
        <w:t>Is not the cause of all your departure, declension, unkindness, unfruitfulness, in yourself, and in yourself alone?</w:t>
      </w:r>
    </w:p>
    <w:p w14:paraId="4BD87566">
      <w:pPr>
        <w:pStyle w:val="11"/>
        <w:widowControl/>
      </w:pPr>
      <w:r>
        <w:t>你一切的离弃、衰退、不仁慈、不结果子，其原因岂不都在你自己里面，且单单在你里面吗？</w:t>
      </w:r>
    </w:p>
    <w:p w14:paraId="5B28D1A7">
      <w:pPr>
        <w:pStyle w:val="11"/>
        <w:widowControl/>
      </w:pPr>
      <w:r>
        <w:t>But if this has been your conduct towards God, not so has been his conduct towards you.</w:t>
      </w:r>
    </w:p>
    <w:p w14:paraId="3CC3BACF">
      <w:pPr>
        <w:pStyle w:val="11"/>
        <w:widowControl/>
      </w:pPr>
      <w:r>
        <w:t>但如果这是你对神的行为，祂对你的行为却非如此。</w:t>
      </w:r>
    </w:p>
    <w:p w14:paraId="244DA9C2">
      <w:pPr>
        <w:pStyle w:val="11"/>
        <w:widowControl/>
      </w:pPr>
      <w:r>
        <w:t>This brings us to the consideration of his restoring mercy.</w:t>
      </w:r>
    </w:p>
    <w:p w14:paraId="49409B72">
      <w:pPr>
        <w:pStyle w:val="11"/>
        <w:widowControl/>
      </w:pPr>
      <w:r>
        <w:t>这引导我们去思想祂恢复的怜悯。</w:t>
      </w:r>
    </w:p>
    <w:p w14:paraId="303AD927">
      <w:pPr>
        <w:pStyle w:val="11"/>
        <w:widowControl/>
      </w:pPr>
      <w:r>
        <w:t>The first point we would look at is, the love of the Lord Jesus in restoring a wandering believer.</w:t>
      </w:r>
    </w:p>
    <w:p w14:paraId="59707086">
      <w:pPr>
        <w:pStyle w:val="11"/>
        <w:widowControl/>
      </w:pPr>
      <w:r>
        <w:t>我们首先要看的一点是，主耶稣在恢复一个游荡信徒时所显的爱。</w:t>
      </w:r>
    </w:p>
    <w:p w14:paraId="42597EEB">
      <w:pPr>
        <w:pStyle w:val="11"/>
        <w:widowControl/>
      </w:pPr>
      <w:r>
        <w:t>Nothing but the most infinite, tender, unchanging love, could prompt Him to such an act.</w:t>
      </w:r>
    </w:p>
    <w:p w14:paraId="6BEAB620">
      <w:pPr>
        <w:pStyle w:val="11"/>
        <w:widowControl/>
      </w:pPr>
      <w:r>
        <w:t>唯有那最无限、温柔、不改变的爱，才能促使祂行此作为。</w:t>
      </w:r>
    </w:p>
    <w:p w14:paraId="31A0ED84">
      <w:pPr>
        <w:pStyle w:val="11"/>
        <w:widowControl/>
      </w:pPr>
      <w:r>
        <w:t>There is so much of black ingratitude, so much of deep turpitude in the sin of a believer's departure from the Lord, that but for the nature of Christ's love, there could be no possible hope of his return.</w:t>
      </w:r>
    </w:p>
    <w:p w14:paraId="14A2FDDC">
      <w:pPr>
        <w:pStyle w:val="11"/>
        <w:widowControl/>
      </w:pPr>
      <w:r>
        <w:t>在一个信徒离弃主这罪中，有如此多的忘恩负义，如此深的卑劣，若不是因着基督之爱的本性，他将绝无可能存有归回的盼望。</w:t>
      </w:r>
    </w:p>
    <w:p w14:paraId="353DD6D9">
      <w:pPr>
        <w:pStyle w:val="11"/>
        <w:widowControl/>
      </w:pPr>
      <w:r>
        <w:t>Now this costly love of Christ is principally seen in his taking the first step in the restoring of the soul: the first advance is on the part of the Lord.</w:t>
      </w:r>
    </w:p>
    <w:p w14:paraId="63D20D36">
      <w:pPr>
        <w:pStyle w:val="11"/>
        <w:widowControl/>
      </w:pPr>
      <w:r>
        <w:t>基督这宝贵的爱，主要体现在祂在恢复灵魂的事上迈出了第一步：是主首先采取行动。</w:t>
      </w:r>
    </w:p>
    <w:p w14:paraId="5B84F3FE">
      <w:pPr>
        <w:pStyle w:val="11"/>
        <w:widowControl/>
      </w:pPr>
      <w:r>
        <w:t>This is too important a truth to be lightly touched upon.</w:t>
      </w:r>
    </w:p>
    <w:p w14:paraId="7567DD17">
      <w:pPr>
        <w:pStyle w:val="11"/>
        <w:widowControl/>
      </w:pPr>
      <w:r>
        <w:t>这是一个极其重要的真理，不容轻描淡写。</w:t>
      </w:r>
    </w:p>
    <w:p w14:paraId="4F08E69D">
      <w:pPr>
        <w:pStyle w:val="11"/>
        <w:widowControl/>
      </w:pPr>
      <w:r>
        <w:t>There is no more self-recovery after, than there is before, conversion; it is entirely the Lord's work.</w:t>
      </w:r>
    </w:p>
    <w:p w14:paraId="641B9DD9">
      <w:pPr>
        <w:pStyle w:val="11"/>
        <w:widowControl/>
      </w:pPr>
      <w:r>
        <w:t>归信之后，并不比归信之前更有自我恢复的能力；这完全是主的工作。</w:t>
      </w:r>
    </w:p>
    <w:p w14:paraId="6F741E8B">
      <w:pPr>
        <w:pStyle w:val="11"/>
        <w:widowControl/>
      </w:pPr>
      <w:r>
        <w:t>The same state of mind, the same principle that led to the first step in declension from God, leads on to each successive one: until, but for restraining and restoring grace, the soul would take an everlasting farewell of God.</w:t>
      </w:r>
    </w:p>
    <w:p w14:paraId="517457BF">
      <w:pPr>
        <w:pStyle w:val="11"/>
        <w:widowControl/>
      </w:pPr>
      <w:r>
        <w:t>导致从神那里衰退第一步的同样心境，同样原则，会引向接下来的每一步：直到，若非有约束和恢复的恩典，灵魂将与神永别。</w:t>
      </w:r>
    </w:p>
    <w:p w14:paraId="66BD0CA4">
      <w:pPr>
        <w:pStyle w:val="11"/>
        <w:widowControl/>
      </w:pPr>
      <w:r>
        <w:t>But mark the expression of David, - " He restores my soul."</w:t>
      </w:r>
    </w:p>
    <w:p w14:paraId="22EDC6F8">
      <w:pPr>
        <w:pStyle w:val="11"/>
        <w:widowControl/>
      </w:pPr>
      <w:r>
        <w:t>但请留意大卫的表达——“祂使我的灵魂苏醒。”</w:t>
      </w:r>
    </w:p>
    <w:p w14:paraId="5455990A">
      <w:pPr>
        <w:pStyle w:val="11"/>
        <w:widowControl/>
      </w:pPr>
      <w:r>
        <w:t>Who?</w:t>
      </w:r>
    </w:p>
    <w:p w14:paraId="003FCE00">
      <w:pPr>
        <w:pStyle w:val="11"/>
        <w:widowControl/>
      </w:pPr>
      <w:r>
        <w:t>谁？</w:t>
      </w:r>
    </w:p>
    <w:p w14:paraId="1D6E2816">
      <w:pPr>
        <w:pStyle w:val="11"/>
        <w:widowControl/>
      </w:pPr>
      <w:r>
        <w:t>He of whom he speaks in the first verse as his Shepherd, - " The Lord is my Shepherd."</w:t>
      </w:r>
    </w:p>
    <w:p w14:paraId="227612B8">
      <w:pPr>
        <w:pStyle w:val="11"/>
        <w:widowControl/>
      </w:pPr>
      <w:r>
        <w:t>祂，就是他在第一节中所说的那位牧者——“耶和华是我的牧者。”</w:t>
      </w:r>
    </w:p>
    <w:p w14:paraId="154D37F9">
      <w:pPr>
        <w:pStyle w:val="11"/>
        <w:widowControl/>
      </w:pPr>
      <w:r>
        <w:t>It is the Shepherd that takes the first step in the recovery of the wandering sheep.</w:t>
      </w:r>
    </w:p>
    <w:p w14:paraId="71D2BC29">
      <w:pPr>
        <w:pStyle w:val="11"/>
        <w:widowControl/>
      </w:pPr>
      <w:r>
        <w:t>是牧者在寻回迷羊的事上迈出了第一步。</w:t>
      </w:r>
    </w:p>
    <w:p w14:paraId="254662C6">
      <w:pPr>
        <w:pStyle w:val="11"/>
        <w:widowControl/>
      </w:pPr>
      <w:r>
        <w:t>If there is one aspect in the view of this subject more touching than another, it is this, - that such should be the tender, unchanging love of Jesus towards his wandering child, he should take the first step in restoring him.</w:t>
      </w:r>
    </w:p>
    <w:p w14:paraId="283552D2">
      <w:pPr>
        <w:pStyle w:val="11"/>
        <w:widowControl/>
      </w:pPr>
      <w:r>
        <w:t>如果在这个主题的观点中，有一个方面比其他方面更感人，那就是——耶稣对祂游荡的儿女竟怀有如此温柔、不改变的爱，以至于祂在恢复他的事上迈出了第一步。</w:t>
      </w:r>
    </w:p>
    <w:p w14:paraId="6512DEE0">
      <w:pPr>
        <w:pStyle w:val="11"/>
        <w:widowControl/>
      </w:pPr>
      <w:r>
        <w:t>Shall an offended, insulted Sovereign make the first move towards conciliating a rebellious people? - that Sovereign is Jesus: shall an outraged Father seek his wandering child, and restore him to his affections and his house? - that Father is God.</w:t>
      </w:r>
    </w:p>
    <w:p w14:paraId="294DE9EF">
      <w:pPr>
        <w:pStyle w:val="11"/>
        <w:widowControl/>
      </w:pPr>
      <w:r>
        <w:t>一位被冒犯、被侮辱的君王，会主动向叛逆的子民伸出和解之手吗？——那位君王就是耶稣：一位被激怒的父亲，会去寻找他流浪的孩子，并将他带回自己的爱与家中吗？——那位父亲就是神。</w:t>
      </w:r>
    </w:p>
    <w:p w14:paraId="5CBED684">
      <w:pPr>
        <w:pStyle w:val="11"/>
        <w:widowControl/>
      </w:pPr>
      <w:r>
        <w:t>Oh what love is that which leads Jesus in search of his wandering child: love that will not let him quite depart: love that yearns after him, and seeks after him, and follows after him through all his devious way, his intricate wanderings, and far-off departures; love that no unkindness has been able to cool, no forgetfulness has been able to weaken, no distance has been able to destroy!</w:t>
      </w:r>
    </w:p>
    <w:p w14:paraId="5D2FBB85">
      <w:pPr>
        <w:pStyle w:val="11"/>
        <w:widowControl/>
      </w:pPr>
      <w:r>
        <w:t>哦，是何等的爱，引领耶稣去寻找祂流浪的孩子：是那不让他完全离开的爱；是那渴慕他、寻找他、在他一切弯曲的道路上、错综的游荡中、遥远的离弃中都跟随他的爱；是那任何不仁慈都无法冷却，任何遗忘都无法削弱，任何距离都无法摧毁的爱！</w:t>
      </w:r>
    </w:p>
    <w:p w14:paraId="2D2934FA">
      <w:pPr>
        <w:pStyle w:val="11"/>
        <w:widowControl/>
      </w:pPr>
      <w:r>
        <w:t>Not less conspicuous is the power of Jesus in the restoring of the soul: "He restores my soul," - he, the Omnipotent Shepherd.</w:t>
      </w:r>
    </w:p>
    <w:p w14:paraId="7CBA84E3">
      <w:pPr>
        <w:pStyle w:val="11"/>
        <w:widowControl/>
      </w:pPr>
      <w:r>
        <w:t>在恢复灵魂的事上，耶稣的能力同样显赫：“祂使我的灵魂苏醒，”——祂，那位全能的牧者。</w:t>
      </w:r>
    </w:p>
    <w:p w14:paraId="53A4297D">
      <w:pPr>
        <w:pStyle w:val="11"/>
        <w:widowControl/>
      </w:pPr>
      <w:r>
        <w:t>We want Omnipotence to bring us back when we have wandered; nothing less can accomplish it.</w:t>
      </w:r>
    </w:p>
    <w:p w14:paraId="1A29520C">
      <w:pPr>
        <w:pStyle w:val="11"/>
        <w:widowControl/>
      </w:pPr>
      <w:r>
        <w:t>当我们游荡时，我们需要全能者将我们带回；非此不能成就。</w:t>
      </w:r>
    </w:p>
    <w:p w14:paraId="57D5F26D">
      <w:pPr>
        <w:pStyle w:val="11"/>
        <w:widowControl/>
      </w:pPr>
      <w:r>
        <w:t>We want the same power that converted, to re-convert; the power that created, to re-create us.</w:t>
      </w:r>
    </w:p>
    <w:p w14:paraId="6335E8C4">
      <w:pPr>
        <w:pStyle w:val="11"/>
        <w:widowControl/>
      </w:pPr>
      <w:r>
        <w:t>我们需要那使我们归信的同样能力来使我们再次归信；那创造我们的能力来再次创造我们。</w:t>
      </w:r>
    </w:p>
    <w:p w14:paraId="06C4CBFF">
      <w:pPr>
        <w:pStyle w:val="11"/>
        <w:widowControl/>
      </w:pPr>
      <w:r>
        <w:t>This power Jesus possesses.</w:t>
      </w:r>
    </w:p>
    <w:p w14:paraId="4B8B5856">
      <w:pPr>
        <w:pStyle w:val="11"/>
        <w:widowControl/>
      </w:pPr>
      <w:r>
        <w:t>这能力耶稣拥有。</w:t>
      </w:r>
    </w:p>
    <w:p w14:paraId="68E80B5D">
      <w:pPr>
        <w:pStyle w:val="11"/>
        <w:widowControl/>
      </w:pPr>
      <w:r>
        <w:t>It was essential to the full salvation of his church that he should have it; therefore, when praying to his Father, he says, " As you have given him power over all flesh," - why this power? - " that he should give eternal life to as many as you have given him."</w:t>
      </w:r>
    </w:p>
    <w:p w14:paraId="3DE8A34B">
      <w:pPr>
        <w:pStyle w:val="11"/>
        <w:widowControl/>
      </w:pPr>
      <w:r>
        <w:t>祂拥有这能力，对于祂教会的完全得救至关重要；因此，当祂向父祷告时，祂说：“正如你曾赐给祂权柄管理凡有血气的，”——为何有这权柄？——“叫祂将永生赐给你所赐给祂的人。”</w:t>
      </w:r>
    </w:p>
    <w:p w14:paraId="0AAFD310">
      <w:pPr>
        <w:pStyle w:val="11"/>
        <w:widowControl/>
      </w:pPr>
      <w:r>
        <w:t>It was necessary that he should have power over all flesh, yes, over all the powers leagged against the church, that he should bring to glory all that were given to him in the covenant of grace.</w:t>
      </w:r>
    </w:p>
    <w:p w14:paraId="1A190E83">
      <w:pPr>
        <w:pStyle w:val="11"/>
        <w:widowControl/>
      </w:pPr>
      <w:r>
        <w:t>祂必须有权柄管理凡有血气的，是的，管理所有联合起来对抗教会的权势，好叫祂能将所有在恩典之约中赐给祂的人都带入荣耀。</w:t>
      </w:r>
    </w:p>
    <w:p w14:paraId="2715090B">
      <w:pPr>
        <w:pStyle w:val="11"/>
        <w:widowControl/>
      </w:pPr>
      <w:r>
        <w:t>Now this power is gloriously exerted in the restoring of the soul.</w:t>
      </w:r>
    </w:p>
    <w:p w14:paraId="713B99B1">
      <w:pPr>
        <w:pStyle w:val="11"/>
        <w:widowControl/>
      </w:pPr>
      <w:r>
        <w:t>现在，这能力在恢复灵魂的事上荣耀地彰显出来。</w:t>
      </w:r>
    </w:p>
    <w:p w14:paraId="27A03E0F">
      <w:pPr>
        <w:pStyle w:val="11"/>
        <w:widowControl/>
      </w:pPr>
      <w:r>
        <w:t>Jesus works in the believer, in order to his recovery.</w:t>
      </w:r>
    </w:p>
    <w:p w14:paraId="6015C4E2">
      <w:pPr>
        <w:pStyle w:val="11"/>
        <w:widowControl/>
      </w:pPr>
      <w:r>
        <w:t>耶稣在信徒里面动工，为要使他恢复。</w:t>
      </w:r>
    </w:p>
    <w:p w14:paraId="5E71D94C">
      <w:pPr>
        <w:pStyle w:val="11"/>
        <w:widowControl/>
      </w:pPr>
      <w:r>
        <w:t>He breaks down the hard heart, arrests the soul in its onward progress of departure, places upon it some powerful check, lays it low, humbles, abases it, and then draws from it the blessed acknowledgment, " Behold, I am vile; but, he restores my soul."</w:t>
      </w:r>
    </w:p>
    <w:p w14:paraId="19AC78B6">
      <w:pPr>
        <w:pStyle w:val="11"/>
        <w:widowControl/>
      </w:pPr>
      <w:r>
        <w:t>祂打碎刚硬的心，阻止灵魂继续离弃的进程，在其上施加某种强有力的制约，使之降卑、谦卑、自卑，然后从中引出那蒙福的承认：“看哪，我是卑贱的；但，祂使我的灵魂苏醒。”</w:t>
      </w:r>
    </w:p>
    <w:p w14:paraId="48DB178F">
      <w:pPr>
        <w:pStyle w:val="11"/>
        <w:widowControl/>
      </w:pPr>
      <w:r>
        <w:t>There is infinite wisdom, too, in the Lord's restorings.</w:t>
      </w:r>
    </w:p>
    <w:p w14:paraId="0A33F52E">
      <w:pPr>
        <w:pStyle w:val="11"/>
        <w:widowControl/>
      </w:pPr>
      <w:r>
        <w:t>主的恢复中也蕴含着无限的智慧。</w:t>
      </w:r>
    </w:p>
    <w:p w14:paraId="56CB1F50">
      <w:pPr>
        <w:pStyle w:val="11"/>
        <w:widowControl/>
      </w:pPr>
      <w:r>
        <w:t>This perfection of Jesus is clearly revealed here: in the way he adopts to restore, we see it.</w:t>
      </w:r>
    </w:p>
    <w:p w14:paraId="43F74069">
      <w:pPr>
        <w:pStyle w:val="11"/>
        <w:widowControl/>
      </w:pPr>
      <w:r>
        <w:t>耶稣的这一完美在此清晰地显露出来：在我们看到祂用以恢复的方式中。</w:t>
      </w:r>
    </w:p>
    <w:p w14:paraId="0BA4907B">
      <w:pPr>
        <w:pStyle w:val="11"/>
        <w:widowControl/>
      </w:pPr>
      <w:r>
        <w:t>That he should make, as he frequently does, our very afflictions the means of restoration to our souls, unfolds the profound depth of his wisdom.</w:t>
      </w:r>
    </w:p>
    <w:p w14:paraId="2F21C564">
      <w:pPr>
        <w:pStyle w:val="11"/>
        <w:widowControl/>
      </w:pPr>
      <w:r>
        <w:t>祂常常使我们所受的苦难成为我们灵魂恢复的途径，这揭示了祂智慧的深邃。</w:t>
      </w:r>
    </w:p>
    <w:p w14:paraId="51780014">
      <w:pPr>
        <w:pStyle w:val="11"/>
        <w:widowControl/>
      </w:pPr>
      <w:r>
        <w:t>This was David's prayer, - " Quicken me according to your judgments ": and this was his testimony, - " Before I was afflicted I went astray, but now have I kept your word"; - "Though I walk in the midst of trouble, you will revive me."</w:t>
      </w:r>
    </w:p>
    <w:p w14:paraId="5492ABBA">
      <w:pPr>
        <w:pStyle w:val="11"/>
        <w:widowControl/>
      </w:pPr>
      <w:r>
        <w:t>这是大卫的祷告——“求你照你的典章将我救活”：这也是他的见证——“我未受苦以先走迷了路，现在却遵守你的话”；——“我虽行在患难中，你必将我救活。”</w:t>
      </w:r>
    </w:p>
    <w:p w14:paraId="07D5C897">
      <w:pPr>
        <w:pStyle w:val="11"/>
        <w:widowControl/>
      </w:pPr>
      <w:r>
        <w:t>The season of trial is not infrequently the sanctified season of revival.</w:t>
      </w:r>
    </w:p>
    <w:p w14:paraId="09D1BDA9">
      <w:pPr>
        <w:pStyle w:val="11"/>
        <w:widowControl/>
      </w:pPr>
      <w:r>
        <w:t>试炼的季节，往往就是成圣的复兴季节。</w:t>
      </w:r>
    </w:p>
    <w:p w14:paraId="684D5C1F">
      <w:pPr>
        <w:pStyle w:val="11"/>
        <w:widowControl/>
      </w:pPr>
      <w:r>
        <w:t>Who that has passed through the furnace has not found it so?</w:t>
      </w:r>
    </w:p>
    <w:p w14:paraId="5D7FDCAD">
      <w:pPr>
        <w:pStyle w:val="11"/>
        <w:widowControl/>
      </w:pPr>
      <w:r>
        <w:t>凡经过熔炉的人，谁没有发现这一点呢？</w:t>
      </w:r>
    </w:p>
    <w:p w14:paraId="5EB19F45">
      <w:pPr>
        <w:pStyle w:val="11"/>
        <w:widowControl/>
      </w:pPr>
      <w:r>
        <w:t>Then the declension of the soul has been discovered, - then the hidden cause of that declension has been brought to light, - then the spirit has bowed in contrition before the Lord, - then grace has been stirred up in the heart, and a new sweetness has been given to prayer, and a new impulse to faith, and a new radiance to hope, and from the flame the gold and the silver have emerged, purified of their tin and dross.</w:t>
      </w:r>
    </w:p>
    <w:p w14:paraId="74F09C7A">
      <w:pPr>
        <w:pStyle w:val="11"/>
        <w:widowControl/>
      </w:pPr>
      <w:r>
        <w:t>那时，灵魂的衰退被发现，——那时，那衰退的隐藏原因被揭示出来，——那时，灵在主面前痛悔地屈膝，——那时，恩典在心中被激发，祷告被赋予了新的甘甜，信心被赋予了新的动力，盼望被赋予了新的光辉，金和银从火焰中出来，被炼净了它们的锡和渣滓。</w:t>
      </w:r>
    </w:p>
    <w:p w14:paraId="4D72AACB">
      <w:pPr>
        <w:pStyle w:val="11"/>
        <w:widowControl/>
      </w:pPr>
      <w:r>
        <w:t>But for the production of effects like these, why the many peculiar and heavy afflictions that we sometimes see overtaking the child of God?</w:t>
      </w:r>
    </w:p>
    <w:p w14:paraId="02BE295D">
      <w:pPr>
        <w:pStyle w:val="11"/>
        <w:widowControl/>
      </w:pPr>
      <w:r>
        <w:t>但若不是为了产生这样的果效，为何我们有时会看到许多奇特而沉重的苦难临到神的儿女呢？</w:t>
      </w:r>
    </w:p>
    <w:p w14:paraId="3244D3F8">
      <w:pPr>
        <w:pStyle w:val="11"/>
        <w:widowControl/>
      </w:pPr>
      <w:r>
        <w:t>Do not think that our heavenly Father takes pleasure in chastening us; do not think that it delights him to behold the writhings, the throes, and the anguish of a wounded spirit; do not think that he loves to see our tears, and hear our sighs and our groans under the pressure of keen and crushing trial.</w:t>
      </w:r>
    </w:p>
    <w:p w14:paraId="1A02AD89">
      <w:pPr>
        <w:pStyle w:val="11"/>
        <w:widowControl/>
      </w:pPr>
      <w:r>
        <w:t>不要以为我们的天父以管教我们为乐；不要以为祂喜欢看到一个受伤心灵的扭动、阵痛和痛苦；不要以为祂喜爱看到我们的眼泪，听到我们在尖锐和 crushing（压碎性）试炼的压力下的叹息和呻吟。</w:t>
      </w:r>
    </w:p>
    <w:p w14:paraId="11201801">
      <w:pPr>
        <w:pStyle w:val="11"/>
        <w:widowControl/>
      </w:pPr>
      <w:r>
        <w:t>No: he is a tender, loving father; so tender and so loving, that not one stroke, nor one cross, nor one trial more does he lay upon us, than is absolutely needful for our good; - not a single ingredient does he put in our bitter cup, that is not essential to the perfection of the remedy.</w:t>
      </w:r>
    </w:p>
    <w:p w14:paraId="77F1FA4C">
      <w:pPr>
        <w:pStyle w:val="11"/>
        <w:widowControl/>
      </w:pPr>
      <w:r>
        <w:t>不：祂是一位温柔慈爱的父亲；如此温柔，如此慈爱，以至于祂加在我们身上的，没有一击、一个十字架、一个试炼，是超出我们益处所绝对必需的；——祂在我们苦杯中加入的，没有一种成分不是为使良药臻于完美所必需的。</w:t>
      </w:r>
    </w:p>
    <w:p w14:paraId="3F0A33C9">
      <w:pPr>
        <w:pStyle w:val="11"/>
        <w:widowControl/>
      </w:pPr>
      <w:r>
        <w:t>It is for our profit that he chastens, not for his pleasure; and that often to rouse us from our spiritual sleep, to recover us from our deep declension, and to impart new vigor, healthiness, and growth, to his own life in the soul.</w:t>
      </w:r>
    </w:p>
    <w:p w14:paraId="75694BCA">
      <w:pPr>
        <w:pStyle w:val="11"/>
        <w:widowControl/>
      </w:pPr>
      <w:r>
        <w:t>祂管教我们，是为了我们的益处，不是为了祂的喜悦；这常常是为了将我们从属灵的沉睡中唤醒，使我们从深深的衰退中恢复，并为祂在灵魂中的生命注入新的活力、健康和成长。</w:t>
      </w:r>
    </w:p>
    <w:p w14:paraId="35B2E2F3">
      <w:pPr>
        <w:pStyle w:val="11"/>
        <w:widowControl/>
      </w:pPr>
      <w:r>
        <w:t>Nor must we overlook the gentleness of the Lord's restoring.</w:t>
      </w:r>
    </w:p>
    <w:p w14:paraId="566894B1">
      <w:pPr>
        <w:pStyle w:val="11"/>
        <w:widowControl/>
      </w:pPr>
      <w:r>
        <w:t>我们也不可忽略主恢复的温柔。</w:t>
      </w:r>
    </w:p>
    <w:p w14:paraId="121716C7">
      <w:pPr>
        <w:pStyle w:val="11"/>
        <w:widowControl/>
      </w:pPr>
      <w:r>
        <w:t>We have a beautiful exhibition of this in the recovery of the stray sheep, as set forth by Jesus himself: " What man of you, having an hundred sheep, if he lose one of them, does not leave the ninety and nine in the wilderness, and go after that which is lost, until he find it?</w:t>
      </w:r>
    </w:p>
    <w:p w14:paraId="69752FC4">
      <w:pPr>
        <w:pStyle w:val="11"/>
        <w:widowControl/>
      </w:pPr>
      <w:r>
        <w:t>我们在耶稣自己所描述的寻回迷羊的故事中，看到了对此一个美好的展示：“你们中间谁有一百只羊，失去一只，不把这九十九只撇在旷野，去找那失去的羊，直到找着呢？</w:t>
      </w:r>
    </w:p>
    <w:p w14:paraId="385BE641">
      <w:pPr>
        <w:pStyle w:val="11"/>
        <w:widowControl/>
      </w:pPr>
      <w:r>
        <w:t>And when he has found it, he lays it on his shoulders, rejoicing." Luke xv. 4, 5.</w:t>
      </w:r>
    </w:p>
    <w:p w14:paraId="12F9C12C">
      <w:pPr>
        <w:pStyle w:val="11"/>
        <w:widowControl/>
      </w:pPr>
      <w:r>
        <w:t>找着了，就欢欢喜喜地扛在肩上。”（路加福音 15:4-5）。</w:t>
      </w:r>
    </w:p>
    <w:p w14:paraId="587D790D">
      <w:pPr>
        <w:pStyle w:val="11"/>
        <w:widowControl/>
      </w:pPr>
      <w:r>
        <w:t>Here is the gentleness of the shepherd, - " he lays it on his shoulders."</w:t>
      </w:r>
    </w:p>
    <w:p w14:paraId="3F5DB739">
      <w:pPr>
        <w:pStyle w:val="11"/>
        <w:widowControl/>
      </w:pPr>
      <w:r>
        <w:t>这里显出了牧者的温柔——“祂把它扛在肩上。”</w:t>
      </w:r>
    </w:p>
    <w:p w14:paraId="7ED326BA">
      <w:pPr>
        <w:pStyle w:val="11"/>
        <w:widowControl/>
      </w:pPr>
      <w:r>
        <w:t>Too feeble itself to walk, too exhausted in its wanderings to return, the gentle shepherd having sought and found it, " lays it on his shoulders, rejoicing."</w:t>
      </w:r>
    </w:p>
    <w:p w14:paraId="273AA54C">
      <w:pPr>
        <w:pStyle w:val="11"/>
        <w:widowControl/>
      </w:pPr>
      <w:r>
        <w:t>它自己太软弱无法行走，在游荡中筋疲力尽无法归回，温柔的牧者寻找到它后，“欢欢喜喜地扛在肩上。”</w:t>
      </w:r>
    </w:p>
    <w:p w14:paraId="294EA0AE">
      <w:pPr>
        <w:pStyle w:val="11"/>
        <w:widowControl/>
      </w:pPr>
      <w:r>
        <w:t>Touching picture of the Savior's gentleness in restoring a backsliding soul!</w:t>
      </w:r>
    </w:p>
    <w:p w14:paraId="1069A045">
      <w:pPr>
        <w:pStyle w:val="11"/>
        <w:widowControl/>
      </w:pPr>
      <w:r>
        <w:t>这是救主在恢复一个背道灵魂时温柔的感人画面！</w:t>
      </w:r>
    </w:p>
    <w:p w14:paraId="53063634">
      <w:pPr>
        <w:pStyle w:val="11"/>
        <w:widowControl/>
      </w:pPr>
      <w:r>
        <w:t>What but infinite gentleness is seen in the restoring of Peter?</w:t>
      </w:r>
    </w:p>
    <w:p w14:paraId="1C76B04A">
      <w:pPr>
        <w:pStyle w:val="11"/>
        <w:widowControl/>
      </w:pPr>
      <w:r>
        <w:t>在恢复彼得的事上，除了无限的温柔，还能看到什么呢？</w:t>
      </w:r>
    </w:p>
    <w:p w14:paraId="183C1171">
      <w:pPr>
        <w:pStyle w:val="11"/>
        <w:widowControl/>
      </w:pPr>
      <w:r>
        <w:t>It was but a look; - not a word fell from the lips of the Savior - not an unkind rebuke, not a harsh upbraiding word did he breathe; yet that look - what artist's pencil has ever been able to imitate it; - that look so full of love, so full of gentleness, so full of forgiveness, did seem to say," I am going to die for you, Peter - all this and more I suffer for you; will you, can you deny me?" - that look, so touching, so melting, so eloquent, and so forgiving, reached the heart of the backsliding apostle, melted it, broke it, and sent him from the judgment-hall weeping bitterly.</w:t>
      </w:r>
    </w:p>
    <w:p w14:paraId="60C658D1">
      <w:pPr>
        <w:pStyle w:val="11"/>
        <w:widowControl/>
      </w:pPr>
      <w:r>
        <w:t>那仅仅是一个眼神；——救主口中没有说出一句话——没有一句不仁慈的责备，没有一句严厉的斥责；然而那个眼神——何等艺术家的画笔能够模仿它；——那个充满爱、充满温柔、充满饶恕的眼神，似乎在说：“彼得，我将为你而死——我为你承受这一切，甚至更多；你愿意、你能否认我吗？”——那个如此感人、如此融化人心、如此雄辩、如此饶恕的眼神，触动了那个背道使徒的心，融化了它，破碎了它，使他从审判厅里出去痛哭。</w:t>
      </w:r>
    </w:p>
    <w:p w14:paraId="121A57D0">
      <w:pPr>
        <w:pStyle w:val="11"/>
        <w:widowControl/>
      </w:pPr>
      <w:r>
        <w:t>There was no expression in the look which Jesus bent upon Peter, but love.</w:t>
      </w:r>
    </w:p>
    <w:p w14:paraId="0B0FF369">
      <w:pPr>
        <w:pStyle w:val="11"/>
        <w:widowControl/>
      </w:pPr>
      <w:r>
        <w:t>耶稣投向彼得的那个眼神中，除了爱，别无他物。</w:t>
      </w:r>
    </w:p>
    <w:p w14:paraId="5BA526B1">
      <w:pPr>
        <w:pStyle w:val="11"/>
        <w:widowControl/>
      </w:pPr>
      <w:r>
        <w:t>Let this truth be fixed in the heart of every backsliding believer.</w:t>
      </w:r>
    </w:p>
    <w:p w14:paraId="5C8E18DC">
      <w:pPr>
        <w:pStyle w:val="11"/>
        <w:widowControl/>
      </w:pPr>
      <w:r>
        <w:t>愿这真理深植于每一个背道信徒的心中。</w:t>
      </w:r>
    </w:p>
    <w:p w14:paraId="621531C6">
      <w:pPr>
        <w:pStyle w:val="11"/>
        <w:widowControl/>
      </w:pPr>
      <w:r>
        <w:t>The Lord restores the soul gently.</w:t>
      </w:r>
    </w:p>
    <w:p w14:paraId="28E78141">
      <w:pPr>
        <w:pStyle w:val="11"/>
        <w:widowControl/>
      </w:pPr>
      <w:r>
        <w:t>主温柔地恢复灵魂。</w:t>
      </w:r>
    </w:p>
    <w:p w14:paraId="4567DF48">
      <w:pPr>
        <w:pStyle w:val="11"/>
        <w:widowControl/>
      </w:pPr>
      <w:r>
        <w:t>The moment he discovers to it its sin, he conveys some token of his pardoning mercy: the balm is applied the moment the wound is given, the remedy is at hand the moment the distemper is discovered.</w:t>
      </w:r>
    </w:p>
    <w:p w14:paraId="5EB8F7A5">
      <w:pPr>
        <w:pStyle w:val="11"/>
        <w:widowControl/>
      </w:pPr>
      <w:r>
        <w:t>当祂向灵魂揭示其罪的那一刻，祂便传达了祂赦免之恩的某种记号：伤口一出现，膏油便被敷上；病症一发现，良药便在手边。</w:t>
      </w:r>
    </w:p>
    <w:p w14:paraId="7A87507C">
      <w:pPr>
        <w:pStyle w:val="11"/>
        <w:widowControl/>
      </w:pPr>
      <w:r>
        <w:t>There is a tenderness, an unutterable tenderness, in the heart and hand, in the mercy and the method of the Lord's recovery of his child, which only he can feel.</w:t>
      </w:r>
    </w:p>
    <w:p w14:paraId="075EEAF9">
      <w:pPr>
        <w:pStyle w:val="11"/>
        <w:widowControl/>
      </w:pPr>
      <w:r>
        <w:t>在主恢复祂儿女的心与手中，在祂的怜悯与方法中，有一种温柔，一种难以言喻的温柔，唯有他能感受到。</w:t>
      </w:r>
    </w:p>
    <w:p w14:paraId="5594C6DF">
      <w:pPr>
        <w:pStyle w:val="11"/>
        <w:widowControl/>
      </w:pPr>
      <w:r>
        <w:t>See it in the case of David.</w:t>
      </w:r>
    </w:p>
    <w:p w14:paraId="1115FD2F">
      <w:pPr>
        <w:pStyle w:val="11"/>
        <w:widowControl/>
      </w:pPr>
      <w:r>
        <w:t>在大卫的例子中可以看到这一点。</w:t>
      </w:r>
    </w:p>
    <w:p w14:paraId="07A7BC2A">
      <w:pPr>
        <w:pStyle w:val="11"/>
        <w:widowControl/>
      </w:pPr>
      <w:r>
        <w:t>How did God bring his sin to remembrance?</w:t>
      </w:r>
    </w:p>
    <w:p w14:paraId="0F837CE6">
      <w:pPr>
        <w:pStyle w:val="11"/>
        <w:widowControl/>
      </w:pPr>
      <w:r>
        <w:t>神是如何使他记起他的罪呢？</w:t>
      </w:r>
    </w:p>
    <w:p w14:paraId="61E4219E">
      <w:pPr>
        <w:pStyle w:val="11"/>
        <w:widowControl/>
      </w:pPr>
      <w:r>
        <w:t>By the chastising rod? by heavy judgment? by severe expressions of displeasure?</w:t>
      </w:r>
    </w:p>
    <w:p w14:paraId="7080BB73">
      <w:pPr>
        <w:pStyle w:val="11"/>
        <w:widowControl/>
      </w:pPr>
      <w:r>
        <w:t>是用管教的杖吗？是用沉重的审判吗？是用严厉的不悦表示吗？</w:t>
      </w:r>
    </w:p>
    <w:p w14:paraId="041D0BE1">
      <w:pPr>
        <w:pStyle w:val="11"/>
        <w:widowControl/>
      </w:pPr>
      <w:r>
        <w:t>No; none of these were his messengers: but he sent a kind, tender, faithful prophet, to discover to him his awful backsliding; and the astounding words, " You are the man," had scarcely died away upon his ear, before he pours in this healing balm, "The Lord also has put away your sin; you shall not die."</w:t>
      </w:r>
    </w:p>
    <w:p w14:paraId="40B3BF16">
      <w:pPr>
        <w:pStyle w:val="11"/>
        <w:widowControl/>
      </w:pPr>
      <w:r>
        <w:t>不；这些都不是祂的信使：祂差派了一位仁慈、温柔、忠信的先知，向他揭示他可怕的背道；而那惊人的话语，“你就是那人”，话音刚落，祂便倾注了这医治的膏油，“耶和华也除掉你的罪；你必不至于死。”</w:t>
      </w:r>
    </w:p>
    <w:p w14:paraId="122E029E">
      <w:pPr>
        <w:pStyle w:val="11"/>
        <w:widowControl/>
      </w:pPr>
      <w:r>
        <w:t>Oh, what gentleness, what tenderness, are thus shown in the Lord's restorings of his wandering child!</w:t>
      </w:r>
    </w:p>
    <w:p w14:paraId="49828CB5">
      <w:pPr>
        <w:pStyle w:val="11"/>
        <w:widowControl/>
      </w:pPr>
      <w:r>
        <w:t>哦，在主恢复祂游荡的儿女时，显出了何等的温柔，何等的慈爱！</w:t>
      </w:r>
    </w:p>
    <w:p w14:paraId="42C866EE">
      <w:pPr>
        <w:pStyle w:val="11"/>
        <w:widowControl/>
      </w:pPr>
      <w:r>
        <w:t>From whom could this have been expected but from him whose nature and whose name is love, - from, whom, but him who could thus speak to his backsliding Ephraim: " Is Ephraim my dear son? is he a pleasant child? for since I spoke against him I do earnestly remember him still; therefore my affections are troubled for him: I will surely have mercy upon him, says the Lord."</w:t>
      </w:r>
    </w:p>
    <w:p w14:paraId="3A3E53E6">
      <w:pPr>
        <w:pStyle w:val="11"/>
        <w:widowControl/>
      </w:pPr>
      <w:r>
        <w:t>除了那位本性与名字就是爱的主，除了那位能如此对祂背道的以法莲说话的主，我们还能从谁那里期待到这些呢：“以法莲是我的爱子吗？是可喜悦的孩子吗？我每逢责备他，仍深顾念他；所以我的心肠恋慕他，我必要怜悯他。这是耶和华说的。”</w:t>
      </w:r>
    </w:p>
    <w:p w14:paraId="31F708E8">
      <w:pPr>
        <w:pStyle w:val="11"/>
        <w:widowControl/>
      </w:pPr>
      <w:r>
        <w:t>This is an outgushing of tenderness towards a poor, returning, backsliding soul, which could only have had its dwelling-place in the heart of Jehovah.</w:t>
      </w:r>
    </w:p>
    <w:p w14:paraId="7B54737F">
      <w:pPr>
        <w:pStyle w:val="11"/>
        <w:widowControl/>
      </w:pPr>
      <w:r>
        <w:t>这是对一个贫穷、归回、背道的灵魂所流露出的温柔，这种温柔只能居住在耶和华的心中。</w:t>
      </w:r>
    </w:p>
    <w:p w14:paraId="7D868914">
      <w:pPr>
        <w:pStyle w:val="11"/>
        <w:widowControl/>
      </w:pPr>
      <w:r>
        <w:t>But we have yet to speak of the way of a poor backslider's return to the Lord.</w:t>
      </w:r>
    </w:p>
    <w:p w14:paraId="39DD6855">
      <w:pPr>
        <w:pStyle w:val="11"/>
        <w:widowControl/>
      </w:pPr>
      <w:r>
        <w:t>但我们还要谈论一个可怜的背道者归向主的道路。</w:t>
      </w:r>
    </w:p>
    <w:p w14:paraId="2EACC7C2">
      <w:pPr>
        <w:pStyle w:val="11"/>
        <w:widowControl/>
      </w:pPr>
      <w:r>
        <w:t>May the Spirit impart wisdom and unction in unfolding this most important point!</w:t>
      </w:r>
    </w:p>
    <w:p w14:paraId="3F2B7DA1">
      <w:pPr>
        <w:pStyle w:val="11"/>
        <w:widowControl/>
      </w:pPr>
      <w:r>
        <w:t>愿圣灵在展开这个最重要的一点时，赐下智慧和膏抹！</w:t>
      </w:r>
    </w:p>
    <w:p w14:paraId="78B56139">
      <w:pPr>
        <w:pStyle w:val="11"/>
        <w:widowControl/>
      </w:pPr>
      <w:r>
        <w:t>First, as touching the spirit with which he should return.</w:t>
      </w:r>
    </w:p>
    <w:p w14:paraId="6AD0ECE0">
      <w:pPr>
        <w:pStyle w:val="11"/>
        <w:widowControl/>
      </w:pPr>
      <w:r>
        <w:t>首先，关于他应当以何种灵归回。</w:t>
      </w:r>
    </w:p>
    <w:p w14:paraId="016F46C8">
      <w:pPr>
        <w:pStyle w:val="11"/>
        <w:widowControl/>
      </w:pPr>
      <w:r>
        <w:t>Looking at the case of the backsliding church of Ephesus, we find the nature of her sin, and the mode of her recovery, thus set forth: " I have somewhat against you, because you have left your first love.</w:t>
      </w:r>
    </w:p>
    <w:p w14:paraId="17646F88">
      <w:pPr>
        <w:pStyle w:val="11"/>
        <w:widowControl/>
      </w:pPr>
      <w:r>
        <w:t>看以弗所那背道的教会的例子，我们发现她的罪的性质，以及她恢复的方式，被如此阐明：“然而，有一件事我要责备你，就是你把起初的爱心离弃了。</w:t>
      </w:r>
    </w:p>
    <w:p w14:paraId="04E54964">
      <w:pPr>
        <w:pStyle w:val="11"/>
        <w:widowControl/>
      </w:pPr>
      <w:r>
        <w:t>Remember, therefore, from whence you are fallen, and repent and do the first works."</w:t>
      </w:r>
    </w:p>
    <w:p w14:paraId="36EA9A24">
      <w:pPr>
        <w:pStyle w:val="11"/>
        <w:widowControl/>
      </w:pPr>
      <w:r>
        <w:t>所以应当回想你是从哪里坠落的，并要悔改，行起初所行的事。”</w:t>
      </w:r>
    </w:p>
    <w:p w14:paraId="16A924FB">
      <w:pPr>
        <w:pStyle w:val="11"/>
        <w:widowControl/>
      </w:pPr>
      <w:r>
        <w:t>The first exhortation addressed to her was, "Remember, therefore, from whence you are fallen."</w:t>
      </w:r>
    </w:p>
    <w:p w14:paraId="4EDED735">
      <w:pPr>
        <w:pStyle w:val="11"/>
        <w:widowControl/>
      </w:pPr>
      <w:r>
        <w:t>向她发出的第一个劝勉是，“所以应当回想你是从哪里坠落的。”</w:t>
      </w:r>
    </w:p>
    <w:p w14:paraId="733B7FA4">
      <w:pPr>
        <w:pStyle w:val="11"/>
        <w:widowControl/>
      </w:pPr>
      <w:r>
        <w:t>She was first called to solemn reflection upon her former state of prosperity.</w:t>
      </w:r>
    </w:p>
    <w:p w14:paraId="2C0CCCE5">
      <w:pPr>
        <w:pStyle w:val="11"/>
        <w:widowControl/>
      </w:pPr>
      <w:r>
        <w:t>她首先被呼召去严肃地反思她先前兴盛的状态。</w:t>
      </w:r>
    </w:p>
    <w:p w14:paraId="49F54223">
      <w:pPr>
        <w:pStyle w:val="11"/>
        <w:widowControl/>
      </w:pPr>
      <w:r>
        <w:t>Let the backsliding believer be brought to this first step, " Remember from whence you are fallen "; - revert to your past history, your former spiritual state; - remember your first sorrow for sin, the first joy of its pardon; - remember the spring-tide of your first love - how precious Jesus was, how glorious was his person, how sweet was his cross, how fragrant was his name, how rich was his grace; - remember how dear to you was the throne of grace, how frequently you resorted to it, regarding it of all spots on earth the most blessed; - remember how, under the anointings of adopting love, you walked with God as with a Father - how filial, how close, how holy was your communion with him; - remember the seasons of refreshing in the sanctuary, in the social meeting, in the closet, how your soul did seem to dwell on the sunny sides of glory, and you longed for the wings of a dove that you might fly to your Lord: - remember how, publicly and before many witnesses, you put off sin and put on Christ, and turning your back upon the world, took your place among the followers of the Lamb; - remember how holy, and circumspect, and spotless was your walk, how tender was your conscience, how guileless was your spirit, how humble and lowly your whole deportment.</w:t>
      </w:r>
    </w:p>
    <w:p w14:paraId="0001C3B5">
      <w:pPr>
        <w:pStyle w:val="11"/>
        <w:widowControl/>
      </w:pPr>
      <w:r>
        <w:t>让背道的信徒来到这第一步，“回想你是从哪里坠落的”；——回顾你过去的历史，你先前的属灵状态；——回想你初次为罪忧伤，初次因罪得赦免的喜乐；——回想你初爱的春潮——耶稣何等宝贵，祂的位格何等荣耀，祂的十字架何等甘甜，祂的名何等馨香，祂的恩典何等丰盛；——回想施恩宝座对你何等亲爱，你何等频繁地来到它面前，视之为地上最蒙福之地；——回想你如何在儿子名分的膏抹下，像与父亲一样与神同行——你的交通何等孝顺、何等亲密、何等圣洁；——回想在圣所里、在团契中、在密室里得着更新的季节，你的灵魂似乎住在荣耀的阳光面，你渴望有鸽子的翅膀，好飞向你的主：——回想你如何在公开场合和许多见证人面前，脱去罪，穿上基督，背对世界，站在羔羊的跟随者中间；——回想你的行事为人何等圣洁、谨慎、无瑕，你的良心何等敏锐，你的灵何等纯真，你整个的举止何等谦卑卑微。</w:t>
      </w:r>
    </w:p>
    <w:p w14:paraId="7F2B4AA1">
      <w:pPr>
        <w:pStyle w:val="11"/>
        <w:widowControl/>
      </w:pPr>
      <w:r>
        <w:t>But what and where are you now?</w:t>
      </w:r>
    </w:p>
    <w:p w14:paraId="613356E3">
      <w:pPr>
        <w:pStyle w:val="11"/>
        <w:widowControl/>
      </w:pPr>
      <w:r>
        <w:t>但你现在是什么样，又在哪里呢？</w:t>
      </w:r>
    </w:p>
    <w:p w14:paraId="04895B32">
      <w:pPr>
        <w:pStyle w:val="11"/>
        <w:widowControl/>
      </w:pPr>
      <w:r>
        <w:t>O remember from whence you are fallen!</w:t>
      </w:r>
    </w:p>
    <w:p w14:paraId="684275F8">
      <w:pPr>
        <w:pStyle w:val="11"/>
        <w:widowControl/>
      </w:pPr>
      <w:r>
        <w:t>哦，回想你是从哪里坠落的！</w:t>
      </w:r>
    </w:p>
    <w:p w14:paraId="02AC6D69">
      <w:pPr>
        <w:pStyle w:val="11"/>
        <w:widowControl/>
      </w:pPr>
      <w:r>
        <w:t>Think from what a high profession, from what an elevated walk, from what holy employments, from what hallowed joys, from what sweet delights, and from what pleasant ways have you declined?</w:t>
      </w:r>
    </w:p>
    <w:p w14:paraId="5B7120A4">
      <w:pPr>
        <w:pStyle w:val="11"/>
        <w:widowControl/>
      </w:pPr>
      <w:r>
        <w:t>想想你是从何等高的宣信、何等高尚的行事为人、何等圣洁的事奉、何等神圣的喜乐、何等甘甜的愉悦，以及何等美好的道路上衰退了呢？</w:t>
      </w:r>
    </w:p>
    <w:p w14:paraId="26A186E8">
      <w:pPr>
        <w:pStyle w:val="11"/>
        <w:widowControl/>
      </w:pPr>
      <w:r>
        <w:t>May you not truly inquire with the sweet poet of Olney,-</w:t>
      </w:r>
    </w:p>
    <w:p w14:paraId="20A88730">
      <w:pPr>
        <w:pStyle w:val="11"/>
        <w:widowControl/>
      </w:pPr>
      <w:r>
        <w:t>你岂不可以真诚地与奥尔尼那位甜蜜的诗人一同探问——</w:t>
      </w:r>
    </w:p>
    <w:p w14:paraId="67C76737">
      <w:pPr>
        <w:pStyle w:val="11"/>
        <w:widowControl/>
      </w:pPr>
      <w:r>
        <w:t>"Where is the blessedness I knew When first I saw the Lord?</w:t>
      </w:r>
    </w:p>
    <w:p w14:paraId="1F2A631F">
      <w:pPr>
        <w:pStyle w:val="11"/>
        <w:widowControl/>
      </w:pPr>
      <w:r>
        <w:t>“我初见主时所知的福乐何在？</w:t>
      </w:r>
      <w:r>
        <w:br w:type="textWrapping"/>
      </w:r>
      <w:r>
        <w:t>Where is the soul-refreshing view Of Jesus and his word?</w:t>
      </w:r>
      <w:r>
        <w:br w:type="textWrapping"/>
      </w:r>
      <w:r>
        <w:t>那更新灵魂的耶稣与祂话语的景象何在？</w:t>
      </w:r>
    </w:p>
    <w:p w14:paraId="1A3D1E78">
      <w:pPr>
        <w:pStyle w:val="11"/>
        <w:widowControl/>
      </w:pPr>
      <w:r>
        <w:t>"What peaceful hours I once enjoyed!</w:t>
      </w:r>
    </w:p>
    <w:p w14:paraId="58ED18F0">
      <w:pPr>
        <w:pStyle w:val="11"/>
        <w:widowControl/>
      </w:pPr>
      <w:r>
        <w:t>“我曾享有多少平安的时刻！</w:t>
      </w:r>
      <w:r>
        <w:br w:type="textWrapping"/>
      </w:r>
      <w:r>
        <w:t>How sweet their memory still;</w:t>
      </w:r>
      <w:r>
        <w:br w:type="textWrapping"/>
      </w:r>
      <w:r>
        <w:t>它们的记忆至今仍何等甘甜；</w:t>
      </w:r>
      <w:r>
        <w:br w:type="textWrapping"/>
      </w:r>
      <w:r>
        <w:t>But they have left an aching void, The world can never fill.</w:t>
      </w:r>
      <w:r>
        <w:br w:type="textWrapping"/>
      </w:r>
      <w:r>
        <w:t>但它们留下了一个痛苦的空虚，是世界永远无法填补的。</w:t>
      </w:r>
      <w:r>
        <w:br w:type="textWrapping"/>
      </w:r>
      <w:r>
        <w:t>"Return, O holy Dove, return, Sweet messenger of rest!</w:t>
      </w:r>
    </w:p>
    <w:p w14:paraId="2D6EA602">
      <w:pPr>
        <w:pStyle w:val="11"/>
        <w:widowControl/>
      </w:pPr>
      <w:r>
        <w:t>“回来吧，哦圣洁的鸽子，回来吧，安息的甜蜜使者！</w:t>
      </w:r>
      <w:r>
        <w:br w:type="textWrapping"/>
      </w:r>
      <w:r>
        <w:t>I hate the sins that made you mourn, And drove you from my bosom."</w:t>
      </w:r>
    </w:p>
    <w:p w14:paraId="17C02BBA">
      <w:pPr>
        <w:pStyle w:val="11"/>
        <w:widowControl/>
      </w:pPr>
      <w:r>
        <w:t>我恨那使你忧伤，并将你从我怀中赶走的罪。”</w:t>
      </w:r>
    </w:p>
    <w:p w14:paraId="5CBEB72D">
      <w:pPr>
        <w:pStyle w:val="11"/>
        <w:widowControl/>
      </w:pPr>
      <w:r>
        <w:t>In the exhortation given to the backsliding church at Ephesus, there is yet another instruction equally applicable to the case of all wanderers from the Lord: "Repent and do the first works."</w:t>
      </w:r>
    </w:p>
    <w:p w14:paraId="5FE763A0">
      <w:pPr>
        <w:pStyle w:val="11"/>
        <w:widowControl/>
      </w:pPr>
      <w:r>
        <w:t>在给以弗所那背道的教会的劝勉中，还有另一个教导，同样适用于所有离弃主之人的情况：“悔改，行起初所行的事。”</w:t>
      </w:r>
    </w:p>
    <w:p w14:paraId="68D31686">
      <w:pPr>
        <w:pStyle w:val="11"/>
        <w:widowControl/>
      </w:pPr>
      <w:r>
        <w:t>How can a departing soul return without repentance? by what other avenue can the prodigal reach his Father's heart?</w:t>
      </w:r>
    </w:p>
    <w:p w14:paraId="60063BE6">
      <w:pPr>
        <w:pStyle w:val="11"/>
        <w:widowControl/>
      </w:pPr>
      <w:r>
        <w:t>一个离弃的灵魂，若不悔改，如何能归回？浪子能通过什么别的途径触及他父亲的心呢？</w:t>
      </w:r>
    </w:p>
    <w:p w14:paraId="6F2C571B">
      <w:pPr>
        <w:pStyle w:val="11"/>
        <w:widowControl/>
      </w:pPr>
      <w:r>
        <w:t>Repentance implies the existence and conviction of sin.</w:t>
      </w:r>
    </w:p>
    <w:p w14:paraId="1E4D39E2">
      <w:pPr>
        <w:pStyle w:val="11"/>
        <w:widowControl/>
      </w:pPr>
      <w:r>
        <w:t>悔改意味着罪的存在和对罪的觉悟。</w:t>
      </w:r>
    </w:p>
    <w:p w14:paraId="1A2B05CC">
      <w:pPr>
        <w:pStyle w:val="11"/>
        <w:widowControl/>
      </w:pPr>
      <w:r>
        <w:t>Ah! is it no sin, beloved reader, to have turned your back upon God? is it no sin to have lost your first love, to have backslidden from Jesus, to have transferred your affections from him to the world, or to the creature, or to yourself ? is it no sin to go no more with the Shepherd, and to follow no more the footsteps of the flock, and to feed no more in the green pastures, or repose by the side of the still waters?</w:t>
      </w:r>
    </w:p>
    <w:p w14:paraId="609FC350">
      <w:pPr>
        <w:pStyle w:val="11"/>
        <w:widowControl/>
      </w:pPr>
      <w:r>
        <w:t>啊！亲爱的读者，背弃神难道不是罪吗？失去起初的爱心，从耶稣那里背道，将你的情感从祂身上转移到世界，或受造物，或你自己身上，难道不是罪吗？不再与牧者同行，不再跟随羊群的脚踪，不再在青草地上吃草，或在可安歇的水边躺卧，难道不是罪吗？</w:t>
      </w:r>
    </w:p>
    <w:p w14:paraId="5CEE707C">
      <w:pPr>
        <w:pStyle w:val="11"/>
        <w:widowControl/>
      </w:pPr>
      <w:r>
        <w:t>O yes! it is a sin of peculiar magnitude; it is a sin against God in the character of a loving Father, against Jesus in the character of a tender Redeemer, against the Holy Spirit in the character of a faithful Indweller and a Sanctifier; it is a sin against the most precious experience of his grace, against the most melting exhibitions of his love, and against the most tender proofs of his covenant faithfulness.</w:t>
      </w:r>
    </w:p>
    <w:p w14:paraId="012F8145">
      <w:pPr>
        <w:pStyle w:val="11"/>
        <w:widowControl/>
      </w:pPr>
      <w:r>
        <w:t>哦，是的！这是一件特别重大的罪；这是得罪一位慈爱父亲品格的神，得罪一位温柔救赎主品格的耶稣，得罪一位信实内住者和成圣者品格的圣灵；这是得罪祂恩典最宝贵的经历，得罪祂爱最感人的彰显，得罪祂守约信实最温柔的明证。</w:t>
      </w:r>
    </w:p>
    <w:p w14:paraId="0DA73DF7">
      <w:pPr>
        <w:pStyle w:val="11"/>
        <w:widowControl/>
      </w:pPr>
      <w:r>
        <w:t>Repent, then, of this your sin.</w:t>
      </w:r>
    </w:p>
    <w:p w14:paraId="4ABCE1E4">
      <w:pPr>
        <w:pStyle w:val="11"/>
        <w:widowControl/>
      </w:pPr>
      <w:r>
        <w:t>那么，为你的这罪悔改吧。</w:t>
      </w:r>
    </w:p>
    <w:p w14:paraId="599A7AA1">
      <w:pPr>
        <w:pStyle w:val="11"/>
        <w:widowControl/>
      </w:pPr>
      <w:r>
        <w:t>Think how you have wounded Jesus afresh, and repent; think how you have requited your father's love, and repent; think how you have grieved the Spirit, and repent.</w:t>
      </w:r>
    </w:p>
    <w:p w14:paraId="685C510B">
      <w:pPr>
        <w:pStyle w:val="11"/>
        <w:widowControl/>
      </w:pPr>
      <w:r>
        <w:t>思想你如何再次伤害了耶稣，并悔改；思想你如何报答了你父亲的爱，并悔改；思想你如何使圣灵忧伤，并悔改。</w:t>
      </w:r>
    </w:p>
    <w:p w14:paraId="276D4ECF">
      <w:pPr>
        <w:pStyle w:val="11"/>
        <w:widowControl/>
      </w:pPr>
      <w:r>
        <w:t>Humble yourself in dust and ashes before the cross, and, through that cross, look up again to your forgiving God and Father.</w:t>
      </w:r>
    </w:p>
    <w:p w14:paraId="0F35F733">
      <w:pPr>
        <w:pStyle w:val="11"/>
        <w:widowControl/>
      </w:pPr>
      <w:r>
        <w:t>在十字架前，在尘土和炉灰中谦卑自己，并借着那十字架，再次仰望你饶恕人的神和父。</w:t>
      </w:r>
    </w:p>
    <w:p w14:paraId="2A80BE3D">
      <w:pPr>
        <w:pStyle w:val="11"/>
        <w:widowControl/>
      </w:pPr>
      <w:r>
        <w:t>The sweet promise is, "They shall look upon him whom they have pierced, and shall mourn for him as one mourns for his only son."</w:t>
      </w:r>
    </w:p>
    <w:p w14:paraId="14939576">
      <w:pPr>
        <w:pStyle w:val="11"/>
        <w:widowControl/>
      </w:pPr>
      <w:r>
        <w:t>那甘甜的应许是：“他们必仰望我，就是他们所扎的；必为我悲哀，如丧独生子。”</w:t>
      </w:r>
    </w:p>
    <w:p w14:paraId="5B7C9A11">
      <w:pPr>
        <w:pStyle w:val="11"/>
        <w:widowControl/>
      </w:pPr>
      <w:r>
        <w:t>This leads us to touch upon one more point of vast moment in the way of a soul's return to God. It is this:</w:t>
      </w:r>
    </w:p>
    <w:p w14:paraId="2C5DA06F">
      <w:pPr>
        <w:pStyle w:val="11"/>
        <w:widowControl/>
      </w:pPr>
      <w:r>
        <w:t>这引导我们去触及一个在灵魂归向神道路上至关重要的点。那就是：</w:t>
      </w:r>
    </w:p>
    <w:p w14:paraId="39949603">
      <w:pPr>
        <w:pStyle w:val="11"/>
        <w:widowControl/>
      </w:pPr>
      <w:r>
        <w:t>All real return of a backsliding soul is through Jesus.</w:t>
      </w:r>
    </w:p>
    <w:p w14:paraId="2C66B093">
      <w:pPr>
        <w:pStyle w:val="11"/>
        <w:widowControl/>
      </w:pPr>
      <w:r>
        <w:t>一个背道灵魂所有真正的归回都是通过耶稣。</w:t>
      </w:r>
    </w:p>
    <w:p w14:paraId="3C36605D">
      <w:pPr>
        <w:pStyle w:val="11"/>
        <w:widowControl/>
      </w:pPr>
      <w:r>
        <w:t>Jesus is God's great Door of approach to his throne.</w:t>
      </w:r>
    </w:p>
    <w:p w14:paraId="47341623">
      <w:pPr>
        <w:pStyle w:val="11"/>
        <w:widowControl/>
      </w:pPr>
      <w:r>
        <w:t>耶稣是神通往祂宝座的伟大之门。</w:t>
      </w:r>
    </w:p>
    <w:p w14:paraId="6DE237B3">
      <w:pPr>
        <w:pStyle w:val="11"/>
        <w:widowControl/>
      </w:pPr>
      <w:r>
        <w:t>No other entrance will conduct us to the golden scepter; no other will bring us into the holy of holies.</w:t>
      </w:r>
    </w:p>
    <w:p w14:paraId="10536704">
      <w:pPr>
        <w:pStyle w:val="11"/>
        <w:widowControl/>
      </w:pPr>
      <w:r>
        <w:t>没有别的入口能引导我们到金杖前；没有别的能带我们进入至圣所。</w:t>
      </w:r>
    </w:p>
    <w:p w14:paraId="5145E3C2">
      <w:pPr>
        <w:pStyle w:val="11"/>
        <w:widowControl/>
      </w:pPr>
      <w:r>
        <w:t>Thus has the Holy Spirit unfolded this truth: "Having, therefore, brethren, boldness to enter into the holiest by the blood of Jesus, by a new and living way, which he has consecrated for us through the veil, that is to say, his flesh; and having an High Priest over the house of God; let us draw near."</w:t>
      </w:r>
    </w:p>
    <w:p w14:paraId="38D12EF3">
      <w:pPr>
        <w:pStyle w:val="11"/>
        <w:widowControl/>
      </w:pPr>
      <w:r>
        <w:t>圣灵如此揭示了这真理：“弟兄们，我们既因耶稣的血得以坦然进入至圣所，是借着祂给我们开了一条又新又活的路，从幔子经过，这幔子就是祂的身体。又有一位大祭司治理神的家，并我们心中天良的亏欠已经洒去，身体用清水洗净了，就当存着诚心和充足的信心来到神面前。”</w:t>
      </w:r>
    </w:p>
    <w:p w14:paraId="750775EF">
      <w:pPr>
        <w:pStyle w:val="11"/>
        <w:widowControl/>
      </w:pPr>
      <w:r>
        <w:t>O blessed Door of return for a poor, backsliding, heart-broken believer! - a crucified Savior, in whom God is well pleased, and for whose sake he can receive the sinner, and put away his sin, can welcome the backslider, and heal his backsliding.</w:t>
      </w:r>
    </w:p>
    <w:p w14:paraId="30ACD3D9">
      <w:pPr>
        <w:pStyle w:val="11"/>
        <w:widowControl/>
      </w:pPr>
      <w:r>
        <w:t>哦，对于一个可怜、背道、心碎的信徒来说，这是何等蒙福的归回之门！——一位被钉十字架的救主，神在祂里面喜悦，并因祂的缘故，祂能接纳罪人，除去他的罪，能欢迎背道者，并医治他的背道。</w:t>
      </w:r>
    </w:p>
    <w:p w14:paraId="6D64FFCF">
      <w:pPr>
        <w:pStyle w:val="11"/>
        <w:widowControl/>
      </w:pPr>
      <w:r>
        <w:t>Nor must we overlook the gracious work of the Spirit in the restoring of a backsliding soul; but for him, not a step in the way of return would be taken on the part of the believer.</w:t>
      </w:r>
    </w:p>
    <w:p w14:paraId="374235C7">
      <w:pPr>
        <w:pStyle w:val="11"/>
        <w:widowControl/>
      </w:pPr>
      <w:r>
        <w:t>我们也不可忽略圣灵在恢复一个背道灵魂时恩典的工作；若没有祂，信徒在归回的道路上一步也不会迈出。</w:t>
      </w:r>
    </w:p>
    <w:p w14:paraId="2467A9A5">
      <w:pPr>
        <w:pStyle w:val="11"/>
        <w:widowControl/>
      </w:pPr>
      <w:r>
        <w:t>The first solemn reflection, the first wistful glance of the eye towards the Father's home, the first sigh that heaves the heart, the first tear that starts from the fountain of grief, the first step bent towards a forsaken God, is the effect of his blessed operation, of his unchangeable love, and covenant faithfulness.</w:t>
      </w:r>
    </w:p>
    <w:p w14:paraId="1544C565">
      <w:pPr>
        <w:pStyle w:val="11"/>
        <w:widowControl/>
      </w:pPr>
      <w:r>
        <w:t>第一次严肃的反思，第一次渴望地望向父家的眼神，第一次使心起伏的叹息，第一滴从悲伤泉源涌出的眼泪，第一步朝向被离弃之神迈出的步伐，都是祂蒙福的作为、祂不变的爱和守约信实的结果。</w:t>
      </w:r>
    </w:p>
    <w:p w14:paraId="505B5AB1">
      <w:pPr>
        <w:pStyle w:val="11"/>
        <w:widowControl/>
      </w:pPr>
      <w:r>
        <w:t>What debtors are we to the blessed and Eternal Spirit!</w:t>
      </w:r>
    </w:p>
    <w:p w14:paraId="47FC2FAF">
      <w:pPr>
        <w:pStyle w:val="11"/>
        <w:widowControl/>
      </w:pPr>
      <w:r>
        <w:t>我们对蒙福的永恒圣灵是何等的亏欠！</w:t>
      </w:r>
    </w:p>
    <w:p w14:paraId="25200C15">
      <w:pPr>
        <w:pStyle w:val="11"/>
        <w:widowControl/>
      </w:pPr>
      <w:r>
        <w:t>What reverential views should we entertain of his person, and what tender thoughts should we cherish of his work!</w:t>
      </w:r>
    </w:p>
    <w:p w14:paraId="5AFA2154">
      <w:pPr>
        <w:pStyle w:val="11"/>
        <w:widowControl/>
      </w:pPr>
      <w:r>
        <w:t>我们对祂的位格应怀有何等敬畏的看法，对祂的工作应珍存何等温柔的思想！</w:t>
      </w:r>
    </w:p>
    <w:p w14:paraId="155B4DEF">
      <w:pPr>
        <w:pStyle w:val="11"/>
        <w:widowControl/>
      </w:pPr>
      <w:r>
        <w:t>The encouragements to return to the Lord are many and great: in the first place, we have the gracious invitations of God himself.</w:t>
      </w:r>
    </w:p>
    <w:p w14:paraId="730508D3">
      <w:pPr>
        <w:pStyle w:val="11"/>
        <w:widowControl/>
      </w:pPr>
      <w:r>
        <w:t>归向主的鼓励又多又大：首先，我们有神自己恩慈的邀请。</w:t>
      </w:r>
    </w:p>
    <w:p w14:paraId="3F1D6FA0">
      <w:pPr>
        <w:pStyle w:val="11"/>
        <w:widowControl/>
      </w:pPr>
      <w:r>
        <w:t>How numerous and touching are these!</w:t>
      </w:r>
    </w:p>
    <w:p w14:paraId="0B2536B7">
      <w:pPr>
        <w:pStyle w:val="11"/>
        <w:widowControl/>
      </w:pPr>
      <w:r>
        <w:t>这些邀请是何等众多和感人！</w:t>
      </w:r>
    </w:p>
    <w:p w14:paraId="242B41FE">
      <w:pPr>
        <w:pStyle w:val="11"/>
        <w:widowControl/>
      </w:pPr>
      <w:r>
        <w:t>Where is the heart, deeply conscious of its backsliding, that can resist the power of language like this: Go, and proclaim these words towards the north, and say, Return, you backsliding Israel, says the Lord; and I will not cause mine anger to fall upon you: for I am merciful, says the Lord, and will not keep anger forever." Jer. iii. 12.</w:t>
      </w:r>
    </w:p>
    <w:p w14:paraId="72F8E6AC">
      <w:pPr>
        <w:pStyle w:val="11"/>
        <w:widowControl/>
      </w:pPr>
      <w:r>
        <w:t>哪一颗深知自己背道的心，能抗拒这样话语的力量呢：你去向北方宣告说：‘背道的以色列啊，回来吧！这是耶和华说的。我必不怒目看你们，因为我是慈爱的，我必不永远怀怒。这是耶和华说的。’”（耶利米书 3:12）。</w:t>
      </w:r>
    </w:p>
    <w:p w14:paraId="720D13E6">
      <w:pPr>
        <w:pStyle w:val="11"/>
        <w:widowControl/>
      </w:pPr>
      <w:r>
        <w:t>Here is a warrant for your return - God's own free invitation!</w:t>
      </w:r>
    </w:p>
    <w:p w14:paraId="329C420E">
      <w:pPr>
        <w:pStyle w:val="11"/>
        <w:widowControl/>
      </w:pPr>
      <w:r>
        <w:t>这里是你归回的凭证——神自己白白的邀请！</w:t>
      </w:r>
    </w:p>
    <w:p w14:paraId="690EC62A">
      <w:pPr>
        <w:pStyle w:val="11"/>
        <w:widowControl/>
      </w:pPr>
      <w:r>
        <w:t>You want no more.</w:t>
      </w:r>
    </w:p>
    <w:p w14:paraId="544B3B4E">
      <w:pPr>
        <w:pStyle w:val="11"/>
        <w:widowControl/>
      </w:pPr>
      <w:r>
        <w:t>你别无所求。</w:t>
      </w:r>
    </w:p>
    <w:p w14:paraId="7ED9B493">
      <w:pPr>
        <w:pStyle w:val="11"/>
        <w:widowControl/>
      </w:pPr>
      <w:r>
        <w:t>What if Satan discourages, what if your sins plead against you, what if guilt and unbelief and shame combine to impede your way, if God says, " Return!" - that is sufficient for you.</w:t>
      </w:r>
    </w:p>
    <w:p w14:paraId="2C32A3FF">
      <w:pPr>
        <w:pStyle w:val="11"/>
        <w:widowControl/>
      </w:pPr>
      <w:r>
        <w:t>倘若撒但使你灰心，倘若你的罪控告你，倘若罪疚、不信和羞耻联合起来阻碍你的道路，但如果神说：“回来吧！”——那对你来说就足够了。</w:t>
      </w:r>
    </w:p>
    <w:p w14:paraId="0D6E7D35">
      <w:pPr>
        <w:pStyle w:val="11"/>
        <w:widowControl/>
      </w:pPr>
      <w:r>
        <w:t>You do want no more; if he is willing to receive you back, to pardon your sins, to forget your base ingratitude, to heal your backslidings, and restore your soul, you have the broad warrant to return, in the face of all opposition and discouragement.</w:t>
      </w:r>
    </w:p>
    <w:p w14:paraId="4405EDE1">
      <w:pPr>
        <w:pStyle w:val="11"/>
        <w:widowControl/>
      </w:pPr>
      <w:r>
        <w:t>你别无所求；如果祂愿意接你回来，赦免你的罪，忘记你卑劣的忘恩负义，医治你的背道，并恢复你的灵魂，那么面对一切的反对和灰心，你都有充分的凭据可以归回。</w:t>
      </w:r>
    </w:p>
    <w:p w14:paraId="32B88501">
      <w:pPr>
        <w:pStyle w:val="11"/>
        <w:widowControl/>
      </w:pPr>
      <w:r>
        <w:t>Yet again the cheering invitation runs, - "Only acknowledge your iniquity that you have transgressed against the Lord your God." - "Turn, O backsliding children, says the Lord, for I am married unto you." " Return, you backsliding children, and I will heal your backslidings." " I will heal their backsliding, I will love them freely: for mine anger is turned away from him." Jer. iii.; Hosea xiv.</w:t>
      </w:r>
    </w:p>
    <w:p w14:paraId="1065F7F6">
      <w:pPr>
        <w:pStyle w:val="11"/>
        <w:widowControl/>
      </w:pPr>
      <w:r>
        <w:t>那鼓舞人心的邀请再次响起——“只要承认你的罪孽，就是你违背耶和华你的神。”——“背道的儿女啊，回来吧！这是耶和华说的；因为我作你们的丈夫。”“背道的儿女啊，回来吧！我要医治你们背道的病。”“我必医治他们背道的病，甘心爱他们，因为我的怒气向他们转消了。”（耶利米书 3章；何西阿书 14章）。</w:t>
      </w:r>
    </w:p>
    <w:p w14:paraId="1AF81FF6">
      <w:pPr>
        <w:pStyle w:val="11"/>
        <w:widowControl/>
      </w:pPr>
      <w:r>
        <w:t>The character of God is such as encourages the return of a backsliding soul.</w:t>
      </w:r>
    </w:p>
    <w:p w14:paraId="1A14B7D1">
      <w:pPr>
        <w:pStyle w:val="11"/>
        <w:widowControl/>
      </w:pPr>
      <w:r>
        <w:t>神的品格本身就鼓励一个背道的灵魂归回。</w:t>
      </w:r>
    </w:p>
    <w:p w14:paraId="55E14F3D">
      <w:pPr>
        <w:pStyle w:val="11"/>
        <w:widowControl/>
      </w:pPr>
      <w:r>
        <w:t>In the invitations he has given, he urges them upon the ground of what he is: "Return, you backsliding Israel, says the Lord; and I will not cause mine anger to fall upon you: for I am merciful, says the Lord."</w:t>
      </w:r>
    </w:p>
    <w:p w14:paraId="2FA9A1FF">
      <w:pPr>
        <w:pStyle w:val="11"/>
        <w:widowControl/>
      </w:pPr>
      <w:r>
        <w:t>在祂所发出的邀请中，祂基于祂的所是来催促他们：“背道的以色列啊，回来吧！这是耶和华说的；我必不怒目看你们，因为我是慈爱的，这是耶和华说的。”</w:t>
      </w:r>
    </w:p>
    <w:p w14:paraId="6C17DD20">
      <w:pPr>
        <w:pStyle w:val="11"/>
        <w:widowControl/>
      </w:pPr>
      <w:r>
        <w:t>O touching, soul-subduing, heart-melting argument, - "Return unto me, for I am merciful!"</w:t>
      </w:r>
    </w:p>
    <w:p w14:paraId="2DCE2A1C">
      <w:pPr>
        <w:pStyle w:val="11"/>
        <w:widowControl/>
      </w:pPr>
      <w:r>
        <w:t>哦，何等感人、降服灵魂、融化人心的论据——“归向我，因为我是慈爱的！”</w:t>
      </w:r>
    </w:p>
    <w:p w14:paraId="47633333">
      <w:pPr>
        <w:pStyle w:val="11"/>
        <w:widowControl/>
      </w:pPr>
      <w:r>
        <w:t>Merciful to receive you, merciful to pardon you, merciful to heal you.</w:t>
      </w:r>
    </w:p>
    <w:p w14:paraId="2F790883">
      <w:pPr>
        <w:pStyle w:val="11"/>
        <w:widowControl/>
      </w:pPr>
      <w:r>
        <w:t>慈爱地接纳你，慈爱地赦免你，慈爱地医治你。</w:t>
      </w:r>
    </w:p>
    <w:p w14:paraId="0A7E6308">
      <w:pPr>
        <w:pStyle w:val="11"/>
        <w:widowControl/>
      </w:pPr>
      <w:r>
        <w:t>O the boundless mercy of God in Christ towards a soul returning from its wanderings!</w:t>
      </w:r>
    </w:p>
    <w:p w14:paraId="58AB6423">
      <w:pPr>
        <w:pStyle w:val="11"/>
        <w:widowControl/>
      </w:pPr>
      <w:r>
        <w:t>哦，神在基督里对一个从游荡中归回的灵魂所怀的无限怜悯！</w:t>
      </w:r>
    </w:p>
    <w:p w14:paraId="7E8B31C9">
      <w:pPr>
        <w:pStyle w:val="11"/>
        <w:widowControl/>
      </w:pPr>
      <w:r>
        <w:t>Will not this draw you?</w:t>
      </w:r>
    </w:p>
    <w:p w14:paraId="557B599C">
      <w:pPr>
        <w:pStyle w:val="11"/>
        <w:widowControl/>
      </w:pPr>
      <w:r>
        <w:t>这难道不会吸引你吗？</w:t>
      </w:r>
    </w:p>
    <w:p w14:paraId="17E4BF42">
      <w:pPr>
        <w:pStyle w:val="11"/>
        <w:widowControl/>
      </w:pPr>
      <w:r>
        <w:t>Again; "I have blotted out as a thick cloud your transgressions, and as a cloud your sins; return unto me, for I have redeemed you."</w:t>
      </w:r>
    </w:p>
    <w:p w14:paraId="0DA5A0B0">
      <w:pPr>
        <w:pStyle w:val="11"/>
        <w:widowControl/>
      </w:pPr>
      <w:r>
        <w:t>又说：“我涂抹了你的过犯，像厚云消散；我涂抹了你的罪恶，如薄云灭没。你当归向我，因我救赎了你。”</w:t>
      </w:r>
    </w:p>
    <w:p w14:paraId="53E21B26">
      <w:pPr>
        <w:pStyle w:val="11"/>
        <w:widowControl/>
      </w:pPr>
      <w:r>
        <w:t>"Return, for I have blotted out your transgressions: return, for I have put away your sins: return, for I have redeemed you.</w:t>
      </w:r>
    </w:p>
    <w:p w14:paraId="30585B6D">
      <w:pPr>
        <w:pStyle w:val="11"/>
        <w:widowControl/>
      </w:pPr>
      <w:r>
        <w:t>“回来吧，因为我已涂抹你的过犯：回来吧，因为我已除掉你的罪恶：回来吧，因为我已救赎你。</w:t>
      </w:r>
    </w:p>
    <w:p w14:paraId="32CD0784">
      <w:pPr>
        <w:pStyle w:val="11"/>
        <w:widowControl/>
      </w:pPr>
      <w:r>
        <w:t>The work is already done, - the pardon has already gone forth, - the backsliding has already been forgiven; then linger not, but return, for I have redeemed you."</w:t>
      </w:r>
    </w:p>
    <w:p w14:paraId="03F176D7">
      <w:pPr>
        <w:pStyle w:val="11"/>
        <w:widowControl/>
      </w:pPr>
      <w:r>
        <w:t>工作已经完成——赦免已经发出——背道已经得到饶恕；那么不要再迟延，回来吧，因为我已救赎你。”</w:t>
      </w:r>
    </w:p>
    <w:p w14:paraId="1AB4116D">
      <w:pPr>
        <w:pStyle w:val="11"/>
        <w:widowControl/>
      </w:pPr>
      <w:r>
        <w:t>Here, on the broad basis of the Lord's free and full pardon, the wandering soul is urged to return.</w:t>
      </w:r>
    </w:p>
    <w:p w14:paraId="23C00272">
      <w:pPr>
        <w:pStyle w:val="11"/>
        <w:widowControl/>
      </w:pPr>
      <w:r>
        <w:t>在这里，在主白白且完全赦免的宽广根基上，那游荡的灵魂被催促归回。</w:t>
      </w:r>
    </w:p>
    <w:p w14:paraId="5224AA5E">
      <w:pPr>
        <w:pStyle w:val="11"/>
        <w:widowControl/>
      </w:pPr>
      <w:r>
        <w:t>Truly may the apostle say, " If we confess our sins, he is faithful and just to forgive us our sins, and to cleanse us from all unrighteousness."</w:t>
      </w:r>
    </w:p>
    <w:p w14:paraId="4ECB4B7E">
      <w:pPr>
        <w:pStyle w:val="11"/>
        <w:widowControl/>
      </w:pPr>
      <w:r>
        <w:t>使徒说得真对：“我们若认自己的罪，神是信实的，是公义的，必要赦免我们的罪，洗净我们一切的不义。”</w:t>
      </w:r>
    </w:p>
    <w:p w14:paraId="6DBC2A59">
      <w:pPr>
        <w:pStyle w:val="11"/>
        <w:widowControl/>
      </w:pPr>
      <w:r>
        <w:t>Thus is the character of God, as a merciful, sin-pardoning God, held out in the word as a motive and an encouragement to return.</w:t>
      </w:r>
    </w:p>
    <w:p w14:paraId="72F73482">
      <w:pPr>
        <w:pStyle w:val="11"/>
        <w:widowControl/>
      </w:pPr>
      <w:r>
        <w:t>因此，神作为一位慈悲、赦罪之神的品格，在圣言中被提出，作为归回的动机和鼓励。</w:t>
      </w:r>
    </w:p>
    <w:p w14:paraId="680C1211">
      <w:pPr>
        <w:pStyle w:val="11"/>
        <w:widowControl/>
      </w:pPr>
      <w:r>
        <w:t>This is just the view of God, which, as a back sliding soul, you want.</w:t>
      </w:r>
    </w:p>
    <w:p w14:paraId="15357C3A">
      <w:pPr>
        <w:pStyle w:val="11"/>
        <w:widowControl/>
      </w:pPr>
      <w:r>
        <w:t>这正是你作为一个背道灵魂所需要的对神的看法。</w:t>
      </w:r>
    </w:p>
    <w:p w14:paraId="7594FFD6">
      <w:pPr>
        <w:pStyle w:val="11"/>
        <w:widowControl/>
      </w:pPr>
      <w:r>
        <w:t>In yourself you see everything to discourage, everything to forbid your return: and even on awakening to a sense of your departure, your first thoughts of God are such as to repel you from his presence; you are ready to say, " I have wilfully departed from the Lord: I have gone after other lovers; I have hewn out other cisterns; now the Lord has given me up in his displeasure, and has forsaken me forever in his wrath."</w:t>
      </w:r>
    </w:p>
    <w:p w14:paraId="6D81A224">
      <w:pPr>
        <w:pStyle w:val="11"/>
        <w:widowControl/>
      </w:pPr>
      <w:r>
        <w:t>在你里面，你看到一切都使你灰心，一切都禁止你归回：甚至在你觉察到自己离弃之时，你对神的初步想法也足以使你远离祂的面；你随时准备说：“我任意离弃了主：我追随了别的爱人；我为自己凿出别的池子；现在主已在祂的不悦中放弃了我，在祂的忿怒中永远离弃了我。”</w:t>
      </w:r>
    </w:p>
    <w:p w14:paraId="7F4FA0B1">
      <w:pPr>
        <w:pStyle w:val="11"/>
        <w:widowControl/>
      </w:pPr>
      <w:r>
        <w:t>But God comes forth, and vindicates his own gracious character, unfolds his own love, and in accents most encouraging and persuasive, addresses himself to his wandering child, and says, "Return, you backsliding Israel, for I am merciful."</w:t>
      </w:r>
    </w:p>
    <w:p w14:paraId="3C4C5EC2">
      <w:pPr>
        <w:pStyle w:val="11"/>
        <w:widowControl/>
      </w:pPr>
      <w:r>
        <w:t>但神挺身而出，为祂自己恩慈的品格辩护，展开祂自己的爱，并以最鼓励和劝说的口吻，对祂游荡的孩子说：“背道的以色列啊，回来吧，因为我是慈爱的。”</w:t>
      </w:r>
    </w:p>
    <w:p w14:paraId="7CD79480">
      <w:pPr>
        <w:pStyle w:val="11"/>
        <w:widowControl/>
      </w:pPr>
      <w:r>
        <w:t>In the parable of the prodigal son, we have the character of God towards a returning soul truly and beautifully drawn.</w:t>
      </w:r>
    </w:p>
    <w:p w14:paraId="460B6623">
      <w:pPr>
        <w:pStyle w:val="11"/>
        <w:widowControl/>
      </w:pPr>
      <w:r>
        <w:t>在浪子的比喻中，我们看到了神对一个归回灵魂的品格被真实而优美地描绘出来。</w:t>
      </w:r>
    </w:p>
    <w:p w14:paraId="344D4C45">
      <w:pPr>
        <w:pStyle w:val="11"/>
        <w:widowControl/>
      </w:pPr>
      <w:r>
        <w:t>The single point we would now advert to is, the posture of the father on the approach of his child.</w:t>
      </w:r>
    </w:p>
    <w:p w14:paraId="56204287">
      <w:pPr>
        <w:pStyle w:val="11"/>
        <w:widowControl/>
      </w:pPr>
      <w:r>
        <w:t>我们现在要提到的唯一一点是，父亲在孩子走近时的姿势。</w:t>
      </w:r>
    </w:p>
    <w:p w14:paraId="02264187">
      <w:pPr>
        <w:pStyle w:val="11"/>
        <w:widowControl/>
      </w:pPr>
      <w:r>
        <w:t>What was that posture? - the most expressive of undiminished love, of yearning tenderness, of eagerness to welcome his return.</w:t>
      </w:r>
    </w:p>
    <w:p w14:paraId="49FF29C4">
      <w:pPr>
        <w:pStyle w:val="11"/>
        <w:widowControl/>
      </w:pPr>
      <w:r>
        <w:t>那是什么姿势？——最能表达未减之爱、渴慕之温柔、渴望欢迎他归回的姿势。</w:t>
      </w:r>
    </w:p>
    <w:p w14:paraId="6738300E">
      <w:pPr>
        <w:pStyle w:val="11"/>
        <w:widowControl/>
      </w:pPr>
      <w:r>
        <w:t>Thus is it described: " And when he was a great way of, his father saw him, and had compassion, and ran, and fell on his neck, and kissed him."</w:t>
      </w:r>
    </w:p>
    <w:p w14:paraId="73A0EC40">
      <w:pPr>
        <w:pStyle w:val="11"/>
        <w:widowControl/>
      </w:pPr>
      <w:r>
        <w:t>经上如此描述：“相离还远，他父亲看见，就动了慈心，跑去抱着他的颈项，连连与他亲嘴。”</w:t>
      </w:r>
    </w:p>
    <w:p w14:paraId="36EF4229">
      <w:pPr>
        <w:pStyle w:val="11"/>
        <w:widowControl/>
      </w:pPr>
      <w:r>
        <w:t>All this is God to you, dear returning soul!</w:t>
      </w:r>
    </w:p>
    <w:p w14:paraId="4719DB7A">
      <w:pPr>
        <w:pStyle w:val="11"/>
        <w:widowControl/>
      </w:pPr>
      <w:r>
        <w:t>这一切都是神对你，亲爱的归回的灵魂！</w:t>
      </w:r>
    </w:p>
    <w:p w14:paraId="34F768D3">
      <w:pPr>
        <w:pStyle w:val="11"/>
        <w:widowControl/>
      </w:pPr>
      <w:r>
        <w:t>He is on the eager watch for your first movement towards him; he is looking as with outstretched neck for the first sign of your soul's return, for the first sound of your footsteps, for the first relentings of your heart: yes, even more than this, or this were nothing, he sends his own Spirit to work that return in your soul, to break your heart, to rouse your slumbering spirit, to draw you, win you to his arms.</w:t>
      </w:r>
    </w:p>
    <w:p w14:paraId="2A6D332A">
      <w:pPr>
        <w:pStyle w:val="11"/>
        <w:widowControl/>
      </w:pPr>
      <w:r>
        <w:t>祂正热切地守望着你向祂迈出的第一步；祂正伸长脖子期盼着你灵魂归回的第一个迹象，你脚步的第一个声响，你内心的第一次回心转意：是的，甚至不止于此，否则这一切都毫无意义，祂差遣祂自己的灵在你灵魂中动工，使你归回，破碎你的心，唤醒你沉睡的灵，吸引你，赢得你到祂的怀中。</w:t>
      </w:r>
    </w:p>
    <w:p w14:paraId="43963D64">
      <w:pPr>
        <w:pStyle w:val="11"/>
        <w:widowControl/>
      </w:pPr>
      <w:r>
        <w:t>This is your God, - the God whom you have forsaken, from whose ways you have declined, but who, in the very depth of your declension, and in the very extremity of your departure, has never withdrawn his eye of love one moment from you.</w:t>
      </w:r>
    </w:p>
    <w:p w14:paraId="10F535CC">
      <w:pPr>
        <w:pStyle w:val="11"/>
        <w:widowControl/>
      </w:pPr>
      <w:r>
        <w:t>这就是你的神——你所离弃的神，你已偏离其道路的神，但祂，在你衰退的最深处，在你离弃的极点，祂爱的目光从未离开你片刻。</w:t>
      </w:r>
    </w:p>
    <w:p w14:paraId="7A689F02">
      <w:pPr>
        <w:pStyle w:val="11"/>
        <w:widowControl/>
      </w:pPr>
      <w:r>
        <w:t>Nor must we overlook the grand source of encouragement to a returning soul, - that which springs from the cross of Christ.</w:t>
      </w:r>
    </w:p>
    <w:p w14:paraId="3AF56579">
      <w:pPr>
        <w:pStyle w:val="11"/>
        <w:widowControl/>
      </w:pPr>
      <w:r>
        <w:t>我们也不可忽略那给归回灵魂的巨大鼓励之源——那源于基督十字架的鼓励。</w:t>
      </w:r>
    </w:p>
    <w:p w14:paraId="1888DA1D">
      <w:pPr>
        <w:pStyle w:val="11"/>
        <w:widowControl/>
      </w:pPr>
      <w:r>
        <w:t>But for a crucified Savior, there could be no possible return to God; in no other way could he consistently with the holiness and rectitude of the Divine government, with what he owes to himself as a just and holy God, receive a poor wandering, returning sinner.</w:t>
      </w:r>
    </w:p>
    <w:p w14:paraId="18CB28A7">
      <w:pPr>
        <w:pStyle w:val="11"/>
        <w:widowControl/>
      </w:pPr>
      <w:r>
        <w:t>若没有一位被钉十字架的救主，就不可能有任何归向神的可能；祂无法以任何其他方式，在符合神圣政权的圣洁和正直，以及祂作为一位公义圣洁之神所应有的尊严下，接纳一个贫穷、游荡、归回的罪人。</w:t>
      </w:r>
    </w:p>
    <w:p w14:paraId="6C5D843F">
      <w:pPr>
        <w:pStyle w:val="11"/>
        <w:widowControl/>
      </w:pPr>
      <w:r>
        <w:t>Mere repentance and humiliation for, and confession of, sin, could entitle the soul to no act of pardon.</w:t>
      </w:r>
    </w:p>
    <w:p w14:paraId="57918A3C">
      <w:pPr>
        <w:pStyle w:val="11"/>
        <w:widowControl/>
      </w:pPr>
      <w:r>
        <w:t>仅仅为罪悔改、谦卑和认罪，并不能使灵魂有资格得到任何赦免的行为。</w:t>
      </w:r>
    </w:p>
    <w:p w14:paraId="1C8D2109">
      <w:pPr>
        <w:pStyle w:val="11"/>
        <w:widowControl/>
      </w:pPr>
      <w:r>
        <w:t>The obedience and death of the Lord Jesus laid the foundation, and opened the way for the exercise of this great and sovereign act of grace.</w:t>
      </w:r>
    </w:p>
    <w:p w14:paraId="7130BC4F">
      <w:pPr>
        <w:pStyle w:val="11"/>
        <w:widowControl/>
      </w:pPr>
      <w:r>
        <w:t>主耶稣的顺服和死亡，为施行这伟大和主权的恩典行为奠定了基础，并开辟了道路。</w:t>
      </w:r>
    </w:p>
    <w:p w14:paraId="5C960430">
      <w:pPr>
        <w:pStyle w:val="11"/>
        <w:widowControl/>
      </w:pPr>
      <w:r>
        <w:t>The cross of Jesus displays the most awful exhibition of God's hatred of sin, and at the same time the most august manifestation of his readiness to pardon it.</w:t>
      </w:r>
    </w:p>
    <w:p w14:paraId="126E8B26">
      <w:pPr>
        <w:pStyle w:val="11"/>
        <w:widowControl/>
      </w:pPr>
      <w:r>
        <w:t>耶稣的十字架，既显明了神对罪最可怕的憎恶，同时也显明了祂随时准备赦免罪的最威严的彰显。</w:t>
      </w:r>
    </w:p>
    <w:p w14:paraId="581F288F">
      <w:pPr>
        <w:pStyle w:val="11"/>
        <w:widowControl/>
      </w:pPr>
      <w:r>
        <w:t>Pardon, full and free, is written out in every drop of blood that is seen, is proclaimed in every groan that is heard, and shines in the very prodigy of mercy that closes the solemn scene upon the cross.</w:t>
      </w:r>
    </w:p>
    <w:p w14:paraId="470DBB6A">
      <w:pPr>
        <w:pStyle w:val="11"/>
        <w:widowControl/>
      </w:pPr>
      <w:r>
        <w:t>赦免，完全而白白的赦免，写在所见的每一滴血中，宣告在所听的每一声呻吟中，并闪耀在那结束十字架上庄严场景的怜悯奇迹之中。</w:t>
      </w:r>
    </w:p>
    <w:p w14:paraId="4C21FD2B">
      <w:pPr>
        <w:pStyle w:val="11"/>
        <w:widowControl/>
      </w:pPr>
      <w:r>
        <w:t>O blessed door of return, open and never shut, to the wanderer from God! how glorious, how free, how accessible!</w:t>
      </w:r>
    </w:p>
    <w:p w14:paraId="43E48EB3">
      <w:pPr>
        <w:pStyle w:val="11"/>
        <w:widowControl/>
      </w:pPr>
      <w:r>
        <w:t>哦，对于离弃神的游荡者来说，这是何等蒙福的归回之门，敞开且永不关闭！何等荣耀，何等自由，何等易于进入！</w:t>
      </w:r>
    </w:p>
    <w:p w14:paraId="49BD3482">
      <w:pPr>
        <w:pStyle w:val="11"/>
        <w:widowControl/>
      </w:pPr>
      <w:r>
        <w:t>Here the sinful, the vile, the guilty, the unworthy, the poor, the penniless, may come.</w:t>
      </w:r>
    </w:p>
    <w:p w14:paraId="7B5B1F43">
      <w:pPr>
        <w:pStyle w:val="11"/>
        <w:widowControl/>
      </w:pPr>
      <w:r>
        <w:t>在这里，有罪的、卑贱的、有罪的、不配的、贫穷的、一无所有的，都可以前来。</w:t>
      </w:r>
    </w:p>
    <w:p w14:paraId="1A43723B">
      <w:pPr>
        <w:pStyle w:val="11"/>
        <w:widowControl/>
      </w:pPr>
      <w:r>
        <w:t>Here, too, the weary spirit may bring its burden, the broken spirit its sorrow, the guilty spirit its sin, the backsliding spirit its wandering.</w:t>
      </w:r>
    </w:p>
    <w:p w14:paraId="08748A94">
      <w:pPr>
        <w:pStyle w:val="11"/>
        <w:widowControl/>
      </w:pPr>
      <w:r>
        <w:t>在这里，疲惫的灵可以带来它的重担，破碎的灵可以带来它的忧伤，有罪的灵可以带来它的罪，背道的灵可以带来它的游荡。</w:t>
      </w:r>
    </w:p>
    <w:p w14:paraId="6BAF7786">
      <w:pPr>
        <w:pStyle w:val="11"/>
        <w:widowControl/>
      </w:pPr>
      <w:r>
        <w:t>All are welcome here.</w:t>
      </w:r>
    </w:p>
    <w:p w14:paraId="13206EE4">
      <w:pPr>
        <w:pStyle w:val="11"/>
        <w:widowControl/>
      </w:pPr>
      <w:r>
        <w:t>在这里，所有人都受欢迎。</w:t>
      </w:r>
    </w:p>
    <w:p w14:paraId="6C576475">
      <w:pPr>
        <w:pStyle w:val="11"/>
        <w:widowControl/>
      </w:pPr>
      <w:r>
        <w:t>The death of Jesus was the opening and the emptying of the full heart of God; it was the outgushing of that ocean of infinite mercy, that heaved and panted and longed for an outlet; it was God showing how he could love a poor, guilty sinner.</w:t>
      </w:r>
    </w:p>
    <w:p w14:paraId="5D9E19AD">
      <w:pPr>
        <w:pStyle w:val="11"/>
        <w:widowControl/>
      </w:pPr>
      <w:r>
        <w:t>耶稣的死是神丰满之心的敞开与倾倒；是那翻腾、喘息、渴望出口的无限怜悯之海洋的涌流；是神显明祂能如何爱一个可怜、有罪的罪人。</w:t>
      </w:r>
    </w:p>
    <w:p w14:paraId="656B7C58">
      <w:pPr>
        <w:pStyle w:val="11"/>
        <w:widowControl/>
      </w:pPr>
      <w:r>
        <w:t>What more could he have done than this?</w:t>
      </w:r>
    </w:p>
    <w:p w14:paraId="1A922EDA">
      <w:pPr>
        <w:pStyle w:val="11"/>
        <w:widowControl/>
      </w:pPr>
      <w:r>
        <w:t>祂还能做什么比这更多呢？</w:t>
      </w:r>
    </w:p>
    <w:p w14:paraId="45AFDA76">
      <w:pPr>
        <w:pStyle w:val="11"/>
        <w:widowControl/>
      </w:pPr>
      <w:r>
        <w:t>what stronger proof, what richer gift, what costlier boon, could he have given in attestation of that love?</w:t>
      </w:r>
    </w:p>
    <w:p w14:paraId="7A279609">
      <w:pPr>
        <w:pStyle w:val="11"/>
        <w:widowControl/>
      </w:pPr>
      <w:r>
        <w:t>祂还能给出什么更强的凭证、更丰盛的礼物、更宝贵的恩惠，来证实那份爱呢？</w:t>
      </w:r>
    </w:p>
    <w:p w14:paraId="12F1189C">
      <w:pPr>
        <w:pStyle w:val="11"/>
        <w:widowControl/>
      </w:pPr>
      <w:r>
        <w:t>Now it is the simple belief of this, that brings the tide of joy down into the soul.</w:t>
      </w:r>
    </w:p>
    <w:p w14:paraId="72C590EF">
      <w:pPr>
        <w:pStyle w:val="11"/>
        <w:widowControl/>
      </w:pPr>
      <w:r>
        <w:t>如今，正是对这一点的单纯相信，将喜乐的潮水带入灵魂之中。</w:t>
      </w:r>
    </w:p>
    <w:p w14:paraId="4C9891DD">
      <w:pPr>
        <w:pStyle w:val="11"/>
        <w:widowControl/>
      </w:pPr>
      <w:r>
        <w:t>It is faith's view of this that dissolves the adamant, rends asunder the flinty rock, smites down the pyramid of self-righteousness, lays the rebellious will in the dust, and enfolds the repenting, believing soul in the very arms of free, rich, and sovereign love.</w:t>
      </w:r>
    </w:p>
    <w:p w14:paraId="1D8135FB">
      <w:pPr>
        <w:pStyle w:val="11"/>
        <w:widowControl/>
      </w:pPr>
      <w:r>
        <w:t>正是信心的眼光看到这一点，才融化了坚石，撕裂了磐石，击倒了自义的金字塔，将叛逆的意志置于尘土，并将那悔改、相信的灵魂拥入白白、丰盛、主权之爱的怀抱中。</w:t>
      </w:r>
    </w:p>
    <w:p w14:paraId="7A1ADF1D">
      <w:pPr>
        <w:pStyle w:val="11"/>
        <w:widowControl/>
      </w:pPr>
      <w:r>
        <w:t>Here, too, the believer is led to trace the sin of his backsliding in its darkest lines, and to mourn over it with his bitterest tears, -</w:t>
      </w:r>
    </w:p>
    <w:p w14:paraId="0C16AB60">
      <w:pPr>
        <w:pStyle w:val="11"/>
        <w:widowControl/>
      </w:pPr>
      <w:r>
        <w:t>在这里，信徒也被引导去追溯他背道之罪最黑暗的线条，并为此流下最痛苦的眼泪——</w:t>
      </w:r>
    </w:p>
    <w:p w14:paraId="15BEED20">
      <w:pPr>
        <w:pStyle w:val="11"/>
        <w:widowControl/>
      </w:pPr>
      <w:r>
        <w:t>"Then beneath the cross adoring, Sin does like itself appear;</w:t>
      </w:r>
    </w:p>
    <w:p w14:paraId="0C841FE6">
      <w:pPr>
        <w:pStyle w:val="11"/>
        <w:widowControl/>
      </w:pPr>
      <w:r>
        <w:t>“于是在十字架下敬拜，罪显出其本相；</w:t>
      </w:r>
      <w:r>
        <w:br w:type="textWrapping"/>
      </w:r>
      <w:r>
        <w:t>When the wounds of Christ exploring, I can read my pardon there."</w:t>
      </w:r>
    </w:p>
    <w:p w14:paraId="5997C76A">
      <w:pPr>
        <w:pStyle w:val="11"/>
        <w:widowControl/>
      </w:pPr>
      <w:r>
        <w:t>当我探寻基督的伤口，我便能在那里读到我的赦免。”</w:t>
      </w:r>
    </w:p>
    <w:p w14:paraId="09A93FBB">
      <w:pPr>
        <w:pStyle w:val="11"/>
        <w:widowControl/>
      </w:pPr>
      <w:r>
        <w:t>If the Lord has restored your soul, dear reader, remember why he has done it, - to make you hate your sins.</w:t>
      </w:r>
    </w:p>
    <w:p w14:paraId="5DFB1E88">
      <w:pPr>
        <w:pStyle w:val="11"/>
        <w:widowControl/>
      </w:pPr>
      <w:r>
        <w:t>亲爱的读者，如果主恢复了你的灵魂，请记住祂为何如此行——为要使你恨恶你的罪。</w:t>
      </w:r>
    </w:p>
    <w:p w14:paraId="0ACB7689">
      <w:pPr>
        <w:pStyle w:val="11"/>
        <w:widowControl/>
      </w:pPr>
      <w:r>
        <w:t>He hates them, and he will make you to hate them too: and this he does by pardoning them, by sprinkling the atoning blood upon the conscience, and by restoring unto you the joys of his salvation.</w:t>
      </w:r>
    </w:p>
    <w:p w14:paraId="1079D7B6">
      <w:pPr>
        <w:pStyle w:val="11"/>
        <w:widowControl/>
      </w:pPr>
      <w:r>
        <w:t>祂恨恶它们，祂也要使你恨恶它们：祂借着赦免它们，借着将赎罪的血洒在良心上，并借着恢复你救恩的喜乐来成就这事。</w:t>
      </w:r>
    </w:p>
    <w:p w14:paraId="245E6EE5">
      <w:pPr>
        <w:pStyle w:val="11"/>
        <w:widowControl/>
      </w:pPr>
      <w:r>
        <w:t>And never is sin so sincerely hated, never is it so deeply deplored, so bitterly mourned over, and so utterly forsaken, as when he speaks to the heart, and says, " Your sins are forgiven you, go in peace."</w:t>
      </w:r>
    </w:p>
    <w:p w14:paraId="036D11A7">
      <w:pPr>
        <w:pStyle w:val="11"/>
        <w:widowControl/>
      </w:pPr>
      <w:r>
        <w:t>罪从未被如此真诚地憎恨，从未被如此深刻地悲叹，如此痛苦地哀悼，如此彻底地离弃，如同当祂对心说话，说：“你的罪赦了，平平安安地去吧。”</w:t>
      </w:r>
    </w:p>
    <w:p w14:paraId="681F92DA">
      <w:pPr>
        <w:pStyle w:val="11"/>
        <w:widowControl/>
      </w:pPr>
      <w:r>
        <w:t>As though he did say, "I have blotted out your transgressions, I have healed your backslidings, I have restored your soul;' that you may remember and be confounded, and never open your mouth any more because of your shame, when I am pacified toward you for all that you have done, says the Lord God.'" Ezek. xvi. 63.</w:t>
      </w:r>
    </w:p>
    <w:p w14:paraId="27E7EEAC">
      <w:pPr>
        <w:pStyle w:val="11"/>
        <w:widowControl/>
      </w:pPr>
      <w:r>
        <w:t>祂仿佛在说：“我涂抹了你的过犯，我医治了你的背道，我恢复了你的灵魂；’好叫你追念，自觉羞愧，在我赦免你一切所行的时候，就因你的羞辱不再开口。这是主耶和华说的。”（以西结书 16:63）。</w:t>
      </w:r>
    </w:p>
    <w:p w14:paraId="0B0AE1D3">
      <w:pPr>
        <w:pStyle w:val="11"/>
        <w:widowControl/>
      </w:pPr>
      <w:r>
        <w:t>Remember that, just where the departure commenced, there should commence the return.</w:t>
      </w:r>
    </w:p>
    <w:p w14:paraId="0D9071B6">
      <w:pPr>
        <w:pStyle w:val="11"/>
        <w:widowControl/>
      </w:pPr>
      <w:r>
        <w:t>请记住，离弃从哪里开始，归回也应从那里开始。</w:t>
      </w:r>
    </w:p>
    <w:p w14:paraId="0FFC81E7">
      <w:pPr>
        <w:pStyle w:val="11"/>
        <w:widowControl/>
      </w:pPr>
      <w:r>
        <w:t>Did it begin at the closet? - then at the closet let your restoration commence.</w:t>
      </w:r>
    </w:p>
    <w:p w14:paraId="3F8E3820">
      <w:pPr>
        <w:pStyle w:val="11"/>
        <w:widowControl/>
      </w:pPr>
      <w:r>
        <w:t>它是在密室里开始的吗？——那么就在密室里开始你的恢复吧。</w:t>
      </w:r>
    </w:p>
    <w:p w14:paraId="4A0E3CFD">
      <w:pPr>
        <w:pStyle w:val="11"/>
        <w:widowControl/>
      </w:pPr>
      <w:r>
        <w:t>Return to secret, closet prayer; build up the ruined altar, - rekindle the expiring flame, let that holy sanctuary once more witness to your confessions, your humiliations, your strong crying and tears, and your close, filial, and hallowed communion with God.</w:t>
      </w:r>
    </w:p>
    <w:p w14:paraId="3CD70CD1">
      <w:pPr>
        <w:pStyle w:val="11"/>
        <w:widowControl/>
      </w:pPr>
      <w:r>
        <w:t>回到隐秘的、密室的祷告中去；重建那毁坏的祭坛，——重燃那将熄的火焰，让那圣洁的殿堂再次见证你的认罪、你的谦卑、你强烈的哭泣和眼泪，以及你与神亲密、如子、神圣的交通。</w:t>
      </w:r>
    </w:p>
    <w:p w14:paraId="704DF579">
      <w:pPr>
        <w:pStyle w:val="11"/>
        <w:widowControl/>
      </w:pPr>
      <w:r>
        <w:t>O blessed moment that sees you there again, even though it be to smite in anguish on your bosom, and to cover yourself with sackcloth and ashes before the Lord!</w:t>
      </w:r>
    </w:p>
    <w:p w14:paraId="4B49FDEE">
      <w:pPr>
        <w:pStyle w:val="11"/>
        <w:widowControl/>
      </w:pPr>
      <w:r>
        <w:t>哦，何等蒙福的时刻，再次看到你在那里，即使是痛苦地捶胸，在主面前披麻蒙灰！</w:t>
      </w:r>
    </w:p>
    <w:p w14:paraId="4ACD7476">
      <w:pPr>
        <w:pStyle w:val="11"/>
        <w:widowControl/>
      </w:pPr>
      <w:r>
        <w:t>And do not overlook, in this great business of restoration, the intercession of Jesus, the High Priest, at the right hand of God.</w:t>
      </w:r>
    </w:p>
    <w:p w14:paraId="2259D0A3">
      <w:pPr>
        <w:pStyle w:val="11"/>
        <w:widowControl/>
      </w:pPr>
      <w:r>
        <w:t>在这伟大的恢复事工中，不要忽略耶稣，那位在大祭司在神右边的代求。</w:t>
      </w:r>
    </w:p>
    <w:p w14:paraId="47BECB3E">
      <w:pPr>
        <w:pStyle w:val="11"/>
        <w:widowControl/>
      </w:pPr>
      <w:r>
        <w:t>If your heavenly Father has restored your soul, not only has he done it from the spring of his own unchangeable love, but that which has prevailed with him was the power of the sweet incense of the Redeemer's blood before the mercy-seat.</w:t>
      </w:r>
    </w:p>
    <w:p w14:paraId="7EFF6B6C">
      <w:pPr>
        <w:pStyle w:val="11"/>
        <w:widowControl/>
      </w:pPr>
      <w:r>
        <w:t>如果你的天父恢复了你的灵魂，祂不仅是出于祂自己不变之爱的源泉，而且那在祂面前得胜的，是救赎主宝血在施恩座前甜美馨香的能力。</w:t>
      </w:r>
    </w:p>
    <w:p w14:paraId="6D4071B6">
      <w:pPr>
        <w:pStyle w:val="11"/>
        <w:widowControl/>
      </w:pPr>
      <w:r>
        <w:t>Moment by moment does this fragrant cloud go up, bearing as it ascends all the circumstances of all the Israel of God.</w:t>
      </w:r>
    </w:p>
    <w:p w14:paraId="5DA7586E">
      <w:pPr>
        <w:pStyle w:val="11"/>
        <w:widowControl/>
      </w:pPr>
      <w:r>
        <w:t>这馨香的云一刻不停地升腾，带着所有神的以色列民的一切境况。</w:t>
      </w:r>
    </w:p>
    <w:p w14:paraId="1D68ECA6">
      <w:pPr>
        <w:pStyle w:val="11"/>
        <w:widowControl/>
      </w:pPr>
      <w:r>
        <w:t>There is not only the blood already sprinkled on the mercy-seat, which has satisfied Divine justice, but there is the constant pleading of the blood by Jesus, the Priest, before the throne.</w:t>
      </w:r>
    </w:p>
    <w:p w14:paraId="6A14F2C7">
      <w:pPr>
        <w:pStyle w:val="11"/>
        <w:widowControl/>
      </w:pPr>
      <w:r>
        <w:t>不仅有已经洒在施恩座上、满足了神公义的血，还有耶稣这位祭司在宝座前不断地为这血代求。</w:t>
      </w:r>
    </w:p>
    <w:p w14:paraId="4E07C021">
      <w:pPr>
        <w:pStyle w:val="11"/>
        <w:widowControl/>
      </w:pPr>
      <w:r>
        <w:t>O precious thought, O comforting, encouraging truth, for a soul retreading its steps back to God!</w:t>
      </w:r>
    </w:p>
    <w:p w14:paraId="5035B319">
      <w:pPr>
        <w:pStyle w:val="11"/>
        <w:widowControl/>
      </w:pPr>
      <w:r>
        <w:t>哦，对于一个正重走归向神之路的灵魂来说，这是何等宝贵的思想，何等安慰、鼓励的真理！</w:t>
      </w:r>
    </w:p>
    <w:p w14:paraId="186F6E99">
      <w:pPr>
        <w:pStyle w:val="11"/>
        <w:widowControl/>
      </w:pPr>
      <w:r>
        <w:t>Of its own it has nothing to plead but its folly, its ingratitude, its wretchedness, and its sin; but faith can lay its trembling hand upon this blessed truth, - faith can observe Jesus clothed in his priestly garments standing between the soul and God, spreading forth his hands, and pleading on behalf of the returning believer the merits of his own precious obedience and death.</w:t>
      </w:r>
    </w:p>
    <w:p w14:paraId="7A5F7D3F">
      <w:pPr>
        <w:pStyle w:val="11"/>
        <w:widowControl/>
      </w:pPr>
      <w:r>
        <w:t>它自己除了愚蠢、忘恩负义、悲惨和罪恶之外，一无所求；但信心可以将其颤抖的手放在这蒙福的真理之上，——信心可以看见耶稣穿着祭司袍，站在灵魂与神之间，展开双手，为那归回的信徒，凭着祂自己宝贵的顺服与死亡的功德代求。</w:t>
      </w:r>
    </w:p>
    <w:p w14:paraId="2F0C8DDB">
      <w:pPr>
        <w:pStyle w:val="11"/>
        <w:widowControl/>
      </w:pPr>
      <w:r>
        <w:t>And thus encouraged, he may draw near and touch the scepter: " If any man sin, we have an Advocate with the Father, Jesus Christ the righteous."</w:t>
      </w:r>
    </w:p>
    <w:p w14:paraId="0FBE7E01">
      <w:pPr>
        <w:pStyle w:val="11"/>
        <w:widowControl/>
      </w:pPr>
      <w:r>
        <w:t>如此受鼓舞，他便可以近前来触摸那权杖：“若有人犯罪，在父那里我们有一位中保，就是那义者耶稣基督。”</w:t>
      </w:r>
    </w:p>
    <w:p w14:paraId="760B795C">
      <w:pPr>
        <w:pStyle w:val="11"/>
        <w:widowControl/>
      </w:pPr>
      <w:r>
        <w:t>" Christ is not entered into the holy places made with hands, which are the figures of the true; but into heaven itself, now to appear in the presence of God for us." Heb. ix. 24.</w:t>
      </w:r>
    </w:p>
    <w:p w14:paraId="53D07310">
      <w:pPr>
        <w:pStyle w:val="11"/>
        <w:widowControl/>
      </w:pPr>
      <w:r>
        <w:t>“因为基督并不是进了人手所造的圣所（这不过是真圣所的影像），乃是进了天堂，如今为我们显在神面前。”（希伯来书 9:24）。</w:t>
      </w:r>
    </w:p>
    <w:p w14:paraId="4AEF56C4">
      <w:pPr>
        <w:pStyle w:val="11"/>
        <w:widowControl/>
      </w:pPr>
      <w:r>
        <w:t>In view of all these precious encouragements, persuasive motives, and earnest expostulations, will you, dear backsliding soul, still refuse to return?</w:t>
      </w:r>
    </w:p>
    <w:p w14:paraId="71A3B938">
      <w:pPr>
        <w:pStyle w:val="11"/>
        <w:widowControl/>
      </w:pPr>
      <w:r>
        <w:t>鉴于所有这些宝贵的鼓励、有说服力的动机和恳切的劝告，你，亲爱的背道的灵魂，仍要拒绝归回吗？</w:t>
      </w:r>
    </w:p>
    <w:p w14:paraId="61CE2836">
      <w:pPr>
        <w:pStyle w:val="11"/>
        <w:widowControl/>
      </w:pPr>
      <w:r>
        <w:t>I entreat you, I implore you, I beseech you, to arise and go to your Father, and say unto him, " Father, I have sinned against heaven and in your sight."</w:t>
      </w:r>
    </w:p>
    <w:p w14:paraId="150F020D">
      <w:pPr>
        <w:pStyle w:val="11"/>
        <w:widowControl/>
      </w:pPr>
      <w:r>
        <w:t>我恳求你，我央求你，我乞求你，起来，到你父亲那里去，对他说：“父亲，我得罪了天，又得罪了你。”</w:t>
      </w:r>
    </w:p>
    <w:p w14:paraId="6660CC56">
      <w:pPr>
        <w:pStyle w:val="11"/>
        <w:widowControl/>
      </w:pPr>
      <w:r>
        <w:t>By all that is tender and forgiving in that Father's heart, - by all that is melting, persuasive, and precious in the work of Jesus, - by his agony and bloody sweat, by his cross and passion, by his death, burial, and resurrection, I beseech you to return!</w:t>
      </w:r>
    </w:p>
    <w:p w14:paraId="6B41AC31">
      <w:pPr>
        <w:pStyle w:val="11"/>
        <w:widowControl/>
      </w:pPr>
      <w:r>
        <w:t>凭着那位父亲心中一切的温柔与饶恕，——凭着耶稣工作中一切感人、有说服力、宝贵的事，——凭着祂的痛苦与血汗，凭着祂的十字架与受难，凭着祂的死、埋葬与复活，我恳求你归回！</w:t>
      </w:r>
    </w:p>
    <w:p w14:paraId="18706C46">
      <w:pPr>
        <w:pStyle w:val="11"/>
        <w:widowControl/>
      </w:pPr>
      <w:r>
        <w:t>By the honor of that holy religion you have wounded, by all the hopes of glory you have indulged in, by all that is sacred and precious in the memory of the past, and by all that is solemn and real in the prospect of the future, I implore you to return!</w:t>
      </w:r>
    </w:p>
    <w:p w14:paraId="110907A7">
      <w:pPr>
        <w:pStyle w:val="11"/>
        <w:widowControl/>
      </w:pPr>
      <w:r>
        <w:t>凭着你所伤害的那圣洁信仰的尊荣，凭着你所沉溺的一切荣耀盼望，凭着过去记忆中一切神圣和宝贵的事物，凭着未来展望中一切庄严和真实的事物，我恳求你归回！</w:t>
      </w:r>
    </w:p>
    <w:p w14:paraId="4319B5A9">
      <w:pPr>
        <w:pStyle w:val="11"/>
        <w:widowControl/>
      </w:pPr>
      <w:r>
        <w:t>By the faithful promises of God, by the tender yearnings of Jesus, by the gentle drawings of the Spirit, by all that you will experience in the joy and peace and assurance of a restored soul, by the glory of God, by the honor of Christ, by the nearness of death and the solemnity of the judgment, I entreat, I implore, I beseech you, wanderer, prodigal, to return!</w:t>
      </w:r>
    </w:p>
    <w:p w14:paraId="5FEBDAB7">
      <w:pPr>
        <w:pStyle w:val="11"/>
        <w:widowControl/>
      </w:pPr>
      <w:r>
        <w:t>凭着神信实的应许，凭着耶稣温柔的渴慕，凭着圣灵轻柔的吸引，凭着你将在一个被恢复的灵魂的喜乐、平安和确据中所经历的一切，凭着神的荣耀，凭着基督的尊荣，凭着死亡的临近和审判的庄严，我恳求你，我央求你，我乞求你，游荡者，浪子，归来吧！</w:t>
      </w:r>
    </w:p>
    <w:p w14:paraId="48EDCE1C">
      <w:pPr>
        <w:pStyle w:val="11"/>
        <w:widowControl/>
      </w:pPr>
      <w:r>
        <w:t>"Return, O wanderer, return!</w:t>
      </w:r>
    </w:p>
    <w:p w14:paraId="75937EF2">
      <w:pPr>
        <w:pStyle w:val="11"/>
        <w:widowControl/>
      </w:pPr>
      <w:r>
        <w:t>“归来吧，哦，流浪者，归来！</w:t>
      </w:r>
      <w:r>
        <w:br w:type="textWrapping"/>
      </w:r>
      <w:r>
        <w:t>And seek an injured Father's face;</w:t>
      </w:r>
      <w:r>
        <w:br w:type="textWrapping"/>
      </w:r>
      <w:r>
        <w:t>寻求一位被伤害的父亲的面容；</w:t>
      </w:r>
      <w:r>
        <w:br w:type="textWrapping"/>
      </w:r>
      <w:r>
        <w:t>Those warm desires that in you burn, Were kindled by reclaiming grace.</w:t>
      </w:r>
    </w:p>
    <w:p w14:paraId="2754BE4A">
      <w:pPr>
        <w:pStyle w:val="11"/>
        <w:widowControl/>
      </w:pPr>
      <w:r>
        <w:t>你心中燃烧的那些热切渴望，是被挽回的恩典点燃的。</w:t>
      </w:r>
    </w:p>
    <w:p w14:paraId="0F7CF3AF">
      <w:pPr>
        <w:pStyle w:val="11"/>
        <w:widowControl/>
      </w:pPr>
      <w:r>
        <w:t>"Return, O wanderer, return!</w:t>
      </w:r>
    </w:p>
    <w:p w14:paraId="533B091E">
      <w:pPr>
        <w:pStyle w:val="11"/>
        <w:widowControl/>
      </w:pPr>
      <w:r>
        <w:t>“归来吧，哦，流浪者，归来！</w:t>
      </w:r>
      <w:r>
        <w:br w:type="textWrapping"/>
      </w:r>
      <w:r>
        <w:t>Your Savior bids your spirit live; Go to his bleeding side, and learn How freely Jesus can forgive.</w:t>
      </w:r>
    </w:p>
    <w:p w14:paraId="79FD9B28">
      <w:pPr>
        <w:pStyle w:val="11"/>
        <w:widowControl/>
      </w:pPr>
      <w:r>
        <w:t>你的救主吩咐你的灵魂活过来；到祂流血的肋旁去，学习耶稣能何等白白地饶恕。</w:t>
      </w:r>
    </w:p>
    <w:p w14:paraId="00F7B441">
      <w:pPr>
        <w:pStyle w:val="11"/>
        <w:widowControl/>
      </w:pPr>
      <w:r>
        <w:t>"Return, O wanderer, return!</w:t>
      </w:r>
    </w:p>
    <w:p w14:paraId="0C40D259">
      <w:pPr>
        <w:pStyle w:val="11"/>
        <w:widowControl/>
      </w:pPr>
      <w:r>
        <w:t>“归来吧，哦，流浪者，归来！</w:t>
      </w:r>
      <w:r>
        <w:br w:type="textWrapping"/>
      </w:r>
      <w:r>
        <w:t>Regain your lost, lamented rest;</w:t>
      </w:r>
      <w:r>
        <w:br w:type="textWrapping"/>
      </w:r>
      <w:r>
        <w:t>重获你失去的、哀悼的安息；</w:t>
      </w:r>
      <w:r>
        <w:br w:type="textWrapping"/>
      </w:r>
      <w:r>
        <w:t>Jehovah's melting affections yearn To clasp his Ephraim to his breast."</w:t>
      </w:r>
    </w:p>
    <w:p w14:paraId="642C1FEB">
      <w:pPr>
        <w:pStyle w:val="11"/>
        <w:widowControl/>
      </w:pPr>
      <w:r>
        <w:t>耶和华融化的慈爱渴望将祂的以法莲拥入怀中。”</w:t>
      </w:r>
    </w:p>
    <w:p w14:paraId="2B5FA15A">
      <w:pPr>
        <w:spacing w:line="247" w:lineRule="auto"/>
        <w:rPr>
          <w:rFonts w:ascii="Arial"/>
          <w:sz w:val="21"/>
        </w:rPr>
      </w:pPr>
    </w:p>
    <w:p w14:paraId="138EDE77">
      <w:pPr>
        <w:spacing w:line="247" w:lineRule="auto"/>
        <w:rPr>
          <w:rFonts w:ascii="Arial"/>
          <w:sz w:val="21"/>
        </w:rPr>
      </w:pPr>
    </w:p>
    <w:p w14:paraId="503DE5B4">
      <w:pPr>
        <w:spacing w:line="247" w:lineRule="auto"/>
        <w:rPr>
          <w:rFonts w:ascii="Arial"/>
          <w:sz w:val="21"/>
        </w:rPr>
      </w:pPr>
    </w:p>
    <w:p w14:paraId="624E3B24">
      <w:pPr>
        <w:spacing w:line="247" w:lineRule="auto"/>
        <w:rPr>
          <w:rFonts w:ascii="Arial"/>
          <w:sz w:val="21"/>
        </w:rPr>
      </w:pPr>
    </w:p>
    <w:p w14:paraId="4C2A0E78">
      <w:pPr>
        <w:spacing w:line="247" w:lineRule="auto"/>
        <w:rPr>
          <w:rFonts w:ascii="Arial"/>
          <w:sz w:val="21"/>
        </w:rPr>
      </w:pPr>
    </w:p>
    <w:p w14:paraId="243F26CD">
      <w:pPr>
        <w:spacing w:line="247" w:lineRule="auto"/>
        <w:rPr>
          <w:rFonts w:ascii="Arial"/>
          <w:sz w:val="21"/>
        </w:rPr>
      </w:pPr>
    </w:p>
    <w:p w14:paraId="6480EDC1">
      <w:pPr>
        <w:spacing w:line="248" w:lineRule="auto"/>
        <w:rPr>
          <w:rFonts w:ascii="Arial"/>
          <w:sz w:val="21"/>
        </w:rPr>
      </w:pPr>
    </w:p>
    <w:p w14:paraId="06DA5409">
      <w:pPr>
        <w:pStyle w:val="2"/>
        <w:widowControl/>
      </w:pPr>
      <w:bookmarkStart w:id="6" w:name="bookmark10"/>
      <w:bookmarkEnd w:id="6"/>
      <w:r>
        <w:t>Chapter 9:</w:t>
      </w:r>
    </w:p>
    <w:p w14:paraId="7EF213D2">
      <w:pPr>
        <w:pStyle w:val="11"/>
        <w:widowControl/>
      </w:pPr>
      <w:r>
        <w:t>第九章：</w:t>
      </w:r>
    </w:p>
    <w:p w14:paraId="18B84C4B">
      <w:pPr>
        <w:pStyle w:val="11"/>
        <w:widowControl/>
      </w:pPr>
      <w:r>
        <w:t>The Lord, the Keeper of His People</w:t>
      </w:r>
    </w:p>
    <w:p w14:paraId="3EF0F38C">
      <w:pPr>
        <w:pStyle w:val="11"/>
        <w:widowControl/>
      </w:pPr>
      <w:r>
        <w:t>主，祂子民的保守者</w:t>
      </w:r>
    </w:p>
    <w:p w14:paraId="2F6CFDB7">
      <w:pPr>
        <w:pStyle w:val="11"/>
        <w:widowControl/>
      </w:pPr>
      <w:r>
        <w:t>"The Lord is Your Keeper." (Psalm 121:5)</w:t>
      </w:r>
    </w:p>
    <w:p w14:paraId="4E078D60">
      <w:pPr>
        <w:pStyle w:val="11"/>
        <w:widowControl/>
      </w:pPr>
      <w:r>
        <w:t>“耶和华是你的保守者。”（诗篇 121:5）</w:t>
      </w:r>
    </w:p>
    <w:p w14:paraId="35EDAC9C">
      <w:pPr>
        <w:pStyle w:val="11"/>
        <w:widowControl/>
      </w:pPr>
      <w:r>
        <w:t>How frequently, clearly, and solemnly does the Holy Spirit unfold this great truth in his word, that salvation is entirely in and of God, irrespective of all worth, worthiness, or power of the creature; and that as the salvation of his covenant people is supremely and solely his own work, so in every respect it is infinitely worthy of himself.</w:t>
      </w:r>
    </w:p>
    <w:p w14:paraId="4E150B65">
      <w:pPr>
        <w:pStyle w:val="11"/>
        <w:widowControl/>
      </w:pPr>
      <w:r>
        <w:t>圣灵在祂的圣言中何等频繁、清晰、庄严地揭示这一伟大真理，即救恩完全在乎神，出于神，与受造物的一切价值、功德或能力无关；并且，既然祂立约子民的救恩至高无上、独独是祂自己的工作，那么这救恩在各方面就都无限地配得上祂自己。</w:t>
      </w:r>
    </w:p>
    <w:p w14:paraId="19AF7CA1">
      <w:pPr>
        <w:pStyle w:val="11"/>
        <w:widowControl/>
      </w:pPr>
      <w:r>
        <w:t>God can do nothing but what harmonizes with his own illimitable greatness: he can never act below himself.</w:t>
      </w:r>
    </w:p>
    <w:p w14:paraId="2297DE59">
      <w:pPr>
        <w:pStyle w:val="11"/>
        <w:widowControl/>
      </w:pPr>
      <w:r>
        <w:t>神所行的，无不与祂自己无限的伟大相协调：祂绝不会行事与祂自己不相称。</w:t>
      </w:r>
    </w:p>
    <w:p w14:paraId="31C4930F">
      <w:pPr>
        <w:pStyle w:val="11"/>
        <w:widowControl/>
      </w:pPr>
      <w:r>
        <w:t>All the productions of his creative power in nature, all the events of his directive wisdom in providence, bear the impress, from the smallest to the greatest, of his "eternal power and Godhead."</w:t>
      </w:r>
    </w:p>
    <w:p w14:paraId="2AFD48FA">
      <w:pPr>
        <w:pStyle w:val="11"/>
        <w:widowControl/>
      </w:pPr>
      <w:r>
        <w:t>祂在自然界中创造大能的一切产物，祂在护理中指导智慧的一切事件，从最小到最大，都带有祂“永能和神性”的印记。</w:t>
      </w:r>
    </w:p>
    <w:p w14:paraId="7BC33120">
      <w:pPr>
        <w:pStyle w:val="11"/>
        <w:widowControl/>
      </w:pPr>
      <w:r>
        <w:t>But in salvation, it is supremely and pre-eminently so.</w:t>
      </w:r>
    </w:p>
    <w:p w14:paraId="3B582BC1">
      <w:pPr>
        <w:pStyle w:val="11"/>
        <w:widowControl/>
      </w:pPr>
      <w:r>
        <w:t>但在救恩中，这一点尤为至高和卓越。</w:t>
      </w:r>
    </w:p>
    <w:p w14:paraId="17663037">
      <w:pPr>
        <w:pStyle w:val="11"/>
        <w:widowControl/>
      </w:pPr>
      <w:r>
        <w:t>Here, the whole Deity shines: here, the entire Godhead is seen; here, Jehovah emerges from the veiled pavilion of his greatness and glory, and by one stupendous exercise of power, and by one august act of grace, and by one ineffable display of love - before which all other revelations of his glory seem to fade away and well-near disappear - walks abroad among men in his full-orbed majesty: "And I heard a great voice out of heaven, saying, Behold, the tabernacle of God is with men, and he will dwell with them, and they shall be his people, and God himself shall be with them and be their God."</w:t>
      </w:r>
    </w:p>
    <w:p w14:paraId="1B249DD0">
      <w:pPr>
        <w:pStyle w:val="11"/>
        <w:widowControl/>
      </w:pPr>
      <w:r>
        <w:t>在此，整个神性都发出光芒：在此，全部神格都得以彰显；在此，耶和华从祂伟大与荣耀的遮蔽帐幕中显现，借着一次惊天动地的权能运用，一次威严的恩典作为，一次难以言喻的爱之彰显——在其面前，祂荣耀的一切其他启示似乎都黯然失色，近乎消失——以祂圆满的威严行走在人间：“我听见有大声音从天上来，说：‘看哪，神的帐幕在人间。祂要与人同住，他们要作祂的子民。神自己要与他们同在，作他们的神。’”</w:t>
      </w:r>
    </w:p>
    <w:p w14:paraId="6AC1E871">
      <w:pPr>
        <w:pStyle w:val="11"/>
        <w:widowControl/>
      </w:pPr>
      <w:r>
        <w:t>This glorious "tabernacle" that is "with men," what less is it than the manifestation of Jesus in our own nature - God manifest in the flesh?</w:t>
      </w:r>
    </w:p>
    <w:p w14:paraId="5AD1784B">
      <w:pPr>
        <w:pStyle w:val="11"/>
        <w:widowControl/>
      </w:pPr>
      <w:r>
        <w:t>这与人同在的荣耀“帐幕”，岂不正是耶稣在我们本性中的彰显——神在肉身显现吗？</w:t>
      </w:r>
    </w:p>
    <w:p w14:paraId="40374C78">
      <w:pPr>
        <w:pStyle w:val="11"/>
        <w:widowControl/>
      </w:pPr>
      <w:r>
        <w:t>Truly may we say, "His glory is great in our salvation."</w:t>
      </w:r>
    </w:p>
    <w:p w14:paraId="62E0A5D0">
      <w:pPr>
        <w:pStyle w:val="11"/>
        <w:widowControl/>
      </w:pPr>
      <w:r>
        <w:t>我们诚然可以说：“祂的荣耀在我们的救恩中为大。”</w:t>
      </w:r>
    </w:p>
    <w:p w14:paraId="1540A89C">
      <w:pPr>
        <w:pStyle w:val="11"/>
        <w:widowControl/>
      </w:pPr>
      <w:r>
        <w:t>Is he the only-wise God? - his salvation must needs be the most profound result of that wisdom.</w:t>
      </w:r>
    </w:p>
    <w:p w14:paraId="33A3A078">
      <w:pPr>
        <w:pStyle w:val="11"/>
        <w:widowControl/>
      </w:pPr>
      <w:r>
        <w:t>祂是独一智慧的神吗？——祂的救恩必然是那智慧最深邃的结晶。</w:t>
      </w:r>
    </w:p>
    <w:p w14:paraId="056E32F4">
      <w:pPr>
        <w:pStyle w:val="11"/>
        <w:widowControl/>
      </w:pPr>
      <w:r>
        <w:t>Is he most holy? - his salvation must be holy.</w:t>
      </w:r>
    </w:p>
    <w:p w14:paraId="09EC5B65">
      <w:pPr>
        <w:pStyle w:val="11"/>
        <w:widowControl/>
      </w:pPr>
      <w:r>
        <w:t>祂是至圣的吗？——祂的救恩必然是圣洁的。</w:t>
      </w:r>
    </w:p>
    <w:p w14:paraId="37BA056F">
      <w:pPr>
        <w:pStyle w:val="11"/>
        <w:widowControl/>
      </w:pPr>
      <w:r>
        <w:t>Is he just? - his salvation must be just.</w:t>
      </w:r>
    </w:p>
    <w:p w14:paraId="50CC9820">
      <w:pPr>
        <w:pStyle w:val="11"/>
        <w:widowControl/>
      </w:pPr>
      <w:r>
        <w:t>祂是公义的吗？——祂的救恩必然是公义的。</w:t>
      </w:r>
    </w:p>
    <w:p w14:paraId="529E85E8">
      <w:pPr>
        <w:pStyle w:val="11"/>
        <w:widowControl/>
      </w:pPr>
      <w:r>
        <w:t>Is he gracious? - so must be his salvation.</w:t>
      </w:r>
    </w:p>
    <w:p w14:paraId="2670F298">
      <w:pPr>
        <w:pStyle w:val="11"/>
        <w:widowControl/>
      </w:pPr>
      <w:r>
        <w:t>祂是满有恩典的吗？——祂的救恩也必然如此。</w:t>
      </w:r>
    </w:p>
    <w:p w14:paraId="24BB0BB9">
      <w:pPr>
        <w:pStyle w:val="11"/>
        <w:widowControl/>
      </w:pPr>
      <w:r>
        <w:t>It bears the imprint of every attribute; it embodies in its nature the manifestation of every perfection.</w:t>
      </w:r>
    </w:p>
    <w:p w14:paraId="1A982762">
      <w:pPr>
        <w:pStyle w:val="11"/>
        <w:widowControl/>
      </w:pPr>
      <w:r>
        <w:t>它带有每一神性属性的印记；它在其本质中体现了每一神性完美的彰显。</w:t>
      </w:r>
    </w:p>
    <w:p w14:paraId="28AFBCAB">
      <w:pPr>
        <w:pStyle w:val="11"/>
        <w:widowControl/>
      </w:pPr>
      <w:r>
        <w:t>No other conception of his wisdom, no other product of his power, no other revelation of his greatness, gives any adequate conception of God, but the cross of his beloved Son.</w:t>
      </w:r>
    </w:p>
    <w:p w14:paraId="4BC52207">
      <w:pPr>
        <w:pStyle w:val="11"/>
        <w:widowControl/>
      </w:pPr>
      <w:r>
        <w:t>除了祂爱子十字架之外，对祂智慧的任何其他构想，对祂能力的任何其他产物，对祂伟大的任何其他启示，都无法给人对神有任何充分的认识。</w:t>
      </w:r>
    </w:p>
    <w:p w14:paraId="08645F81">
      <w:pPr>
        <w:pStyle w:val="11"/>
        <w:widowControl/>
      </w:pPr>
      <w:r>
        <w:t>"It is here that he appears under the new and unequaled aspect of the God of our salvation; and hence that he desires a renewal of praise, not only for his excellent greatness, or his marvelous works, but for what he is in his inherent and illimitable goodness, and for what he imparts in the fruitions of his love.</w:t>
      </w:r>
    </w:p>
    <w:p w14:paraId="556B79CD">
      <w:pPr>
        <w:pStyle w:val="11"/>
        <w:widowControl/>
      </w:pPr>
      <w:r>
        <w:t>“正是在此，祂以我们救恩之神这一崭新而无与伦比的形象出现；因此，祂渴望我们更新对祂的赞美，不仅为祂卓越的伟大，或祂奇妙的作为，也为祂内在无限的良善，以及祂在祂爱的果实中所赐予的一切。</w:t>
      </w:r>
    </w:p>
    <w:p w14:paraId="24CF32E3">
      <w:pPr>
        <w:pStyle w:val="11"/>
        <w:widowControl/>
      </w:pPr>
      <w:r>
        <w:t>The very thought of such a discovery, is itself a new creation.</w:t>
      </w:r>
    </w:p>
    <w:p w14:paraId="76BD587B">
      <w:pPr>
        <w:pStyle w:val="11"/>
        <w:widowControl/>
      </w:pPr>
      <w:r>
        <w:t>仅仅是想到这样一种发现，其本身就是一种新的创造。</w:t>
      </w:r>
    </w:p>
    <w:p w14:paraId="5B778066">
      <w:pPr>
        <w:pStyle w:val="11"/>
        <w:widowControl/>
      </w:pPr>
      <w:r>
        <w:t>It is the product of inspiration, not of mortal intelligence: it could proceed only from him by whom it is to be substantiated and accomplished; it constitutes its own evidence, it authenticates itself.</w:t>
      </w:r>
    </w:p>
    <w:p w14:paraId="29A1940C">
      <w:pPr>
        <w:pStyle w:val="11"/>
        <w:widowControl/>
      </w:pPr>
      <w:r>
        <w:t>它是启示的产物，而非凡人智力的产物：它只能出自那将要证实并成就它的主；它构成了自身的证据，它自我验证。</w:t>
      </w:r>
    </w:p>
    <w:p w14:paraId="13900F9A">
      <w:pPr>
        <w:pStyle w:val="11"/>
        <w:widowControl/>
      </w:pPr>
      <w:r>
        <w:t>Divinity is not more its object than its essence: incommunicable majesty is impressed on every feature, and diffused over all its form.</w:t>
      </w:r>
    </w:p>
    <w:p w14:paraId="0618F4F7">
      <w:pPr>
        <w:pStyle w:val="11"/>
        <w:widowControl/>
      </w:pPr>
      <w:r>
        <w:t>神性不仅是其客体，更是其本质：不可传递的威严印刻在每一个特征上，并弥漫于其全部形态之中。</w:t>
      </w:r>
    </w:p>
    <w:p w14:paraId="3AF8968F">
      <w:pPr>
        <w:pStyle w:val="11"/>
        <w:widowControl/>
      </w:pPr>
      <w:r>
        <w:t>Well may it be said of such a system, even as of Him who is its author, that herein God is manifested in the flesh, beheld in his express image and his uncreated brightness."</w:t>
      </w:r>
    </w:p>
    <w:p w14:paraId="67790C9C">
      <w:pPr>
        <w:pStyle w:val="11"/>
        <w:widowControl/>
      </w:pPr>
      <w:r>
        <w:t>对于这样一个体系，正如对于其创始者祂自己一样，我们诚然可以说，神在此道成肉身，在祂本体的真像和祂非受造的光辉中被看见。”</w:t>
      </w:r>
    </w:p>
    <w:p w14:paraId="76876742">
      <w:pPr>
        <w:pStyle w:val="11"/>
        <w:widowControl/>
      </w:pPr>
      <w:r>
        <w:t>Now this salvation, thus so completely and entirely out of the creature, in God, takes in all the circumstances of a child of God.</w:t>
      </w:r>
    </w:p>
    <w:p w14:paraId="5C8E8B3D">
      <w:pPr>
        <w:pStyle w:val="11"/>
        <w:widowControl/>
      </w:pPr>
      <w:r>
        <w:t>这救恩，既如此完全、全然地出于神而非受造物，就涵盖了一个神儿女的一切境况。</w:t>
      </w:r>
    </w:p>
    <w:p w14:paraId="21840177">
      <w:pPr>
        <w:pStyle w:val="11"/>
        <w:widowControl/>
      </w:pPr>
      <w:r>
        <w:t>It is not only a salvation from wrath to come - that were an immeasurable act of grace - but it is a present salvation, anticipating and providing for every exigency of the life that now is, including deliverance from all evil, help in all trouble, comfort in all sorrow, the supply of all want, and through all conflicts, assaults, and difficulties, perfect safety and final triumph.</w:t>
      </w:r>
    </w:p>
    <w:p w14:paraId="4B94B9CA">
      <w:pPr>
        <w:pStyle w:val="11"/>
        <w:widowControl/>
      </w:pPr>
      <w:r>
        <w:t>它不仅是脱离将来忿怒的救恩——那已是无可估量的恩典作为——它更是一个现今的救恩，预见并供应今生一切的急需，包括从一切邪恶中得拯救，在一切患难中得帮助，在一切忧伤中得安慰，供应一切所需，并在一切冲突、攻击和困难中，得着完全的稳妥和最终的胜利。</w:t>
      </w:r>
    </w:p>
    <w:p w14:paraId="62DD6B81">
      <w:pPr>
        <w:pStyle w:val="11"/>
        <w:widowControl/>
      </w:pPr>
      <w:r>
        <w:t>But the single point with which we now have to do, is, the present and certain security of the believer, provided for in the covenant of grace, made sure in Jesus the covenant head, and revealed in this glorious covenant plan of salvation.</w:t>
      </w:r>
    </w:p>
    <w:p w14:paraId="1657504A">
      <w:pPr>
        <w:pStyle w:val="11"/>
        <w:widowControl/>
      </w:pPr>
      <w:r>
        <w:t>但我们现在要处理的唯一点，是信徒现今和确定的保障，这保障在恩典之约中已有预备，在立约之首耶稣里得以确立，并在这荣耀的立约救赎计划中被启示出来。</w:t>
      </w:r>
    </w:p>
    <w:p w14:paraId="61B60339">
      <w:pPr>
        <w:pStyle w:val="11"/>
        <w:widowControl/>
      </w:pPr>
      <w:r>
        <w:t>We have, in the preceding chapter, been considering the inherent tendency and the constant liability of a child of God to departure from God; we now would look up to the Holy Spirit to unfold to us this great and consoling truth, that in the midst of all their weakness, waywardness, and tendency to wander, the Lord is the keeper of his people, and that they whom he keeps are well and eternally kept.</w:t>
      </w:r>
    </w:p>
    <w:p w14:paraId="17E65789">
      <w:pPr>
        <w:pStyle w:val="11"/>
        <w:widowControl/>
      </w:pPr>
      <w:r>
        <w:t>在前一章中，我们思想了神的儿女内在的倾向和持续的可能离弃神；现在，我们愿仰望圣灵，向我们揭示这伟大而安慰的真理，即在他们一切的软弱、任性和游荡倾向之中，主是祂子民的保守者，凡祂所保守的，都被妥善地、永恒地保守着。</w:t>
      </w:r>
    </w:p>
    <w:p w14:paraId="2379F42A">
      <w:pPr>
        <w:pStyle w:val="11"/>
        <w:widowControl/>
      </w:pPr>
      <w:r>
        <w:t>"The Lord is your keeper."</w:t>
      </w:r>
    </w:p>
    <w:p w14:paraId="3FA5C1DD">
      <w:pPr>
        <w:pStyle w:val="11"/>
        <w:widowControl/>
      </w:pPr>
      <w:r>
        <w:t>“耶和华是你的保守者。”</w:t>
      </w:r>
    </w:p>
    <w:p w14:paraId="0415CD0C">
      <w:pPr>
        <w:pStyle w:val="11"/>
        <w:widowControl/>
      </w:pPr>
      <w:r>
        <w:t>We cannot rightly discuss our subject, without laying its foundation in the perfect weakness of the believer himself.</w:t>
      </w:r>
    </w:p>
    <w:p w14:paraId="4AC9D5A3">
      <w:pPr>
        <w:pStyle w:val="11"/>
        <w:widowControl/>
      </w:pPr>
      <w:r>
        <w:t>我们若不将我们的主题建立在信徒自身完全软弱的基础上，就无法恰当地讨论它。</w:t>
      </w:r>
    </w:p>
    <w:p w14:paraId="1699D75C">
      <w:pPr>
        <w:pStyle w:val="11"/>
        <w:widowControl/>
      </w:pPr>
      <w:r>
        <w:t>If this were not so, - if there were anything of self-power in the believer, any ability to keep himself, - if he were not weakness, all weakness, and nothing but weakness, - then the Lord could not in truth be said to be the keeper of his people.</w:t>
      </w:r>
    </w:p>
    <w:p w14:paraId="25385BD2">
      <w:pPr>
        <w:pStyle w:val="11"/>
        <w:widowControl/>
      </w:pPr>
      <w:r>
        <w:t>如果不是这样——如果信徒里面有任何自我的能力，有任何保守自己的能力——如果他不是软弱，全然软弱，除了软弱一无所有——那么，就不能真实地说主是祂子民的保守者了。</w:t>
      </w:r>
    </w:p>
    <w:p w14:paraId="3EA14DBF">
      <w:pPr>
        <w:pStyle w:val="11"/>
        <w:widowControl/>
      </w:pPr>
      <w:r>
        <w:t>This truth, we repeat, is the ground-work of our subject, and of it the believer needs to be perpetually put in remembrance.</w:t>
      </w:r>
    </w:p>
    <w:p w14:paraId="69F38D37">
      <w:pPr>
        <w:pStyle w:val="11"/>
        <w:widowControl/>
      </w:pPr>
      <w:r>
        <w:t>我们重申，这一真理是我们主题的根基，信徒需要不断地被提醒这一点。</w:t>
      </w:r>
    </w:p>
    <w:p w14:paraId="1BB13342">
      <w:pPr>
        <w:pStyle w:val="11"/>
        <w:widowControl/>
      </w:pPr>
      <w:r>
        <w:t>The principle of self-confidence is the natural product of the human heart: the great characteristic of our apostate race, is, a desire to live, and think, and act, independently of God.</w:t>
      </w:r>
    </w:p>
    <w:p w14:paraId="7E88FEAE">
      <w:pPr>
        <w:pStyle w:val="11"/>
        <w:widowControl/>
      </w:pPr>
      <w:r>
        <w:t>自信的原则是人心的天然产物：我们这背道种族的巨大特征，就是渴望独立于神而生活、思想和行动。</w:t>
      </w:r>
    </w:p>
    <w:p w14:paraId="3525C292">
      <w:pPr>
        <w:pStyle w:val="11"/>
        <w:widowControl/>
      </w:pPr>
      <w:r>
        <w:t>What is the great citadel, to the overthrow of which Divine grace first directs its power?</w:t>
      </w:r>
    </w:p>
    <w:p w14:paraId="43156157">
      <w:pPr>
        <w:pStyle w:val="11"/>
        <w:widowControl/>
      </w:pPr>
      <w:r>
        <w:t>神圣恩典首先要倾覆的巨大堡垒是什么？</w:t>
      </w:r>
    </w:p>
    <w:p w14:paraId="3EBC8EFE">
      <w:pPr>
        <w:pStyle w:val="11"/>
        <w:widowControl/>
      </w:pPr>
      <w:r>
        <w:t>what is the first step it takes in the subjection of the sinner to God?</w:t>
      </w:r>
    </w:p>
    <w:p w14:paraId="59BDE185">
      <w:pPr>
        <w:pStyle w:val="11"/>
        <w:widowControl/>
      </w:pPr>
      <w:r>
        <w:t>它在使罪人顺服神的事上所采取的第一步是什么？</w:t>
      </w:r>
    </w:p>
    <w:p w14:paraId="27A5CFA8">
      <w:pPr>
        <w:pStyle w:val="11"/>
        <w:widowControl/>
      </w:pPr>
      <w:r>
        <w:t>what, but the breaking down of this lofty, towering, independent conceit of himself, so natural to man, and so abhorrent to God?</w:t>
      </w:r>
    </w:p>
    <w:p w14:paraId="50C29E33">
      <w:pPr>
        <w:pStyle w:val="11"/>
        <w:widowControl/>
      </w:pPr>
      <w:r>
        <w:t>除了摧毁那属乎人、又为神所憎恶的，人对自己高傲、巍然、独立的自负，还有什么呢？</w:t>
      </w:r>
    </w:p>
    <w:p w14:paraId="340E9B91">
      <w:pPr>
        <w:pStyle w:val="11"/>
        <w:widowControl/>
      </w:pPr>
      <w:r>
        <w:t>Now, let it be remembered, that Divine and sovereign grace undertakes not the extraction of the root of this depraved principle from the heart of its subjects.</w:t>
      </w:r>
    </w:p>
    <w:p w14:paraId="72A7836E">
      <w:pPr>
        <w:pStyle w:val="11"/>
        <w:widowControl/>
      </w:pPr>
      <w:r>
        <w:t>现在，我们当记住，神圣和主权的恩典，并非要从其子民的心中拔除这败坏原则的根。</w:t>
      </w:r>
    </w:p>
    <w:p w14:paraId="2535BC32">
      <w:pPr>
        <w:pStyle w:val="11"/>
        <w:widowControl/>
      </w:pPr>
      <w:r>
        <w:t>The root remains to the very close of life's pilgrimage: though in a measure weakened, subdued, mortified, still it remains; demanding the most rigid watchfulness, connected with ceaseless prayer, lest it should spring upward, to the destruction of his soul's prosperity, the grieving of the Spirit, and the dishonoring of God.</w:t>
      </w:r>
    </w:p>
    <w:p w14:paraId="77B32144">
      <w:pPr>
        <w:pStyle w:val="11"/>
        <w:widowControl/>
      </w:pPr>
      <w:r>
        <w:t>这根一直存留到人生旅程的终点：虽然在一定程度上被削弱、被制服、被治死，它仍然存留；要求最严格的警醒，并伴随着不住的祷告，免得它向上生长，以致摧毁他灵魂的兴盛，使圣灵忧伤，并使神蒙羞。</w:t>
      </w:r>
    </w:p>
    <w:p w14:paraId="1735F726">
      <w:pPr>
        <w:pStyle w:val="11"/>
        <w:widowControl/>
      </w:pPr>
      <w:r>
        <w:t>O how much the tender, faithful discipline of a covenant God may have the subjection and mortification of this hateful principle for its blessed end, who can tell?</w:t>
      </w:r>
    </w:p>
    <w:p w14:paraId="02275C14">
      <w:pPr>
        <w:pStyle w:val="11"/>
        <w:widowControl/>
      </w:pPr>
      <w:r>
        <w:t>哦，一位立约之神温柔、信实的管教，为要制伏并治死这可憎的原则以达成其蒙福的目的，其程度之深，谁能说得清呢？</w:t>
      </w:r>
    </w:p>
    <w:p w14:paraId="0EB009F5">
      <w:pPr>
        <w:pStyle w:val="11"/>
        <w:widowControl/>
      </w:pPr>
      <w:r>
        <w:t>We shall never fully know until we reach our Father's house, where the dark and, to us, mysterious dealings of that loving Father with us here below, shall unfold themselves in light and glory, elevating the soul in love and praise!</w:t>
      </w:r>
    </w:p>
    <w:p w14:paraId="4ABF44BA">
      <w:pPr>
        <w:pStyle w:val="11"/>
        <w:widowControl/>
      </w:pPr>
      <w:r>
        <w:t>直到我们抵达天父的家，我们才将完全知晓，在那里，那位慈爱天父在此世间对我们所行的那些黑暗且对我们而言奥秘的作为，将在光明与荣耀中展开，使灵魂在爱与赞美中提升！</w:t>
      </w:r>
    </w:p>
    <w:p w14:paraId="2E15FEBD">
      <w:pPr>
        <w:pStyle w:val="11"/>
        <w:widowControl/>
      </w:pPr>
      <w:r>
        <w:t>That no mere creature, angelic or human, can keep itself, is a truth fairly written out in the word of God, and illustrated by some of the most solemn and affecting examples.</w:t>
      </w:r>
    </w:p>
    <w:p w14:paraId="4C28D7B3">
      <w:pPr>
        <w:pStyle w:val="11"/>
        <w:widowControl/>
      </w:pPr>
      <w:r>
        <w:t>任何受造物，无论是天使还是人，都不能保守自己，这是一个在神的圣言中清晰记载，并由一些最庄严和感人的例子所阐明的真理。</w:t>
      </w:r>
    </w:p>
    <w:p w14:paraId="47669690">
      <w:pPr>
        <w:pStyle w:val="11"/>
        <w:widowControl/>
      </w:pPr>
      <w:r>
        <w:t>In the history of the fallen angels, God has revealed and confirmed this truth.</w:t>
      </w:r>
    </w:p>
    <w:p w14:paraId="4598C6DA">
      <w:pPr>
        <w:pStyle w:val="11"/>
        <w:widowControl/>
      </w:pPr>
      <w:r>
        <w:t>在堕落天使的历史中，神已经启示并证实了这一真理。</w:t>
      </w:r>
    </w:p>
    <w:p w14:paraId="46C18D4E">
      <w:pPr>
        <w:pStyle w:val="11"/>
        <w:widowControl/>
      </w:pPr>
      <w:r>
        <w:t>If any creature could have kept itself from falling, why not a pure angelic spirit?</w:t>
      </w:r>
    </w:p>
    <w:p w14:paraId="3EAF0F1C">
      <w:pPr>
        <w:pStyle w:val="11"/>
        <w:widowControl/>
      </w:pPr>
      <w:r>
        <w:t>如果任何受造物能够保守自己不至堕落，为何纯洁的天使之灵不能呢？</w:t>
      </w:r>
    </w:p>
    <w:p w14:paraId="7DD80825">
      <w:pPr>
        <w:pStyle w:val="11"/>
        <w:widowControl/>
      </w:pPr>
      <w:r>
        <w:t>All that the creature could possess in itself favorable to its security, they had; God created them in perfect uprightness and holiness; they were bound by a law implanted in their nature, - the same as the law of nature inscribed on Adam's heart, and which in substance corresponds with the moral law, - they were bound, we say, by this law to love God supremely, to obey him implicitly, to serve him devotedly and everlastingly.</w:t>
      </w:r>
    </w:p>
    <w:p w14:paraId="6085A84F">
      <w:pPr>
        <w:pStyle w:val="11"/>
        <w:widowControl/>
      </w:pPr>
      <w:r>
        <w:t>受造物本身所能拥有的一切有利于其稳固的条件，它们都具备了；神在完美的正直和圣洁中创造了它们；它们受制于一种植根于其本性的律法——这与铭刻在亚当心中的自然律相同，并且在本质上与道德律相符——我们说，它们受这律法约束，要至高地爱神，绝对地顺服祂，忠诚地、永恒地事奉祂。</w:t>
      </w:r>
    </w:p>
    <w:p w14:paraId="7C05D87B">
      <w:pPr>
        <w:pStyle w:val="11"/>
        <w:widowControl/>
      </w:pPr>
      <w:r>
        <w:t>No power could release them from this obligation; nor did they want the moral capacity to obey it.</w:t>
      </w:r>
    </w:p>
    <w:p w14:paraId="68727011">
      <w:pPr>
        <w:pStyle w:val="11"/>
        <w:widowControl/>
      </w:pPr>
      <w:r>
        <w:t>没有任何权能可以使他们脱离这义务；他们也并非缺乏顺服的道德能力。</w:t>
      </w:r>
    </w:p>
    <w:p w14:paraId="758F2C97">
      <w:pPr>
        <w:pStyle w:val="11"/>
        <w:widowControl/>
      </w:pPr>
      <w:r>
        <w:t>The bent of their wills, the bias of their minds, the desire of their affections, were all towards it.</w:t>
      </w:r>
    </w:p>
    <w:p w14:paraId="6D863B79">
      <w:pPr>
        <w:pStyle w:val="11"/>
        <w:widowControl/>
      </w:pPr>
      <w:r>
        <w:t>他们意志的倾向，他们心思的偏好，他们情感的渴望，全都朝向它。</w:t>
      </w:r>
    </w:p>
    <w:p w14:paraId="428544D9">
      <w:pPr>
        <w:pStyle w:val="11"/>
        <w:widowControl/>
      </w:pPr>
      <w:r>
        <w:t>And yet they fell! Why?</w:t>
      </w:r>
    </w:p>
    <w:p w14:paraId="331A49B4">
      <w:pPr>
        <w:pStyle w:val="11"/>
        <w:widowControl/>
      </w:pPr>
      <w:r>
        <w:t>然而他们却堕落了！为什么？</w:t>
      </w:r>
    </w:p>
    <w:p w14:paraId="6EA0D5B2">
      <w:pPr>
        <w:pStyle w:val="11"/>
        <w:widowControl/>
      </w:pPr>
      <w:r>
        <w:t>Because God left them to the freedom of their wills, which were mutable; and that instant they were left to themselves, they fell as lightning from heaven.</w:t>
      </w:r>
    </w:p>
    <w:p w14:paraId="48073BD2">
      <w:pPr>
        <w:pStyle w:val="11"/>
        <w:widowControl/>
      </w:pPr>
      <w:r>
        <w:t>因为神任凭他们意志的自由，而这意志是可变的；就在他们被任凭自处的那一刻，他们便如闪电从天坠落。</w:t>
      </w:r>
    </w:p>
    <w:p w14:paraId="1E4EB4F9">
      <w:pPr>
        <w:pStyle w:val="11"/>
        <w:widowControl/>
      </w:pPr>
      <w:r>
        <w:t>" I beheld," said Christ, "Satan as lightning fall from heaven."</w:t>
      </w:r>
    </w:p>
    <w:p w14:paraId="416220BD">
      <w:pPr>
        <w:pStyle w:val="11"/>
        <w:widowControl/>
      </w:pPr>
      <w:r>
        <w:t>基督说：“我曾看见撒但从天上坠落，像闪电一样。”</w:t>
      </w:r>
    </w:p>
    <w:p w14:paraId="03569380">
      <w:pPr>
        <w:pStyle w:val="11"/>
        <w:widowControl/>
      </w:pPr>
      <w:r>
        <w:t>If it had been possible for created power to have sustained itself, here was the glorious theater for the display of that power.</w:t>
      </w:r>
    </w:p>
    <w:p w14:paraId="232BC537">
      <w:pPr>
        <w:pStyle w:val="11"/>
        <w:widowControl/>
      </w:pPr>
      <w:r>
        <w:t>如果受造的能力有可能自我维持，这里便是展示那能力的荣耀舞台。</w:t>
      </w:r>
    </w:p>
    <w:p w14:paraId="667F06E1">
      <w:pPr>
        <w:pStyle w:val="11"/>
        <w:widowControl/>
      </w:pPr>
      <w:r>
        <w:t>Their natures were holy, the God whom they served was holy, the place they inhabited was holy, their companions were holy, their employments were holy, and yet they fell!</w:t>
      </w:r>
    </w:p>
    <w:p w14:paraId="7B8615C4">
      <w:pPr>
        <w:pStyle w:val="11"/>
        <w:widowControl/>
      </w:pPr>
      <w:r>
        <w:t>他们的本性是圣洁的，他们所事奉的神是圣洁的，他们所居住的地方是圣洁的，他们的同伴是圣洁的，他们的职事是圣洁的，然而他们却堕落了！</w:t>
      </w:r>
    </w:p>
    <w:p w14:paraId="75C306A0">
      <w:pPr>
        <w:pStyle w:val="11"/>
        <w:widowControl/>
      </w:pPr>
      <w:r>
        <w:t>Again we ask why? - because no creature ever has or ever can, by any innate, inherent strength or power of his own, keep himself; that moment God leaves him to himself, a moment he falls.</w:t>
      </w:r>
    </w:p>
    <w:p w14:paraId="50484385">
      <w:pPr>
        <w:pStyle w:val="11"/>
        <w:widowControl/>
      </w:pPr>
      <w:r>
        <w:t>我们再次追问为什么？——因为没有任何受造物曾经或能够凭其自身任何与生俱来、内在的力量或能力保守自己；神任凭他自处的那一刻，就是他堕落的那一刻。</w:t>
      </w:r>
    </w:p>
    <w:p w14:paraId="3D8A3E76">
      <w:pPr>
        <w:pStyle w:val="11"/>
        <w:widowControl/>
      </w:pPr>
      <w:r>
        <w:t>Look at Adam: he too was created in perfect holiness; not a taint of sin originally in his nature; not a cloud darkened his mind; not the least bias of his will, or a single inclination of his heart, but centered in God: and yet, he fell from his original holiness.</w:t>
      </w:r>
    </w:p>
    <w:p w14:paraId="722C1A0A">
      <w:pPr>
        <w:pStyle w:val="11"/>
        <w:widowControl/>
      </w:pPr>
      <w:r>
        <w:t>看亚当：他也是在完美的圣洁中被造的；他的本性中原本没有一丝罪的污点；没有一片云彩遮蔽他的心思；他的意志没有丝毫的偏离，他内心的任何倾向都以神为中心：然而，他却从他原初的圣洁中堕落了。</w:t>
      </w:r>
    </w:p>
    <w:p w14:paraId="3E40B8EA">
      <w:pPr>
        <w:pStyle w:val="11"/>
        <w:widowControl/>
      </w:pPr>
      <w:r>
        <w:t>And why?</w:t>
      </w:r>
    </w:p>
    <w:p w14:paraId="32EC9C57">
      <w:pPr>
        <w:pStyle w:val="11"/>
        <w:widowControl/>
      </w:pPr>
      <w:r>
        <w:t>为什么？</w:t>
      </w:r>
    </w:p>
    <w:p w14:paraId="7F2722CD">
      <w:pPr>
        <w:pStyle w:val="11"/>
        <w:widowControl/>
      </w:pPr>
      <w:r>
        <w:t>Because he could not keep himself: God left him to his natural and moral ability, which in the creature is natural and moral weakness, he left him to his own free-will, he left him to his own innate power, and the sad consequence was, he instantly fell, and in him, as their federal head, fell the whole human race.</w:t>
      </w:r>
    </w:p>
    <w:p w14:paraId="140DA816">
      <w:pPr>
        <w:pStyle w:val="11"/>
        <w:widowControl/>
      </w:pPr>
      <w:r>
        <w:t>因为他不能保守自己：神任凭他自然的和道德的能力，这在受造物中就是自然的和道德的软弱，祂任凭他自己的自由意志，祂任凭他自己与生俱来的能力，而可悲的后果是，他立刻堕落了，并且在他里面，作为他们立约的元首，全人类都堕落了。</w:t>
      </w:r>
    </w:p>
    <w:p w14:paraId="0E6C0C8D">
      <w:pPr>
        <w:pStyle w:val="11"/>
        <w:widowControl/>
      </w:pPr>
      <w:r>
        <w:t>Adam was poor in himself, - he was a pensioner upon the free bounty of the God of heaven; even when he reposed amid the beauty and luxuriance of paradise, and trod the earth as the monarch of a new and a glorious world, every object of which paid him homage and submitted to his will, even then was he, as all creatures necessarily must be, poor in himself, and hung as a weak dependent creature upon the God that created him.</w:t>
      </w:r>
    </w:p>
    <w:p w14:paraId="60E1BAB8">
      <w:pPr>
        <w:pStyle w:val="11"/>
        <w:widowControl/>
      </w:pPr>
      <w:r>
        <w:t>亚当本身是贫乏的——他是靠天上的神白白赏赐过活的人；即使当他在伊甸园的美丽与丰饶中安歇，当他作为崭新荣耀世界之君王行走在地上，万物都向他致敬、顺服于他意志之时，即使在那时，他也像所有受造物必然的那样，本身是贫乏的，并像一个软弱倚赖的受造物，悬于创造他的神。</w:t>
      </w:r>
    </w:p>
    <w:p w14:paraId="64135C54">
      <w:pPr>
        <w:pStyle w:val="11"/>
        <w:widowControl/>
      </w:pPr>
      <w:r>
        <w:t>And the moment that God withdrew his sustaining power, that moment Adam tore the crown of creature glory from his head, and trampled it into atoms in the dust!</w:t>
      </w:r>
    </w:p>
    <w:p w14:paraId="7BE600FE">
      <w:pPr>
        <w:pStyle w:val="11"/>
        <w:widowControl/>
      </w:pPr>
      <w:r>
        <w:t>而神收回祂扶持能力的那一刻，亚当便从头上扯下受造物荣耀的冠冕，将它踩在尘土中，化为齑粉！</w:t>
      </w:r>
    </w:p>
    <w:p w14:paraId="20B893BC">
      <w:pPr>
        <w:pStyle w:val="11"/>
        <w:widowControl/>
      </w:pPr>
      <w:r>
        <w:t>Look at the histories of some of the most eminent of God's saints.</w:t>
      </w:r>
    </w:p>
    <w:p w14:paraId="37B95BCE">
      <w:pPr>
        <w:pStyle w:val="11"/>
        <w:widowControl/>
      </w:pPr>
      <w:r>
        <w:t>看看一些神最杰出圣徒的历史。</w:t>
      </w:r>
    </w:p>
    <w:p w14:paraId="6D41D947">
      <w:pPr>
        <w:pStyle w:val="11"/>
        <w:widowControl/>
      </w:pPr>
      <w:r>
        <w:t>What affecting confirmation do they afford to the most important truth we are now upon, that the creature left to itself is perfect weakness!</w:t>
      </w:r>
    </w:p>
    <w:p w14:paraId="119E114D">
      <w:pPr>
        <w:pStyle w:val="11"/>
        <w:widowControl/>
      </w:pPr>
      <w:r>
        <w:t>他们为我们现在所论述的最重要的真理——即受造物若被任凭自处，便是全然的软弱——提供了何等感人的印证！</w:t>
      </w:r>
    </w:p>
    <w:p w14:paraId="2FCE3220">
      <w:pPr>
        <w:pStyle w:val="11"/>
        <w:widowControl/>
      </w:pPr>
      <w:r>
        <w:t>If the angels in their purity, if Adam in his state of innocence, fell in consequence of being left in the sovereign will of God to their own keeping, what may we expect from a fallen, sinful, imperfect creature, even though renewed?</w:t>
      </w:r>
    </w:p>
    <w:p w14:paraId="1B59EE08">
      <w:pPr>
        <w:pStyle w:val="11"/>
        <w:widowControl/>
      </w:pPr>
      <w:r>
        <w:t>如果天使在其纯洁中，如果亚当在其无罪的状态中，因在神主权的旨意下被任凭自我保守而堕落，那么我们能从一个堕落、有罪、不完美的受造物，即使是已重生的，期待什么呢？</w:t>
      </w:r>
    </w:p>
    <w:p w14:paraId="789CC1CD">
      <w:pPr>
        <w:pStyle w:val="11"/>
        <w:widowControl/>
      </w:pPr>
      <w:r>
        <w:t>Do we look into God's blessed word, and read what is there declared, touching the power of a renewed creature to keep itself?</w:t>
      </w:r>
    </w:p>
    <w:p w14:paraId="27CBF39F">
      <w:pPr>
        <w:pStyle w:val="11"/>
        <w:widowControl/>
      </w:pPr>
      <w:r>
        <w:t>我们是否查考神蒙福的圣言，读到其中关于一个重生受造物保守自己能力的宣告呢？</w:t>
      </w:r>
    </w:p>
    <w:p w14:paraId="3D9869D3">
      <w:pPr>
        <w:pStyle w:val="11"/>
        <w:widowControl/>
      </w:pPr>
      <w:r>
        <w:t>How affecting, and at the same time conclusive these declarations are: "Having no might"; "Without strength"; "Weak through the flesh"; "Out of weakness were made strong."</w:t>
      </w:r>
    </w:p>
    <w:p w14:paraId="7432BA98">
      <w:pPr>
        <w:pStyle w:val="11"/>
        <w:widowControl/>
      </w:pPr>
      <w:r>
        <w:t>这些宣告是何等感人，同时又是何等确凿：“毫无能力”；“没有力量”；“因肉体而软弱”；“软弱变为刚强”。</w:t>
      </w:r>
    </w:p>
    <w:p w14:paraId="67B323CB">
      <w:pPr>
        <w:pStyle w:val="11"/>
        <w:widowControl/>
      </w:pPr>
      <w:r>
        <w:t>Could language more forcibly set forth the utter weakness of a child of God ?</w:t>
      </w:r>
    </w:p>
    <w:p w14:paraId="2170F591">
      <w:pPr>
        <w:pStyle w:val="11"/>
        <w:widowControl/>
      </w:pPr>
      <w:r>
        <w:t>还有什么语言能更有力地阐明一个神儿女全然的软弱呢？</w:t>
      </w:r>
    </w:p>
    <w:p w14:paraId="534DA4CF">
      <w:pPr>
        <w:pStyle w:val="11"/>
        <w:widowControl/>
      </w:pPr>
      <w:r>
        <w:t>And what are the figures employed to impress upon the mind the same truth?</w:t>
      </w:r>
    </w:p>
    <w:p w14:paraId="5D0E2CC7">
      <w:pPr>
        <w:pStyle w:val="11"/>
        <w:widowControl/>
      </w:pPr>
      <w:r>
        <w:t>又有哪些比喻被用来将同样的真理铭刻在人心上呢？</w:t>
      </w:r>
    </w:p>
    <w:p w14:paraId="41E13BE9">
      <w:pPr>
        <w:pStyle w:val="11"/>
        <w:widowControl/>
      </w:pPr>
      <w:r>
        <w:t>They are most expressive; the believer is represented as a "lamb among wolves," - as a dove ready to be fastened upon by the vulture, - as a "lily among thorns," - as "a bruised reed," - as "smoking flax," - as a feeble branch hanging upon the vine.</w:t>
      </w:r>
    </w:p>
    <w:p w14:paraId="7C99FCE5">
      <w:pPr>
        <w:pStyle w:val="11"/>
        <w:widowControl/>
      </w:pPr>
      <w:r>
        <w:t>它们极富表现力；信徒被描绘成“狼群中的羔羊”，——如同准备被秃鹰攫住的鸽子，——如同“荆棘中的百合花”，——如同“压伤的芦苇”，——如同“将残的灯火”，——如同挂在葡萄树上软弱的枝子。</w:t>
      </w:r>
    </w:p>
    <w:p w14:paraId="45F022DD">
      <w:pPr>
        <w:pStyle w:val="11"/>
        <w:widowControl/>
      </w:pPr>
      <w:r>
        <w:t>And what are their own acknowledgments?</w:t>
      </w:r>
    </w:p>
    <w:p w14:paraId="3890CD03">
      <w:pPr>
        <w:pStyle w:val="11"/>
        <w:widowControl/>
      </w:pPr>
      <w:r>
        <w:t>他们自己的承认又是什么呢？</w:t>
      </w:r>
    </w:p>
    <w:p w14:paraId="61615DC7">
      <w:pPr>
        <w:pStyle w:val="11"/>
        <w:widowControl/>
      </w:pPr>
      <w:r>
        <w:t>"The Lord is the strength of my life"; "The Lord is my shepherd"; "Hold you me up, and I shall be safe"; "Keep back your servant also from presumptuous sins"; "Hold up my goings in your paths, that my footsteps slip not"; "We had the sentence of death in ourselves, that we should not trust in ourselves"; "Yet not I, but the grace of God which was with me"; "By the grace of God I am what I am."</w:t>
      </w:r>
    </w:p>
    <w:p w14:paraId="5675B4F4">
      <w:pPr>
        <w:pStyle w:val="11"/>
        <w:widowControl/>
      </w:pPr>
      <w:r>
        <w:t>“耶和华是我性命的力量”；“耶和华是我的牧者”；“求你扶持我，我便得救”；“求你拦阻仆人，不犯任意妄为的罪”；“求你使我的脚步稳当在你的路上，使我的脚不滑跌”；“自己心里也断定是必死的，叫我们不靠自己”；“然而我今日成了何等人，是蒙神的恩才成的”；“我今日成了何等人，是蒙神的恩才成的。”</w:t>
      </w:r>
    </w:p>
    <w:p w14:paraId="50411007">
      <w:pPr>
        <w:pStyle w:val="11"/>
        <w:widowControl/>
      </w:pPr>
      <w:r>
        <w:t>And what are the examples?</w:t>
      </w:r>
    </w:p>
    <w:p w14:paraId="7335174F">
      <w:pPr>
        <w:pStyle w:val="11"/>
        <w:widowControl/>
      </w:pPr>
      <w:r>
        <w:t>例子又有哪些呢？</w:t>
      </w:r>
    </w:p>
    <w:p w14:paraId="20B445B7">
      <w:pPr>
        <w:pStyle w:val="11"/>
        <w:widowControl/>
      </w:pPr>
      <w:r>
        <w:t>To select but a few from among many: look at the intemperance of Noah, the unbelief of Abraham, the adultery and murder of David, the idolatry of Solomon, the self-righteousness of Job, the impatience of Moses, the self-confidence, and trimming, temporizing policy of Peter.</w:t>
      </w:r>
    </w:p>
    <w:p w14:paraId="54CE8978">
      <w:pPr>
        <w:pStyle w:val="11"/>
        <w:widowControl/>
      </w:pPr>
      <w:r>
        <w:t>仅从众多例子中择其一二：看挪亚的纵酒，亚伯拉罕的不信，大卫的奸淫与谋杀，所罗门的拜偶像，约伯的自义，摩西的急躁，彼得的自信与见风使舵、妥协的策略。</w:t>
      </w:r>
    </w:p>
    <w:p w14:paraId="155A3F4C">
      <w:pPr>
        <w:pStyle w:val="11"/>
        <w:widowControl/>
      </w:pPr>
      <w:r>
        <w:t>Solemn are these lessons of the creature's nothingness; affecting these examples of his perfect weakness!</w:t>
      </w:r>
    </w:p>
    <w:p w14:paraId="7EEE4C5C">
      <w:pPr>
        <w:pStyle w:val="11"/>
        <w:widowControl/>
      </w:pPr>
      <w:r>
        <w:t>这些关于受造物虚无的教训何等庄严；这些关于他全然软弱的例子何等感人！</w:t>
      </w:r>
    </w:p>
    <w:p w14:paraId="06023B41">
      <w:pPr>
        <w:pStyle w:val="11"/>
        <w:widowControl/>
      </w:pPr>
      <w:r>
        <w:t>But why speak of others?</w:t>
      </w:r>
    </w:p>
    <w:p w14:paraId="1376B0CF">
      <w:pPr>
        <w:pStyle w:val="11"/>
        <w:widowControl/>
      </w:pPr>
      <w:r>
        <w:t>但为何要谈论他人呢？</w:t>
      </w:r>
    </w:p>
    <w:p w14:paraId="3344207B">
      <w:pPr>
        <w:pStyle w:val="11"/>
        <w:widowControl/>
      </w:pPr>
      <w:r>
        <w:t>Let the reader, if he is a professing child of God, pause and survey the past of his own life.</w:t>
      </w:r>
    </w:p>
    <w:p w14:paraId="59A065A8">
      <w:pPr>
        <w:pStyle w:val="11"/>
        <w:widowControl/>
      </w:pPr>
      <w:r>
        <w:t>读者若自称是神的儿女，就当停下来，审视自己过去的一生。</w:t>
      </w:r>
    </w:p>
    <w:p w14:paraId="7DFC4095">
      <w:pPr>
        <w:pStyle w:val="11"/>
        <w:widowControl/>
      </w:pPr>
      <w:r>
        <w:t>What marks of perfect weakness may he discover; what evidences of his own fickleness, folly, immature judgment, may he trace; what outbreakings of deep iniquity; what disclosures of hidden corruption; what startling symptoms of the most awful departure and apostasy from God, does the review present!</w:t>
      </w:r>
    </w:p>
    <w:p w14:paraId="25D38FAB">
      <w:pPr>
        <w:pStyle w:val="11"/>
        <w:widowControl/>
      </w:pPr>
      <w:r>
        <w:t>他能发现何等全然软弱的标记；他能追溯到何等自己反复无常、愚蠢、判断不成熟的证据；这次回顾呈现出何等深重罪孽的爆发；何等隐藏败坏的揭露；何等离弃神、背道的骇人症状！</w:t>
      </w:r>
    </w:p>
    <w:p w14:paraId="7D30C590">
      <w:pPr>
        <w:pStyle w:val="11"/>
        <w:widowControl/>
      </w:pPr>
      <w:r>
        <w:t>And this, too, let it be remembered, is the history of a believer in Jesus, a renewed child of God, a partaker of the Divine nature, an expectant of eternal glory!</w:t>
      </w:r>
    </w:p>
    <w:p w14:paraId="311E8282">
      <w:pPr>
        <w:pStyle w:val="11"/>
        <w:widowControl/>
      </w:pPr>
      <w:r>
        <w:t>并且，当记住，这也是一位信耶稣之人的历史，一位重生的神儿女，一位有份于神性的人，一位永恒荣耀的期盼者！</w:t>
      </w:r>
    </w:p>
    <w:p w14:paraId="741664F6">
      <w:pPr>
        <w:pStyle w:val="11"/>
        <w:widowControl/>
      </w:pPr>
      <w:r>
        <w:t>Holy and blessed are they who, as they read and lay aside this book, shall relinquish all their fond conceit of self-power, and of self-keeping, and shall pray, and cease not to pray, "Lord, hold you me up, and I shall be safe!"</w:t>
      </w:r>
    </w:p>
    <w:p w14:paraId="1B48A994">
      <w:pPr>
        <w:pStyle w:val="11"/>
        <w:widowControl/>
      </w:pPr>
      <w:r>
        <w:t>那些在阅读并放下这本书时，能放弃一切对自己能力和自我保守的喜爱自负，并祷告，且不住地祷告：“主啊，求你扶持我，我便得救！”的人，是圣洁和蒙福的！</w:t>
      </w:r>
    </w:p>
    <w:p w14:paraId="33C3892C">
      <w:pPr>
        <w:pStyle w:val="11"/>
        <w:widowControl/>
      </w:pPr>
      <w:r>
        <w:t>"Let him that thinks he stands, take heed lest he fall."</w:t>
      </w:r>
    </w:p>
    <w:p w14:paraId="10881E7E">
      <w:pPr>
        <w:pStyle w:val="11"/>
        <w:widowControl/>
      </w:pPr>
      <w:r>
        <w:t>“所以，自己以为站得稳的，须要谨慎，免得跌倒。”</w:t>
      </w:r>
    </w:p>
    <w:p w14:paraId="732B9B4E">
      <w:pPr>
        <w:pStyle w:val="11"/>
        <w:widowControl/>
      </w:pPr>
      <w:r>
        <w:t>But the Lord will cause his people to know their perfect weakness and insufficiency to keep themselves, and that, too, not notionally, not theoretically, nor from what they hear, or from what they read, but from their own deep personal experience of the truth: yes, he is perpetually causing them to learn it.</w:t>
      </w:r>
    </w:p>
    <w:p w14:paraId="5E9A293D">
      <w:pPr>
        <w:pStyle w:val="11"/>
        <w:widowControl/>
      </w:pPr>
      <w:r>
        <w:t>但主必使祂的子民认识到他们全然的软弱和保守自己的不足，并且，这种认识不是概念上的，不是理论上的，也不是从听闻或阅读而来的，而是从他们自己对这真理深刻的个人经历而来的：是的，祂正不断地使他们学习这一点。</w:t>
      </w:r>
    </w:p>
    <w:p w14:paraId="46E8A243">
      <w:pPr>
        <w:pStyle w:val="11"/>
        <w:widowControl/>
      </w:pPr>
      <w:r>
        <w:t>I do not allude merely to that blessed period when the Holy Spirit first lays his axe at the fabric of their self-righteousness, - truly they first learn it then, - but it is a truth they become growingly acquainted with; it is a lesson they are made daily to learn; and he becomes the most perfectly schooled in it, who watches most narrowly his own heart, is most observant of his own way, and deals most constantly and simply with the cross of Jesus.</w:t>
      </w:r>
    </w:p>
    <w:p w14:paraId="2D570B4C">
      <w:pPr>
        <w:pStyle w:val="11"/>
        <w:widowControl/>
      </w:pPr>
      <w:r>
        <w:t>我不仅指圣灵初次将斧头放在他们自义大厦根基上的那蒙福时期——诚然他们那时初次学到——但这真理是他们日益熟悉的；这是他们每日被教导的功课；而那最严密地察看自己内心，最留意自己道路，最恒常、最单纯地与耶稣十字架交往的人，就成为在这功课上学得最完全的人。</w:t>
      </w:r>
    </w:p>
    <w:p w14:paraId="05BF6EEA">
      <w:pPr>
        <w:pStyle w:val="11"/>
        <w:widowControl/>
      </w:pPr>
      <w:r>
        <w:t>With regard to the way which the Lord adopts to bring them into the knowledge of it, it is various.</w:t>
      </w:r>
    </w:p>
    <w:p w14:paraId="44D0D311">
      <w:pPr>
        <w:pStyle w:val="11"/>
        <w:widowControl/>
      </w:pPr>
      <w:r>
        <w:t>关于主用以使他们认识到这一点的方式，是多种多样的。</w:t>
      </w:r>
    </w:p>
    <w:p w14:paraId="377FF083">
      <w:pPr>
        <w:pStyle w:val="11"/>
        <w:widowControl/>
      </w:pPr>
      <w:r>
        <w:t>Sometimes it is by bringing them into great straits and difficulties, hedging up their path with thorns, or paving it with flints.</w:t>
      </w:r>
    </w:p>
    <w:p w14:paraId="00720255">
      <w:pPr>
        <w:pStyle w:val="11"/>
        <w:widowControl/>
      </w:pPr>
      <w:r>
        <w:t>有时，祂将他们带入极大的困境和艰难中，用荆棘篱笆围住他们的道路，或用燧石铺路。</w:t>
      </w:r>
    </w:p>
    <w:p w14:paraId="48B945D5">
      <w:pPr>
        <w:pStyle w:val="11"/>
        <w:widowControl/>
      </w:pPr>
      <w:r>
        <w:t>Sometimes it is in deep adversity after great prosperity, as in the case of Job, stripped of all, and laid in dust and ashes, in order to be brought to the conviction and the confession of deep and utter vileness.</w:t>
      </w:r>
    </w:p>
    <w:p w14:paraId="090BCB0F">
      <w:pPr>
        <w:pStyle w:val="11"/>
        <w:widowControl/>
      </w:pPr>
      <w:r>
        <w:t>有时，是在大亨通之后的深重逆境中，如约伯的例子，被剥夺一切，躺卧在尘土和炉灰中，为要使他认识并承认自己深重且全然的卑劣。</w:t>
      </w:r>
    </w:p>
    <w:p w14:paraId="14DED38B">
      <w:pPr>
        <w:pStyle w:val="11"/>
        <w:widowControl/>
      </w:pPr>
      <w:r>
        <w:t>Sometimes it is in circumstances of absolute prosperity, when he gives the heart its desire, but sends leanness into the soul.</w:t>
      </w:r>
    </w:p>
    <w:p w14:paraId="1B3E6C60">
      <w:pPr>
        <w:pStyle w:val="11"/>
        <w:widowControl/>
      </w:pPr>
      <w:r>
        <w:t>有时，是在全然亨通的境况中，当祂满足人心的愿望，却使灵魂枯瘦。</w:t>
      </w:r>
    </w:p>
    <w:p w14:paraId="73015A23">
      <w:pPr>
        <w:pStyle w:val="11"/>
        <w:widowControl/>
      </w:pPr>
      <w:r>
        <w:t>O how does this teach a godly man his own utter nothingness!</w:t>
      </w:r>
    </w:p>
    <w:p w14:paraId="56D23C68">
      <w:pPr>
        <w:pStyle w:val="11"/>
        <w:widowControl/>
      </w:pPr>
      <w:r>
        <w:t>哦，这如何教导一个敬虔的人认识到自己全然的虚无！</w:t>
      </w:r>
    </w:p>
    <w:p w14:paraId="14B53B95">
      <w:pPr>
        <w:pStyle w:val="11"/>
        <w:widowControl/>
      </w:pPr>
      <w:r>
        <w:t>Sometimes it is by permitting the messenger of Satan to buffet, - sending and perpetuating some heavy, lingering, lacerating cross.</w:t>
      </w:r>
    </w:p>
    <w:p w14:paraId="0B2D1F75">
      <w:pPr>
        <w:pStyle w:val="11"/>
        <w:widowControl/>
      </w:pPr>
      <w:r>
        <w:t>有时，是借着容许撒但的差役攻击——差来并持续一个沉重、缠绕、撕裂的十字架。</w:t>
      </w:r>
    </w:p>
    <w:p w14:paraId="216E65D7">
      <w:pPr>
        <w:pStyle w:val="11"/>
        <w:widowControl/>
      </w:pPr>
      <w:r>
        <w:t>Sometimes by the removal of some beloved prop on which we too fondly and securely leaned, - putting a worm at the root of our pleasant out-spreading gourd, drying up our refreshing spring, or leading us down deep into the valley of self-abasement and humiliation.</w:t>
      </w:r>
    </w:p>
    <w:p w14:paraId="2BC55FE8">
      <w:pPr>
        <w:pStyle w:val="11"/>
        <w:widowControl/>
      </w:pPr>
      <w:r>
        <w:t>有时，是借着挪去我们过分喜爱和稳固倚靠的某个心爱支柱——在我们的悦人蔓延的蓖麻根部放一条虫，使我们清凉的泉源干涸，或将我们带入自我降卑和羞辱的深谷。</w:t>
      </w:r>
    </w:p>
    <w:p w14:paraId="6AEF903B">
      <w:pPr>
        <w:pStyle w:val="11"/>
        <w:widowControl/>
      </w:pPr>
      <w:r>
        <w:t>But the great school in which we learn this painful, yet needed and wholesome lesson, is, in the body of sin which we daily bear about with us.</w:t>
      </w:r>
    </w:p>
    <w:p w14:paraId="3030402E">
      <w:pPr>
        <w:pStyle w:val="11"/>
        <w:widowControl/>
      </w:pPr>
      <w:r>
        <w:t>但是，我们学习这痛苦却必要且有益功课的大学校，是在我们每日所背负的罪身之中。</w:t>
      </w:r>
    </w:p>
    <w:p w14:paraId="0499C2AA">
      <w:pPr>
        <w:pStyle w:val="11"/>
        <w:widowControl/>
      </w:pPr>
      <w:r>
        <w:t>It was here Paul learned his lesson, as the seventh chapter of his letter to the church at Rome shows, and for which epistle the saints of God will ever have reason to praise and adore the blessed and Eternal Spirit: "I know that in me (that is, in my flesh,) dwells no good thing: for to will is present with me; but how to perform that which is good I find not.</w:t>
      </w:r>
    </w:p>
    <w:p w14:paraId="61F4FE30">
      <w:pPr>
        <w:pStyle w:val="11"/>
        <w:widowControl/>
      </w:pPr>
      <w:r>
        <w:t>保罗正是在这里学到了他的功课，正如他写给罗马教会书信的第七章所显明的，为这封书信，神的圣徒将永远有理由赞美和敬拜蒙福的永恒圣灵：“我也知道，在我里头，就是我肉体之中，没有良善。因为，立志为善由得我，只是行出来由不得我。</w:t>
      </w:r>
    </w:p>
    <w:p w14:paraId="04E0DEEF">
      <w:pPr>
        <w:pStyle w:val="11"/>
        <w:widowControl/>
      </w:pPr>
      <w:r>
        <w:t>For the good that I would I do not; but the evil which I would not, that I do.</w:t>
      </w:r>
    </w:p>
    <w:p w14:paraId="521DA0BA">
      <w:pPr>
        <w:pStyle w:val="11"/>
        <w:widowControl/>
      </w:pPr>
      <w:r>
        <w:t>故此，我所愿意的善，我反不做；我所不愿意的恶，我倒去做。</w:t>
      </w:r>
    </w:p>
    <w:p w14:paraId="7EF72833">
      <w:pPr>
        <w:pStyle w:val="11"/>
        <w:widowControl/>
      </w:pPr>
      <w:r>
        <w:t>Now if I do that I would not, it is no more I that do it, but sin that dwells in me.</w:t>
      </w:r>
    </w:p>
    <w:p w14:paraId="0A5920E7">
      <w:pPr>
        <w:pStyle w:val="11"/>
        <w:widowControl/>
      </w:pPr>
      <w:r>
        <w:t>若我去做所不愿意做的，就不是我做的，乃是住在我里头的罪做的。</w:t>
      </w:r>
    </w:p>
    <w:p w14:paraId="4F8905B9">
      <w:pPr>
        <w:pStyle w:val="11"/>
        <w:widowControl/>
      </w:pPr>
      <w:r>
        <w:t>O wretched man that I am! who shall deliver me from the body of this death?"</w:t>
      </w:r>
    </w:p>
    <w:p w14:paraId="1078700F">
      <w:pPr>
        <w:pStyle w:val="11"/>
        <w:widowControl/>
      </w:pPr>
      <w:r>
        <w:t>我真是苦啊！谁能救我脱离这取死的身体呢？”</w:t>
      </w:r>
    </w:p>
    <w:p w14:paraId="3466605C">
      <w:pPr>
        <w:pStyle w:val="11"/>
        <w:widowControl/>
      </w:pPr>
      <w:r>
        <w:t>In this school and in this way, did the great apostle of the Gentiles learn that the most holy, deeply taught, useful, privileged, and even inspired saint of God, was in himself nothing but the most perfect weakness of sin.</w:t>
      </w:r>
    </w:p>
    <w:p w14:paraId="2CB291B3">
      <w:pPr>
        <w:pStyle w:val="11"/>
        <w:widowControl/>
      </w:pPr>
      <w:r>
        <w:t>在这所学校里，以这种方式，外邦人的大使徒学到了，那最圣洁、受教最深、最有用的、蒙恩的，甚至是蒙神启示的圣徒，在他自己里面，除了罪最完全的软弱之外，一无所有。</w:t>
      </w:r>
    </w:p>
    <w:p w14:paraId="7C191A7F">
      <w:pPr>
        <w:pStyle w:val="11"/>
        <w:widowControl/>
      </w:pPr>
      <w:r>
        <w:t>Be not you cast down, dear reader, if the Lord the Spirit is teaching you the same lesson in the same way; if he is now ploughing up the hidden evil, breaking up the fallow ground, discovering to you more of the evil principle of your heart, the iniquity of your fallen nature, and that, too, it may be, at a time of deep trial, of heavy, heart-breaking affliction.</w:t>
      </w:r>
    </w:p>
    <w:p w14:paraId="16BD7EFA">
      <w:pPr>
        <w:pStyle w:val="11"/>
        <w:widowControl/>
      </w:pPr>
      <w:r>
        <w:t>亲爱的读者，如果主圣灵正以同样的方式教导你同样的功课，你不要灰心；如果祂现在正犁开隐藏的邪恶，开垦休耕的地，向你揭示更多你内心的邪恶原则，你堕落本性的罪孽，并且这可能是在一个深重试炼、沉重、令人心碎的苦难时期，你也不要灰心。</w:t>
      </w:r>
    </w:p>
    <w:p w14:paraId="2380CA45">
      <w:pPr>
        <w:pStyle w:val="11"/>
        <w:widowControl/>
      </w:pPr>
      <w:r>
        <w:t>Ah! you are ready to exclaim, "All these things are against me: ' I was at ease, but he has broken me asunder; he has also taken me by my neck, and shaken me to pieces, and set me up for his mark.</w:t>
      </w:r>
    </w:p>
    <w:p w14:paraId="382A43A3">
      <w:pPr>
        <w:pStyle w:val="11"/>
        <w:widowControl/>
      </w:pPr>
      <w:r>
        <w:t>啊！你随时准备呼喊：“这一切的事都与我作对：‘我素来安逸，祂却将我打碎；祂也抓住我的颈项，将我摔碎，又立我为祂的箭靶子。</w:t>
      </w:r>
    </w:p>
    <w:p w14:paraId="487D6C27">
      <w:pPr>
        <w:pStyle w:val="11"/>
        <w:widowControl/>
      </w:pPr>
      <w:r>
        <w:t>His archers compass me round about; he cleaves my thoughts asunder, and does not spare; he pours out my gall upon the ground.</w:t>
      </w:r>
    </w:p>
    <w:p w14:paraId="7EE7FF21">
      <w:pPr>
        <w:pStyle w:val="11"/>
        <w:widowControl/>
      </w:pPr>
      <w:r>
        <w:t>祂的弓箭手四面围绕我；祂剖开我的肺腑，并不留情；祂将我的胆倾倒在地上。</w:t>
      </w:r>
    </w:p>
    <w:p w14:paraId="1748D0E9">
      <w:pPr>
        <w:pStyle w:val="11"/>
        <w:widowControl/>
      </w:pPr>
      <w:r>
        <w:t>He breaks me with breach upon breach, he runs upon me like a giant.' Job xvi. 12-14.</w:t>
      </w:r>
    </w:p>
    <w:p w14:paraId="5E58835B">
      <w:pPr>
        <w:pStyle w:val="11"/>
        <w:widowControl/>
      </w:pPr>
      <w:r>
        <w:t>祂将我破口连破口地打破，如同勇士向我直闯。’（约伯记 16:12-14）。</w:t>
      </w:r>
    </w:p>
    <w:p w14:paraId="2B746B53">
      <w:pPr>
        <w:pStyle w:val="11"/>
        <w:widowControl/>
      </w:pPr>
      <w:r>
        <w:t>Am I a child of God ?</w:t>
      </w:r>
    </w:p>
    <w:p w14:paraId="71CFAE7B">
      <w:pPr>
        <w:pStyle w:val="11"/>
        <w:widowControl/>
      </w:pPr>
      <w:r>
        <w:t>我还是神的儿女吗？</w:t>
      </w:r>
    </w:p>
    <w:p w14:paraId="76A5A761">
      <w:pPr>
        <w:pStyle w:val="11"/>
        <w:widowControl/>
      </w:pPr>
      <w:r>
        <w:t>Can I be a subject of grace, and at the same time be the subject of so much hidden evil, and of such deep, overwhelming trial?</w:t>
      </w:r>
    </w:p>
    <w:p w14:paraId="5184F5D5">
      <w:pPr>
        <w:pStyle w:val="11"/>
        <w:widowControl/>
      </w:pPr>
      <w:r>
        <w:t>我能既是恩典的对象，同时又是如此多隐藏邪恶和如此深重、压倒性试炼的对象吗？</w:t>
      </w:r>
    </w:p>
    <w:p w14:paraId="73A13044">
      <w:pPr>
        <w:pStyle w:val="11"/>
        <w:widowControl/>
      </w:pPr>
      <w:r>
        <w:t>Is this the way he deals with his people?" -</w:t>
      </w:r>
    </w:p>
    <w:p w14:paraId="193D43F8">
      <w:pPr>
        <w:pStyle w:val="11"/>
        <w:widowControl/>
      </w:pPr>
      <w:r>
        <w:t>这就是祂对待祂子民的方式吗？”——</w:t>
      </w:r>
    </w:p>
    <w:p w14:paraId="2DE57B89">
      <w:pPr>
        <w:pStyle w:val="11"/>
        <w:widowControl/>
      </w:pPr>
      <w:r>
        <w:t>"I asked the Lord that I might grow In faith, and love, and every grace,</w:t>
      </w:r>
    </w:p>
    <w:p w14:paraId="6F0F5205">
      <w:pPr>
        <w:pStyle w:val="11"/>
        <w:widowControl/>
      </w:pPr>
      <w:r>
        <w:t>“我曾求主使我成长，在信心、爱心和各样恩典上，</w:t>
      </w:r>
      <w:r>
        <w:br w:type="textWrapping"/>
      </w:r>
      <w:r>
        <w:t>Might more of his salvation know, And seek more earnestly his face.</w:t>
      </w:r>
    </w:p>
    <w:p w14:paraId="05E3D6CB">
      <w:pPr>
        <w:pStyle w:val="11"/>
        <w:widowControl/>
      </w:pPr>
      <w:r>
        <w:t>使我更多认识祂的救恩，更恳切地寻求祂的面。</w:t>
      </w:r>
    </w:p>
    <w:p w14:paraId="23F67B6F">
      <w:pPr>
        <w:pStyle w:val="11"/>
        <w:widowControl/>
      </w:pPr>
      <w:r>
        <w:t>"Twas he who taught me thus to pray, And he, I trust, has answered prayer; But it has been in such a way As almost drove me to despair.</w:t>
      </w:r>
    </w:p>
    <w:p w14:paraId="5638AD29">
      <w:pPr>
        <w:pStyle w:val="11"/>
        <w:widowControl/>
      </w:pPr>
      <w:r>
        <w:t>“是祂教我如此祷告，我相信，祂也应允了祷告；但祂的方式，几乎使我陷入绝望。</w:t>
      </w:r>
    </w:p>
    <w:p w14:paraId="456425AB">
      <w:pPr>
        <w:pStyle w:val="11"/>
        <w:widowControl/>
      </w:pPr>
      <w:r>
        <w:t>"I hoped that in some favored hour. At once he'd answer my request.</w:t>
      </w:r>
    </w:p>
    <w:p w14:paraId="2FBF618C">
      <w:pPr>
        <w:pStyle w:val="11"/>
        <w:widowControl/>
      </w:pPr>
      <w:r>
        <w:t>“我曾盼望在某个蒙恩的时刻，祂会立刻应允我的祈求，</w:t>
      </w:r>
      <w:r>
        <w:br w:type="textWrapping"/>
      </w:r>
      <w:r>
        <w:t>And by his love's constraining power. Subdue my sins, and give me rest.</w:t>
      </w:r>
    </w:p>
    <w:p w14:paraId="3FDFBC06">
      <w:pPr>
        <w:pStyle w:val="11"/>
        <w:widowControl/>
      </w:pPr>
      <w:r>
        <w:t>并借着祂爱催逼的能力，制伏我的罪，赐我安息。</w:t>
      </w:r>
    </w:p>
    <w:p w14:paraId="12382CD8">
      <w:pPr>
        <w:pStyle w:val="11"/>
        <w:widowControl/>
      </w:pPr>
      <w:r>
        <w:t>"Instead of this, he made me feel The hidden evils of my heart;</w:t>
      </w:r>
    </w:p>
    <w:p w14:paraId="51D73B6B">
      <w:pPr>
        <w:pStyle w:val="11"/>
        <w:widowControl/>
      </w:pPr>
      <w:r>
        <w:t>“祂却非如此，反倒让我感受到我内心隐藏的邪恶；</w:t>
      </w:r>
      <w:r>
        <w:br w:type="textWrapping"/>
      </w:r>
      <w:r>
        <w:t>And let the angry powers of hell Assault my soul in every part.</w:t>
      </w:r>
    </w:p>
    <w:p w14:paraId="092E2E5F">
      <w:pPr>
        <w:pStyle w:val="11"/>
        <w:widowControl/>
      </w:pPr>
      <w:r>
        <w:t>并任凭地狱愤怒的权势，攻击我灵魂的每一部分。</w:t>
      </w:r>
    </w:p>
    <w:p w14:paraId="3A482614">
      <w:pPr>
        <w:pStyle w:val="11"/>
        <w:widowControl/>
      </w:pPr>
      <w:r>
        <w:t>"Yes, more; with his own hand he seemed Intent to aggravate my woe:</w:t>
      </w:r>
    </w:p>
    <w:p w14:paraId="759D9355">
      <w:pPr>
        <w:pStyle w:val="11"/>
        <w:widowControl/>
      </w:pPr>
      <w:r>
        <w:t>“是的，甚至更多；祂似乎亲手，意图加重我的苦楚：</w:t>
      </w:r>
      <w:r>
        <w:br w:type="textWrapping"/>
      </w:r>
      <w:r>
        <w:t>Crossed all the fair designs I schemed. Blasted my gourds, and laid me low.</w:t>
      </w:r>
    </w:p>
    <w:p w14:paraId="3EE4BAB3">
      <w:pPr>
        <w:pStyle w:val="11"/>
        <w:widowControl/>
      </w:pPr>
      <w:r>
        <w:t>挫败我所筹划的一切美好计划，摧毁我的蓖麻，使我降卑。</w:t>
      </w:r>
    </w:p>
    <w:p w14:paraId="4BDC64C3">
      <w:pPr>
        <w:pStyle w:val="11"/>
        <w:widowControl/>
      </w:pPr>
      <w:r>
        <w:t>"'Lord, why is this?' I trembling cried, 'Will you pursue your worm to death?' "'Tis in this way,' the Lord replied, 'I answer prayer for grace and faith.</w:t>
      </w:r>
    </w:p>
    <w:p w14:paraId="0D51DD1D">
      <w:pPr>
        <w:pStyle w:val="11"/>
        <w:widowControl/>
      </w:pPr>
      <w:r>
        <w:t>“‘主啊，为何如此？’我战兢地哭喊，‘你要追赶你的虫到死地吗？’‘正是用这种方式，’主回答说，‘我应允你为恩典和信心所作的祷告。</w:t>
      </w:r>
    </w:p>
    <w:p w14:paraId="416F6A09">
      <w:pPr>
        <w:pStyle w:val="11"/>
        <w:widowControl/>
      </w:pPr>
      <w:r>
        <w:t>"'These inward trials I employ, 'From self and pride to set you free, 'And break your schemes of earthly joy, 'That you may seek your all in me.'"</w:t>
      </w:r>
    </w:p>
    <w:p w14:paraId="5775E8EF">
      <w:pPr>
        <w:pStyle w:val="11"/>
        <w:widowControl/>
      </w:pPr>
      <w:r>
        <w:t>“‘我使用这些内在的试炼，’‘为要使你脱离自我和骄傲，’‘并打破你属世喜乐的计谋，’‘好叫你在我里面寻求你的一切。’”</w:t>
      </w:r>
    </w:p>
    <w:p w14:paraId="385B3699">
      <w:pPr>
        <w:pStyle w:val="11"/>
        <w:widowControl/>
      </w:pPr>
      <w:r>
        <w:t>Yes, dear believer, you are not solitary nor alone: for along this path, all the covenant people of God are traveling to their better and brighter home.</w:t>
      </w:r>
    </w:p>
    <w:p w14:paraId="482F8904">
      <w:pPr>
        <w:pStyle w:val="11"/>
        <w:widowControl/>
      </w:pPr>
      <w:r>
        <w:t>是的，亲爱的信徒，你不是孤单一人：因为沿着这条路，所有神的立约子民都在走向他们更美好、更光明的家园。</w:t>
      </w:r>
    </w:p>
    <w:p w14:paraId="6F1FEBE8">
      <w:pPr>
        <w:pStyle w:val="11"/>
        <w:widowControl/>
      </w:pPr>
      <w:r>
        <w:t>Here they become acquainted with their own weakness, their perpetual liability to fall; here they renounce their former thoughts of self-power and of self-keeping; and here, too, they learn more of Jesus as their strength, their all-sufficient keeper, more of him as their "wisdom, righteousness, sanctification, and redemption."</w:t>
      </w:r>
    </w:p>
    <w:p w14:paraId="211E9AE1">
      <w:pPr>
        <w:pStyle w:val="11"/>
        <w:widowControl/>
      </w:pPr>
      <w:r>
        <w:t>在这里，他们认识到自己的软弱，他们时刻可能跌倒；在这里，他们弃绝了先前对自己能力和自我保守的想法；在这里，他们也更多地认识到耶稣是他们的力量，是他们全足的保守者，更多地认识到祂是他们的“智慧、公义、圣洁、救赎”。</w:t>
      </w:r>
    </w:p>
    <w:p w14:paraId="547A1E0D">
      <w:pPr>
        <w:pStyle w:val="11"/>
        <w:widowControl/>
      </w:pPr>
      <w:r>
        <w:t>Cheer up, then, for the Lord your God is leading you on by a safe and a right way to bring you to a city of rest.</w:t>
      </w:r>
    </w:p>
    <w:p w14:paraId="545A5A9D">
      <w:pPr>
        <w:pStyle w:val="11"/>
        <w:widowControl/>
      </w:pPr>
      <w:r>
        <w:t>那么，振作起来吧，因为你的主你的神正用一条安全、正确的道路，引导你到一个安息的城。</w:t>
      </w:r>
    </w:p>
    <w:p w14:paraId="4CD8EC6D">
      <w:pPr>
        <w:pStyle w:val="11"/>
        <w:widowControl/>
      </w:pPr>
      <w:r>
        <w:t>But, the Lord is the keeper of his people.</w:t>
      </w:r>
    </w:p>
    <w:p w14:paraId="61B0A64E">
      <w:pPr>
        <w:pStyle w:val="11"/>
        <w:widowControl/>
      </w:pPr>
      <w:r>
        <w:t>但是，主是祂子民的保守者。</w:t>
      </w:r>
    </w:p>
    <w:p w14:paraId="2630B2E2">
      <w:pPr>
        <w:pStyle w:val="11"/>
        <w:widowControl/>
      </w:pPr>
      <w:r>
        <w:t>To the consideration of this point, let us direct our remaining meditations.</w:t>
      </w:r>
    </w:p>
    <w:p w14:paraId="36CA66CC">
      <w:pPr>
        <w:pStyle w:val="11"/>
        <w:widowControl/>
      </w:pPr>
      <w:r>
        <w:t>让我们将余下的默想转向这一点。</w:t>
      </w:r>
    </w:p>
    <w:p w14:paraId="6B299FF0">
      <w:pPr>
        <w:pStyle w:val="11"/>
        <w:widowControl/>
      </w:pPr>
      <w:r>
        <w:t>If what we have advanced touching the perfect helplessness, the proneness to constant departure of the child of God, be true, surely it needs no argument to show, that the believer stands in need of just such a keeper as God is.</w:t>
      </w:r>
    </w:p>
    <w:p w14:paraId="00979D0B">
      <w:pPr>
        <w:pStyle w:val="11"/>
        <w:widowControl/>
      </w:pPr>
      <w:r>
        <w:t>如果我们先前所论述的，关于神儿女全然的无助、持续离弃的倾向，是真实的，那么，信徒需要一位像神这样的保守者，这无疑是不需要论证的。</w:t>
      </w:r>
    </w:p>
    <w:p w14:paraId="5DFA4515">
      <w:pPr>
        <w:pStyle w:val="11"/>
        <w:widowControl/>
      </w:pPr>
      <w:r>
        <w:t>If he cannot keep himself, no mere creature can keep him - none but God in Christ.</w:t>
      </w:r>
    </w:p>
    <w:p w14:paraId="334740A9">
      <w:pPr>
        <w:pStyle w:val="11"/>
        <w:widowControl/>
      </w:pPr>
      <w:r>
        <w:t>如果他不能保守自己，任何受造物都不能保守他——唯有在基督里的神能。</w:t>
      </w:r>
    </w:p>
    <w:p w14:paraId="5A187391">
      <w:pPr>
        <w:pStyle w:val="11"/>
        <w:widowControl/>
      </w:pPr>
      <w:r>
        <w:t>Our blessed Lord has himself declared this truth.</w:t>
      </w:r>
    </w:p>
    <w:p w14:paraId="4B165B21">
      <w:pPr>
        <w:pStyle w:val="11"/>
        <w:widowControl/>
      </w:pPr>
      <w:r>
        <w:t>我们蒙福的主亲自宣告了这一真理。</w:t>
      </w:r>
    </w:p>
    <w:p w14:paraId="15E5AC74">
      <w:pPr>
        <w:pStyle w:val="11"/>
        <w:widowControl/>
      </w:pPr>
      <w:r>
        <w:t>Mark the double security of the believer in his and his Father's hands: "My sheep hear my voice, and I know them, and they follow me: and I give unto them eternal life: and they shall never perish, neither shall any pluck them out of my hand.</w:t>
      </w:r>
    </w:p>
    <w:p w14:paraId="46AE3040">
      <w:pPr>
        <w:pStyle w:val="11"/>
        <w:widowControl/>
      </w:pPr>
      <w:r>
        <w:t>请留意信徒在祂和祂父手中的双重保障：“我的羊听我的声音，我也认识他们，他们也跟着我。我又赐给他们永生；他们永不灭亡，谁也不能从我手里把他们夺去。</w:t>
      </w:r>
    </w:p>
    <w:p w14:paraId="313DC469">
      <w:pPr>
        <w:pStyle w:val="11"/>
        <w:widowControl/>
      </w:pPr>
      <w:r>
        <w:t>My Father, which gave them me, is greater than all; and none is able to pluck them out of my Father's hand. I and my Father are one." John x. 27-30.</w:t>
      </w:r>
    </w:p>
    <w:p w14:paraId="0A1C78EB">
      <w:pPr>
        <w:pStyle w:val="11"/>
        <w:widowControl/>
      </w:pPr>
      <w:r>
        <w:t>我父把羊赐给我，祂比万有都大，谁也不能从我父手里把他们夺去。我与父原为一。”（约翰福音 10:27-30）。</w:t>
      </w:r>
    </w:p>
    <w:p w14:paraId="3B0C0B16">
      <w:pPr>
        <w:pStyle w:val="11"/>
        <w:widowControl/>
      </w:pPr>
      <w:r>
        <w:t>Here they are declared to be his own chosen peculiar people, his sheep; given to him of his Father, and perfectly safe in the hands of both.</w:t>
      </w:r>
    </w:p>
    <w:p w14:paraId="7D06B4B9">
      <w:pPr>
        <w:pStyle w:val="11"/>
        <w:widowControl/>
      </w:pPr>
      <w:r>
        <w:t>在这里，他们被宣告为祂自己所拣选的奇特子民，祂的羊；是祂父赐给祂的，并在二者的手中完全稳妥。</w:t>
      </w:r>
    </w:p>
    <w:p w14:paraId="1AFE28D1">
      <w:pPr>
        <w:pStyle w:val="11"/>
        <w:widowControl/>
      </w:pPr>
      <w:r>
        <w:t>Listen to the breathing of his soul on behalf of his people: "And now I am no more in the world, but these are in the world, and I come to you.</w:t>
      </w:r>
    </w:p>
    <w:p w14:paraId="68E49F2E">
      <w:pPr>
        <w:pStyle w:val="11"/>
        <w:widowControl/>
      </w:pPr>
      <w:r>
        <w:t>请听祂为祂子民所发出的心灵呼声：“从今以后，我不在世上，他们却在世上；我往你那里去。</w:t>
      </w:r>
    </w:p>
    <w:p w14:paraId="220354C9">
      <w:pPr>
        <w:pStyle w:val="11"/>
        <w:widowControl/>
      </w:pPr>
      <w:r>
        <w:t>Holy Father, keep through your own name those whom you have given me, that they maybe one as we are. While I was with them in the world, I kept them in your name; those that you gave me I have kept."</w:t>
      </w:r>
    </w:p>
    <w:p w14:paraId="06FB33EF">
      <w:pPr>
        <w:pStyle w:val="11"/>
        <w:widowControl/>
      </w:pPr>
      <w:r>
        <w:t>圣父啊，求你因你所赐给我的名保守他们，叫他们合而为一，像我们一样。我与他们同在的时候，因你所赐给我的名保守了他们，我也护卫了他们。”</w:t>
      </w:r>
    </w:p>
    <w:p w14:paraId="3D585AE6">
      <w:pPr>
        <w:pStyle w:val="11"/>
        <w:widowControl/>
      </w:pPr>
      <w:r>
        <w:t>That the Lord Jesus is able to keep his people from falling, is a view of our subject worthy of especial and grateful consideration.</w:t>
      </w:r>
    </w:p>
    <w:p w14:paraId="02CB7074">
      <w:pPr>
        <w:pStyle w:val="11"/>
        <w:widowControl/>
      </w:pPr>
      <w:r>
        <w:t>主耶稣能保守祂的子民不至跌倒，这是我们主题中一个值得特别和感恩思想的观点。</w:t>
      </w:r>
    </w:p>
    <w:p w14:paraId="4CEDC0AB">
      <w:pPr>
        <w:pStyle w:val="11"/>
        <w:widowControl/>
      </w:pPr>
      <w:r>
        <w:t>This is the ground-work of our faith, - that Christ has power to keep, through all time and to all eternity, the people entrusted to his care.</w:t>
      </w:r>
    </w:p>
    <w:p w14:paraId="510CC1AD">
      <w:pPr>
        <w:pStyle w:val="11"/>
        <w:widowControl/>
      </w:pPr>
      <w:r>
        <w:t>这是我们信心的根基——基督有能力，在一切时间和永恒中，保守托付给祂看顾的子民。</w:t>
      </w:r>
    </w:p>
    <w:p w14:paraId="6B55F902">
      <w:pPr>
        <w:pStyle w:val="11"/>
        <w:widowControl/>
      </w:pPr>
      <w:r>
        <w:t>They are his portion, his bride, his jewels; they were committed to him of his Father, and therefore he is responsible for their present and eternal salvation.</w:t>
      </w:r>
    </w:p>
    <w:p w14:paraId="47A7BAD5">
      <w:pPr>
        <w:pStyle w:val="11"/>
        <w:widowControl/>
      </w:pPr>
      <w:r>
        <w:t>他们是祂的产业，祂的新妇，祂的珠宝；他们是祂的父交托给祂的，因此祂对他们现今和永恒的救恩负责。</w:t>
      </w:r>
    </w:p>
    <w:p w14:paraId="4A76F035">
      <w:pPr>
        <w:pStyle w:val="11"/>
        <w:widowControl/>
      </w:pPr>
      <w:r>
        <w:t>Let us see how he is in all respects fitted for this great undertaking.</w:t>
      </w:r>
    </w:p>
    <w:p w14:paraId="2974160B">
      <w:pPr>
        <w:pStyle w:val="11"/>
        <w:widowControl/>
      </w:pPr>
      <w:r>
        <w:t>让我们看看祂在各方面是如何胜任这伟大的任务的。</w:t>
      </w:r>
    </w:p>
    <w:p w14:paraId="649A6FD9">
      <w:pPr>
        <w:pStyle w:val="11"/>
        <w:widowControl/>
      </w:pPr>
      <w:r>
        <w:t>As God, Christ is able to keep his people.</w:t>
      </w:r>
    </w:p>
    <w:p w14:paraId="086EBDFF">
      <w:pPr>
        <w:pStyle w:val="11"/>
        <w:widowControl/>
      </w:pPr>
      <w:r>
        <w:t>作为神，基督能保守祂的子民。</w:t>
      </w:r>
    </w:p>
    <w:p w14:paraId="7B489C65">
      <w:pPr>
        <w:pStyle w:val="11"/>
        <w:widowControl/>
      </w:pPr>
      <w:r>
        <w:t>When Jehovah made promise of any blessing to his ancient people, with a view of confirming their faith in his ability to perform what he had promised, he was accustomed to append to his name Almighty, "the Lord that created the heaven and the earth": so that, however great and stupendous, and seemingly impossible, might appear the thing promised, He who '"created heaven and earth" was able to perform it.</w:t>
      </w:r>
    </w:p>
    <w:p w14:paraId="7EAE7D36">
      <w:pPr>
        <w:pStyle w:val="11"/>
        <w:widowControl/>
      </w:pPr>
      <w:r>
        <w:t>当耶和华向祂古代的子民应许任何福气时，为要坚固他们对祂能成就所应许之事的信心，祂习惯于在祂的名后加上“全能者”，“创造天地的耶和华”：这样，无论所应许的事显得何等伟大、惊人、看似不可能，那位“创造天地”的主都能成就。</w:t>
      </w:r>
    </w:p>
    <w:p w14:paraId="7C175FDD">
      <w:pPr>
        <w:pStyle w:val="11"/>
        <w:widowControl/>
      </w:pPr>
      <w:r>
        <w:t>Now this very perfection of God, this work that stamps his omnipotence, and which answers all question and silences all doubts as to his "eternal power and Godhead," belongs and is ascribed to Christ the Keeper of his people.</w:t>
      </w:r>
    </w:p>
    <w:p w14:paraId="3B8A7A3C">
      <w:pPr>
        <w:pStyle w:val="11"/>
        <w:widowControl/>
      </w:pPr>
      <w:r>
        <w:t>现在，神这全然的完美，这印证祂全能、并回答一切关乎祂“永能和神性”之问题、平息一切疑惑的工作，都属于并归于基督——祂子民的保守者。</w:t>
      </w:r>
    </w:p>
    <w:p w14:paraId="59153D7E">
      <w:pPr>
        <w:pStyle w:val="11"/>
        <w:widowControl/>
      </w:pPr>
      <w:r>
        <w:t>Thus, - "By him (Christ) were all things created that are in heaven and that are in earth, visible and invisible, whether they be thrones, or dominions, or principalities, or powers: all things were created by him and for him: and he is before all things, and by him all things consist." Col. i. 16, 17.</w:t>
      </w:r>
    </w:p>
    <w:p w14:paraId="4921C6E1">
      <w:pPr>
        <w:pStyle w:val="11"/>
        <w:widowControl/>
      </w:pPr>
      <w:r>
        <w:t>因此，——“因为万有都是靠祂（基督）造的，无论是天上的，地上的；能看见的，不能看见的；或是有位的，主治的，执政的，掌权的；一概都是借着祂造的，又是为祂造的。祂在万有之先；万有也靠祂而立。”（歌罗西书 1:16-17）。</w:t>
      </w:r>
    </w:p>
    <w:p w14:paraId="06A488A8">
      <w:pPr>
        <w:pStyle w:val="11"/>
        <w:widowControl/>
      </w:pPr>
      <w:r>
        <w:t>Not less strikingly is the same exercise of omnipotent power applied to Christ in the epistle to the Hebrews, - "Who being the brightness of his [Father's] glory, and the express image of his person, and upholding all things by the word of his power, when he had by himself purged our sins, sat down on the right hand of the Majesty on high." Ch. i. 3.</w:t>
      </w:r>
    </w:p>
    <w:p w14:paraId="7FF7357E">
      <w:pPr>
        <w:pStyle w:val="11"/>
        <w:widowControl/>
      </w:pPr>
      <w:r>
        <w:t>在希伯来书中，同样惊人地将这全能的运用归于基督——“祂是神荣耀所发的光辉，是神本体的真像，常用祂权能的命令托住万有。祂洗净了人的罪，就坐在高天至大者的右边。”（第一章第三节）。</w:t>
      </w:r>
    </w:p>
    <w:p w14:paraId="031828BF">
      <w:pPr>
        <w:pStyle w:val="11"/>
        <w:widowControl/>
      </w:pPr>
      <w:r>
        <w:t>In this passage, Jesus is invested with a creative and a sustaining power, - attributes that can be predicated only of God.</w:t>
      </w:r>
    </w:p>
    <w:p w14:paraId="4582E17A">
      <w:pPr>
        <w:pStyle w:val="11"/>
        <w:widowControl/>
      </w:pPr>
      <w:r>
        <w:t>在这段经文中，耶稣被赋予了创造和扶持的能力——这些属性只能用来描述神。</w:t>
      </w:r>
    </w:p>
    <w:p w14:paraId="6A577C31">
      <w:pPr>
        <w:pStyle w:val="11"/>
        <w:widowControl/>
      </w:pPr>
      <w:r>
        <w:t>Here lies, then, the great ability of Christ, as the Keeper of his covenant people.</w:t>
      </w:r>
    </w:p>
    <w:p w14:paraId="37EE4E43">
      <w:pPr>
        <w:pStyle w:val="11"/>
        <w:widowControl/>
      </w:pPr>
      <w:r>
        <w:t>那么，基督作为祂立约子民保守者的伟大能力就在于此。</w:t>
      </w:r>
    </w:p>
    <w:p w14:paraId="16E1616C">
      <w:pPr>
        <w:pStyle w:val="11"/>
        <w:widowControl/>
      </w:pPr>
      <w:r>
        <w:t>The same perfection which qualified him as the covenant head and surety of his people; the same almighty strength which enabled him to work out their salvation, to bear the burden and the curse of their sins, enables him to preserve them while "dead in trespasses and in sins," and to keep them after they have been called and renewed by the operation of the Holy Spirit.</w:t>
      </w:r>
    </w:p>
    <w:p w14:paraId="404F0602">
      <w:pPr>
        <w:pStyle w:val="11"/>
        <w:widowControl/>
      </w:pPr>
      <w:r>
        <w:t>那使祂有资格成为祂子民立约之首和中保的同样完美；那使祂能成就他们救恩、担当他们罪的重担和咒诅的同样全能力量，也使祂能在他们“死在过犯罪恶之中”时保守他们，并在他们被圣灵呼召和更新后保守他们。</w:t>
      </w:r>
    </w:p>
    <w:p w14:paraId="4298B3F9">
      <w:pPr>
        <w:pStyle w:val="11"/>
        <w:widowControl/>
      </w:pPr>
      <w:r>
        <w:t>As God, then, he is able to keep his saints from falling.</w:t>
      </w:r>
    </w:p>
    <w:p w14:paraId="6E4D15A2">
      <w:pPr>
        <w:pStyle w:val="11"/>
        <w:widowControl/>
      </w:pPr>
      <w:r>
        <w:t>那么，作为神，祂能保守祂的圣徒不至跌倒。</w:t>
      </w:r>
    </w:p>
    <w:p w14:paraId="3D1C6A68">
      <w:pPr>
        <w:pStyle w:val="11"/>
        <w:widowControl/>
      </w:pPr>
      <w:r>
        <w:t>But, as God-man Mediator, he is also able to keep his people.</w:t>
      </w:r>
    </w:p>
    <w:p w14:paraId="60419041">
      <w:pPr>
        <w:pStyle w:val="11"/>
        <w:widowControl/>
      </w:pPr>
      <w:r>
        <w:t>但是，作为神人中保，祂也能保守祂的子民。</w:t>
      </w:r>
    </w:p>
    <w:p w14:paraId="28079990">
      <w:pPr>
        <w:pStyle w:val="11"/>
        <w:widowControl/>
      </w:pPr>
      <w:r>
        <w:t>As the covenant Head and preserver of his church, "it pleased the Father that in him should all fullness dwell."</w:t>
      </w:r>
    </w:p>
    <w:p w14:paraId="7A0FAAF6">
      <w:pPr>
        <w:pStyle w:val="11"/>
        <w:widowControl/>
      </w:pPr>
      <w:r>
        <w:t>作为祂教会立约的元首和保守者，“父喜欢叫一切的丰盛在祂里面居住。”</w:t>
      </w:r>
    </w:p>
    <w:p w14:paraId="72B9A7E1">
      <w:pPr>
        <w:pStyle w:val="11"/>
        <w:widowControl/>
      </w:pPr>
      <w:r>
        <w:t>The Father knew what his beloved family would need.</w:t>
      </w:r>
    </w:p>
    <w:p w14:paraId="17E193FF">
      <w:pPr>
        <w:pStyle w:val="11"/>
        <w:widowControl/>
      </w:pPr>
      <w:r>
        <w:t>父知道祂所爱的家庭需要什么。</w:t>
      </w:r>
    </w:p>
    <w:p w14:paraId="2C23E1EB">
      <w:pPr>
        <w:pStyle w:val="11"/>
        <w:widowControl/>
      </w:pPr>
      <w:r>
        <w:t>He knew what corruptions would threaten them, what temptations would beguile them, what foes would assail them, what infirmities would encompass them, and what trials would depress them; therefore it pleased him, it was his own good and gracious pleasure, that in his Son, the mediator of his beloved people, should all fullness dwell; - a fullness of merit, a fullness of pardon, a fullness of righteousness, a fullness of grace, wisdom, and strength, commensurate with the varied, multiplied, and diversified circumstances of his family.</w:t>
      </w:r>
    </w:p>
    <w:p w14:paraId="064971FD">
      <w:pPr>
        <w:pStyle w:val="11"/>
        <w:widowControl/>
      </w:pPr>
      <w:r>
        <w:t>祂知道什么败坏会威胁他们，什么试探会诱惑他们，什么仇敌会攻击他们，什么软弱会环绕他们，什么试炼会使他们沮丧；因此祂喜悦，这是祂自己美好和恩慈的喜悦，叫一切的丰盛都居住在祂儿子，祂所爱子民的中保里面；——一种功德的丰盛，一种赦免的丰盛，一种公义的丰盛，一种恩典、智慧和力量的丰盛，与祂家庭各种、繁多、多样的境况相称。</w:t>
      </w:r>
    </w:p>
    <w:p w14:paraId="49A2FC0A">
      <w:pPr>
        <w:pStyle w:val="11"/>
        <w:widowControl/>
      </w:pPr>
      <w:r>
        <w:t>It is "all fullness."</w:t>
      </w:r>
    </w:p>
    <w:p w14:paraId="35A28884">
      <w:pPr>
        <w:pStyle w:val="11"/>
        <w:widowControl/>
      </w:pPr>
      <w:r>
        <w:t>这是“一切的丰盛”。</w:t>
      </w:r>
    </w:p>
    <w:p w14:paraId="3040F08B">
      <w:pPr>
        <w:pStyle w:val="11"/>
        <w:widowControl/>
      </w:pPr>
      <w:r>
        <w:t>"Full," as Owen beautifully remarks, "to a sufficiency for every end of grace; full for practice, to be an example to men and angels as to obedience; full to a certainty of uninterrupted communion with God; full to a readiness of giving supply to others; full to suit him to all the occasions and necessities of the souls of men; full to a glory not unbecoming a subsistence in the person of the Son of God; full to a perfect victory in trials over all temptations; full to an exact correspondence to the whole law, every righteous and holy law of God; full to the utmost capacity of a limited, created, finite nature; full to the greatest beauty and glory of a living temple of God; full to the full pleasure and delight of the soul of his Father; full to an everlasting monument of the glory of God, in giving such inconceivable excellencies to the Son of man."</w:t>
      </w:r>
    </w:p>
    <w:p w14:paraId="7E37740F">
      <w:pPr>
        <w:pStyle w:val="11"/>
        <w:widowControl/>
      </w:pPr>
      <w:r>
        <w:t>欧文优美地评论道：“丰盛，足以满足恩典的每一个目的；实践上丰盛，在顺服上成为人和天使的榜样；丰盛，足以确保与神不间断的交通；丰盛，足以随时供应他人；丰盛，足以适应人灵魂的一切场合和需要；丰盛，其荣耀与神儿子位格中的存在相称；丰盛，足以在试炼中完全战胜一切试探；丰盛，足以完全符合全部律法，即神每一条公义和圣洁的律法；丰盛，足以达到一个有限、受造、有限本性的最大容量；丰盛，足以彰显神活殿最伟大的美丽和荣耀；丰盛，足以完全满足祂父灵魂的喜悦和快乐；丰盛，足以成为神荣耀的永恒纪念碑，因祂将如此不可思议的卓越赐予人子。”</w:t>
      </w:r>
    </w:p>
    <w:p w14:paraId="4D46DBDC">
      <w:pPr>
        <w:pStyle w:val="11"/>
        <w:widowControl/>
      </w:pPr>
      <w:r>
        <w:t>As the Mediator, then, of his people, he keeps them in perfect safety by night and by day.</w:t>
      </w:r>
    </w:p>
    <w:p w14:paraId="0917BD1F">
      <w:pPr>
        <w:pStyle w:val="11"/>
        <w:widowControl/>
      </w:pPr>
      <w:r>
        <w:t>那么，作为祂子民的中保，祂日夜保守他们在完全的稳妥之中。</w:t>
      </w:r>
    </w:p>
    <w:p w14:paraId="4903422B">
      <w:pPr>
        <w:pStyle w:val="11"/>
        <w:widowControl/>
      </w:pPr>
      <w:r>
        <w:t>No man, no power, can pluck them out of his hands; he has undertaken their full salvation.</w:t>
      </w:r>
    </w:p>
    <w:p w14:paraId="4125C696">
      <w:pPr>
        <w:pStyle w:val="11"/>
        <w:widowControl/>
      </w:pPr>
      <w:r>
        <w:t>没有人，没有权能，能将他们从祂手中夺去；祂已承担了他们完全的救恩。</w:t>
      </w:r>
    </w:p>
    <w:p w14:paraId="53F720B2">
      <w:pPr>
        <w:pStyle w:val="11"/>
        <w:widowControl/>
      </w:pPr>
      <w:r>
        <w:t>To die for their sins, and to rise again for their justification, and yet not to provide for their security while traveling through a world of sin and temptation, - to leave them to their own guardianship, an unprotected prey to their own hearts' corruptions, the machinations of Satan, and the power of worldly entanglement, - would have been but a partial salvation of his people.</w:t>
      </w:r>
    </w:p>
    <w:p w14:paraId="4FF99701">
      <w:pPr>
        <w:pStyle w:val="11"/>
        <w:widowControl/>
      </w:pPr>
      <w:r>
        <w:t>为他们的罪而死，为他们的称义而复活，却不在他们行经一个罪恶和试探的世界时为他们的安全作预备——任凭他们自我监护，成为他们自己内心败坏、撒但的诡计和世界缠累权势下毫无保护的猎物——这只能算是对祂子民部分地拯救。</w:t>
      </w:r>
    </w:p>
    <w:p w14:paraId="7C040D73">
      <w:pPr>
        <w:pStyle w:val="11"/>
        <w:widowControl/>
      </w:pPr>
      <w:r>
        <w:t>Opposed by a threefold enemy, - Satan and the world in league with their own imperfectly renewed and sanctified hearts, that treacherous foe dwelling within the camp, ever ready to betray the soul into the hands of its enemies, - how could a poor, weak child of God bear up and bosom this powerful phalanx?</w:t>
      </w:r>
    </w:p>
    <w:p w14:paraId="33E40E0E">
      <w:pPr>
        <w:pStyle w:val="11"/>
        <w:widowControl/>
      </w:pPr>
      <w:r>
        <w:t>面对三重的敌人——撒但和世界与他们自己不完全更新和成圣的心联合，那住在营内、随时准备将灵魂出卖到敌人手中的奸诈仇敌——一个可怜、软弱的神儿女如何能承受并抵挡这强大的方阵呢？</w:t>
      </w:r>
    </w:p>
    <w:p w14:paraId="78B12FEA">
      <w:pPr>
        <w:pStyle w:val="11"/>
        <w:widowControl/>
      </w:pPr>
      <w:r>
        <w:t>But he who was mighty to save, is mighty to keep; in him provision is made for all the trying, intricate, perilous circumstances in which the believer may be placed.</w:t>
      </w:r>
    </w:p>
    <w:p w14:paraId="30593CD4">
      <w:pPr>
        <w:pStyle w:val="11"/>
        <w:widowControl/>
      </w:pPr>
      <w:r>
        <w:t>但那位大能拯救的主，也大能保守；在祂里面，为信徒可能遇到的所有艰难、错综、危险的境况都作了预备。</w:t>
      </w:r>
    </w:p>
    <w:p w14:paraId="01B836AA">
      <w:pPr>
        <w:pStyle w:val="11"/>
        <w:widowControl/>
      </w:pPr>
      <w:r>
        <w:t>Grace is laid up for the subjection of every inbred corruption, - an armor is provided for every assault of the foe, - wisdom, strength, consolation, sympathy, kindness, - all, all that a poor believing sinner can possibly require, is richly stored in Jesus, the covenant Head of all the fullness of God to his people.</w:t>
      </w:r>
    </w:p>
    <w:p w14:paraId="456D76C8">
      <w:pPr>
        <w:pStyle w:val="11"/>
        <w:widowControl/>
      </w:pPr>
      <w:r>
        <w:t>恩典被积存，为要制伏每一个内在的败坏——一副盔甲被预备，为要抵挡仇敌的每一次攻击——智慧、力量、安慰、同情、仁慈——一切，一个可怜信主的罪人可能需要的一切，都丰丰富富地储存在耶稣里，祂是神一切丰盛归于祂子民的立约之首。</w:t>
      </w:r>
    </w:p>
    <w:p w14:paraId="291C417C">
      <w:pPr>
        <w:pStyle w:val="11"/>
        <w:widowControl/>
      </w:pPr>
      <w:r>
        <w:t>But how is the child of God to avail himself of this provision?</w:t>
      </w:r>
    </w:p>
    <w:p w14:paraId="454782D2">
      <w:pPr>
        <w:pStyle w:val="11"/>
        <w:widowControl/>
      </w:pPr>
      <w:r>
        <w:t>但神的儿女如何能利用这预备呢？</w:t>
      </w:r>
    </w:p>
    <w:p w14:paraId="252406CC">
      <w:pPr>
        <w:pStyle w:val="11"/>
        <w:widowControl/>
      </w:pPr>
      <w:r>
        <w:t>The simple but glorious life of faith exhibits itself here.</w:t>
      </w:r>
    </w:p>
    <w:p w14:paraId="435DD1BC">
      <w:pPr>
        <w:pStyle w:val="11"/>
        <w:widowControl/>
      </w:pPr>
      <w:r>
        <w:t>信心那单纯而荣耀的生命在此展现出来。</w:t>
      </w:r>
    </w:p>
    <w:p w14:paraId="42EEC5ED">
      <w:pPr>
        <w:pStyle w:val="11"/>
        <w:widowControl/>
      </w:pPr>
      <w:r>
        <w:t>It is by faith in Christ the soul is made strong in battle; this is the channel through which the fullness of Jesus comes to the believer.</w:t>
      </w:r>
    </w:p>
    <w:p w14:paraId="0577AA40">
      <w:pPr>
        <w:pStyle w:val="11"/>
        <w:widowControl/>
      </w:pPr>
      <w:r>
        <w:t>灵魂是借着信靠基督而在争战中得坚固；这是耶稣的丰盛临到信徒的管道。</w:t>
      </w:r>
    </w:p>
    <w:p w14:paraId="5738462A">
      <w:pPr>
        <w:pStyle w:val="11"/>
        <w:widowControl/>
      </w:pPr>
      <w:r>
        <w:t>By faith he travels up to this rich and ample supply; by faith he takes his nothingness to Christ's all-sufficiency; by faith he takes his unworthiness to Christ's infinite merit; by faith he takes his weakness to Christ's strength, his folly to Christ's wisdom; his fearful heart, his timid spirit, his nervous frame, his doubtful mind, his beclouded evidences, his rebellious will, his painful cross, his peculiar case of whatever nature it may be, in the way of believing, in the exercise of simple faith, he goes with it to Jesus, and as an empty vessel hangs himself upon that "nail fastened in a sure place," the glorious Eliakim on whom is hung "all the glory of his Father's house, the offspring and the issue, all vessels of small quantity; from the vessels of cups, even to all the vessels of flagons." Isaiah xxii. 24.</w:t>
      </w:r>
    </w:p>
    <w:p w14:paraId="61B9C103">
      <w:pPr>
        <w:pStyle w:val="11"/>
        <w:widowControl/>
      </w:pPr>
      <w:r>
        <w:t>他凭信心来到这丰盛充足的供应前；他凭信心将自己的虚无带到基督的全足前；他凭信心将自己的不配带到基督无限的功德前；他凭信心将自己的软弱带到基督的力量前，将自己的愚拙带到基督的智慧前；他那恐惧的心，他那胆怯的灵，他那紧张的身体，他那疑惑的心思，他那模糊的凭据，他那悖逆的意志，他那痛苦的十字架，他那无论性质如何的特殊情况，他都以相信的方式，运用单纯的信心，带着这一切到耶稣那里，如同一个空器皿，将自己挂在那“钉在坚固处的钉子”上，那荣耀的以利亚敬，在他身上挂着“他父家一切的荣耀，后代和子孙，一切小器皿；从杯子到一切瓶罐。”（以赛亚书 22:24）。</w:t>
      </w:r>
    </w:p>
    <w:p w14:paraId="1B389B46">
      <w:pPr>
        <w:pStyle w:val="11"/>
        <w:widowControl/>
      </w:pPr>
      <w:r>
        <w:t>Thus may the weakest believer, the most severely assailed, the most deeply tried, the most painfully tempted, lay his Goliath dead at his feet, by a simple faith's-dealing with the fullness that is in Christ Jesus.</w:t>
      </w:r>
    </w:p>
    <w:p w14:paraId="6BBC861B">
      <w:pPr>
        <w:pStyle w:val="11"/>
        <w:widowControl/>
      </w:pPr>
      <w:r>
        <w:t>因此，最软弱的信徒，受攻击最猛烈的，受试炼最深的，受试探最痛苦的，都可以借着单纯地信靠在基督耶稣里的丰盛，将他的歌利亚击杀在他脚下。</w:t>
      </w:r>
    </w:p>
    <w:p w14:paraId="4B60E028">
      <w:pPr>
        <w:pStyle w:val="11"/>
        <w:widowControl/>
      </w:pPr>
      <w:r>
        <w:t>O how mighty is the believer, who, in deep distrust of his own power, casting off from him all spirit of self-dependence, looks simply and fully at Jesus, and goes not forth to meet his enemy, only as he is "strong in the strength that is in Christ."</w:t>
      </w:r>
    </w:p>
    <w:p w14:paraId="447D5867">
      <w:pPr>
        <w:pStyle w:val="11"/>
        <w:widowControl/>
      </w:pPr>
      <w:r>
        <w:t>哦，那深深不信靠自己能力，抛弃一切自我依赖之灵，单单地、全然地仰望耶稣，并且唯有在“靠着在基督里的力量”时才出去迎敌的信徒，是何等大有能力。</w:t>
      </w:r>
    </w:p>
    <w:p w14:paraId="6102C73B">
      <w:pPr>
        <w:pStyle w:val="11"/>
        <w:widowControl/>
      </w:pPr>
      <w:r>
        <w:t>But what is the great evil of which the true saints of God most stand in jeopardy, and which their timid, fearful hearts most dread?</w:t>
      </w:r>
    </w:p>
    <w:p w14:paraId="1E8FD9F8">
      <w:pPr>
        <w:pStyle w:val="11"/>
        <w:widowControl/>
      </w:pPr>
      <w:r>
        <w:t>但神的真圣徒所面临的最大危险，他们胆怯恐惧的心最害怕的，又是什么大恶呢？</w:t>
      </w:r>
    </w:p>
    <w:p w14:paraId="3A74BBA4">
      <w:pPr>
        <w:pStyle w:val="11"/>
        <w:widowControl/>
      </w:pPr>
      <w:r>
        <w:t>Is it not secret and outward backsliding from God, after conversion?</w:t>
      </w:r>
    </w:p>
    <w:p w14:paraId="554700AC">
      <w:pPr>
        <w:pStyle w:val="11"/>
        <w:widowControl/>
      </w:pPr>
      <w:r>
        <w:t>岂不正是归信之后，暗中和外在的背离神吗？</w:t>
      </w:r>
    </w:p>
    <w:p w14:paraId="30ADDFFC">
      <w:pPr>
        <w:pStyle w:val="11"/>
        <w:widowControl/>
      </w:pPr>
      <w:r>
        <w:t>Surely it is, as the experience of every honest, upright, God-fearing man will testify.</w:t>
      </w:r>
    </w:p>
    <w:p w14:paraId="270CBE09">
      <w:pPr>
        <w:pStyle w:val="11"/>
        <w:widowControl/>
      </w:pPr>
      <w:r>
        <w:t>诚然如此，正如每一个诚实、正直、敬畏神之人的经历所见证的。</w:t>
      </w:r>
    </w:p>
    <w:p w14:paraId="45C27F59">
      <w:pPr>
        <w:pStyle w:val="11"/>
        <w:widowControl/>
      </w:pPr>
      <w:r>
        <w:t>It is his consolation then to know, that Jesus is "able to keep him from falling"; "Unto him that is able to keep you from falling." Jude 24.</w:t>
      </w:r>
    </w:p>
    <w:p w14:paraId="160B0CE3">
      <w:pPr>
        <w:pStyle w:val="11"/>
        <w:widowControl/>
      </w:pPr>
      <w:r>
        <w:t>那时，他的安慰就是知道，耶稣“能保守他不失脚”；“那能保守你们不失脚的。”（犹大书 24节）。</w:t>
      </w:r>
    </w:p>
    <w:p w14:paraId="566034A0">
      <w:pPr>
        <w:pStyle w:val="11"/>
        <w:widowControl/>
      </w:pPr>
      <w:r>
        <w:t>This is the most overwhelming evil that stares the believer in the face.</w:t>
      </w:r>
    </w:p>
    <w:p w14:paraId="1F1592B5">
      <w:pPr>
        <w:pStyle w:val="11"/>
        <w:widowControl/>
      </w:pPr>
      <w:r>
        <w:t>这是信徒所面对的最压倒性的邪恶。</w:t>
      </w:r>
    </w:p>
    <w:p w14:paraId="5B2AA5BB">
      <w:pPr>
        <w:pStyle w:val="11"/>
        <w:widowControl/>
      </w:pPr>
      <w:r>
        <w:t>Some, but imperfectly taught in the word, are dreading awful apostasy from the faith here, and final condemnation from the presence of God hereafter, - believing that though Christ has made full satisfaction for their sins to Divine justice, has cancelled the mighty debt, has imputed to them his righteousness, has blotted out their iniquities, has called, renewed, sanctified, and taken full possession of them by his Spirit, and has ascended up on high, to plead their cause with the Father; that yet, after all this stupendous exercise of power, and this matchless display of free grace, they may be left to utter apostasy from God, and be finally and eternally lost.</w:t>
      </w:r>
    </w:p>
    <w:p w14:paraId="5745F770">
      <w:pPr>
        <w:pStyle w:val="11"/>
        <w:widowControl/>
      </w:pPr>
      <w:r>
        <w:t>一些在圣言上教导不完全的人，惧怕在此世从信仰中可怕地背道，并在来世被神定罪——他们相信，尽管基督已为他们的罪向神的公义作了完全的补偿，已勾销了巨额的债务，已将祂的义归于他们，已涂抹了他们的罪孽，已呼召、更新、成圣，并借着祂的灵完全占有了他们，并且已升上高天，在父面前为他们代求；然而，在这一切惊人的权能运用和这无可比拟的白白恩典彰显之后，他们仍可能被任凭全然背离神，并最终永远失丧。</w:t>
      </w:r>
    </w:p>
    <w:p w14:paraId="430DF00F">
      <w:pPr>
        <w:pStyle w:val="11"/>
        <w:widowControl/>
      </w:pPr>
      <w:r>
        <w:t>If there is one doctrine more awful in its nature, distressing in its consequences, and directly opposed to the glory of God and the honor of Christ, than another, methinks it is this.</w:t>
      </w:r>
    </w:p>
    <w:p w14:paraId="4E3CBCF7">
      <w:pPr>
        <w:pStyle w:val="11"/>
        <w:widowControl/>
      </w:pPr>
      <w:r>
        <w:t>如果有一种教义，其性质比另一种更可怕，其后果更令人痛苦，并且更直接地与神的荣耀和基督的尊荣相悖，我想就是这个。</w:t>
      </w:r>
    </w:p>
    <w:p w14:paraId="6F1AAED5">
      <w:pPr>
        <w:pStyle w:val="11"/>
        <w:widowControl/>
      </w:pPr>
      <w:r>
        <w:t>Others, again, more clearly taught by the Spirit, are heard to say, "I believe in the stability of the covenant, in the un-changeableness of God's love, and in the faithfulness of my heavenly Father, but I fear lest some day, under some sharp temptation, some burst of indwelling sin, when the enemy shall come in as a flood, I shall fall, to the wounding of my peace, to the shame of my brethren, and to the dishonoring of Christ."</w:t>
      </w:r>
    </w:p>
    <w:p w14:paraId="1A9E33E0">
      <w:pPr>
        <w:pStyle w:val="11"/>
        <w:widowControl/>
      </w:pPr>
      <w:r>
        <w:t>另一些人，被圣灵更清晰地教导，则会说：“我相信圣约的稳固，相信神之爱的不变，相信我天父的信实，但我害怕，恐怕某一天，在某个尖锐的试探下，某个内住之罪的爆发中，当仇敌如洪水泛滥而来时，我会跌倒，以致伤害我的平安，羞辱我的弟兄，并使基督蒙羞。”</w:t>
      </w:r>
    </w:p>
    <w:p w14:paraId="2772ED09">
      <w:pPr>
        <w:pStyle w:val="11"/>
        <w:widowControl/>
      </w:pPr>
      <w:r>
        <w:t>Dear believer, truly you would fall, were he to leave you to your own keeping for one moment; but Jesus is able to keep you from falling.</w:t>
      </w:r>
    </w:p>
    <w:p w14:paraId="0E1D19CF">
      <w:pPr>
        <w:pStyle w:val="11"/>
        <w:widowControl/>
      </w:pPr>
      <w:r>
        <w:t>亲爱的信徒，诚然，如果祂任凭你自我保守片刻，你必会跌倒；但耶稣能保守你不至跌倒。</w:t>
      </w:r>
    </w:p>
    <w:p w14:paraId="4DD59453">
      <w:pPr>
        <w:pStyle w:val="11"/>
        <w:widowControl/>
      </w:pPr>
      <w:r>
        <w:t>Read the promises, believe them, rest upon them.</w:t>
      </w:r>
    </w:p>
    <w:p w14:paraId="0E7E28BD">
      <w:pPr>
        <w:pStyle w:val="11"/>
        <w:widowControl/>
      </w:pPr>
      <w:r>
        <w:t>阅读这些应许，相信它们，倚靠它们。</w:t>
      </w:r>
    </w:p>
    <w:p w14:paraId="3501048D">
      <w:pPr>
        <w:pStyle w:val="11"/>
        <w:widowControl/>
      </w:pPr>
      <w:r>
        <w:t>Concerning his redeemed church, what does he say?</w:t>
      </w:r>
    </w:p>
    <w:p w14:paraId="06D91530">
      <w:pPr>
        <w:pStyle w:val="11"/>
        <w:widowControl/>
      </w:pPr>
      <w:r>
        <w:t>关于祂所救赎的教会，祂怎么说？</w:t>
      </w:r>
    </w:p>
    <w:p w14:paraId="48BAD3AC">
      <w:pPr>
        <w:pStyle w:val="11"/>
        <w:widowControl/>
      </w:pPr>
      <w:r>
        <w:t>"I, the Lord, do keep it; I will water it every moment, lest any hurt it; I will keep it night and day." Isa. xxvii. 3.</w:t>
      </w:r>
    </w:p>
    <w:p w14:paraId="7A3F1B8D">
      <w:pPr>
        <w:pStyle w:val="11"/>
        <w:widowControl/>
      </w:pPr>
      <w:r>
        <w:t>“我耶和华是看守葡萄园的；我必时刻浇灌，免得有人损害，我必日夜看守。”（以赛亚书 27:3）。</w:t>
      </w:r>
    </w:p>
    <w:p w14:paraId="0FCA51A2">
      <w:pPr>
        <w:pStyle w:val="11"/>
        <w:widowControl/>
      </w:pPr>
      <w:r>
        <w:t>"The Lord upholds the righteous." Psalm xxxvii. 17.</w:t>
      </w:r>
    </w:p>
    <w:p w14:paraId="5FF24B71">
      <w:pPr>
        <w:pStyle w:val="11"/>
        <w:widowControl/>
      </w:pPr>
      <w:r>
        <w:t>“耶和华扶持义人。”（诗篇 37:17）。</w:t>
      </w:r>
    </w:p>
    <w:p w14:paraId="2DA921C9">
      <w:pPr>
        <w:pStyle w:val="11"/>
        <w:widowControl/>
      </w:pPr>
      <w:r>
        <w:t>"The righteous shall hold on his way, and he that has clean hands shall be stronger and stronger." Job xvii. 9.</w:t>
      </w:r>
    </w:p>
    <w:p w14:paraId="5B4CDE31">
      <w:pPr>
        <w:pStyle w:val="11"/>
        <w:widowControl/>
      </w:pPr>
      <w:r>
        <w:t>“然而，义人要持守他的道；手洁的人要力上加力。”（约伯记 17:9）。</w:t>
      </w:r>
    </w:p>
    <w:p w14:paraId="40007687">
      <w:pPr>
        <w:pStyle w:val="11"/>
        <w:widowControl/>
      </w:pPr>
      <w:r>
        <w:t>" They go from strength to strength; every one of them in Zion appears before God." Psalm Ixxxiv. 7.</w:t>
      </w:r>
    </w:p>
    <w:p w14:paraId="549B0099">
      <w:pPr>
        <w:pStyle w:val="11"/>
        <w:widowControl/>
      </w:pPr>
      <w:r>
        <w:t>“他们行走，力上加力，各人到锡安朝见神。”（诗篇 84:7）。</w:t>
      </w:r>
    </w:p>
    <w:p w14:paraId="72FC0B19">
      <w:pPr>
        <w:pStyle w:val="11"/>
        <w:widowControl/>
      </w:pPr>
      <w:r>
        <w:t>"Those who trust in the Lord shall be as mount Zion, which cannot be removed, but abides forever.</w:t>
      </w:r>
    </w:p>
    <w:p w14:paraId="78A8927C">
      <w:pPr>
        <w:pStyle w:val="11"/>
        <w:widowControl/>
      </w:pPr>
      <w:r>
        <w:t>“倚靠耶和华的人，好像锡安山，永不动摇。</w:t>
      </w:r>
    </w:p>
    <w:p w14:paraId="209EE16A">
      <w:pPr>
        <w:pStyle w:val="11"/>
        <w:widowControl/>
      </w:pPr>
      <w:r>
        <w:t>As the mountains are round about Jerusalem, so the Lord is round about his people, from henceforth, even for ever." Psalm cxxv. i, 2.</w:t>
      </w:r>
    </w:p>
    <w:p w14:paraId="383FCF1B">
      <w:pPr>
        <w:pStyle w:val="11"/>
        <w:widowControl/>
      </w:pPr>
      <w:r>
        <w:t>众山怎样围绕耶路撒冷，耶和华也照样围绕祂的百姓，从今时直到永远。”（诗篇 125:1-2）。</w:t>
      </w:r>
    </w:p>
    <w:p w14:paraId="374D80FD">
      <w:pPr>
        <w:pStyle w:val="11"/>
        <w:widowControl/>
      </w:pPr>
      <w:r>
        <w:t>"Kept by the power of God, through faith, unto salvation." i Pet. i. 5.</w:t>
      </w:r>
    </w:p>
    <w:p w14:paraId="41970601">
      <w:pPr>
        <w:pStyle w:val="11"/>
        <w:widowControl/>
      </w:pPr>
      <w:r>
        <w:t>“你们这因信蒙神能力保守的人，必能得着所预备、到末世要显现的救恩。”（彼得前书 1:5）。</w:t>
      </w:r>
    </w:p>
    <w:p w14:paraId="4FFA67BD">
      <w:pPr>
        <w:pStyle w:val="11"/>
        <w:widowControl/>
      </w:pPr>
      <w:r>
        <w:t>"I will lift up mine eyes unto the hills, from whence comes my help.</w:t>
      </w:r>
    </w:p>
    <w:p w14:paraId="7D79074C">
      <w:pPr>
        <w:pStyle w:val="11"/>
        <w:widowControl/>
      </w:pPr>
      <w:r>
        <w:t>“我要向山举目；我的帮助从何而来？</w:t>
      </w:r>
      <w:r>
        <w:br w:type="textWrapping"/>
      </w:r>
      <w:r>
        <w:t>My help comes from the Lord, which made heaven and earth.</w:t>
      </w:r>
    </w:p>
    <w:p w14:paraId="3F81B183">
      <w:pPr>
        <w:pStyle w:val="11"/>
        <w:widowControl/>
      </w:pPr>
      <w:r>
        <w:t>我的帮助从造天地的耶和华而来。</w:t>
      </w:r>
      <w:r>
        <w:br w:type="textWrapping"/>
      </w:r>
      <w:r>
        <w:t>He will not suffer your foot to be moved; he who keeps you will not slumber.</w:t>
      </w:r>
    </w:p>
    <w:p w14:paraId="3689EFD0">
      <w:pPr>
        <w:pStyle w:val="11"/>
        <w:widowControl/>
      </w:pPr>
      <w:r>
        <w:t>祂必不叫你的脚摇动；保护你的必不打盹。</w:t>
      </w:r>
      <w:r>
        <w:br w:type="textWrapping"/>
      </w:r>
      <w:r>
        <w:t>Behold, he who keeps Israel will neither slumber nor sleep.</w:t>
      </w:r>
    </w:p>
    <w:p w14:paraId="6620D32A">
      <w:pPr>
        <w:pStyle w:val="11"/>
        <w:widowControl/>
      </w:pPr>
      <w:r>
        <w:t>保护以色列的，也不打盹也不睡觉。</w:t>
      </w:r>
      <w:r>
        <w:br w:type="textWrapping"/>
      </w:r>
      <w:r>
        <w:t>The Lord is your keeper." Psalm cxxi. 1-5.</w:t>
      </w:r>
    </w:p>
    <w:p w14:paraId="49FA2E93">
      <w:pPr>
        <w:pStyle w:val="11"/>
        <w:widowControl/>
      </w:pPr>
      <w:r>
        <w:t>耶和华是你的保护者。”（诗篇 121:1-5）。</w:t>
      </w:r>
    </w:p>
    <w:p w14:paraId="15CB9623">
      <w:pPr>
        <w:pStyle w:val="11"/>
        <w:widowControl/>
      </w:pPr>
      <w:r>
        <w:t>A simple glance at these passages will present to the believer's eye, a threefold cord, by which he is kept from falling.</w:t>
      </w:r>
    </w:p>
    <w:p w14:paraId="55FF9715">
      <w:pPr>
        <w:pStyle w:val="11"/>
        <w:widowControl/>
      </w:pPr>
      <w:r>
        <w:t>简单地看一下这些经文，就会向信徒的眼前呈现出一条三股合成的绳子，借此他得以保守不至跌倒。</w:t>
      </w:r>
    </w:p>
    <w:p w14:paraId="5B116337">
      <w:pPr>
        <w:pStyle w:val="11"/>
        <w:widowControl/>
      </w:pPr>
      <w:r>
        <w:t>In the first place, God the Father keeps him, - " kept by the power of God"; the power that created and upholds the world, keeps the believer.</w:t>
      </w:r>
    </w:p>
    <w:p w14:paraId="34E42ACD">
      <w:pPr>
        <w:pStyle w:val="11"/>
        <w:widowControl/>
      </w:pPr>
      <w:r>
        <w:t>首先，父神保守他——“蒙神能力保守”；那创造并扶持世界的能力，保守着信徒。</w:t>
      </w:r>
    </w:p>
    <w:p w14:paraId="4090769C">
      <w:pPr>
        <w:pStyle w:val="11"/>
        <w:widowControl/>
      </w:pPr>
      <w:r>
        <w:t>The eternal purpose, love, and grace of the Father keeps him: this is the first cord.</w:t>
      </w:r>
    </w:p>
    <w:p w14:paraId="028B3A8E">
      <w:pPr>
        <w:pStyle w:val="11"/>
        <w:widowControl/>
      </w:pPr>
      <w:r>
        <w:t>父永恒的旨意、爱和恩典保守着他：这是第一股绳。</w:t>
      </w:r>
    </w:p>
    <w:p w14:paraId="530BBCCF">
      <w:pPr>
        <w:pStyle w:val="11"/>
        <w:widowControl/>
      </w:pPr>
      <w:r>
        <w:t>Again, God the Son keeps him: "My sheep hear my voice, and I know them, and they follow me; and I give unto them eternal life; and they shall never perish, neither shall any man pluck them out of my hand."</w:t>
      </w:r>
    </w:p>
    <w:p w14:paraId="398FC659">
      <w:pPr>
        <w:pStyle w:val="11"/>
        <w:widowControl/>
      </w:pPr>
      <w:r>
        <w:t>再者，子神保守他：“我的羊听我的声音，我也认识他们，他们也跟着我。我又赐给他们永生；他们永不灭亡，谁也不能从我手里把他们夺去。”</w:t>
      </w:r>
    </w:p>
    <w:p w14:paraId="3BEA068F">
      <w:pPr>
        <w:pStyle w:val="11"/>
        <w:widowControl/>
      </w:pPr>
      <w:r>
        <w:t>The covenant engagements, the perfect obedience, the atoning death of Immanuel, keeps the believer: this is the second cord.</w:t>
      </w:r>
    </w:p>
    <w:p w14:paraId="2875F54D">
      <w:pPr>
        <w:pStyle w:val="11"/>
        <w:widowControl/>
      </w:pPr>
      <w:r>
        <w:t>以马内利的立约应许、完全的顺服、赎罪的死亡，保守着信徒：这是第二股绳。</w:t>
      </w:r>
    </w:p>
    <w:p w14:paraId="58360FC7">
      <w:pPr>
        <w:pStyle w:val="11"/>
        <w:widowControl/>
      </w:pPr>
      <w:r>
        <w:t>Yet again, God the Holy Spirit keeps him: "When the enemy shall come in like a flood, the Spirit of the Lord shall lift up a standard against him " (marg. shall put him to flight).</w:t>
      </w:r>
    </w:p>
    <w:p w14:paraId="25CFA1DE">
      <w:pPr>
        <w:pStyle w:val="11"/>
        <w:widowControl/>
      </w:pPr>
      <w:r>
        <w:t>再者，圣灵神保守他：“仇敌好像急流的河水冲来，是耶和华之气所驱逐的”（旁注：将使他逃跑）。</w:t>
      </w:r>
    </w:p>
    <w:p w14:paraId="5E11E4AF">
      <w:pPr>
        <w:pStyle w:val="11"/>
        <w:widowControl/>
      </w:pPr>
      <w:r>
        <w:t>The effectual calling, the personal indwelling, the tender love, the covenant faithfulness, and the omnipotent power of the Eternal Spirit, keep the believer: this is the third cord.</w:t>
      </w:r>
    </w:p>
    <w:p w14:paraId="3D536453">
      <w:pPr>
        <w:pStyle w:val="11"/>
        <w:widowControl/>
      </w:pPr>
      <w:r>
        <w:t>永恒圣灵有效的呼召、个人的内住、温柔的爱、守约的信实和全能的能力，保守着信徒：这是第三股绳。</w:t>
      </w:r>
    </w:p>
    <w:p w14:paraId="22CF209C">
      <w:pPr>
        <w:pStyle w:val="11"/>
        <w:widowControl/>
      </w:pPr>
      <w:r>
        <w:t>And "a threefold cord is not quickly broken." Eccles. iv. 12.</w:t>
      </w:r>
    </w:p>
    <w:p w14:paraId="71EC6D84">
      <w:pPr>
        <w:pStyle w:val="11"/>
        <w:widowControl/>
      </w:pPr>
      <w:r>
        <w:t>“三股合成的绳子不容易折断。”（传道书 4:12）。</w:t>
      </w:r>
    </w:p>
    <w:p w14:paraId="7BD4F2ED">
      <w:pPr>
        <w:pStyle w:val="11"/>
        <w:widowControl/>
      </w:pPr>
      <w:r>
        <w:t>Exceeding great and precious promises!</w:t>
      </w:r>
    </w:p>
    <w:p w14:paraId="09D370F4">
      <w:pPr>
        <w:pStyle w:val="11"/>
        <w:widowControl/>
      </w:pPr>
      <w:r>
        <w:t>何等又大又宝贵的应许！</w:t>
      </w:r>
    </w:p>
    <w:p w14:paraId="101DD55E">
      <w:pPr>
        <w:pStyle w:val="11"/>
        <w:widowControl/>
      </w:pPr>
      <w:r>
        <w:t>Well may we sing with the poet -</w:t>
      </w:r>
    </w:p>
    <w:p w14:paraId="6D92944C">
      <w:pPr>
        <w:pStyle w:val="11"/>
        <w:widowControl/>
      </w:pPr>
      <w:r>
        <w:t>我们诚然可以与诗人同唱——</w:t>
      </w:r>
    </w:p>
    <w:p w14:paraId="5F5D7B1C">
      <w:pPr>
        <w:pStyle w:val="11"/>
        <w:widowControl/>
      </w:pPr>
      <w:r>
        <w:t>"More happy, but not more secure. The glorified spirits in heaven."</w:t>
      </w:r>
    </w:p>
    <w:p w14:paraId="7EBFF6ED">
      <w:pPr>
        <w:pStyle w:val="11"/>
        <w:widowControl/>
      </w:pPr>
      <w:r>
        <w:t>“更幸福，但并不更稳妥，天上得荣耀的众灵。”</w:t>
      </w:r>
    </w:p>
    <w:p w14:paraId="4E4F0D18">
      <w:pPr>
        <w:pStyle w:val="11"/>
        <w:widowControl/>
      </w:pPr>
      <w:r>
        <w:t>But with these promises of the triune God to keep his people from falling, he has wisely and graciously connected the diligent, prayerful use of all the means which he has appointed for this end.</w:t>
      </w:r>
    </w:p>
    <w:p w14:paraId="142D2656">
      <w:pPr>
        <w:pStyle w:val="11"/>
        <w:widowControl/>
      </w:pPr>
      <w:r>
        <w:t>但三一神应许保守祂的子民不至跌倒，同时，祂又智慧且恩慈地将勤奋、祷告地使用祂为此目的所设立的一切蒙恩之道联系起来。</w:t>
      </w:r>
    </w:p>
    <w:p w14:paraId="1B238A97">
      <w:pPr>
        <w:pStyle w:val="11"/>
        <w:widowControl/>
      </w:pPr>
      <w:r>
        <w:t>The believer is nowhere in the Bible spoken of, or addressed, as a lifeless machine, a mere automaton; but as one "alive unto God," Rom. vi. 11, - as "created in Christ Jesus," Eph. ii. 10, - as a "partaker of the Divine nature," 2 Pet. i. 4.</w:t>
      </w:r>
    </w:p>
    <w:p w14:paraId="7626A2D5">
      <w:pPr>
        <w:pStyle w:val="11"/>
        <w:widowControl/>
      </w:pPr>
      <w:r>
        <w:t>在圣经中，信徒从未被说成或被称为一个毫无生气的机器，一个纯粹的自动装置；而是被称为一个“向神活着的人”（罗马书 6:11），——一个“在基督耶稣里造成的”（以弗所书 2:10），——一个“有分于神性的人”（彼得后书 1:4）。</w:t>
      </w:r>
    </w:p>
    <w:p w14:paraId="4616E929">
      <w:pPr>
        <w:pStyle w:val="11"/>
        <w:widowControl/>
      </w:pPr>
      <w:r>
        <w:t>As such he is commanded to "work out his own salvation with fear and trembling," Phil. ii. 12, - to "give diligence to make his calling and election sure," 2 Pet. i. 10, - to "watch and pray, lest he enter into temptation," Matt. xxvi. 41: and the apostle Jude thus affectionately and earnestly exhorts the saints to whom he addressed his brief epistle, "But you, beloved, building up yourselves on your most holy faith, praying in the Holy Spirit, keep yourselves in the love of God, looking for the mercy of our Lord Jesus Christ unto eternal life," 20, 21.</w:t>
      </w:r>
    </w:p>
    <w:p w14:paraId="4F4AFC2A">
      <w:pPr>
        <w:pStyle w:val="11"/>
        <w:widowControl/>
      </w:pPr>
      <w:r>
        <w:t>因此，他被吩咐要“恐惧战兢作成你们得救的工夫”（腓立比书 2:12），——要“殷勤，使你们所蒙的恩召和拣选坚定不移”（彼得后书 1:10），——要“警醒祷告，免得入了迷惑”（马太福音 26:41）：使徒犹大也如此亲切恳切地劝勉他写短信的对象——圣徒们：“亲爱的弟兄啊，你们却要在至圣的真道上造就自己，在圣灵里祷告，保守自己常在神的爱中，仰望我们主耶稣基督的怜悯，直到永生。”（20, 21节）。</w:t>
      </w:r>
    </w:p>
    <w:p w14:paraId="736371CA">
      <w:pPr>
        <w:pStyle w:val="11"/>
        <w:widowControl/>
      </w:pPr>
      <w:r>
        <w:t>Thus does God throw a measure of the responsibility of his own standing upon the believer himself, that he might not be slothful, unwatchful, and prayerless, but be ever sensible of his solemn obligations to "deny ungodliness and worldly lusts, and to live soberly, righteously, and godly, in this present world," remembering that he is "not his own, but is bought with a price."</w:t>
      </w:r>
    </w:p>
    <w:p w14:paraId="0628BE15">
      <w:pPr>
        <w:pStyle w:val="11"/>
        <w:widowControl/>
      </w:pPr>
      <w:r>
        <w:t>神就这样将信徒自身站立的一部分责任加在他自己身上，好叫他不至懒惰、不警醒、不祷告，而能时刻意识到他庄严的义务，“除去不敬虔的心和世俗的情欲，在今世自守、公义、敬虔度日，”并记住他“不是自己的人，是重价买来的。”</w:t>
      </w:r>
    </w:p>
    <w:p w14:paraId="3FDDE968">
      <w:pPr>
        <w:pStyle w:val="11"/>
        <w:widowControl/>
      </w:pPr>
      <w:r>
        <w:t>Let the reader guard against the slightest abuse of any of the great truths discussed in this work, especially the one insisted upon in this chapter.</w:t>
      </w:r>
    </w:p>
    <w:p w14:paraId="55885B0A">
      <w:pPr>
        <w:pStyle w:val="11"/>
        <w:widowControl/>
      </w:pPr>
      <w:r>
        <w:t>读者当防备对本书中所讨论的任何伟大真理有丝毫的滥用，尤其是本章所强调的这一真理。</w:t>
      </w:r>
    </w:p>
    <w:p w14:paraId="5DF97F7A">
      <w:pPr>
        <w:pStyle w:val="11"/>
        <w:widowControl/>
      </w:pPr>
      <w:r>
        <w:t>If the power of God is the efficient cause of the eternal security of the believer, yet, as auxiliaries which God has appointed, and by which he instrumentally works, the believer is to use diligently all holy means of keeping himself from failing; as a temple of the Holy Spirit, as the subject of the Divine life, as a pardoned, justified man, he is called to labor perseveringly, to pray ceaselessly, and to watch vigilantly.</w:t>
      </w:r>
    </w:p>
    <w:p w14:paraId="30591BBA">
      <w:pPr>
        <w:pStyle w:val="11"/>
        <w:widowControl/>
      </w:pPr>
      <w:r>
        <w:t>如果神的能力是信徒永恒保障的有效因，然而，作为神所设立、并借以作为工具动工的辅助，信徒当勤奋地使用一切圣洁的蒙恩之道来保守自己不至跌倒；作为圣灵的殿，作为神圣生命的主体，作为一个被赦免、被称义的人，他被呼召要恒切地劳苦，不住地祷告，并警醒地守望。</w:t>
      </w:r>
    </w:p>
    <w:p w14:paraId="02BCFD35">
      <w:pPr>
        <w:pStyle w:val="11"/>
        <w:widowControl/>
      </w:pPr>
      <w:r>
        <w:t>He is not to run wilfully into temptation, to expose himself needlessly to the power of the enemy, to surround himself with unholy and hostile influences, and then take refuge in the truth, that the Lord will keep him from falling.</w:t>
      </w:r>
    </w:p>
    <w:p w14:paraId="675F44B5">
      <w:pPr>
        <w:pStyle w:val="11"/>
        <w:widowControl/>
      </w:pPr>
      <w:r>
        <w:t>他不可任意地陷入试探，不必要地将自己暴露在仇敌的权势之下，用不圣洁和敌对的影响包围自己，然后又以主必保守他不至跌倒这一真理为避难所。</w:t>
      </w:r>
    </w:p>
    <w:p w14:paraId="3FDC49F6">
      <w:pPr>
        <w:pStyle w:val="11"/>
        <w:widowControl/>
      </w:pPr>
      <w:r>
        <w:t>God forbid!</w:t>
      </w:r>
    </w:p>
    <w:p w14:paraId="5EE65BF8">
      <w:pPr>
        <w:pStyle w:val="11"/>
        <w:widowControl/>
      </w:pPr>
      <w:r>
        <w:t>断乎不可！</w:t>
      </w:r>
    </w:p>
    <w:p w14:paraId="6C790E8E">
      <w:pPr>
        <w:pStyle w:val="11"/>
        <w:widowControl/>
      </w:pPr>
      <w:r>
        <w:t>This were most awfully to abuse the "doctrine that is after godliness," to "hold the truth in unrighteousness"; and to make "Christ the minister of sin."</w:t>
      </w:r>
    </w:p>
    <w:p w14:paraId="523C85CB">
      <w:pPr>
        <w:pStyle w:val="11"/>
        <w:widowControl/>
      </w:pPr>
      <w:r>
        <w:t>这乃是极其可怕地滥用那“合乎敬虔的道理”，是“行不义阻挡真理”；并使“基督成为罪的用人”。</w:t>
      </w:r>
    </w:p>
    <w:p w14:paraId="77A9140B">
      <w:pPr>
        <w:pStyle w:val="11"/>
        <w:widowControl/>
      </w:pPr>
      <w:r>
        <w:t>Dear reader, watch and pray against this!</w:t>
      </w:r>
    </w:p>
    <w:p w14:paraId="15D4886B">
      <w:pPr>
        <w:pStyle w:val="11"/>
        <w:widowControl/>
      </w:pPr>
      <w:r>
        <w:t>亲爱的读者，要警醒祷告，防备此事！</w:t>
      </w:r>
    </w:p>
    <w:p w14:paraId="75D5F009">
      <w:pPr>
        <w:pStyle w:val="11"/>
        <w:widowControl/>
      </w:pPr>
      <w:r>
        <w:t>And lastly: Let the cheering prospect of that glory unto which you are kept, stimulate you to all diligent perseverance in holy duty, and constrain you to all patient endurance of suffering.</w:t>
      </w:r>
    </w:p>
    <w:p w14:paraId="58B86809">
      <w:pPr>
        <w:pStyle w:val="11"/>
        <w:widowControl/>
      </w:pPr>
      <w:r>
        <w:t>最后：让你所被保守要进入的那荣耀的鼓舞人心的盼望，激励你勤奋恒切地履行一切圣洁的本分，并勉励你耐心忍受一切苦难。</w:t>
      </w:r>
    </w:p>
    <w:p w14:paraId="323305A3">
      <w:pPr>
        <w:pStyle w:val="11"/>
        <w:widowControl/>
      </w:pPr>
      <w:r>
        <w:t>In all your conflicts with indwelling sin, under the pressure of all outward trial, let this precious truth comfort you, - that your heavenly Father has "begotten you again unto a lively hope, by the resurrection of Jesus Christ from the dead, to an inheritance incorruptible and undefiled, and that fades not away, reserved in heaven for you who are kept by the power of God through faith unto salvation"; that soon - O how soon! - all that now loads the heart with care, and wrings it with sorrow - all that dims the eye with tears, and renders the day anxious and the night sleepless, will be as though it had never been.</w:t>
      </w:r>
    </w:p>
    <w:p w14:paraId="44201FE5">
      <w:pPr>
        <w:pStyle w:val="11"/>
        <w:widowControl/>
      </w:pPr>
      <w:r>
        <w:t>在你与内住之罪的一切争战中，在一切外在试炼的压力下，愿这宝贵的真理安慰你——你的天父曾“借耶稣基督从死里复活，重生了你们，叫你们有活泼的盼望，可以得着不能朽坏、不能玷污、不能衰残、为你们存留在天上的基业。你们这因信蒙神能力保守的人，必能得着所预备、到末世要显现的救恩”；不久——哦，何其快！——所有现今使内心充满忧虑、被忧伤扭曲的事——所有使眼睛因泪水模糊、使白日焦虑、夜晚无眠的事，都将仿佛从未发生过一样。</w:t>
      </w:r>
    </w:p>
    <w:p w14:paraId="3BE46EC8">
      <w:pPr>
        <w:pStyle w:val="11"/>
        <w:widowControl/>
      </w:pPr>
      <w:r>
        <w:t>Emerging from the entanglement, the dreariness, the solitude, the loneliness, and the temptations of the wilderness, you shall enter upon your everlasting rest, your unfading inheritance, where there is no sorrow, no declension, no sin; where there is no sunset, no twilight, no evening shades, no midnight darkness, but all is one perfect, cloudless, eternal day - for Jesus is the joy, the light, and the glory thereof.</w:t>
      </w:r>
    </w:p>
    <w:p w14:paraId="18152DC9">
      <w:pPr>
        <w:pStyle w:val="11"/>
        <w:widowControl/>
      </w:pPr>
      <w:r>
        <w:t>从旷野的缠累、凄凉、孤寂、孤独和试探中出来，你将进入你永恒的安息，你永不衰残的基业，在那里没有忧伤，没有衰退，没有罪；在那里没有日落，没有黄昏，没有晚影，没有午夜的黑暗，而是一片完美、无云、永恒的白昼——因为耶稣是其喜乐、光明和荣耀。</w:t>
      </w:r>
    </w:p>
    <w:p w14:paraId="71DDA011">
      <w:pPr>
        <w:pStyle w:val="11"/>
        <w:widowControl/>
      </w:pPr>
      <w:r>
        <w:t>"Now unto him who is able to keep you from falling, and to present you faultless before the presence of his glory with exceeding joy, to the only wise God our Savior, be glory and majesty, dominion and power, both now and forever." Amen.</w:t>
      </w:r>
    </w:p>
    <w:p w14:paraId="79728304">
      <w:pPr>
        <w:pStyle w:val="11"/>
        <w:widowControl/>
      </w:pPr>
      <w:r>
        <w:t>“那能保守你们不失脚、叫你们无瑕无疵、欢欢喜喜站在祂荣耀之前的我们的救主、独一的神，愿荣耀、威严、能力、权柄，因我们的主耶稣基督归与祂，从万古以前并现今，直到永永远远。”阿们。</w:t>
      </w:r>
    </w:p>
    <w:p w14:paraId="07A3FC68">
      <w:pPr>
        <w:keepNext w:val="0"/>
        <w:keepLines w:val="0"/>
        <w:widowControl/>
        <w:suppressLineNumbers w:val="0"/>
        <w:spacing w:line="240" w:lineRule="auto"/>
      </w:pPr>
      <w:r>
        <w:pict>
          <v:rect id="_x0000_i1025" o:spt="1" style="height:1.5pt;width:432pt;" fillcolor="#A0A0A0" filled="t" stroked="f" coordsize="21600,21600" o:hr="t" o:hrstd="t" o:hralign="center">
            <v:path/>
            <v:fill on="t" focussize="0,0"/>
            <v:stroke on="f"/>
            <v:imagedata o:title=""/>
            <o:lock v:ext="edit"/>
            <w10:wrap type="none"/>
            <w10:anchorlock/>
          </v:rect>
        </w:pict>
      </w:r>
    </w:p>
    <w:p w14:paraId="01BF2171">
      <w:pPr>
        <w:pStyle w:val="11"/>
        <w:widowControl/>
      </w:pPr>
      <w:r>
        <w:t>MONERGISM BOOKS</w:t>
      </w:r>
    </w:p>
    <w:p w14:paraId="0419C0DB">
      <w:pPr>
        <w:pStyle w:val="11"/>
        <w:widowControl/>
      </w:pPr>
      <w:r>
        <w:t>MONERGISM 书籍</w:t>
      </w:r>
    </w:p>
    <w:p w14:paraId="2EF5F1B1">
      <w:pPr>
        <w:pStyle w:val="11"/>
        <w:widowControl/>
      </w:pPr>
      <w:r>
        <w:t>Personal Declension and Revival of Religion in the Soul by Octavius Winslow, Copyright © 2020</w:t>
      </w:r>
    </w:p>
    <w:p w14:paraId="5CD73DBA">
      <w:pPr>
        <w:pStyle w:val="11"/>
        <w:widowControl/>
      </w:pPr>
      <w:r>
        <w:t>《个人灵性的衰落与复兴》作者：奥克塔维乌斯·温斯洛，版权 © 2020</w:t>
      </w:r>
    </w:p>
    <w:p w14:paraId="77D1DCAA">
      <w:pPr>
        <w:pStyle w:val="11"/>
        <w:widowControl/>
      </w:pPr>
      <w:r>
        <w:t>All rights reserved under International and Pan-American Copyright Conventions.</w:t>
      </w:r>
    </w:p>
    <w:p w14:paraId="634F898A">
      <w:pPr>
        <w:pStyle w:val="11"/>
        <w:widowControl/>
      </w:pPr>
      <w:r>
        <w:t>根据国际及泛美版权公约，保留所有权利。</w:t>
      </w:r>
    </w:p>
    <w:p w14:paraId="46C9F940">
      <w:pPr>
        <w:pStyle w:val="11"/>
        <w:widowControl/>
      </w:pPr>
      <w:r>
        <w:t>By downloading this eBook, you have been granted the non-exclusive, non-transferable right to access and read the text of this e-book on-screen.</w:t>
      </w:r>
    </w:p>
    <w:p w14:paraId="6D16933F">
      <w:pPr>
        <w:pStyle w:val="11"/>
        <w:widowControl/>
      </w:pPr>
      <w:r>
        <w:t>通过下载此电子书，您已获得在屏幕上访问和阅读此电子书文本的非独家、不可转让的权利。</w:t>
      </w:r>
    </w:p>
    <w:p w14:paraId="62335B3D">
      <w:pPr>
        <w:pStyle w:val="11"/>
        <w:widowControl/>
      </w:pPr>
      <w: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0FD641E">
      <w:pPr>
        <w:pStyle w:val="11"/>
        <w:widowControl/>
      </w:pPr>
      <w:r>
        <w:t>未经 Monergism Books 的明确书面许可，不得以任何形式或任何方式（无论是电子的还是机械的，无论是现在已知的还是将来发明的）复制、传播、下载、反编译、逆向工程或存储、引入任何信息存储和检索系统。</w:t>
      </w:r>
    </w:p>
    <w:p w14:paraId="4067C880">
      <w:pPr>
        <w:pStyle w:val="11"/>
        <w:widowControl/>
      </w:pPr>
      <w:r>
        <w:t>ePub,.mobi &amp; .pdf Editions December 2020 Requests for information should be addressed to: Monergism Books, PO Box 491, West Linn, OR 97068</w:t>
      </w:r>
    </w:p>
    <w:p w14:paraId="27599DC8">
      <w:pPr>
        <w:pStyle w:val="11"/>
        <w:widowControl/>
      </w:pPr>
      <w:r>
        <w:t>ePub、.mobi 和 .pdf 版本 2020年12月 信息请求应寄往：Monergism Books, PO Box 491, West Linn, OR 97068</w:t>
      </w:r>
    </w:p>
    <w:p w14:paraId="4923F2C2">
      <w:pPr>
        <w:pStyle w:val="11"/>
        <w:spacing w:before="85" w:line="275" w:lineRule="auto"/>
        <w:ind w:left="5" w:right="20" w:firstLine="10"/>
        <w:jc w:val="both"/>
      </w:pPr>
    </w:p>
    <w:sectPr>
      <w:pgSz w:w="12240" w:h="15840"/>
      <w:pgMar w:top="400" w:right="1519"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7334ED">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D30FFB">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B0A308"/>
    <w:multiLevelType w:val="singleLevel"/>
    <w:tmpl w:val="80B0A308"/>
    <w:lvl w:ilvl="0" w:tentative="0">
      <w:start w:val="0"/>
      <w:numFmt w:val="decimal"/>
      <w:suff w:val="space"/>
      <w:lvlText w:val=""/>
      <w:lvlJc w:val="left"/>
      <w:pPr>
        <w:ind w:left="0" w:firstLine="0"/>
      </w:pPr>
      <w:rPr>
        <w:rFonts w:hint="default"/>
      </w:rPr>
    </w:lvl>
  </w:abstractNum>
  <w:abstractNum w:abstractNumId="1">
    <w:nsid w:val="8FB00ABD"/>
    <w:multiLevelType w:val="singleLevel"/>
    <w:tmpl w:val="8FB00ABD"/>
    <w:lvl w:ilvl="0" w:tentative="0">
      <w:start w:val="8"/>
      <w:numFmt w:val="lowerLetter"/>
      <w:suff w:val="space"/>
      <w:lvlText w:val="o%1,"/>
      <w:lvlJc w:val="left"/>
      <w:pPr>
        <w:ind w:left="0" w:firstLine="0"/>
      </w:pPr>
      <w:rPr>
        <w:rFonts w:hint="default"/>
      </w:rPr>
    </w:lvl>
  </w:abstractNum>
  <w:abstractNum w:abstractNumId="2">
    <w:nsid w:val="A3106EEE"/>
    <w:multiLevelType w:val="singleLevel"/>
    <w:tmpl w:val="A3106EEE"/>
    <w:lvl w:ilvl="0" w:tentative="0">
      <w:start w:val="0"/>
      <w:numFmt w:val="decimal"/>
      <w:suff w:val="space"/>
      <w:lvlText w:val=""/>
      <w:lvlJc w:val="left"/>
      <w:pPr>
        <w:ind w:left="0" w:firstLine="0"/>
      </w:pPr>
      <w:rPr>
        <w:rFonts w:hint="default"/>
      </w:rPr>
    </w:lvl>
  </w:abstractNum>
  <w:abstractNum w:abstractNumId="3">
    <w:nsid w:val="B90A18E5"/>
    <w:multiLevelType w:val="singleLevel"/>
    <w:tmpl w:val="B90A18E5"/>
    <w:lvl w:ilvl="0" w:tentative="0">
      <w:start w:val="0"/>
      <w:numFmt w:val="decimal"/>
      <w:suff w:val="space"/>
      <w:lvlText w:val=""/>
      <w:lvlJc w:val="left"/>
      <w:pPr>
        <w:ind w:left="0" w:firstLine="0"/>
      </w:pPr>
      <w:rPr>
        <w:rFonts w:hint="default"/>
      </w:rPr>
    </w:lvl>
  </w:abstractNum>
  <w:abstractNum w:abstractNumId="4">
    <w:nsid w:val="B930F1C1"/>
    <w:multiLevelType w:val="singleLevel"/>
    <w:tmpl w:val="B930F1C1"/>
    <w:lvl w:ilvl="0" w:tentative="0">
      <w:start w:val="1"/>
      <w:numFmt w:val="upperRoman"/>
      <w:suff w:val="space"/>
      <w:lvlText w:val="%1"/>
      <w:lvlJc w:val="left"/>
      <w:pPr>
        <w:ind w:left="0" w:firstLine="0"/>
      </w:pPr>
      <w:rPr>
        <w:rFonts w:hint="default"/>
      </w:rPr>
    </w:lvl>
  </w:abstractNum>
  <w:abstractNum w:abstractNumId="5">
    <w:nsid w:val="B9E7AD1C"/>
    <w:multiLevelType w:val="singleLevel"/>
    <w:tmpl w:val="B9E7AD1C"/>
    <w:lvl w:ilvl="0" w:tentative="0">
      <w:start w:val="0"/>
      <w:numFmt w:val="decimal"/>
      <w:suff w:val="space"/>
      <w:lvlText w:val=""/>
      <w:lvlJc w:val="left"/>
      <w:pPr>
        <w:ind w:left="0" w:firstLine="0"/>
      </w:pPr>
      <w:rPr>
        <w:rFonts w:hint="default"/>
      </w:rPr>
    </w:lvl>
  </w:abstractNum>
  <w:abstractNum w:abstractNumId="6">
    <w:nsid w:val="BA6D19BB"/>
    <w:multiLevelType w:val="singleLevel"/>
    <w:tmpl w:val="BA6D19BB"/>
    <w:lvl w:ilvl="0" w:tentative="0">
      <w:start w:val="0"/>
      <w:numFmt w:val="decimal"/>
      <w:suff w:val="space"/>
      <w:lvlText w:val=""/>
      <w:lvlJc w:val="left"/>
      <w:pPr>
        <w:ind w:left="0" w:firstLine="0"/>
      </w:pPr>
      <w:rPr>
        <w:rFonts w:hint="default"/>
      </w:rPr>
    </w:lvl>
  </w:abstractNum>
  <w:abstractNum w:abstractNumId="7">
    <w:nsid w:val="C1B81DDB"/>
    <w:multiLevelType w:val="singleLevel"/>
    <w:tmpl w:val="C1B81DDB"/>
    <w:lvl w:ilvl="0" w:tentative="0">
      <w:start w:val="0"/>
      <w:numFmt w:val="decimal"/>
      <w:suff w:val="space"/>
      <w:lvlText w:val=""/>
      <w:lvlJc w:val="left"/>
      <w:pPr>
        <w:ind w:left="0" w:firstLine="0"/>
      </w:pPr>
      <w:rPr>
        <w:rFonts w:hint="default"/>
      </w:rPr>
    </w:lvl>
  </w:abstractNum>
  <w:abstractNum w:abstractNumId="8">
    <w:nsid w:val="D452098B"/>
    <w:multiLevelType w:val="singleLevel"/>
    <w:tmpl w:val="D452098B"/>
    <w:lvl w:ilvl="0" w:tentative="0">
      <w:start w:val="0"/>
      <w:numFmt w:val="decimal"/>
      <w:suff w:val="space"/>
      <w:lvlText w:val=""/>
      <w:lvlJc w:val="left"/>
      <w:pPr>
        <w:ind w:left="0" w:firstLine="0"/>
      </w:pPr>
      <w:rPr>
        <w:rFonts w:hint="default"/>
      </w:rPr>
    </w:lvl>
  </w:abstractNum>
  <w:abstractNum w:abstractNumId="9">
    <w:nsid w:val="DEEA3CAB"/>
    <w:multiLevelType w:val="singleLevel"/>
    <w:tmpl w:val="DEEA3CAB"/>
    <w:lvl w:ilvl="0" w:tentative="0">
      <w:start w:val="1"/>
      <w:numFmt w:val="upperRoman"/>
      <w:suff w:val="space"/>
      <w:lvlText w:val="%1"/>
      <w:lvlJc w:val="left"/>
      <w:pPr>
        <w:ind w:left="0" w:firstLine="0"/>
      </w:pPr>
      <w:rPr>
        <w:rFonts w:hint="default"/>
      </w:rPr>
    </w:lvl>
  </w:abstractNum>
  <w:abstractNum w:abstractNumId="10">
    <w:nsid w:val="E29FE774"/>
    <w:multiLevelType w:val="singleLevel"/>
    <w:tmpl w:val="E29FE774"/>
    <w:lvl w:ilvl="0" w:tentative="0">
      <w:start w:val="0"/>
      <w:numFmt w:val="decimal"/>
      <w:suff w:val="space"/>
      <w:lvlText w:val=""/>
      <w:lvlJc w:val="left"/>
      <w:pPr>
        <w:ind w:left="0" w:firstLine="0"/>
      </w:pPr>
      <w:rPr>
        <w:rFonts w:hint="default"/>
      </w:rPr>
    </w:lvl>
  </w:abstractNum>
  <w:abstractNum w:abstractNumId="11">
    <w:nsid w:val="E315A76A"/>
    <w:multiLevelType w:val="singleLevel"/>
    <w:tmpl w:val="E315A76A"/>
    <w:lvl w:ilvl="0" w:tentative="0">
      <w:start w:val="0"/>
      <w:numFmt w:val="decimal"/>
      <w:suff w:val="space"/>
      <w:lvlText w:val=""/>
      <w:lvlJc w:val="left"/>
      <w:pPr>
        <w:ind w:left="0" w:firstLine="0"/>
      </w:pPr>
      <w:rPr>
        <w:rFonts w:hint="default"/>
      </w:rPr>
    </w:lvl>
  </w:abstractNum>
  <w:abstractNum w:abstractNumId="12">
    <w:nsid w:val="F6645939"/>
    <w:multiLevelType w:val="singleLevel"/>
    <w:tmpl w:val="F6645939"/>
    <w:lvl w:ilvl="0" w:tentative="0">
      <w:start w:val="0"/>
      <w:numFmt w:val="decimal"/>
      <w:suff w:val="space"/>
      <w:lvlText w:val=""/>
      <w:lvlJc w:val="left"/>
      <w:pPr>
        <w:ind w:left="0" w:firstLine="0"/>
      </w:pPr>
      <w:rPr>
        <w:rFonts w:hint="default"/>
      </w:rPr>
    </w:lvl>
  </w:abstractNum>
  <w:abstractNum w:abstractNumId="13">
    <w:nsid w:val="FC385A0E"/>
    <w:multiLevelType w:val="singleLevel"/>
    <w:tmpl w:val="FC385A0E"/>
    <w:lvl w:ilvl="0" w:tentative="0">
      <w:start w:val="0"/>
      <w:numFmt w:val="decimal"/>
      <w:suff w:val="space"/>
      <w:lvlText w:val=""/>
      <w:lvlJc w:val="left"/>
      <w:pPr>
        <w:ind w:left="0" w:firstLine="0"/>
      </w:pPr>
      <w:rPr>
        <w:rFonts w:hint="default"/>
      </w:rPr>
    </w:lvl>
  </w:abstractNum>
  <w:abstractNum w:abstractNumId="14">
    <w:nsid w:val="044775AC"/>
    <w:multiLevelType w:val="singleLevel"/>
    <w:tmpl w:val="044775AC"/>
    <w:lvl w:ilvl="0" w:tentative="0">
      <w:start w:val="0"/>
      <w:numFmt w:val="decimal"/>
      <w:suff w:val="space"/>
      <w:lvlText w:val=""/>
      <w:lvlJc w:val="left"/>
      <w:pPr>
        <w:ind w:left="0" w:firstLine="0"/>
      </w:pPr>
      <w:rPr>
        <w:rFonts w:hint="default"/>
      </w:rPr>
    </w:lvl>
  </w:abstractNum>
  <w:abstractNum w:abstractNumId="15">
    <w:nsid w:val="0DE37AF7"/>
    <w:multiLevelType w:val="singleLevel"/>
    <w:tmpl w:val="0DE37AF7"/>
    <w:lvl w:ilvl="0" w:tentative="0">
      <w:start w:val="0"/>
      <w:numFmt w:val="decimal"/>
      <w:suff w:val="space"/>
      <w:lvlText w:val=""/>
      <w:lvlJc w:val="left"/>
      <w:pPr>
        <w:ind w:left="0" w:firstLine="0"/>
      </w:pPr>
      <w:rPr>
        <w:rFonts w:hint="default"/>
      </w:rPr>
    </w:lvl>
  </w:abstractNum>
  <w:abstractNum w:abstractNumId="16">
    <w:nsid w:val="12394BCF"/>
    <w:multiLevelType w:val="singleLevel"/>
    <w:tmpl w:val="12394BCF"/>
    <w:lvl w:ilvl="0" w:tentative="0">
      <w:start w:val="0"/>
      <w:numFmt w:val="decimal"/>
      <w:suff w:val="space"/>
      <w:lvlText w:val=""/>
      <w:lvlJc w:val="left"/>
      <w:pPr>
        <w:ind w:left="0" w:firstLine="0"/>
      </w:pPr>
      <w:rPr>
        <w:rFonts w:hint="default"/>
      </w:rPr>
    </w:lvl>
  </w:abstractNum>
  <w:abstractNum w:abstractNumId="17">
    <w:nsid w:val="1BB80746"/>
    <w:multiLevelType w:val="singleLevel"/>
    <w:tmpl w:val="1BB80746"/>
    <w:lvl w:ilvl="0" w:tentative="0">
      <w:start w:val="0"/>
      <w:numFmt w:val="decimal"/>
      <w:suff w:val="space"/>
      <w:lvlText w:val=""/>
      <w:lvlJc w:val="left"/>
      <w:pPr>
        <w:ind w:left="0" w:firstLine="0"/>
      </w:pPr>
      <w:rPr>
        <w:rFonts w:hint="default"/>
      </w:rPr>
    </w:lvl>
  </w:abstractNum>
  <w:abstractNum w:abstractNumId="18">
    <w:nsid w:val="217EBE83"/>
    <w:multiLevelType w:val="singleLevel"/>
    <w:tmpl w:val="217EBE83"/>
    <w:lvl w:ilvl="0" w:tentative="0">
      <w:start w:val="0"/>
      <w:numFmt w:val="decimal"/>
      <w:suff w:val="space"/>
      <w:lvlText w:val=""/>
      <w:lvlJc w:val="left"/>
      <w:pPr>
        <w:ind w:left="0" w:firstLine="0"/>
      </w:pPr>
      <w:rPr>
        <w:rFonts w:hint="default"/>
      </w:rPr>
    </w:lvl>
  </w:abstractNum>
  <w:abstractNum w:abstractNumId="19">
    <w:nsid w:val="2EF2E137"/>
    <w:multiLevelType w:val="singleLevel"/>
    <w:tmpl w:val="2EF2E137"/>
    <w:lvl w:ilvl="0" w:tentative="0">
      <w:start w:val="0"/>
      <w:numFmt w:val="decimal"/>
      <w:suff w:val="space"/>
      <w:lvlText w:val=""/>
      <w:lvlJc w:val="left"/>
      <w:pPr>
        <w:ind w:left="0" w:firstLine="0"/>
      </w:pPr>
      <w:rPr>
        <w:rFonts w:hint="default"/>
      </w:rPr>
    </w:lvl>
  </w:abstractNum>
  <w:abstractNum w:abstractNumId="20">
    <w:nsid w:val="31B41271"/>
    <w:multiLevelType w:val="singleLevel"/>
    <w:tmpl w:val="31B41271"/>
    <w:lvl w:ilvl="0" w:tentative="0">
      <w:start w:val="0"/>
      <w:numFmt w:val="decimal"/>
      <w:suff w:val="space"/>
      <w:lvlText w:val=""/>
      <w:lvlJc w:val="left"/>
      <w:pPr>
        <w:ind w:left="0" w:firstLine="0"/>
      </w:pPr>
      <w:rPr>
        <w:rFonts w:hint="default"/>
      </w:rPr>
    </w:lvl>
  </w:abstractNum>
  <w:abstractNum w:abstractNumId="21">
    <w:nsid w:val="35606052"/>
    <w:multiLevelType w:val="singleLevel"/>
    <w:tmpl w:val="35606052"/>
    <w:lvl w:ilvl="0" w:tentative="0">
      <w:start w:val="0"/>
      <w:numFmt w:val="decimal"/>
      <w:suff w:val="space"/>
      <w:lvlText w:val=""/>
      <w:lvlJc w:val="left"/>
      <w:pPr>
        <w:ind w:left="0" w:firstLine="0"/>
      </w:pPr>
      <w:rPr>
        <w:rFonts w:hint="default"/>
      </w:rPr>
    </w:lvl>
  </w:abstractNum>
  <w:abstractNum w:abstractNumId="22">
    <w:nsid w:val="3AFB6BB3"/>
    <w:multiLevelType w:val="singleLevel"/>
    <w:tmpl w:val="3AFB6BB3"/>
    <w:lvl w:ilvl="0" w:tentative="0">
      <w:start w:val="4"/>
      <w:numFmt w:val="lowerLetter"/>
      <w:suff w:val="space"/>
      <w:lvlText w:val="%1o"/>
      <w:lvlJc w:val="left"/>
      <w:pPr>
        <w:ind w:left="0" w:firstLine="0"/>
      </w:pPr>
      <w:rPr>
        <w:rFonts w:hint="default"/>
      </w:rPr>
    </w:lvl>
  </w:abstractNum>
  <w:abstractNum w:abstractNumId="23">
    <w:nsid w:val="40D447E6"/>
    <w:multiLevelType w:val="singleLevel"/>
    <w:tmpl w:val="40D447E6"/>
    <w:lvl w:ilvl="0" w:tentative="0">
      <w:start w:val="0"/>
      <w:numFmt w:val="decimal"/>
      <w:suff w:val="space"/>
      <w:lvlText w:val=""/>
      <w:lvlJc w:val="left"/>
      <w:pPr>
        <w:ind w:left="0" w:firstLine="0"/>
      </w:pPr>
      <w:rPr>
        <w:rFonts w:hint="default"/>
      </w:rPr>
    </w:lvl>
  </w:abstractNum>
  <w:abstractNum w:abstractNumId="24">
    <w:nsid w:val="44AFE875"/>
    <w:multiLevelType w:val="singleLevel"/>
    <w:tmpl w:val="44AFE875"/>
    <w:lvl w:ilvl="0" w:tentative="0">
      <w:start w:val="1"/>
      <w:numFmt w:val="upperRoman"/>
      <w:suff w:val="space"/>
      <w:lvlText w:val="%1"/>
      <w:lvlJc w:val="left"/>
      <w:pPr>
        <w:ind w:left="0" w:firstLine="0"/>
      </w:pPr>
      <w:rPr>
        <w:rFonts w:hint="default"/>
      </w:rPr>
    </w:lvl>
  </w:abstractNum>
  <w:abstractNum w:abstractNumId="25">
    <w:nsid w:val="4A188EA4"/>
    <w:multiLevelType w:val="singleLevel"/>
    <w:tmpl w:val="4A188EA4"/>
    <w:lvl w:ilvl="0" w:tentative="0">
      <w:start w:val="1"/>
      <w:numFmt w:val="lowerRoman"/>
      <w:suff w:val="space"/>
      <w:lvlText w:val="%1s"/>
      <w:lvlJc w:val="left"/>
      <w:pPr>
        <w:ind w:left="0" w:firstLine="0"/>
      </w:pPr>
      <w:rPr>
        <w:rFonts w:hint="default"/>
      </w:rPr>
    </w:lvl>
  </w:abstractNum>
  <w:abstractNum w:abstractNumId="26">
    <w:nsid w:val="516A1B84"/>
    <w:multiLevelType w:val="singleLevel"/>
    <w:tmpl w:val="516A1B84"/>
    <w:lvl w:ilvl="0" w:tentative="0">
      <w:start w:val="1"/>
      <w:numFmt w:val="decimal"/>
      <w:suff w:val="nothing"/>
      <w:lvlText w:val="%1、"/>
      <w:lvlJc w:val="left"/>
      <w:pPr>
        <w:ind w:left="0" w:firstLine="0"/>
      </w:pPr>
      <w:rPr>
        <w:rFonts w:hint="default"/>
      </w:rPr>
    </w:lvl>
  </w:abstractNum>
  <w:abstractNum w:abstractNumId="27">
    <w:nsid w:val="5468075D"/>
    <w:multiLevelType w:val="singleLevel"/>
    <w:tmpl w:val="5468075D"/>
    <w:lvl w:ilvl="0" w:tentative="0">
      <w:start w:val="0"/>
      <w:numFmt w:val="decimal"/>
      <w:suff w:val="space"/>
      <w:lvlText w:val=""/>
      <w:lvlJc w:val="left"/>
      <w:pPr>
        <w:ind w:left="0" w:firstLine="0"/>
      </w:pPr>
      <w:rPr>
        <w:rFonts w:hint="default"/>
      </w:rPr>
    </w:lvl>
  </w:abstractNum>
  <w:abstractNum w:abstractNumId="28">
    <w:nsid w:val="569EF51A"/>
    <w:multiLevelType w:val="singleLevel"/>
    <w:tmpl w:val="569EF51A"/>
    <w:lvl w:ilvl="0" w:tentative="0">
      <w:start w:val="0"/>
      <w:numFmt w:val="decimal"/>
      <w:suff w:val="space"/>
      <w:lvlText w:val=""/>
      <w:lvlJc w:val="left"/>
      <w:pPr>
        <w:ind w:left="0" w:firstLine="0"/>
      </w:pPr>
      <w:rPr>
        <w:rFonts w:hint="default"/>
      </w:rPr>
    </w:lvl>
  </w:abstractNum>
  <w:abstractNum w:abstractNumId="29">
    <w:nsid w:val="5C2438FF"/>
    <w:multiLevelType w:val="singleLevel"/>
    <w:tmpl w:val="5C2438FF"/>
    <w:lvl w:ilvl="0" w:tentative="0">
      <w:start w:val="0"/>
      <w:numFmt w:val="decimal"/>
      <w:suff w:val="space"/>
      <w:lvlText w:val=""/>
      <w:lvlJc w:val="left"/>
      <w:pPr>
        <w:ind w:left="0" w:firstLine="0"/>
      </w:pPr>
      <w:rPr>
        <w:rFonts w:hint="default"/>
      </w:rPr>
    </w:lvl>
  </w:abstractNum>
  <w:abstractNum w:abstractNumId="30">
    <w:nsid w:val="61BC99B8"/>
    <w:multiLevelType w:val="singleLevel"/>
    <w:tmpl w:val="61BC99B8"/>
    <w:lvl w:ilvl="0" w:tentative="0">
      <w:start w:val="0"/>
      <w:numFmt w:val="decimal"/>
      <w:suff w:val="space"/>
      <w:lvlText w:val=""/>
      <w:lvlJc w:val="left"/>
      <w:pPr>
        <w:ind w:left="0" w:firstLine="0"/>
      </w:pPr>
      <w:rPr>
        <w:rFonts w:hint="default"/>
      </w:rPr>
    </w:lvl>
  </w:abstractNum>
  <w:abstractNum w:abstractNumId="31">
    <w:nsid w:val="651267CB"/>
    <w:multiLevelType w:val="singleLevel"/>
    <w:tmpl w:val="651267CB"/>
    <w:lvl w:ilvl="0" w:tentative="0">
      <w:start w:val="0"/>
      <w:numFmt w:val="decimal"/>
      <w:suff w:val="space"/>
      <w:lvlText w:val=""/>
      <w:lvlJc w:val="left"/>
      <w:pPr>
        <w:ind w:left="0" w:firstLine="0"/>
      </w:pPr>
      <w:rPr>
        <w:rFonts w:hint="default"/>
      </w:rPr>
    </w:lvl>
  </w:abstractNum>
  <w:abstractNum w:abstractNumId="32">
    <w:nsid w:val="66732812"/>
    <w:multiLevelType w:val="singleLevel"/>
    <w:tmpl w:val="66732812"/>
    <w:lvl w:ilvl="0" w:tentative="0">
      <w:start w:val="0"/>
      <w:numFmt w:val="decimal"/>
      <w:suff w:val="space"/>
      <w:lvlText w:val=""/>
      <w:lvlJc w:val="left"/>
      <w:pPr>
        <w:ind w:left="0" w:firstLine="0"/>
      </w:pPr>
      <w:rPr>
        <w:rFonts w:hint="default"/>
      </w:rPr>
    </w:lvl>
  </w:abstractNum>
  <w:abstractNum w:abstractNumId="33">
    <w:nsid w:val="6F199A62"/>
    <w:multiLevelType w:val="singleLevel"/>
    <w:tmpl w:val="6F199A62"/>
    <w:lvl w:ilvl="0" w:tentative="0">
      <w:start w:val="1"/>
      <w:numFmt w:val="lowerRoman"/>
      <w:suff w:val="space"/>
      <w:lvlText w:val="%1t"/>
      <w:lvlJc w:val="left"/>
      <w:pPr>
        <w:ind w:left="0" w:firstLine="0"/>
      </w:pPr>
      <w:rPr>
        <w:rFonts w:hint="default"/>
      </w:rPr>
    </w:lvl>
  </w:abstractNum>
  <w:abstractNum w:abstractNumId="34">
    <w:nsid w:val="6F7AD950"/>
    <w:multiLevelType w:val="singleLevel"/>
    <w:tmpl w:val="6F7AD950"/>
    <w:lvl w:ilvl="0" w:tentative="0">
      <w:start w:val="0"/>
      <w:numFmt w:val="decimal"/>
      <w:suff w:val="space"/>
      <w:lvlText w:val=""/>
      <w:lvlJc w:val="left"/>
      <w:pPr>
        <w:ind w:left="0" w:firstLine="0"/>
      </w:pPr>
      <w:rPr>
        <w:rFonts w:hint="default"/>
      </w:rPr>
    </w:lvl>
  </w:abstractNum>
  <w:abstractNum w:abstractNumId="35">
    <w:nsid w:val="78ABFF9F"/>
    <w:multiLevelType w:val="singleLevel"/>
    <w:tmpl w:val="78ABFF9F"/>
    <w:lvl w:ilvl="0" w:tentative="0">
      <w:start w:val="1"/>
      <w:numFmt w:val="lowerRoman"/>
      <w:suff w:val="space"/>
      <w:lvlText w:val="%1s"/>
      <w:lvlJc w:val="left"/>
      <w:pPr>
        <w:ind w:left="0" w:firstLine="0"/>
      </w:pPr>
      <w:rPr>
        <w:rFonts w:hint="default"/>
      </w:rPr>
    </w:lvl>
  </w:abstractNum>
  <w:num w:numId="1">
    <w:abstractNumId w:val="26"/>
  </w:num>
  <w:num w:numId="2">
    <w:abstractNumId w:val="24"/>
  </w:num>
  <w:num w:numId="3">
    <w:abstractNumId w:val="11"/>
  </w:num>
  <w:num w:numId="4">
    <w:abstractNumId w:val="33"/>
  </w:num>
  <w:num w:numId="5">
    <w:abstractNumId w:val="0"/>
  </w:num>
  <w:num w:numId="6">
    <w:abstractNumId w:val="4"/>
  </w:num>
  <w:num w:numId="7">
    <w:abstractNumId w:val="27"/>
  </w:num>
  <w:num w:numId="8">
    <w:abstractNumId w:val="3"/>
  </w:num>
  <w:num w:numId="9">
    <w:abstractNumId w:val="16"/>
  </w:num>
  <w:num w:numId="10">
    <w:abstractNumId w:val="23"/>
  </w:num>
  <w:num w:numId="11">
    <w:abstractNumId w:val="8"/>
  </w:num>
  <w:num w:numId="12">
    <w:abstractNumId w:val="13"/>
  </w:num>
  <w:num w:numId="13">
    <w:abstractNumId w:val="20"/>
  </w:num>
  <w:num w:numId="14">
    <w:abstractNumId w:val="31"/>
  </w:num>
  <w:num w:numId="15">
    <w:abstractNumId w:val="35"/>
  </w:num>
  <w:num w:numId="16">
    <w:abstractNumId w:val="2"/>
  </w:num>
  <w:num w:numId="17">
    <w:abstractNumId w:val="5"/>
  </w:num>
  <w:num w:numId="18">
    <w:abstractNumId w:val="32"/>
  </w:num>
  <w:num w:numId="19">
    <w:abstractNumId w:val="19"/>
  </w:num>
  <w:num w:numId="20">
    <w:abstractNumId w:val="28"/>
  </w:num>
  <w:num w:numId="21">
    <w:abstractNumId w:val="18"/>
  </w:num>
  <w:num w:numId="22">
    <w:abstractNumId w:val="30"/>
  </w:num>
  <w:num w:numId="23">
    <w:abstractNumId w:val="34"/>
  </w:num>
  <w:num w:numId="24">
    <w:abstractNumId w:val="22"/>
  </w:num>
  <w:num w:numId="25">
    <w:abstractNumId w:val="6"/>
  </w:num>
  <w:num w:numId="26">
    <w:abstractNumId w:val="7"/>
  </w:num>
  <w:num w:numId="27">
    <w:abstractNumId w:val="9"/>
  </w:num>
  <w:num w:numId="28">
    <w:abstractNumId w:val="14"/>
  </w:num>
  <w:num w:numId="29">
    <w:abstractNumId w:val="17"/>
  </w:num>
  <w:num w:numId="30">
    <w:abstractNumId w:val="21"/>
  </w:num>
  <w:num w:numId="31">
    <w:abstractNumId w:val="12"/>
  </w:num>
  <w:num w:numId="32">
    <w:abstractNumId w:val="29"/>
  </w:num>
  <w:num w:numId="33">
    <w:abstractNumId w:val="15"/>
  </w:num>
  <w:num w:numId="34">
    <w:abstractNumId w:val="10"/>
  </w:num>
  <w:num w:numId="35">
    <w:abstractNumId w:val="25"/>
  </w:num>
  <w:num w:numId="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2EE033A9"/>
    <w:rsid w:val="4CF1322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9" w:line="271" w:lineRule="auto"/>
      <w:ind w:left="-5" w:hanging="10"/>
      <w:jc w:val="left"/>
      <w:outlineLvl w:val="0"/>
    </w:pPr>
    <w:rPr>
      <w:rFonts w:ascii="Georgia" w:hAnsi="Georgia" w:eastAsia="Georgia" w:cs="Georgia"/>
      <w:color w:val="0000EE"/>
      <w:kern w:val="2"/>
      <w:sz w:val="30"/>
      <w:szCs w:val="24"/>
      <w:u w:val="single" w:color="0000EE"/>
      <w:lang w:bidi="ar-SA"/>
    </w:rPr>
  </w:style>
  <w:style w:type="paragraph" w:styleId="3">
    <w:name w:val="heading 2"/>
    <w:next w:val="1"/>
    <w:semiHidden/>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semiHidden/>
    <w:unhideWhenUsed/>
    <w:qFormat/>
    <w:uiPriority w:val="0"/>
    <w:pPr>
      <w:spacing w:after="314" w:line="271" w:lineRule="auto"/>
      <w:ind w:left="10" w:hanging="10"/>
      <w:jc w:val="both"/>
      <w:outlineLvl w:val="2"/>
    </w:pPr>
    <w:rPr>
      <w:rFonts w:ascii="Georgia" w:hAnsi="Georgia" w:eastAsia="Georgia" w:cs="Georgia"/>
      <w:color w:val="000000"/>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1">
    <w:name w:val="Body Text"/>
    <w:semiHidden/>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Normal (Web)"/>
    <w:basedOn w:val="1"/>
    <w:qFormat/>
    <w:uiPriority w:val="0"/>
    <w:rPr>
      <w:sz w:val="24"/>
    </w:rPr>
  </w:style>
  <w:style w:type="paragraph" w:styleId="14">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目录标题"/>
    <w:next w:val="1"/>
    <w:uiPriority w:val="0"/>
    <w:pPr>
      <w:spacing w:after="314" w:line="271" w:lineRule="auto"/>
      <w:ind w:left="10" w:hanging="10"/>
      <w:jc w:val="both"/>
      <w:outlineLvl w:val="9"/>
    </w:pPr>
    <w:rPr>
      <w:rFonts w:ascii="Georgia" w:hAnsi="Georgia" w:eastAsia="宋体" w:cs="Georgia"/>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463</Pages>
  <Words>7016</Words>
  <Characters>15926</Characters>
  <TotalTime>6</TotalTime>
  <ScaleCrop>false</ScaleCrop>
  <LinksUpToDate>false</LinksUpToDate>
  <CharactersWithSpaces>18293</CharactersWithSpaces>
  <Application>WPS Office_12.1.0.23542_F1E327BC-269C-435d-A152-05C5408002CA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2024-04-06T23:50:00Z</dcterms:created>
  <dc:creator>Octavius Winslow</dc:creator>
  <cp:lastModifiedBy>Gd一生戊卉</cp:lastModifiedBy>
  <dcterms:modified xsi:type="dcterms:W3CDTF">2025-11-20T23:50:35Z</dcterms:modified>
  <dc:title>Personal Declension and Revival of Religion in the Soul</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2025-08-18T09:19:31Z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2052-12.1.0.23542</vt:lpwstr>
  </property>
  <property fmtid="{D5CDD505-2E9C-101B-9397-08002B2CF9AE}" pid="6" name="ICV">
    <vt:lpwstr>2E841712BA2142DCB898339AE6F7E7F8_13</vt:lpwstr>
  </property>
</Properties>
</file>