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DFC14">
      <w:pPr>
        <w:pStyle w:val="4"/>
        <w:spacing w:before="4"/>
        <w:ind w:left="0"/>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39" name="图片 39" descr="图怪兽_早安励志正能量日出海边插画海报 副本 副本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怪兽_早安励志正能量日出海边插画海报 副本 副本 (43)"/>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5C92ABEC">
      <w:pPr>
        <w:pStyle w:val="4"/>
        <w:spacing w:after="0"/>
        <w:rPr>
          <w:rFonts w:ascii="Times New Roman"/>
          <w:sz w:val="17"/>
        </w:rPr>
        <w:sectPr>
          <w:type w:val="continuous"/>
          <w:pgSz w:w="12240" w:h="15840"/>
          <w:pgMar w:top="1820" w:right="1440" w:bottom="280" w:left="1440" w:header="720" w:footer="720" w:gutter="0"/>
          <w:cols w:space="720" w:num="1"/>
        </w:sectPr>
      </w:pPr>
    </w:p>
    <w:p w14:paraId="7BC0BEB3">
      <w:pPr>
        <w:pStyle w:val="4"/>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26D4CFE">
      <w:pPr>
        <w:pStyle w:val="4"/>
        <w:ind w:left="2408"/>
        <w:rPr>
          <w:rFonts w:hint="eastAsia" w:ascii="Times New Roman"/>
          <w:sz w:val="20"/>
        </w:rPr>
      </w:pPr>
      <w:r>
        <w:rPr>
          <w:rFonts w:hint="eastAsia" w:ascii="Times New Roman"/>
          <w:sz w:val="20"/>
        </w:rPr>
        <w:t>翻译来源：ai</w:t>
      </w:r>
    </w:p>
    <w:p w14:paraId="34AF0E99">
      <w:pPr>
        <w:pStyle w:val="4"/>
        <w:ind w:left="2408"/>
        <w:rPr>
          <w:rFonts w:hint="eastAsia" w:ascii="Times New Roman"/>
          <w:sz w:val="20"/>
        </w:rPr>
      </w:pPr>
      <w:r>
        <w:rPr>
          <w:rFonts w:hint="eastAsia" w:ascii="Times New Roman"/>
          <w:sz w:val="20"/>
        </w:rPr>
        <w:t> </w:t>
      </w:r>
    </w:p>
    <w:p w14:paraId="67FA4A8A">
      <w:pPr>
        <w:pStyle w:val="4"/>
        <w:ind w:left="2408"/>
        <w:rPr>
          <w:rFonts w:hint="eastAsia" w:ascii="Times New Roman"/>
          <w:sz w:val="20"/>
        </w:rPr>
      </w:pPr>
      <w:r>
        <w:rPr>
          <w:rFonts w:hint="eastAsia" w:ascii="Times New Roman"/>
          <w:sz w:val="20"/>
        </w:rPr>
        <w:t> </w:t>
      </w:r>
    </w:p>
    <w:p w14:paraId="04A29B24">
      <w:pPr>
        <w:pStyle w:val="4"/>
        <w:ind w:left="2408"/>
        <w:rPr>
          <w:rFonts w:hint="eastAsia" w:ascii="Times New Roman"/>
          <w:sz w:val="20"/>
        </w:rPr>
      </w:pPr>
      <w:r>
        <w:rPr>
          <w:rFonts w:hint="eastAsia" w:ascii="Times New Roman"/>
          <w:sz w:val="20"/>
        </w:rPr>
        <w:t>注说明：</w:t>
      </w:r>
    </w:p>
    <w:p w14:paraId="2D90C04D">
      <w:pPr>
        <w:pStyle w:val="4"/>
        <w:ind w:left="2408"/>
        <w:rPr>
          <w:rFonts w:hint="eastAsia" w:ascii="Times New Roman"/>
          <w:sz w:val="20"/>
        </w:rPr>
      </w:pPr>
      <w:r>
        <w:rPr>
          <w:rFonts w:hint="eastAsia" w:ascii="Times New Roman"/>
          <w:sz w:val="20"/>
        </w:rPr>
        <w:t>1、以下文字使用人工智能ai翻译，请以原文为准。</w:t>
      </w:r>
    </w:p>
    <w:p w14:paraId="48C6AF11">
      <w:pPr>
        <w:pStyle w:val="4"/>
        <w:ind w:left="2408"/>
        <w:rPr>
          <w:rFonts w:hint="eastAsia" w:ascii="Times New Roman"/>
          <w:sz w:val="20"/>
        </w:rPr>
      </w:pPr>
      <w:r>
        <w:rPr>
          <w:rFonts w:hint="eastAsia" w:ascii="Times New Roman"/>
          <w:sz w:val="20"/>
        </w:rPr>
        <w:t>2、原文和翻译都可以免费使用，转发，传阅，复制，但不能商用，若商用，只能收回成本费。</w:t>
      </w:r>
    </w:p>
    <w:p w14:paraId="303AB5FD">
      <w:pPr>
        <w:pStyle w:val="4"/>
        <w:ind w:left="2408"/>
        <w:rPr>
          <w:rFonts w:hint="eastAsia" w:ascii="Times New Roman"/>
          <w:sz w:val="20"/>
        </w:rPr>
      </w:pPr>
      <w:r>
        <w:rPr>
          <w:rFonts w:hint="eastAsia" w:ascii="Times New Roman"/>
          <w:sz w:val="20"/>
        </w:rPr>
        <w:t>3、若有更好的翻译，请来信指正，一同分享清教徒书籍与其他宝藏书籍，谢谢！</w:t>
      </w:r>
    </w:p>
    <w:p w14:paraId="4C3F2B77">
      <w:pPr>
        <w:pStyle w:val="4"/>
        <w:ind w:left="2408"/>
        <w:rPr>
          <w:rFonts w:hint="eastAsia" w:ascii="Times New Roman"/>
          <w:sz w:val="20"/>
        </w:rPr>
      </w:pPr>
      <w:r>
        <w:rPr>
          <w:rFonts w:hint="eastAsia" w:ascii="Times New Roman"/>
          <w:sz w:val="20"/>
        </w:rPr>
        <w:t> </w:t>
      </w:r>
      <w:bookmarkStart w:id="0" w:name="_GoBack"/>
      <w:bookmarkEnd w:id="0"/>
    </w:p>
    <w:p w14:paraId="6E2AB510">
      <w:pPr>
        <w:pStyle w:val="4"/>
        <w:ind w:left="2408"/>
        <w:rPr>
          <w:rFonts w:hint="eastAsia" w:ascii="Times New Roman"/>
          <w:sz w:val="20"/>
        </w:rPr>
      </w:pPr>
      <w:r>
        <w:rPr>
          <w:rFonts w:hint="eastAsia" w:ascii="Times New Roman"/>
          <w:sz w:val="20"/>
        </w:rPr>
        <w:t>邮箱：xuanjiao789@outlook.com若商用，只能收回成本费。</w:t>
      </w:r>
    </w:p>
    <w:p w14:paraId="3666E97E">
      <w:pPr>
        <w:pStyle w:val="4"/>
        <w:ind w:left="2408"/>
        <w:rPr>
          <w:rFonts w:hint="eastAsia" w:ascii="Times New Roman"/>
          <w:sz w:val="20"/>
        </w:rPr>
      </w:pPr>
      <w:r>
        <w:rPr>
          <w:rFonts w:hint="eastAsia" w:ascii="Times New Roman"/>
          <w:sz w:val="20"/>
        </w:rPr>
        <w:t>3、若有更好的翻译，请来信指正，一同分享清教徒书籍，谢谢！</w:t>
      </w:r>
    </w:p>
    <w:p w14:paraId="6DB5F74D">
      <w:pPr>
        <w:pStyle w:val="4"/>
        <w:ind w:left="2408"/>
        <w:rPr>
          <w:rFonts w:hint="eastAsia" w:ascii="Times New Roman"/>
          <w:sz w:val="20"/>
        </w:rPr>
      </w:pPr>
      <w:r>
        <w:rPr>
          <w:rFonts w:hint="eastAsia" w:ascii="Times New Roman"/>
          <w:sz w:val="20"/>
        </w:rPr>
        <w:t> </w:t>
      </w:r>
    </w:p>
    <w:p w14:paraId="098C88F7">
      <w:pPr>
        <w:pStyle w:val="4"/>
        <w:ind w:left="2408"/>
        <w:rPr>
          <w:rFonts w:hint="eastAsia" w:ascii="Times New Roman"/>
          <w:sz w:val="20"/>
        </w:rPr>
      </w:pPr>
      <w:r>
        <w:rPr>
          <w:rFonts w:hint="eastAsia" w:ascii="Times New Roman"/>
          <w:sz w:val="20"/>
        </w:rPr>
        <w:t>邮箱：xuanjiao789@outlook.com</w:t>
      </w:r>
    </w:p>
    <w:p w14:paraId="15130ACE">
      <w:pPr>
        <w:pStyle w:val="4"/>
        <w:spacing w:after="0"/>
        <w:rPr>
          <w:rFonts w:ascii="Times New Roman"/>
          <w:sz w:val="20"/>
        </w:rPr>
      </w:pPr>
    </w:p>
    <w:p w14:paraId="3DCE69D0">
      <w:pPr>
        <w:pStyle w:val="4"/>
        <w:spacing w:after="0"/>
        <w:rPr>
          <w:rFonts w:ascii="Times New Roman"/>
          <w:sz w:val="20"/>
        </w:rPr>
        <w:sectPr>
          <w:pgSz w:w="12240" w:h="15840"/>
          <w:pgMar w:top="1440" w:right="1440" w:bottom="280" w:left="1440" w:header="720" w:footer="720" w:gutter="0"/>
          <w:cols w:space="720" w:num="1"/>
        </w:sectPr>
      </w:pPr>
    </w:p>
    <w:p w14:paraId="550BC836">
      <w:pPr>
        <w:pStyle w:val="2"/>
        <w:bidi w:val="0"/>
        <w:rPr>
          <w:rFonts w:hint="eastAsia"/>
          <w:sz w:val="52"/>
          <w:szCs w:val="52"/>
        </w:rPr>
      </w:pPr>
      <w:r>
        <w:rPr>
          <w:rFonts w:hint="eastAsia"/>
          <w:sz w:val="52"/>
          <w:szCs w:val="52"/>
        </w:rPr>
        <w:t>THE BAPTIST CONFESSION OF FAITH OF 1689 WITH SCRIPTURE PROOFS</w:t>
      </w:r>
    </w:p>
    <w:p w14:paraId="43F6EC4D">
      <w:pPr>
        <w:pStyle w:val="2"/>
        <w:bidi w:val="0"/>
        <w:rPr>
          <w:rFonts w:hint="eastAsia"/>
          <w:sz w:val="52"/>
          <w:szCs w:val="52"/>
        </w:rPr>
      </w:pPr>
      <w:r>
        <w:rPr>
          <w:rFonts w:hint="eastAsia"/>
          <w:sz w:val="52"/>
          <w:szCs w:val="52"/>
        </w:rPr>
        <w:t>1689年浸信会信仰告白附经文佐证</w:t>
      </w:r>
    </w:p>
    <w:p w14:paraId="489B1422">
      <w:pPr>
        <w:pStyle w:val="4"/>
        <w:spacing w:before="195" w:line="235" w:lineRule="auto"/>
        <w:ind w:right="206"/>
        <w:rPr>
          <w:rFonts w:hint="eastAsia"/>
        </w:rPr>
      </w:pPr>
    </w:p>
    <w:p w14:paraId="363D5F8A">
      <w:pPr>
        <w:pStyle w:val="4"/>
        <w:spacing w:before="195" w:line="235" w:lineRule="auto"/>
        <w:ind w:right="206"/>
        <w:rPr>
          <w:rFonts w:hint="eastAsia"/>
        </w:rPr>
      </w:pPr>
      <w:r>
        <w:rPr>
          <w:rFonts w:hint="eastAsia"/>
        </w:rPr>
        <w:t>Put forth by the Elders and Brethren of many Congregations of Christians (baptized upon profession of their faith) in London and the Country.</w:t>
      </w:r>
    </w:p>
    <w:p w14:paraId="01611512">
      <w:pPr>
        <w:pStyle w:val="4"/>
        <w:spacing w:before="195" w:line="235" w:lineRule="auto"/>
        <w:ind w:right="206"/>
        <w:rPr>
          <w:rFonts w:hint="eastAsia"/>
        </w:rPr>
      </w:pPr>
      <w:r>
        <w:rPr>
          <w:rFonts w:hint="eastAsia"/>
        </w:rPr>
        <w:t>由伦敦及乡间许多基督徒会众（受洗归信者）的长老和弟兄们发布。</w:t>
      </w:r>
    </w:p>
    <w:p w14:paraId="2C76255A">
      <w:pPr>
        <w:pStyle w:val="4"/>
        <w:spacing w:before="195" w:line="235" w:lineRule="auto"/>
        <w:ind w:right="206"/>
        <w:rPr>
          <w:rFonts w:hint="eastAsia"/>
        </w:rPr>
      </w:pPr>
    </w:p>
    <w:p w14:paraId="4C45D890">
      <w:pPr>
        <w:pStyle w:val="4"/>
        <w:spacing w:before="195" w:line="235" w:lineRule="auto"/>
        <w:ind w:right="206"/>
        <w:rPr>
          <w:rFonts w:hint="eastAsia"/>
        </w:rPr>
      </w:pPr>
      <w:r>
        <w:rPr>
          <w:rFonts w:hint="eastAsia"/>
        </w:rPr>
        <w:t>"...for with the heart man believes, resulting in righteousness, and with the mouth he confesses, resulting in salvation." – Romans 10:10</w:t>
      </w:r>
    </w:p>
    <w:p w14:paraId="7BC402D5">
      <w:pPr>
        <w:pStyle w:val="4"/>
        <w:spacing w:before="195" w:line="235" w:lineRule="auto"/>
        <w:ind w:right="206"/>
        <w:rPr>
          <w:rFonts w:hint="eastAsia"/>
        </w:rPr>
      </w:pPr>
      <w:r>
        <w:rPr>
          <w:rFonts w:hint="eastAsia"/>
        </w:rPr>
        <w:t>“……因为人心里相信，就可以称义；口里承认，就可以得救。”——罗马书 10:10</w:t>
      </w:r>
    </w:p>
    <w:p w14:paraId="6B641F16">
      <w:pPr>
        <w:pStyle w:val="4"/>
        <w:spacing w:before="195" w:line="235" w:lineRule="auto"/>
        <w:ind w:right="206"/>
        <w:rPr>
          <w:rFonts w:hint="eastAsia"/>
        </w:rPr>
      </w:pPr>
    </w:p>
    <w:p w14:paraId="33294416">
      <w:pPr>
        <w:pStyle w:val="3"/>
        <w:bidi w:val="0"/>
        <w:rPr>
          <w:rFonts w:hint="eastAsia"/>
        </w:rPr>
      </w:pPr>
      <w:r>
        <w:rPr>
          <w:rFonts w:hint="eastAsia"/>
        </w:rPr>
        <w:t>CONTENTS</w:t>
      </w:r>
    </w:p>
    <w:p w14:paraId="4FB83BF2">
      <w:pPr>
        <w:pStyle w:val="3"/>
        <w:bidi w:val="0"/>
        <w:rPr>
          <w:rFonts w:hint="eastAsia"/>
        </w:rPr>
      </w:pPr>
      <w:r>
        <w:rPr>
          <w:rFonts w:hint="eastAsia"/>
        </w:rPr>
        <w:t>目录</w:t>
      </w:r>
    </w:p>
    <w:p w14:paraId="3F4E2DA9">
      <w:pPr>
        <w:pStyle w:val="4"/>
        <w:spacing w:before="195" w:line="235" w:lineRule="auto"/>
        <w:ind w:right="206"/>
        <w:rPr>
          <w:rFonts w:hint="eastAsia"/>
        </w:rPr>
      </w:pPr>
    </w:p>
    <w:p w14:paraId="61629805">
      <w:pPr>
        <w:pStyle w:val="4"/>
        <w:spacing w:before="195" w:line="235" w:lineRule="auto"/>
        <w:ind w:right="206"/>
        <w:rPr>
          <w:rFonts w:hint="eastAsia"/>
        </w:rPr>
      </w:pPr>
      <w:r>
        <w:rPr>
          <w:rFonts w:hint="eastAsia"/>
        </w:rPr>
        <w:t>CHAPTER TITLES FOREWORD</w:t>
      </w:r>
    </w:p>
    <w:p w14:paraId="7155914E">
      <w:pPr>
        <w:pStyle w:val="4"/>
        <w:spacing w:before="195" w:line="235" w:lineRule="auto"/>
        <w:ind w:right="206"/>
        <w:rPr>
          <w:rFonts w:hint="eastAsia"/>
        </w:rPr>
      </w:pPr>
      <w:r>
        <w:rPr>
          <w:rFonts w:hint="eastAsia"/>
        </w:rPr>
        <w:t>章标题与前言</w:t>
      </w:r>
    </w:p>
    <w:p w14:paraId="405991B6">
      <w:pPr>
        <w:pStyle w:val="4"/>
        <w:spacing w:before="195" w:line="235" w:lineRule="auto"/>
        <w:ind w:right="206"/>
        <w:rPr>
          <w:rFonts w:hint="eastAsia"/>
        </w:rPr>
      </w:pPr>
    </w:p>
    <w:p w14:paraId="5BA0FA43">
      <w:pPr>
        <w:pStyle w:val="4"/>
        <w:spacing w:before="195" w:line="235" w:lineRule="auto"/>
        <w:ind w:right="206"/>
        <w:rPr>
          <w:rFonts w:hint="eastAsia"/>
        </w:rPr>
      </w:pPr>
      <w:r>
        <w:rPr>
          <w:rFonts w:hint="eastAsia"/>
        </w:rPr>
        <w:t>THE BAPTIST CONFESSION OF FAITH ENDING STATEMENT AND SIGNATORIES AN APPENDIX</w:t>
      </w:r>
    </w:p>
    <w:p w14:paraId="1DC6CB03">
      <w:pPr>
        <w:pStyle w:val="4"/>
        <w:spacing w:before="195" w:line="235" w:lineRule="auto"/>
        <w:ind w:right="206"/>
        <w:rPr>
          <w:rFonts w:hint="eastAsia"/>
        </w:rPr>
      </w:pPr>
      <w:r>
        <w:rPr>
          <w:rFonts w:hint="eastAsia"/>
        </w:rPr>
        <w:t>浸信会信仰告白、结语声明、签署人及附录</w:t>
      </w:r>
    </w:p>
    <w:p w14:paraId="71AB6CF2">
      <w:pPr>
        <w:pStyle w:val="4"/>
        <w:spacing w:before="195" w:line="235" w:lineRule="auto"/>
        <w:ind w:right="206"/>
        <w:rPr>
          <w:rFonts w:hint="eastAsia"/>
        </w:rPr>
      </w:pPr>
    </w:p>
    <w:p w14:paraId="0CB5FBAC">
      <w:pPr>
        <w:pStyle w:val="4"/>
        <w:spacing w:before="195" w:line="235" w:lineRule="auto"/>
        <w:ind w:right="206"/>
        <w:rPr>
          <w:rFonts w:hint="eastAsia"/>
        </w:rPr>
      </w:pPr>
      <w:r>
        <w:rPr>
          <w:rFonts w:hint="eastAsia"/>
        </w:rPr>
        <w:t>CHAPTER TITLES</w:t>
      </w:r>
    </w:p>
    <w:p w14:paraId="144A4310">
      <w:pPr>
        <w:pStyle w:val="4"/>
        <w:spacing w:before="195" w:line="235" w:lineRule="auto"/>
        <w:ind w:right="206"/>
        <w:rPr>
          <w:rFonts w:hint="eastAsia"/>
        </w:rPr>
      </w:pPr>
      <w:r>
        <w:rPr>
          <w:rFonts w:hint="eastAsia"/>
        </w:rPr>
        <w:t>章标题</w:t>
      </w:r>
    </w:p>
    <w:p w14:paraId="1361E48A">
      <w:pPr>
        <w:pStyle w:val="4"/>
        <w:spacing w:before="195" w:line="235" w:lineRule="auto"/>
        <w:ind w:right="206"/>
        <w:rPr>
          <w:rFonts w:hint="eastAsia"/>
        </w:rPr>
      </w:pPr>
    </w:p>
    <w:p w14:paraId="089093D6">
      <w:pPr>
        <w:pStyle w:val="4"/>
        <w:spacing w:before="195" w:line="235" w:lineRule="auto"/>
        <w:ind w:right="206"/>
        <w:rPr>
          <w:rFonts w:hint="eastAsia"/>
        </w:rPr>
      </w:pPr>
      <w:r>
        <w:rPr>
          <w:rFonts w:hint="eastAsia"/>
        </w:rPr>
        <w:t>01.Of the Holy Scriptures</w:t>
      </w:r>
    </w:p>
    <w:p w14:paraId="3C24D4E4">
      <w:pPr>
        <w:pStyle w:val="4"/>
        <w:spacing w:before="195" w:line="235" w:lineRule="auto"/>
        <w:ind w:right="206"/>
        <w:rPr>
          <w:rFonts w:hint="eastAsia"/>
        </w:rPr>
      </w:pPr>
      <w:r>
        <w:rPr>
          <w:rFonts w:hint="eastAsia"/>
        </w:rPr>
        <w:t>01. 论圣经</w:t>
      </w:r>
    </w:p>
    <w:p w14:paraId="0314BE15">
      <w:pPr>
        <w:pStyle w:val="4"/>
        <w:spacing w:before="195" w:line="235" w:lineRule="auto"/>
        <w:ind w:right="206"/>
        <w:rPr>
          <w:rFonts w:hint="eastAsia"/>
        </w:rPr>
      </w:pPr>
    </w:p>
    <w:p w14:paraId="216FC187">
      <w:pPr>
        <w:pStyle w:val="4"/>
        <w:spacing w:before="195" w:line="235" w:lineRule="auto"/>
        <w:ind w:right="206"/>
        <w:rPr>
          <w:rFonts w:hint="eastAsia"/>
        </w:rPr>
      </w:pPr>
      <w:r>
        <w:rPr>
          <w:rFonts w:hint="eastAsia"/>
        </w:rPr>
        <w:t>02.Of God and the Holy Trinity</w:t>
      </w:r>
    </w:p>
    <w:p w14:paraId="61739593">
      <w:pPr>
        <w:pStyle w:val="4"/>
        <w:spacing w:before="195" w:line="235" w:lineRule="auto"/>
        <w:ind w:right="206"/>
        <w:rPr>
          <w:rFonts w:hint="eastAsia"/>
        </w:rPr>
      </w:pPr>
      <w:r>
        <w:rPr>
          <w:rFonts w:hint="eastAsia"/>
        </w:rPr>
        <w:t>02. 论神与三位一体</w:t>
      </w:r>
    </w:p>
    <w:p w14:paraId="5C7D2F82">
      <w:pPr>
        <w:pStyle w:val="4"/>
        <w:spacing w:before="195" w:line="235" w:lineRule="auto"/>
        <w:ind w:right="206"/>
        <w:rPr>
          <w:rFonts w:hint="eastAsia"/>
        </w:rPr>
      </w:pPr>
    </w:p>
    <w:p w14:paraId="049662F8">
      <w:pPr>
        <w:pStyle w:val="4"/>
        <w:spacing w:before="195" w:line="235" w:lineRule="auto"/>
        <w:ind w:right="206"/>
        <w:rPr>
          <w:rFonts w:hint="eastAsia"/>
        </w:rPr>
      </w:pPr>
      <w:r>
        <w:rPr>
          <w:rFonts w:hint="eastAsia"/>
        </w:rPr>
        <w:t>03.Of God's Decree</w:t>
      </w:r>
    </w:p>
    <w:p w14:paraId="2CD72B77">
      <w:pPr>
        <w:pStyle w:val="4"/>
        <w:spacing w:before="195" w:line="235" w:lineRule="auto"/>
        <w:ind w:right="206"/>
        <w:rPr>
          <w:rFonts w:hint="eastAsia"/>
        </w:rPr>
      </w:pPr>
      <w:r>
        <w:rPr>
          <w:rFonts w:hint="eastAsia"/>
        </w:rPr>
        <w:t>03. 论神的预旨</w:t>
      </w:r>
    </w:p>
    <w:p w14:paraId="73B59244">
      <w:pPr>
        <w:pStyle w:val="4"/>
        <w:spacing w:before="195" w:line="235" w:lineRule="auto"/>
        <w:ind w:right="206"/>
        <w:rPr>
          <w:rFonts w:hint="eastAsia"/>
        </w:rPr>
      </w:pPr>
    </w:p>
    <w:p w14:paraId="1C8B83AA">
      <w:pPr>
        <w:pStyle w:val="4"/>
        <w:spacing w:before="195" w:line="235" w:lineRule="auto"/>
        <w:ind w:right="206"/>
        <w:rPr>
          <w:rFonts w:hint="eastAsia"/>
        </w:rPr>
      </w:pPr>
      <w:r>
        <w:rPr>
          <w:rFonts w:hint="eastAsia"/>
        </w:rPr>
        <w:t>04.Of Creation</w:t>
      </w:r>
    </w:p>
    <w:p w14:paraId="0EE65363">
      <w:pPr>
        <w:pStyle w:val="4"/>
        <w:spacing w:before="195" w:line="235" w:lineRule="auto"/>
        <w:ind w:right="206"/>
        <w:rPr>
          <w:rFonts w:hint="eastAsia"/>
        </w:rPr>
      </w:pPr>
      <w:r>
        <w:rPr>
          <w:rFonts w:hint="eastAsia"/>
        </w:rPr>
        <w:t>04. 论创造</w:t>
      </w:r>
    </w:p>
    <w:p w14:paraId="59A3936A">
      <w:pPr>
        <w:pStyle w:val="4"/>
        <w:spacing w:before="195" w:line="235" w:lineRule="auto"/>
        <w:ind w:right="206"/>
        <w:rPr>
          <w:rFonts w:hint="eastAsia"/>
        </w:rPr>
      </w:pPr>
    </w:p>
    <w:p w14:paraId="4289BE03">
      <w:pPr>
        <w:pStyle w:val="4"/>
        <w:spacing w:before="195" w:line="235" w:lineRule="auto"/>
        <w:ind w:right="206"/>
        <w:rPr>
          <w:rFonts w:hint="eastAsia"/>
        </w:rPr>
      </w:pPr>
      <w:r>
        <w:rPr>
          <w:rFonts w:hint="eastAsia"/>
        </w:rPr>
        <w:t>05.Of Divine Providence</w:t>
      </w:r>
    </w:p>
    <w:p w14:paraId="561E0B36">
      <w:pPr>
        <w:pStyle w:val="4"/>
        <w:spacing w:before="195" w:line="235" w:lineRule="auto"/>
        <w:ind w:right="206"/>
        <w:rPr>
          <w:rFonts w:hint="eastAsia"/>
        </w:rPr>
      </w:pPr>
      <w:r>
        <w:rPr>
          <w:rFonts w:hint="eastAsia"/>
        </w:rPr>
        <w:t>05. 论神的护理</w:t>
      </w:r>
    </w:p>
    <w:p w14:paraId="2C657D46">
      <w:pPr>
        <w:pStyle w:val="4"/>
        <w:spacing w:before="195" w:line="235" w:lineRule="auto"/>
        <w:ind w:right="206"/>
        <w:rPr>
          <w:rFonts w:hint="eastAsia"/>
        </w:rPr>
      </w:pPr>
    </w:p>
    <w:p w14:paraId="04648064">
      <w:pPr>
        <w:pStyle w:val="4"/>
        <w:spacing w:before="195" w:line="235" w:lineRule="auto"/>
        <w:ind w:right="206"/>
        <w:rPr>
          <w:rFonts w:hint="eastAsia"/>
        </w:rPr>
      </w:pPr>
      <w:r>
        <w:rPr>
          <w:rFonts w:hint="eastAsia"/>
        </w:rPr>
        <w:t>06.Of the Fall of Man, of Sin, and of the Punishment Thereof</w:t>
      </w:r>
    </w:p>
    <w:p w14:paraId="65F650E2">
      <w:pPr>
        <w:pStyle w:val="4"/>
        <w:spacing w:before="195" w:line="235" w:lineRule="auto"/>
        <w:ind w:right="206"/>
        <w:rPr>
          <w:rFonts w:hint="eastAsia"/>
        </w:rPr>
      </w:pPr>
      <w:r>
        <w:rPr>
          <w:rFonts w:hint="eastAsia"/>
        </w:rPr>
        <w:t>06. 论人的堕落、罪及其刑罚</w:t>
      </w:r>
    </w:p>
    <w:p w14:paraId="1BE9C3D2">
      <w:pPr>
        <w:pStyle w:val="4"/>
        <w:spacing w:before="195" w:line="235" w:lineRule="auto"/>
        <w:ind w:right="206"/>
        <w:rPr>
          <w:rFonts w:hint="eastAsia"/>
        </w:rPr>
      </w:pPr>
    </w:p>
    <w:p w14:paraId="43B3F9FB">
      <w:pPr>
        <w:pStyle w:val="4"/>
        <w:spacing w:before="195" w:line="235" w:lineRule="auto"/>
        <w:ind w:right="206"/>
        <w:rPr>
          <w:rFonts w:hint="eastAsia"/>
        </w:rPr>
      </w:pPr>
      <w:r>
        <w:rPr>
          <w:rFonts w:hint="eastAsia"/>
        </w:rPr>
        <w:t>07.Of God's Covenant</w:t>
      </w:r>
    </w:p>
    <w:p w14:paraId="10B616B3">
      <w:pPr>
        <w:pStyle w:val="4"/>
        <w:spacing w:before="195" w:line="235" w:lineRule="auto"/>
        <w:ind w:right="206"/>
        <w:rPr>
          <w:rFonts w:hint="eastAsia"/>
        </w:rPr>
      </w:pPr>
      <w:r>
        <w:rPr>
          <w:rFonts w:hint="eastAsia"/>
        </w:rPr>
        <w:t>07. 论神的圣约</w:t>
      </w:r>
    </w:p>
    <w:p w14:paraId="2BE8A5C6">
      <w:pPr>
        <w:pStyle w:val="4"/>
        <w:spacing w:before="195" w:line="235" w:lineRule="auto"/>
        <w:ind w:right="206"/>
        <w:rPr>
          <w:rFonts w:hint="eastAsia"/>
        </w:rPr>
      </w:pPr>
    </w:p>
    <w:p w14:paraId="66D28FF3">
      <w:pPr>
        <w:pStyle w:val="4"/>
        <w:spacing w:before="195" w:line="235" w:lineRule="auto"/>
        <w:ind w:right="206"/>
        <w:rPr>
          <w:rFonts w:hint="eastAsia"/>
        </w:rPr>
      </w:pPr>
      <w:r>
        <w:rPr>
          <w:rFonts w:hint="eastAsia"/>
        </w:rPr>
        <w:t>08.Of Christ the Mediator</w:t>
      </w:r>
    </w:p>
    <w:p w14:paraId="76BA095C">
      <w:pPr>
        <w:pStyle w:val="4"/>
        <w:spacing w:before="195" w:line="235" w:lineRule="auto"/>
        <w:ind w:right="206"/>
        <w:rPr>
          <w:rFonts w:hint="eastAsia"/>
        </w:rPr>
      </w:pPr>
      <w:r>
        <w:rPr>
          <w:rFonts w:hint="eastAsia"/>
        </w:rPr>
        <w:t>08. 论中保基督</w:t>
      </w:r>
    </w:p>
    <w:p w14:paraId="3C6C8CB6">
      <w:pPr>
        <w:pStyle w:val="4"/>
        <w:spacing w:before="195" w:line="235" w:lineRule="auto"/>
        <w:ind w:right="206"/>
        <w:rPr>
          <w:rFonts w:hint="eastAsia"/>
        </w:rPr>
      </w:pPr>
    </w:p>
    <w:p w14:paraId="19E5AD53">
      <w:pPr>
        <w:pStyle w:val="4"/>
        <w:spacing w:before="195" w:line="235" w:lineRule="auto"/>
        <w:ind w:right="206"/>
        <w:rPr>
          <w:rFonts w:hint="eastAsia"/>
        </w:rPr>
      </w:pPr>
      <w:r>
        <w:rPr>
          <w:rFonts w:hint="eastAsia"/>
        </w:rPr>
        <w:t>09.Of Free Will</w:t>
      </w:r>
    </w:p>
    <w:p w14:paraId="2E23F51F">
      <w:pPr>
        <w:pStyle w:val="4"/>
        <w:spacing w:before="195" w:line="235" w:lineRule="auto"/>
        <w:ind w:right="206"/>
        <w:rPr>
          <w:rFonts w:hint="eastAsia"/>
        </w:rPr>
      </w:pPr>
      <w:r>
        <w:rPr>
          <w:rFonts w:hint="eastAsia"/>
        </w:rPr>
        <w:t>09. 论自由意志</w:t>
      </w:r>
    </w:p>
    <w:p w14:paraId="4873FCCD">
      <w:pPr>
        <w:pStyle w:val="4"/>
        <w:spacing w:before="195" w:line="235" w:lineRule="auto"/>
        <w:ind w:right="206"/>
        <w:rPr>
          <w:rFonts w:hint="eastAsia"/>
        </w:rPr>
      </w:pPr>
    </w:p>
    <w:p w14:paraId="5FCE44DA">
      <w:pPr>
        <w:pStyle w:val="4"/>
        <w:spacing w:before="195" w:line="235" w:lineRule="auto"/>
        <w:ind w:right="206"/>
        <w:rPr>
          <w:rFonts w:hint="eastAsia"/>
        </w:rPr>
      </w:pPr>
      <w:r>
        <w:rPr>
          <w:rFonts w:hint="eastAsia"/>
        </w:rPr>
        <w:t>10.Of Effectual Calling</w:t>
      </w:r>
    </w:p>
    <w:p w14:paraId="571C5596">
      <w:pPr>
        <w:pStyle w:val="4"/>
        <w:spacing w:before="195" w:line="235" w:lineRule="auto"/>
        <w:ind w:right="206"/>
        <w:rPr>
          <w:rFonts w:hint="eastAsia"/>
        </w:rPr>
      </w:pPr>
      <w:r>
        <w:rPr>
          <w:rFonts w:hint="eastAsia"/>
        </w:rPr>
        <w:t>10. 论有效的恩召</w:t>
      </w:r>
    </w:p>
    <w:p w14:paraId="7E1A4D01">
      <w:pPr>
        <w:pStyle w:val="4"/>
        <w:spacing w:before="195" w:line="235" w:lineRule="auto"/>
        <w:ind w:right="206"/>
        <w:rPr>
          <w:rFonts w:hint="eastAsia"/>
        </w:rPr>
      </w:pPr>
    </w:p>
    <w:p w14:paraId="01D5A956">
      <w:pPr>
        <w:pStyle w:val="4"/>
        <w:spacing w:before="195" w:line="235" w:lineRule="auto"/>
        <w:ind w:right="206"/>
        <w:rPr>
          <w:rFonts w:hint="eastAsia"/>
        </w:rPr>
      </w:pPr>
      <w:r>
        <w:rPr>
          <w:rFonts w:hint="eastAsia"/>
        </w:rPr>
        <w:t>11.Of Justification</w:t>
      </w:r>
    </w:p>
    <w:p w14:paraId="462A54E6">
      <w:pPr>
        <w:pStyle w:val="4"/>
        <w:spacing w:before="195" w:line="235" w:lineRule="auto"/>
        <w:ind w:right="206"/>
        <w:rPr>
          <w:rFonts w:hint="eastAsia"/>
        </w:rPr>
      </w:pPr>
      <w:r>
        <w:rPr>
          <w:rFonts w:hint="eastAsia"/>
        </w:rPr>
        <w:t>11. 论称义</w:t>
      </w:r>
    </w:p>
    <w:p w14:paraId="2F463328">
      <w:pPr>
        <w:pStyle w:val="4"/>
        <w:spacing w:before="195" w:line="235" w:lineRule="auto"/>
        <w:ind w:right="206"/>
        <w:rPr>
          <w:rFonts w:hint="eastAsia"/>
        </w:rPr>
      </w:pPr>
    </w:p>
    <w:p w14:paraId="2F495468">
      <w:pPr>
        <w:pStyle w:val="4"/>
        <w:spacing w:before="195" w:line="235" w:lineRule="auto"/>
        <w:ind w:right="206"/>
        <w:rPr>
          <w:rFonts w:hint="eastAsia"/>
        </w:rPr>
      </w:pPr>
      <w:r>
        <w:rPr>
          <w:rFonts w:hint="eastAsia"/>
        </w:rPr>
        <w:t>12.Of Adoption</w:t>
      </w:r>
    </w:p>
    <w:p w14:paraId="57E41F7B">
      <w:pPr>
        <w:pStyle w:val="4"/>
        <w:spacing w:before="195" w:line="235" w:lineRule="auto"/>
        <w:ind w:right="206"/>
        <w:rPr>
          <w:rFonts w:hint="eastAsia"/>
        </w:rPr>
      </w:pPr>
      <w:r>
        <w:rPr>
          <w:rFonts w:hint="eastAsia"/>
        </w:rPr>
        <w:t>12. 论得儿子的名分</w:t>
      </w:r>
    </w:p>
    <w:p w14:paraId="63067E56">
      <w:pPr>
        <w:pStyle w:val="4"/>
        <w:spacing w:before="195" w:line="235" w:lineRule="auto"/>
        <w:ind w:right="206"/>
        <w:rPr>
          <w:rFonts w:hint="eastAsia"/>
        </w:rPr>
      </w:pPr>
    </w:p>
    <w:p w14:paraId="7A556A19">
      <w:pPr>
        <w:pStyle w:val="4"/>
        <w:spacing w:before="195" w:line="235" w:lineRule="auto"/>
        <w:ind w:right="206"/>
        <w:rPr>
          <w:rFonts w:hint="eastAsia"/>
        </w:rPr>
      </w:pPr>
      <w:r>
        <w:rPr>
          <w:rFonts w:hint="eastAsia"/>
        </w:rPr>
        <w:t>13.Of Sanctification</w:t>
      </w:r>
    </w:p>
    <w:p w14:paraId="4C99493F">
      <w:pPr>
        <w:pStyle w:val="4"/>
        <w:spacing w:before="195" w:line="235" w:lineRule="auto"/>
        <w:ind w:right="206"/>
        <w:rPr>
          <w:rFonts w:hint="eastAsia"/>
        </w:rPr>
      </w:pPr>
      <w:r>
        <w:rPr>
          <w:rFonts w:hint="eastAsia"/>
        </w:rPr>
        <w:t>13. 论成圣</w:t>
      </w:r>
    </w:p>
    <w:p w14:paraId="2EAA11B5">
      <w:pPr>
        <w:pStyle w:val="4"/>
        <w:spacing w:before="195" w:line="235" w:lineRule="auto"/>
        <w:ind w:right="206"/>
        <w:rPr>
          <w:rFonts w:hint="eastAsia"/>
        </w:rPr>
      </w:pPr>
    </w:p>
    <w:p w14:paraId="12E02A60">
      <w:pPr>
        <w:pStyle w:val="4"/>
        <w:spacing w:before="195" w:line="235" w:lineRule="auto"/>
        <w:ind w:right="206"/>
        <w:rPr>
          <w:rFonts w:hint="eastAsia"/>
        </w:rPr>
      </w:pPr>
      <w:r>
        <w:rPr>
          <w:rFonts w:hint="eastAsia"/>
        </w:rPr>
        <w:t>14.Of Saving Faith</w:t>
      </w:r>
    </w:p>
    <w:p w14:paraId="42A6ECD0">
      <w:pPr>
        <w:pStyle w:val="4"/>
        <w:spacing w:before="195" w:line="235" w:lineRule="auto"/>
        <w:ind w:right="206"/>
        <w:rPr>
          <w:rFonts w:hint="eastAsia"/>
        </w:rPr>
      </w:pPr>
      <w:r>
        <w:rPr>
          <w:rFonts w:hint="eastAsia"/>
        </w:rPr>
        <w:t>14. 论得救的信心</w:t>
      </w:r>
    </w:p>
    <w:p w14:paraId="483A36DB">
      <w:pPr>
        <w:pStyle w:val="4"/>
        <w:spacing w:before="195" w:line="235" w:lineRule="auto"/>
        <w:ind w:right="206"/>
        <w:rPr>
          <w:rFonts w:hint="eastAsia"/>
        </w:rPr>
      </w:pPr>
    </w:p>
    <w:p w14:paraId="2A29BC46">
      <w:pPr>
        <w:pStyle w:val="4"/>
        <w:spacing w:before="195" w:line="235" w:lineRule="auto"/>
        <w:ind w:right="206"/>
        <w:rPr>
          <w:rFonts w:hint="eastAsia"/>
        </w:rPr>
      </w:pPr>
      <w:r>
        <w:rPr>
          <w:rFonts w:hint="eastAsia"/>
        </w:rPr>
        <w:t>15.Of Repentance unto Life and Salvation</w:t>
      </w:r>
    </w:p>
    <w:p w14:paraId="332A93A6">
      <w:pPr>
        <w:pStyle w:val="4"/>
        <w:spacing w:before="195" w:line="235" w:lineRule="auto"/>
        <w:ind w:right="206"/>
        <w:rPr>
          <w:rFonts w:hint="eastAsia"/>
        </w:rPr>
      </w:pPr>
      <w:r>
        <w:rPr>
          <w:rFonts w:hint="eastAsia"/>
        </w:rPr>
        <w:t>15. 论得生命与救恩的悔改</w:t>
      </w:r>
    </w:p>
    <w:p w14:paraId="4C993F11">
      <w:pPr>
        <w:pStyle w:val="4"/>
        <w:spacing w:before="195" w:line="235" w:lineRule="auto"/>
        <w:ind w:right="206"/>
        <w:rPr>
          <w:rFonts w:hint="eastAsia"/>
        </w:rPr>
      </w:pPr>
    </w:p>
    <w:p w14:paraId="00EA5C48">
      <w:pPr>
        <w:pStyle w:val="4"/>
        <w:spacing w:before="195" w:line="235" w:lineRule="auto"/>
        <w:ind w:right="206"/>
        <w:rPr>
          <w:rFonts w:hint="eastAsia"/>
        </w:rPr>
      </w:pPr>
      <w:r>
        <w:rPr>
          <w:rFonts w:hint="eastAsia"/>
        </w:rPr>
        <w:t>16.Of Good Works</w:t>
      </w:r>
    </w:p>
    <w:p w14:paraId="7103854F">
      <w:pPr>
        <w:pStyle w:val="4"/>
        <w:spacing w:before="195" w:line="235" w:lineRule="auto"/>
        <w:ind w:right="206"/>
        <w:rPr>
          <w:rFonts w:hint="eastAsia"/>
        </w:rPr>
      </w:pPr>
      <w:r>
        <w:rPr>
          <w:rFonts w:hint="eastAsia"/>
        </w:rPr>
        <w:t>16. 论善行</w:t>
      </w:r>
    </w:p>
    <w:p w14:paraId="4F799964">
      <w:pPr>
        <w:pStyle w:val="4"/>
        <w:spacing w:before="195" w:line="235" w:lineRule="auto"/>
        <w:ind w:right="206"/>
        <w:rPr>
          <w:rFonts w:hint="eastAsia"/>
        </w:rPr>
      </w:pPr>
    </w:p>
    <w:p w14:paraId="339AF53D">
      <w:pPr>
        <w:pStyle w:val="4"/>
        <w:spacing w:before="195" w:line="235" w:lineRule="auto"/>
        <w:ind w:right="206"/>
        <w:rPr>
          <w:rFonts w:hint="eastAsia"/>
        </w:rPr>
      </w:pPr>
      <w:r>
        <w:rPr>
          <w:rFonts w:hint="eastAsia"/>
        </w:rPr>
        <w:t>17.Of the Perseverance of the Saints</w:t>
      </w:r>
    </w:p>
    <w:p w14:paraId="5E61970B">
      <w:pPr>
        <w:pStyle w:val="4"/>
        <w:spacing w:before="195" w:line="235" w:lineRule="auto"/>
        <w:ind w:right="206"/>
        <w:rPr>
          <w:rFonts w:hint="eastAsia"/>
        </w:rPr>
      </w:pPr>
      <w:r>
        <w:rPr>
          <w:rFonts w:hint="eastAsia"/>
        </w:rPr>
        <w:t>17. 论圣徒的坚忍</w:t>
      </w:r>
    </w:p>
    <w:p w14:paraId="39E515CC">
      <w:pPr>
        <w:pStyle w:val="4"/>
        <w:spacing w:before="195" w:line="235" w:lineRule="auto"/>
        <w:ind w:right="206"/>
        <w:rPr>
          <w:rFonts w:hint="eastAsia"/>
        </w:rPr>
      </w:pPr>
    </w:p>
    <w:p w14:paraId="66C78024">
      <w:pPr>
        <w:pStyle w:val="4"/>
        <w:spacing w:before="195" w:line="235" w:lineRule="auto"/>
        <w:ind w:right="206"/>
        <w:rPr>
          <w:rFonts w:hint="eastAsia"/>
        </w:rPr>
      </w:pPr>
      <w:r>
        <w:rPr>
          <w:rFonts w:hint="eastAsia"/>
        </w:rPr>
        <w:t>18.Of the Assurance of Grace and Salvation</w:t>
      </w:r>
    </w:p>
    <w:p w14:paraId="53BF84AA">
      <w:pPr>
        <w:pStyle w:val="4"/>
        <w:spacing w:before="195" w:line="235" w:lineRule="auto"/>
        <w:ind w:right="206"/>
        <w:rPr>
          <w:rFonts w:hint="eastAsia"/>
        </w:rPr>
      </w:pPr>
      <w:r>
        <w:rPr>
          <w:rFonts w:hint="eastAsia"/>
        </w:rPr>
        <w:t>18. 论恩典与救恩的确据</w:t>
      </w:r>
    </w:p>
    <w:p w14:paraId="7E086E44">
      <w:pPr>
        <w:pStyle w:val="4"/>
        <w:spacing w:before="195" w:line="235" w:lineRule="auto"/>
        <w:ind w:right="206"/>
        <w:rPr>
          <w:rFonts w:hint="eastAsia"/>
        </w:rPr>
      </w:pPr>
    </w:p>
    <w:p w14:paraId="111A1FA0">
      <w:pPr>
        <w:pStyle w:val="4"/>
        <w:spacing w:before="195" w:line="235" w:lineRule="auto"/>
        <w:ind w:right="206"/>
        <w:rPr>
          <w:rFonts w:hint="eastAsia"/>
        </w:rPr>
      </w:pPr>
      <w:r>
        <w:rPr>
          <w:rFonts w:hint="eastAsia"/>
        </w:rPr>
        <w:t>19.Of the Law of God</w:t>
      </w:r>
    </w:p>
    <w:p w14:paraId="5BA13BB4">
      <w:pPr>
        <w:pStyle w:val="4"/>
        <w:spacing w:before="195" w:line="235" w:lineRule="auto"/>
        <w:ind w:right="206"/>
        <w:rPr>
          <w:rFonts w:hint="eastAsia"/>
        </w:rPr>
      </w:pPr>
      <w:r>
        <w:rPr>
          <w:rFonts w:hint="eastAsia"/>
        </w:rPr>
        <w:t>19. 论神的律法</w:t>
      </w:r>
    </w:p>
    <w:p w14:paraId="38C0ADF6">
      <w:pPr>
        <w:pStyle w:val="4"/>
        <w:spacing w:before="195" w:line="235" w:lineRule="auto"/>
        <w:ind w:right="206"/>
        <w:rPr>
          <w:rFonts w:hint="eastAsia"/>
        </w:rPr>
      </w:pPr>
    </w:p>
    <w:p w14:paraId="7827373F">
      <w:pPr>
        <w:pStyle w:val="4"/>
        <w:spacing w:before="195" w:line="235" w:lineRule="auto"/>
        <w:ind w:right="206"/>
        <w:rPr>
          <w:rFonts w:hint="eastAsia"/>
        </w:rPr>
      </w:pPr>
      <w:r>
        <w:rPr>
          <w:rFonts w:hint="eastAsia"/>
        </w:rPr>
        <w:t>20.Of the Gospel and the Extent of Grace Thereof</w:t>
      </w:r>
    </w:p>
    <w:p w14:paraId="5BE732D8">
      <w:pPr>
        <w:pStyle w:val="4"/>
        <w:spacing w:before="195" w:line="235" w:lineRule="auto"/>
        <w:ind w:right="206"/>
        <w:rPr>
          <w:rFonts w:hint="eastAsia"/>
        </w:rPr>
      </w:pPr>
      <w:r>
        <w:rPr>
          <w:rFonts w:hint="eastAsia"/>
        </w:rPr>
        <w:t>20. 论福音及其恩典的范围</w:t>
      </w:r>
    </w:p>
    <w:p w14:paraId="1C226A1A">
      <w:pPr>
        <w:pStyle w:val="4"/>
        <w:spacing w:before="195" w:line="235" w:lineRule="auto"/>
        <w:ind w:right="206"/>
        <w:rPr>
          <w:rFonts w:hint="eastAsia"/>
        </w:rPr>
      </w:pPr>
    </w:p>
    <w:p w14:paraId="4B7E3AA8">
      <w:pPr>
        <w:pStyle w:val="4"/>
        <w:spacing w:before="195" w:line="235" w:lineRule="auto"/>
        <w:ind w:right="206"/>
        <w:rPr>
          <w:rFonts w:hint="eastAsia"/>
        </w:rPr>
      </w:pPr>
      <w:r>
        <w:rPr>
          <w:rFonts w:hint="eastAsia"/>
        </w:rPr>
        <w:t>21.Of Christian Liberty and Liberty of Conscience</w:t>
      </w:r>
    </w:p>
    <w:p w14:paraId="14F693DB">
      <w:pPr>
        <w:pStyle w:val="4"/>
        <w:spacing w:before="195" w:line="235" w:lineRule="auto"/>
        <w:ind w:right="206"/>
        <w:rPr>
          <w:rFonts w:hint="eastAsia"/>
        </w:rPr>
      </w:pPr>
      <w:r>
        <w:rPr>
          <w:rFonts w:hint="eastAsia"/>
        </w:rPr>
        <w:t>21. 论基督徒的自由与良心的自由</w:t>
      </w:r>
    </w:p>
    <w:p w14:paraId="6FA8FC38">
      <w:pPr>
        <w:pStyle w:val="4"/>
        <w:spacing w:before="195" w:line="235" w:lineRule="auto"/>
        <w:ind w:right="206"/>
        <w:rPr>
          <w:rFonts w:hint="eastAsia"/>
        </w:rPr>
      </w:pPr>
    </w:p>
    <w:p w14:paraId="4E8B5975">
      <w:pPr>
        <w:pStyle w:val="4"/>
        <w:spacing w:before="195" w:line="235" w:lineRule="auto"/>
        <w:ind w:right="206"/>
        <w:rPr>
          <w:rFonts w:hint="eastAsia"/>
        </w:rPr>
      </w:pPr>
      <w:r>
        <w:rPr>
          <w:rFonts w:hint="eastAsia"/>
        </w:rPr>
        <w:t>22.Of Religious Worship and the Sabbath Day</w:t>
      </w:r>
    </w:p>
    <w:p w14:paraId="217BACBD">
      <w:pPr>
        <w:pStyle w:val="4"/>
        <w:spacing w:before="195" w:line="235" w:lineRule="auto"/>
        <w:ind w:right="206"/>
        <w:rPr>
          <w:rFonts w:hint="eastAsia"/>
        </w:rPr>
      </w:pPr>
      <w:r>
        <w:rPr>
          <w:rFonts w:hint="eastAsia"/>
        </w:rPr>
        <w:t>22. 论宗教敬拜与安息日</w:t>
      </w:r>
    </w:p>
    <w:p w14:paraId="6B30D6E9">
      <w:pPr>
        <w:pStyle w:val="4"/>
        <w:spacing w:before="195" w:line="235" w:lineRule="auto"/>
        <w:ind w:right="206"/>
        <w:rPr>
          <w:rFonts w:hint="eastAsia"/>
        </w:rPr>
      </w:pPr>
    </w:p>
    <w:p w14:paraId="07FB09E1">
      <w:pPr>
        <w:pStyle w:val="4"/>
        <w:spacing w:before="195" w:line="235" w:lineRule="auto"/>
        <w:ind w:right="206"/>
        <w:rPr>
          <w:rFonts w:hint="eastAsia"/>
        </w:rPr>
      </w:pPr>
      <w:r>
        <w:rPr>
          <w:rFonts w:hint="eastAsia"/>
        </w:rPr>
        <w:t>23.Of Lawful Oaths and Vows</w:t>
      </w:r>
    </w:p>
    <w:p w14:paraId="31FEDE02">
      <w:pPr>
        <w:pStyle w:val="4"/>
        <w:spacing w:before="195" w:line="235" w:lineRule="auto"/>
        <w:ind w:right="206"/>
        <w:rPr>
          <w:rFonts w:hint="eastAsia"/>
        </w:rPr>
      </w:pPr>
      <w:r>
        <w:rPr>
          <w:rFonts w:hint="eastAsia"/>
        </w:rPr>
        <w:t>23. 论合法的起誓与许愿</w:t>
      </w:r>
    </w:p>
    <w:p w14:paraId="6E959461">
      <w:pPr>
        <w:pStyle w:val="4"/>
        <w:spacing w:before="195" w:line="235" w:lineRule="auto"/>
        <w:ind w:right="206"/>
        <w:rPr>
          <w:rFonts w:hint="eastAsia"/>
        </w:rPr>
      </w:pPr>
    </w:p>
    <w:p w14:paraId="0884CE13">
      <w:pPr>
        <w:pStyle w:val="4"/>
        <w:spacing w:before="195" w:line="235" w:lineRule="auto"/>
        <w:ind w:right="206"/>
        <w:rPr>
          <w:rFonts w:hint="eastAsia"/>
        </w:rPr>
      </w:pPr>
      <w:r>
        <w:rPr>
          <w:rFonts w:hint="eastAsia"/>
        </w:rPr>
        <w:t>24.Of the Civil Magistrate</w:t>
      </w:r>
    </w:p>
    <w:p w14:paraId="2CE65414">
      <w:pPr>
        <w:pStyle w:val="4"/>
        <w:spacing w:before="195" w:line="235" w:lineRule="auto"/>
        <w:ind w:right="206"/>
        <w:rPr>
          <w:rFonts w:hint="eastAsia"/>
        </w:rPr>
      </w:pPr>
      <w:r>
        <w:rPr>
          <w:rFonts w:hint="eastAsia"/>
        </w:rPr>
        <w:t>24. 论政府官员</w:t>
      </w:r>
    </w:p>
    <w:p w14:paraId="30A46F25">
      <w:pPr>
        <w:pStyle w:val="4"/>
        <w:spacing w:before="195" w:line="235" w:lineRule="auto"/>
        <w:ind w:right="206"/>
        <w:rPr>
          <w:rFonts w:hint="eastAsia"/>
        </w:rPr>
      </w:pPr>
    </w:p>
    <w:p w14:paraId="3118EB03">
      <w:pPr>
        <w:pStyle w:val="4"/>
        <w:spacing w:before="195" w:line="235" w:lineRule="auto"/>
        <w:ind w:right="206"/>
        <w:rPr>
          <w:rFonts w:hint="eastAsia"/>
        </w:rPr>
      </w:pPr>
      <w:r>
        <w:rPr>
          <w:rFonts w:hint="eastAsia"/>
        </w:rPr>
        <w:t>25.Of Marriage</w:t>
      </w:r>
    </w:p>
    <w:p w14:paraId="3BBDDA8D">
      <w:pPr>
        <w:pStyle w:val="4"/>
        <w:spacing w:before="195" w:line="235" w:lineRule="auto"/>
        <w:ind w:right="206"/>
        <w:rPr>
          <w:rFonts w:hint="eastAsia"/>
        </w:rPr>
      </w:pPr>
      <w:r>
        <w:rPr>
          <w:rFonts w:hint="eastAsia"/>
        </w:rPr>
        <w:t>25. 论婚姻</w:t>
      </w:r>
    </w:p>
    <w:p w14:paraId="0EBE7FFF">
      <w:pPr>
        <w:pStyle w:val="4"/>
        <w:spacing w:before="195" w:line="235" w:lineRule="auto"/>
        <w:ind w:right="206"/>
        <w:rPr>
          <w:rFonts w:hint="eastAsia"/>
        </w:rPr>
      </w:pPr>
    </w:p>
    <w:p w14:paraId="6D2944B5">
      <w:pPr>
        <w:pStyle w:val="4"/>
        <w:spacing w:before="195" w:line="235" w:lineRule="auto"/>
        <w:ind w:right="206"/>
        <w:rPr>
          <w:rFonts w:hint="eastAsia"/>
        </w:rPr>
      </w:pPr>
      <w:r>
        <w:rPr>
          <w:rFonts w:hint="eastAsia"/>
        </w:rPr>
        <w:t>26.Of the Church</w:t>
      </w:r>
    </w:p>
    <w:p w14:paraId="62694007">
      <w:pPr>
        <w:pStyle w:val="4"/>
        <w:spacing w:before="195" w:line="235" w:lineRule="auto"/>
        <w:ind w:right="206"/>
        <w:rPr>
          <w:rFonts w:hint="eastAsia"/>
        </w:rPr>
      </w:pPr>
      <w:r>
        <w:rPr>
          <w:rFonts w:hint="eastAsia"/>
        </w:rPr>
        <w:t>26. 论教会</w:t>
      </w:r>
    </w:p>
    <w:p w14:paraId="5708D215">
      <w:pPr>
        <w:pStyle w:val="4"/>
        <w:spacing w:before="195" w:line="235" w:lineRule="auto"/>
        <w:ind w:right="206"/>
        <w:rPr>
          <w:rFonts w:hint="eastAsia"/>
        </w:rPr>
      </w:pPr>
    </w:p>
    <w:p w14:paraId="3AF0E53B">
      <w:pPr>
        <w:pStyle w:val="4"/>
        <w:spacing w:before="195" w:line="235" w:lineRule="auto"/>
        <w:ind w:right="206"/>
        <w:rPr>
          <w:rFonts w:hint="eastAsia"/>
        </w:rPr>
      </w:pPr>
      <w:r>
        <w:rPr>
          <w:rFonts w:hint="eastAsia"/>
        </w:rPr>
        <w:t>27.Of the Communion of Saints</w:t>
      </w:r>
    </w:p>
    <w:p w14:paraId="1A7C72FB">
      <w:pPr>
        <w:pStyle w:val="4"/>
        <w:spacing w:before="195" w:line="235" w:lineRule="auto"/>
        <w:ind w:right="206"/>
        <w:rPr>
          <w:rFonts w:hint="eastAsia"/>
        </w:rPr>
      </w:pPr>
      <w:r>
        <w:rPr>
          <w:rFonts w:hint="eastAsia"/>
        </w:rPr>
        <w:t>27. 论圣徒相通</w:t>
      </w:r>
    </w:p>
    <w:p w14:paraId="3A044677">
      <w:pPr>
        <w:pStyle w:val="4"/>
        <w:spacing w:before="195" w:line="235" w:lineRule="auto"/>
        <w:ind w:right="206"/>
        <w:rPr>
          <w:rFonts w:hint="eastAsia"/>
        </w:rPr>
      </w:pPr>
    </w:p>
    <w:p w14:paraId="4BB592F2">
      <w:pPr>
        <w:pStyle w:val="4"/>
        <w:spacing w:before="195" w:line="235" w:lineRule="auto"/>
        <w:ind w:right="206"/>
        <w:rPr>
          <w:rFonts w:hint="eastAsia"/>
        </w:rPr>
      </w:pPr>
      <w:r>
        <w:rPr>
          <w:rFonts w:hint="eastAsia"/>
        </w:rPr>
        <w:t>28.Of Baptism and the Lord's Supper</w:t>
      </w:r>
    </w:p>
    <w:p w14:paraId="6FE4F639">
      <w:pPr>
        <w:pStyle w:val="4"/>
        <w:spacing w:before="195" w:line="235" w:lineRule="auto"/>
        <w:ind w:right="206"/>
        <w:rPr>
          <w:rFonts w:hint="eastAsia"/>
        </w:rPr>
      </w:pPr>
      <w:r>
        <w:rPr>
          <w:rFonts w:hint="eastAsia"/>
        </w:rPr>
        <w:t>28. 论洗礼与主餐</w:t>
      </w:r>
    </w:p>
    <w:p w14:paraId="288845DC">
      <w:pPr>
        <w:pStyle w:val="4"/>
        <w:spacing w:before="195" w:line="235" w:lineRule="auto"/>
        <w:ind w:right="206"/>
        <w:rPr>
          <w:rFonts w:hint="eastAsia"/>
        </w:rPr>
      </w:pPr>
    </w:p>
    <w:p w14:paraId="641B6B5B">
      <w:pPr>
        <w:pStyle w:val="4"/>
        <w:spacing w:before="195" w:line="235" w:lineRule="auto"/>
        <w:ind w:right="206"/>
        <w:rPr>
          <w:rFonts w:hint="eastAsia"/>
        </w:rPr>
      </w:pPr>
      <w:r>
        <w:rPr>
          <w:rFonts w:hint="eastAsia"/>
        </w:rPr>
        <w:t>29.Of Baptism</w:t>
      </w:r>
    </w:p>
    <w:p w14:paraId="36B8EDC9">
      <w:pPr>
        <w:pStyle w:val="4"/>
        <w:spacing w:before="195" w:line="235" w:lineRule="auto"/>
        <w:ind w:right="206"/>
        <w:rPr>
          <w:rFonts w:hint="eastAsia"/>
        </w:rPr>
      </w:pPr>
      <w:r>
        <w:rPr>
          <w:rFonts w:hint="eastAsia"/>
        </w:rPr>
        <w:t>29. 论洗礼</w:t>
      </w:r>
    </w:p>
    <w:p w14:paraId="673797FF">
      <w:pPr>
        <w:pStyle w:val="4"/>
        <w:spacing w:before="195" w:line="235" w:lineRule="auto"/>
        <w:ind w:right="206"/>
        <w:rPr>
          <w:rFonts w:hint="eastAsia"/>
        </w:rPr>
      </w:pPr>
    </w:p>
    <w:p w14:paraId="6C2F8913">
      <w:pPr>
        <w:pStyle w:val="4"/>
        <w:spacing w:before="195" w:line="235" w:lineRule="auto"/>
        <w:ind w:right="206"/>
        <w:rPr>
          <w:rFonts w:hint="eastAsia"/>
        </w:rPr>
      </w:pPr>
      <w:r>
        <w:rPr>
          <w:rFonts w:hint="eastAsia"/>
        </w:rPr>
        <w:t>30.Of the Lord's Supper</w:t>
      </w:r>
    </w:p>
    <w:p w14:paraId="4F4E8397">
      <w:pPr>
        <w:pStyle w:val="4"/>
        <w:spacing w:before="195" w:line="235" w:lineRule="auto"/>
        <w:ind w:right="206"/>
        <w:rPr>
          <w:rFonts w:hint="eastAsia"/>
        </w:rPr>
      </w:pPr>
      <w:r>
        <w:rPr>
          <w:rFonts w:hint="eastAsia"/>
        </w:rPr>
        <w:t>30. 论主餐</w:t>
      </w:r>
    </w:p>
    <w:p w14:paraId="79C157D6">
      <w:pPr>
        <w:pStyle w:val="4"/>
        <w:spacing w:before="195" w:line="235" w:lineRule="auto"/>
        <w:ind w:right="206"/>
        <w:rPr>
          <w:rFonts w:hint="eastAsia"/>
        </w:rPr>
      </w:pPr>
    </w:p>
    <w:p w14:paraId="5D5E80CF">
      <w:pPr>
        <w:pStyle w:val="4"/>
        <w:spacing w:before="195" w:line="235" w:lineRule="auto"/>
        <w:ind w:right="206"/>
        <w:rPr>
          <w:rFonts w:hint="eastAsia"/>
        </w:rPr>
      </w:pPr>
      <w:r>
        <w:rPr>
          <w:rFonts w:hint="eastAsia"/>
        </w:rPr>
        <w:t>31.Of the State of Man after Death, and of the Resurrection of the Dead</w:t>
      </w:r>
    </w:p>
    <w:p w14:paraId="4B2C455C">
      <w:pPr>
        <w:pStyle w:val="4"/>
        <w:spacing w:before="195" w:line="235" w:lineRule="auto"/>
        <w:ind w:right="206"/>
        <w:rPr>
          <w:rFonts w:hint="eastAsia"/>
        </w:rPr>
      </w:pPr>
      <w:r>
        <w:rPr>
          <w:rFonts w:hint="eastAsia"/>
        </w:rPr>
        <w:t>31. 论人死后的状态与死人复活</w:t>
      </w:r>
    </w:p>
    <w:p w14:paraId="37B52330">
      <w:pPr>
        <w:pStyle w:val="4"/>
        <w:spacing w:before="195" w:line="235" w:lineRule="auto"/>
        <w:ind w:right="206"/>
        <w:rPr>
          <w:rFonts w:hint="eastAsia"/>
        </w:rPr>
      </w:pPr>
    </w:p>
    <w:p w14:paraId="71FB0932">
      <w:pPr>
        <w:pStyle w:val="4"/>
        <w:spacing w:before="195" w:line="235" w:lineRule="auto"/>
        <w:ind w:right="206"/>
        <w:rPr>
          <w:rFonts w:hint="eastAsia"/>
        </w:rPr>
      </w:pPr>
      <w:r>
        <w:rPr>
          <w:rFonts w:hint="eastAsia"/>
        </w:rPr>
        <w:t>32.Of the Last Judgment</w:t>
      </w:r>
    </w:p>
    <w:p w14:paraId="32712649">
      <w:pPr>
        <w:pStyle w:val="4"/>
        <w:spacing w:before="195" w:line="235" w:lineRule="auto"/>
        <w:ind w:right="206"/>
        <w:rPr>
          <w:rFonts w:hint="eastAsia"/>
        </w:rPr>
      </w:pPr>
      <w:r>
        <w:rPr>
          <w:rFonts w:hint="eastAsia"/>
        </w:rPr>
        <w:t>32. 论最后的审判</w:t>
      </w:r>
    </w:p>
    <w:p w14:paraId="05E9AA21">
      <w:pPr>
        <w:pStyle w:val="4"/>
        <w:spacing w:before="195" w:line="235" w:lineRule="auto"/>
        <w:ind w:right="206"/>
        <w:rPr>
          <w:rFonts w:hint="eastAsia"/>
        </w:rPr>
      </w:pPr>
    </w:p>
    <w:p w14:paraId="7325C309">
      <w:pPr>
        <w:pStyle w:val="2"/>
        <w:bidi w:val="0"/>
        <w:rPr>
          <w:rFonts w:hint="eastAsia"/>
        </w:rPr>
      </w:pPr>
      <w:r>
        <w:rPr>
          <w:rFonts w:hint="eastAsia"/>
        </w:rPr>
        <w:t>FOREWORD</w:t>
      </w:r>
    </w:p>
    <w:p w14:paraId="7B2688FB">
      <w:pPr>
        <w:pStyle w:val="2"/>
        <w:bidi w:val="0"/>
        <w:rPr>
          <w:rFonts w:hint="eastAsia"/>
        </w:rPr>
      </w:pPr>
      <w:r>
        <w:rPr>
          <w:rFonts w:hint="eastAsia"/>
        </w:rPr>
        <w:t>前言</w:t>
      </w:r>
    </w:p>
    <w:p w14:paraId="7B253D5B">
      <w:pPr>
        <w:pStyle w:val="4"/>
        <w:spacing w:before="195" w:line="235" w:lineRule="auto"/>
        <w:ind w:right="206"/>
        <w:rPr>
          <w:rFonts w:hint="eastAsia"/>
        </w:rPr>
      </w:pPr>
    </w:p>
    <w:p w14:paraId="03B10535">
      <w:pPr>
        <w:pStyle w:val="4"/>
        <w:spacing w:before="195" w:line="235" w:lineRule="auto"/>
        <w:ind w:right="206"/>
        <w:rPr>
          <w:rFonts w:hint="eastAsia"/>
        </w:rPr>
      </w:pPr>
      <w:r>
        <w:rPr>
          <w:rFonts w:hint="eastAsia"/>
        </w:rPr>
        <w:t>‘I have thought it right to reprint in a cheap form this excellent list of doctrines, which were subscribed to by the Baptist Ministers in the year 1689.</w:t>
      </w:r>
    </w:p>
    <w:p w14:paraId="1625F749">
      <w:pPr>
        <w:pStyle w:val="4"/>
        <w:spacing w:before="195" w:line="235" w:lineRule="auto"/>
        <w:ind w:right="206"/>
        <w:rPr>
          <w:rFonts w:hint="eastAsia"/>
        </w:rPr>
      </w:pPr>
      <w:r>
        <w:rPr>
          <w:rFonts w:hint="eastAsia"/>
        </w:rPr>
        <w:t>‘我认为以廉价的形式重印这份极好的教义清单是正确的，这些教义曾于1689年由浸信会牧师们所签署。</w:t>
      </w:r>
    </w:p>
    <w:p w14:paraId="19ACFBC8">
      <w:pPr>
        <w:pStyle w:val="4"/>
        <w:spacing w:before="195" w:line="235" w:lineRule="auto"/>
        <w:ind w:right="206"/>
        <w:rPr>
          <w:rFonts w:hint="eastAsia"/>
        </w:rPr>
      </w:pPr>
    </w:p>
    <w:p w14:paraId="2E9F29B3">
      <w:pPr>
        <w:pStyle w:val="4"/>
        <w:spacing w:before="195" w:line="235" w:lineRule="auto"/>
        <w:ind w:right="206"/>
        <w:rPr>
          <w:rFonts w:hint="eastAsia"/>
        </w:rPr>
      </w:pPr>
      <w:r>
        <w:rPr>
          <w:rFonts w:hint="eastAsia"/>
        </w:rPr>
        <w:t>We need a banner because of the truth; it may be that this small volume may aid the cause of the glorious gospel by testifying plainly what are its leading doctrines . . .</w:t>
      </w:r>
    </w:p>
    <w:p w14:paraId="47BD3271">
      <w:pPr>
        <w:pStyle w:val="4"/>
        <w:spacing w:before="195" w:line="235" w:lineRule="auto"/>
        <w:ind w:right="206"/>
        <w:rPr>
          <w:rFonts w:hint="eastAsia"/>
        </w:rPr>
      </w:pPr>
      <w:r>
        <w:rPr>
          <w:rFonts w:hint="eastAsia"/>
        </w:rPr>
        <w:t>我们需要一面为真理扬起来的旌旗；这本小册子或许能通过清楚地见证福音的主要教义，来以此帮助这荣耀福音的事工……</w:t>
      </w:r>
    </w:p>
    <w:p w14:paraId="6767DFCA">
      <w:pPr>
        <w:pStyle w:val="4"/>
        <w:spacing w:before="195" w:line="235" w:lineRule="auto"/>
        <w:ind w:right="206"/>
        <w:rPr>
          <w:rFonts w:hint="eastAsia"/>
        </w:rPr>
      </w:pPr>
    </w:p>
    <w:p w14:paraId="39C95483">
      <w:pPr>
        <w:pStyle w:val="4"/>
        <w:spacing w:before="195" w:line="235" w:lineRule="auto"/>
        <w:ind w:right="206"/>
        <w:rPr>
          <w:rFonts w:hint="eastAsia"/>
        </w:rPr>
      </w:pPr>
      <w:r>
        <w:rPr>
          <w:rFonts w:hint="eastAsia"/>
        </w:rPr>
        <w:t>May the Lord soon restore unto His Zion a pure language, and may her watchmen see eye to eye.’</w:t>
      </w:r>
    </w:p>
    <w:p w14:paraId="6322B284">
      <w:pPr>
        <w:pStyle w:val="4"/>
        <w:spacing w:before="195" w:line="235" w:lineRule="auto"/>
        <w:ind w:right="206"/>
        <w:rPr>
          <w:rFonts w:hint="eastAsia"/>
        </w:rPr>
      </w:pPr>
      <w:r>
        <w:rPr>
          <w:rFonts w:hint="eastAsia"/>
        </w:rPr>
        <w:t>愿主快快恢复给祂的锡安一种清洁的言语，并愿她的守望之人必亲眼看见。’</w:t>
      </w:r>
    </w:p>
    <w:p w14:paraId="52D14BDD">
      <w:pPr>
        <w:pStyle w:val="4"/>
        <w:spacing w:before="195" w:line="235" w:lineRule="auto"/>
        <w:ind w:right="206"/>
        <w:rPr>
          <w:rFonts w:hint="eastAsia"/>
        </w:rPr>
      </w:pPr>
    </w:p>
    <w:p w14:paraId="166E70FF">
      <w:pPr>
        <w:pStyle w:val="4"/>
        <w:spacing w:before="195" w:line="235" w:lineRule="auto"/>
        <w:ind w:right="206"/>
        <w:rPr>
          <w:rFonts w:hint="eastAsia"/>
        </w:rPr>
      </w:pPr>
      <w:r>
        <w:rPr>
          <w:rFonts w:hint="eastAsia"/>
        </w:rPr>
        <w:t>So wrote the young C.H. Spurgeon, then in the second year of his ministry at New Park Street Chapel, Southwark, in a preface addressed to All the Household of Faith, who rejoice in the glorious doctrines of Free Grace with which he prefixed this Confession when he published it in October, 1855.</w:t>
      </w:r>
    </w:p>
    <w:p w14:paraId="040A5D76">
      <w:pPr>
        <w:pStyle w:val="4"/>
        <w:spacing w:before="195" w:line="235" w:lineRule="auto"/>
        <w:ind w:right="206"/>
        <w:rPr>
          <w:rFonts w:hint="eastAsia"/>
        </w:rPr>
      </w:pPr>
      <w:r>
        <w:rPr>
          <w:rFonts w:hint="eastAsia"/>
        </w:rPr>
        <w:t>年轻的C.H.司布真如此写道，当时他在萨瑟克的新公园街礼拜堂侍奉的第二年，这番话写在致“所有在白白恩典的荣耀教义中欢喜的信徒一家”的序言中，他在1855年10月出版此告白时以此为前言。</w:t>
      </w:r>
    </w:p>
    <w:p w14:paraId="68C3844D">
      <w:pPr>
        <w:pStyle w:val="4"/>
        <w:spacing w:before="195" w:line="235" w:lineRule="auto"/>
        <w:ind w:right="206"/>
        <w:rPr>
          <w:rFonts w:hint="eastAsia"/>
        </w:rPr>
      </w:pPr>
    </w:p>
    <w:p w14:paraId="68EACDA3">
      <w:pPr>
        <w:pStyle w:val="4"/>
        <w:spacing w:before="195" w:line="235" w:lineRule="auto"/>
        <w:ind w:right="206"/>
        <w:rPr>
          <w:rFonts w:hint="eastAsia"/>
        </w:rPr>
      </w:pPr>
      <w:r>
        <w:rPr>
          <w:rFonts w:hint="eastAsia"/>
        </w:rPr>
        <w:t>The Confession itself was first compiled by the Elders and Brethren of many congregations of Christians, baptized upon their profession of faith, in London and the country (as they then described themselves) in the year 1677.</w:t>
      </w:r>
    </w:p>
    <w:p w14:paraId="24346C91">
      <w:pPr>
        <w:pStyle w:val="4"/>
        <w:spacing w:before="195" w:line="235" w:lineRule="auto"/>
        <w:ind w:right="206"/>
        <w:rPr>
          <w:rFonts w:hint="eastAsia"/>
        </w:rPr>
      </w:pPr>
      <w:r>
        <w:rPr>
          <w:rFonts w:hint="eastAsia"/>
        </w:rPr>
        <w:t>这份告白本身最初是由伦敦及乡间（正如他们当时对自己的描述）许多基督徒会众（基于信仰告白受洗）的长老和弟兄们于1677年编撰的。</w:t>
      </w:r>
    </w:p>
    <w:p w14:paraId="485AB8A7">
      <w:pPr>
        <w:pStyle w:val="4"/>
        <w:spacing w:before="195" w:line="235" w:lineRule="auto"/>
        <w:ind w:right="206"/>
        <w:rPr>
          <w:rFonts w:hint="eastAsia"/>
        </w:rPr>
      </w:pPr>
    </w:p>
    <w:p w14:paraId="2BA6B78D">
      <w:pPr>
        <w:pStyle w:val="4"/>
        <w:spacing w:before="195" w:line="235" w:lineRule="auto"/>
        <w:ind w:right="206"/>
        <w:rPr>
          <w:rFonts w:hint="eastAsia"/>
        </w:rPr>
      </w:pPr>
      <w:r>
        <w:rPr>
          <w:rFonts w:hint="eastAsia"/>
        </w:rPr>
        <w:t>It was based upon, and drew its inspiration from the Confession drawn up by the Westminster Assembly of Divines a generation earlier, and indeed differs only from it in its teaching upon those matters, such as baptism, the Lord's Supper, and church government, upon which among the Reformed churches the Baptists differ from the Presbyterians.</w:t>
      </w:r>
    </w:p>
    <w:p w14:paraId="00E66C4E">
      <w:pPr>
        <w:pStyle w:val="4"/>
        <w:spacing w:before="195" w:line="235" w:lineRule="auto"/>
        <w:ind w:right="206"/>
        <w:rPr>
          <w:rFonts w:hint="eastAsia"/>
        </w:rPr>
      </w:pPr>
      <w:r>
        <w:rPr>
          <w:rFonts w:hint="eastAsia"/>
        </w:rPr>
        <w:t>它是基于并在灵感上取材于上一代威斯敏斯特神学家大会所制定的告白，事实上，仅在洗礼、主餐和教会治理等事项的教导上与其有所不同，在这些事项上，归正教会中的浸信会信徒与长老会信徒持有不同观点。</w:t>
      </w:r>
    </w:p>
    <w:p w14:paraId="78475EE5">
      <w:pPr>
        <w:pStyle w:val="4"/>
        <w:spacing w:before="195" w:line="235" w:lineRule="auto"/>
        <w:ind w:right="206"/>
        <w:rPr>
          <w:rFonts w:hint="eastAsia"/>
        </w:rPr>
      </w:pPr>
    </w:p>
    <w:p w14:paraId="18AD9102">
      <w:pPr>
        <w:pStyle w:val="4"/>
        <w:spacing w:before="195" w:line="235" w:lineRule="auto"/>
        <w:ind w:right="206"/>
        <w:rPr>
          <w:rFonts w:hint="eastAsia"/>
        </w:rPr>
      </w:pPr>
      <w:r>
        <w:rPr>
          <w:rFonts w:hint="eastAsia"/>
        </w:rPr>
        <w:t>For fear of persecution, the compilers of the 1677 Confession did not subscribe their names to it, but when, in September, 1689, following the Revolution of the previous year, the Ministers and Messengers of the churches were able to meet in more peaceful times, thirty-seven of them, including all the most eminent Baptist ministers of the day, set their names to the recommendation with which it was circulated among the churches.</w:t>
      </w:r>
    </w:p>
    <w:p w14:paraId="28D4DB0A">
      <w:pPr>
        <w:pStyle w:val="4"/>
        <w:spacing w:before="195" w:line="235" w:lineRule="auto"/>
        <w:ind w:right="206"/>
        <w:rPr>
          <w:rFonts w:hint="eastAsia"/>
        </w:rPr>
      </w:pPr>
      <w:r>
        <w:rPr>
          <w:rFonts w:hint="eastAsia"/>
        </w:rPr>
        <w:t>由于害怕逼迫，1677年告白的编撰者们没有在其上署名，但到了1689年9月，继前一年的革命之后，各教会的牧师和代表们得以在更和平的时期聚会，他们中的三十七人，包括当时所有最杰出的浸信会牧师，都在推荐书上签了名，使之在各教会中流传。</w:t>
      </w:r>
    </w:p>
    <w:p w14:paraId="68A699CD">
      <w:pPr>
        <w:pStyle w:val="4"/>
        <w:spacing w:before="195" w:line="235" w:lineRule="auto"/>
        <w:ind w:right="206"/>
        <w:rPr>
          <w:rFonts w:hint="eastAsia"/>
        </w:rPr>
      </w:pPr>
    </w:p>
    <w:p w14:paraId="4A0BCB1F">
      <w:pPr>
        <w:pStyle w:val="4"/>
        <w:spacing w:before="195" w:line="235" w:lineRule="auto"/>
        <w:ind w:right="206"/>
        <w:rPr>
          <w:rFonts w:hint="eastAsia"/>
        </w:rPr>
      </w:pPr>
      <w:r>
        <w:rPr>
          <w:rFonts w:hint="eastAsia"/>
        </w:rPr>
        <w:t>Thereafter for between 150 and 200 years it remained the definitive Confession of Faith of the Particular (or Calvinistic) Baptist churches of England and Wales.</w:t>
      </w:r>
    </w:p>
    <w:p w14:paraId="433FFC06">
      <w:pPr>
        <w:pStyle w:val="4"/>
        <w:spacing w:before="195" w:line="235" w:lineRule="auto"/>
        <w:ind w:right="206"/>
        <w:rPr>
          <w:rFonts w:hint="eastAsia"/>
        </w:rPr>
      </w:pPr>
      <w:r>
        <w:rPr>
          <w:rFonts w:hint="eastAsia"/>
        </w:rPr>
        <w:t>此后，在150到200年间，它一直是英格兰和威尔士特别（或加尔文主义）浸信会教会的决定性信仰告白。</w:t>
      </w:r>
    </w:p>
    <w:p w14:paraId="04A1C375">
      <w:pPr>
        <w:pStyle w:val="4"/>
        <w:spacing w:before="195" w:line="235" w:lineRule="auto"/>
        <w:ind w:right="206"/>
        <w:rPr>
          <w:rFonts w:hint="eastAsia"/>
        </w:rPr>
      </w:pPr>
    </w:p>
    <w:p w14:paraId="4C75611C">
      <w:pPr>
        <w:pStyle w:val="4"/>
        <w:spacing w:before="195" w:line="235" w:lineRule="auto"/>
        <w:ind w:right="206"/>
        <w:rPr>
          <w:rFonts w:hint="eastAsia"/>
        </w:rPr>
      </w:pPr>
      <w:r>
        <w:rPr>
          <w:rFonts w:hint="eastAsia"/>
        </w:rPr>
        <w:t>Mr. Spurgeon did not, however, when he republished this Confession, merely preface it with certain words of general commendation.</w:t>
      </w:r>
    </w:p>
    <w:p w14:paraId="2C851A3A">
      <w:pPr>
        <w:pStyle w:val="4"/>
        <w:spacing w:before="195" w:line="235" w:lineRule="auto"/>
        <w:ind w:right="206"/>
        <w:rPr>
          <w:rFonts w:hint="eastAsia"/>
        </w:rPr>
      </w:pPr>
      <w:r>
        <w:rPr>
          <w:rFonts w:hint="eastAsia"/>
        </w:rPr>
        <w:t>然而，司布真先生在重新出版这份告白时，并没有仅仅加上一些一般性的推荐之词作为前言。</w:t>
      </w:r>
    </w:p>
    <w:p w14:paraId="6B1B9FCF">
      <w:pPr>
        <w:pStyle w:val="4"/>
        <w:spacing w:before="195" w:line="235" w:lineRule="auto"/>
        <w:ind w:right="206"/>
        <w:rPr>
          <w:rFonts w:hint="eastAsia"/>
        </w:rPr>
      </w:pPr>
    </w:p>
    <w:p w14:paraId="263CB244">
      <w:pPr>
        <w:pStyle w:val="4"/>
        <w:spacing w:before="195" w:line="235" w:lineRule="auto"/>
        <w:ind w:right="206"/>
        <w:rPr>
          <w:rFonts w:hint="eastAsia"/>
        </w:rPr>
      </w:pPr>
      <w:r>
        <w:rPr>
          <w:rFonts w:hint="eastAsia"/>
        </w:rPr>
        <w:t>He also addressed to his own church at New Park Street some practical words of advice as to how they should use the Confession.</w:t>
      </w:r>
    </w:p>
    <w:p w14:paraId="6081F400">
      <w:pPr>
        <w:pStyle w:val="4"/>
        <w:spacing w:before="195" w:line="235" w:lineRule="auto"/>
        <w:ind w:right="206"/>
        <w:rPr>
          <w:rFonts w:hint="eastAsia"/>
        </w:rPr>
      </w:pPr>
      <w:r>
        <w:rPr>
          <w:rFonts w:hint="eastAsia"/>
        </w:rPr>
        <w:t>他还向自己在度公园街的教会提出了一些关于应当如何使用这份告白的实用建议。</w:t>
      </w:r>
    </w:p>
    <w:p w14:paraId="7C86B2F3">
      <w:pPr>
        <w:pStyle w:val="4"/>
        <w:spacing w:before="195" w:line="235" w:lineRule="auto"/>
        <w:ind w:right="206"/>
        <w:rPr>
          <w:rFonts w:hint="eastAsia"/>
        </w:rPr>
      </w:pPr>
    </w:p>
    <w:p w14:paraId="2883C502">
      <w:pPr>
        <w:pStyle w:val="4"/>
        <w:spacing w:before="195" w:line="235" w:lineRule="auto"/>
        <w:ind w:right="206"/>
        <w:rPr>
          <w:rFonts w:hint="eastAsia"/>
        </w:rPr>
      </w:pPr>
      <w:r>
        <w:rPr>
          <w:rFonts w:hint="eastAsia"/>
        </w:rPr>
        <w:t>These are still relevant today.</w:t>
      </w:r>
    </w:p>
    <w:p w14:paraId="0B39147B">
      <w:pPr>
        <w:pStyle w:val="4"/>
        <w:spacing w:before="195" w:line="235" w:lineRule="auto"/>
        <w:ind w:right="206"/>
        <w:rPr>
          <w:rFonts w:hint="eastAsia"/>
        </w:rPr>
      </w:pPr>
      <w:r>
        <w:rPr>
          <w:rFonts w:hint="eastAsia"/>
        </w:rPr>
        <w:t>这些建议在今天仍然适用。</w:t>
      </w:r>
    </w:p>
    <w:p w14:paraId="6701D7CA">
      <w:pPr>
        <w:pStyle w:val="4"/>
        <w:spacing w:before="195" w:line="235" w:lineRule="auto"/>
        <w:ind w:right="206"/>
        <w:rPr>
          <w:rFonts w:hint="eastAsia"/>
        </w:rPr>
      </w:pPr>
    </w:p>
    <w:p w14:paraId="7134C51E">
      <w:pPr>
        <w:pStyle w:val="4"/>
        <w:spacing w:before="195" w:line="235" w:lineRule="auto"/>
        <w:ind w:right="206"/>
        <w:rPr>
          <w:rFonts w:hint="eastAsia"/>
        </w:rPr>
      </w:pPr>
      <w:r>
        <w:rPr>
          <w:rFonts w:hint="eastAsia"/>
        </w:rPr>
        <w:t>‘This little volume,’ he wrote, ‘is not issued as an authoritative rule, or code of faith, whereby you are to be fettered, but as an assistance to you in controversy, a confirmation in faith, and a means of edification in righteousness.</w:t>
      </w:r>
    </w:p>
    <w:p w14:paraId="095C00F6">
      <w:pPr>
        <w:pStyle w:val="4"/>
        <w:spacing w:before="195" w:line="235" w:lineRule="auto"/>
        <w:ind w:right="206"/>
        <w:rPr>
          <w:rFonts w:hint="eastAsia"/>
        </w:rPr>
      </w:pPr>
      <w:r>
        <w:rPr>
          <w:rFonts w:hint="eastAsia"/>
        </w:rPr>
        <w:t>‘这本小册子，’他写道，‘并不是作为一种权威性的准则或信仰法典发布的，以此来束缚你们，而是作为你们在争辩中的帮助、信仰上的确据以及在义中造就的工具。</w:t>
      </w:r>
    </w:p>
    <w:p w14:paraId="7846AF34">
      <w:pPr>
        <w:pStyle w:val="4"/>
        <w:spacing w:before="195" w:line="235" w:lineRule="auto"/>
        <w:ind w:right="206"/>
        <w:rPr>
          <w:rFonts w:hint="eastAsia"/>
        </w:rPr>
      </w:pPr>
    </w:p>
    <w:p w14:paraId="602C4F8F">
      <w:pPr>
        <w:pStyle w:val="4"/>
        <w:spacing w:before="195" w:line="235" w:lineRule="auto"/>
        <w:ind w:right="206"/>
        <w:rPr>
          <w:rFonts w:hint="eastAsia"/>
        </w:rPr>
      </w:pPr>
      <w:r>
        <w:rPr>
          <w:rFonts w:hint="eastAsia"/>
        </w:rPr>
        <w:t>Here the younger members of our church will have a body of divinity in small compass, and by means of the scriptural proofs, will be ready to give a reason for the hope that is in them.</w:t>
      </w:r>
    </w:p>
    <w:p w14:paraId="532FFF66">
      <w:pPr>
        <w:pStyle w:val="4"/>
        <w:spacing w:before="195" w:line="235" w:lineRule="auto"/>
        <w:ind w:right="206"/>
        <w:rPr>
          <w:rFonts w:hint="eastAsia"/>
        </w:rPr>
      </w:pPr>
      <w:r>
        <w:rPr>
          <w:rFonts w:hint="eastAsia"/>
        </w:rPr>
        <w:t>在这里，我们要教会的年轻成员将拥有一个小范围内的神学体系，并藉着经文佐证，随时准备好说出心中盼望的缘由。</w:t>
      </w:r>
    </w:p>
    <w:p w14:paraId="1A6AD7A3">
      <w:pPr>
        <w:pStyle w:val="4"/>
        <w:spacing w:before="195" w:line="235" w:lineRule="auto"/>
        <w:ind w:right="206"/>
        <w:rPr>
          <w:rFonts w:hint="eastAsia"/>
        </w:rPr>
      </w:pPr>
    </w:p>
    <w:p w14:paraId="4DC86EA1">
      <w:pPr>
        <w:pStyle w:val="4"/>
        <w:spacing w:before="195" w:line="235" w:lineRule="auto"/>
        <w:ind w:right="206"/>
        <w:rPr>
          <w:rFonts w:hint="eastAsia"/>
        </w:rPr>
      </w:pPr>
      <w:r>
        <w:rPr>
          <w:rFonts w:hint="eastAsia"/>
        </w:rPr>
        <w:t>Be not ashamed of your faith; remember it is the ancient gospel of the martyrs, confessors, reformers, and saints.</w:t>
      </w:r>
    </w:p>
    <w:p w14:paraId="6C1D74B4">
      <w:pPr>
        <w:pStyle w:val="4"/>
        <w:spacing w:before="195" w:line="235" w:lineRule="auto"/>
        <w:ind w:right="206"/>
        <w:rPr>
          <w:rFonts w:hint="eastAsia"/>
        </w:rPr>
      </w:pPr>
      <w:r>
        <w:rPr>
          <w:rFonts w:hint="eastAsia"/>
        </w:rPr>
        <w:t>不要以你的信仰为耻；要记住这是殉道者、宣信者、改革家和圣徒们的古老福音。</w:t>
      </w:r>
    </w:p>
    <w:p w14:paraId="6ECB0E97">
      <w:pPr>
        <w:pStyle w:val="4"/>
        <w:spacing w:before="195" w:line="235" w:lineRule="auto"/>
        <w:ind w:right="206"/>
        <w:rPr>
          <w:rFonts w:hint="eastAsia"/>
        </w:rPr>
      </w:pPr>
    </w:p>
    <w:p w14:paraId="434CE966">
      <w:pPr>
        <w:pStyle w:val="4"/>
        <w:spacing w:before="195" w:line="235" w:lineRule="auto"/>
        <w:ind w:right="206"/>
        <w:rPr>
          <w:rFonts w:hint="eastAsia"/>
        </w:rPr>
      </w:pPr>
      <w:r>
        <w:rPr>
          <w:rFonts w:hint="eastAsia"/>
        </w:rPr>
        <w:t>Above all, it is the truth of God, against which all the gates of Hell cannot prevail.</w:t>
      </w:r>
    </w:p>
    <w:p w14:paraId="7884239E">
      <w:pPr>
        <w:pStyle w:val="4"/>
        <w:spacing w:before="195" w:line="235" w:lineRule="auto"/>
        <w:ind w:right="206"/>
        <w:rPr>
          <w:rFonts w:hint="eastAsia"/>
        </w:rPr>
      </w:pPr>
      <w:r>
        <w:rPr>
          <w:rFonts w:hint="eastAsia"/>
        </w:rPr>
        <w:t>最重要的是，这是神的真理，阴间的权柄不能胜过它。</w:t>
      </w:r>
    </w:p>
    <w:p w14:paraId="231C5337">
      <w:pPr>
        <w:pStyle w:val="4"/>
        <w:spacing w:before="195" w:line="235" w:lineRule="auto"/>
        <w:ind w:right="206"/>
        <w:rPr>
          <w:rFonts w:hint="eastAsia"/>
        </w:rPr>
      </w:pPr>
    </w:p>
    <w:p w14:paraId="547571DA">
      <w:pPr>
        <w:pStyle w:val="4"/>
        <w:spacing w:before="195" w:line="235" w:lineRule="auto"/>
        <w:ind w:right="206"/>
        <w:rPr>
          <w:rFonts w:hint="eastAsia"/>
        </w:rPr>
      </w:pPr>
      <w:r>
        <w:rPr>
          <w:rFonts w:hint="eastAsia"/>
        </w:rPr>
        <w:t>Let your lives adorn your faith, let your example adorn your creed.</w:t>
      </w:r>
    </w:p>
    <w:p w14:paraId="0190F2C2">
      <w:pPr>
        <w:pStyle w:val="4"/>
        <w:spacing w:before="195" w:line="235" w:lineRule="auto"/>
        <w:ind w:right="206"/>
        <w:rPr>
          <w:rFonts w:hint="eastAsia"/>
        </w:rPr>
      </w:pPr>
      <w:r>
        <w:rPr>
          <w:rFonts w:hint="eastAsia"/>
        </w:rPr>
        <w:t>让你们的生活装饰你们的信仰，让你们的榜样装饰你们的信条。</w:t>
      </w:r>
    </w:p>
    <w:p w14:paraId="32AAFB8A">
      <w:pPr>
        <w:pStyle w:val="4"/>
        <w:spacing w:before="195" w:line="235" w:lineRule="auto"/>
        <w:ind w:right="206"/>
        <w:rPr>
          <w:rFonts w:hint="eastAsia"/>
        </w:rPr>
      </w:pPr>
    </w:p>
    <w:p w14:paraId="512CDE69">
      <w:pPr>
        <w:pStyle w:val="4"/>
        <w:spacing w:before="195" w:line="235" w:lineRule="auto"/>
        <w:ind w:right="206"/>
        <w:rPr>
          <w:rFonts w:hint="eastAsia"/>
        </w:rPr>
      </w:pPr>
      <w:r>
        <w:rPr>
          <w:rFonts w:hint="eastAsia"/>
        </w:rPr>
        <w:t>Above all live in Christ Jesus, and walk in Him, giving credence to no teaching but that which is manifestly approved of Him, and owned by the Holy Spirit.</w:t>
      </w:r>
    </w:p>
    <w:p w14:paraId="6BA89940">
      <w:pPr>
        <w:pStyle w:val="4"/>
        <w:spacing w:before="195" w:line="235" w:lineRule="auto"/>
        <w:ind w:right="206"/>
        <w:rPr>
          <w:rFonts w:hint="eastAsia"/>
        </w:rPr>
      </w:pPr>
      <w:r>
        <w:rPr>
          <w:rFonts w:hint="eastAsia"/>
        </w:rPr>
        <w:t>最重要的是要在基督耶稣里生活，并要在祂里面行事为人，除了那些明显蒙祂认可并为圣灵所印证的教导外，不要轻信任何教导。</w:t>
      </w:r>
    </w:p>
    <w:p w14:paraId="1A40123F">
      <w:pPr>
        <w:pStyle w:val="4"/>
        <w:spacing w:before="195" w:line="235" w:lineRule="auto"/>
        <w:ind w:right="206"/>
        <w:rPr>
          <w:rFonts w:hint="eastAsia"/>
        </w:rPr>
      </w:pPr>
    </w:p>
    <w:p w14:paraId="469CF132">
      <w:pPr>
        <w:pStyle w:val="4"/>
        <w:spacing w:before="195" w:line="235" w:lineRule="auto"/>
        <w:ind w:right="206"/>
        <w:rPr>
          <w:rFonts w:hint="eastAsia"/>
        </w:rPr>
      </w:pPr>
      <w:r>
        <w:rPr>
          <w:rFonts w:hint="eastAsia"/>
        </w:rPr>
        <w:t>Cleave fast to the Word of God which is here mapped out for you.’</w:t>
      </w:r>
    </w:p>
    <w:p w14:paraId="55A2388A">
      <w:pPr>
        <w:pStyle w:val="4"/>
        <w:spacing w:before="195" w:line="235" w:lineRule="auto"/>
        <w:ind w:right="206"/>
        <w:rPr>
          <w:rFonts w:hint="eastAsia"/>
        </w:rPr>
      </w:pPr>
      <w:r>
        <w:rPr>
          <w:rFonts w:hint="eastAsia"/>
        </w:rPr>
        <w:t>要紧紧抓住这里为你勾勒出的神的话语。’</w:t>
      </w:r>
    </w:p>
    <w:p w14:paraId="4A17BD86">
      <w:pPr>
        <w:pStyle w:val="4"/>
        <w:spacing w:before="195" w:line="235" w:lineRule="auto"/>
        <w:ind w:right="206"/>
        <w:rPr>
          <w:rFonts w:hint="eastAsia"/>
        </w:rPr>
      </w:pPr>
    </w:p>
    <w:p w14:paraId="2C26ECEB">
      <w:pPr>
        <w:pStyle w:val="4"/>
        <w:spacing w:before="195" w:line="235" w:lineRule="auto"/>
        <w:ind w:right="206"/>
        <w:rPr>
          <w:rFonts w:hint="eastAsia"/>
        </w:rPr>
      </w:pPr>
      <w:r>
        <w:rPr>
          <w:rFonts w:hint="eastAsia"/>
        </w:rPr>
        <w:t>This new edition of the Confession is sent out as a private venture by a small group of Baptists who are convinced that it has a message for this generation and believe its publication to be long overdue.</w:t>
      </w:r>
    </w:p>
    <w:p w14:paraId="0E182204">
      <w:pPr>
        <w:pStyle w:val="4"/>
        <w:spacing w:before="195" w:line="235" w:lineRule="auto"/>
        <w:ind w:right="206"/>
        <w:rPr>
          <w:rFonts w:hint="eastAsia"/>
        </w:rPr>
      </w:pPr>
      <w:r>
        <w:rPr>
          <w:rFonts w:hint="eastAsia"/>
        </w:rPr>
        <w:t>这一新版告白是由一小群浸信会信徒作为私人项目发出的，他们确信它对这一代人有信息，并认为它的出版以此为时已晚。</w:t>
      </w:r>
    </w:p>
    <w:p w14:paraId="677C9BC4">
      <w:pPr>
        <w:pStyle w:val="4"/>
        <w:spacing w:before="195" w:line="235" w:lineRule="auto"/>
        <w:ind w:right="206"/>
        <w:rPr>
          <w:rFonts w:hint="eastAsia"/>
        </w:rPr>
      </w:pPr>
    </w:p>
    <w:p w14:paraId="66B5B43C">
      <w:pPr>
        <w:pStyle w:val="4"/>
        <w:spacing w:before="195" w:line="235" w:lineRule="auto"/>
        <w:ind w:right="206"/>
        <w:rPr>
          <w:rFonts w:hint="eastAsia"/>
        </w:rPr>
      </w:pPr>
      <w:r>
        <w:rPr>
          <w:rFonts w:hint="eastAsia"/>
        </w:rPr>
        <w:t>They hope it will achieve a wide circulation among the churches, and receive the close study which they believe it will richly repay.</w:t>
      </w:r>
    </w:p>
    <w:p w14:paraId="2EE6FB1A">
      <w:pPr>
        <w:pStyle w:val="4"/>
        <w:spacing w:before="195" w:line="235" w:lineRule="auto"/>
        <w:ind w:right="206"/>
        <w:rPr>
          <w:rFonts w:hint="eastAsia"/>
        </w:rPr>
      </w:pPr>
      <w:r>
        <w:rPr>
          <w:rFonts w:hint="eastAsia"/>
        </w:rPr>
        <w:t>他们希望它能在各教会中广泛流传，并得到仔细研读，他们相信这种研读将带来丰厚的回报。</w:t>
      </w:r>
    </w:p>
    <w:p w14:paraId="0F161DB8">
      <w:pPr>
        <w:pStyle w:val="4"/>
        <w:spacing w:before="195" w:line="235" w:lineRule="auto"/>
        <w:ind w:right="206"/>
        <w:rPr>
          <w:rFonts w:hint="eastAsia"/>
        </w:rPr>
      </w:pPr>
    </w:p>
    <w:p w14:paraId="7875D448">
      <w:pPr>
        <w:pStyle w:val="4"/>
        <w:spacing w:before="195" w:line="235" w:lineRule="auto"/>
        <w:ind w:right="206"/>
        <w:rPr>
          <w:rFonts w:hint="eastAsia"/>
        </w:rPr>
      </w:pPr>
      <w:r>
        <w:rPr>
          <w:rFonts w:hint="eastAsia"/>
        </w:rPr>
        <w:t>In England during the 1630’s and the 1640’s Congregationalists and Baptists of Calvinistic persuasion emerged from the Church of England.</w:t>
      </w:r>
    </w:p>
    <w:p w14:paraId="5F86EAF5">
      <w:pPr>
        <w:pStyle w:val="4"/>
        <w:spacing w:before="195" w:line="235" w:lineRule="auto"/>
        <w:ind w:right="206"/>
        <w:rPr>
          <w:rFonts w:hint="eastAsia"/>
        </w:rPr>
      </w:pPr>
      <w:r>
        <w:rPr>
          <w:rFonts w:hint="eastAsia"/>
        </w:rPr>
        <w:t>在17世纪30年代和40年代的英格兰，持有加尔文主义信念的公理会信徒和浸信会信徒从英国国教中涌现出来。</w:t>
      </w:r>
    </w:p>
    <w:p w14:paraId="250AA19F">
      <w:pPr>
        <w:pStyle w:val="4"/>
        <w:spacing w:before="195" w:line="235" w:lineRule="auto"/>
        <w:ind w:right="206"/>
        <w:rPr>
          <w:rFonts w:hint="eastAsia"/>
        </w:rPr>
      </w:pPr>
    </w:p>
    <w:p w14:paraId="563B0BD2">
      <w:pPr>
        <w:pStyle w:val="4"/>
        <w:spacing w:before="195" w:line="235" w:lineRule="auto"/>
        <w:ind w:right="206"/>
        <w:rPr>
          <w:rFonts w:hint="eastAsia"/>
        </w:rPr>
      </w:pPr>
      <w:r>
        <w:rPr>
          <w:rFonts w:hint="eastAsia"/>
        </w:rPr>
        <w:t>Their early existence was marked by repeated cycles of persecution at the hands of the established religion of crown and Parliament.</w:t>
      </w:r>
    </w:p>
    <w:p w14:paraId="5BA46AFC">
      <w:pPr>
        <w:pStyle w:val="4"/>
        <w:spacing w:before="195" w:line="235" w:lineRule="auto"/>
        <w:ind w:right="206"/>
        <w:rPr>
          <w:rFonts w:hint="eastAsia"/>
        </w:rPr>
      </w:pPr>
      <w:r>
        <w:rPr>
          <w:rFonts w:hint="eastAsia"/>
        </w:rPr>
        <w:t>他们早期的生存特征是遭受皇室和议会所确立的国教之手反复的逼迫循环。</w:t>
      </w:r>
    </w:p>
    <w:p w14:paraId="09717839">
      <w:pPr>
        <w:pStyle w:val="4"/>
        <w:spacing w:before="195" w:line="235" w:lineRule="auto"/>
        <w:ind w:right="206"/>
        <w:rPr>
          <w:rFonts w:hint="eastAsia"/>
        </w:rPr>
      </w:pPr>
    </w:p>
    <w:p w14:paraId="73B48703">
      <w:pPr>
        <w:pStyle w:val="4"/>
        <w:spacing w:before="195" w:line="235" w:lineRule="auto"/>
        <w:ind w:right="206"/>
        <w:rPr>
          <w:rFonts w:hint="eastAsia"/>
        </w:rPr>
      </w:pPr>
      <w:r>
        <w:rPr>
          <w:rFonts w:hint="eastAsia"/>
        </w:rPr>
        <w:t>The infamous Clarendon Code was adopted in the 1660’s to crush all dissent from the official religion of the state.</w:t>
      </w:r>
    </w:p>
    <w:p w14:paraId="4AAAA97B">
      <w:pPr>
        <w:pStyle w:val="4"/>
        <w:spacing w:before="195" w:line="235" w:lineRule="auto"/>
        <w:ind w:right="206"/>
        <w:rPr>
          <w:rFonts w:hint="eastAsia"/>
        </w:rPr>
      </w:pPr>
      <w:r>
        <w:rPr>
          <w:rFonts w:hint="eastAsia"/>
        </w:rPr>
        <w:t>声名狼藉的克拉伦登法典于17世纪60年代通过，旨在粉碎一切对国家官方宗教的异议。</w:t>
      </w:r>
    </w:p>
    <w:p w14:paraId="1D32DDB9">
      <w:pPr>
        <w:pStyle w:val="4"/>
        <w:spacing w:before="195" w:line="235" w:lineRule="auto"/>
        <w:ind w:right="206"/>
        <w:rPr>
          <w:rFonts w:hint="eastAsia"/>
        </w:rPr>
      </w:pPr>
    </w:p>
    <w:p w14:paraId="4A0F3780">
      <w:pPr>
        <w:pStyle w:val="4"/>
        <w:spacing w:before="195" w:line="235" w:lineRule="auto"/>
        <w:ind w:right="206"/>
        <w:rPr>
          <w:rFonts w:hint="eastAsia"/>
        </w:rPr>
      </w:pPr>
      <w:r>
        <w:rPr>
          <w:rFonts w:hint="eastAsia"/>
        </w:rPr>
        <w:t>Periods of rigorous application and intervals of relaxation of these coercive acts haunted Presbyterians, Congregationalists, and Baptists alike.</w:t>
      </w:r>
    </w:p>
    <w:p w14:paraId="596E4A04">
      <w:pPr>
        <w:pStyle w:val="4"/>
        <w:spacing w:before="195" w:line="235" w:lineRule="auto"/>
        <w:ind w:right="206"/>
        <w:rPr>
          <w:rFonts w:hint="eastAsia"/>
        </w:rPr>
      </w:pPr>
      <w:r>
        <w:rPr>
          <w:rFonts w:hint="eastAsia"/>
        </w:rPr>
        <w:t>这些强制性法案的严格执行期和间歇性放松期，同样困扰着长老会信徒、公理会信徒和浸信会信徒。</w:t>
      </w:r>
    </w:p>
    <w:p w14:paraId="3F549487">
      <w:pPr>
        <w:pStyle w:val="4"/>
        <w:spacing w:before="195" w:line="235" w:lineRule="auto"/>
        <w:ind w:right="206"/>
        <w:rPr>
          <w:rFonts w:hint="eastAsia"/>
        </w:rPr>
      </w:pPr>
    </w:p>
    <w:p w14:paraId="64823D2D">
      <w:pPr>
        <w:pStyle w:val="4"/>
        <w:spacing w:before="195" w:line="235" w:lineRule="auto"/>
        <w:ind w:right="206"/>
        <w:rPr>
          <w:rFonts w:hint="eastAsia"/>
        </w:rPr>
      </w:pPr>
      <w:r>
        <w:rPr>
          <w:rFonts w:hint="eastAsia"/>
        </w:rPr>
        <w:t>Presbyterians and Congregationalists suffered less than did Baptists under this harassment.</w:t>
      </w:r>
    </w:p>
    <w:p w14:paraId="79B6B0A5">
      <w:pPr>
        <w:pStyle w:val="4"/>
        <w:spacing w:before="195" w:line="235" w:lineRule="auto"/>
        <w:ind w:right="206"/>
        <w:rPr>
          <w:rFonts w:hint="eastAsia"/>
        </w:rPr>
      </w:pPr>
      <w:r>
        <w:rPr>
          <w:rFonts w:hint="eastAsia"/>
        </w:rPr>
        <w:t>在这种骚扰下，长老会信徒和公理会信徒所受的苦比浸信会信徒要少。</w:t>
      </w:r>
    </w:p>
    <w:p w14:paraId="079465F7">
      <w:pPr>
        <w:pStyle w:val="4"/>
        <w:spacing w:before="195" w:line="235" w:lineRule="auto"/>
        <w:ind w:right="206"/>
        <w:rPr>
          <w:rFonts w:hint="eastAsia"/>
        </w:rPr>
      </w:pPr>
    </w:p>
    <w:p w14:paraId="7F799C5C">
      <w:pPr>
        <w:pStyle w:val="4"/>
        <w:spacing w:before="195" w:line="235" w:lineRule="auto"/>
        <w:ind w:right="206"/>
        <w:rPr>
          <w:rFonts w:hint="eastAsia"/>
        </w:rPr>
      </w:pPr>
      <w:r>
        <w:rPr>
          <w:rFonts w:hint="eastAsia"/>
        </w:rPr>
        <w:t>No little reason for their relative success in resisting government tyranny was their united front of doctrinal agreement.</w:t>
      </w:r>
    </w:p>
    <w:p w14:paraId="64CB26E0">
      <w:pPr>
        <w:pStyle w:val="4"/>
        <w:spacing w:before="195" w:line="235" w:lineRule="auto"/>
        <w:ind w:right="206"/>
        <w:rPr>
          <w:rFonts w:hint="eastAsia"/>
        </w:rPr>
      </w:pPr>
      <w:r>
        <w:rPr>
          <w:rFonts w:hint="eastAsia"/>
        </w:rPr>
        <w:t>他们在抵抗政府暴政方面取得相对成功的一个重要原因，是他们在教义一致性上的统一战线。</w:t>
      </w:r>
    </w:p>
    <w:p w14:paraId="4F8D08DC">
      <w:pPr>
        <w:pStyle w:val="4"/>
        <w:spacing w:before="195" w:line="235" w:lineRule="auto"/>
        <w:ind w:right="206"/>
        <w:rPr>
          <w:rFonts w:hint="eastAsia"/>
        </w:rPr>
      </w:pPr>
    </w:p>
    <w:p w14:paraId="5F3F0E42">
      <w:pPr>
        <w:pStyle w:val="4"/>
        <w:spacing w:before="195" w:line="235" w:lineRule="auto"/>
        <w:ind w:right="206"/>
        <w:rPr>
          <w:rFonts w:hint="eastAsia"/>
        </w:rPr>
      </w:pPr>
      <w:r>
        <w:rPr>
          <w:rFonts w:hint="eastAsia"/>
        </w:rPr>
        <w:t>All Presbyterians stood by their Westminster Confession of 1646.</w:t>
      </w:r>
    </w:p>
    <w:p w14:paraId="4B489318">
      <w:pPr>
        <w:pStyle w:val="4"/>
        <w:spacing w:before="195" w:line="235" w:lineRule="auto"/>
        <w:ind w:right="206"/>
        <w:rPr>
          <w:rFonts w:hint="eastAsia"/>
        </w:rPr>
      </w:pPr>
      <w:r>
        <w:rPr>
          <w:rFonts w:hint="eastAsia"/>
        </w:rPr>
        <w:t>所有长老会信徒都坚守他们1646年的威斯敏斯特信仰告白。</w:t>
      </w:r>
    </w:p>
    <w:p w14:paraId="63E99590">
      <w:pPr>
        <w:pStyle w:val="4"/>
        <w:spacing w:before="195" w:line="235" w:lineRule="auto"/>
        <w:ind w:right="206"/>
        <w:rPr>
          <w:rFonts w:hint="eastAsia"/>
        </w:rPr>
      </w:pPr>
    </w:p>
    <w:p w14:paraId="77556202">
      <w:pPr>
        <w:pStyle w:val="4"/>
        <w:spacing w:before="195" w:line="235" w:lineRule="auto"/>
        <w:ind w:right="206"/>
        <w:rPr>
          <w:rFonts w:hint="eastAsia"/>
        </w:rPr>
      </w:pPr>
      <w:r>
        <w:rPr>
          <w:rFonts w:hint="eastAsia"/>
        </w:rPr>
        <w:t>Congregationalists adopted virtually the same articles of faith in the Savoy Confession of 1658.</w:t>
      </w:r>
    </w:p>
    <w:p w14:paraId="78764F14">
      <w:pPr>
        <w:pStyle w:val="4"/>
        <w:spacing w:before="195" w:line="235" w:lineRule="auto"/>
        <w:ind w:right="206"/>
        <w:rPr>
          <w:rFonts w:hint="eastAsia"/>
        </w:rPr>
      </w:pPr>
      <w:r>
        <w:rPr>
          <w:rFonts w:hint="eastAsia"/>
        </w:rPr>
        <w:t>公理会信徒在1658年的萨伏伊宣言中采纳了几乎相同的信仰条款。</w:t>
      </w:r>
    </w:p>
    <w:p w14:paraId="23987CBA">
      <w:pPr>
        <w:pStyle w:val="4"/>
        <w:spacing w:before="195" w:line="235" w:lineRule="auto"/>
        <w:ind w:right="206"/>
        <w:rPr>
          <w:rFonts w:hint="eastAsia"/>
        </w:rPr>
      </w:pPr>
    </w:p>
    <w:p w14:paraId="2BE88CB1">
      <w:pPr>
        <w:pStyle w:val="4"/>
        <w:spacing w:before="195" w:line="235" w:lineRule="auto"/>
        <w:ind w:right="206"/>
        <w:rPr>
          <w:rFonts w:hint="eastAsia"/>
        </w:rPr>
      </w:pPr>
      <w:r>
        <w:rPr>
          <w:rFonts w:hint="eastAsia"/>
        </w:rPr>
        <w:t>Feeling their substantial unity with paedobaptists suffering under the same cruel injustice, Calvinistic Baptists met to publish their substantial harmony with them in doctrine.</w:t>
      </w:r>
    </w:p>
    <w:p w14:paraId="72274C53">
      <w:pPr>
        <w:pStyle w:val="4"/>
        <w:spacing w:before="195" w:line="235" w:lineRule="auto"/>
        <w:ind w:right="206"/>
        <w:rPr>
          <w:rFonts w:hint="eastAsia"/>
        </w:rPr>
      </w:pPr>
      <w:r>
        <w:rPr>
          <w:rFonts w:hint="eastAsia"/>
        </w:rPr>
        <w:t>加尔文主义浸信会信徒感到他们与遭受同样残酷不公待遇的给婴儿施洗者在本质上是合一的，于是聚在一起发表他们在教义上与那些人的实质性和谐。</w:t>
      </w:r>
    </w:p>
    <w:p w14:paraId="6AE7BE71">
      <w:pPr>
        <w:pStyle w:val="4"/>
        <w:spacing w:before="195" w:line="235" w:lineRule="auto"/>
        <w:ind w:right="206"/>
        <w:rPr>
          <w:rFonts w:hint="eastAsia"/>
        </w:rPr>
      </w:pPr>
    </w:p>
    <w:p w14:paraId="64D42863">
      <w:pPr>
        <w:pStyle w:val="4"/>
        <w:spacing w:before="195" w:line="235" w:lineRule="auto"/>
        <w:ind w:right="206"/>
        <w:rPr>
          <w:rFonts w:hint="eastAsia"/>
        </w:rPr>
      </w:pPr>
      <w:r>
        <w:rPr>
          <w:rFonts w:hint="eastAsia"/>
        </w:rPr>
        <w:t>A circular letter was sent to particular Baptist churches in England and Wales asking each assembly to send representatives to a meeting in London in 1677.</w:t>
      </w:r>
    </w:p>
    <w:p w14:paraId="785E8E7D">
      <w:pPr>
        <w:pStyle w:val="4"/>
        <w:spacing w:before="195" w:line="235" w:lineRule="auto"/>
        <w:ind w:right="206"/>
        <w:rPr>
          <w:rFonts w:hint="eastAsia"/>
        </w:rPr>
      </w:pPr>
      <w:r>
        <w:rPr>
          <w:rFonts w:hint="eastAsia"/>
        </w:rPr>
        <w:t>一封通函被发送给英格兰和威尔士的特别浸信会教会，要求每个会众派代表参加1677年在伦敦举行的会议。</w:t>
      </w:r>
    </w:p>
    <w:p w14:paraId="2B0340F9">
      <w:pPr>
        <w:pStyle w:val="4"/>
        <w:spacing w:before="195" w:line="235" w:lineRule="auto"/>
        <w:ind w:right="206"/>
        <w:rPr>
          <w:rFonts w:hint="eastAsia"/>
        </w:rPr>
      </w:pPr>
    </w:p>
    <w:p w14:paraId="6F9F44A6">
      <w:pPr>
        <w:pStyle w:val="4"/>
        <w:spacing w:before="195" w:line="235" w:lineRule="auto"/>
        <w:ind w:right="206"/>
        <w:rPr>
          <w:rFonts w:hint="eastAsia"/>
        </w:rPr>
      </w:pPr>
      <w:r>
        <w:rPr>
          <w:rFonts w:hint="eastAsia"/>
        </w:rPr>
        <w:t>A confession consciously modeled after the Westminster Confession of Faith was approved and published.</w:t>
      </w:r>
    </w:p>
    <w:p w14:paraId="7AA553EE">
      <w:pPr>
        <w:pStyle w:val="4"/>
        <w:spacing w:before="195" w:line="235" w:lineRule="auto"/>
        <w:ind w:right="206"/>
        <w:rPr>
          <w:rFonts w:hint="eastAsia"/>
        </w:rPr>
      </w:pPr>
      <w:r>
        <w:rPr>
          <w:rFonts w:hint="eastAsia"/>
        </w:rPr>
        <w:t>一份有意识地模仿威斯敏斯特信仰告白的告白被批准并出版。</w:t>
      </w:r>
    </w:p>
    <w:p w14:paraId="605256A1">
      <w:pPr>
        <w:pStyle w:val="4"/>
        <w:spacing w:before="195" w:line="235" w:lineRule="auto"/>
        <w:ind w:right="206"/>
        <w:rPr>
          <w:rFonts w:hint="eastAsia"/>
        </w:rPr>
      </w:pPr>
    </w:p>
    <w:p w14:paraId="69BDB6FC">
      <w:pPr>
        <w:pStyle w:val="4"/>
        <w:spacing w:before="195" w:line="235" w:lineRule="auto"/>
        <w:ind w:right="206"/>
        <w:rPr>
          <w:rFonts w:hint="eastAsia"/>
        </w:rPr>
      </w:pPr>
      <w:r>
        <w:rPr>
          <w:rFonts w:hint="eastAsia"/>
        </w:rPr>
        <w:t>It has ever since born the name of the Second London Confession.</w:t>
      </w:r>
    </w:p>
    <w:p w14:paraId="6DCD7881">
      <w:pPr>
        <w:pStyle w:val="4"/>
        <w:spacing w:before="195" w:line="235" w:lineRule="auto"/>
        <w:ind w:right="206"/>
        <w:rPr>
          <w:rFonts w:hint="eastAsia"/>
        </w:rPr>
      </w:pPr>
      <w:r>
        <w:rPr>
          <w:rFonts w:hint="eastAsia"/>
        </w:rPr>
        <w:t>此后它一直被称为第二伦敦信仰告白。</w:t>
      </w:r>
    </w:p>
    <w:p w14:paraId="04CAB6B9">
      <w:pPr>
        <w:pStyle w:val="4"/>
        <w:spacing w:before="195" w:line="235" w:lineRule="auto"/>
        <w:ind w:right="206"/>
        <w:rPr>
          <w:rFonts w:hint="eastAsia"/>
        </w:rPr>
      </w:pPr>
    </w:p>
    <w:p w14:paraId="1DE625EC">
      <w:pPr>
        <w:pStyle w:val="4"/>
        <w:spacing w:before="195" w:line="235" w:lineRule="auto"/>
        <w:ind w:right="206"/>
        <w:rPr>
          <w:rFonts w:hint="eastAsia"/>
        </w:rPr>
      </w:pPr>
      <w:r>
        <w:rPr>
          <w:rFonts w:hint="eastAsia"/>
        </w:rPr>
        <w:t>The First London Confession had been issued by seven Baptist congregations of London in 1644.</w:t>
      </w:r>
    </w:p>
    <w:p w14:paraId="4B8D3A92">
      <w:pPr>
        <w:pStyle w:val="4"/>
        <w:spacing w:before="195" w:line="235" w:lineRule="auto"/>
        <w:ind w:right="206"/>
        <w:rPr>
          <w:rFonts w:hint="eastAsia"/>
        </w:rPr>
      </w:pPr>
      <w:r>
        <w:rPr>
          <w:rFonts w:hint="eastAsia"/>
        </w:rPr>
        <w:t>第一伦敦信仰告白已由伦敦的七个浸信会会众于1644年发布。</w:t>
      </w:r>
    </w:p>
    <w:p w14:paraId="109270E0">
      <w:pPr>
        <w:pStyle w:val="4"/>
        <w:spacing w:before="195" w:line="235" w:lineRule="auto"/>
        <w:ind w:right="206"/>
        <w:rPr>
          <w:rFonts w:hint="eastAsia"/>
        </w:rPr>
      </w:pPr>
    </w:p>
    <w:p w14:paraId="5E29A362">
      <w:pPr>
        <w:pStyle w:val="4"/>
        <w:spacing w:before="195" w:line="235" w:lineRule="auto"/>
        <w:ind w:right="206"/>
        <w:rPr>
          <w:rFonts w:hint="eastAsia"/>
        </w:rPr>
      </w:pPr>
      <w:r>
        <w:rPr>
          <w:rFonts w:hint="eastAsia"/>
        </w:rPr>
        <w:t>That first document had been drawn up to distinguish newly organized Calvinistic Baptists from the Arminian Baptists and the Anabaptists.</w:t>
      </w:r>
    </w:p>
    <w:p w14:paraId="5555F36A">
      <w:pPr>
        <w:pStyle w:val="4"/>
        <w:spacing w:before="195" w:line="235" w:lineRule="auto"/>
        <w:ind w:right="206"/>
        <w:rPr>
          <w:rFonts w:hint="eastAsia"/>
        </w:rPr>
      </w:pPr>
      <w:r>
        <w:rPr>
          <w:rFonts w:hint="eastAsia"/>
        </w:rPr>
        <w:t>那第一份文件是为了区分新组织的加尔文主义浸信会信徒与阿尔米念派浸信会信徒及重洗派信徒而起草的。</w:t>
      </w:r>
    </w:p>
    <w:p w14:paraId="54FE5B01">
      <w:pPr>
        <w:pStyle w:val="4"/>
        <w:spacing w:before="195" w:line="235" w:lineRule="auto"/>
        <w:ind w:right="206"/>
        <w:rPr>
          <w:rFonts w:hint="eastAsia"/>
        </w:rPr>
      </w:pPr>
    </w:p>
    <w:p w14:paraId="1A31C3F6">
      <w:pPr>
        <w:pStyle w:val="4"/>
        <w:spacing w:before="195" w:line="235" w:lineRule="auto"/>
        <w:ind w:right="206"/>
        <w:rPr>
          <w:rFonts w:hint="eastAsia"/>
        </w:rPr>
      </w:pPr>
      <w:r>
        <w:rPr>
          <w:rFonts w:hint="eastAsia"/>
        </w:rPr>
        <w:t>Because this second London Confession was drawn up in dark hours of oppression, it was issued anonymously.</w:t>
      </w:r>
    </w:p>
    <w:p w14:paraId="66EDCE56">
      <w:pPr>
        <w:pStyle w:val="4"/>
        <w:spacing w:before="195" w:line="235" w:lineRule="auto"/>
        <w:ind w:right="206"/>
        <w:rPr>
          <w:rFonts w:hint="eastAsia"/>
        </w:rPr>
      </w:pPr>
      <w:r>
        <w:rPr>
          <w:rFonts w:hint="eastAsia"/>
        </w:rPr>
        <w:t>因为这第二份伦敦告白是在压迫的黑暗时刻起草的，所以它是匿名发布的。</w:t>
      </w:r>
    </w:p>
    <w:p w14:paraId="07BC4482">
      <w:pPr>
        <w:pStyle w:val="4"/>
        <w:spacing w:before="195" w:line="235" w:lineRule="auto"/>
        <w:ind w:right="206"/>
        <w:rPr>
          <w:rFonts w:hint="eastAsia"/>
        </w:rPr>
      </w:pPr>
    </w:p>
    <w:p w14:paraId="57A14196">
      <w:pPr>
        <w:pStyle w:val="4"/>
        <w:spacing w:before="195" w:line="235" w:lineRule="auto"/>
        <w:ind w:right="206"/>
        <w:rPr>
          <w:rFonts w:hint="eastAsia"/>
        </w:rPr>
      </w:pPr>
      <w:r>
        <w:rPr>
          <w:rFonts w:hint="eastAsia"/>
        </w:rPr>
        <w:t>A preface to the original publication of 1677 says in part: “. . . It is now many years since diverse of us . . . did conceive ourselves under a necessity of publishing a Confession of our Faith, for the information and satisfaction of those that did not thoroughly understand what our principles were, of had entertained prejudices against our profession . . .</w:t>
      </w:r>
    </w:p>
    <w:p w14:paraId="512BB626">
      <w:pPr>
        <w:pStyle w:val="4"/>
        <w:spacing w:before="195" w:line="235" w:lineRule="auto"/>
        <w:ind w:right="206"/>
        <w:rPr>
          <w:rFonts w:hint="eastAsia"/>
        </w:rPr>
      </w:pPr>
      <w:r>
        <w:rPr>
          <w:rFonts w:hint="eastAsia"/>
        </w:rPr>
        <w:t>1677年原版的序言部分写道：“……自从我们当中的许多人……认为我们有必要发布一份我们的信仰告白，已经很多年了，这是为了给那些不完全了解我们的原则是什么，或对我们的信仰存有偏见的人提供信息并使之满意……”</w:t>
      </w:r>
    </w:p>
    <w:p w14:paraId="3885D7D1">
      <w:pPr>
        <w:pStyle w:val="4"/>
        <w:spacing w:before="195" w:line="235" w:lineRule="auto"/>
        <w:ind w:right="206"/>
        <w:rPr>
          <w:rFonts w:hint="eastAsia"/>
        </w:rPr>
      </w:pPr>
    </w:p>
    <w:p w14:paraId="7128FBB5">
      <w:pPr>
        <w:pStyle w:val="4"/>
        <w:spacing w:before="195" w:line="235" w:lineRule="auto"/>
        <w:ind w:right="206"/>
        <w:rPr>
          <w:rFonts w:hint="eastAsia"/>
        </w:rPr>
      </w:pPr>
      <w:r>
        <w:rPr>
          <w:rFonts w:hint="eastAsia"/>
        </w:rPr>
        <w:t>This was first put forth about the year 1643, in the name of seven congregations then gathered in London . . .”</w:t>
      </w:r>
    </w:p>
    <w:p w14:paraId="5FB0DA91">
      <w:pPr>
        <w:pStyle w:val="4"/>
        <w:spacing w:before="195" w:line="235" w:lineRule="auto"/>
        <w:ind w:right="206"/>
        <w:rPr>
          <w:rFonts w:hint="eastAsia"/>
        </w:rPr>
      </w:pPr>
      <w:r>
        <w:rPr>
          <w:rFonts w:hint="eastAsia"/>
        </w:rPr>
        <w:t>这最初是在1643年左右，以当时聚集在伦敦的七个会众的名义发布的……”</w:t>
      </w:r>
    </w:p>
    <w:p w14:paraId="751C1619">
      <w:pPr>
        <w:pStyle w:val="4"/>
        <w:spacing w:before="195" w:line="235" w:lineRule="auto"/>
        <w:ind w:right="206"/>
        <w:rPr>
          <w:rFonts w:hint="eastAsia"/>
        </w:rPr>
      </w:pPr>
    </w:p>
    <w:p w14:paraId="102779EF">
      <w:pPr>
        <w:pStyle w:val="4"/>
        <w:spacing w:before="195" w:line="235" w:lineRule="auto"/>
        <w:ind w:right="206"/>
        <w:rPr>
          <w:rFonts w:hint="eastAsia"/>
        </w:rPr>
      </w:pPr>
      <w:r>
        <w:rPr>
          <w:rFonts w:hint="eastAsia"/>
        </w:rPr>
        <w:t>(These early Baptists were conscious that the 1644 Calvinistic Baptist Confession predated the 1646 Presbyterian Confession and the 1658 Congregationalist Confession).</w:t>
      </w:r>
    </w:p>
    <w:p w14:paraId="5EC52C6D">
      <w:pPr>
        <w:pStyle w:val="4"/>
        <w:spacing w:before="195" w:line="235" w:lineRule="auto"/>
        <w:ind w:right="206"/>
        <w:rPr>
          <w:rFonts w:hint="eastAsia"/>
        </w:rPr>
      </w:pPr>
      <w:r>
        <w:rPr>
          <w:rFonts w:hint="eastAsia"/>
        </w:rPr>
        <w:t>（这些早期的浸信会信徒意识到，1644年的加尔文主义浸信会告白早于1646年的长老会告白和1658年的公理会告白）。</w:t>
      </w:r>
    </w:p>
    <w:p w14:paraId="1C648EAC">
      <w:pPr>
        <w:pStyle w:val="4"/>
        <w:spacing w:before="195" w:line="235" w:lineRule="auto"/>
        <w:ind w:right="206"/>
        <w:rPr>
          <w:rFonts w:hint="eastAsia"/>
        </w:rPr>
      </w:pPr>
    </w:p>
    <w:p w14:paraId="350ED045">
      <w:pPr>
        <w:pStyle w:val="4"/>
        <w:spacing w:before="195" w:line="235" w:lineRule="auto"/>
        <w:ind w:right="206"/>
        <w:rPr>
          <w:rFonts w:hint="eastAsia"/>
        </w:rPr>
      </w:pPr>
      <w:r>
        <w:rPr>
          <w:rFonts w:hint="eastAsia"/>
        </w:rPr>
        <w:t>“Forasmuch as this confession is not now commonly to be had; and also that many others have since embraced the same truth which is owned therein; it was judged necessary by us to join together in giving a testimony to the world of our firm adhering to those wholesome principles . . .”</w:t>
      </w:r>
    </w:p>
    <w:p w14:paraId="2F513E08">
      <w:pPr>
        <w:pStyle w:val="4"/>
        <w:spacing w:before="195" w:line="235" w:lineRule="auto"/>
        <w:ind w:right="206"/>
        <w:rPr>
          <w:rFonts w:hint="eastAsia"/>
        </w:rPr>
      </w:pPr>
      <w:r>
        <w:rPr>
          <w:rFonts w:hint="eastAsia"/>
        </w:rPr>
        <w:t>“鉴于这份告白现在已不常见；并且此后还有许多其他人也接受了其中所承认的相同真理；我们认为有必要联合起来，向世界作见证，表明我们坚定持守那些纯正的原则……”</w:t>
      </w:r>
    </w:p>
    <w:p w14:paraId="58F642A0">
      <w:pPr>
        <w:pStyle w:val="4"/>
        <w:spacing w:before="195" w:line="235" w:lineRule="auto"/>
        <w:ind w:right="206"/>
        <w:rPr>
          <w:rFonts w:hint="eastAsia"/>
        </w:rPr>
      </w:pPr>
    </w:p>
    <w:p w14:paraId="25C33CD4">
      <w:pPr>
        <w:pStyle w:val="4"/>
        <w:spacing w:before="195" w:line="235" w:lineRule="auto"/>
        <w:ind w:right="206"/>
        <w:rPr>
          <w:rFonts w:hint="eastAsia"/>
        </w:rPr>
      </w:pPr>
      <w:r>
        <w:rPr>
          <w:rFonts w:hint="eastAsia"/>
        </w:rPr>
        <w:t>THE BAPTIST CONFESSION OF FAITH</w:t>
      </w:r>
    </w:p>
    <w:p w14:paraId="1E051FD3">
      <w:pPr>
        <w:pStyle w:val="4"/>
        <w:spacing w:before="195" w:line="235" w:lineRule="auto"/>
        <w:ind w:right="206"/>
        <w:rPr>
          <w:rFonts w:hint="eastAsia"/>
        </w:rPr>
      </w:pPr>
      <w:r>
        <w:rPr>
          <w:rFonts w:hint="eastAsia"/>
        </w:rPr>
        <w:t>浸信会信仰告白</w:t>
      </w:r>
    </w:p>
    <w:p w14:paraId="0C47F18A">
      <w:pPr>
        <w:pStyle w:val="4"/>
        <w:spacing w:before="195" w:line="235" w:lineRule="auto"/>
        <w:ind w:right="206"/>
        <w:rPr>
          <w:rFonts w:hint="eastAsia"/>
        </w:rPr>
      </w:pPr>
    </w:p>
    <w:p w14:paraId="738F40D3">
      <w:pPr>
        <w:pStyle w:val="2"/>
        <w:bidi w:val="0"/>
        <w:rPr>
          <w:rFonts w:hint="eastAsia"/>
        </w:rPr>
      </w:pPr>
      <w:r>
        <w:rPr>
          <w:rFonts w:hint="eastAsia"/>
        </w:rPr>
        <w:t>CHAPTER 1; OF THE HOLY SCRIPTURES</w:t>
      </w:r>
    </w:p>
    <w:p w14:paraId="30274CAB">
      <w:pPr>
        <w:pStyle w:val="2"/>
        <w:bidi w:val="0"/>
        <w:rPr>
          <w:rFonts w:hint="eastAsia"/>
        </w:rPr>
      </w:pPr>
      <w:r>
        <w:rPr>
          <w:rFonts w:hint="eastAsia"/>
        </w:rPr>
        <w:t>第一章；论圣经</w:t>
      </w:r>
    </w:p>
    <w:p w14:paraId="4ABBC336">
      <w:pPr>
        <w:pStyle w:val="4"/>
        <w:spacing w:before="195" w:line="235" w:lineRule="auto"/>
        <w:ind w:right="206"/>
        <w:rPr>
          <w:rFonts w:hint="eastAsia"/>
        </w:rPr>
      </w:pPr>
    </w:p>
    <w:p w14:paraId="19F54A8E">
      <w:pPr>
        <w:pStyle w:val="4"/>
        <w:spacing w:before="195" w:line="235" w:lineRule="auto"/>
        <w:ind w:right="206"/>
        <w:rPr>
          <w:rFonts w:hint="eastAsia"/>
        </w:rPr>
      </w:pPr>
      <w:r>
        <w:rPr>
          <w:rFonts w:hint="eastAsia"/>
        </w:rPr>
        <w:t>Paragraph 1. The Holy Scripture is the only sufficient, certain, and infallible rule of all saving knowledge, faith, and obedience,1</w:t>
      </w:r>
    </w:p>
    <w:p w14:paraId="5B90CC38">
      <w:pPr>
        <w:pStyle w:val="4"/>
        <w:spacing w:before="195" w:line="235" w:lineRule="auto"/>
        <w:ind w:right="206"/>
        <w:rPr>
          <w:rFonts w:hint="eastAsia"/>
        </w:rPr>
      </w:pPr>
      <w:r>
        <w:rPr>
          <w:rFonts w:hint="eastAsia"/>
        </w:rPr>
        <w:t>第一节。圣经是所有得救知识、信心和顺服的唯一充足、确定且无谬的准则，1</w:t>
      </w:r>
    </w:p>
    <w:p w14:paraId="58651FB5">
      <w:pPr>
        <w:pStyle w:val="4"/>
        <w:spacing w:before="195" w:line="235" w:lineRule="auto"/>
        <w:ind w:right="206"/>
        <w:rPr>
          <w:rFonts w:hint="eastAsia"/>
        </w:rPr>
      </w:pPr>
    </w:p>
    <w:p w14:paraId="5CA8A7F1">
      <w:pPr>
        <w:pStyle w:val="4"/>
        <w:spacing w:before="195" w:line="235" w:lineRule="auto"/>
        <w:ind w:right="206"/>
        <w:rPr>
          <w:rFonts w:hint="eastAsia"/>
        </w:rPr>
      </w:pPr>
      <w:r>
        <w:rPr>
          <w:rFonts w:hint="eastAsia"/>
        </w:rPr>
        <w:t>although the light of nature, and the works of creation and providence do so far manifest the goodness, wisdom, and power of God, as to leave men inexcusable;</w:t>
      </w:r>
    </w:p>
    <w:p w14:paraId="6AAA9618">
      <w:pPr>
        <w:pStyle w:val="4"/>
        <w:spacing w:before="195" w:line="235" w:lineRule="auto"/>
        <w:ind w:right="206"/>
        <w:rPr>
          <w:rFonts w:hint="eastAsia"/>
        </w:rPr>
      </w:pPr>
      <w:r>
        <w:rPr>
          <w:rFonts w:hint="eastAsia"/>
        </w:rPr>
        <w:t>虽然自然之光，以及创造和护理之工，确实彰显了神的良善、智慧和权能，叫人无可推诿；</w:t>
      </w:r>
    </w:p>
    <w:p w14:paraId="586B6F66">
      <w:pPr>
        <w:pStyle w:val="4"/>
        <w:spacing w:before="195" w:line="235" w:lineRule="auto"/>
        <w:ind w:right="206"/>
        <w:rPr>
          <w:rFonts w:hint="eastAsia"/>
        </w:rPr>
      </w:pPr>
    </w:p>
    <w:p w14:paraId="0EBDB1CC">
      <w:pPr>
        <w:pStyle w:val="4"/>
        <w:spacing w:before="195" w:line="235" w:lineRule="auto"/>
        <w:ind w:right="206"/>
        <w:rPr>
          <w:rFonts w:hint="eastAsia"/>
        </w:rPr>
      </w:pPr>
      <w:r>
        <w:rPr>
          <w:rFonts w:hint="eastAsia"/>
        </w:rPr>
        <w:t>yet they are not sufficient to give that knowledge of God and His will which is necessary unto salvation.2</w:t>
      </w:r>
    </w:p>
    <w:p w14:paraId="7BB684B1">
      <w:pPr>
        <w:pStyle w:val="4"/>
        <w:spacing w:before="195" w:line="235" w:lineRule="auto"/>
        <w:ind w:right="206"/>
        <w:rPr>
          <w:rFonts w:hint="eastAsia"/>
        </w:rPr>
      </w:pPr>
      <w:r>
        <w:rPr>
          <w:rFonts w:hint="eastAsia"/>
        </w:rPr>
        <w:t>然而它们不足以提供得救所必须的关于神和祂旨意的知识。2</w:t>
      </w:r>
    </w:p>
    <w:p w14:paraId="429A15DD">
      <w:pPr>
        <w:pStyle w:val="4"/>
        <w:spacing w:before="195" w:line="235" w:lineRule="auto"/>
        <w:ind w:right="206"/>
        <w:rPr>
          <w:rFonts w:hint="eastAsia"/>
        </w:rPr>
      </w:pPr>
    </w:p>
    <w:p w14:paraId="58C80BA8">
      <w:pPr>
        <w:pStyle w:val="4"/>
        <w:spacing w:before="195" w:line="235" w:lineRule="auto"/>
        <w:ind w:right="206"/>
        <w:rPr>
          <w:rFonts w:hint="eastAsia"/>
        </w:rPr>
      </w:pPr>
      <w:r>
        <w:rPr>
          <w:rFonts w:hint="eastAsia"/>
        </w:rPr>
        <w:t>Therefore it pleased the Lord at sundry times and in diversified manners to reveal Himself, and to declare (that) His will unto His church;3</w:t>
      </w:r>
    </w:p>
    <w:p w14:paraId="1C26E560">
      <w:pPr>
        <w:pStyle w:val="4"/>
        <w:spacing w:before="195" w:line="235" w:lineRule="auto"/>
        <w:ind w:right="206"/>
        <w:rPr>
          <w:rFonts w:hint="eastAsia"/>
        </w:rPr>
      </w:pPr>
      <w:r>
        <w:rPr>
          <w:rFonts w:hint="eastAsia"/>
        </w:rPr>
        <w:t>因此，主乐意多次多方地启示祂自己，并向祂的教会宣告祂的旨意；3</w:t>
      </w:r>
    </w:p>
    <w:p w14:paraId="1D0CEB2F">
      <w:pPr>
        <w:pStyle w:val="4"/>
        <w:spacing w:before="195" w:line="235" w:lineRule="auto"/>
        <w:ind w:right="206"/>
        <w:rPr>
          <w:rFonts w:hint="eastAsia"/>
        </w:rPr>
      </w:pPr>
    </w:p>
    <w:p w14:paraId="414AF9A0">
      <w:pPr>
        <w:pStyle w:val="4"/>
        <w:spacing w:before="195" w:line="235" w:lineRule="auto"/>
        <w:ind w:right="206"/>
        <w:rPr>
          <w:rFonts w:hint="eastAsia"/>
        </w:rPr>
      </w:pPr>
      <w:r>
        <w:rPr>
          <w:rFonts w:hint="eastAsia"/>
        </w:rPr>
        <w:t>and afterward for the better preserving and propagating of the truth, and for the more sure establishment and comfort of the church against the corruption of the flesh, and the malice of Satan, and of the world, to commit the same wholly unto writing;</w:t>
      </w:r>
    </w:p>
    <w:p w14:paraId="4AE26534">
      <w:pPr>
        <w:pStyle w:val="4"/>
        <w:spacing w:before="195" w:line="235" w:lineRule="auto"/>
        <w:ind w:right="206"/>
        <w:rPr>
          <w:rFonts w:hint="eastAsia"/>
        </w:rPr>
      </w:pPr>
      <w:r>
        <w:rPr>
          <w:rFonts w:hint="eastAsia"/>
        </w:rPr>
        <w:t>并且随后为了更好地保存和传播真理，为了更确定地建立和安慰教会，以抵挡肉体的败坏，以及撒但和世界的恶意，便将这启示全部记载于书；</w:t>
      </w:r>
    </w:p>
    <w:p w14:paraId="5EBC9717">
      <w:pPr>
        <w:pStyle w:val="4"/>
        <w:spacing w:before="195" w:line="235" w:lineRule="auto"/>
        <w:ind w:right="206"/>
        <w:rPr>
          <w:rFonts w:hint="eastAsia"/>
        </w:rPr>
      </w:pPr>
    </w:p>
    <w:p w14:paraId="1126EA76">
      <w:pPr>
        <w:pStyle w:val="4"/>
        <w:spacing w:before="195" w:line="235" w:lineRule="auto"/>
        <w:ind w:right="206"/>
        <w:rPr>
          <w:rFonts w:hint="eastAsia"/>
        </w:rPr>
      </w:pPr>
      <w:r>
        <w:rPr>
          <w:rFonts w:hint="eastAsia"/>
        </w:rPr>
        <w:t>which makes the Holy Scriptures to be most necessary, those former ways of God's revealing His will unto His people being now completed.4</w:t>
      </w:r>
    </w:p>
    <w:p w14:paraId="461EE35F">
      <w:pPr>
        <w:pStyle w:val="4"/>
        <w:spacing w:before="195" w:line="235" w:lineRule="auto"/>
        <w:ind w:right="206"/>
        <w:rPr>
          <w:rFonts w:hint="eastAsia"/>
        </w:rPr>
      </w:pPr>
      <w:r>
        <w:rPr>
          <w:rFonts w:hint="eastAsia"/>
        </w:rPr>
        <w:t>这使得圣经成为最必要的，因神先前向祂子民启示祂旨意的方式如今已经止息了。4</w:t>
      </w:r>
    </w:p>
    <w:p w14:paraId="025B2282">
      <w:pPr>
        <w:pStyle w:val="4"/>
        <w:spacing w:before="195" w:line="235" w:lineRule="auto"/>
        <w:ind w:right="206"/>
        <w:rPr>
          <w:rFonts w:hint="eastAsia"/>
        </w:rPr>
      </w:pPr>
    </w:p>
    <w:p w14:paraId="5825EDFD">
      <w:pPr>
        <w:pStyle w:val="4"/>
        <w:spacing w:before="195" w:line="235" w:lineRule="auto"/>
        <w:ind w:right="206"/>
        <w:rPr>
          <w:rFonts w:hint="eastAsia"/>
        </w:rPr>
      </w:pPr>
      <w:r>
        <w:rPr>
          <w:rFonts w:hint="eastAsia"/>
        </w:rPr>
        <w:t>1 2 Tim. 3:15-17; Isa. 8:20; Luke 16:29,31; Eph. 2:20</w:t>
      </w:r>
    </w:p>
    <w:p w14:paraId="43F2F8B1">
      <w:pPr>
        <w:pStyle w:val="4"/>
        <w:spacing w:before="195" w:line="235" w:lineRule="auto"/>
        <w:ind w:right="206"/>
        <w:rPr>
          <w:rFonts w:hint="eastAsia"/>
        </w:rPr>
      </w:pPr>
      <w:r>
        <w:rPr>
          <w:rFonts w:hint="eastAsia"/>
        </w:rPr>
        <w:t>1 提摩太后书 3:15-17; 以赛亚书 8:20; 路加福音 16:29,31; 以弗所书 2:20</w:t>
      </w:r>
    </w:p>
    <w:p w14:paraId="459BAA66">
      <w:pPr>
        <w:pStyle w:val="4"/>
        <w:spacing w:before="195" w:line="235" w:lineRule="auto"/>
        <w:ind w:right="206"/>
        <w:rPr>
          <w:rFonts w:hint="eastAsia"/>
        </w:rPr>
      </w:pPr>
    </w:p>
    <w:p w14:paraId="5DCF29FB">
      <w:pPr>
        <w:pStyle w:val="4"/>
        <w:spacing w:before="195" w:line="235" w:lineRule="auto"/>
        <w:ind w:right="206"/>
        <w:rPr>
          <w:rFonts w:hint="eastAsia"/>
        </w:rPr>
      </w:pPr>
      <w:r>
        <w:rPr>
          <w:rFonts w:hint="eastAsia"/>
        </w:rPr>
        <w:t>2 Rom. 1:19-21, 2:14,15; Psalm 19:1-3</w:t>
      </w:r>
    </w:p>
    <w:p w14:paraId="082D554B">
      <w:pPr>
        <w:pStyle w:val="4"/>
        <w:spacing w:before="195" w:line="235" w:lineRule="auto"/>
        <w:ind w:right="206"/>
        <w:rPr>
          <w:rFonts w:hint="eastAsia"/>
        </w:rPr>
      </w:pPr>
      <w:r>
        <w:rPr>
          <w:rFonts w:hint="eastAsia"/>
        </w:rPr>
        <w:t>2 罗马书 1:19-21, 2:14,15; 诗篇 19:1-3</w:t>
      </w:r>
    </w:p>
    <w:p w14:paraId="427BC98B">
      <w:pPr>
        <w:pStyle w:val="4"/>
        <w:spacing w:before="195" w:line="235" w:lineRule="auto"/>
        <w:ind w:right="206"/>
        <w:rPr>
          <w:rFonts w:hint="eastAsia"/>
        </w:rPr>
      </w:pPr>
    </w:p>
    <w:p w14:paraId="17E3F334">
      <w:pPr>
        <w:pStyle w:val="4"/>
        <w:spacing w:before="195" w:line="235" w:lineRule="auto"/>
        <w:ind w:right="206"/>
        <w:rPr>
          <w:rFonts w:hint="eastAsia"/>
        </w:rPr>
      </w:pPr>
      <w:r>
        <w:rPr>
          <w:rFonts w:hint="eastAsia"/>
        </w:rPr>
        <w:t>3 Heb. 1:1</w:t>
      </w:r>
    </w:p>
    <w:p w14:paraId="2EB9A3E4">
      <w:pPr>
        <w:pStyle w:val="4"/>
        <w:spacing w:before="195" w:line="235" w:lineRule="auto"/>
        <w:ind w:right="206"/>
        <w:rPr>
          <w:rFonts w:hint="eastAsia"/>
        </w:rPr>
      </w:pPr>
      <w:r>
        <w:rPr>
          <w:rFonts w:hint="eastAsia"/>
        </w:rPr>
        <w:t>3 希伯来书 1:1</w:t>
      </w:r>
    </w:p>
    <w:p w14:paraId="27B68021">
      <w:pPr>
        <w:pStyle w:val="4"/>
        <w:spacing w:before="195" w:line="235" w:lineRule="auto"/>
        <w:ind w:right="206"/>
        <w:rPr>
          <w:rFonts w:hint="eastAsia"/>
        </w:rPr>
      </w:pPr>
    </w:p>
    <w:p w14:paraId="6C6C8F8D">
      <w:pPr>
        <w:pStyle w:val="4"/>
        <w:spacing w:before="195" w:line="235" w:lineRule="auto"/>
        <w:ind w:right="206"/>
        <w:rPr>
          <w:rFonts w:hint="eastAsia"/>
        </w:rPr>
      </w:pPr>
      <w:r>
        <w:rPr>
          <w:rFonts w:hint="eastAsia"/>
        </w:rPr>
        <w:t>4 Prov. 22:19-21; Rom. 15:4; 2 Pet. 1:19,20</w:t>
      </w:r>
    </w:p>
    <w:p w14:paraId="14F41F8D">
      <w:pPr>
        <w:pStyle w:val="4"/>
        <w:spacing w:before="195" w:line="235" w:lineRule="auto"/>
        <w:ind w:right="206"/>
        <w:rPr>
          <w:rFonts w:hint="eastAsia"/>
        </w:rPr>
      </w:pPr>
      <w:r>
        <w:rPr>
          <w:rFonts w:hint="eastAsia"/>
        </w:rPr>
        <w:t>4 箴言 22:19-21; 罗马书 15:4; 彼得后书 1:19,20</w:t>
      </w:r>
    </w:p>
    <w:p w14:paraId="696F53D0">
      <w:pPr>
        <w:pStyle w:val="4"/>
        <w:spacing w:before="195" w:line="235" w:lineRule="auto"/>
        <w:ind w:right="206"/>
        <w:rPr>
          <w:rFonts w:hint="eastAsia"/>
        </w:rPr>
      </w:pPr>
    </w:p>
    <w:p w14:paraId="3EAA6EE3">
      <w:pPr>
        <w:pStyle w:val="4"/>
        <w:spacing w:before="195" w:line="235" w:lineRule="auto"/>
        <w:ind w:right="206"/>
        <w:rPr>
          <w:rFonts w:hint="eastAsia"/>
        </w:rPr>
      </w:pPr>
      <w:r>
        <w:rPr>
          <w:rFonts w:hint="eastAsia"/>
        </w:rPr>
        <w:t>Paragraph 2. Under the name of Holy Scripture, or the Word of God written, are now contained all the books of the Old and New Testaments, which are these:</w:t>
      </w:r>
    </w:p>
    <w:p w14:paraId="4941BF9F">
      <w:pPr>
        <w:pStyle w:val="4"/>
        <w:spacing w:before="195" w:line="235" w:lineRule="auto"/>
        <w:ind w:right="206"/>
        <w:rPr>
          <w:rFonts w:hint="eastAsia"/>
        </w:rPr>
      </w:pPr>
      <w:r>
        <w:rPr>
          <w:rFonts w:hint="eastAsia"/>
        </w:rPr>
        <w:t>第二节。在圣经或神成文的话语之名下，现今包含旧约和新约的所有书卷，即：</w:t>
      </w:r>
    </w:p>
    <w:p w14:paraId="05DF2A02">
      <w:pPr>
        <w:pStyle w:val="4"/>
        <w:spacing w:before="195" w:line="235" w:lineRule="auto"/>
        <w:ind w:right="206"/>
        <w:rPr>
          <w:rFonts w:hint="eastAsia"/>
        </w:rPr>
      </w:pPr>
    </w:p>
    <w:p w14:paraId="708D951B">
      <w:pPr>
        <w:pStyle w:val="4"/>
        <w:spacing w:before="195" w:line="235" w:lineRule="auto"/>
        <w:ind w:right="206"/>
        <w:rPr>
          <w:rFonts w:hint="eastAsia"/>
        </w:rPr>
      </w:pPr>
    </w:p>
    <w:p w14:paraId="2847ED43">
      <w:pPr>
        <w:pStyle w:val="4"/>
        <w:spacing w:before="207"/>
      </w:pPr>
      <w:r>
        <w:t xml:space="preserve">OF THE OLD </w:t>
      </w:r>
      <w:r>
        <w:rPr>
          <w:spacing w:val="-2"/>
        </w:rPr>
        <w:t>TESTAMENT:</w:t>
      </w:r>
    </w:p>
    <w:p w14:paraId="3295C825">
      <w:pPr>
        <w:pStyle w:val="4"/>
        <w:ind w:left="0"/>
        <w:rPr>
          <w:sz w:val="20"/>
        </w:rPr>
      </w:pPr>
    </w:p>
    <w:p w14:paraId="7AAC640A">
      <w:pPr>
        <w:pStyle w:val="4"/>
        <w:spacing w:before="66"/>
        <w:ind w:left="0"/>
        <w:rPr>
          <w:sz w:val="20"/>
        </w:rPr>
      </w:pPr>
    </w:p>
    <w:p w14:paraId="63E237AC">
      <w:pPr>
        <w:pStyle w:val="4"/>
        <w:spacing w:after="0"/>
        <w:rPr>
          <w:sz w:val="20"/>
        </w:rPr>
        <w:sectPr>
          <w:pgSz w:w="12240" w:h="15840"/>
          <w:pgMar w:top="1820" w:right="1440" w:bottom="280" w:left="1440" w:header="720" w:footer="720" w:gutter="0"/>
          <w:cols w:space="720" w:num="1"/>
        </w:sectPr>
      </w:pPr>
    </w:p>
    <w:p w14:paraId="0B68D094">
      <w:pPr>
        <w:pStyle w:val="4"/>
        <w:spacing w:before="46" w:line="235" w:lineRule="auto"/>
        <w:ind w:left="144" w:right="103"/>
      </w:pPr>
      <w:r>
        <w:rPr>
          <w:spacing w:val="-2"/>
        </w:rPr>
        <w:t>Genesis Exodus Leviticus</w:t>
      </w:r>
    </w:p>
    <w:p w14:paraId="44DDACF9">
      <w:pPr>
        <w:pStyle w:val="4"/>
        <w:spacing w:line="364" w:lineRule="exact"/>
        <w:ind w:left="144"/>
      </w:pPr>
      <w:r>
        <w:rPr>
          <w:spacing w:val="-2"/>
        </w:rPr>
        <w:t>Numbers</w:t>
      </w:r>
    </w:p>
    <w:p w14:paraId="574E95A9">
      <w:pPr>
        <w:pStyle w:val="9"/>
        <w:numPr>
          <w:ilvl w:val="0"/>
          <w:numId w:val="1"/>
        </w:numPr>
        <w:tabs>
          <w:tab w:val="left" w:pos="363"/>
        </w:tabs>
        <w:spacing w:before="40" w:after="0" w:line="363" w:lineRule="exact"/>
        <w:ind w:left="363" w:right="0" w:hanging="219"/>
        <w:jc w:val="left"/>
        <w:rPr>
          <w:sz w:val="30"/>
        </w:rPr>
      </w:pPr>
      <w:r>
        <w:br w:type="column"/>
      </w:r>
      <w:r>
        <w:rPr>
          <w:spacing w:val="-2"/>
          <w:sz w:val="30"/>
        </w:rPr>
        <w:t>Kings</w:t>
      </w:r>
    </w:p>
    <w:p w14:paraId="3BB2FFD6">
      <w:pPr>
        <w:pStyle w:val="9"/>
        <w:numPr>
          <w:ilvl w:val="0"/>
          <w:numId w:val="1"/>
        </w:numPr>
        <w:tabs>
          <w:tab w:val="left" w:pos="363"/>
        </w:tabs>
        <w:spacing w:before="0" w:after="0" w:line="360" w:lineRule="exact"/>
        <w:ind w:left="363" w:right="0" w:hanging="219"/>
        <w:jc w:val="left"/>
        <w:rPr>
          <w:sz w:val="30"/>
        </w:rPr>
      </w:pPr>
      <w:r>
        <w:rPr>
          <w:spacing w:val="-2"/>
          <w:sz w:val="30"/>
        </w:rPr>
        <w:t>Kings</w:t>
      </w:r>
    </w:p>
    <w:p w14:paraId="13BE9675">
      <w:pPr>
        <w:pStyle w:val="9"/>
        <w:numPr>
          <w:ilvl w:val="0"/>
          <w:numId w:val="2"/>
        </w:numPr>
        <w:tabs>
          <w:tab w:val="left" w:pos="363"/>
        </w:tabs>
        <w:spacing w:before="0" w:after="0" w:line="360" w:lineRule="exact"/>
        <w:ind w:left="363" w:right="0" w:hanging="219"/>
        <w:jc w:val="left"/>
        <w:rPr>
          <w:sz w:val="30"/>
        </w:rPr>
      </w:pPr>
      <w:r>
        <w:rPr>
          <w:spacing w:val="-2"/>
          <w:sz w:val="30"/>
        </w:rPr>
        <w:t>Chronicles</w:t>
      </w:r>
    </w:p>
    <w:p w14:paraId="18AE94B7">
      <w:pPr>
        <w:pStyle w:val="9"/>
        <w:numPr>
          <w:ilvl w:val="0"/>
          <w:numId w:val="2"/>
        </w:numPr>
        <w:tabs>
          <w:tab w:val="left" w:pos="363"/>
        </w:tabs>
        <w:spacing w:before="0" w:after="0" w:line="363" w:lineRule="exact"/>
        <w:ind w:left="363" w:right="0" w:hanging="219"/>
        <w:jc w:val="left"/>
        <w:rPr>
          <w:sz w:val="30"/>
        </w:rPr>
      </w:pPr>
      <w:r>
        <w:rPr>
          <w:spacing w:val="-2"/>
          <w:sz w:val="30"/>
        </w:rPr>
        <w:t>Chronicles</w:t>
      </w:r>
    </w:p>
    <w:p w14:paraId="4B714885">
      <w:pPr>
        <w:pStyle w:val="4"/>
        <w:spacing w:before="46" w:line="235" w:lineRule="auto"/>
        <w:ind w:left="144" w:right="38"/>
        <w:jc w:val="both"/>
      </w:pPr>
    </w:p>
    <w:p w14:paraId="4F37D6E2">
      <w:pPr>
        <w:bidi w:val="0"/>
      </w:pPr>
    </w:p>
    <w:p w14:paraId="0F42E5BA">
      <w:pPr>
        <w:bidi w:val="0"/>
      </w:pPr>
    </w:p>
    <w:p w14:paraId="373574DC">
      <w:pPr>
        <w:bidi w:val="0"/>
      </w:pPr>
    </w:p>
    <w:p w14:paraId="6ED1BBA4">
      <w:pPr>
        <w:bidi w:val="0"/>
      </w:pPr>
    </w:p>
    <w:p w14:paraId="23CD3803">
      <w:pPr>
        <w:bidi w:val="0"/>
      </w:pPr>
    </w:p>
    <w:p w14:paraId="5858350A">
      <w:pPr>
        <w:bidi w:val="0"/>
      </w:pPr>
    </w:p>
    <w:p w14:paraId="35EE1E89">
      <w:pPr>
        <w:bidi w:val="0"/>
      </w:pPr>
    </w:p>
    <w:p w14:paraId="7023F2F5">
      <w:pPr>
        <w:bidi w:val="0"/>
      </w:pPr>
    </w:p>
    <w:p w14:paraId="12D90128">
      <w:pPr>
        <w:bidi w:val="0"/>
      </w:pPr>
    </w:p>
    <w:p w14:paraId="0FE85108">
      <w:pPr>
        <w:bidi w:val="0"/>
        <w:jc w:val="left"/>
      </w:pPr>
      <w:r>
        <w:br w:type="column"/>
      </w:r>
      <w:r>
        <w:rPr>
          <w:spacing w:val="-2"/>
        </w:rPr>
        <w:t xml:space="preserve">Ecclesiastes </w:t>
      </w:r>
      <w:r>
        <w:t>The</w:t>
      </w:r>
      <w:r>
        <w:rPr>
          <w:spacing w:val="-17"/>
        </w:rPr>
        <w:t xml:space="preserve"> </w:t>
      </w:r>
      <w:r>
        <w:t>Song</w:t>
      </w:r>
      <w:r>
        <w:rPr>
          <w:spacing w:val="-17"/>
        </w:rPr>
        <w:t xml:space="preserve"> </w:t>
      </w:r>
      <w:r>
        <w:t xml:space="preserve">of </w:t>
      </w:r>
      <w:r>
        <w:rPr>
          <w:spacing w:val="-2"/>
        </w:rPr>
        <w:t>Solomon</w:t>
      </w:r>
    </w:p>
    <w:p w14:paraId="34C8D9AD">
      <w:pPr>
        <w:pStyle w:val="4"/>
        <w:spacing w:line="364" w:lineRule="exact"/>
        <w:ind w:left="144"/>
      </w:pPr>
      <w:r>
        <w:rPr>
          <w:spacing w:val="-2"/>
        </w:rPr>
        <w:t>Isaiah</w:t>
      </w:r>
    </w:p>
    <w:p w14:paraId="59AA4A99">
      <w:pPr>
        <w:pStyle w:val="4"/>
        <w:spacing w:before="40" w:line="363" w:lineRule="exact"/>
        <w:ind w:left="144"/>
      </w:pPr>
      <w:r>
        <w:br w:type="column"/>
      </w:r>
      <w:r>
        <w:rPr>
          <w:spacing w:val="-4"/>
        </w:rPr>
        <w:t>Amos</w:t>
      </w:r>
    </w:p>
    <w:p w14:paraId="728A92C9">
      <w:pPr>
        <w:pStyle w:val="4"/>
        <w:spacing w:before="3" w:line="235" w:lineRule="auto"/>
        <w:ind w:left="144" w:right="2437"/>
      </w:pPr>
      <w:r>
        <w:rPr>
          <w:spacing w:val="-2"/>
        </w:rPr>
        <w:t>Obadiah Jonah Micah</w:t>
      </w:r>
    </w:p>
    <w:p w14:paraId="178CAFCF">
      <w:pPr>
        <w:pStyle w:val="4"/>
        <w:spacing w:after="0" w:line="235" w:lineRule="auto"/>
        <w:sectPr>
          <w:type w:val="continuous"/>
          <w:pgSz w:w="12240" w:h="15840"/>
          <w:pgMar w:top="1820" w:right="1440" w:bottom="280" w:left="1440" w:header="720" w:footer="720" w:gutter="0"/>
          <w:cols w:equalWidth="0" w:num="4">
            <w:col w:w="1300" w:space="710"/>
            <w:col w:w="1670" w:space="100"/>
            <w:col w:w="1619" w:space="346"/>
            <w:col w:w="3615"/>
          </w:cols>
        </w:sectPr>
      </w:pPr>
    </w:p>
    <w:p w14:paraId="726A8332">
      <w:pPr>
        <w:pStyle w:val="4"/>
        <w:spacing w:before="35" w:line="235" w:lineRule="auto"/>
        <w:ind w:left="144" w:right="38"/>
      </w:pPr>
      <w:r>
        <w:rPr>
          <w:spacing w:val="-2"/>
        </w:rPr>
        <w:t>Deuteronomy Joshua</w:t>
      </w:r>
      <w:r>
        <w:rPr>
          <w:spacing w:val="40"/>
        </w:rPr>
        <w:t xml:space="preserve"> </w:t>
      </w:r>
      <w:r>
        <w:rPr>
          <w:spacing w:val="-2"/>
        </w:rPr>
        <w:t>Judges</w:t>
      </w:r>
    </w:p>
    <w:p w14:paraId="0937727F">
      <w:pPr>
        <w:pStyle w:val="4"/>
        <w:spacing w:line="361" w:lineRule="exact"/>
        <w:ind w:left="144"/>
      </w:pPr>
      <w:r>
        <w:rPr>
          <w:spacing w:val="-4"/>
        </w:rPr>
        <w:t>Ruth</w:t>
      </w:r>
    </w:p>
    <w:p w14:paraId="0BEE3FC8">
      <w:pPr>
        <w:pStyle w:val="9"/>
        <w:numPr>
          <w:ilvl w:val="0"/>
          <w:numId w:val="3"/>
        </w:numPr>
        <w:tabs>
          <w:tab w:val="left" w:pos="363"/>
        </w:tabs>
        <w:spacing w:before="0" w:after="0" w:line="360" w:lineRule="exact"/>
        <w:ind w:left="363" w:right="0" w:hanging="219"/>
        <w:jc w:val="left"/>
        <w:rPr>
          <w:sz w:val="30"/>
        </w:rPr>
      </w:pPr>
      <w:r>
        <w:rPr>
          <w:spacing w:val="-2"/>
          <w:sz w:val="30"/>
        </w:rPr>
        <w:t>Samuel</w:t>
      </w:r>
    </w:p>
    <w:p w14:paraId="5A1C1B52">
      <w:pPr>
        <w:pStyle w:val="9"/>
        <w:numPr>
          <w:ilvl w:val="0"/>
          <w:numId w:val="3"/>
        </w:numPr>
        <w:tabs>
          <w:tab w:val="left" w:pos="363"/>
        </w:tabs>
        <w:spacing w:before="0" w:after="0" w:line="363" w:lineRule="exact"/>
        <w:ind w:left="363" w:right="0" w:hanging="219"/>
        <w:jc w:val="left"/>
        <w:rPr>
          <w:sz w:val="30"/>
        </w:rPr>
      </w:pPr>
      <w:r>
        <w:rPr>
          <w:spacing w:val="-2"/>
          <w:sz w:val="30"/>
        </w:rPr>
        <w:t>Samuel</w:t>
      </w:r>
    </w:p>
    <w:p w14:paraId="3E8D1383">
      <w:pPr>
        <w:pStyle w:val="4"/>
        <w:spacing w:before="29" w:line="363" w:lineRule="exact"/>
        <w:ind w:left="144"/>
      </w:pPr>
      <w:r>
        <w:br w:type="column"/>
      </w:r>
      <w:r>
        <w:rPr>
          <w:spacing w:val="-4"/>
        </w:rPr>
        <w:t>Ezra</w:t>
      </w:r>
    </w:p>
    <w:p w14:paraId="6C346A70">
      <w:pPr>
        <w:pStyle w:val="4"/>
        <w:spacing w:before="3" w:line="235" w:lineRule="auto"/>
        <w:ind w:left="144" w:right="37"/>
      </w:pPr>
      <w:r>
        <w:rPr>
          <w:spacing w:val="-2"/>
        </w:rPr>
        <w:t xml:space="preserve">Nehemiah </w:t>
      </w:r>
      <w:r>
        <w:rPr>
          <w:spacing w:val="-4"/>
        </w:rPr>
        <w:t>Ester</w:t>
      </w:r>
    </w:p>
    <w:p w14:paraId="4E8EEF3E">
      <w:pPr>
        <w:pStyle w:val="4"/>
        <w:spacing w:before="2" w:line="235" w:lineRule="auto"/>
        <w:ind w:left="144" w:right="451"/>
      </w:pPr>
      <w:r>
        <w:rPr>
          <w:spacing w:val="-4"/>
        </w:rPr>
        <w:t xml:space="preserve">Job </w:t>
      </w:r>
      <w:r>
        <w:rPr>
          <w:spacing w:val="-2"/>
        </w:rPr>
        <w:t>Psalms</w:t>
      </w:r>
    </w:p>
    <w:p w14:paraId="4AFAD25A">
      <w:pPr>
        <w:pStyle w:val="4"/>
        <w:spacing w:line="363" w:lineRule="exact"/>
        <w:ind w:left="144"/>
      </w:pPr>
      <w:r>
        <w:rPr>
          <w:spacing w:val="-2"/>
        </w:rPr>
        <w:t>Proverbs</w:t>
      </w:r>
    </w:p>
    <w:p w14:paraId="55803C54">
      <w:pPr>
        <w:pStyle w:val="4"/>
        <w:spacing w:before="29" w:line="363" w:lineRule="exact"/>
        <w:ind w:left="144"/>
      </w:pPr>
      <w:r>
        <w:br w:type="column"/>
      </w:r>
      <w:r>
        <w:rPr>
          <w:spacing w:val="-2"/>
        </w:rPr>
        <w:t>Jeremiah</w:t>
      </w:r>
    </w:p>
    <w:p w14:paraId="651BEB3C">
      <w:pPr>
        <w:pStyle w:val="4"/>
        <w:spacing w:before="3" w:line="235" w:lineRule="auto"/>
        <w:ind w:left="144" w:right="38"/>
      </w:pPr>
      <w:r>
        <w:rPr>
          <w:spacing w:val="-2"/>
        </w:rPr>
        <w:t>Lamentations Ezekiel</w:t>
      </w:r>
      <w:r>
        <w:rPr>
          <w:spacing w:val="80"/>
        </w:rPr>
        <w:t xml:space="preserve"> </w:t>
      </w:r>
      <w:r>
        <w:rPr>
          <w:spacing w:val="-2"/>
        </w:rPr>
        <w:t>Daniel</w:t>
      </w:r>
    </w:p>
    <w:p w14:paraId="1A8C23A5">
      <w:pPr>
        <w:pStyle w:val="4"/>
        <w:spacing w:before="3" w:line="235" w:lineRule="auto"/>
        <w:ind w:left="144" w:right="927"/>
      </w:pPr>
      <w:r>
        <w:rPr>
          <w:spacing w:val="-2"/>
        </w:rPr>
        <w:t xml:space="preserve">Hosea </w:t>
      </w:r>
      <w:r>
        <w:rPr>
          <w:spacing w:val="-4"/>
        </w:rPr>
        <w:t>Joel</w:t>
      </w:r>
    </w:p>
    <w:p w14:paraId="7FBB0225">
      <w:pPr>
        <w:pStyle w:val="4"/>
        <w:spacing w:before="29" w:line="363" w:lineRule="exact"/>
        <w:ind w:left="144"/>
      </w:pPr>
      <w:r>
        <w:br w:type="column"/>
      </w:r>
      <w:r>
        <w:rPr>
          <w:spacing w:val="-2"/>
        </w:rPr>
        <w:t>Nahum</w:t>
      </w:r>
    </w:p>
    <w:p w14:paraId="1F470120">
      <w:pPr>
        <w:pStyle w:val="4"/>
        <w:spacing w:before="3" w:line="235" w:lineRule="auto"/>
        <w:ind w:left="144" w:right="2196"/>
        <w:jc w:val="both"/>
      </w:pPr>
      <w:r>
        <w:rPr>
          <w:spacing w:val="-2"/>
        </w:rPr>
        <w:t>Habakkuk Zephaniah Haggai</w:t>
      </w:r>
    </w:p>
    <w:p w14:paraId="0C155F08">
      <w:pPr>
        <w:pStyle w:val="4"/>
        <w:spacing w:before="3" w:line="235" w:lineRule="auto"/>
        <w:ind w:left="144" w:right="2276"/>
      </w:pPr>
      <w:r>
        <w:rPr>
          <w:spacing w:val="-2"/>
        </w:rPr>
        <w:t>Zechariah Malachi</w:t>
      </w:r>
    </w:p>
    <w:p w14:paraId="14EAC97B">
      <w:pPr>
        <w:pStyle w:val="4"/>
        <w:spacing w:after="0" w:line="235" w:lineRule="auto"/>
        <w:sectPr>
          <w:pgSz w:w="12240" w:h="15840"/>
          <w:pgMar w:top="1380" w:right="1440" w:bottom="280" w:left="1440" w:header="720" w:footer="720" w:gutter="0"/>
          <w:cols w:equalWidth="0" w:num="4">
            <w:col w:w="1867" w:space="143"/>
            <w:col w:w="1445" w:space="325"/>
            <w:col w:w="1837" w:space="128"/>
            <w:col w:w="3615"/>
          </w:cols>
        </w:sectPr>
      </w:pPr>
    </w:p>
    <w:p w14:paraId="4C7D0723">
      <w:pPr>
        <w:pStyle w:val="4"/>
        <w:spacing w:before="234"/>
      </w:pPr>
      <w:r>
        <w:t xml:space="preserve">OF THE NEW </w:t>
      </w:r>
      <w:r>
        <w:rPr>
          <w:spacing w:val="-2"/>
        </w:rPr>
        <w:t>TESTAMENT:</w:t>
      </w:r>
    </w:p>
    <w:p w14:paraId="241D3BD5">
      <w:pPr>
        <w:pStyle w:val="4"/>
        <w:ind w:left="0"/>
        <w:rPr>
          <w:sz w:val="20"/>
        </w:rPr>
      </w:pPr>
    </w:p>
    <w:p w14:paraId="77E7D2F1">
      <w:pPr>
        <w:pStyle w:val="4"/>
        <w:spacing w:before="66"/>
        <w:ind w:left="0"/>
        <w:rPr>
          <w:sz w:val="20"/>
        </w:rPr>
      </w:pPr>
    </w:p>
    <w:p w14:paraId="7DB1168D">
      <w:pPr>
        <w:pStyle w:val="4"/>
        <w:spacing w:after="0"/>
        <w:rPr>
          <w:sz w:val="20"/>
        </w:rPr>
        <w:sectPr>
          <w:type w:val="continuous"/>
          <w:pgSz w:w="12240" w:h="15840"/>
          <w:pgMar w:top="1820" w:right="1440" w:bottom="280" w:left="1440" w:header="720" w:footer="720" w:gutter="0"/>
          <w:cols w:space="720" w:num="1"/>
        </w:sectPr>
      </w:pPr>
    </w:p>
    <w:p w14:paraId="78BDED81">
      <w:pPr>
        <w:pStyle w:val="4"/>
        <w:spacing w:before="45" w:line="235" w:lineRule="auto"/>
        <w:ind w:left="144" w:right="498"/>
      </w:pPr>
      <w:r>
        <w:rPr>
          <w:spacing w:val="-4"/>
        </w:rPr>
        <w:t>Matthew Mark</w:t>
      </w:r>
    </w:p>
    <w:p w14:paraId="27B6F2C4">
      <w:pPr>
        <w:pStyle w:val="4"/>
        <w:spacing w:before="2" w:line="235" w:lineRule="auto"/>
        <w:ind w:left="144" w:right="1040"/>
        <w:jc w:val="both"/>
      </w:pPr>
      <w:r>
        <w:rPr>
          <w:spacing w:val="-4"/>
        </w:rPr>
        <w:t>Luke John Acts</w:t>
      </w:r>
    </w:p>
    <w:p w14:paraId="5A2D9259">
      <w:pPr>
        <w:pStyle w:val="4"/>
        <w:spacing w:line="361" w:lineRule="exact"/>
        <w:ind w:left="144"/>
      </w:pPr>
      <w:r>
        <w:rPr>
          <w:spacing w:val="-2"/>
        </w:rPr>
        <w:t>Romans</w:t>
      </w:r>
    </w:p>
    <w:p w14:paraId="54BAD7EB">
      <w:pPr>
        <w:pStyle w:val="9"/>
        <w:numPr>
          <w:ilvl w:val="0"/>
          <w:numId w:val="4"/>
        </w:numPr>
        <w:tabs>
          <w:tab w:val="left" w:pos="363"/>
        </w:tabs>
        <w:spacing w:before="0" w:after="0" w:line="360" w:lineRule="exact"/>
        <w:ind w:left="363" w:right="0" w:hanging="219"/>
        <w:jc w:val="left"/>
        <w:rPr>
          <w:sz w:val="30"/>
        </w:rPr>
      </w:pPr>
      <w:r>
        <w:rPr>
          <w:spacing w:val="-2"/>
          <w:sz w:val="30"/>
        </w:rPr>
        <w:t>Corinthians</w:t>
      </w:r>
    </w:p>
    <w:p w14:paraId="48279666">
      <w:pPr>
        <w:pStyle w:val="9"/>
        <w:numPr>
          <w:ilvl w:val="0"/>
          <w:numId w:val="4"/>
        </w:numPr>
        <w:tabs>
          <w:tab w:val="left" w:pos="363"/>
        </w:tabs>
        <w:spacing w:before="3" w:after="0" w:line="235" w:lineRule="auto"/>
        <w:ind w:left="144" w:right="0" w:firstLine="0"/>
        <w:jc w:val="left"/>
        <w:rPr>
          <w:sz w:val="30"/>
        </w:rPr>
      </w:pPr>
      <w:r>
        <w:rPr>
          <w:spacing w:val="-2"/>
          <w:sz w:val="30"/>
        </w:rPr>
        <w:t>Corinthians Galatians</w:t>
      </w:r>
    </w:p>
    <w:p w14:paraId="2315EDE0">
      <w:pPr>
        <w:pStyle w:val="4"/>
        <w:spacing w:before="45" w:line="235" w:lineRule="auto"/>
        <w:ind w:left="144"/>
      </w:pPr>
      <w:r>
        <w:br w:type="column"/>
      </w:r>
      <w:r>
        <w:rPr>
          <w:spacing w:val="-2"/>
        </w:rPr>
        <w:t>Ephesians Philippians Colossians</w:t>
      </w:r>
    </w:p>
    <w:p w14:paraId="6D416A0E">
      <w:pPr>
        <w:pStyle w:val="9"/>
        <w:numPr>
          <w:ilvl w:val="0"/>
          <w:numId w:val="5"/>
        </w:numPr>
        <w:tabs>
          <w:tab w:val="left" w:pos="363"/>
        </w:tabs>
        <w:spacing w:before="0" w:after="0" w:line="361" w:lineRule="exact"/>
        <w:ind w:left="363" w:right="0" w:hanging="219"/>
        <w:jc w:val="left"/>
        <w:rPr>
          <w:sz w:val="30"/>
        </w:rPr>
      </w:pPr>
      <w:r>
        <w:rPr>
          <w:spacing w:val="-2"/>
          <w:sz w:val="30"/>
        </w:rPr>
        <w:t>Thessalonians</w:t>
      </w:r>
    </w:p>
    <w:p w14:paraId="7E43705F">
      <w:pPr>
        <w:pStyle w:val="9"/>
        <w:numPr>
          <w:ilvl w:val="0"/>
          <w:numId w:val="5"/>
        </w:numPr>
        <w:tabs>
          <w:tab w:val="left" w:pos="363"/>
        </w:tabs>
        <w:spacing w:before="0" w:after="0" w:line="360" w:lineRule="exact"/>
        <w:ind w:left="363" w:right="0" w:hanging="219"/>
        <w:jc w:val="left"/>
        <w:rPr>
          <w:sz w:val="30"/>
        </w:rPr>
      </w:pPr>
      <w:r>
        <w:rPr>
          <w:spacing w:val="-2"/>
          <w:sz w:val="30"/>
        </w:rPr>
        <w:t>Thessalonians</w:t>
      </w:r>
    </w:p>
    <w:p w14:paraId="32624756">
      <w:pPr>
        <w:pStyle w:val="9"/>
        <w:numPr>
          <w:ilvl w:val="0"/>
          <w:numId w:val="6"/>
        </w:numPr>
        <w:tabs>
          <w:tab w:val="left" w:pos="363"/>
        </w:tabs>
        <w:spacing w:before="0" w:after="0" w:line="360" w:lineRule="exact"/>
        <w:ind w:left="363" w:right="0" w:hanging="219"/>
        <w:jc w:val="left"/>
        <w:rPr>
          <w:sz w:val="30"/>
        </w:rPr>
      </w:pPr>
      <w:r>
        <w:rPr>
          <w:spacing w:val="-2"/>
          <w:sz w:val="30"/>
        </w:rPr>
        <w:t>Timothy</w:t>
      </w:r>
    </w:p>
    <w:p w14:paraId="6F0F0C6A">
      <w:pPr>
        <w:pStyle w:val="9"/>
        <w:numPr>
          <w:ilvl w:val="0"/>
          <w:numId w:val="6"/>
        </w:numPr>
        <w:tabs>
          <w:tab w:val="left" w:pos="363"/>
        </w:tabs>
        <w:spacing w:before="2" w:after="0" w:line="235" w:lineRule="auto"/>
        <w:ind w:left="144" w:right="740" w:firstLine="0"/>
        <w:jc w:val="left"/>
        <w:rPr>
          <w:sz w:val="30"/>
        </w:rPr>
      </w:pPr>
      <w:r>
        <w:rPr>
          <w:spacing w:val="-2"/>
          <w:sz w:val="30"/>
        </w:rPr>
        <w:t>Timothy Titus</w:t>
      </w:r>
    </w:p>
    <w:p w14:paraId="1BAA6939">
      <w:pPr>
        <w:pStyle w:val="4"/>
        <w:spacing w:line="363" w:lineRule="exact"/>
        <w:ind w:left="144"/>
      </w:pPr>
      <w:r>
        <w:rPr>
          <w:spacing w:val="-2"/>
        </w:rPr>
        <w:t>Philemon</w:t>
      </w:r>
    </w:p>
    <w:p w14:paraId="356710A7">
      <w:pPr>
        <w:pStyle w:val="4"/>
        <w:spacing w:before="45" w:line="235" w:lineRule="auto"/>
        <w:ind w:left="144" w:right="3473"/>
      </w:pPr>
      <w:r>
        <w:br w:type="column"/>
      </w:r>
      <w:r>
        <w:rPr>
          <w:spacing w:val="-4"/>
        </w:rPr>
        <w:t xml:space="preserve">Hebrews </w:t>
      </w:r>
      <w:r>
        <w:rPr>
          <w:spacing w:val="-2"/>
        </w:rPr>
        <w:t>James</w:t>
      </w:r>
    </w:p>
    <w:p w14:paraId="57C80444">
      <w:pPr>
        <w:pStyle w:val="9"/>
        <w:numPr>
          <w:ilvl w:val="0"/>
          <w:numId w:val="7"/>
        </w:numPr>
        <w:tabs>
          <w:tab w:val="left" w:pos="363"/>
        </w:tabs>
        <w:spacing w:before="0" w:after="0" w:line="360" w:lineRule="exact"/>
        <w:ind w:left="363" w:right="0" w:hanging="219"/>
        <w:jc w:val="left"/>
        <w:rPr>
          <w:sz w:val="30"/>
        </w:rPr>
      </w:pPr>
      <w:r>
        <w:rPr>
          <w:spacing w:val="-2"/>
          <w:sz w:val="30"/>
        </w:rPr>
        <w:t>Peter</w:t>
      </w:r>
    </w:p>
    <w:p w14:paraId="6660D3D5">
      <w:pPr>
        <w:pStyle w:val="9"/>
        <w:numPr>
          <w:ilvl w:val="0"/>
          <w:numId w:val="7"/>
        </w:numPr>
        <w:tabs>
          <w:tab w:val="left" w:pos="363"/>
        </w:tabs>
        <w:spacing w:before="0" w:after="0" w:line="360" w:lineRule="exact"/>
        <w:ind w:left="363" w:right="0" w:hanging="219"/>
        <w:jc w:val="left"/>
        <w:rPr>
          <w:sz w:val="30"/>
        </w:rPr>
      </w:pPr>
      <w:r>
        <w:rPr>
          <w:spacing w:val="-2"/>
          <w:sz w:val="30"/>
        </w:rPr>
        <w:t>Peter</w:t>
      </w:r>
    </w:p>
    <w:p w14:paraId="330CB22B">
      <w:pPr>
        <w:pStyle w:val="9"/>
        <w:numPr>
          <w:ilvl w:val="0"/>
          <w:numId w:val="8"/>
        </w:numPr>
        <w:tabs>
          <w:tab w:val="left" w:pos="363"/>
        </w:tabs>
        <w:spacing w:before="0" w:after="0" w:line="360" w:lineRule="exact"/>
        <w:ind w:left="363" w:right="0" w:hanging="219"/>
        <w:jc w:val="left"/>
        <w:rPr>
          <w:sz w:val="30"/>
        </w:rPr>
      </w:pPr>
      <w:r>
        <w:rPr>
          <w:spacing w:val="-4"/>
          <w:sz w:val="30"/>
        </w:rPr>
        <w:t>John</w:t>
      </w:r>
    </w:p>
    <w:p w14:paraId="48AAC65C">
      <w:pPr>
        <w:pStyle w:val="9"/>
        <w:numPr>
          <w:ilvl w:val="0"/>
          <w:numId w:val="8"/>
        </w:numPr>
        <w:tabs>
          <w:tab w:val="left" w:pos="363"/>
        </w:tabs>
        <w:spacing w:before="0" w:after="0" w:line="360" w:lineRule="exact"/>
        <w:ind w:left="363" w:right="0" w:hanging="219"/>
        <w:jc w:val="left"/>
        <w:rPr>
          <w:sz w:val="30"/>
        </w:rPr>
      </w:pPr>
      <w:r>
        <w:rPr>
          <w:spacing w:val="-4"/>
          <w:sz w:val="30"/>
        </w:rPr>
        <w:t>John</w:t>
      </w:r>
    </w:p>
    <w:p w14:paraId="7A20E3B0">
      <w:pPr>
        <w:pStyle w:val="9"/>
        <w:numPr>
          <w:ilvl w:val="0"/>
          <w:numId w:val="8"/>
        </w:numPr>
        <w:tabs>
          <w:tab w:val="left" w:pos="363"/>
        </w:tabs>
        <w:spacing w:before="2" w:after="0" w:line="235" w:lineRule="auto"/>
        <w:ind w:left="144" w:right="4449" w:firstLine="0"/>
        <w:jc w:val="left"/>
        <w:rPr>
          <w:sz w:val="30"/>
        </w:rPr>
      </w:pPr>
      <w:r>
        <w:rPr>
          <w:spacing w:val="-4"/>
          <w:sz w:val="30"/>
        </w:rPr>
        <w:t>John Jude</w:t>
      </w:r>
    </w:p>
    <w:p w14:paraId="76A5370D">
      <w:pPr>
        <w:pStyle w:val="4"/>
        <w:spacing w:line="363" w:lineRule="exact"/>
        <w:ind w:left="144"/>
      </w:pPr>
      <w:r>
        <w:rPr>
          <w:spacing w:val="-2"/>
        </w:rPr>
        <w:t>Revelation</w:t>
      </w:r>
    </w:p>
    <w:p w14:paraId="65E1A7F7">
      <w:pPr>
        <w:pStyle w:val="4"/>
        <w:spacing w:after="0" w:line="363" w:lineRule="exact"/>
        <w:sectPr>
          <w:type w:val="continuous"/>
          <w:pgSz w:w="12240" w:h="15840"/>
          <w:pgMar w:top="1820" w:right="1440" w:bottom="280" w:left="1440" w:header="720" w:footer="720" w:gutter="0"/>
          <w:cols w:equalWidth="0" w:num="3">
            <w:col w:w="1757" w:space="58"/>
            <w:col w:w="2109" w:space="51"/>
            <w:col w:w="5385"/>
          </w:cols>
        </w:sectPr>
      </w:pPr>
    </w:p>
    <w:p w14:paraId="5EDE8D60">
      <w:pPr>
        <w:pStyle w:val="4"/>
        <w:spacing w:before="240" w:line="235" w:lineRule="auto"/>
        <w:rPr>
          <w:rFonts w:hint="eastAsia" w:eastAsia="宋体"/>
          <w:lang w:eastAsia="zh-CN"/>
        </w:rPr>
      </w:pPr>
      <w:r>
        <w:rPr>
          <w:rFonts w:hint="eastAsia" w:eastAsia="宋体"/>
          <w:lang w:eastAsia="zh-CN"/>
        </w:rPr>
        <w:drawing>
          <wp:inline distT="0" distB="0" distL="114300" distR="114300">
            <wp:extent cx="5941060" cy="6773545"/>
            <wp:effectExtent l="0" t="0" r="2540" b="8255"/>
            <wp:docPr id="38" name="图片 38" descr="5e6dd4a0436d1b893d300fa3a8cb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5e6dd4a0436d1b893d300fa3a8cb0d3"/>
                    <pic:cNvPicPr>
                      <a:picLocks noChangeAspect="1"/>
                    </pic:cNvPicPr>
                  </pic:nvPicPr>
                  <pic:blipFill>
                    <a:blip r:embed="rId8"/>
                    <a:stretch>
                      <a:fillRect/>
                    </a:stretch>
                  </pic:blipFill>
                  <pic:spPr>
                    <a:xfrm>
                      <a:off x="0" y="0"/>
                      <a:ext cx="5941060" cy="6773545"/>
                    </a:xfrm>
                    <a:prstGeom prst="rect">
                      <a:avLst/>
                    </a:prstGeom>
                  </pic:spPr>
                </pic:pic>
              </a:graphicData>
            </a:graphic>
          </wp:inline>
        </w:drawing>
      </w:r>
    </w:p>
    <w:p w14:paraId="04EC6914">
      <w:pPr>
        <w:pStyle w:val="4"/>
        <w:ind w:left="0"/>
        <w:rPr>
          <w:rFonts w:hint="eastAsia"/>
        </w:rPr>
      </w:pPr>
      <w:r>
        <w:rPr>
          <w:rFonts w:hint="eastAsia"/>
        </w:rPr>
        <w:t>All of which are given by the inspiration of God, to be the rule of faith and life.5</w:t>
      </w:r>
    </w:p>
    <w:p w14:paraId="60C81AF5">
      <w:pPr>
        <w:pStyle w:val="4"/>
        <w:ind w:left="0"/>
        <w:rPr>
          <w:rFonts w:hint="eastAsia"/>
        </w:rPr>
      </w:pPr>
      <w:r>
        <w:rPr>
          <w:rFonts w:hint="eastAsia"/>
        </w:rPr>
        <w:t>所有这些书卷都是神所默示的，作为信仰和生活的准则。5</w:t>
      </w:r>
    </w:p>
    <w:p w14:paraId="779188E0">
      <w:pPr>
        <w:pStyle w:val="4"/>
        <w:ind w:left="0"/>
        <w:rPr>
          <w:rFonts w:hint="eastAsia"/>
        </w:rPr>
      </w:pPr>
    </w:p>
    <w:p w14:paraId="56DE91E8">
      <w:pPr>
        <w:pStyle w:val="4"/>
        <w:ind w:left="0"/>
        <w:rPr>
          <w:rFonts w:hint="eastAsia"/>
        </w:rPr>
      </w:pPr>
      <w:r>
        <w:rPr>
          <w:rFonts w:hint="eastAsia"/>
        </w:rPr>
        <w:t>5 2 Tim. 3:16</w:t>
      </w:r>
    </w:p>
    <w:p w14:paraId="29F22301">
      <w:pPr>
        <w:pStyle w:val="4"/>
        <w:ind w:left="0"/>
        <w:rPr>
          <w:rFonts w:hint="eastAsia"/>
        </w:rPr>
      </w:pPr>
      <w:r>
        <w:rPr>
          <w:rFonts w:hint="eastAsia"/>
        </w:rPr>
        <w:t>5 提摩太后书 3:16</w:t>
      </w:r>
    </w:p>
    <w:p w14:paraId="3BA51956">
      <w:pPr>
        <w:pStyle w:val="4"/>
        <w:ind w:left="0"/>
        <w:rPr>
          <w:rFonts w:hint="eastAsia"/>
        </w:rPr>
      </w:pPr>
    </w:p>
    <w:p w14:paraId="025AF65C">
      <w:pPr>
        <w:pStyle w:val="4"/>
        <w:ind w:left="0"/>
        <w:rPr>
          <w:rFonts w:hint="eastAsia"/>
        </w:rPr>
      </w:pPr>
      <w:r>
        <w:rPr>
          <w:rFonts w:hint="eastAsia"/>
        </w:rPr>
        <w:t>Paragraph 3. The books commonly called Apocrypha, not being of divine inspiration, are no part of the canon or rule of the Scripture,</w:t>
      </w:r>
    </w:p>
    <w:p w14:paraId="088FAECE">
      <w:pPr>
        <w:pStyle w:val="4"/>
        <w:ind w:left="0"/>
        <w:rPr>
          <w:rFonts w:hint="eastAsia"/>
        </w:rPr>
      </w:pPr>
      <w:r>
        <w:rPr>
          <w:rFonts w:hint="eastAsia"/>
        </w:rPr>
        <w:t>第三节。通常被称为次经的书卷，并非神所默示，不属于圣经正典或准则的一部分，</w:t>
      </w:r>
    </w:p>
    <w:p w14:paraId="352CA514">
      <w:pPr>
        <w:pStyle w:val="4"/>
        <w:ind w:left="0"/>
        <w:rPr>
          <w:rFonts w:hint="eastAsia"/>
        </w:rPr>
      </w:pPr>
    </w:p>
    <w:p w14:paraId="12A08F54">
      <w:pPr>
        <w:pStyle w:val="4"/>
        <w:ind w:left="0"/>
        <w:rPr>
          <w:rFonts w:hint="eastAsia"/>
        </w:rPr>
      </w:pPr>
      <w:r>
        <w:rPr>
          <w:rFonts w:hint="eastAsia"/>
        </w:rPr>
        <w:t>and, therefore, are of no authority to the church of God, nor to be any otherwise approved or made use of than other human writings.6</w:t>
      </w:r>
    </w:p>
    <w:p w14:paraId="3C461658">
      <w:pPr>
        <w:pStyle w:val="4"/>
        <w:ind w:left="0"/>
        <w:rPr>
          <w:rFonts w:hint="eastAsia"/>
        </w:rPr>
      </w:pPr>
      <w:r>
        <w:rPr>
          <w:rFonts w:hint="eastAsia"/>
        </w:rPr>
        <w:t>因此，对神的教会没有任何权威，也不应被认可或使用，如同其他人的著作一样。6</w:t>
      </w:r>
    </w:p>
    <w:p w14:paraId="2B6558AF">
      <w:pPr>
        <w:pStyle w:val="4"/>
        <w:ind w:left="0"/>
        <w:rPr>
          <w:rFonts w:hint="eastAsia"/>
        </w:rPr>
      </w:pPr>
    </w:p>
    <w:p w14:paraId="26C9F3FD">
      <w:pPr>
        <w:pStyle w:val="4"/>
        <w:ind w:left="0"/>
        <w:rPr>
          <w:rFonts w:hint="eastAsia"/>
        </w:rPr>
      </w:pPr>
      <w:r>
        <w:rPr>
          <w:rFonts w:hint="eastAsia"/>
        </w:rPr>
        <w:t>6 Luke 24:27,44; Rom. 3:2</w:t>
      </w:r>
    </w:p>
    <w:p w14:paraId="70E48688">
      <w:pPr>
        <w:pStyle w:val="4"/>
        <w:ind w:left="0"/>
        <w:rPr>
          <w:rFonts w:hint="eastAsia"/>
        </w:rPr>
      </w:pPr>
      <w:r>
        <w:rPr>
          <w:rFonts w:hint="eastAsia"/>
        </w:rPr>
        <w:t>6 路加福音 24:27,44; 罗马书 3:2</w:t>
      </w:r>
    </w:p>
    <w:p w14:paraId="157CFA4B">
      <w:pPr>
        <w:pStyle w:val="4"/>
        <w:ind w:left="0"/>
        <w:rPr>
          <w:rFonts w:hint="eastAsia"/>
        </w:rPr>
      </w:pPr>
    </w:p>
    <w:p w14:paraId="3719D445">
      <w:pPr>
        <w:pStyle w:val="4"/>
        <w:ind w:left="0"/>
        <w:rPr>
          <w:rFonts w:hint="eastAsia"/>
        </w:rPr>
      </w:pPr>
      <w:r>
        <w:rPr>
          <w:rFonts w:hint="eastAsia"/>
        </w:rPr>
        <w:t>Paragraph 4. The authority of the Holy Scripture, for which it ought to be believed, depends not upon the testimony of any man or church,</w:t>
      </w:r>
    </w:p>
    <w:p w14:paraId="156713CB">
      <w:pPr>
        <w:pStyle w:val="4"/>
        <w:ind w:left="0"/>
        <w:rPr>
          <w:rFonts w:hint="eastAsia"/>
        </w:rPr>
      </w:pPr>
      <w:r>
        <w:rPr>
          <w:rFonts w:hint="eastAsia"/>
        </w:rPr>
        <w:t>第四节。圣经的权威，即我们应当相信它的理由，不取决于任何人或教会的见证，</w:t>
      </w:r>
    </w:p>
    <w:p w14:paraId="19EDBABB">
      <w:pPr>
        <w:pStyle w:val="4"/>
        <w:ind w:left="0"/>
        <w:rPr>
          <w:rFonts w:hint="eastAsia"/>
        </w:rPr>
      </w:pPr>
    </w:p>
    <w:p w14:paraId="141851CD">
      <w:pPr>
        <w:pStyle w:val="4"/>
        <w:ind w:left="0"/>
        <w:rPr>
          <w:rFonts w:hint="eastAsia"/>
        </w:rPr>
      </w:pPr>
      <w:r>
        <w:rPr>
          <w:rFonts w:hint="eastAsia"/>
        </w:rPr>
        <w:t>but wholly upon God (who is truth itself), the author thereof; therefore it is to be received because it is the Word of God.7</w:t>
      </w:r>
    </w:p>
    <w:p w14:paraId="7111F938">
      <w:pPr>
        <w:pStyle w:val="4"/>
        <w:ind w:left="0"/>
        <w:rPr>
          <w:rFonts w:hint="eastAsia"/>
        </w:rPr>
      </w:pPr>
      <w:r>
        <w:rPr>
          <w:rFonts w:hint="eastAsia"/>
        </w:rPr>
        <w:t>而是完全取决于神（祂即是真理本身），即圣经的作者；因此应当领受，因为它是神的话语。7</w:t>
      </w:r>
    </w:p>
    <w:p w14:paraId="252C3855">
      <w:pPr>
        <w:pStyle w:val="4"/>
        <w:ind w:left="0"/>
        <w:rPr>
          <w:rFonts w:hint="eastAsia"/>
        </w:rPr>
      </w:pPr>
    </w:p>
    <w:p w14:paraId="21F14CCB">
      <w:pPr>
        <w:pStyle w:val="4"/>
        <w:ind w:left="0"/>
        <w:rPr>
          <w:rFonts w:hint="eastAsia"/>
        </w:rPr>
      </w:pPr>
      <w:r>
        <w:rPr>
          <w:rFonts w:hint="eastAsia"/>
        </w:rPr>
        <w:t>7 2 Pet. 1:19-21; 2 Tim. 3:16; 2 Thess. 2:13; 1 John 5:9</w:t>
      </w:r>
    </w:p>
    <w:p w14:paraId="3437A78F">
      <w:pPr>
        <w:pStyle w:val="4"/>
        <w:ind w:left="0"/>
        <w:rPr>
          <w:rFonts w:hint="eastAsia"/>
        </w:rPr>
      </w:pPr>
      <w:r>
        <w:rPr>
          <w:rFonts w:hint="eastAsia"/>
        </w:rPr>
        <w:t>7 彼得后书 1:19-21; 提摩太后书 3:16; 帖撒罗尼迦后书 2:13; 约翰一书 5:9</w:t>
      </w:r>
    </w:p>
    <w:p w14:paraId="09C23473">
      <w:pPr>
        <w:pStyle w:val="4"/>
        <w:ind w:left="0"/>
        <w:rPr>
          <w:rFonts w:hint="eastAsia"/>
        </w:rPr>
      </w:pPr>
    </w:p>
    <w:p w14:paraId="037F6CA1">
      <w:pPr>
        <w:pStyle w:val="4"/>
        <w:ind w:left="0"/>
        <w:rPr>
          <w:rFonts w:hint="eastAsia"/>
        </w:rPr>
      </w:pPr>
      <w:r>
        <w:rPr>
          <w:rFonts w:hint="eastAsia"/>
        </w:rPr>
        <w:t>Paragraph 5. We may be moved and induced by the testimony of the church of God to a high and reverent esteem of the Holy Scriptures;</w:t>
      </w:r>
    </w:p>
    <w:p w14:paraId="54D6C101">
      <w:pPr>
        <w:pStyle w:val="4"/>
        <w:ind w:left="0"/>
        <w:rPr>
          <w:rFonts w:hint="eastAsia"/>
        </w:rPr>
      </w:pPr>
      <w:r>
        <w:rPr>
          <w:rFonts w:hint="eastAsia"/>
        </w:rPr>
        <w:t>第五节。神的教会的见证可以感动并引导我们，使我们对圣经产生极高和恭敬的尊重；</w:t>
      </w:r>
    </w:p>
    <w:p w14:paraId="289B7904">
      <w:pPr>
        <w:pStyle w:val="4"/>
        <w:ind w:left="0"/>
        <w:rPr>
          <w:rFonts w:hint="eastAsia"/>
        </w:rPr>
      </w:pPr>
    </w:p>
    <w:p w14:paraId="11E91375">
      <w:pPr>
        <w:pStyle w:val="4"/>
        <w:ind w:left="0"/>
        <w:rPr>
          <w:rFonts w:hint="eastAsia"/>
        </w:rPr>
      </w:pPr>
      <w:r>
        <w:rPr>
          <w:rFonts w:hint="eastAsia"/>
        </w:rPr>
        <w:t>and the heavenliness of the matter, the efficacy of the doctrine, and the majesty of the style,</w:t>
      </w:r>
    </w:p>
    <w:p w14:paraId="7B4D79BF">
      <w:pPr>
        <w:pStyle w:val="4"/>
        <w:ind w:left="0"/>
        <w:rPr>
          <w:rFonts w:hint="eastAsia"/>
        </w:rPr>
      </w:pPr>
      <w:r>
        <w:rPr>
          <w:rFonts w:hint="eastAsia"/>
        </w:rPr>
        <w:t>其内容的属天性、教义的功效、文体的庄严、</w:t>
      </w:r>
    </w:p>
    <w:p w14:paraId="246E4EA3">
      <w:pPr>
        <w:pStyle w:val="4"/>
        <w:ind w:left="0"/>
        <w:rPr>
          <w:rFonts w:hint="eastAsia"/>
        </w:rPr>
      </w:pPr>
    </w:p>
    <w:p w14:paraId="02CA2231">
      <w:pPr>
        <w:pStyle w:val="4"/>
        <w:ind w:left="0"/>
        <w:rPr>
          <w:rFonts w:hint="eastAsia"/>
        </w:rPr>
      </w:pPr>
      <w:r>
        <w:rPr>
          <w:rFonts w:hint="eastAsia"/>
        </w:rPr>
        <w:t>the consent of all the parts, the scope of the whole (which is to give all glory to God),</w:t>
      </w:r>
    </w:p>
    <w:p w14:paraId="0CBFBA99">
      <w:pPr>
        <w:pStyle w:val="4"/>
        <w:ind w:left="0"/>
        <w:rPr>
          <w:rFonts w:hint="eastAsia"/>
        </w:rPr>
      </w:pPr>
      <w:r>
        <w:rPr>
          <w:rFonts w:hint="eastAsia"/>
        </w:rPr>
        <w:t>各部分的和谐一致、整体的宗旨（即把一切荣耀归给神）、</w:t>
      </w:r>
    </w:p>
    <w:p w14:paraId="7B910E35">
      <w:pPr>
        <w:pStyle w:val="4"/>
        <w:ind w:left="0"/>
        <w:rPr>
          <w:rFonts w:hint="eastAsia"/>
        </w:rPr>
      </w:pPr>
    </w:p>
    <w:p w14:paraId="0BC15CA9">
      <w:pPr>
        <w:pStyle w:val="4"/>
        <w:ind w:left="0"/>
        <w:rPr>
          <w:rFonts w:hint="eastAsia"/>
        </w:rPr>
      </w:pPr>
      <w:r>
        <w:rPr>
          <w:rFonts w:hint="eastAsia"/>
        </w:rPr>
        <w:t>the full discovery it makes of the only way of man's salvation, and many other incomparable excellencies, and entire perfections thereof,</w:t>
      </w:r>
    </w:p>
    <w:p w14:paraId="4459E0F1">
      <w:pPr>
        <w:pStyle w:val="4"/>
        <w:ind w:left="0"/>
        <w:rPr>
          <w:rFonts w:hint="eastAsia"/>
        </w:rPr>
      </w:pPr>
      <w:r>
        <w:rPr>
          <w:rFonts w:hint="eastAsia"/>
        </w:rPr>
        <w:t>它对人类救恩唯一道路的充分揭示，以及许多其他无比的卓越和全然的完美，</w:t>
      </w:r>
    </w:p>
    <w:p w14:paraId="51EFEAC3">
      <w:pPr>
        <w:pStyle w:val="4"/>
        <w:ind w:left="0"/>
        <w:rPr>
          <w:rFonts w:hint="eastAsia"/>
        </w:rPr>
      </w:pPr>
    </w:p>
    <w:p w14:paraId="3E41FB68">
      <w:pPr>
        <w:pStyle w:val="4"/>
        <w:ind w:left="0"/>
        <w:rPr>
          <w:rFonts w:hint="eastAsia"/>
        </w:rPr>
      </w:pPr>
      <w:r>
        <w:rPr>
          <w:rFonts w:hint="eastAsia"/>
        </w:rPr>
        <w:t>are arguments whereby it does abundantly evidence itself to be the Word of God;</w:t>
      </w:r>
    </w:p>
    <w:p w14:paraId="5114AF47">
      <w:pPr>
        <w:pStyle w:val="4"/>
        <w:ind w:left="0"/>
        <w:rPr>
          <w:rFonts w:hint="eastAsia"/>
        </w:rPr>
      </w:pPr>
      <w:r>
        <w:rPr>
          <w:rFonts w:hint="eastAsia"/>
        </w:rPr>
        <w:t>都是它充分证明自己是神的话语的论据；</w:t>
      </w:r>
    </w:p>
    <w:p w14:paraId="5FF5AF9F">
      <w:pPr>
        <w:pStyle w:val="4"/>
        <w:ind w:left="0"/>
        <w:rPr>
          <w:rFonts w:hint="eastAsia"/>
        </w:rPr>
      </w:pPr>
    </w:p>
    <w:p w14:paraId="35E6F1D2">
      <w:pPr>
        <w:pStyle w:val="4"/>
        <w:ind w:left="0"/>
        <w:rPr>
          <w:rFonts w:hint="eastAsia"/>
        </w:rPr>
      </w:pPr>
      <w:r>
        <w:rPr>
          <w:rFonts w:hint="eastAsia"/>
        </w:rPr>
        <w:t>yet notwithstanding, our full persuasion and assurance of the infallible truth, and divine authority thereof,</w:t>
      </w:r>
    </w:p>
    <w:p w14:paraId="7B26DD2B">
      <w:pPr>
        <w:pStyle w:val="4"/>
        <w:ind w:left="0"/>
        <w:rPr>
          <w:rFonts w:hint="eastAsia"/>
        </w:rPr>
      </w:pPr>
      <w:r>
        <w:rPr>
          <w:rFonts w:hint="eastAsia"/>
        </w:rPr>
        <w:t>虽然如此，我们对它无谬真理和神圣权威的完全确信和把握，</w:t>
      </w:r>
    </w:p>
    <w:p w14:paraId="6E12255A">
      <w:pPr>
        <w:pStyle w:val="4"/>
        <w:ind w:left="0"/>
        <w:rPr>
          <w:rFonts w:hint="eastAsia"/>
        </w:rPr>
      </w:pPr>
    </w:p>
    <w:p w14:paraId="26C16E11">
      <w:pPr>
        <w:pStyle w:val="4"/>
        <w:ind w:left="0"/>
        <w:rPr>
          <w:rFonts w:hint="eastAsia"/>
        </w:rPr>
      </w:pPr>
      <w:r>
        <w:rPr>
          <w:rFonts w:hint="eastAsia"/>
        </w:rPr>
        <w:t>is from the inward work of the Holy Spirit bearing witness by and with the Word in our hearts.8</w:t>
      </w:r>
    </w:p>
    <w:p w14:paraId="770F6EC0">
      <w:pPr>
        <w:pStyle w:val="4"/>
        <w:ind w:left="0"/>
        <w:rPr>
          <w:rFonts w:hint="eastAsia"/>
        </w:rPr>
      </w:pPr>
      <w:r>
        <w:rPr>
          <w:rFonts w:hint="eastAsia"/>
        </w:rPr>
        <w:t>乃是来自圣灵在我们心中藉着并伴随神的话语所作的内在见证。8</w:t>
      </w:r>
    </w:p>
    <w:p w14:paraId="64719735">
      <w:pPr>
        <w:pStyle w:val="4"/>
        <w:ind w:left="0"/>
        <w:rPr>
          <w:rFonts w:hint="eastAsia"/>
        </w:rPr>
      </w:pPr>
    </w:p>
    <w:p w14:paraId="0C1922F1">
      <w:pPr>
        <w:pStyle w:val="4"/>
        <w:ind w:left="0"/>
        <w:rPr>
          <w:rFonts w:hint="eastAsia"/>
        </w:rPr>
      </w:pPr>
      <w:r>
        <w:rPr>
          <w:rFonts w:hint="eastAsia"/>
        </w:rPr>
        <w:t>8 John 16:13,14; 1 Cor. 2:10-12; 1 John 2:20,27</w:t>
      </w:r>
    </w:p>
    <w:p w14:paraId="173DC1C8">
      <w:pPr>
        <w:pStyle w:val="4"/>
        <w:ind w:left="0"/>
        <w:rPr>
          <w:rFonts w:hint="eastAsia"/>
        </w:rPr>
      </w:pPr>
      <w:r>
        <w:rPr>
          <w:rFonts w:hint="eastAsia"/>
        </w:rPr>
        <w:t>8 约翰福音 16:13,14; 哥林多前书 2:10-12; 约翰一书 2:20,27</w:t>
      </w:r>
    </w:p>
    <w:p w14:paraId="3B44472F">
      <w:pPr>
        <w:pStyle w:val="4"/>
        <w:ind w:left="0"/>
        <w:rPr>
          <w:rFonts w:hint="eastAsia"/>
        </w:rPr>
      </w:pPr>
    </w:p>
    <w:p w14:paraId="6E1D9B6B">
      <w:pPr>
        <w:pStyle w:val="4"/>
        <w:ind w:left="0"/>
        <w:rPr>
          <w:rFonts w:hint="eastAsia"/>
        </w:rPr>
      </w:pPr>
      <w:r>
        <w:rPr>
          <w:rFonts w:hint="eastAsia"/>
        </w:rPr>
        <w:t>Paragraph 6. The whole counsel of God concerning all things necessary for His own glory, man's salvation, faith and life,</w:t>
      </w:r>
    </w:p>
    <w:p w14:paraId="217415A8">
      <w:pPr>
        <w:pStyle w:val="4"/>
        <w:ind w:left="0"/>
        <w:rPr>
          <w:rFonts w:hint="eastAsia"/>
        </w:rPr>
      </w:pPr>
      <w:r>
        <w:rPr>
          <w:rFonts w:hint="eastAsia"/>
        </w:rPr>
        <w:t>第六节。神全备的旨意，关于祂自己的荣耀、人的救恩、信仰和生活所必需的一切事，</w:t>
      </w:r>
    </w:p>
    <w:p w14:paraId="38E34CCB">
      <w:pPr>
        <w:pStyle w:val="4"/>
        <w:ind w:left="0"/>
        <w:rPr>
          <w:rFonts w:hint="eastAsia"/>
        </w:rPr>
      </w:pPr>
    </w:p>
    <w:p w14:paraId="2AECCAB7">
      <w:pPr>
        <w:pStyle w:val="4"/>
        <w:ind w:left="0"/>
        <w:rPr>
          <w:rFonts w:hint="eastAsia"/>
        </w:rPr>
      </w:pPr>
      <w:r>
        <w:rPr>
          <w:rFonts w:hint="eastAsia"/>
        </w:rPr>
        <w:t>is either expressly set down or necessarily contained in the Holy Scripture:</w:t>
      </w:r>
    </w:p>
    <w:p w14:paraId="3DA5CF40">
      <w:pPr>
        <w:pStyle w:val="4"/>
        <w:ind w:left="0"/>
        <w:rPr>
          <w:rFonts w:hint="eastAsia"/>
        </w:rPr>
      </w:pPr>
      <w:r>
        <w:rPr>
          <w:rFonts w:hint="eastAsia"/>
        </w:rPr>
        <w:t>若非明确记载于圣经，就是必然包含在其中：</w:t>
      </w:r>
    </w:p>
    <w:p w14:paraId="36AB55E4">
      <w:pPr>
        <w:pStyle w:val="4"/>
        <w:ind w:left="0"/>
        <w:rPr>
          <w:rFonts w:hint="eastAsia"/>
        </w:rPr>
      </w:pPr>
    </w:p>
    <w:p w14:paraId="4DE43A00">
      <w:pPr>
        <w:pStyle w:val="4"/>
        <w:ind w:left="0"/>
        <w:rPr>
          <w:rFonts w:hint="eastAsia"/>
        </w:rPr>
      </w:pPr>
      <w:r>
        <w:rPr>
          <w:rFonts w:hint="eastAsia"/>
        </w:rPr>
        <w:t>unto which nothing at any time is to be added, whether by new revelation of the Spirit, or traditions of men.9</w:t>
      </w:r>
    </w:p>
    <w:p w14:paraId="5B7CDF11">
      <w:pPr>
        <w:pStyle w:val="4"/>
        <w:ind w:left="0"/>
        <w:rPr>
          <w:rFonts w:hint="eastAsia"/>
        </w:rPr>
      </w:pPr>
      <w:r>
        <w:rPr>
          <w:rFonts w:hint="eastAsia"/>
        </w:rPr>
        <w:t>对此，无论何时都不可添加任何东西，无论是藉着圣灵的新启示，还是人的传统。9</w:t>
      </w:r>
    </w:p>
    <w:p w14:paraId="490F2232">
      <w:pPr>
        <w:pStyle w:val="4"/>
        <w:ind w:left="0"/>
        <w:rPr>
          <w:rFonts w:hint="eastAsia"/>
        </w:rPr>
      </w:pPr>
    </w:p>
    <w:p w14:paraId="7E521300">
      <w:pPr>
        <w:pStyle w:val="4"/>
        <w:ind w:left="0"/>
        <w:rPr>
          <w:rFonts w:hint="eastAsia"/>
        </w:rPr>
      </w:pPr>
      <w:r>
        <w:rPr>
          <w:rFonts w:hint="eastAsia"/>
        </w:rPr>
        <w:t>Nevertheless, we acknowledge the inward illumination of the Spirit of God to be necessary for the saving understanding of such things as are revealed in the Word,10</w:t>
      </w:r>
    </w:p>
    <w:p w14:paraId="7436632F">
      <w:pPr>
        <w:pStyle w:val="4"/>
        <w:ind w:left="0"/>
        <w:rPr>
          <w:rFonts w:hint="eastAsia"/>
        </w:rPr>
      </w:pPr>
      <w:r>
        <w:rPr>
          <w:rFonts w:hint="eastAsia"/>
        </w:rPr>
        <w:t>尽管如此，我们承认，为了使人得救地理解神话语中所启示的事，神的灵内在的光照是必须的，10</w:t>
      </w:r>
    </w:p>
    <w:p w14:paraId="365DEC20">
      <w:pPr>
        <w:pStyle w:val="4"/>
        <w:ind w:left="0"/>
        <w:rPr>
          <w:rFonts w:hint="eastAsia"/>
        </w:rPr>
      </w:pPr>
    </w:p>
    <w:p w14:paraId="3C1EE5AA">
      <w:pPr>
        <w:pStyle w:val="4"/>
        <w:ind w:left="0"/>
        <w:rPr>
          <w:rFonts w:hint="eastAsia"/>
        </w:rPr>
      </w:pPr>
      <w:r>
        <w:rPr>
          <w:rFonts w:hint="eastAsia"/>
        </w:rPr>
        <w:t>and that there are some circumstances concerning the worship of God, and government of the church, common to human actions and societies,</w:t>
      </w:r>
    </w:p>
    <w:p w14:paraId="70EC0F29">
      <w:pPr>
        <w:pStyle w:val="4"/>
        <w:ind w:left="0"/>
        <w:rPr>
          <w:rFonts w:hint="eastAsia"/>
        </w:rPr>
      </w:pPr>
      <w:r>
        <w:rPr>
          <w:rFonts w:hint="eastAsia"/>
        </w:rPr>
        <w:t>并且有一些关于敬拜神和教会治理的情况，是与人类行为和社会通用的，</w:t>
      </w:r>
    </w:p>
    <w:p w14:paraId="31B55D19">
      <w:pPr>
        <w:pStyle w:val="4"/>
        <w:ind w:left="0"/>
        <w:rPr>
          <w:rFonts w:hint="eastAsia"/>
        </w:rPr>
      </w:pPr>
    </w:p>
    <w:p w14:paraId="2512EA11">
      <w:pPr>
        <w:pStyle w:val="4"/>
        <w:ind w:left="0"/>
        <w:rPr>
          <w:rFonts w:hint="eastAsia"/>
        </w:rPr>
      </w:pPr>
      <w:r>
        <w:rPr>
          <w:rFonts w:hint="eastAsia"/>
        </w:rPr>
        <w:t>which are to be ordered by the light of nature and Christian prudence, according to the general rules of the Word, which are always to be observed.11</w:t>
      </w:r>
    </w:p>
    <w:p w14:paraId="7A58727B">
      <w:pPr>
        <w:pStyle w:val="4"/>
        <w:ind w:left="0"/>
        <w:rPr>
          <w:rFonts w:hint="eastAsia"/>
        </w:rPr>
      </w:pPr>
      <w:r>
        <w:rPr>
          <w:rFonts w:hint="eastAsia"/>
        </w:rPr>
        <w:t>这些应当依据自然之光和基督徒的审慎，按照神话语的一般规则来安排，这些规则是应当始终遵守的。11</w:t>
      </w:r>
    </w:p>
    <w:p w14:paraId="1D90A53F">
      <w:pPr>
        <w:pStyle w:val="4"/>
        <w:ind w:left="0"/>
        <w:rPr>
          <w:rFonts w:hint="eastAsia"/>
        </w:rPr>
      </w:pPr>
    </w:p>
    <w:p w14:paraId="5BFBDF37">
      <w:pPr>
        <w:pStyle w:val="4"/>
        <w:ind w:left="0"/>
        <w:rPr>
          <w:rFonts w:hint="eastAsia"/>
        </w:rPr>
      </w:pPr>
      <w:r>
        <w:rPr>
          <w:rFonts w:hint="eastAsia"/>
        </w:rPr>
        <w:t>9 2 Tim. 3:15-17; Gal. 1:8,9</w:t>
      </w:r>
    </w:p>
    <w:p w14:paraId="4425E8EB">
      <w:pPr>
        <w:pStyle w:val="4"/>
        <w:ind w:left="0"/>
        <w:rPr>
          <w:rFonts w:hint="eastAsia"/>
        </w:rPr>
      </w:pPr>
      <w:r>
        <w:rPr>
          <w:rFonts w:hint="eastAsia"/>
        </w:rPr>
        <w:t>9 提摩太后书 3:15-17; 加拉太书 1:8,9</w:t>
      </w:r>
    </w:p>
    <w:p w14:paraId="0CA3BA50">
      <w:pPr>
        <w:pStyle w:val="4"/>
        <w:ind w:left="0"/>
        <w:rPr>
          <w:rFonts w:hint="eastAsia"/>
        </w:rPr>
      </w:pPr>
    </w:p>
    <w:p w14:paraId="18CE65A3">
      <w:pPr>
        <w:pStyle w:val="4"/>
        <w:ind w:left="0"/>
        <w:rPr>
          <w:rFonts w:hint="eastAsia"/>
        </w:rPr>
      </w:pPr>
      <w:r>
        <w:rPr>
          <w:rFonts w:hint="eastAsia"/>
        </w:rPr>
        <w:t>10 John 6:45; 1 Cor. 2:9-12</w:t>
      </w:r>
    </w:p>
    <w:p w14:paraId="55345B7C">
      <w:pPr>
        <w:pStyle w:val="4"/>
        <w:ind w:left="0"/>
        <w:rPr>
          <w:rFonts w:hint="eastAsia"/>
        </w:rPr>
      </w:pPr>
      <w:r>
        <w:rPr>
          <w:rFonts w:hint="eastAsia"/>
        </w:rPr>
        <w:t>10 约翰福音 6:45; 哥林多前书 2:9-12</w:t>
      </w:r>
    </w:p>
    <w:p w14:paraId="65EAE39D">
      <w:pPr>
        <w:pStyle w:val="4"/>
        <w:ind w:left="0"/>
        <w:rPr>
          <w:rFonts w:hint="eastAsia"/>
        </w:rPr>
      </w:pPr>
    </w:p>
    <w:p w14:paraId="6472C7A5">
      <w:pPr>
        <w:pStyle w:val="4"/>
        <w:ind w:left="0"/>
        <w:rPr>
          <w:rFonts w:hint="eastAsia"/>
        </w:rPr>
      </w:pPr>
      <w:r>
        <w:rPr>
          <w:rFonts w:hint="eastAsia"/>
        </w:rPr>
        <w:t>11 1 Cor. 11:13,14; 1 Cor. 14:26,40</w:t>
      </w:r>
    </w:p>
    <w:p w14:paraId="5EF7A8D9">
      <w:pPr>
        <w:pStyle w:val="4"/>
        <w:ind w:left="0"/>
        <w:rPr>
          <w:rFonts w:hint="eastAsia"/>
        </w:rPr>
      </w:pPr>
      <w:r>
        <w:rPr>
          <w:rFonts w:hint="eastAsia"/>
        </w:rPr>
        <w:t>11 哥林多前书 11:13,14; 哥林多前书 14:26,40</w:t>
      </w:r>
    </w:p>
    <w:p w14:paraId="4256926A">
      <w:pPr>
        <w:pStyle w:val="4"/>
        <w:ind w:left="0"/>
        <w:rPr>
          <w:rFonts w:hint="eastAsia"/>
        </w:rPr>
      </w:pPr>
    </w:p>
    <w:p w14:paraId="4BEEB94A">
      <w:pPr>
        <w:pStyle w:val="4"/>
        <w:ind w:left="0"/>
        <w:rPr>
          <w:rFonts w:hint="eastAsia"/>
        </w:rPr>
      </w:pPr>
      <w:r>
        <w:rPr>
          <w:rFonts w:hint="eastAsia"/>
        </w:rPr>
        <w:t>Paragraph 7. All things in Scripture are not alike plain in themselves, nor alike clear unto all;12</w:t>
      </w:r>
    </w:p>
    <w:p w14:paraId="4414836F">
      <w:pPr>
        <w:pStyle w:val="4"/>
        <w:ind w:left="0"/>
        <w:rPr>
          <w:rFonts w:hint="eastAsia"/>
        </w:rPr>
      </w:pPr>
      <w:r>
        <w:rPr>
          <w:rFonts w:hint="eastAsia"/>
        </w:rPr>
        <w:t>第七节。圣经中所有的事并非本身都一样显明，对所有人也并非一样清楚；12</w:t>
      </w:r>
    </w:p>
    <w:p w14:paraId="468C224E">
      <w:pPr>
        <w:pStyle w:val="4"/>
        <w:ind w:left="0"/>
        <w:rPr>
          <w:rFonts w:hint="eastAsia"/>
        </w:rPr>
      </w:pPr>
    </w:p>
    <w:p w14:paraId="3CC95176">
      <w:pPr>
        <w:pStyle w:val="4"/>
        <w:ind w:left="0"/>
        <w:rPr>
          <w:rFonts w:hint="eastAsia"/>
        </w:rPr>
      </w:pPr>
      <w:r>
        <w:rPr>
          <w:rFonts w:hint="eastAsia"/>
        </w:rPr>
        <w:t>yet those things which are necessary to be known, believed and observed for salvation, are so clearly propounded and opened in some place of Scripture or other,</w:t>
      </w:r>
    </w:p>
    <w:p w14:paraId="1B4447D7">
      <w:pPr>
        <w:pStyle w:val="4"/>
        <w:ind w:left="0"/>
        <w:rPr>
          <w:rFonts w:hint="eastAsia"/>
        </w:rPr>
      </w:pPr>
      <w:r>
        <w:rPr>
          <w:rFonts w:hint="eastAsia"/>
        </w:rPr>
        <w:t>然而那些为了得救必须知道、相信和遵守的事，在圣经的某处或别处已如此清楚地提出和阐明，</w:t>
      </w:r>
    </w:p>
    <w:p w14:paraId="70EA2AA9">
      <w:pPr>
        <w:pStyle w:val="4"/>
        <w:ind w:left="0"/>
        <w:rPr>
          <w:rFonts w:hint="eastAsia"/>
        </w:rPr>
      </w:pPr>
    </w:p>
    <w:p w14:paraId="550641CF">
      <w:pPr>
        <w:pStyle w:val="4"/>
        <w:ind w:left="0"/>
        <w:rPr>
          <w:rFonts w:hint="eastAsia"/>
        </w:rPr>
      </w:pPr>
      <w:r>
        <w:rPr>
          <w:rFonts w:hint="eastAsia"/>
        </w:rPr>
        <w:t>that not only the learned, but the unlearned, in a due use of ordinary means, may attain to a sufficient understanding of them.13</w:t>
      </w:r>
    </w:p>
    <w:p w14:paraId="797F82A3">
      <w:pPr>
        <w:pStyle w:val="4"/>
        <w:ind w:left="0"/>
        <w:rPr>
          <w:rFonts w:hint="eastAsia"/>
        </w:rPr>
      </w:pPr>
      <w:r>
        <w:rPr>
          <w:rFonts w:hint="eastAsia"/>
        </w:rPr>
        <w:t>以致不仅是有学问的人，就是无学问的人，只要正当使用通常的手段，也能对它们获得充分的理解。13</w:t>
      </w:r>
    </w:p>
    <w:p w14:paraId="5028BFFD">
      <w:pPr>
        <w:pStyle w:val="4"/>
        <w:ind w:left="0"/>
        <w:rPr>
          <w:rFonts w:hint="eastAsia"/>
        </w:rPr>
      </w:pPr>
    </w:p>
    <w:p w14:paraId="40AD2B01">
      <w:pPr>
        <w:pStyle w:val="4"/>
        <w:ind w:left="0"/>
        <w:rPr>
          <w:rFonts w:hint="eastAsia"/>
        </w:rPr>
      </w:pPr>
      <w:r>
        <w:rPr>
          <w:rFonts w:hint="eastAsia"/>
        </w:rPr>
        <w:t>12 2 Pet. 3:16</w:t>
      </w:r>
    </w:p>
    <w:p w14:paraId="1238BA24">
      <w:pPr>
        <w:pStyle w:val="4"/>
        <w:ind w:left="0"/>
        <w:rPr>
          <w:rFonts w:hint="eastAsia"/>
        </w:rPr>
      </w:pPr>
      <w:r>
        <w:rPr>
          <w:rFonts w:hint="eastAsia"/>
        </w:rPr>
        <w:t>12 彼得后书 3:16</w:t>
      </w:r>
    </w:p>
    <w:p w14:paraId="6D3FAFA6">
      <w:pPr>
        <w:pStyle w:val="4"/>
        <w:ind w:left="0"/>
        <w:rPr>
          <w:rFonts w:hint="eastAsia"/>
        </w:rPr>
      </w:pPr>
    </w:p>
    <w:p w14:paraId="1C6D1FE7">
      <w:pPr>
        <w:pStyle w:val="4"/>
        <w:ind w:left="0"/>
        <w:rPr>
          <w:rFonts w:hint="eastAsia"/>
        </w:rPr>
      </w:pPr>
      <w:r>
        <w:rPr>
          <w:rFonts w:hint="eastAsia"/>
        </w:rPr>
        <w:t>13 Ps. 19:7; Psalm 119:130</w:t>
      </w:r>
    </w:p>
    <w:p w14:paraId="5FE3C6B1">
      <w:pPr>
        <w:pStyle w:val="4"/>
        <w:ind w:left="0"/>
        <w:rPr>
          <w:rFonts w:hint="eastAsia"/>
        </w:rPr>
      </w:pPr>
      <w:r>
        <w:rPr>
          <w:rFonts w:hint="eastAsia"/>
        </w:rPr>
        <w:t>13 诗篇 19:7; 诗篇 119:130</w:t>
      </w:r>
    </w:p>
    <w:p w14:paraId="2EAE1242">
      <w:pPr>
        <w:pStyle w:val="4"/>
        <w:ind w:left="0"/>
        <w:rPr>
          <w:rFonts w:hint="eastAsia"/>
        </w:rPr>
      </w:pPr>
    </w:p>
    <w:p w14:paraId="74A49DB9">
      <w:pPr>
        <w:pStyle w:val="4"/>
        <w:ind w:left="0"/>
        <w:rPr>
          <w:rFonts w:hint="eastAsia"/>
        </w:rPr>
      </w:pPr>
      <w:r>
        <w:rPr>
          <w:rFonts w:hint="eastAsia"/>
        </w:rPr>
        <w:t>Paragraph 8. The Old Testament in Hebrew (which was the native language of the people of God of old),14</w:t>
      </w:r>
    </w:p>
    <w:p w14:paraId="3435779D">
      <w:pPr>
        <w:pStyle w:val="4"/>
        <w:ind w:left="0"/>
        <w:rPr>
          <w:rFonts w:hint="eastAsia"/>
        </w:rPr>
      </w:pPr>
      <w:r>
        <w:rPr>
          <w:rFonts w:hint="eastAsia"/>
        </w:rPr>
        <w:t>第八节。希伯来文的旧约（这是古时神子民的母语），14</w:t>
      </w:r>
    </w:p>
    <w:p w14:paraId="532FE0F0">
      <w:pPr>
        <w:pStyle w:val="4"/>
        <w:ind w:left="0"/>
        <w:rPr>
          <w:rFonts w:hint="eastAsia"/>
        </w:rPr>
      </w:pPr>
    </w:p>
    <w:p w14:paraId="604E5703">
      <w:pPr>
        <w:pStyle w:val="4"/>
        <w:ind w:left="0"/>
        <w:rPr>
          <w:rFonts w:hint="eastAsia"/>
        </w:rPr>
      </w:pPr>
      <w:r>
        <w:rPr>
          <w:rFonts w:hint="eastAsia"/>
        </w:rPr>
        <w:t>and the New Testament in Greek (which at the time of the writing of it was most generally known to the nations),</w:t>
      </w:r>
    </w:p>
    <w:p w14:paraId="0B3DBD10">
      <w:pPr>
        <w:pStyle w:val="4"/>
        <w:ind w:left="0"/>
        <w:rPr>
          <w:rFonts w:hint="eastAsia"/>
        </w:rPr>
      </w:pPr>
      <w:r>
        <w:rPr>
          <w:rFonts w:hint="eastAsia"/>
        </w:rPr>
        <w:t>和希腊文的新约（这在写作之时是各国最普遍知晓的语言），</w:t>
      </w:r>
    </w:p>
    <w:p w14:paraId="38192B7B">
      <w:pPr>
        <w:pStyle w:val="4"/>
        <w:ind w:left="0"/>
        <w:rPr>
          <w:rFonts w:hint="eastAsia"/>
        </w:rPr>
      </w:pPr>
    </w:p>
    <w:p w14:paraId="468BC9D8">
      <w:pPr>
        <w:pStyle w:val="4"/>
        <w:ind w:left="0"/>
        <w:rPr>
          <w:rFonts w:hint="eastAsia"/>
        </w:rPr>
      </w:pPr>
      <w:r>
        <w:rPr>
          <w:rFonts w:hint="eastAsia"/>
        </w:rPr>
        <w:t>being immediately inspired by God, and by His singular care and providence kept pure in all ages, are therefore authentic;</w:t>
      </w:r>
    </w:p>
    <w:p w14:paraId="446E51CC">
      <w:pPr>
        <w:pStyle w:val="4"/>
        <w:ind w:left="0"/>
        <w:rPr>
          <w:rFonts w:hint="eastAsia"/>
        </w:rPr>
      </w:pPr>
      <w:r>
        <w:rPr>
          <w:rFonts w:hint="eastAsia"/>
        </w:rPr>
        <w:t>既是神直接默示的，并藉着祂特别的看顾和护理在历代得以保持纯正，因此是可信的；</w:t>
      </w:r>
    </w:p>
    <w:p w14:paraId="35128A5E">
      <w:pPr>
        <w:pStyle w:val="4"/>
        <w:ind w:left="0"/>
        <w:rPr>
          <w:rFonts w:hint="eastAsia"/>
        </w:rPr>
      </w:pPr>
    </w:p>
    <w:p w14:paraId="4FF47DD8">
      <w:pPr>
        <w:pStyle w:val="4"/>
        <w:ind w:left="0"/>
        <w:rPr>
          <w:rFonts w:hint="eastAsia"/>
        </w:rPr>
      </w:pPr>
      <w:r>
        <w:rPr>
          <w:rFonts w:hint="eastAsia"/>
        </w:rPr>
        <w:t>so as in all controversies of religion, the church is finally to appeal to them.15</w:t>
      </w:r>
    </w:p>
    <w:p w14:paraId="08C7C94C">
      <w:pPr>
        <w:pStyle w:val="4"/>
        <w:ind w:left="0"/>
        <w:rPr>
          <w:rFonts w:hint="eastAsia"/>
        </w:rPr>
      </w:pPr>
      <w:r>
        <w:rPr>
          <w:rFonts w:hint="eastAsia"/>
        </w:rPr>
        <w:t>以致在一切宗教争议中，教会最终当诉诸于它们。15</w:t>
      </w:r>
    </w:p>
    <w:p w14:paraId="6B3BD5D2">
      <w:pPr>
        <w:pStyle w:val="4"/>
        <w:ind w:left="0"/>
        <w:rPr>
          <w:rFonts w:hint="eastAsia"/>
        </w:rPr>
      </w:pPr>
    </w:p>
    <w:p w14:paraId="2F897211">
      <w:pPr>
        <w:pStyle w:val="4"/>
        <w:ind w:left="0"/>
        <w:rPr>
          <w:rFonts w:hint="eastAsia"/>
        </w:rPr>
      </w:pPr>
      <w:r>
        <w:rPr>
          <w:rFonts w:hint="eastAsia"/>
        </w:rPr>
        <w:t>But because these original tongues are not known to all the people of God, who have a right unto, and interest in the Scriptures, and are commanded in the fear of God to read,16 and search them,17</w:t>
      </w:r>
    </w:p>
    <w:p w14:paraId="7F962C06">
      <w:pPr>
        <w:pStyle w:val="4"/>
        <w:ind w:left="0"/>
        <w:rPr>
          <w:rFonts w:hint="eastAsia"/>
        </w:rPr>
      </w:pPr>
      <w:r>
        <w:rPr>
          <w:rFonts w:hint="eastAsia"/>
        </w:rPr>
        <w:t>但因这些原文并非所有神的子民都通晓，而他们有权利和份于圣经，并被命令在对神的敬畏中阅读16和查考圣经，17</w:t>
      </w:r>
    </w:p>
    <w:p w14:paraId="1EBB2758">
      <w:pPr>
        <w:pStyle w:val="4"/>
        <w:ind w:left="0"/>
        <w:rPr>
          <w:rFonts w:hint="eastAsia"/>
        </w:rPr>
      </w:pPr>
    </w:p>
    <w:p w14:paraId="08035901">
      <w:pPr>
        <w:pStyle w:val="4"/>
        <w:ind w:left="0"/>
        <w:rPr>
          <w:rFonts w:hint="eastAsia"/>
        </w:rPr>
      </w:pPr>
      <w:r>
        <w:rPr>
          <w:rFonts w:hint="eastAsia"/>
        </w:rPr>
        <w:t>therefore they are to be translated into the vulgar language of every nation unto which they come,18</w:t>
      </w:r>
    </w:p>
    <w:p w14:paraId="57C4484C">
      <w:pPr>
        <w:pStyle w:val="4"/>
        <w:ind w:left="0"/>
        <w:rPr>
          <w:rFonts w:hint="eastAsia"/>
        </w:rPr>
      </w:pPr>
      <w:r>
        <w:rPr>
          <w:rFonts w:hint="eastAsia"/>
        </w:rPr>
        <w:t>因此，圣经应当被翻译成所传到的各国的通俗语言，18</w:t>
      </w:r>
    </w:p>
    <w:p w14:paraId="6C6829B4">
      <w:pPr>
        <w:pStyle w:val="4"/>
        <w:ind w:left="0"/>
        <w:rPr>
          <w:rFonts w:hint="eastAsia"/>
        </w:rPr>
      </w:pPr>
    </w:p>
    <w:p w14:paraId="3805FADB">
      <w:pPr>
        <w:pStyle w:val="4"/>
        <w:ind w:left="0"/>
        <w:rPr>
          <w:rFonts w:hint="eastAsia"/>
        </w:rPr>
      </w:pPr>
      <w:r>
        <w:rPr>
          <w:rFonts w:hint="eastAsia"/>
        </w:rPr>
        <w:t>that the Word of God dwelling plentifully in all, they may worship Him in an acceptable manner, and through patience and comfort of the Scriptures may have hope.19</w:t>
      </w:r>
    </w:p>
    <w:p w14:paraId="38062CB0">
      <w:pPr>
        <w:pStyle w:val="4"/>
        <w:ind w:left="0"/>
        <w:rPr>
          <w:rFonts w:hint="eastAsia"/>
        </w:rPr>
      </w:pPr>
      <w:r>
        <w:rPr>
          <w:rFonts w:hint="eastAsia"/>
        </w:rPr>
        <w:t>使神的话语丰丰富富地住在众人心里，他们便可以用蒙悦纳的方式敬拜祂，并因圣经所生的忍耐和安慰可以得着盼望。19</w:t>
      </w:r>
    </w:p>
    <w:p w14:paraId="726D5B5B">
      <w:pPr>
        <w:pStyle w:val="4"/>
        <w:ind w:left="0"/>
        <w:rPr>
          <w:rFonts w:hint="eastAsia"/>
        </w:rPr>
      </w:pPr>
    </w:p>
    <w:p w14:paraId="4BA9D82D">
      <w:pPr>
        <w:pStyle w:val="4"/>
        <w:ind w:left="0"/>
        <w:rPr>
          <w:rFonts w:hint="eastAsia"/>
        </w:rPr>
      </w:pPr>
      <w:r>
        <w:rPr>
          <w:rFonts w:hint="eastAsia"/>
        </w:rPr>
        <w:t>14 Rom. 3:2</w:t>
      </w:r>
    </w:p>
    <w:p w14:paraId="1F200781">
      <w:pPr>
        <w:pStyle w:val="4"/>
        <w:ind w:left="0"/>
        <w:rPr>
          <w:rFonts w:hint="eastAsia"/>
        </w:rPr>
      </w:pPr>
      <w:r>
        <w:rPr>
          <w:rFonts w:hint="eastAsia"/>
        </w:rPr>
        <w:t>14 罗马书 3:2</w:t>
      </w:r>
    </w:p>
    <w:p w14:paraId="4EDB44A5">
      <w:pPr>
        <w:pStyle w:val="4"/>
        <w:ind w:left="0"/>
        <w:rPr>
          <w:rFonts w:hint="eastAsia"/>
        </w:rPr>
      </w:pPr>
    </w:p>
    <w:p w14:paraId="19B7BBC6">
      <w:pPr>
        <w:pStyle w:val="4"/>
        <w:ind w:left="0"/>
        <w:rPr>
          <w:rFonts w:hint="eastAsia"/>
        </w:rPr>
      </w:pPr>
      <w:r>
        <w:rPr>
          <w:rFonts w:hint="eastAsia"/>
        </w:rPr>
        <w:t>15 Isa. 8:20</w:t>
      </w:r>
    </w:p>
    <w:p w14:paraId="3179D000">
      <w:pPr>
        <w:pStyle w:val="4"/>
        <w:ind w:left="0"/>
        <w:rPr>
          <w:rFonts w:hint="eastAsia"/>
        </w:rPr>
      </w:pPr>
      <w:r>
        <w:rPr>
          <w:rFonts w:hint="eastAsia"/>
        </w:rPr>
        <w:t>15 以赛亚书 8:20</w:t>
      </w:r>
    </w:p>
    <w:p w14:paraId="2C8C496A">
      <w:pPr>
        <w:pStyle w:val="4"/>
        <w:ind w:left="0"/>
        <w:rPr>
          <w:rFonts w:hint="eastAsia"/>
        </w:rPr>
      </w:pPr>
    </w:p>
    <w:p w14:paraId="203AAC03">
      <w:pPr>
        <w:pStyle w:val="4"/>
        <w:ind w:left="0"/>
        <w:rPr>
          <w:rFonts w:hint="eastAsia"/>
        </w:rPr>
      </w:pPr>
      <w:r>
        <w:rPr>
          <w:rFonts w:hint="eastAsia"/>
        </w:rPr>
        <w:t>16 Acts 15:15</w:t>
      </w:r>
    </w:p>
    <w:p w14:paraId="312BF5F7">
      <w:pPr>
        <w:pStyle w:val="4"/>
        <w:ind w:left="0"/>
        <w:rPr>
          <w:rFonts w:hint="eastAsia"/>
        </w:rPr>
      </w:pPr>
      <w:r>
        <w:rPr>
          <w:rFonts w:hint="eastAsia"/>
        </w:rPr>
        <w:t>16 使徒行传 15:15</w:t>
      </w:r>
    </w:p>
    <w:p w14:paraId="66A5D8D7">
      <w:pPr>
        <w:pStyle w:val="4"/>
        <w:ind w:left="0"/>
        <w:rPr>
          <w:rFonts w:hint="eastAsia"/>
        </w:rPr>
      </w:pPr>
    </w:p>
    <w:p w14:paraId="4BD4BE3A">
      <w:pPr>
        <w:pStyle w:val="4"/>
        <w:ind w:left="0"/>
        <w:rPr>
          <w:rFonts w:hint="eastAsia"/>
        </w:rPr>
      </w:pPr>
      <w:r>
        <w:rPr>
          <w:rFonts w:hint="eastAsia"/>
        </w:rPr>
        <w:t>17 John 5:39</w:t>
      </w:r>
    </w:p>
    <w:p w14:paraId="2FB754C6">
      <w:pPr>
        <w:pStyle w:val="4"/>
        <w:ind w:left="0"/>
        <w:rPr>
          <w:rFonts w:hint="eastAsia"/>
        </w:rPr>
      </w:pPr>
      <w:r>
        <w:rPr>
          <w:rFonts w:hint="eastAsia"/>
        </w:rPr>
        <w:t>17 约翰福音 5:39</w:t>
      </w:r>
    </w:p>
    <w:p w14:paraId="58ACE0C6">
      <w:pPr>
        <w:pStyle w:val="4"/>
        <w:ind w:left="0"/>
        <w:rPr>
          <w:rFonts w:hint="eastAsia"/>
        </w:rPr>
      </w:pPr>
    </w:p>
    <w:p w14:paraId="6B0484A8">
      <w:pPr>
        <w:pStyle w:val="4"/>
        <w:ind w:left="0"/>
        <w:rPr>
          <w:rFonts w:hint="eastAsia"/>
        </w:rPr>
      </w:pPr>
      <w:r>
        <w:rPr>
          <w:rFonts w:hint="eastAsia"/>
        </w:rPr>
        <w:t>18 1 Cor. 14:6,9,11,12,24,28</w:t>
      </w:r>
    </w:p>
    <w:p w14:paraId="4399E6BA">
      <w:pPr>
        <w:pStyle w:val="4"/>
        <w:ind w:left="0"/>
        <w:rPr>
          <w:rFonts w:hint="eastAsia"/>
        </w:rPr>
      </w:pPr>
      <w:r>
        <w:rPr>
          <w:rFonts w:hint="eastAsia"/>
        </w:rPr>
        <w:t>18 哥林多前书 14:6,9,11,12,24,28</w:t>
      </w:r>
    </w:p>
    <w:p w14:paraId="629C7D15">
      <w:pPr>
        <w:pStyle w:val="4"/>
        <w:ind w:left="0"/>
        <w:rPr>
          <w:rFonts w:hint="eastAsia"/>
        </w:rPr>
      </w:pPr>
    </w:p>
    <w:p w14:paraId="53588353">
      <w:pPr>
        <w:pStyle w:val="4"/>
        <w:ind w:left="0"/>
        <w:rPr>
          <w:rFonts w:hint="eastAsia"/>
        </w:rPr>
      </w:pPr>
      <w:r>
        <w:rPr>
          <w:rFonts w:hint="eastAsia"/>
        </w:rPr>
        <w:t>19 Col. 3:16</w:t>
      </w:r>
    </w:p>
    <w:p w14:paraId="71B06349">
      <w:pPr>
        <w:pStyle w:val="4"/>
        <w:ind w:left="0"/>
        <w:rPr>
          <w:rFonts w:hint="eastAsia"/>
        </w:rPr>
      </w:pPr>
      <w:r>
        <w:rPr>
          <w:rFonts w:hint="eastAsia"/>
        </w:rPr>
        <w:t>19 歌罗西书 3:16</w:t>
      </w:r>
    </w:p>
    <w:p w14:paraId="3AA1F556">
      <w:pPr>
        <w:pStyle w:val="4"/>
        <w:ind w:left="0"/>
        <w:rPr>
          <w:rFonts w:hint="eastAsia"/>
        </w:rPr>
      </w:pPr>
    </w:p>
    <w:p w14:paraId="0ABC0D50">
      <w:pPr>
        <w:pStyle w:val="4"/>
        <w:ind w:left="0"/>
        <w:rPr>
          <w:rFonts w:hint="eastAsia"/>
        </w:rPr>
      </w:pPr>
      <w:r>
        <w:rPr>
          <w:rFonts w:hint="eastAsia"/>
        </w:rPr>
        <w:t>Paragraph 9. The infallible rule of interpretation of Scripture is the Scripture itself;</w:t>
      </w:r>
    </w:p>
    <w:p w14:paraId="519B01C5">
      <w:pPr>
        <w:pStyle w:val="4"/>
        <w:ind w:left="0"/>
        <w:rPr>
          <w:rFonts w:hint="eastAsia"/>
        </w:rPr>
      </w:pPr>
      <w:r>
        <w:rPr>
          <w:rFonts w:hint="eastAsia"/>
        </w:rPr>
        <w:t>第九节。解释圣经的无谬准则是圣经本身；</w:t>
      </w:r>
    </w:p>
    <w:p w14:paraId="07D3847C">
      <w:pPr>
        <w:pStyle w:val="4"/>
        <w:ind w:left="0"/>
        <w:rPr>
          <w:rFonts w:hint="eastAsia"/>
        </w:rPr>
      </w:pPr>
    </w:p>
    <w:p w14:paraId="4E011EC6">
      <w:pPr>
        <w:pStyle w:val="4"/>
        <w:ind w:left="0"/>
        <w:rPr>
          <w:rFonts w:hint="eastAsia"/>
        </w:rPr>
      </w:pPr>
      <w:r>
        <w:rPr>
          <w:rFonts w:hint="eastAsia"/>
        </w:rPr>
        <w:t>and therefore when there is a question about the true and full sense of any Scripture (which are not many, but one), it must be searched by other places that speak more clearly.20</w:t>
      </w:r>
    </w:p>
    <w:p w14:paraId="5B8CF6EA">
      <w:pPr>
        <w:pStyle w:val="4"/>
        <w:ind w:left="0"/>
        <w:rPr>
          <w:rFonts w:hint="eastAsia"/>
        </w:rPr>
      </w:pPr>
      <w:r>
        <w:rPr>
          <w:rFonts w:hint="eastAsia"/>
        </w:rPr>
        <w:t>因此，当对任何经文的真实和完整意义（这意义不是多个，而是一个）有疑问时，必须藉着其他更清楚的经文来查究。20</w:t>
      </w:r>
    </w:p>
    <w:p w14:paraId="39CC6A98">
      <w:pPr>
        <w:pStyle w:val="4"/>
        <w:ind w:left="0"/>
        <w:rPr>
          <w:rFonts w:hint="eastAsia"/>
        </w:rPr>
      </w:pPr>
    </w:p>
    <w:p w14:paraId="1D12CB0F">
      <w:pPr>
        <w:pStyle w:val="4"/>
        <w:ind w:left="0"/>
        <w:rPr>
          <w:rFonts w:hint="eastAsia"/>
        </w:rPr>
      </w:pPr>
      <w:r>
        <w:rPr>
          <w:rFonts w:hint="eastAsia"/>
        </w:rPr>
        <w:t>20 2 Pet. 1:20, 21; Acts 15:15, 16</w:t>
      </w:r>
    </w:p>
    <w:p w14:paraId="4D110378">
      <w:pPr>
        <w:pStyle w:val="4"/>
        <w:ind w:left="0"/>
        <w:rPr>
          <w:rFonts w:hint="eastAsia"/>
        </w:rPr>
      </w:pPr>
      <w:r>
        <w:rPr>
          <w:rFonts w:hint="eastAsia"/>
        </w:rPr>
        <w:t>20 彼得后书 1:20, 21; 使徒行传 15:15, 16</w:t>
      </w:r>
    </w:p>
    <w:p w14:paraId="69A6032A">
      <w:pPr>
        <w:pStyle w:val="4"/>
        <w:ind w:left="0"/>
        <w:rPr>
          <w:rFonts w:hint="eastAsia"/>
        </w:rPr>
      </w:pPr>
    </w:p>
    <w:p w14:paraId="175E5727">
      <w:pPr>
        <w:pStyle w:val="4"/>
        <w:ind w:left="0"/>
        <w:rPr>
          <w:rFonts w:hint="eastAsia"/>
        </w:rPr>
      </w:pPr>
      <w:r>
        <w:rPr>
          <w:rFonts w:hint="eastAsia"/>
        </w:rPr>
        <w:t>Paragraph 10. The supreme judge, by which all controversies of religion are to be determined, and all decrees of councils, opinions of ancient writers, doctrines of men, and private spirits, are to be examined, and in whose sentence we are to rest,</w:t>
      </w:r>
    </w:p>
    <w:p w14:paraId="77560CA4">
      <w:pPr>
        <w:pStyle w:val="4"/>
        <w:ind w:left="0"/>
        <w:rPr>
          <w:rFonts w:hint="eastAsia"/>
        </w:rPr>
      </w:pPr>
      <w:r>
        <w:rPr>
          <w:rFonts w:hint="eastAsia"/>
        </w:rPr>
        <w:t>第十节。至高的审判者，即一切宗教争议所当由之裁决，一切大公会议的决议、古代作者的意见、人的教义和私人的灵感所当受之检验，并在其判决中我们当安息的，</w:t>
      </w:r>
    </w:p>
    <w:p w14:paraId="6DBF77B2">
      <w:pPr>
        <w:pStyle w:val="4"/>
        <w:ind w:left="0"/>
        <w:rPr>
          <w:rFonts w:hint="eastAsia"/>
        </w:rPr>
      </w:pPr>
    </w:p>
    <w:p w14:paraId="0CDAAC15">
      <w:pPr>
        <w:pStyle w:val="4"/>
        <w:ind w:left="0"/>
        <w:rPr>
          <w:rFonts w:hint="eastAsia"/>
        </w:rPr>
      </w:pPr>
      <w:r>
        <w:rPr>
          <w:rFonts w:hint="eastAsia"/>
        </w:rPr>
        <w:t>can be no other but the Holy Scripture delivered by the Spirit, into which Scripture so delivered, our faith is finally resolved.21</w:t>
      </w:r>
    </w:p>
    <w:p w14:paraId="399CCFB1">
      <w:pPr>
        <w:pStyle w:val="4"/>
        <w:ind w:left="0"/>
        <w:rPr>
          <w:rFonts w:hint="eastAsia"/>
        </w:rPr>
      </w:pPr>
      <w:r>
        <w:rPr>
          <w:rFonts w:hint="eastAsia"/>
        </w:rPr>
        <w:t>除圣灵所默示的圣经以外，别无其他；在这所默示的圣经中，我们的信仰最终得到解决。21</w:t>
      </w:r>
    </w:p>
    <w:p w14:paraId="760636DC">
      <w:pPr>
        <w:pStyle w:val="4"/>
        <w:ind w:left="0"/>
        <w:rPr>
          <w:rFonts w:hint="eastAsia"/>
        </w:rPr>
      </w:pPr>
    </w:p>
    <w:p w14:paraId="45D75ABE">
      <w:pPr>
        <w:pStyle w:val="4"/>
        <w:ind w:left="0"/>
        <w:rPr>
          <w:rFonts w:hint="eastAsia"/>
        </w:rPr>
      </w:pPr>
      <w:r>
        <w:rPr>
          <w:rFonts w:hint="eastAsia"/>
        </w:rPr>
        <w:t>21 Matt. 22:29, 31, 32; Eph. 2:20; Acts 28:23</w:t>
      </w:r>
    </w:p>
    <w:p w14:paraId="23A84D42">
      <w:pPr>
        <w:pStyle w:val="4"/>
        <w:ind w:left="0"/>
        <w:rPr>
          <w:rFonts w:hint="eastAsia"/>
        </w:rPr>
      </w:pPr>
      <w:r>
        <w:rPr>
          <w:rFonts w:hint="eastAsia"/>
        </w:rPr>
        <w:t>21 马太福音 22:29, 31, 32; 以弗所书 2:20; 使徒行传 28:23</w:t>
      </w:r>
    </w:p>
    <w:p w14:paraId="09F99B2B">
      <w:pPr>
        <w:pStyle w:val="4"/>
        <w:ind w:left="0"/>
        <w:rPr>
          <w:rFonts w:hint="eastAsia"/>
        </w:rPr>
      </w:pPr>
    </w:p>
    <w:p w14:paraId="10D675D3">
      <w:pPr>
        <w:pStyle w:val="4"/>
        <w:ind w:left="0"/>
        <w:rPr>
          <w:rFonts w:hint="eastAsia"/>
        </w:rPr>
      </w:pPr>
    </w:p>
    <w:p w14:paraId="515B5FC9">
      <w:pPr>
        <w:pStyle w:val="2"/>
        <w:bidi w:val="0"/>
        <w:rPr>
          <w:rFonts w:hint="eastAsia"/>
        </w:rPr>
      </w:pPr>
      <w:r>
        <w:rPr>
          <w:rFonts w:hint="eastAsia"/>
        </w:rPr>
        <w:t>CHAPTER 2; OF GOD AND OF THE HOLY TRINITY</w:t>
      </w:r>
    </w:p>
    <w:p w14:paraId="2E69E180">
      <w:pPr>
        <w:pStyle w:val="2"/>
        <w:bidi w:val="0"/>
        <w:rPr>
          <w:rFonts w:hint="eastAsia"/>
        </w:rPr>
      </w:pPr>
      <w:r>
        <w:rPr>
          <w:rFonts w:hint="eastAsia"/>
        </w:rPr>
        <w:t>第二章；论神与三位一体</w:t>
      </w:r>
    </w:p>
    <w:p w14:paraId="412B938D">
      <w:pPr>
        <w:pStyle w:val="4"/>
        <w:ind w:left="0"/>
        <w:rPr>
          <w:rFonts w:hint="eastAsia"/>
        </w:rPr>
      </w:pPr>
    </w:p>
    <w:p w14:paraId="114E4EDD">
      <w:pPr>
        <w:pStyle w:val="4"/>
        <w:ind w:left="0"/>
        <w:rPr>
          <w:rFonts w:hint="eastAsia"/>
        </w:rPr>
      </w:pPr>
      <w:r>
        <w:rPr>
          <w:rFonts w:hint="eastAsia"/>
        </w:rPr>
        <w:t>Paragraph 1. The Lord our God is but one only living and true God;1</w:t>
      </w:r>
    </w:p>
    <w:p w14:paraId="26817268">
      <w:pPr>
        <w:pStyle w:val="4"/>
        <w:ind w:left="0"/>
        <w:rPr>
          <w:rFonts w:hint="eastAsia"/>
        </w:rPr>
      </w:pPr>
      <w:r>
        <w:rPr>
          <w:rFonts w:hint="eastAsia"/>
        </w:rPr>
        <w:t>第一节。耶和华我们的神是独一、永活且真确的神；1</w:t>
      </w:r>
    </w:p>
    <w:p w14:paraId="0F3E8BBE">
      <w:pPr>
        <w:pStyle w:val="4"/>
        <w:ind w:left="0"/>
        <w:rPr>
          <w:rFonts w:hint="eastAsia"/>
        </w:rPr>
      </w:pPr>
    </w:p>
    <w:p w14:paraId="1AFF0652">
      <w:pPr>
        <w:pStyle w:val="4"/>
        <w:ind w:left="0"/>
        <w:rPr>
          <w:rFonts w:hint="eastAsia"/>
        </w:rPr>
      </w:pPr>
      <w:r>
        <w:rPr>
          <w:rFonts w:hint="eastAsia"/>
        </w:rPr>
        <w:t>whose subsistence is in and of Himself,2 infinite in being and perfection;</w:t>
      </w:r>
    </w:p>
    <w:p w14:paraId="0EFA8582">
      <w:pPr>
        <w:pStyle w:val="4"/>
        <w:ind w:left="0"/>
        <w:rPr>
          <w:rFonts w:hint="eastAsia"/>
        </w:rPr>
      </w:pPr>
      <w:r>
        <w:rPr>
          <w:rFonts w:hint="eastAsia"/>
        </w:rPr>
        <w:t>祂的存在是自有永有的，2 在本质和完美上是无限的；</w:t>
      </w:r>
    </w:p>
    <w:p w14:paraId="0C84E03C">
      <w:pPr>
        <w:pStyle w:val="4"/>
        <w:ind w:left="0"/>
        <w:rPr>
          <w:rFonts w:hint="eastAsia"/>
        </w:rPr>
      </w:pPr>
    </w:p>
    <w:p w14:paraId="6866B7D0">
      <w:pPr>
        <w:pStyle w:val="4"/>
        <w:ind w:left="0"/>
        <w:rPr>
          <w:rFonts w:hint="eastAsia"/>
        </w:rPr>
      </w:pPr>
      <w:r>
        <w:rPr>
          <w:rFonts w:hint="eastAsia"/>
        </w:rPr>
        <w:t>whose essence cannot be comprehended by any but Himself;3</w:t>
      </w:r>
    </w:p>
    <w:p w14:paraId="5DF411B5">
      <w:pPr>
        <w:pStyle w:val="4"/>
        <w:ind w:left="0"/>
        <w:rPr>
          <w:rFonts w:hint="eastAsia"/>
        </w:rPr>
      </w:pPr>
      <w:r>
        <w:rPr>
          <w:rFonts w:hint="eastAsia"/>
        </w:rPr>
        <w:t>祂的本质除了祂自己以外，无人能理解；3</w:t>
      </w:r>
    </w:p>
    <w:p w14:paraId="52ED6460">
      <w:pPr>
        <w:pStyle w:val="4"/>
        <w:ind w:left="0"/>
        <w:rPr>
          <w:rFonts w:hint="eastAsia"/>
        </w:rPr>
      </w:pPr>
    </w:p>
    <w:p w14:paraId="778C97AB">
      <w:pPr>
        <w:pStyle w:val="4"/>
        <w:ind w:left="0"/>
        <w:rPr>
          <w:rFonts w:hint="eastAsia"/>
        </w:rPr>
      </w:pPr>
      <w:r>
        <w:rPr>
          <w:rFonts w:hint="eastAsia"/>
        </w:rPr>
        <w:t>a most pure spirit,4 invisible, without body, parts, or passions, who only hath immortality, dwelling in the light which no man can approach unto;5</w:t>
      </w:r>
    </w:p>
    <w:p w14:paraId="0904574A">
      <w:pPr>
        <w:pStyle w:val="4"/>
        <w:ind w:left="0"/>
        <w:rPr>
          <w:rFonts w:hint="eastAsia"/>
        </w:rPr>
      </w:pPr>
      <w:r>
        <w:rPr>
          <w:rFonts w:hint="eastAsia"/>
        </w:rPr>
        <w:t>祂是最纯粹的灵，4 不可见，没有身体、肢体或情欲，唯独祂是不死的，住在人不能靠近的光里；5</w:t>
      </w:r>
    </w:p>
    <w:p w14:paraId="6C072DB3">
      <w:pPr>
        <w:pStyle w:val="4"/>
        <w:ind w:left="0"/>
        <w:rPr>
          <w:rFonts w:hint="eastAsia"/>
        </w:rPr>
      </w:pPr>
    </w:p>
    <w:p w14:paraId="1A141FCE">
      <w:pPr>
        <w:pStyle w:val="4"/>
        <w:ind w:left="0"/>
        <w:rPr>
          <w:rFonts w:hint="eastAsia"/>
        </w:rPr>
      </w:pPr>
      <w:r>
        <w:rPr>
          <w:rFonts w:hint="eastAsia"/>
        </w:rPr>
        <w:t>who is immutable,6 immense,7 eternal,8 incomprehensible, almighty,9 every way infinite, most holy,10 most wise, most free, most absolute;</w:t>
      </w:r>
    </w:p>
    <w:p w14:paraId="0B490CC3">
      <w:pPr>
        <w:pStyle w:val="4"/>
        <w:ind w:left="0"/>
        <w:rPr>
          <w:rFonts w:hint="eastAsia"/>
        </w:rPr>
      </w:pPr>
      <w:r>
        <w:rPr>
          <w:rFonts w:hint="eastAsia"/>
        </w:rPr>
        <w:t>祂是不变的，6 广大的，7 永恒的，8 不可测度的，全能的，9 在各方面都是无限的，至圣的，10 至智的，至自由的，至绝对的；</w:t>
      </w:r>
    </w:p>
    <w:p w14:paraId="1824D708">
      <w:pPr>
        <w:pStyle w:val="4"/>
        <w:ind w:left="0"/>
        <w:rPr>
          <w:rFonts w:hint="eastAsia"/>
        </w:rPr>
      </w:pPr>
    </w:p>
    <w:p w14:paraId="466D1D82">
      <w:pPr>
        <w:pStyle w:val="4"/>
        <w:ind w:left="0"/>
        <w:rPr>
          <w:rFonts w:hint="eastAsia"/>
        </w:rPr>
      </w:pPr>
      <w:r>
        <w:rPr>
          <w:rFonts w:hint="eastAsia"/>
        </w:rPr>
        <w:t>working all things according to the counsel of His own immutable and most righteous will,11 for His own glory;12</w:t>
      </w:r>
    </w:p>
    <w:p w14:paraId="22D11D73">
      <w:pPr>
        <w:pStyle w:val="4"/>
        <w:ind w:left="0"/>
        <w:rPr>
          <w:rFonts w:hint="eastAsia"/>
        </w:rPr>
      </w:pPr>
      <w:r>
        <w:rPr>
          <w:rFonts w:hint="eastAsia"/>
        </w:rPr>
        <w:t>按照祂自己不变和至义旨意的筹算行作万事，11 为要荣耀祂自己；12</w:t>
      </w:r>
    </w:p>
    <w:p w14:paraId="3589E73C">
      <w:pPr>
        <w:pStyle w:val="4"/>
        <w:ind w:left="0"/>
        <w:rPr>
          <w:rFonts w:hint="eastAsia"/>
        </w:rPr>
      </w:pPr>
    </w:p>
    <w:p w14:paraId="15F6A166">
      <w:pPr>
        <w:pStyle w:val="4"/>
        <w:ind w:left="0"/>
        <w:rPr>
          <w:rFonts w:hint="eastAsia"/>
        </w:rPr>
      </w:pPr>
      <w:r>
        <w:rPr>
          <w:rFonts w:hint="eastAsia"/>
        </w:rPr>
        <w:t>most loving, gracious, merciful, long-suffering, abundant in goodness and truth, forgiving iniquity, transgression, and sin;</w:t>
      </w:r>
    </w:p>
    <w:p w14:paraId="15233D21">
      <w:pPr>
        <w:pStyle w:val="4"/>
        <w:ind w:left="0"/>
        <w:rPr>
          <w:rFonts w:hint="eastAsia"/>
        </w:rPr>
      </w:pPr>
      <w:r>
        <w:rPr>
          <w:rFonts w:hint="eastAsia"/>
        </w:rPr>
        <w:t>祂极有慈爱、恩典、怜悯、恒久忍耐，有丰盛的恩慈和诚实，赦免罪孽、过犯和罪恶；</w:t>
      </w:r>
    </w:p>
    <w:p w14:paraId="0CDFA6C3">
      <w:pPr>
        <w:pStyle w:val="4"/>
        <w:ind w:left="0"/>
        <w:rPr>
          <w:rFonts w:hint="eastAsia"/>
        </w:rPr>
      </w:pPr>
    </w:p>
    <w:p w14:paraId="7617F80B">
      <w:pPr>
        <w:pStyle w:val="4"/>
        <w:ind w:left="0"/>
        <w:rPr>
          <w:rFonts w:hint="eastAsia"/>
        </w:rPr>
      </w:pPr>
      <w:r>
        <w:rPr>
          <w:rFonts w:hint="eastAsia"/>
        </w:rPr>
        <w:t>the rewarder of them that diligently seek Him,13 and withal most just and terrible in His judgments,14</w:t>
      </w:r>
    </w:p>
    <w:p w14:paraId="64AA4839">
      <w:pPr>
        <w:pStyle w:val="4"/>
        <w:ind w:left="0"/>
        <w:rPr>
          <w:rFonts w:hint="eastAsia"/>
        </w:rPr>
      </w:pPr>
      <w:r>
        <w:rPr>
          <w:rFonts w:hint="eastAsia"/>
        </w:rPr>
        <w:t>祂赏赐那殷勤寻求祂的人，13 同时在祂的审判中也是至公义和可畏的，14</w:t>
      </w:r>
    </w:p>
    <w:p w14:paraId="7C4F44CA">
      <w:pPr>
        <w:pStyle w:val="4"/>
        <w:ind w:left="0"/>
        <w:rPr>
          <w:rFonts w:hint="eastAsia"/>
        </w:rPr>
      </w:pPr>
    </w:p>
    <w:p w14:paraId="51295D7D">
      <w:pPr>
        <w:pStyle w:val="4"/>
        <w:ind w:left="0"/>
        <w:rPr>
          <w:rFonts w:hint="eastAsia"/>
        </w:rPr>
      </w:pPr>
      <w:r>
        <w:rPr>
          <w:rFonts w:hint="eastAsia"/>
        </w:rPr>
        <w:t>hating all sin,15 and who will by no means clear the guilty.16</w:t>
      </w:r>
    </w:p>
    <w:p w14:paraId="18C7A453">
      <w:pPr>
        <w:pStyle w:val="4"/>
        <w:ind w:left="0"/>
        <w:rPr>
          <w:rFonts w:hint="eastAsia"/>
        </w:rPr>
      </w:pPr>
      <w:r>
        <w:rPr>
          <w:rFonts w:hint="eastAsia"/>
        </w:rPr>
        <w:t>祂恨恶一切罪恶，15 万不以有罪的为无罪。16</w:t>
      </w:r>
    </w:p>
    <w:p w14:paraId="76777E77">
      <w:pPr>
        <w:pStyle w:val="4"/>
        <w:ind w:left="0"/>
        <w:rPr>
          <w:rFonts w:hint="eastAsia"/>
        </w:rPr>
      </w:pPr>
    </w:p>
    <w:p w14:paraId="4683D31D">
      <w:pPr>
        <w:pStyle w:val="4"/>
        <w:ind w:left="0"/>
        <w:rPr>
          <w:rFonts w:hint="eastAsia"/>
        </w:rPr>
      </w:pPr>
      <w:r>
        <w:rPr>
          <w:rFonts w:hint="eastAsia"/>
        </w:rPr>
        <w:t>1 1 Cor. 8:4,6; Deut. 6:4</w:t>
      </w:r>
    </w:p>
    <w:p w14:paraId="75BC304F">
      <w:pPr>
        <w:pStyle w:val="4"/>
        <w:ind w:left="0"/>
        <w:rPr>
          <w:rFonts w:hint="eastAsia"/>
        </w:rPr>
      </w:pPr>
      <w:r>
        <w:rPr>
          <w:rFonts w:hint="eastAsia"/>
        </w:rPr>
        <w:t>1 哥林多前书 8:4,6; 申命记 6:4</w:t>
      </w:r>
    </w:p>
    <w:p w14:paraId="24DD37AE">
      <w:pPr>
        <w:pStyle w:val="4"/>
        <w:ind w:left="0"/>
        <w:rPr>
          <w:rFonts w:hint="eastAsia"/>
        </w:rPr>
      </w:pPr>
    </w:p>
    <w:p w14:paraId="6FF5C1DC">
      <w:pPr>
        <w:pStyle w:val="4"/>
        <w:ind w:left="0"/>
        <w:rPr>
          <w:rFonts w:hint="eastAsia"/>
        </w:rPr>
      </w:pPr>
      <w:r>
        <w:rPr>
          <w:rFonts w:hint="eastAsia"/>
        </w:rPr>
        <w:t>2 Jer. 10:10; Isa. 48:12</w:t>
      </w:r>
    </w:p>
    <w:p w14:paraId="0E86C9C8">
      <w:pPr>
        <w:pStyle w:val="4"/>
        <w:ind w:left="0"/>
        <w:rPr>
          <w:rFonts w:hint="eastAsia"/>
        </w:rPr>
      </w:pPr>
      <w:r>
        <w:rPr>
          <w:rFonts w:hint="eastAsia"/>
        </w:rPr>
        <w:t>2 耶利米书 10:10; 以赛亚书 48:12</w:t>
      </w:r>
    </w:p>
    <w:p w14:paraId="0A7AFA68">
      <w:pPr>
        <w:pStyle w:val="4"/>
        <w:ind w:left="0"/>
        <w:rPr>
          <w:rFonts w:hint="eastAsia"/>
        </w:rPr>
      </w:pPr>
    </w:p>
    <w:p w14:paraId="217C33D2">
      <w:pPr>
        <w:pStyle w:val="4"/>
        <w:ind w:left="0"/>
        <w:rPr>
          <w:rFonts w:hint="eastAsia"/>
        </w:rPr>
      </w:pPr>
      <w:r>
        <w:rPr>
          <w:rFonts w:hint="eastAsia"/>
        </w:rPr>
        <w:t>3 Exod. 3:14</w:t>
      </w:r>
    </w:p>
    <w:p w14:paraId="05A183FC">
      <w:pPr>
        <w:pStyle w:val="4"/>
        <w:ind w:left="0"/>
        <w:rPr>
          <w:rFonts w:hint="eastAsia"/>
        </w:rPr>
      </w:pPr>
      <w:r>
        <w:rPr>
          <w:rFonts w:hint="eastAsia"/>
        </w:rPr>
        <w:t>3 出埃及记 3:14</w:t>
      </w:r>
    </w:p>
    <w:p w14:paraId="5725738F">
      <w:pPr>
        <w:pStyle w:val="4"/>
        <w:ind w:left="0"/>
        <w:rPr>
          <w:rFonts w:hint="eastAsia"/>
        </w:rPr>
      </w:pPr>
    </w:p>
    <w:p w14:paraId="0470ED17">
      <w:pPr>
        <w:pStyle w:val="4"/>
        <w:ind w:left="0"/>
        <w:rPr>
          <w:rFonts w:hint="eastAsia"/>
        </w:rPr>
      </w:pPr>
      <w:r>
        <w:rPr>
          <w:rFonts w:hint="eastAsia"/>
        </w:rPr>
        <w:t>4 John 4:24</w:t>
      </w:r>
    </w:p>
    <w:p w14:paraId="7EF70035">
      <w:pPr>
        <w:pStyle w:val="4"/>
        <w:ind w:left="0"/>
        <w:rPr>
          <w:rFonts w:hint="eastAsia"/>
        </w:rPr>
      </w:pPr>
      <w:r>
        <w:rPr>
          <w:rFonts w:hint="eastAsia"/>
        </w:rPr>
        <w:t>4 约翰福音 4:24</w:t>
      </w:r>
    </w:p>
    <w:p w14:paraId="349A107D">
      <w:pPr>
        <w:pStyle w:val="4"/>
        <w:ind w:left="0"/>
        <w:rPr>
          <w:rFonts w:hint="eastAsia"/>
        </w:rPr>
      </w:pPr>
    </w:p>
    <w:p w14:paraId="6C23DE03">
      <w:pPr>
        <w:pStyle w:val="4"/>
        <w:ind w:left="0"/>
        <w:rPr>
          <w:rFonts w:hint="eastAsia"/>
        </w:rPr>
      </w:pPr>
      <w:r>
        <w:rPr>
          <w:rFonts w:hint="eastAsia"/>
        </w:rPr>
        <w:t>5 1 Tim. 1:17; Deut. 4:15,16</w:t>
      </w:r>
    </w:p>
    <w:p w14:paraId="4C2E26EC">
      <w:pPr>
        <w:pStyle w:val="4"/>
        <w:ind w:left="0"/>
        <w:rPr>
          <w:rFonts w:hint="eastAsia"/>
        </w:rPr>
      </w:pPr>
      <w:r>
        <w:rPr>
          <w:rFonts w:hint="eastAsia"/>
        </w:rPr>
        <w:t>5 提摩太前书 1:17; 申命记 4:15,16</w:t>
      </w:r>
    </w:p>
    <w:p w14:paraId="0559B53C">
      <w:pPr>
        <w:pStyle w:val="4"/>
        <w:ind w:left="0"/>
        <w:rPr>
          <w:rFonts w:hint="eastAsia"/>
        </w:rPr>
      </w:pPr>
    </w:p>
    <w:p w14:paraId="21E3877F">
      <w:pPr>
        <w:pStyle w:val="4"/>
        <w:ind w:left="0"/>
        <w:rPr>
          <w:rFonts w:hint="eastAsia"/>
        </w:rPr>
      </w:pPr>
      <w:r>
        <w:rPr>
          <w:rFonts w:hint="eastAsia"/>
        </w:rPr>
        <w:t>6 Mal. 3:6</w:t>
      </w:r>
    </w:p>
    <w:p w14:paraId="260F8B25">
      <w:pPr>
        <w:pStyle w:val="4"/>
        <w:ind w:left="0"/>
        <w:rPr>
          <w:rFonts w:hint="eastAsia"/>
        </w:rPr>
      </w:pPr>
      <w:r>
        <w:rPr>
          <w:rFonts w:hint="eastAsia"/>
        </w:rPr>
        <w:t>6 玛拉基书 3:6</w:t>
      </w:r>
    </w:p>
    <w:p w14:paraId="6DE8EE1D">
      <w:pPr>
        <w:pStyle w:val="4"/>
        <w:ind w:left="0"/>
        <w:rPr>
          <w:rFonts w:hint="eastAsia"/>
        </w:rPr>
      </w:pPr>
    </w:p>
    <w:p w14:paraId="012D1A1C">
      <w:pPr>
        <w:pStyle w:val="4"/>
        <w:ind w:left="0"/>
        <w:rPr>
          <w:rFonts w:hint="eastAsia"/>
        </w:rPr>
      </w:pPr>
      <w:r>
        <w:rPr>
          <w:rFonts w:hint="eastAsia"/>
        </w:rPr>
        <w:t>7 1 Kings 8:27; Jer. 23:23</w:t>
      </w:r>
    </w:p>
    <w:p w14:paraId="14D512F4">
      <w:pPr>
        <w:pStyle w:val="4"/>
        <w:ind w:left="0"/>
        <w:rPr>
          <w:rFonts w:hint="eastAsia"/>
        </w:rPr>
      </w:pPr>
      <w:r>
        <w:rPr>
          <w:rFonts w:hint="eastAsia"/>
        </w:rPr>
        <w:t>7 列王纪上 8:27; 耶利米书 23:23</w:t>
      </w:r>
    </w:p>
    <w:p w14:paraId="07D6CB84">
      <w:pPr>
        <w:pStyle w:val="4"/>
        <w:ind w:left="0"/>
        <w:rPr>
          <w:rFonts w:hint="eastAsia"/>
        </w:rPr>
      </w:pPr>
    </w:p>
    <w:p w14:paraId="7DFC2B10">
      <w:pPr>
        <w:pStyle w:val="4"/>
        <w:ind w:left="0"/>
        <w:rPr>
          <w:rFonts w:hint="eastAsia"/>
        </w:rPr>
      </w:pPr>
      <w:r>
        <w:rPr>
          <w:rFonts w:hint="eastAsia"/>
        </w:rPr>
        <w:t>8 Ps. 90:2</w:t>
      </w:r>
    </w:p>
    <w:p w14:paraId="5985C032">
      <w:pPr>
        <w:pStyle w:val="4"/>
        <w:ind w:left="0"/>
        <w:rPr>
          <w:rFonts w:hint="eastAsia"/>
        </w:rPr>
      </w:pPr>
      <w:r>
        <w:rPr>
          <w:rFonts w:hint="eastAsia"/>
        </w:rPr>
        <w:t>8 诗篇 90:2</w:t>
      </w:r>
    </w:p>
    <w:p w14:paraId="04D3B236">
      <w:pPr>
        <w:pStyle w:val="4"/>
        <w:ind w:left="0"/>
        <w:rPr>
          <w:rFonts w:hint="eastAsia"/>
        </w:rPr>
      </w:pPr>
    </w:p>
    <w:p w14:paraId="6488C0AF">
      <w:pPr>
        <w:pStyle w:val="4"/>
        <w:ind w:left="0"/>
        <w:rPr>
          <w:rFonts w:hint="eastAsia"/>
        </w:rPr>
      </w:pPr>
      <w:r>
        <w:rPr>
          <w:rFonts w:hint="eastAsia"/>
        </w:rPr>
        <w:t>9 Gen. 17:1</w:t>
      </w:r>
    </w:p>
    <w:p w14:paraId="00E92E36">
      <w:pPr>
        <w:pStyle w:val="4"/>
        <w:ind w:left="0"/>
        <w:rPr>
          <w:rFonts w:hint="eastAsia"/>
        </w:rPr>
      </w:pPr>
      <w:r>
        <w:rPr>
          <w:rFonts w:hint="eastAsia"/>
        </w:rPr>
        <w:t>9 创世记 17:1</w:t>
      </w:r>
    </w:p>
    <w:p w14:paraId="49788630">
      <w:pPr>
        <w:pStyle w:val="4"/>
        <w:ind w:left="0"/>
        <w:rPr>
          <w:rFonts w:hint="eastAsia"/>
        </w:rPr>
      </w:pPr>
    </w:p>
    <w:p w14:paraId="260722AF">
      <w:pPr>
        <w:pStyle w:val="4"/>
        <w:ind w:left="0"/>
        <w:rPr>
          <w:rFonts w:hint="eastAsia"/>
        </w:rPr>
      </w:pPr>
      <w:r>
        <w:rPr>
          <w:rFonts w:hint="eastAsia"/>
        </w:rPr>
        <w:t>10 Isa. 6:3</w:t>
      </w:r>
    </w:p>
    <w:p w14:paraId="793D4355">
      <w:pPr>
        <w:pStyle w:val="4"/>
        <w:ind w:left="0"/>
        <w:rPr>
          <w:rFonts w:hint="eastAsia"/>
        </w:rPr>
      </w:pPr>
      <w:r>
        <w:rPr>
          <w:rFonts w:hint="eastAsia"/>
        </w:rPr>
        <w:t>10 以赛亚书 6:3</w:t>
      </w:r>
    </w:p>
    <w:p w14:paraId="455770A7">
      <w:pPr>
        <w:pStyle w:val="4"/>
        <w:ind w:left="0"/>
        <w:rPr>
          <w:rFonts w:hint="eastAsia"/>
        </w:rPr>
      </w:pPr>
    </w:p>
    <w:p w14:paraId="56D4C835">
      <w:pPr>
        <w:pStyle w:val="4"/>
        <w:ind w:left="0"/>
        <w:rPr>
          <w:rFonts w:hint="eastAsia"/>
        </w:rPr>
      </w:pPr>
      <w:r>
        <w:rPr>
          <w:rFonts w:hint="eastAsia"/>
        </w:rPr>
        <w:t>11 Ps. 115:3; Isa. 46:10</w:t>
      </w:r>
    </w:p>
    <w:p w14:paraId="7FBB68EA">
      <w:pPr>
        <w:pStyle w:val="4"/>
        <w:ind w:left="0"/>
        <w:rPr>
          <w:rFonts w:hint="eastAsia"/>
        </w:rPr>
      </w:pPr>
      <w:r>
        <w:rPr>
          <w:rFonts w:hint="eastAsia"/>
        </w:rPr>
        <w:t>11 诗篇 115:3; 以赛亚书 46:10</w:t>
      </w:r>
    </w:p>
    <w:p w14:paraId="7C197B6E">
      <w:pPr>
        <w:pStyle w:val="4"/>
        <w:ind w:left="0"/>
        <w:rPr>
          <w:rFonts w:hint="eastAsia"/>
        </w:rPr>
      </w:pPr>
    </w:p>
    <w:p w14:paraId="55B49FC9">
      <w:pPr>
        <w:pStyle w:val="4"/>
        <w:ind w:left="0"/>
        <w:rPr>
          <w:rFonts w:hint="eastAsia"/>
        </w:rPr>
      </w:pPr>
      <w:r>
        <w:rPr>
          <w:rFonts w:hint="eastAsia"/>
        </w:rPr>
        <w:t>12 Prov. 16:4; Rom. 11:36</w:t>
      </w:r>
    </w:p>
    <w:p w14:paraId="04BEBC30">
      <w:pPr>
        <w:pStyle w:val="4"/>
        <w:ind w:left="0"/>
        <w:rPr>
          <w:rFonts w:hint="eastAsia"/>
        </w:rPr>
      </w:pPr>
      <w:r>
        <w:rPr>
          <w:rFonts w:hint="eastAsia"/>
        </w:rPr>
        <w:t>12 箴言 16:4; 罗马书 11:36</w:t>
      </w:r>
    </w:p>
    <w:p w14:paraId="62C7D441">
      <w:pPr>
        <w:pStyle w:val="4"/>
        <w:ind w:left="0"/>
        <w:rPr>
          <w:rFonts w:hint="eastAsia"/>
        </w:rPr>
      </w:pPr>
    </w:p>
    <w:p w14:paraId="0BE295AC">
      <w:pPr>
        <w:pStyle w:val="4"/>
        <w:ind w:left="0"/>
        <w:rPr>
          <w:rFonts w:hint="eastAsia"/>
        </w:rPr>
      </w:pPr>
      <w:r>
        <w:rPr>
          <w:rFonts w:hint="eastAsia"/>
        </w:rPr>
        <w:t>13 Exod. 34:6,7; Heb. 11:6</w:t>
      </w:r>
    </w:p>
    <w:p w14:paraId="0E8D4C4F">
      <w:pPr>
        <w:pStyle w:val="4"/>
        <w:ind w:left="0"/>
        <w:rPr>
          <w:rFonts w:hint="eastAsia"/>
        </w:rPr>
      </w:pPr>
      <w:r>
        <w:rPr>
          <w:rFonts w:hint="eastAsia"/>
        </w:rPr>
        <w:t>13 出埃及记 34:6,7; 希伯来书 11:6</w:t>
      </w:r>
    </w:p>
    <w:p w14:paraId="403CE34E">
      <w:pPr>
        <w:pStyle w:val="4"/>
        <w:ind w:left="0"/>
        <w:rPr>
          <w:rFonts w:hint="eastAsia"/>
        </w:rPr>
      </w:pPr>
    </w:p>
    <w:p w14:paraId="2F2F36CB">
      <w:pPr>
        <w:pStyle w:val="4"/>
        <w:ind w:left="0"/>
        <w:rPr>
          <w:rFonts w:hint="eastAsia"/>
        </w:rPr>
      </w:pPr>
      <w:r>
        <w:rPr>
          <w:rFonts w:hint="eastAsia"/>
        </w:rPr>
        <w:t>14 Neh. 9:32,33</w:t>
      </w:r>
    </w:p>
    <w:p w14:paraId="04867C41">
      <w:pPr>
        <w:pStyle w:val="4"/>
        <w:ind w:left="0"/>
        <w:rPr>
          <w:rFonts w:hint="eastAsia"/>
        </w:rPr>
      </w:pPr>
      <w:r>
        <w:rPr>
          <w:rFonts w:hint="eastAsia"/>
        </w:rPr>
        <w:t>14 尼希米记 9:32,33</w:t>
      </w:r>
    </w:p>
    <w:p w14:paraId="65BB376C">
      <w:pPr>
        <w:pStyle w:val="4"/>
        <w:ind w:left="0"/>
        <w:rPr>
          <w:rFonts w:hint="eastAsia"/>
        </w:rPr>
      </w:pPr>
    </w:p>
    <w:p w14:paraId="17A9FA22">
      <w:pPr>
        <w:pStyle w:val="4"/>
        <w:ind w:left="0"/>
        <w:rPr>
          <w:rFonts w:hint="eastAsia"/>
        </w:rPr>
      </w:pPr>
      <w:r>
        <w:rPr>
          <w:rFonts w:hint="eastAsia"/>
        </w:rPr>
        <w:t>15 Ps. 5:5,6</w:t>
      </w:r>
    </w:p>
    <w:p w14:paraId="5EA7447E">
      <w:pPr>
        <w:pStyle w:val="4"/>
        <w:ind w:left="0"/>
        <w:rPr>
          <w:rFonts w:hint="eastAsia"/>
        </w:rPr>
      </w:pPr>
      <w:r>
        <w:rPr>
          <w:rFonts w:hint="eastAsia"/>
        </w:rPr>
        <w:t>15 诗篇 5:5,6</w:t>
      </w:r>
    </w:p>
    <w:p w14:paraId="2B6D05DC">
      <w:pPr>
        <w:pStyle w:val="4"/>
        <w:ind w:left="0"/>
        <w:rPr>
          <w:rFonts w:hint="eastAsia"/>
        </w:rPr>
      </w:pPr>
    </w:p>
    <w:p w14:paraId="5B2E370D">
      <w:pPr>
        <w:pStyle w:val="4"/>
        <w:ind w:left="0"/>
        <w:rPr>
          <w:rFonts w:hint="eastAsia"/>
        </w:rPr>
      </w:pPr>
      <w:r>
        <w:rPr>
          <w:rFonts w:hint="eastAsia"/>
        </w:rPr>
        <w:t>16 Exod. 34:7; Nahum 1:2,3</w:t>
      </w:r>
    </w:p>
    <w:p w14:paraId="28D8043C">
      <w:pPr>
        <w:pStyle w:val="4"/>
        <w:ind w:left="0"/>
        <w:rPr>
          <w:rFonts w:hint="eastAsia"/>
        </w:rPr>
      </w:pPr>
      <w:r>
        <w:rPr>
          <w:rFonts w:hint="eastAsia"/>
        </w:rPr>
        <w:t>16 出埃及记 34:7; 那鸿书 1:2,3</w:t>
      </w:r>
    </w:p>
    <w:p w14:paraId="2EBBC114">
      <w:pPr>
        <w:pStyle w:val="4"/>
        <w:ind w:left="0"/>
        <w:rPr>
          <w:rFonts w:hint="eastAsia"/>
        </w:rPr>
      </w:pPr>
    </w:p>
    <w:p w14:paraId="5A1EF052">
      <w:pPr>
        <w:pStyle w:val="4"/>
        <w:ind w:left="0"/>
        <w:rPr>
          <w:rFonts w:hint="eastAsia"/>
        </w:rPr>
      </w:pPr>
      <w:r>
        <w:rPr>
          <w:rFonts w:hint="eastAsia"/>
        </w:rPr>
        <w:t>Paragraph 2. God, having all life,17 glory,18 goodness,19 blessedness, in and of Himself, is alone in and unto Himself all-sufficient,</w:t>
      </w:r>
    </w:p>
    <w:p w14:paraId="70AF7070">
      <w:pPr>
        <w:pStyle w:val="4"/>
        <w:ind w:left="0"/>
        <w:rPr>
          <w:rFonts w:hint="eastAsia"/>
        </w:rPr>
      </w:pPr>
      <w:r>
        <w:rPr>
          <w:rFonts w:hint="eastAsia"/>
        </w:rPr>
        <w:t>第二节。神在祂自己里面并出于祂自己拥有所有的生命、17 荣耀、18 良善、19 福分，唯独祂在自己里面并对自己是完全充足的，</w:t>
      </w:r>
    </w:p>
    <w:p w14:paraId="640CFF2C">
      <w:pPr>
        <w:pStyle w:val="4"/>
        <w:ind w:left="0"/>
        <w:rPr>
          <w:rFonts w:hint="eastAsia"/>
        </w:rPr>
      </w:pPr>
    </w:p>
    <w:p w14:paraId="7337A499">
      <w:pPr>
        <w:pStyle w:val="4"/>
        <w:ind w:left="0"/>
        <w:rPr>
          <w:rFonts w:hint="eastAsia"/>
        </w:rPr>
      </w:pPr>
      <w:r>
        <w:rPr>
          <w:rFonts w:hint="eastAsia"/>
        </w:rPr>
        <w:t>not standing in need of any creature which He hath made, nor deriving any glory from them,20</w:t>
      </w:r>
    </w:p>
    <w:p w14:paraId="4DE9F355">
      <w:pPr>
        <w:pStyle w:val="4"/>
        <w:ind w:left="0"/>
        <w:rPr>
          <w:rFonts w:hint="eastAsia"/>
        </w:rPr>
      </w:pPr>
      <w:r>
        <w:rPr>
          <w:rFonts w:hint="eastAsia"/>
        </w:rPr>
        <w:t>不需要祂所造的任何受造物，也不从它们得着任何荣耀，20</w:t>
      </w:r>
    </w:p>
    <w:p w14:paraId="30214414">
      <w:pPr>
        <w:pStyle w:val="4"/>
        <w:ind w:left="0"/>
        <w:rPr>
          <w:rFonts w:hint="eastAsia"/>
        </w:rPr>
      </w:pPr>
    </w:p>
    <w:p w14:paraId="27C35717">
      <w:pPr>
        <w:pStyle w:val="4"/>
        <w:ind w:left="0"/>
        <w:rPr>
          <w:rFonts w:hint="eastAsia"/>
        </w:rPr>
      </w:pPr>
      <w:r>
        <w:rPr>
          <w:rFonts w:hint="eastAsia"/>
        </w:rPr>
        <w:t>but only manifesting His own glory in, by, unto, and upon them;</w:t>
      </w:r>
    </w:p>
    <w:p w14:paraId="3DD8EE6C">
      <w:pPr>
        <w:pStyle w:val="4"/>
        <w:ind w:left="0"/>
        <w:rPr>
          <w:rFonts w:hint="eastAsia"/>
        </w:rPr>
      </w:pPr>
      <w:r>
        <w:rPr>
          <w:rFonts w:hint="eastAsia"/>
        </w:rPr>
        <w:t>而只是在它们里面、藉着它们、向着它们并在它们身上彰显祂自己的荣耀；</w:t>
      </w:r>
    </w:p>
    <w:p w14:paraId="696F7BDA">
      <w:pPr>
        <w:pStyle w:val="4"/>
        <w:ind w:left="0"/>
        <w:rPr>
          <w:rFonts w:hint="eastAsia"/>
        </w:rPr>
      </w:pPr>
    </w:p>
    <w:p w14:paraId="36266255">
      <w:pPr>
        <w:pStyle w:val="4"/>
        <w:ind w:left="0"/>
        <w:rPr>
          <w:rFonts w:hint="eastAsia"/>
        </w:rPr>
      </w:pPr>
      <w:r>
        <w:rPr>
          <w:rFonts w:hint="eastAsia"/>
        </w:rPr>
        <w:t>He is the alone fountain of all being, of whom, through whom, and to whom are all things,21</w:t>
      </w:r>
    </w:p>
    <w:p w14:paraId="1F3A140F">
      <w:pPr>
        <w:pStyle w:val="4"/>
        <w:ind w:left="0"/>
        <w:rPr>
          <w:rFonts w:hint="eastAsia"/>
        </w:rPr>
      </w:pPr>
      <w:r>
        <w:rPr>
          <w:rFonts w:hint="eastAsia"/>
        </w:rPr>
        <w:t>祂是万有唯一的源头，万有都是本于祂，倚靠祂，归于祂，21</w:t>
      </w:r>
    </w:p>
    <w:p w14:paraId="511A37E9">
      <w:pPr>
        <w:pStyle w:val="4"/>
        <w:ind w:left="0"/>
        <w:rPr>
          <w:rFonts w:hint="eastAsia"/>
        </w:rPr>
      </w:pPr>
    </w:p>
    <w:p w14:paraId="71AF7152">
      <w:pPr>
        <w:pStyle w:val="4"/>
        <w:ind w:left="0"/>
        <w:rPr>
          <w:rFonts w:hint="eastAsia"/>
        </w:rPr>
      </w:pPr>
      <w:r>
        <w:rPr>
          <w:rFonts w:hint="eastAsia"/>
        </w:rPr>
        <w:t>and He hath most sovereign dominion over all creatures, to do by them, for them, or upon them, whatsoever Himself pleases;22</w:t>
      </w:r>
    </w:p>
    <w:p w14:paraId="3F027920">
      <w:pPr>
        <w:pStyle w:val="4"/>
        <w:ind w:left="0"/>
        <w:rPr>
          <w:rFonts w:hint="eastAsia"/>
        </w:rPr>
      </w:pPr>
      <w:r>
        <w:rPr>
          <w:rFonts w:hint="eastAsia"/>
        </w:rPr>
        <w:t>祂对所有受造物拥有至高无上的主权，可以藉着它们、为它们或在它们身上行祂自己所喜悦的任何事；22</w:t>
      </w:r>
    </w:p>
    <w:p w14:paraId="20121376">
      <w:pPr>
        <w:pStyle w:val="4"/>
        <w:ind w:left="0"/>
        <w:rPr>
          <w:rFonts w:hint="eastAsia"/>
        </w:rPr>
      </w:pPr>
    </w:p>
    <w:p w14:paraId="36960FBE">
      <w:pPr>
        <w:pStyle w:val="4"/>
        <w:ind w:left="0"/>
        <w:rPr>
          <w:rFonts w:hint="eastAsia"/>
        </w:rPr>
      </w:pPr>
      <w:r>
        <w:rPr>
          <w:rFonts w:hint="eastAsia"/>
        </w:rPr>
        <w:t>in His sight all things are open and manifest,23 His knowledge is infinite, infallible, and independent upon the creature,</w:t>
      </w:r>
    </w:p>
    <w:p w14:paraId="0633B766">
      <w:pPr>
        <w:pStyle w:val="4"/>
        <w:ind w:left="0"/>
        <w:rPr>
          <w:rFonts w:hint="eastAsia"/>
        </w:rPr>
      </w:pPr>
      <w:r>
        <w:rPr>
          <w:rFonts w:hint="eastAsia"/>
        </w:rPr>
        <w:t>在祂眼前万物都是赤露敞开的，23 祂的知识是无限的、无谬的，且不依赖于受造物，</w:t>
      </w:r>
    </w:p>
    <w:p w14:paraId="6C85643D">
      <w:pPr>
        <w:pStyle w:val="4"/>
        <w:ind w:left="0"/>
        <w:rPr>
          <w:rFonts w:hint="eastAsia"/>
        </w:rPr>
      </w:pPr>
    </w:p>
    <w:p w14:paraId="09B7A590">
      <w:pPr>
        <w:pStyle w:val="4"/>
        <w:ind w:left="0"/>
        <w:rPr>
          <w:rFonts w:hint="eastAsia"/>
        </w:rPr>
      </w:pPr>
      <w:r>
        <w:rPr>
          <w:rFonts w:hint="eastAsia"/>
        </w:rPr>
        <w:t>so as nothing is to Him contingent or uncertain;24 He is most holy in all His counsels, in all His works,25 and in all His commands;</w:t>
      </w:r>
    </w:p>
    <w:p w14:paraId="34B86ADD">
      <w:pPr>
        <w:pStyle w:val="4"/>
        <w:ind w:left="0"/>
        <w:rPr>
          <w:rFonts w:hint="eastAsia"/>
        </w:rPr>
      </w:pPr>
      <w:r>
        <w:rPr>
          <w:rFonts w:hint="eastAsia"/>
        </w:rPr>
        <w:t>因此对祂来说没有任何事是偶然或不确定的；24 祂在一切筹算、一切作为25和一切命令中都是至圣的；</w:t>
      </w:r>
    </w:p>
    <w:p w14:paraId="4C7DA9C1">
      <w:pPr>
        <w:pStyle w:val="4"/>
        <w:ind w:left="0"/>
        <w:rPr>
          <w:rFonts w:hint="eastAsia"/>
        </w:rPr>
      </w:pPr>
    </w:p>
    <w:p w14:paraId="5226B613">
      <w:pPr>
        <w:pStyle w:val="4"/>
        <w:ind w:left="0"/>
        <w:rPr>
          <w:rFonts w:hint="eastAsia"/>
        </w:rPr>
      </w:pPr>
      <w:r>
        <w:rPr>
          <w:rFonts w:hint="eastAsia"/>
        </w:rPr>
        <w:t>to Him is due from angels and men, whatsoever worship,26 service, or obedience, as creatures they owe unto the Creator, and whatever He is further pleased to require of them.</w:t>
      </w:r>
    </w:p>
    <w:p w14:paraId="1F7BF8EE">
      <w:pPr>
        <w:pStyle w:val="4"/>
        <w:ind w:left="0"/>
        <w:rPr>
          <w:rFonts w:hint="eastAsia"/>
        </w:rPr>
      </w:pPr>
      <w:r>
        <w:rPr>
          <w:rFonts w:hint="eastAsia"/>
        </w:rPr>
        <w:t>天使和人理当归给祂一切敬拜、26 事奉或顺服，这是受造物对造物主应尽的本分，以及祂所喜悦向他们要求的任何其他事。</w:t>
      </w:r>
    </w:p>
    <w:p w14:paraId="6C7EA677">
      <w:pPr>
        <w:pStyle w:val="4"/>
        <w:ind w:left="0"/>
        <w:rPr>
          <w:rFonts w:hint="eastAsia"/>
        </w:rPr>
      </w:pPr>
    </w:p>
    <w:p w14:paraId="06E2120E">
      <w:pPr>
        <w:pStyle w:val="4"/>
        <w:ind w:left="0"/>
        <w:rPr>
          <w:rFonts w:hint="eastAsia"/>
        </w:rPr>
      </w:pPr>
      <w:r>
        <w:rPr>
          <w:rFonts w:hint="eastAsia"/>
        </w:rPr>
        <w:t>17 John 5:26</w:t>
      </w:r>
    </w:p>
    <w:p w14:paraId="00FD4EE7">
      <w:pPr>
        <w:pStyle w:val="4"/>
        <w:ind w:left="0"/>
        <w:rPr>
          <w:rFonts w:hint="eastAsia"/>
        </w:rPr>
      </w:pPr>
      <w:r>
        <w:rPr>
          <w:rFonts w:hint="eastAsia"/>
        </w:rPr>
        <w:t>17 约翰福音 5:26</w:t>
      </w:r>
    </w:p>
    <w:p w14:paraId="6373B305">
      <w:pPr>
        <w:pStyle w:val="4"/>
        <w:ind w:left="0"/>
        <w:rPr>
          <w:rFonts w:hint="eastAsia"/>
        </w:rPr>
      </w:pPr>
    </w:p>
    <w:p w14:paraId="62223FAE">
      <w:pPr>
        <w:pStyle w:val="4"/>
        <w:ind w:left="0"/>
        <w:rPr>
          <w:rFonts w:hint="eastAsia"/>
        </w:rPr>
      </w:pPr>
      <w:r>
        <w:rPr>
          <w:rFonts w:hint="eastAsia"/>
        </w:rPr>
        <w:t>18 Ps. 148:13</w:t>
      </w:r>
    </w:p>
    <w:p w14:paraId="1EEDF37B">
      <w:pPr>
        <w:pStyle w:val="4"/>
        <w:ind w:left="0"/>
        <w:rPr>
          <w:rFonts w:hint="eastAsia"/>
        </w:rPr>
      </w:pPr>
      <w:r>
        <w:rPr>
          <w:rFonts w:hint="eastAsia"/>
        </w:rPr>
        <w:t>18 诗篇 148:13</w:t>
      </w:r>
    </w:p>
    <w:p w14:paraId="69F29FAE">
      <w:pPr>
        <w:pStyle w:val="4"/>
        <w:ind w:left="0"/>
        <w:rPr>
          <w:rFonts w:hint="eastAsia"/>
        </w:rPr>
      </w:pPr>
    </w:p>
    <w:p w14:paraId="215965E6">
      <w:pPr>
        <w:pStyle w:val="4"/>
        <w:ind w:left="0"/>
        <w:rPr>
          <w:rFonts w:hint="eastAsia"/>
        </w:rPr>
      </w:pPr>
      <w:r>
        <w:rPr>
          <w:rFonts w:hint="eastAsia"/>
        </w:rPr>
        <w:t>19 Ps. 119:68</w:t>
      </w:r>
    </w:p>
    <w:p w14:paraId="6D59970C">
      <w:pPr>
        <w:pStyle w:val="4"/>
        <w:ind w:left="0"/>
        <w:rPr>
          <w:rFonts w:hint="eastAsia"/>
        </w:rPr>
      </w:pPr>
      <w:r>
        <w:rPr>
          <w:rFonts w:hint="eastAsia"/>
        </w:rPr>
        <w:t>19 诗篇 119:68</w:t>
      </w:r>
    </w:p>
    <w:p w14:paraId="494C63ED">
      <w:pPr>
        <w:pStyle w:val="4"/>
        <w:ind w:left="0"/>
        <w:rPr>
          <w:rFonts w:hint="eastAsia"/>
        </w:rPr>
      </w:pPr>
    </w:p>
    <w:p w14:paraId="0CB8C6E4">
      <w:pPr>
        <w:pStyle w:val="4"/>
        <w:ind w:left="0"/>
        <w:rPr>
          <w:rFonts w:hint="eastAsia"/>
        </w:rPr>
      </w:pPr>
      <w:r>
        <w:rPr>
          <w:rFonts w:hint="eastAsia"/>
        </w:rPr>
        <w:t>20 Job 22:2,3</w:t>
      </w:r>
    </w:p>
    <w:p w14:paraId="2ADEB745">
      <w:pPr>
        <w:pStyle w:val="4"/>
        <w:ind w:left="0"/>
        <w:rPr>
          <w:rFonts w:hint="eastAsia"/>
        </w:rPr>
      </w:pPr>
      <w:r>
        <w:rPr>
          <w:rFonts w:hint="eastAsia"/>
        </w:rPr>
        <w:t>20 约伯记 22:2,3</w:t>
      </w:r>
    </w:p>
    <w:p w14:paraId="3C030523">
      <w:pPr>
        <w:pStyle w:val="4"/>
        <w:ind w:left="0"/>
        <w:rPr>
          <w:rFonts w:hint="eastAsia"/>
        </w:rPr>
      </w:pPr>
    </w:p>
    <w:p w14:paraId="009B1CE2">
      <w:pPr>
        <w:pStyle w:val="4"/>
        <w:ind w:left="0"/>
        <w:rPr>
          <w:rFonts w:hint="eastAsia"/>
        </w:rPr>
      </w:pPr>
      <w:r>
        <w:rPr>
          <w:rFonts w:hint="eastAsia"/>
        </w:rPr>
        <w:t>21 Rom. 11:34-36</w:t>
      </w:r>
    </w:p>
    <w:p w14:paraId="53517E0F">
      <w:pPr>
        <w:pStyle w:val="4"/>
        <w:ind w:left="0"/>
        <w:rPr>
          <w:rFonts w:hint="eastAsia"/>
        </w:rPr>
      </w:pPr>
      <w:r>
        <w:rPr>
          <w:rFonts w:hint="eastAsia"/>
        </w:rPr>
        <w:t>21 罗马书 11:34-36</w:t>
      </w:r>
    </w:p>
    <w:p w14:paraId="60AAE93D">
      <w:pPr>
        <w:pStyle w:val="4"/>
        <w:ind w:left="0"/>
        <w:rPr>
          <w:rFonts w:hint="eastAsia"/>
        </w:rPr>
      </w:pPr>
    </w:p>
    <w:p w14:paraId="6CF438A0">
      <w:pPr>
        <w:pStyle w:val="4"/>
        <w:ind w:left="0"/>
        <w:rPr>
          <w:rFonts w:hint="eastAsia"/>
        </w:rPr>
      </w:pPr>
      <w:r>
        <w:rPr>
          <w:rFonts w:hint="eastAsia"/>
        </w:rPr>
        <w:t>22 Dan. 4:25,34,35</w:t>
      </w:r>
    </w:p>
    <w:p w14:paraId="5F81C873">
      <w:pPr>
        <w:pStyle w:val="4"/>
        <w:ind w:left="0"/>
        <w:rPr>
          <w:rFonts w:hint="eastAsia"/>
        </w:rPr>
      </w:pPr>
      <w:r>
        <w:rPr>
          <w:rFonts w:hint="eastAsia"/>
        </w:rPr>
        <w:t>22 但以理书 4:25,34,35</w:t>
      </w:r>
    </w:p>
    <w:p w14:paraId="11BB6E59">
      <w:pPr>
        <w:pStyle w:val="4"/>
        <w:ind w:left="0"/>
        <w:rPr>
          <w:rFonts w:hint="eastAsia"/>
        </w:rPr>
      </w:pPr>
    </w:p>
    <w:p w14:paraId="70DD4494">
      <w:pPr>
        <w:pStyle w:val="4"/>
        <w:ind w:left="0"/>
        <w:rPr>
          <w:rFonts w:hint="eastAsia"/>
        </w:rPr>
      </w:pPr>
      <w:r>
        <w:rPr>
          <w:rFonts w:hint="eastAsia"/>
        </w:rPr>
        <w:t>23 Heb. 4:13</w:t>
      </w:r>
    </w:p>
    <w:p w14:paraId="04CEB7C5">
      <w:pPr>
        <w:pStyle w:val="4"/>
        <w:ind w:left="0"/>
        <w:rPr>
          <w:rFonts w:hint="eastAsia"/>
        </w:rPr>
      </w:pPr>
      <w:r>
        <w:rPr>
          <w:rFonts w:hint="eastAsia"/>
        </w:rPr>
        <w:t>23 希伯来书 4:13</w:t>
      </w:r>
    </w:p>
    <w:p w14:paraId="3879118E">
      <w:pPr>
        <w:pStyle w:val="4"/>
        <w:ind w:left="0"/>
        <w:rPr>
          <w:rFonts w:hint="eastAsia"/>
        </w:rPr>
      </w:pPr>
    </w:p>
    <w:p w14:paraId="41C59632">
      <w:pPr>
        <w:pStyle w:val="4"/>
        <w:ind w:left="0"/>
        <w:rPr>
          <w:rFonts w:hint="eastAsia"/>
        </w:rPr>
      </w:pPr>
      <w:r>
        <w:rPr>
          <w:rFonts w:hint="eastAsia"/>
        </w:rPr>
        <w:t>24 Ezek. 11:5; Acts 15:18</w:t>
      </w:r>
    </w:p>
    <w:p w14:paraId="37E1D013">
      <w:pPr>
        <w:pStyle w:val="4"/>
        <w:ind w:left="0"/>
        <w:rPr>
          <w:rFonts w:hint="eastAsia"/>
        </w:rPr>
      </w:pPr>
      <w:r>
        <w:rPr>
          <w:rFonts w:hint="eastAsia"/>
        </w:rPr>
        <w:t>24 以西结书 11:5; 使徒行传 15:18</w:t>
      </w:r>
    </w:p>
    <w:p w14:paraId="5EDB0F84">
      <w:pPr>
        <w:pStyle w:val="4"/>
        <w:ind w:left="0"/>
        <w:rPr>
          <w:rFonts w:hint="eastAsia"/>
        </w:rPr>
      </w:pPr>
    </w:p>
    <w:p w14:paraId="01EEE3D3">
      <w:pPr>
        <w:pStyle w:val="4"/>
        <w:ind w:left="0"/>
        <w:rPr>
          <w:rFonts w:hint="eastAsia"/>
        </w:rPr>
      </w:pPr>
      <w:r>
        <w:rPr>
          <w:rFonts w:hint="eastAsia"/>
        </w:rPr>
        <w:t>25 Ps. 145:17</w:t>
      </w:r>
    </w:p>
    <w:p w14:paraId="724D7327">
      <w:pPr>
        <w:pStyle w:val="4"/>
        <w:ind w:left="0"/>
        <w:rPr>
          <w:rFonts w:hint="eastAsia"/>
        </w:rPr>
      </w:pPr>
      <w:r>
        <w:rPr>
          <w:rFonts w:hint="eastAsia"/>
        </w:rPr>
        <w:t>25 诗篇 145:17</w:t>
      </w:r>
    </w:p>
    <w:p w14:paraId="329DEDD1">
      <w:pPr>
        <w:pStyle w:val="4"/>
        <w:ind w:left="0"/>
        <w:rPr>
          <w:rFonts w:hint="eastAsia"/>
        </w:rPr>
      </w:pPr>
    </w:p>
    <w:p w14:paraId="52731125">
      <w:pPr>
        <w:pStyle w:val="4"/>
        <w:ind w:left="0"/>
        <w:rPr>
          <w:rFonts w:hint="eastAsia"/>
        </w:rPr>
      </w:pPr>
      <w:r>
        <w:rPr>
          <w:rFonts w:hint="eastAsia"/>
        </w:rPr>
        <w:t>26 Rev. 5:12-14</w:t>
      </w:r>
    </w:p>
    <w:p w14:paraId="09FDBB1C">
      <w:pPr>
        <w:pStyle w:val="4"/>
        <w:ind w:left="0"/>
        <w:rPr>
          <w:rFonts w:hint="eastAsia"/>
        </w:rPr>
      </w:pPr>
      <w:r>
        <w:rPr>
          <w:rFonts w:hint="eastAsia"/>
        </w:rPr>
        <w:t>26 启示录 5:12-14</w:t>
      </w:r>
    </w:p>
    <w:p w14:paraId="56F21196">
      <w:pPr>
        <w:pStyle w:val="4"/>
        <w:ind w:left="0"/>
        <w:rPr>
          <w:rFonts w:hint="eastAsia"/>
        </w:rPr>
      </w:pPr>
    </w:p>
    <w:p w14:paraId="174EBDB4">
      <w:pPr>
        <w:pStyle w:val="4"/>
        <w:ind w:left="0"/>
        <w:rPr>
          <w:rFonts w:hint="eastAsia"/>
        </w:rPr>
      </w:pPr>
      <w:r>
        <w:rPr>
          <w:rFonts w:hint="eastAsia"/>
        </w:rPr>
        <w:t>Paragraph 3. In this divine and infinite Being there are three subsistences, the Father, the Word or Son, and Holy Spirit,27</w:t>
      </w:r>
    </w:p>
    <w:p w14:paraId="01948802">
      <w:pPr>
        <w:pStyle w:val="4"/>
        <w:ind w:left="0"/>
        <w:rPr>
          <w:rFonts w:hint="eastAsia"/>
        </w:rPr>
      </w:pPr>
      <w:r>
        <w:rPr>
          <w:rFonts w:hint="eastAsia"/>
        </w:rPr>
        <w:t>第三节。在这神圣且无限的本体中，有三个位格，即父、道或子，和圣灵，27</w:t>
      </w:r>
    </w:p>
    <w:p w14:paraId="781768C1">
      <w:pPr>
        <w:pStyle w:val="4"/>
        <w:ind w:left="0"/>
        <w:rPr>
          <w:rFonts w:hint="eastAsia"/>
        </w:rPr>
      </w:pPr>
    </w:p>
    <w:p w14:paraId="426B156A">
      <w:pPr>
        <w:pStyle w:val="4"/>
        <w:ind w:left="0"/>
        <w:rPr>
          <w:rFonts w:hint="eastAsia"/>
        </w:rPr>
      </w:pPr>
      <w:r>
        <w:rPr>
          <w:rFonts w:hint="eastAsia"/>
        </w:rPr>
        <w:t>of one substance, power, and eternity, each having the whole divine essence, yet the essence undivided:28</w:t>
      </w:r>
    </w:p>
    <w:p w14:paraId="2174DB53">
      <w:pPr>
        <w:pStyle w:val="4"/>
        <w:ind w:left="0"/>
        <w:rPr>
          <w:rFonts w:hint="eastAsia"/>
        </w:rPr>
      </w:pPr>
      <w:r>
        <w:rPr>
          <w:rFonts w:hint="eastAsia"/>
        </w:rPr>
        <w:t>同质、同权、同永恒，每一位都拥有完整的神性本质，但这本质是不分开的：28</w:t>
      </w:r>
    </w:p>
    <w:p w14:paraId="5FD11EB4">
      <w:pPr>
        <w:pStyle w:val="4"/>
        <w:ind w:left="0"/>
        <w:rPr>
          <w:rFonts w:hint="eastAsia"/>
        </w:rPr>
      </w:pPr>
    </w:p>
    <w:p w14:paraId="389A400D">
      <w:pPr>
        <w:pStyle w:val="4"/>
        <w:ind w:left="0"/>
        <w:rPr>
          <w:rFonts w:hint="eastAsia"/>
        </w:rPr>
      </w:pPr>
      <w:r>
        <w:rPr>
          <w:rFonts w:hint="eastAsia"/>
        </w:rPr>
        <w:t>the Father is of none, neither begotten nor proceeding; the Son is eternally begotten of the Father;29 the Holy Spirit proceeding from the Father and the Son;30</w:t>
      </w:r>
    </w:p>
    <w:p w14:paraId="6F751CB4">
      <w:pPr>
        <w:pStyle w:val="4"/>
        <w:ind w:left="0"/>
        <w:rPr>
          <w:rFonts w:hint="eastAsia"/>
        </w:rPr>
      </w:pPr>
      <w:r>
        <w:rPr>
          <w:rFonts w:hint="eastAsia"/>
        </w:rPr>
        <w:t>父不源于任何，既非受生也非发出；子是永恒受生于父；29 圣灵是从父和子发出；30</w:t>
      </w:r>
    </w:p>
    <w:p w14:paraId="4A333CA0">
      <w:pPr>
        <w:pStyle w:val="4"/>
        <w:ind w:left="0"/>
        <w:rPr>
          <w:rFonts w:hint="eastAsia"/>
        </w:rPr>
      </w:pPr>
    </w:p>
    <w:p w14:paraId="4E4B6F6D">
      <w:pPr>
        <w:pStyle w:val="4"/>
        <w:ind w:left="0"/>
        <w:rPr>
          <w:rFonts w:hint="eastAsia"/>
        </w:rPr>
      </w:pPr>
      <w:r>
        <w:rPr>
          <w:rFonts w:hint="eastAsia"/>
        </w:rPr>
        <w:t>all infinite, without beginning, therefore but one God, who is not to be divided in nature and being, but distinguished by several peculiar relative properties and personal relations;</w:t>
      </w:r>
    </w:p>
    <w:p w14:paraId="2666B080">
      <w:pPr>
        <w:pStyle w:val="4"/>
        <w:ind w:left="0"/>
        <w:rPr>
          <w:rFonts w:hint="eastAsia"/>
        </w:rPr>
      </w:pPr>
      <w:r>
        <w:rPr>
          <w:rFonts w:hint="eastAsia"/>
        </w:rPr>
        <w:t>三者皆无限，无始，因此只有一位神，在性质和本体上不可分割，但藉着几个独特的相对属性和位格关系加以区分；</w:t>
      </w:r>
    </w:p>
    <w:p w14:paraId="330B78F2">
      <w:pPr>
        <w:pStyle w:val="4"/>
        <w:ind w:left="0"/>
        <w:rPr>
          <w:rFonts w:hint="eastAsia"/>
        </w:rPr>
      </w:pPr>
    </w:p>
    <w:p w14:paraId="65E3697F">
      <w:pPr>
        <w:pStyle w:val="4"/>
        <w:ind w:left="0"/>
        <w:rPr>
          <w:rFonts w:hint="eastAsia"/>
        </w:rPr>
      </w:pPr>
      <w:r>
        <w:rPr>
          <w:rFonts w:hint="eastAsia"/>
        </w:rPr>
        <w:t>which doctrine of the Trinity is the foundation of all our communion with God, and comfortable dependence on Him.</w:t>
      </w:r>
    </w:p>
    <w:p w14:paraId="0190F27A">
      <w:pPr>
        <w:pStyle w:val="4"/>
        <w:ind w:left="0"/>
        <w:rPr>
          <w:rFonts w:hint="eastAsia"/>
        </w:rPr>
      </w:pPr>
      <w:r>
        <w:rPr>
          <w:rFonts w:hint="eastAsia"/>
        </w:rPr>
        <w:t>三位一体的教义是我们与神一切交通以及我们安然依靠祂的基础。</w:t>
      </w:r>
    </w:p>
    <w:p w14:paraId="6DC12EE8">
      <w:pPr>
        <w:pStyle w:val="4"/>
        <w:ind w:left="0"/>
        <w:rPr>
          <w:rFonts w:hint="eastAsia"/>
        </w:rPr>
      </w:pPr>
    </w:p>
    <w:p w14:paraId="02ACAC46">
      <w:pPr>
        <w:pStyle w:val="4"/>
        <w:ind w:left="0"/>
        <w:rPr>
          <w:rFonts w:hint="eastAsia"/>
        </w:rPr>
      </w:pPr>
      <w:r>
        <w:rPr>
          <w:rFonts w:hint="eastAsia"/>
        </w:rPr>
        <w:t>27 1 John 5:7; Matt. 28:19; 2 Cor. 13:14</w:t>
      </w:r>
    </w:p>
    <w:p w14:paraId="35D468FD">
      <w:pPr>
        <w:pStyle w:val="4"/>
        <w:ind w:left="0"/>
        <w:rPr>
          <w:rFonts w:hint="eastAsia"/>
        </w:rPr>
      </w:pPr>
      <w:r>
        <w:rPr>
          <w:rFonts w:hint="eastAsia"/>
        </w:rPr>
        <w:t>27 约翰一书 5:7; 马太福音 28:19; 哥林多后书 13:14</w:t>
      </w:r>
    </w:p>
    <w:p w14:paraId="2017C1C6">
      <w:pPr>
        <w:pStyle w:val="4"/>
        <w:ind w:left="0"/>
        <w:rPr>
          <w:rFonts w:hint="eastAsia"/>
        </w:rPr>
      </w:pPr>
    </w:p>
    <w:p w14:paraId="6EDF67FA">
      <w:pPr>
        <w:pStyle w:val="4"/>
        <w:ind w:left="0"/>
        <w:rPr>
          <w:rFonts w:hint="eastAsia"/>
        </w:rPr>
      </w:pPr>
      <w:r>
        <w:rPr>
          <w:rFonts w:hint="eastAsia"/>
        </w:rPr>
        <w:t>28 Exod. 3:14; John 14:11; I Cor. 8:6</w:t>
      </w:r>
    </w:p>
    <w:p w14:paraId="080E74DF">
      <w:pPr>
        <w:pStyle w:val="4"/>
        <w:ind w:left="0"/>
        <w:rPr>
          <w:rFonts w:hint="eastAsia"/>
        </w:rPr>
      </w:pPr>
      <w:r>
        <w:rPr>
          <w:rFonts w:hint="eastAsia"/>
        </w:rPr>
        <w:t>28 出埃及记 3:14; 约翰福音 14:11; 哥林多前书 8:6</w:t>
      </w:r>
    </w:p>
    <w:p w14:paraId="4CE11A30">
      <w:pPr>
        <w:pStyle w:val="4"/>
        <w:ind w:left="0"/>
        <w:rPr>
          <w:rFonts w:hint="eastAsia"/>
        </w:rPr>
      </w:pPr>
    </w:p>
    <w:p w14:paraId="7B2E9270">
      <w:pPr>
        <w:pStyle w:val="4"/>
        <w:ind w:left="0"/>
        <w:rPr>
          <w:rFonts w:hint="eastAsia"/>
        </w:rPr>
      </w:pPr>
      <w:r>
        <w:rPr>
          <w:rFonts w:hint="eastAsia"/>
        </w:rPr>
        <w:t>29 John 1:14,18</w:t>
      </w:r>
    </w:p>
    <w:p w14:paraId="24FE70A1">
      <w:pPr>
        <w:pStyle w:val="4"/>
        <w:ind w:left="0"/>
        <w:rPr>
          <w:rFonts w:hint="eastAsia"/>
        </w:rPr>
      </w:pPr>
      <w:r>
        <w:rPr>
          <w:rFonts w:hint="eastAsia"/>
        </w:rPr>
        <w:t>29 约翰福音 1:14,18</w:t>
      </w:r>
    </w:p>
    <w:p w14:paraId="4F77F6F4">
      <w:pPr>
        <w:pStyle w:val="4"/>
        <w:ind w:left="0"/>
        <w:rPr>
          <w:rFonts w:hint="eastAsia"/>
        </w:rPr>
      </w:pPr>
    </w:p>
    <w:p w14:paraId="170188EC">
      <w:pPr>
        <w:pStyle w:val="4"/>
        <w:ind w:left="0"/>
        <w:rPr>
          <w:rFonts w:hint="eastAsia"/>
        </w:rPr>
      </w:pPr>
      <w:r>
        <w:rPr>
          <w:rFonts w:hint="eastAsia"/>
        </w:rPr>
        <w:t>30 John 15:26; Gal. 4:6</w:t>
      </w:r>
    </w:p>
    <w:p w14:paraId="5A77553C">
      <w:pPr>
        <w:pStyle w:val="4"/>
        <w:ind w:left="0"/>
        <w:rPr>
          <w:rFonts w:hint="eastAsia"/>
        </w:rPr>
      </w:pPr>
      <w:r>
        <w:rPr>
          <w:rFonts w:hint="eastAsia"/>
        </w:rPr>
        <w:t>30 约翰福音 15:26; 加拉太书 4:6</w:t>
      </w:r>
    </w:p>
    <w:p w14:paraId="255590E5">
      <w:pPr>
        <w:pStyle w:val="4"/>
        <w:ind w:left="0"/>
        <w:rPr>
          <w:rFonts w:hint="eastAsia"/>
        </w:rPr>
      </w:pPr>
    </w:p>
    <w:p w14:paraId="13698589">
      <w:pPr>
        <w:pStyle w:val="2"/>
        <w:bidi w:val="0"/>
        <w:rPr>
          <w:rFonts w:hint="eastAsia"/>
        </w:rPr>
      </w:pPr>
      <w:r>
        <w:rPr>
          <w:rFonts w:hint="eastAsia"/>
        </w:rPr>
        <w:t>CHAPTER 3; OF GOD’S DECREE</w:t>
      </w:r>
    </w:p>
    <w:p w14:paraId="70151D12">
      <w:pPr>
        <w:pStyle w:val="2"/>
        <w:bidi w:val="0"/>
        <w:rPr>
          <w:rFonts w:hint="eastAsia"/>
        </w:rPr>
      </w:pPr>
      <w:r>
        <w:rPr>
          <w:rFonts w:hint="eastAsia"/>
        </w:rPr>
        <w:t>第三章；论神的预旨</w:t>
      </w:r>
    </w:p>
    <w:p w14:paraId="4DAE7B2C">
      <w:pPr>
        <w:pStyle w:val="4"/>
        <w:ind w:left="0"/>
        <w:rPr>
          <w:rFonts w:hint="eastAsia"/>
        </w:rPr>
      </w:pPr>
    </w:p>
    <w:p w14:paraId="610BE80A">
      <w:pPr>
        <w:pStyle w:val="4"/>
        <w:ind w:left="0"/>
        <w:rPr>
          <w:rFonts w:hint="eastAsia"/>
        </w:rPr>
      </w:pPr>
      <w:r>
        <w:rPr>
          <w:rFonts w:hint="eastAsia"/>
        </w:rPr>
        <w:t>Paragraph 1. God hath decreed in himself, from all eternity, by the most wise and holy counsel of His own will, freely and unchangeably, all things, whatsoever comes to pass;1</w:t>
      </w:r>
    </w:p>
    <w:p w14:paraId="77F40BBF">
      <w:pPr>
        <w:pStyle w:val="4"/>
        <w:ind w:left="0"/>
        <w:rPr>
          <w:rFonts w:hint="eastAsia"/>
        </w:rPr>
      </w:pPr>
      <w:r>
        <w:rPr>
          <w:rFonts w:hint="eastAsia"/>
        </w:rPr>
        <w:t>第一节。神从亘古，按着祂自己旨意最智慧和圣洁的筹算，在祂自己里面，自由且不变地预定了将来要发生的一切事；1</w:t>
      </w:r>
    </w:p>
    <w:p w14:paraId="593E2896">
      <w:pPr>
        <w:pStyle w:val="4"/>
        <w:ind w:left="0"/>
        <w:rPr>
          <w:rFonts w:hint="eastAsia"/>
        </w:rPr>
      </w:pPr>
    </w:p>
    <w:p w14:paraId="1B3C4CAC">
      <w:pPr>
        <w:pStyle w:val="4"/>
        <w:ind w:left="0"/>
        <w:rPr>
          <w:rFonts w:hint="eastAsia"/>
        </w:rPr>
      </w:pPr>
      <w:r>
        <w:rPr>
          <w:rFonts w:hint="eastAsia"/>
        </w:rPr>
        <w:t>yet so as thereby is God neither the author of sin nor hath fellowship with any therein;2</w:t>
      </w:r>
    </w:p>
    <w:p w14:paraId="17EABA70">
      <w:pPr>
        <w:pStyle w:val="4"/>
        <w:ind w:left="0"/>
        <w:rPr>
          <w:rFonts w:hint="eastAsia"/>
        </w:rPr>
      </w:pPr>
      <w:r>
        <w:rPr>
          <w:rFonts w:hint="eastAsia"/>
        </w:rPr>
        <w:t>然而，神既非罪恶的作者，也未与任何罪恶有份；2</w:t>
      </w:r>
    </w:p>
    <w:p w14:paraId="5A06921C">
      <w:pPr>
        <w:pStyle w:val="4"/>
        <w:ind w:left="0"/>
        <w:rPr>
          <w:rFonts w:hint="eastAsia"/>
        </w:rPr>
      </w:pPr>
    </w:p>
    <w:p w14:paraId="6A044E85">
      <w:pPr>
        <w:pStyle w:val="4"/>
        <w:ind w:left="0"/>
        <w:rPr>
          <w:rFonts w:hint="eastAsia"/>
        </w:rPr>
      </w:pPr>
      <w:r>
        <w:rPr>
          <w:rFonts w:hint="eastAsia"/>
        </w:rPr>
        <w:t>nor is violence offered to the will of the creature, nor yet is the liberty or contingency of second causes taken away, but rather established;3</w:t>
      </w:r>
    </w:p>
    <w:p w14:paraId="55792701">
      <w:pPr>
        <w:pStyle w:val="4"/>
        <w:ind w:left="0"/>
        <w:rPr>
          <w:rFonts w:hint="eastAsia"/>
        </w:rPr>
      </w:pPr>
      <w:r>
        <w:rPr>
          <w:rFonts w:hint="eastAsia"/>
        </w:rPr>
        <w:t>受造者的意志未受强迫，第二因的自由或偶然性也未被剥夺，反被确立；3</w:t>
      </w:r>
    </w:p>
    <w:p w14:paraId="06C36416">
      <w:pPr>
        <w:pStyle w:val="4"/>
        <w:ind w:left="0"/>
        <w:rPr>
          <w:rFonts w:hint="eastAsia"/>
        </w:rPr>
      </w:pPr>
    </w:p>
    <w:p w14:paraId="1B0A15EA">
      <w:pPr>
        <w:pStyle w:val="4"/>
        <w:ind w:left="0"/>
        <w:rPr>
          <w:rFonts w:hint="eastAsia"/>
        </w:rPr>
      </w:pPr>
      <w:r>
        <w:rPr>
          <w:rFonts w:hint="eastAsia"/>
        </w:rPr>
        <w:t>in which appears His wisdom in disposing all things, and power and faithfulness in accomplishing His decree.4</w:t>
      </w:r>
    </w:p>
    <w:p w14:paraId="3B1A0AAD">
      <w:pPr>
        <w:pStyle w:val="4"/>
        <w:ind w:left="0"/>
        <w:rPr>
          <w:rFonts w:hint="eastAsia"/>
        </w:rPr>
      </w:pPr>
      <w:r>
        <w:rPr>
          <w:rFonts w:hint="eastAsia"/>
        </w:rPr>
        <w:t>这显明了祂处理万事的智慧，以及成就祂预旨的能力和信实。4</w:t>
      </w:r>
    </w:p>
    <w:p w14:paraId="6F7C6B3D">
      <w:pPr>
        <w:pStyle w:val="4"/>
        <w:ind w:left="0"/>
        <w:rPr>
          <w:rFonts w:hint="eastAsia"/>
        </w:rPr>
      </w:pPr>
    </w:p>
    <w:p w14:paraId="6AA5F37B">
      <w:pPr>
        <w:pStyle w:val="4"/>
        <w:ind w:left="0"/>
        <w:rPr>
          <w:rFonts w:hint="eastAsia"/>
        </w:rPr>
      </w:pPr>
      <w:r>
        <w:rPr>
          <w:rFonts w:hint="eastAsia"/>
        </w:rPr>
        <w:t>1 Isa. 46:10; Eph. 1:11; Heb. 6:17; Rom. 9:15,18</w:t>
      </w:r>
    </w:p>
    <w:p w14:paraId="3E580E0E">
      <w:pPr>
        <w:pStyle w:val="4"/>
        <w:ind w:left="0"/>
        <w:rPr>
          <w:rFonts w:hint="eastAsia"/>
        </w:rPr>
      </w:pPr>
      <w:r>
        <w:rPr>
          <w:rFonts w:hint="eastAsia"/>
        </w:rPr>
        <w:t>1 以赛亚书 46:10; 以弗所书 1:11; 希伯来书 6:17; 罗马书 9:15,18</w:t>
      </w:r>
    </w:p>
    <w:p w14:paraId="02C77510">
      <w:pPr>
        <w:pStyle w:val="4"/>
        <w:ind w:left="0"/>
        <w:rPr>
          <w:rFonts w:hint="eastAsia"/>
        </w:rPr>
      </w:pPr>
    </w:p>
    <w:p w14:paraId="2A57EF76">
      <w:pPr>
        <w:pStyle w:val="4"/>
        <w:ind w:left="0"/>
        <w:rPr>
          <w:rFonts w:hint="eastAsia"/>
        </w:rPr>
      </w:pPr>
      <w:r>
        <w:rPr>
          <w:rFonts w:hint="eastAsia"/>
        </w:rPr>
        <w:t>2 James 1:13; 1 John 1:5</w:t>
      </w:r>
    </w:p>
    <w:p w14:paraId="603544D4">
      <w:pPr>
        <w:pStyle w:val="4"/>
        <w:ind w:left="0"/>
        <w:rPr>
          <w:rFonts w:hint="eastAsia"/>
        </w:rPr>
      </w:pPr>
      <w:r>
        <w:rPr>
          <w:rFonts w:hint="eastAsia"/>
        </w:rPr>
        <w:t>2 雅各书 1:13; 约翰一书 1:5</w:t>
      </w:r>
    </w:p>
    <w:p w14:paraId="574FECB3">
      <w:pPr>
        <w:pStyle w:val="4"/>
        <w:ind w:left="0"/>
        <w:rPr>
          <w:rFonts w:hint="eastAsia"/>
        </w:rPr>
      </w:pPr>
    </w:p>
    <w:p w14:paraId="740142A4">
      <w:pPr>
        <w:pStyle w:val="4"/>
        <w:ind w:left="0"/>
        <w:rPr>
          <w:rFonts w:hint="eastAsia"/>
        </w:rPr>
      </w:pPr>
      <w:r>
        <w:rPr>
          <w:rFonts w:hint="eastAsia"/>
        </w:rPr>
        <w:t>3 Acts 4:27,28; John 19:11</w:t>
      </w:r>
    </w:p>
    <w:p w14:paraId="333AEC4B">
      <w:pPr>
        <w:pStyle w:val="4"/>
        <w:ind w:left="0"/>
        <w:rPr>
          <w:rFonts w:hint="eastAsia"/>
        </w:rPr>
      </w:pPr>
      <w:r>
        <w:rPr>
          <w:rFonts w:hint="eastAsia"/>
        </w:rPr>
        <w:t>3 使徒行传 4:27,28; 约翰福音 19:11</w:t>
      </w:r>
    </w:p>
    <w:p w14:paraId="27432004">
      <w:pPr>
        <w:pStyle w:val="4"/>
        <w:ind w:left="0"/>
        <w:rPr>
          <w:rFonts w:hint="eastAsia"/>
        </w:rPr>
      </w:pPr>
    </w:p>
    <w:p w14:paraId="36E4160A">
      <w:pPr>
        <w:pStyle w:val="4"/>
        <w:ind w:left="0"/>
        <w:rPr>
          <w:rFonts w:hint="eastAsia"/>
        </w:rPr>
      </w:pPr>
      <w:r>
        <w:rPr>
          <w:rFonts w:hint="eastAsia"/>
        </w:rPr>
        <w:t>4 Num. 23:19; Eph. 1:3-5</w:t>
      </w:r>
    </w:p>
    <w:p w14:paraId="1FABFEE9">
      <w:pPr>
        <w:pStyle w:val="4"/>
        <w:ind w:left="0"/>
        <w:rPr>
          <w:rFonts w:hint="eastAsia"/>
        </w:rPr>
      </w:pPr>
      <w:r>
        <w:rPr>
          <w:rFonts w:hint="eastAsia"/>
        </w:rPr>
        <w:t>4 民数记 23:19; 以弗所书 1:3-5</w:t>
      </w:r>
    </w:p>
    <w:p w14:paraId="44F95228">
      <w:pPr>
        <w:pStyle w:val="4"/>
        <w:ind w:left="0"/>
        <w:rPr>
          <w:rFonts w:hint="eastAsia"/>
        </w:rPr>
      </w:pPr>
    </w:p>
    <w:p w14:paraId="4C0BE6AB">
      <w:pPr>
        <w:pStyle w:val="4"/>
        <w:ind w:left="0"/>
        <w:rPr>
          <w:rFonts w:hint="eastAsia"/>
        </w:rPr>
      </w:pPr>
      <w:r>
        <w:rPr>
          <w:rFonts w:hint="eastAsia"/>
        </w:rPr>
        <w:t>Paragraph 2. Although God knoweth whatsoever may or can come to pass, upon all supposed conditions,5</w:t>
      </w:r>
    </w:p>
    <w:p w14:paraId="39C90F16">
      <w:pPr>
        <w:pStyle w:val="4"/>
        <w:ind w:left="0"/>
        <w:rPr>
          <w:rFonts w:hint="eastAsia"/>
        </w:rPr>
      </w:pPr>
      <w:r>
        <w:rPr>
          <w:rFonts w:hint="eastAsia"/>
        </w:rPr>
        <w:t>第二节。虽然神知道在一切假设条件下可能或将会发生的一切事，5</w:t>
      </w:r>
    </w:p>
    <w:p w14:paraId="3737FC3B">
      <w:pPr>
        <w:pStyle w:val="4"/>
        <w:ind w:left="0"/>
        <w:rPr>
          <w:rFonts w:hint="eastAsia"/>
        </w:rPr>
      </w:pPr>
    </w:p>
    <w:p w14:paraId="7E733E22">
      <w:pPr>
        <w:pStyle w:val="4"/>
        <w:ind w:left="0"/>
        <w:rPr>
          <w:rFonts w:hint="eastAsia"/>
        </w:rPr>
      </w:pPr>
      <w:r>
        <w:rPr>
          <w:rFonts w:hint="eastAsia"/>
        </w:rPr>
        <w:t>yet hath He not decreed anything, because He foresaw it as future, or as that which would come to pass upon such conditions.6</w:t>
      </w:r>
    </w:p>
    <w:p w14:paraId="34A913A1">
      <w:pPr>
        <w:pStyle w:val="4"/>
        <w:ind w:left="0"/>
        <w:rPr>
          <w:rFonts w:hint="eastAsia"/>
        </w:rPr>
      </w:pPr>
      <w:r>
        <w:rPr>
          <w:rFonts w:hint="eastAsia"/>
        </w:rPr>
        <w:t>然而祂预定任何事，并非因祂预见这事将来会发生，或在这些条件下必然发生。6</w:t>
      </w:r>
    </w:p>
    <w:p w14:paraId="558B5F59">
      <w:pPr>
        <w:pStyle w:val="4"/>
        <w:ind w:left="0"/>
        <w:rPr>
          <w:rFonts w:hint="eastAsia"/>
        </w:rPr>
      </w:pPr>
    </w:p>
    <w:p w14:paraId="7E8E48F0">
      <w:pPr>
        <w:pStyle w:val="4"/>
        <w:ind w:left="0"/>
        <w:rPr>
          <w:rFonts w:hint="eastAsia"/>
        </w:rPr>
      </w:pPr>
      <w:r>
        <w:rPr>
          <w:rFonts w:hint="eastAsia"/>
        </w:rPr>
        <w:t>5 Acts 15:18</w:t>
      </w:r>
    </w:p>
    <w:p w14:paraId="0096E6AA">
      <w:pPr>
        <w:pStyle w:val="4"/>
        <w:ind w:left="0"/>
        <w:rPr>
          <w:rFonts w:hint="eastAsia"/>
        </w:rPr>
      </w:pPr>
      <w:r>
        <w:rPr>
          <w:rFonts w:hint="eastAsia"/>
        </w:rPr>
        <w:t>5 使徒行传 15:18</w:t>
      </w:r>
    </w:p>
    <w:p w14:paraId="53BC3CF1">
      <w:pPr>
        <w:pStyle w:val="4"/>
        <w:ind w:left="0"/>
        <w:rPr>
          <w:rFonts w:hint="eastAsia"/>
        </w:rPr>
      </w:pPr>
    </w:p>
    <w:p w14:paraId="06FBA06F">
      <w:pPr>
        <w:pStyle w:val="4"/>
        <w:ind w:left="0"/>
        <w:rPr>
          <w:rFonts w:hint="eastAsia"/>
        </w:rPr>
      </w:pPr>
      <w:r>
        <w:rPr>
          <w:rFonts w:hint="eastAsia"/>
        </w:rPr>
        <w:t>6 Rom. 9:11,13,16,18</w:t>
      </w:r>
    </w:p>
    <w:p w14:paraId="1B5D04B8">
      <w:pPr>
        <w:pStyle w:val="4"/>
        <w:ind w:left="0"/>
        <w:rPr>
          <w:rFonts w:hint="eastAsia"/>
        </w:rPr>
      </w:pPr>
      <w:r>
        <w:rPr>
          <w:rFonts w:hint="eastAsia"/>
        </w:rPr>
        <w:t>6 罗马书 9:11,13,16,18</w:t>
      </w:r>
    </w:p>
    <w:p w14:paraId="569A01F3">
      <w:pPr>
        <w:pStyle w:val="4"/>
        <w:ind w:left="0"/>
        <w:rPr>
          <w:rFonts w:hint="eastAsia"/>
        </w:rPr>
      </w:pPr>
    </w:p>
    <w:p w14:paraId="1E524471">
      <w:pPr>
        <w:pStyle w:val="4"/>
        <w:ind w:left="0"/>
        <w:rPr>
          <w:rFonts w:hint="eastAsia"/>
        </w:rPr>
      </w:pPr>
      <w:r>
        <w:rPr>
          <w:rFonts w:hint="eastAsia"/>
        </w:rPr>
        <w:t>Paragraph 3. By the decree of God, for the manifestation of His glory, some men and angels are predestinated, or foreordained to eternal life through Jesus Christ,7 to the praise of His glorious grace;8</w:t>
      </w:r>
    </w:p>
    <w:p w14:paraId="2DA9230A">
      <w:pPr>
        <w:pStyle w:val="4"/>
        <w:ind w:left="0"/>
        <w:rPr>
          <w:rFonts w:hint="eastAsia"/>
        </w:rPr>
      </w:pPr>
      <w:r>
        <w:rPr>
          <w:rFonts w:hint="eastAsia"/>
        </w:rPr>
        <w:t>第三节。藉着神的预旨，为了彰显祂的荣耀，有些人和天使被预定，或预先命定藉着耶稣基督得永生，7 以赞美祂荣耀的恩典；8</w:t>
      </w:r>
    </w:p>
    <w:p w14:paraId="20EF498C">
      <w:pPr>
        <w:pStyle w:val="4"/>
        <w:ind w:left="0"/>
        <w:rPr>
          <w:rFonts w:hint="eastAsia"/>
        </w:rPr>
      </w:pPr>
    </w:p>
    <w:p w14:paraId="68503D7D">
      <w:pPr>
        <w:pStyle w:val="4"/>
        <w:ind w:left="0"/>
        <w:rPr>
          <w:rFonts w:hint="eastAsia"/>
        </w:rPr>
      </w:pPr>
      <w:r>
        <w:rPr>
          <w:rFonts w:hint="eastAsia"/>
        </w:rPr>
        <w:t>others being left to act in their sin to their just condemnation, to the praise of His glorious justice.9</w:t>
      </w:r>
    </w:p>
    <w:p w14:paraId="765C88D2">
      <w:pPr>
        <w:pStyle w:val="4"/>
        <w:ind w:left="0"/>
        <w:rPr>
          <w:rFonts w:hint="eastAsia"/>
        </w:rPr>
      </w:pPr>
      <w:r>
        <w:rPr>
          <w:rFonts w:hint="eastAsia"/>
        </w:rPr>
        <w:t>其余的人则被任凭在他们的罪中行事，以致受公义的定罪，以赞美祂荣耀的公义。9</w:t>
      </w:r>
    </w:p>
    <w:p w14:paraId="2AB7D1E6">
      <w:pPr>
        <w:pStyle w:val="4"/>
        <w:ind w:left="0"/>
        <w:rPr>
          <w:rFonts w:hint="eastAsia"/>
        </w:rPr>
      </w:pPr>
    </w:p>
    <w:p w14:paraId="3B448239">
      <w:pPr>
        <w:pStyle w:val="4"/>
        <w:ind w:left="0"/>
        <w:rPr>
          <w:rFonts w:hint="eastAsia"/>
        </w:rPr>
      </w:pPr>
      <w:r>
        <w:rPr>
          <w:rFonts w:hint="eastAsia"/>
        </w:rPr>
        <w:t>7 I Tim. 5:21; Matt. 25:34</w:t>
      </w:r>
    </w:p>
    <w:p w14:paraId="69501780">
      <w:pPr>
        <w:pStyle w:val="4"/>
        <w:ind w:left="0"/>
        <w:rPr>
          <w:rFonts w:hint="eastAsia"/>
        </w:rPr>
      </w:pPr>
      <w:r>
        <w:rPr>
          <w:rFonts w:hint="eastAsia"/>
        </w:rPr>
        <w:t>7 提摩太前书 5:21; 马太福音 25:34</w:t>
      </w:r>
    </w:p>
    <w:p w14:paraId="28A74FB8">
      <w:pPr>
        <w:pStyle w:val="4"/>
        <w:ind w:left="0"/>
        <w:rPr>
          <w:rFonts w:hint="eastAsia"/>
        </w:rPr>
      </w:pPr>
    </w:p>
    <w:p w14:paraId="22D18B0E">
      <w:pPr>
        <w:pStyle w:val="4"/>
        <w:ind w:left="0"/>
        <w:rPr>
          <w:rFonts w:hint="eastAsia"/>
        </w:rPr>
      </w:pPr>
      <w:r>
        <w:rPr>
          <w:rFonts w:hint="eastAsia"/>
        </w:rPr>
        <w:t>8 Eph. 1:5,6</w:t>
      </w:r>
    </w:p>
    <w:p w14:paraId="55B7C741">
      <w:pPr>
        <w:pStyle w:val="4"/>
        <w:ind w:left="0"/>
        <w:rPr>
          <w:rFonts w:hint="eastAsia"/>
        </w:rPr>
      </w:pPr>
      <w:r>
        <w:rPr>
          <w:rFonts w:hint="eastAsia"/>
        </w:rPr>
        <w:t>8 以弗所书 1:5,6</w:t>
      </w:r>
    </w:p>
    <w:p w14:paraId="494D6976">
      <w:pPr>
        <w:pStyle w:val="4"/>
        <w:ind w:left="0"/>
        <w:rPr>
          <w:rFonts w:hint="eastAsia"/>
        </w:rPr>
      </w:pPr>
    </w:p>
    <w:p w14:paraId="7C24B37A">
      <w:pPr>
        <w:pStyle w:val="4"/>
        <w:ind w:left="0"/>
        <w:rPr>
          <w:rFonts w:hint="eastAsia"/>
        </w:rPr>
      </w:pPr>
      <w:r>
        <w:rPr>
          <w:rFonts w:hint="eastAsia"/>
        </w:rPr>
        <w:t>9 Rom. 9:22,23; Jude 4</w:t>
      </w:r>
    </w:p>
    <w:p w14:paraId="10C478F4">
      <w:pPr>
        <w:pStyle w:val="4"/>
        <w:ind w:left="0"/>
        <w:rPr>
          <w:rFonts w:hint="eastAsia"/>
        </w:rPr>
      </w:pPr>
      <w:r>
        <w:rPr>
          <w:rFonts w:hint="eastAsia"/>
        </w:rPr>
        <w:t>9 罗马书 9:22,23; 犹大书 4</w:t>
      </w:r>
    </w:p>
    <w:p w14:paraId="72CEC98F">
      <w:pPr>
        <w:pStyle w:val="4"/>
        <w:ind w:left="0"/>
        <w:rPr>
          <w:rFonts w:hint="eastAsia"/>
        </w:rPr>
      </w:pPr>
    </w:p>
    <w:p w14:paraId="60BB3119">
      <w:pPr>
        <w:pStyle w:val="4"/>
        <w:ind w:left="0"/>
        <w:rPr>
          <w:rFonts w:hint="eastAsia"/>
        </w:rPr>
      </w:pPr>
      <w:r>
        <w:rPr>
          <w:rFonts w:hint="eastAsia"/>
        </w:rPr>
        <w:t>Paragraph 4. These angels and men thus predestinated and foreordained, are particularly and unchangeably designed, and their number so certain and definite, that it cannot be either increased or diminished.10</w:t>
      </w:r>
    </w:p>
    <w:p w14:paraId="75D52045">
      <w:pPr>
        <w:pStyle w:val="4"/>
        <w:ind w:left="0"/>
        <w:rPr>
          <w:rFonts w:hint="eastAsia"/>
        </w:rPr>
      </w:pPr>
      <w:r>
        <w:rPr>
          <w:rFonts w:hint="eastAsia"/>
        </w:rPr>
        <w:t>第四节。这些被如此预定和预先命定的天使和人，是个别且不变地被指定的，他们的数目如此确定和限定，既不能增加也不能减少。10</w:t>
      </w:r>
    </w:p>
    <w:p w14:paraId="679BC7B3">
      <w:pPr>
        <w:pStyle w:val="4"/>
        <w:ind w:left="0"/>
        <w:rPr>
          <w:rFonts w:hint="eastAsia"/>
        </w:rPr>
      </w:pPr>
    </w:p>
    <w:p w14:paraId="2AE5FEFD">
      <w:pPr>
        <w:pStyle w:val="4"/>
        <w:ind w:left="0"/>
        <w:rPr>
          <w:rFonts w:hint="eastAsia"/>
        </w:rPr>
      </w:pPr>
      <w:r>
        <w:rPr>
          <w:rFonts w:hint="eastAsia"/>
        </w:rPr>
        <w:t>10 2 Tim. 2:19; John 13:18</w:t>
      </w:r>
    </w:p>
    <w:p w14:paraId="067B412C">
      <w:pPr>
        <w:pStyle w:val="4"/>
        <w:ind w:left="0"/>
        <w:rPr>
          <w:rFonts w:hint="eastAsia"/>
        </w:rPr>
      </w:pPr>
      <w:r>
        <w:rPr>
          <w:rFonts w:hint="eastAsia"/>
        </w:rPr>
        <w:t>10 提摩太后书 2:19; 约翰福音 13:18</w:t>
      </w:r>
    </w:p>
    <w:p w14:paraId="19FD5675">
      <w:pPr>
        <w:pStyle w:val="4"/>
        <w:ind w:left="0"/>
        <w:rPr>
          <w:rFonts w:hint="eastAsia"/>
        </w:rPr>
      </w:pPr>
    </w:p>
    <w:p w14:paraId="6C2BCF80">
      <w:pPr>
        <w:pStyle w:val="4"/>
        <w:ind w:left="0"/>
        <w:rPr>
          <w:rFonts w:hint="eastAsia"/>
        </w:rPr>
      </w:pPr>
      <w:r>
        <w:rPr>
          <w:rFonts w:hint="eastAsia"/>
        </w:rPr>
        <w:t>Paragraph 5. Those of mankind that are predestinated to life, God, before the foundation of the world was laid, according to His eternal and immutable purpose, and the secret counsel and good pleasure of His will,</w:t>
      </w:r>
    </w:p>
    <w:p w14:paraId="433218F2">
      <w:pPr>
        <w:pStyle w:val="4"/>
        <w:ind w:left="0"/>
        <w:rPr>
          <w:rFonts w:hint="eastAsia"/>
        </w:rPr>
      </w:pPr>
      <w:r>
        <w:rPr>
          <w:rFonts w:hint="eastAsia"/>
        </w:rPr>
        <w:t>第五节。那些被预定得生命的人，是神在创立世界以前，按照祂永恒不变的目的，以及祂旨意隐秘的筹算和美意，</w:t>
      </w:r>
    </w:p>
    <w:p w14:paraId="0E061739">
      <w:pPr>
        <w:pStyle w:val="4"/>
        <w:ind w:left="0"/>
        <w:rPr>
          <w:rFonts w:hint="eastAsia"/>
        </w:rPr>
      </w:pPr>
    </w:p>
    <w:p w14:paraId="69D30579">
      <w:pPr>
        <w:pStyle w:val="4"/>
        <w:ind w:left="0"/>
        <w:rPr>
          <w:rFonts w:hint="eastAsia"/>
        </w:rPr>
      </w:pPr>
      <w:r>
        <w:rPr>
          <w:rFonts w:hint="eastAsia"/>
        </w:rPr>
        <w:t>hath chosen in Christ unto everlasting glory, out of His mere free grace and love,11</w:t>
      </w:r>
    </w:p>
    <w:p w14:paraId="7377FBBB">
      <w:pPr>
        <w:pStyle w:val="4"/>
        <w:ind w:left="0"/>
        <w:rPr>
          <w:rFonts w:hint="eastAsia"/>
        </w:rPr>
      </w:pPr>
      <w:r>
        <w:rPr>
          <w:rFonts w:hint="eastAsia"/>
        </w:rPr>
        <w:t>在基督里拣选他们得永远的荣耀，这完全是出于祂白白的恩典和慈爱，11</w:t>
      </w:r>
    </w:p>
    <w:p w14:paraId="115F9EC7">
      <w:pPr>
        <w:pStyle w:val="4"/>
        <w:ind w:left="0"/>
        <w:rPr>
          <w:rFonts w:hint="eastAsia"/>
        </w:rPr>
      </w:pPr>
    </w:p>
    <w:p w14:paraId="6B43673B">
      <w:pPr>
        <w:pStyle w:val="4"/>
        <w:ind w:left="0"/>
        <w:rPr>
          <w:rFonts w:hint="eastAsia"/>
        </w:rPr>
      </w:pPr>
      <w:r>
        <w:rPr>
          <w:rFonts w:hint="eastAsia"/>
        </w:rPr>
        <w:t>without any other thing in the creature as a condition or cause moving Him thereunto.12</w:t>
      </w:r>
    </w:p>
    <w:p w14:paraId="4D59F3DE">
      <w:pPr>
        <w:pStyle w:val="4"/>
        <w:ind w:left="0"/>
        <w:rPr>
          <w:rFonts w:hint="eastAsia"/>
        </w:rPr>
      </w:pPr>
      <w:r>
        <w:rPr>
          <w:rFonts w:hint="eastAsia"/>
        </w:rPr>
        <w:t>并非由于受造物中的任何事物作为条件或原因促使祂这样作。12</w:t>
      </w:r>
    </w:p>
    <w:p w14:paraId="568A1849">
      <w:pPr>
        <w:pStyle w:val="4"/>
        <w:ind w:left="0"/>
        <w:rPr>
          <w:rFonts w:hint="eastAsia"/>
        </w:rPr>
      </w:pPr>
    </w:p>
    <w:p w14:paraId="2086E4A5">
      <w:pPr>
        <w:pStyle w:val="4"/>
        <w:ind w:left="0"/>
        <w:rPr>
          <w:rFonts w:hint="eastAsia"/>
        </w:rPr>
      </w:pPr>
      <w:r>
        <w:rPr>
          <w:rFonts w:hint="eastAsia"/>
        </w:rPr>
        <w:t>11 Eph. 1:4, 9, 11; Rom. 8:30; 2 Tim. 1:9; I Thess. 5:9</w:t>
      </w:r>
    </w:p>
    <w:p w14:paraId="7EAC2EB1">
      <w:pPr>
        <w:pStyle w:val="4"/>
        <w:ind w:left="0"/>
        <w:rPr>
          <w:rFonts w:hint="eastAsia"/>
        </w:rPr>
      </w:pPr>
      <w:r>
        <w:rPr>
          <w:rFonts w:hint="eastAsia"/>
        </w:rPr>
        <w:t>11 以弗所书 1:4, 9, 11; 罗马书 8:30; 提摩太后书 1:9; 帖撒罗尼迦前书 5:9</w:t>
      </w:r>
    </w:p>
    <w:p w14:paraId="6D77BDB6">
      <w:pPr>
        <w:pStyle w:val="4"/>
        <w:ind w:left="0"/>
        <w:rPr>
          <w:rFonts w:hint="eastAsia"/>
        </w:rPr>
      </w:pPr>
    </w:p>
    <w:p w14:paraId="01C857B7">
      <w:pPr>
        <w:pStyle w:val="4"/>
        <w:ind w:left="0"/>
        <w:rPr>
          <w:rFonts w:hint="eastAsia"/>
        </w:rPr>
      </w:pPr>
      <w:r>
        <w:rPr>
          <w:rFonts w:hint="eastAsia"/>
        </w:rPr>
        <w:t>12 Rom. 9:13,16; Eph. 2:5,12</w:t>
      </w:r>
    </w:p>
    <w:p w14:paraId="737F167A">
      <w:pPr>
        <w:pStyle w:val="4"/>
        <w:ind w:left="0"/>
        <w:rPr>
          <w:rFonts w:hint="eastAsia"/>
        </w:rPr>
      </w:pPr>
      <w:r>
        <w:rPr>
          <w:rFonts w:hint="eastAsia"/>
        </w:rPr>
        <w:t>12 罗马书 9:13,16; 以弗所书 2:5,12</w:t>
      </w:r>
    </w:p>
    <w:p w14:paraId="6C1A9A83">
      <w:pPr>
        <w:pStyle w:val="4"/>
        <w:ind w:left="0"/>
        <w:rPr>
          <w:rFonts w:hint="eastAsia"/>
        </w:rPr>
      </w:pPr>
    </w:p>
    <w:p w14:paraId="0364FDF9">
      <w:pPr>
        <w:pStyle w:val="4"/>
        <w:ind w:left="0"/>
        <w:rPr>
          <w:rFonts w:hint="eastAsia"/>
        </w:rPr>
      </w:pPr>
      <w:r>
        <w:rPr>
          <w:rFonts w:hint="eastAsia"/>
        </w:rPr>
        <w:t>Paragraph 6. As God hath appointed the elect unto glory, so He hath, by the eternal and most free purpose of His will, foreordained all the means thereunto;13</w:t>
      </w:r>
    </w:p>
    <w:p w14:paraId="1D9A2B2D">
      <w:pPr>
        <w:pStyle w:val="4"/>
        <w:ind w:left="0"/>
        <w:rPr>
          <w:rFonts w:hint="eastAsia"/>
        </w:rPr>
      </w:pPr>
      <w:r>
        <w:rPr>
          <w:rFonts w:hint="eastAsia"/>
        </w:rPr>
        <w:t>第六节。神既指定选民得荣耀，祂便藉着祂旨意永恒且至自由的目的，预先命定了一切达此目的的途径；13</w:t>
      </w:r>
    </w:p>
    <w:p w14:paraId="529C33C7">
      <w:pPr>
        <w:pStyle w:val="4"/>
        <w:ind w:left="0"/>
        <w:rPr>
          <w:rFonts w:hint="eastAsia"/>
        </w:rPr>
      </w:pPr>
    </w:p>
    <w:p w14:paraId="6FC2194B">
      <w:pPr>
        <w:pStyle w:val="4"/>
        <w:ind w:left="0"/>
        <w:rPr>
          <w:rFonts w:hint="eastAsia"/>
        </w:rPr>
      </w:pPr>
      <w:r>
        <w:rPr>
          <w:rFonts w:hint="eastAsia"/>
        </w:rPr>
        <w:t>wherefore they who are elected, being fallen in Adam, are redeemed by Christ,14</w:t>
      </w:r>
    </w:p>
    <w:p w14:paraId="7DD51281">
      <w:pPr>
        <w:pStyle w:val="4"/>
        <w:ind w:left="0"/>
        <w:rPr>
          <w:rFonts w:hint="eastAsia"/>
        </w:rPr>
      </w:pPr>
      <w:r>
        <w:rPr>
          <w:rFonts w:hint="eastAsia"/>
        </w:rPr>
        <w:t>因此，那些蒙拣选的人，虽在亚当里堕落了，却被基督救赎，14</w:t>
      </w:r>
    </w:p>
    <w:p w14:paraId="6305E99C">
      <w:pPr>
        <w:pStyle w:val="4"/>
        <w:ind w:left="0"/>
        <w:rPr>
          <w:rFonts w:hint="eastAsia"/>
        </w:rPr>
      </w:pPr>
    </w:p>
    <w:p w14:paraId="173B7CC7">
      <w:pPr>
        <w:pStyle w:val="4"/>
        <w:ind w:left="0"/>
        <w:rPr>
          <w:rFonts w:hint="eastAsia"/>
        </w:rPr>
      </w:pPr>
      <w:r>
        <w:rPr>
          <w:rFonts w:hint="eastAsia"/>
        </w:rPr>
        <w:t>are effectually called unto faith in Christ, by His Spirit working in due season, are justified, adopted, sanctified,15</w:t>
      </w:r>
    </w:p>
    <w:p w14:paraId="69938369">
      <w:pPr>
        <w:pStyle w:val="4"/>
        <w:ind w:left="0"/>
        <w:rPr>
          <w:rFonts w:hint="eastAsia"/>
        </w:rPr>
      </w:pPr>
      <w:r>
        <w:rPr>
          <w:rFonts w:hint="eastAsia"/>
        </w:rPr>
        <w:t>藉着祂的灵在适当的时候运行，被有效地呼召信靠基督，得称为义，得儿子的名分，成圣，15</w:t>
      </w:r>
    </w:p>
    <w:p w14:paraId="7357E0E5">
      <w:pPr>
        <w:pStyle w:val="4"/>
        <w:ind w:left="0"/>
        <w:rPr>
          <w:rFonts w:hint="eastAsia"/>
        </w:rPr>
      </w:pPr>
    </w:p>
    <w:p w14:paraId="318A0525">
      <w:pPr>
        <w:pStyle w:val="4"/>
        <w:ind w:left="0"/>
        <w:rPr>
          <w:rFonts w:hint="eastAsia"/>
        </w:rPr>
      </w:pPr>
      <w:r>
        <w:rPr>
          <w:rFonts w:hint="eastAsia"/>
        </w:rPr>
        <w:t>and kept by His power through faith unto salvation;16</w:t>
      </w:r>
    </w:p>
    <w:p w14:paraId="24787FC5">
      <w:pPr>
        <w:pStyle w:val="4"/>
        <w:ind w:left="0"/>
        <w:rPr>
          <w:rFonts w:hint="eastAsia"/>
        </w:rPr>
      </w:pPr>
      <w:r>
        <w:rPr>
          <w:rFonts w:hint="eastAsia"/>
        </w:rPr>
        <w:t>并藉着信，蒙祂的能力保守，以致得救；16</w:t>
      </w:r>
    </w:p>
    <w:p w14:paraId="26BD71BF">
      <w:pPr>
        <w:pStyle w:val="4"/>
        <w:ind w:left="0"/>
        <w:rPr>
          <w:rFonts w:hint="eastAsia"/>
        </w:rPr>
      </w:pPr>
    </w:p>
    <w:p w14:paraId="59F9C8FA">
      <w:pPr>
        <w:pStyle w:val="4"/>
        <w:ind w:left="0"/>
        <w:rPr>
          <w:rFonts w:hint="eastAsia"/>
        </w:rPr>
      </w:pPr>
      <w:r>
        <w:rPr>
          <w:rFonts w:hint="eastAsia"/>
        </w:rPr>
        <w:t>neither are any other redeemed by Christ, or effectually called, justified, adopted, sanctified, and saved, but the elect only.17</w:t>
      </w:r>
    </w:p>
    <w:p w14:paraId="5C6C17F3">
      <w:pPr>
        <w:pStyle w:val="4"/>
        <w:ind w:left="0"/>
        <w:rPr>
          <w:rFonts w:hint="eastAsia"/>
        </w:rPr>
      </w:pPr>
      <w:r>
        <w:rPr>
          <w:rFonts w:hint="eastAsia"/>
        </w:rPr>
        <w:t>除选民以外，并无其他人被基督救赎，或被有效地呼召、称义、得儿子的名分、成圣和得救。17</w:t>
      </w:r>
    </w:p>
    <w:p w14:paraId="7A56EB6C">
      <w:pPr>
        <w:pStyle w:val="4"/>
        <w:ind w:left="0"/>
        <w:rPr>
          <w:rFonts w:hint="eastAsia"/>
        </w:rPr>
      </w:pPr>
    </w:p>
    <w:p w14:paraId="55655A3A">
      <w:pPr>
        <w:pStyle w:val="4"/>
        <w:ind w:left="0"/>
        <w:rPr>
          <w:rFonts w:hint="eastAsia"/>
        </w:rPr>
      </w:pPr>
      <w:r>
        <w:rPr>
          <w:rFonts w:hint="eastAsia"/>
        </w:rPr>
        <w:t>13 1 Pet. 1:2; 2 Thess. 2:13</w:t>
      </w:r>
    </w:p>
    <w:p w14:paraId="4083FD4C">
      <w:pPr>
        <w:pStyle w:val="4"/>
        <w:ind w:left="0"/>
        <w:rPr>
          <w:rFonts w:hint="eastAsia"/>
        </w:rPr>
      </w:pPr>
      <w:r>
        <w:rPr>
          <w:rFonts w:hint="eastAsia"/>
        </w:rPr>
        <w:t>13 彼得前书 1:2; 帖撒罗尼迦后书 2:13</w:t>
      </w:r>
    </w:p>
    <w:p w14:paraId="4EFED610">
      <w:pPr>
        <w:pStyle w:val="4"/>
        <w:ind w:left="0"/>
        <w:rPr>
          <w:rFonts w:hint="eastAsia"/>
        </w:rPr>
      </w:pPr>
    </w:p>
    <w:p w14:paraId="381AD7D9">
      <w:pPr>
        <w:pStyle w:val="4"/>
        <w:ind w:left="0"/>
        <w:rPr>
          <w:rFonts w:hint="eastAsia"/>
        </w:rPr>
      </w:pPr>
      <w:r>
        <w:rPr>
          <w:rFonts w:hint="eastAsia"/>
        </w:rPr>
        <w:t>14 1 Thess. 5:9, 10</w:t>
      </w:r>
    </w:p>
    <w:p w14:paraId="68824377">
      <w:pPr>
        <w:pStyle w:val="4"/>
        <w:ind w:left="0"/>
        <w:rPr>
          <w:rFonts w:hint="eastAsia"/>
        </w:rPr>
      </w:pPr>
      <w:r>
        <w:rPr>
          <w:rFonts w:hint="eastAsia"/>
        </w:rPr>
        <w:t>14 帖撒罗尼迦前书 5:9, 10</w:t>
      </w:r>
    </w:p>
    <w:p w14:paraId="41A5BFB2">
      <w:pPr>
        <w:pStyle w:val="4"/>
        <w:ind w:left="0"/>
        <w:rPr>
          <w:rFonts w:hint="eastAsia"/>
        </w:rPr>
      </w:pPr>
    </w:p>
    <w:p w14:paraId="45AF780E">
      <w:pPr>
        <w:pStyle w:val="4"/>
        <w:ind w:left="0"/>
        <w:rPr>
          <w:rFonts w:hint="eastAsia"/>
        </w:rPr>
      </w:pPr>
      <w:r>
        <w:rPr>
          <w:rFonts w:hint="eastAsia"/>
        </w:rPr>
        <w:t>15 Rom. 8:30; 2 Thess. 2:13</w:t>
      </w:r>
    </w:p>
    <w:p w14:paraId="24AA2993">
      <w:pPr>
        <w:pStyle w:val="4"/>
        <w:ind w:left="0"/>
        <w:rPr>
          <w:rFonts w:hint="eastAsia"/>
        </w:rPr>
      </w:pPr>
      <w:r>
        <w:rPr>
          <w:rFonts w:hint="eastAsia"/>
        </w:rPr>
        <w:t>15 罗马书 8:30; 帖撒罗尼迦后书 2:13</w:t>
      </w:r>
    </w:p>
    <w:p w14:paraId="152E4D32">
      <w:pPr>
        <w:pStyle w:val="4"/>
        <w:ind w:left="0"/>
        <w:rPr>
          <w:rFonts w:hint="eastAsia"/>
        </w:rPr>
      </w:pPr>
    </w:p>
    <w:p w14:paraId="24591B80">
      <w:pPr>
        <w:pStyle w:val="4"/>
        <w:ind w:left="0"/>
        <w:rPr>
          <w:rFonts w:hint="eastAsia"/>
        </w:rPr>
      </w:pPr>
      <w:r>
        <w:rPr>
          <w:rFonts w:hint="eastAsia"/>
        </w:rPr>
        <w:t>16 1 Pet. 1:5</w:t>
      </w:r>
    </w:p>
    <w:p w14:paraId="5E37AB8E">
      <w:pPr>
        <w:pStyle w:val="4"/>
        <w:ind w:left="0"/>
        <w:rPr>
          <w:rFonts w:hint="eastAsia"/>
        </w:rPr>
      </w:pPr>
      <w:r>
        <w:rPr>
          <w:rFonts w:hint="eastAsia"/>
        </w:rPr>
        <w:t>16 彼得前书 1:5</w:t>
      </w:r>
    </w:p>
    <w:p w14:paraId="350796CB">
      <w:pPr>
        <w:pStyle w:val="4"/>
        <w:ind w:left="0"/>
        <w:rPr>
          <w:rFonts w:hint="eastAsia"/>
        </w:rPr>
      </w:pPr>
    </w:p>
    <w:p w14:paraId="6DB3687D">
      <w:pPr>
        <w:pStyle w:val="4"/>
        <w:ind w:left="0"/>
        <w:rPr>
          <w:rFonts w:hint="eastAsia"/>
        </w:rPr>
      </w:pPr>
      <w:r>
        <w:rPr>
          <w:rFonts w:hint="eastAsia"/>
        </w:rPr>
        <w:t>17 John 10:26, 17:9, 6:64</w:t>
      </w:r>
    </w:p>
    <w:p w14:paraId="0A45FEFE">
      <w:pPr>
        <w:pStyle w:val="4"/>
        <w:ind w:left="0"/>
        <w:rPr>
          <w:rFonts w:hint="eastAsia"/>
        </w:rPr>
      </w:pPr>
      <w:r>
        <w:rPr>
          <w:rFonts w:hint="eastAsia"/>
        </w:rPr>
        <w:t>17 约翰福音 10:26, 17:9, 6:64</w:t>
      </w:r>
    </w:p>
    <w:p w14:paraId="7C400988">
      <w:pPr>
        <w:pStyle w:val="4"/>
        <w:ind w:left="0"/>
        <w:rPr>
          <w:rFonts w:hint="eastAsia"/>
        </w:rPr>
      </w:pPr>
    </w:p>
    <w:p w14:paraId="6812D55B">
      <w:pPr>
        <w:pStyle w:val="4"/>
        <w:ind w:left="0"/>
        <w:rPr>
          <w:rFonts w:hint="eastAsia"/>
        </w:rPr>
      </w:pPr>
      <w:r>
        <w:rPr>
          <w:rFonts w:hint="eastAsia"/>
        </w:rPr>
        <w:t>Paragraph 7. The doctrine of the high mystery of predestination is to be handled with special prudence and care,</w:t>
      </w:r>
    </w:p>
    <w:p w14:paraId="32E09CC5">
      <w:pPr>
        <w:pStyle w:val="4"/>
        <w:ind w:left="0"/>
        <w:rPr>
          <w:rFonts w:hint="eastAsia"/>
        </w:rPr>
      </w:pPr>
      <w:r>
        <w:rPr>
          <w:rFonts w:hint="eastAsia"/>
        </w:rPr>
        <w:t>第七节。关于预定论这奥秘崇高的教义，应当特别审慎小心地处理，</w:t>
      </w:r>
    </w:p>
    <w:p w14:paraId="51CAACE6">
      <w:pPr>
        <w:pStyle w:val="4"/>
        <w:ind w:left="0"/>
        <w:rPr>
          <w:rFonts w:hint="eastAsia"/>
        </w:rPr>
      </w:pPr>
    </w:p>
    <w:p w14:paraId="41E396F8">
      <w:pPr>
        <w:pStyle w:val="4"/>
        <w:ind w:left="0"/>
        <w:rPr>
          <w:rFonts w:hint="eastAsia"/>
        </w:rPr>
      </w:pPr>
      <w:r>
        <w:rPr>
          <w:rFonts w:hint="eastAsia"/>
        </w:rPr>
        <w:t>that men attending the will of God revealed in His Word, and yielding obedience thereunto,</w:t>
      </w:r>
    </w:p>
    <w:p w14:paraId="4BDE1EA6">
      <w:pPr>
        <w:pStyle w:val="4"/>
        <w:ind w:left="0"/>
        <w:rPr>
          <w:rFonts w:hint="eastAsia"/>
        </w:rPr>
      </w:pPr>
      <w:r>
        <w:rPr>
          <w:rFonts w:hint="eastAsia"/>
        </w:rPr>
        <w:t>好叫那些留意神在祂话语中启示的旨意并顺服的人，</w:t>
      </w:r>
    </w:p>
    <w:p w14:paraId="55E0753F">
      <w:pPr>
        <w:pStyle w:val="4"/>
        <w:ind w:left="0"/>
        <w:rPr>
          <w:rFonts w:hint="eastAsia"/>
        </w:rPr>
      </w:pPr>
    </w:p>
    <w:p w14:paraId="117A231C">
      <w:pPr>
        <w:pStyle w:val="4"/>
        <w:ind w:left="0"/>
        <w:rPr>
          <w:rFonts w:hint="eastAsia"/>
        </w:rPr>
      </w:pPr>
      <w:r>
        <w:rPr>
          <w:rFonts w:hint="eastAsia"/>
        </w:rPr>
        <w:t>may, from the certainty of their effectual vocation, be assured of their eternal election;18</w:t>
      </w:r>
    </w:p>
    <w:p w14:paraId="770EF8A8">
      <w:pPr>
        <w:pStyle w:val="4"/>
        <w:ind w:left="0"/>
        <w:rPr>
          <w:rFonts w:hint="eastAsia"/>
        </w:rPr>
      </w:pPr>
      <w:r>
        <w:rPr>
          <w:rFonts w:hint="eastAsia"/>
        </w:rPr>
        <w:t>可以从他们有效恩召的确定性中，确信他们永恒的拣选；18</w:t>
      </w:r>
    </w:p>
    <w:p w14:paraId="7FD4CC18">
      <w:pPr>
        <w:pStyle w:val="4"/>
        <w:ind w:left="0"/>
        <w:rPr>
          <w:rFonts w:hint="eastAsia"/>
        </w:rPr>
      </w:pPr>
    </w:p>
    <w:p w14:paraId="1866949F">
      <w:pPr>
        <w:pStyle w:val="4"/>
        <w:ind w:left="0"/>
        <w:rPr>
          <w:rFonts w:hint="eastAsia"/>
        </w:rPr>
      </w:pPr>
      <w:r>
        <w:rPr>
          <w:rFonts w:hint="eastAsia"/>
        </w:rPr>
        <w:t>so shall this doctrine afford matter of praise,19 reverence, and admiration of God, and of humility,20 diligence, and abundant consolation to all that sincerely obey the gospel.21</w:t>
      </w:r>
    </w:p>
    <w:p w14:paraId="6863EC4B">
      <w:pPr>
        <w:pStyle w:val="4"/>
        <w:ind w:left="0"/>
        <w:rPr>
          <w:rFonts w:hint="eastAsia"/>
        </w:rPr>
      </w:pPr>
      <w:r>
        <w:rPr>
          <w:rFonts w:hint="eastAsia"/>
        </w:rPr>
        <w:t>这样，这教义将为所有真诚顺服福音的人提供赞美、19 敬畏和爱慕神的理由，以及谦卑、20 殷勤和丰富的安慰。21</w:t>
      </w:r>
    </w:p>
    <w:p w14:paraId="493382C8">
      <w:pPr>
        <w:pStyle w:val="4"/>
        <w:ind w:left="0"/>
        <w:rPr>
          <w:rFonts w:hint="eastAsia"/>
        </w:rPr>
      </w:pPr>
    </w:p>
    <w:p w14:paraId="6DFFE601">
      <w:pPr>
        <w:pStyle w:val="4"/>
        <w:ind w:left="0"/>
        <w:rPr>
          <w:rFonts w:hint="eastAsia"/>
        </w:rPr>
      </w:pPr>
      <w:r>
        <w:rPr>
          <w:rFonts w:hint="eastAsia"/>
        </w:rPr>
        <w:t>18 1 Thess. 1:4,5; 2 Pet. 1:10</w:t>
      </w:r>
    </w:p>
    <w:p w14:paraId="6DDEB941">
      <w:pPr>
        <w:pStyle w:val="4"/>
        <w:ind w:left="0"/>
        <w:rPr>
          <w:rFonts w:hint="eastAsia"/>
        </w:rPr>
      </w:pPr>
      <w:r>
        <w:rPr>
          <w:rFonts w:hint="eastAsia"/>
        </w:rPr>
        <w:t>18 帖撒罗尼迦前书 1:4,5; 彼得后书 1:10</w:t>
      </w:r>
    </w:p>
    <w:p w14:paraId="1B240B3E">
      <w:pPr>
        <w:pStyle w:val="4"/>
        <w:ind w:left="0"/>
        <w:rPr>
          <w:rFonts w:hint="eastAsia"/>
        </w:rPr>
      </w:pPr>
    </w:p>
    <w:p w14:paraId="10AECDE3">
      <w:pPr>
        <w:pStyle w:val="4"/>
        <w:ind w:left="0"/>
        <w:rPr>
          <w:rFonts w:hint="eastAsia"/>
        </w:rPr>
      </w:pPr>
      <w:r>
        <w:rPr>
          <w:rFonts w:hint="eastAsia"/>
        </w:rPr>
        <w:t>19 Eph. 1:6; Rom. 11:33</w:t>
      </w:r>
    </w:p>
    <w:p w14:paraId="65FB6F3A">
      <w:pPr>
        <w:pStyle w:val="4"/>
        <w:ind w:left="0"/>
        <w:rPr>
          <w:rFonts w:hint="eastAsia"/>
        </w:rPr>
      </w:pPr>
      <w:r>
        <w:rPr>
          <w:rFonts w:hint="eastAsia"/>
        </w:rPr>
        <w:t>19 以弗所书 1:6; 罗马书 11:33</w:t>
      </w:r>
    </w:p>
    <w:p w14:paraId="44F3DDEE">
      <w:pPr>
        <w:pStyle w:val="4"/>
        <w:ind w:left="0"/>
        <w:rPr>
          <w:rFonts w:hint="eastAsia"/>
        </w:rPr>
      </w:pPr>
    </w:p>
    <w:p w14:paraId="4B8851D5">
      <w:pPr>
        <w:pStyle w:val="4"/>
        <w:ind w:left="0"/>
        <w:rPr>
          <w:rFonts w:hint="eastAsia"/>
        </w:rPr>
      </w:pPr>
      <w:r>
        <w:rPr>
          <w:rFonts w:hint="eastAsia"/>
        </w:rPr>
        <w:t>20 Rom. 11:5,6,20</w:t>
      </w:r>
    </w:p>
    <w:p w14:paraId="084A5428">
      <w:pPr>
        <w:pStyle w:val="4"/>
        <w:ind w:left="0"/>
        <w:rPr>
          <w:rFonts w:hint="eastAsia"/>
        </w:rPr>
      </w:pPr>
      <w:r>
        <w:rPr>
          <w:rFonts w:hint="eastAsia"/>
        </w:rPr>
        <w:t>20 罗马书 11:5,6,20</w:t>
      </w:r>
    </w:p>
    <w:p w14:paraId="44681F86">
      <w:pPr>
        <w:pStyle w:val="4"/>
        <w:ind w:left="0"/>
        <w:rPr>
          <w:rFonts w:hint="eastAsia"/>
        </w:rPr>
      </w:pPr>
    </w:p>
    <w:p w14:paraId="1DB1764C">
      <w:pPr>
        <w:pStyle w:val="4"/>
        <w:ind w:left="0"/>
        <w:rPr>
          <w:rFonts w:hint="eastAsia"/>
        </w:rPr>
      </w:pPr>
      <w:r>
        <w:rPr>
          <w:rFonts w:hint="eastAsia"/>
        </w:rPr>
        <w:t>21 Luke 10:20</w:t>
      </w:r>
    </w:p>
    <w:p w14:paraId="75E0A2AD">
      <w:pPr>
        <w:pStyle w:val="4"/>
        <w:ind w:left="0"/>
        <w:rPr>
          <w:rFonts w:hint="eastAsia"/>
        </w:rPr>
      </w:pPr>
      <w:r>
        <w:rPr>
          <w:rFonts w:hint="eastAsia"/>
        </w:rPr>
        <w:t>21 路加福音 10:20</w:t>
      </w:r>
    </w:p>
    <w:p w14:paraId="72126CE9">
      <w:pPr>
        <w:pStyle w:val="4"/>
        <w:ind w:left="0"/>
        <w:rPr>
          <w:rFonts w:hint="eastAsia"/>
        </w:rPr>
      </w:pPr>
    </w:p>
    <w:p w14:paraId="7B3B501D">
      <w:pPr>
        <w:pStyle w:val="2"/>
        <w:bidi w:val="0"/>
        <w:rPr>
          <w:rFonts w:hint="eastAsia"/>
        </w:rPr>
      </w:pPr>
      <w:r>
        <w:rPr>
          <w:rFonts w:hint="eastAsia"/>
        </w:rPr>
        <w:t>CHAPTER 4; OF CREATION</w:t>
      </w:r>
    </w:p>
    <w:p w14:paraId="4CBEEA5B">
      <w:pPr>
        <w:pStyle w:val="2"/>
        <w:bidi w:val="0"/>
        <w:rPr>
          <w:rFonts w:hint="eastAsia"/>
        </w:rPr>
      </w:pPr>
      <w:r>
        <w:rPr>
          <w:rFonts w:hint="eastAsia"/>
        </w:rPr>
        <w:t>第四章；论创造</w:t>
      </w:r>
    </w:p>
    <w:p w14:paraId="0BFC2882">
      <w:pPr>
        <w:pStyle w:val="4"/>
        <w:ind w:left="0"/>
        <w:rPr>
          <w:rFonts w:hint="eastAsia"/>
        </w:rPr>
      </w:pPr>
    </w:p>
    <w:p w14:paraId="61E0843A">
      <w:pPr>
        <w:pStyle w:val="4"/>
        <w:ind w:left="0"/>
        <w:rPr>
          <w:rFonts w:hint="eastAsia"/>
        </w:rPr>
      </w:pPr>
      <w:r>
        <w:rPr>
          <w:rFonts w:hint="eastAsia"/>
        </w:rPr>
        <w:t>Paragraph 1. In the beginning it pleased God the Father, Son, and Holy Spirit,1</w:t>
      </w:r>
    </w:p>
    <w:p w14:paraId="4F374C20">
      <w:pPr>
        <w:pStyle w:val="4"/>
        <w:ind w:left="0"/>
        <w:rPr>
          <w:rFonts w:hint="eastAsia"/>
        </w:rPr>
      </w:pPr>
      <w:r>
        <w:rPr>
          <w:rFonts w:hint="eastAsia"/>
        </w:rPr>
        <w:t>第一节。起初，父、子、圣灵神，1</w:t>
      </w:r>
    </w:p>
    <w:p w14:paraId="6F3B4E47">
      <w:pPr>
        <w:pStyle w:val="4"/>
        <w:ind w:left="0"/>
        <w:rPr>
          <w:rFonts w:hint="eastAsia"/>
        </w:rPr>
      </w:pPr>
    </w:p>
    <w:p w14:paraId="3AE45206">
      <w:pPr>
        <w:pStyle w:val="4"/>
        <w:ind w:left="0"/>
        <w:rPr>
          <w:rFonts w:hint="eastAsia"/>
        </w:rPr>
      </w:pPr>
      <w:r>
        <w:rPr>
          <w:rFonts w:hint="eastAsia"/>
        </w:rPr>
        <w:t>for the manifestation of the glory of His eternal power,2 wisdom, and goodness,</w:t>
      </w:r>
    </w:p>
    <w:p w14:paraId="74DC1563">
      <w:pPr>
        <w:pStyle w:val="4"/>
        <w:ind w:left="0"/>
        <w:rPr>
          <w:rFonts w:hint="eastAsia"/>
        </w:rPr>
      </w:pPr>
      <w:r>
        <w:rPr>
          <w:rFonts w:hint="eastAsia"/>
        </w:rPr>
        <w:t>为了彰显祂永恒权能、2 智慧和良善的荣耀，</w:t>
      </w:r>
    </w:p>
    <w:p w14:paraId="6E91D911">
      <w:pPr>
        <w:pStyle w:val="4"/>
        <w:ind w:left="0"/>
        <w:rPr>
          <w:rFonts w:hint="eastAsia"/>
        </w:rPr>
      </w:pPr>
    </w:p>
    <w:p w14:paraId="69F8AA26">
      <w:pPr>
        <w:pStyle w:val="4"/>
        <w:ind w:left="0"/>
        <w:rPr>
          <w:rFonts w:hint="eastAsia"/>
        </w:rPr>
      </w:pPr>
      <w:r>
        <w:rPr>
          <w:rFonts w:hint="eastAsia"/>
        </w:rPr>
        <w:t>to create or make the world, and all things therein, whether visible or invisible, in the space of six days, and all very good.3</w:t>
      </w:r>
    </w:p>
    <w:p w14:paraId="426D2AFB">
      <w:pPr>
        <w:pStyle w:val="4"/>
        <w:ind w:left="0"/>
        <w:rPr>
          <w:rFonts w:hint="eastAsia"/>
        </w:rPr>
      </w:pPr>
      <w:r>
        <w:rPr>
          <w:rFonts w:hint="eastAsia"/>
        </w:rPr>
        <w:t>乐意在六日之内创造或制作世界，及其中万物，无论是有形的还是无形的，且都甚好。3</w:t>
      </w:r>
    </w:p>
    <w:p w14:paraId="75A6B01D">
      <w:pPr>
        <w:pStyle w:val="4"/>
        <w:ind w:left="0"/>
        <w:rPr>
          <w:rFonts w:hint="eastAsia"/>
        </w:rPr>
      </w:pPr>
    </w:p>
    <w:p w14:paraId="1666EF98">
      <w:pPr>
        <w:pStyle w:val="4"/>
        <w:ind w:left="0"/>
        <w:rPr>
          <w:rFonts w:hint="eastAsia"/>
        </w:rPr>
      </w:pPr>
      <w:r>
        <w:rPr>
          <w:rFonts w:hint="eastAsia"/>
        </w:rPr>
        <w:t>1 John 1:2,3; Heb. 1:2; Job 26:13</w:t>
      </w:r>
    </w:p>
    <w:p w14:paraId="2D817C26">
      <w:pPr>
        <w:pStyle w:val="4"/>
        <w:ind w:left="0"/>
        <w:rPr>
          <w:rFonts w:hint="eastAsia"/>
        </w:rPr>
      </w:pPr>
      <w:r>
        <w:rPr>
          <w:rFonts w:hint="eastAsia"/>
        </w:rPr>
        <w:t>1 约翰福音 1:2,3; 希伯来书 1:2; 约伯记 26:13</w:t>
      </w:r>
    </w:p>
    <w:p w14:paraId="32571806">
      <w:pPr>
        <w:pStyle w:val="4"/>
        <w:ind w:left="0"/>
        <w:rPr>
          <w:rFonts w:hint="eastAsia"/>
        </w:rPr>
      </w:pPr>
    </w:p>
    <w:p w14:paraId="0AA296A9">
      <w:pPr>
        <w:pStyle w:val="4"/>
        <w:ind w:left="0"/>
        <w:rPr>
          <w:rFonts w:hint="eastAsia"/>
        </w:rPr>
      </w:pPr>
      <w:r>
        <w:rPr>
          <w:rFonts w:hint="eastAsia"/>
        </w:rPr>
        <w:t>2 Rom. 1:20</w:t>
      </w:r>
    </w:p>
    <w:p w14:paraId="4880C647">
      <w:pPr>
        <w:pStyle w:val="4"/>
        <w:ind w:left="0"/>
        <w:rPr>
          <w:rFonts w:hint="eastAsia"/>
        </w:rPr>
      </w:pPr>
      <w:r>
        <w:rPr>
          <w:rFonts w:hint="eastAsia"/>
        </w:rPr>
        <w:t>2 罗马书 1:20</w:t>
      </w:r>
    </w:p>
    <w:p w14:paraId="526BB373">
      <w:pPr>
        <w:pStyle w:val="4"/>
        <w:ind w:left="0"/>
        <w:rPr>
          <w:rFonts w:hint="eastAsia"/>
        </w:rPr>
      </w:pPr>
    </w:p>
    <w:p w14:paraId="5ABED2BE">
      <w:pPr>
        <w:pStyle w:val="4"/>
        <w:ind w:left="0"/>
        <w:rPr>
          <w:rFonts w:hint="eastAsia"/>
        </w:rPr>
      </w:pPr>
      <w:r>
        <w:rPr>
          <w:rFonts w:hint="eastAsia"/>
        </w:rPr>
        <w:t>3 Col. 1:16; Gen. 1:31</w:t>
      </w:r>
    </w:p>
    <w:p w14:paraId="48F0ACEB">
      <w:pPr>
        <w:pStyle w:val="4"/>
        <w:ind w:left="0"/>
        <w:rPr>
          <w:rFonts w:hint="eastAsia"/>
        </w:rPr>
      </w:pPr>
      <w:r>
        <w:rPr>
          <w:rFonts w:hint="eastAsia"/>
        </w:rPr>
        <w:t>3 歌罗西书 1:16; 创世记 1:31</w:t>
      </w:r>
    </w:p>
    <w:p w14:paraId="360ECE6B">
      <w:pPr>
        <w:pStyle w:val="4"/>
        <w:ind w:left="0"/>
        <w:rPr>
          <w:rFonts w:hint="eastAsia"/>
        </w:rPr>
      </w:pPr>
    </w:p>
    <w:p w14:paraId="2E4756D9">
      <w:pPr>
        <w:pStyle w:val="4"/>
        <w:ind w:left="0"/>
        <w:rPr>
          <w:rFonts w:hint="eastAsia"/>
        </w:rPr>
      </w:pPr>
      <w:r>
        <w:rPr>
          <w:rFonts w:hint="eastAsia"/>
        </w:rPr>
        <w:t>Paragraph 2. After God had made all other creatures, He created man, male and female,4</w:t>
      </w:r>
    </w:p>
    <w:p w14:paraId="781D7B35">
      <w:pPr>
        <w:pStyle w:val="4"/>
        <w:ind w:left="0"/>
        <w:rPr>
          <w:rFonts w:hint="eastAsia"/>
        </w:rPr>
      </w:pPr>
      <w:r>
        <w:rPr>
          <w:rFonts w:hint="eastAsia"/>
        </w:rPr>
        <w:t>第二节。神造了其他一切受造物之后，就造了人，造男造女，4</w:t>
      </w:r>
    </w:p>
    <w:p w14:paraId="5C94BEA7">
      <w:pPr>
        <w:pStyle w:val="4"/>
        <w:ind w:left="0"/>
        <w:rPr>
          <w:rFonts w:hint="eastAsia"/>
        </w:rPr>
      </w:pPr>
    </w:p>
    <w:p w14:paraId="5514E1B2">
      <w:pPr>
        <w:pStyle w:val="4"/>
        <w:ind w:left="0"/>
        <w:rPr>
          <w:rFonts w:hint="eastAsia"/>
        </w:rPr>
      </w:pPr>
      <w:r>
        <w:rPr>
          <w:rFonts w:hint="eastAsia"/>
        </w:rPr>
        <w:t>with reasonable and immortal souls,5 rendering them fit unto that life to God for which they were created;</w:t>
      </w:r>
    </w:p>
    <w:p w14:paraId="01872013">
      <w:pPr>
        <w:pStyle w:val="4"/>
        <w:ind w:left="0"/>
        <w:rPr>
          <w:rFonts w:hint="eastAsia"/>
        </w:rPr>
      </w:pPr>
      <w:r>
        <w:rPr>
          <w:rFonts w:hint="eastAsia"/>
        </w:rPr>
        <w:t>具有理性和不朽的灵魂，5 使他们适合那为神而活的生命，即他们被造的目的；</w:t>
      </w:r>
    </w:p>
    <w:p w14:paraId="1F3B4679">
      <w:pPr>
        <w:pStyle w:val="4"/>
        <w:ind w:left="0"/>
        <w:rPr>
          <w:rFonts w:hint="eastAsia"/>
        </w:rPr>
      </w:pPr>
    </w:p>
    <w:p w14:paraId="1E8AA26B">
      <w:pPr>
        <w:pStyle w:val="4"/>
        <w:ind w:left="0"/>
        <w:rPr>
          <w:rFonts w:hint="eastAsia"/>
        </w:rPr>
      </w:pPr>
      <w:r>
        <w:rPr>
          <w:rFonts w:hint="eastAsia"/>
        </w:rPr>
        <w:t>being made after the image of God, in knowledge, righteousness, and true holiness;6</w:t>
      </w:r>
    </w:p>
    <w:p w14:paraId="14678A3B">
      <w:pPr>
        <w:pStyle w:val="4"/>
        <w:ind w:left="0"/>
        <w:rPr>
          <w:rFonts w:hint="eastAsia"/>
        </w:rPr>
      </w:pPr>
      <w:r>
        <w:rPr>
          <w:rFonts w:hint="eastAsia"/>
        </w:rPr>
        <w:t>是照着神的形象造的，有知识、公义和真圣洁；6</w:t>
      </w:r>
    </w:p>
    <w:p w14:paraId="21B5219C">
      <w:pPr>
        <w:pStyle w:val="4"/>
        <w:ind w:left="0"/>
        <w:rPr>
          <w:rFonts w:hint="eastAsia"/>
        </w:rPr>
      </w:pPr>
    </w:p>
    <w:p w14:paraId="7B9A3B35">
      <w:pPr>
        <w:pStyle w:val="4"/>
        <w:ind w:left="0"/>
        <w:rPr>
          <w:rFonts w:hint="eastAsia"/>
        </w:rPr>
      </w:pPr>
      <w:r>
        <w:rPr>
          <w:rFonts w:hint="eastAsia"/>
        </w:rPr>
        <w:t>having the law of God written in their hearts,7 and power to fulfill it, and yet under a possibility of transgressing, being left to the liberty of their own will, which was subject to change.8</w:t>
      </w:r>
    </w:p>
    <w:p w14:paraId="22C30FF6">
      <w:pPr>
        <w:pStyle w:val="4"/>
        <w:ind w:left="0"/>
        <w:rPr>
          <w:rFonts w:hint="eastAsia"/>
        </w:rPr>
      </w:pPr>
      <w:r>
        <w:rPr>
          <w:rFonts w:hint="eastAsia"/>
        </w:rPr>
        <w:t>有神的律法写在他们心里，7 也有能力遵守，然而仍有可能违背，因为他们被赋予了自己意志的自由，而这意志是可以改变的。8</w:t>
      </w:r>
    </w:p>
    <w:p w14:paraId="30C166B2">
      <w:pPr>
        <w:pStyle w:val="4"/>
        <w:ind w:left="0"/>
        <w:rPr>
          <w:rFonts w:hint="eastAsia"/>
        </w:rPr>
      </w:pPr>
    </w:p>
    <w:p w14:paraId="558B5757">
      <w:pPr>
        <w:pStyle w:val="4"/>
        <w:ind w:left="0"/>
        <w:rPr>
          <w:rFonts w:hint="eastAsia"/>
        </w:rPr>
      </w:pPr>
      <w:r>
        <w:rPr>
          <w:rFonts w:hint="eastAsia"/>
        </w:rPr>
        <w:t>4 Gen. 1:27</w:t>
      </w:r>
    </w:p>
    <w:p w14:paraId="47C0A938">
      <w:pPr>
        <w:pStyle w:val="4"/>
        <w:ind w:left="0"/>
        <w:rPr>
          <w:rFonts w:hint="eastAsia"/>
        </w:rPr>
      </w:pPr>
      <w:r>
        <w:rPr>
          <w:rFonts w:hint="eastAsia"/>
        </w:rPr>
        <w:t>4 创世记 1:27</w:t>
      </w:r>
    </w:p>
    <w:p w14:paraId="3EE69E17">
      <w:pPr>
        <w:pStyle w:val="4"/>
        <w:ind w:left="0"/>
        <w:rPr>
          <w:rFonts w:hint="eastAsia"/>
        </w:rPr>
      </w:pPr>
    </w:p>
    <w:p w14:paraId="2C547666">
      <w:pPr>
        <w:pStyle w:val="4"/>
        <w:ind w:left="0"/>
        <w:rPr>
          <w:rFonts w:hint="eastAsia"/>
        </w:rPr>
      </w:pPr>
      <w:r>
        <w:rPr>
          <w:rFonts w:hint="eastAsia"/>
        </w:rPr>
        <w:t>5 Gen. 2:7</w:t>
      </w:r>
    </w:p>
    <w:p w14:paraId="28771C2D">
      <w:pPr>
        <w:pStyle w:val="4"/>
        <w:ind w:left="0"/>
        <w:rPr>
          <w:rFonts w:hint="eastAsia"/>
        </w:rPr>
      </w:pPr>
      <w:r>
        <w:rPr>
          <w:rFonts w:hint="eastAsia"/>
        </w:rPr>
        <w:t>5 创世记 2:7</w:t>
      </w:r>
    </w:p>
    <w:p w14:paraId="25C74B9C">
      <w:pPr>
        <w:pStyle w:val="4"/>
        <w:ind w:left="0"/>
        <w:rPr>
          <w:rFonts w:hint="eastAsia"/>
        </w:rPr>
      </w:pPr>
    </w:p>
    <w:p w14:paraId="5C4AFEE5">
      <w:pPr>
        <w:pStyle w:val="4"/>
        <w:ind w:left="0"/>
        <w:rPr>
          <w:rFonts w:hint="eastAsia"/>
        </w:rPr>
      </w:pPr>
      <w:r>
        <w:rPr>
          <w:rFonts w:hint="eastAsia"/>
        </w:rPr>
        <w:t>6 Eccles. 7:29; Gen. 1:26</w:t>
      </w:r>
    </w:p>
    <w:p w14:paraId="61D1002F">
      <w:pPr>
        <w:pStyle w:val="4"/>
        <w:ind w:left="0"/>
        <w:rPr>
          <w:rFonts w:hint="eastAsia"/>
        </w:rPr>
      </w:pPr>
      <w:r>
        <w:rPr>
          <w:rFonts w:hint="eastAsia"/>
        </w:rPr>
        <w:t>6 传道书 7:29; 创世记 1:26</w:t>
      </w:r>
    </w:p>
    <w:p w14:paraId="13E1D947">
      <w:pPr>
        <w:pStyle w:val="4"/>
        <w:ind w:left="0"/>
        <w:rPr>
          <w:rFonts w:hint="eastAsia"/>
        </w:rPr>
      </w:pPr>
    </w:p>
    <w:p w14:paraId="43A0B94E">
      <w:pPr>
        <w:pStyle w:val="4"/>
        <w:ind w:left="0"/>
        <w:rPr>
          <w:rFonts w:hint="eastAsia"/>
        </w:rPr>
      </w:pPr>
      <w:r>
        <w:rPr>
          <w:rFonts w:hint="eastAsia"/>
        </w:rPr>
        <w:t>7 Rom. 2:14,15</w:t>
      </w:r>
    </w:p>
    <w:p w14:paraId="0E767BA0">
      <w:pPr>
        <w:pStyle w:val="4"/>
        <w:ind w:left="0"/>
        <w:rPr>
          <w:rFonts w:hint="eastAsia"/>
        </w:rPr>
      </w:pPr>
      <w:r>
        <w:rPr>
          <w:rFonts w:hint="eastAsia"/>
        </w:rPr>
        <w:t>7 罗马书 2:14,15</w:t>
      </w:r>
    </w:p>
    <w:p w14:paraId="013D1877">
      <w:pPr>
        <w:pStyle w:val="4"/>
        <w:ind w:left="0"/>
        <w:rPr>
          <w:rFonts w:hint="eastAsia"/>
        </w:rPr>
      </w:pPr>
    </w:p>
    <w:p w14:paraId="0F86A8CE">
      <w:pPr>
        <w:pStyle w:val="4"/>
        <w:ind w:left="0"/>
        <w:rPr>
          <w:rFonts w:hint="eastAsia"/>
        </w:rPr>
      </w:pPr>
      <w:r>
        <w:rPr>
          <w:rFonts w:hint="eastAsia"/>
        </w:rPr>
        <w:t>8 Gen. 3:6</w:t>
      </w:r>
    </w:p>
    <w:p w14:paraId="0B6D0177">
      <w:pPr>
        <w:pStyle w:val="4"/>
        <w:ind w:left="0"/>
        <w:rPr>
          <w:rFonts w:hint="eastAsia"/>
        </w:rPr>
      </w:pPr>
      <w:r>
        <w:rPr>
          <w:rFonts w:hint="eastAsia"/>
        </w:rPr>
        <w:t>8 创世记 3:6</w:t>
      </w:r>
    </w:p>
    <w:p w14:paraId="5A99C540">
      <w:pPr>
        <w:pStyle w:val="4"/>
        <w:ind w:left="0"/>
        <w:rPr>
          <w:rFonts w:hint="eastAsia"/>
        </w:rPr>
      </w:pPr>
    </w:p>
    <w:p w14:paraId="2437EBC6">
      <w:pPr>
        <w:pStyle w:val="4"/>
        <w:ind w:left="0"/>
        <w:rPr>
          <w:rFonts w:hint="eastAsia"/>
        </w:rPr>
      </w:pPr>
      <w:r>
        <w:rPr>
          <w:rFonts w:hint="eastAsia"/>
        </w:rPr>
        <w:t>Paragraph 3. Besides the law written in their hearts, they received a command not to eat of the tree of knowledge of good and evil,9</w:t>
      </w:r>
    </w:p>
    <w:p w14:paraId="33D26736">
      <w:pPr>
        <w:pStyle w:val="4"/>
        <w:ind w:left="0"/>
        <w:rPr>
          <w:rFonts w:hint="eastAsia"/>
        </w:rPr>
      </w:pPr>
      <w:r>
        <w:rPr>
          <w:rFonts w:hint="eastAsia"/>
        </w:rPr>
        <w:t>第三节。除了写在他们心里的律法外，他们还领受了一条诫命，不可吃分别善恶树的果子，9</w:t>
      </w:r>
    </w:p>
    <w:p w14:paraId="4158F4E2">
      <w:pPr>
        <w:pStyle w:val="4"/>
        <w:ind w:left="0"/>
        <w:rPr>
          <w:rFonts w:hint="eastAsia"/>
        </w:rPr>
      </w:pPr>
    </w:p>
    <w:p w14:paraId="4F5EA58C">
      <w:pPr>
        <w:pStyle w:val="4"/>
        <w:ind w:left="0"/>
        <w:rPr>
          <w:rFonts w:hint="eastAsia"/>
        </w:rPr>
      </w:pPr>
      <w:r>
        <w:rPr>
          <w:rFonts w:hint="eastAsia"/>
        </w:rPr>
        <w:t>which while they kept, they were happy in their communion with God, and had dominion over the creatures.10</w:t>
      </w:r>
    </w:p>
    <w:p w14:paraId="4ACC4E40">
      <w:pPr>
        <w:pStyle w:val="4"/>
        <w:ind w:left="0"/>
        <w:rPr>
          <w:rFonts w:hint="eastAsia"/>
        </w:rPr>
      </w:pPr>
      <w:r>
        <w:rPr>
          <w:rFonts w:hint="eastAsia"/>
        </w:rPr>
        <w:t>当他们遵守这诫命时，他们在与神的交通中是快乐的，并且拥有治理万物的权柄。10</w:t>
      </w:r>
    </w:p>
    <w:p w14:paraId="017D8ADF">
      <w:pPr>
        <w:pStyle w:val="4"/>
        <w:ind w:left="0"/>
        <w:rPr>
          <w:rFonts w:hint="eastAsia"/>
        </w:rPr>
      </w:pPr>
    </w:p>
    <w:p w14:paraId="1E718DE8">
      <w:pPr>
        <w:pStyle w:val="4"/>
        <w:ind w:left="0"/>
        <w:rPr>
          <w:rFonts w:hint="eastAsia"/>
        </w:rPr>
      </w:pPr>
      <w:r>
        <w:rPr>
          <w:rFonts w:hint="eastAsia"/>
        </w:rPr>
        <w:t>9 Gen. 2:17</w:t>
      </w:r>
    </w:p>
    <w:p w14:paraId="015D32F2">
      <w:pPr>
        <w:pStyle w:val="4"/>
        <w:ind w:left="0"/>
        <w:rPr>
          <w:rFonts w:hint="eastAsia"/>
        </w:rPr>
      </w:pPr>
      <w:r>
        <w:rPr>
          <w:rFonts w:hint="eastAsia"/>
        </w:rPr>
        <w:t>9 创世记 2:17</w:t>
      </w:r>
    </w:p>
    <w:p w14:paraId="4EDB3A0F">
      <w:pPr>
        <w:pStyle w:val="4"/>
        <w:ind w:left="0"/>
        <w:rPr>
          <w:rFonts w:hint="eastAsia"/>
        </w:rPr>
      </w:pPr>
    </w:p>
    <w:p w14:paraId="53869212">
      <w:pPr>
        <w:pStyle w:val="4"/>
        <w:ind w:left="0"/>
        <w:rPr>
          <w:rFonts w:hint="eastAsia"/>
        </w:rPr>
      </w:pPr>
      <w:r>
        <w:rPr>
          <w:rFonts w:hint="eastAsia"/>
        </w:rPr>
        <w:t>10 Gen. 1:26,28</w:t>
      </w:r>
    </w:p>
    <w:p w14:paraId="21FE1C4F">
      <w:pPr>
        <w:pStyle w:val="4"/>
        <w:ind w:left="0"/>
        <w:rPr>
          <w:rFonts w:hint="eastAsia"/>
        </w:rPr>
      </w:pPr>
      <w:r>
        <w:rPr>
          <w:rFonts w:hint="eastAsia"/>
        </w:rPr>
        <w:t>10 创世记 1:26,28</w:t>
      </w:r>
    </w:p>
    <w:p w14:paraId="6231580B">
      <w:pPr>
        <w:pStyle w:val="4"/>
        <w:ind w:left="0"/>
        <w:rPr>
          <w:rFonts w:hint="eastAsia"/>
        </w:rPr>
      </w:pPr>
    </w:p>
    <w:p w14:paraId="4171215A">
      <w:pPr>
        <w:pStyle w:val="2"/>
        <w:bidi w:val="0"/>
        <w:rPr>
          <w:rFonts w:hint="eastAsia"/>
        </w:rPr>
      </w:pPr>
      <w:r>
        <w:rPr>
          <w:rFonts w:hint="eastAsia"/>
        </w:rPr>
        <w:t>CHAPTER 5; OF DIVINE PROVIDENCE</w:t>
      </w:r>
    </w:p>
    <w:p w14:paraId="08B6E2FB">
      <w:pPr>
        <w:pStyle w:val="2"/>
        <w:bidi w:val="0"/>
        <w:rPr>
          <w:rFonts w:hint="eastAsia"/>
        </w:rPr>
      </w:pPr>
      <w:r>
        <w:rPr>
          <w:rFonts w:hint="eastAsia"/>
        </w:rPr>
        <w:t>第五章；论神的护理</w:t>
      </w:r>
    </w:p>
    <w:p w14:paraId="49E5E308">
      <w:pPr>
        <w:pStyle w:val="4"/>
        <w:ind w:left="0"/>
        <w:rPr>
          <w:rFonts w:hint="eastAsia"/>
        </w:rPr>
      </w:pPr>
    </w:p>
    <w:p w14:paraId="19C84F64">
      <w:pPr>
        <w:pStyle w:val="4"/>
        <w:ind w:left="0"/>
        <w:rPr>
          <w:rFonts w:hint="eastAsia"/>
        </w:rPr>
      </w:pPr>
      <w:r>
        <w:rPr>
          <w:rFonts w:hint="eastAsia"/>
        </w:rPr>
        <w:t>Paragraph 1. God the good Creator of all things, in His infinite power and wisdom does uphold, direct, dispose, and govern all creatures and things,1</w:t>
      </w:r>
    </w:p>
    <w:p w14:paraId="5149FF8A">
      <w:pPr>
        <w:pStyle w:val="4"/>
        <w:ind w:left="0"/>
        <w:rPr>
          <w:rFonts w:hint="eastAsia"/>
        </w:rPr>
      </w:pPr>
      <w:r>
        <w:rPr>
          <w:rFonts w:hint="eastAsia"/>
        </w:rPr>
        <w:t>第一节。神，万物良善的创造者，以祂无限的权能和智慧，统管、指导、处置和治理一切受造物和事物，1</w:t>
      </w:r>
    </w:p>
    <w:p w14:paraId="7B24DC3C">
      <w:pPr>
        <w:pStyle w:val="4"/>
        <w:ind w:left="0"/>
        <w:rPr>
          <w:rFonts w:hint="eastAsia"/>
        </w:rPr>
      </w:pPr>
    </w:p>
    <w:p w14:paraId="476247DE">
      <w:pPr>
        <w:pStyle w:val="4"/>
        <w:ind w:left="0"/>
        <w:rPr>
          <w:rFonts w:hint="eastAsia"/>
        </w:rPr>
      </w:pPr>
      <w:r>
        <w:rPr>
          <w:rFonts w:hint="eastAsia"/>
        </w:rPr>
        <w:t>from the greatest even to the least,2 by His most wise and holy providence, to the end for the which they were created,</w:t>
      </w:r>
    </w:p>
    <w:p w14:paraId="27FA744D">
      <w:pPr>
        <w:pStyle w:val="4"/>
        <w:ind w:left="0"/>
        <w:rPr>
          <w:rFonts w:hint="eastAsia"/>
        </w:rPr>
      </w:pPr>
      <w:r>
        <w:rPr>
          <w:rFonts w:hint="eastAsia"/>
        </w:rPr>
        <w:t>从最大的到最小的，2 藉着祂至智至圣的护理，以达到它们被造的目的，</w:t>
      </w:r>
    </w:p>
    <w:p w14:paraId="488784D0">
      <w:pPr>
        <w:pStyle w:val="4"/>
        <w:ind w:left="0"/>
        <w:rPr>
          <w:rFonts w:hint="eastAsia"/>
        </w:rPr>
      </w:pPr>
    </w:p>
    <w:p w14:paraId="168F147A">
      <w:pPr>
        <w:pStyle w:val="4"/>
        <w:ind w:left="0"/>
        <w:rPr>
          <w:rFonts w:hint="eastAsia"/>
        </w:rPr>
      </w:pPr>
      <w:r>
        <w:rPr>
          <w:rFonts w:hint="eastAsia"/>
        </w:rPr>
        <w:t>according unto His infallible foreknowledge, and the free and immutable counsel of His own will;</w:t>
      </w:r>
    </w:p>
    <w:p w14:paraId="2ED53B5D">
      <w:pPr>
        <w:pStyle w:val="4"/>
        <w:ind w:left="0"/>
        <w:rPr>
          <w:rFonts w:hint="eastAsia"/>
        </w:rPr>
      </w:pPr>
      <w:r>
        <w:rPr>
          <w:rFonts w:hint="eastAsia"/>
        </w:rPr>
        <w:t>按照祂无谬的预知，以及祂自己意志自由且不变的筹算；</w:t>
      </w:r>
    </w:p>
    <w:p w14:paraId="5EC5062B">
      <w:pPr>
        <w:pStyle w:val="4"/>
        <w:ind w:left="0"/>
        <w:rPr>
          <w:rFonts w:hint="eastAsia"/>
        </w:rPr>
      </w:pPr>
    </w:p>
    <w:p w14:paraId="64CE19CB">
      <w:pPr>
        <w:pStyle w:val="4"/>
        <w:ind w:left="0"/>
        <w:rPr>
          <w:rFonts w:hint="eastAsia"/>
        </w:rPr>
      </w:pPr>
      <w:r>
        <w:rPr>
          <w:rFonts w:hint="eastAsia"/>
        </w:rPr>
        <w:t>to the praise of the glory of His wisdom, power, justice, infinite goodness, and mercy.3</w:t>
      </w:r>
    </w:p>
    <w:p w14:paraId="4E3A1D34">
      <w:pPr>
        <w:pStyle w:val="4"/>
        <w:ind w:left="0"/>
        <w:rPr>
          <w:rFonts w:hint="eastAsia"/>
        </w:rPr>
      </w:pPr>
      <w:r>
        <w:rPr>
          <w:rFonts w:hint="eastAsia"/>
        </w:rPr>
        <w:t>以赞美祂智慧、权能、公义、无限良善和怜悯的荣耀。3</w:t>
      </w:r>
    </w:p>
    <w:p w14:paraId="5575CEAE">
      <w:pPr>
        <w:pStyle w:val="4"/>
        <w:ind w:left="0"/>
        <w:rPr>
          <w:rFonts w:hint="eastAsia"/>
        </w:rPr>
      </w:pPr>
    </w:p>
    <w:p w14:paraId="3EACBE7F">
      <w:pPr>
        <w:pStyle w:val="4"/>
        <w:ind w:left="0"/>
        <w:rPr>
          <w:rFonts w:hint="eastAsia"/>
        </w:rPr>
      </w:pPr>
      <w:r>
        <w:rPr>
          <w:rFonts w:hint="eastAsia"/>
        </w:rPr>
        <w:t>1 Heb. 1:3; Job 38:11; Isa. 46:10,11; Ps. 135:6</w:t>
      </w:r>
    </w:p>
    <w:p w14:paraId="4689FE9D">
      <w:pPr>
        <w:pStyle w:val="4"/>
        <w:ind w:left="0"/>
        <w:rPr>
          <w:rFonts w:hint="eastAsia"/>
        </w:rPr>
      </w:pPr>
      <w:r>
        <w:rPr>
          <w:rFonts w:hint="eastAsia"/>
        </w:rPr>
        <w:t>1 希伯来书 1:3; 约伯记 38:11; 以赛亚书 46:10,11; 诗篇 135:6</w:t>
      </w:r>
    </w:p>
    <w:p w14:paraId="1E658D16">
      <w:pPr>
        <w:pStyle w:val="4"/>
        <w:ind w:left="0"/>
        <w:rPr>
          <w:rFonts w:hint="eastAsia"/>
        </w:rPr>
      </w:pPr>
    </w:p>
    <w:p w14:paraId="0313F823">
      <w:pPr>
        <w:pStyle w:val="4"/>
        <w:ind w:left="0"/>
        <w:rPr>
          <w:rFonts w:hint="eastAsia"/>
        </w:rPr>
      </w:pPr>
      <w:r>
        <w:rPr>
          <w:rFonts w:hint="eastAsia"/>
        </w:rPr>
        <w:t>2 Matt. 10:29-31</w:t>
      </w:r>
    </w:p>
    <w:p w14:paraId="4978391C">
      <w:pPr>
        <w:pStyle w:val="4"/>
        <w:ind w:left="0"/>
        <w:rPr>
          <w:rFonts w:hint="eastAsia"/>
        </w:rPr>
      </w:pPr>
      <w:r>
        <w:rPr>
          <w:rFonts w:hint="eastAsia"/>
        </w:rPr>
        <w:t>2 马太福音 10:29-31</w:t>
      </w:r>
    </w:p>
    <w:p w14:paraId="702EBA12">
      <w:pPr>
        <w:pStyle w:val="4"/>
        <w:ind w:left="0"/>
        <w:rPr>
          <w:rFonts w:hint="eastAsia"/>
        </w:rPr>
      </w:pPr>
    </w:p>
    <w:p w14:paraId="0C8506D5">
      <w:pPr>
        <w:pStyle w:val="4"/>
        <w:ind w:left="0"/>
        <w:rPr>
          <w:rFonts w:hint="eastAsia"/>
        </w:rPr>
      </w:pPr>
      <w:r>
        <w:rPr>
          <w:rFonts w:hint="eastAsia"/>
        </w:rPr>
        <w:t>3 Eph. 1:11</w:t>
      </w:r>
    </w:p>
    <w:p w14:paraId="5DDCF30C">
      <w:pPr>
        <w:pStyle w:val="4"/>
        <w:ind w:left="0"/>
        <w:rPr>
          <w:rFonts w:hint="eastAsia"/>
        </w:rPr>
      </w:pPr>
      <w:r>
        <w:rPr>
          <w:rFonts w:hint="eastAsia"/>
        </w:rPr>
        <w:t>3 以弗所书 1:11</w:t>
      </w:r>
    </w:p>
    <w:p w14:paraId="1E27B0B1">
      <w:pPr>
        <w:pStyle w:val="4"/>
        <w:ind w:left="0"/>
        <w:rPr>
          <w:rFonts w:hint="eastAsia"/>
        </w:rPr>
      </w:pPr>
    </w:p>
    <w:p w14:paraId="478B00E4">
      <w:pPr>
        <w:pStyle w:val="4"/>
        <w:ind w:left="0"/>
        <w:rPr>
          <w:rFonts w:hint="eastAsia"/>
        </w:rPr>
      </w:pPr>
      <w:r>
        <w:rPr>
          <w:rFonts w:hint="eastAsia"/>
        </w:rPr>
        <w:t>Paragraph 2. Although in relation to the foreknowledge and decree of God, the first cause, all things come to pass immutably and infallibly;4</w:t>
      </w:r>
    </w:p>
    <w:p w14:paraId="2A71F1D9">
      <w:pPr>
        <w:pStyle w:val="4"/>
        <w:ind w:left="0"/>
        <w:rPr>
          <w:rFonts w:hint="eastAsia"/>
        </w:rPr>
      </w:pPr>
      <w:r>
        <w:rPr>
          <w:rFonts w:hint="eastAsia"/>
        </w:rPr>
        <w:t>第二节。虽然就神（第一因）的预知和预旨而言，万事皆不变且必然地发生；4</w:t>
      </w:r>
    </w:p>
    <w:p w14:paraId="5EDBAD26">
      <w:pPr>
        <w:pStyle w:val="4"/>
        <w:ind w:left="0"/>
        <w:rPr>
          <w:rFonts w:hint="eastAsia"/>
        </w:rPr>
      </w:pPr>
    </w:p>
    <w:p w14:paraId="7510283F">
      <w:pPr>
        <w:pStyle w:val="4"/>
        <w:ind w:left="0"/>
        <w:rPr>
          <w:rFonts w:hint="eastAsia"/>
        </w:rPr>
      </w:pPr>
      <w:r>
        <w:rPr>
          <w:rFonts w:hint="eastAsia"/>
        </w:rPr>
        <w:t>so that there is not anything befalls any by chance, or without His providence;5</w:t>
      </w:r>
    </w:p>
    <w:p w14:paraId="2381613E">
      <w:pPr>
        <w:pStyle w:val="4"/>
        <w:ind w:left="0"/>
        <w:rPr>
          <w:rFonts w:hint="eastAsia"/>
        </w:rPr>
      </w:pPr>
      <w:r>
        <w:rPr>
          <w:rFonts w:hint="eastAsia"/>
        </w:rPr>
        <w:t>以致没有任何事是偶然临到任何人，或在祂护理之外发生的；5</w:t>
      </w:r>
    </w:p>
    <w:p w14:paraId="29594AD4">
      <w:pPr>
        <w:pStyle w:val="4"/>
        <w:ind w:left="0"/>
        <w:rPr>
          <w:rFonts w:hint="eastAsia"/>
        </w:rPr>
      </w:pPr>
    </w:p>
    <w:p w14:paraId="33EE330C">
      <w:pPr>
        <w:pStyle w:val="4"/>
        <w:ind w:left="0"/>
        <w:rPr>
          <w:rFonts w:hint="eastAsia"/>
        </w:rPr>
      </w:pPr>
      <w:r>
        <w:rPr>
          <w:rFonts w:hint="eastAsia"/>
        </w:rPr>
        <w:t>yet by the same providence He ordered them to fall out according to the nature of second causes, either necessarily, freely, or contingently.6</w:t>
      </w:r>
    </w:p>
    <w:p w14:paraId="003ACCB3">
      <w:pPr>
        <w:pStyle w:val="4"/>
        <w:ind w:left="0"/>
        <w:rPr>
          <w:rFonts w:hint="eastAsia"/>
        </w:rPr>
      </w:pPr>
      <w:r>
        <w:rPr>
          <w:rFonts w:hint="eastAsia"/>
        </w:rPr>
        <w:t>然而藉着同样的护理，祂定规事情依据第二因的性质发生，或者是必然地，或者是自由地，或者是偶然地。6</w:t>
      </w:r>
    </w:p>
    <w:p w14:paraId="51EEB211">
      <w:pPr>
        <w:pStyle w:val="4"/>
        <w:ind w:left="0"/>
        <w:rPr>
          <w:rFonts w:hint="eastAsia"/>
        </w:rPr>
      </w:pPr>
    </w:p>
    <w:p w14:paraId="6C0170FC">
      <w:pPr>
        <w:pStyle w:val="4"/>
        <w:ind w:left="0"/>
        <w:rPr>
          <w:rFonts w:hint="eastAsia"/>
        </w:rPr>
      </w:pPr>
      <w:r>
        <w:rPr>
          <w:rFonts w:hint="eastAsia"/>
        </w:rPr>
        <w:t>4 Acts 2:23</w:t>
      </w:r>
    </w:p>
    <w:p w14:paraId="77ACCA46">
      <w:pPr>
        <w:pStyle w:val="4"/>
        <w:ind w:left="0"/>
        <w:rPr>
          <w:rFonts w:hint="eastAsia"/>
        </w:rPr>
      </w:pPr>
      <w:r>
        <w:rPr>
          <w:rFonts w:hint="eastAsia"/>
        </w:rPr>
        <w:t>4 使徒行传 2:23</w:t>
      </w:r>
    </w:p>
    <w:p w14:paraId="40559DB3">
      <w:pPr>
        <w:pStyle w:val="4"/>
        <w:ind w:left="0"/>
        <w:rPr>
          <w:rFonts w:hint="eastAsia"/>
        </w:rPr>
      </w:pPr>
    </w:p>
    <w:p w14:paraId="1A3A54BE">
      <w:pPr>
        <w:pStyle w:val="4"/>
        <w:ind w:left="0"/>
        <w:rPr>
          <w:rFonts w:hint="eastAsia"/>
        </w:rPr>
      </w:pPr>
      <w:r>
        <w:rPr>
          <w:rFonts w:hint="eastAsia"/>
        </w:rPr>
        <w:t>5 Prov. 16:33</w:t>
      </w:r>
    </w:p>
    <w:p w14:paraId="5C4DC00A">
      <w:pPr>
        <w:pStyle w:val="4"/>
        <w:ind w:left="0"/>
        <w:rPr>
          <w:rFonts w:hint="eastAsia"/>
        </w:rPr>
      </w:pPr>
      <w:r>
        <w:rPr>
          <w:rFonts w:hint="eastAsia"/>
        </w:rPr>
        <w:t>5 箴言 16:33</w:t>
      </w:r>
    </w:p>
    <w:p w14:paraId="081601E2">
      <w:pPr>
        <w:pStyle w:val="4"/>
        <w:ind w:left="0"/>
        <w:rPr>
          <w:rFonts w:hint="eastAsia"/>
        </w:rPr>
      </w:pPr>
    </w:p>
    <w:p w14:paraId="1C457C13">
      <w:pPr>
        <w:pStyle w:val="4"/>
        <w:ind w:left="0"/>
        <w:rPr>
          <w:rFonts w:hint="eastAsia"/>
        </w:rPr>
      </w:pPr>
      <w:r>
        <w:rPr>
          <w:rFonts w:hint="eastAsia"/>
        </w:rPr>
        <w:t>6 Gen. 8:22</w:t>
      </w:r>
    </w:p>
    <w:p w14:paraId="6B12CD77">
      <w:pPr>
        <w:pStyle w:val="4"/>
        <w:ind w:left="0"/>
        <w:rPr>
          <w:rFonts w:hint="eastAsia"/>
        </w:rPr>
      </w:pPr>
      <w:r>
        <w:rPr>
          <w:rFonts w:hint="eastAsia"/>
        </w:rPr>
        <w:t>6 创世记 8:22</w:t>
      </w:r>
    </w:p>
    <w:p w14:paraId="248532BC">
      <w:pPr>
        <w:pStyle w:val="4"/>
        <w:ind w:left="0"/>
        <w:rPr>
          <w:rFonts w:hint="eastAsia"/>
        </w:rPr>
      </w:pPr>
    </w:p>
    <w:p w14:paraId="1C05524D">
      <w:pPr>
        <w:pStyle w:val="4"/>
        <w:ind w:left="0"/>
        <w:rPr>
          <w:rFonts w:hint="eastAsia"/>
        </w:rPr>
      </w:pPr>
      <w:r>
        <w:rPr>
          <w:rFonts w:hint="eastAsia"/>
        </w:rPr>
        <w:t>Paragraph 3. God, in his ordinary providence makes use of means,7 yet is free to work without,8 above,9 and against them10 at His pleasure.</w:t>
      </w:r>
    </w:p>
    <w:p w14:paraId="7806CA0A">
      <w:pPr>
        <w:pStyle w:val="4"/>
        <w:ind w:left="0"/>
        <w:rPr>
          <w:rFonts w:hint="eastAsia"/>
        </w:rPr>
      </w:pPr>
      <w:r>
        <w:rPr>
          <w:rFonts w:hint="eastAsia"/>
        </w:rPr>
        <w:t>第三节。神在祂通常的护理中，使用手段，7 但祂也可以随己意，不经手段，8 超越手段，9 甚至违反手段而行事。10</w:t>
      </w:r>
    </w:p>
    <w:p w14:paraId="114B12AC">
      <w:pPr>
        <w:pStyle w:val="4"/>
        <w:ind w:left="0"/>
        <w:rPr>
          <w:rFonts w:hint="eastAsia"/>
        </w:rPr>
      </w:pPr>
    </w:p>
    <w:p w14:paraId="6F7BC464">
      <w:pPr>
        <w:pStyle w:val="4"/>
        <w:ind w:left="0"/>
        <w:rPr>
          <w:rFonts w:hint="eastAsia"/>
        </w:rPr>
      </w:pPr>
      <w:r>
        <w:rPr>
          <w:rFonts w:hint="eastAsia"/>
        </w:rPr>
        <w:t>7 Acts 27:31, 44; Isa. 55:10, 11</w:t>
      </w:r>
    </w:p>
    <w:p w14:paraId="012F00A3">
      <w:pPr>
        <w:pStyle w:val="4"/>
        <w:ind w:left="0"/>
        <w:rPr>
          <w:rFonts w:hint="eastAsia"/>
        </w:rPr>
      </w:pPr>
      <w:r>
        <w:rPr>
          <w:rFonts w:hint="eastAsia"/>
        </w:rPr>
        <w:t>7 使徒行传 27:31, 44; 以赛亚书 55:10, 11</w:t>
      </w:r>
    </w:p>
    <w:p w14:paraId="072F1FAD">
      <w:pPr>
        <w:pStyle w:val="4"/>
        <w:ind w:left="0"/>
        <w:rPr>
          <w:rFonts w:hint="eastAsia"/>
        </w:rPr>
      </w:pPr>
    </w:p>
    <w:p w14:paraId="09D1CC74">
      <w:pPr>
        <w:pStyle w:val="4"/>
        <w:ind w:left="0"/>
        <w:rPr>
          <w:rFonts w:hint="eastAsia"/>
        </w:rPr>
      </w:pPr>
      <w:r>
        <w:rPr>
          <w:rFonts w:hint="eastAsia"/>
        </w:rPr>
        <w:t>8 Hosea 1:7</w:t>
      </w:r>
    </w:p>
    <w:p w14:paraId="25D7181D">
      <w:pPr>
        <w:pStyle w:val="4"/>
        <w:ind w:left="0"/>
        <w:rPr>
          <w:rFonts w:hint="eastAsia"/>
        </w:rPr>
      </w:pPr>
      <w:r>
        <w:rPr>
          <w:rFonts w:hint="eastAsia"/>
        </w:rPr>
        <w:t>8 何西阿书 1:7</w:t>
      </w:r>
    </w:p>
    <w:p w14:paraId="7EB957A4">
      <w:pPr>
        <w:pStyle w:val="4"/>
        <w:ind w:left="0"/>
        <w:rPr>
          <w:rFonts w:hint="eastAsia"/>
        </w:rPr>
      </w:pPr>
    </w:p>
    <w:p w14:paraId="68857FF0">
      <w:pPr>
        <w:pStyle w:val="4"/>
        <w:ind w:left="0"/>
        <w:rPr>
          <w:rFonts w:hint="eastAsia"/>
        </w:rPr>
      </w:pPr>
      <w:r>
        <w:rPr>
          <w:rFonts w:hint="eastAsia"/>
        </w:rPr>
        <w:t>9 Rom. 4:19-21</w:t>
      </w:r>
    </w:p>
    <w:p w14:paraId="07CD2D30">
      <w:pPr>
        <w:pStyle w:val="4"/>
        <w:ind w:left="0"/>
        <w:rPr>
          <w:rFonts w:hint="eastAsia"/>
        </w:rPr>
      </w:pPr>
      <w:r>
        <w:rPr>
          <w:rFonts w:hint="eastAsia"/>
        </w:rPr>
        <w:t>9 罗马书 4:19-21</w:t>
      </w:r>
    </w:p>
    <w:p w14:paraId="72F42CFE">
      <w:pPr>
        <w:pStyle w:val="4"/>
        <w:ind w:left="0"/>
        <w:rPr>
          <w:rFonts w:hint="eastAsia"/>
        </w:rPr>
      </w:pPr>
    </w:p>
    <w:p w14:paraId="0CA4AB95">
      <w:pPr>
        <w:pStyle w:val="4"/>
        <w:ind w:left="0"/>
        <w:rPr>
          <w:rFonts w:hint="eastAsia"/>
        </w:rPr>
      </w:pPr>
      <w:r>
        <w:rPr>
          <w:rFonts w:hint="eastAsia"/>
        </w:rPr>
        <w:t>10 Dan. 3:27</w:t>
      </w:r>
    </w:p>
    <w:p w14:paraId="10DDDA67">
      <w:pPr>
        <w:pStyle w:val="4"/>
        <w:ind w:left="0"/>
        <w:rPr>
          <w:rFonts w:hint="eastAsia"/>
        </w:rPr>
      </w:pPr>
      <w:r>
        <w:rPr>
          <w:rFonts w:hint="eastAsia"/>
        </w:rPr>
        <w:t>10 但以理书 3:27</w:t>
      </w:r>
    </w:p>
    <w:p w14:paraId="79769F42">
      <w:pPr>
        <w:pStyle w:val="4"/>
        <w:ind w:left="0"/>
        <w:rPr>
          <w:rFonts w:hint="eastAsia"/>
        </w:rPr>
      </w:pPr>
    </w:p>
    <w:p w14:paraId="7BFEE79B">
      <w:pPr>
        <w:pStyle w:val="4"/>
        <w:ind w:left="0"/>
        <w:rPr>
          <w:rFonts w:hint="eastAsia"/>
        </w:rPr>
      </w:pPr>
      <w:r>
        <w:rPr>
          <w:rFonts w:hint="eastAsia"/>
        </w:rPr>
        <w:t>Paragraph 4. The almighty power, unsearchable wisdom, and infinite goodness of God, so far manifest themselves in His providence,</w:t>
      </w:r>
    </w:p>
    <w:p w14:paraId="16CBCD4F">
      <w:pPr>
        <w:pStyle w:val="4"/>
        <w:ind w:left="0"/>
        <w:rPr>
          <w:rFonts w:hint="eastAsia"/>
        </w:rPr>
      </w:pPr>
      <w:r>
        <w:rPr>
          <w:rFonts w:hint="eastAsia"/>
        </w:rPr>
        <w:t>第四节。神的全能、测不透的智慧和无限的良善，在祂的护理中如此彰显，</w:t>
      </w:r>
    </w:p>
    <w:p w14:paraId="178C3167">
      <w:pPr>
        <w:pStyle w:val="4"/>
        <w:ind w:left="0"/>
        <w:rPr>
          <w:rFonts w:hint="eastAsia"/>
        </w:rPr>
      </w:pPr>
    </w:p>
    <w:p w14:paraId="4899DD9A">
      <w:pPr>
        <w:pStyle w:val="4"/>
        <w:ind w:left="0"/>
        <w:rPr>
          <w:rFonts w:hint="eastAsia"/>
        </w:rPr>
      </w:pPr>
      <w:r>
        <w:rPr>
          <w:rFonts w:hint="eastAsia"/>
        </w:rPr>
        <w:t>that His determinate counsel extends itself even to the first fall, and all other sinful actions both of angels and men;11</w:t>
      </w:r>
    </w:p>
    <w:p w14:paraId="312A2381">
      <w:pPr>
        <w:pStyle w:val="4"/>
        <w:ind w:left="0"/>
        <w:rPr>
          <w:rFonts w:hint="eastAsia"/>
        </w:rPr>
      </w:pPr>
      <w:r>
        <w:rPr>
          <w:rFonts w:hint="eastAsia"/>
        </w:rPr>
        <w:t>以致祂确定的筹算甚至延伸到第一次堕落，以及天使和人所有的其他罪行；11</w:t>
      </w:r>
    </w:p>
    <w:p w14:paraId="70E2EA10">
      <w:pPr>
        <w:pStyle w:val="4"/>
        <w:ind w:left="0"/>
        <w:rPr>
          <w:rFonts w:hint="eastAsia"/>
        </w:rPr>
      </w:pPr>
    </w:p>
    <w:p w14:paraId="3871CA21">
      <w:pPr>
        <w:pStyle w:val="4"/>
        <w:ind w:left="0"/>
        <w:rPr>
          <w:rFonts w:hint="eastAsia"/>
        </w:rPr>
      </w:pPr>
      <w:r>
        <w:rPr>
          <w:rFonts w:hint="eastAsia"/>
        </w:rPr>
        <w:t>and that not by a bare permission, which also He most wisely and powerfully binds, and otherwise orders and governs,12 in a manifold dispensation to His most holy ends;13</w:t>
      </w:r>
    </w:p>
    <w:p w14:paraId="753203B4">
      <w:pPr>
        <w:pStyle w:val="4"/>
        <w:ind w:left="0"/>
        <w:rPr>
          <w:rFonts w:hint="eastAsia"/>
        </w:rPr>
      </w:pPr>
      <w:r>
        <w:rPr>
          <w:rFonts w:hint="eastAsia"/>
        </w:rPr>
        <w:t>但这并非单纯的许可，乃是祂以至高的智慧和权能加以限制，并以其他方式安排和治理，12 在多样的安排中达到祂至圣的目的；13</w:t>
      </w:r>
    </w:p>
    <w:p w14:paraId="072D7EF4">
      <w:pPr>
        <w:pStyle w:val="4"/>
        <w:ind w:left="0"/>
        <w:rPr>
          <w:rFonts w:hint="eastAsia"/>
        </w:rPr>
      </w:pPr>
    </w:p>
    <w:p w14:paraId="412834AA">
      <w:pPr>
        <w:pStyle w:val="4"/>
        <w:ind w:left="0"/>
        <w:rPr>
          <w:rFonts w:hint="eastAsia"/>
        </w:rPr>
      </w:pPr>
      <w:r>
        <w:rPr>
          <w:rFonts w:hint="eastAsia"/>
        </w:rPr>
        <w:t>yet so, as the sinfulness of their acts proceeds only from the creatures, and not from God,</w:t>
      </w:r>
    </w:p>
    <w:p w14:paraId="1471FCFA">
      <w:pPr>
        <w:pStyle w:val="4"/>
        <w:ind w:left="0"/>
        <w:rPr>
          <w:rFonts w:hint="eastAsia"/>
        </w:rPr>
      </w:pPr>
      <w:r>
        <w:rPr>
          <w:rFonts w:hint="eastAsia"/>
        </w:rPr>
        <w:t>然而，这些行为的罪恶性仅源于受造物，而非源于神，</w:t>
      </w:r>
    </w:p>
    <w:p w14:paraId="200DFD66">
      <w:pPr>
        <w:pStyle w:val="4"/>
        <w:ind w:left="0"/>
        <w:rPr>
          <w:rFonts w:hint="eastAsia"/>
        </w:rPr>
      </w:pPr>
    </w:p>
    <w:p w14:paraId="47EB65E5">
      <w:pPr>
        <w:pStyle w:val="4"/>
        <w:ind w:left="0"/>
        <w:rPr>
          <w:rFonts w:hint="eastAsia"/>
        </w:rPr>
      </w:pPr>
      <w:r>
        <w:rPr>
          <w:rFonts w:hint="eastAsia"/>
        </w:rPr>
        <w:t>who, being most holy and righteous, neither is nor can be the author or approver of sin.14</w:t>
      </w:r>
    </w:p>
    <w:p w14:paraId="33D4330A">
      <w:pPr>
        <w:pStyle w:val="4"/>
        <w:ind w:left="0"/>
        <w:rPr>
          <w:rFonts w:hint="eastAsia"/>
        </w:rPr>
      </w:pPr>
      <w:r>
        <w:rPr>
          <w:rFonts w:hint="eastAsia"/>
        </w:rPr>
        <w:t>祂既是至圣至义的，就绝非也不可能是罪恶的作者或赞同者。14</w:t>
      </w:r>
    </w:p>
    <w:p w14:paraId="0452C3E7">
      <w:pPr>
        <w:pStyle w:val="4"/>
        <w:ind w:left="0"/>
        <w:rPr>
          <w:rFonts w:hint="eastAsia"/>
        </w:rPr>
      </w:pPr>
    </w:p>
    <w:p w14:paraId="49A9F945">
      <w:pPr>
        <w:pStyle w:val="4"/>
        <w:ind w:left="0"/>
        <w:rPr>
          <w:rFonts w:hint="eastAsia"/>
        </w:rPr>
      </w:pPr>
      <w:r>
        <w:rPr>
          <w:rFonts w:hint="eastAsia"/>
        </w:rPr>
        <w:t>11 Rom. 11:32-34; 2 Sam. 24:1; 1 Chron. 21:1</w:t>
      </w:r>
    </w:p>
    <w:p w14:paraId="429E8841">
      <w:pPr>
        <w:pStyle w:val="4"/>
        <w:ind w:left="0"/>
        <w:rPr>
          <w:rFonts w:hint="eastAsia"/>
        </w:rPr>
      </w:pPr>
      <w:r>
        <w:rPr>
          <w:rFonts w:hint="eastAsia"/>
        </w:rPr>
        <w:t>11 罗马书 11:32-34; 撒母耳记下 24:1; 历代志上 21:1</w:t>
      </w:r>
    </w:p>
    <w:p w14:paraId="2AA4122F">
      <w:pPr>
        <w:pStyle w:val="4"/>
        <w:ind w:left="0"/>
        <w:rPr>
          <w:rFonts w:hint="eastAsia"/>
        </w:rPr>
      </w:pPr>
    </w:p>
    <w:p w14:paraId="1863EC30">
      <w:pPr>
        <w:pStyle w:val="4"/>
        <w:ind w:left="0"/>
        <w:rPr>
          <w:rFonts w:hint="eastAsia"/>
        </w:rPr>
      </w:pPr>
      <w:r>
        <w:rPr>
          <w:rFonts w:hint="eastAsia"/>
        </w:rPr>
        <w:t>12 2 Kings 19:28; Ps. 76:10</w:t>
      </w:r>
    </w:p>
    <w:p w14:paraId="014E126E">
      <w:pPr>
        <w:pStyle w:val="4"/>
        <w:ind w:left="0"/>
        <w:rPr>
          <w:rFonts w:hint="eastAsia"/>
        </w:rPr>
      </w:pPr>
      <w:r>
        <w:rPr>
          <w:rFonts w:hint="eastAsia"/>
        </w:rPr>
        <w:t>12 列王纪下 19:28; 诗篇 76:10</w:t>
      </w:r>
    </w:p>
    <w:p w14:paraId="3585B769">
      <w:pPr>
        <w:pStyle w:val="4"/>
        <w:ind w:left="0"/>
        <w:rPr>
          <w:rFonts w:hint="eastAsia"/>
        </w:rPr>
      </w:pPr>
    </w:p>
    <w:p w14:paraId="6FBD58FC">
      <w:pPr>
        <w:pStyle w:val="4"/>
        <w:ind w:left="0"/>
        <w:rPr>
          <w:rFonts w:hint="eastAsia"/>
        </w:rPr>
      </w:pPr>
      <w:r>
        <w:rPr>
          <w:rFonts w:hint="eastAsia"/>
        </w:rPr>
        <w:t>13 Gen. 1:20; Isa. 10:6,7,12</w:t>
      </w:r>
    </w:p>
    <w:p w14:paraId="68651079">
      <w:pPr>
        <w:pStyle w:val="4"/>
        <w:ind w:left="0"/>
        <w:rPr>
          <w:rFonts w:hint="eastAsia"/>
        </w:rPr>
      </w:pPr>
      <w:r>
        <w:rPr>
          <w:rFonts w:hint="eastAsia"/>
        </w:rPr>
        <w:t>13 创世记 1:20; 以赛亚书 10:6,7,12</w:t>
      </w:r>
    </w:p>
    <w:p w14:paraId="45A3A910">
      <w:pPr>
        <w:pStyle w:val="4"/>
        <w:ind w:left="0"/>
        <w:rPr>
          <w:rFonts w:hint="eastAsia"/>
        </w:rPr>
      </w:pPr>
    </w:p>
    <w:p w14:paraId="0C57062D">
      <w:pPr>
        <w:pStyle w:val="4"/>
        <w:ind w:left="0"/>
        <w:rPr>
          <w:rFonts w:hint="eastAsia"/>
        </w:rPr>
      </w:pPr>
      <w:r>
        <w:rPr>
          <w:rFonts w:hint="eastAsia"/>
        </w:rPr>
        <w:t>14 Ps. 1:21; 1 John 2:16</w:t>
      </w:r>
    </w:p>
    <w:p w14:paraId="1D1B33FD">
      <w:pPr>
        <w:pStyle w:val="4"/>
        <w:ind w:left="0"/>
        <w:rPr>
          <w:rFonts w:hint="eastAsia"/>
        </w:rPr>
      </w:pPr>
      <w:r>
        <w:rPr>
          <w:rFonts w:hint="eastAsia"/>
        </w:rPr>
        <w:t>14 诗篇 1:21; 约翰一书 2:16</w:t>
      </w:r>
    </w:p>
    <w:p w14:paraId="3A82786E">
      <w:pPr>
        <w:pStyle w:val="4"/>
        <w:ind w:left="0"/>
        <w:rPr>
          <w:rFonts w:hint="eastAsia"/>
        </w:rPr>
      </w:pPr>
    </w:p>
    <w:p w14:paraId="259A4359">
      <w:pPr>
        <w:pStyle w:val="4"/>
        <w:ind w:left="0"/>
        <w:rPr>
          <w:rFonts w:hint="eastAsia"/>
        </w:rPr>
      </w:pPr>
      <w:r>
        <w:rPr>
          <w:rFonts w:hint="eastAsia"/>
        </w:rPr>
        <w:t>Paragraph 5. The most wise, righteous, and gracious God does often times leave for a season His own children to manifold temptations and the corruptions of their own hearts,</w:t>
      </w:r>
    </w:p>
    <w:p w14:paraId="2D8AD954">
      <w:pPr>
        <w:pStyle w:val="4"/>
        <w:ind w:left="0"/>
        <w:rPr>
          <w:rFonts w:hint="eastAsia"/>
        </w:rPr>
      </w:pPr>
      <w:r>
        <w:rPr>
          <w:rFonts w:hint="eastAsia"/>
        </w:rPr>
        <w:t>第五节。至智、公义、恩慈的神，往往暂时任凭祂自己的儿女遭遇多样的试探和自己内心的败坏，</w:t>
      </w:r>
    </w:p>
    <w:p w14:paraId="1B2717BF">
      <w:pPr>
        <w:pStyle w:val="4"/>
        <w:ind w:left="0"/>
        <w:rPr>
          <w:rFonts w:hint="eastAsia"/>
        </w:rPr>
      </w:pPr>
    </w:p>
    <w:p w14:paraId="05ABAE03">
      <w:pPr>
        <w:pStyle w:val="4"/>
        <w:ind w:left="0"/>
        <w:rPr>
          <w:rFonts w:hint="eastAsia"/>
        </w:rPr>
      </w:pPr>
      <w:r>
        <w:rPr>
          <w:rFonts w:hint="eastAsia"/>
        </w:rPr>
        <w:t>to chastise them for their former sins, or to discover unto them the hidden strength of corruption and deceitfulness of their hearts, that they may be humbled;</w:t>
      </w:r>
    </w:p>
    <w:p w14:paraId="4BF1BC61">
      <w:pPr>
        <w:pStyle w:val="4"/>
        <w:ind w:left="0"/>
        <w:rPr>
          <w:rFonts w:hint="eastAsia"/>
        </w:rPr>
      </w:pPr>
      <w:r>
        <w:rPr>
          <w:rFonts w:hint="eastAsia"/>
        </w:rPr>
        <w:t>为要惩治他们先前的罪，或向他们显明心中败坏和诡诈的隐藏力量，使他们谦卑；</w:t>
      </w:r>
    </w:p>
    <w:p w14:paraId="6849AAB0">
      <w:pPr>
        <w:pStyle w:val="4"/>
        <w:ind w:left="0"/>
        <w:rPr>
          <w:rFonts w:hint="eastAsia"/>
        </w:rPr>
      </w:pPr>
    </w:p>
    <w:p w14:paraId="61F5268E">
      <w:pPr>
        <w:pStyle w:val="4"/>
        <w:ind w:left="0"/>
        <w:rPr>
          <w:rFonts w:hint="eastAsia"/>
        </w:rPr>
      </w:pPr>
      <w:r>
        <w:rPr>
          <w:rFonts w:hint="eastAsia"/>
        </w:rPr>
        <w:t>and to raise them to a more close and constant dependence for their support upon Himself;</w:t>
      </w:r>
    </w:p>
    <w:p w14:paraId="753D62EA">
      <w:pPr>
        <w:pStyle w:val="4"/>
        <w:ind w:left="0"/>
        <w:rPr>
          <w:rFonts w:hint="eastAsia"/>
        </w:rPr>
      </w:pPr>
      <w:r>
        <w:rPr>
          <w:rFonts w:hint="eastAsia"/>
        </w:rPr>
        <w:t>并使他们更加紧密且恒切地依靠祂的支持；</w:t>
      </w:r>
    </w:p>
    <w:p w14:paraId="779179C3">
      <w:pPr>
        <w:pStyle w:val="4"/>
        <w:ind w:left="0"/>
        <w:rPr>
          <w:rFonts w:hint="eastAsia"/>
        </w:rPr>
      </w:pPr>
    </w:p>
    <w:p w14:paraId="102129EC">
      <w:pPr>
        <w:pStyle w:val="4"/>
        <w:ind w:left="0"/>
        <w:rPr>
          <w:rFonts w:hint="eastAsia"/>
        </w:rPr>
      </w:pPr>
      <w:r>
        <w:rPr>
          <w:rFonts w:hint="eastAsia"/>
        </w:rPr>
        <w:t>and to make them more watchful against all future occasions of sin, and for other just and holy ends.15</w:t>
      </w:r>
    </w:p>
    <w:p w14:paraId="006B009A">
      <w:pPr>
        <w:pStyle w:val="4"/>
        <w:ind w:left="0"/>
        <w:rPr>
          <w:rFonts w:hint="eastAsia"/>
        </w:rPr>
      </w:pPr>
      <w:r>
        <w:rPr>
          <w:rFonts w:hint="eastAsia"/>
        </w:rPr>
        <w:t>并使他们对未来一切犯罪的机会更加警醒，以及为了其他公义和圣洁的目的。15</w:t>
      </w:r>
    </w:p>
    <w:p w14:paraId="157A53CE">
      <w:pPr>
        <w:pStyle w:val="4"/>
        <w:ind w:left="0"/>
        <w:rPr>
          <w:rFonts w:hint="eastAsia"/>
        </w:rPr>
      </w:pPr>
    </w:p>
    <w:p w14:paraId="1AE82C06">
      <w:pPr>
        <w:pStyle w:val="4"/>
        <w:ind w:left="0"/>
        <w:rPr>
          <w:rFonts w:hint="eastAsia"/>
        </w:rPr>
      </w:pPr>
      <w:r>
        <w:rPr>
          <w:rFonts w:hint="eastAsia"/>
        </w:rPr>
        <w:t>So that whatsoever befalls any of His elect is by His appointment, for His glory, and their good.16</w:t>
      </w:r>
    </w:p>
    <w:p w14:paraId="22D4FC00">
      <w:pPr>
        <w:pStyle w:val="4"/>
        <w:ind w:left="0"/>
        <w:rPr>
          <w:rFonts w:hint="eastAsia"/>
        </w:rPr>
      </w:pPr>
      <w:r>
        <w:rPr>
          <w:rFonts w:hint="eastAsia"/>
        </w:rPr>
        <w:t>因此，凡临到祂选民身上的事，都是出于祂的安排，为了祂的荣耀和他们的益处。16</w:t>
      </w:r>
    </w:p>
    <w:p w14:paraId="01B32876">
      <w:pPr>
        <w:pStyle w:val="4"/>
        <w:ind w:left="0"/>
        <w:rPr>
          <w:rFonts w:hint="eastAsia"/>
        </w:rPr>
      </w:pPr>
    </w:p>
    <w:p w14:paraId="6C587AF2">
      <w:pPr>
        <w:pStyle w:val="4"/>
        <w:ind w:left="0"/>
        <w:rPr>
          <w:rFonts w:hint="eastAsia"/>
        </w:rPr>
      </w:pPr>
      <w:r>
        <w:rPr>
          <w:rFonts w:hint="eastAsia"/>
        </w:rPr>
        <w:t>15 2 Chron. 32:25,26,31; 2 Cor. 12:7-9</w:t>
      </w:r>
    </w:p>
    <w:p w14:paraId="6E6BC408">
      <w:pPr>
        <w:pStyle w:val="4"/>
        <w:ind w:left="0"/>
        <w:rPr>
          <w:rFonts w:hint="eastAsia"/>
        </w:rPr>
      </w:pPr>
      <w:r>
        <w:rPr>
          <w:rFonts w:hint="eastAsia"/>
        </w:rPr>
        <w:t>15 历代志下 32:25,26,31; 哥林多后书 12:7-9</w:t>
      </w:r>
    </w:p>
    <w:p w14:paraId="7E8C0FAB">
      <w:pPr>
        <w:pStyle w:val="4"/>
        <w:ind w:left="0"/>
        <w:rPr>
          <w:rFonts w:hint="eastAsia"/>
        </w:rPr>
      </w:pPr>
    </w:p>
    <w:p w14:paraId="6E7D4A49">
      <w:pPr>
        <w:pStyle w:val="4"/>
        <w:ind w:left="0"/>
        <w:rPr>
          <w:rFonts w:hint="eastAsia"/>
        </w:rPr>
      </w:pPr>
      <w:r>
        <w:rPr>
          <w:rFonts w:hint="eastAsia"/>
        </w:rPr>
        <w:t>16 Rom. 8:28</w:t>
      </w:r>
    </w:p>
    <w:p w14:paraId="5550A9C8">
      <w:pPr>
        <w:pStyle w:val="4"/>
        <w:ind w:left="0"/>
        <w:rPr>
          <w:rFonts w:hint="eastAsia"/>
        </w:rPr>
      </w:pPr>
      <w:r>
        <w:rPr>
          <w:rFonts w:hint="eastAsia"/>
        </w:rPr>
        <w:t>16 罗马书 8:28</w:t>
      </w:r>
    </w:p>
    <w:p w14:paraId="68F7059E">
      <w:pPr>
        <w:pStyle w:val="4"/>
        <w:ind w:left="0"/>
        <w:rPr>
          <w:rFonts w:hint="eastAsia"/>
        </w:rPr>
      </w:pPr>
    </w:p>
    <w:p w14:paraId="3B992A7C">
      <w:pPr>
        <w:pStyle w:val="4"/>
        <w:ind w:left="0"/>
        <w:rPr>
          <w:rFonts w:hint="eastAsia"/>
        </w:rPr>
      </w:pPr>
      <w:r>
        <w:rPr>
          <w:rFonts w:hint="eastAsia"/>
        </w:rPr>
        <w:t>Paragraph 6. As for those wicked and ungodly men whom God, as the righteous judge, for former sin does blind and harden;17</w:t>
      </w:r>
    </w:p>
    <w:p w14:paraId="5E7991A7">
      <w:pPr>
        <w:pStyle w:val="4"/>
        <w:ind w:left="0"/>
        <w:rPr>
          <w:rFonts w:hint="eastAsia"/>
        </w:rPr>
      </w:pPr>
      <w:r>
        <w:rPr>
          <w:rFonts w:hint="eastAsia"/>
        </w:rPr>
        <w:t>第六节。至于那些邪恶和不敬虔的人，神作为公义的审判者，因他们先前的罪使他们眼瞎心硬；17</w:t>
      </w:r>
    </w:p>
    <w:p w14:paraId="545D9B91">
      <w:pPr>
        <w:pStyle w:val="4"/>
        <w:ind w:left="0"/>
        <w:rPr>
          <w:rFonts w:hint="eastAsia"/>
        </w:rPr>
      </w:pPr>
    </w:p>
    <w:p w14:paraId="263659B9">
      <w:pPr>
        <w:pStyle w:val="4"/>
        <w:ind w:left="0"/>
        <w:rPr>
          <w:rFonts w:hint="eastAsia"/>
        </w:rPr>
      </w:pPr>
      <w:r>
        <w:rPr>
          <w:rFonts w:hint="eastAsia"/>
        </w:rPr>
        <w:t>from them He not only withholds His grace, whereby they might have been enlightened in their understanding, and wrought upon their hearts;18</w:t>
      </w:r>
    </w:p>
    <w:p w14:paraId="02AC74A6">
      <w:pPr>
        <w:pStyle w:val="4"/>
        <w:ind w:left="0"/>
        <w:rPr>
          <w:rFonts w:hint="eastAsia"/>
        </w:rPr>
      </w:pPr>
      <w:r>
        <w:rPr>
          <w:rFonts w:hint="eastAsia"/>
        </w:rPr>
        <w:t>神不仅不赐给他们恩典，这恩典本可光照他们的悟性，并在他们心里作工；18</w:t>
      </w:r>
    </w:p>
    <w:p w14:paraId="726F2619">
      <w:pPr>
        <w:pStyle w:val="4"/>
        <w:ind w:left="0"/>
        <w:rPr>
          <w:rFonts w:hint="eastAsia"/>
        </w:rPr>
      </w:pPr>
    </w:p>
    <w:p w14:paraId="4FF76D8D">
      <w:pPr>
        <w:pStyle w:val="4"/>
        <w:ind w:left="0"/>
        <w:rPr>
          <w:rFonts w:hint="eastAsia"/>
        </w:rPr>
      </w:pPr>
      <w:r>
        <w:rPr>
          <w:rFonts w:hint="eastAsia"/>
        </w:rPr>
        <w:t>but sometimes also withdraws the gifts which they had,19 and exposes them to such objects as their corruption makes occasion of sin;20</w:t>
      </w:r>
    </w:p>
    <w:p w14:paraId="2D362EF2">
      <w:pPr>
        <w:pStyle w:val="4"/>
        <w:ind w:left="0"/>
        <w:rPr>
          <w:rFonts w:hint="eastAsia"/>
        </w:rPr>
      </w:pPr>
      <w:r>
        <w:rPr>
          <w:rFonts w:hint="eastAsia"/>
        </w:rPr>
        <w:t>而且有时甚至收回他们已有的恩赐，19 并将他们暴露在一些对象面前，他们的败坏便以此为犯罪的机会；20</w:t>
      </w:r>
    </w:p>
    <w:p w14:paraId="7D45DE05">
      <w:pPr>
        <w:pStyle w:val="4"/>
        <w:ind w:left="0"/>
        <w:rPr>
          <w:rFonts w:hint="eastAsia"/>
        </w:rPr>
      </w:pPr>
    </w:p>
    <w:p w14:paraId="02DF2A4F">
      <w:pPr>
        <w:pStyle w:val="4"/>
        <w:ind w:left="0"/>
        <w:rPr>
          <w:rFonts w:hint="eastAsia"/>
        </w:rPr>
      </w:pPr>
      <w:r>
        <w:rPr>
          <w:rFonts w:hint="eastAsia"/>
        </w:rPr>
        <w:t>and withal, gives them over to their own lusts, the temptations of the world, and the power of Satan,21</w:t>
      </w:r>
    </w:p>
    <w:p w14:paraId="4BA9D162">
      <w:pPr>
        <w:pStyle w:val="4"/>
        <w:ind w:left="0"/>
        <w:rPr>
          <w:rFonts w:hint="eastAsia"/>
        </w:rPr>
      </w:pPr>
      <w:r>
        <w:rPr>
          <w:rFonts w:hint="eastAsia"/>
        </w:rPr>
        <w:t>此外，任凭他们随从自己的私欲、世界的诱惑和撒但的权势，21</w:t>
      </w:r>
    </w:p>
    <w:p w14:paraId="6F950AB8">
      <w:pPr>
        <w:pStyle w:val="4"/>
        <w:ind w:left="0"/>
        <w:rPr>
          <w:rFonts w:hint="eastAsia"/>
        </w:rPr>
      </w:pPr>
    </w:p>
    <w:p w14:paraId="083C0C7F">
      <w:pPr>
        <w:pStyle w:val="4"/>
        <w:ind w:left="0"/>
        <w:rPr>
          <w:rFonts w:hint="eastAsia"/>
        </w:rPr>
      </w:pPr>
      <w:r>
        <w:rPr>
          <w:rFonts w:hint="eastAsia"/>
        </w:rPr>
        <w:t>whereby it comes to pass that they harden themselves, under those means which God uses for the softening of others.22</w:t>
      </w:r>
    </w:p>
    <w:p w14:paraId="6C1371C5">
      <w:pPr>
        <w:pStyle w:val="4"/>
        <w:ind w:left="0"/>
        <w:rPr>
          <w:rFonts w:hint="eastAsia"/>
        </w:rPr>
      </w:pPr>
      <w:r>
        <w:rPr>
          <w:rFonts w:hint="eastAsia"/>
        </w:rPr>
        <w:t>以致他们甚至在神用以软化他人的手段之下，反而使自己刚硬。22</w:t>
      </w:r>
    </w:p>
    <w:p w14:paraId="27364B03">
      <w:pPr>
        <w:pStyle w:val="4"/>
        <w:ind w:left="0"/>
        <w:rPr>
          <w:rFonts w:hint="eastAsia"/>
        </w:rPr>
      </w:pPr>
    </w:p>
    <w:p w14:paraId="6C94D4CF">
      <w:pPr>
        <w:pStyle w:val="4"/>
        <w:ind w:left="0"/>
        <w:rPr>
          <w:rFonts w:hint="eastAsia"/>
        </w:rPr>
      </w:pPr>
      <w:r>
        <w:rPr>
          <w:rFonts w:hint="eastAsia"/>
        </w:rPr>
        <w:t>17 Rom. 1:24-26,28, 11:7,8</w:t>
      </w:r>
    </w:p>
    <w:p w14:paraId="2396FC57">
      <w:pPr>
        <w:pStyle w:val="4"/>
        <w:ind w:left="0"/>
        <w:rPr>
          <w:rFonts w:hint="eastAsia"/>
        </w:rPr>
      </w:pPr>
      <w:r>
        <w:rPr>
          <w:rFonts w:hint="eastAsia"/>
        </w:rPr>
        <w:t>17 罗马书 1:24-26,28, 11:7,8</w:t>
      </w:r>
    </w:p>
    <w:p w14:paraId="462089ED">
      <w:pPr>
        <w:pStyle w:val="4"/>
        <w:ind w:left="0"/>
        <w:rPr>
          <w:rFonts w:hint="eastAsia"/>
        </w:rPr>
      </w:pPr>
    </w:p>
    <w:p w14:paraId="1448BDD7">
      <w:pPr>
        <w:pStyle w:val="4"/>
        <w:ind w:left="0"/>
        <w:rPr>
          <w:rFonts w:hint="eastAsia"/>
        </w:rPr>
      </w:pPr>
      <w:r>
        <w:rPr>
          <w:rFonts w:hint="eastAsia"/>
        </w:rPr>
        <w:t>18 Deut. 29:4</w:t>
      </w:r>
    </w:p>
    <w:p w14:paraId="14397DB1">
      <w:pPr>
        <w:pStyle w:val="4"/>
        <w:ind w:left="0"/>
        <w:rPr>
          <w:rFonts w:hint="eastAsia"/>
        </w:rPr>
      </w:pPr>
      <w:r>
        <w:rPr>
          <w:rFonts w:hint="eastAsia"/>
        </w:rPr>
        <w:t>18 申命记 29:4</w:t>
      </w:r>
    </w:p>
    <w:p w14:paraId="6AFFAF9E">
      <w:pPr>
        <w:pStyle w:val="4"/>
        <w:ind w:left="0"/>
        <w:rPr>
          <w:rFonts w:hint="eastAsia"/>
        </w:rPr>
      </w:pPr>
    </w:p>
    <w:p w14:paraId="4AB7A760">
      <w:pPr>
        <w:pStyle w:val="4"/>
        <w:ind w:left="0"/>
        <w:rPr>
          <w:rFonts w:hint="eastAsia"/>
        </w:rPr>
      </w:pPr>
      <w:r>
        <w:rPr>
          <w:rFonts w:hint="eastAsia"/>
        </w:rPr>
        <w:t>19 Matt. 13:12</w:t>
      </w:r>
    </w:p>
    <w:p w14:paraId="5B100E31">
      <w:pPr>
        <w:pStyle w:val="4"/>
        <w:ind w:left="0"/>
        <w:rPr>
          <w:rFonts w:hint="eastAsia"/>
        </w:rPr>
      </w:pPr>
      <w:r>
        <w:rPr>
          <w:rFonts w:hint="eastAsia"/>
        </w:rPr>
        <w:t>19 马太福音 13:12</w:t>
      </w:r>
    </w:p>
    <w:p w14:paraId="3BD75B46">
      <w:pPr>
        <w:pStyle w:val="4"/>
        <w:ind w:left="0"/>
        <w:rPr>
          <w:rFonts w:hint="eastAsia"/>
        </w:rPr>
      </w:pPr>
    </w:p>
    <w:p w14:paraId="2402C4E4">
      <w:pPr>
        <w:pStyle w:val="4"/>
        <w:ind w:left="0"/>
        <w:rPr>
          <w:rFonts w:hint="eastAsia"/>
        </w:rPr>
      </w:pPr>
      <w:r>
        <w:rPr>
          <w:rFonts w:hint="eastAsia"/>
        </w:rPr>
        <w:t>20 Deut. 2:30; 2 Kings 8:12,13</w:t>
      </w:r>
    </w:p>
    <w:p w14:paraId="7A41D64E">
      <w:pPr>
        <w:pStyle w:val="4"/>
        <w:ind w:left="0"/>
        <w:rPr>
          <w:rFonts w:hint="eastAsia"/>
        </w:rPr>
      </w:pPr>
      <w:r>
        <w:rPr>
          <w:rFonts w:hint="eastAsia"/>
        </w:rPr>
        <w:t>20 申命记 2:30; 列王纪下 8:12,13</w:t>
      </w:r>
    </w:p>
    <w:p w14:paraId="4E855902">
      <w:pPr>
        <w:pStyle w:val="4"/>
        <w:ind w:left="0"/>
        <w:rPr>
          <w:rFonts w:hint="eastAsia"/>
        </w:rPr>
      </w:pPr>
    </w:p>
    <w:p w14:paraId="6723E0EE">
      <w:pPr>
        <w:pStyle w:val="4"/>
        <w:ind w:left="0"/>
        <w:rPr>
          <w:rFonts w:hint="eastAsia"/>
        </w:rPr>
      </w:pPr>
      <w:r>
        <w:rPr>
          <w:rFonts w:hint="eastAsia"/>
        </w:rPr>
        <w:t>21 Ps. 81:11,12; 2 Thess. 2:10-12</w:t>
      </w:r>
    </w:p>
    <w:p w14:paraId="608D77E7">
      <w:pPr>
        <w:pStyle w:val="4"/>
        <w:ind w:left="0"/>
        <w:rPr>
          <w:rFonts w:hint="eastAsia"/>
        </w:rPr>
      </w:pPr>
      <w:r>
        <w:rPr>
          <w:rFonts w:hint="eastAsia"/>
        </w:rPr>
        <w:t>21 诗篇 81:11,12; 帖撒罗尼迦后书 2:10-12</w:t>
      </w:r>
    </w:p>
    <w:p w14:paraId="3355F86D">
      <w:pPr>
        <w:pStyle w:val="4"/>
        <w:ind w:left="0"/>
        <w:rPr>
          <w:rFonts w:hint="eastAsia"/>
        </w:rPr>
      </w:pPr>
    </w:p>
    <w:p w14:paraId="4F7B1618">
      <w:pPr>
        <w:pStyle w:val="4"/>
        <w:ind w:left="0"/>
        <w:rPr>
          <w:rFonts w:hint="eastAsia"/>
        </w:rPr>
      </w:pPr>
      <w:r>
        <w:rPr>
          <w:rFonts w:hint="eastAsia"/>
        </w:rPr>
        <w:t>22 Exod. 8:15,32; Isa. 6:9,10; 1 Pet. 2:7,8</w:t>
      </w:r>
    </w:p>
    <w:p w14:paraId="0FC49889">
      <w:pPr>
        <w:pStyle w:val="4"/>
        <w:ind w:left="0"/>
        <w:rPr>
          <w:rFonts w:hint="eastAsia"/>
        </w:rPr>
      </w:pPr>
      <w:r>
        <w:rPr>
          <w:rFonts w:hint="eastAsia"/>
        </w:rPr>
        <w:t>22 出埃及记 8:15,32; 以赛亚书 6:9,10; 彼得前书 2:7,8</w:t>
      </w:r>
    </w:p>
    <w:p w14:paraId="74CC1DEB">
      <w:pPr>
        <w:pStyle w:val="4"/>
        <w:ind w:left="0"/>
        <w:rPr>
          <w:rFonts w:hint="eastAsia"/>
        </w:rPr>
      </w:pPr>
    </w:p>
    <w:p w14:paraId="24C296FE">
      <w:pPr>
        <w:pStyle w:val="4"/>
        <w:ind w:left="0"/>
        <w:rPr>
          <w:rFonts w:hint="eastAsia"/>
        </w:rPr>
      </w:pPr>
      <w:r>
        <w:rPr>
          <w:rFonts w:hint="eastAsia"/>
        </w:rPr>
        <w:t>Paragraph 7. As the providence of God does in general reach to all creatures, so after a more special manner it takes care of His church, and disposes of all things to the good thereof.23</w:t>
      </w:r>
    </w:p>
    <w:p w14:paraId="18608C49">
      <w:pPr>
        <w:pStyle w:val="4"/>
        <w:ind w:left="0"/>
        <w:rPr>
          <w:rFonts w:hint="eastAsia"/>
        </w:rPr>
      </w:pPr>
      <w:r>
        <w:rPr>
          <w:rFonts w:hint="eastAsia"/>
        </w:rPr>
        <w:t>第七节。神的护理既然普遍及于一切受造物，就更以一种特殊的方式看顾祂的教会，并安排万事为了教会的益处。23</w:t>
      </w:r>
    </w:p>
    <w:p w14:paraId="496D4D9D">
      <w:pPr>
        <w:pStyle w:val="4"/>
        <w:ind w:left="0"/>
        <w:rPr>
          <w:rFonts w:hint="eastAsia"/>
        </w:rPr>
      </w:pPr>
    </w:p>
    <w:p w14:paraId="1463BD3F">
      <w:pPr>
        <w:pStyle w:val="4"/>
        <w:ind w:left="0"/>
        <w:rPr>
          <w:rFonts w:hint="eastAsia"/>
        </w:rPr>
      </w:pPr>
      <w:r>
        <w:rPr>
          <w:rFonts w:hint="eastAsia"/>
        </w:rPr>
        <w:t>23 1 Tim. 4:10; Amos 9:8,9; Isa. 43:3-5</w:t>
      </w:r>
    </w:p>
    <w:p w14:paraId="2CC12853">
      <w:pPr>
        <w:pStyle w:val="4"/>
        <w:ind w:left="0"/>
        <w:rPr>
          <w:rFonts w:hint="eastAsia"/>
        </w:rPr>
      </w:pPr>
      <w:r>
        <w:rPr>
          <w:rFonts w:hint="eastAsia"/>
        </w:rPr>
        <w:t>23 提摩太前书 4:10; 阿摩司书 9:8,9; 以赛亚书 43:3-5</w:t>
      </w:r>
    </w:p>
    <w:p w14:paraId="2509A372">
      <w:pPr>
        <w:pStyle w:val="4"/>
        <w:ind w:left="0"/>
        <w:rPr>
          <w:rFonts w:hint="eastAsia"/>
        </w:rPr>
      </w:pPr>
    </w:p>
    <w:p w14:paraId="03917EBB">
      <w:pPr>
        <w:pStyle w:val="2"/>
        <w:bidi w:val="0"/>
        <w:rPr>
          <w:rFonts w:hint="eastAsia"/>
        </w:rPr>
      </w:pPr>
      <w:r>
        <w:rPr>
          <w:rFonts w:hint="eastAsia"/>
        </w:rPr>
        <w:t>CHAPTER 6; OF THE FALL OF MAN, OF SIN, AND OF THE PUNISHMENT THEREOF</w:t>
      </w:r>
    </w:p>
    <w:p w14:paraId="6AE164B4">
      <w:pPr>
        <w:pStyle w:val="2"/>
        <w:bidi w:val="0"/>
        <w:rPr>
          <w:rFonts w:hint="eastAsia"/>
        </w:rPr>
      </w:pPr>
      <w:r>
        <w:rPr>
          <w:rFonts w:hint="eastAsia"/>
        </w:rPr>
        <w:t>第六章；论人的堕落、罪及其刑罚</w:t>
      </w:r>
    </w:p>
    <w:p w14:paraId="73865FBD">
      <w:pPr>
        <w:pStyle w:val="4"/>
        <w:ind w:left="0"/>
        <w:rPr>
          <w:rFonts w:hint="eastAsia"/>
        </w:rPr>
      </w:pPr>
    </w:p>
    <w:p w14:paraId="4A57EA76">
      <w:pPr>
        <w:pStyle w:val="4"/>
        <w:ind w:left="0"/>
        <w:rPr>
          <w:rFonts w:hint="eastAsia"/>
        </w:rPr>
      </w:pPr>
      <w:r>
        <w:rPr>
          <w:rFonts w:hint="eastAsia"/>
        </w:rPr>
        <w:t>Paragraph 1. Although God created man upright and perfect, and gave him a righteous law, which had been unto life had he kept it, and threatened death upon the breach thereof,1</w:t>
      </w:r>
    </w:p>
    <w:p w14:paraId="32308B55">
      <w:pPr>
        <w:pStyle w:val="4"/>
        <w:ind w:left="0"/>
        <w:rPr>
          <w:rFonts w:hint="eastAsia"/>
        </w:rPr>
      </w:pPr>
      <w:r>
        <w:rPr>
          <w:rFonts w:hint="eastAsia"/>
        </w:rPr>
        <w:t>第一节。虽然神造人是正直完美的，并赐给他公义的律法，若他遵守这律法就能得生命，并警告他若违背必死，1</w:t>
      </w:r>
    </w:p>
    <w:p w14:paraId="1AA11737">
      <w:pPr>
        <w:pStyle w:val="4"/>
        <w:ind w:left="0"/>
        <w:rPr>
          <w:rFonts w:hint="eastAsia"/>
        </w:rPr>
      </w:pPr>
    </w:p>
    <w:p w14:paraId="437E9D45">
      <w:pPr>
        <w:pStyle w:val="4"/>
        <w:ind w:left="0"/>
        <w:rPr>
          <w:rFonts w:hint="eastAsia"/>
        </w:rPr>
      </w:pPr>
      <w:r>
        <w:rPr>
          <w:rFonts w:hint="eastAsia"/>
        </w:rPr>
        <w:t>yet he did not long abide in this honor; Satan using the subtlety of the serpent to subdue Eve, then by her seducing Adam,</w:t>
      </w:r>
    </w:p>
    <w:p w14:paraId="3832F425">
      <w:pPr>
        <w:pStyle w:val="4"/>
        <w:ind w:left="0"/>
        <w:rPr>
          <w:rFonts w:hint="eastAsia"/>
        </w:rPr>
      </w:pPr>
      <w:r>
        <w:rPr>
          <w:rFonts w:hint="eastAsia"/>
        </w:rPr>
        <w:t>然而他并未长久在尊荣中；撒但利用蛇的狡猾引诱了夏娃，然后藉着她引诱了亚当，</w:t>
      </w:r>
    </w:p>
    <w:p w14:paraId="66FA9DE6">
      <w:pPr>
        <w:pStyle w:val="4"/>
        <w:ind w:left="0"/>
        <w:rPr>
          <w:rFonts w:hint="eastAsia"/>
        </w:rPr>
      </w:pPr>
    </w:p>
    <w:p w14:paraId="277CD3E2">
      <w:pPr>
        <w:pStyle w:val="4"/>
        <w:ind w:left="0"/>
        <w:rPr>
          <w:rFonts w:hint="eastAsia"/>
        </w:rPr>
      </w:pPr>
      <w:r>
        <w:rPr>
          <w:rFonts w:hint="eastAsia"/>
        </w:rPr>
        <w:t>who, without any compulsion, did willfully transgress the law of their creation, and the command given to them, in eating the forbidden fruit,2</w:t>
      </w:r>
    </w:p>
    <w:p w14:paraId="623217B2">
      <w:pPr>
        <w:pStyle w:val="4"/>
        <w:ind w:left="0"/>
        <w:rPr>
          <w:rFonts w:hint="eastAsia"/>
        </w:rPr>
      </w:pPr>
      <w:r>
        <w:rPr>
          <w:rFonts w:hint="eastAsia"/>
        </w:rPr>
        <w:t>他在没有任何强迫的情况下，故意违背了创造他们的律法和赐给他们的命令，吃了禁果，2</w:t>
      </w:r>
    </w:p>
    <w:p w14:paraId="51705177">
      <w:pPr>
        <w:pStyle w:val="4"/>
        <w:ind w:left="0"/>
        <w:rPr>
          <w:rFonts w:hint="eastAsia"/>
        </w:rPr>
      </w:pPr>
    </w:p>
    <w:p w14:paraId="2360F8B4">
      <w:pPr>
        <w:pStyle w:val="4"/>
        <w:ind w:left="0"/>
        <w:rPr>
          <w:rFonts w:hint="eastAsia"/>
        </w:rPr>
      </w:pPr>
      <w:r>
        <w:rPr>
          <w:rFonts w:hint="eastAsia"/>
        </w:rPr>
        <w:t>which God was pleased, according to His wise and holy counsel to permit, having purposed to order it to His own glory.</w:t>
      </w:r>
    </w:p>
    <w:p w14:paraId="3D5EBB22">
      <w:pPr>
        <w:pStyle w:val="4"/>
        <w:ind w:left="0"/>
        <w:rPr>
          <w:rFonts w:hint="eastAsia"/>
        </w:rPr>
      </w:pPr>
      <w:r>
        <w:rPr>
          <w:rFonts w:hint="eastAsia"/>
        </w:rPr>
        <w:t>这事神既已决意为了祂自己的荣耀而安排，就乐意按照祂智慧和圣洁的筹算加以许可。</w:t>
      </w:r>
    </w:p>
    <w:p w14:paraId="2F6EFF06">
      <w:pPr>
        <w:pStyle w:val="4"/>
        <w:ind w:left="0"/>
        <w:rPr>
          <w:rFonts w:hint="eastAsia"/>
        </w:rPr>
      </w:pPr>
    </w:p>
    <w:p w14:paraId="0D9E8F4D">
      <w:pPr>
        <w:pStyle w:val="4"/>
        <w:ind w:left="0"/>
        <w:rPr>
          <w:rFonts w:hint="eastAsia"/>
        </w:rPr>
      </w:pPr>
      <w:r>
        <w:rPr>
          <w:rFonts w:hint="eastAsia"/>
        </w:rPr>
        <w:t>1 Gen. 2:16,17</w:t>
      </w:r>
    </w:p>
    <w:p w14:paraId="5F67AC0C">
      <w:pPr>
        <w:pStyle w:val="4"/>
        <w:ind w:left="0"/>
        <w:rPr>
          <w:rFonts w:hint="eastAsia"/>
        </w:rPr>
      </w:pPr>
      <w:r>
        <w:rPr>
          <w:rFonts w:hint="eastAsia"/>
        </w:rPr>
        <w:t>1 创世记 2:16,17</w:t>
      </w:r>
    </w:p>
    <w:p w14:paraId="666EBF83">
      <w:pPr>
        <w:pStyle w:val="4"/>
        <w:ind w:left="0"/>
        <w:rPr>
          <w:rFonts w:hint="eastAsia"/>
        </w:rPr>
      </w:pPr>
    </w:p>
    <w:p w14:paraId="13DD801B">
      <w:pPr>
        <w:pStyle w:val="4"/>
        <w:ind w:left="0"/>
        <w:rPr>
          <w:rFonts w:hint="eastAsia"/>
        </w:rPr>
      </w:pPr>
      <w:r>
        <w:rPr>
          <w:rFonts w:hint="eastAsia"/>
        </w:rPr>
        <w:t>2 Gen. 3:12,13; 2 Cor. 11:3</w:t>
      </w:r>
    </w:p>
    <w:p w14:paraId="2FD6C869">
      <w:pPr>
        <w:pStyle w:val="4"/>
        <w:ind w:left="0"/>
        <w:rPr>
          <w:rFonts w:hint="eastAsia"/>
        </w:rPr>
      </w:pPr>
      <w:r>
        <w:rPr>
          <w:rFonts w:hint="eastAsia"/>
        </w:rPr>
        <w:t>2 创世记 3:12,13; 哥林多后书 11:3</w:t>
      </w:r>
    </w:p>
    <w:p w14:paraId="222E7F48">
      <w:pPr>
        <w:pStyle w:val="4"/>
        <w:ind w:left="0"/>
        <w:rPr>
          <w:rFonts w:hint="eastAsia"/>
        </w:rPr>
      </w:pPr>
    </w:p>
    <w:p w14:paraId="1FE39131">
      <w:pPr>
        <w:pStyle w:val="4"/>
        <w:ind w:left="0"/>
        <w:rPr>
          <w:rFonts w:hint="eastAsia"/>
        </w:rPr>
      </w:pPr>
      <w:r>
        <w:rPr>
          <w:rFonts w:hint="eastAsia"/>
        </w:rPr>
        <w:t>Paragraph 2. Our first parents, by this sin, fell from their original righteousness and communion with God, and we in them whereby death came upon all:3</w:t>
      </w:r>
    </w:p>
    <w:p w14:paraId="357CCEF0">
      <w:pPr>
        <w:pStyle w:val="4"/>
        <w:ind w:left="0"/>
        <w:rPr>
          <w:rFonts w:hint="eastAsia"/>
        </w:rPr>
      </w:pPr>
      <w:r>
        <w:rPr>
          <w:rFonts w:hint="eastAsia"/>
        </w:rPr>
        <w:t>第二节。我们的始祖因这罪，从原初的公义和与神的交通中堕落了，我们也因他们在其中而死临到了众人：3</w:t>
      </w:r>
    </w:p>
    <w:p w14:paraId="36EE9522">
      <w:pPr>
        <w:pStyle w:val="4"/>
        <w:ind w:left="0"/>
        <w:rPr>
          <w:rFonts w:hint="eastAsia"/>
        </w:rPr>
      </w:pPr>
    </w:p>
    <w:p w14:paraId="074B0D4B">
      <w:pPr>
        <w:pStyle w:val="4"/>
        <w:ind w:left="0"/>
        <w:rPr>
          <w:rFonts w:hint="eastAsia"/>
        </w:rPr>
      </w:pPr>
      <w:r>
        <w:rPr>
          <w:rFonts w:hint="eastAsia"/>
        </w:rPr>
        <w:t>all becoming dead in sin,4 and wholly defiled in all the faculties and parts of soul and body.5</w:t>
      </w:r>
    </w:p>
    <w:p w14:paraId="51B8A3E4">
      <w:pPr>
        <w:pStyle w:val="4"/>
        <w:ind w:left="0"/>
        <w:rPr>
          <w:rFonts w:hint="eastAsia"/>
        </w:rPr>
      </w:pPr>
      <w:r>
        <w:rPr>
          <w:rFonts w:hint="eastAsia"/>
        </w:rPr>
        <w:t>所有人都死在罪中，4 并且在灵魂和身体的一切功能和部分上完全被玷污。5</w:t>
      </w:r>
    </w:p>
    <w:p w14:paraId="752FC43F">
      <w:pPr>
        <w:pStyle w:val="4"/>
        <w:ind w:left="0"/>
        <w:rPr>
          <w:rFonts w:hint="eastAsia"/>
        </w:rPr>
      </w:pPr>
    </w:p>
    <w:p w14:paraId="0FC35806">
      <w:pPr>
        <w:pStyle w:val="4"/>
        <w:ind w:left="0"/>
        <w:rPr>
          <w:rFonts w:hint="eastAsia"/>
        </w:rPr>
      </w:pPr>
      <w:r>
        <w:rPr>
          <w:rFonts w:hint="eastAsia"/>
        </w:rPr>
        <w:t>3 Rom. 3:23</w:t>
      </w:r>
    </w:p>
    <w:p w14:paraId="596A567D">
      <w:pPr>
        <w:pStyle w:val="4"/>
        <w:ind w:left="0"/>
        <w:rPr>
          <w:rFonts w:hint="eastAsia"/>
        </w:rPr>
      </w:pPr>
      <w:r>
        <w:rPr>
          <w:rFonts w:hint="eastAsia"/>
        </w:rPr>
        <w:t>3 罗马书 3:23</w:t>
      </w:r>
    </w:p>
    <w:p w14:paraId="73E5E4D4">
      <w:pPr>
        <w:pStyle w:val="4"/>
        <w:ind w:left="0"/>
        <w:rPr>
          <w:rFonts w:hint="eastAsia"/>
        </w:rPr>
      </w:pPr>
    </w:p>
    <w:p w14:paraId="0C81591A">
      <w:pPr>
        <w:pStyle w:val="4"/>
        <w:ind w:left="0"/>
        <w:rPr>
          <w:rFonts w:hint="eastAsia"/>
        </w:rPr>
      </w:pPr>
      <w:r>
        <w:rPr>
          <w:rFonts w:hint="eastAsia"/>
        </w:rPr>
        <w:t>4 Rom 5:12, etc.</w:t>
      </w:r>
    </w:p>
    <w:p w14:paraId="31FE876B">
      <w:pPr>
        <w:pStyle w:val="4"/>
        <w:ind w:left="0"/>
        <w:rPr>
          <w:rFonts w:hint="eastAsia"/>
        </w:rPr>
      </w:pPr>
      <w:r>
        <w:rPr>
          <w:rFonts w:hint="eastAsia"/>
        </w:rPr>
        <w:t>4 罗马书 5:12 等</w:t>
      </w:r>
    </w:p>
    <w:p w14:paraId="4A8ECB63">
      <w:pPr>
        <w:pStyle w:val="4"/>
        <w:ind w:left="0"/>
        <w:rPr>
          <w:rFonts w:hint="eastAsia"/>
        </w:rPr>
      </w:pPr>
    </w:p>
    <w:p w14:paraId="1B0F393B">
      <w:pPr>
        <w:pStyle w:val="4"/>
        <w:ind w:left="0"/>
        <w:rPr>
          <w:rFonts w:hint="eastAsia"/>
        </w:rPr>
      </w:pPr>
      <w:r>
        <w:rPr>
          <w:rFonts w:hint="eastAsia"/>
        </w:rPr>
        <w:t>5 Titus 1:15; Gen. 6:5; Jer. 17:9; Rom. 3:10-19</w:t>
      </w:r>
    </w:p>
    <w:p w14:paraId="59B95413">
      <w:pPr>
        <w:pStyle w:val="4"/>
        <w:ind w:left="0"/>
        <w:rPr>
          <w:rFonts w:hint="eastAsia"/>
        </w:rPr>
      </w:pPr>
      <w:r>
        <w:rPr>
          <w:rFonts w:hint="eastAsia"/>
        </w:rPr>
        <w:t>5 提多书 1:15; 创世记 6:5; 耶利米书 17:9; 罗马书 3:10-19</w:t>
      </w:r>
    </w:p>
    <w:p w14:paraId="26D545A6">
      <w:pPr>
        <w:pStyle w:val="4"/>
        <w:ind w:left="0"/>
        <w:rPr>
          <w:rFonts w:hint="eastAsia"/>
        </w:rPr>
      </w:pPr>
    </w:p>
    <w:p w14:paraId="1D3A5481">
      <w:pPr>
        <w:pStyle w:val="4"/>
        <w:ind w:left="0"/>
        <w:rPr>
          <w:rFonts w:hint="eastAsia"/>
        </w:rPr>
      </w:pPr>
      <w:r>
        <w:rPr>
          <w:rFonts w:hint="eastAsia"/>
        </w:rPr>
        <w:t>Paragraph 3. They being the root, and by God's appointment, standing in the room and stead of all mankind,</w:t>
      </w:r>
    </w:p>
    <w:p w14:paraId="7BB256A8">
      <w:pPr>
        <w:pStyle w:val="4"/>
        <w:ind w:left="0"/>
        <w:rPr>
          <w:rFonts w:hint="eastAsia"/>
        </w:rPr>
      </w:pPr>
      <w:r>
        <w:rPr>
          <w:rFonts w:hint="eastAsia"/>
        </w:rPr>
        <w:t>第三节。他们既是根源，又奉神之命，代表全人类，</w:t>
      </w:r>
    </w:p>
    <w:p w14:paraId="40021426">
      <w:pPr>
        <w:pStyle w:val="4"/>
        <w:ind w:left="0"/>
        <w:rPr>
          <w:rFonts w:hint="eastAsia"/>
        </w:rPr>
      </w:pPr>
    </w:p>
    <w:p w14:paraId="21F95C66">
      <w:pPr>
        <w:pStyle w:val="4"/>
        <w:ind w:left="0"/>
        <w:rPr>
          <w:rFonts w:hint="eastAsia"/>
        </w:rPr>
      </w:pPr>
      <w:r>
        <w:rPr>
          <w:rFonts w:hint="eastAsia"/>
        </w:rPr>
        <w:t>the guilt of the sin was imputed, and corrupted nature conveyed, to all their posterity descending from them by ordinary generation,6</w:t>
      </w:r>
    </w:p>
    <w:p w14:paraId="7803CC23">
      <w:pPr>
        <w:pStyle w:val="4"/>
        <w:ind w:left="0"/>
        <w:rPr>
          <w:rFonts w:hint="eastAsia"/>
        </w:rPr>
      </w:pPr>
      <w:r>
        <w:rPr>
          <w:rFonts w:hint="eastAsia"/>
        </w:rPr>
        <w:t>这罪的咎就被归算，败坏的本性也就传给了他们藉常例而生的所有后裔，6</w:t>
      </w:r>
    </w:p>
    <w:p w14:paraId="0BDC5ED9">
      <w:pPr>
        <w:pStyle w:val="4"/>
        <w:ind w:left="0"/>
        <w:rPr>
          <w:rFonts w:hint="eastAsia"/>
        </w:rPr>
      </w:pPr>
    </w:p>
    <w:p w14:paraId="21F1243E">
      <w:pPr>
        <w:pStyle w:val="4"/>
        <w:ind w:left="0"/>
        <w:rPr>
          <w:rFonts w:hint="eastAsia"/>
        </w:rPr>
      </w:pPr>
      <w:r>
        <w:rPr>
          <w:rFonts w:hint="eastAsia"/>
        </w:rPr>
        <w:t>being now conceived in sin,7 and by nature children of wrath,8 the servants of sin, the subjects of death,9</w:t>
      </w:r>
    </w:p>
    <w:p w14:paraId="2F1954F5">
      <w:pPr>
        <w:pStyle w:val="4"/>
        <w:ind w:left="0"/>
        <w:rPr>
          <w:rFonts w:hint="eastAsia"/>
        </w:rPr>
      </w:pPr>
      <w:r>
        <w:rPr>
          <w:rFonts w:hint="eastAsia"/>
        </w:rPr>
        <w:t>他们如今在罪中受孕，7 生来就是可怒之子，8 是罪的奴仆，受死亡辖制，9</w:t>
      </w:r>
    </w:p>
    <w:p w14:paraId="1FDD7BF3">
      <w:pPr>
        <w:pStyle w:val="4"/>
        <w:ind w:left="0"/>
        <w:rPr>
          <w:rFonts w:hint="eastAsia"/>
        </w:rPr>
      </w:pPr>
    </w:p>
    <w:p w14:paraId="42066537">
      <w:pPr>
        <w:pStyle w:val="4"/>
        <w:ind w:left="0"/>
        <w:rPr>
          <w:rFonts w:hint="eastAsia"/>
        </w:rPr>
      </w:pPr>
      <w:r>
        <w:rPr>
          <w:rFonts w:hint="eastAsia"/>
        </w:rPr>
        <w:t>and all other miseries, spiritual, temporal, and eternal, unless the Lord Jesus set them free.10</w:t>
      </w:r>
    </w:p>
    <w:p w14:paraId="17556079">
      <w:pPr>
        <w:pStyle w:val="4"/>
        <w:ind w:left="0"/>
        <w:rPr>
          <w:rFonts w:hint="eastAsia"/>
        </w:rPr>
      </w:pPr>
      <w:r>
        <w:rPr>
          <w:rFonts w:hint="eastAsia"/>
        </w:rPr>
        <w:t>并遭受一切其他属灵的、暂时的和永恒的苦难，除非主耶稣释放他们。10</w:t>
      </w:r>
    </w:p>
    <w:p w14:paraId="43F6381F">
      <w:pPr>
        <w:pStyle w:val="4"/>
        <w:ind w:left="0"/>
        <w:rPr>
          <w:rFonts w:hint="eastAsia"/>
        </w:rPr>
      </w:pPr>
    </w:p>
    <w:p w14:paraId="32A800BE">
      <w:pPr>
        <w:pStyle w:val="4"/>
        <w:ind w:left="0"/>
        <w:rPr>
          <w:rFonts w:hint="eastAsia"/>
        </w:rPr>
      </w:pPr>
      <w:r>
        <w:rPr>
          <w:rFonts w:hint="eastAsia"/>
        </w:rPr>
        <w:t>6 Rom. 5:12-19; 1 Cor. 15:21,22,45,49</w:t>
      </w:r>
    </w:p>
    <w:p w14:paraId="64526E50">
      <w:pPr>
        <w:pStyle w:val="4"/>
        <w:ind w:left="0"/>
        <w:rPr>
          <w:rFonts w:hint="eastAsia"/>
        </w:rPr>
      </w:pPr>
      <w:r>
        <w:rPr>
          <w:rFonts w:hint="eastAsia"/>
        </w:rPr>
        <w:t>6 罗马书 5:12-19; 哥林多前书 15:21,22,45,49</w:t>
      </w:r>
    </w:p>
    <w:p w14:paraId="0B8D7C9A">
      <w:pPr>
        <w:pStyle w:val="4"/>
        <w:ind w:left="0"/>
        <w:rPr>
          <w:rFonts w:hint="eastAsia"/>
        </w:rPr>
      </w:pPr>
    </w:p>
    <w:p w14:paraId="5A0F7EE5">
      <w:pPr>
        <w:pStyle w:val="4"/>
        <w:ind w:left="0"/>
        <w:rPr>
          <w:rFonts w:hint="eastAsia"/>
        </w:rPr>
      </w:pPr>
      <w:r>
        <w:rPr>
          <w:rFonts w:hint="eastAsia"/>
        </w:rPr>
        <w:t>7 Ps. 51:5; Job 14:4</w:t>
      </w:r>
    </w:p>
    <w:p w14:paraId="6E9703EE">
      <w:pPr>
        <w:pStyle w:val="4"/>
        <w:ind w:left="0"/>
        <w:rPr>
          <w:rFonts w:hint="eastAsia"/>
        </w:rPr>
      </w:pPr>
      <w:r>
        <w:rPr>
          <w:rFonts w:hint="eastAsia"/>
        </w:rPr>
        <w:t>7 诗篇 51:5; 约伯记 14:4</w:t>
      </w:r>
    </w:p>
    <w:p w14:paraId="79252AA3">
      <w:pPr>
        <w:pStyle w:val="4"/>
        <w:ind w:left="0"/>
        <w:rPr>
          <w:rFonts w:hint="eastAsia"/>
        </w:rPr>
      </w:pPr>
    </w:p>
    <w:p w14:paraId="502CA535">
      <w:pPr>
        <w:pStyle w:val="4"/>
        <w:ind w:left="0"/>
        <w:rPr>
          <w:rFonts w:hint="eastAsia"/>
        </w:rPr>
      </w:pPr>
      <w:r>
        <w:rPr>
          <w:rFonts w:hint="eastAsia"/>
        </w:rPr>
        <w:t>8 Eph. 2:3</w:t>
      </w:r>
    </w:p>
    <w:p w14:paraId="2ECA320A">
      <w:pPr>
        <w:pStyle w:val="4"/>
        <w:ind w:left="0"/>
        <w:rPr>
          <w:rFonts w:hint="eastAsia"/>
        </w:rPr>
      </w:pPr>
      <w:r>
        <w:rPr>
          <w:rFonts w:hint="eastAsia"/>
        </w:rPr>
        <w:t>8 以弗所书 2:3</w:t>
      </w:r>
    </w:p>
    <w:p w14:paraId="1A501BDE">
      <w:pPr>
        <w:pStyle w:val="4"/>
        <w:ind w:left="0"/>
        <w:rPr>
          <w:rFonts w:hint="eastAsia"/>
        </w:rPr>
      </w:pPr>
    </w:p>
    <w:p w14:paraId="71877DC9">
      <w:pPr>
        <w:pStyle w:val="4"/>
        <w:ind w:left="0"/>
        <w:rPr>
          <w:rFonts w:hint="eastAsia"/>
        </w:rPr>
      </w:pPr>
      <w:r>
        <w:rPr>
          <w:rFonts w:hint="eastAsia"/>
        </w:rPr>
        <w:t>9 Rom. 6:20, 5:12</w:t>
      </w:r>
    </w:p>
    <w:p w14:paraId="2F048581">
      <w:pPr>
        <w:pStyle w:val="4"/>
        <w:ind w:left="0"/>
        <w:rPr>
          <w:rFonts w:hint="eastAsia"/>
        </w:rPr>
      </w:pPr>
      <w:r>
        <w:rPr>
          <w:rFonts w:hint="eastAsia"/>
        </w:rPr>
        <w:t>9 罗马书 6:20, 5:12</w:t>
      </w:r>
    </w:p>
    <w:p w14:paraId="6A2651D3">
      <w:pPr>
        <w:pStyle w:val="4"/>
        <w:ind w:left="0"/>
        <w:rPr>
          <w:rFonts w:hint="eastAsia"/>
        </w:rPr>
      </w:pPr>
    </w:p>
    <w:p w14:paraId="797E7844">
      <w:pPr>
        <w:pStyle w:val="4"/>
        <w:ind w:left="0"/>
        <w:rPr>
          <w:rFonts w:hint="eastAsia"/>
        </w:rPr>
      </w:pPr>
      <w:r>
        <w:rPr>
          <w:rFonts w:hint="eastAsia"/>
        </w:rPr>
        <w:t>10 Heb. 2:14,15; 1 Thess. 1:10</w:t>
      </w:r>
    </w:p>
    <w:p w14:paraId="08E2FCCC">
      <w:pPr>
        <w:pStyle w:val="4"/>
        <w:ind w:left="0"/>
        <w:rPr>
          <w:rFonts w:hint="eastAsia"/>
        </w:rPr>
      </w:pPr>
      <w:r>
        <w:rPr>
          <w:rFonts w:hint="eastAsia"/>
        </w:rPr>
        <w:t>10 希伯来书 2:14,15; 帖撒罗尼迦前书 1:10</w:t>
      </w:r>
    </w:p>
    <w:p w14:paraId="2125F2B9">
      <w:pPr>
        <w:pStyle w:val="4"/>
        <w:ind w:left="0"/>
        <w:rPr>
          <w:rFonts w:hint="eastAsia"/>
        </w:rPr>
      </w:pPr>
    </w:p>
    <w:p w14:paraId="15E1E69B">
      <w:pPr>
        <w:pStyle w:val="4"/>
        <w:ind w:left="0"/>
        <w:rPr>
          <w:rFonts w:hint="eastAsia"/>
        </w:rPr>
      </w:pPr>
      <w:r>
        <w:rPr>
          <w:rFonts w:hint="eastAsia"/>
        </w:rPr>
        <w:t>Paragraph 4. From this original corruption, whereby we are utterly indisposed, disabled, and made opposite to all good, and wholly inclined to all evil,11</w:t>
      </w:r>
    </w:p>
    <w:p w14:paraId="3B7E99BB">
      <w:pPr>
        <w:pStyle w:val="4"/>
        <w:ind w:left="0"/>
        <w:rPr>
          <w:rFonts w:hint="eastAsia"/>
        </w:rPr>
      </w:pPr>
      <w:r>
        <w:rPr>
          <w:rFonts w:hint="eastAsia"/>
        </w:rPr>
        <w:t>第四节。由于这原初的败坏，我们完全不愿、无能且反对一切良善，并且完全倾向于一切邪恶，11</w:t>
      </w:r>
    </w:p>
    <w:p w14:paraId="16275C79">
      <w:pPr>
        <w:pStyle w:val="4"/>
        <w:ind w:left="0"/>
        <w:rPr>
          <w:rFonts w:hint="eastAsia"/>
        </w:rPr>
      </w:pPr>
    </w:p>
    <w:p w14:paraId="35DBAA24">
      <w:pPr>
        <w:pStyle w:val="4"/>
        <w:ind w:left="0"/>
        <w:rPr>
          <w:rFonts w:hint="eastAsia"/>
        </w:rPr>
      </w:pPr>
      <w:r>
        <w:rPr>
          <w:rFonts w:hint="eastAsia"/>
        </w:rPr>
        <w:t>do proceed all actual transgressions.12</w:t>
      </w:r>
    </w:p>
    <w:p w14:paraId="32F3E521">
      <w:pPr>
        <w:pStyle w:val="4"/>
        <w:ind w:left="0"/>
        <w:rPr>
          <w:rFonts w:hint="eastAsia"/>
        </w:rPr>
      </w:pPr>
      <w:r>
        <w:rPr>
          <w:rFonts w:hint="eastAsia"/>
        </w:rPr>
        <w:t>由此生出一切本罪。12</w:t>
      </w:r>
    </w:p>
    <w:p w14:paraId="1E04161B">
      <w:pPr>
        <w:pStyle w:val="4"/>
        <w:ind w:left="0"/>
        <w:rPr>
          <w:rFonts w:hint="eastAsia"/>
        </w:rPr>
      </w:pPr>
    </w:p>
    <w:p w14:paraId="329063BB">
      <w:pPr>
        <w:pStyle w:val="4"/>
        <w:ind w:left="0"/>
        <w:rPr>
          <w:rFonts w:hint="eastAsia"/>
        </w:rPr>
      </w:pPr>
      <w:r>
        <w:rPr>
          <w:rFonts w:hint="eastAsia"/>
        </w:rPr>
        <w:t>11 Rom. 8:7; Col. 1:21</w:t>
      </w:r>
    </w:p>
    <w:p w14:paraId="65E0EF4F">
      <w:pPr>
        <w:pStyle w:val="4"/>
        <w:ind w:left="0"/>
        <w:rPr>
          <w:rFonts w:hint="eastAsia"/>
        </w:rPr>
      </w:pPr>
      <w:r>
        <w:rPr>
          <w:rFonts w:hint="eastAsia"/>
        </w:rPr>
        <w:t>11 罗马书 8:7; 歌罗西书 1:21</w:t>
      </w:r>
    </w:p>
    <w:p w14:paraId="7BEB056D">
      <w:pPr>
        <w:pStyle w:val="4"/>
        <w:ind w:left="0"/>
        <w:rPr>
          <w:rFonts w:hint="eastAsia"/>
        </w:rPr>
      </w:pPr>
    </w:p>
    <w:p w14:paraId="59654378">
      <w:pPr>
        <w:pStyle w:val="4"/>
        <w:ind w:left="0"/>
        <w:rPr>
          <w:rFonts w:hint="eastAsia"/>
        </w:rPr>
      </w:pPr>
      <w:r>
        <w:rPr>
          <w:rFonts w:hint="eastAsia"/>
        </w:rPr>
        <w:t>12 James 1:14,15; Matt. 15:19</w:t>
      </w:r>
    </w:p>
    <w:p w14:paraId="4C89D18E">
      <w:pPr>
        <w:pStyle w:val="4"/>
        <w:ind w:left="0"/>
        <w:rPr>
          <w:rFonts w:hint="eastAsia"/>
        </w:rPr>
      </w:pPr>
      <w:r>
        <w:rPr>
          <w:rFonts w:hint="eastAsia"/>
        </w:rPr>
        <w:t>12 雅各书 1:14,15; 马太福音 15:19</w:t>
      </w:r>
    </w:p>
    <w:p w14:paraId="60B7BA6A">
      <w:pPr>
        <w:pStyle w:val="4"/>
        <w:ind w:left="0"/>
        <w:rPr>
          <w:rFonts w:hint="eastAsia"/>
        </w:rPr>
      </w:pPr>
    </w:p>
    <w:p w14:paraId="4AE8CD01">
      <w:pPr>
        <w:pStyle w:val="4"/>
        <w:ind w:left="0"/>
        <w:rPr>
          <w:rFonts w:hint="eastAsia"/>
        </w:rPr>
      </w:pPr>
      <w:r>
        <w:rPr>
          <w:rFonts w:hint="eastAsia"/>
        </w:rPr>
        <w:t>Paragraph 5. The corruption of nature, during this life, does remain in those that are regenerated;13</w:t>
      </w:r>
    </w:p>
    <w:p w14:paraId="7A1D748B">
      <w:pPr>
        <w:pStyle w:val="4"/>
        <w:ind w:left="0"/>
        <w:rPr>
          <w:rFonts w:hint="eastAsia"/>
        </w:rPr>
      </w:pPr>
      <w:r>
        <w:rPr>
          <w:rFonts w:hint="eastAsia"/>
        </w:rPr>
        <w:t>第五节。这种本性的败坏，在今生仍存留在那些已重生的人里面；13</w:t>
      </w:r>
    </w:p>
    <w:p w14:paraId="264330B9">
      <w:pPr>
        <w:pStyle w:val="4"/>
        <w:ind w:left="0"/>
        <w:rPr>
          <w:rFonts w:hint="eastAsia"/>
        </w:rPr>
      </w:pPr>
    </w:p>
    <w:p w14:paraId="40391693">
      <w:pPr>
        <w:pStyle w:val="4"/>
        <w:ind w:left="0"/>
        <w:rPr>
          <w:rFonts w:hint="eastAsia"/>
        </w:rPr>
      </w:pPr>
      <w:r>
        <w:rPr>
          <w:rFonts w:hint="eastAsia"/>
        </w:rPr>
        <w:t>and although it be through Christ pardoned and mortified, yet both itself, and the first motions thereof, are truly and properly sin.14</w:t>
      </w:r>
    </w:p>
    <w:p w14:paraId="79FA659A">
      <w:pPr>
        <w:pStyle w:val="4"/>
        <w:ind w:left="0"/>
        <w:rPr>
          <w:rFonts w:hint="eastAsia"/>
        </w:rPr>
      </w:pPr>
      <w:r>
        <w:rPr>
          <w:rFonts w:hint="eastAsia"/>
        </w:rPr>
        <w:t>虽然它藉着基督得蒙赦免并被治死，但它本身及其最初的冲动，仍是真实且确切的罪。14</w:t>
      </w:r>
    </w:p>
    <w:p w14:paraId="445AFC32">
      <w:pPr>
        <w:pStyle w:val="4"/>
        <w:ind w:left="0"/>
        <w:rPr>
          <w:rFonts w:hint="eastAsia"/>
        </w:rPr>
      </w:pPr>
    </w:p>
    <w:p w14:paraId="35F85090">
      <w:pPr>
        <w:pStyle w:val="4"/>
        <w:ind w:left="0"/>
        <w:rPr>
          <w:rFonts w:hint="eastAsia"/>
        </w:rPr>
      </w:pPr>
      <w:r>
        <w:rPr>
          <w:rFonts w:hint="eastAsia"/>
        </w:rPr>
        <w:t>13 Rom. 7:18,23; Eccles. 7:20; 1 John 1:8</w:t>
      </w:r>
    </w:p>
    <w:p w14:paraId="4B9A74AA">
      <w:pPr>
        <w:pStyle w:val="4"/>
        <w:ind w:left="0"/>
        <w:rPr>
          <w:rFonts w:hint="eastAsia"/>
        </w:rPr>
      </w:pPr>
      <w:r>
        <w:rPr>
          <w:rFonts w:hint="eastAsia"/>
        </w:rPr>
        <w:t>13 罗马书 7:18,23; 传道书 7:20; 约翰一书 1:8</w:t>
      </w:r>
    </w:p>
    <w:p w14:paraId="3800244A">
      <w:pPr>
        <w:pStyle w:val="4"/>
        <w:ind w:left="0"/>
        <w:rPr>
          <w:rFonts w:hint="eastAsia"/>
        </w:rPr>
      </w:pPr>
    </w:p>
    <w:p w14:paraId="59CAA0C2">
      <w:pPr>
        <w:pStyle w:val="4"/>
        <w:ind w:left="0"/>
        <w:rPr>
          <w:rFonts w:hint="eastAsia"/>
        </w:rPr>
      </w:pPr>
      <w:r>
        <w:rPr>
          <w:rFonts w:hint="eastAsia"/>
        </w:rPr>
        <w:t>14 Rom. 7:23-25; Gal. 5:17</w:t>
      </w:r>
    </w:p>
    <w:p w14:paraId="62F9494D">
      <w:pPr>
        <w:pStyle w:val="4"/>
        <w:ind w:left="0"/>
        <w:rPr>
          <w:rFonts w:hint="eastAsia"/>
        </w:rPr>
      </w:pPr>
      <w:r>
        <w:rPr>
          <w:rFonts w:hint="eastAsia"/>
        </w:rPr>
        <w:t>14 罗马书 7:23-25; 加拉太书 5:17</w:t>
      </w:r>
    </w:p>
    <w:p w14:paraId="2FFE53C9">
      <w:pPr>
        <w:pStyle w:val="4"/>
        <w:ind w:left="0"/>
        <w:rPr>
          <w:rFonts w:hint="eastAsia"/>
        </w:rPr>
      </w:pPr>
    </w:p>
    <w:p w14:paraId="628602FD">
      <w:pPr>
        <w:pStyle w:val="2"/>
        <w:bidi w:val="0"/>
        <w:rPr>
          <w:rFonts w:hint="eastAsia"/>
        </w:rPr>
      </w:pPr>
      <w:r>
        <w:rPr>
          <w:rFonts w:hint="eastAsia"/>
        </w:rPr>
        <w:t>CHAPTER 7; OF GOD’S COVENANT</w:t>
      </w:r>
    </w:p>
    <w:p w14:paraId="4D9C22E7">
      <w:pPr>
        <w:pStyle w:val="2"/>
        <w:bidi w:val="0"/>
        <w:rPr>
          <w:rFonts w:hint="eastAsia"/>
        </w:rPr>
      </w:pPr>
      <w:r>
        <w:rPr>
          <w:rFonts w:hint="eastAsia"/>
        </w:rPr>
        <w:t>第七章；论神的圣约</w:t>
      </w:r>
    </w:p>
    <w:p w14:paraId="5AE26979">
      <w:pPr>
        <w:pStyle w:val="4"/>
        <w:ind w:left="0"/>
        <w:rPr>
          <w:rFonts w:hint="eastAsia"/>
        </w:rPr>
      </w:pPr>
    </w:p>
    <w:p w14:paraId="3B95619E">
      <w:pPr>
        <w:pStyle w:val="4"/>
        <w:ind w:left="0"/>
        <w:rPr>
          <w:rFonts w:hint="eastAsia"/>
        </w:rPr>
      </w:pPr>
      <w:r>
        <w:rPr>
          <w:rFonts w:hint="eastAsia"/>
        </w:rPr>
        <w:t>Paragraph 1. The distance between God and the creature is so great, that although reasonable creatures do owe obedience to Him as their creator,</w:t>
      </w:r>
    </w:p>
    <w:p w14:paraId="13345D0B">
      <w:pPr>
        <w:pStyle w:val="4"/>
        <w:ind w:left="0"/>
        <w:rPr>
          <w:rFonts w:hint="eastAsia"/>
        </w:rPr>
      </w:pPr>
      <w:r>
        <w:rPr>
          <w:rFonts w:hint="eastAsia"/>
        </w:rPr>
        <w:t>第一节。神与受造物之间的距离是如此巨大，以致虽然理性的受造物有责任顺服祂作为他们的创造主，</w:t>
      </w:r>
    </w:p>
    <w:p w14:paraId="59DC1E89">
      <w:pPr>
        <w:pStyle w:val="4"/>
        <w:ind w:left="0"/>
        <w:rPr>
          <w:rFonts w:hint="eastAsia"/>
        </w:rPr>
      </w:pPr>
    </w:p>
    <w:p w14:paraId="7E328318">
      <w:pPr>
        <w:pStyle w:val="4"/>
        <w:ind w:left="0"/>
        <w:rPr>
          <w:rFonts w:hint="eastAsia"/>
        </w:rPr>
      </w:pPr>
      <w:r>
        <w:rPr>
          <w:rFonts w:hint="eastAsia"/>
        </w:rPr>
        <w:t>yet they could never have attained the reward of life but by some voluntary condescension on God's part, which He hath been pleased to express by way of covenant.1</w:t>
      </w:r>
    </w:p>
    <w:p w14:paraId="1A75AC96">
      <w:pPr>
        <w:pStyle w:val="4"/>
        <w:ind w:left="0"/>
        <w:rPr>
          <w:rFonts w:hint="eastAsia"/>
        </w:rPr>
      </w:pPr>
      <w:r>
        <w:rPr>
          <w:rFonts w:hint="eastAsia"/>
        </w:rPr>
        <w:t>但若非神方面某种自愿的俯就，他们绝不能获得生命的奖赏，这俯就神已乐意用立约的方式来表达。1</w:t>
      </w:r>
    </w:p>
    <w:p w14:paraId="0952F9F5">
      <w:pPr>
        <w:pStyle w:val="4"/>
        <w:ind w:left="0"/>
        <w:rPr>
          <w:rFonts w:hint="eastAsia"/>
        </w:rPr>
      </w:pPr>
    </w:p>
    <w:p w14:paraId="2B47E5BA">
      <w:pPr>
        <w:pStyle w:val="4"/>
        <w:ind w:left="0"/>
        <w:rPr>
          <w:rFonts w:hint="eastAsia"/>
        </w:rPr>
      </w:pPr>
      <w:r>
        <w:rPr>
          <w:rFonts w:hint="eastAsia"/>
        </w:rPr>
        <w:t>1 Luke 17:10; Job 35:7,8</w:t>
      </w:r>
    </w:p>
    <w:p w14:paraId="0172246C">
      <w:pPr>
        <w:pStyle w:val="4"/>
        <w:ind w:left="0"/>
        <w:rPr>
          <w:rFonts w:hint="eastAsia"/>
        </w:rPr>
      </w:pPr>
      <w:r>
        <w:rPr>
          <w:rFonts w:hint="eastAsia"/>
        </w:rPr>
        <w:t>1 路加福音 17:10; 约伯记 35:7,8</w:t>
      </w:r>
    </w:p>
    <w:p w14:paraId="35899F8D">
      <w:pPr>
        <w:pStyle w:val="4"/>
        <w:ind w:left="0"/>
        <w:rPr>
          <w:rFonts w:hint="eastAsia"/>
        </w:rPr>
      </w:pPr>
    </w:p>
    <w:p w14:paraId="555CEE51">
      <w:pPr>
        <w:pStyle w:val="4"/>
        <w:ind w:left="0"/>
        <w:rPr>
          <w:rFonts w:hint="eastAsia"/>
        </w:rPr>
      </w:pPr>
      <w:r>
        <w:rPr>
          <w:rFonts w:hint="eastAsia"/>
        </w:rPr>
        <w:t>Paragraph 2. Moreover, man having brought himself under the curse of the law by his fall, it pleased the Lord to make a covenant of grace,2</w:t>
      </w:r>
    </w:p>
    <w:p w14:paraId="70ED9B60">
      <w:pPr>
        <w:pStyle w:val="4"/>
        <w:ind w:left="0"/>
        <w:rPr>
          <w:rFonts w:hint="eastAsia"/>
        </w:rPr>
      </w:pPr>
      <w:r>
        <w:rPr>
          <w:rFonts w:hint="eastAsia"/>
        </w:rPr>
        <w:t>第二节。此外，人因堕落使自己处于律法的咒诅之下，主乐意立恩典之约，2</w:t>
      </w:r>
    </w:p>
    <w:p w14:paraId="0E8A87FE">
      <w:pPr>
        <w:pStyle w:val="4"/>
        <w:ind w:left="0"/>
        <w:rPr>
          <w:rFonts w:hint="eastAsia"/>
        </w:rPr>
      </w:pPr>
    </w:p>
    <w:p w14:paraId="6542808A">
      <w:pPr>
        <w:pStyle w:val="4"/>
        <w:ind w:left="0"/>
        <w:rPr>
          <w:rFonts w:hint="eastAsia"/>
        </w:rPr>
      </w:pPr>
      <w:r>
        <w:rPr>
          <w:rFonts w:hint="eastAsia"/>
        </w:rPr>
        <w:t>wherein He freely offers unto sinners life and salvation by Jesus Christ, requiring of them faith in Him, that they may be saved;3</w:t>
      </w:r>
    </w:p>
    <w:p w14:paraId="36C308BF">
      <w:pPr>
        <w:pStyle w:val="4"/>
        <w:ind w:left="0"/>
        <w:rPr>
          <w:rFonts w:hint="eastAsia"/>
        </w:rPr>
      </w:pPr>
      <w:r>
        <w:rPr>
          <w:rFonts w:hint="eastAsia"/>
        </w:rPr>
        <w:t>在其中，祂藉着耶稣基督白白地向罪人提供生命和救恩，要求他们信靠祂，以便得救；3</w:t>
      </w:r>
    </w:p>
    <w:p w14:paraId="419BCBDC">
      <w:pPr>
        <w:pStyle w:val="4"/>
        <w:ind w:left="0"/>
        <w:rPr>
          <w:rFonts w:hint="eastAsia"/>
        </w:rPr>
      </w:pPr>
    </w:p>
    <w:p w14:paraId="0282A3DD">
      <w:pPr>
        <w:pStyle w:val="4"/>
        <w:ind w:left="0"/>
        <w:rPr>
          <w:rFonts w:hint="eastAsia"/>
        </w:rPr>
      </w:pPr>
      <w:r>
        <w:rPr>
          <w:rFonts w:hint="eastAsia"/>
        </w:rPr>
        <w:t>and promising to give unto all those that are ordained unto eternal life, His Holy Spirit, to make them willing and able to believe.4</w:t>
      </w:r>
    </w:p>
    <w:p w14:paraId="31D9671E">
      <w:pPr>
        <w:pStyle w:val="4"/>
        <w:ind w:left="0"/>
        <w:rPr>
          <w:rFonts w:hint="eastAsia"/>
        </w:rPr>
      </w:pPr>
      <w:r>
        <w:rPr>
          <w:rFonts w:hint="eastAsia"/>
        </w:rPr>
        <w:t>并应许赐给所有那些被预定得永生的人祂的圣灵，使他们愿意并且能够相信。4</w:t>
      </w:r>
    </w:p>
    <w:p w14:paraId="1CB15C9E">
      <w:pPr>
        <w:pStyle w:val="4"/>
        <w:ind w:left="0"/>
        <w:rPr>
          <w:rFonts w:hint="eastAsia"/>
        </w:rPr>
      </w:pPr>
    </w:p>
    <w:p w14:paraId="2A3D6C3F">
      <w:pPr>
        <w:pStyle w:val="4"/>
        <w:ind w:left="0"/>
        <w:rPr>
          <w:rFonts w:hint="eastAsia"/>
        </w:rPr>
      </w:pPr>
      <w:r>
        <w:rPr>
          <w:rFonts w:hint="eastAsia"/>
        </w:rPr>
        <w:t>2 Gen. 2:17; Gal. 3:10; Rom. 3:20,21</w:t>
      </w:r>
    </w:p>
    <w:p w14:paraId="28561EA5">
      <w:pPr>
        <w:pStyle w:val="4"/>
        <w:ind w:left="0"/>
        <w:rPr>
          <w:rFonts w:hint="eastAsia"/>
        </w:rPr>
      </w:pPr>
      <w:r>
        <w:rPr>
          <w:rFonts w:hint="eastAsia"/>
        </w:rPr>
        <w:t>2 创世记 2:17; 加拉太书 3:10; 罗马书 3:20,21</w:t>
      </w:r>
    </w:p>
    <w:p w14:paraId="50308D9B">
      <w:pPr>
        <w:pStyle w:val="4"/>
        <w:ind w:left="0"/>
        <w:rPr>
          <w:rFonts w:hint="eastAsia"/>
        </w:rPr>
      </w:pPr>
    </w:p>
    <w:p w14:paraId="1A3232C2">
      <w:pPr>
        <w:pStyle w:val="4"/>
        <w:ind w:left="0"/>
        <w:rPr>
          <w:rFonts w:hint="eastAsia"/>
        </w:rPr>
      </w:pPr>
      <w:r>
        <w:rPr>
          <w:rFonts w:hint="eastAsia"/>
        </w:rPr>
        <w:t>3 Rom. 8:3; Mark 16:15,16; John 3:16;</w:t>
      </w:r>
    </w:p>
    <w:p w14:paraId="0E0D2BAC">
      <w:pPr>
        <w:pStyle w:val="4"/>
        <w:ind w:left="0"/>
        <w:rPr>
          <w:rFonts w:hint="eastAsia"/>
        </w:rPr>
      </w:pPr>
      <w:r>
        <w:rPr>
          <w:rFonts w:hint="eastAsia"/>
        </w:rPr>
        <w:t>3 罗马书 8:3; 马可福音 16:15,16; 约翰福音 3:16;</w:t>
      </w:r>
    </w:p>
    <w:p w14:paraId="5D9F8A47">
      <w:pPr>
        <w:pStyle w:val="4"/>
        <w:ind w:left="0"/>
        <w:rPr>
          <w:rFonts w:hint="eastAsia"/>
        </w:rPr>
      </w:pPr>
    </w:p>
    <w:p w14:paraId="2F26B4A0">
      <w:pPr>
        <w:pStyle w:val="4"/>
        <w:ind w:left="0"/>
        <w:rPr>
          <w:rFonts w:hint="eastAsia"/>
        </w:rPr>
      </w:pPr>
      <w:r>
        <w:rPr>
          <w:rFonts w:hint="eastAsia"/>
        </w:rPr>
        <w:t>4 Ezek. 36:26,27; John 6:44,45; Ps. 110:3</w:t>
      </w:r>
    </w:p>
    <w:p w14:paraId="032EF326">
      <w:pPr>
        <w:pStyle w:val="4"/>
        <w:ind w:left="0"/>
        <w:rPr>
          <w:rFonts w:hint="eastAsia"/>
        </w:rPr>
      </w:pPr>
      <w:r>
        <w:rPr>
          <w:rFonts w:hint="eastAsia"/>
        </w:rPr>
        <w:t>4 以西结书 36:26,27; 约翰福音 6:44,45; 诗篇 110:3</w:t>
      </w:r>
    </w:p>
    <w:p w14:paraId="7C97B97F">
      <w:pPr>
        <w:pStyle w:val="4"/>
        <w:ind w:left="0"/>
        <w:rPr>
          <w:rFonts w:hint="eastAsia"/>
        </w:rPr>
      </w:pPr>
    </w:p>
    <w:p w14:paraId="78E45928">
      <w:pPr>
        <w:pStyle w:val="4"/>
        <w:ind w:left="0"/>
        <w:rPr>
          <w:rFonts w:hint="eastAsia"/>
        </w:rPr>
      </w:pPr>
      <w:r>
        <w:rPr>
          <w:rFonts w:hint="eastAsia"/>
        </w:rPr>
        <w:t>Paragraph 3. This covenant is revealed in the gospel; first of all to Adam in the promise of salvation by the seed of the woman,5</w:t>
      </w:r>
    </w:p>
    <w:p w14:paraId="626168B5">
      <w:pPr>
        <w:pStyle w:val="4"/>
        <w:ind w:left="0"/>
        <w:rPr>
          <w:rFonts w:hint="eastAsia"/>
        </w:rPr>
      </w:pPr>
      <w:r>
        <w:rPr>
          <w:rFonts w:hint="eastAsia"/>
        </w:rPr>
        <w:t>第三节。这约在福音中显明；首先是向亚当，在藉女人的后裔得救的应许中，5</w:t>
      </w:r>
    </w:p>
    <w:p w14:paraId="6BFA4F4A">
      <w:pPr>
        <w:pStyle w:val="4"/>
        <w:ind w:left="0"/>
        <w:rPr>
          <w:rFonts w:hint="eastAsia"/>
        </w:rPr>
      </w:pPr>
    </w:p>
    <w:p w14:paraId="7EA4D8D5">
      <w:pPr>
        <w:pStyle w:val="4"/>
        <w:ind w:left="0"/>
        <w:rPr>
          <w:rFonts w:hint="eastAsia"/>
        </w:rPr>
      </w:pPr>
      <w:r>
        <w:rPr>
          <w:rFonts w:hint="eastAsia"/>
        </w:rPr>
        <w:t>and afterwards by farther steps, until the full discovery thereof was completed in the New Testament;6</w:t>
      </w:r>
    </w:p>
    <w:p w14:paraId="1695760D">
      <w:pPr>
        <w:pStyle w:val="4"/>
        <w:ind w:left="0"/>
        <w:rPr>
          <w:rFonts w:hint="eastAsia"/>
        </w:rPr>
      </w:pPr>
      <w:r>
        <w:rPr>
          <w:rFonts w:hint="eastAsia"/>
        </w:rPr>
        <w:t>此后逐步显明，直到在新约中完全揭示；6</w:t>
      </w:r>
    </w:p>
    <w:p w14:paraId="260ADEC2">
      <w:pPr>
        <w:pStyle w:val="4"/>
        <w:ind w:left="0"/>
        <w:rPr>
          <w:rFonts w:hint="eastAsia"/>
        </w:rPr>
      </w:pPr>
    </w:p>
    <w:p w14:paraId="2049FD6E">
      <w:pPr>
        <w:pStyle w:val="4"/>
        <w:ind w:left="0"/>
        <w:rPr>
          <w:rFonts w:hint="eastAsia"/>
        </w:rPr>
      </w:pPr>
      <w:r>
        <w:rPr>
          <w:rFonts w:hint="eastAsia"/>
        </w:rPr>
        <w:t>and it is founded in that eternal covenant transaction that was between the Father and the Son about the redemption of the elect;7</w:t>
      </w:r>
    </w:p>
    <w:p w14:paraId="05546461">
      <w:pPr>
        <w:pStyle w:val="4"/>
        <w:ind w:left="0"/>
        <w:rPr>
          <w:rFonts w:hint="eastAsia"/>
        </w:rPr>
      </w:pPr>
      <w:r>
        <w:rPr>
          <w:rFonts w:hint="eastAsia"/>
        </w:rPr>
        <w:t>它建立在父与子之间关于选民救赎的永恒圣约交易之上；7</w:t>
      </w:r>
    </w:p>
    <w:p w14:paraId="1EB7E4C3">
      <w:pPr>
        <w:pStyle w:val="4"/>
        <w:ind w:left="0"/>
        <w:rPr>
          <w:rFonts w:hint="eastAsia"/>
        </w:rPr>
      </w:pPr>
    </w:p>
    <w:p w14:paraId="31D8E8CC">
      <w:pPr>
        <w:pStyle w:val="4"/>
        <w:ind w:left="0"/>
        <w:rPr>
          <w:rFonts w:hint="eastAsia"/>
        </w:rPr>
      </w:pPr>
      <w:r>
        <w:rPr>
          <w:rFonts w:hint="eastAsia"/>
        </w:rPr>
        <w:t>and it is alone by the grace of this covenant that all the posterity of fallen Adam that ever were saved did obtain life and blessed immortality,</w:t>
      </w:r>
    </w:p>
    <w:p w14:paraId="78EFEF7C">
      <w:pPr>
        <w:pStyle w:val="4"/>
        <w:ind w:left="0"/>
        <w:rPr>
          <w:rFonts w:hint="eastAsia"/>
        </w:rPr>
      </w:pPr>
      <w:r>
        <w:rPr>
          <w:rFonts w:hint="eastAsia"/>
        </w:rPr>
        <w:t>唯独藉着这约的恩典，所有堕落亚当的后裔中得救的人才获得了生命和有福的不朽，</w:t>
      </w:r>
    </w:p>
    <w:p w14:paraId="5683FCE9">
      <w:pPr>
        <w:pStyle w:val="4"/>
        <w:ind w:left="0"/>
        <w:rPr>
          <w:rFonts w:hint="eastAsia"/>
        </w:rPr>
      </w:pPr>
    </w:p>
    <w:p w14:paraId="12323D13">
      <w:pPr>
        <w:pStyle w:val="4"/>
        <w:ind w:left="0"/>
        <w:rPr>
          <w:rFonts w:hint="eastAsia"/>
        </w:rPr>
      </w:pPr>
      <w:r>
        <w:rPr>
          <w:rFonts w:hint="eastAsia"/>
        </w:rPr>
        <w:t>man being now utterly incapable of acceptance with God upon those terms on which Adam stood in his state of innocency.8</w:t>
      </w:r>
    </w:p>
    <w:p w14:paraId="652BE5E7">
      <w:pPr>
        <w:pStyle w:val="4"/>
        <w:ind w:left="0"/>
        <w:rPr>
          <w:rFonts w:hint="eastAsia"/>
        </w:rPr>
      </w:pPr>
      <w:r>
        <w:rPr>
          <w:rFonts w:hint="eastAsia"/>
        </w:rPr>
        <w:t>因为人现在完全不能根据亚当在无罪状态下所立的条款而被神接纳。8</w:t>
      </w:r>
    </w:p>
    <w:p w14:paraId="7017480A">
      <w:pPr>
        <w:pStyle w:val="4"/>
        <w:ind w:left="0"/>
        <w:rPr>
          <w:rFonts w:hint="eastAsia"/>
        </w:rPr>
      </w:pPr>
    </w:p>
    <w:p w14:paraId="313D7967">
      <w:pPr>
        <w:pStyle w:val="4"/>
        <w:ind w:left="0"/>
        <w:rPr>
          <w:rFonts w:hint="eastAsia"/>
        </w:rPr>
      </w:pPr>
      <w:r>
        <w:rPr>
          <w:rFonts w:hint="eastAsia"/>
        </w:rPr>
        <w:t>5 Gen. 3:15</w:t>
      </w:r>
    </w:p>
    <w:p w14:paraId="53A50DC3">
      <w:pPr>
        <w:pStyle w:val="4"/>
        <w:ind w:left="0"/>
        <w:rPr>
          <w:rFonts w:hint="eastAsia"/>
        </w:rPr>
      </w:pPr>
      <w:r>
        <w:rPr>
          <w:rFonts w:hint="eastAsia"/>
        </w:rPr>
        <w:t>5 创世记 3:15</w:t>
      </w:r>
    </w:p>
    <w:p w14:paraId="35350D22">
      <w:pPr>
        <w:pStyle w:val="4"/>
        <w:ind w:left="0"/>
        <w:rPr>
          <w:rFonts w:hint="eastAsia"/>
        </w:rPr>
      </w:pPr>
    </w:p>
    <w:p w14:paraId="3BBFDA70">
      <w:pPr>
        <w:pStyle w:val="4"/>
        <w:ind w:left="0"/>
        <w:rPr>
          <w:rFonts w:hint="eastAsia"/>
        </w:rPr>
      </w:pPr>
      <w:r>
        <w:rPr>
          <w:rFonts w:hint="eastAsia"/>
        </w:rPr>
        <w:t>6 Heb. 1:1</w:t>
      </w:r>
    </w:p>
    <w:p w14:paraId="5FCE5EDC">
      <w:pPr>
        <w:pStyle w:val="4"/>
        <w:ind w:left="0"/>
        <w:rPr>
          <w:rFonts w:hint="eastAsia"/>
        </w:rPr>
      </w:pPr>
      <w:r>
        <w:rPr>
          <w:rFonts w:hint="eastAsia"/>
        </w:rPr>
        <w:t>6 希伯来书 1:1</w:t>
      </w:r>
    </w:p>
    <w:p w14:paraId="0AC1E156">
      <w:pPr>
        <w:pStyle w:val="4"/>
        <w:ind w:left="0"/>
        <w:rPr>
          <w:rFonts w:hint="eastAsia"/>
        </w:rPr>
      </w:pPr>
    </w:p>
    <w:p w14:paraId="272E4F82">
      <w:pPr>
        <w:pStyle w:val="4"/>
        <w:ind w:left="0"/>
        <w:rPr>
          <w:rFonts w:hint="eastAsia"/>
        </w:rPr>
      </w:pPr>
      <w:r>
        <w:rPr>
          <w:rFonts w:hint="eastAsia"/>
        </w:rPr>
        <w:t>7 2 Tim. 1:9; Titus 1:2</w:t>
      </w:r>
    </w:p>
    <w:p w14:paraId="3FF417CF">
      <w:pPr>
        <w:pStyle w:val="4"/>
        <w:ind w:left="0"/>
        <w:rPr>
          <w:rFonts w:hint="eastAsia"/>
        </w:rPr>
      </w:pPr>
      <w:r>
        <w:rPr>
          <w:rFonts w:hint="eastAsia"/>
        </w:rPr>
        <w:t>7 提摩太后书 1:9; 提多书 1:2</w:t>
      </w:r>
    </w:p>
    <w:p w14:paraId="2AED67D4">
      <w:pPr>
        <w:pStyle w:val="4"/>
        <w:ind w:left="0"/>
        <w:rPr>
          <w:rFonts w:hint="eastAsia"/>
        </w:rPr>
      </w:pPr>
    </w:p>
    <w:p w14:paraId="038191EF">
      <w:pPr>
        <w:pStyle w:val="4"/>
        <w:ind w:left="0"/>
        <w:rPr>
          <w:rFonts w:hint="eastAsia"/>
        </w:rPr>
      </w:pPr>
      <w:r>
        <w:rPr>
          <w:rFonts w:hint="eastAsia"/>
        </w:rPr>
        <w:t>8 Heb. 11:6,13; Rom. 4:1,2, &amp;c.; Acts 4:12; John 8:56</w:t>
      </w:r>
    </w:p>
    <w:p w14:paraId="0DAC99EA">
      <w:pPr>
        <w:pStyle w:val="4"/>
        <w:ind w:left="0"/>
        <w:rPr>
          <w:rFonts w:hint="eastAsia"/>
        </w:rPr>
      </w:pPr>
      <w:r>
        <w:rPr>
          <w:rFonts w:hint="eastAsia"/>
        </w:rPr>
        <w:t>8 希伯来书 11:6,13; 罗马书 4:1,2, 等; 使徒行传 4:12; 约翰福音 8:56</w:t>
      </w:r>
    </w:p>
    <w:p w14:paraId="0BAF6534">
      <w:pPr>
        <w:pStyle w:val="4"/>
        <w:ind w:left="0"/>
        <w:rPr>
          <w:rFonts w:hint="eastAsia"/>
        </w:rPr>
      </w:pPr>
    </w:p>
    <w:p w14:paraId="5A74B652">
      <w:pPr>
        <w:pStyle w:val="2"/>
        <w:bidi w:val="0"/>
        <w:rPr>
          <w:rFonts w:hint="eastAsia"/>
        </w:rPr>
      </w:pPr>
      <w:r>
        <w:rPr>
          <w:rFonts w:hint="eastAsia"/>
        </w:rPr>
        <w:t>CHAPTER 8; OF CHRIST THE MEDIATOR</w:t>
      </w:r>
    </w:p>
    <w:p w14:paraId="5BA8922E">
      <w:pPr>
        <w:pStyle w:val="2"/>
        <w:bidi w:val="0"/>
        <w:rPr>
          <w:rFonts w:hint="eastAsia"/>
        </w:rPr>
      </w:pPr>
      <w:r>
        <w:rPr>
          <w:rFonts w:hint="eastAsia"/>
        </w:rPr>
        <w:t>第八章；论中保基督</w:t>
      </w:r>
    </w:p>
    <w:p w14:paraId="4F74C2A8">
      <w:pPr>
        <w:pStyle w:val="4"/>
        <w:ind w:left="0"/>
        <w:rPr>
          <w:rFonts w:hint="eastAsia"/>
        </w:rPr>
      </w:pPr>
    </w:p>
    <w:p w14:paraId="3E41C6F0">
      <w:pPr>
        <w:pStyle w:val="4"/>
        <w:ind w:left="0"/>
        <w:rPr>
          <w:rFonts w:hint="eastAsia"/>
        </w:rPr>
      </w:pPr>
      <w:r>
        <w:rPr>
          <w:rFonts w:hint="eastAsia"/>
        </w:rPr>
        <w:t>Paragraph 1. It pleased God, in His eternal purpose, to choose and ordain the Lord Jesus, His only begotten Son, according to the covenant made between them both, to be the mediator between God and man;1</w:t>
      </w:r>
    </w:p>
    <w:p w14:paraId="14FA8FA4">
      <w:pPr>
        <w:pStyle w:val="4"/>
        <w:ind w:left="0"/>
        <w:rPr>
          <w:rFonts w:hint="eastAsia"/>
        </w:rPr>
      </w:pPr>
      <w:r>
        <w:rPr>
          <w:rFonts w:hint="eastAsia"/>
        </w:rPr>
        <w:t>第一节。神按照祂永恒的旨意，乐意拣选并设立主耶稣，祂的独生子，根据他们双方所立的约，作神人之间的中保；1</w:t>
      </w:r>
    </w:p>
    <w:p w14:paraId="7A109D67">
      <w:pPr>
        <w:pStyle w:val="4"/>
        <w:ind w:left="0"/>
        <w:rPr>
          <w:rFonts w:hint="eastAsia"/>
        </w:rPr>
      </w:pPr>
    </w:p>
    <w:p w14:paraId="393D154A">
      <w:pPr>
        <w:pStyle w:val="4"/>
        <w:ind w:left="0"/>
        <w:rPr>
          <w:rFonts w:hint="eastAsia"/>
        </w:rPr>
      </w:pPr>
      <w:r>
        <w:rPr>
          <w:rFonts w:hint="eastAsia"/>
        </w:rPr>
        <w:t>the prophet,2 priest,3 and king;4 head and savior of the church,5 the heir of all things,6 and judge of the world;7</w:t>
      </w:r>
    </w:p>
    <w:p w14:paraId="24B85850">
      <w:pPr>
        <w:pStyle w:val="4"/>
        <w:ind w:left="0"/>
        <w:rPr>
          <w:rFonts w:hint="eastAsia"/>
        </w:rPr>
      </w:pPr>
      <w:r>
        <w:rPr>
          <w:rFonts w:hint="eastAsia"/>
        </w:rPr>
        <w:t>作先知、2 祭司3 和君王；4 作教会的头和救主，5 万有的承受者，6 和世界的审判者；7</w:t>
      </w:r>
    </w:p>
    <w:p w14:paraId="58FEC1E5">
      <w:pPr>
        <w:pStyle w:val="4"/>
        <w:ind w:left="0"/>
        <w:rPr>
          <w:rFonts w:hint="eastAsia"/>
        </w:rPr>
      </w:pPr>
    </w:p>
    <w:p w14:paraId="7A33C165">
      <w:pPr>
        <w:pStyle w:val="4"/>
        <w:ind w:left="0"/>
        <w:rPr>
          <w:rFonts w:hint="eastAsia"/>
        </w:rPr>
      </w:pPr>
      <w:r>
        <w:rPr>
          <w:rFonts w:hint="eastAsia"/>
        </w:rPr>
        <w:t>unto whom He did from all eternity give a people to be His seed and to be by Him in time redeemed, called, justified, sanctified, and glorified.8</w:t>
      </w:r>
    </w:p>
    <w:p w14:paraId="6A87049E">
      <w:pPr>
        <w:pStyle w:val="4"/>
        <w:ind w:left="0"/>
        <w:rPr>
          <w:rFonts w:hint="eastAsia"/>
        </w:rPr>
      </w:pPr>
      <w:r>
        <w:rPr>
          <w:rFonts w:hint="eastAsia"/>
        </w:rPr>
        <w:t>神从亘古就赐给祂一群人作祂的后裔，并由祂在时间里救赎、呼召、称义、成圣和得荣耀。8</w:t>
      </w:r>
    </w:p>
    <w:p w14:paraId="2CC235B6">
      <w:pPr>
        <w:pStyle w:val="4"/>
        <w:ind w:left="0"/>
        <w:rPr>
          <w:rFonts w:hint="eastAsia"/>
        </w:rPr>
      </w:pPr>
    </w:p>
    <w:p w14:paraId="0E2E9680">
      <w:pPr>
        <w:pStyle w:val="4"/>
        <w:ind w:left="0"/>
        <w:rPr>
          <w:rFonts w:hint="eastAsia"/>
        </w:rPr>
      </w:pPr>
      <w:r>
        <w:rPr>
          <w:rFonts w:hint="eastAsia"/>
        </w:rPr>
        <w:t>1 Isa. 42:1; 1 Pet. 1:19,20</w:t>
      </w:r>
    </w:p>
    <w:p w14:paraId="787B14C1">
      <w:pPr>
        <w:pStyle w:val="4"/>
        <w:ind w:left="0"/>
        <w:rPr>
          <w:rFonts w:hint="eastAsia"/>
        </w:rPr>
      </w:pPr>
      <w:r>
        <w:rPr>
          <w:rFonts w:hint="eastAsia"/>
        </w:rPr>
        <w:t>1 以赛亚书 42:1; 彼得前书 1:19,20</w:t>
      </w:r>
    </w:p>
    <w:p w14:paraId="29E1EE0E">
      <w:pPr>
        <w:pStyle w:val="4"/>
        <w:ind w:left="0"/>
        <w:rPr>
          <w:rFonts w:hint="eastAsia"/>
        </w:rPr>
      </w:pPr>
    </w:p>
    <w:p w14:paraId="65790CA6">
      <w:pPr>
        <w:pStyle w:val="4"/>
        <w:ind w:left="0"/>
        <w:rPr>
          <w:rFonts w:hint="eastAsia"/>
        </w:rPr>
      </w:pPr>
      <w:r>
        <w:rPr>
          <w:rFonts w:hint="eastAsia"/>
        </w:rPr>
        <w:t>2 Acts 3:22</w:t>
      </w:r>
    </w:p>
    <w:p w14:paraId="3B44F870">
      <w:pPr>
        <w:pStyle w:val="4"/>
        <w:ind w:left="0"/>
        <w:rPr>
          <w:rFonts w:hint="eastAsia"/>
        </w:rPr>
      </w:pPr>
      <w:r>
        <w:rPr>
          <w:rFonts w:hint="eastAsia"/>
        </w:rPr>
        <w:t>2 使徒行传 3:22</w:t>
      </w:r>
    </w:p>
    <w:p w14:paraId="0C088F95">
      <w:pPr>
        <w:pStyle w:val="4"/>
        <w:ind w:left="0"/>
        <w:rPr>
          <w:rFonts w:hint="eastAsia"/>
        </w:rPr>
      </w:pPr>
    </w:p>
    <w:p w14:paraId="1CEA5722">
      <w:pPr>
        <w:pStyle w:val="4"/>
        <w:ind w:left="0"/>
        <w:rPr>
          <w:rFonts w:hint="eastAsia"/>
        </w:rPr>
      </w:pPr>
      <w:r>
        <w:rPr>
          <w:rFonts w:hint="eastAsia"/>
        </w:rPr>
        <w:t>3 Heb. 5:5,6</w:t>
      </w:r>
    </w:p>
    <w:p w14:paraId="72165BF6">
      <w:pPr>
        <w:pStyle w:val="4"/>
        <w:ind w:left="0"/>
        <w:rPr>
          <w:rFonts w:hint="eastAsia"/>
        </w:rPr>
      </w:pPr>
      <w:r>
        <w:rPr>
          <w:rFonts w:hint="eastAsia"/>
        </w:rPr>
        <w:t>3 希伯来书 5:5,6</w:t>
      </w:r>
    </w:p>
    <w:p w14:paraId="3F6C4C7F">
      <w:pPr>
        <w:pStyle w:val="4"/>
        <w:ind w:left="0"/>
        <w:rPr>
          <w:rFonts w:hint="eastAsia"/>
        </w:rPr>
      </w:pPr>
    </w:p>
    <w:p w14:paraId="12820098">
      <w:pPr>
        <w:pStyle w:val="4"/>
        <w:ind w:left="0"/>
        <w:rPr>
          <w:rFonts w:hint="eastAsia"/>
        </w:rPr>
      </w:pPr>
      <w:r>
        <w:rPr>
          <w:rFonts w:hint="eastAsia"/>
        </w:rPr>
        <w:t>4 Ps. 2:6; Luke 1:33</w:t>
      </w:r>
    </w:p>
    <w:p w14:paraId="16367899">
      <w:pPr>
        <w:pStyle w:val="4"/>
        <w:ind w:left="0"/>
        <w:rPr>
          <w:rFonts w:hint="eastAsia"/>
        </w:rPr>
      </w:pPr>
      <w:r>
        <w:rPr>
          <w:rFonts w:hint="eastAsia"/>
        </w:rPr>
        <w:t>4 诗篇 2:6; 路加福音 1:33</w:t>
      </w:r>
    </w:p>
    <w:p w14:paraId="27790094">
      <w:pPr>
        <w:pStyle w:val="4"/>
        <w:ind w:left="0"/>
        <w:rPr>
          <w:rFonts w:hint="eastAsia"/>
        </w:rPr>
      </w:pPr>
    </w:p>
    <w:p w14:paraId="7CDFA092">
      <w:pPr>
        <w:pStyle w:val="4"/>
        <w:ind w:left="0"/>
        <w:rPr>
          <w:rFonts w:hint="eastAsia"/>
        </w:rPr>
      </w:pPr>
      <w:r>
        <w:rPr>
          <w:rFonts w:hint="eastAsia"/>
        </w:rPr>
        <w:t>5 Eph. 1:22,23</w:t>
      </w:r>
    </w:p>
    <w:p w14:paraId="2C2C2431">
      <w:pPr>
        <w:pStyle w:val="4"/>
        <w:ind w:left="0"/>
        <w:rPr>
          <w:rFonts w:hint="eastAsia"/>
        </w:rPr>
      </w:pPr>
      <w:r>
        <w:rPr>
          <w:rFonts w:hint="eastAsia"/>
        </w:rPr>
        <w:t>5 以弗所书 1:22,23</w:t>
      </w:r>
    </w:p>
    <w:p w14:paraId="566352D3">
      <w:pPr>
        <w:pStyle w:val="4"/>
        <w:ind w:left="0"/>
        <w:rPr>
          <w:rFonts w:hint="eastAsia"/>
        </w:rPr>
      </w:pPr>
    </w:p>
    <w:p w14:paraId="530000FD">
      <w:pPr>
        <w:pStyle w:val="4"/>
        <w:ind w:left="0"/>
        <w:rPr>
          <w:rFonts w:hint="eastAsia"/>
        </w:rPr>
      </w:pPr>
      <w:r>
        <w:rPr>
          <w:rFonts w:hint="eastAsia"/>
        </w:rPr>
        <w:t>6 Heb. 1:2</w:t>
      </w:r>
    </w:p>
    <w:p w14:paraId="02A7C424">
      <w:pPr>
        <w:pStyle w:val="4"/>
        <w:ind w:left="0"/>
        <w:rPr>
          <w:rFonts w:hint="eastAsia"/>
        </w:rPr>
      </w:pPr>
      <w:r>
        <w:rPr>
          <w:rFonts w:hint="eastAsia"/>
        </w:rPr>
        <w:t>6 希伯来书 1:2</w:t>
      </w:r>
    </w:p>
    <w:p w14:paraId="033CC54F">
      <w:pPr>
        <w:pStyle w:val="4"/>
        <w:ind w:left="0"/>
        <w:rPr>
          <w:rFonts w:hint="eastAsia"/>
        </w:rPr>
      </w:pPr>
    </w:p>
    <w:p w14:paraId="29DD478F">
      <w:pPr>
        <w:pStyle w:val="4"/>
        <w:ind w:left="0"/>
        <w:rPr>
          <w:rFonts w:hint="eastAsia"/>
        </w:rPr>
      </w:pPr>
      <w:r>
        <w:rPr>
          <w:rFonts w:hint="eastAsia"/>
        </w:rPr>
        <w:t>7 Acts 17:31</w:t>
      </w:r>
    </w:p>
    <w:p w14:paraId="6B2DC6BF">
      <w:pPr>
        <w:pStyle w:val="4"/>
        <w:ind w:left="0"/>
        <w:rPr>
          <w:rFonts w:hint="eastAsia"/>
        </w:rPr>
      </w:pPr>
      <w:r>
        <w:rPr>
          <w:rFonts w:hint="eastAsia"/>
        </w:rPr>
        <w:t>7 使徒行传 17:31</w:t>
      </w:r>
    </w:p>
    <w:p w14:paraId="105BF3BB">
      <w:pPr>
        <w:pStyle w:val="4"/>
        <w:ind w:left="0"/>
        <w:rPr>
          <w:rFonts w:hint="eastAsia"/>
        </w:rPr>
      </w:pPr>
    </w:p>
    <w:p w14:paraId="6B7BD4B6">
      <w:pPr>
        <w:pStyle w:val="4"/>
        <w:ind w:left="0"/>
        <w:rPr>
          <w:rFonts w:hint="eastAsia"/>
        </w:rPr>
      </w:pPr>
      <w:r>
        <w:rPr>
          <w:rFonts w:hint="eastAsia"/>
        </w:rPr>
        <w:t>8 Isa. 53:10; John 17:6; Rom. 8:30</w:t>
      </w:r>
    </w:p>
    <w:p w14:paraId="7349B6F5">
      <w:pPr>
        <w:pStyle w:val="4"/>
        <w:ind w:left="0"/>
        <w:rPr>
          <w:rFonts w:hint="eastAsia"/>
        </w:rPr>
      </w:pPr>
      <w:r>
        <w:rPr>
          <w:rFonts w:hint="eastAsia"/>
        </w:rPr>
        <w:t>8 以赛亚书 53:10; 约翰福音 17:6; 罗马书 8:30</w:t>
      </w:r>
    </w:p>
    <w:p w14:paraId="7D6889F0">
      <w:pPr>
        <w:pStyle w:val="4"/>
        <w:ind w:left="0"/>
        <w:rPr>
          <w:rFonts w:hint="eastAsia"/>
        </w:rPr>
      </w:pPr>
    </w:p>
    <w:p w14:paraId="42A75DE4">
      <w:pPr>
        <w:pStyle w:val="4"/>
        <w:ind w:left="0"/>
        <w:rPr>
          <w:rFonts w:hint="eastAsia"/>
        </w:rPr>
      </w:pPr>
      <w:r>
        <w:rPr>
          <w:rFonts w:hint="eastAsia"/>
        </w:rPr>
        <w:t>Paragraph 2. The Son of God, the second person in the Holy Trinity, being very and eternal God, the brightness of the Father's glory,</w:t>
      </w:r>
    </w:p>
    <w:p w14:paraId="427ED252">
      <w:pPr>
        <w:pStyle w:val="4"/>
        <w:ind w:left="0"/>
        <w:rPr>
          <w:rFonts w:hint="eastAsia"/>
        </w:rPr>
      </w:pPr>
      <w:r>
        <w:rPr>
          <w:rFonts w:hint="eastAsia"/>
        </w:rPr>
        <w:t>第二节。神的儿子，圣三位一体中的第二位格，是真实且永恒的神，是父荣耀的光辉，</w:t>
      </w:r>
    </w:p>
    <w:p w14:paraId="2E09DC75">
      <w:pPr>
        <w:pStyle w:val="4"/>
        <w:ind w:left="0"/>
        <w:rPr>
          <w:rFonts w:hint="eastAsia"/>
        </w:rPr>
      </w:pPr>
    </w:p>
    <w:p w14:paraId="412D1A3A">
      <w:pPr>
        <w:pStyle w:val="4"/>
        <w:ind w:left="0"/>
        <w:rPr>
          <w:rFonts w:hint="eastAsia"/>
        </w:rPr>
      </w:pPr>
      <w:r>
        <w:rPr>
          <w:rFonts w:hint="eastAsia"/>
        </w:rPr>
        <w:t>of one substance and equal with Him who made the world, who upholds and governs all things He has made,</w:t>
      </w:r>
    </w:p>
    <w:p w14:paraId="21E354C8">
      <w:pPr>
        <w:pStyle w:val="4"/>
        <w:ind w:left="0"/>
        <w:rPr>
          <w:rFonts w:hint="eastAsia"/>
        </w:rPr>
      </w:pPr>
      <w:r>
        <w:rPr>
          <w:rFonts w:hint="eastAsia"/>
        </w:rPr>
        <w:t>与造世界的神同质同等，祂托住并治理祂所造的万有，</w:t>
      </w:r>
    </w:p>
    <w:p w14:paraId="30D9E65E">
      <w:pPr>
        <w:pStyle w:val="4"/>
        <w:ind w:left="0"/>
        <w:rPr>
          <w:rFonts w:hint="eastAsia"/>
        </w:rPr>
      </w:pPr>
    </w:p>
    <w:p w14:paraId="5F97A0A6">
      <w:pPr>
        <w:pStyle w:val="4"/>
        <w:ind w:left="0"/>
        <w:rPr>
          <w:rFonts w:hint="eastAsia"/>
        </w:rPr>
      </w:pPr>
      <w:r>
        <w:rPr>
          <w:rFonts w:hint="eastAsia"/>
        </w:rPr>
        <w:t>did, when the fullness of time was complete, take upon Him man's nature, with all the essential properties and common infirmities of it,9</w:t>
      </w:r>
    </w:p>
    <w:p w14:paraId="11A8AAAA">
      <w:pPr>
        <w:pStyle w:val="4"/>
        <w:ind w:left="0"/>
        <w:rPr>
          <w:rFonts w:hint="eastAsia"/>
        </w:rPr>
      </w:pPr>
      <w:r>
        <w:rPr>
          <w:rFonts w:hint="eastAsia"/>
        </w:rPr>
        <w:t>及至时候满足，就取了人的本性，具有人本性一切本质属性和共有的软弱，9</w:t>
      </w:r>
    </w:p>
    <w:p w14:paraId="6D987F74">
      <w:pPr>
        <w:pStyle w:val="4"/>
        <w:ind w:left="0"/>
        <w:rPr>
          <w:rFonts w:hint="eastAsia"/>
        </w:rPr>
      </w:pPr>
    </w:p>
    <w:p w14:paraId="52EED230">
      <w:pPr>
        <w:pStyle w:val="4"/>
        <w:ind w:left="0"/>
        <w:rPr>
          <w:rFonts w:hint="eastAsia"/>
        </w:rPr>
      </w:pPr>
      <w:r>
        <w:rPr>
          <w:rFonts w:hint="eastAsia"/>
        </w:rPr>
        <w:t>yet without sin;10 being conceived by the Holy Spirit in the womb of the Virgin Mary, the Holy Spirit coming down upon her: and the power of the Most High overshadowing her;</w:t>
      </w:r>
    </w:p>
    <w:p w14:paraId="13DEFAE8">
      <w:pPr>
        <w:pStyle w:val="4"/>
        <w:ind w:left="0"/>
        <w:rPr>
          <w:rFonts w:hint="eastAsia"/>
        </w:rPr>
      </w:pPr>
      <w:r>
        <w:rPr>
          <w:rFonts w:hint="eastAsia"/>
        </w:rPr>
        <w:t>只是没有罪；10 由圣灵在童贞女马利亚腹中感孕，圣灵临到她身上，至高者的能力荫庇她；</w:t>
      </w:r>
    </w:p>
    <w:p w14:paraId="4DDB35A6">
      <w:pPr>
        <w:pStyle w:val="4"/>
        <w:ind w:left="0"/>
        <w:rPr>
          <w:rFonts w:hint="eastAsia"/>
        </w:rPr>
      </w:pPr>
    </w:p>
    <w:p w14:paraId="147A674C">
      <w:pPr>
        <w:pStyle w:val="4"/>
        <w:ind w:left="0"/>
        <w:rPr>
          <w:rFonts w:hint="eastAsia"/>
        </w:rPr>
      </w:pPr>
      <w:r>
        <w:rPr>
          <w:rFonts w:hint="eastAsia"/>
        </w:rPr>
        <w:t>and so was made of a woman of the tribe of Judah, of the seed of Abraham and David according to the Scriptures;11</w:t>
      </w:r>
    </w:p>
    <w:p w14:paraId="5C155A42">
      <w:pPr>
        <w:pStyle w:val="4"/>
        <w:ind w:left="0"/>
        <w:rPr>
          <w:rFonts w:hint="eastAsia"/>
        </w:rPr>
      </w:pPr>
      <w:r>
        <w:rPr>
          <w:rFonts w:hint="eastAsia"/>
        </w:rPr>
        <w:t>这样，祂便由女子所生，属于犹大支派，是大卫和亚伯拉罕的后裔，正如圣经所记；11</w:t>
      </w:r>
    </w:p>
    <w:p w14:paraId="15511707">
      <w:pPr>
        <w:pStyle w:val="4"/>
        <w:ind w:left="0"/>
        <w:rPr>
          <w:rFonts w:hint="eastAsia"/>
        </w:rPr>
      </w:pPr>
    </w:p>
    <w:p w14:paraId="62C30FC5">
      <w:pPr>
        <w:pStyle w:val="4"/>
        <w:ind w:left="0"/>
        <w:rPr>
          <w:rFonts w:hint="eastAsia"/>
        </w:rPr>
      </w:pPr>
      <w:r>
        <w:rPr>
          <w:rFonts w:hint="eastAsia"/>
        </w:rPr>
        <w:t>so that two whole, perfect, and distinct natures were inseparably joined together in one person, without conversion, composition, or confusion;</w:t>
      </w:r>
    </w:p>
    <w:p w14:paraId="5B6E946C">
      <w:pPr>
        <w:pStyle w:val="4"/>
        <w:ind w:left="0"/>
        <w:rPr>
          <w:rFonts w:hint="eastAsia"/>
        </w:rPr>
      </w:pPr>
      <w:r>
        <w:rPr>
          <w:rFonts w:hint="eastAsia"/>
        </w:rPr>
        <w:t>以致两个完整、完美且截然不同的本性，不可分割地结合在一个位格里，不相转化，不相混合，也不相混乱；</w:t>
      </w:r>
    </w:p>
    <w:p w14:paraId="42DA8922">
      <w:pPr>
        <w:pStyle w:val="4"/>
        <w:ind w:left="0"/>
        <w:rPr>
          <w:rFonts w:hint="eastAsia"/>
        </w:rPr>
      </w:pPr>
    </w:p>
    <w:p w14:paraId="6DC9BC8A">
      <w:pPr>
        <w:pStyle w:val="4"/>
        <w:ind w:left="0"/>
        <w:rPr>
          <w:rFonts w:hint="eastAsia"/>
        </w:rPr>
      </w:pPr>
      <w:r>
        <w:rPr>
          <w:rFonts w:hint="eastAsia"/>
        </w:rPr>
        <w:t>which person is very God and very man, yet one Christ, the only mediator between God and man.12</w:t>
      </w:r>
    </w:p>
    <w:p w14:paraId="2B544D0F">
      <w:pPr>
        <w:pStyle w:val="4"/>
        <w:ind w:left="0"/>
        <w:rPr>
          <w:rFonts w:hint="eastAsia"/>
        </w:rPr>
      </w:pPr>
      <w:r>
        <w:rPr>
          <w:rFonts w:hint="eastAsia"/>
        </w:rPr>
        <w:t>这位格既是真神又是真人，却是一位基督，神人之间唯一的中保。12</w:t>
      </w:r>
    </w:p>
    <w:p w14:paraId="078954DB">
      <w:pPr>
        <w:pStyle w:val="4"/>
        <w:ind w:left="0"/>
        <w:rPr>
          <w:rFonts w:hint="eastAsia"/>
        </w:rPr>
      </w:pPr>
    </w:p>
    <w:p w14:paraId="22EAAE67">
      <w:pPr>
        <w:pStyle w:val="4"/>
        <w:ind w:left="0"/>
        <w:rPr>
          <w:rFonts w:hint="eastAsia"/>
        </w:rPr>
      </w:pPr>
      <w:r>
        <w:rPr>
          <w:rFonts w:hint="eastAsia"/>
        </w:rPr>
        <w:t>9 John 1:14; Gal. 4:4</w:t>
      </w:r>
    </w:p>
    <w:p w14:paraId="25A74207">
      <w:pPr>
        <w:pStyle w:val="4"/>
        <w:ind w:left="0"/>
        <w:rPr>
          <w:rFonts w:hint="eastAsia"/>
        </w:rPr>
      </w:pPr>
      <w:r>
        <w:rPr>
          <w:rFonts w:hint="eastAsia"/>
        </w:rPr>
        <w:t>9 约翰福音 1:14; 加拉太书 4:4</w:t>
      </w:r>
    </w:p>
    <w:p w14:paraId="0C215081">
      <w:pPr>
        <w:pStyle w:val="4"/>
        <w:ind w:left="0"/>
        <w:rPr>
          <w:rFonts w:hint="eastAsia"/>
        </w:rPr>
      </w:pPr>
    </w:p>
    <w:p w14:paraId="24AEF652">
      <w:pPr>
        <w:pStyle w:val="4"/>
        <w:ind w:left="0"/>
        <w:rPr>
          <w:rFonts w:hint="eastAsia"/>
        </w:rPr>
      </w:pPr>
      <w:r>
        <w:rPr>
          <w:rFonts w:hint="eastAsia"/>
        </w:rPr>
        <w:t>10 Rom. 8:3; Heb. 2:14,16,17, 4:15</w:t>
      </w:r>
    </w:p>
    <w:p w14:paraId="3B7C8FFE">
      <w:pPr>
        <w:pStyle w:val="4"/>
        <w:ind w:left="0"/>
        <w:rPr>
          <w:rFonts w:hint="eastAsia"/>
        </w:rPr>
      </w:pPr>
      <w:r>
        <w:rPr>
          <w:rFonts w:hint="eastAsia"/>
        </w:rPr>
        <w:t>10 罗马书 8:3; 希伯来书 2:14,16,17, 4:15</w:t>
      </w:r>
    </w:p>
    <w:p w14:paraId="3D8C3108">
      <w:pPr>
        <w:pStyle w:val="4"/>
        <w:ind w:left="0"/>
        <w:rPr>
          <w:rFonts w:hint="eastAsia"/>
        </w:rPr>
      </w:pPr>
    </w:p>
    <w:p w14:paraId="371747C8">
      <w:pPr>
        <w:pStyle w:val="4"/>
        <w:ind w:left="0"/>
        <w:rPr>
          <w:rFonts w:hint="eastAsia"/>
        </w:rPr>
      </w:pPr>
      <w:r>
        <w:rPr>
          <w:rFonts w:hint="eastAsia"/>
        </w:rPr>
        <w:t>11 Matt. 1:22, 23</w:t>
      </w:r>
    </w:p>
    <w:p w14:paraId="0C12A7FE">
      <w:pPr>
        <w:pStyle w:val="4"/>
        <w:ind w:left="0"/>
        <w:rPr>
          <w:rFonts w:hint="eastAsia"/>
        </w:rPr>
      </w:pPr>
      <w:r>
        <w:rPr>
          <w:rFonts w:hint="eastAsia"/>
        </w:rPr>
        <w:t>11 马太福音 1:22, 23</w:t>
      </w:r>
    </w:p>
    <w:p w14:paraId="57C9252B">
      <w:pPr>
        <w:pStyle w:val="4"/>
        <w:ind w:left="0"/>
        <w:rPr>
          <w:rFonts w:hint="eastAsia"/>
        </w:rPr>
      </w:pPr>
    </w:p>
    <w:p w14:paraId="48A7F8A8">
      <w:pPr>
        <w:pStyle w:val="4"/>
        <w:ind w:left="0"/>
        <w:rPr>
          <w:rFonts w:hint="eastAsia"/>
        </w:rPr>
      </w:pPr>
      <w:r>
        <w:rPr>
          <w:rFonts w:hint="eastAsia"/>
        </w:rPr>
        <w:t>12 Luke 1:27,31,35; Rom. 9:5; 1 Tim. 2:5</w:t>
      </w:r>
    </w:p>
    <w:p w14:paraId="28ADCB2C">
      <w:pPr>
        <w:pStyle w:val="4"/>
        <w:ind w:left="0"/>
        <w:rPr>
          <w:rFonts w:hint="eastAsia"/>
        </w:rPr>
      </w:pPr>
      <w:r>
        <w:rPr>
          <w:rFonts w:hint="eastAsia"/>
        </w:rPr>
        <w:t>12 路加福音 1:27,31,35; 罗马书 9:5; 提摩太前书 2:5</w:t>
      </w:r>
    </w:p>
    <w:p w14:paraId="722AFBB4">
      <w:pPr>
        <w:pStyle w:val="4"/>
        <w:ind w:left="0"/>
        <w:rPr>
          <w:rFonts w:hint="eastAsia"/>
        </w:rPr>
      </w:pPr>
    </w:p>
    <w:p w14:paraId="5BC61B07">
      <w:pPr>
        <w:pStyle w:val="4"/>
        <w:ind w:left="0"/>
        <w:rPr>
          <w:rFonts w:hint="eastAsia"/>
        </w:rPr>
      </w:pPr>
      <w:r>
        <w:rPr>
          <w:rFonts w:hint="eastAsia"/>
        </w:rPr>
        <w:t>Paragraph 3. The Lord Jesus, in His human nature thus united to the divine, in the person of the Son, was sanctified and anointed with the Holy Spirit above measure,13</w:t>
      </w:r>
    </w:p>
    <w:p w14:paraId="38ED850E">
      <w:pPr>
        <w:pStyle w:val="4"/>
        <w:ind w:left="0"/>
        <w:rPr>
          <w:rFonts w:hint="eastAsia"/>
        </w:rPr>
      </w:pPr>
      <w:r>
        <w:rPr>
          <w:rFonts w:hint="eastAsia"/>
        </w:rPr>
        <w:t>第三节。主耶稣在祂与神性联合的人性中，在子的位格里，被圣灵分别为圣并膏抹，是无限量的，13</w:t>
      </w:r>
    </w:p>
    <w:p w14:paraId="411A7136">
      <w:pPr>
        <w:pStyle w:val="4"/>
        <w:ind w:left="0"/>
        <w:rPr>
          <w:rFonts w:hint="eastAsia"/>
        </w:rPr>
      </w:pPr>
    </w:p>
    <w:p w14:paraId="43954FF6">
      <w:pPr>
        <w:pStyle w:val="4"/>
        <w:ind w:left="0"/>
        <w:rPr>
          <w:rFonts w:hint="eastAsia"/>
        </w:rPr>
      </w:pPr>
      <w:r>
        <w:rPr>
          <w:rFonts w:hint="eastAsia"/>
        </w:rPr>
        <w:t>having in Him all the treasures of wisdom and knowledge;14 in whom it pleased the Father that all fullness should dwell,15</w:t>
      </w:r>
    </w:p>
    <w:p w14:paraId="1B773182">
      <w:pPr>
        <w:pStyle w:val="4"/>
        <w:ind w:left="0"/>
        <w:rPr>
          <w:rFonts w:hint="eastAsia"/>
        </w:rPr>
      </w:pPr>
      <w:r>
        <w:rPr>
          <w:rFonts w:hint="eastAsia"/>
        </w:rPr>
        <w:t>祂里面藏着一切智慧和知识的宝藏；14 父喜欢叫一切的丰盛在祂里面居住，15</w:t>
      </w:r>
    </w:p>
    <w:p w14:paraId="2D0B6D9E">
      <w:pPr>
        <w:pStyle w:val="4"/>
        <w:ind w:left="0"/>
        <w:rPr>
          <w:rFonts w:hint="eastAsia"/>
        </w:rPr>
      </w:pPr>
    </w:p>
    <w:p w14:paraId="1BA80327">
      <w:pPr>
        <w:pStyle w:val="4"/>
        <w:ind w:left="0"/>
        <w:rPr>
          <w:rFonts w:hint="eastAsia"/>
        </w:rPr>
      </w:pPr>
      <w:r>
        <w:rPr>
          <w:rFonts w:hint="eastAsia"/>
        </w:rPr>
        <w:t>to the end that being holy, harmless, undefiled,16 and full of grace and truth,17 He might be throughly furnished to execute the office of mediator and surety;18</w:t>
      </w:r>
    </w:p>
    <w:p w14:paraId="05917F76">
      <w:pPr>
        <w:pStyle w:val="4"/>
        <w:ind w:left="0"/>
        <w:rPr>
          <w:rFonts w:hint="eastAsia"/>
        </w:rPr>
      </w:pPr>
      <w:r>
        <w:rPr>
          <w:rFonts w:hint="eastAsia"/>
        </w:rPr>
        <w:t>目的在于祂既是圣洁、无邪恶、无玷污、16 且满有恩典和真理，17 便得以彻底装备好去执行中保和保人的职分；18</w:t>
      </w:r>
    </w:p>
    <w:p w14:paraId="78EAF7A7">
      <w:pPr>
        <w:pStyle w:val="4"/>
        <w:ind w:left="0"/>
        <w:rPr>
          <w:rFonts w:hint="eastAsia"/>
        </w:rPr>
      </w:pPr>
    </w:p>
    <w:p w14:paraId="76961598">
      <w:pPr>
        <w:pStyle w:val="4"/>
        <w:ind w:left="0"/>
        <w:rPr>
          <w:rFonts w:hint="eastAsia"/>
        </w:rPr>
      </w:pPr>
      <w:r>
        <w:rPr>
          <w:rFonts w:hint="eastAsia"/>
        </w:rPr>
        <w:t>which office He took not upon himself, but was thereunto called by His Father;19 who also put all power and judgement in His hand, and gave Him commandment to execute the same.20</w:t>
      </w:r>
    </w:p>
    <w:p w14:paraId="36A9F858">
      <w:pPr>
        <w:pStyle w:val="4"/>
        <w:ind w:left="0"/>
        <w:rPr>
          <w:rFonts w:hint="eastAsia"/>
        </w:rPr>
      </w:pPr>
      <w:r>
        <w:rPr>
          <w:rFonts w:hint="eastAsia"/>
        </w:rPr>
        <w:t>这职分不是祂自取的，乃是蒙祂父呼召的；19 父也将一切权柄和审判交在祂手里，并命令祂去执行。20</w:t>
      </w:r>
    </w:p>
    <w:p w14:paraId="3ECE1240">
      <w:pPr>
        <w:pStyle w:val="4"/>
        <w:ind w:left="0"/>
        <w:rPr>
          <w:rFonts w:hint="eastAsia"/>
        </w:rPr>
      </w:pPr>
    </w:p>
    <w:p w14:paraId="4693548F">
      <w:pPr>
        <w:pStyle w:val="4"/>
        <w:ind w:left="0"/>
        <w:rPr>
          <w:rFonts w:hint="eastAsia"/>
        </w:rPr>
      </w:pPr>
      <w:r>
        <w:rPr>
          <w:rFonts w:hint="eastAsia"/>
        </w:rPr>
        <w:t>13 Ps. 45:7; Acts 10:38; John 3:34</w:t>
      </w:r>
    </w:p>
    <w:p w14:paraId="4D98973F">
      <w:pPr>
        <w:pStyle w:val="4"/>
        <w:ind w:left="0"/>
        <w:rPr>
          <w:rFonts w:hint="eastAsia"/>
        </w:rPr>
      </w:pPr>
      <w:r>
        <w:rPr>
          <w:rFonts w:hint="eastAsia"/>
        </w:rPr>
        <w:t>13 诗篇 45:7; 使徒行传 10:38; 约翰福音 3:34</w:t>
      </w:r>
    </w:p>
    <w:p w14:paraId="3D84ECE9">
      <w:pPr>
        <w:pStyle w:val="4"/>
        <w:ind w:left="0"/>
        <w:rPr>
          <w:rFonts w:hint="eastAsia"/>
        </w:rPr>
      </w:pPr>
    </w:p>
    <w:p w14:paraId="2ED7522A">
      <w:pPr>
        <w:pStyle w:val="4"/>
        <w:ind w:left="0"/>
        <w:rPr>
          <w:rFonts w:hint="eastAsia"/>
        </w:rPr>
      </w:pPr>
      <w:r>
        <w:rPr>
          <w:rFonts w:hint="eastAsia"/>
        </w:rPr>
        <w:t>14 Col. 2:3</w:t>
      </w:r>
    </w:p>
    <w:p w14:paraId="23260156">
      <w:pPr>
        <w:pStyle w:val="4"/>
        <w:ind w:left="0"/>
        <w:rPr>
          <w:rFonts w:hint="eastAsia"/>
        </w:rPr>
      </w:pPr>
      <w:r>
        <w:rPr>
          <w:rFonts w:hint="eastAsia"/>
        </w:rPr>
        <w:t>14 歌罗西书 2:3</w:t>
      </w:r>
    </w:p>
    <w:p w14:paraId="2056C0D4">
      <w:pPr>
        <w:pStyle w:val="4"/>
        <w:ind w:left="0"/>
        <w:rPr>
          <w:rFonts w:hint="eastAsia"/>
        </w:rPr>
      </w:pPr>
    </w:p>
    <w:p w14:paraId="342A960E">
      <w:pPr>
        <w:pStyle w:val="4"/>
        <w:ind w:left="0"/>
        <w:rPr>
          <w:rFonts w:hint="eastAsia"/>
        </w:rPr>
      </w:pPr>
      <w:r>
        <w:rPr>
          <w:rFonts w:hint="eastAsia"/>
        </w:rPr>
        <w:t>15 Col. 1:19</w:t>
      </w:r>
    </w:p>
    <w:p w14:paraId="26CD8A84">
      <w:pPr>
        <w:pStyle w:val="4"/>
        <w:ind w:left="0"/>
        <w:rPr>
          <w:rFonts w:hint="eastAsia"/>
        </w:rPr>
      </w:pPr>
      <w:r>
        <w:rPr>
          <w:rFonts w:hint="eastAsia"/>
        </w:rPr>
        <w:t>15 歌罗西书 1:19</w:t>
      </w:r>
    </w:p>
    <w:p w14:paraId="44797905">
      <w:pPr>
        <w:pStyle w:val="4"/>
        <w:ind w:left="0"/>
        <w:rPr>
          <w:rFonts w:hint="eastAsia"/>
        </w:rPr>
      </w:pPr>
    </w:p>
    <w:p w14:paraId="636C879E">
      <w:pPr>
        <w:pStyle w:val="4"/>
        <w:ind w:left="0"/>
        <w:rPr>
          <w:rFonts w:hint="eastAsia"/>
        </w:rPr>
      </w:pPr>
      <w:r>
        <w:rPr>
          <w:rFonts w:hint="eastAsia"/>
        </w:rPr>
        <w:t>16 Heb. 7:26</w:t>
      </w:r>
    </w:p>
    <w:p w14:paraId="7A149981">
      <w:pPr>
        <w:pStyle w:val="4"/>
        <w:ind w:left="0"/>
        <w:rPr>
          <w:rFonts w:hint="eastAsia"/>
        </w:rPr>
      </w:pPr>
      <w:r>
        <w:rPr>
          <w:rFonts w:hint="eastAsia"/>
        </w:rPr>
        <w:t>16 希伯来书 7:26</w:t>
      </w:r>
    </w:p>
    <w:p w14:paraId="5D9EDDAE">
      <w:pPr>
        <w:pStyle w:val="4"/>
        <w:ind w:left="0"/>
        <w:rPr>
          <w:rFonts w:hint="eastAsia"/>
        </w:rPr>
      </w:pPr>
    </w:p>
    <w:p w14:paraId="65B69FC4">
      <w:pPr>
        <w:pStyle w:val="4"/>
        <w:ind w:left="0"/>
        <w:rPr>
          <w:rFonts w:hint="eastAsia"/>
        </w:rPr>
      </w:pPr>
      <w:r>
        <w:rPr>
          <w:rFonts w:hint="eastAsia"/>
        </w:rPr>
        <w:t>17 John 1:14</w:t>
      </w:r>
    </w:p>
    <w:p w14:paraId="06DF43F9">
      <w:pPr>
        <w:pStyle w:val="4"/>
        <w:ind w:left="0"/>
        <w:rPr>
          <w:rFonts w:hint="eastAsia"/>
        </w:rPr>
      </w:pPr>
      <w:r>
        <w:rPr>
          <w:rFonts w:hint="eastAsia"/>
        </w:rPr>
        <w:t>17 约翰福音 1:14</w:t>
      </w:r>
    </w:p>
    <w:p w14:paraId="2AA18E2C">
      <w:pPr>
        <w:pStyle w:val="4"/>
        <w:ind w:left="0"/>
        <w:rPr>
          <w:rFonts w:hint="eastAsia"/>
        </w:rPr>
      </w:pPr>
    </w:p>
    <w:p w14:paraId="0040AC25">
      <w:pPr>
        <w:pStyle w:val="4"/>
        <w:ind w:left="0"/>
        <w:rPr>
          <w:rFonts w:hint="eastAsia"/>
        </w:rPr>
      </w:pPr>
      <w:r>
        <w:rPr>
          <w:rFonts w:hint="eastAsia"/>
        </w:rPr>
        <w:t>18 Heb. 7:22</w:t>
      </w:r>
    </w:p>
    <w:p w14:paraId="5E480B79">
      <w:pPr>
        <w:pStyle w:val="4"/>
        <w:ind w:left="0"/>
        <w:rPr>
          <w:rFonts w:hint="eastAsia"/>
        </w:rPr>
      </w:pPr>
      <w:r>
        <w:rPr>
          <w:rFonts w:hint="eastAsia"/>
        </w:rPr>
        <w:t>18 希伯来书 7:22</w:t>
      </w:r>
    </w:p>
    <w:p w14:paraId="67FD8072">
      <w:pPr>
        <w:pStyle w:val="4"/>
        <w:ind w:left="0"/>
        <w:rPr>
          <w:rFonts w:hint="eastAsia"/>
        </w:rPr>
      </w:pPr>
    </w:p>
    <w:p w14:paraId="00CD465A">
      <w:pPr>
        <w:pStyle w:val="4"/>
        <w:ind w:left="0"/>
        <w:rPr>
          <w:rFonts w:hint="eastAsia"/>
        </w:rPr>
      </w:pPr>
      <w:r>
        <w:rPr>
          <w:rFonts w:hint="eastAsia"/>
        </w:rPr>
        <w:t>19 Heb. 5:5</w:t>
      </w:r>
    </w:p>
    <w:p w14:paraId="0CC3CE0E">
      <w:pPr>
        <w:pStyle w:val="4"/>
        <w:ind w:left="0"/>
        <w:rPr>
          <w:rFonts w:hint="eastAsia"/>
        </w:rPr>
      </w:pPr>
      <w:r>
        <w:rPr>
          <w:rFonts w:hint="eastAsia"/>
        </w:rPr>
        <w:t>19 希伯来书 5:5</w:t>
      </w:r>
    </w:p>
    <w:p w14:paraId="7B09359A">
      <w:pPr>
        <w:pStyle w:val="4"/>
        <w:ind w:left="0"/>
        <w:rPr>
          <w:rFonts w:hint="eastAsia"/>
        </w:rPr>
      </w:pPr>
    </w:p>
    <w:p w14:paraId="1A51C4EF">
      <w:pPr>
        <w:pStyle w:val="4"/>
        <w:ind w:left="0"/>
        <w:rPr>
          <w:rFonts w:hint="eastAsia"/>
        </w:rPr>
      </w:pPr>
      <w:r>
        <w:rPr>
          <w:rFonts w:hint="eastAsia"/>
        </w:rPr>
        <w:t>20 John 5:22,27; Matt. 28:18; Acts 2:36</w:t>
      </w:r>
    </w:p>
    <w:p w14:paraId="697F90C7">
      <w:pPr>
        <w:pStyle w:val="4"/>
        <w:ind w:left="0"/>
        <w:rPr>
          <w:rFonts w:hint="eastAsia"/>
        </w:rPr>
      </w:pPr>
      <w:r>
        <w:rPr>
          <w:rFonts w:hint="eastAsia"/>
        </w:rPr>
        <w:t>20 约翰福音 5:22,27; 马太福音 28:18; 使徒行传 2:36</w:t>
      </w:r>
    </w:p>
    <w:p w14:paraId="2FA700BB">
      <w:pPr>
        <w:pStyle w:val="4"/>
        <w:ind w:left="0"/>
        <w:rPr>
          <w:rFonts w:hint="eastAsia"/>
        </w:rPr>
      </w:pPr>
    </w:p>
    <w:p w14:paraId="3182F98F">
      <w:pPr>
        <w:pStyle w:val="4"/>
        <w:ind w:left="0"/>
        <w:rPr>
          <w:rFonts w:hint="eastAsia"/>
        </w:rPr>
      </w:pPr>
      <w:r>
        <w:rPr>
          <w:rFonts w:hint="eastAsia"/>
        </w:rPr>
        <w:t>Paragraph 4. This office the Lord Jesus did most willingly undertake,21 which that He might discharge He was made under the law,22</w:t>
      </w:r>
    </w:p>
    <w:p w14:paraId="77CEEEDC">
      <w:pPr>
        <w:pStyle w:val="4"/>
        <w:ind w:left="0"/>
        <w:rPr>
          <w:rFonts w:hint="eastAsia"/>
        </w:rPr>
      </w:pPr>
      <w:r>
        <w:rPr>
          <w:rFonts w:hint="eastAsia"/>
        </w:rPr>
        <w:t>第四节。主耶稣极为乐意地承担了这职分，21 为了履行这职分，祂生在律法之下，22</w:t>
      </w:r>
    </w:p>
    <w:p w14:paraId="52D27C90">
      <w:pPr>
        <w:pStyle w:val="4"/>
        <w:ind w:left="0"/>
        <w:rPr>
          <w:rFonts w:hint="eastAsia"/>
        </w:rPr>
      </w:pPr>
    </w:p>
    <w:p w14:paraId="7EE0A16B">
      <w:pPr>
        <w:pStyle w:val="4"/>
        <w:ind w:left="0"/>
        <w:rPr>
          <w:rFonts w:hint="eastAsia"/>
        </w:rPr>
      </w:pPr>
      <w:r>
        <w:rPr>
          <w:rFonts w:hint="eastAsia"/>
        </w:rPr>
        <w:t>and did perfectly fulfill it, and underwent the punishment due to us, which we should have born and suffered,23 being made sin and a curse for us;24</w:t>
      </w:r>
    </w:p>
    <w:p w14:paraId="0CF899DB">
      <w:pPr>
        <w:pStyle w:val="4"/>
        <w:ind w:left="0"/>
        <w:rPr>
          <w:rFonts w:hint="eastAsia"/>
        </w:rPr>
      </w:pPr>
      <w:r>
        <w:rPr>
          <w:rFonts w:hint="eastAsia"/>
        </w:rPr>
        <w:t>并且完美地成全了律法，忍受了我们当受的刑罚，即我们本该承担和受苦的，23 为我们成为了罪和咒诅；24</w:t>
      </w:r>
    </w:p>
    <w:p w14:paraId="2F36AB79">
      <w:pPr>
        <w:pStyle w:val="4"/>
        <w:ind w:left="0"/>
        <w:rPr>
          <w:rFonts w:hint="eastAsia"/>
        </w:rPr>
      </w:pPr>
    </w:p>
    <w:p w14:paraId="5C850152">
      <w:pPr>
        <w:pStyle w:val="4"/>
        <w:ind w:left="0"/>
        <w:rPr>
          <w:rFonts w:hint="eastAsia"/>
        </w:rPr>
      </w:pPr>
      <w:r>
        <w:rPr>
          <w:rFonts w:hint="eastAsia"/>
        </w:rPr>
        <w:t>enduring most grievous sorrows in His soul, and most painful sufferings in His body;25 was crucified, and died, and remained in the state of the dead, yet saw no corruption:26</w:t>
      </w:r>
    </w:p>
    <w:p w14:paraId="76CC8307">
      <w:pPr>
        <w:pStyle w:val="4"/>
        <w:ind w:left="0"/>
        <w:rPr>
          <w:rFonts w:hint="eastAsia"/>
        </w:rPr>
      </w:pPr>
      <w:r>
        <w:rPr>
          <w:rFonts w:hint="eastAsia"/>
        </w:rPr>
        <w:t>祂的灵魂忍受了极其沉痛的忧伤，祂的身体忍受了极其痛苦的折磨；25 被钉在十字架上，死了，并处于死的状态中，却未见朽坏：26</w:t>
      </w:r>
    </w:p>
    <w:p w14:paraId="361441A6">
      <w:pPr>
        <w:pStyle w:val="4"/>
        <w:ind w:left="0"/>
        <w:rPr>
          <w:rFonts w:hint="eastAsia"/>
        </w:rPr>
      </w:pPr>
    </w:p>
    <w:p w14:paraId="55569493">
      <w:pPr>
        <w:pStyle w:val="4"/>
        <w:ind w:left="0"/>
        <w:rPr>
          <w:rFonts w:hint="eastAsia"/>
        </w:rPr>
      </w:pPr>
      <w:r>
        <w:rPr>
          <w:rFonts w:hint="eastAsia"/>
        </w:rPr>
        <w:t>on the third day He arose from the dead27 with the same body in which He suffered,28</w:t>
      </w:r>
    </w:p>
    <w:p w14:paraId="21A14604">
      <w:pPr>
        <w:pStyle w:val="4"/>
        <w:ind w:left="0"/>
        <w:rPr>
          <w:rFonts w:hint="eastAsia"/>
        </w:rPr>
      </w:pPr>
      <w:r>
        <w:rPr>
          <w:rFonts w:hint="eastAsia"/>
        </w:rPr>
        <w:t>第三天祂从死里复活，27 带着祂受苦时的同一个身体，28</w:t>
      </w:r>
    </w:p>
    <w:p w14:paraId="57B0D69C">
      <w:pPr>
        <w:pStyle w:val="4"/>
        <w:ind w:left="0"/>
        <w:rPr>
          <w:rFonts w:hint="eastAsia"/>
        </w:rPr>
      </w:pPr>
    </w:p>
    <w:p w14:paraId="52C82EFB">
      <w:pPr>
        <w:pStyle w:val="4"/>
        <w:ind w:left="0"/>
        <w:rPr>
          <w:rFonts w:hint="eastAsia"/>
        </w:rPr>
      </w:pPr>
      <w:r>
        <w:rPr>
          <w:rFonts w:hint="eastAsia"/>
        </w:rPr>
        <w:t>with which He also ascended into heaven,29 and there sits at the right hand of His Father making intercession,30</w:t>
      </w:r>
    </w:p>
    <w:p w14:paraId="61DBA78A">
      <w:pPr>
        <w:pStyle w:val="4"/>
        <w:ind w:left="0"/>
        <w:rPr>
          <w:rFonts w:hint="eastAsia"/>
        </w:rPr>
      </w:pPr>
      <w:r>
        <w:rPr>
          <w:rFonts w:hint="eastAsia"/>
        </w:rPr>
        <w:t>也带着这身体升入天堂，29 坐在祂父的右边代求，30</w:t>
      </w:r>
    </w:p>
    <w:p w14:paraId="0FF6B782">
      <w:pPr>
        <w:pStyle w:val="4"/>
        <w:ind w:left="0"/>
        <w:rPr>
          <w:rFonts w:hint="eastAsia"/>
        </w:rPr>
      </w:pPr>
    </w:p>
    <w:p w14:paraId="0FC15B13">
      <w:pPr>
        <w:pStyle w:val="4"/>
        <w:ind w:left="0"/>
        <w:rPr>
          <w:rFonts w:hint="eastAsia"/>
        </w:rPr>
      </w:pPr>
      <w:r>
        <w:rPr>
          <w:rFonts w:hint="eastAsia"/>
        </w:rPr>
        <w:t>and shall return to judge men and angels at the end of the world.31</w:t>
      </w:r>
    </w:p>
    <w:p w14:paraId="2EE18CFC">
      <w:pPr>
        <w:pStyle w:val="4"/>
        <w:ind w:left="0"/>
        <w:rPr>
          <w:rFonts w:hint="eastAsia"/>
        </w:rPr>
      </w:pPr>
      <w:r>
        <w:rPr>
          <w:rFonts w:hint="eastAsia"/>
        </w:rPr>
        <w:t>并将在世界的末了回来审判人和天使。31</w:t>
      </w:r>
    </w:p>
    <w:p w14:paraId="5EA1139A">
      <w:pPr>
        <w:pStyle w:val="4"/>
        <w:ind w:left="0"/>
        <w:rPr>
          <w:rFonts w:hint="eastAsia"/>
        </w:rPr>
      </w:pPr>
    </w:p>
    <w:p w14:paraId="5C492BEF">
      <w:pPr>
        <w:pStyle w:val="4"/>
        <w:ind w:left="0"/>
        <w:rPr>
          <w:rFonts w:hint="eastAsia"/>
        </w:rPr>
      </w:pPr>
      <w:r>
        <w:rPr>
          <w:rFonts w:hint="eastAsia"/>
        </w:rPr>
        <w:t>21 Ps. 40:7,8; Heb. 10:5-10; John 10:18</w:t>
      </w:r>
    </w:p>
    <w:p w14:paraId="0BD4546A">
      <w:pPr>
        <w:pStyle w:val="4"/>
        <w:ind w:left="0"/>
        <w:rPr>
          <w:rFonts w:hint="eastAsia"/>
        </w:rPr>
      </w:pPr>
      <w:r>
        <w:rPr>
          <w:rFonts w:hint="eastAsia"/>
        </w:rPr>
        <w:t>21 诗篇 40:7,8; 希伯来书 10:5-10; 约翰福音 10:18</w:t>
      </w:r>
    </w:p>
    <w:p w14:paraId="0C7F030C">
      <w:pPr>
        <w:pStyle w:val="4"/>
        <w:ind w:left="0"/>
        <w:rPr>
          <w:rFonts w:hint="eastAsia"/>
        </w:rPr>
      </w:pPr>
    </w:p>
    <w:p w14:paraId="5C7F3DCA">
      <w:pPr>
        <w:pStyle w:val="4"/>
        <w:ind w:left="0"/>
        <w:rPr>
          <w:rFonts w:hint="eastAsia"/>
        </w:rPr>
      </w:pPr>
      <w:r>
        <w:rPr>
          <w:rFonts w:hint="eastAsia"/>
        </w:rPr>
        <w:t>22 Gal 4:4; Matt. 3:15</w:t>
      </w:r>
    </w:p>
    <w:p w14:paraId="276517A3">
      <w:pPr>
        <w:pStyle w:val="4"/>
        <w:ind w:left="0"/>
        <w:rPr>
          <w:rFonts w:hint="eastAsia"/>
        </w:rPr>
      </w:pPr>
      <w:r>
        <w:rPr>
          <w:rFonts w:hint="eastAsia"/>
        </w:rPr>
        <w:t>22 加拉太书 4:4; 马太福音 3:15</w:t>
      </w:r>
    </w:p>
    <w:p w14:paraId="6FC3C69C">
      <w:pPr>
        <w:pStyle w:val="4"/>
        <w:ind w:left="0"/>
        <w:rPr>
          <w:rFonts w:hint="eastAsia"/>
        </w:rPr>
      </w:pPr>
    </w:p>
    <w:p w14:paraId="7A85C269">
      <w:pPr>
        <w:pStyle w:val="4"/>
        <w:ind w:left="0"/>
        <w:rPr>
          <w:rFonts w:hint="eastAsia"/>
        </w:rPr>
      </w:pPr>
      <w:r>
        <w:rPr>
          <w:rFonts w:hint="eastAsia"/>
        </w:rPr>
        <w:t>23 Gal. 3:13; Isa. 53:6; 1 Pet. 3:18</w:t>
      </w:r>
    </w:p>
    <w:p w14:paraId="29210E1D">
      <w:pPr>
        <w:pStyle w:val="4"/>
        <w:ind w:left="0"/>
        <w:rPr>
          <w:rFonts w:hint="eastAsia"/>
        </w:rPr>
      </w:pPr>
      <w:r>
        <w:rPr>
          <w:rFonts w:hint="eastAsia"/>
        </w:rPr>
        <w:t>23 加拉太书 3:13; 以赛亚书 53:6; 彼得前书 3:18</w:t>
      </w:r>
    </w:p>
    <w:p w14:paraId="2613A04E">
      <w:pPr>
        <w:pStyle w:val="4"/>
        <w:ind w:left="0"/>
        <w:rPr>
          <w:rFonts w:hint="eastAsia"/>
        </w:rPr>
      </w:pPr>
    </w:p>
    <w:p w14:paraId="35010C01">
      <w:pPr>
        <w:pStyle w:val="4"/>
        <w:ind w:left="0"/>
        <w:rPr>
          <w:rFonts w:hint="eastAsia"/>
        </w:rPr>
      </w:pPr>
      <w:r>
        <w:rPr>
          <w:rFonts w:hint="eastAsia"/>
        </w:rPr>
        <w:t>24 2 Cor. 5:21</w:t>
      </w:r>
    </w:p>
    <w:p w14:paraId="27F60514">
      <w:pPr>
        <w:pStyle w:val="4"/>
        <w:ind w:left="0"/>
        <w:rPr>
          <w:rFonts w:hint="eastAsia"/>
        </w:rPr>
      </w:pPr>
      <w:r>
        <w:rPr>
          <w:rFonts w:hint="eastAsia"/>
        </w:rPr>
        <w:t>24 哥林多后书 5:21</w:t>
      </w:r>
    </w:p>
    <w:p w14:paraId="56BCB0BF">
      <w:pPr>
        <w:pStyle w:val="4"/>
        <w:ind w:left="0"/>
        <w:rPr>
          <w:rFonts w:hint="eastAsia"/>
        </w:rPr>
      </w:pPr>
    </w:p>
    <w:p w14:paraId="161435D6">
      <w:pPr>
        <w:pStyle w:val="4"/>
        <w:ind w:left="0"/>
        <w:rPr>
          <w:rFonts w:hint="eastAsia"/>
        </w:rPr>
      </w:pPr>
      <w:r>
        <w:rPr>
          <w:rFonts w:hint="eastAsia"/>
        </w:rPr>
        <w:t>25 Matt. 26:37,38; Luke 22:44; Matt. 27:46</w:t>
      </w:r>
    </w:p>
    <w:p w14:paraId="360D8816">
      <w:pPr>
        <w:pStyle w:val="4"/>
        <w:ind w:left="0"/>
        <w:rPr>
          <w:rFonts w:hint="eastAsia"/>
        </w:rPr>
      </w:pPr>
      <w:r>
        <w:rPr>
          <w:rFonts w:hint="eastAsia"/>
        </w:rPr>
        <w:t>25 马太福音 26:37,38; 路加福音 22:44; 马太福音 27:46</w:t>
      </w:r>
    </w:p>
    <w:p w14:paraId="6B9C1BBD">
      <w:pPr>
        <w:pStyle w:val="4"/>
        <w:ind w:left="0"/>
        <w:rPr>
          <w:rFonts w:hint="eastAsia"/>
        </w:rPr>
      </w:pPr>
    </w:p>
    <w:p w14:paraId="051A097C">
      <w:pPr>
        <w:pStyle w:val="4"/>
        <w:ind w:left="0"/>
        <w:rPr>
          <w:rFonts w:hint="eastAsia"/>
        </w:rPr>
      </w:pPr>
      <w:r>
        <w:rPr>
          <w:rFonts w:hint="eastAsia"/>
        </w:rPr>
        <w:t>26 Acts 13:37</w:t>
      </w:r>
    </w:p>
    <w:p w14:paraId="18F1FF70">
      <w:pPr>
        <w:pStyle w:val="4"/>
        <w:ind w:left="0"/>
        <w:rPr>
          <w:rFonts w:hint="eastAsia"/>
        </w:rPr>
      </w:pPr>
      <w:r>
        <w:rPr>
          <w:rFonts w:hint="eastAsia"/>
        </w:rPr>
        <w:t>26 使徒行传 13:37</w:t>
      </w:r>
    </w:p>
    <w:p w14:paraId="5B8F3D5B">
      <w:pPr>
        <w:pStyle w:val="4"/>
        <w:ind w:left="0"/>
        <w:rPr>
          <w:rFonts w:hint="eastAsia"/>
        </w:rPr>
      </w:pPr>
    </w:p>
    <w:p w14:paraId="3219AC14">
      <w:pPr>
        <w:pStyle w:val="4"/>
        <w:ind w:left="0"/>
        <w:rPr>
          <w:rFonts w:hint="eastAsia"/>
        </w:rPr>
      </w:pPr>
      <w:r>
        <w:rPr>
          <w:rFonts w:hint="eastAsia"/>
        </w:rPr>
        <w:t>27 1 Cor. 15:3,4</w:t>
      </w:r>
    </w:p>
    <w:p w14:paraId="3B068BD8">
      <w:pPr>
        <w:pStyle w:val="4"/>
        <w:ind w:left="0"/>
        <w:rPr>
          <w:rFonts w:hint="eastAsia"/>
        </w:rPr>
      </w:pPr>
      <w:r>
        <w:rPr>
          <w:rFonts w:hint="eastAsia"/>
        </w:rPr>
        <w:t>27 哥林多前书 15:3,4</w:t>
      </w:r>
    </w:p>
    <w:p w14:paraId="77502940">
      <w:pPr>
        <w:pStyle w:val="4"/>
        <w:ind w:left="0"/>
        <w:rPr>
          <w:rFonts w:hint="eastAsia"/>
        </w:rPr>
      </w:pPr>
    </w:p>
    <w:p w14:paraId="556D4773">
      <w:pPr>
        <w:pStyle w:val="4"/>
        <w:ind w:left="0"/>
        <w:rPr>
          <w:rFonts w:hint="eastAsia"/>
        </w:rPr>
      </w:pPr>
      <w:r>
        <w:rPr>
          <w:rFonts w:hint="eastAsia"/>
        </w:rPr>
        <w:t>28 John 20:25,27</w:t>
      </w:r>
    </w:p>
    <w:p w14:paraId="56373DE1">
      <w:pPr>
        <w:pStyle w:val="4"/>
        <w:ind w:left="0"/>
        <w:rPr>
          <w:rFonts w:hint="eastAsia"/>
        </w:rPr>
      </w:pPr>
      <w:r>
        <w:rPr>
          <w:rFonts w:hint="eastAsia"/>
        </w:rPr>
        <w:t>28 约翰福音 20:25,27</w:t>
      </w:r>
    </w:p>
    <w:p w14:paraId="62E54061">
      <w:pPr>
        <w:pStyle w:val="4"/>
        <w:ind w:left="0"/>
        <w:rPr>
          <w:rFonts w:hint="eastAsia"/>
        </w:rPr>
      </w:pPr>
    </w:p>
    <w:p w14:paraId="66F24147">
      <w:pPr>
        <w:pStyle w:val="4"/>
        <w:ind w:left="0"/>
        <w:rPr>
          <w:rFonts w:hint="eastAsia"/>
        </w:rPr>
      </w:pPr>
      <w:r>
        <w:rPr>
          <w:rFonts w:hint="eastAsia"/>
        </w:rPr>
        <w:t>29 Mark 16:19; Acts 1:9-11</w:t>
      </w:r>
    </w:p>
    <w:p w14:paraId="600A8D41">
      <w:pPr>
        <w:pStyle w:val="4"/>
        <w:ind w:left="0"/>
        <w:rPr>
          <w:rFonts w:hint="eastAsia"/>
        </w:rPr>
      </w:pPr>
      <w:r>
        <w:rPr>
          <w:rFonts w:hint="eastAsia"/>
        </w:rPr>
        <w:t>29 马可福音 16:19; 使徒行传 1:9-11</w:t>
      </w:r>
    </w:p>
    <w:p w14:paraId="148AEE2B">
      <w:pPr>
        <w:pStyle w:val="4"/>
        <w:ind w:left="0"/>
        <w:rPr>
          <w:rFonts w:hint="eastAsia"/>
        </w:rPr>
      </w:pPr>
    </w:p>
    <w:p w14:paraId="1C08AE2D">
      <w:pPr>
        <w:pStyle w:val="4"/>
        <w:ind w:left="0"/>
        <w:rPr>
          <w:rFonts w:hint="eastAsia"/>
        </w:rPr>
      </w:pPr>
      <w:r>
        <w:rPr>
          <w:rFonts w:hint="eastAsia"/>
        </w:rPr>
        <w:t>30 Rom. 8:34; Heb. 9:24</w:t>
      </w:r>
    </w:p>
    <w:p w14:paraId="3AF74EE9">
      <w:pPr>
        <w:pStyle w:val="4"/>
        <w:ind w:left="0"/>
        <w:rPr>
          <w:rFonts w:hint="eastAsia"/>
        </w:rPr>
      </w:pPr>
      <w:r>
        <w:rPr>
          <w:rFonts w:hint="eastAsia"/>
        </w:rPr>
        <w:t>30 罗马书 8:34; 希伯来书 9:24</w:t>
      </w:r>
    </w:p>
    <w:p w14:paraId="2FD41EAA">
      <w:pPr>
        <w:pStyle w:val="4"/>
        <w:ind w:left="0"/>
        <w:rPr>
          <w:rFonts w:hint="eastAsia"/>
        </w:rPr>
      </w:pPr>
    </w:p>
    <w:p w14:paraId="6BD40104">
      <w:pPr>
        <w:pStyle w:val="4"/>
        <w:ind w:left="0"/>
        <w:rPr>
          <w:rFonts w:hint="eastAsia"/>
        </w:rPr>
      </w:pPr>
      <w:r>
        <w:rPr>
          <w:rFonts w:hint="eastAsia"/>
        </w:rPr>
        <w:t>31 Acts 10:42; Rom. 14:9,10; Acts 1:11; 2 Pet. 2:4</w:t>
      </w:r>
    </w:p>
    <w:p w14:paraId="4A6AA4C4">
      <w:pPr>
        <w:pStyle w:val="4"/>
        <w:ind w:left="0"/>
        <w:rPr>
          <w:rFonts w:hint="eastAsia"/>
        </w:rPr>
      </w:pPr>
      <w:r>
        <w:rPr>
          <w:rFonts w:hint="eastAsia"/>
        </w:rPr>
        <w:t>31 使徒行传 10:42; 罗马书 14:9,10; 使徒行传 1:11; 彼得后书 2:4</w:t>
      </w:r>
    </w:p>
    <w:p w14:paraId="032C7977">
      <w:pPr>
        <w:pStyle w:val="4"/>
        <w:ind w:left="0"/>
        <w:rPr>
          <w:rFonts w:hint="eastAsia"/>
        </w:rPr>
      </w:pPr>
    </w:p>
    <w:p w14:paraId="10BB4C43">
      <w:pPr>
        <w:pStyle w:val="4"/>
        <w:ind w:left="0"/>
        <w:rPr>
          <w:rFonts w:hint="eastAsia"/>
        </w:rPr>
      </w:pPr>
      <w:r>
        <w:rPr>
          <w:rFonts w:hint="eastAsia"/>
        </w:rPr>
        <w:t>Paragraph 5. The Lord Jesus, by His perfect obedience and sacrifice of Himself, which He through the eternal Spirit once offered up to God,</w:t>
      </w:r>
    </w:p>
    <w:p w14:paraId="6F6EC50B">
      <w:pPr>
        <w:pStyle w:val="4"/>
        <w:ind w:left="0"/>
        <w:rPr>
          <w:rFonts w:hint="eastAsia"/>
        </w:rPr>
      </w:pPr>
      <w:r>
        <w:rPr>
          <w:rFonts w:hint="eastAsia"/>
        </w:rPr>
        <w:t>第五节。主耶稣藉着祂完美的顺服和一次将自己献给神为祭，这是藉着永远的灵献上的，</w:t>
      </w:r>
    </w:p>
    <w:p w14:paraId="7404D82F">
      <w:pPr>
        <w:pStyle w:val="4"/>
        <w:ind w:left="0"/>
        <w:rPr>
          <w:rFonts w:hint="eastAsia"/>
        </w:rPr>
      </w:pPr>
    </w:p>
    <w:p w14:paraId="3AC6D7C5">
      <w:pPr>
        <w:pStyle w:val="4"/>
        <w:ind w:left="0"/>
        <w:rPr>
          <w:rFonts w:hint="eastAsia"/>
        </w:rPr>
      </w:pPr>
      <w:r>
        <w:rPr>
          <w:rFonts w:hint="eastAsia"/>
        </w:rPr>
        <w:t>has fully satisfied the justice of God,32 procured reconciliation, and purchased an everlasting inheritance in the kingdom of heaven, for all those whom the Father has given unto Him.33</w:t>
      </w:r>
    </w:p>
    <w:p w14:paraId="12444E01">
      <w:pPr>
        <w:pStyle w:val="4"/>
        <w:ind w:left="0"/>
        <w:rPr>
          <w:rFonts w:hint="eastAsia"/>
        </w:rPr>
      </w:pPr>
      <w:r>
        <w:rPr>
          <w:rFonts w:hint="eastAsia"/>
        </w:rPr>
        <w:t>完全满足了神的公义，32 获得了和解，并为父所赐给祂的人买赎了天国里永恒的基业。33</w:t>
      </w:r>
    </w:p>
    <w:p w14:paraId="6D1B6FA7">
      <w:pPr>
        <w:pStyle w:val="4"/>
        <w:ind w:left="0"/>
        <w:rPr>
          <w:rFonts w:hint="eastAsia"/>
        </w:rPr>
      </w:pPr>
    </w:p>
    <w:p w14:paraId="639BB613">
      <w:pPr>
        <w:pStyle w:val="4"/>
        <w:ind w:left="0"/>
        <w:rPr>
          <w:rFonts w:hint="eastAsia"/>
        </w:rPr>
      </w:pPr>
      <w:r>
        <w:rPr>
          <w:rFonts w:hint="eastAsia"/>
        </w:rPr>
        <w:t>32 Heb. 9:14, 10:14; Rom. 3:25,26</w:t>
      </w:r>
    </w:p>
    <w:p w14:paraId="006F6AAE">
      <w:pPr>
        <w:pStyle w:val="4"/>
        <w:ind w:left="0"/>
        <w:rPr>
          <w:rFonts w:hint="eastAsia"/>
        </w:rPr>
      </w:pPr>
      <w:r>
        <w:rPr>
          <w:rFonts w:hint="eastAsia"/>
        </w:rPr>
        <w:t>32 希伯来书 9:14, 10:14; 罗马书 3:25,26</w:t>
      </w:r>
    </w:p>
    <w:p w14:paraId="7942C8F6">
      <w:pPr>
        <w:pStyle w:val="4"/>
        <w:ind w:left="0"/>
        <w:rPr>
          <w:rFonts w:hint="eastAsia"/>
        </w:rPr>
      </w:pPr>
    </w:p>
    <w:p w14:paraId="44B98EC3">
      <w:pPr>
        <w:pStyle w:val="4"/>
        <w:ind w:left="0"/>
        <w:rPr>
          <w:rFonts w:hint="eastAsia"/>
        </w:rPr>
      </w:pPr>
      <w:r>
        <w:rPr>
          <w:rFonts w:hint="eastAsia"/>
        </w:rPr>
        <w:t>33 John 17:2; Heb. 9:15</w:t>
      </w:r>
    </w:p>
    <w:p w14:paraId="631820FA">
      <w:pPr>
        <w:pStyle w:val="4"/>
        <w:ind w:left="0"/>
        <w:rPr>
          <w:rFonts w:hint="eastAsia"/>
        </w:rPr>
      </w:pPr>
      <w:r>
        <w:rPr>
          <w:rFonts w:hint="eastAsia"/>
        </w:rPr>
        <w:t>33 约翰福音 17:2; 希伯来书 9:15</w:t>
      </w:r>
    </w:p>
    <w:p w14:paraId="69437876">
      <w:pPr>
        <w:pStyle w:val="4"/>
        <w:ind w:left="0"/>
        <w:rPr>
          <w:rFonts w:hint="eastAsia"/>
        </w:rPr>
      </w:pPr>
    </w:p>
    <w:p w14:paraId="3F9F9920">
      <w:pPr>
        <w:pStyle w:val="4"/>
        <w:ind w:left="0"/>
        <w:rPr>
          <w:rFonts w:hint="eastAsia"/>
        </w:rPr>
      </w:pPr>
      <w:r>
        <w:rPr>
          <w:rFonts w:hint="eastAsia"/>
        </w:rPr>
        <w:t>Paragraph 6. Although the price of redemption was not actually paid by Christ until after His incarnation,</w:t>
      </w:r>
    </w:p>
    <w:p w14:paraId="42983668">
      <w:pPr>
        <w:pStyle w:val="4"/>
        <w:ind w:left="0"/>
        <w:rPr>
          <w:rFonts w:hint="eastAsia"/>
        </w:rPr>
      </w:pPr>
      <w:r>
        <w:rPr>
          <w:rFonts w:hint="eastAsia"/>
        </w:rPr>
        <w:t>第六节。虽然救赎的代价直到基督道成肉身之后才实际付清，</w:t>
      </w:r>
    </w:p>
    <w:p w14:paraId="5CE5DA98">
      <w:pPr>
        <w:pStyle w:val="4"/>
        <w:ind w:left="0"/>
        <w:rPr>
          <w:rFonts w:hint="eastAsia"/>
        </w:rPr>
      </w:pPr>
    </w:p>
    <w:p w14:paraId="0B8AE58D">
      <w:pPr>
        <w:pStyle w:val="4"/>
        <w:ind w:left="0"/>
        <w:rPr>
          <w:rFonts w:hint="eastAsia"/>
        </w:rPr>
      </w:pPr>
      <w:r>
        <w:rPr>
          <w:rFonts w:hint="eastAsia"/>
        </w:rPr>
        <w:t>yet the virtue, efficacy, and benefit thereof were communicated to the elect in all ages, successively from the beginning of the world,</w:t>
      </w:r>
    </w:p>
    <w:p w14:paraId="22DCC6DF">
      <w:pPr>
        <w:pStyle w:val="4"/>
        <w:ind w:left="0"/>
        <w:rPr>
          <w:rFonts w:hint="eastAsia"/>
        </w:rPr>
      </w:pPr>
      <w:r>
        <w:rPr>
          <w:rFonts w:hint="eastAsia"/>
        </w:rPr>
        <w:t>然而其功德、功效和益处，从世界之初就不断地传递给历代的选民，</w:t>
      </w:r>
    </w:p>
    <w:p w14:paraId="0D6FE744">
      <w:pPr>
        <w:pStyle w:val="4"/>
        <w:ind w:left="0"/>
        <w:rPr>
          <w:rFonts w:hint="eastAsia"/>
        </w:rPr>
      </w:pPr>
    </w:p>
    <w:p w14:paraId="378EC6E8">
      <w:pPr>
        <w:pStyle w:val="4"/>
        <w:ind w:left="0"/>
        <w:rPr>
          <w:rFonts w:hint="eastAsia"/>
        </w:rPr>
      </w:pPr>
      <w:r>
        <w:rPr>
          <w:rFonts w:hint="eastAsia"/>
        </w:rPr>
        <w:t>in and by those promises, types, and sacrifices wherein He was revealed, and signified to be the seed which should bruise the serpent's head;34</w:t>
      </w:r>
    </w:p>
    <w:p w14:paraId="67384396">
      <w:pPr>
        <w:pStyle w:val="4"/>
        <w:ind w:left="0"/>
        <w:rPr>
          <w:rFonts w:hint="eastAsia"/>
        </w:rPr>
      </w:pPr>
      <w:r>
        <w:rPr>
          <w:rFonts w:hint="eastAsia"/>
        </w:rPr>
        <w:t>是在那些应许、预表和祭祀中，并藉着它们传递的，在其中祂被显明，并被指明为那将要伤蛇头的后裔；34</w:t>
      </w:r>
    </w:p>
    <w:p w14:paraId="3D830C16">
      <w:pPr>
        <w:pStyle w:val="4"/>
        <w:ind w:left="0"/>
        <w:rPr>
          <w:rFonts w:hint="eastAsia"/>
        </w:rPr>
      </w:pPr>
    </w:p>
    <w:p w14:paraId="1EAF7F27">
      <w:pPr>
        <w:pStyle w:val="4"/>
        <w:ind w:left="0"/>
        <w:rPr>
          <w:rFonts w:hint="eastAsia"/>
        </w:rPr>
      </w:pPr>
      <w:r>
        <w:rPr>
          <w:rFonts w:hint="eastAsia"/>
        </w:rPr>
        <w:t>and the Lamb slain from the foundation of the world,35 being the same yesterday, and today and for ever.36</w:t>
      </w:r>
    </w:p>
    <w:p w14:paraId="6ACC4AC7">
      <w:pPr>
        <w:pStyle w:val="4"/>
        <w:ind w:left="0"/>
        <w:rPr>
          <w:rFonts w:hint="eastAsia"/>
        </w:rPr>
      </w:pPr>
      <w:r>
        <w:rPr>
          <w:rFonts w:hint="eastAsia"/>
        </w:rPr>
        <w:t>祂也是从创世以来被杀的羔羊，35 昨日、今日、一直到永远是一样的。36</w:t>
      </w:r>
    </w:p>
    <w:p w14:paraId="66723B17">
      <w:pPr>
        <w:pStyle w:val="4"/>
        <w:ind w:left="0"/>
        <w:rPr>
          <w:rFonts w:hint="eastAsia"/>
        </w:rPr>
      </w:pPr>
    </w:p>
    <w:p w14:paraId="526A3E21">
      <w:pPr>
        <w:pStyle w:val="4"/>
        <w:ind w:left="0"/>
        <w:rPr>
          <w:rFonts w:hint="eastAsia"/>
        </w:rPr>
      </w:pPr>
      <w:r>
        <w:rPr>
          <w:rFonts w:hint="eastAsia"/>
        </w:rPr>
        <w:t>34 1 Cor. 4:10; Heb. 4:2; 1 Pet. 1:10, 11</w:t>
      </w:r>
    </w:p>
    <w:p w14:paraId="2BBEE817">
      <w:pPr>
        <w:pStyle w:val="4"/>
        <w:ind w:left="0"/>
        <w:rPr>
          <w:rFonts w:hint="eastAsia"/>
        </w:rPr>
      </w:pPr>
      <w:r>
        <w:rPr>
          <w:rFonts w:hint="eastAsia"/>
        </w:rPr>
        <w:t>34 哥林多前书 4:10; 希伯来书 4:2; 彼得前书 1:10, 11</w:t>
      </w:r>
    </w:p>
    <w:p w14:paraId="39675B06">
      <w:pPr>
        <w:pStyle w:val="4"/>
        <w:ind w:left="0"/>
        <w:rPr>
          <w:rFonts w:hint="eastAsia"/>
        </w:rPr>
      </w:pPr>
    </w:p>
    <w:p w14:paraId="7482FBBA">
      <w:pPr>
        <w:pStyle w:val="4"/>
        <w:ind w:left="0"/>
        <w:rPr>
          <w:rFonts w:hint="eastAsia"/>
        </w:rPr>
      </w:pPr>
      <w:r>
        <w:rPr>
          <w:rFonts w:hint="eastAsia"/>
        </w:rPr>
        <w:t>35 Rev. 13:8</w:t>
      </w:r>
    </w:p>
    <w:p w14:paraId="5AD134AE">
      <w:pPr>
        <w:pStyle w:val="4"/>
        <w:ind w:left="0"/>
        <w:rPr>
          <w:rFonts w:hint="eastAsia"/>
        </w:rPr>
      </w:pPr>
      <w:r>
        <w:rPr>
          <w:rFonts w:hint="eastAsia"/>
        </w:rPr>
        <w:t>35 启示录 13:8</w:t>
      </w:r>
    </w:p>
    <w:p w14:paraId="157B6785">
      <w:pPr>
        <w:pStyle w:val="4"/>
        <w:ind w:left="0"/>
        <w:rPr>
          <w:rFonts w:hint="eastAsia"/>
        </w:rPr>
      </w:pPr>
    </w:p>
    <w:p w14:paraId="3D965EDD">
      <w:pPr>
        <w:pStyle w:val="4"/>
        <w:ind w:left="0"/>
        <w:rPr>
          <w:rFonts w:hint="eastAsia"/>
        </w:rPr>
      </w:pPr>
      <w:r>
        <w:rPr>
          <w:rFonts w:hint="eastAsia"/>
        </w:rPr>
        <w:t>36 Heb. 13:8</w:t>
      </w:r>
    </w:p>
    <w:p w14:paraId="62F9B833">
      <w:pPr>
        <w:pStyle w:val="4"/>
        <w:ind w:left="0"/>
        <w:rPr>
          <w:rFonts w:hint="eastAsia"/>
        </w:rPr>
      </w:pPr>
      <w:r>
        <w:rPr>
          <w:rFonts w:hint="eastAsia"/>
        </w:rPr>
        <w:t>36 希伯来书 13:8</w:t>
      </w:r>
    </w:p>
    <w:p w14:paraId="716F8189">
      <w:pPr>
        <w:pStyle w:val="4"/>
        <w:ind w:left="0"/>
        <w:rPr>
          <w:rFonts w:hint="eastAsia"/>
        </w:rPr>
      </w:pPr>
    </w:p>
    <w:p w14:paraId="37B9B301">
      <w:pPr>
        <w:pStyle w:val="4"/>
        <w:ind w:left="0"/>
        <w:rPr>
          <w:rFonts w:hint="eastAsia"/>
        </w:rPr>
      </w:pPr>
      <w:r>
        <w:rPr>
          <w:rFonts w:hint="eastAsia"/>
        </w:rPr>
        <w:t>Paragraph 7. Christ, in the work of mediation, acts according to both natures, by each nature doing that which is proper to itself;</w:t>
      </w:r>
    </w:p>
    <w:p w14:paraId="08FEDC54">
      <w:pPr>
        <w:pStyle w:val="4"/>
        <w:ind w:left="0"/>
        <w:rPr>
          <w:rFonts w:hint="eastAsia"/>
        </w:rPr>
      </w:pPr>
      <w:r>
        <w:rPr>
          <w:rFonts w:hint="eastAsia"/>
        </w:rPr>
        <w:t>第七节。基督在中保的工作中，按照两种本性行事，每种本性各行其职；</w:t>
      </w:r>
    </w:p>
    <w:p w14:paraId="108D1932">
      <w:pPr>
        <w:pStyle w:val="4"/>
        <w:ind w:left="0"/>
        <w:rPr>
          <w:rFonts w:hint="eastAsia"/>
        </w:rPr>
      </w:pPr>
    </w:p>
    <w:p w14:paraId="72DFF7AB">
      <w:pPr>
        <w:pStyle w:val="4"/>
        <w:ind w:left="0"/>
        <w:rPr>
          <w:rFonts w:hint="eastAsia"/>
        </w:rPr>
      </w:pPr>
      <w:r>
        <w:rPr>
          <w:rFonts w:hint="eastAsia"/>
        </w:rPr>
        <w:t>yet by reason of the unity of the person, that which is proper to one nature is sometimes in Scripture, attributed to the person denominated by the other nature.37</w:t>
      </w:r>
    </w:p>
    <w:p w14:paraId="0B5508F8">
      <w:pPr>
        <w:pStyle w:val="4"/>
        <w:ind w:left="0"/>
        <w:rPr>
          <w:rFonts w:hint="eastAsia"/>
        </w:rPr>
      </w:pPr>
      <w:r>
        <w:rPr>
          <w:rFonts w:hint="eastAsia"/>
        </w:rPr>
        <w:t>然而由于位格的合一，圣经有时将属于一种本性的事，归于以另一种本性称呼的位格。37</w:t>
      </w:r>
    </w:p>
    <w:p w14:paraId="47CFAD30">
      <w:pPr>
        <w:pStyle w:val="4"/>
        <w:ind w:left="0"/>
        <w:rPr>
          <w:rFonts w:hint="eastAsia"/>
        </w:rPr>
      </w:pPr>
    </w:p>
    <w:p w14:paraId="742B8E96">
      <w:pPr>
        <w:pStyle w:val="4"/>
        <w:ind w:left="0"/>
        <w:rPr>
          <w:rFonts w:hint="eastAsia"/>
        </w:rPr>
      </w:pPr>
      <w:r>
        <w:rPr>
          <w:rFonts w:hint="eastAsia"/>
        </w:rPr>
        <w:t>37 John 3:13; Acts 20:28</w:t>
      </w:r>
    </w:p>
    <w:p w14:paraId="11E22A67">
      <w:pPr>
        <w:pStyle w:val="4"/>
        <w:ind w:left="0"/>
        <w:rPr>
          <w:rFonts w:hint="eastAsia"/>
        </w:rPr>
      </w:pPr>
      <w:r>
        <w:rPr>
          <w:rFonts w:hint="eastAsia"/>
        </w:rPr>
        <w:t>37 约翰福音 3:13; 使徒行传 20:28</w:t>
      </w:r>
    </w:p>
    <w:p w14:paraId="1C85BAD8">
      <w:pPr>
        <w:pStyle w:val="4"/>
        <w:ind w:left="0"/>
        <w:rPr>
          <w:rFonts w:hint="eastAsia"/>
        </w:rPr>
      </w:pPr>
    </w:p>
    <w:p w14:paraId="45AB3CFD">
      <w:pPr>
        <w:pStyle w:val="4"/>
        <w:ind w:left="0"/>
        <w:rPr>
          <w:rFonts w:hint="eastAsia"/>
        </w:rPr>
      </w:pPr>
      <w:r>
        <w:rPr>
          <w:rFonts w:hint="eastAsia"/>
        </w:rPr>
        <w:t>Paragraph 8. To all those for whom Christ has obtained eternal redemption, He does certainly and effectually apply and communicate the same, making intercession for them;38</w:t>
      </w:r>
    </w:p>
    <w:p w14:paraId="49995E10">
      <w:pPr>
        <w:pStyle w:val="4"/>
        <w:ind w:left="0"/>
        <w:rPr>
          <w:rFonts w:hint="eastAsia"/>
        </w:rPr>
      </w:pPr>
      <w:r>
        <w:rPr>
          <w:rFonts w:hint="eastAsia"/>
        </w:rPr>
        <w:t>第八节。凡基督为之获得永恒救赎的人，祂必确定且有效地将此救赎应用并传达给他们，为他们代求；38</w:t>
      </w:r>
    </w:p>
    <w:p w14:paraId="68B047A5">
      <w:pPr>
        <w:pStyle w:val="4"/>
        <w:ind w:left="0"/>
        <w:rPr>
          <w:rFonts w:hint="eastAsia"/>
        </w:rPr>
      </w:pPr>
    </w:p>
    <w:p w14:paraId="5C70D0BF">
      <w:pPr>
        <w:pStyle w:val="4"/>
        <w:ind w:left="0"/>
        <w:rPr>
          <w:rFonts w:hint="eastAsia"/>
        </w:rPr>
      </w:pPr>
      <w:r>
        <w:rPr>
          <w:rFonts w:hint="eastAsia"/>
        </w:rPr>
        <w:t>uniting them to Himself by His Spirit, revealing to them, in and by His Word, the mystery of salvation, persuading them to believe and obey,39</w:t>
      </w:r>
    </w:p>
    <w:p w14:paraId="28AFF4C3">
      <w:pPr>
        <w:pStyle w:val="4"/>
        <w:ind w:left="0"/>
        <w:rPr>
          <w:rFonts w:hint="eastAsia"/>
        </w:rPr>
      </w:pPr>
      <w:r>
        <w:rPr>
          <w:rFonts w:hint="eastAsia"/>
        </w:rPr>
        <w:t>藉着祂的灵将他们与自己联合，在祂的话语中并藉着祂的话语向他们揭示救恩的奥秘，劝勉他们相信并顺服，39</w:t>
      </w:r>
    </w:p>
    <w:p w14:paraId="6AE2E09B">
      <w:pPr>
        <w:pStyle w:val="4"/>
        <w:ind w:left="0"/>
        <w:rPr>
          <w:rFonts w:hint="eastAsia"/>
        </w:rPr>
      </w:pPr>
    </w:p>
    <w:p w14:paraId="7655AB0E">
      <w:pPr>
        <w:pStyle w:val="4"/>
        <w:ind w:left="0"/>
        <w:rPr>
          <w:rFonts w:hint="eastAsia"/>
        </w:rPr>
      </w:pPr>
      <w:r>
        <w:rPr>
          <w:rFonts w:hint="eastAsia"/>
        </w:rPr>
        <w:t>governing their hearts by His Word and Spirit,40 and overcoming all their enemies by His almighty power and wisdom,41</w:t>
      </w:r>
    </w:p>
    <w:p w14:paraId="1679897E">
      <w:pPr>
        <w:pStyle w:val="4"/>
        <w:ind w:left="0"/>
        <w:rPr>
          <w:rFonts w:hint="eastAsia"/>
        </w:rPr>
      </w:pPr>
      <w:r>
        <w:rPr>
          <w:rFonts w:hint="eastAsia"/>
        </w:rPr>
        <w:t>藉着祂的话语和灵治理他们的心，40 并藉着祂的大能和智慧战胜他们的一切仇敌，41</w:t>
      </w:r>
    </w:p>
    <w:p w14:paraId="4313AAE3">
      <w:pPr>
        <w:pStyle w:val="4"/>
        <w:ind w:left="0"/>
        <w:rPr>
          <w:rFonts w:hint="eastAsia"/>
        </w:rPr>
      </w:pPr>
    </w:p>
    <w:p w14:paraId="2118FB96">
      <w:pPr>
        <w:pStyle w:val="4"/>
        <w:ind w:left="0"/>
        <w:rPr>
          <w:rFonts w:hint="eastAsia"/>
        </w:rPr>
      </w:pPr>
      <w:r>
        <w:rPr>
          <w:rFonts w:hint="eastAsia"/>
        </w:rPr>
        <w:t>in such manner and ways as are most consonant to His wonderful and unsearchable dispensation;</w:t>
      </w:r>
    </w:p>
    <w:p w14:paraId="1B75A109">
      <w:pPr>
        <w:pStyle w:val="4"/>
        <w:ind w:left="0"/>
        <w:rPr>
          <w:rFonts w:hint="eastAsia"/>
        </w:rPr>
      </w:pPr>
      <w:r>
        <w:rPr>
          <w:rFonts w:hint="eastAsia"/>
        </w:rPr>
        <w:t>这方式和方法最符合祂奇妙和测不透的安排；</w:t>
      </w:r>
    </w:p>
    <w:p w14:paraId="7DD9F811">
      <w:pPr>
        <w:pStyle w:val="4"/>
        <w:ind w:left="0"/>
        <w:rPr>
          <w:rFonts w:hint="eastAsia"/>
        </w:rPr>
      </w:pPr>
    </w:p>
    <w:p w14:paraId="709694A3">
      <w:pPr>
        <w:pStyle w:val="4"/>
        <w:ind w:left="0"/>
        <w:rPr>
          <w:rFonts w:hint="eastAsia"/>
        </w:rPr>
      </w:pPr>
      <w:r>
        <w:rPr>
          <w:rFonts w:hint="eastAsia"/>
        </w:rPr>
        <w:t>and all of free and absolute grace, without any condition foreseen in them to procure it.42</w:t>
      </w:r>
    </w:p>
    <w:p w14:paraId="2097F3DB">
      <w:pPr>
        <w:pStyle w:val="4"/>
        <w:ind w:left="0"/>
        <w:rPr>
          <w:rFonts w:hint="eastAsia"/>
        </w:rPr>
      </w:pPr>
      <w:r>
        <w:rPr>
          <w:rFonts w:hint="eastAsia"/>
        </w:rPr>
        <w:t>这一切完全出于白白和绝对的恩典，并非因为预见他们有什么条件而获得的。42</w:t>
      </w:r>
    </w:p>
    <w:p w14:paraId="1CC9ECDC">
      <w:pPr>
        <w:pStyle w:val="4"/>
        <w:ind w:left="0"/>
        <w:rPr>
          <w:rFonts w:hint="eastAsia"/>
        </w:rPr>
      </w:pPr>
    </w:p>
    <w:p w14:paraId="2D950DB1">
      <w:pPr>
        <w:pStyle w:val="4"/>
        <w:ind w:left="0"/>
        <w:rPr>
          <w:rFonts w:hint="eastAsia"/>
        </w:rPr>
      </w:pPr>
      <w:r>
        <w:rPr>
          <w:rFonts w:hint="eastAsia"/>
        </w:rPr>
        <w:t>38 John 6:37, 10:15,16, 17:9; Rom. 5:10</w:t>
      </w:r>
    </w:p>
    <w:p w14:paraId="076FD03A">
      <w:pPr>
        <w:pStyle w:val="4"/>
        <w:ind w:left="0"/>
        <w:rPr>
          <w:rFonts w:hint="eastAsia"/>
        </w:rPr>
      </w:pPr>
      <w:r>
        <w:rPr>
          <w:rFonts w:hint="eastAsia"/>
        </w:rPr>
        <w:t>38 约翰福音 6:37, 10:15,16, 17:9; 罗马书 5:10</w:t>
      </w:r>
    </w:p>
    <w:p w14:paraId="0AB3B38C">
      <w:pPr>
        <w:pStyle w:val="4"/>
        <w:ind w:left="0"/>
        <w:rPr>
          <w:rFonts w:hint="eastAsia"/>
        </w:rPr>
      </w:pPr>
    </w:p>
    <w:p w14:paraId="62CA6892">
      <w:pPr>
        <w:pStyle w:val="4"/>
        <w:ind w:left="0"/>
        <w:rPr>
          <w:rFonts w:hint="eastAsia"/>
        </w:rPr>
      </w:pPr>
      <w:r>
        <w:rPr>
          <w:rFonts w:hint="eastAsia"/>
        </w:rPr>
        <w:t>39 John 17:6; Eph. 1:9; 1 John 5:20</w:t>
      </w:r>
    </w:p>
    <w:p w14:paraId="2C3AEAC6">
      <w:pPr>
        <w:pStyle w:val="4"/>
        <w:ind w:left="0"/>
        <w:rPr>
          <w:rFonts w:hint="eastAsia"/>
        </w:rPr>
      </w:pPr>
      <w:r>
        <w:rPr>
          <w:rFonts w:hint="eastAsia"/>
        </w:rPr>
        <w:t>39 约翰福音 17:6; 以弗所书 1:9; 约翰一书 5:20</w:t>
      </w:r>
    </w:p>
    <w:p w14:paraId="6AC01DAE">
      <w:pPr>
        <w:pStyle w:val="4"/>
        <w:ind w:left="0"/>
        <w:rPr>
          <w:rFonts w:hint="eastAsia"/>
        </w:rPr>
      </w:pPr>
    </w:p>
    <w:p w14:paraId="54137560">
      <w:pPr>
        <w:pStyle w:val="4"/>
        <w:ind w:left="0"/>
        <w:rPr>
          <w:rFonts w:hint="eastAsia"/>
        </w:rPr>
      </w:pPr>
      <w:r>
        <w:rPr>
          <w:rFonts w:hint="eastAsia"/>
        </w:rPr>
        <w:t>40 Rom. 8:9,14</w:t>
      </w:r>
    </w:p>
    <w:p w14:paraId="6BA3EC2E">
      <w:pPr>
        <w:pStyle w:val="4"/>
        <w:ind w:left="0"/>
        <w:rPr>
          <w:rFonts w:hint="eastAsia"/>
        </w:rPr>
      </w:pPr>
      <w:r>
        <w:rPr>
          <w:rFonts w:hint="eastAsia"/>
        </w:rPr>
        <w:t>40 罗马书 8:9,14</w:t>
      </w:r>
    </w:p>
    <w:p w14:paraId="0B22D07B">
      <w:pPr>
        <w:pStyle w:val="4"/>
        <w:ind w:left="0"/>
        <w:rPr>
          <w:rFonts w:hint="eastAsia"/>
        </w:rPr>
      </w:pPr>
    </w:p>
    <w:p w14:paraId="15193EDD">
      <w:pPr>
        <w:pStyle w:val="4"/>
        <w:ind w:left="0"/>
        <w:rPr>
          <w:rFonts w:hint="eastAsia"/>
        </w:rPr>
      </w:pPr>
      <w:r>
        <w:rPr>
          <w:rFonts w:hint="eastAsia"/>
        </w:rPr>
        <w:t>41 Ps. 110:1; 1 Cor. 15:25,26</w:t>
      </w:r>
    </w:p>
    <w:p w14:paraId="22A76EA4">
      <w:pPr>
        <w:pStyle w:val="4"/>
        <w:ind w:left="0"/>
        <w:rPr>
          <w:rFonts w:hint="eastAsia"/>
        </w:rPr>
      </w:pPr>
      <w:r>
        <w:rPr>
          <w:rFonts w:hint="eastAsia"/>
        </w:rPr>
        <w:t>41 诗篇 110:1; 哥林多前书 15:25,26</w:t>
      </w:r>
    </w:p>
    <w:p w14:paraId="2288F8B7">
      <w:pPr>
        <w:pStyle w:val="4"/>
        <w:ind w:left="0"/>
        <w:rPr>
          <w:rFonts w:hint="eastAsia"/>
        </w:rPr>
      </w:pPr>
    </w:p>
    <w:p w14:paraId="0D5C9655">
      <w:pPr>
        <w:pStyle w:val="4"/>
        <w:ind w:left="0"/>
        <w:rPr>
          <w:rFonts w:hint="eastAsia"/>
        </w:rPr>
      </w:pPr>
      <w:r>
        <w:rPr>
          <w:rFonts w:hint="eastAsia"/>
        </w:rPr>
        <w:t>42 John 3:8; Eph. 1:8</w:t>
      </w:r>
    </w:p>
    <w:p w14:paraId="502FD08E">
      <w:pPr>
        <w:pStyle w:val="4"/>
        <w:ind w:left="0"/>
        <w:rPr>
          <w:rFonts w:hint="eastAsia"/>
        </w:rPr>
      </w:pPr>
      <w:r>
        <w:rPr>
          <w:rFonts w:hint="eastAsia"/>
        </w:rPr>
        <w:t>42 约翰福音 3:8; 以弗所书 1:8</w:t>
      </w:r>
    </w:p>
    <w:p w14:paraId="74D2BB30">
      <w:pPr>
        <w:pStyle w:val="4"/>
        <w:ind w:left="0"/>
        <w:rPr>
          <w:rFonts w:hint="eastAsia"/>
        </w:rPr>
      </w:pPr>
    </w:p>
    <w:p w14:paraId="0C43E742">
      <w:pPr>
        <w:pStyle w:val="4"/>
        <w:ind w:left="0"/>
        <w:rPr>
          <w:rFonts w:hint="eastAsia"/>
        </w:rPr>
      </w:pPr>
      <w:r>
        <w:rPr>
          <w:rFonts w:hint="eastAsia"/>
        </w:rPr>
        <w:t>Paragraph 9. This office of mediator between God and man is proper only to Christ, who is the prophet, priest, and king of the church of God;</w:t>
      </w:r>
    </w:p>
    <w:p w14:paraId="59F63CC4">
      <w:pPr>
        <w:pStyle w:val="4"/>
        <w:ind w:left="0"/>
        <w:rPr>
          <w:rFonts w:hint="eastAsia"/>
        </w:rPr>
      </w:pPr>
      <w:r>
        <w:rPr>
          <w:rFonts w:hint="eastAsia"/>
        </w:rPr>
        <w:t>第九节。这神人之间的中保职分唯独属于基督，祂是神教会的先知、祭司和君王；</w:t>
      </w:r>
    </w:p>
    <w:p w14:paraId="203C5EFE">
      <w:pPr>
        <w:pStyle w:val="4"/>
        <w:ind w:left="0"/>
        <w:rPr>
          <w:rFonts w:hint="eastAsia"/>
        </w:rPr>
      </w:pPr>
    </w:p>
    <w:p w14:paraId="337A31E6">
      <w:pPr>
        <w:pStyle w:val="4"/>
        <w:ind w:left="0"/>
        <w:rPr>
          <w:rFonts w:hint="eastAsia"/>
        </w:rPr>
      </w:pPr>
      <w:r>
        <w:rPr>
          <w:rFonts w:hint="eastAsia"/>
        </w:rPr>
        <w:t>and may not be either in whole, or any part thereof, transferred from Him to any other.43</w:t>
      </w:r>
    </w:p>
    <w:p w14:paraId="30F9A594">
      <w:pPr>
        <w:pStyle w:val="4"/>
        <w:ind w:left="0"/>
        <w:rPr>
          <w:rFonts w:hint="eastAsia"/>
        </w:rPr>
      </w:pPr>
      <w:r>
        <w:rPr>
          <w:rFonts w:hint="eastAsia"/>
        </w:rPr>
        <w:t>这职分不可全部或部分地从祂转移给任何其他人。43</w:t>
      </w:r>
    </w:p>
    <w:p w14:paraId="41993C1E">
      <w:pPr>
        <w:pStyle w:val="4"/>
        <w:ind w:left="0"/>
        <w:rPr>
          <w:rFonts w:hint="eastAsia"/>
        </w:rPr>
      </w:pPr>
    </w:p>
    <w:p w14:paraId="2504B984">
      <w:pPr>
        <w:pStyle w:val="4"/>
        <w:ind w:left="0"/>
        <w:rPr>
          <w:rFonts w:hint="eastAsia"/>
        </w:rPr>
      </w:pPr>
      <w:r>
        <w:rPr>
          <w:rFonts w:hint="eastAsia"/>
        </w:rPr>
        <w:t>43 1 Tim. 2:5</w:t>
      </w:r>
    </w:p>
    <w:p w14:paraId="7AE576C9">
      <w:pPr>
        <w:pStyle w:val="4"/>
        <w:ind w:left="0"/>
        <w:rPr>
          <w:rFonts w:hint="eastAsia"/>
        </w:rPr>
      </w:pPr>
      <w:r>
        <w:rPr>
          <w:rFonts w:hint="eastAsia"/>
        </w:rPr>
        <w:t>43 提摩太前书 2:5</w:t>
      </w:r>
    </w:p>
    <w:p w14:paraId="12DAC08F">
      <w:pPr>
        <w:pStyle w:val="4"/>
        <w:ind w:left="0"/>
        <w:rPr>
          <w:rFonts w:hint="eastAsia"/>
        </w:rPr>
      </w:pPr>
    </w:p>
    <w:p w14:paraId="12670578">
      <w:pPr>
        <w:pStyle w:val="4"/>
        <w:ind w:left="0"/>
        <w:rPr>
          <w:rFonts w:hint="eastAsia"/>
        </w:rPr>
      </w:pPr>
      <w:r>
        <w:rPr>
          <w:rFonts w:hint="eastAsia"/>
        </w:rPr>
        <w:t>Paragraph 10. This number and order of offices is necessary; for in respect of our ignorance, we stand in need of His prophetical office;44</w:t>
      </w:r>
    </w:p>
    <w:p w14:paraId="31A4E3B1">
      <w:pPr>
        <w:pStyle w:val="4"/>
        <w:ind w:left="0"/>
        <w:rPr>
          <w:rFonts w:hint="eastAsia"/>
        </w:rPr>
      </w:pPr>
      <w:r>
        <w:rPr>
          <w:rFonts w:hint="eastAsia"/>
        </w:rPr>
        <w:t>第十节。这职分的数目和次序是必要的；因为鉴于我们的无知，我们需要祂的先知职分；44</w:t>
      </w:r>
    </w:p>
    <w:p w14:paraId="201E2DE1">
      <w:pPr>
        <w:pStyle w:val="4"/>
        <w:ind w:left="0"/>
        <w:rPr>
          <w:rFonts w:hint="eastAsia"/>
        </w:rPr>
      </w:pPr>
    </w:p>
    <w:p w14:paraId="3D36DD5D">
      <w:pPr>
        <w:pStyle w:val="4"/>
        <w:ind w:left="0"/>
        <w:rPr>
          <w:rFonts w:hint="eastAsia"/>
        </w:rPr>
      </w:pPr>
      <w:r>
        <w:rPr>
          <w:rFonts w:hint="eastAsia"/>
        </w:rPr>
        <w:t>and in respect of our alienation from God, and imperfection of the best of our services, we need His priestly office to reconcile us and present us acceptable unto God;45</w:t>
      </w:r>
    </w:p>
    <w:p w14:paraId="251A6246">
      <w:pPr>
        <w:pStyle w:val="4"/>
        <w:ind w:left="0"/>
        <w:rPr>
          <w:rFonts w:hint="eastAsia"/>
        </w:rPr>
      </w:pPr>
      <w:r>
        <w:rPr>
          <w:rFonts w:hint="eastAsia"/>
        </w:rPr>
        <w:t>鉴于我们与神隔绝，以及我们最好的事奉也是不完美的，我们需要祂的祭司职分使我们和好并蒙神悦纳；45</w:t>
      </w:r>
    </w:p>
    <w:p w14:paraId="79A43788">
      <w:pPr>
        <w:pStyle w:val="4"/>
        <w:ind w:left="0"/>
        <w:rPr>
          <w:rFonts w:hint="eastAsia"/>
        </w:rPr>
      </w:pPr>
    </w:p>
    <w:p w14:paraId="6B9257B3">
      <w:pPr>
        <w:pStyle w:val="4"/>
        <w:ind w:left="0"/>
        <w:rPr>
          <w:rFonts w:hint="eastAsia"/>
        </w:rPr>
      </w:pPr>
      <w:r>
        <w:rPr>
          <w:rFonts w:hint="eastAsia"/>
        </w:rPr>
        <w:t>and in respect to our averseness and utter inability to return to God, and for our rescue and security from our spiritual adversaries,</w:t>
      </w:r>
    </w:p>
    <w:p w14:paraId="0E294AD0">
      <w:pPr>
        <w:pStyle w:val="4"/>
        <w:ind w:left="0"/>
        <w:rPr>
          <w:rFonts w:hint="eastAsia"/>
        </w:rPr>
      </w:pPr>
      <w:r>
        <w:rPr>
          <w:rFonts w:hint="eastAsia"/>
        </w:rPr>
        <w:t>鉴于我们厌恶且完全无力归向神，以及为了拯救我们脱离属灵的仇敌并得享安稳，</w:t>
      </w:r>
    </w:p>
    <w:p w14:paraId="2AD2A837">
      <w:pPr>
        <w:pStyle w:val="4"/>
        <w:ind w:left="0"/>
        <w:rPr>
          <w:rFonts w:hint="eastAsia"/>
        </w:rPr>
      </w:pPr>
    </w:p>
    <w:p w14:paraId="4F55600A">
      <w:pPr>
        <w:pStyle w:val="4"/>
        <w:ind w:left="0"/>
        <w:rPr>
          <w:rFonts w:hint="eastAsia"/>
        </w:rPr>
      </w:pPr>
      <w:r>
        <w:rPr>
          <w:rFonts w:hint="eastAsia"/>
        </w:rPr>
        <w:t>we need His kingly office to convince, subdue, draw, uphold, deliver, and preserve us to His heavenly kingdom.46</w:t>
      </w:r>
    </w:p>
    <w:p w14:paraId="02FEF786">
      <w:pPr>
        <w:pStyle w:val="4"/>
        <w:ind w:left="0"/>
        <w:rPr>
          <w:rFonts w:hint="eastAsia"/>
        </w:rPr>
      </w:pPr>
      <w:r>
        <w:rPr>
          <w:rFonts w:hint="eastAsia"/>
        </w:rPr>
        <w:t>我们需要祂的君王职分来使我们信服、降服、吸引、扶持、拯救，并保守我们进入祂的天国。46</w:t>
      </w:r>
    </w:p>
    <w:p w14:paraId="7CD42054">
      <w:pPr>
        <w:pStyle w:val="4"/>
        <w:ind w:left="0"/>
        <w:rPr>
          <w:rFonts w:hint="eastAsia"/>
        </w:rPr>
      </w:pPr>
    </w:p>
    <w:p w14:paraId="20359EFF">
      <w:pPr>
        <w:pStyle w:val="4"/>
        <w:ind w:left="0"/>
        <w:rPr>
          <w:rFonts w:hint="eastAsia"/>
        </w:rPr>
      </w:pPr>
      <w:r>
        <w:rPr>
          <w:rFonts w:hint="eastAsia"/>
        </w:rPr>
        <w:t>44 John 1:18</w:t>
      </w:r>
    </w:p>
    <w:p w14:paraId="093E2604">
      <w:pPr>
        <w:pStyle w:val="4"/>
        <w:ind w:left="0"/>
        <w:rPr>
          <w:rFonts w:hint="eastAsia"/>
        </w:rPr>
      </w:pPr>
      <w:r>
        <w:rPr>
          <w:rFonts w:hint="eastAsia"/>
        </w:rPr>
        <w:t>44 约翰福音 1:18</w:t>
      </w:r>
    </w:p>
    <w:p w14:paraId="7D0BC4D3">
      <w:pPr>
        <w:pStyle w:val="4"/>
        <w:ind w:left="0"/>
        <w:rPr>
          <w:rFonts w:hint="eastAsia"/>
        </w:rPr>
      </w:pPr>
    </w:p>
    <w:p w14:paraId="0B050C19">
      <w:pPr>
        <w:pStyle w:val="4"/>
        <w:ind w:left="0"/>
        <w:rPr>
          <w:rFonts w:hint="eastAsia"/>
        </w:rPr>
      </w:pPr>
      <w:r>
        <w:rPr>
          <w:rFonts w:hint="eastAsia"/>
        </w:rPr>
        <w:t>45 Col. 1:21; Gal. 5:17</w:t>
      </w:r>
    </w:p>
    <w:p w14:paraId="49D0A842">
      <w:pPr>
        <w:pStyle w:val="4"/>
        <w:ind w:left="0"/>
        <w:rPr>
          <w:rFonts w:hint="eastAsia"/>
        </w:rPr>
      </w:pPr>
      <w:r>
        <w:rPr>
          <w:rFonts w:hint="eastAsia"/>
        </w:rPr>
        <w:t>45 歌罗西书 1:21; 加拉太书 5:17</w:t>
      </w:r>
    </w:p>
    <w:p w14:paraId="679A48AE">
      <w:pPr>
        <w:pStyle w:val="4"/>
        <w:ind w:left="0"/>
        <w:rPr>
          <w:rFonts w:hint="eastAsia"/>
        </w:rPr>
      </w:pPr>
    </w:p>
    <w:p w14:paraId="06BC6BC0">
      <w:pPr>
        <w:pStyle w:val="4"/>
        <w:ind w:left="0"/>
        <w:rPr>
          <w:rFonts w:hint="eastAsia"/>
        </w:rPr>
      </w:pPr>
      <w:r>
        <w:rPr>
          <w:rFonts w:hint="eastAsia"/>
        </w:rPr>
        <w:t>46 John 16:8; Ps. 110:3; Luke 1:74,75</w:t>
      </w:r>
    </w:p>
    <w:p w14:paraId="1025A957">
      <w:pPr>
        <w:pStyle w:val="4"/>
        <w:ind w:left="0"/>
        <w:rPr>
          <w:rFonts w:hint="eastAsia"/>
        </w:rPr>
      </w:pPr>
      <w:r>
        <w:rPr>
          <w:rFonts w:hint="eastAsia"/>
        </w:rPr>
        <w:t>46 约翰福音 16:8; 诗篇 110:3; 路加福音 1:74,75</w:t>
      </w:r>
    </w:p>
    <w:p w14:paraId="4D22A08B">
      <w:pPr>
        <w:pStyle w:val="4"/>
        <w:ind w:left="0"/>
        <w:rPr>
          <w:rFonts w:hint="eastAsia"/>
        </w:rPr>
      </w:pPr>
    </w:p>
    <w:p w14:paraId="3C01DAE6">
      <w:pPr>
        <w:pStyle w:val="2"/>
        <w:bidi w:val="0"/>
        <w:rPr>
          <w:rFonts w:hint="eastAsia"/>
        </w:rPr>
      </w:pPr>
      <w:r>
        <w:rPr>
          <w:rFonts w:hint="eastAsia"/>
        </w:rPr>
        <w:t>CHAPTER 9; OF FREE WILL</w:t>
      </w:r>
    </w:p>
    <w:p w14:paraId="0AB4E729">
      <w:pPr>
        <w:pStyle w:val="2"/>
        <w:bidi w:val="0"/>
        <w:rPr>
          <w:rFonts w:hint="eastAsia"/>
        </w:rPr>
      </w:pPr>
      <w:r>
        <w:rPr>
          <w:rFonts w:hint="eastAsia"/>
        </w:rPr>
        <w:t>第九章；论自由意志</w:t>
      </w:r>
    </w:p>
    <w:p w14:paraId="11CD4CB7">
      <w:pPr>
        <w:pStyle w:val="4"/>
        <w:ind w:left="0"/>
        <w:rPr>
          <w:rFonts w:hint="eastAsia"/>
        </w:rPr>
      </w:pPr>
    </w:p>
    <w:p w14:paraId="7720AE4F">
      <w:pPr>
        <w:pStyle w:val="4"/>
        <w:ind w:left="0"/>
        <w:rPr>
          <w:rFonts w:hint="eastAsia"/>
        </w:rPr>
      </w:pPr>
      <w:r>
        <w:rPr>
          <w:rFonts w:hint="eastAsia"/>
        </w:rPr>
        <w:t>Paragraph 1. God has endued the will of man with that natural liberty and power of acting upon choice,</w:t>
      </w:r>
    </w:p>
    <w:p w14:paraId="65A8138F">
      <w:pPr>
        <w:pStyle w:val="4"/>
        <w:ind w:left="0"/>
        <w:rPr>
          <w:rFonts w:hint="eastAsia"/>
        </w:rPr>
      </w:pPr>
      <w:r>
        <w:rPr>
          <w:rFonts w:hint="eastAsia"/>
        </w:rPr>
        <w:t>第一节。神赋予人的意志以自然的自由和行动选择的能力，</w:t>
      </w:r>
    </w:p>
    <w:p w14:paraId="62A52369">
      <w:pPr>
        <w:pStyle w:val="4"/>
        <w:ind w:left="0"/>
        <w:rPr>
          <w:rFonts w:hint="eastAsia"/>
        </w:rPr>
      </w:pPr>
    </w:p>
    <w:p w14:paraId="0993C3F0">
      <w:pPr>
        <w:pStyle w:val="4"/>
        <w:ind w:left="0"/>
        <w:rPr>
          <w:rFonts w:hint="eastAsia"/>
        </w:rPr>
      </w:pPr>
      <w:r>
        <w:rPr>
          <w:rFonts w:hint="eastAsia"/>
        </w:rPr>
        <w:t>that it is neither forced, nor by any necessity of nature determined to do good or evil.1</w:t>
      </w:r>
    </w:p>
    <w:p w14:paraId="4F4CCCF8">
      <w:pPr>
        <w:pStyle w:val="4"/>
        <w:ind w:left="0"/>
        <w:rPr>
          <w:rFonts w:hint="eastAsia"/>
        </w:rPr>
      </w:pPr>
      <w:r>
        <w:rPr>
          <w:rFonts w:hint="eastAsia"/>
        </w:rPr>
        <w:t>使其既不被强迫，也不因本性的任何必然性而被限定去行善或行恶。1</w:t>
      </w:r>
    </w:p>
    <w:p w14:paraId="75445561">
      <w:pPr>
        <w:pStyle w:val="4"/>
        <w:ind w:left="0"/>
        <w:rPr>
          <w:rFonts w:hint="eastAsia"/>
        </w:rPr>
      </w:pPr>
    </w:p>
    <w:p w14:paraId="3CDF5EE9">
      <w:pPr>
        <w:pStyle w:val="4"/>
        <w:ind w:left="0"/>
        <w:rPr>
          <w:rFonts w:hint="eastAsia"/>
        </w:rPr>
      </w:pPr>
      <w:r>
        <w:rPr>
          <w:rFonts w:hint="eastAsia"/>
        </w:rPr>
        <w:t>1 Matt. 17:12; James 1:14; Deut. 30:19</w:t>
      </w:r>
    </w:p>
    <w:p w14:paraId="446FB86A">
      <w:pPr>
        <w:pStyle w:val="4"/>
        <w:ind w:left="0"/>
        <w:rPr>
          <w:rFonts w:hint="eastAsia"/>
        </w:rPr>
      </w:pPr>
      <w:r>
        <w:rPr>
          <w:rFonts w:hint="eastAsia"/>
        </w:rPr>
        <w:t>1 马太福音 17:12; 雅各书 1:14; 申命记 30:19</w:t>
      </w:r>
    </w:p>
    <w:p w14:paraId="7E79367B">
      <w:pPr>
        <w:pStyle w:val="4"/>
        <w:ind w:left="0"/>
        <w:rPr>
          <w:rFonts w:hint="eastAsia"/>
        </w:rPr>
      </w:pPr>
    </w:p>
    <w:p w14:paraId="5CF93AC4">
      <w:pPr>
        <w:pStyle w:val="4"/>
        <w:ind w:left="0"/>
        <w:rPr>
          <w:rFonts w:hint="eastAsia"/>
        </w:rPr>
      </w:pPr>
      <w:r>
        <w:rPr>
          <w:rFonts w:hint="eastAsia"/>
        </w:rPr>
        <w:t>Paragraph 2. Man, in his state of innocency, had freedom and power to will and to do that which was good and well-pleasing to God,2</w:t>
      </w:r>
    </w:p>
    <w:p w14:paraId="44542C65">
      <w:pPr>
        <w:pStyle w:val="4"/>
        <w:ind w:left="0"/>
        <w:rPr>
          <w:rFonts w:hint="eastAsia"/>
        </w:rPr>
      </w:pPr>
      <w:r>
        <w:rPr>
          <w:rFonts w:hint="eastAsia"/>
        </w:rPr>
        <w:t>第二节。人在无罪的状态中，有自由和能力立志并行出善事，蒙神喜悦，2</w:t>
      </w:r>
    </w:p>
    <w:p w14:paraId="10EDBF3A">
      <w:pPr>
        <w:pStyle w:val="4"/>
        <w:ind w:left="0"/>
        <w:rPr>
          <w:rFonts w:hint="eastAsia"/>
        </w:rPr>
      </w:pPr>
    </w:p>
    <w:p w14:paraId="36CDAED5">
      <w:pPr>
        <w:pStyle w:val="4"/>
        <w:ind w:left="0"/>
        <w:rPr>
          <w:rFonts w:hint="eastAsia"/>
        </w:rPr>
      </w:pPr>
      <w:r>
        <w:rPr>
          <w:rFonts w:hint="eastAsia"/>
        </w:rPr>
        <w:t>but yet was unstable, so that he might fall from it.3</w:t>
      </w:r>
    </w:p>
    <w:p w14:paraId="01924349">
      <w:pPr>
        <w:pStyle w:val="4"/>
        <w:ind w:left="0"/>
        <w:rPr>
          <w:rFonts w:hint="eastAsia"/>
        </w:rPr>
      </w:pPr>
      <w:r>
        <w:rPr>
          <w:rFonts w:hint="eastAsia"/>
        </w:rPr>
        <w:t>但却是不稳定的，以致可能从这种状态中堕落。3</w:t>
      </w:r>
    </w:p>
    <w:p w14:paraId="0CC8C19F">
      <w:pPr>
        <w:pStyle w:val="4"/>
        <w:ind w:left="0"/>
        <w:rPr>
          <w:rFonts w:hint="eastAsia"/>
        </w:rPr>
      </w:pPr>
    </w:p>
    <w:p w14:paraId="687C41BB">
      <w:pPr>
        <w:pStyle w:val="4"/>
        <w:ind w:left="0"/>
        <w:rPr>
          <w:rFonts w:hint="eastAsia"/>
        </w:rPr>
      </w:pPr>
      <w:r>
        <w:rPr>
          <w:rFonts w:hint="eastAsia"/>
        </w:rPr>
        <w:t>2 Eccles. 7:29</w:t>
      </w:r>
    </w:p>
    <w:p w14:paraId="36F126B0">
      <w:pPr>
        <w:pStyle w:val="4"/>
        <w:ind w:left="0"/>
        <w:rPr>
          <w:rFonts w:hint="eastAsia"/>
        </w:rPr>
      </w:pPr>
      <w:r>
        <w:rPr>
          <w:rFonts w:hint="eastAsia"/>
        </w:rPr>
        <w:t>2 传道书 7:29</w:t>
      </w:r>
    </w:p>
    <w:p w14:paraId="3BDA01A3">
      <w:pPr>
        <w:pStyle w:val="4"/>
        <w:ind w:left="0"/>
        <w:rPr>
          <w:rFonts w:hint="eastAsia"/>
        </w:rPr>
      </w:pPr>
    </w:p>
    <w:p w14:paraId="371E5D27">
      <w:pPr>
        <w:pStyle w:val="4"/>
        <w:ind w:left="0"/>
        <w:rPr>
          <w:rFonts w:hint="eastAsia"/>
        </w:rPr>
      </w:pPr>
      <w:r>
        <w:rPr>
          <w:rFonts w:hint="eastAsia"/>
        </w:rPr>
        <w:t>3 Gen. 3:6</w:t>
      </w:r>
    </w:p>
    <w:p w14:paraId="0FA97F83">
      <w:pPr>
        <w:pStyle w:val="4"/>
        <w:ind w:left="0"/>
        <w:rPr>
          <w:rFonts w:hint="eastAsia"/>
        </w:rPr>
      </w:pPr>
      <w:r>
        <w:rPr>
          <w:rFonts w:hint="eastAsia"/>
        </w:rPr>
        <w:t>3 创世记 3:6</w:t>
      </w:r>
    </w:p>
    <w:p w14:paraId="5410AEC1">
      <w:pPr>
        <w:pStyle w:val="4"/>
        <w:ind w:left="0"/>
        <w:rPr>
          <w:rFonts w:hint="eastAsia"/>
        </w:rPr>
      </w:pPr>
    </w:p>
    <w:p w14:paraId="4689FD9D">
      <w:pPr>
        <w:pStyle w:val="4"/>
        <w:ind w:left="0"/>
        <w:rPr>
          <w:rFonts w:hint="eastAsia"/>
        </w:rPr>
      </w:pPr>
      <w:r>
        <w:rPr>
          <w:rFonts w:hint="eastAsia"/>
        </w:rPr>
        <w:t>Paragraph 3. Man, by his fall into a state of sin, has wholly lost all ability of will to any spiritual good accompanying salvation;4</w:t>
      </w:r>
    </w:p>
    <w:p w14:paraId="285D321A">
      <w:pPr>
        <w:pStyle w:val="4"/>
        <w:ind w:left="0"/>
        <w:rPr>
          <w:rFonts w:hint="eastAsia"/>
        </w:rPr>
      </w:pPr>
      <w:r>
        <w:rPr>
          <w:rFonts w:hint="eastAsia"/>
        </w:rPr>
        <w:t>第三节。人因堕落进入罪的状态，已经完全丧失了意志行任何伴随救恩之属灵善事的能力；4</w:t>
      </w:r>
    </w:p>
    <w:p w14:paraId="11239EBE">
      <w:pPr>
        <w:pStyle w:val="4"/>
        <w:ind w:left="0"/>
        <w:rPr>
          <w:rFonts w:hint="eastAsia"/>
        </w:rPr>
      </w:pPr>
    </w:p>
    <w:p w14:paraId="4C19CC69">
      <w:pPr>
        <w:pStyle w:val="4"/>
        <w:ind w:left="0"/>
        <w:rPr>
          <w:rFonts w:hint="eastAsia"/>
        </w:rPr>
      </w:pPr>
      <w:r>
        <w:rPr>
          <w:rFonts w:hint="eastAsia"/>
        </w:rPr>
        <w:t>so as a natural man, being altogether averse from that good, and dead in sin,5</w:t>
      </w:r>
    </w:p>
    <w:p w14:paraId="42F78D86">
      <w:pPr>
        <w:pStyle w:val="4"/>
        <w:ind w:left="0"/>
        <w:rPr>
          <w:rFonts w:hint="eastAsia"/>
        </w:rPr>
      </w:pPr>
      <w:r>
        <w:rPr>
          <w:rFonts w:hint="eastAsia"/>
        </w:rPr>
        <w:t>因此，作为一个属血气的人，既然完全厌恶那善，且死在罪中，5</w:t>
      </w:r>
    </w:p>
    <w:p w14:paraId="660CBA40">
      <w:pPr>
        <w:pStyle w:val="4"/>
        <w:ind w:left="0"/>
        <w:rPr>
          <w:rFonts w:hint="eastAsia"/>
        </w:rPr>
      </w:pPr>
    </w:p>
    <w:p w14:paraId="312A4A24">
      <w:pPr>
        <w:pStyle w:val="4"/>
        <w:ind w:left="0"/>
        <w:rPr>
          <w:rFonts w:hint="eastAsia"/>
        </w:rPr>
      </w:pPr>
      <w:r>
        <w:rPr>
          <w:rFonts w:hint="eastAsia"/>
        </w:rPr>
        <w:t>is not able by his own strength to convert himself, or to prepare himself thereunto.6</w:t>
      </w:r>
    </w:p>
    <w:p w14:paraId="267DEDFF">
      <w:pPr>
        <w:pStyle w:val="4"/>
        <w:ind w:left="0"/>
        <w:rPr>
          <w:rFonts w:hint="eastAsia"/>
        </w:rPr>
      </w:pPr>
      <w:r>
        <w:rPr>
          <w:rFonts w:hint="eastAsia"/>
        </w:rPr>
        <w:t>就不能靠自己的力量使自己归正，或预备自己归正。6</w:t>
      </w:r>
    </w:p>
    <w:p w14:paraId="53FCC477">
      <w:pPr>
        <w:pStyle w:val="4"/>
        <w:ind w:left="0"/>
        <w:rPr>
          <w:rFonts w:hint="eastAsia"/>
        </w:rPr>
      </w:pPr>
    </w:p>
    <w:p w14:paraId="0AAC1CCA">
      <w:pPr>
        <w:pStyle w:val="4"/>
        <w:ind w:left="0"/>
        <w:rPr>
          <w:rFonts w:hint="eastAsia"/>
        </w:rPr>
      </w:pPr>
      <w:r>
        <w:rPr>
          <w:rFonts w:hint="eastAsia"/>
        </w:rPr>
        <w:t>4 Rom. 5:6, 8:7</w:t>
      </w:r>
    </w:p>
    <w:p w14:paraId="650B6190">
      <w:pPr>
        <w:pStyle w:val="4"/>
        <w:ind w:left="0"/>
        <w:rPr>
          <w:rFonts w:hint="eastAsia"/>
        </w:rPr>
      </w:pPr>
      <w:r>
        <w:rPr>
          <w:rFonts w:hint="eastAsia"/>
        </w:rPr>
        <w:t>4 罗马书 5:6, 8:7</w:t>
      </w:r>
    </w:p>
    <w:p w14:paraId="31545F25">
      <w:pPr>
        <w:pStyle w:val="4"/>
        <w:ind w:left="0"/>
        <w:rPr>
          <w:rFonts w:hint="eastAsia"/>
        </w:rPr>
      </w:pPr>
    </w:p>
    <w:p w14:paraId="22CB0C0E">
      <w:pPr>
        <w:pStyle w:val="4"/>
        <w:ind w:left="0"/>
        <w:rPr>
          <w:rFonts w:hint="eastAsia"/>
        </w:rPr>
      </w:pPr>
      <w:r>
        <w:rPr>
          <w:rFonts w:hint="eastAsia"/>
        </w:rPr>
        <w:t>5 Eph. 2:1,5</w:t>
      </w:r>
    </w:p>
    <w:p w14:paraId="669A9EFF">
      <w:pPr>
        <w:pStyle w:val="4"/>
        <w:ind w:left="0"/>
        <w:rPr>
          <w:rFonts w:hint="eastAsia"/>
        </w:rPr>
      </w:pPr>
      <w:r>
        <w:rPr>
          <w:rFonts w:hint="eastAsia"/>
        </w:rPr>
        <w:t>5 以弗所书 2:1,5</w:t>
      </w:r>
    </w:p>
    <w:p w14:paraId="4A29AD9C">
      <w:pPr>
        <w:pStyle w:val="4"/>
        <w:ind w:left="0"/>
        <w:rPr>
          <w:rFonts w:hint="eastAsia"/>
        </w:rPr>
      </w:pPr>
    </w:p>
    <w:p w14:paraId="3FE7E612">
      <w:pPr>
        <w:pStyle w:val="4"/>
        <w:ind w:left="0"/>
        <w:rPr>
          <w:rFonts w:hint="eastAsia"/>
        </w:rPr>
      </w:pPr>
      <w:r>
        <w:rPr>
          <w:rFonts w:hint="eastAsia"/>
        </w:rPr>
        <w:t>6 Titus 3:3-5; John 6:44</w:t>
      </w:r>
    </w:p>
    <w:p w14:paraId="5341B45C">
      <w:pPr>
        <w:pStyle w:val="4"/>
        <w:ind w:left="0"/>
        <w:rPr>
          <w:rFonts w:hint="eastAsia"/>
        </w:rPr>
      </w:pPr>
      <w:r>
        <w:rPr>
          <w:rFonts w:hint="eastAsia"/>
        </w:rPr>
        <w:t>6 提多书 3:3-5; 约翰福音 6:44</w:t>
      </w:r>
    </w:p>
    <w:p w14:paraId="1C4554A9">
      <w:pPr>
        <w:pStyle w:val="4"/>
        <w:ind w:left="0"/>
        <w:rPr>
          <w:rFonts w:hint="eastAsia"/>
        </w:rPr>
      </w:pPr>
    </w:p>
    <w:p w14:paraId="3BD860C2">
      <w:pPr>
        <w:pStyle w:val="4"/>
        <w:ind w:left="0"/>
        <w:rPr>
          <w:rFonts w:hint="eastAsia"/>
        </w:rPr>
      </w:pPr>
      <w:r>
        <w:rPr>
          <w:rFonts w:hint="eastAsia"/>
        </w:rPr>
        <w:t>Paragraph 4. When God converts a sinner, and translates him into the state of grace, He frees him from his natural bondage under sin,7</w:t>
      </w:r>
    </w:p>
    <w:p w14:paraId="337D388A">
      <w:pPr>
        <w:pStyle w:val="4"/>
        <w:ind w:left="0"/>
        <w:rPr>
          <w:rFonts w:hint="eastAsia"/>
        </w:rPr>
      </w:pPr>
      <w:r>
        <w:rPr>
          <w:rFonts w:hint="eastAsia"/>
        </w:rPr>
        <w:t>第四节。当神使罪人归正，并将他迁入恩典状态时，神就把他从罪恶的自然捆绑中释放出来，7</w:t>
      </w:r>
    </w:p>
    <w:p w14:paraId="464D9C35">
      <w:pPr>
        <w:pStyle w:val="4"/>
        <w:ind w:left="0"/>
        <w:rPr>
          <w:rFonts w:hint="eastAsia"/>
        </w:rPr>
      </w:pPr>
    </w:p>
    <w:p w14:paraId="01815B7B">
      <w:pPr>
        <w:pStyle w:val="4"/>
        <w:ind w:left="0"/>
        <w:rPr>
          <w:rFonts w:hint="eastAsia"/>
        </w:rPr>
      </w:pPr>
      <w:r>
        <w:rPr>
          <w:rFonts w:hint="eastAsia"/>
        </w:rPr>
        <w:t>and by His grace alone enables him freely to will and to do that which is spiritually good;8</w:t>
      </w:r>
    </w:p>
    <w:p w14:paraId="2AE2490E">
      <w:pPr>
        <w:pStyle w:val="4"/>
        <w:ind w:left="0"/>
        <w:rPr>
          <w:rFonts w:hint="eastAsia"/>
        </w:rPr>
      </w:pPr>
      <w:r>
        <w:rPr>
          <w:rFonts w:hint="eastAsia"/>
        </w:rPr>
        <w:t>并且唯独藉着祂的恩典，使他能够自由地立志并行出属灵的善事；8</w:t>
      </w:r>
    </w:p>
    <w:p w14:paraId="4D9776C6">
      <w:pPr>
        <w:pStyle w:val="4"/>
        <w:ind w:left="0"/>
        <w:rPr>
          <w:rFonts w:hint="eastAsia"/>
        </w:rPr>
      </w:pPr>
    </w:p>
    <w:p w14:paraId="6067F8FB">
      <w:pPr>
        <w:pStyle w:val="4"/>
        <w:ind w:left="0"/>
        <w:rPr>
          <w:rFonts w:hint="eastAsia"/>
        </w:rPr>
      </w:pPr>
      <w:r>
        <w:rPr>
          <w:rFonts w:hint="eastAsia"/>
        </w:rPr>
        <w:t>yet so as that by reason of his remaining corruptions, he does not perfectly, nor only will, that which is good, but does also will that which is evil.9</w:t>
      </w:r>
    </w:p>
    <w:p w14:paraId="373447A4">
      <w:pPr>
        <w:pStyle w:val="4"/>
        <w:ind w:left="0"/>
        <w:rPr>
          <w:rFonts w:hint="eastAsia"/>
        </w:rPr>
      </w:pPr>
      <w:r>
        <w:rPr>
          <w:rFonts w:hint="eastAsia"/>
        </w:rPr>
        <w:t>然而由于他里面仍有残余的败坏，他不完美地，也非专一地立志行善，乃是也立志行恶。9</w:t>
      </w:r>
    </w:p>
    <w:p w14:paraId="6BF9AE96">
      <w:pPr>
        <w:pStyle w:val="4"/>
        <w:ind w:left="0"/>
        <w:rPr>
          <w:rFonts w:hint="eastAsia"/>
        </w:rPr>
      </w:pPr>
    </w:p>
    <w:p w14:paraId="34C1BD21">
      <w:pPr>
        <w:pStyle w:val="4"/>
        <w:ind w:left="0"/>
        <w:rPr>
          <w:rFonts w:hint="eastAsia"/>
        </w:rPr>
      </w:pPr>
      <w:r>
        <w:rPr>
          <w:rFonts w:hint="eastAsia"/>
        </w:rPr>
        <w:t>7 Col. 1:13; John 8:36</w:t>
      </w:r>
    </w:p>
    <w:p w14:paraId="6FED9B33">
      <w:pPr>
        <w:pStyle w:val="4"/>
        <w:ind w:left="0"/>
        <w:rPr>
          <w:rFonts w:hint="eastAsia"/>
        </w:rPr>
      </w:pPr>
      <w:r>
        <w:rPr>
          <w:rFonts w:hint="eastAsia"/>
        </w:rPr>
        <w:t>7 歌罗西书 1:13; 约翰福音 8:36</w:t>
      </w:r>
    </w:p>
    <w:p w14:paraId="5630F907">
      <w:pPr>
        <w:pStyle w:val="4"/>
        <w:ind w:left="0"/>
        <w:rPr>
          <w:rFonts w:hint="eastAsia"/>
        </w:rPr>
      </w:pPr>
    </w:p>
    <w:p w14:paraId="753DB617">
      <w:pPr>
        <w:pStyle w:val="4"/>
        <w:ind w:left="0"/>
        <w:rPr>
          <w:rFonts w:hint="eastAsia"/>
        </w:rPr>
      </w:pPr>
      <w:r>
        <w:rPr>
          <w:rFonts w:hint="eastAsia"/>
        </w:rPr>
        <w:t>8 Phil. 2:13</w:t>
      </w:r>
    </w:p>
    <w:p w14:paraId="594F312A">
      <w:pPr>
        <w:pStyle w:val="4"/>
        <w:ind w:left="0"/>
        <w:rPr>
          <w:rFonts w:hint="eastAsia"/>
        </w:rPr>
      </w:pPr>
      <w:r>
        <w:rPr>
          <w:rFonts w:hint="eastAsia"/>
        </w:rPr>
        <w:t>8 腓立比书 2:13</w:t>
      </w:r>
    </w:p>
    <w:p w14:paraId="290FAAF1">
      <w:pPr>
        <w:pStyle w:val="4"/>
        <w:ind w:left="0"/>
        <w:rPr>
          <w:rFonts w:hint="eastAsia"/>
        </w:rPr>
      </w:pPr>
    </w:p>
    <w:p w14:paraId="35C74016">
      <w:pPr>
        <w:pStyle w:val="4"/>
        <w:ind w:left="0"/>
        <w:rPr>
          <w:rFonts w:hint="eastAsia"/>
        </w:rPr>
      </w:pPr>
      <w:r>
        <w:rPr>
          <w:rFonts w:hint="eastAsia"/>
        </w:rPr>
        <w:t>9 Rom. 7:15,18,19,21,23</w:t>
      </w:r>
    </w:p>
    <w:p w14:paraId="0E69100B">
      <w:pPr>
        <w:pStyle w:val="4"/>
        <w:ind w:left="0"/>
        <w:rPr>
          <w:rFonts w:hint="eastAsia"/>
        </w:rPr>
      </w:pPr>
      <w:r>
        <w:rPr>
          <w:rFonts w:hint="eastAsia"/>
        </w:rPr>
        <w:t>9 罗马书 7:15,18,19,21,23</w:t>
      </w:r>
    </w:p>
    <w:p w14:paraId="4D56A2D2">
      <w:pPr>
        <w:pStyle w:val="4"/>
        <w:ind w:left="0"/>
        <w:rPr>
          <w:rFonts w:hint="eastAsia"/>
        </w:rPr>
      </w:pPr>
    </w:p>
    <w:p w14:paraId="1F751E5A">
      <w:pPr>
        <w:pStyle w:val="4"/>
        <w:ind w:left="0"/>
        <w:rPr>
          <w:rFonts w:hint="eastAsia"/>
        </w:rPr>
      </w:pPr>
      <w:r>
        <w:rPr>
          <w:rFonts w:hint="eastAsia"/>
        </w:rPr>
        <w:t>Paragraph 5. This will of man is made perfectly and immutably free to good alone in the state of glory only.10</w:t>
      </w:r>
    </w:p>
    <w:p w14:paraId="1927F626">
      <w:pPr>
        <w:pStyle w:val="4"/>
        <w:ind w:left="0"/>
        <w:rPr>
          <w:rFonts w:hint="eastAsia"/>
        </w:rPr>
      </w:pPr>
      <w:r>
        <w:rPr>
          <w:rFonts w:hint="eastAsia"/>
        </w:rPr>
        <w:t>第五节。人的意志只有在荣耀的状态中，才变得完美且不变地自由，专一向善。10</w:t>
      </w:r>
    </w:p>
    <w:p w14:paraId="349327CA">
      <w:pPr>
        <w:pStyle w:val="4"/>
        <w:ind w:left="0"/>
        <w:rPr>
          <w:rFonts w:hint="eastAsia"/>
        </w:rPr>
      </w:pPr>
    </w:p>
    <w:p w14:paraId="0BD509E5">
      <w:pPr>
        <w:pStyle w:val="4"/>
        <w:ind w:left="0"/>
        <w:rPr>
          <w:rFonts w:hint="eastAsia"/>
        </w:rPr>
      </w:pPr>
      <w:r>
        <w:rPr>
          <w:rFonts w:hint="eastAsia"/>
        </w:rPr>
        <w:t>10 Eph. 4:13</w:t>
      </w:r>
    </w:p>
    <w:p w14:paraId="079B2035">
      <w:pPr>
        <w:pStyle w:val="4"/>
        <w:ind w:left="0"/>
        <w:rPr>
          <w:rFonts w:hint="eastAsia"/>
        </w:rPr>
      </w:pPr>
      <w:r>
        <w:rPr>
          <w:rFonts w:hint="eastAsia"/>
        </w:rPr>
        <w:t>10 以弗所书 4:13</w:t>
      </w:r>
    </w:p>
    <w:p w14:paraId="3E02652B">
      <w:pPr>
        <w:pStyle w:val="4"/>
        <w:ind w:left="0"/>
        <w:rPr>
          <w:rFonts w:hint="eastAsia"/>
        </w:rPr>
      </w:pPr>
    </w:p>
    <w:p w14:paraId="19B779AF">
      <w:pPr>
        <w:pStyle w:val="2"/>
        <w:bidi w:val="0"/>
        <w:rPr>
          <w:rFonts w:hint="eastAsia"/>
        </w:rPr>
      </w:pPr>
      <w:r>
        <w:rPr>
          <w:rFonts w:hint="eastAsia"/>
        </w:rPr>
        <w:t>CHAPTER 10; OF EFFECTUAL CALLING</w:t>
      </w:r>
    </w:p>
    <w:p w14:paraId="1E95744E">
      <w:pPr>
        <w:pStyle w:val="2"/>
        <w:bidi w:val="0"/>
        <w:rPr>
          <w:rFonts w:hint="eastAsia"/>
        </w:rPr>
      </w:pPr>
      <w:r>
        <w:rPr>
          <w:rFonts w:hint="eastAsia"/>
        </w:rPr>
        <w:t>第十章；论有效的恩召</w:t>
      </w:r>
    </w:p>
    <w:p w14:paraId="27AAFB03">
      <w:pPr>
        <w:pStyle w:val="4"/>
        <w:ind w:left="0"/>
        <w:rPr>
          <w:rFonts w:hint="eastAsia"/>
        </w:rPr>
      </w:pPr>
    </w:p>
    <w:p w14:paraId="6EEBB92A">
      <w:pPr>
        <w:pStyle w:val="4"/>
        <w:ind w:left="0"/>
        <w:rPr>
          <w:rFonts w:hint="eastAsia"/>
        </w:rPr>
      </w:pPr>
      <w:r>
        <w:rPr>
          <w:rFonts w:hint="eastAsia"/>
        </w:rPr>
        <w:t>Paragraph 1. Those whom God hath predestinated unto life, He is pleased in His appointed, and accepted time, effectually to call,1</w:t>
      </w:r>
    </w:p>
    <w:p w14:paraId="0FA52BBC">
      <w:pPr>
        <w:pStyle w:val="4"/>
        <w:ind w:left="0"/>
        <w:rPr>
          <w:rFonts w:hint="eastAsia"/>
        </w:rPr>
      </w:pPr>
      <w:r>
        <w:rPr>
          <w:rFonts w:hint="eastAsia"/>
        </w:rPr>
        <w:t>第一节。凡神所预定得生命的人，祂乐意在祂指定和悦纳的时候，有效地呼召他们，1</w:t>
      </w:r>
    </w:p>
    <w:p w14:paraId="31CF9382">
      <w:pPr>
        <w:pStyle w:val="4"/>
        <w:ind w:left="0"/>
        <w:rPr>
          <w:rFonts w:hint="eastAsia"/>
        </w:rPr>
      </w:pPr>
    </w:p>
    <w:p w14:paraId="14D0C35F">
      <w:pPr>
        <w:pStyle w:val="4"/>
        <w:ind w:left="0"/>
        <w:rPr>
          <w:rFonts w:hint="eastAsia"/>
        </w:rPr>
      </w:pPr>
      <w:r>
        <w:rPr>
          <w:rFonts w:hint="eastAsia"/>
        </w:rPr>
        <w:t>by His Word and Spirit, out of that state of sin and death in which they are by nature, to grace and salvation by Jesus Christ;2</w:t>
      </w:r>
    </w:p>
    <w:p w14:paraId="042FA3D5">
      <w:pPr>
        <w:pStyle w:val="4"/>
        <w:ind w:left="0"/>
        <w:rPr>
          <w:rFonts w:hint="eastAsia"/>
        </w:rPr>
      </w:pPr>
      <w:r>
        <w:rPr>
          <w:rFonts w:hint="eastAsia"/>
        </w:rPr>
        <w:t>藉着祂的话语和圣灵，使他们从那本性所处的罪和死的状态中出来，藉着耶稣基督进入恩典和救恩；2</w:t>
      </w:r>
    </w:p>
    <w:p w14:paraId="0025E054">
      <w:pPr>
        <w:pStyle w:val="4"/>
        <w:ind w:left="0"/>
        <w:rPr>
          <w:rFonts w:hint="eastAsia"/>
        </w:rPr>
      </w:pPr>
    </w:p>
    <w:p w14:paraId="12586DA4">
      <w:pPr>
        <w:pStyle w:val="4"/>
        <w:ind w:left="0"/>
        <w:rPr>
          <w:rFonts w:hint="eastAsia"/>
        </w:rPr>
      </w:pPr>
      <w:r>
        <w:rPr>
          <w:rFonts w:hint="eastAsia"/>
        </w:rPr>
        <w:t>enlightening their minds spiritually and savingly to understand the things of God;3 taking away their heart of stone, and giving to them a heart of flesh;4</w:t>
      </w:r>
    </w:p>
    <w:p w14:paraId="59010C72">
      <w:pPr>
        <w:pStyle w:val="4"/>
        <w:ind w:left="0"/>
        <w:rPr>
          <w:rFonts w:hint="eastAsia"/>
        </w:rPr>
      </w:pPr>
      <w:r>
        <w:rPr>
          <w:rFonts w:hint="eastAsia"/>
        </w:rPr>
        <w:t>在属灵上和得救上光照他们的心思，使他们明白神的事；3 除去他们的石心，赐给他们肉心；4</w:t>
      </w:r>
    </w:p>
    <w:p w14:paraId="0E3915CA">
      <w:pPr>
        <w:pStyle w:val="4"/>
        <w:ind w:left="0"/>
        <w:rPr>
          <w:rFonts w:hint="eastAsia"/>
        </w:rPr>
      </w:pPr>
    </w:p>
    <w:p w14:paraId="724DDF6C">
      <w:pPr>
        <w:pStyle w:val="4"/>
        <w:ind w:left="0"/>
        <w:rPr>
          <w:rFonts w:hint="eastAsia"/>
        </w:rPr>
      </w:pPr>
      <w:r>
        <w:rPr>
          <w:rFonts w:hint="eastAsia"/>
        </w:rPr>
        <w:t>renewing their wills, and by His almighty power determining them to that which is good, and effectually drawing them to Jesus Christ;5</w:t>
      </w:r>
    </w:p>
    <w:p w14:paraId="5B65D292">
      <w:pPr>
        <w:pStyle w:val="4"/>
        <w:ind w:left="0"/>
        <w:rPr>
          <w:rFonts w:hint="eastAsia"/>
        </w:rPr>
      </w:pPr>
      <w:r>
        <w:rPr>
          <w:rFonts w:hint="eastAsia"/>
        </w:rPr>
        <w:t>更新他们的意志，并以祂的大能使他们定意向善，有效地吸引他们归向耶稣基督；5</w:t>
      </w:r>
    </w:p>
    <w:p w14:paraId="4AD309B8">
      <w:pPr>
        <w:pStyle w:val="4"/>
        <w:ind w:left="0"/>
        <w:rPr>
          <w:rFonts w:hint="eastAsia"/>
        </w:rPr>
      </w:pPr>
    </w:p>
    <w:p w14:paraId="4BF7BD3E">
      <w:pPr>
        <w:pStyle w:val="4"/>
        <w:ind w:left="0"/>
        <w:rPr>
          <w:rFonts w:hint="eastAsia"/>
        </w:rPr>
      </w:pPr>
      <w:r>
        <w:rPr>
          <w:rFonts w:hint="eastAsia"/>
        </w:rPr>
        <w:t>yet so as they come most freely, being made willing by His grace.6</w:t>
      </w:r>
    </w:p>
    <w:p w14:paraId="3FC5A727">
      <w:pPr>
        <w:pStyle w:val="4"/>
        <w:ind w:left="0"/>
        <w:rPr>
          <w:rFonts w:hint="eastAsia"/>
        </w:rPr>
      </w:pPr>
      <w:r>
        <w:rPr>
          <w:rFonts w:hint="eastAsia"/>
        </w:rPr>
        <w:t>然而他们是极其自由地来，因祂的恩典使他们愿意。6</w:t>
      </w:r>
    </w:p>
    <w:p w14:paraId="3701C670">
      <w:pPr>
        <w:pStyle w:val="4"/>
        <w:ind w:left="0"/>
        <w:rPr>
          <w:rFonts w:hint="eastAsia"/>
        </w:rPr>
      </w:pPr>
    </w:p>
    <w:p w14:paraId="32AC4F65">
      <w:pPr>
        <w:pStyle w:val="4"/>
        <w:ind w:left="0"/>
        <w:rPr>
          <w:rFonts w:hint="eastAsia"/>
        </w:rPr>
      </w:pPr>
      <w:r>
        <w:rPr>
          <w:rFonts w:hint="eastAsia"/>
        </w:rPr>
        <w:t>1 Rom. 8:30, 11:7; Eph. 1:10,11; 2 Thess. 2:13,14</w:t>
      </w:r>
    </w:p>
    <w:p w14:paraId="4B9EEE0A">
      <w:pPr>
        <w:pStyle w:val="4"/>
        <w:ind w:left="0"/>
        <w:rPr>
          <w:rFonts w:hint="eastAsia"/>
        </w:rPr>
      </w:pPr>
      <w:r>
        <w:rPr>
          <w:rFonts w:hint="eastAsia"/>
        </w:rPr>
        <w:t>1 罗马书 8:30, 11:7; 以弗所书 1:10,11; 帖撒罗尼迦后书 2:13,14</w:t>
      </w:r>
    </w:p>
    <w:p w14:paraId="7587E005">
      <w:pPr>
        <w:pStyle w:val="4"/>
        <w:ind w:left="0"/>
        <w:rPr>
          <w:rFonts w:hint="eastAsia"/>
        </w:rPr>
      </w:pPr>
    </w:p>
    <w:p w14:paraId="19742D85">
      <w:pPr>
        <w:pStyle w:val="4"/>
        <w:ind w:left="0"/>
        <w:rPr>
          <w:rFonts w:hint="eastAsia"/>
        </w:rPr>
      </w:pPr>
      <w:r>
        <w:rPr>
          <w:rFonts w:hint="eastAsia"/>
        </w:rPr>
        <w:t>2 Eph. 2:1-6</w:t>
      </w:r>
    </w:p>
    <w:p w14:paraId="0BF9F358">
      <w:pPr>
        <w:pStyle w:val="4"/>
        <w:ind w:left="0"/>
        <w:rPr>
          <w:rFonts w:hint="eastAsia"/>
        </w:rPr>
      </w:pPr>
      <w:r>
        <w:rPr>
          <w:rFonts w:hint="eastAsia"/>
        </w:rPr>
        <w:t>2 以弗所书 2:1-6</w:t>
      </w:r>
    </w:p>
    <w:p w14:paraId="3E2E185B">
      <w:pPr>
        <w:pStyle w:val="4"/>
        <w:ind w:left="0"/>
        <w:rPr>
          <w:rFonts w:hint="eastAsia"/>
        </w:rPr>
      </w:pPr>
    </w:p>
    <w:p w14:paraId="6297FB51">
      <w:pPr>
        <w:pStyle w:val="4"/>
        <w:ind w:left="0"/>
        <w:rPr>
          <w:rFonts w:hint="eastAsia"/>
        </w:rPr>
      </w:pPr>
      <w:r>
        <w:rPr>
          <w:rFonts w:hint="eastAsia"/>
        </w:rPr>
        <w:t>3 Acts 26:18; Eph. 1:17,18</w:t>
      </w:r>
    </w:p>
    <w:p w14:paraId="55B26F67">
      <w:pPr>
        <w:pStyle w:val="4"/>
        <w:ind w:left="0"/>
        <w:rPr>
          <w:rFonts w:hint="eastAsia"/>
        </w:rPr>
      </w:pPr>
      <w:r>
        <w:rPr>
          <w:rFonts w:hint="eastAsia"/>
        </w:rPr>
        <w:t>3 使徒行传 26:18; 以弗所书 1:17,18</w:t>
      </w:r>
    </w:p>
    <w:p w14:paraId="614650B3">
      <w:pPr>
        <w:pStyle w:val="4"/>
        <w:ind w:left="0"/>
        <w:rPr>
          <w:rFonts w:hint="eastAsia"/>
        </w:rPr>
      </w:pPr>
    </w:p>
    <w:p w14:paraId="46242180">
      <w:pPr>
        <w:pStyle w:val="4"/>
        <w:ind w:left="0"/>
        <w:rPr>
          <w:rFonts w:hint="eastAsia"/>
        </w:rPr>
      </w:pPr>
      <w:r>
        <w:rPr>
          <w:rFonts w:hint="eastAsia"/>
        </w:rPr>
        <w:t>4 Ezek. 36:26</w:t>
      </w:r>
    </w:p>
    <w:p w14:paraId="23B79647">
      <w:pPr>
        <w:pStyle w:val="4"/>
        <w:ind w:left="0"/>
        <w:rPr>
          <w:rFonts w:hint="eastAsia"/>
        </w:rPr>
      </w:pPr>
      <w:r>
        <w:rPr>
          <w:rFonts w:hint="eastAsia"/>
        </w:rPr>
        <w:t>4 以西结书 36:26</w:t>
      </w:r>
    </w:p>
    <w:p w14:paraId="267ED729">
      <w:pPr>
        <w:pStyle w:val="4"/>
        <w:ind w:left="0"/>
        <w:rPr>
          <w:rFonts w:hint="eastAsia"/>
        </w:rPr>
      </w:pPr>
    </w:p>
    <w:p w14:paraId="6690DC64">
      <w:pPr>
        <w:pStyle w:val="4"/>
        <w:ind w:left="0"/>
        <w:rPr>
          <w:rFonts w:hint="eastAsia"/>
        </w:rPr>
      </w:pPr>
      <w:r>
        <w:rPr>
          <w:rFonts w:hint="eastAsia"/>
        </w:rPr>
        <w:t>5 Deut. 30:6; Ezek. 36:27; Eph. 1:19</w:t>
      </w:r>
    </w:p>
    <w:p w14:paraId="1D4FF233">
      <w:pPr>
        <w:pStyle w:val="4"/>
        <w:ind w:left="0"/>
        <w:rPr>
          <w:rFonts w:hint="eastAsia"/>
        </w:rPr>
      </w:pPr>
      <w:r>
        <w:rPr>
          <w:rFonts w:hint="eastAsia"/>
        </w:rPr>
        <w:t>5 申命记 30:6; 以西结书 36:27; 以弗所书 1:19</w:t>
      </w:r>
    </w:p>
    <w:p w14:paraId="322E0043">
      <w:pPr>
        <w:pStyle w:val="4"/>
        <w:ind w:left="0"/>
        <w:rPr>
          <w:rFonts w:hint="eastAsia"/>
        </w:rPr>
      </w:pPr>
    </w:p>
    <w:p w14:paraId="23434D40">
      <w:pPr>
        <w:pStyle w:val="4"/>
        <w:ind w:left="0"/>
        <w:rPr>
          <w:rFonts w:hint="eastAsia"/>
        </w:rPr>
      </w:pPr>
      <w:r>
        <w:rPr>
          <w:rFonts w:hint="eastAsia"/>
        </w:rPr>
        <w:t>6 Ps. 110:3; Cant. 1:4</w:t>
      </w:r>
    </w:p>
    <w:p w14:paraId="2B4837B2">
      <w:pPr>
        <w:pStyle w:val="4"/>
        <w:ind w:left="0"/>
        <w:rPr>
          <w:rFonts w:hint="eastAsia"/>
        </w:rPr>
      </w:pPr>
      <w:r>
        <w:rPr>
          <w:rFonts w:hint="eastAsia"/>
        </w:rPr>
        <w:t>6 诗篇 110:3; 雅歌 1:4</w:t>
      </w:r>
    </w:p>
    <w:p w14:paraId="3B2A0E86">
      <w:pPr>
        <w:pStyle w:val="4"/>
        <w:ind w:left="0"/>
        <w:rPr>
          <w:rFonts w:hint="eastAsia"/>
        </w:rPr>
      </w:pPr>
    </w:p>
    <w:p w14:paraId="09CC326B">
      <w:pPr>
        <w:pStyle w:val="4"/>
        <w:ind w:left="0"/>
        <w:rPr>
          <w:rFonts w:hint="eastAsia"/>
        </w:rPr>
      </w:pPr>
      <w:r>
        <w:rPr>
          <w:rFonts w:hint="eastAsia"/>
        </w:rPr>
        <w:t>Paragraph 2. This effectual call is of God's free and special grace alone, not from anything at all foreseen in man, nor from any power or agency in the creature,7</w:t>
      </w:r>
    </w:p>
    <w:p w14:paraId="1A5FF89D">
      <w:pPr>
        <w:pStyle w:val="4"/>
        <w:ind w:left="0"/>
        <w:rPr>
          <w:rFonts w:hint="eastAsia"/>
        </w:rPr>
      </w:pPr>
      <w:r>
        <w:rPr>
          <w:rFonts w:hint="eastAsia"/>
        </w:rPr>
        <w:t>第二节。这有效的呼召完全是出于神白白和特别的恩典，绝非由于在人里面预见到的任何事物，也非由于受造物中的任何能力或作为，7</w:t>
      </w:r>
    </w:p>
    <w:p w14:paraId="44F12F68">
      <w:pPr>
        <w:pStyle w:val="4"/>
        <w:ind w:left="0"/>
        <w:rPr>
          <w:rFonts w:hint="eastAsia"/>
        </w:rPr>
      </w:pPr>
    </w:p>
    <w:p w14:paraId="4DD160FA">
      <w:pPr>
        <w:pStyle w:val="4"/>
        <w:ind w:left="0"/>
        <w:rPr>
          <w:rFonts w:hint="eastAsia"/>
        </w:rPr>
      </w:pPr>
      <w:r>
        <w:rPr>
          <w:rFonts w:hint="eastAsia"/>
        </w:rPr>
        <w:t>being wholly passive therein, being dead in sins and trespasses, until being quickened and renewed by the Holy Spirit;8</w:t>
      </w:r>
    </w:p>
    <w:p w14:paraId="0C5D1A17">
      <w:pPr>
        <w:pStyle w:val="4"/>
        <w:ind w:left="0"/>
        <w:rPr>
          <w:rFonts w:hint="eastAsia"/>
        </w:rPr>
      </w:pPr>
      <w:r>
        <w:rPr>
          <w:rFonts w:hint="eastAsia"/>
        </w:rPr>
        <w:t>人在其中完全是被动的，因为死在过犯罪恶之中，直到被圣灵重生并更新；8</w:t>
      </w:r>
    </w:p>
    <w:p w14:paraId="27665EB2">
      <w:pPr>
        <w:pStyle w:val="4"/>
        <w:ind w:left="0"/>
        <w:rPr>
          <w:rFonts w:hint="eastAsia"/>
        </w:rPr>
      </w:pPr>
    </w:p>
    <w:p w14:paraId="630BC257">
      <w:pPr>
        <w:pStyle w:val="4"/>
        <w:ind w:left="0"/>
        <w:rPr>
          <w:rFonts w:hint="eastAsia"/>
        </w:rPr>
      </w:pPr>
      <w:r>
        <w:rPr>
          <w:rFonts w:hint="eastAsia"/>
        </w:rPr>
        <w:t>he is thereby enabled to answer this call, and to embrace the grace offered and conveyed in it, and that by no less power than that which raised up Christ from the dead.9</w:t>
      </w:r>
    </w:p>
    <w:p w14:paraId="6478BE57">
      <w:pPr>
        <w:pStyle w:val="4"/>
        <w:ind w:left="0"/>
        <w:rPr>
          <w:rFonts w:hint="eastAsia"/>
        </w:rPr>
      </w:pPr>
      <w:r>
        <w:rPr>
          <w:rFonts w:hint="eastAsia"/>
        </w:rPr>
        <w:t>他由此得以回应这呼召，并接受其中所提供和传达的恩典，而这能力不亚于使基督从死里复活的能力。9</w:t>
      </w:r>
    </w:p>
    <w:p w14:paraId="2D2F86E8">
      <w:pPr>
        <w:pStyle w:val="4"/>
        <w:ind w:left="0"/>
        <w:rPr>
          <w:rFonts w:hint="eastAsia"/>
        </w:rPr>
      </w:pPr>
    </w:p>
    <w:p w14:paraId="2C933668">
      <w:pPr>
        <w:pStyle w:val="4"/>
        <w:ind w:left="0"/>
        <w:rPr>
          <w:rFonts w:hint="eastAsia"/>
        </w:rPr>
      </w:pPr>
      <w:r>
        <w:rPr>
          <w:rFonts w:hint="eastAsia"/>
        </w:rPr>
        <w:t>7 2 Tim. 1:9; Eph. 2:8</w:t>
      </w:r>
    </w:p>
    <w:p w14:paraId="5CD6D66B">
      <w:pPr>
        <w:pStyle w:val="4"/>
        <w:ind w:left="0"/>
        <w:rPr>
          <w:rFonts w:hint="eastAsia"/>
        </w:rPr>
      </w:pPr>
      <w:r>
        <w:rPr>
          <w:rFonts w:hint="eastAsia"/>
        </w:rPr>
        <w:t>7 提摩太后书 1:9; 以弗所书 2:8</w:t>
      </w:r>
    </w:p>
    <w:p w14:paraId="5898C539">
      <w:pPr>
        <w:pStyle w:val="4"/>
        <w:ind w:left="0"/>
        <w:rPr>
          <w:rFonts w:hint="eastAsia"/>
        </w:rPr>
      </w:pPr>
    </w:p>
    <w:p w14:paraId="05ED49D9">
      <w:pPr>
        <w:pStyle w:val="4"/>
        <w:ind w:left="0"/>
        <w:rPr>
          <w:rFonts w:hint="eastAsia"/>
        </w:rPr>
      </w:pPr>
      <w:r>
        <w:rPr>
          <w:rFonts w:hint="eastAsia"/>
        </w:rPr>
        <w:t>8 1 Cor. 2:14; Eph. 2:5; John 5:25</w:t>
      </w:r>
    </w:p>
    <w:p w14:paraId="00C49D7E">
      <w:pPr>
        <w:pStyle w:val="4"/>
        <w:ind w:left="0"/>
        <w:rPr>
          <w:rFonts w:hint="eastAsia"/>
        </w:rPr>
      </w:pPr>
      <w:r>
        <w:rPr>
          <w:rFonts w:hint="eastAsia"/>
        </w:rPr>
        <w:t>8 哥林多前书 2:14; 以弗所书 2:5; 约翰福音 5:25</w:t>
      </w:r>
    </w:p>
    <w:p w14:paraId="3B6D10D7">
      <w:pPr>
        <w:pStyle w:val="4"/>
        <w:ind w:left="0"/>
        <w:rPr>
          <w:rFonts w:hint="eastAsia"/>
        </w:rPr>
      </w:pPr>
    </w:p>
    <w:p w14:paraId="22511297">
      <w:pPr>
        <w:pStyle w:val="4"/>
        <w:ind w:left="0"/>
        <w:rPr>
          <w:rFonts w:hint="eastAsia"/>
        </w:rPr>
      </w:pPr>
      <w:r>
        <w:rPr>
          <w:rFonts w:hint="eastAsia"/>
        </w:rPr>
        <w:t>9 Eph. 1:19, 20</w:t>
      </w:r>
    </w:p>
    <w:p w14:paraId="203A6695">
      <w:pPr>
        <w:pStyle w:val="4"/>
        <w:ind w:left="0"/>
        <w:rPr>
          <w:rFonts w:hint="eastAsia"/>
        </w:rPr>
      </w:pPr>
      <w:r>
        <w:rPr>
          <w:rFonts w:hint="eastAsia"/>
        </w:rPr>
        <w:t>9 以弗所书 1:19, 20</w:t>
      </w:r>
    </w:p>
    <w:p w14:paraId="2BB95EDB">
      <w:pPr>
        <w:pStyle w:val="4"/>
        <w:ind w:left="0"/>
        <w:rPr>
          <w:rFonts w:hint="eastAsia"/>
        </w:rPr>
      </w:pPr>
    </w:p>
    <w:p w14:paraId="48E2BE98">
      <w:pPr>
        <w:pStyle w:val="4"/>
        <w:ind w:left="0"/>
        <w:rPr>
          <w:rFonts w:hint="eastAsia"/>
        </w:rPr>
      </w:pPr>
      <w:r>
        <w:rPr>
          <w:rFonts w:hint="eastAsia"/>
        </w:rPr>
        <w:t>Paragraph 3. Elect infants dying in infancy are regenerated and saved by Christ through the Spirit;10</w:t>
      </w:r>
    </w:p>
    <w:p w14:paraId="5FF1584F">
      <w:pPr>
        <w:pStyle w:val="4"/>
        <w:ind w:left="0"/>
        <w:rPr>
          <w:rFonts w:hint="eastAsia"/>
        </w:rPr>
      </w:pPr>
      <w:r>
        <w:rPr>
          <w:rFonts w:hint="eastAsia"/>
        </w:rPr>
        <w:t>第三节。死于幼年的选民婴孩，是藉着圣灵被基督重生并得救的；10</w:t>
      </w:r>
    </w:p>
    <w:p w14:paraId="3D8ACA6E">
      <w:pPr>
        <w:pStyle w:val="4"/>
        <w:ind w:left="0"/>
        <w:rPr>
          <w:rFonts w:hint="eastAsia"/>
        </w:rPr>
      </w:pPr>
    </w:p>
    <w:p w14:paraId="45507A63">
      <w:pPr>
        <w:pStyle w:val="4"/>
        <w:ind w:left="0"/>
        <w:rPr>
          <w:rFonts w:hint="eastAsia"/>
        </w:rPr>
      </w:pPr>
      <w:r>
        <w:rPr>
          <w:rFonts w:hint="eastAsia"/>
        </w:rPr>
        <w:t>who works when, and where, and how He pleases;11 so also are all elect persons, who are incapable of being outwardly called by the ministry of the Word.</w:t>
      </w:r>
    </w:p>
    <w:p w14:paraId="24509497">
      <w:pPr>
        <w:pStyle w:val="4"/>
        <w:ind w:left="0"/>
        <w:rPr>
          <w:rFonts w:hint="eastAsia"/>
        </w:rPr>
      </w:pPr>
      <w:r>
        <w:rPr>
          <w:rFonts w:hint="eastAsia"/>
        </w:rPr>
        <w:t>圣灵随己意在何时、何地、以何种方式作工；11 所有那些无法藉着话语的事奉被外在呼召的选民也是如此。</w:t>
      </w:r>
    </w:p>
    <w:p w14:paraId="20BC7025">
      <w:pPr>
        <w:pStyle w:val="4"/>
        <w:ind w:left="0"/>
        <w:rPr>
          <w:rFonts w:hint="eastAsia"/>
        </w:rPr>
      </w:pPr>
    </w:p>
    <w:p w14:paraId="1BCE9EFF">
      <w:pPr>
        <w:pStyle w:val="4"/>
        <w:ind w:left="0"/>
        <w:rPr>
          <w:rFonts w:hint="eastAsia"/>
        </w:rPr>
      </w:pPr>
      <w:r>
        <w:rPr>
          <w:rFonts w:hint="eastAsia"/>
        </w:rPr>
        <w:t>10 John 3:3, 5, 6</w:t>
      </w:r>
    </w:p>
    <w:p w14:paraId="4A8027DE">
      <w:pPr>
        <w:pStyle w:val="4"/>
        <w:ind w:left="0"/>
        <w:rPr>
          <w:rFonts w:hint="eastAsia"/>
        </w:rPr>
      </w:pPr>
      <w:r>
        <w:rPr>
          <w:rFonts w:hint="eastAsia"/>
        </w:rPr>
        <w:t>10 约翰福音 3:3, 5, 6</w:t>
      </w:r>
    </w:p>
    <w:p w14:paraId="191D503E">
      <w:pPr>
        <w:pStyle w:val="4"/>
        <w:ind w:left="0"/>
        <w:rPr>
          <w:rFonts w:hint="eastAsia"/>
        </w:rPr>
      </w:pPr>
    </w:p>
    <w:p w14:paraId="3419E4C3">
      <w:pPr>
        <w:pStyle w:val="4"/>
        <w:ind w:left="0"/>
        <w:rPr>
          <w:rFonts w:hint="eastAsia"/>
        </w:rPr>
      </w:pPr>
      <w:r>
        <w:rPr>
          <w:rFonts w:hint="eastAsia"/>
        </w:rPr>
        <w:t>11 John 3:8</w:t>
      </w:r>
    </w:p>
    <w:p w14:paraId="3EDA9D99">
      <w:pPr>
        <w:pStyle w:val="4"/>
        <w:ind w:left="0"/>
        <w:rPr>
          <w:rFonts w:hint="eastAsia"/>
        </w:rPr>
      </w:pPr>
      <w:r>
        <w:rPr>
          <w:rFonts w:hint="eastAsia"/>
        </w:rPr>
        <w:t>11 约翰福音 3:8</w:t>
      </w:r>
    </w:p>
    <w:p w14:paraId="4479C10B">
      <w:pPr>
        <w:pStyle w:val="4"/>
        <w:ind w:left="0"/>
        <w:rPr>
          <w:rFonts w:hint="eastAsia"/>
        </w:rPr>
      </w:pPr>
    </w:p>
    <w:p w14:paraId="420F1E92">
      <w:pPr>
        <w:pStyle w:val="4"/>
        <w:ind w:left="0"/>
        <w:rPr>
          <w:rFonts w:hint="eastAsia"/>
        </w:rPr>
      </w:pPr>
      <w:r>
        <w:rPr>
          <w:rFonts w:hint="eastAsia"/>
        </w:rPr>
        <w:t>Paragraph 4. Others not elected, although they may be called by the ministry of the Word, and may have some common operations of the Spirit,12</w:t>
      </w:r>
    </w:p>
    <w:p w14:paraId="22241B9C">
      <w:pPr>
        <w:pStyle w:val="4"/>
        <w:ind w:left="0"/>
        <w:rPr>
          <w:rFonts w:hint="eastAsia"/>
        </w:rPr>
      </w:pPr>
      <w:r>
        <w:rPr>
          <w:rFonts w:hint="eastAsia"/>
        </w:rPr>
        <w:t>第四节。其他未蒙拣选的人，虽然可能藉着话语的事奉被呼召，并可能有圣灵的一些普通运作，12</w:t>
      </w:r>
    </w:p>
    <w:p w14:paraId="6782345C">
      <w:pPr>
        <w:pStyle w:val="4"/>
        <w:ind w:left="0"/>
        <w:rPr>
          <w:rFonts w:hint="eastAsia"/>
        </w:rPr>
      </w:pPr>
    </w:p>
    <w:p w14:paraId="5A3689EA">
      <w:pPr>
        <w:pStyle w:val="4"/>
        <w:ind w:left="0"/>
        <w:rPr>
          <w:rFonts w:hint="eastAsia"/>
        </w:rPr>
      </w:pPr>
      <w:r>
        <w:rPr>
          <w:rFonts w:hint="eastAsia"/>
        </w:rPr>
        <w:t>yet not being effectually drawn by the Father, they neither will nor can truly come to Christ, and therefore cannot be saved:13</w:t>
      </w:r>
    </w:p>
    <w:p w14:paraId="48F08BC4">
      <w:pPr>
        <w:pStyle w:val="4"/>
        <w:ind w:left="0"/>
        <w:rPr>
          <w:rFonts w:hint="eastAsia"/>
        </w:rPr>
      </w:pPr>
      <w:r>
        <w:rPr>
          <w:rFonts w:hint="eastAsia"/>
        </w:rPr>
        <w:t>然而因未被父有效地吸引，他们既不愿也不能真正来到基督面前，因此不能得救：13</w:t>
      </w:r>
    </w:p>
    <w:p w14:paraId="64C340EC">
      <w:pPr>
        <w:pStyle w:val="4"/>
        <w:ind w:left="0"/>
        <w:rPr>
          <w:rFonts w:hint="eastAsia"/>
        </w:rPr>
      </w:pPr>
    </w:p>
    <w:p w14:paraId="1F083BC8">
      <w:pPr>
        <w:pStyle w:val="4"/>
        <w:ind w:left="0"/>
        <w:rPr>
          <w:rFonts w:hint="eastAsia"/>
        </w:rPr>
      </w:pPr>
      <w:r>
        <w:rPr>
          <w:rFonts w:hint="eastAsia"/>
        </w:rPr>
        <w:t>much less can men that do not receive the Christian religion be saved; be they never so diligent to frame their lives according to the light of nature and the law of that religion they do profess.14</w:t>
      </w:r>
    </w:p>
    <w:p w14:paraId="6D4B5FDE">
      <w:pPr>
        <w:pStyle w:val="4"/>
        <w:ind w:left="0"/>
        <w:rPr>
          <w:rFonts w:hint="eastAsia"/>
        </w:rPr>
      </w:pPr>
      <w:r>
        <w:rPr>
          <w:rFonts w:hint="eastAsia"/>
        </w:rPr>
        <w:t>更不用说那些未接受基督教信仰的人能得救了；无论他们如何殷勤地按照自然之光和他们所信奉宗教的律法来规范自己的生活。14</w:t>
      </w:r>
    </w:p>
    <w:p w14:paraId="45254CF9">
      <w:pPr>
        <w:pStyle w:val="4"/>
        <w:ind w:left="0"/>
        <w:rPr>
          <w:rFonts w:hint="eastAsia"/>
        </w:rPr>
      </w:pPr>
    </w:p>
    <w:p w14:paraId="500FEB3D">
      <w:pPr>
        <w:pStyle w:val="4"/>
        <w:ind w:left="0"/>
        <w:rPr>
          <w:rFonts w:hint="eastAsia"/>
        </w:rPr>
      </w:pPr>
      <w:r>
        <w:rPr>
          <w:rFonts w:hint="eastAsia"/>
        </w:rPr>
        <w:t>12 Matt. 22:14, 13:20,21; Heb 6:4,5</w:t>
      </w:r>
    </w:p>
    <w:p w14:paraId="1B54B47B">
      <w:pPr>
        <w:pStyle w:val="4"/>
        <w:ind w:left="0"/>
        <w:rPr>
          <w:rFonts w:hint="eastAsia"/>
        </w:rPr>
      </w:pPr>
      <w:r>
        <w:rPr>
          <w:rFonts w:hint="eastAsia"/>
        </w:rPr>
        <w:t>12 马太福音 22:14, 13:20,21; 希伯来书 6:4,5</w:t>
      </w:r>
    </w:p>
    <w:p w14:paraId="53356260">
      <w:pPr>
        <w:pStyle w:val="4"/>
        <w:ind w:left="0"/>
        <w:rPr>
          <w:rFonts w:hint="eastAsia"/>
        </w:rPr>
      </w:pPr>
    </w:p>
    <w:p w14:paraId="2BBB9A2A">
      <w:pPr>
        <w:pStyle w:val="4"/>
        <w:ind w:left="0"/>
        <w:rPr>
          <w:rFonts w:hint="eastAsia"/>
        </w:rPr>
      </w:pPr>
      <w:r>
        <w:rPr>
          <w:rFonts w:hint="eastAsia"/>
        </w:rPr>
        <w:t>13 John 6:44,45,65; 1 John 2:24,25</w:t>
      </w:r>
    </w:p>
    <w:p w14:paraId="5DCE5C62">
      <w:pPr>
        <w:pStyle w:val="4"/>
        <w:ind w:left="0"/>
        <w:rPr>
          <w:rFonts w:hint="eastAsia"/>
        </w:rPr>
      </w:pPr>
      <w:r>
        <w:rPr>
          <w:rFonts w:hint="eastAsia"/>
        </w:rPr>
        <w:t>13 约翰福音 6:44,45,65; 约翰一书 2:24,25</w:t>
      </w:r>
    </w:p>
    <w:p w14:paraId="68DBAA5E">
      <w:pPr>
        <w:pStyle w:val="4"/>
        <w:ind w:left="0"/>
        <w:rPr>
          <w:rFonts w:hint="eastAsia"/>
        </w:rPr>
      </w:pPr>
    </w:p>
    <w:p w14:paraId="743FAD4E">
      <w:pPr>
        <w:pStyle w:val="4"/>
        <w:ind w:left="0"/>
        <w:rPr>
          <w:rFonts w:hint="eastAsia"/>
        </w:rPr>
      </w:pPr>
      <w:r>
        <w:rPr>
          <w:rFonts w:hint="eastAsia"/>
        </w:rPr>
        <w:t>14 Acts 4:12; John 4:22, 17:3</w:t>
      </w:r>
    </w:p>
    <w:p w14:paraId="532EC681">
      <w:pPr>
        <w:pStyle w:val="4"/>
        <w:ind w:left="0"/>
        <w:rPr>
          <w:rFonts w:hint="eastAsia"/>
        </w:rPr>
      </w:pPr>
      <w:r>
        <w:rPr>
          <w:rFonts w:hint="eastAsia"/>
        </w:rPr>
        <w:t>14 使徒行传 4:12; 约翰福音 4:22, 17:3</w:t>
      </w:r>
    </w:p>
    <w:p w14:paraId="1E44A826">
      <w:pPr>
        <w:pStyle w:val="4"/>
        <w:ind w:left="0"/>
        <w:rPr>
          <w:rFonts w:hint="eastAsia"/>
        </w:rPr>
      </w:pPr>
    </w:p>
    <w:p w14:paraId="1E6F7A7B">
      <w:pPr>
        <w:pStyle w:val="2"/>
        <w:bidi w:val="0"/>
        <w:rPr>
          <w:rFonts w:hint="eastAsia"/>
        </w:rPr>
      </w:pPr>
      <w:r>
        <w:rPr>
          <w:rFonts w:hint="eastAsia"/>
        </w:rPr>
        <w:t>CHAPTER 11; OF JUSTIFICATION</w:t>
      </w:r>
    </w:p>
    <w:p w14:paraId="3D47B061">
      <w:pPr>
        <w:pStyle w:val="2"/>
        <w:bidi w:val="0"/>
        <w:rPr>
          <w:rFonts w:hint="eastAsia"/>
        </w:rPr>
      </w:pPr>
      <w:r>
        <w:rPr>
          <w:rFonts w:hint="eastAsia"/>
        </w:rPr>
        <w:t>第十一章；论称义</w:t>
      </w:r>
    </w:p>
    <w:p w14:paraId="1D72D0E6">
      <w:pPr>
        <w:pStyle w:val="4"/>
        <w:ind w:left="0"/>
        <w:rPr>
          <w:rFonts w:hint="eastAsia"/>
        </w:rPr>
      </w:pPr>
    </w:p>
    <w:p w14:paraId="43483D99">
      <w:pPr>
        <w:pStyle w:val="4"/>
        <w:ind w:left="0"/>
        <w:rPr>
          <w:rFonts w:hint="eastAsia"/>
        </w:rPr>
      </w:pPr>
      <w:r>
        <w:rPr>
          <w:rFonts w:hint="eastAsia"/>
        </w:rPr>
        <w:t>Paragraph 1. Those whom God effectually calls, he also freely justifies,1</w:t>
      </w:r>
    </w:p>
    <w:p w14:paraId="6F275B88">
      <w:pPr>
        <w:pStyle w:val="4"/>
        <w:ind w:left="0"/>
        <w:rPr>
          <w:rFonts w:hint="eastAsia"/>
        </w:rPr>
      </w:pPr>
      <w:r>
        <w:rPr>
          <w:rFonts w:hint="eastAsia"/>
        </w:rPr>
        <w:t>第一节。神所有效呼召的人，祂也白白地称他们为义，1</w:t>
      </w:r>
    </w:p>
    <w:p w14:paraId="62EC7B14">
      <w:pPr>
        <w:pStyle w:val="4"/>
        <w:ind w:left="0"/>
        <w:rPr>
          <w:rFonts w:hint="eastAsia"/>
        </w:rPr>
      </w:pPr>
    </w:p>
    <w:p w14:paraId="6538AEC9">
      <w:pPr>
        <w:pStyle w:val="4"/>
        <w:ind w:left="0"/>
        <w:rPr>
          <w:rFonts w:hint="eastAsia"/>
        </w:rPr>
      </w:pPr>
      <w:r>
        <w:rPr>
          <w:rFonts w:hint="eastAsia"/>
        </w:rPr>
        <w:t>not by infusing righteousness into them, but by pardoning their sins, and by accounting and accepting their persons as righteous;2</w:t>
      </w:r>
    </w:p>
    <w:p w14:paraId="44839AFB">
      <w:pPr>
        <w:pStyle w:val="4"/>
        <w:ind w:left="0"/>
        <w:rPr>
          <w:rFonts w:hint="eastAsia"/>
        </w:rPr>
      </w:pPr>
      <w:r>
        <w:rPr>
          <w:rFonts w:hint="eastAsia"/>
        </w:rPr>
        <w:t>不是通过将义注入他们里面，而是通过赦免他们的罪，并将他们算为并接纳为义人；2</w:t>
      </w:r>
    </w:p>
    <w:p w14:paraId="01B2715E">
      <w:pPr>
        <w:pStyle w:val="4"/>
        <w:ind w:left="0"/>
        <w:rPr>
          <w:rFonts w:hint="eastAsia"/>
        </w:rPr>
      </w:pPr>
    </w:p>
    <w:p w14:paraId="4168D993">
      <w:pPr>
        <w:pStyle w:val="4"/>
        <w:ind w:left="0"/>
        <w:rPr>
          <w:rFonts w:hint="eastAsia"/>
        </w:rPr>
      </w:pPr>
      <w:r>
        <w:rPr>
          <w:rFonts w:hint="eastAsia"/>
        </w:rPr>
        <w:t>not for anything wrought in them, or done by them, but for Christ's sake alone;3</w:t>
      </w:r>
    </w:p>
    <w:p w14:paraId="0CDF2B6B">
      <w:pPr>
        <w:pStyle w:val="4"/>
        <w:ind w:left="0"/>
        <w:rPr>
          <w:rFonts w:hint="eastAsia"/>
        </w:rPr>
      </w:pPr>
      <w:r>
        <w:rPr>
          <w:rFonts w:hint="eastAsia"/>
        </w:rPr>
        <w:t>不是因为在他们里面作成的或由他们所做的任何事，而是单单为了基督的缘故；3</w:t>
      </w:r>
    </w:p>
    <w:p w14:paraId="6D718BD8">
      <w:pPr>
        <w:pStyle w:val="4"/>
        <w:ind w:left="0"/>
        <w:rPr>
          <w:rFonts w:hint="eastAsia"/>
        </w:rPr>
      </w:pPr>
    </w:p>
    <w:p w14:paraId="206E22CE">
      <w:pPr>
        <w:pStyle w:val="4"/>
        <w:ind w:left="0"/>
        <w:rPr>
          <w:rFonts w:hint="eastAsia"/>
        </w:rPr>
      </w:pPr>
      <w:r>
        <w:rPr>
          <w:rFonts w:hint="eastAsia"/>
        </w:rPr>
        <w:t>not by imputing faith itself, the act of believing, or any other evangelical obedience to them, as their righteousness;</w:t>
      </w:r>
    </w:p>
    <w:p w14:paraId="2B89E1B1">
      <w:pPr>
        <w:pStyle w:val="4"/>
        <w:ind w:left="0"/>
        <w:rPr>
          <w:rFonts w:hint="eastAsia"/>
        </w:rPr>
      </w:pPr>
      <w:r>
        <w:rPr>
          <w:rFonts w:hint="eastAsia"/>
        </w:rPr>
        <w:t>不是将信心本身、相信的行为或任何其他福音性的顺服归算为他们的义；</w:t>
      </w:r>
    </w:p>
    <w:p w14:paraId="51ADFF9F">
      <w:pPr>
        <w:pStyle w:val="4"/>
        <w:ind w:left="0"/>
        <w:rPr>
          <w:rFonts w:hint="eastAsia"/>
        </w:rPr>
      </w:pPr>
    </w:p>
    <w:p w14:paraId="5F598EB2">
      <w:pPr>
        <w:pStyle w:val="4"/>
        <w:ind w:left="0"/>
        <w:rPr>
          <w:rFonts w:hint="eastAsia"/>
        </w:rPr>
      </w:pPr>
      <w:r>
        <w:rPr>
          <w:rFonts w:hint="eastAsia"/>
        </w:rPr>
        <w:t>but by imputing Christ's active obedience unto the whole law, and passive obedience in his death for their whole and sole righteousness by faith,4</w:t>
      </w:r>
    </w:p>
    <w:p w14:paraId="53382EF1">
      <w:pPr>
        <w:pStyle w:val="4"/>
        <w:ind w:left="0"/>
        <w:rPr>
          <w:rFonts w:hint="eastAsia"/>
        </w:rPr>
      </w:pPr>
      <w:r>
        <w:rPr>
          <w:rFonts w:hint="eastAsia"/>
        </w:rPr>
        <w:t>而是将基督对全律法的主动顺服，以及在祂受死中的被动顺服，藉着信归算为他们完全和唯一的义，4</w:t>
      </w:r>
    </w:p>
    <w:p w14:paraId="4A11BAC7">
      <w:pPr>
        <w:pStyle w:val="4"/>
        <w:ind w:left="0"/>
        <w:rPr>
          <w:rFonts w:hint="eastAsia"/>
        </w:rPr>
      </w:pPr>
    </w:p>
    <w:p w14:paraId="54A9B57D">
      <w:pPr>
        <w:pStyle w:val="4"/>
        <w:ind w:left="0"/>
        <w:rPr>
          <w:rFonts w:hint="eastAsia"/>
        </w:rPr>
      </w:pPr>
      <w:r>
        <w:rPr>
          <w:rFonts w:hint="eastAsia"/>
        </w:rPr>
        <w:t>which faith they have not of themselves; it is the gift of God.5</w:t>
      </w:r>
    </w:p>
    <w:p w14:paraId="069B7F5D">
      <w:pPr>
        <w:pStyle w:val="4"/>
        <w:ind w:left="0"/>
        <w:rPr>
          <w:rFonts w:hint="eastAsia"/>
        </w:rPr>
      </w:pPr>
      <w:r>
        <w:rPr>
          <w:rFonts w:hint="eastAsia"/>
        </w:rPr>
        <w:t>这信心不是出于他们自己；乃是神的恩赐。5</w:t>
      </w:r>
    </w:p>
    <w:p w14:paraId="0375510A">
      <w:pPr>
        <w:pStyle w:val="4"/>
        <w:ind w:left="0"/>
        <w:rPr>
          <w:rFonts w:hint="eastAsia"/>
        </w:rPr>
      </w:pPr>
    </w:p>
    <w:p w14:paraId="773DECE6">
      <w:pPr>
        <w:pStyle w:val="4"/>
        <w:ind w:left="0"/>
        <w:rPr>
          <w:rFonts w:hint="eastAsia"/>
        </w:rPr>
      </w:pPr>
      <w:r>
        <w:rPr>
          <w:rFonts w:hint="eastAsia"/>
        </w:rPr>
        <w:t>1 Rom. 3:24, 8:30</w:t>
      </w:r>
    </w:p>
    <w:p w14:paraId="0B555D91">
      <w:pPr>
        <w:pStyle w:val="4"/>
        <w:ind w:left="0"/>
        <w:rPr>
          <w:rFonts w:hint="eastAsia"/>
        </w:rPr>
      </w:pPr>
      <w:r>
        <w:rPr>
          <w:rFonts w:hint="eastAsia"/>
        </w:rPr>
        <w:t>1 罗马书 3:24, 8:30</w:t>
      </w:r>
    </w:p>
    <w:p w14:paraId="0485E309">
      <w:pPr>
        <w:pStyle w:val="4"/>
        <w:ind w:left="0"/>
        <w:rPr>
          <w:rFonts w:hint="eastAsia"/>
        </w:rPr>
      </w:pPr>
    </w:p>
    <w:p w14:paraId="56AA3765">
      <w:pPr>
        <w:pStyle w:val="4"/>
        <w:ind w:left="0"/>
        <w:rPr>
          <w:rFonts w:hint="eastAsia"/>
        </w:rPr>
      </w:pPr>
      <w:r>
        <w:rPr>
          <w:rFonts w:hint="eastAsia"/>
        </w:rPr>
        <w:t>2 Rom. 4:5-8, Eph. 1:7</w:t>
      </w:r>
    </w:p>
    <w:p w14:paraId="2B4D42B6">
      <w:pPr>
        <w:pStyle w:val="4"/>
        <w:ind w:left="0"/>
        <w:rPr>
          <w:rFonts w:hint="eastAsia"/>
        </w:rPr>
      </w:pPr>
      <w:r>
        <w:rPr>
          <w:rFonts w:hint="eastAsia"/>
        </w:rPr>
        <w:t>2 罗马书 4:5-8, 以弗所书 1:7</w:t>
      </w:r>
    </w:p>
    <w:p w14:paraId="6B445673">
      <w:pPr>
        <w:pStyle w:val="4"/>
        <w:ind w:left="0"/>
        <w:rPr>
          <w:rFonts w:hint="eastAsia"/>
        </w:rPr>
      </w:pPr>
    </w:p>
    <w:p w14:paraId="620E3A02">
      <w:pPr>
        <w:pStyle w:val="4"/>
        <w:ind w:left="0"/>
        <w:rPr>
          <w:rFonts w:hint="eastAsia"/>
        </w:rPr>
      </w:pPr>
      <w:r>
        <w:rPr>
          <w:rFonts w:hint="eastAsia"/>
        </w:rPr>
        <w:t>3 1 Cor. 1:30,31, Rom. 5:17-19</w:t>
      </w:r>
    </w:p>
    <w:p w14:paraId="6156D4FD">
      <w:pPr>
        <w:pStyle w:val="4"/>
        <w:ind w:left="0"/>
        <w:rPr>
          <w:rFonts w:hint="eastAsia"/>
        </w:rPr>
      </w:pPr>
      <w:r>
        <w:rPr>
          <w:rFonts w:hint="eastAsia"/>
        </w:rPr>
        <w:t>3 哥林多前书 1:30,31, 罗马书 5:17-19</w:t>
      </w:r>
    </w:p>
    <w:p w14:paraId="36037BAB">
      <w:pPr>
        <w:pStyle w:val="4"/>
        <w:ind w:left="0"/>
        <w:rPr>
          <w:rFonts w:hint="eastAsia"/>
        </w:rPr>
      </w:pPr>
    </w:p>
    <w:p w14:paraId="7DA812DB">
      <w:pPr>
        <w:pStyle w:val="4"/>
        <w:ind w:left="0"/>
        <w:rPr>
          <w:rFonts w:hint="eastAsia"/>
        </w:rPr>
      </w:pPr>
      <w:r>
        <w:rPr>
          <w:rFonts w:hint="eastAsia"/>
        </w:rPr>
        <w:t>4 Phil. 3:8,9; Eph. 2:8-10</w:t>
      </w:r>
    </w:p>
    <w:p w14:paraId="301330E5">
      <w:pPr>
        <w:pStyle w:val="4"/>
        <w:ind w:left="0"/>
        <w:rPr>
          <w:rFonts w:hint="eastAsia"/>
        </w:rPr>
      </w:pPr>
      <w:r>
        <w:rPr>
          <w:rFonts w:hint="eastAsia"/>
        </w:rPr>
        <w:t>4 腓立比书 3:8,9; 以弗所书 2:8-10</w:t>
      </w:r>
    </w:p>
    <w:p w14:paraId="5FD10FBB">
      <w:pPr>
        <w:pStyle w:val="4"/>
        <w:ind w:left="0"/>
        <w:rPr>
          <w:rFonts w:hint="eastAsia"/>
        </w:rPr>
      </w:pPr>
    </w:p>
    <w:p w14:paraId="16ACC259">
      <w:pPr>
        <w:pStyle w:val="4"/>
        <w:ind w:left="0"/>
        <w:rPr>
          <w:rFonts w:hint="eastAsia"/>
        </w:rPr>
      </w:pPr>
      <w:r>
        <w:rPr>
          <w:rFonts w:hint="eastAsia"/>
        </w:rPr>
        <w:t>5 John 1:12, Rom. 5:17</w:t>
      </w:r>
    </w:p>
    <w:p w14:paraId="60F9A057">
      <w:pPr>
        <w:pStyle w:val="4"/>
        <w:ind w:left="0"/>
        <w:rPr>
          <w:rFonts w:hint="eastAsia"/>
        </w:rPr>
      </w:pPr>
      <w:r>
        <w:rPr>
          <w:rFonts w:hint="eastAsia"/>
        </w:rPr>
        <w:t>5 约翰福音 1:12, 罗马书 5:17</w:t>
      </w:r>
    </w:p>
    <w:p w14:paraId="5B1FC5A7">
      <w:pPr>
        <w:pStyle w:val="4"/>
        <w:ind w:left="0"/>
        <w:rPr>
          <w:rFonts w:hint="eastAsia"/>
        </w:rPr>
      </w:pPr>
    </w:p>
    <w:p w14:paraId="04FC2D4C">
      <w:pPr>
        <w:pStyle w:val="4"/>
        <w:ind w:left="0"/>
        <w:rPr>
          <w:rFonts w:hint="eastAsia"/>
        </w:rPr>
      </w:pPr>
      <w:r>
        <w:rPr>
          <w:rFonts w:hint="eastAsia"/>
        </w:rPr>
        <w:t>Paragraph 2. Faith thus receiving and resting on Christ and his righteousness, is the alone instrument of justification;6</w:t>
      </w:r>
    </w:p>
    <w:p w14:paraId="485C0575">
      <w:pPr>
        <w:pStyle w:val="4"/>
        <w:ind w:left="0"/>
        <w:rPr>
          <w:rFonts w:hint="eastAsia"/>
        </w:rPr>
      </w:pPr>
      <w:r>
        <w:rPr>
          <w:rFonts w:hint="eastAsia"/>
        </w:rPr>
        <w:t>第二节。这信心既然接受并安息在基督和祂的义上，就是称义的唯一工具；6</w:t>
      </w:r>
    </w:p>
    <w:p w14:paraId="0B178CEF">
      <w:pPr>
        <w:pStyle w:val="4"/>
        <w:ind w:left="0"/>
        <w:rPr>
          <w:rFonts w:hint="eastAsia"/>
        </w:rPr>
      </w:pPr>
    </w:p>
    <w:p w14:paraId="24AAED47">
      <w:pPr>
        <w:pStyle w:val="4"/>
        <w:ind w:left="0"/>
        <w:rPr>
          <w:rFonts w:hint="eastAsia"/>
        </w:rPr>
      </w:pPr>
      <w:r>
        <w:rPr>
          <w:rFonts w:hint="eastAsia"/>
        </w:rPr>
        <w:t>yet is not alone in the person justified, but is ever accompanied with all other saving graces, and is no dead faith, but works by love.7</w:t>
      </w:r>
    </w:p>
    <w:p w14:paraId="3754CB2F">
      <w:pPr>
        <w:pStyle w:val="4"/>
        <w:ind w:left="0"/>
        <w:rPr>
          <w:rFonts w:hint="eastAsia"/>
        </w:rPr>
      </w:pPr>
      <w:r>
        <w:rPr>
          <w:rFonts w:hint="eastAsia"/>
        </w:rPr>
        <w:t>然而在被称义的人里面，信心并非独存，而是常伴随着其他一切得救的恩典，且不是死的信心，而是生发仁爱的信心。7</w:t>
      </w:r>
    </w:p>
    <w:p w14:paraId="1BC748F7">
      <w:pPr>
        <w:pStyle w:val="4"/>
        <w:ind w:left="0"/>
        <w:rPr>
          <w:rFonts w:hint="eastAsia"/>
        </w:rPr>
      </w:pPr>
    </w:p>
    <w:p w14:paraId="338749BD">
      <w:pPr>
        <w:pStyle w:val="4"/>
        <w:ind w:left="0"/>
        <w:rPr>
          <w:rFonts w:hint="eastAsia"/>
        </w:rPr>
      </w:pPr>
      <w:r>
        <w:rPr>
          <w:rFonts w:hint="eastAsia"/>
        </w:rPr>
        <w:t>6 Rom. 3:28</w:t>
      </w:r>
    </w:p>
    <w:p w14:paraId="06F54E97">
      <w:pPr>
        <w:pStyle w:val="4"/>
        <w:ind w:left="0"/>
        <w:rPr>
          <w:rFonts w:hint="eastAsia"/>
        </w:rPr>
      </w:pPr>
      <w:r>
        <w:rPr>
          <w:rFonts w:hint="eastAsia"/>
        </w:rPr>
        <w:t>6 罗马书 3:28</w:t>
      </w:r>
    </w:p>
    <w:p w14:paraId="7F47D275">
      <w:pPr>
        <w:pStyle w:val="4"/>
        <w:ind w:left="0"/>
        <w:rPr>
          <w:rFonts w:hint="eastAsia"/>
        </w:rPr>
      </w:pPr>
    </w:p>
    <w:p w14:paraId="289910FE">
      <w:pPr>
        <w:pStyle w:val="4"/>
        <w:ind w:left="0"/>
        <w:rPr>
          <w:rFonts w:hint="eastAsia"/>
        </w:rPr>
      </w:pPr>
      <w:r>
        <w:rPr>
          <w:rFonts w:hint="eastAsia"/>
        </w:rPr>
        <w:t>7 Gal.5:6, James 2:17,22,26</w:t>
      </w:r>
    </w:p>
    <w:p w14:paraId="2EEFEBC7">
      <w:pPr>
        <w:pStyle w:val="4"/>
        <w:ind w:left="0"/>
        <w:rPr>
          <w:rFonts w:hint="eastAsia"/>
        </w:rPr>
      </w:pPr>
      <w:r>
        <w:rPr>
          <w:rFonts w:hint="eastAsia"/>
        </w:rPr>
        <w:t>7 加拉太书 5:6, 雅各书 2:17,22,26</w:t>
      </w:r>
    </w:p>
    <w:p w14:paraId="2578F825">
      <w:pPr>
        <w:pStyle w:val="4"/>
        <w:ind w:left="0"/>
        <w:rPr>
          <w:rFonts w:hint="eastAsia"/>
        </w:rPr>
      </w:pPr>
    </w:p>
    <w:p w14:paraId="329E122B">
      <w:pPr>
        <w:pStyle w:val="4"/>
        <w:ind w:left="0"/>
        <w:rPr>
          <w:rFonts w:hint="eastAsia"/>
        </w:rPr>
      </w:pPr>
      <w:r>
        <w:rPr>
          <w:rFonts w:hint="eastAsia"/>
        </w:rPr>
        <w:t>Paragraph 3. Christ, by his obedience and death, did fully discharge the debt of all those who are justified;</w:t>
      </w:r>
    </w:p>
    <w:p w14:paraId="49AF8B69">
      <w:pPr>
        <w:pStyle w:val="4"/>
        <w:ind w:left="0"/>
        <w:rPr>
          <w:rFonts w:hint="eastAsia"/>
        </w:rPr>
      </w:pPr>
      <w:r>
        <w:rPr>
          <w:rFonts w:hint="eastAsia"/>
        </w:rPr>
        <w:t>第三节。基督藉着祂的顺服和受死，完全还清了所有被称义之人的债；</w:t>
      </w:r>
    </w:p>
    <w:p w14:paraId="2F0F907C">
      <w:pPr>
        <w:pStyle w:val="4"/>
        <w:ind w:left="0"/>
        <w:rPr>
          <w:rFonts w:hint="eastAsia"/>
        </w:rPr>
      </w:pPr>
    </w:p>
    <w:p w14:paraId="746DC8AB">
      <w:pPr>
        <w:pStyle w:val="4"/>
        <w:ind w:left="0"/>
        <w:rPr>
          <w:rFonts w:hint="eastAsia"/>
        </w:rPr>
      </w:pPr>
      <w:r>
        <w:rPr>
          <w:rFonts w:hint="eastAsia"/>
        </w:rPr>
        <w:t>and did, by the sacrifice of himself in the blood of his cross, undergoing in their stead the penalty due to them, make a proper, real, and full satisfaction to God’s justice in their behalf;8</w:t>
      </w:r>
    </w:p>
    <w:p w14:paraId="506292DF">
      <w:pPr>
        <w:pStyle w:val="4"/>
        <w:ind w:left="0"/>
        <w:rPr>
          <w:rFonts w:hint="eastAsia"/>
        </w:rPr>
      </w:pPr>
      <w:r>
        <w:rPr>
          <w:rFonts w:hint="eastAsia"/>
        </w:rPr>
        <w:t>并藉着祂在十字架上流血献身为祭，代替他们承受了应受的惩罚，为他们向神的公义作了恰当、真实和完全的补偿；8</w:t>
      </w:r>
    </w:p>
    <w:p w14:paraId="437E94F2">
      <w:pPr>
        <w:pStyle w:val="4"/>
        <w:ind w:left="0"/>
        <w:rPr>
          <w:rFonts w:hint="eastAsia"/>
        </w:rPr>
      </w:pPr>
    </w:p>
    <w:p w14:paraId="7528DE6D">
      <w:pPr>
        <w:pStyle w:val="4"/>
        <w:ind w:left="0"/>
        <w:rPr>
          <w:rFonts w:hint="eastAsia"/>
        </w:rPr>
      </w:pPr>
      <w:r>
        <w:rPr>
          <w:rFonts w:hint="eastAsia"/>
        </w:rPr>
        <w:t>yet, in as much as he was given by the Father for them, and his obedience and satisfaction accepted in their stead, and both freely, not for anything in them,9</w:t>
      </w:r>
    </w:p>
    <w:p w14:paraId="6CE8C4DB">
      <w:pPr>
        <w:pStyle w:val="4"/>
        <w:ind w:left="0"/>
        <w:rPr>
          <w:rFonts w:hint="eastAsia"/>
        </w:rPr>
      </w:pPr>
      <w:r>
        <w:rPr>
          <w:rFonts w:hint="eastAsia"/>
        </w:rPr>
        <w:t>然而，因祂是被父赐给他们，并且祂的顺服和补偿是代替他们被接纳的，且这两者都是白白的，并非因他们里面有任何可取的，9</w:t>
      </w:r>
    </w:p>
    <w:p w14:paraId="1B8BCF88">
      <w:pPr>
        <w:pStyle w:val="4"/>
        <w:ind w:left="0"/>
        <w:rPr>
          <w:rFonts w:hint="eastAsia"/>
        </w:rPr>
      </w:pPr>
    </w:p>
    <w:p w14:paraId="5484FD1C">
      <w:pPr>
        <w:pStyle w:val="4"/>
        <w:ind w:left="0"/>
        <w:rPr>
          <w:rFonts w:hint="eastAsia"/>
        </w:rPr>
      </w:pPr>
      <w:r>
        <w:rPr>
          <w:rFonts w:hint="eastAsia"/>
        </w:rPr>
        <w:t>their justification is only of free grace, that both the exact justice and rich grace of God might be glorified in the justification of sinners.10</w:t>
      </w:r>
    </w:p>
    <w:p w14:paraId="1C681779">
      <w:pPr>
        <w:pStyle w:val="4"/>
        <w:ind w:left="0"/>
        <w:rPr>
          <w:rFonts w:hint="eastAsia"/>
        </w:rPr>
      </w:pPr>
      <w:r>
        <w:rPr>
          <w:rFonts w:hint="eastAsia"/>
        </w:rPr>
        <w:t>所以他们的称义完全是出于白白的恩典，好叫神严格的公义和丰富的恩典在罪人的称义上都得荣耀。10</w:t>
      </w:r>
    </w:p>
    <w:p w14:paraId="584D9088">
      <w:pPr>
        <w:pStyle w:val="4"/>
        <w:ind w:left="0"/>
        <w:rPr>
          <w:rFonts w:hint="eastAsia"/>
        </w:rPr>
      </w:pPr>
    </w:p>
    <w:p w14:paraId="6FD6811B">
      <w:pPr>
        <w:pStyle w:val="4"/>
        <w:ind w:left="0"/>
        <w:rPr>
          <w:rFonts w:hint="eastAsia"/>
        </w:rPr>
      </w:pPr>
      <w:r>
        <w:rPr>
          <w:rFonts w:hint="eastAsia"/>
        </w:rPr>
        <w:t>8 Heb. 10:14; 1 Pet. 1:18,19; Isa. 53:5,6</w:t>
      </w:r>
    </w:p>
    <w:p w14:paraId="2D258080">
      <w:pPr>
        <w:pStyle w:val="4"/>
        <w:ind w:left="0"/>
        <w:rPr>
          <w:rFonts w:hint="eastAsia"/>
        </w:rPr>
      </w:pPr>
      <w:r>
        <w:rPr>
          <w:rFonts w:hint="eastAsia"/>
        </w:rPr>
        <w:t>8 希伯来书 10:14; 彼得前书 1:18,19; 以赛亚书 53:5,6</w:t>
      </w:r>
    </w:p>
    <w:p w14:paraId="61390B11">
      <w:pPr>
        <w:pStyle w:val="4"/>
        <w:ind w:left="0"/>
        <w:rPr>
          <w:rFonts w:hint="eastAsia"/>
        </w:rPr>
      </w:pPr>
    </w:p>
    <w:p w14:paraId="547A7E08">
      <w:pPr>
        <w:pStyle w:val="4"/>
        <w:ind w:left="0"/>
        <w:rPr>
          <w:rFonts w:hint="eastAsia"/>
        </w:rPr>
      </w:pPr>
      <w:r>
        <w:rPr>
          <w:rFonts w:hint="eastAsia"/>
        </w:rPr>
        <w:t>9 Rom. 8:32; 2 Cor. 5:21</w:t>
      </w:r>
    </w:p>
    <w:p w14:paraId="63E0E509">
      <w:pPr>
        <w:pStyle w:val="4"/>
        <w:ind w:left="0"/>
        <w:rPr>
          <w:rFonts w:hint="eastAsia"/>
        </w:rPr>
      </w:pPr>
      <w:r>
        <w:rPr>
          <w:rFonts w:hint="eastAsia"/>
        </w:rPr>
        <w:t>9 罗马书 8:32; 哥林多后书 5:21</w:t>
      </w:r>
    </w:p>
    <w:p w14:paraId="5E7CECAB">
      <w:pPr>
        <w:pStyle w:val="4"/>
        <w:ind w:left="0"/>
        <w:rPr>
          <w:rFonts w:hint="eastAsia"/>
        </w:rPr>
      </w:pPr>
    </w:p>
    <w:p w14:paraId="4AB6CA0D">
      <w:pPr>
        <w:pStyle w:val="4"/>
        <w:ind w:left="0"/>
        <w:rPr>
          <w:rFonts w:hint="eastAsia"/>
        </w:rPr>
      </w:pPr>
      <w:r>
        <w:rPr>
          <w:rFonts w:hint="eastAsia"/>
        </w:rPr>
        <w:t>10 Rom. 3:26; Eph. 1:6,7, 2:7</w:t>
      </w:r>
    </w:p>
    <w:p w14:paraId="265C45D2">
      <w:pPr>
        <w:pStyle w:val="4"/>
        <w:ind w:left="0"/>
        <w:rPr>
          <w:rFonts w:hint="eastAsia"/>
        </w:rPr>
      </w:pPr>
      <w:r>
        <w:rPr>
          <w:rFonts w:hint="eastAsia"/>
        </w:rPr>
        <w:t>10 罗马书 3:26; 以弗所书 1:6,7, 2:7</w:t>
      </w:r>
    </w:p>
    <w:p w14:paraId="08F4B438">
      <w:pPr>
        <w:pStyle w:val="4"/>
        <w:ind w:left="0"/>
        <w:rPr>
          <w:rFonts w:hint="eastAsia"/>
        </w:rPr>
      </w:pPr>
    </w:p>
    <w:p w14:paraId="0496C888">
      <w:pPr>
        <w:pStyle w:val="4"/>
        <w:ind w:left="0"/>
        <w:rPr>
          <w:rFonts w:hint="eastAsia"/>
        </w:rPr>
      </w:pPr>
      <w:r>
        <w:rPr>
          <w:rFonts w:hint="eastAsia"/>
        </w:rPr>
        <w:t>Paragraph 4. God did from all eternity decree to justify all the elect,11</w:t>
      </w:r>
    </w:p>
    <w:p w14:paraId="182A65A0">
      <w:pPr>
        <w:pStyle w:val="4"/>
        <w:ind w:left="0"/>
        <w:rPr>
          <w:rFonts w:hint="eastAsia"/>
        </w:rPr>
      </w:pPr>
      <w:r>
        <w:rPr>
          <w:rFonts w:hint="eastAsia"/>
        </w:rPr>
        <w:t>第四节。神从亘古就预定要称所有的选民为义，11</w:t>
      </w:r>
    </w:p>
    <w:p w14:paraId="6C62CAC1">
      <w:pPr>
        <w:pStyle w:val="4"/>
        <w:ind w:left="0"/>
        <w:rPr>
          <w:rFonts w:hint="eastAsia"/>
        </w:rPr>
      </w:pPr>
    </w:p>
    <w:p w14:paraId="3ED7F13E">
      <w:pPr>
        <w:pStyle w:val="4"/>
        <w:ind w:left="0"/>
        <w:rPr>
          <w:rFonts w:hint="eastAsia"/>
        </w:rPr>
      </w:pPr>
      <w:r>
        <w:rPr>
          <w:rFonts w:hint="eastAsia"/>
        </w:rPr>
        <w:t>and Christ did in the fullness of time die for their sins, and rise again for their justification;12</w:t>
      </w:r>
    </w:p>
    <w:p w14:paraId="7CD0B21E">
      <w:pPr>
        <w:pStyle w:val="4"/>
        <w:ind w:left="0"/>
        <w:rPr>
          <w:rFonts w:hint="eastAsia"/>
        </w:rPr>
      </w:pPr>
      <w:r>
        <w:rPr>
          <w:rFonts w:hint="eastAsia"/>
        </w:rPr>
        <w:t>基督在时候满足时，为他们的罪死，并为他们的称义复活；12</w:t>
      </w:r>
    </w:p>
    <w:p w14:paraId="4C6D48A3">
      <w:pPr>
        <w:pStyle w:val="4"/>
        <w:ind w:left="0"/>
        <w:rPr>
          <w:rFonts w:hint="eastAsia"/>
        </w:rPr>
      </w:pPr>
    </w:p>
    <w:p w14:paraId="503BB02E">
      <w:pPr>
        <w:pStyle w:val="4"/>
        <w:ind w:left="0"/>
        <w:rPr>
          <w:rFonts w:hint="eastAsia"/>
        </w:rPr>
      </w:pPr>
      <w:r>
        <w:rPr>
          <w:rFonts w:hint="eastAsia"/>
        </w:rPr>
        <w:t>nevertheless, they are not justified personally, until the Holy Spirit in time does actually apply Christ to them.13</w:t>
      </w:r>
    </w:p>
    <w:p w14:paraId="5B2FD6A4">
      <w:pPr>
        <w:pStyle w:val="4"/>
        <w:ind w:left="0"/>
        <w:rPr>
          <w:rFonts w:hint="eastAsia"/>
        </w:rPr>
      </w:pPr>
      <w:r>
        <w:rPr>
          <w:rFonts w:hint="eastAsia"/>
        </w:rPr>
        <w:t>然而，直到圣灵在适当的时候将基督实际应用在他们身上，他们个人才得称为义。13</w:t>
      </w:r>
    </w:p>
    <w:p w14:paraId="5CB87117">
      <w:pPr>
        <w:pStyle w:val="4"/>
        <w:ind w:left="0"/>
        <w:rPr>
          <w:rFonts w:hint="eastAsia"/>
        </w:rPr>
      </w:pPr>
    </w:p>
    <w:p w14:paraId="0DAA9C37">
      <w:pPr>
        <w:pStyle w:val="4"/>
        <w:ind w:left="0"/>
        <w:rPr>
          <w:rFonts w:hint="eastAsia"/>
        </w:rPr>
      </w:pPr>
      <w:r>
        <w:rPr>
          <w:rFonts w:hint="eastAsia"/>
        </w:rPr>
        <w:t>11 Gal. 3:8, 1 Pet. 1:2, 1 Tim. 2:6</w:t>
      </w:r>
    </w:p>
    <w:p w14:paraId="73484606">
      <w:pPr>
        <w:pStyle w:val="4"/>
        <w:ind w:left="0"/>
        <w:rPr>
          <w:rFonts w:hint="eastAsia"/>
        </w:rPr>
      </w:pPr>
      <w:r>
        <w:rPr>
          <w:rFonts w:hint="eastAsia"/>
        </w:rPr>
        <w:t>11 加拉太书 3:8, 彼得前书 1:2, 提摩太前书 2:6</w:t>
      </w:r>
    </w:p>
    <w:p w14:paraId="50CB1685">
      <w:pPr>
        <w:pStyle w:val="4"/>
        <w:ind w:left="0"/>
        <w:rPr>
          <w:rFonts w:hint="eastAsia"/>
        </w:rPr>
      </w:pPr>
    </w:p>
    <w:p w14:paraId="5CB887EA">
      <w:pPr>
        <w:pStyle w:val="4"/>
        <w:ind w:left="0"/>
        <w:rPr>
          <w:rFonts w:hint="eastAsia"/>
        </w:rPr>
      </w:pPr>
      <w:r>
        <w:rPr>
          <w:rFonts w:hint="eastAsia"/>
        </w:rPr>
        <w:t>12 Rom. 4:25</w:t>
      </w:r>
    </w:p>
    <w:p w14:paraId="693B5ED8">
      <w:pPr>
        <w:pStyle w:val="4"/>
        <w:ind w:left="0"/>
        <w:rPr>
          <w:rFonts w:hint="eastAsia"/>
        </w:rPr>
      </w:pPr>
      <w:r>
        <w:rPr>
          <w:rFonts w:hint="eastAsia"/>
        </w:rPr>
        <w:t>12 罗马书 4:25</w:t>
      </w:r>
    </w:p>
    <w:p w14:paraId="1AC2F108">
      <w:pPr>
        <w:pStyle w:val="4"/>
        <w:ind w:left="0"/>
        <w:rPr>
          <w:rFonts w:hint="eastAsia"/>
        </w:rPr>
      </w:pPr>
    </w:p>
    <w:p w14:paraId="484F995A">
      <w:pPr>
        <w:pStyle w:val="4"/>
        <w:ind w:left="0"/>
        <w:rPr>
          <w:rFonts w:hint="eastAsia"/>
        </w:rPr>
      </w:pPr>
      <w:r>
        <w:rPr>
          <w:rFonts w:hint="eastAsia"/>
        </w:rPr>
        <w:t>13 Col. 1:21,22, Titus 3:4-7</w:t>
      </w:r>
    </w:p>
    <w:p w14:paraId="3EA989CC">
      <w:pPr>
        <w:pStyle w:val="4"/>
        <w:ind w:left="0"/>
        <w:rPr>
          <w:rFonts w:hint="eastAsia"/>
        </w:rPr>
      </w:pPr>
      <w:r>
        <w:rPr>
          <w:rFonts w:hint="eastAsia"/>
        </w:rPr>
        <w:t>13 歌罗西书 1:21,22, 提多书 3:4-7</w:t>
      </w:r>
    </w:p>
    <w:p w14:paraId="12EC073A">
      <w:pPr>
        <w:pStyle w:val="4"/>
        <w:ind w:left="0"/>
        <w:rPr>
          <w:rFonts w:hint="eastAsia"/>
        </w:rPr>
      </w:pPr>
    </w:p>
    <w:p w14:paraId="3F3BD8A5">
      <w:pPr>
        <w:pStyle w:val="4"/>
        <w:ind w:left="0"/>
        <w:rPr>
          <w:rFonts w:hint="eastAsia"/>
        </w:rPr>
      </w:pPr>
      <w:r>
        <w:rPr>
          <w:rFonts w:hint="eastAsia"/>
        </w:rPr>
        <w:t>Paragraph 5. God continues to forgive the sins of those that are justified,14</w:t>
      </w:r>
    </w:p>
    <w:p w14:paraId="49B9C7AD">
      <w:pPr>
        <w:pStyle w:val="4"/>
        <w:ind w:left="0"/>
        <w:rPr>
          <w:rFonts w:hint="eastAsia"/>
        </w:rPr>
      </w:pPr>
      <w:r>
        <w:rPr>
          <w:rFonts w:hint="eastAsia"/>
        </w:rPr>
        <w:t>第五节。神继续赦免那些被称义之人的罪，14</w:t>
      </w:r>
    </w:p>
    <w:p w14:paraId="1E0FD575">
      <w:pPr>
        <w:pStyle w:val="4"/>
        <w:ind w:left="0"/>
        <w:rPr>
          <w:rFonts w:hint="eastAsia"/>
        </w:rPr>
      </w:pPr>
    </w:p>
    <w:p w14:paraId="64F67507">
      <w:pPr>
        <w:pStyle w:val="4"/>
        <w:ind w:left="0"/>
        <w:rPr>
          <w:rFonts w:hint="eastAsia"/>
        </w:rPr>
      </w:pPr>
      <w:r>
        <w:rPr>
          <w:rFonts w:hint="eastAsia"/>
        </w:rPr>
        <w:t>and although they can never fall from the state of justification,15 yet they may, by their sins, fall under God’s fatherly displeasure;16</w:t>
      </w:r>
    </w:p>
    <w:p w14:paraId="249FFF97">
      <w:pPr>
        <w:pStyle w:val="4"/>
        <w:ind w:left="0"/>
        <w:rPr>
          <w:rFonts w:hint="eastAsia"/>
        </w:rPr>
      </w:pPr>
      <w:r>
        <w:rPr>
          <w:rFonts w:hint="eastAsia"/>
        </w:rPr>
        <w:t>虽然他们永不会从称义的状态中堕落，15 但他们可能因罪陷入神为父的不悦之中；16</w:t>
      </w:r>
    </w:p>
    <w:p w14:paraId="620B8A04">
      <w:pPr>
        <w:pStyle w:val="4"/>
        <w:ind w:left="0"/>
        <w:rPr>
          <w:rFonts w:hint="eastAsia"/>
        </w:rPr>
      </w:pPr>
    </w:p>
    <w:p w14:paraId="37C5A69C">
      <w:pPr>
        <w:pStyle w:val="4"/>
        <w:ind w:left="0"/>
        <w:rPr>
          <w:rFonts w:hint="eastAsia"/>
        </w:rPr>
      </w:pPr>
      <w:r>
        <w:rPr>
          <w:rFonts w:hint="eastAsia"/>
        </w:rPr>
        <w:t>and in that condition they usually do not have the light of his countenance restored to them, until they humble themselves, beg pardon, and renew their faith and repentance.17</w:t>
      </w:r>
    </w:p>
    <w:p w14:paraId="321B2219">
      <w:pPr>
        <w:pStyle w:val="4"/>
        <w:ind w:left="0"/>
        <w:rPr>
          <w:rFonts w:hint="eastAsia"/>
        </w:rPr>
      </w:pPr>
      <w:r>
        <w:rPr>
          <w:rFonts w:hint="eastAsia"/>
        </w:rPr>
        <w:t>在那况下，他们通常不会得着神面光的恢复，直到他们谦卑自己，祈求赦免，并更新他们的信心和悔改。17</w:t>
      </w:r>
    </w:p>
    <w:p w14:paraId="2CB60EC4">
      <w:pPr>
        <w:pStyle w:val="4"/>
        <w:ind w:left="0"/>
        <w:rPr>
          <w:rFonts w:hint="eastAsia"/>
        </w:rPr>
      </w:pPr>
    </w:p>
    <w:p w14:paraId="0C92EE54">
      <w:pPr>
        <w:pStyle w:val="4"/>
        <w:ind w:left="0"/>
        <w:rPr>
          <w:rFonts w:hint="eastAsia"/>
        </w:rPr>
      </w:pPr>
      <w:r>
        <w:rPr>
          <w:rFonts w:hint="eastAsia"/>
        </w:rPr>
        <w:t>14 Matt. 6:12, 1 John 1:7,9</w:t>
      </w:r>
    </w:p>
    <w:p w14:paraId="024D0D60">
      <w:pPr>
        <w:pStyle w:val="4"/>
        <w:ind w:left="0"/>
        <w:rPr>
          <w:rFonts w:hint="eastAsia"/>
        </w:rPr>
      </w:pPr>
      <w:r>
        <w:rPr>
          <w:rFonts w:hint="eastAsia"/>
        </w:rPr>
        <w:t>14 马太福音 6:12, 约翰一书 1:7,9</w:t>
      </w:r>
    </w:p>
    <w:p w14:paraId="61AB0DB0">
      <w:pPr>
        <w:pStyle w:val="4"/>
        <w:ind w:left="0"/>
        <w:rPr>
          <w:rFonts w:hint="eastAsia"/>
        </w:rPr>
      </w:pPr>
    </w:p>
    <w:p w14:paraId="210604E4">
      <w:pPr>
        <w:pStyle w:val="4"/>
        <w:ind w:left="0"/>
        <w:rPr>
          <w:rFonts w:hint="eastAsia"/>
        </w:rPr>
      </w:pPr>
      <w:r>
        <w:rPr>
          <w:rFonts w:hint="eastAsia"/>
        </w:rPr>
        <w:t>15 John 10:28</w:t>
      </w:r>
    </w:p>
    <w:p w14:paraId="5C84482B">
      <w:pPr>
        <w:pStyle w:val="4"/>
        <w:ind w:left="0"/>
        <w:rPr>
          <w:rFonts w:hint="eastAsia"/>
        </w:rPr>
      </w:pPr>
      <w:r>
        <w:rPr>
          <w:rFonts w:hint="eastAsia"/>
        </w:rPr>
        <w:t>15 约翰福音 10:28</w:t>
      </w:r>
    </w:p>
    <w:p w14:paraId="07B115BE">
      <w:pPr>
        <w:pStyle w:val="4"/>
        <w:ind w:left="0"/>
        <w:rPr>
          <w:rFonts w:hint="eastAsia"/>
        </w:rPr>
      </w:pPr>
    </w:p>
    <w:p w14:paraId="31D412D1">
      <w:pPr>
        <w:pStyle w:val="4"/>
        <w:ind w:left="0"/>
        <w:rPr>
          <w:rFonts w:hint="eastAsia"/>
        </w:rPr>
      </w:pPr>
      <w:r>
        <w:rPr>
          <w:rFonts w:hint="eastAsia"/>
        </w:rPr>
        <w:t>16 Ps. 89:31-33</w:t>
      </w:r>
    </w:p>
    <w:p w14:paraId="14EE7510">
      <w:pPr>
        <w:pStyle w:val="4"/>
        <w:ind w:left="0"/>
        <w:rPr>
          <w:rFonts w:hint="eastAsia"/>
        </w:rPr>
      </w:pPr>
      <w:r>
        <w:rPr>
          <w:rFonts w:hint="eastAsia"/>
        </w:rPr>
        <w:t>16 诗篇 89:31-33</w:t>
      </w:r>
    </w:p>
    <w:p w14:paraId="35907AEE">
      <w:pPr>
        <w:pStyle w:val="4"/>
        <w:ind w:left="0"/>
        <w:rPr>
          <w:rFonts w:hint="eastAsia"/>
        </w:rPr>
      </w:pPr>
    </w:p>
    <w:p w14:paraId="79FD6996">
      <w:pPr>
        <w:pStyle w:val="4"/>
        <w:ind w:left="0"/>
        <w:rPr>
          <w:rFonts w:hint="eastAsia"/>
        </w:rPr>
      </w:pPr>
      <w:r>
        <w:rPr>
          <w:rFonts w:hint="eastAsia"/>
        </w:rPr>
        <w:t>17 Ps. 32:5, Ps. 51, Matt. 26:75</w:t>
      </w:r>
    </w:p>
    <w:p w14:paraId="2EDE6BC2">
      <w:pPr>
        <w:pStyle w:val="4"/>
        <w:ind w:left="0"/>
        <w:rPr>
          <w:rFonts w:hint="eastAsia"/>
        </w:rPr>
      </w:pPr>
      <w:r>
        <w:rPr>
          <w:rFonts w:hint="eastAsia"/>
        </w:rPr>
        <w:t>17 诗篇 32:5, 诗篇 51, 马太福音 26:75</w:t>
      </w:r>
    </w:p>
    <w:p w14:paraId="303A5093">
      <w:pPr>
        <w:pStyle w:val="4"/>
        <w:ind w:left="0"/>
        <w:rPr>
          <w:rFonts w:hint="eastAsia"/>
        </w:rPr>
      </w:pPr>
    </w:p>
    <w:p w14:paraId="78A2CF52">
      <w:pPr>
        <w:pStyle w:val="4"/>
        <w:ind w:left="0"/>
        <w:rPr>
          <w:rFonts w:hint="eastAsia"/>
        </w:rPr>
      </w:pPr>
      <w:r>
        <w:rPr>
          <w:rFonts w:hint="eastAsia"/>
        </w:rPr>
        <w:t>Paragraph 6. The justification of believers under the Old Testament was, in all these respects, one and the same with the justification of believers under the New Testament.18</w:t>
      </w:r>
    </w:p>
    <w:p w14:paraId="5364C2F0">
      <w:pPr>
        <w:pStyle w:val="4"/>
        <w:ind w:left="0"/>
        <w:rPr>
          <w:rFonts w:hint="eastAsia"/>
        </w:rPr>
      </w:pPr>
      <w:r>
        <w:rPr>
          <w:rFonts w:hint="eastAsia"/>
        </w:rPr>
        <w:t>第六节。旧约信徒的称义，在所有这些方面，与新约信徒的称义是一样的。18</w:t>
      </w:r>
    </w:p>
    <w:p w14:paraId="770B70DA">
      <w:pPr>
        <w:pStyle w:val="4"/>
        <w:ind w:left="0"/>
        <w:rPr>
          <w:rFonts w:hint="eastAsia"/>
        </w:rPr>
      </w:pPr>
    </w:p>
    <w:p w14:paraId="19B39961">
      <w:pPr>
        <w:pStyle w:val="4"/>
        <w:ind w:left="0"/>
        <w:rPr>
          <w:rFonts w:hint="eastAsia"/>
        </w:rPr>
      </w:pPr>
      <w:r>
        <w:rPr>
          <w:rFonts w:hint="eastAsia"/>
        </w:rPr>
        <w:t>18 Gal. 3:9; Rom. 4:22-24</w:t>
      </w:r>
    </w:p>
    <w:p w14:paraId="164F1F02">
      <w:pPr>
        <w:pStyle w:val="4"/>
        <w:ind w:left="0"/>
        <w:rPr>
          <w:rFonts w:hint="eastAsia"/>
        </w:rPr>
      </w:pPr>
      <w:r>
        <w:rPr>
          <w:rFonts w:hint="eastAsia"/>
        </w:rPr>
        <w:t>18 加拉太书 3:9; 罗马书 4:22-24</w:t>
      </w:r>
    </w:p>
    <w:p w14:paraId="402A5753">
      <w:pPr>
        <w:pStyle w:val="4"/>
        <w:ind w:left="0"/>
        <w:rPr>
          <w:rFonts w:hint="eastAsia"/>
        </w:rPr>
      </w:pPr>
    </w:p>
    <w:p w14:paraId="6EF6A02E">
      <w:pPr>
        <w:pStyle w:val="2"/>
        <w:bidi w:val="0"/>
        <w:rPr>
          <w:rFonts w:hint="eastAsia"/>
        </w:rPr>
      </w:pPr>
      <w:r>
        <w:rPr>
          <w:rFonts w:hint="eastAsia"/>
        </w:rPr>
        <w:t>CHAPTER 12; OF ADOPTION</w:t>
      </w:r>
    </w:p>
    <w:p w14:paraId="360EC0DA">
      <w:pPr>
        <w:pStyle w:val="2"/>
        <w:bidi w:val="0"/>
        <w:rPr>
          <w:rFonts w:hint="eastAsia"/>
        </w:rPr>
      </w:pPr>
      <w:r>
        <w:rPr>
          <w:rFonts w:hint="eastAsia"/>
        </w:rPr>
        <w:t>第十二章；论得儿子的名分</w:t>
      </w:r>
    </w:p>
    <w:p w14:paraId="30F5FABF">
      <w:pPr>
        <w:pStyle w:val="4"/>
        <w:ind w:left="0"/>
        <w:rPr>
          <w:rFonts w:hint="eastAsia"/>
        </w:rPr>
      </w:pPr>
    </w:p>
    <w:p w14:paraId="23B96C0E">
      <w:pPr>
        <w:pStyle w:val="4"/>
        <w:ind w:left="0"/>
        <w:rPr>
          <w:rFonts w:hint="eastAsia"/>
        </w:rPr>
      </w:pPr>
      <w:r>
        <w:rPr>
          <w:rFonts w:hint="eastAsia"/>
        </w:rPr>
        <w:t>Paragraph 1. All those that are justified, God conferred, in and for the sake of his only Son Jesus Christ, to make partakers of the grace of adoption,1</w:t>
      </w:r>
    </w:p>
    <w:p w14:paraId="40CFCEB7">
      <w:pPr>
        <w:pStyle w:val="4"/>
        <w:ind w:left="0"/>
        <w:rPr>
          <w:rFonts w:hint="eastAsia"/>
        </w:rPr>
      </w:pPr>
      <w:r>
        <w:rPr>
          <w:rFonts w:hint="eastAsia"/>
        </w:rPr>
        <w:t>第一节。凡被称义的人，神都在祂独生子耶稣基督里，并为了祂的缘故，赐予他们得儿子名分的恩典，1</w:t>
      </w:r>
    </w:p>
    <w:p w14:paraId="28A261F5">
      <w:pPr>
        <w:pStyle w:val="4"/>
        <w:ind w:left="0"/>
        <w:rPr>
          <w:rFonts w:hint="eastAsia"/>
        </w:rPr>
      </w:pPr>
    </w:p>
    <w:p w14:paraId="5506D4B1">
      <w:pPr>
        <w:pStyle w:val="4"/>
        <w:ind w:left="0"/>
        <w:rPr>
          <w:rFonts w:hint="eastAsia"/>
        </w:rPr>
      </w:pPr>
      <w:r>
        <w:rPr>
          <w:rFonts w:hint="eastAsia"/>
        </w:rPr>
        <w:t>by which they are taken into the number, and enjoy the liberties and privileges of the children of God,2</w:t>
      </w:r>
    </w:p>
    <w:p w14:paraId="0C6D921D">
      <w:pPr>
        <w:pStyle w:val="4"/>
        <w:ind w:left="0"/>
        <w:rPr>
          <w:rFonts w:hint="eastAsia"/>
        </w:rPr>
      </w:pPr>
      <w:r>
        <w:rPr>
          <w:rFonts w:hint="eastAsia"/>
        </w:rPr>
        <w:t>藉此他们被归入神儿女的数目中，并享受神儿女的自由和特权，2</w:t>
      </w:r>
    </w:p>
    <w:p w14:paraId="434FED1C">
      <w:pPr>
        <w:pStyle w:val="4"/>
        <w:ind w:left="0"/>
        <w:rPr>
          <w:rFonts w:hint="eastAsia"/>
        </w:rPr>
      </w:pPr>
    </w:p>
    <w:p w14:paraId="7AD20174">
      <w:pPr>
        <w:pStyle w:val="4"/>
        <w:ind w:left="0"/>
        <w:rPr>
          <w:rFonts w:hint="eastAsia"/>
        </w:rPr>
      </w:pPr>
      <w:r>
        <w:rPr>
          <w:rFonts w:hint="eastAsia"/>
        </w:rPr>
        <w:t>have his name put on them,3 receive the spirit of adoption,4</w:t>
      </w:r>
    </w:p>
    <w:p w14:paraId="614C1FB2">
      <w:pPr>
        <w:pStyle w:val="4"/>
        <w:ind w:left="0"/>
        <w:rPr>
          <w:rFonts w:hint="eastAsia"/>
        </w:rPr>
      </w:pPr>
      <w:r>
        <w:rPr>
          <w:rFonts w:hint="eastAsia"/>
        </w:rPr>
        <w:t>有祂的名写在他们身上，3 领受得儿子名分的灵，4</w:t>
      </w:r>
    </w:p>
    <w:p w14:paraId="35F24CE3">
      <w:pPr>
        <w:pStyle w:val="4"/>
        <w:ind w:left="0"/>
        <w:rPr>
          <w:rFonts w:hint="eastAsia"/>
        </w:rPr>
      </w:pPr>
    </w:p>
    <w:p w14:paraId="7023005F">
      <w:pPr>
        <w:pStyle w:val="4"/>
        <w:ind w:left="0"/>
        <w:rPr>
          <w:rFonts w:hint="eastAsia"/>
        </w:rPr>
      </w:pPr>
      <w:r>
        <w:rPr>
          <w:rFonts w:hint="eastAsia"/>
        </w:rPr>
        <w:t>have access to the throne of grace with boldness, are enabled to cry Abba, Father,5</w:t>
      </w:r>
    </w:p>
    <w:p w14:paraId="53F7130C">
      <w:pPr>
        <w:pStyle w:val="4"/>
        <w:ind w:left="0"/>
        <w:rPr>
          <w:rFonts w:hint="eastAsia"/>
        </w:rPr>
      </w:pPr>
      <w:r>
        <w:rPr>
          <w:rFonts w:hint="eastAsia"/>
        </w:rPr>
        <w:t>坦然无惧地来到施恩宝座前，能呼叫阿爸，父，5</w:t>
      </w:r>
    </w:p>
    <w:p w14:paraId="038B381B">
      <w:pPr>
        <w:pStyle w:val="4"/>
        <w:ind w:left="0"/>
        <w:rPr>
          <w:rFonts w:hint="eastAsia"/>
        </w:rPr>
      </w:pPr>
    </w:p>
    <w:p w14:paraId="071BD976">
      <w:pPr>
        <w:pStyle w:val="4"/>
        <w:ind w:left="0"/>
        <w:rPr>
          <w:rFonts w:hint="eastAsia"/>
        </w:rPr>
      </w:pPr>
      <w:r>
        <w:rPr>
          <w:rFonts w:hint="eastAsia"/>
        </w:rPr>
        <w:t>are pitied,6 protected,7 provided for,8 and chastened by him as by a Father,9</w:t>
      </w:r>
    </w:p>
    <w:p w14:paraId="7B54B807">
      <w:pPr>
        <w:pStyle w:val="4"/>
        <w:ind w:left="0"/>
        <w:rPr>
          <w:rFonts w:hint="eastAsia"/>
        </w:rPr>
      </w:pPr>
      <w:r>
        <w:rPr>
          <w:rFonts w:hint="eastAsia"/>
        </w:rPr>
        <w:t>蒙祂怜恤，6 保护，7 供应，8 并受祂管教如同父亲管教儿子，9</w:t>
      </w:r>
    </w:p>
    <w:p w14:paraId="25D30F72">
      <w:pPr>
        <w:pStyle w:val="4"/>
        <w:ind w:left="0"/>
        <w:rPr>
          <w:rFonts w:hint="eastAsia"/>
        </w:rPr>
      </w:pPr>
    </w:p>
    <w:p w14:paraId="2D8C6897">
      <w:pPr>
        <w:pStyle w:val="4"/>
        <w:ind w:left="0"/>
        <w:rPr>
          <w:rFonts w:hint="eastAsia"/>
        </w:rPr>
      </w:pPr>
      <w:r>
        <w:rPr>
          <w:rFonts w:hint="eastAsia"/>
        </w:rPr>
        <w:t>yet never cast off,10 but sealed to the day of redemption,11 and inherit the promises as heirs of everlasting salvation.12</w:t>
      </w:r>
    </w:p>
    <w:p w14:paraId="21CAD1C7">
      <w:pPr>
        <w:pStyle w:val="4"/>
        <w:ind w:left="0"/>
        <w:rPr>
          <w:rFonts w:hint="eastAsia"/>
        </w:rPr>
      </w:pPr>
      <w:r>
        <w:rPr>
          <w:rFonts w:hint="eastAsia"/>
        </w:rPr>
        <w:t>但永不被弃绝，10 而是受印记直到得赎的日子，11 并作为承受永恒救恩的后嗣承受应许。12</w:t>
      </w:r>
    </w:p>
    <w:p w14:paraId="32C4877F">
      <w:pPr>
        <w:pStyle w:val="4"/>
        <w:ind w:left="0"/>
        <w:rPr>
          <w:rFonts w:hint="eastAsia"/>
        </w:rPr>
      </w:pPr>
    </w:p>
    <w:p w14:paraId="73FAE78E">
      <w:pPr>
        <w:pStyle w:val="4"/>
        <w:ind w:left="0"/>
        <w:rPr>
          <w:rFonts w:hint="eastAsia"/>
        </w:rPr>
      </w:pPr>
      <w:r>
        <w:rPr>
          <w:rFonts w:hint="eastAsia"/>
        </w:rPr>
        <w:t>1 Eph. 1:5; Gal. 4:4,5</w:t>
      </w:r>
    </w:p>
    <w:p w14:paraId="5905A71B">
      <w:pPr>
        <w:pStyle w:val="4"/>
        <w:ind w:left="0"/>
        <w:rPr>
          <w:rFonts w:hint="eastAsia"/>
        </w:rPr>
      </w:pPr>
      <w:r>
        <w:rPr>
          <w:rFonts w:hint="eastAsia"/>
        </w:rPr>
        <w:t>1 以弗所书 1:5; 加拉太书 4:4,5</w:t>
      </w:r>
    </w:p>
    <w:p w14:paraId="4DDC0B2B">
      <w:pPr>
        <w:pStyle w:val="4"/>
        <w:ind w:left="0"/>
        <w:rPr>
          <w:rFonts w:hint="eastAsia"/>
        </w:rPr>
      </w:pPr>
    </w:p>
    <w:p w14:paraId="18ADE2D4">
      <w:pPr>
        <w:pStyle w:val="4"/>
        <w:ind w:left="0"/>
        <w:rPr>
          <w:rFonts w:hint="eastAsia"/>
        </w:rPr>
      </w:pPr>
      <w:r>
        <w:rPr>
          <w:rFonts w:hint="eastAsia"/>
        </w:rPr>
        <w:t>2 John 1:12; Rom. 8:17</w:t>
      </w:r>
    </w:p>
    <w:p w14:paraId="14812E0C">
      <w:pPr>
        <w:pStyle w:val="4"/>
        <w:ind w:left="0"/>
        <w:rPr>
          <w:rFonts w:hint="eastAsia"/>
        </w:rPr>
      </w:pPr>
      <w:r>
        <w:rPr>
          <w:rFonts w:hint="eastAsia"/>
        </w:rPr>
        <w:t>2 约翰福音 1:12; 罗马书 8:17</w:t>
      </w:r>
    </w:p>
    <w:p w14:paraId="5C4D30BB">
      <w:pPr>
        <w:pStyle w:val="4"/>
        <w:ind w:left="0"/>
        <w:rPr>
          <w:rFonts w:hint="eastAsia"/>
        </w:rPr>
      </w:pPr>
    </w:p>
    <w:p w14:paraId="093E3A17">
      <w:pPr>
        <w:pStyle w:val="4"/>
        <w:ind w:left="0"/>
        <w:rPr>
          <w:rFonts w:hint="eastAsia"/>
        </w:rPr>
      </w:pPr>
      <w:r>
        <w:rPr>
          <w:rFonts w:hint="eastAsia"/>
        </w:rPr>
        <w:t>3 2 Cor. 6:18; Rev. 3:12</w:t>
      </w:r>
    </w:p>
    <w:p w14:paraId="4C7A65D6">
      <w:pPr>
        <w:pStyle w:val="4"/>
        <w:ind w:left="0"/>
        <w:rPr>
          <w:rFonts w:hint="eastAsia"/>
        </w:rPr>
      </w:pPr>
      <w:r>
        <w:rPr>
          <w:rFonts w:hint="eastAsia"/>
        </w:rPr>
        <w:t>3 哥林多后书 6:18; 启示录 3:12</w:t>
      </w:r>
    </w:p>
    <w:p w14:paraId="33F272F0">
      <w:pPr>
        <w:pStyle w:val="4"/>
        <w:ind w:left="0"/>
        <w:rPr>
          <w:rFonts w:hint="eastAsia"/>
        </w:rPr>
      </w:pPr>
    </w:p>
    <w:p w14:paraId="12817CB7">
      <w:pPr>
        <w:pStyle w:val="4"/>
        <w:ind w:left="0"/>
        <w:rPr>
          <w:rFonts w:hint="eastAsia"/>
        </w:rPr>
      </w:pPr>
      <w:r>
        <w:rPr>
          <w:rFonts w:hint="eastAsia"/>
        </w:rPr>
        <w:t>4 Rom. 8:15</w:t>
      </w:r>
    </w:p>
    <w:p w14:paraId="1DA90A3B">
      <w:pPr>
        <w:pStyle w:val="4"/>
        <w:ind w:left="0"/>
        <w:rPr>
          <w:rFonts w:hint="eastAsia"/>
        </w:rPr>
      </w:pPr>
      <w:r>
        <w:rPr>
          <w:rFonts w:hint="eastAsia"/>
        </w:rPr>
        <w:t>4 罗马书 8:15</w:t>
      </w:r>
    </w:p>
    <w:p w14:paraId="2D786293">
      <w:pPr>
        <w:pStyle w:val="4"/>
        <w:ind w:left="0"/>
        <w:rPr>
          <w:rFonts w:hint="eastAsia"/>
        </w:rPr>
      </w:pPr>
    </w:p>
    <w:p w14:paraId="5D93C885">
      <w:pPr>
        <w:pStyle w:val="4"/>
        <w:ind w:left="0"/>
        <w:rPr>
          <w:rFonts w:hint="eastAsia"/>
        </w:rPr>
      </w:pPr>
      <w:r>
        <w:rPr>
          <w:rFonts w:hint="eastAsia"/>
        </w:rPr>
        <w:t>5 Gal. 4:6; Eph. 2:18</w:t>
      </w:r>
    </w:p>
    <w:p w14:paraId="44A7B96F">
      <w:pPr>
        <w:pStyle w:val="4"/>
        <w:ind w:left="0"/>
        <w:rPr>
          <w:rFonts w:hint="eastAsia"/>
        </w:rPr>
      </w:pPr>
      <w:r>
        <w:rPr>
          <w:rFonts w:hint="eastAsia"/>
        </w:rPr>
        <w:t>5 加拉太书 4:6; 以弗所书 2:18</w:t>
      </w:r>
    </w:p>
    <w:p w14:paraId="5755A2D0">
      <w:pPr>
        <w:pStyle w:val="4"/>
        <w:ind w:left="0"/>
        <w:rPr>
          <w:rFonts w:hint="eastAsia"/>
        </w:rPr>
      </w:pPr>
    </w:p>
    <w:p w14:paraId="1D80D890">
      <w:pPr>
        <w:pStyle w:val="4"/>
        <w:ind w:left="0"/>
        <w:rPr>
          <w:rFonts w:hint="eastAsia"/>
        </w:rPr>
      </w:pPr>
      <w:r>
        <w:rPr>
          <w:rFonts w:hint="eastAsia"/>
        </w:rPr>
        <w:t>6 Ps. 103:13</w:t>
      </w:r>
    </w:p>
    <w:p w14:paraId="1C1803EA">
      <w:pPr>
        <w:pStyle w:val="4"/>
        <w:ind w:left="0"/>
        <w:rPr>
          <w:rFonts w:hint="eastAsia"/>
        </w:rPr>
      </w:pPr>
      <w:r>
        <w:rPr>
          <w:rFonts w:hint="eastAsia"/>
        </w:rPr>
        <w:t>6 诗篇 103:13</w:t>
      </w:r>
    </w:p>
    <w:p w14:paraId="2190389D">
      <w:pPr>
        <w:pStyle w:val="4"/>
        <w:ind w:left="0"/>
        <w:rPr>
          <w:rFonts w:hint="eastAsia"/>
        </w:rPr>
      </w:pPr>
    </w:p>
    <w:p w14:paraId="60E23D82">
      <w:pPr>
        <w:pStyle w:val="4"/>
        <w:ind w:left="0"/>
        <w:rPr>
          <w:rFonts w:hint="eastAsia"/>
        </w:rPr>
      </w:pPr>
      <w:r>
        <w:rPr>
          <w:rFonts w:hint="eastAsia"/>
        </w:rPr>
        <w:t>7 Prov. 14:26; 1 Pet. 5:7</w:t>
      </w:r>
    </w:p>
    <w:p w14:paraId="558EC4F0">
      <w:pPr>
        <w:pStyle w:val="4"/>
        <w:ind w:left="0"/>
        <w:rPr>
          <w:rFonts w:hint="eastAsia"/>
        </w:rPr>
      </w:pPr>
      <w:r>
        <w:rPr>
          <w:rFonts w:hint="eastAsia"/>
        </w:rPr>
        <w:t>7 箴言 14:26; 彼得前书 5:7</w:t>
      </w:r>
    </w:p>
    <w:p w14:paraId="3C508447">
      <w:pPr>
        <w:pStyle w:val="4"/>
        <w:ind w:left="0"/>
        <w:rPr>
          <w:rFonts w:hint="eastAsia"/>
        </w:rPr>
      </w:pPr>
    </w:p>
    <w:p w14:paraId="5F5CF652">
      <w:pPr>
        <w:pStyle w:val="4"/>
        <w:ind w:left="0"/>
        <w:rPr>
          <w:rFonts w:hint="eastAsia"/>
        </w:rPr>
      </w:pPr>
      <w:r>
        <w:rPr>
          <w:rFonts w:hint="eastAsia"/>
        </w:rPr>
        <w:t>8 Heb. 12:6</w:t>
      </w:r>
    </w:p>
    <w:p w14:paraId="407C3CA2">
      <w:pPr>
        <w:pStyle w:val="4"/>
        <w:ind w:left="0"/>
        <w:rPr>
          <w:rFonts w:hint="eastAsia"/>
        </w:rPr>
      </w:pPr>
      <w:r>
        <w:rPr>
          <w:rFonts w:hint="eastAsia"/>
        </w:rPr>
        <w:t>8 希伯来书 12:6</w:t>
      </w:r>
    </w:p>
    <w:p w14:paraId="63703C06">
      <w:pPr>
        <w:pStyle w:val="4"/>
        <w:ind w:left="0"/>
        <w:rPr>
          <w:rFonts w:hint="eastAsia"/>
        </w:rPr>
      </w:pPr>
    </w:p>
    <w:p w14:paraId="69CA767B">
      <w:pPr>
        <w:pStyle w:val="4"/>
        <w:ind w:left="0"/>
        <w:rPr>
          <w:rFonts w:hint="eastAsia"/>
        </w:rPr>
      </w:pPr>
      <w:r>
        <w:rPr>
          <w:rFonts w:hint="eastAsia"/>
        </w:rPr>
        <w:t>9 Isa. 54:8, 9</w:t>
      </w:r>
    </w:p>
    <w:p w14:paraId="1D241D02">
      <w:pPr>
        <w:pStyle w:val="4"/>
        <w:ind w:left="0"/>
        <w:rPr>
          <w:rFonts w:hint="eastAsia"/>
        </w:rPr>
      </w:pPr>
      <w:r>
        <w:rPr>
          <w:rFonts w:hint="eastAsia"/>
        </w:rPr>
        <w:t>9 以赛亚书 54:8, 9</w:t>
      </w:r>
    </w:p>
    <w:p w14:paraId="37DB5524">
      <w:pPr>
        <w:pStyle w:val="4"/>
        <w:ind w:left="0"/>
        <w:rPr>
          <w:rFonts w:hint="eastAsia"/>
        </w:rPr>
      </w:pPr>
    </w:p>
    <w:p w14:paraId="3B3B25BD">
      <w:pPr>
        <w:pStyle w:val="4"/>
        <w:ind w:left="0"/>
        <w:rPr>
          <w:rFonts w:hint="eastAsia"/>
        </w:rPr>
      </w:pPr>
      <w:r>
        <w:rPr>
          <w:rFonts w:hint="eastAsia"/>
        </w:rPr>
        <w:t>10 Lam. 3:31</w:t>
      </w:r>
    </w:p>
    <w:p w14:paraId="5BEDE7E7">
      <w:pPr>
        <w:pStyle w:val="4"/>
        <w:ind w:left="0"/>
        <w:rPr>
          <w:rFonts w:hint="eastAsia"/>
        </w:rPr>
      </w:pPr>
      <w:r>
        <w:rPr>
          <w:rFonts w:hint="eastAsia"/>
        </w:rPr>
        <w:t>10 耶利米哀歌 3:31</w:t>
      </w:r>
    </w:p>
    <w:p w14:paraId="53715E09">
      <w:pPr>
        <w:pStyle w:val="4"/>
        <w:ind w:left="0"/>
        <w:rPr>
          <w:rFonts w:hint="eastAsia"/>
        </w:rPr>
      </w:pPr>
    </w:p>
    <w:p w14:paraId="45C0F7ED">
      <w:pPr>
        <w:pStyle w:val="4"/>
        <w:ind w:left="0"/>
        <w:rPr>
          <w:rFonts w:hint="eastAsia"/>
        </w:rPr>
      </w:pPr>
      <w:r>
        <w:rPr>
          <w:rFonts w:hint="eastAsia"/>
        </w:rPr>
        <w:t>11 Eph. 4:30</w:t>
      </w:r>
    </w:p>
    <w:p w14:paraId="28CB2487">
      <w:pPr>
        <w:pStyle w:val="4"/>
        <w:ind w:left="0"/>
        <w:rPr>
          <w:rFonts w:hint="eastAsia"/>
        </w:rPr>
      </w:pPr>
      <w:r>
        <w:rPr>
          <w:rFonts w:hint="eastAsia"/>
        </w:rPr>
        <w:t>11 以弗所书 4:30</w:t>
      </w:r>
    </w:p>
    <w:p w14:paraId="27D63978">
      <w:pPr>
        <w:pStyle w:val="4"/>
        <w:ind w:left="0"/>
        <w:rPr>
          <w:rFonts w:hint="eastAsia"/>
        </w:rPr>
      </w:pPr>
    </w:p>
    <w:p w14:paraId="3F3FC7EF">
      <w:pPr>
        <w:pStyle w:val="4"/>
        <w:ind w:left="0"/>
        <w:rPr>
          <w:rFonts w:hint="eastAsia"/>
        </w:rPr>
      </w:pPr>
      <w:r>
        <w:rPr>
          <w:rFonts w:hint="eastAsia"/>
        </w:rPr>
        <w:t>12 Heb. 1:14, 6:12</w:t>
      </w:r>
    </w:p>
    <w:p w14:paraId="4A742DD7">
      <w:pPr>
        <w:pStyle w:val="4"/>
        <w:ind w:left="0"/>
        <w:rPr>
          <w:rFonts w:hint="eastAsia"/>
        </w:rPr>
      </w:pPr>
      <w:r>
        <w:rPr>
          <w:rFonts w:hint="eastAsia"/>
        </w:rPr>
        <w:t>12 希伯来书 1:14, 6:12</w:t>
      </w:r>
    </w:p>
    <w:p w14:paraId="14D618B2">
      <w:pPr>
        <w:pStyle w:val="4"/>
        <w:ind w:left="0"/>
        <w:rPr>
          <w:rFonts w:hint="eastAsia"/>
        </w:rPr>
      </w:pPr>
    </w:p>
    <w:p w14:paraId="7AF8E1E9">
      <w:pPr>
        <w:pStyle w:val="2"/>
        <w:bidi w:val="0"/>
        <w:rPr>
          <w:rFonts w:hint="eastAsia"/>
        </w:rPr>
      </w:pPr>
      <w:r>
        <w:rPr>
          <w:rFonts w:hint="eastAsia"/>
        </w:rPr>
        <w:t>CHAPTER 13; OF SANCTIFICATION</w:t>
      </w:r>
    </w:p>
    <w:p w14:paraId="73335844">
      <w:pPr>
        <w:pStyle w:val="2"/>
        <w:bidi w:val="0"/>
        <w:rPr>
          <w:rFonts w:hint="eastAsia"/>
        </w:rPr>
      </w:pPr>
      <w:r>
        <w:rPr>
          <w:rFonts w:hint="eastAsia"/>
        </w:rPr>
        <w:t>第十三章；论成圣</w:t>
      </w:r>
    </w:p>
    <w:p w14:paraId="7D264540">
      <w:pPr>
        <w:pStyle w:val="4"/>
        <w:ind w:left="0"/>
        <w:rPr>
          <w:rFonts w:hint="eastAsia"/>
        </w:rPr>
      </w:pPr>
    </w:p>
    <w:p w14:paraId="0DE64CBB">
      <w:pPr>
        <w:pStyle w:val="4"/>
        <w:ind w:left="0"/>
        <w:rPr>
          <w:rFonts w:hint="eastAsia"/>
        </w:rPr>
      </w:pPr>
      <w:r>
        <w:rPr>
          <w:rFonts w:hint="eastAsia"/>
        </w:rPr>
        <w:t>Paragraph 1. They who are united to Christ, effectually called, and regenerated, having a new heart and a new spirit created in them through the virtue of Christ's death and resurrection,</w:t>
      </w:r>
    </w:p>
    <w:p w14:paraId="117F4113">
      <w:pPr>
        <w:pStyle w:val="4"/>
        <w:ind w:left="0"/>
        <w:rPr>
          <w:rFonts w:hint="eastAsia"/>
        </w:rPr>
      </w:pPr>
      <w:r>
        <w:rPr>
          <w:rFonts w:hint="eastAsia"/>
        </w:rPr>
        <w:t>第一节。那些与基督联合、被有效呼召并重生的人，藉着基督死而复活的功效，在他们里面造了新心和新灵，</w:t>
      </w:r>
    </w:p>
    <w:p w14:paraId="449338B3">
      <w:pPr>
        <w:pStyle w:val="4"/>
        <w:ind w:left="0"/>
        <w:rPr>
          <w:rFonts w:hint="eastAsia"/>
        </w:rPr>
      </w:pPr>
    </w:p>
    <w:p w14:paraId="13C422A7">
      <w:pPr>
        <w:pStyle w:val="4"/>
        <w:ind w:left="0"/>
        <w:rPr>
          <w:rFonts w:hint="eastAsia"/>
        </w:rPr>
      </w:pPr>
      <w:r>
        <w:rPr>
          <w:rFonts w:hint="eastAsia"/>
        </w:rPr>
        <w:t>are also farther sanctified, really and personally,1 through the same virtue, by his Word and Spirit dwelling in them;2</w:t>
      </w:r>
    </w:p>
    <w:p w14:paraId="6F274721">
      <w:pPr>
        <w:pStyle w:val="4"/>
        <w:ind w:left="0"/>
        <w:rPr>
          <w:rFonts w:hint="eastAsia"/>
        </w:rPr>
      </w:pPr>
      <w:r>
        <w:rPr>
          <w:rFonts w:hint="eastAsia"/>
        </w:rPr>
        <w:t>并且藉着同样的功效，因祂的话语和住在他们里面的圣灵，进一步得到真实和个人的成圣；1 2</w:t>
      </w:r>
    </w:p>
    <w:p w14:paraId="481B1D88">
      <w:pPr>
        <w:pStyle w:val="4"/>
        <w:ind w:left="0"/>
        <w:rPr>
          <w:rFonts w:hint="eastAsia"/>
        </w:rPr>
      </w:pPr>
    </w:p>
    <w:p w14:paraId="30A32BB0">
      <w:pPr>
        <w:pStyle w:val="4"/>
        <w:ind w:left="0"/>
        <w:rPr>
          <w:rFonts w:hint="eastAsia"/>
        </w:rPr>
      </w:pPr>
      <w:r>
        <w:rPr>
          <w:rFonts w:hint="eastAsia"/>
        </w:rPr>
        <w:t>the dominion of the whole body of sin is destroyed,3 and the several lusts of it are more and more weakened and mortified,4</w:t>
      </w:r>
    </w:p>
    <w:p w14:paraId="338CD63E">
      <w:pPr>
        <w:pStyle w:val="4"/>
        <w:ind w:left="0"/>
        <w:rPr>
          <w:rFonts w:hint="eastAsia"/>
        </w:rPr>
      </w:pPr>
      <w:r>
        <w:rPr>
          <w:rFonts w:hint="eastAsia"/>
        </w:rPr>
        <w:t>罪身的权势被摧毁，3 其各种私欲也日益被削弱和治死，4</w:t>
      </w:r>
    </w:p>
    <w:p w14:paraId="1C97BB86">
      <w:pPr>
        <w:pStyle w:val="4"/>
        <w:ind w:left="0"/>
        <w:rPr>
          <w:rFonts w:hint="eastAsia"/>
        </w:rPr>
      </w:pPr>
    </w:p>
    <w:p w14:paraId="22C11EDC">
      <w:pPr>
        <w:pStyle w:val="4"/>
        <w:ind w:left="0"/>
        <w:rPr>
          <w:rFonts w:hint="eastAsia"/>
        </w:rPr>
      </w:pPr>
      <w:r>
        <w:rPr>
          <w:rFonts w:hint="eastAsia"/>
        </w:rPr>
        <w:t>and they more and more quickened and strengthened in all saving graces,5 to the practice of all true holiness, without which no man shall see the Lord.6</w:t>
      </w:r>
    </w:p>
    <w:p w14:paraId="69268D78">
      <w:pPr>
        <w:pStyle w:val="4"/>
        <w:ind w:left="0"/>
        <w:rPr>
          <w:rFonts w:hint="eastAsia"/>
        </w:rPr>
      </w:pPr>
      <w:r>
        <w:rPr>
          <w:rFonts w:hint="eastAsia"/>
        </w:rPr>
        <w:t>他们在一切得救的恩典上日益活泼和坚固，5 以致实行一切真实的圣洁，非圣洁没有人能见主。6</w:t>
      </w:r>
    </w:p>
    <w:p w14:paraId="7E2331DD">
      <w:pPr>
        <w:pStyle w:val="4"/>
        <w:ind w:left="0"/>
        <w:rPr>
          <w:rFonts w:hint="eastAsia"/>
        </w:rPr>
      </w:pPr>
    </w:p>
    <w:p w14:paraId="35031B68">
      <w:pPr>
        <w:pStyle w:val="4"/>
        <w:ind w:left="0"/>
        <w:rPr>
          <w:rFonts w:hint="eastAsia"/>
        </w:rPr>
      </w:pPr>
      <w:r>
        <w:rPr>
          <w:rFonts w:hint="eastAsia"/>
        </w:rPr>
        <w:t>1 Acts 20:32; Rom. 6:5,6</w:t>
      </w:r>
    </w:p>
    <w:p w14:paraId="47341BB5">
      <w:pPr>
        <w:pStyle w:val="4"/>
        <w:ind w:left="0"/>
        <w:rPr>
          <w:rFonts w:hint="eastAsia"/>
        </w:rPr>
      </w:pPr>
      <w:r>
        <w:rPr>
          <w:rFonts w:hint="eastAsia"/>
        </w:rPr>
        <w:t>1 使徒行传 20:32; 罗马书 6:5,6</w:t>
      </w:r>
    </w:p>
    <w:p w14:paraId="184206AC">
      <w:pPr>
        <w:pStyle w:val="4"/>
        <w:ind w:left="0"/>
        <w:rPr>
          <w:rFonts w:hint="eastAsia"/>
        </w:rPr>
      </w:pPr>
    </w:p>
    <w:p w14:paraId="040FF6B1">
      <w:pPr>
        <w:pStyle w:val="4"/>
        <w:ind w:left="0"/>
        <w:rPr>
          <w:rFonts w:hint="eastAsia"/>
        </w:rPr>
      </w:pPr>
      <w:r>
        <w:rPr>
          <w:rFonts w:hint="eastAsia"/>
        </w:rPr>
        <w:t>2 John 17:17; Eph. 3:16-19; 1 Thess. 5:21-23</w:t>
      </w:r>
    </w:p>
    <w:p w14:paraId="0BD745EB">
      <w:pPr>
        <w:pStyle w:val="4"/>
        <w:ind w:left="0"/>
        <w:rPr>
          <w:rFonts w:hint="eastAsia"/>
        </w:rPr>
      </w:pPr>
      <w:r>
        <w:rPr>
          <w:rFonts w:hint="eastAsia"/>
        </w:rPr>
        <w:t>2 约翰福音 17:17; 以弗所书 3:16-19; 帖撒罗尼迦前书 5:21-23</w:t>
      </w:r>
    </w:p>
    <w:p w14:paraId="45465825">
      <w:pPr>
        <w:pStyle w:val="4"/>
        <w:ind w:left="0"/>
        <w:rPr>
          <w:rFonts w:hint="eastAsia"/>
        </w:rPr>
      </w:pPr>
    </w:p>
    <w:p w14:paraId="71119D96">
      <w:pPr>
        <w:pStyle w:val="4"/>
        <w:ind w:left="0"/>
        <w:rPr>
          <w:rFonts w:hint="eastAsia"/>
        </w:rPr>
      </w:pPr>
      <w:r>
        <w:rPr>
          <w:rFonts w:hint="eastAsia"/>
        </w:rPr>
        <w:t>3 Rom. 6:14</w:t>
      </w:r>
    </w:p>
    <w:p w14:paraId="72D7AFBB">
      <w:pPr>
        <w:pStyle w:val="4"/>
        <w:ind w:left="0"/>
        <w:rPr>
          <w:rFonts w:hint="eastAsia"/>
        </w:rPr>
      </w:pPr>
      <w:r>
        <w:rPr>
          <w:rFonts w:hint="eastAsia"/>
        </w:rPr>
        <w:t>3 罗马书 6:14</w:t>
      </w:r>
    </w:p>
    <w:p w14:paraId="0A7F969E">
      <w:pPr>
        <w:pStyle w:val="4"/>
        <w:ind w:left="0"/>
        <w:rPr>
          <w:rFonts w:hint="eastAsia"/>
        </w:rPr>
      </w:pPr>
    </w:p>
    <w:p w14:paraId="3810D1DF">
      <w:pPr>
        <w:pStyle w:val="4"/>
        <w:ind w:left="0"/>
        <w:rPr>
          <w:rFonts w:hint="eastAsia"/>
        </w:rPr>
      </w:pPr>
      <w:r>
        <w:rPr>
          <w:rFonts w:hint="eastAsia"/>
        </w:rPr>
        <w:t>4 Gal. 5:24</w:t>
      </w:r>
    </w:p>
    <w:p w14:paraId="77CE8475">
      <w:pPr>
        <w:pStyle w:val="4"/>
        <w:ind w:left="0"/>
        <w:rPr>
          <w:rFonts w:hint="eastAsia"/>
        </w:rPr>
      </w:pPr>
      <w:r>
        <w:rPr>
          <w:rFonts w:hint="eastAsia"/>
        </w:rPr>
        <w:t>4 加拉太书 5:24</w:t>
      </w:r>
    </w:p>
    <w:p w14:paraId="000165C4">
      <w:pPr>
        <w:pStyle w:val="4"/>
        <w:ind w:left="0"/>
        <w:rPr>
          <w:rFonts w:hint="eastAsia"/>
        </w:rPr>
      </w:pPr>
    </w:p>
    <w:p w14:paraId="503C07D1">
      <w:pPr>
        <w:pStyle w:val="4"/>
        <w:ind w:left="0"/>
        <w:rPr>
          <w:rFonts w:hint="eastAsia"/>
        </w:rPr>
      </w:pPr>
      <w:r>
        <w:rPr>
          <w:rFonts w:hint="eastAsia"/>
        </w:rPr>
        <w:t>5 Col. 1:11</w:t>
      </w:r>
    </w:p>
    <w:p w14:paraId="0662825B">
      <w:pPr>
        <w:pStyle w:val="4"/>
        <w:ind w:left="0"/>
        <w:rPr>
          <w:rFonts w:hint="eastAsia"/>
        </w:rPr>
      </w:pPr>
      <w:r>
        <w:rPr>
          <w:rFonts w:hint="eastAsia"/>
        </w:rPr>
        <w:t>5 歌罗西书 1:11</w:t>
      </w:r>
    </w:p>
    <w:p w14:paraId="12AA2E05">
      <w:pPr>
        <w:pStyle w:val="4"/>
        <w:ind w:left="0"/>
        <w:rPr>
          <w:rFonts w:hint="eastAsia"/>
        </w:rPr>
      </w:pPr>
    </w:p>
    <w:p w14:paraId="40318F4F">
      <w:pPr>
        <w:pStyle w:val="4"/>
        <w:ind w:left="0"/>
        <w:rPr>
          <w:rFonts w:hint="eastAsia"/>
        </w:rPr>
      </w:pPr>
      <w:r>
        <w:rPr>
          <w:rFonts w:hint="eastAsia"/>
        </w:rPr>
        <w:t>6 2 Cor. 7:1; Heb. 12:14</w:t>
      </w:r>
    </w:p>
    <w:p w14:paraId="12543BB2">
      <w:pPr>
        <w:pStyle w:val="4"/>
        <w:ind w:left="0"/>
        <w:rPr>
          <w:rFonts w:hint="eastAsia"/>
        </w:rPr>
      </w:pPr>
      <w:r>
        <w:rPr>
          <w:rFonts w:hint="eastAsia"/>
        </w:rPr>
        <w:t>6 哥林多后书 7:1; 希伯来书 12:14</w:t>
      </w:r>
    </w:p>
    <w:p w14:paraId="2C15ABC6">
      <w:pPr>
        <w:pStyle w:val="4"/>
        <w:ind w:left="0"/>
        <w:rPr>
          <w:rFonts w:hint="eastAsia"/>
        </w:rPr>
      </w:pPr>
    </w:p>
    <w:p w14:paraId="622B3CDE">
      <w:pPr>
        <w:pStyle w:val="4"/>
        <w:ind w:left="0"/>
        <w:rPr>
          <w:rFonts w:hint="eastAsia"/>
        </w:rPr>
      </w:pPr>
      <w:r>
        <w:rPr>
          <w:rFonts w:hint="eastAsia"/>
        </w:rPr>
        <w:t>Paragraph 2. This sanctification is throughout the whole man,7 yet imperfect in this life;</w:t>
      </w:r>
    </w:p>
    <w:p w14:paraId="4175C7AF">
      <w:pPr>
        <w:pStyle w:val="4"/>
        <w:ind w:left="0"/>
        <w:rPr>
          <w:rFonts w:hint="eastAsia"/>
        </w:rPr>
      </w:pPr>
      <w:r>
        <w:rPr>
          <w:rFonts w:hint="eastAsia"/>
        </w:rPr>
        <w:t>第二节。这成圣是贯穿全人的，7 但在今生是不完美的；</w:t>
      </w:r>
    </w:p>
    <w:p w14:paraId="3361583D">
      <w:pPr>
        <w:pStyle w:val="4"/>
        <w:ind w:left="0"/>
        <w:rPr>
          <w:rFonts w:hint="eastAsia"/>
        </w:rPr>
      </w:pPr>
    </w:p>
    <w:p w14:paraId="3D2516E6">
      <w:pPr>
        <w:pStyle w:val="4"/>
        <w:ind w:left="0"/>
        <w:rPr>
          <w:rFonts w:hint="eastAsia"/>
        </w:rPr>
      </w:pPr>
      <w:r>
        <w:rPr>
          <w:rFonts w:hint="eastAsia"/>
        </w:rPr>
        <w:t>there abides still some remnants of corruption in every part,8 wherefrom arises a continual and irreconcilable war; the flesh lusting against the Spirit, and the Spirit against the flesh.9</w:t>
      </w:r>
    </w:p>
    <w:p w14:paraId="247F1B68">
      <w:pPr>
        <w:pStyle w:val="4"/>
        <w:ind w:left="0"/>
        <w:rPr>
          <w:rFonts w:hint="eastAsia"/>
        </w:rPr>
      </w:pPr>
      <w:r>
        <w:rPr>
          <w:rFonts w:hint="eastAsia"/>
        </w:rPr>
        <w:t>在每一部分中仍残留着一些败坏，8 由此产生了持续且不可调和的战争；情欲与圣灵相争，圣灵与情欲相争。9</w:t>
      </w:r>
    </w:p>
    <w:p w14:paraId="2F710170">
      <w:pPr>
        <w:pStyle w:val="4"/>
        <w:ind w:left="0"/>
        <w:rPr>
          <w:rFonts w:hint="eastAsia"/>
        </w:rPr>
      </w:pPr>
    </w:p>
    <w:p w14:paraId="71CE71EF">
      <w:pPr>
        <w:pStyle w:val="4"/>
        <w:ind w:left="0"/>
        <w:rPr>
          <w:rFonts w:hint="eastAsia"/>
        </w:rPr>
      </w:pPr>
      <w:r>
        <w:rPr>
          <w:rFonts w:hint="eastAsia"/>
        </w:rPr>
        <w:t>7 1 Thess. 5:23</w:t>
      </w:r>
    </w:p>
    <w:p w14:paraId="74B07C7E">
      <w:pPr>
        <w:pStyle w:val="4"/>
        <w:ind w:left="0"/>
        <w:rPr>
          <w:rFonts w:hint="eastAsia"/>
        </w:rPr>
      </w:pPr>
      <w:r>
        <w:rPr>
          <w:rFonts w:hint="eastAsia"/>
        </w:rPr>
        <w:t>7 帖撒罗尼迦前书 5:23</w:t>
      </w:r>
    </w:p>
    <w:p w14:paraId="6C758478">
      <w:pPr>
        <w:pStyle w:val="4"/>
        <w:ind w:left="0"/>
        <w:rPr>
          <w:rFonts w:hint="eastAsia"/>
        </w:rPr>
      </w:pPr>
    </w:p>
    <w:p w14:paraId="29A7EFAA">
      <w:pPr>
        <w:pStyle w:val="4"/>
        <w:ind w:left="0"/>
        <w:rPr>
          <w:rFonts w:hint="eastAsia"/>
        </w:rPr>
      </w:pPr>
      <w:r>
        <w:rPr>
          <w:rFonts w:hint="eastAsia"/>
        </w:rPr>
        <w:t>8 Rom. 7:18, 23</w:t>
      </w:r>
    </w:p>
    <w:p w14:paraId="4970CA09">
      <w:pPr>
        <w:pStyle w:val="4"/>
        <w:ind w:left="0"/>
        <w:rPr>
          <w:rFonts w:hint="eastAsia"/>
        </w:rPr>
      </w:pPr>
      <w:r>
        <w:rPr>
          <w:rFonts w:hint="eastAsia"/>
        </w:rPr>
        <w:t>8 罗马书 7:18, 23</w:t>
      </w:r>
    </w:p>
    <w:p w14:paraId="64C38DDD">
      <w:pPr>
        <w:pStyle w:val="4"/>
        <w:ind w:left="0"/>
        <w:rPr>
          <w:rFonts w:hint="eastAsia"/>
        </w:rPr>
      </w:pPr>
    </w:p>
    <w:p w14:paraId="5CBE17C9">
      <w:pPr>
        <w:pStyle w:val="4"/>
        <w:ind w:left="0"/>
        <w:rPr>
          <w:rFonts w:hint="eastAsia"/>
        </w:rPr>
      </w:pPr>
      <w:r>
        <w:rPr>
          <w:rFonts w:hint="eastAsia"/>
        </w:rPr>
        <w:t>9 Gal. 5:17; 1 Pet. 2:11</w:t>
      </w:r>
    </w:p>
    <w:p w14:paraId="2FB87220">
      <w:pPr>
        <w:pStyle w:val="4"/>
        <w:ind w:left="0"/>
        <w:rPr>
          <w:rFonts w:hint="eastAsia"/>
        </w:rPr>
      </w:pPr>
      <w:r>
        <w:rPr>
          <w:rFonts w:hint="eastAsia"/>
        </w:rPr>
        <w:t>9 加拉太书 5:17; 彼得前书 2:11</w:t>
      </w:r>
    </w:p>
    <w:p w14:paraId="331A59B3">
      <w:pPr>
        <w:pStyle w:val="4"/>
        <w:ind w:left="0"/>
        <w:rPr>
          <w:rFonts w:hint="eastAsia"/>
        </w:rPr>
      </w:pPr>
    </w:p>
    <w:p w14:paraId="1249FC3E">
      <w:pPr>
        <w:pStyle w:val="4"/>
        <w:ind w:left="0"/>
        <w:rPr>
          <w:rFonts w:hint="eastAsia"/>
        </w:rPr>
      </w:pPr>
      <w:r>
        <w:rPr>
          <w:rFonts w:hint="eastAsia"/>
        </w:rPr>
        <w:t>Paragraph 3. In which war, although the remaining corruption for a time may much prevail,10</w:t>
      </w:r>
    </w:p>
    <w:p w14:paraId="58DDF994">
      <w:pPr>
        <w:pStyle w:val="4"/>
        <w:ind w:left="0"/>
        <w:rPr>
          <w:rFonts w:hint="eastAsia"/>
        </w:rPr>
      </w:pPr>
      <w:r>
        <w:rPr>
          <w:rFonts w:hint="eastAsia"/>
        </w:rPr>
        <w:t>第三节。在这场战争中，虽然残余的败坏有时可能大占上风，10</w:t>
      </w:r>
    </w:p>
    <w:p w14:paraId="5EE65962">
      <w:pPr>
        <w:pStyle w:val="4"/>
        <w:ind w:left="0"/>
        <w:rPr>
          <w:rFonts w:hint="eastAsia"/>
        </w:rPr>
      </w:pPr>
    </w:p>
    <w:p w14:paraId="4766652A">
      <w:pPr>
        <w:pStyle w:val="4"/>
        <w:ind w:left="0"/>
        <w:rPr>
          <w:rFonts w:hint="eastAsia"/>
        </w:rPr>
      </w:pPr>
      <w:r>
        <w:rPr>
          <w:rFonts w:hint="eastAsia"/>
        </w:rPr>
        <w:t>yet, through the continual supply of strength from the sanctifying Spirit of Christ, the regenerate part does overcome;11</w:t>
      </w:r>
    </w:p>
    <w:p w14:paraId="44EC87CF">
      <w:pPr>
        <w:pStyle w:val="4"/>
        <w:ind w:left="0"/>
        <w:rPr>
          <w:rFonts w:hint="eastAsia"/>
        </w:rPr>
      </w:pPr>
      <w:r>
        <w:rPr>
          <w:rFonts w:hint="eastAsia"/>
        </w:rPr>
        <w:t>然而，藉着基督使人成圣之灵不断供应力量，重生的部分必能得胜；11</w:t>
      </w:r>
    </w:p>
    <w:p w14:paraId="3F731A4A">
      <w:pPr>
        <w:pStyle w:val="4"/>
        <w:ind w:left="0"/>
        <w:rPr>
          <w:rFonts w:hint="eastAsia"/>
        </w:rPr>
      </w:pPr>
    </w:p>
    <w:p w14:paraId="3A1D88A1">
      <w:pPr>
        <w:pStyle w:val="4"/>
        <w:ind w:left="0"/>
        <w:rPr>
          <w:rFonts w:hint="eastAsia"/>
        </w:rPr>
      </w:pPr>
      <w:r>
        <w:rPr>
          <w:rFonts w:hint="eastAsia"/>
        </w:rPr>
        <w:t>and so the saints grow in grace, perfecting holiness in the fear of God, pressing after an heavenly life,</w:t>
      </w:r>
    </w:p>
    <w:p w14:paraId="3297A1AF">
      <w:pPr>
        <w:pStyle w:val="4"/>
        <w:ind w:left="0"/>
        <w:rPr>
          <w:rFonts w:hint="eastAsia"/>
        </w:rPr>
      </w:pPr>
      <w:r>
        <w:rPr>
          <w:rFonts w:hint="eastAsia"/>
        </w:rPr>
        <w:t>这样，圣徒在恩典中长进，在敬畏神中得以成圣，追求属天的生活，</w:t>
      </w:r>
    </w:p>
    <w:p w14:paraId="3DB82CB3">
      <w:pPr>
        <w:pStyle w:val="4"/>
        <w:ind w:left="0"/>
        <w:rPr>
          <w:rFonts w:hint="eastAsia"/>
        </w:rPr>
      </w:pPr>
    </w:p>
    <w:p w14:paraId="4D0DD214">
      <w:pPr>
        <w:pStyle w:val="4"/>
        <w:ind w:left="0"/>
        <w:rPr>
          <w:rFonts w:hint="eastAsia"/>
        </w:rPr>
      </w:pPr>
      <w:r>
        <w:rPr>
          <w:rFonts w:hint="eastAsia"/>
        </w:rPr>
        <w:t>in evangelical obedience to all the commands which Christ as Head and King, in his Word has prescribed to them.12</w:t>
      </w:r>
    </w:p>
    <w:p w14:paraId="433B3125">
      <w:pPr>
        <w:pStyle w:val="4"/>
        <w:ind w:left="0"/>
        <w:rPr>
          <w:rFonts w:hint="eastAsia"/>
        </w:rPr>
      </w:pPr>
      <w:r>
        <w:rPr>
          <w:rFonts w:hint="eastAsia"/>
        </w:rPr>
        <w:t>以福音的顺服遵守基督作为头和君王在祂话语中为他们规定的一切命令。12</w:t>
      </w:r>
    </w:p>
    <w:p w14:paraId="26A8D24B">
      <w:pPr>
        <w:pStyle w:val="4"/>
        <w:ind w:left="0"/>
        <w:rPr>
          <w:rFonts w:hint="eastAsia"/>
        </w:rPr>
      </w:pPr>
    </w:p>
    <w:p w14:paraId="5800B043">
      <w:pPr>
        <w:pStyle w:val="4"/>
        <w:ind w:left="0"/>
        <w:rPr>
          <w:rFonts w:hint="eastAsia"/>
        </w:rPr>
      </w:pPr>
      <w:r>
        <w:rPr>
          <w:rFonts w:hint="eastAsia"/>
        </w:rPr>
        <w:t>10 Rom. 7:23</w:t>
      </w:r>
    </w:p>
    <w:p w14:paraId="3C294FE8">
      <w:pPr>
        <w:pStyle w:val="4"/>
        <w:ind w:left="0"/>
        <w:rPr>
          <w:rFonts w:hint="eastAsia"/>
        </w:rPr>
      </w:pPr>
      <w:r>
        <w:rPr>
          <w:rFonts w:hint="eastAsia"/>
        </w:rPr>
        <w:t>10 罗马书 7:23</w:t>
      </w:r>
    </w:p>
    <w:p w14:paraId="02F81697">
      <w:pPr>
        <w:pStyle w:val="4"/>
        <w:ind w:left="0"/>
        <w:rPr>
          <w:rFonts w:hint="eastAsia"/>
        </w:rPr>
      </w:pPr>
    </w:p>
    <w:p w14:paraId="13AE3145">
      <w:pPr>
        <w:pStyle w:val="4"/>
        <w:ind w:left="0"/>
        <w:rPr>
          <w:rFonts w:hint="eastAsia"/>
        </w:rPr>
      </w:pPr>
      <w:r>
        <w:rPr>
          <w:rFonts w:hint="eastAsia"/>
        </w:rPr>
        <w:t>11 Rom. 6:14</w:t>
      </w:r>
    </w:p>
    <w:p w14:paraId="537CF938">
      <w:pPr>
        <w:pStyle w:val="4"/>
        <w:ind w:left="0"/>
        <w:rPr>
          <w:rFonts w:hint="eastAsia"/>
        </w:rPr>
      </w:pPr>
      <w:r>
        <w:rPr>
          <w:rFonts w:hint="eastAsia"/>
        </w:rPr>
        <w:t>11 罗马书 6:14</w:t>
      </w:r>
    </w:p>
    <w:p w14:paraId="098A0F29">
      <w:pPr>
        <w:pStyle w:val="4"/>
        <w:ind w:left="0"/>
        <w:rPr>
          <w:rFonts w:hint="eastAsia"/>
        </w:rPr>
      </w:pPr>
    </w:p>
    <w:p w14:paraId="46D6BE1D">
      <w:pPr>
        <w:pStyle w:val="4"/>
        <w:ind w:left="0"/>
        <w:rPr>
          <w:rFonts w:hint="eastAsia"/>
        </w:rPr>
      </w:pPr>
      <w:r>
        <w:rPr>
          <w:rFonts w:hint="eastAsia"/>
        </w:rPr>
        <w:t>12 Eph. 4:15,16; 2 Cor. 3:18, 7:1</w:t>
      </w:r>
    </w:p>
    <w:p w14:paraId="1D162FF3">
      <w:pPr>
        <w:pStyle w:val="4"/>
        <w:ind w:left="0"/>
        <w:rPr>
          <w:rFonts w:hint="eastAsia"/>
        </w:rPr>
      </w:pPr>
      <w:r>
        <w:rPr>
          <w:rFonts w:hint="eastAsia"/>
        </w:rPr>
        <w:t>12 以弗所书 4:15,16; 哥林多后书 3:18, 7:1</w:t>
      </w:r>
    </w:p>
    <w:p w14:paraId="01FEBC89">
      <w:pPr>
        <w:pStyle w:val="4"/>
        <w:ind w:left="0"/>
        <w:rPr>
          <w:rFonts w:hint="eastAsia"/>
        </w:rPr>
      </w:pPr>
    </w:p>
    <w:p w14:paraId="553015EF">
      <w:pPr>
        <w:pStyle w:val="2"/>
        <w:bidi w:val="0"/>
        <w:rPr>
          <w:rFonts w:hint="eastAsia"/>
        </w:rPr>
      </w:pPr>
      <w:r>
        <w:rPr>
          <w:rFonts w:hint="eastAsia"/>
        </w:rPr>
        <w:t>CHAPTER 14; OF SAVING FAITH</w:t>
      </w:r>
    </w:p>
    <w:p w14:paraId="75D07746">
      <w:pPr>
        <w:pStyle w:val="2"/>
        <w:bidi w:val="0"/>
        <w:rPr>
          <w:rFonts w:hint="eastAsia"/>
        </w:rPr>
      </w:pPr>
      <w:r>
        <w:rPr>
          <w:rFonts w:hint="eastAsia"/>
        </w:rPr>
        <w:t>第十四章；论得救的信心</w:t>
      </w:r>
    </w:p>
    <w:p w14:paraId="13EB7B5D">
      <w:pPr>
        <w:pStyle w:val="4"/>
        <w:ind w:left="0"/>
        <w:rPr>
          <w:rFonts w:hint="eastAsia"/>
        </w:rPr>
      </w:pPr>
    </w:p>
    <w:p w14:paraId="289B2231">
      <w:pPr>
        <w:pStyle w:val="4"/>
        <w:ind w:left="0"/>
        <w:rPr>
          <w:rFonts w:hint="eastAsia"/>
        </w:rPr>
      </w:pPr>
      <w:r>
        <w:rPr>
          <w:rFonts w:hint="eastAsia"/>
        </w:rPr>
        <w:t>Paragraph 1. The grace of faith, whereby the elect are enabled to believe to the saving of their souls, is the work of the Spirit of Christ in their hearts,1</w:t>
      </w:r>
    </w:p>
    <w:p w14:paraId="23666AD5">
      <w:pPr>
        <w:pStyle w:val="4"/>
        <w:ind w:left="0"/>
        <w:rPr>
          <w:rFonts w:hint="eastAsia"/>
        </w:rPr>
      </w:pPr>
      <w:r>
        <w:rPr>
          <w:rFonts w:hint="eastAsia"/>
        </w:rPr>
        <w:t>第一节。信心的恩典，使选民能够相信以致灵魂得救，是基督的灵在他们心中的工作，1</w:t>
      </w:r>
    </w:p>
    <w:p w14:paraId="04FFB64B">
      <w:pPr>
        <w:pStyle w:val="4"/>
        <w:ind w:left="0"/>
        <w:rPr>
          <w:rFonts w:hint="eastAsia"/>
        </w:rPr>
      </w:pPr>
    </w:p>
    <w:p w14:paraId="6D553C60">
      <w:pPr>
        <w:pStyle w:val="4"/>
        <w:ind w:left="0"/>
        <w:rPr>
          <w:rFonts w:hint="eastAsia"/>
        </w:rPr>
      </w:pPr>
      <w:r>
        <w:rPr>
          <w:rFonts w:hint="eastAsia"/>
        </w:rPr>
        <w:t>and is ordinarily wrought by the ministry of the Word;2</w:t>
      </w:r>
    </w:p>
    <w:p w14:paraId="4C40F8FC">
      <w:pPr>
        <w:pStyle w:val="4"/>
        <w:ind w:left="0"/>
        <w:rPr>
          <w:rFonts w:hint="eastAsia"/>
        </w:rPr>
      </w:pPr>
      <w:r>
        <w:rPr>
          <w:rFonts w:hint="eastAsia"/>
        </w:rPr>
        <w:t>这通常是藉着话语的事奉作成的；2</w:t>
      </w:r>
    </w:p>
    <w:p w14:paraId="0D7C310D">
      <w:pPr>
        <w:pStyle w:val="4"/>
        <w:ind w:left="0"/>
        <w:rPr>
          <w:rFonts w:hint="eastAsia"/>
        </w:rPr>
      </w:pPr>
    </w:p>
    <w:p w14:paraId="6E1D56CA">
      <w:pPr>
        <w:pStyle w:val="4"/>
        <w:ind w:left="0"/>
        <w:rPr>
          <w:rFonts w:hint="eastAsia"/>
        </w:rPr>
      </w:pPr>
      <w:r>
        <w:rPr>
          <w:rFonts w:hint="eastAsia"/>
        </w:rPr>
        <w:t>by which also, and by the administration of baptism and the Lord's supper, prayer, and other means appointed of God, it is increased and strengthened.3</w:t>
      </w:r>
    </w:p>
    <w:p w14:paraId="772176CC">
      <w:pPr>
        <w:pStyle w:val="4"/>
        <w:ind w:left="0"/>
        <w:rPr>
          <w:rFonts w:hint="eastAsia"/>
        </w:rPr>
      </w:pPr>
      <w:r>
        <w:rPr>
          <w:rFonts w:hint="eastAsia"/>
        </w:rPr>
        <w:t>并藉着施行洗礼和主餐、祷告以及神所设立的其他蒙恩之道，使信心得以增长和坚固。3</w:t>
      </w:r>
    </w:p>
    <w:p w14:paraId="5B0CE382">
      <w:pPr>
        <w:pStyle w:val="4"/>
        <w:ind w:left="0"/>
        <w:rPr>
          <w:rFonts w:hint="eastAsia"/>
        </w:rPr>
      </w:pPr>
    </w:p>
    <w:p w14:paraId="66E085FD">
      <w:pPr>
        <w:pStyle w:val="4"/>
        <w:ind w:left="0"/>
        <w:rPr>
          <w:rFonts w:hint="eastAsia"/>
        </w:rPr>
      </w:pPr>
      <w:r>
        <w:rPr>
          <w:rFonts w:hint="eastAsia"/>
        </w:rPr>
        <w:t>1 2 Cor. 4:13; Eph. 2:8</w:t>
      </w:r>
    </w:p>
    <w:p w14:paraId="0B1B20BA">
      <w:pPr>
        <w:pStyle w:val="4"/>
        <w:ind w:left="0"/>
        <w:rPr>
          <w:rFonts w:hint="eastAsia"/>
        </w:rPr>
      </w:pPr>
      <w:r>
        <w:rPr>
          <w:rFonts w:hint="eastAsia"/>
        </w:rPr>
        <w:t>1 哥林多后书 4:13; 以弗所书 2:8</w:t>
      </w:r>
    </w:p>
    <w:p w14:paraId="6F37DC48">
      <w:pPr>
        <w:pStyle w:val="4"/>
        <w:ind w:left="0"/>
        <w:rPr>
          <w:rFonts w:hint="eastAsia"/>
        </w:rPr>
      </w:pPr>
    </w:p>
    <w:p w14:paraId="3B5A776B">
      <w:pPr>
        <w:pStyle w:val="4"/>
        <w:ind w:left="0"/>
        <w:rPr>
          <w:rFonts w:hint="eastAsia"/>
        </w:rPr>
      </w:pPr>
      <w:r>
        <w:rPr>
          <w:rFonts w:hint="eastAsia"/>
        </w:rPr>
        <w:t>2 Rom. 10:14,17</w:t>
      </w:r>
    </w:p>
    <w:p w14:paraId="39127763">
      <w:pPr>
        <w:pStyle w:val="4"/>
        <w:ind w:left="0"/>
        <w:rPr>
          <w:rFonts w:hint="eastAsia"/>
        </w:rPr>
      </w:pPr>
      <w:r>
        <w:rPr>
          <w:rFonts w:hint="eastAsia"/>
        </w:rPr>
        <w:t>2 罗马书 10:14,17</w:t>
      </w:r>
    </w:p>
    <w:p w14:paraId="28D06A47">
      <w:pPr>
        <w:pStyle w:val="4"/>
        <w:ind w:left="0"/>
        <w:rPr>
          <w:rFonts w:hint="eastAsia"/>
        </w:rPr>
      </w:pPr>
    </w:p>
    <w:p w14:paraId="5813E4DA">
      <w:pPr>
        <w:pStyle w:val="4"/>
        <w:ind w:left="0"/>
        <w:rPr>
          <w:rFonts w:hint="eastAsia"/>
        </w:rPr>
      </w:pPr>
      <w:r>
        <w:rPr>
          <w:rFonts w:hint="eastAsia"/>
        </w:rPr>
        <w:t>3 Luke 17:5; 1 Pet. 2:2; Acts 20:32</w:t>
      </w:r>
    </w:p>
    <w:p w14:paraId="52D63FFD">
      <w:pPr>
        <w:pStyle w:val="4"/>
        <w:ind w:left="0"/>
        <w:rPr>
          <w:rFonts w:hint="eastAsia"/>
        </w:rPr>
      </w:pPr>
      <w:r>
        <w:rPr>
          <w:rFonts w:hint="eastAsia"/>
        </w:rPr>
        <w:t>3 路加福音 17:5; 彼得前书 2:2; 使徒行传 20:32</w:t>
      </w:r>
    </w:p>
    <w:p w14:paraId="683C0E9C">
      <w:pPr>
        <w:pStyle w:val="4"/>
        <w:ind w:left="0"/>
        <w:rPr>
          <w:rFonts w:hint="eastAsia"/>
        </w:rPr>
      </w:pPr>
    </w:p>
    <w:p w14:paraId="5725BAB7">
      <w:pPr>
        <w:pStyle w:val="4"/>
        <w:ind w:left="0"/>
        <w:rPr>
          <w:rFonts w:hint="eastAsia"/>
        </w:rPr>
      </w:pPr>
      <w:r>
        <w:rPr>
          <w:rFonts w:hint="eastAsia"/>
        </w:rPr>
        <w:t>Paragraph 2. By this faith a Christian believes to be true whatsoever is revealed in the Word for the authority of God himself,4</w:t>
      </w:r>
    </w:p>
    <w:p w14:paraId="7F48E7A6">
      <w:pPr>
        <w:pStyle w:val="4"/>
        <w:ind w:left="0"/>
        <w:rPr>
          <w:rFonts w:hint="eastAsia"/>
        </w:rPr>
      </w:pPr>
      <w:r>
        <w:rPr>
          <w:rFonts w:hint="eastAsia"/>
        </w:rPr>
        <w:t>第二节。藉着这信心，基督徒因神自己的权威，相信圣经中所启示的一切为真，4</w:t>
      </w:r>
    </w:p>
    <w:p w14:paraId="11118AE2">
      <w:pPr>
        <w:pStyle w:val="4"/>
        <w:ind w:left="0"/>
        <w:rPr>
          <w:rFonts w:hint="eastAsia"/>
        </w:rPr>
      </w:pPr>
    </w:p>
    <w:p w14:paraId="42D35AF3">
      <w:pPr>
        <w:pStyle w:val="4"/>
        <w:ind w:left="0"/>
        <w:rPr>
          <w:rFonts w:hint="eastAsia"/>
        </w:rPr>
      </w:pPr>
      <w:r>
        <w:rPr>
          <w:rFonts w:hint="eastAsia"/>
        </w:rPr>
        <w:t>and also apprehends an excellency therein above all other writings and all things in the world,5</w:t>
      </w:r>
    </w:p>
    <w:p w14:paraId="482F33C8">
      <w:pPr>
        <w:pStyle w:val="4"/>
        <w:ind w:left="0"/>
        <w:rPr>
          <w:rFonts w:hint="eastAsia"/>
        </w:rPr>
      </w:pPr>
      <w:r>
        <w:rPr>
          <w:rFonts w:hint="eastAsia"/>
        </w:rPr>
        <w:t>并且觉察到其中的卓越，超过世上一切其他的著作和事物，5</w:t>
      </w:r>
    </w:p>
    <w:p w14:paraId="76A15541">
      <w:pPr>
        <w:pStyle w:val="4"/>
        <w:ind w:left="0"/>
        <w:rPr>
          <w:rFonts w:hint="eastAsia"/>
        </w:rPr>
      </w:pPr>
    </w:p>
    <w:p w14:paraId="4B894F52">
      <w:pPr>
        <w:pStyle w:val="4"/>
        <w:ind w:left="0"/>
        <w:rPr>
          <w:rFonts w:hint="eastAsia"/>
        </w:rPr>
      </w:pPr>
      <w:r>
        <w:rPr>
          <w:rFonts w:hint="eastAsia"/>
        </w:rPr>
        <w:t>as it bears forth the glory of God in his attributes, the excellency of Christ in his nature and offices, and the power and fullness of the Holy Spirit in his workings and operations:</w:t>
      </w:r>
    </w:p>
    <w:p w14:paraId="40DF7A2D">
      <w:pPr>
        <w:pStyle w:val="4"/>
        <w:ind w:left="0"/>
        <w:rPr>
          <w:rFonts w:hint="eastAsia"/>
        </w:rPr>
      </w:pPr>
      <w:r>
        <w:rPr>
          <w:rFonts w:hint="eastAsia"/>
        </w:rPr>
        <w:t>因为它彰显了神属性的荣耀、基督本性和职分的卓越，以及圣灵在祂工作和运行中的大能和丰盛：</w:t>
      </w:r>
    </w:p>
    <w:p w14:paraId="32391F84">
      <w:pPr>
        <w:pStyle w:val="4"/>
        <w:ind w:left="0"/>
        <w:rPr>
          <w:rFonts w:hint="eastAsia"/>
        </w:rPr>
      </w:pPr>
    </w:p>
    <w:p w14:paraId="7EF0F456">
      <w:pPr>
        <w:pStyle w:val="4"/>
        <w:ind w:left="0"/>
        <w:rPr>
          <w:rFonts w:hint="eastAsia"/>
        </w:rPr>
      </w:pPr>
      <w:r>
        <w:rPr>
          <w:rFonts w:hint="eastAsia"/>
        </w:rPr>
        <w:t>and so is enabled to cast his soul upon the truth consequently believed;6</w:t>
      </w:r>
    </w:p>
    <w:p w14:paraId="15B4B06D">
      <w:pPr>
        <w:pStyle w:val="4"/>
        <w:ind w:left="0"/>
        <w:rPr>
          <w:rFonts w:hint="eastAsia"/>
        </w:rPr>
      </w:pPr>
      <w:r>
        <w:rPr>
          <w:rFonts w:hint="eastAsia"/>
        </w:rPr>
        <w:t>因此能使他的灵魂投靠所信的真理；6</w:t>
      </w:r>
    </w:p>
    <w:p w14:paraId="06DED916">
      <w:pPr>
        <w:pStyle w:val="4"/>
        <w:ind w:left="0"/>
        <w:rPr>
          <w:rFonts w:hint="eastAsia"/>
        </w:rPr>
      </w:pPr>
    </w:p>
    <w:p w14:paraId="6041258E">
      <w:pPr>
        <w:pStyle w:val="4"/>
        <w:ind w:left="0"/>
        <w:rPr>
          <w:rFonts w:hint="eastAsia"/>
        </w:rPr>
      </w:pPr>
      <w:r>
        <w:rPr>
          <w:rFonts w:hint="eastAsia"/>
        </w:rPr>
        <w:t>and also acts differently upon that which each particular passage thereof contains;</w:t>
      </w:r>
    </w:p>
    <w:p w14:paraId="6E70BB1F">
      <w:pPr>
        <w:pStyle w:val="4"/>
        <w:ind w:left="0"/>
        <w:rPr>
          <w:rFonts w:hint="eastAsia"/>
        </w:rPr>
      </w:pPr>
      <w:r>
        <w:rPr>
          <w:rFonts w:hint="eastAsia"/>
        </w:rPr>
        <w:t>并且对每段经文所包含的内容有不同的反应；</w:t>
      </w:r>
    </w:p>
    <w:p w14:paraId="7A6DA7E9">
      <w:pPr>
        <w:pStyle w:val="4"/>
        <w:ind w:left="0"/>
        <w:rPr>
          <w:rFonts w:hint="eastAsia"/>
        </w:rPr>
      </w:pPr>
    </w:p>
    <w:p w14:paraId="33884D8A">
      <w:pPr>
        <w:pStyle w:val="4"/>
        <w:ind w:left="0"/>
        <w:rPr>
          <w:rFonts w:hint="eastAsia"/>
        </w:rPr>
      </w:pPr>
      <w:r>
        <w:rPr>
          <w:rFonts w:hint="eastAsia"/>
        </w:rPr>
        <w:t>yielding obedience to the commands,7 trembling at the threatenings,8 and embracing the promises of God for this life and that which is to come;9</w:t>
      </w:r>
    </w:p>
    <w:p w14:paraId="1AE02384">
      <w:pPr>
        <w:pStyle w:val="4"/>
        <w:ind w:left="0"/>
        <w:rPr>
          <w:rFonts w:hint="eastAsia"/>
        </w:rPr>
      </w:pPr>
      <w:r>
        <w:rPr>
          <w:rFonts w:hint="eastAsia"/>
        </w:rPr>
        <w:t>顺服命令，7 因威吓而战兢，8 拥抱神对今生和来世的应许；9</w:t>
      </w:r>
    </w:p>
    <w:p w14:paraId="3A80FAAA">
      <w:pPr>
        <w:pStyle w:val="4"/>
        <w:ind w:left="0"/>
        <w:rPr>
          <w:rFonts w:hint="eastAsia"/>
        </w:rPr>
      </w:pPr>
    </w:p>
    <w:p w14:paraId="2B938241">
      <w:pPr>
        <w:pStyle w:val="4"/>
        <w:ind w:left="0"/>
        <w:rPr>
          <w:rFonts w:hint="eastAsia"/>
        </w:rPr>
      </w:pPr>
      <w:r>
        <w:rPr>
          <w:rFonts w:hint="eastAsia"/>
        </w:rPr>
        <w:t>but the principle acts of saving faith have immediate relation to Christ, accepting, receiving, and resting upon him alone for justification, sanctification, and eternal life, by virtue of the covenant of grace.10</w:t>
      </w:r>
    </w:p>
    <w:p w14:paraId="6493A8ED">
      <w:pPr>
        <w:pStyle w:val="4"/>
        <w:ind w:left="0"/>
        <w:rPr>
          <w:rFonts w:hint="eastAsia"/>
        </w:rPr>
      </w:pPr>
      <w:r>
        <w:rPr>
          <w:rFonts w:hint="eastAsia"/>
        </w:rPr>
        <w:t>但得救信心的主要行动与基督有直接关系，即藉着恩典之约，接纳、接受并单单依靠祂，以致称义、成圣和得永生。10</w:t>
      </w:r>
    </w:p>
    <w:p w14:paraId="6C354F53">
      <w:pPr>
        <w:pStyle w:val="4"/>
        <w:ind w:left="0"/>
        <w:rPr>
          <w:rFonts w:hint="eastAsia"/>
        </w:rPr>
      </w:pPr>
    </w:p>
    <w:p w14:paraId="2AF00834">
      <w:pPr>
        <w:pStyle w:val="4"/>
        <w:ind w:left="0"/>
        <w:rPr>
          <w:rFonts w:hint="eastAsia"/>
        </w:rPr>
      </w:pPr>
      <w:r>
        <w:rPr>
          <w:rFonts w:hint="eastAsia"/>
        </w:rPr>
        <w:t>4 Acts 24:14</w:t>
      </w:r>
    </w:p>
    <w:p w14:paraId="060D813F">
      <w:pPr>
        <w:pStyle w:val="4"/>
        <w:ind w:left="0"/>
        <w:rPr>
          <w:rFonts w:hint="eastAsia"/>
        </w:rPr>
      </w:pPr>
      <w:r>
        <w:rPr>
          <w:rFonts w:hint="eastAsia"/>
        </w:rPr>
        <w:t>4 使徒行传 24:14</w:t>
      </w:r>
    </w:p>
    <w:p w14:paraId="743C957F">
      <w:pPr>
        <w:pStyle w:val="4"/>
        <w:ind w:left="0"/>
        <w:rPr>
          <w:rFonts w:hint="eastAsia"/>
        </w:rPr>
      </w:pPr>
    </w:p>
    <w:p w14:paraId="1DF6E5BF">
      <w:pPr>
        <w:pStyle w:val="4"/>
        <w:ind w:left="0"/>
        <w:rPr>
          <w:rFonts w:hint="eastAsia"/>
        </w:rPr>
      </w:pPr>
      <w:r>
        <w:rPr>
          <w:rFonts w:hint="eastAsia"/>
        </w:rPr>
        <w:t>5 Ps. 19:7-10, 69:72</w:t>
      </w:r>
    </w:p>
    <w:p w14:paraId="27350211">
      <w:pPr>
        <w:pStyle w:val="4"/>
        <w:ind w:left="0"/>
        <w:rPr>
          <w:rFonts w:hint="eastAsia"/>
        </w:rPr>
      </w:pPr>
      <w:r>
        <w:rPr>
          <w:rFonts w:hint="eastAsia"/>
        </w:rPr>
        <w:t>5 诗篇 19:7-10, 69:72</w:t>
      </w:r>
    </w:p>
    <w:p w14:paraId="44F50446">
      <w:pPr>
        <w:pStyle w:val="4"/>
        <w:ind w:left="0"/>
        <w:rPr>
          <w:rFonts w:hint="eastAsia"/>
        </w:rPr>
      </w:pPr>
    </w:p>
    <w:p w14:paraId="26F97825">
      <w:pPr>
        <w:pStyle w:val="4"/>
        <w:ind w:left="0"/>
        <w:rPr>
          <w:rFonts w:hint="eastAsia"/>
        </w:rPr>
      </w:pPr>
      <w:r>
        <w:rPr>
          <w:rFonts w:hint="eastAsia"/>
        </w:rPr>
        <w:t>6 2 Tim. 1:12</w:t>
      </w:r>
    </w:p>
    <w:p w14:paraId="00372FFF">
      <w:pPr>
        <w:pStyle w:val="4"/>
        <w:ind w:left="0"/>
        <w:rPr>
          <w:rFonts w:hint="eastAsia"/>
        </w:rPr>
      </w:pPr>
      <w:r>
        <w:rPr>
          <w:rFonts w:hint="eastAsia"/>
        </w:rPr>
        <w:t>6 提摩太后书 1:12</w:t>
      </w:r>
    </w:p>
    <w:p w14:paraId="610F30A2">
      <w:pPr>
        <w:pStyle w:val="4"/>
        <w:ind w:left="0"/>
        <w:rPr>
          <w:rFonts w:hint="eastAsia"/>
        </w:rPr>
      </w:pPr>
    </w:p>
    <w:p w14:paraId="1EC3A255">
      <w:pPr>
        <w:pStyle w:val="4"/>
        <w:ind w:left="0"/>
        <w:rPr>
          <w:rFonts w:hint="eastAsia"/>
        </w:rPr>
      </w:pPr>
      <w:r>
        <w:rPr>
          <w:rFonts w:hint="eastAsia"/>
        </w:rPr>
        <w:t>7 John 15:14</w:t>
      </w:r>
    </w:p>
    <w:p w14:paraId="263E6DD9">
      <w:pPr>
        <w:pStyle w:val="4"/>
        <w:ind w:left="0"/>
        <w:rPr>
          <w:rFonts w:hint="eastAsia"/>
        </w:rPr>
      </w:pPr>
      <w:r>
        <w:rPr>
          <w:rFonts w:hint="eastAsia"/>
        </w:rPr>
        <w:t>7 约翰福音 15:14</w:t>
      </w:r>
    </w:p>
    <w:p w14:paraId="5276B112">
      <w:pPr>
        <w:pStyle w:val="4"/>
        <w:ind w:left="0"/>
        <w:rPr>
          <w:rFonts w:hint="eastAsia"/>
        </w:rPr>
      </w:pPr>
    </w:p>
    <w:p w14:paraId="09820177">
      <w:pPr>
        <w:pStyle w:val="4"/>
        <w:ind w:left="0"/>
        <w:rPr>
          <w:rFonts w:hint="eastAsia"/>
        </w:rPr>
      </w:pPr>
      <w:r>
        <w:rPr>
          <w:rFonts w:hint="eastAsia"/>
        </w:rPr>
        <w:t>8 Isa. 116:2</w:t>
      </w:r>
    </w:p>
    <w:p w14:paraId="1F6FE339">
      <w:pPr>
        <w:pStyle w:val="4"/>
        <w:ind w:left="0"/>
        <w:rPr>
          <w:rFonts w:hint="eastAsia"/>
        </w:rPr>
      </w:pPr>
      <w:r>
        <w:rPr>
          <w:rFonts w:hint="eastAsia"/>
        </w:rPr>
        <w:t>8 以赛亚书 116:2</w:t>
      </w:r>
    </w:p>
    <w:p w14:paraId="5BFD4C35">
      <w:pPr>
        <w:pStyle w:val="4"/>
        <w:ind w:left="0"/>
        <w:rPr>
          <w:rFonts w:hint="eastAsia"/>
        </w:rPr>
      </w:pPr>
    </w:p>
    <w:p w14:paraId="65AE9230">
      <w:pPr>
        <w:pStyle w:val="4"/>
        <w:ind w:left="0"/>
        <w:rPr>
          <w:rFonts w:hint="eastAsia"/>
        </w:rPr>
      </w:pPr>
      <w:r>
        <w:rPr>
          <w:rFonts w:hint="eastAsia"/>
        </w:rPr>
        <w:t>9 Heb. 11:13</w:t>
      </w:r>
    </w:p>
    <w:p w14:paraId="495FA3E5">
      <w:pPr>
        <w:pStyle w:val="4"/>
        <w:ind w:left="0"/>
        <w:rPr>
          <w:rFonts w:hint="eastAsia"/>
        </w:rPr>
      </w:pPr>
      <w:r>
        <w:rPr>
          <w:rFonts w:hint="eastAsia"/>
        </w:rPr>
        <w:t>9 希伯来书 11:13</w:t>
      </w:r>
    </w:p>
    <w:p w14:paraId="25BAE169">
      <w:pPr>
        <w:pStyle w:val="4"/>
        <w:ind w:left="0"/>
        <w:rPr>
          <w:rFonts w:hint="eastAsia"/>
        </w:rPr>
      </w:pPr>
    </w:p>
    <w:p w14:paraId="56281E44">
      <w:pPr>
        <w:pStyle w:val="4"/>
        <w:ind w:left="0"/>
        <w:rPr>
          <w:rFonts w:hint="eastAsia"/>
        </w:rPr>
      </w:pPr>
      <w:r>
        <w:rPr>
          <w:rFonts w:hint="eastAsia"/>
        </w:rPr>
        <w:t>10 John 1:12; Acts 16:31; Gal:20; Acts 15:11</w:t>
      </w:r>
    </w:p>
    <w:p w14:paraId="354B4CCE">
      <w:pPr>
        <w:pStyle w:val="4"/>
        <w:ind w:left="0"/>
        <w:rPr>
          <w:rFonts w:hint="eastAsia"/>
        </w:rPr>
      </w:pPr>
      <w:r>
        <w:rPr>
          <w:rFonts w:hint="eastAsia"/>
        </w:rPr>
        <w:t>10 约翰福音 1:12; 使徒行传 16:31; 加拉太书 2:20; 使徒行传 15:11</w:t>
      </w:r>
    </w:p>
    <w:p w14:paraId="04410128">
      <w:pPr>
        <w:pStyle w:val="4"/>
        <w:ind w:left="0"/>
        <w:rPr>
          <w:rFonts w:hint="eastAsia"/>
        </w:rPr>
      </w:pPr>
    </w:p>
    <w:p w14:paraId="4B61091F">
      <w:pPr>
        <w:pStyle w:val="4"/>
        <w:ind w:left="0"/>
        <w:rPr>
          <w:rFonts w:hint="eastAsia"/>
        </w:rPr>
      </w:pPr>
      <w:r>
        <w:rPr>
          <w:rFonts w:hint="eastAsia"/>
        </w:rPr>
        <w:t>Paragraph 3. This faith, although it be in different stages, and may be weak or strong,11</w:t>
      </w:r>
    </w:p>
    <w:p w14:paraId="3F36F256">
      <w:pPr>
        <w:pStyle w:val="4"/>
        <w:ind w:left="0"/>
        <w:rPr>
          <w:rFonts w:hint="eastAsia"/>
        </w:rPr>
      </w:pPr>
      <w:r>
        <w:rPr>
          <w:rFonts w:hint="eastAsia"/>
        </w:rPr>
        <w:t>第三节。这信心虽然处于不同阶段，或弱或强，11</w:t>
      </w:r>
    </w:p>
    <w:p w14:paraId="0F9E6FCE">
      <w:pPr>
        <w:pStyle w:val="4"/>
        <w:ind w:left="0"/>
        <w:rPr>
          <w:rFonts w:hint="eastAsia"/>
        </w:rPr>
      </w:pPr>
    </w:p>
    <w:p w14:paraId="4569D2B8">
      <w:pPr>
        <w:pStyle w:val="4"/>
        <w:ind w:left="0"/>
        <w:rPr>
          <w:rFonts w:hint="eastAsia"/>
        </w:rPr>
      </w:pPr>
      <w:r>
        <w:rPr>
          <w:rFonts w:hint="eastAsia"/>
        </w:rPr>
        <w:t>yet it is in the least degree of it different in the kind or nature of it, as is all other saving grace, from the faith and common grace of temporary believers;12</w:t>
      </w:r>
    </w:p>
    <w:p w14:paraId="56B42555">
      <w:pPr>
        <w:pStyle w:val="4"/>
        <w:ind w:left="0"/>
        <w:rPr>
          <w:rFonts w:hint="eastAsia"/>
        </w:rPr>
      </w:pPr>
      <w:r>
        <w:rPr>
          <w:rFonts w:hint="eastAsia"/>
        </w:rPr>
        <w:t>然而即使在最微小的程度，它在种类或性质上，就像所有其他得救的恩典一样，也不同于暂时信徒的信心和普通恩典；12</w:t>
      </w:r>
    </w:p>
    <w:p w14:paraId="1F1BA665">
      <w:pPr>
        <w:pStyle w:val="4"/>
        <w:ind w:left="0"/>
        <w:rPr>
          <w:rFonts w:hint="eastAsia"/>
        </w:rPr>
      </w:pPr>
    </w:p>
    <w:p w14:paraId="75C46357">
      <w:pPr>
        <w:pStyle w:val="4"/>
        <w:ind w:left="0"/>
        <w:rPr>
          <w:rFonts w:hint="eastAsia"/>
        </w:rPr>
      </w:pPr>
      <w:r>
        <w:rPr>
          <w:rFonts w:hint="eastAsia"/>
        </w:rPr>
        <w:t>and therefore, though it may be many times assailed and weakened, yet it gets the victory,13</w:t>
      </w:r>
    </w:p>
    <w:p w14:paraId="7D238448">
      <w:pPr>
        <w:pStyle w:val="4"/>
        <w:ind w:left="0"/>
        <w:rPr>
          <w:rFonts w:hint="eastAsia"/>
        </w:rPr>
      </w:pPr>
      <w:r>
        <w:rPr>
          <w:rFonts w:hint="eastAsia"/>
        </w:rPr>
        <w:t>因此，虽然它可能多次受攻击而减弱，但最终必得胜，13</w:t>
      </w:r>
    </w:p>
    <w:p w14:paraId="68122296">
      <w:pPr>
        <w:pStyle w:val="4"/>
        <w:ind w:left="0"/>
        <w:rPr>
          <w:rFonts w:hint="eastAsia"/>
        </w:rPr>
      </w:pPr>
    </w:p>
    <w:p w14:paraId="5E2B4158">
      <w:pPr>
        <w:pStyle w:val="4"/>
        <w:ind w:left="0"/>
        <w:rPr>
          <w:rFonts w:hint="eastAsia"/>
        </w:rPr>
      </w:pPr>
      <w:r>
        <w:rPr>
          <w:rFonts w:hint="eastAsia"/>
        </w:rPr>
        <w:t>growing up in many to the attainment of a full assurance through Christ,14 who is both the author and finisher of our faith.15</w:t>
      </w:r>
    </w:p>
    <w:p w14:paraId="3D79EC60">
      <w:pPr>
        <w:pStyle w:val="4"/>
        <w:ind w:left="0"/>
        <w:rPr>
          <w:rFonts w:hint="eastAsia"/>
        </w:rPr>
      </w:pPr>
      <w:r>
        <w:rPr>
          <w:rFonts w:hint="eastAsia"/>
        </w:rPr>
        <w:t>在许多人里面成长，直至藉着基督获得充分的确据，14 基督是我们信心的创始者和成终者。15</w:t>
      </w:r>
    </w:p>
    <w:p w14:paraId="614E4CCC">
      <w:pPr>
        <w:pStyle w:val="4"/>
        <w:ind w:left="0"/>
        <w:rPr>
          <w:rFonts w:hint="eastAsia"/>
        </w:rPr>
      </w:pPr>
    </w:p>
    <w:p w14:paraId="58BA30CA">
      <w:pPr>
        <w:pStyle w:val="4"/>
        <w:ind w:left="0"/>
        <w:rPr>
          <w:rFonts w:hint="eastAsia"/>
        </w:rPr>
      </w:pPr>
      <w:r>
        <w:rPr>
          <w:rFonts w:hint="eastAsia"/>
        </w:rPr>
        <w:t>11 Heb. 5:13,14; Matt. 6:30; Rom. 4:19,20</w:t>
      </w:r>
    </w:p>
    <w:p w14:paraId="487FA5FB">
      <w:pPr>
        <w:pStyle w:val="4"/>
        <w:ind w:left="0"/>
        <w:rPr>
          <w:rFonts w:hint="eastAsia"/>
        </w:rPr>
      </w:pPr>
      <w:r>
        <w:rPr>
          <w:rFonts w:hint="eastAsia"/>
        </w:rPr>
        <w:t>11 希伯来书 5:13,14; 马太福音 6:30; 罗马书 4:19,20</w:t>
      </w:r>
    </w:p>
    <w:p w14:paraId="64ABFA37">
      <w:pPr>
        <w:pStyle w:val="4"/>
        <w:ind w:left="0"/>
        <w:rPr>
          <w:rFonts w:hint="eastAsia"/>
        </w:rPr>
      </w:pPr>
    </w:p>
    <w:p w14:paraId="37B7010B">
      <w:pPr>
        <w:pStyle w:val="4"/>
        <w:ind w:left="0"/>
        <w:rPr>
          <w:rFonts w:hint="eastAsia"/>
        </w:rPr>
      </w:pPr>
      <w:r>
        <w:rPr>
          <w:rFonts w:hint="eastAsia"/>
        </w:rPr>
        <w:t>12 2 Pet. 1:1</w:t>
      </w:r>
    </w:p>
    <w:p w14:paraId="7F5C7A2A">
      <w:pPr>
        <w:pStyle w:val="4"/>
        <w:ind w:left="0"/>
        <w:rPr>
          <w:rFonts w:hint="eastAsia"/>
        </w:rPr>
      </w:pPr>
      <w:r>
        <w:rPr>
          <w:rFonts w:hint="eastAsia"/>
        </w:rPr>
        <w:t>12 彼得后书 1:1</w:t>
      </w:r>
    </w:p>
    <w:p w14:paraId="2721786A">
      <w:pPr>
        <w:pStyle w:val="4"/>
        <w:ind w:left="0"/>
        <w:rPr>
          <w:rFonts w:hint="eastAsia"/>
        </w:rPr>
      </w:pPr>
    </w:p>
    <w:p w14:paraId="6474B4CB">
      <w:pPr>
        <w:pStyle w:val="4"/>
        <w:ind w:left="0"/>
        <w:rPr>
          <w:rFonts w:hint="eastAsia"/>
        </w:rPr>
      </w:pPr>
      <w:r>
        <w:rPr>
          <w:rFonts w:hint="eastAsia"/>
        </w:rPr>
        <w:t>13 Eph. 6:16; 1 John 5:4,5</w:t>
      </w:r>
    </w:p>
    <w:p w14:paraId="40342484">
      <w:pPr>
        <w:pStyle w:val="4"/>
        <w:ind w:left="0"/>
        <w:rPr>
          <w:rFonts w:hint="eastAsia"/>
        </w:rPr>
      </w:pPr>
      <w:r>
        <w:rPr>
          <w:rFonts w:hint="eastAsia"/>
        </w:rPr>
        <w:t>13 以弗所书 6:16; 约翰一书 5:4,5</w:t>
      </w:r>
    </w:p>
    <w:p w14:paraId="5CB532B6">
      <w:pPr>
        <w:pStyle w:val="4"/>
        <w:ind w:left="0"/>
        <w:rPr>
          <w:rFonts w:hint="eastAsia"/>
        </w:rPr>
      </w:pPr>
    </w:p>
    <w:p w14:paraId="76F95D61">
      <w:pPr>
        <w:pStyle w:val="4"/>
        <w:ind w:left="0"/>
        <w:rPr>
          <w:rFonts w:hint="eastAsia"/>
        </w:rPr>
      </w:pPr>
      <w:r>
        <w:rPr>
          <w:rFonts w:hint="eastAsia"/>
        </w:rPr>
        <w:t>14 Heb. 6:11,12; Col. 2:2</w:t>
      </w:r>
    </w:p>
    <w:p w14:paraId="2F4C4C27">
      <w:pPr>
        <w:pStyle w:val="4"/>
        <w:ind w:left="0"/>
        <w:rPr>
          <w:rFonts w:hint="eastAsia"/>
        </w:rPr>
      </w:pPr>
      <w:r>
        <w:rPr>
          <w:rFonts w:hint="eastAsia"/>
        </w:rPr>
        <w:t>14 希伯来书 6:11,12; 歌罗西书 2:2</w:t>
      </w:r>
    </w:p>
    <w:p w14:paraId="3459E129">
      <w:pPr>
        <w:pStyle w:val="4"/>
        <w:ind w:left="0"/>
        <w:rPr>
          <w:rFonts w:hint="eastAsia"/>
        </w:rPr>
      </w:pPr>
    </w:p>
    <w:p w14:paraId="27834D6C">
      <w:pPr>
        <w:pStyle w:val="4"/>
        <w:ind w:left="0"/>
        <w:rPr>
          <w:rFonts w:hint="eastAsia"/>
        </w:rPr>
      </w:pPr>
      <w:r>
        <w:rPr>
          <w:rFonts w:hint="eastAsia"/>
        </w:rPr>
        <w:t>15 Heb. 12:2</w:t>
      </w:r>
    </w:p>
    <w:p w14:paraId="6A161C94">
      <w:pPr>
        <w:pStyle w:val="4"/>
        <w:ind w:left="0"/>
        <w:rPr>
          <w:rFonts w:hint="eastAsia"/>
        </w:rPr>
      </w:pPr>
      <w:r>
        <w:rPr>
          <w:rFonts w:hint="eastAsia"/>
        </w:rPr>
        <w:t>15 希伯来书 12:2</w:t>
      </w:r>
    </w:p>
    <w:p w14:paraId="3177ACD4">
      <w:pPr>
        <w:pStyle w:val="4"/>
        <w:ind w:left="0"/>
        <w:rPr>
          <w:rFonts w:hint="eastAsia"/>
        </w:rPr>
      </w:pPr>
    </w:p>
    <w:p w14:paraId="6BDD1A0B">
      <w:pPr>
        <w:pStyle w:val="2"/>
        <w:bidi w:val="0"/>
        <w:rPr>
          <w:rFonts w:hint="eastAsia"/>
        </w:rPr>
      </w:pPr>
      <w:r>
        <w:rPr>
          <w:rFonts w:hint="eastAsia"/>
        </w:rPr>
        <w:t>CHAPTER 15; OF REPENTANCE UNTO LIFE AND SALVATION</w:t>
      </w:r>
    </w:p>
    <w:p w14:paraId="7C8EDF46">
      <w:pPr>
        <w:pStyle w:val="2"/>
        <w:bidi w:val="0"/>
        <w:rPr>
          <w:rFonts w:hint="eastAsia"/>
        </w:rPr>
      </w:pPr>
      <w:r>
        <w:rPr>
          <w:rFonts w:hint="eastAsia"/>
        </w:rPr>
        <w:t>第十五章；论得生命与救恩的悔改</w:t>
      </w:r>
    </w:p>
    <w:p w14:paraId="1126B44F">
      <w:pPr>
        <w:pStyle w:val="4"/>
        <w:ind w:left="0"/>
        <w:rPr>
          <w:rFonts w:hint="eastAsia"/>
        </w:rPr>
      </w:pPr>
    </w:p>
    <w:p w14:paraId="45C3090F">
      <w:pPr>
        <w:pStyle w:val="4"/>
        <w:ind w:left="0"/>
        <w:rPr>
          <w:rFonts w:hint="eastAsia"/>
        </w:rPr>
      </w:pPr>
      <w:r>
        <w:rPr>
          <w:rFonts w:hint="eastAsia"/>
        </w:rPr>
        <w:t>Paragraph 1. Such of the elect that are converted at riper years, having sometime lived in the state of nature, and therein served divers pleasures,</w:t>
      </w:r>
    </w:p>
    <w:p w14:paraId="7FBF58A0">
      <w:pPr>
        <w:pStyle w:val="4"/>
        <w:ind w:left="0"/>
        <w:rPr>
          <w:rFonts w:hint="eastAsia"/>
        </w:rPr>
      </w:pPr>
      <w:r>
        <w:rPr>
          <w:rFonts w:hint="eastAsia"/>
        </w:rPr>
        <w:t>第一节。那些在成年后归正的选民，曾在本性状态中生活过一段时间，并在其中服事各种私欲，</w:t>
      </w:r>
    </w:p>
    <w:p w14:paraId="784F697B">
      <w:pPr>
        <w:pStyle w:val="4"/>
        <w:ind w:left="0"/>
        <w:rPr>
          <w:rFonts w:hint="eastAsia"/>
        </w:rPr>
      </w:pPr>
    </w:p>
    <w:p w14:paraId="1F93F6CC">
      <w:pPr>
        <w:pStyle w:val="4"/>
        <w:ind w:left="0"/>
        <w:rPr>
          <w:rFonts w:hint="eastAsia"/>
        </w:rPr>
      </w:pPr>
      <w:r>
        <w:rPr>
          <w:rFonts w:hint="eastAsia"/>
        </w:rPr>
        <w:t>God in their effectual calling gives them repentance to life.1</w:t>
      </w:r>
    </w:p>
    <w:p w14:paraId="7CC17FDE">
      <w:pPr>
        <w:pStyle w:val="4"/>
        <w:ind w:left="0"/>
        <w:rPr>
          <w:rFonts w:hint="eastAsia"/>
        </w:rPr>
      </w:pPr>
      <w:r>
        <w:rPr>
          <w:rFonts w:hint="eastAsia"/>
        </w:rPr>
        <w:t>神在有效地呼召他们时，赐给他们得生命的悔改。1</w:t>
      </w:r>
    </w:p>
    <w:p w14:paraId="41F33055">
      <w:pPr>
        <w:pStyle w:val="4"/>
        <w:ind w:left="0"/>
        <w:rPr>
          <w:rFonts w:hint="eastAsia"/>
        </w:rPr>
      </w:pPr>
    </w:p>
    <w:p w14:paraId="7B32B27E">
      <w:pPr>
        <w:pStyle w:val="4"/>
        <w:ind w:left="0"/>
        <w:rPr>
          <w:rFonts w:hint="eastAsia"/>
        </w:rPr>
      </w:pPr>
      <w:r>
        <w:rPr>
          <w:rFonts w:hint="eastAsia"/>
        </w:rPr>
        <w:t>1 Titus 3:2-5</w:t>
      </w:r>
    </w:p>
    <w:p w14:paraId="52C31EDB">
      <w:pPr>
        <w:pStyle w:val="4"/>
        <w:ind w:left="0"/>
        <w:rPr>
          <w:rFonts w:hint="eastAsia"/>
        </w:rPr>
      </w:pPr>
      <w:r>
        <w:rPr>
          <w:rFonts w:hint="eastAsia"/>
        </w:rPr>
        <w:t>1 提多书 3:2-5</w:t>
      </w:r>
    </w:p>
    <w:p w14:paraId="14A46965">
      <w:pPr>
        <w:pStyle w:val="4"/>
        <w:ind w:left="0"/>
        <w:rPr>
          <w:rFonts w:hint="eastAsia"/>
        </w:rPr>
      </w:pPr>
    </w:p>
    <w:p w14:paraId="5B4F2AB4">
      <w:pPr>
        <w:pStyle w:val="4"/>
        <w:ind w:left="0"/>
        <w:rPr>
          <w:rFonts w:hint="eastAsia"/>
        </w:rPr>
      </w:pPr>
      <w:r>
        <w:rPr>
          <w:rFonts w:hint="eastAsia"/>
        </w:rPr>
        <w:t>Paragraph 2. Whereas there is none that does good and does not sin,2</w:t>
      </w:r>
    </w:p>
    <w:p w14:paraId="7058B73D">
      <w:pPr>
        <w:pStyle w:val="4"/>
        <w:ind w:left="0"/>
        <w:rPr>
          <w:rFonts w:hint="eastAsia"/>
        </w:rPr>
      </w:pPr>
      <w:r>
        <w:rPr>
          <w:rFonts w:hint="eastAsia"/>
        </w:rPr>
        <w:t>第二节。既然没有行善而不犯罪的人，2</w:t>
      </w:r>
    </w:p>
    <w:p w14:paraId="5CE12399">
      <w:pPr>
        <w:pStyle w:val="4"/>
        <w:ind w:left="0"/>
        <w:rPr>
          <w:rFonts w:hint="eastAsia"/>
        </w:rPr>
      </w:pPr>
    </w:p>
    <w:p w14:paraId="3BE79074">
      <w:pPr>
        <w:pStyle w:val="4"/>
        <w:ind w:left="0"/>
        <w:rPr>
          <w:rFonts w:hint="eastAsia"/>
        </w:rPr>
      </w:pPr>
      <w:r>
        <w:rPr>
          <w:rFonts w:hint="eastAsia"/>
        </w:rPr>
        <w:t>and the best of men may, through the power and deceitfulness of their corruption dwelling in them, with the prevalency of temptation, fall in to great sins and provocations;</w:t>
      </w:r>
    </w:p>
    <w:p w14:paraId="5D229FCC">
      <w:pPr>
        <w:pStyle w:val="4"/>
        <w:ind w:left="0"/>
        <w:rPr>
          <w:rFonts w:hint="eastAsia"/>
        </w:rPr>
      </w:pPr>
      <w:r>
        <w:rPr>
          <w:rFonts w:hint="eastAsia"/>
        </w:rPr>
        <w:t>即使是最好的人，也可能因住在他们里面的败坏之力和诡诈，加上试探的猖獗，而陷入大罪和惹动神怒的事中；</w:t>
      </w:r>
    </w:p>
    <w:p w14:paraId="67D172A5">
      <w:pPr>
        <w:pStyle w:val="4"/>
        <w:ind w:left="0"/>
        <w:rPr>
          <w:rFonts w:hint="eastAsia"/>
        </w:rPr>
      </w:pPr>
    </w:p>
    <w:p w14:paraId="499D1016">
      <w:pPr>
        <w:pStyle w:val="4"/>
        <w:ind w:left="0"/>
        <w:rPr>
          <w:rFonts w:hint="eastAsia"/>
        </w:rPr>
      </w:pPr>
      <w:r>
        <w:rPr>
          <w:rFonts w:hint="eastAsia"/>
        </w:rPr>
        <w:t>God has, in the covenant of grace, mercifully provided that believers so sinning and falling be renewed through repentance unto salvation.3</w:t>
      </w:r>
    </w:p>
    <w:p w14:paraId="4C19E82E">
      <w:pPr>
        <w:pStyle w:val="4"/>
        <w:ind w:left="0"/>
        <w:rPr>
          <w:rFonts w:hint="eastAsia"/>
        </w:rPr>
      </w:pPr>
      <w:r>
        <w:rPr>
          <w:rFonts w:hint="eastAsia"/>
        </w:rPr>
        <w:t>神在恩典之约中，慈悲地规定了这样犯罪跌倒的信徒，要藉着悔改得更新以致得救。3</w:t>
      </w:r>
    </w:p>
    <w:p w14:paraId="693EDE83">
      <w:pPr>
        <w:pStyle w:val="4"/>
        <w:ind w:left="0"/>
        <w:rPr>
          <w:rFonts w:hint="eastAsia"/>
        </w:rPr>
      </w:pPr>
    </w:p>
    <w:p w14:paraId="0F8117BE">
      <w:pPr>
        <w:pStyle w:val="4"/>
        <w:ind w:left="0"/>
        <w:rPr>
          <w:rFonts w:hint="eastAsia"/>
        </w:rPr>
      </w:pPr>
      <w:r>
        <w:rPr>
          <w:rFonts w:hint="eastAsia"/>
        </w:rPr>
        <w:t>2 Eccles. 7:20</w:t>
      </w:r>
    </w:p>
    <w:p w14:paraId="59FE4793">
      <w:pPr>
        <w:pStyle w:val="4"/>
        <w:ind w:left="0"/>
        <w:rPr>
          <w:rFonts w:hint="eastAsia"/>
        </w:rPr>
      </w:pPr>
      <w:r>
        <w:rPr>
          <w:rFonts w:hint="eastAsia"/>
        </w:rPr>
        <w:t>2 传道书 7:20</w:t>
      </w:r>
    </w:p>
    <w:p w14:paraId="5279DCB2">
      <w:pPr>
        <w:pStyle w:val="4"/>
        <w:ind w:left="0"/>
        <w:rPr>
          <w:rFonts w:hint="eastAsia"/>
        </w:rPr>
      </w:pPr>
    </w:p>
    <w:p w14:paraId="3A31203B">
      <w:pPr>
        <w:pStyle w:val="4"/>
        <w:ind w:left="0"/>
        <w:rPr>
          <w:rFonts w:hint="eastAsia"/>
        </w:rPr>
      </w:pPr>
      <w:r>
        <w:rPr>
          <w:rFonts w:hint="eastAsia"/>
        </w:rPr>
        <w:t>3 Luke 22:31,32</w:t>
      </w:r>
    </w:p>
    <w:p w14:paraId="0FBE42C8">
      <w:pPr>
        <w:pStyle w:val="4"/>
        <w:ind w:left="0"/>
        <w:rPr>
          <w:rFonts w:hint="eastAsia"/>
        </w:rPr>
      </w:pPr>
      <w:r>
        <w:rPr>
          <w:rFonts w:hint="eastAsia"/>
        </w:rPr>
        <w:t>3 路加福音 22:31,32</w:t>
      </w:r>
    </w:p>
    <w:p w14:paraId="4B0DC284">
      <w:pPr>
        <w:pStyle w:val="4"/>
        <w:ind w:left="0"/>
        <w:rPr>
          <w:rFonts w:hint="eastAsia"/>
        </w:rPr>
      </w:pPr>
    </w:p>
    <w:p w14:paraId="732B134C">
      <w:pPr>
        <w:pStyle w:val="4"/>
        <w:ind w:left="0"/>
        <w:rPr>
          <w:rFonts w:hint="eastAsia"/>
        </w:rPr>
      </w:pPr>
      <w:r>
        <w:rPr>
          <w:rFonts w:hint="eastAsia"/>
        </w:rPr>
        <w:t>Paragraph 3. This saving repentance is an evangelical grace,4</w:t>
      </w:r>
    </w:p>
    <w:p w14:paraId="68CEA48A">
      <w:pPr>
        <w:pStyle w:val="4"/>
        <w:ind w:left="0"/>
        <w:rPr>
          <w:rFonts w:hint="eastAsia"/>
        </w:rPr>
      </w:pPr>
      <w:r>
        <w:rPr>
          <w:rFonts w:hint="eastAsia"/>
        </w:rPr>
        <w:t>第三节。这得救的悔改是一种福音性的恩典，4</w:t>
      </w:r>
    </w:p>
    <w:p w14:paraId="46780814">
      <w:pPr>
        <w:pStyle w:val="4"/>
        <w:ind w:left="0"/>
        <w:rPr>
          <w:rFonts w:hint="eastAsia"/>
        </w:rPr>
      </w:pPr>
    </w:p>
    <w:p w14:paraId="7F13F8F9">
      <w:pPr>
        <w:pStyle w:val="4"/>
        <w:ind w:left="0"/>
        <w:rPr>
          <w:rFonts w:hint="eastAsia"/>
        </w:rPr>
      </w:pPr>
      <w:r>
        <w:rPr>
          <w:rFonts w:hint="eastAsia"/>
        </w:rPr>
        <w:t>whereby a person, being by the Holy Spirit made sensible of the manifold evils of his sin,</w:t>
      </w:r>
    </w:p>
    <w:p w14:paraId="072D1CD9">
      <w:pPr>
        <w:pStyle w:val="4"/>
        <w:ind w:left="0"/>
        <w:rPr>
          <w:rFonts w:hint="eastAsia"/>
        </w:rPr>
      </w:pPr>
      <w:r>
        <w:rPr>
          <w:rFonts w:hint="eastAsia"/>
        </w:rPr>
        <w:t>藉此，一个人被圣灵感动，意识到自己罪恶的多重邪恶，</w:t>
      </w:r>
    </w:p>
    <w:p w14:paraId="51ED1585">
      <w:pPr>
        <w:pStyle w:val="4"/>
        <w:ind w:left="0"/>
        <w:rPr>
          <w:rFonts w:hint="eastAsia"/>
        </w:rPr>
      </w:pPr>
    </w:p>
    <w:p w14:paraId="188D6B02">
      <w:pPr>
        <w:pStyle w:val="4"/>
        <w:ind w:left="0"/>
        <w:rPr>
          <w:rFonts w:hint="eastAsia"/>
        </w:rPr>
      </w:pPr>
      <w:r>
        <w:rPr>
          <w:rFonts w:hint="eastAsia"/>
        </w:rPr>
        <w:t>does, by faith in Christ, humble himself for it with godly sorrow, detestation of it, and self-abhorrancy,5</w:t>
      </w:r>
    </w:p>
    <w:p w14:paraId="7F2E44CA">
      <w:pPr>
        <w:pStyle w:val="4"/>
        <w:ind w:left="0"/>
        <w:rPr>
          <w:rFonts w:hint="eastAsia"/>
        </w:rPr>
      </w:pPr>
      <w:r>
        <w:rPr>
          <w:rFonts w:hint="eastAsia"/>
        </w:rPr>
        <w:t>便藉着对基督的信心，为罪谦卑自己，带着依着神意思的忧愁，恨恶罪，并厌恶自己，5</w:t>
      </w:r>
    </w:p>
    <w:p w14:paraId="610C6BEC">
      <w:pPr>
        <w:pStyle w:val="4"/>
        <w:ind w:left="0"/>
        <w:rPr>
          <w:rFonts w:hint="eastAsia"/>
        </w:rPr>
      </w:pPr>
    </w:p>
    <w:p w14:paraId="26E2C8DA">
      <w:pPr>
        <w:pStyle w:val="4"/>
        <w:ind w:left="0"/>
        <w:rPr>
          <w:rFonts w:hint="eastAsia"/>
        </w:rPr>
      </w:pPr>
      <w:r>
        <w:rPr>
          <w:rFonts w:hint="eastAsia"/>
        </w:rPr>
        <w:t>praying for pardon and strength of grace, with a purpose and endeavor, by supplies of the Spirit, to walk before God unto all well-pleasing in all things.6</w:t>
      </w:r>
    </w:p>
    <w:p w14:paraId="5E14874B">
      <w:pPr>
        <w:pStyle w:val="4"/>
        <w:ind w:left="0"/>
        <w:rPr>
          <w:rFonts w:hint="eastAsia"/>
        </w:rPr>
      </w:pPr>
      <w:r>
        <w:rPr>
          <w:rFonts w:hint="eastAsia"/>
        </w:rPr>
        <w:t>祈求赦免和恩典的力量，并立志且努力，藉着圣灵的供应，在凡事上行在神面前，讨祂喜悦。6</w:t>
      </w:r>
    </w:p>
    <w:p w14:paraId="5207FF43">
      <w:pPr>
        <w:pStyle w:val="4"/>
        <w:ind w:left="0"/>
        <w:rPr>
          <w:rFonts w:hint="eastAsia"/>
        </w:rPr>
      </w:pPr>
    </w:p>
    <w:p w14:paraId="31FF320B">
      <w:pPr>
        <w:pStyle w:val="4"/>
        <w:ind w:left="0"/>
        <w:rPr>
          <w:rFonts w:hint="eastAsia"/>
        </w:rPr>
      </w:pPr>
      <w:r>
        <w:rPr>
          <w:rFonts w:hint="eastAsia"/>
        </w:rPr>
        <w:t>4 Zech. 12:10; Acts 11:18</w:t>
      </w:r>
    </w:p>
    <w:p w14:paraId="06F4D23F">
      <w:pPr>
        <w:pStyle w:val="4"/>
        <w:ind w:left="0"/>
        <w:rPr>
          <w:rFonts w:hint="eastAsia"/>
        </w:rPr>
      </w:pPr>
      <w:r>
        <w:rPr>
          <w:rFonts w:hint="eastAsia"/>
        </w:rPr>
        <w:t>4 撒迦利亚书 12:10; 使徒行传 11:18</w:t>
      </w:r>
    </w:p>
    <w:p w14:paraId="1A57BDED">
      <w:pPr>
        <w:pStyle w:val="4"/>
        <w:ind w:left="0"/>
        <w:rPr>
          <w:rFonts w:hint="eastAsia"/>
        </w:rPr>
      </w:pPr>
    </w:p>
    <w:p w14:paraId="0278A612">
      <w:pPr>
        <w:pStyle w:val="4"/>
        <w:ind w:left="0"/>
        <w:rPr>
          <w:rFonts w:hint="eastAsia"/>
        </w:rPr>
      </w:pPr>
      <w:r>
        <w:rPr>
          <w:rFonts w:hint="eastAsia"/>
        </w:rPr>
        <w:t>5 Ezek. 36:31; 2 Cor. 7:11</w:t>
      </w:r>
    </w:p>
    <w:p w14:paraId="69E8DC6F">
      <w:pPr>
        <w:pStyle w:val="4"/>
        <w:ind w:left="0"/>
        <w:rPr>
          <w:rFonts w:hint="eastAsia"/>
        </w:rPr>
      </w:pPr>
      <w:r>
        <w:rPr>
          <w:rFonts w:hint="eastAsia"/>
        </w:rPr>
        <w:t>5 以西结书 36:31; 哥林多后书 7:11</w:t>
      </w:r>
    </w:p>
    <w:p w14:paraId="7AB9237D">
      <w:pPr>
        <w:pStyle w:val="4"/>
        <w:ind w:left="0"/>
        <w:rPr>
          <w:rFonts w:hint="eastAsia"/>
        </w:rPr>
      </w:pPr>
    </w:p>
    <w:p w14:paraId="6D6DF144">
      <w:pPr>
        <w:pStyle w:val="4"/>
        <w:ind w:left="0"/>
        <w:rPr>
          <w:rFonts w:hint="eastAsia"/>
        </w:rPr>
      </w:pPr>
      <w:r>
        <w:rPr>
          <w:rFonts w:hint="eastAsia"/>
        </w:rPr>
        <w:t>6 Ps. 119:6,128</w:t>
      </w:r>
    </w:p>
    <w:p w14:paraId="61F20631">
      <w:pPr>
        <w:pStyle w:val="4"/>
        <w:ind w:left="0"/>
        <w:rPr>
          <w:rFonts w:hint="eastAsia"/>
        </w:rPr>
      </w:pPr>
      <w:r>
        <w:rPr>
          <w:rFonts w:hint="eastAsia"/>
        </w:rPr>
        <w:t>6 诗篇 119:6,128</w:t>
      </w:r>
    </w:p>
    <w:p w14:paraId="1106B57D">
      <w:pPr>
        <w:pStyle w:val="4"/>
        <w:ind w:left="0"/>
        <w:rPr>
          <w:rFonts w:hint="eastAsia"/>
        </w:rPr>
      </w:pPr>
    </w:p>
    <w:p w14:paraId="40EE15F4">
      <w:pPr>
        <w:pStyle w:val="4"/>
        <w:ind w:left="0"/>
        <w:rPr>
          <w:rFonts w:hint="eastAsia"/>
        </w:rPr>
      </w:pPr>
      <w:r>
        <w:rPr>
          <w:rFonts w:hint="eastAsia"/>
        </w:rPr>
        <w:t>Paragraph 4. As repentance is to be continued through the whole course of our lives, upon the account of the body of death, and the motions thereof,</w:t>
      </w:r>
    </w:p>
    <w:p w14:paraId="308733CE">
      <w:pPr>
        <w:pStyle w:val="4"/>
        <w:ind w:left="0"/>
        <w:rPr>
          <w:rFonts w:hint="eastAsia"/>
        </w:rPr>
      </w:pPr>
      <w:r>
        <w:rPr>
          <w:rFonts w:hint="eastAsia"/>
        </w:rPr>
        <w:t>第四节。由于取死的身体及其活动，悔改当持续贯穿我们的一生，</w:t>
      </w:r>
    </w:p>
    <w:p w14:paraId="29B670FA">
      <w:pPr>
        <w:pStyle w:val="4"/>
        <w:ind w:left="0"/>
        <w:rPr>
          <w:rFonts w:hint="eastAsia"/>
        </w:rPr>
      </w:pPr>
    </w:p>
    <w:p w14:paraId="304548DB">
      <w:pPr>
        <w:pStyle w:val="4"/>
        <w:ind w:left="0"/>
        <w:rPr>
          <w:rFonts w:hint="eastAsia"/>
        </w:rPr>
      </w:pPr>
      <w:r>
        <w:rPr>
          <w:rFonts w:hint="eastAsia"/>
        </w:rPr>
        <w:t>so it is every man’s duty to repent of his particular known sins particularly.7</w:t>
      </w:r>
    </w:p>
    <w:p w14:paraId="54CE86B8">
      <w:pPr>
        <w:pStyle w:val="4"/>
        <w:ind w:left="0"/>
        <w:rPr>
          <w:rFonts w:hint="eastAsia"/>
        </w:rPr>
      </w:pPr>
      <w:r>
        <w:rPr>
          <w:rFonts w:hint="eastAsia"/>
        </w:rPr>
        <w:t>所以每个人都有责任具体地悔改自己具体知道的罪。7</w:t>
      </w:r>
    </w:p>
    <w:p w14:paraId="1B4B1DDF">
      <w:pPr>
        <w:pStyle w:val="4"/>
        <w:ind w:left="0"/>
        <w:rPr>
          <w:rFonts w:hint="eastAsia"/>
        </w:rPr>
      </w:pPr>
    </w:p>
    <w:p w14:paraId="147FC53C">
      <w:pPr>
        <w:pStyle w:val="4"/>
        <w:ind w:left="0"/>
        <w:rPr>
          <w:rFonts w:hint="eastAsia"/>
        </w:rPr>
      </w:pPr>
      <w:r>
        <w:rPr>
          <w:rFonts w:hint="eastAsia"/>
        </w:rPr>
        <w:t>7 Luke 19:8; 1 Tim. 1:13,15</w:t>
      </w:r>
    </w:p>
    <w:p w14:paraId="6406899D">
      <w:pPr>
        <w:pStyle w:val="4"/>
        <w:ind w:left="0"/>
        <w:rPr>
          <w:rFonts w:hint="eastAsia"/>
        </w:rPr>
      </w:pPr>
      <w:r>
        <w:rPr>
          <w:rFonts w:hint="eastAsia"/>
        </w:rPr>
        <w:t>7 路加福音 19:8; 提摩太前书 1:13,15</w:t>
      </w:r>
    </w:p>
    <w:p w14:paraId="2FD2A328">
      <w:pPr>
        <w:pStyle w:val="4"/>
        <w:ind w:left="0"/>
        <w:rPr>
          <w:rFonts w:hint="eastAsia"/>
        </w:rPr>
      </w:pPr>
    </w:p>
    <w:p w14:paraId="14E0E507">
      <w:pPr>
        <w:pStyle w:val="4"/>
        <w:ind w:left="0"/>
        <w:rPr>
          <w:rFonts w:hint="eastAsia"/>
        </w:rPr>
      </w:pPr>
      <w:r>
        <w:rPr>
          <w:rFonts w:hint="eastAsia"/>
        </w:rPr>
        <w:t>Paragraph 5. Such is the provision which God has made through Christ in the covenant of grace for the preservation of believers unto salvation,</w:t>
      </w:r>
    </w:p>
    <w:p w14:paraId="18507626">
      <w:pPr>
        <w:pStyle w:val="4"/>
        <w:ind w:left="0"/>
        <w:rPr>
          <w:rFonts w:hint="eastAsia"/>
        </w:rPr>
      </w:pPr>
      <w:r>
        <w:rPr>
          <w:rFonts w:hint="eastAsia"/>
        </w:rPr>
        <w:t>第五节。神藉着基督在恩典之约中为保守信徒得救所作的预备是这样的，</w:t>
      </w:r>
    </w:p>
    <w:p w14:paraId="1ACC7F8A">
      <w:pPr>
        <w:pStyle w:val="4"/>
        <w:ind w:left="0"/>
        <w:rPr>
          <w:rFonts w:hint="eastAsia"/>
        </w:rPr>
      </w:pPr>
    </w:p>
    <w:p w14:paraId="1B198360">
      <w:pPr>
        <w:pStyle w:val="4"/>
        <w:ind w:left="0"/>
        <w:rPr>
          <w:rFonts w:hint="eastAsia"/>
        </w:rPr>
      </w:pPr>
      <w:r>
        <w:rPr>
          <w:rFonts w:hint="eastAsia"/>
        </w:rPr>
        <w:t>that although there is no sin so small but it deserves damnation,8</w:t>
      </w:r>
    </w:p>
    <w:p w14:paraId="203AF82E">
      <w:pPr>
        <w:pStyle w:val="4"/>
        <w:ind w:left="0"/>
        <w:rPr>
          <w:rFonts w:hint="eastAsia"/>
        </w:rPr>
      </w:pPr>
      <w:r>
        <w:rPr>
          <w:rFonts w:hint="eastAsia"/>
        </w:rPr>
        <w:t>虽然没有一种罪小到不配受定罪，8</w:t>
      </w:r>
    </w:p>
    <w:p w14:paraId="7662CD08">
      <w:pPr>
        <w:pStyle w:val="4"/>
        <w:ind w:left="0"/>
        <w:rPr>
          <w:rFonts w:hint="eastAsia"/>
        </w:rPr>
      </w:pPr>
    </w:p>
    <w:p w14:paraId="20CC1591">
      <w:pPr>
        <w:pStyle w:val="4"/>
        <w:ind w:left="0"/>
        <w:rPr>
          <w:rFonts w:hint="eastAsia"/>
        </w:rPr>
      </w:pPr>
      <w:r>
        <w:rPr>
          <w:rFonts w:hint="eastAsia"/>
        </w:rPr>
        <w:t>yet there is no sin so great that it shall bring damnation to them that repent,9 which makes the constant preaching of repentance necessary.</w:t>
      </w:r>
    </w:p>
    <w:p w14:paraId="064B418D">
      <w:pPr>
        <w:pStyle w:val="4"/>
        <w:ind w:left="0"/>
        <w:rPr>
          <w:rFonts w:hint="eastAsia"/>
        </w:rPr>
      </w:pPr>
      <w:r>
        <w:rPr>
          <w:rFonts w:hint="eastAsia"/>
        </w:rPr>
        <w:t>然而也没有一种罪大到能使悔改的人受定罪，9 这使得不断传讲悔改成为必要。</w:t>
      </w:r>
    </w:p>
    <w:p w14:paraId="64A53752">
      <w:pPr>
        <w:pStyle w:val="4"/>
        <w:ind w:left="0"/>
        <w:rPr>
          <w:rFonts w:hint="eastAsia"/>
        </w:rPr>
      </w:pPr>
    </w:p>
    <w:p w14:paraId="3A195AF1">
      <w:pPr>
        <w:pStyle w:val="4"/>
        <w:ind w:left="0"/>
        <w:rPr>
          <w:rFonts w:hint="eastAsia"/>
        </w:rPr>
      </w:pPr>
      <w:r>
        <w:rPr>
          <w:rFonts w:hint="eastAsia"/>
        </w:rPr>
        <w:t>8 Rom. 6:23</w:t>
      </w:r>
    </w:p>
    <w:p w14:paraId="1FFCE785">
      <w:pPr>
        <w:pStyle w:val="4"/>
        <w:ind w:left="0"/>
        <w:rPr>
          <w:rFonts w:hint="eastAsia"/>
        </w:rPr>
      </w:pPr>
      <w:r>
        <w:rPr>
          <w:rFonts w:hint="eastAsia"/>
        </w:rPr>
        <w:t>8 罗马书 6:23</w:t>
      </w:r>
    </w:p>
    <w:p w14:paraId="5EC9D4A0">
      <w:pPr>
        <w:pStyle w:val="4"/>
        <w:ind w:left="0"/>
        <w:rPr>
          <w:rFonts w:hint="eastAsia"/>
        </w:rPr>
      </w:pPr>
    </w:p>
    <w:p w14:paraId="3E134625">
      <w:pPr>
        <w:pStyle w:val="4"/>
        <w:ind w:left="0"/>
        <w:rPr>
          <w:rFonts w:hint="eastAsia"/>
        </w:rPr>
      </w:pPr>
      <w:r>
        <w:rPr>
          <w:rFonts w:hint="eastAsia"/>
        </w:rPr>
        <w:t>9 Isa. 1:16-18, 55:7</w:t>
      </w:r>
    </w:p>
    <w:p w14:paraId="05EEF89A">
      <w:pPr>
        <w:pStyle w:val="4"/>
        <w:ind w:left="0"/>
        <w:rPr>
          <w:rFonts w:hint="eastAsia"/>
        </w:rPr>
      </w:pPr>
      <w:r>
        <w:rPr>
          <w:rFonts w:hint="eastAsia"/>
        </w:rPr>
        <w:t>9 以赛亚书 1:16-18, 55:7</w:t>
      </w:r>
    </w:p>
    <w:p w14:paraId="6EE27220">
      <w:pPr>
        <w:pStyle w:val="4"/>
        <w:ind w:left="0"/>
        <w:rPr>
          <w:rFonts w:hint="eastAsia"/>
        </w:rPr>
      </w:pPr>
    </w:p>
    <w:p w14:paraId="65BE461A">
      <w:pPr>
        <w:pStyle w:val="2"/>
        <w:bidi w:val="0"/>
        <w:rPr>
          <w:rFonts w:hint="eastAsia"/>
        </w:rPr>
      </w:pPr>
      <w:r>
        <w:rPr>
          <w:rFonts w:hint="eastAsia"/>
        </w:rPr>
        <w:t>CHAPTER 16; OF GOOD WORKS</w:t>
      </w:r>
    </w:p>
    <w:p w14:paraId="73D3D5A8">
      <w:pPr>
        <w:pStyle w:val="2"/>
        <w:bidi w:val="0"/>
        <w:rPr>
          <w:rFonts w:hint="eastAsia"/>
        </w:rPr>
      </w:pPr>
      <w:r>
        <w:rPr>
          <w:rFonts w:hint="eastAsia"/>
        </w:rPr>
        <w:t>第十六章；论善行</w:t>
      </w:r>
    </w:p>
    <w:p w14:paraId="225E698B">
      <w:pPr>
        <w:pStyle w:val="4"/>
        <w:ind w:left="0"/>
        <w:rPr>
          <w:rFonts w:hint="eastAsia"/>
        </w:rPr>
      </w:pPr>
    </w:p>
    <w:p w14:paraId="4AD99040">
      <w:pPr>
        <w:pStyle w:val="4"/>
        <w:ind w:left="0"/>
        <w:rPr>
          <w:rFonts w:hint="eastAsia"/>
        </w:rPr>
      </w:pPr>
      <w:r>
        <w:rPr>
          <w:rFonts w:hint="eastAsia"/>
        </w:rPr>
        <w:t>Paragraph 1. Good works are only such as God has commanded in his Holy Word,1</w:t>
      </w:r>
    </w:p>
    <w:p w14:paraId="348C3106">
      <w:pPr>
        <w:pStyle w:val="4"/>
        <w:ind w:left="0"/>
        <w:rPr>
          <w:rFonts w:hint="eastAsia"/>
        </w:rPr>
      </w:pPr>
      <w:r>
        <w:rPr>
          <w:rFonts w:hint="eastAsia"/>
        </w:rPr>
        <w:t>第一节。善行仅指那些神在祂圣言中所吩咐的事，1</w:t>
      </w:r>
    </w:p>
    <w:p w14:paraId="21BB8507">
      <w:pPr>
        <w:pStyle w:val="4"/>
        <w:ind w:left="0"/>
        <w:rPr>
          <w:rFonts w:hint="eastAsia"/>
        </w:rPr>
      </w:pPr>
    </w:p>
    <w:p w14:paraId="7ACD1DD2">
      <w:pPr>
        <w:pStyle w:val="4"/>
        <w:ind w:left="0"/>
        <w:rPr>
          <w:rFonts w:hint="eastAsia"/>
        </w:rPr>
      </w:pPr>
      <w:r>
        <w:rPr>
          <w:rFonts w:hint="eastAsia"/>
        </w:rPr>
        <w:t>and not such as without the warrant thereof are devised by men out of blind zeal, or upon any pretense of good intentions.2</w:t>
      </w:r>
    </w:p>
    <w:p w14:paraId="4F4488D1">
      <w:pPr>
        <w:pStyle w:val="4"/>
        <w:ind w:left="0"/>
        <w:rPr>
          <w:rFonts w:hint="eastAsia"/>
        </w:rPr>
      </w:pPr>
      <w:r>
        <w:rPr>
          <w:rFonts w:hint="eastAsia"/>
        </w:rPr>
        <w:t>而非那些没有圣经依据，由人出于盲目的热心，或以任何良好意图为借口所设计的事。2</w:t>
      </w:r>
    </w:p>
    <w:p w14:paraId="24E59596">
      <w:pPr>
        <w:pStyle w:val="4"/>
        <w:ind w:left="0"/>
        <w:rPr>
          <w:rFonts w:hint="eastAsia"/>
        </w:rPr>
      </w:pPr>
    </w:p>
    <w:p w14:paraId="461336CE">
      <w:pPr>
        <w:pStyle w:val="4"/>
        <w:ind w:left="0"/>
        <w:rPr>
          <w:rFonts w:hint="eastAsia"/>
        </w:rPr>
      </w:pPr>
      <w:r>
        <w:rPr>
          <w:rFonts w:hint="eastAsia"/>
        </w:rPr>
        <w:t>1 Mic. 6:8; Heb. 13:21</w:t>
      </w:r>
    </w:p>
    <w:p w14:paraId="69F00A74">
      <w:pPr>
        <w:pStyle w:val="4"/>
        <w:ind w:left="0"/>
        <w:rPr>
          <w:rFonts w:hint="eastAsia"/>
        </w:rPr>
      </w:pPr>
      <w:r>
        <w:rPr>
          <w:rFonts w:hint="eastAsia"/>
        </w:rPr>
        <w:t>1 弥迦书 6:8; 希伯来书 13:21</w:t>
      </w:r>
    </w:p>
    <w:p w14:paraId="3CF30D21">
      <w:pPr>
        <w:pStyle w:val="4"/>
        <w:ind w:left="0"/>
        <w:rPr>
          <w:rFonts w:hint="eastAsia"/>
        </w:rPr>
      </w:pPr>
    </w:p>
    <w:p w14:paraId="01D3663F">
      <w:pPr>
        <w:pStyle w:val="4"/>
        <w:ind w:left="0"/>
        <w:rPr>
          <w:rFonts w:hint="eastAsia"/>
        </w:rPr>
      </w:pPr>
      <w:r>
        <w:rPr>
          <w:rFonts w:hint="eastAsia"/>
        </w:rPr>
        <w:t>2 Matt. 15:9; Isa. 29:13</w:t>
      </w:r>
    </w:p>
    <w:p w14:paraId="5F1398D7">
      <w:pPr>
        <w:pStyle w:val="4"/>
        <w:ind w:left="0"/>
        <w:rPr>
          <w:rFonts w:hint="eastAsia"/>
        </w:rPr>
      </w:pPr>
      <w:r>
        <w:rPr>
          <w:rFonts w:hint="eastAsia"/>
        </w:rPr>
        <w:t>2 马太福音 15:9; 以赛亚书 29:13</w:t>
      </w:r>
    </w:p>
    <w:p w14:paraId="6BDBC862">
      <w:pPr>
        <w:pStyle w:val="4"/>
        <w:ind w:left="0"/>
        <w:rPr>
          <w:rFonts w:hint="eastAsia"/>
        </w:rPr>
      </w:pPr>
    </w:p>
    <w:p w14:paraId="750E8409">
      <w:pPr>
        <w:pStyle w:val="4"/>
        <w:ind w:left="0"/>
        <w:rPr>
          <w:rFonts w:hint="eastAsia"/>
        </w:rPr>
      </w:pPr>
      <w:r>
        <w:rPr>
          <w:rFonts w:hint="eastAsia"/>
        </w:rPr>
        <w:t>Paragraph 2. These good works, done in obedience to God’s commandments, are the fruits and evidences of a true and lively faith;3</w:t>
      </w:r>
    </w:p>
    <w:p w14:paraId="324BA465">
      <w:pPr>
        <w:pStyle w:val="4"/>
        <w:ind w:left="0"/>
        <w:rPr>
          <w:rFonts w:hint="eastAsia"/>
        </w:rPr>
      </w:pPr>
      <w:r>
        <w:rPr>
          <w:rFonts w:hint="eastAsia"/>
        </w:rPr>
        <w:t>第二节。这些顺服神诫命而行的善工，是真实活泼信心的果子和证据；3</w:t>
      </w:r>
    </w:p>
    <w:p w14:paraId="73164D18">
      <w:pPr>
        <w:pStyle w:val="4"/>
        <w:ind w:left="0"/>
        <w:rPr>
          <w:rFonts w:hint="eastAsia"/>
        </w:rPr>
      </w:pPr>
    </w:p>
    <w:p w14:paraId="00D4FF7B">
      <w:pPr>
        <w:pStyle w:val="4"/>
        <w:ind w:left="0"/>
        <w:rPr>
          <w:rFonts w:hint="eastAsia"/>
        </w:rPr>
      </w:pPr>
      <w:r>
        <w:rPr>
          <w:rFonts w:hint="eastAsia"/>
        </w:rPr>
        <w:t>and by them believers manifest their thankfulness,4 strengthen their assurance,5 edify their brethren, adorn the profession of the gospel,6</w:t>
      </w:r>
    </w:p>
    <w:p w14:paraId="42F49361">
      <w:pPr>
        <w:pStyle w:val="4"/>
        <w:ind w:left="0"/>
        <w:rPr>
          <w:rFonts w:hint="eastAsia"/>
        </w:rPr>
      </w:pPr>
      <w:r>
        <w:rPr>
          <w:rFonts w:hint="eastAsia"/>
        </w:rPr>
        <w:t>信徒藉此表明他们的感恩，4 坚固他们的确据，5 造就他们的弟兄，装饰福音的宣信，6</w:t>
      </w:r>
    </w:p>
    <w:p w14:paraId="02AFE829">
      <w:pPr>
        <w:pStyle w:val="4"/>
        <w:ind w:left="0"/>
        <w:rPr>
          <w:rFonts w:hint="eastAsia"/>
        </w:rPr>
      </w:pPr>
    </w:p>
    <w:p w14:paraId="2ABB09E1">
      <w:pPr>
        <w:pStyle w:val="4"/>
        <w:ind w:left="0"/>
        <w:rPr>
          <w:rFonts w:hint="eastAsia"/>
        </w:rPr>
      </w:pPr>
      <w:r>
        <w:rPr>
          <w:rFonts w:hint="eastAsia"/>
        </w:rPr>
        <w:t>stop the mouths of the adversaries, and glory God,7 whose workmanship they are, created in Christ Jesus thereunto,8</w:t>
      </w:r>
    </w:p>
    <w:p w14:paraId="1FAD62A0">
      <w:pPr>
        <w:pStyle w:val="4"/>
        <w:ind w:left="0"/>
        <w:rPr>
          <w:rFonts w:hint="eastAsia"/>
        </w:rPr>
      </w:pPr>
      <w:r>
        <w:rPr>
          <w:rFonts w:hint="eastAsia"/>
        </w:rPr>
        <w:t>堵住敌人的口，并归荣耀给神，7 他们原是神的杰作，在基督耶稣里造成的，为要叫他们行善，8</w:t>
      </w:r>
    </w:p>
    <w:p w14:paraId="778700D6">
      <w:pPr>
        <w:pStyle w:val="4"/>
        <w:ind w:left="0"/>
        <w:rPr>
          <w:rFonts w:hint="eastAsia"/>
        </w:rPr>
      </w:pPr>
    </w:p>
    <w:p w14:paraId="441C337A">
      <w:pPr>
        <w:pStyle w:val="4"/>
        <w:ind w:left="0"/>
        <w:rPr>
          <w:rFonts w:hint="eastAsia"/>
        </w:rPr>
      </w:pPr>
      <w:r>
        <w:rPr>
          <w:rFonts w:hint="eastAsia"/>
        </w:rPr>
        <w:t>that having their fruit unto holiness they may have the end eternal life.9</w:t>
      </w:r>
    </w:p>
    <w:p w14:paraId="74F8E416">
      <w:pPr>
        <w:pStyle w:val="4"/>
        <w:ind w:left="0"/>
        <w:rPr>
          <w:rFonts w:hint="eastAsia"/>
        </w:rPr>
      </w:pPr>
      <w:r>
        <w:rPr>
          <w:rFonts w:hint="eastAsia"/>
        </w:rPr>
        <w:t>使他们结出成圣的果子，其结局就是永生。9</w:t>
      </w:r>
    </w:p>
    <w:p w14:paraId="298D0E56">
      <w:pPr>
        <w:pStyle w:val="4"/>
        <w:ind w:left="0"/>
        <w:rPr>
          <w:rFonts w:hint="eastAsia"/>
        </w:rPr>
      </w:pPr>
    </w:p>
    <w:p w14:paraId="03F0F495">
      <w:pPr>
        <w:pStyle w:val="4"/>
        <w:ind w:left="0"/>
        <w:rPr>
          <w:rFonts w:hint="eastAsia"/>
        </w:rPr>
      </w:pPr>
      <w:r>
        <w:rPr>
          <w:rFonts w:hint="eastAsia"/>
        </w:rPr>
        <w:t>3 James 2:18,22</w:t>
      </w:r>
    </w:p>
    <w:p w14:paraId="50D401E8">
      <w:pPr>
        <w:pStyle w:val="4"/>
        <w:ind w:left="0"/>
        <w:rPr>
          <w:rFonts w:hint="eastAsia"/>
        </w:rPr>
      </w:pPr>
      <w:r>
        <w:rPr>
          <w:rFonts w:hint="eastAsia"/>
        </w:rPr>
        <w:t>3 雅各书 2:18,22</w:t>
      </w:r>
    </w:p>
    <w:p w14:paraId="680DD8D7">
      <w:pPr>
        <w:pStyle w:val="4"/>
        <w:ind w:left="0"/>
        <w:rPr>
          <w:rFonts w:hint="eastAsia"/>
        </w:rPr>
      </w:pPr>
    </w:p>
    <w:p w14:paraId="4B31AF72">
      <w:pPr>
        <w:pStyle w:val="4"/>
        <w:ind w:left="0"/>
        <w:rPr>
          <w:rFonts w:hint="eastAsia"/>
        </w:rPr>
      </w:pPr>
      <w:r>
        <w:rPr>
          <w:rFonts w:hint="eastAsia"/>
        </w:rPr>
        <w:t>4 Ps. 116:12,13</w:t>
      </w:r>
    </w:p>
    <w:p w14:paraId="1C144DC3">
      <w:pPr>
        <w:pStyle w:val="4"/>
        <w:ind w:left="0"/>
        <w:rPr>
          <w:rFonts w:hint="eastAsia"/>
        </w:rPr>
      </w:pPr>
      <w:r>
        <w:rPr>
          <w:rFonts w:hint="eastAsia"/>
        </w:rPr>
        <w:t>4 诗篇 116:12,13</w:t>
      </w:r>
    </w:p>
    <w:p w14:paraId="06B55BDD">
      <w:pPr>
        <w:pStyle w:val="4"/>
        <w:ind w:left="0"/>
        <w:rPr>
          <w:rFonts w:hint="eastAsia"/>
        </w:rPr>
      </w:pPr>
    </w:p>
    <w:p w14:paraId="6219ADD8">
      <w:pPr>
        <w:pStyle w:val="4"/>
        <w:ind w:left="0"/>
        <w:rPr>
          <w:rFonts w:hint="eastAsia"/>
        </w:rPr>
      </w:pPr>
      <w:r>
        <w:rPr>
          <w:rFonts w:hint="eastAsia"/>
        </w:rPr>
        <w:t>5 1 John 2:3,5; 2 Pet. 1:5-11</w:t>
      </w:r>
    </w:p>
    <w:p w14:paraId="02F28AD3">
      <w:pPr>
        <w:pStyle w:val="4"/>
        <w:ind w:left="0"/>
        <w:rPr>
          <w:rFonts w:hint="eastAsia"/>
        </w:rPr>
      </w:pPr>
      <w:r>
        <w:rPr>
          <w:rFonts w:hint="eastAsia"/>
        </w:rPr>
        <w:t>5 约翰一书 2:3,5; 彼得后书 1:5-11</w:t>
      </w:r>
    </w:p>
    <w:p w14:paraId="4AE62EDC">
      <w:pPr>
        <w:pStyle w:val="4"/>
        <w:ind w:left="0"/>
        <w:rPr>
          <w:rFonts w:hint="eastAsia"/>
        </w:rPr>
      </w:pPr>
    </w:p>
    <w:p w14:paraId="44703FA4">
      <w:pPr>
        <w:pStyle w:val="4"/>
        <w:ind w:left="0"/>
        <w:rPr>
          <w:rFonts w:hint="eastAsia"/>
        </w:rPr>
      </w:pPr>
      <w:r>
        <w:rPr>
          <w:rFonts w:hint="eastAsia"/>
        </w:rPr>
        <w:t>6 Matt. 5:16</w:t>
      </w:r>
    </w:p>
    <w:p w14:paraId="2F670EA5">
      <w:pPr>
        <w:pStyle w:val="4"/>
        <w:ind w:left="0"/>
        <w:rPr>
          <w:rFonts w:hint="eastAsia"/>
        </w:rPr>
      </w:pPr>
      <w:r>
        <w:rPr>
          <w:rFonts w:hint="eastAsia"/>
        </w:rPr>
        <w:t>6 马太福音 5:16</w:t>
      </w:r>
    </w:p>
    <w:p w14:paraId="39D81C8E">
      <w:pPr>
        <w:pStyle w:val="4"/>
        <w:ind w:left="0"/>
        <w:rPr>
          <w:rFonts w:hint="eastAsia"/>
        </w:rPr>
      </w:pPr>
    </w:p>
    <w:p w14:paraId="3DE24AFE">
      <w:pPr>
        <w:pStyle w:val="4"/>
        <w:ind w:left="0"/>
        <w:rPr>
          <w:rFonts w:hint="eastAsia"/>
        </w:rPr>
      </w:pPr>
      <w:r>
        <w:rPr>
          <w:rFonts w:hint="eastAsia"/>
        </w:rPr>
        <w:t>7 1 Tim. 6:1; 1 Pet. 2:15; Phil. 1:11</w:t>
      </w:r>
    </w:p>
    <w:p w14:paraId="042626C9">
      <w:pPr>
        <w:pStyle w:val="4"/>
        <w:ind w:left="0"/>
        <w:rPr>
          <w:rFonts w:hint="eastAsia"/>
        </w:rPr>
      </w:pPr>
      <w:r>
        <w:rPr>
          <w:rFonts w:hint="eastAsia"/>
        </w:rPr>
        <w:t>7 提摩太前书 6:1; 彼得前书 2:15; 腓立比书 1:11</w:t>
      </w:r>
    </w:p>
    <w:p w14:paraId="2920AC39">
      <w:pPr>
        <w:pStyle w:val="4"/>
        <w:ind w:left="0"/>
        <w:rPr>
          <w:rFonts w:hint="eastAsia"/>
        </w:rPr>
      </w:pPr>
    </w:p>
    <w:p w14:paraId="071D4B14">
      <w:pPr>
        <w:pStyle w:val="4"/>
        <w:ind w:left="0"/>
        <w:rPr>
          <w:rFonts w:hint="eastAsia"/>
        </w:rPr>
      </w:pPr>
      <w:r>
        <w:rPr>
          <w:rFonts w:hint="eastAsia"/>
        </w:rPr>
        <w:t>8 Eph. 2:10</w:t>
      </w:r>
    </w:p>
    <w:p w14:paraId="483ABDCC">
      <w:pPr>
        <w:pStyle w:val="4"/>
        <w:ind w:left="0"/>
        <w:rPr>
          <w:rFonts w:hint="eastAsia"/>
        </w:rPr>
      </w:pPr>
      <w:r>
        <w:rPr>
          <w:rFonts w:hint="eastAsia"/>
        </w:rPr>
        <w:t>8 以弗所书 2:10</w:t>
      </w:r>
    </w:p>
    <w:p w14:paraId="7644AE68">
      <w:pPr>
        <w:pStyle w:val="4"/>
        <w:ind w:left="0"/>
        <w:rPr>
          <w:rFonts w:hint="eastAsia"/>
        </w:rPr>
      </w:pPr>
    </w:p>
    <w:p w14:paraId="3F8A69B5">
      <w:pPr>
        <w:pStyle w:val="4"/>
        <w:ind w:left="0"/>
        <w:rPr>
          <w:rFonts w:hint="eastAsia"/>
        </w:rPr>
      </w:pPr>
      <w:r>
        <w:rPr>
          <w:rFonts w:hint="eastAsia"/>
        </w:rPr>
        <w:t>9 Rom 6:22</w:t>
      </w:r>
    </w:p>
    <w:p w14:paraId="406CA92D">
      <w:pPr>
        <w:pStyle w:val="4"/>
        <w:ind w:left="0"/>
        <w:rPr>
          <w:rFonts w:hint="eastAsia"/>
        </w:rPr>
      </w:pPr>
      <w:r>
        <w:rPr>
          <w:rFonts w:hint="eastAsia"/>
        </w:rPr>
        <w:t>9 罗马书 6:22</w:t>
      </w:r>
    </w:p>
    <w:p w14:paraId="2F390D3D">
      <w:pPr>
        <w:pStyle w:val="4"/>
        <w:ind w:left="0"/>
        <w:rPr>
          <w:rFonts w:hint="eastAsia"/>
        </w:rPr>
      </w:pPr>
    </w:p>
    <w:p w14:paraId="5DF5AACA">
      <w:pPr>
        <w:pStyle w:val="4"/>
        <w:ind w:left="0"/>
        <w:rPr>
          <w:rFonts w:hint="eastAsia"/>
        </w:rPr>
      </w:pPr>
      <w:r>
        <w:rPr>
          <w:rFonts w:hint="eastAsia"/>
        </w:rPr>
        <w:t>Paragraph 3. Their ability to do good works is not all of themselves, but wholly from the Spirit of Christ;10</w:t>
      </w:r>
    </w:p>
    <w:p w14:paraId="11E9401D">
      <w:pPr>
        <w:pStyle w:val="4"/>
        <w:ind w:left="0"/>
        <w:rPr>
          <w:rFonts w:hint="eastAsia"/>
        </w:rPr>
      </w:pPr>
      <w:r>
        <w:rPr>
          <w:rFonts w:hint="eastAsia"/>
        </w:rPr>
        <w:t>第三节。他们行善的能力绝非出于自己，而是完全来自基督的灵；10</w:t>
      </w:r>
    </w:p>
    <w:p w14:paraId="49C5BDFA">
      <w:pPr>
        <w:pStyle w:val="4"/>
        <w:ind w:left="0"/>
        <w:rPr>
          <w:rFonts w:hint="eastAsia"/>
        </w:rPr>
      </w:pPr>
    </w:p>
    <w:p w14:paraId="241DA638">
      <w:pPr>
        <w:pStyle w:val="4"/>
        <w:ind w:left="0"/>
        <w:rPr>
          <w:rFonts w:hint="eastAsia"/>
        </w:rPr>
      </w:pPr>
      <w:r>
        <w:rPr>
          <w:rFonts w:hint="eastAsia"/>
        </w:rPr>
        <w:t>and that they may be enabled thereunto, besides the graces they have already received, there is necessary an actual influence of the same Holy Spirit,</w:t>
      </w:r>
    </w:p>
    <w:p w14:paraId="1277FEA1">
      <w:pPr>
        <w:pStyle w:val="4"/>
        <w:ind w:left="0"/>
        <w:rPr>
          <w:rFonts w:hint="eastAsia"/>
        </w:rPr>
      </w:pPr>
      <w:r>
        <w:rPr>
          <w:rFonts w:hint="eastAsia"/>
        </w:rPr>
        <w:t>为了使他们能行善，除了他们已领受的恩典外，还需要同一位圣灵的实际影响，</w:t>
      </w:r>
    </w:p>
    <w:p w14:paraId="609F7CA9">
      <w:pPr>
        <w:pStyle w:val="4"/>
        <w:ind w:left="0"/>
        <w:rPr>
          <w:rFonts w:hint="eastAsia"/>
        </w:rPr>
      </w:pPr>
    </w:p>
    <w:p w14:paraId="10C2F8BA">
      <w:pPr>
        <w:pStyle w:val="4"/>
        <w:ind w:left="0"/>
        <w:rPr>
          <w:rFonts w:hint="eastAsia"/>
        </w:rPr>
      </w:pPr>
      <w:r>
        <w:rPr>
          <w:rFonts w:hint="eastAsia"/>
        </w:rPr>
        <w:t>to work in them and to will and to do of his good pleasure;11</w:t>
      </w:r>
    </w:p>
    <w:p w14:paraId="5373CCA5">
      <w:pPr>
        <w:pStyle w:val="4"/>
        <w:ind w:left="0"/>
        <w:rPr>
          <w:rFonts w:hint="eastAsia"/>
        </w:rPr>
      </w:pPr>
      <w:r>
        <w:rPr>
          <w:rFonts w:hint="eastAsia"/>
        </w:rPr>
        <w:t>在他们心里运行，为要成就祂的美意；11</w:t>
      </w:r>
    </w:p>
    <w:p w14:paraId="1EA86E5E">
      <w:pPr>
        <w:pStyle w:val="4"/>
        <w:ind w:left="0"/>
        <w:rPr>
          <w:rFonts w:hint="eastAsia"/>
        </w:rPr>
      </w:pPr>
    </w:p>
    <w:p w14:paraId="463F61D3">
      <w:pPr>
        <w:pStyle w:val="4"/>
        <w:ind w:left="0"/>
        <w:rPr>
          <w:rFonts w:hint="eastAsia"/>
        </w:rPr>
      </w:pPr>
      <w:r>
        <w:rPr>
          <w:rFonts w:hint="eastAsia"/>
        </w:rPr>
        <w:t>yet they are not bound to perform any duty, unless upon a special motion of the Spirit, but they ought to be diligent in stirring up the grace of God that is in them.12</w:t>
      </w:r>
    </w:p>
    <w:p w14:paraId="5E1EB93B">
      <w:pPr>
        <w:pStyle w:val="4"/>
        <w:ind w:left="0"/>
        <w:rPr>
          <w:rFonts w:hint="eastAsia"/>
        </w:rPr>
      </w:pPr>
      <w:r>
        <w:rPr>
          <w:rFonts w:hint="eastAsia"/>
        </w:rPr>
        <w:t>然而他们并非除非受到圣灵特别的感动就不必履行任何责任，反而应当殷勤激发在他们里面的神恩。12</w:t>
      </w:r>
    </w:p>
    <w:p w14:paraId="34EC7349">
      <w:pPr>
        <w:pStyle w:val="4"/>
        <w:ind w:left="0"/>
        <w:rPr>
          <w:rFonts w:hint="eastAsia"/>
        </w:rPr>
      </w:pPr>
    </w:p>
    <w:p w14:paraId="38DDA445">
      <w:pPr>
        <w:pStyle w:val="4"/>
        <w:ind w:left="0"/>
        <w:rPr>
          <w:rFonts w:hint="eastAsia"/>
        </w:rPr>
      </w:pPr>
      <w:r>
        <w:rPr>
          <w:rFonts w:hint="eastAsia"/>
        </w:rPr>
        <w:t>10 John 15:4,5</w:t>
      </w:r>
    </w:p>
    <w:p w14:paraId="4F8EA3F1">
      <w:pPr>
        <w:pStyle w:val="4"/>
        <w:ind w:left="0"/>
        <w:rPr>
          <w:rFonts w:hint="eastAsia"/>
        </w:rPr>
      </w:pPr>
      <w:r>
        <w:rPr>
          <w:rFonts w:hint="eastAsia"/>
        </w:rPr>
        <w:t>10 约翰福音 15:4,5</w:t>
      </w:r>
    </w:p>
    <w:p w14:paraId="649BD125">
      <w:pPr>
        <w:pStyle w:val="4"/>
        <w:ind w:left="0"/>
        <w:rPr>
          <w:rFonts w:hint="eastAsia"/>
        </w:rPr>
      </w:pPr>
    </w:p>
    <w:p w14:paraId="65552363">
      <w:pPr>
        <w:pStyle w:val="4"/>
        <w:ind w:left="0"/>
        <w:rPr>
          <w:rFonts w:hint="eastAsia"/>
        </w:rPr>
      </w:pPr>
      <w:r>
        <w:rPr>
          <w:rFonts w:hint="eastAsia"/>
        </w:rPr>
        <w:t>11 2 Cor. 3:5; Phil. 2:13</w:t>
      </w:r>
    </w:p>
    <w:p w14:paraId="403A2230">
      <w:pPr>
        <w:pStyle w:val="4"/>
        <w:ind w:left="0"/>
        <w:rPr>
          <w:rFonts w:hint="eastAsia"/>
        </w:rPr>
      </w:pPr>
      <w:r>
        <w:rPr>
          <w:rFonts w:hint="eastAsia"/>
        </w:rPr>
        <w:t>11 哥林多后书 3:5; 腓立比书 2:13</w:t>
      </w:r>
    </w:p>
    <w:p w14:paraId="711AFB8A">
      <w:pPr>
        <w:pStyle w:val="4"/>
        <w:ind w:left="0"/>
        <w:rPr>
          <w:rFonts w:hint="eastAsia"/>
        </w:rPr>
      </w:pPr>
    </w:p>
    <w:p w14:paraId="54CBEA6C">
      <w:pPr>
        <w:pStyle w:val="4"/>
        <w:ind w:left="0"/>
        <w:rPr>
          <w:rFonts w:hint="eastAsia"/>
        </w:rPr>
      </w:pPr>
      <w:r>
        <w:rPr>
          <w:rFonts w:hint="eastAsia"/>
        </w:rPr>
        <w:t>12 Phil. 2:12; Heb. 6:11,12; Isa. 64:7</w:t>
      </w:r>
    </w:p>
    <w:p w14:paraId="72A82E3F">
      <w:pPr>
        <w:pStyle w:val="4"/>
        <w:ind w:left="0"/>
        <w:rPr>
          <w:rFonts w:hint="eastAsia"/>
        </w:rPr>
      </w:pPr>
      <w:r>
        <w:rPr>
          <w:rFonts w:hint="eastAsia"/>
        </w:rPr>
        <w:t>12 腓立比书 2:12; 希伯来书 6:11,12; 以赛亚书 64:7</w:t>
      </w:r>
    </w:p>
    <w:p w14:paraId="785A99F3">
      <w:pPr>
        <w:pStyle w:val="4"/>
        <w:ind w:left="0"/>
        <w:rPr>
          <w:rFonts w:hint="eastAsia"/>
        </w:rPr>
      </w:pPr>
    </w:p>
    <w:p w14:paraId="0059A564">
      <w:pPr>
        <w:pStyle w:val="4"/>
        <w:ind w:left="0"/>
        <w:rPr>
          <w:rFonts w:hint="eastAsia"/>
        </w:rPr>
      </w:pPr>
      <w:r>
        <w:rPr>
          <w:rFonts w:hint="eastAsia"/>
        </w:rPr>
        <w:t>Paragraph 4. They who in their obedience attain to the greatest height which is possible in this life,</w:t>
      </w:r>
    </w:p>
    <w:p w14:paraId="70A89DBA">
      <w:pPr>
        <w:pStyle w:val="4"/>
        <w:ind w:left="0"/>
        <w:rPr>
          <w:rFonts w:hint="eastAsia"/>
        </w:rPr>
      </w:pPr>
      <w:r>
        <w:rPr>
          <w:rFonts w:hint="eastAsia"/>
        </w:rPr>
        <w:t>第四节。那些在顺服上达到今生可能达到的最高境界的人，</w:t>
      </w:r>
    </w:p>
    <w:p w14:paraId="3DEA53C3">
      <w:pPr>
        <w:pStyle w:val="4"/>
        <w:ind w:left="0"/>
        <w:rPr>
          <w:rFonts w:hint="eastAsia"/>
        </w:rPr>
      </w:pPr>
    </w:p>
    <w:p w14:paraId="651B2CB5">
      <w:pPr>
        <w:pStyle w:val="4"/>
        <w:ind w:left="0"/>
        <w:rPr>
          <w:rFonts w:hint="eastAsia"/>
        </w:rPr>
      </w:pPr>
      <w:r>
        <w:rPr>
          <w:rFonts w:hint="eastAsia"/>
        </w:rPr>
        <w:t>are so far from being able to supererogate, and to do more than God requires,</w:t>
      </w:r>
    </w:p>
    <w:p w14:paraId="4B20B7BE">
      <w:pPr>
        <w:pStyle w:val="4"/>
        <w:ind w:left="0"/>
        <w:rPr>
          <w:rFonts w:hint="eastAsia"/>
        </w:rPr>
      </w:pPr>
      <w:r>
        <w:rPr>
          <w:rFonts w:hint="eastAsia"/>
        </w:rPr>
        <w:t>也远不能立功过份，做超过神所要求的事，</w:t>
      </w:r>
    </w:p>
    <w:p w14:paraId="091FAB9E">
      <w:pPr>
        <w:pStyle w:val="4"/>
        <w:ind w:left="0"/>
        <w:rPr>
          <w:rFonts w:hint="eastAsia"/>
        </w:rPr>
      </w:pPr>
    </w:p>
    <w:p w14:paraId="59547762">
      <w:pPr>
        <w:pStyle w:val="4"/>
        <w:ind w:left="0"/>
        <w:rPr>
          <w:rFonts w:hint="eastAsia"/>
        </w:rPr>
      </w:pPr>
      <w:r>
        <w:rPr>
          <w:rFonts w:hint="eastAsia"/>
        </w:rPr>
        <w:t>as that they fall short of much which in duty they are bound to do.13</w:t>
      </w:r>
    </w:p>
    <w:p w14:paraId="2021D6E9">
      <w:pPr>
        <w:pStyle w:val="4"/>
        <w:ind w:left="0"/>
        <w:rPr>
          <w:rFonts w:hint="eastAsia"/>
        </w:rPr>
      </w:pPr>
      <w:r>
        <w:rPr>
          <w:rFonts w:hint="eastAsia"/>
        </w:rPr>
        <w:t>甚至在他们有责任当做的事上还有许多亏欠。13</w:t>
      </w:r>
    </w:p>
    <w:p w14:paraId="2F2B9799">
      <w:pPr>
        <w:pStyle w:val="4"/>
        <w:ind w:left="0"/>
        <w:rPr>
          <w:rFonts w:hint="eastAsia"/>
        </w:rPr>
      </w:pPr>
    </w:p>
    <w:p w14:paraId="526F2AA8">
      <w:pPr>
        <w:pStyle w:val="4"/>
        <w:ind w:left="0"/>
        <w:rPr>
          <w:rFonts w:hint="eastAsia"/>
        </w:rPr>
      </w:pPr>
      <w:r>
        <w:rPr>
          <w:rFonts w:hint="eastAsia"/>
        </w:rPr>
        <w:t>13 Job 9:2, 3; Gal. 5:17; Luke 17:10</w:t>
      </w:r>
    </w:p>
    <w:p w14:paraId="5C14C4BF">
      <w:pPr>
        <w:pStyle w:val="4"/>
        <w:ind w:left="0"/>
        <w:rPr>
          <w:rFonts w:hint="eastAsia"/>
        </w:rPr>
      </w:pPr>
      <w:r>
        <w:rPr>
          <w:rFonts w:hint="eastAsia"/>
        </w:rPr>
        <w:t>13 约伯记 9:2, 3; 加拉太书 5:17; 路加福音 17:10</w:t>
      </w:r>
    </w:p>
    <w:p w14:paraId="474E1690">
      <w:pPr>
        <w:pStyle w:val="4"/>
        <w:ind w:left="0"/>
        <w:rPr>
          <w:rFonts w:hint="eastAsia"/>
        </w:rPr>
      </w:pPr>
    </w:p>
    <w:p w14:paraId="48078EE1">
      <w:pPr>
        <w:pStyle w:val="4"/>
        <w:ind w:left="0"/>
        <w:rPr>
          <w:rFonts w:hint="eastAsia"/>
        </w:rPr>
      </w:pPr>
      <w:r>
        <w:rPr>
          <w:rFonts w:hint="eastAsia"/>
        </w:rPr>
        <w:t>Paragraph 5. We cannot by our best works merit pardon of sin or eternal life at the hand of God,</w:t>
      </w:r>
    </w:p>
    <w:p w14:paraId="158B63A8">
      <w:pPr>
        <w:pStyle w:val="4"/>
        <w:ind w:left="0"/>
        <w:rPr>
          <w:rFonts w:hint="eastAsia"/>
        </w:rPr>
      </w:pPr>
      <w:r>
        <w:rPr>
          <w:rFonts w:hint="eastAsia"/>
        </w:rPr>
        <w:t>第五节。我们不能靠我们最好的行为从神那里赚得罪的赦免或永生，</w:t>
      </w:r>
    </w:p>
    <w:p w14:paraId="604028A1">
      <w:pPr>
        <w:pStyle w:val="4"/>
        <w:ind w:left="0"/>
        <w:rPr>
          <w:rFonts w:hint="eastAsia"/>
        </w:rPr>
      </w:pPr>
    </w:p>
    <w:p w14:paraId="6D7B588F">
      <w:pPr>
        <w:pStyle w:val="4"/>
        <w:ind w:left="0"/>
        <w:rPr>
          <w:rFonts w:hint="eastAsia"/>
        </w:rPr>
      </w:pPr>
      <w:r>
        <w:rPr>
          <w:rFonts w:hint="eastAsia"/>
        </w:rPr>
        <w:t>by reason of the great disproportion that is between them and the glory to come, and the infinite distance that is between us and God,</w:t>
      </w:r>
    </w:p>
    <w:p w14:paraId="64ACD37D">
      <w:pPr>
        <w:pStyle w:val="4"/>
        <w:ind w:left="0"/>
        <w:rPr>
          <w:rFonts w:hint="eastAsia"/>
        </w:rPr>
      </w:pPr>
      <w:r>
        <w:rPr>
          <w:rFonts w:hint="eastAsia"/>
        </w:rPr>
        <w:t>因为它们与将来的荣耀极不相称，且我们与神之间有无限的距离，</w:t>
      </w:r>
    </w:p>
    <w:p w14:paraId="35B21DF3">
      <w:pPr>
        <w:pStyle w:val="4"/>
        <w:ind w:left="0"/>
        <w:rPr>
          <w:rFonts w:hint="eastAsia"/>
        </w:rPr>
      </w:pPr>
    </w:p>
    <w:p w14:paraId="31305B04">
      <w:pPr>
        <w:pStyle w:val="4"/>
        <w:ind w:left="0"/>
        <w:rPr>
          <w:rFonts w:hint="eastAsia"/>
        </w:rPr>
      </w:pPr>
      <w:r>
        <w:rPr>
          <w:rFonts w:hint="eastAsia"/>
        </w:rPr>
        <w:t>whom by them we can neither profit nor satisfy for the debt of our former sins;14</w:t>
      </w:r>
    </w:p>
    <w:p w14:paraId="65C4316C">
      <w:pPr>
        <w:pStyle w:val="4"/>
        <w:ind w:left="0"/>
        <w:rPr>
          <w:rFonts w:hint="eastAsia"/>
        </w:rPr>
      </w:pPr>
      <w:r>
        <w:rPr>
          <w:rFonts w:hint="eastAsia"/>
        </w:rPr>
        <w:t>我们既不能藉着它们使神获益，也不能偿还我们从前罪恶的债；14</w:t>
      </w:r>
    </w:p>
    <w:p w14:paraId="016A767D">
      <w:pPr>
        <w:pStyle w:val="4"/>
        <w:ind w:left="0"/>
        <w:rPr>
          <w:rFonts w:hint="eastAsia"/>
        </w:rPr>
      </w:pPr>
    </w:p>
    <w:p w14:paraId="56D83E18">
      <w:pPr>
        <w:pStyle w:val="4"/>
        <w:ind w:left="0"/>
        <w:rPr>
          <w:rFonts w:hint="eastAsia"/>
        </w:rPr>
      </w:pPr>
      <w:r>
        <w:rPr>
          <w:rFonts w:hint="eastAsia"/>
        </w:rPr>
        <w:t>but when we have done all we can, we have done but our duty, and are unprofitable servants;</w:t>
      </w:r>
    </w:p>
    <w:p w14:paraId="74C19E66">
      <w:pPr>
        <w:pStyle w:val="4"/>
        <w:ind w:left="0"/>
        <w:rPr>
          <w:rFonts w:hint="eastAsia"/>
        </w:rPr>
      </w:pPr>
      <w:r>
        <w:rPr>
          <w:rFonts w:hint="eastAsia"/>
        </w:rPr>
        <w:t>但当我们做完了一切所能做的，我们只做了我们应分的，是无用的仆人；</w:t>
      </w:r>
    </w:p>
    <w:p w14:paraId="6B68929E">
      <w:pPr>
        <w:pStyle w:val="4"/>
        <w:ind w:left="0"/>
        <w:rPr>
          <w:rFonts w:hint="eastAsia"/>
        </w:rPr>
      </w:pPr>
    </w:p>
    <w:p w14:paraId="6621CC4B">
      <w:pPr>
        <w:pStyle w:val="4"/>
        <w:ind w:left="0"/>
        <w:rPr>
          <w:rFonts w:hint="eastAsia"/>
        </w:rPr>
      </w:pPr>
      <w:r>
        <w:rPr>
          <w:rFonts w:hint="eastAsia"/>
        </w:rPr>
        <w:t>and because they are good they proceed from his Spirit,15</w:t>
      </w:r>
    </w:p>
    <w:p w14:paraId="54D3FE9A">
      <w:pPr>
        <w:pStyle w:val="4"/>
        <w:ind w:left="0"/>
        <w:rPr>
          <w:rFonts w:hint="eastAsia"/>
        </w:rPr>
      </w:pPr>
      <w:r>
        <w:rPr>
          <w:rFonts w:hint="eastAsia"/>
        </w:rPr>
        <w:t>因它们是好的，是出于祂的灵，15</w:t>
      </w:r>
    </w:p>
    <w:p w14:paraId="78E41C35">
      <w:pPr>
        <w:pStyle w:val="4"/>
        <w:ind w:left="0"/>
        <w:rPr>
          <w:rFonts w:hint="eastAsia"/>
        </w:rPr>
      </w:pPr>
    </w:p>
    <w:p w14:paraId="15F179E9">
      <w:pPr>
        <w:pStyle w:val="4"/>
        <w:ind w:left="0"/>
        <w:rPr>
          <w:rFonts w:hint="eastAsia"/>
        </w:rPr>
      </w:pPr>
      <w:r>
        <w:rPr>
          <w:rFonts w:hint="eastAsia"/>
        </w:rPr>
        <w:t>and as they are wrought by us they are defiled and mixed with so much weekness and imperfection, that they cannot endure the severity of God’s punishment.16</w:t>
      </w:r>
    </w:p>
    <w:p w14:paraId="204921C3">
      <w:pPr>
        <w:pStyle w:val="4"/>
        <w:ind w:left="0"/>
        <w:rPr>
          <w:rFonts w:hint="eastAsia"/>
        </w:rPr>
      </w:pPr>
      <w:r>
        <w:rPr>
          <w:rFonts w:hint="eastAsia"/>
        </w:rPr>
        <w:t>而因它们是由我们做出的，就被玷污并掺杂了许多软弱和不完美，以致经不起神严厉的审判。16</w:t>
      </w:r>
    </w:p>
    <w:p w14:paraId="3F0B8931">
      <w:pPr>
        <w:pStyle w:val="4"/>
        <w:ind w:left="0"/>
        <w:rPr>
          <w:rFonts w:hint="eastAsia"/>
        </w:rPr>
      </w:pPr>
    </w:p>
    <w:p w14:paraId="606D26A1">
      <w:pPr>
        <w:pStyle w:val="4"/>
        <w:ind w:left="0"/>
        <w:rPr>
          <w:rFonts w:hint="eastAsia"/>
        </w:rPr>
      </w:pPr>
      <w:r>
        <w:rPr>
          <w:rFonts w:hint="eastAsia"/>
        </w:rPr>
        <w:t>14 Rom. 3:20; Eph. 2:8,9; Rom. 4:6</w:t>
      </w:r>
    </w:p>
    <w:p w14:paraId="479EFA37">
      <w:pPr>
        <w:pStyle w:val="4"/>
        <w:ind w:left="0"/>
        <w:rPr>
          <w:rFonts w:hint="eastAsia"/>
        </w:rPr>
      </w:pPr>
      <w:r>
        <w:rPr>
          <w:rFonts w:hint="eastAsia"/>
        </w:rPr>
        <w:t>14 罗马书 3:20; 以弗所书 2:8,9; 罗马书 4:6</w:t>
      </w:r>
    </w:p>
    <w:p w14:paraId="0DD94DBB">
      <w:pPr>
        <w:pStyle w:val="4"/>
        <w:ind w:left="0"/>
        <w:rPr>
          <w:rFonts w:hint="eastAsia"/>
        </w:rPr>
      </w:pPr>
    </w:p>
    <w:p w14:paraId="79855C70">
      <w:pPr>
        <w:pStyle w:val="4"/>
        <w:ind w:left="0"/>
        <w:rPr>
          <w:rFonts w:hint="eastAsia"/>
        </w:rPr>
      </w:pPr>
      <w:r>
        <w:rPr>
          <w:rFonts w:hint="eastAsia"/>
        </w:rPr>
        <w:t>15 Gal. 5:22,23</w:t>
      </w:r>
    </w:p>
    <w:p w14:paraId="0F07752C">
      <w:pPr>
        <w:pStyle w:val="4"/>
        <w:ind w:left="0"/>
        <w:rPr>
          <w:rFonts w:hint="eastAsia"/>
        </w:rPr>
      </w:pPr>
      <w:r>
        <w:rPr>
          <w:rFonts w:hint="eastAsia"/>
        </w:rPr>
        <w:t>15 加拉太书 5:22,23</w:t>
      </w:r>
    </w:p>
    <w:p w14:paraId="63D84E55">
      <w:pPr>
        <w:pStyle w:val="4"/>
        <w:ind w:left="0"/>
        <w:rPr>
          <w:rFonts w:hint="eastAsia"/>
        </w:rPr>
      </w:pPr>
    </w:p>
    <w:p w14:paraId="33E3C904">
      <w:pPr>
        <w:pStyle w:val="4"/>
        <w:ind w:left="0"/>
        <w:rPr>
          <w:rFonts w:hint="eastAsia"/>
        </w:rPr>
      </w:pPr>
      <w:r>
        <w:rPr>
          <w:rFonts w:hint="eastAsia"/>
        </w:rPr>
        <w:t>16 Isa. 64:6; Ps. 43:2</w:t>
      </w:r>
    </w:p>
    <w:p w14:paraId="300FB139">
      <w:pPr>
        <w:pStyle w:val="4"/>
        <w:ind w:left="0"/>
        <w:rPr>
          <w:rFonts w:hint="eastAsia"/>
        </w:rPr>
      </w:pPr>
      <w:r>
        <w:rPr>
          <w:rFonts w:hint="eastAsia"/>
        </w:rPr>
        <w:t>16 以赛亚书 64:6; 诗篇 43:2</w:t>
      </w:r>
    </w:p>
    <w:p w14:paraId="0BF77C82">
      <w:pPr>
        <w:pStyle w:val="4"/>
        <w:ind w:left="0"/>
        <w:rPr>
          <w:rFonts w:hint="eastAsia"/>
        </w:rPr>
      </w:pPr>
    </w:p>
    <w:p w14:paraId="25285DDB">
      <w:pPr>
        <w:pStyle w:val="4"/>
        <w:ind w:left="0"/>
        <w:rPr>
          <w:rFonts w:hint="eastAsia"/>
        </w:rPr>
      </w:pPr>
      <w:r>
        <w:rPr>
          <w:rFonts w:hint="eastAsia"/>
        </w:rPr>
        <w:t>Paragraph 6. Yet notwithstanding the persons of believers being accepted through Christ, their good works also are accepted in him;17</w:t>
      </w:r>
    </w:p>
    <w:p w14:paraId="0E4773D7">
      <w:pPr>
        <w:pStyle w:val="4"/>
        <w:ind w:left="0"/>
        <w:rPr>
          <w:rFonts w:hint="eastAsia"/>
        </w:rPr>
      </w:pPr>
      <w:r>
        <w:rPr>
          <w:rFonts w:hint="eastAsia"/>
        </w:rPr>
        <w:t>第六节。然而，尽管信徒本人是藉着基督蒙悦纳的，他们的善行也是在祂里面蒙悦纳；17</w:t>
      </w:r>
    </w:p>
    <w:p w14:paraId="27BBAD61">
      <w:pPr>
        <w:pStyle w:val="4"/>
        <w:ind w:left="0"/>
        <w:rPr>
          <w:rFonts w:hint="eastAsia"/>
        </w:rPr>
      </w:pPr>
    </w:p>
    <w:p w14:paraId="6DBB9AF2">
      <w:pPr>
        <w:pStyle w:val="4"/>
        <w:ind w:left="0"/>
        <w:rPr>
          <w:rFonts w:hint="eastAsia"/>
        </w:rPr>
      </w:pPr>
      <w:r>
        <w:rPr>
          <w:rFonts w:hint="eastAsia"/>
        </w:rPr>
        <w:t>not as thought they were in this life wholly unblamable and unreprovable in God’s sight,</w:t>
      </w:r>
    </w:p>
    <w:p w14:paraId="09878AB0">
      <w:pPr>
        <w:pStyle w:val="4"/>
        <w:ind w:left="0"/>
        <w:rPr>
          <w:rFonts w:hint="eastAsia"/>
        </w:rPr>
      </w:pPr>
      <w:r>
        <w:rPr>
          <w:rFonts w:hint="eastAsia"/>
        </w:rPr>
        <w:t>这并非认为它们在今生在神眼中是完全无可指责和无可非议的，</w:t>
      </w:r>
    </w:p>
    <w:p w14:paraId="788F82EE">
      <w:pPr>
        <w:pStyle w:val="4"/>
        <w:ind w:left="0"/>
        <w:rPr>
          <w:rFonts w:hint="eastAsia"/>
        </w:rPr>
      </w:pPr>
    </w:p>
    <w:p w14:paraId="2EA0CA89">
      <w:pPr>
        <w:pStyle w:val="4"/>
        <w:ind w:left="0"/>
        <w:rPr>
          <w:rFonts w:hint="eastAsia"/>
        </w:rPr>
      </w:pPr>
      <w:r>
        <w:rPr>
          <w:rFonts w:hint="eastAsia"/>
        </w:rPr>
        <w:t>but that he, looking upon them in his Son, is pleased to accept and reward that which is sincere, although accompanied with many weaknesses and imperfection.18</w:t>
      </w:r>
    </w:p>
    <w:p w14:paraId="214B382A">
      <w:pPr>
        <w:pStyle w:val="4"/>
        <w:ind w:left="0"/>
        <w:rPr>
          <w:rFonts w:hint="eastAsia"/>
        </w:rPr>
      </w:pPr>
      <w:r>
        <w:rPr>
          <w:rFonts w:hint="eastAsia"/>
        </w:rPr>
        <w:t>而是神在祂儿子里看这些行为，乐意接纳并奖赏那真诚的部分，尽管伴随着许多软弱和不完美。18</w:t>
      </w:r>
    </w:p>
    <w:p w14:paraId="5644C805">
      <w:pPr>
        <w:pStyle w:val="4"/>
        <w:ind w:left="0"/>
        <w:rPr>
          <w:rFonts w:hint="eastAsia"/>
        </w:rPr>
      </w:pPr>
    </w:p>
    <w:p w14:paraId="45A64656">
      <w:pPr>
        <w:pStyle w:val="4"/>
        <w:ind w:left="0"/>
        <w:rPr>
          <w:rFonts w:hint="eastAsia"/>
        </w:rPr>
      </w:pPr>
      <w:r>
        <w:rPr>
          <w:rFonts w:hint="eastAsia"/>
        </w:rPr>
        <w:t>17 Eph. 1:5; 1 Pet. 1:5</w:t>
      </w:r>
    </w:p>
    <w:p w14:paraId="2C2B7C12">
      <w:pPr>
        <w:pStyle w:val="4"/>
        <w:ind w:left="0"/>
        <w:rPr>
          <w:rFonts w:hint="eastAsia"/>
        </w:rPr>
      </w:pPr>
      <w:r>
        <w:rPr>
          <w:rFonts w:hint="eastAsia"/>
        </w:rPr>
        <w:t>17 以弗所书 1:5; 彼得前书 1:5</w:t>
      </w:r>
    </w:p>
    <w:p w14:paraId="6B02C4B3">
      <w:pPr>
        <w:pStyle w:val="4"/>
        <w:ind w:left="0"/>
        <w:rPr>
          <w:rFonts w:hint="eastAsia"/>
        </w:rPr>
      </w:pPr>
    </w:p>
    <w:p w14:paraId="461668ED">
      <w:pPr>
        <w:pStyle w:val="4"/>
        <w:ind w:left="0"/>
        <w:rPr>
          <w:rFonts w:hint="eastAsia"/>
        </w:rPr>
      </w:pPr>
      <w:r>
        <w:rPr>
          <w:rFonts w:hint="eastAsia"/>
        </w:rPr>
        <w:t>18 Matt. 25:21,23; Heb. 6:10</w:t>
      </w:r>
    </w:p>
    <w:p w14:paraId="71A3D7DF">
      <w:pPr>
        <w:pStyle w:val="4"/>
        <w:ind w:left="0"/>
        <w:rPr>
          <w:rFonts w:hint="eastAsia"/>
        </w:rPr>
      </w:pPr>
      <w:r>
        <w:rPr>
          <w:rFonts w:hint="eastAsia"/>
        </w:rPr>
        <w:t>18 马太福音 25:21,23; 希伯来书 6:10</w:t>
      </w:r>
    </w:p>
    <w:p w14:paraId="33B1ED01">
      <w:pPr>
        <w:pStyle w:val="4"/>
        <w:ind w:left="0"/>
        <w:rPr>
          <w:rFonts w:hint="eastAsia"/>
        </w:rPr>
      </w:pPr>
    </w:p>
    <w:p w14:paraId="5F692EBF">
      <w:pPr>
        <w:pStyle w:val="4"/>
        <w:ind w:left="0"/>
        <w:rPr>
          <w:rFonts w:hint="eastAsia"/>
        </w:rPr>
      </w:pPr>
      <w:r>
        <w:rPr>
          <w:rFonts w:hint="eastAsia"/>
        </w:rPr>
        <w:t>Paragraph 7. Works done by unregenerate men, although for the matter of them they may things which God commands, and of good use both to themselves and to others;19</w:t>
      </w:r>
    </w:p>
    <w:p w14:paraId="52167F46">
      <w:pPr>
        <w:pStyle w:val="4"/>
        <w:ind w:left="0"/>
        <w:rPr>
          <w:rFonts w:hint="eastAsia"/>
        </w:rPr>
      </w:pPr>
      <w:r>
        <w:rPr>
          <w:rFonts w:hint="eastAsia"/>
        </w:rPr>
        <w:t>第七节。未重生之人所行的事，虽然就事情本身而言可能是神所吩咐的，且对自己和他人都有益处；19</w:t>
      </w:r>
    </w:p>
    <w:p w14:paraId="6B908C00">
      <w:pPr>
        <w:pStyle w:val="4"/>
        <w:ind w:left="0"/>
        <w:rPr>
          <w:rFonts w:hint="eastAsia"/>
        </w:rPr>
      </w:pPr>
    </w:p>
    <w:p w14:paraId="7697C711">
      <w:pPr>
        <w:pStyle w:val="4"/>
        <w:ind w:left="0"/>
        <w:rPr>
          <w:rFonts w:hint="eastAsia"/>
        </w:rPr>
      </w:pPr>
      <w:r>
        <w:rPr>
          <w:rFonts w:hint="eastAsia"/>
        </w:rPr>
        <w:t>yet because they proceed not from a heart purified by faith,20 nor are done in a right manner according to the Word,21 nor to a right end, the glory of God,22</w:t>
      </w:r>
    </w:p>
    <w:p w14:paraId="5AF8DC70">
      <w:pPr>
        <w:pStyle w:val="4"/>
        <w:ind w:left="0"/>
        <w:rPr>
          <w:rFonts w:hint="eastAsia"/>
        </w:rPr>
      </w:pPr>
      <w:r>
        <w:rPr>
          <w:rFonts w:hint="eastAsia"/>
        </w:rPr>
        <w:t>然而因为它们不是发自被信心洁净的心，20 也不是按照神的话语以正确的方式行的，21 也不是为了正确的目的，即神的荣耀，22</w:t>
      </w:r>
    </w:p>
    <w:p w14:paraId="541F9EF3">
      <w:pPr>
        <w:pStyle w:val="4"/>
        <w:ind w:left="0"/>
        <w:rPr>
          <w:rFonts w:hint="eastAsia"/>
        </w:rPr>
      </w:pPr>
    </w:p>
    <w:p w14:paraId="57999537">
      <w:pPr>
        <w:pStyle w:val="4"/>
        <w:ind w:left="0"/>
        <w:rPr>
          <w:rFonts w:hint="eastAsia"/>
        </w:rPr>
      </w:pPr>
      <w:r>
        <w:rPr>
          <w:rFonts w:hint="eastAsia"/>
        </w:rPr>
        <w:t>they are therefore sinful, and cannot please God, nor make a man meet to receive the grace from God,23</w:t>
      </w:r>
    </w:p>
    <w:p w14:paraId="3384B6FB">
      <w:pPr>
        <w:pStyle w:val="4"/>
        <w:ind w:left="0"/>
        <w:rPr>
          <w:rFonts w:hint="eastAsia"/>
        </w:rPr>
      </w:pPr>
      <w:r>
        <w:rPr>
          <w:rFonts w:hint="eastAsia"/>
        </w:rPr>
        <w:t>所以它们是有罪的，不能讨神喜悦，也不能使人配得领受神的恩典，23</w:t>
      </w:r>
    </w:p>
    <w:p w14:paraId="46E1A703">
      <w:pPr>
        <w:pStyle w:val="4"/>
        <w:ind w:left="0"/>
        <w:rPr>
          <w:rFonts w:hint="eastAsia"/>
        </w:rPr>
      </w:pPr>
    </w:p>
    <w:p w14:paraId="4EFB67A2">
      <w:pPr>
        <w:pStyle w:val="4"/>
        <w:ind w:left="0"/>
        <w:rPr>
          <w:rFonts w:hint="eastAsia"/>
        </w:rPr>
      </w:pPr>
      <w:r>
        <w:rPr>
          <w:rFonts w:hint="eastAsia"/>
        </w:rPr>
        <w:t>and yet their neglect fo them is more sinful and displeasing to God.24</w:t>
      </w:r>
    </w:p>
    <w:p w14:paraId="50073B4C">
      <w:pPr>
        <w:pStyle w:val="4"/>
        <w:ind w:left="0"/>
        <w:rPr>
          <w:rFonts w:hint="eastAsia"/>
        </w:rPr>
      </w:pPr>
      <w:r>
        <w:rPr>
          <w:rFonts w:hint="eastAsia"/>
        </w:rPr>
        <w:t>然而他们若忽视这些事，就更有罪且更不讨神喜悦。24</w:t>
      </w:r>
    </w:p>
    <w:p w14:paraId="36C031A3">
      <w:pPr>
        <w:pStyle w:val="4"/>
        <w:ind w:left="0"/>
        <w:rPr>
          <w:rFonts w:hint="eastAsia"/>
        </w:rPr>
      </w:pPr>
    </w:p>
    <w:p w14:paraId="4B07FC4D">
      <w:pPr>
        <w:pStyle w:val="4"/>
        <w:ind w:left="0"/>
        <w:rPr>
          <w:rFonts w:hint="eastAsia"/>
        </w:rPr>
      </w:pPr>
      <w:r>
        <w:rPr>
          <w:rFonts w:hint="eastAsia"/>
        </w:rPr>
        <w:t>19 2 Kings 10:30; 1 Kings 21:27,29</w:t>
      </w:r>
    </w:p>
    <w:p w14:paraId="67D2B07B">
      <w:pPr>
        <w:pStyle w:val="4"/>
        <w:ind w:left="0"/>
        <w:rPr>
          <w:rFonts w:hint="eastAsia"/>
        </w:rPr>
      </w:pPr>
      <w:r>
        <w:rPr>
          <w:rFonts w:hint="eastAsia"/>
        </w:rPr>
        <w:t>19 列王纪下 10:30; 列王纪上 21:27,29</w:t>
      </w:r>
    </w:p>
    <w:p w14:paraId="39FC54D2">
      <w:pPr>
        <w:pStyle w:val="4"/>
        <w:ind w:left="0"/>
        <w:rPr>
          <w:rFonts w:hint="eastAsia"/>
        </w:rPr>
      </w:pPr>
    </w:p>
    <w:p w14:paraId="0BE87F5A">
      <w:pPr>
        <w:pStyle w:val="4"/>
        <w:ind w:left="0"/>
        <w:rPr>
          <w:rFonts w:hint="eastAsia"/>
        </w:rPr>
      </w:pPr>
      <w:r>
        <w:rPr>
          <w:rFonts w:hint="eastAsia"/>
        </w:rPr>
        <w:t>20 Gen. 4:5; Heb. 11:4,6</w:t>
      </w:r>
    </w:p>
    <w:p w14:paraId="6647E337">
      <w:pPr>
        <w:pStyle w:val="4"/>
        <w:ind w:left="0"/>
        <w:rPr>
          <w:rFonts w:hint="eastAsia"/>
        </w:rPr>
      </w:pPr>
      <w:r>
        <w:rPr>
          <w:rFonts w:hint="eastAsia"/>
        </w:rPr>
        <w:t>20 创世记 4:5; 希伯来书 11:4,6</w:t>
      </w:r>
    </w:p>
    <w:p w14:paraId="17AFFA25">
      <w:pPr>
        <w:pStyle w:val="4"/>
        <w:ind w:left="0"/>
        <w:rPr>
          <w:rFonts w:hint="eastAsia"/>
        </w:rPr>
      </w:pPr>
    </w:p>
    <w:p w14:paraId="61A477C2">
      <w:pPr>
        <w:pStyle w:val="4"/>
        <w:ind w:left="0"/>
        <w:rPr>
          <w:rFonts w:hint="eastAsia"/>
        </w:rPr>
      </w:pPr>
      <w:r>
        <w:rPr>
          <w:rFonts w:hint="eastAsia"/>
        </w:rPr>
        <w:t>21 1 Cor. 13:1</w:t>
      </w:r>
    </w:p>
    <w:p w14:paraId="04F553F8">
      <w:pPr>
        <w:pStyle w:val="4"/>
        <w:ind w:left="0"/>
        <w:rPr>
          <w:rFonts w:hint="eastAsia"/>
        </w:rPr>
      </w:pPr>
      <w:r>
        <w:rPr>
          <w:rFonts w:hint="eastAsia"/>
        </w:rPr>
        <w:t>21 哥林多前书 13:1</w:t>
      </w:r>
    </w:p>
    <w:p w14:paraId="1DF0F3B6">
      <w:pPr>
        <w:pStyle w:val="4"/>
        <w:ind w:left="0"/>
        <w:rPr>
          <w:rFonts w:hint="eastAsia"/>
        </w:rPr>
      </w:pPr>
    </w:p>
    <w:p w14:paraId="4BDF6DD1">
      <w:pPr>
        <w:pStyle w:val="4"/>
        <w:ind w:left="0"/>
        <w:rPr>
          <w:rFonts w:hint="eastAsia"/>
        </w:rPr>
      </w:pPr>
      <w:r>
        <w:rPr>
          <w:rFonts w:hint="eastAsia"/>
        </w:rPr>
        <w:t>22 Matt. 6:2,5</w:t>
      </w:r>
    </w:p>
    <w:p w14:paraId="47156CBC">
      <w:pPr>
        <w:pStyle w:val="4"/>
        <w:ind w:left="0"/>
        <w:rPr>
          <w:rFonts w:hint="eastAsia"/>
        </w:rPr>
      </w:pPr>
      <w:r>
        <w:rPr>
          <w:rFonts w:hint="eastAsia"/>
        </w:rPr>
        <w:t>22 马太福音 6:2,5</w:t>
      </w:r>
    </w:p>
    <w:p w14:paraId="608E2104">
      <w:pPr>
        <w:pStyle w:val="4"/>
        <w:ind w:left="0"/>
        <w:rPr>
          <w:rFonts w:hint="eastAsia"/>
        </w:rPr>
      </w:pPr>
    </w:p>
    <w:p w14:paraId="705B23DC">
      <w:pPr>
        <w:pStyle w:val="4"/>
        <w:ind w:left="0"/>
        <w:rPr>
          <w:rFonts w:hint="eastAsia"/>
        </w:rPr>
      </w:pPr>
      <w:r>
        <w:rPr>
          <w:rFonts w:hint="eastAsia"/>
        </w:rPr>
        <w:t>23 Amos 5:21,22; Rom. 9:16; Titus 3:5</w:t>
      </w:r>
    </w:p>
    <w:p w14:paraId="11767FEF">
      <w:pPr>
        <w:pStyle w:val="4"/>
        <w:ind w:left="0"/>
        <w:rPr>
          <w:rFonts w:hint="eastAsia"/>
        </w:rPr>
      </w:pPr>
      <w:r>
        <w:rPr>
          <w:rFonts w:hint="eastAsia"/>
        </w:rPr>
        <w:t>23 阿摩司书 5:21,22; 罗马书 9:16; 提多书 3:5</w:t>
      </w:r>
    </w:p>
    <w:p w14:paraId="574A3DF5">
      <w:pPr>
        <w:pStyle w:val="4"/>
        <w:ind w:left="0"/>
        <w:rPr>
          <w:rFonts w:hint="eastAsia"/>
        </w:rPr>
      </w:pPr>
    </w:p>
    <w:p w14:paraId="05FB9953">
      <w:pPr>
        <w:pStyle w:val="4"/>
        <w:ind w:left="0"/>
        <w:rPr>
          <w:rFonts w:hint="eastAsia"/>
        </w:rPr>
      </w:pPr>
      <w:r>
        <w:rPr>
          <w:rFonts w:hint="eastAsia"/>
        </w:rPr>
        <w:t>24 Job 21:14,15; Matt. 25:41-43</w:t>
      </w:r>
    </w:p>
    <w:p w14:paraId="56B7E25B">
      <w:pPr>
        <w:pStyle w:val="4"/>
        <w:ind w:left="0"/>
        <w:rPr>
          <w:rFonts w:hint="eastAsia"/>
        </w:rPr>
      </w:pPr>
      <w:r>
        <w:rPr>
          <w:rFonts w:hint="eastAsia"/>
        </w:rPr>
        <w:t>24 约伯记 21:14,15; 马太福音 25:41-43</w:t>
      </w:r>
    </w:p>
    <w:p w14:paraId="76DD4F8C">
      <w:pPr>
        <w:pStyle w:val="4"/>
        <w:ind w:left="0"/>
        <w:rPr>
          <w:rFonts w:hint="eastAsia"/>
        </w:rPr>
      </w:pPr>
    </w:p>
    <w:p w14:paraId="1056C42A">
      <w:pPr>
        <w:pStyle w:val="2"/>
        <w:bidi w:val="0"/>
        <w:rPr>
          <w:rFonts w:hint="eastAsia"/>
        </w:rPr>
      </w:pPr>
      <w:r>
        <w:rPr>
          <w:rFonts w:hint="eastAsia"/>
        </w:rPr>
        <w:t>CHAPTER 17; OF THE PERSEVERANCE OF THE SAINTS</w:t>
      </w:r>
    </w:p>
    <w:p w14:paraId="2B341E1B">
      <w:pPr>
        <w:pStyle w:val="2"/>
        <w:bidi w:val="0"/>
        <w:rPr>
          <w:rFonts w:hint="eastAsia"/>
        </w:rPr>
      </w:pPr>
      <w:r>
        <w:rPr>
          <w:rFonts w:hint="eastAsia"/>
        </w:rPr>
        <w:t>第十七章；论圣徒的坚忍</w:t>
      </w:r>
    </w:p>
    <w:p w14:paraId="53BE400B">
      <w:pPr>
        <w:pStyle w:val="4"/>
        <w:ind w:left="0"/>
        <w:rPr>
          <w:rFonts w:hint="eastAsia"/>
        </w:rPr>
      </w:pPr>
    </w:p>
    <w:p w14:paraId="0439B54D">
      <w:pPr>
        <w:pStyle w:val="4"/>
        <w:ind w:left="0"/>
        <w:rPr>
          <w:rFonts w:hint="eastAsia"/>
        </w:rPr>
      </w:pPr>
      <w:r>
        <w:rPr>
          <w:rFonts w:hint="eastAsia"/>
        </w:rPr>
        <w:t>Paragraph 1. Those whom God has accepted in the beloved, effectually called and sanctified by his Spirit, and given the precious faith of his elect unto,</w:t>
      </w:r>
    </w:p>
    <w:p w14:paraId="0E3243B8">
      <w:pPr>
        <w:pStyle w:val="4"/>
        <w:ind w:left="0"/>
        <w:rPr>
          <w:rFonts w:hint="eastAsia"/>
        </w:rPr>
      </w:pPr>
      <w:r>
        <w:rPr>
          <w:rFonts w:hint="eastAsia"/>
        </w:rPr>
        <w:t>第一节。凡神在爱子里所接纳、被圣灵有效呼召并成圣、且赐予选民宝贵信心的人，</w:t>
      </w:r>
    </w:p>
    <w:p w14:paraId="1841CED4">
      <w:pPr>
        <w:pStyle w:val="4"/>
        <w:ind w:left="0"/>
        <w:rPr>
          <w:rFonts w:hint="eastAsia"/>
        </w:rPr>
      </w:pPr>
    </w:p>
    <w:p w14:paraId="02B3CD9E">
      <w:pPr>
        <w:pStyle w:val="4"/>
        <w:ind w:left="0"/>
        <w:rPr>
          <w:rFonts w:hint="eastAsia"/>
        </w:rPr>
      </w:pPr>
      <w:r>
        <w:rPr>
          <w:rFonts w:hint="eastAsia"/>
        </w:rPr>
        <w:t>can neither totally nor finally fall from the state of grace, but shall certainly persevere therein to the end, and be eternally saved,</w:t>
      </w:r>
    </w:p>
    <w:p w14:paraId="2F530ADE">
      <w:pPr>
        <w:pStyle w:val="4"/>
        <w:ind w:left="0"/>
        <w:rPr>
          <w:rFonts w:hint="eastAsia"/>
        </w:rPr>
      </w:pPr>
      <w:r>
        <w:rPr>
          <w:rFonts w:hint="eastAsia"/>
        </w:rPr>
        <w:t>既不能完全也不能最终从恩典状态中堕落，反而必在其中坚忍到底，并永远得救，</w:t>
      </w:r>
    </w:p>
    <w:p w14:paraId="10191E0C">
      <w:pPr>
        <w:pStyle w:val="4"/>
        <w:ind w:left="0"/>
        <w:rPr>
          <w:rFonts w:hint="eastAsia"/>
        </w:rPr>
      </w:pPr>
    </w:p>
    <w:p w14:paraId="047F95A8">
      <w:pPr>
        <w:pStyle w:val="4"/>
        <w:ind w:left="0"/>
        <w:rPr>
          <w:rFonts w:hint="eastAsia"/>
        </w:rPr>
      </w:pPr>
      <w:r>
        <w:rPr>
          <w:rFonts w:hint="eastAsia"/>
        </w:rPr>
        <w:t>seeing the gifts and callings of God are without repentance, from which source he still begets and nourishes in them faith, repentance, love, joy, hope, and all the graces of the Spirit unto immortality;1</w:t>
      </w:r>
    </w:p>
    <w:p w14:paraId="4330225D">
      <w:pPr>
        <w:pStyle w:val="4"/>
        <w:ind w:left="0"/>
        <w:rPr>
          <w:rFonts w:hint="eastAsia"/>
        </w:rPr>
      </w:pPr>
      <w:r>
        <w:rPr>
          <w:rFonts w:hint="eastAsia"/>
        </w:rPr>
        <w:t>因为神的恩赐和选召是没有后悔的，祂仍从这源头在他们里面生发并滋养信心、悔改、爱心、喜乐、盼望和圣灵的一切恩典，直到永生；1</w:t>
      </w:r>
    </w:p>
    <w:p w14:paraId="59A8FF14">
      <w:pPr>
        <w:pStyle w:val="4"/>
        <w:ind w:left="0"/>
        <w:rPr>
          <w:rFonts w:hint="eastAsia"/>
        </w:rPr>
      </w:pPr>
    </w:p>
    <w:p w14:paraId="54FB73F1">
      <w:pPr>
        <w:pStyle w:val="4"/>
        <w:ind w:left="0"/>
        <w:rPr>
          <w:rFonts w:hint="eastAsia"/>
        </w:rPr>
      </w:pPr>
      <w:r>
        <w:rPr>
          <w:rFonts w:hint="eastAsia"/>
        </w:rPr>
        <w:t>and though many storms and floods arise and beat against them, yet they shall never be able to take them off that foundation and rock which by faith they are fastened upon;</w:t>
      </w:r>
    </w:p>
    <w:p w14:paraId="314C1D28">
      <w:pPr>
        <w:pStyle w:val="4"/>
        <w:ind w:left="0"/>
        <w:rPr>
          <w:rFonts w:hint="eastAsia"/>
        </w:rPr>
      </w:pPr>
      <w:r>
        <w:rPr>
          <w:rFonts w:hint="eastAsia"/>
        </w:rPr>
        <w:t>虽然许多风暴和洪水兴起冲击他们，却绝不能使他们脱离那藉着信所紧固依靠的根基和磐石；</w:t>
      </w:r>
    </w:p>
    <w:p w14:paraId="0BE4F45D">
      <w:pPr>
        <w:pStyle w:val="4"/>
        <w:ind w:left="0"/>
        <w:rPr>
          <w:rFonts w:hint="eastAsia"/>
        </w:rPr>
      </w:pPr>
    </w:p>
    <w:p w14:paraId="244C5D57">
      <w:pPr>
        <w:pStyle w:val="4"/>
        <w:ind w:left="0"/>
        <w:rPr>
          <w:rFonts w:hint="eastAsia"/>
        </w:rPr>
      </w:pPr>
      <w:r>
        <w:rPr>
          <w:rFonts w:hint="eastAsia"/>
        </w:rPr>
        <w:t>notwithstanding, through unbelief and the temptations of Satan, the sensible sight of the light and love of God may for a time be clouded and obscured from them,2</w:t>
      </w:r>
    </w:p>
    <w:p w14:paraId="5AD30487">
      <w:pPr>
        <w:pStyle w:val="4"/>
        <w:ind w:left="0"/>
        <w:rPr>
          <w:rFonts w:hint="eastAsia"/>
        </w:rPr>
      </w:pPr>
      <w:r>
        <w:rPr>
          <w:rFonts w:hint="eastAsia"/>
        </w:rPr>
        <w:t>尽管因着不信和撒但的试探，神的光和爱的可感景象可能暂时向他们遮蔽和模糊，2</w:t>
      </w:r>
    </w:p>
    <w:p w14:paraId="21B6F660">
      <w:pPr>
        <w:pStyle w:val="4"/>
        <w:ind w:left="0"/>
        <w:rPr>
          <w:rFonts w:hint="eastAsia"/>
        </w:rPr>
      </w:pPr>
    </w:p>
    <w:p w14:paraId="74DE0A30">
      <w:pPr>
        <w:pStyle w:val="4"/>
        <w:ind w:left="0"/>
        <w:rPr>
          <w:rFonts w:hint="eastAsia"/>
        </w:rPr>
      </w:pPr>
      <w:r>
        <w:rPr>
          <w:rFonts w:hint="eastAsia"/>
        </w:rPr>
        <w:t>yet he is still the same, and they shall be sure to be kept by the power of God unto salvation,</w:t>
      </w:r>
    </w:p>
    <w:p w14:paraId="045A2382">
      <w:pPr>
        <w:pStyle w:val="4"/>
        <w:ind w:left="0"/>
        <w:rPr>
          <w:rFonts w:hint="eastAsia"/>
        </w:rPr>
      </w:pPr>
      <w:r>
        <w:rPr>
          <w:rFonts w:hint="eastAsia"/>
        </w:rPr>
        <w:t>然而神仍是一样，他们必蒙神能力的保守以致得救，</w:t>
      </w:r>
    </w:p>
    <w:p w14:paraId="3F02710B">
      <w:pPr>
        <w:pStyle w:val="4"/>
        <w:ind w:left="0"/>
        <w:rPr>
          <w:rFonts w:hint="eastAsia"/>
        </w:rPr>
      </w:pPr>
    </w:p>
    <w:p w14:paraId="16F93400">
      <w:pPr>
        <w:pStyle w:val="4"/>
        <w:ind w:left="0"/>
        <w:rPr>
          <w:rFonts w:hint="eastAsia"/>
        </w:rPr>
      </w:pPr>
      <w:r>
        <w:rPr>
          <w:rFonts w:hint="eastAsia"/>
        </w:rPr>
        <w:t>where they shall enjoy their purchased possession, they being engraved upon the palm of his hands, and their names having been written in the book of life from all eternity.3</w:t>
      </w:r>
    </w:p>
    <w:p w14:paraId="2950B98C">
      <w:pPr>
        <w:pStyle w:val="4"/>
        <w:ind w:left="0"/>
        <w:rPr>
          <w:rFonts w:hint="eastAsia"/>
        </w:rPr>
      </w:pPr>
      <w:r>
        <w:rPr>
          <w:rFonts w:hint="eastAsia"/>
        </w:rPr>
        <w:t>在那里他们将享受他们所买赎的产业，因为他们被铭刻在祂的掌上，他们的名字从亘古就已写在生命册上。3</w:t>
      </w:r>
    </w:p>
    <w:p w14:paraId="431220ED">
      <w:pPr>
        <w:pStyle w:val="4"/>
        <w:ind w:left="0"/>
        <w:rPr>
          <w:rFonts w:hint="eastAsia"/>
        </w:rPr>
      </w:pPr>
    </w:p>
    <w:p w14:paraId="32AE74EA">
      <w:pPr>
        <w:pStyle w:val="4"/>
        <w:ind w:left="0"/>
        <w:rPr>
          <w:rFonts w:hint="eastAsia"/>
        </w:rPr>
      </w:pPr>
      <w:r>
        <w:rPr>
          <w:rFonts w:hint="eastAsia"/>
        </w:rPr>
        <w:t>1 John 10:28,29; Phil. 1:6; 2 Tim. 2:19; 1 John 2:19</w:t>
      </w:r>
    </w:p>
    <w:p w14:paraId="44B7F6A9">
      <w:pPr>
        <w:pStyle w:val="4"/>
        <w:ind w:left="0"/>
        <w:rPr>
          <w:rFonts w:hint="eastAsia"/>
        </w:rPr>
      </w:pPr>
      <w:r>
        <w:rPr>
          <w:rFonts w:hint="eastAsia"/>
        </w:rPr>
        <w:t>1 约翰福音 10:28,29; 腓立比书 1:6; 提摩太后书 2:19; 约翰一书 2:19</w:t>
      </w:r>
    </w:p>
    <w:p w14:paraId="2C13A0B5">
      <w:pPr>
        <w:pStyle w:val="4"/>
        <w:ind w:left="0"/>
        <w:rPr>
          <w:rFonts w:hint="eastAsia"/>
        </w:rPr>
      </w:pPr>
    </w:p>
    <w:p w14:paraId="613B07FC">
      <w:pPr>
        <w:pStyle w:val="4"/>
        <w:ind w:left="0"/>
        <w:rPr>
          <w:rFonts w:hint="eastAsia"/>
        </w:rPr>
      </w:pPr>
      <w:r>
        <w:rPr>
          <w:rFonts w:hint="eastAsia"/>
        </w:rPr>
        <w:t>2 Ps. 89:31,32; 1 Cor. 11:32</w:t>
      </w:r>
    </w:p>
    <w:p w14:paraId="6E77E545">
      <w:pPr>
        <w:pStyle w:val="4"/>
        <w:ind w:left="0"/>
        <w:rPr>
          <w:rFonts w:hint="eastAsia"/>
        </w:rPr>
      </w:pPr>
      <w:r>
        <w:rPr>
          <w:rFonts w:hint="eastAsia"/>
        </w:rPr>
        <w:t>2 诗篇 89:31,32; 哥林多前书 11:32</w:t>
      </w:r>
    </w:p>
    <w:p w14:paraId="2C244B72">
      <w:pPr>
        <w:pStyle w:val="4"/>
        <w:ind w:left="0"/>
        <w:rPr>
          <w:rFonts w:hint="eastAsia"/>
        </w:rPr>
      </w:pPr>
    </w:p>
    <w:p w14:paraId="535159AC">
      <w:pPr>
        <w:pStyle w:val="4"/>
        <w:ind w:left="0"/>
        <w:rPr>
          <w:rFonts w:hint="eastAsia"/>
        </w:rPr>
      </w:pPr>
      <w:r>
        <w:rPr>
          <w:rFonts w:hint="eastAsia"/>
        </w:rPr>
        <w:t>3 Mal. 3:6</w:t>
      </w:r>
    </w:p>
    <w:p w14:paraId="4BE4C9DD">
      <w:pPr>
        <w:pStyle w:val="4"/>
        <w:ind w:left="0"/>
        <w:rPr>
          <w:rFonts w:hint="eastAsia"/>
        </w:rPr>
      </w:pPr>
      <w:r>
        <w:rPr>
          <w:rFonts w:hint="eastAsia"/>
        </w:rPr>
        <w:t>3 玛拉基书 3:6</w:t>
      </w:r>
    </w:p>
    <w:p w14:paraId="58B137FF">
      <w:pPr>
        <w:pStyle w:val="4"/>
        <w:ind w:left="0"/>
        <w:rPr>
          <w:rFonts w:hint="eastAsia"/>
        </w:rPr>
      </w:pPr>
    </w:p>
    <w:p w14:paraId="65306F00">
      <w:pPr>
        <w:pStyle w:val="4"/>
        <w:ind w:left="0"/>
        <w:rPr>
          <w:rFonts w:hint="eastAsia"/>
        </w:rPr>
      </w:pPr>
      <w:r>
        <w:rPr>
          <w:rFonts w:hint="eastAsia"/>
        </w:rPr>
        <w:t>Paragraph 2. This perseverance of the saints depends not upon their own free will, but upon the immutability of the decree of election,4</w:t>
      </w:r>
    </w:p>
    <w:p w14:paraId="7C43880E">
      <w:pPr>
        <w:pStyle w:val="4"/>
        <w:ind w:left="0"/>
        <w:rPr>
          <w:rFonts w:hint="eastAsia"/>
        </w:rPr>
      </w:pPr>
      <w:r>
        <w:rPr>
          <w:rFonts w:hint="eastAsia"/>
        </w:rPr>
        <w:t>第二节。圣徒的这种坚忍不取决于他们自己的自由意志，而是取决于拣选预旨的不变性，4</w:t>
      </w:r>
    </w:p>
    <w:p w14:paraId="7E1E99D0">
      <w:pPr>
        <w:pStyle w:val="4"/>
        <w:ind w:left="0"/>
        <w:rPr>
          <w:rFonts w:hint="eastAsia"/>
        </w:rPr>
      </w:pPr>
    </w:p>
    <w:p w14:paraId="6C31B652">
      <w:pPr>
        <w:pStyle w:val="4"/>
        <w:ind w:left="0"/>
        <w:rPr>
          <w:rFonts w:hint="eastAsia"/>
        </w:rPr>
      </w:pPr>
      <w:r>
        <w:rPr>
          <w:rFonts w:hint="eastAsia"/>
        </w:rPr>
        <w:t>flowing from the free and unchangeable love of God the Father, upon the efficacy of the merit and intercession of Jesus Christ and union with him,5</w:t>
      </w:r>
    </w:p>
    <w:p w14:paraId="54FEDAC1">
      <w:pPr>
        <w:pStyle w:val="4"/>
        <w:ind w:left="0"/>
        <w:rPr>
          <w:rFonts w:hint="eastAsia"/>
        </w:rPr>
      </w:pPr>
      <w:r>
        <w:rPr>
          <w:rFonts w:hint="eastAsia"/>
        </w:rPr>
        <w:t>源于父神白白和不变的爱，取决于耶稣基督功德和代求的功效以及与祂的联合，5</w:t>
      </w:r>
    </w:p>
    <w:p w14:paraId="30FE364F">
      <w:pPr>
        <w:pStyle w:val="4"/>
        <w:ind w:left="0"/>
        <w:rPr>
          <w:rFonts w:hint="eastAsia"/>
        </w:rPr>
      </w:pPr>
    </w:p>
    <w:p w14:paraId="30C94977">
      <w:pPr>
        <w:pStyle w:val="4"/>
        <w:ind w:left="0"/>
        <w:rPr>
          <w:rFonts w:hint="eastAsia"/>
        </w:rPr>
      </w:pPr>
      <w:r>
        <w:rPr>
          <w:rFonts w:hint="eastAsia"/>
        </w:rPr>
        <w:t>the oath of God,6 the abiding of his Spirit, and the seed of God within them,7 and the nature of the covenant of grace;8</w:t>
      </w:r>
    </w:p>
    <w:p w14:paraId="1D04F6A6">
      <w:pPr>
        <w:pStyle w:val="4"/>
        <w:ind w:left="0"/>
        <w:rPr>
          <w:rFonts w:hint="eastAsia"/>
        </w:rPr>
      </w:pPr>
      <w:r>
        <w:rPr>
          <w:rFonts w:hint="eastAsia"/>
        </w:rPr>
        <w:t>取决于神的誓言，6 祂圣灵的内住，以及在他们里面的神的种子，7 和恩典之约的性质；8</w:t>
      </w:r>
    </w:p>
    <w:p w14:paraId="25F662F4">
      <w:pPr>
        <w:pStyle w:val="4"/>
        <w:ind w:left="0"/>
        <w:rPr>
          <w:rFonts w:hint="eastAsia"/>
        </w:rPr>
      </w:pPr>
    </w:p>
    <w:p w14:paraId="1AE45058">
      <w:pPr>
        <w:pStyle w:val="4"/>
        <w:ind w:left="0"/>
        <w:rPr>
          <w:rFonts w:hint="eastAsia"/>
        </w:rPr>
      </w:pPr>
      <w:r>
        <w:rPr>
          <w:rFonts w:hint="eastAsia"/>
        </w:rPr>
        <w:t>from all which ariseth also the certainty and infallibility thereof.</w:t>
      </w:r>
    </w:p>
    <w:p w14:paraId="34D6398B">
      <w:pPr>
        <w:pStyle w:val="4"/>
        <w:ind w:left="0"/>
        <w:rPr>
          <w:rFonts w:hint="eastAsia"/>
        </w:rPr>
      </w:pPr>
      <w:r>
        <w:rPr>
          <w:rFonts w:hint="eastAsia"/>
        </w:rPr>
        <w:t>由此也产生了坚忍的确定性和无谬性。</w:t>
      </w:r>
    </w:p>
    <w:p w14:paraId="3F8498D1">
      <w:pPr>
        <w:pStyle w:val="4"/>
        <w:ind w:left="0"/>
        <w:rPr>
          <w:rFonts w:hint="eastAsia"/>
        </w:rPr>
      </w:pPr>
    </w:p>
    <w:p w14:paraId="5B4EDE5D">
      <w:pPr>
        <w:pStyle w:val="4"/>
        <w:ind w:left="0"/>
        <w:rPr>
          <w:rFonts w:hint="eastAsia"/>
        </w:rPr>
      </w:pPr>
      <w:r>
        <w:rPr>
          <w:rFonts w:hint="eastAsia"/>
        </w:rPr>
        <w:t>4 Rom. 8:30, 9:11,16</w:t>
      </w:r>
    </w:p>
    <w:p w14:paraId="6C65EB47">
      <w:pPr>
        <w:pStyle w:val="4"/>
        <w:ind w:left="0"/>
        <w:rPr>
          <w:rFonts w:hint="eastAsia"/>
        </w:rPr>
      </w:pPr>
      <w:r>
        <w:rPr>
          <w:rFonts w:hint="eastAsia"/>
        </w:rPr>
        <w:t>4 罗马书 8:30, 9:11,16</w:t>
      </w:r>
    </w:p>
    <w:p w14:paraId="421DDB3A">
      <w:pPr>
        <w:pStyle w:val="4"/>
        <w:ind w:left="0"/>
        <w:rPr>
          <w:rFonts w:hint="eastAsia"/>
        </w:rPr>
      </w:pPr>
    </w:p>
    <w:p w14:paraId="38EAD205">
      <w:pPr>
        <w:pStyle w:val="4"/>
        <w:ind w:left="0"/>
        <w:rPr>
          <w:rFonts w:hint="eastAsia"/>
        </w:rPr>
      </w:pPr>
      <w:r>
        <w:rPr>
          <w:rFonts w:hint="eastAsia"/>
        </w:rPr>
        <w:t>5 Rom. 5:9, 10; John 14:19</w:t>
      </w:r>
    </w:p>
    <w:p w14:paraId="2BEE1982">
      <w:pPr>
        <w:pStyle w:val="4"/>
        <w:ind w:left="0"/>
        <w:rPr>
          <w:rFonts w:hint="eastAsia"/>
        </w:rPr>
      </w:pPr>
      <w:r>
        <w:rPr>
          <w:rFonts w:hint="eastAsia"/>
        </w:rPr>
        <w:t>5 罗马书 5:9, 10; 约翰福音 14:19</w:t>
      </w:r>
    </w:p>
    <w:p w14:paraId="529F6B33">
      <w:pPr>
        <w:pStyle w:val="4"/>
        <w:ind w:left="0"/>
        <w:rPr>
          <w:rFonts w:hint="eastAsia"/>
        </w:rPr>
      </w:pPr>
    </w:p>
    <w:p w14:paraId="4C6743FD">
      <w:pPr>
        <w:pStyle w:val="4"/>
        <w:ind w:left="0"/>
        <w:rPr>
          <w:rFonts w:hint="eastAsia"/>
        </w:rPr>
      </w:pPr>
      <w:r>
        <w:rPr>
          <w:rFonts w:hint="eastAsia"/>
        </w:rPr>
        <w:t>6 Heb. 6:17,18</w:t>
      </w:r>
    </w:p>
    <w:p w14:paraId="63669D61">
      <w:pPr>
        <w:pStyle w:val="4"/>
        <w:ind w:left="0"/>
        <w:rPr>
          <w:rFonts w:hint="eastAsia"/>
        </w:rPr>
      </w:pPr>
      <w:r>
        <w:rPr>
          <w:rFonts w:hint="eastAsia"/>
        </w:rPr>
        <w:t>6 希伯来书 6:17,18</w:t>
      </w:r>
    </w:p>
    <w:p w14:paraId="0FC09B3C">
      <w:pPr>
        <w:pStyle w:val="4"/>
        <w:ind w:left="0"/>
        <w:rPr>
          <w:rFonts w:hint="eastAsia"/>
        </w:rPr>
      </w:pPr>
    </w:p>
    <w:p w14:paraId="6A9FA5E1">
      <w:pPr>
        <w:pStyle w:val="4"/>
        <w:ind w:left="0"/>
        <w:rPr>
          <w:rFonts w:hint="eastAsia"/>
        </w:rPr>
      </w:pPr>
      <w:r>
        <w:rPr>
          <w:rFonts w:hint="eastAsia"/>
        </w:rPr>
        <w:t>7 1 John 3:9</w:t>
      </w:r>
    </w:p>
    <w:p w14:paraId="55AF67DA">
      <w:pPr>
        <w:pStyle w:val="4"/>
        <w:ind w:left="0"/>
        <w:rPr>
          <w:rFonts w:hint="eastAsia"/>
        </w:rPr>
      </w:pPr>
      <w:r>
        <w:rPr>
          <w:rFonts w:hint="eastAsia"/>
        </w:rPr>
        <w:t>7 约翰一书 3:9</w:t>
      </w:r>
    </w:p>
    <w:p w14:paraId="4FBB7803">
      <w:pPr>
        <w:pStyle w:val="4"/>
        <w:ind w:left="0"/>
        <w:rPr>
          <w:rFonts w:hint="eastAsia"/>
        </w:rPr>
      </w:pPr>
    </w:p>
    <w:p w14:paraId="1CD39015">
      <w:pPr>
        <w:pStyle w:val="4"/>
        <w:ind w:left="0"/>
        <w:rPr>
          <w:rFonts w:hint="eastAsia"/>
        </w:rPr>
      </w:pPr>
      <w:r>
        <w:rPr>
          <w:rFonts w:hint="eastAsia"/>
        </w:rPr>
        <w:t>8 Jer. 32:40</w:t>
      </w:r>
    </w:p>
    <w:p w14:paraId="25DEE80B">
      <w:pPr>
        <w:pStyle w:val="4"/>
        <w:ind w:left="0"/>
        <w:rPr>
          <w:rFonts w:hint="eastAsia"/>
        </w:rPr>
      </w:pPr>
      <w:r>
        <w:rPr>
          <w:rFonts w:hint="eastAsia"/>
        </w:rPr>
        <w:t>8 耶利米书 32:40</w:t>
      </w:r>
    </w:p>
    <w:p w14:paraId="172257C9">
      <w:pPr>
        <w:pStyle w:val="4"/>
        <w:ind w:left="0"/>
        <w:rPr>
          <w:rFonts w:hint="eastAsia"/>
        </w:rPr>
      </w:pPr>
    </w:p>
    <w:p w14:paraId="6ABB30C3">
      <w:pPr>
        <w:pStyle w:val="4"/>
        <w:ind w:left="0"/>
        <w:rPr>
          <w:rFonts w:hint="eastAsia"/>
        </w:rPr>
      </w:pPr>
      <w:r>
        <w:rPr>
          <w:rFonts w:hint="eastAsia"/>
        </w:rPr>
        <w:t>Paragraph 3. And though they may, through the temptation of Satan and of the world, the prevalency of corruption remaining in them, and the neglect of means of their preservation,</w:t>
      </w:r>
    </w:p>
    <w:p w14:paraId="0E5B7D7E">
      <w:pPr>
        <w:pStyle w:val="4"/>
        <w:ind w:left="0"/>
        <w:rPr>
          <w:rFonts w:hint="eastAsia"/>
        </w:rPr>
      </w:pPr>
      <w:r>
        <w:rPr>
          <w:rFonts w:hint="eastAsia"/>
        </w:rPr>
        <w:t>第三节。虽然他们可能因撒但和世界的试探、内在残留败坏的盛行，以及忽视保守他们的手段，</w:t>
      </w:r>
    </w:p>
    <w:p w14:paraId="346DB72C">
      <w:pPr>
        <w:pStyle w:val="4"/>
        <w:ind w:left="0"/>
        <w:rPr>
          <w:rFonts w:hint="eastAsia"/>
        </w:rPr>
      </w:pPr>
    </w:p>
    <w:p w14:paraId="4304C8D4">
      <w:pPr>
        <w:pStyle w:val="4"/>
        <w:ind w:left="0"/>
        <w:rPr>
          <w:rFonts w:hint="eastAsia"/>
        </w:rPr>
      </w:pPr>
      <w:r>
        <w:rPr>
          <w:rFonts w:hint="eastAsia"/>
        </w:rPr>
        <w:t>fall into grievous sins, and for a time continue therein,9</w:t>
      </w:r>
    </w:p>
    <w:p w14:paraId="6FA54D41">
      <w:pPr>
        <w:pStyle w:val="4"/>
        <w:ind w:left="0"/>
        <w:rPr>
          <w:rFonts w:hint="eastAsia"/>
        </w:rPr>
      </w:pPr>
      <w:r>
        <w:rPr>
          <w:rFonts w:hint="eastAsia"/>
        </w:rPr>
        <w:t>而陷入大罪，并暂时在其中持续，9</w:t>
      </w:r>
    </w:p>
    <w:p w14:paraId="186DDFDA">
      <w:pPr>
        <w:pStyle w:val="4"/>
        <w:ind w:left="0"/>
        <w:rPr>
          <w:rFonts w:hint="eastAsia"/>
        </w:rPr>
      </w:pPr>
    </w:p>
    <w:p w14:paraId="70E844F5">
      <w:pPr>
        <w:pStyle w:val="4"/>
        <w:ind w:left="0"/>
        <w:rPr>
          <w:rFonts w:hint="eastAsia"/>
        </w:rPr>
      </w:pPr>
      <w:r>
        <w:rPr>
          <w:rFonts w:hint="eastAsia"/>
        </w:rPr>
        <w:t>whereby they incur God's displeasure and grieve his Holy Spirit,10 come to have their graces and comforts impaired,11</w:t>
      </w:r>
    </w:p>
    <w:p w14:paraId="1E997F72">
      <w:pPr>
        <w:pStyle w:val="4"/>
        <w:ind w:left="0"/>
        <w:rPr>
          <w:rFonts w:hint="eastAsia"/>
        </w:rPr>
      </w:pPr>
      <w:r>
        <w:rPr>
          <w:rFonts w:hint="eastAsia"/>
        </w:rPr>
        <w:t>藉此他们招致神的不悦，叫祂的圣灵担忧，10 恩典和安慰受损，11</w:t>
      </w:r>
    </w:p>
    <w:p w14:paraId="752036F2">
      <w:pPr>
        <w:pStyle w:val="4"/>
        <w:ind w:left="0"/>
        <w:rPr>
          <w:rFonts w:hint="eastAsia"/>
        </w:rPr>
      </w:pPr>
    </w:p>
    <w:p w14:paraId="019B2F7D">
      <w:pPr>
        <w:pStyle w:val="4"/>
        <w:ind w:left="0"/>
        <w:rPr>
          <w:rFonts w:hint="eastAsia"/>
        </w:rPr>
      </w:pPr>
      <w:r>
        <w:rPr>
          <w:rFonts w:hint="eastAsia"/>
        </w:rPr>
        <w:t>have their hearts hardened, and their consciences wounded,12 hurt and scandalize others, and bring temporal judgments upon themselves,13</w:t>
      </w:r>
    </w:p>
    <w:p w14:paraId="4BBB09A9">
      <w:pPr>
        <w:pStyle w:val="4"/>
        <w:ind w:left="0"/>
        <w:rPr>
          <w:rFonts w:hint="eastAsia"/>
        </w:rPr>
      </w:pPr>
      <w:r>
        <w:rPr>
          <w:rFonts w:hint="eastAsia"/>
        </w:rPr>
        <w:t>心变刚硬，良心受伤，12 伤害并绊倒他人，且自取暂时的审判，13</w:t>
      </w:r>
    </w:p>
    <w:p w14:paraId="66C5DE63">
      <w:pPr>
        <w:pStyle w:val="4"/>
        <w:ind w:left="0"/>
        <w:rPr>
          <w:rFonts w:hint="eastAsia"/>
        </w:rPr>
      </w:pPr>
    </w:p>
    <w:p w14:paraId="0CAB9F3B">
      <w:pPr>
        <w:pStyle w:val="4"/>
        <w:ind w:left="0"/>
        <w:rPr>
          <w:rFonts w:hint="eastAsia"/>
        </w:rPr>
      </w:pPr>
      <w:r>
        <w:rPr>
          <w:rFonts w:hint="eastAsia"/>
        </w:rPr>
        <w:t>yet shall they renew their repentance and be preserved through faith in Christ Jesus to the end.14</w:t>
      </w:r>
    </w:p>
    <w:p w14:paraId="48F6C44C">
      <w:pPr>
        <w:pStyle w:val="4"/>
        <w:ind w:left="0"/>
        <w:rPr>
          <w:rFonts w:hint="eastAsia"/>
        </w:rPr>
      </w:pPr>
      <w:r>
        <w:rPr>
          <w:rFonts w:hint="eastAsia"/>
        </w:rPr>
        <w:t>然而他们必将更新悔改，并藉着对基督耶稣的信心被保守到底。14</w:t>
      </w:r>
    </w:p>
    <w:p w14:paraId="0B95B849">
      <w:pPr>
        <w:pStyle w:val="4"/>
        <w:ind w:left="0"/>
        <w:rPr>
          <w:rFonts w:hint="eastAsia"/>
        </w:rPr>
      </w:pPr>
    </w:p>
    <w:p w14:paraId="3E39AC76">
      <w:pPr>
        <w:pStyle w:val="4"/>
        <w:ind w:left="0"/>
        <w:rPr>
          <w:rFonts w:hint="eastAsia"/>
        </w:rPr>
      </w:pPr>
      <w:r>
        <w:rPr>
          <w:rFonts w:hint="eastAsia"/>
        </w:rPr>
        <w:t>9 Matt. 26:70,72,74</w:t>
      </w:r>
    </w:p>
    <w:p w14:paraId="6726E304">
      <w:pPr>
        <w:pStyle w:val="4"/>
        <w:ind w:left="0"/>
        <w:rPr>
          <w:rFonts w:hint="eastAsia"/>
        </w:rPr>
      </w:pPr>
      <w:r>
        <w:rPr>
          <w:rFonts w:hint="eastAsia"/>
        </w:rPr>
        <w:t>9 马太福音 26:70,72,74</w:t>
      </w:r>
    </w:p>
    <w:p w14:paraId="701B53AF">
      <w:pPr>
        <w:pStyle w:val="4"/>
        <w:ind w:left="0"/>
        <w:rPr>
          <w:rFonts w:hint="eastAsia"/>
        </w:rPr>
      </w:pPr>
    </w:p>
    <w:p w14:paraId="592EB8DA">
      <w:pPr>
        <w:pStyle w:val="4"/>
        <w:ind w:left="0"/>
        <w:rPr>
          <w:rFonts w:hint="eastAsia"/>
        </w:rPr>
      </w:pPr>
      <w:r>
        <w:rPr>
          <w:rFonts w:hint="eastAsia"/>
        </w:rPr>
        <w:t>10 Isa. 64:5,9; Eph. 4:30</w:t>
      </w:r>
    </w:p>
    <w:p w14:paraId="46680E99">
      <w:pPr>
        <w:pStyle w:val="4"/>
        <w:ind w:left="0"/>
        <w:rPr>
          <w:rFonts w:hint="eastAsia"/>
        </w:rPr>
      </w:pPr>
      <w:r>
        <w:rPr>
          <w:rFonts w:hint="eastAsia"/>
        </w:rPr>
        <w:t>10 以赛亚书 64:5,9; 以弗所书 4:30</w:t>
      </w:r>
    </w:p>
    <w:p w14:paraId="38E1720A">
      <w:pPr>
        <w:pStyle w:val="4"/>
        <w:ind w:left="0"/>
        <w:rPr>
          <w:rFonts w:hint="eastAsia"/>
        </w:rPr>
      </w:pPr>
    </w:p>
    <w:p w14:paraId="709F2403">
      <w:pPr>
        <w:pStyle w:val="4"/>
        <w:ind w:left="0"/>
        <w:rPr>
          <w:rFonts w:hint="eastAsia"/>
        </w:rPr>
      </w:pPr>
      <w:r>
        <w:rPr>
          <w:rFonts w:hint="eastAsia"/>
        </w:rPr>
        <w:t>11 Ps. 51:10,12</w:t>
      </w:r>
    </w:p>
    <w:p w14:paraId="190854A9">
      <w:pPr>
        <w:pStyle w:val="4"/>
        <w:ind w:left="0"/>
        <w:rPr>
          <w:rFonts w:hint="eastAsia"/>
        </w:rPr>
      </w:pPr>
      <w:r>
        <w:rPr>
          <w:rFonts w:hint="eastAsia"/>
        </w:rPr>
        <w:t>11 诗篇 51:10,12</w:t>
      </w:r>
    </w:p>
    <w:p w14:paraId="2943660B">
      <w:pPr>
        <w:pStyle w:val="4"/>
        <w:ind w:left="0"/>
        <w:rPr>
          <w:rFonts w:hint="eastAsia"/>
        </w:rPr>
      </w:pPr>
    </w:p>
    <w:p w14:paraId="38BE4226">
      <w:pPr>
        <w:pStyle w:val="4"/>
        <w:ind w:left="0"/>
        <w:rPr>
          <w:rFonts w:hint="eastAsia"/>
        </w:rPr>
      </w:pPr>
      <w:r>
        <w:rPr>
          <w:rFonts w:hint="eastAsia"/>
        </w:rPr>
        <w:t>12 Ps. 32:3,4</w:t>
      </w:r>
    </w:p>
    <w:p w14:paraId="0224F85F">
      <w:pPr>
        <w:pStyle w:val="4"/>
        <w:ind w:left="0"/>
        <w:rPr>
          <w:rFonts w:hint="eastAsia"/>
        </w:rPr>
      </w:pPr>
      <w:r>
        <w:rPr>
          <w:rFonts w:hint="eastAsia"/>
        </w:rPr>
        <w:t>12 诗篇 32:3,4</w:t>
      </w:r>
    </w:p>
    <w:p w14:paraId="284C7BB5">
      <w:pPr>
        <w:pStyle w:val="4"/>
        <w:ind w:left="0"/>
        <w:rPr>
          <w:rFonts w:hint="eastAsia"/>
        </w:rPr>
      </w:pPr>
    </w:p>
    <w:p w14:paraId="550AF756">
      <w:pPr>
        <w:pStyle w:val="4"/>
        <w:ind w:left="0"/>
        <w:rPr>
          <w:rFonts w:hint="eastAsia"/>
        </w:rPr>
      </w:pPr>
      <w:r>
        <w:rPr>
          <w:rFonts w:hint="eastAsia"/>
        </w:rPr>
        <w:t>13 2 Sam. 12:14</w:t>
      </w:r>
    </w:p>
    <w:p w14:paraId="5954873D">
      <w:pPr>
        <w:pStyle w:val="4"/>
        <w:ind w:left="0"/>
        <w:rPr>
          <w:rFonts w:hint="eastAsia"/>
        </w:rPr>
      </w:pPr>
      <w:r>
        <w:rPr>
          <w:rFonts w:hint="eastAsia"/>
        </w:rPr>
        <w:t>13 撒母耳记下 12:14</w:t>
      </w:r>
    </w:p>
    <w:p w14:paraId="5214BB54">
      <w:pPr>
        <w:pStyle w:val="4"/>
        <w:ind w:left="0"/>
        <w:rPr>
          <w:rFonts w:hint="eastAsia"/>
        </w:rPr>
      </w:pPr>
    </w:p>
    <w:p w14:paraId="1EBC2966">
      <w:pPr>
        <w:pStyle w:val="4"/>
        <w:ind w:left="0"/>
        <w:rPr>
          <w:rFonts w:hint="eastAsia"/>
        </w:rPr>
      </w:pPr>
      <w:r>
        <w:rPr>
          <w:rFonts w:hint="eastAsia"/>
        </w:rPr>
        <w:t>14 Luke 22:32,61,62</w:t>
      </w:r>
    </w:p>
    <w:p w14:paraId="3F20D449">
      <w:pPr>
        <w:pStyle w:val="4"/>
        <w:ind w:left="0"/>
        <w:rPr>
          <w:rFonts w:hint="eastAsia"/>
        </w:rPr>
      </w:pPr>
      <w:r>
        <w:rPr>
          <w:rFonts w:hint="eastAsia"/>
        </w:rPr>
        <w:t>14 路加福音 22:32,61,62</w:t>
      </w:r>
    </w:p>
    <w:p w14:paraId="7CAD1F05">
      <w:pPr>
        <w:pStyle w:val="4"/>
        <w:ind w:left="0"/>
        <w:rPr>
          <w:rFonts w:hint="eastAsia"/>
        </w:rPr>
      </w:pPr>
    </w:p>
    <w:p w14:paraId="4D78D91C">
      <w:pPr>
        <w:pStyle w:val="2"/>
        <w:bidi w:val="0"/>
        <w:rPr>
          <w:rFonts w:hint="eastAsia"/>
        </w:rPr>
      </w:pPr>
      <w:r>
        <w:rPr>
          <w:rFonts w:hint="eastAsia"/>
        </w:rPr>
        <w:t>CHAPTER 18; OF THE ASSURANCE OF GRACE AND SALVATION</w:t>
      </w:r>
    </w:p>
    <w:p w14:paraId="27831CA5">
      <w:pPr>
        <w:pStyle w:val="2"/>
        <w:bidi w:val="0"/>
        <w:rPr>
          <w:rFonts w:hint="eastAsia"/>
        </w:rPr>
      </w:pPr>
      <w:r>
        <w:rPr>
          <w:rFonts w:hint="eastAsia"/>
        </w:rPr>
        <w:t>第十八章；论恩典与救恩的确据</w:t>
      </w:r>
    </w:p>
    <w:p w14:paraId="5E918FD5">
      <w:pPr>
        <w:pStyle w:val="4"/>
        <w:ind w:left="0"/>
        <w:rPr>
          <w:rFonts w:hint="eastAsia"/>
        </w:rPr>
      </w:pPr>
    </w:p>
    <w:p w14:paraId="4BFF3E09">
      <w:pPr>
        <w:pStyle w:val="4"/>
        <w:ind w:left="0"/>
        <w:rPr>
          <w:rFonts w:hint="eastAsia"/>
        </w:rPr>
      </w:pPr>
      <w:r>
        <w:rPr>
          <w:rFonts w:hint="eastAsia"/>
        </w:rPr>
        <w:t>Paragraph 1. Although temporary believers and other unregenerate men, may vainly deceive themselves with false hopes and carnal presumptions of being in the favor of God and in a state of salvation, which hope of theirs shall perish;1</w:t>
      </w:r>
    </w:p>
    <w:p w14:paraId="3A45F3C1">
      <w:pPr>
        <w:pStyle w:val="4"/>
        <w:ind w:left="0"/>
        <w:rPr>
          <w:rFonts w:hint="eastAsia"/>
        </w:rPr>
      </w:pPr>
      <w:r>
        <w:rPr>
          <w:rFonts w:hint="eastAsia"/>
        </w:rPr>
        <w:t>第一节。虽然暂时的信徒和其他未重生的人，可能用虚假的盼望和属肉体的推测，徒然自欺，以为自己在神的恩宠和得救的状态中，他们的这种盼望终必落空；1</w:t>
      </w:r>
    </w:p>
    <w:p w14:paraId="23246277">
      <w:pPr>
        <w:pStyle w:val="4"/>
        <w:ind w:left="0"/>
        <w:rPr>
          <w:rFonts w:hint="eastAsia"/>
        </w:rPr>
      </w:pPr>
    </w:p>
    <w:p w14:paraId="3C351B25">
      <w:pPr>
        <w:pStyle w:val="4"/>
        <w:ind w:left="0"/>
        <w:rPr>
          <w:rFonts w:hint="eastAsia"/>
        </w:rPr>
      </w:pPr>
      <w:r>
        <w:rPr>
          <w:rFonts w:hint="eastAsia"/>
        </w:rPr>
        <w:t>yet such as truly believe in the Lord Jesus, and love him in sincerity, endeavouring to walk in all good conscience before him,</w:t>
      </w:r>
    </w:p>
    <w:p w14:paraId="1601CF01">
      <w:pPr>
        <w:pStyle w:val="4"/>
        <w:ind w:left="0"/>
        <w:rPr>
          <w:rFonts w:hint="eastAsia"/>
        </w:rPr>
      </w:pPr>
      <w:r>
        <w:rPr>
          <w:rFonts w:hint="eastAsia"/>
        </w:rPr>
        <w:t>然而凡真正信靠主耶稣，诚心爱祂，努力在祂面前存无亏的良心行事的人，</w:t>
      </w:r>
    </w:p>
    <w:p w14:paraId="77208F50">
      <w:pPr>
        <w:pStyle w:val="4"/>
        <w:ind w:left="0"/>
        <w:rPr>
          <w:rFonts w:hint="eastAsia"/>
        </w:rPr>
      </w:pPr>
    </w:p>
    <w:p w14:paraId="04F118DB">
      <w:pPr>
        <w:pStyle w:val="4"/>
        <w:ind w:left="0"/>
        <w:rPr>
          <w:rFonts w:hint="eastAsia"/>
        </w:rPr>
      </w:pPr>
      <w:r>
        <w:rPr>
          <w:rFonts w:hint="eastAsia"/>
        </w:rPr>
        <w:t>may in this life be certainly assured that they are in the state of grace, and may rejoice in the hope of the glory of God,2 which hope shall never make them ashamed.3</w:t>
      </w:r>
    </w:p>
    <w:p w14:paraId="30BC1D01">
      <w:pPr>
        <w:pStyle w:val="4"/>
        <w:ind w:left="0"/>
        <w:rPr>
          <w:rFonts w:hint="eastAsia"/>
        </w:rPr>
      </w:pPr>
      <w:r>
        <w:rPr>
          <w:rFonts w:hint="eastAsia"/>
        </w:rPr>
        <w:t>在今生可以确定地确信自己处于恩典的状态中，并可以因盼望神的荣耀而欢喜，2 这盼望永不致使他们羞愧。3</w:t>
      </w:r>
    </w:p>
    <w:p w14:paraId="1C7B00E2">
      <w:pPr>
        <w:pStyle w:val="4"/>
        <w:ind w:left="0"/>
        <w:rPr>
          <w:rFonts w:hint="eastAsia"/>
        </w:rPr>
      </w:pPr>
    </w:p>
    <w:p w14:paraId="4FD38E51">
      <w:pPr>
        <w:pStyle w:val="4"/>
        <w:ind w:left="0"/>
        <w:rPr>
          <w:rFonts w:hint="eastAsia"/>
        </w:rPr>
      </w:pPr>
      <w:r>
        <w:rPr>
          <w:rFonts w:hint="eastAsia"/>
        </w:rPr>
        <w:t>1 Job 8:13,14; Matt. 7:22,23</w:t>
      </w:r>
    </w:p>
    <w:p w14:paraId="2CFBAE06">
      <w:pPr>
        <w:pStyle w:val="4"/>
        <w:ind w:left="0"/>
        <w:rPr>
          <w:rFonts w:hint="eastAsia"/>
        </w:rPr>
      </w:pPr>
      <w:r>
        <w:rPr>
          <w:rFonts w:hint="eastAsia"/>
        </w:rPr>
        <w:t>1 约伯记 8:13,14; 马太福音 7:22,23</w:t>
      </w:r>
    </w:p>
    <w:p w14:paraId="60CE2C48">
      <w:pPr>
        <w:pStyle w:val="4"/>
        <w:ind w:left="0"/>
        <w:rPr>
          <w:rFonts w:hint="eastAsia"/>
        </w:rPr>
      </w:pPr>
    </w:p>
    <w:p w14:paraId="6885F7CB">
      <w:pPr>
        <w:pStyle w:val="4"/>
        <w:ind w:left="0"/>
        <w:rPr>
          <w:rFonts w:hint="eastAsia"/>
        </w:rPr>
      </w:pPr>
      <w:r>
        <w:rPr>
          <w:rFonts w:hint="eastAsia"/>
        </w:rPr>
        <w:t>2 1 John 2:3, 3:14,18,19,21,24, 5:13</w:t>
      </w:r>
    </w:p>
    <w:p w14:paraId="7E32739D">
      <w:pPr>
        <w:pStyle w:val="4"/>
        <w:ind w:left="0"/>
        <w:rPr>
          <w:rFonts w:hint="eastAsia"/>
        </w:rPr>
      </w:pPr>
      <w:r>
        <w:rPr>
          <w:rFonts w:hint="eastAsia"/>
        </w:rPr>
        <w:t>2 约翰一书 2:3, 3:14,18,19,21,24, 5:13</w:t>
      </w:r>
    </w:p>
    <w:p w14:paraId="45EE82A5">
      <w:pPr>
        <w:pStyle w:val="4"/>
        <w:ind w:left="0"/>
        <w:rPr>
          <w:rFonts w:hint="eastAsia"/>
        </w:rPr>
      </w:pPr>
    </w:p>
    <w:p w14:paraId="7E9599D5">
      <w:pPr>
        <w:pStyle w:val="4"/>
        <w:ind w:left="0"/>
        <w:rPr>
          <w:rFonts w:hint="eastAsia"/>
        </w:rPr>
      </w:pPr>
      <w:r>
        <w:rPr>
          <w:rFonts w:hint="eastAsia"/>
        </w:rPr>
        <w:t>3 Rom. 5:2,5</w:t>
      </w:r>
    </w:p>
    <w:p w14:paraId="7C587CE4">
      <w:pPr>
        <w:pStyle w:val="4"/>
        <w:ind w:left="0"/>
        <w:rPr>
          <w:rFonts w:hint="eastAsia"/>
        </w:rPr>
      </w:pPr>
      <w:r>
        <w:rPr>
          <w:rFonts w:hint="eastAsia"/>
        </w:rPr>
        <w:t>3 罗马书 5:2,5</w:t>
      </w:r>
    </w:p>
    <w:p w14:paraId="06F95CB5">
      <w:pPr>
        <w:pStyle w:val="4"/>
        <w:ind w:left="0"/>
        <w:rPr>
          <w:rFonts w:hint="eastAsia"/>
        </w:rPr>
      </w:pPr>
    </w:p>
    <w:p w14:paraId="06A7E654">
      <w:pPr>
        <w:pStyle w:val="4"/>
        <w:ind w:left="0"/>
        <w:rPr>
          <w:rFonts w:hint="eastAsia"/>
        </w:rPr>
      </w:pPr>
      <w:r>
        <w:rPr>
          <w:rFonts w:hint="eastAsia"/>
        </w:rPr>
        <w:t>Paragraph 2. This certainty is not a bare conjectural and probable persuasion grounded upon a fallible hope, but an infallible assurance of faith,4</w:t>
      </w:r>
    </w:p>
    <w:p w14:paraId="4E38C52B">
      <w:pPr>
        <w:pStyle w:val="4"/>
        <w:ind w:left="0"/>
        <w:rPr>
          <w:rFonts w:hint="eastAsia"/>
        </w:rPr>
      </w:pPr>
      <w:r>
        <w:rPr>
          <w:rFonts w:hint="eastAsia"/>
        </w:rPr>
        <w:t>第二节。这种确定性并非建立在不可靠盼望上的纯粹推测和或然的劝信，而是信心无谬的确据，4</w:t>
      </w:r>
    </w:p>
    <w:p w14:paraId="584B425E">
      <w:pPr>
        <w:pStyle w:val="4"/>
        <w:ind w:left="0"/>
        <w:rPr>
          <w:rFonts w:hint="eastAsia"/>
        </w:rPr>
      </w:pPr>
    </w:p>
    <w:p w14:paraId="308C5613">
      <w:pPr>
        <w:pStyle w:val="4"/>
        <w:ind w:left="0"/>
        <w:rPr>
          <w:rFonts w:hint="eastAsia"/>
        </w:rPr>
      </w:pPr>
      <w:r>
        <w:rPr>
          <w:rFonts w:hint="eastAsia"/>
        </w:rPr>
        <w:t>founded on the blood and righteousness of Christ revealed in the Gospel;5</w:t>
      </w:r>
    </w:p>
    <w:p w14:paraId="4D4AF770">
      <w:pPr>
        <w:pStyle w:val="4"/>
        <w:ind w:left="0"/>
        <w:rPr>
          <w:rFonts w:hint="eastAsia"/>
        </w:rPr>
      </w:pPr>
      <w:r>
        <w:rPr>
          <w:rFonts w:hint="eastAsia"/>
        </w:rPr>
        <w:t>建立在福音所启示的基督的血和义之上；5</w:t>
      </w:r>
    </w:p>
    <w:p w14:paraId="6A649A9F">
      <w:pPr>
        <w:pStyle w:val="4"/>
        <w:ind w:left="0"/>
        <w:rPr>
          <w:rFonts w:hint="eastAsia"/>
        </w:rPr>
      </w:pPr>
    </w:p>
    <w:p w14:paraId="7CC36EB4">
      <w:pPr>
        <w:pStyle w:val="4"/>
        <w:ind w:left="0"/>
        <w:rPr>
          <w:rFonts w:hint="eastAsia"/>
        </w:rPr>
      </w:pPr>
      <w:r>
        <w:rPr>
          <w:rFonts w:hint="eastAsia"/>
        </w:rPr>
        <w:t>and also upon the inward evidence of those graces of the Spirit unto which promises are made,6</w:t>
      </w:r>
    </w:p>
    <w:p w14:paraId="6C58CA51">
      <w:pPr>
        <w:pStyle w:val="4"/>
        <w:ind w:left="0"/>
        <w:rPr>
          <w:rFonts w:hint="eastAsia"/>
        </w:rPr>
      </w:pPr>
      <w:r>
        <w:rPr>
          <w:rFonts w:hint="eastAsia"/>
        </w:rPr>
        <w:t>也建立在那些有应许赐给它们的圣灵恩典的内在证据之上，6</w:t>
      </w:r>
    </w:p>
    <w:p w14:paraId="7D8B3C2D">
      <w:pPr>
        <w:pStyle w:val="4"/>
        <w:ind w:left="0"/>
        <w:rPr>
          <w:rFonts w:hint="eastAsia"/>
        </w:rPr>
      </w:pPr>
    </w:p>
    <w:p w14:paraId="0271C7A3">
      <w:pPr>
        <w:pStyle w:val="4"/>
        <w:ind w:left="0"/>
        <w:rPr>
          <w:rFonts w:hint="eastAsia"/>
        </w:rPr>
      </w:pPr>
      <w:r>
        <w:rPr>
          <w:rFonts w:hint="eastAsia"/>
        </w:rPr>
        <w:t>and on the testimony of the Spirit of adoption, witnessing with our spirits that we are the children of God;7</w:t>
      </w:r>
    </w:p>
    <w:p w14:paraId="7E470164">
      <w:pPr>
        <w:pStyle w:val="4"/>
        <w:ind w:left="0"/>
        <w:rPr>
          <w:rFonts w:hint="eastAsia"/>
        </w:rPr>
      </w:pPr>
      <w:r>
        <w:rPr>
          <w:rFonts w:hint="eastAsia"/>
        </w:rPr>
        <w:t>并建立在得儿子名分的灵的见证之上，这灵与我们的灵同证我们是神的儿女；7</w:t>
      </w:r>
    </w:p>
    <w:p w14:paraId="67EAAEF0">
      <w:pPr>
        <w:pStyle w:val="4"/>
        <w:ind w:left="0"/>
        <w:rPr>
          <w:rFonts w:hint="eastAsia"/>
        </w:rPr>
      </w:pPr>
    </w:p>
    <w:p w14:paraId="20887313">
      <w:pPr>
        <w:pStyle w:val="4"/>
        <w:ind w:left="0"/>
        <w:rPr>
          <w:rFonts w:hint="eastAsia"/>
        </w:rPr>
      </w:pPr>
      <w:r>
        <w:rPr>
          <w:rFonts w:hint="eastAsia"/>
        </w:rPr>
        <w:t>and, as a fruit thereof, keeping the heart both humble and holy.8</w:t>
      </w:r>
    </w:p>
    <w:p w14:paraId="446AF098">
      <w:pPr>
        <w:pStyle w:val="4"/>
        <w:ind w:left="0"/>
        <w:rPr>
          <w:rFonts w:hint="eastAsia"/>
        </w:rPr>
      </w:pPr>
      <w:r>
        <w:rPr>
          <w:rFonts w:hint="eastAsia"/>
        </w:rPr>
        <w:t>作为其果子，这确据保守心既谦卑又圣洁。8</w:t>
      </w:r>
    </w:p>
    <w:p w14:paraId="09D9E0F4">
      <w:pPr>
        <w:pStyle w:val="4"/>
        <w:ind w:left="0"/>
        <w:rPr>
          <w:rFonts w:hint="eastAsia"/>
        </w:rPr>
      </w:pPr>
    </w:p>
    <w:p w14:paraId="4A187943">
      <w:pPr>
        <w:pStyle w:val="4"/>
        <w:ind w:left="0"/>
        <w:rPr>
          <w:rFonts w:hint="eastAsia"/>
        </w:rPr>
      </w:pPr>
      <w:r>
        <w:rPr>
          <w:rFonts w:hint="eastAsia"/>
        </w:rPr>
        <w:t>4 Heb. 6:11,19</w:t>
      </w:r>
    </w:p>
    <w:p w14:paraId="27FB9591">
      <w:pPr>
        <w:pStyle w:val="4"/>
        <w:ind w:left="0"/>
        <w:rPr>
          <w:rFonts w:hint="eastAsia"/>
        </w:rPr>
      </w:pPr>
      <w:r>
        <w:rPr>
          <w:rFonts w:hint="eastAsia"/>
        </w:rPr>
        <w:t>4 希伯来书 6:11,19</w:t>
      </w:r>
    </w:p>
    <w:p w14:paraId="0356AC59">
      <w:pPr>
        <w:pStyle w:val="4"/>
        <w:ind w:left="0"/>
        <w:rPr>
          <w:rFonts w:hint="eastAsia"/>
        </w:rPr>
      </w:pPr>
    </w:p>
    <w:p w14:paraId="47F1125C">
      <w:pPr>
        <w:pStyle w:val="4"/>
        <w:ind w:left="0"/>
        <w:rPr>
          <w:rFonts w:hint="eastAsia"/>
        </w:rPr>
      </w:pPr>
      <w:r>
        <w:rPr>
          <w:rFonts w:hint="eastAsia"/>
        </w:rPr>
        <w:t>5 Heb. 6:17,18</w:t>
      </w:r>
    </w:p>
    <w:p w14:paraId="0D66C0F6">
      <w:pPr>
        <w:pStyle w:val="4"/>
        <w:ind w:left="0"/>
        <w:rPr>
          <w:rFonts w:hint="eastAsia"/>
        </w:rPr>
      </w:pPr>
      <w:r>
        <w:rPr>
          <w:rFonts w:hint="eastAsia"/>
        </w:rPr>
        <w:t>5 希伯来书 6:17,18</w:t>
      </w:r>
    </w:p>
    <w:p w14:paraId="0DD285B9">
      <w:pPr>
        <w:pStyle w:val="4"/>
        <w:ind w:left="0"/>
        <w:rPr>
          <w:rFonts w:hint="eastAsia"/>
        </w:rPr>
      </w:pPr>
    </w:p>
    <w:p w14:paraId="418DD0DC">
      <w:pPr>
        <w:pStyle w:val="4"/>
        <w:ind w:left="0"/>
        <w:rPr>
          <w:rFonts w:hint="eastAsia"/>
        </w:rPr>
      </w:pPr>
      <w:r>
        <w:rPr>
          <w:rFonts w:hint="eastAsia"/>
        </w:rPr>
        <w:t>6 2 Pet. 1:4,5,10,11</w:t>
      </w:r>
    </w:p>
    <w:p w14:paraId="4B86F9FF">
      <w:pPr>
        <w:pStyle w:val="4"/>
        <w:ind w:left="0"/>
        <w:rPr>
          <w:rFonts w:hint="eastAsia"/>
        </w:rPr>
      </w:pPr>
      <w:r>
        <w:rPr>
          <w:rFonts w:hint="eastAsia"/>
        </w:rPr>
        <w:t>6 彼得后书 1:4,5,10,11</w:t>
      </w:r>
    </w:p>
    <w:p w14:paraId="763749E2">
      <w:pPr>
        <w:pStyle w:val="4"/>
        <w:ind w:left="0"/>
        <w:rPr>
          <w:rFonts w:hint="eastAsia"/>
        </w:rPr>
      </w:pPr>
    </w:p>
    <w:p w14:paraId="15D63201">
      <w:pPr>
        <w:pStyle w:val="4"/>
        <w:ind w:left="0"/>
        <w:rPr>
          <w:rFonts w:hint="eastAsia"/>
        </w:rPr>
      </w:pPr>
      <w:r>
        <w:rPr>
          <w:rFonts w:hint="eastAsia"/>
        </w:rPr>
        <w:t>7 Rom. 8:15,16</w:t>
      </w:r>
    </w:p>
    <w:p w14:paraId="57C159B3">
      <w:pPr>
        <w:pStyle w:val="4"/>
        <w:ind w:left="0"/>
        <w:rPr>
          <w:rFonts w:hint="eastAsia"/>
        </w:rPr>
      </w:pPr>
      <w:r>
        <w:rPr>
          <w:rFonts w:hint="eastAsia"/>
        </w:rPr>
        <w:t>7 罗马书 8:15,16</w:t>
      </w:r>
    </w:p>
    <w:p w14:paraId="3135C863">
      <w:pPr>
        <w:pStyle w:val="4"/>
        <w:ind w:left="0"/>
        <w:rPr>
          <w:rFonts w:hint="eastAsia"/>
        </w:rPr>
      </w:pPr>
    </w:p>
    <w:p w14:paraId="52EFF30F">
      <w:pPr>
        <w:pStyle w:val="4"/>
        <w:ind w:left="0"/>
        <w:rPr>
          <w:rFonts w:hint="eastAsia"/>
        </w:rPr>
      </w:pPr>
      <w:r>
        <w:rPr>
          <w:rFonts w:hint="eastAsia"/>
        </w:rPr>
        <w:t>8 1 John 3:1-3</w:t>
      </w:r>
    </w:p>
    <w:p w14:paraId="5710A715">
      <w:pPr>
        <w:pStyle w:val="4"/>
        <w:ind w:left="0"/>
        <w:rPr>
          <w:rFonts w:hint="eastAsia"/>
        </w:rPr>
      </w:pPr>
      <w:r>
        <w:rPr>
          <w:rFonts w:hint="eastAsia"/>
        </w:rPr>
        <w:t>8 约翰一书 3:1-3</w:t>
      </w:r>
    </w:p>
    <w:p w14:paraId="7DD22630">
      <w:pPr>
        <w:pStyle w:val="4"/>
        <w:ind w:left="0"/>
        <w:rPr>
          <w:rFonts w:hint="eastAsia"/>
        </w:rPr>
      </w:pPr>
    </w:p>
    <w:p w14:paraId="0AD09B58">
      <w:pPr>
        <w:pStyle w:val="4"/>
        <w:ind w:left="0"/>
        <w:rPr>
          <w:rFonts w:hint="eastAsia"/>
        </w:rPr>
      </w:pPr>
      <w:r>
        <w:rPr>
          <w:rFonts w:hint="eastAsia"/>
        </w:rPr>
        <w:t>Paragraph 3. This infallible assurance does not so belong to the essence of faith, but that a true believer may wait long, and struggle with many difficulties before he be partaker of it;9</w:t>
      </w:r>
    </w:p>
    <w:p w14:paraId="458F7792">
      <w:pPr>
        <w:pStyle w:val="4"/>
        <w:ind w:left="0"/>
        <w:rPr>
          <w:rFonts w:hint="eastAsia"/>
        </w:rPr>
      </w:pPr>
      <w:r>
        <w:rPr>
          <w:rFonts w:hint="eastAsia"/>
        </w:rPr>
        <w:t>第三节。这种无谬的确据并不属于信心的本质，以致真信徒可能要等候许久，并与许多困难搏斗，才能得着它；9</w:t>
      </w:r>
    </w:p>
    <w:p w14:paraId="1717C230">
      <w:pPr>
        <w:pStyle w:val="4"/>
        <w:ind w:left="0"/>
        <w:rPr>
          <w:rFonts w:hint="eastAsia"/>
        </w:rPr>
      </w:pPr>
    </w:p>
    <w:p w14:paraId="1CC6A136">
      <w:pPr>
        <w:pStyle w:val="4"/>
        <w:ind w:left="0"/>
        <w:rPr>
          <w:rFonts w:hint="eastAsia"/>
        </w:rPr>
      </w:pPr>
      <w:r>
        <w:rPr>
          <w:rFonts w:hint="eastAsia"/>
        </w:rPr>
        <w:t>yet being enabled by the Spirit to know the things which are freely given him of God, he may, without extraordinary revelation, in the right use of means, attain thereunto:10</w:t>
      </w:r>
    </w:p>
    <w:p w14:paraId="1BCEB86E">
      <w:pPr>
        <w:pStyle w:val="4"/>
        <w:ind w:left="0"/>
        <w:rPr>
          <w:rFonts w:hint="eastAsia"/>
        </w:rPr>
      </w:pPr>
      <w:r>
        <w:rPr>
          <w:rFonts w:hint="eastAsia"/>
        </w:rPr>
        <w:t>然而藉着圣灵使他能知道神开恩赐给他的事，他可以不经特殊的启示，只藉着正确使用蒙恩之道，就能获得这确据：10</w:t>
      </w:r>
    </w:p>
    <w:p w14:paraId="49CEBD1C">
      <w:pPr>
        <w:pStyle w:val="4"/>
        <w:ind w:left="0"/>
        <w:rPr>
          <w:rFonts w:hint="eastAsia"/>
        </w:rPr>
      </w:pPr>
    </w:p>
    <w:p w14:paraId="2E777715">
      <w:pPr>
        <w:pStyle w:val="4"/>
        <w:ind w:left="0"/>
        <w:rPr>
          <w:rFonts w:hint="eastAsia"/>
        </w:rPr>
      </w:pPr>
      <w:r>
        <w:rPr>
          <w:rFonts w:hint="eastAsia"/>
        </w:rPr>
        <w:t>and therefore it is the duty of every one to give all diligence to make his calling and election sure,</w:t>
      </w:r>
    </w:p>
    <w:p w14:paraId="0A8A6BCC">
      <w:pPr>
        <w:pStyle w:val="4"/>
        <w:ind w:left="0"/>
        <w:rPr>
          <w:rFonts w:hint="eastAsia"/>
        </w:rPr>
      </w:pPr>
      <w:r>
        <w:rPr>
          <w:rFonts w:hint="eastAsia"/>
        </w:rPr>
        <w:t>因此，每个人都有责任应当分外殷勤，使自己所蒙的恩召和拣选坚定不移，</w:t>
      </w:r>
    </w:p>
    <w:p w14:paraId="448715D6">
      <w:pPr>
        <w:pStyle w:val="4"/>
        <w:ind w:left="0"/>
        <w:rPr>
          <w:rFonts w:hint="eastAsia"/>
        </w:rPr>
      </w:pPr>
    </w:p>
    <w:p w14:paraId="4019385D">
      <w:pPr>
        <w:pStyle w:val="4"/>
        <w:ind w:left="0"/>
        <w:rPr>
          <w:rFonts w:hint="eastAsia"/>
        </w:rPr>
      </w:pPr>
      <w:r>
        <w:rPr>
          <w:rFonts w:hint="eastAsia"/>
        </w:rPr>
        <w:t>that thereby his heart may be enlarged in peace and joy in the Holy Spirit, in love and thankfulness to God, and in strength and cheerfulness in the duties of obedience, the proper fruits of this assurance;11</w:t>
      </w:r>
    </w:p>
    <w:p w14:paraId="4C87821B">
      <w:pPr>
        <w:pStyle w:val="4"/>
        <w:ind w:left="0"/>
        <w:rPr>
          <w:rFonts w:hint="eastAsia"/>
        </w:rPr>
      </w:pPr>
      <w:r>
        <w:rPr>
          <w:rFonts w:hint="eastAsia"/>
        </w:rPr>
        <w:t>好叫他的心由此在圣灵的平安和喜乐中，在对神的爱和感谢中，以及在顺服本分的力量和愉悦中得以宽广，这些正是这确据的恰当果子；11</w:t>
      </w:r>
    </w:p>
    <w:p w14:paraId="20A19107">
      <w:pPr>
        <w:pStyle w:val="4"/>
        <w:ind w:left="0"/>
        <w:rPr>
          <w:rFonts w:hint="eastAsia"/>
        </w:rPr>
      </w:pPr>
    </w:p>
    <w:p w14:paraId="4FC3D535">
      <w:pPr>
        <w:pStyle w:val="4"/>
        <w:ind w:left="0"/>
        <w:rPr>
          <w:rFonts w:hint="eastAsia"/>
        </w:rPr>
      </w:pPr>
      <w:r>
        <w:rPr>
          <w:rFonts w:hint="eastAsia"/>
        </w:rPr>
        <w:t>-so far is it from inclining men to looseness.12</w:t>
      </w:r>
    </w:p>
    <w:p w14:paraId="6C65ACE5">
      <w:pPr>
        <w:pStyle w:val="4"/>
        <w:ind w:left="0"/>
        <w:rPr>
          <w:rFonts w:hint="eastAsia"/>
        </w:rPr>
      </w:pPr>
      <w:r>
        <w:rPr>
          <w:rFonts w:hint="eastAsia"/>
        </w:rPr>
        <w:t>这确据绝不会导致人放纵。12</w:t>
      </w:r>
    </w:p>
    <w:p w14:paraId="6A221B07">
      <w:pPr>
        <w:pStyle w:val="4"/>
        <w:ind w:left="0"/>
        <w:rPr>
          <w:rFonts w:hint="eastAsia"/>
        </w:rPr>
      </w:pPr>
    </w:p>
    <w:p w14:paraId="5DBE7D9A">
      <w:pPr>
        <w:pStyle w:val="4"/>
        <w:ind w:left="0"/>
        <w:rPr>
          <w:rFonts w:hint="eastAsia"/>
        </w:rPr>
      </w:pPr>
      <w:r>
        <w:rPr>
          <w:rFonts w:hint="eastAsia"/>
        </w:rPr>
        <w:t>9 Isa. 50:10; Ps. 88; Ps. 77:1-12</w:t>
      </w:r>
    </w:p>
    <w:p w14:paraId="27F8FC85">
      <w:pPr>
        <w:pStyle w:val="4"/>
        <w:ind w:left="0"/>
        <w:rPr>
          <w:rFonts w:hint="eastAsia"/>
        </w:rPr>
      </w:pPr>
      <w:r>
        <w:rPr>
          <w:rFonts w:hint="eastAsia"/>
        </w:rPr>
        <w:t>9 以赛亚书 50:10; 诗篇 88; 诗篇 77:1-12</w:t>
      </w:r>
    </w:p>
    <w:p w14:paraId="5D9B21D1">
      <w:pPr>
        <w:pStyle w:val="4"/>
        <w:ind w:left="0"/>
        <w:rPr>
          <w:rFonts w:hint="eastAsia"/>
        </w:rPr>
      </w:pPr>
    </w:p>
    <w:p w14:paraId="0A1EC3F2">
      <w:pPr>
        <w:pStyle w:val="4"/>
        <w:ind w:left="0"/>
        <w:rPr>
          <w:rFonts w:hint="eastAsia"/>
        </w:rPr>
      </w:pPr>
      <w:r>
        <w:rPr>
          <w:rFonts w:hint="eastAsia"/>
        </w:rPr>
        <w:t>10 1 John 4:13; Heb. 6:11,12</w:t>
      </w:r>
    </w:p>
    <w:p w14:paraId="25A2B990">
      <w:pPr>
        <w:pStyle w:val="4"/>
        <w:ind w:left="0"/>
        <w:rPr>
          <w:rFonts w:hint="eastAsia"/>
        </w:rPr>
      </w:pPr>
      <w:r>
        <w:rPr>
          <w:rFonts w:hint="eastAsia"/>
        </w:rPr>
        <w:t>10 约翰一书 4:13; 希伯来书 6:11,12</w:t>
      </w:r>
    </w:p>
    <w:p w14:paraId="45AFEC06">
      <w:pPr>
        <w:pStyle w:val="4"/>
        <w:ind w:left="0"/>
        <w:rPr>
          <w:rFonts w:hint="eastAsia"/>
        </w:rPr>
      </w:pPr>
    </w:p>
    <w:p w14:paraId="626642BE">
      <w:pPr>
        <w:pStyle w:val="4"/>
        <w:ind w:left="0"/>
        <w:rPr>
          <w:rFonts w:hint="eastAsia"/>
        </w:rPr>
      </w:pPr>
      <w:r>
        <w:rPr>
          <w:rFonts w:hint="eastAsia"/>
        </w:rPr>
        <w:t>11 Rom. 5:1,2,5, 14:17; Ps. 119:32</w:t>
      </w:r>
    </w:p>
    <w:p w14:paraId="0D3D11FB">
      <w:pPr>
        <w:pStyle w:val="4"/>
        <w:ind w:left="0"/>
        <w:rPr>
          <w:rFonts w:hint="eastAsia"/>
        </w:rPr>
      </w:pPr>
      <w:r>
        <w:rPr>
          <w:rFonts w:hint="eastAsia"/>
        </w:rPr>
        <w:t>11 罗马书 5:1,2,5, 14:17; 诗篇 119:32</w:t>
      </w:r>
    </w:p>
    <w:p w14:paraId="1FBC5AE8">
      <w:pPr>
        <w:pStyle w:val="4"/>
        <w:ind w:left="0"/>
        <w:rPr>
          <w:rFonts w:hint="eastAsia"/>
        </w:rPr>
      </w:pPr>
    </w:p>
    <w:p w14:paraId="4EBEAA66">
      <w:pPr>
        <w:pStyle w:val="4"/>
        <w:ind w:left="0"/>
        <w:rPr>
          <w:rFonts w:hint="eastAsia"/>
        </w:rPr>
      </w:pPr>
      <w:r>
        <w:rPr>
          <w:rFonts w:hint="eastAsia"/>
        </w:rPr>
        <w:t>12 Rom. 6:1,2; Titus 2:11,12,14</w:t>
      </w:r>
    </w:p>
    <w:p w14:paraId="582EF69C">
      <w:pPr>
        <w:pStyle w:val="4"/>
        <w:ind w:left="0"/>
        <w:rPr>
          <w:rFonts w:hint="eastAsia"/>
        </w:rPr>
      </w:pPr>
      <w:r>
        <w:rPr>
          <w:rFonts w:hint="eastAsia"/>
        </w:rPr>
        <w:t>12 罗马书 6:1,2; 提多书 2:11,12,14</w:t>
      </w:r>
    </w:p>
    <w:p w14:paraId="48FB4659">
      <w:pPr>
        <w:pStyle w:val="4"/>
        <w:ind w:left="0"/>
        <w:rPr>
          <w:rFonts w:hint="eastAsia"/>
        </w:rPr>
      </w:pPr>
    </w:p>
    <w:p w14:paraId="5A020A66">
      <w:pPr>
        <w:pStyle w:val="4"/>
        <w:ind w:left="0"/>
        <w:rPr>
          <w:rFonts w:hint="eastAsia"/>
        </w:rPr>
      </w:pPr>
      <w:r>
        <w:rPr>
          <w:rFonts w:hint="eastAsia"/>
        </w:rPr>
        <w:t>Paragraph 4. True believers may have the assurance of their salvation divers ways shaken, diminished, and intermitted;</w:t>
      </w:r>
    </w:p>
    <w:p w14:paraId="6839BC22">
      <w:pPr>
        <w:pStyle w:val="4"/>
        <w:ind w:left="0"/>
        <w:rPr>
          <w:rFonts w:hint="eastAsia"/>
        </w:rPr>
      </w:pPr>
      <w:r>
        <w:rPr>
          <w:rFonts w:hint="eastAsia"/>
        </w:rPr>
        <w:t>第四节。真信徒得救的确据可能会以多种方式动摇、减弱和中断；</w:t>
      </w:r>
    </w:p>
    <w:p w14:paraId="2AD42124">
      <w:pPr>
        <w:pStyle w:val="4"/>
        <w:ind w:left="0"/>
        <w:rPr>
          <w:rFonts w:hint="eastAsia"/>
        </w:rPr>
      </w:pPr>
    </w:p>
    <w:p w14:paraId="13F4CC52">
      <w:pPr>
        <w:pStyle w:val="4"/>
        <w:ind w:left="0"/>
        <w:rPr>
          <w:rFonts w:hint="eastAsia"/>
        </w:rPr>
      </w:pPr>
      <w:r>
        <w:rPr>
          <w:rFonts w:hint="eastAsia"/>
        </w:rPr>
        <w:t>as by negligence in preserving of it,13 by falling into some special sin which wounds the conscience and grieves the Spirit;14</w:t>
      </w:r>
    </w:p>
    <w:p w14:paraId="4EC11649">
      <w:pPr>
        <w:pStyle w:val="4"/>
        <w:ind w:left="0"/>
        <w:rPr>
          <w:rFonts w:hint="eastAsia"/>
        </w:rPr>
      </w:pPr>
      <w:r>
        <w:rPr>
          <w:rFonts w:hint="eastAsia"/>
        </w:rPr>
        <w:t>如因疏于持守，13 因陷入某种伤害良心并叫圣灵担忧的特殊罪中；14</w:t>
      </w:r>
    </w:p>
    <w:p w14:paraId="61D9505B">
      <w:pPr>
        <w:pStyle w:val="4"/>
        <w:ind w:left="0"/>
        <w:rPr>
          <w:rFonts w:hint="eastAsia"/>
        </w:rPr>
      </w:pPr>
    </w:p>
    <w:p w14:paraId="460BC755">
      <w:pPr>
        <w:pStyle w:val="4"/>
        <w:ind w:left="0"/>
        <w:rPr>
          <w:rFonts w:hint="eastAsia"/>
        </w:rPr>
      </w:pPr>
      <w:r>
        <w:rPr>
          <w:rFonts w:hint="eastAsia"/>
        </w:rPr>
        <w:t>by some sudden or vehement temptation,15 by God's withdrawing the light of his countenance, and suffering even such as fear him to walk in darkness and to have no light,16</w:t>
      </w:r>
    </w:p>
    <w:p w14:paraId="22B17890">
      <w:pPr>
        <w:pStyle w:val="4"/>
        <w:ind w:left="0"/>
        <w:rPr>
          <w:rFonts w:hint="eastAsia"/>
        </w:rPr>
      </w:pPr>
      <w:r>
        <w:rPr>
          <w:rFonts w:hint="eastAsia"/>
        </w:rPr>
        <w:t>因某种突如其来或猛烈的试探，15 因神收回祂脸上的光，甚至任凭那些敬畏祂的人行在黑暗中，没有亮光，16</w:t>
      </w:r>
    </w:p>
    <w:p w14:paraId="5CC680E8">
      <w:pPr>
        <w:pStyle w:val="4"/>
        <w:ind w:left="0"/>
        <w:rPr>
          <w:rFonts w:hint="eastAsia"/>
        </w:rPr>
      </w:pPr>
    </w:p>
    <w:p w14:paraId="03D82047">
      <w:pPr>
        <w:pStyle w:val="4"/>
        <w:ind w:left="0"/>
        <w:rPr>
          <w:rFonts w:hint="eastAsia"/>
        </w:rPr>
      </w:pPr>
      <w:r>
        <w:rPr>
          <w:rFonts w:hint="eastAsia"/>
        </w:rPr>
        <w:t>yet are they never destitute of the seed of God17 and life of faith,18 that love of Christ and the brethren, that sincerity of heart and conscience of duty</w:t>
      </w:r>
    </w:p>
    <w:p w14:paraId="74603AF4">
      <w:pPr>
        <w:pStyle w:val="4"/>
        <w:ind w:left="0"/>
        <w:rPr>
          <w:rFonts w:hint="eastAsia"/>
        </w:rPr>
      </w:pPr>
      <w:r>
        <w:rPr>
          <w:rFonts w:hint="eastAsia"/>
        </w:rPr>
        <w:t>然而他们从未完全丧失神的种子、17 信心的生命、18 对基督和弟兄的爱，以及内心的真诚和对责任的良心，</w:t>
      </w:r>
    </w:p>
    <w:p w14:paraId="36C4796F">
      <w:pPr>
        <w:pStyle w:val="4"/>
        <w:ind w:left="0"/>
        <w:rPr>
          <w:rFonts w:hint="eastAsia"/>
        </w:rPr>
      </w:pPr>
    </w:p>
    <w:p w14:paraId="35103A57">
      <w:pPr>
        <w:pStyle w:val="4"/>
        <w:ind w:left="0"/>
        <w:rPr>
          <w:rFonts w:hint="eastAsia"/>
        </w:rPr>
      </w:pPr>
      <w:r>
        <w:rPr>
          <w:rFonts w:hint="eastAsia"/>
        </w:rPr>
        <w:t>out of which, by the operation of the Spirit, this assurance may in due time be revived,19 and by the which, in the meantime, they are preserved from utter despair.20</w:t>
      </w:r>
    </w:p>
    <w:p w14:paraId="3C95D390">
      <w:pPr>
        <w:pStyle w:val="4"/>
        <w:ind w:left="0"/>
        <w:rPr>
          <w:rFonts w:hint="eastAsia"/>
        </w:rPr>
      </w:pPr>
      <w:r>
        <w:rPr>
          <w:rFonts w:hint="eastAsia"/>
        </w:rPr>
        <w:t>藉着圣灵的运行，这确据可以从这些里面适时复苏，19 并且在此期间，他们藉此被保守不致完全绝望。20</w:t>
      </w:r>
    </w:p>
    <w:p w14:paraId="7D2847B5">
      <w:pPr>
        <w:pStyle w:val="4"/>
        <w:ind w:left="0"/>
        <w:rPr>
          <w:rFonts w:hint="eastAsia"/>
        </w:rPr>
      </w:pPr>
    </w:p>
    <w:p w14:paraId="52EB1B80">
      <w:pPr>
        <w:pStyle w:val="4"/>
        <w:ind w:left="0"/>
        <w:rPr>
          <w:rFonts w:hint="eastAsia"/>
        </w:rPr>
      </w:pPr>
      <w:r>
        <w:rPr>
          <w:rFonts w:hint="eastAsia"/>
        </w:rPr>
        <w:t>13 Cant. 5:2,3,6</w:t>
      </w:r>
    </w:p>
    <w:p w14:paraId="615E18D0">
      <w:pPr>
        <w:pStyle w:val="4"/>
        <w:ind w:left="0"/>
        <w:rPr>
          <w:rFonts w:hint="eastAsia"/>
        </w:rPr>
      </w:pPr>
      <w:r>
        <w:rPr>
          <w:rFonts w:hint="eastAsia"/>
        </w:rPr>
        <w:t>13 雅歌 5:2,3,6</w:t>
      </w:r>
    </w:p>
    <w:p w14:paraId="20CF2B8C">
      <w:pPr>
        <w:pStyle w:val="4"/>
        <w:ind w:left="0"/>
        <w:rPr>
          <w:rFonts w:hint="eastAsia"/>
        </w:rPr>
      </w:pPr>
    </w:p>
    <w:p w14:paraId="10232395">
      <w:pPr>
        <w:pStyle w:val="4"/>
        <w:ind w:left="0"/>
        <w:rPr>
          <w:rFonts w:hint="eastAsia"/>
        </w:rPr>
      </w:pPr>
      <w:r>
        <w:rPr>
          <w:rFonts w:hint="eastAsia"/>
        </w:rPr>
        <w:t>14 Ps. 51:8,12,14</w:t>
      </w:r>
    </w:p>
    <w:p w14:paraId="367499B7">
      <w:pPr>
        <w:pStyle w:val="4"/>
        <w:ind w:left="0"/>
        <w:rPr>
          <w:rFonts w:hint="eastAsia"/>
        </w:rPr>
      </w:pPr>
      <w:r>
        <w:rPr>
          <w:rFonts w:hint="eastAsia"/>
        </w:rPr>
        <w:t>14 诗篇 51:8,12,14</w:t>
      </w:r>
    </w:p>
    <w:p w14:paraId="4679F3F1">
      <w:pPr>
        <w:pStyle w:val="4"/>
        <w:ind w:left="0"/>
        <w:rPr>
          <w:rFonts w:hint="eastAsia"/>
        </w:rPr>
      </w:pPr>
    </w:p>
    <w:p w14:paraId="15A19D8C">
      <w:pPr>
        <w:pStyle w:val="4"/>
        <w:ind w:left="0"/>
        <w:rPr>
          <w:rFonts w:hint="eastAsia"/>
        </w:rPr>
      </w:pPr>
      <w:r>
        <w:rPr>
          <w:rFonts w:hint="eastAsia"/>
        </w:rPr>
        <w:t>15 Ps. 116:11; 77:7,8, 31:22</w:t>
      </w:r>
    </w:p>
    <w:p w14:paraId="34F11B67">
      <w:pPr>
        <w:pStyle w:val="4"/>
        <w:ind w:left="0"/>
        <w:rPr>
          <w:rFonts w:hint="eastAsia"/>
        </w:rPr>
      </w:pPr>
      <w:r>
        <w:rPr>
          <w:rFonts w:hint="eastAsia"/>
        </w:rPr>
        <w:t>15 诗篇 116:11; 77:7,8, 31:22</w:t>
      </w:r>
    </w:p>
    <w:p w14:paraId="3A4B0A20">
      <w:pPr>
        <w:pStyle w:val="4"/>
        <w:ind w:left="0"/>
        <w:rPr>
          <w:rFonts w:hint="eastAsia"/>
        </w:rPr>
      </w:pPr>
    </w:p>
    <w:p w14:paraId="610269AD">
      <w:pPr>
        <w:pStyle w:val="4"/>
        <w:ind w:left="0"/>
        <w:rPr>
          <w:rFonts w:hint="eastAsia"/>
        </w:rPr>
      </w:pPr>
      <w:r>
        <w:rPr>
          <w:rFonts w:hint="eastAsia"/>
        </w:rPr>
        <w:t>16 Ps. 30:7</w:t>
      </w:r>
    </w:p>
    <w:p w14:paraId="7D9A6689">
      <w:pPr>
        <w:pStyle w:val="4"/>
        <w:ind w:left="0"/>
        <w:rPr>
          <w:rFonts w:hint="eastAsia"/>
        </w:rPr>
      </w:pPr>
      <w:r>
        <w:rPr>
          <w:rFonts w:hint="eastAsia"/>
        </w:rPr>
        <w:t>16 诗篇 30:7</w:t>
      </w:r>
    </w:p>
    <w:p w14:paraId="06C2298C">
      <w:pPr>
        <w:pStyle w:val="4"/>
        <w:ind w:left="0"/>
        <w:rPr>
          <w:rFonts w:hint="eastAsia"/>
        </w:rPr>
      </w:pPr>
    </w:p>
    <w:p w14:paraId="4C62A108">
      <w:pPr>
        <w:pStyle w:val="4"/>
        <w:ind w:left="0"/>
        <w:rPr>
          <w:rFonts w:hint="eastAsia"/>
        </w:rPr>
      </w:pPr>
      <w:r>
        <w:rPr>
          <w:rFonts w:hint="eastAsia"/>
        </w:rPr>
        <w:t>17 1 John 3:9</w:t>
      </w:r>
    </w:p>
    <w:p w14:paraId="492899ED">
      <w:pPr>
        <w:pStyle w:val="4"/>
        <w:ind w:left="0"/>
        <w:rPr>
          <w:rFonts w:hint="eastAsia"/>
        </w:rPr>
      </w:pPr>
      <w:r>
        <w:rPr>
          <w:rFonts w:hint="eastAsia"/>
        </w:rPr>
        <w:t>17 约翰一书 3:9</w:t>
      </w:r>
    </w:p>
    <w:p w14:paraId="6F314D4E">
      <w:pPr>
        <w:pStyle w:val="4"/>
        <w:ind w:left="0"/>
        <w:rPr>
          <w:rFonts w:hint="eastAsia"/>
        </w:rPr>
      </w:pPr>
    </w:p>
    <w:p w14:paraId="6EC8B678">
      <w:pPr>
        <w:pStyle w:val="4"/>
        <w:ind w:left="0"/>
        <w:rPr>
          <w:rFonts w:hint="eastAsia"/>
        </w:rPr>
      </w:pPr>
      <w:r>
        <w:rPr>
          <w:rFonts w:hint="eastAsia"/>
        </w:rPr>
        <w:t>18 Luke 22:32</w:t>
      </w:r>
    </w:p>
    <w:p w14:paraId="42DB87C3">
      <w:pPr>
        <w:pStyle w:val="4"/>
        <w:ind w:left="0"/>
        <w:rPr>
          <w:rFonts w:hint="eastAsia"/>
        </w:rPr>
      </w:pPr>
      <w:r>
        <w:rPr>
          <w:rFonts w:hint="eastAsia"/>
        </w:rPr>
        <w:t>18 路加福音 22:32</w:t>
      </w:r>
    </w:p>
    <w:p w14:paraId="02E18568">
      <w:pPr>
        <w:pStyle w:val="4"/>
        <w:ind w:left="0"/>
        <w:rPr>
          <w:rFonts w:hint="eastAsia"/>
        </w:rPr>
      </w:pPr>
    </w:p>
    <w:p w14:paraId="457CD466">
      <w:pPr>
        <w:pStyle w:val="4"/>
        <w:ind w:left="0"/>
        <w:rPr>
          <w:rFonts w:hint="eastAsia"/>
        </w:rPr>
      </w:pPr>
      <w:r>
        <w:rPr>
          <w:rFonts w:hint="eastAsia"/>
        </w:rPr>
        <w:t>19 Ps. 42:5,11</w:t>
      </w:r>
    </w:p>
    <w:p w14:paraId="005D3A2E">
      <w:pPr>
        <w:pStyle w:val="4"/>
        <w:ind w:left="0"/>
        <w:rPr>
          <w:rFonts w:hint="eastAsia"/>
        </w:rPr>
      </w:pPr>
      <w:r>
        <w:rPr>
          <w:rFonts w:hint="eastAsia"/>
        </w:rPr>
        <w:t>19 诗篇 42:5,11</w:t>
      </w:r>
    </w:p>
    <w:p w14:paraId="5ED49421">
      <w:pPr>
        <w:pStyle w:val="4"/>
        <w:ind w:left="0"/>
        <w:rPr>
          <w:rFonts w:hint="eastAsia"/>
        </w:rPr>
      </w:pPr>
    </w:p>
    <w:p w14:paraId="55758495">
      <w:pPr>
        <w:pStyle w:val="4"/>
        <w:ind w:left="0"/>
        <w:rPr>
          <w:rFonts w:hint="eastAsia"/>
        </w:rPr>
      </w:pPr>
      <w:r>
        <w:rPr>
          <w:rFonts w:hint="eastAsia"/>
        </w:rPr>
        <w:t>20 Lam. 3:26-31</w:t>
      </w:r>
    </w:p>
    <w:p w14:paraId="7CC23C8C">
      <w:pPr>
        <w:pStyle w:val="4"/>
        <w:ind w:left="0"/>
        <w:rPr>
          <w:rFonts w:hint="eastAsia"/>
        </w:rPr>
      </w:pPr>
      <w:r>
        <w:rPr>
          <w:rFonts w:hint="eastAsia"/>
        </w:rPr>
        <w:t>20 耶利米哀歌 3:26-31</w:t>
      </w:r>
    </w:p>
    <w:p w14:paraId="4BED4D1B">
      <w:pPr>
        <w:pStyle w:val="4"/>
        <w:ind w:left="0"/>
        <w:rPr>
          <w:rFonts w:hint="eastAsia"/>
        </w:rPr>
      </w:pPr>
    </w:p>
    <w:p w14:paraId="5C468CC7">
      <w:pPr>
        <w:pStyle w:val="2"/>
        <w:bidi w:val="0"/>
        <w:rPr>
          <w:rFonts w:hint="eastAsia"/>
        </w:rPr>
      </w:pPr>
      <w:r>
        <w:rPr>
          <w:rFonts w:hint="eastAsia"/>
        </w:rPr>
        <w:t>CHAPTER 19; OF THE LAW OF GOD</w:t>
      </w:r>
    </w:p>
    <w:p w14:paraId="0BED63E0">
      <w:pPr>
        <w:pStyle w:val="2"/>
        <w:bidi w:val="0"/>
        <w:rPr>
          <w:rFonts w:hint="eastAsia"/>
        </w:rPr>
      </w:pPr>
      <w:r>
        <w:rPr>
          <w:rFonts w:hint="eastAsia"/>
        </w:rPr>
        <w:t>第十九章；论神的律法</w:t>
      </w:r>
    </w:p>
    <w:p w14:paraId="6E0D9943">
      <w:pPr>
        <w:pStyle w:val="4"/>
        <w:ind w:left="0"/>
        <w:rPr>
          <w:rFonts w:hint="eastAsia"/>
        </w:rPr>
      </w:pPr>
    </w:p>
    <w:p w14:paraId="762791C1">
      <w:pPr>
        <w:pStyle w:val="4"/>
        <w:ind w:left="0"/>
        <w:rPr>
          <w:rFonts w:hint="eastAsia"/>
        </w:rPr>
      </w:pPr>
      <w:r>
        <w:rPr>
          <w:rFonts w:hint="eastAsia"/>
        </w:rPr>
        <w:t>Paragraph 1. God gave to Adam a law of universal obedience written in his heart, and a particular precept of not eating the fruit of the tree of knowledge of good and evil;1</w:t>
      </w:r>
    </w:p>
    <w:p w14:paraId="72D0743E">
      <w:pPr>
        <w:pStyle w:val="4"/>
        <w:ind w:left="0"/>
        <w:rPr>
          <w:rFonts w:hint="eastAsia"/>
        </w:rPr>
      </w:pPr>
      <w:r>
        <w:rPr>
          <w:rFonts w:hint="eastAsia"/>
        </w:rPr>
        <w:t>第一节。神赐给亚当一条写在他心里的普遍顺服的律法，以及一条不可吃分别善恶树果子的特定诫命；1</w:t>
      </w:r>
    </w:p>
    <w:p w14:paraId="237E8AC7">
      <w:pPr>
        <w:pStyle w:val="4"/>
        <w:ind w:left="0"/>
        <w:rPr>
          <w:rFonts w:hint="eastAsia"/>
        </w:rPr>
      </w:pPr>
    </w:p>
    <w:p w14:paraId="03181283">
      <w:pPr>
        <w:pStyle w:val="4"/>
        <w:ind w:left="0"/>
        <w:rPr>
          <w:rFonts w:hint="eastAsia"/>
        </w:rPr>
      </w:pPr>
      <w:r>
        <w:rPr>
          <w:rFonts w:hint="eastAsia"/>
        </w:rPr>
        <w:t>by which he bound him and all his posterity to personal, entire, exact, and perpetual obedience;2</w:t>
      </w:r>
    </w:p>
    <w:p w14:paraId="70756652">
      <w:pPr>
        <w:pStyle w:val="4"/>
        <w:ind w:left="0"/>
        <w:rPr>
          <w:rFonts w:hint="eastAsia"/>
        </w:rPr>
      </w:pPr>
      <w:r>
        <w:rPr>
          <w:rFonts w:hint="eastAsia"/>
        </w:rPr>
        <w:t>藉此神约束他和他的所有后裔要亲自、完全、确切并永远地顺服；2</w:t>
      </w:r>
    </w:p>
    <w:p w14:paraId="7C1FFCA3">
      <w:pPr>
        <w:pStyle w:val="4"/>
        <w:ind w:left="0"/>
        <w:rPr>
          <w:rFonts w:hint="eastAsia"/>
        </w:rPr>
      </w:pPr>
    </w:p>
    <w:p w14:paraId="63F68770">
      <w:pPr>
        <w:pStyle w:val="4"/>
        <w:ind w:left="0"/>
        <w:rPr>
          <w:rFonts w:hint="eastAsia"/>
        </w:rPr>
      </w:pPr>
      <w:r>
        <w:rPr>
          <w:rFonts w:hint="eastAsia"/>
        </w:rPr>
        <w:t>promised life upon the fulfilling, and threatened death upon the breach of it, and endued him with power and ability to keep it.3</w:t>
      </w:r>
    </w:p>
    <w:p w14:paraId="0C2AE55A">
      <w:pPr>
        <w:pStyle w:val="4"/>
        <w:ind w:left="0"/>
        <w:rPr>
          <w:rFonts w:hint="eastAsia"/>
        </w:rPr>
      </w:pPr>
      <w:r>
        <w:rPr>
          <w:rFonts w:hint="eastAsia"/>
        </w:rPr>
        <w:t>应许遵守者得生命，并警告违背者必死，且赋予他遵守这律法的能力和权柄。3</w:t>
      </w:r>
    </w:p>
    <w:p w14:paraId="5BF60EC1">
      <w:pPr>
        <w:pStyle w:val="4"/>
        <w:ind w:left="0"/>
        <w:rPr>
          <w:rFonts w:hint="eastAsia"/>
        </w:rPr>
      </w:pPr>
    </w:p>
    <w:p w14:paraId="79A48A76">
      <w:pPr>
        <w:pStyle w:val="4"/>
        <w:ind w:left="0"/>
        <w:rPr>
          <w:rFonts w:hint="eastAsia"/>
        </w:rPr>
      </w:pPr>
      <w:r>
        <w:rPr>
          <w:rFonts w:hint="eastAsia"/>
        </w:rPr>
        <w:t>1 Gen. 1:27; Eccles. 7:29</w:t>
      </w:r>
    </w:p>
    <w:p w14:paraId="6B631F16">
      <w:pPr>
        <w:pStyle w:val="4"/>
        <w:ind w:left="0"/>
        <w:rPr>
          <w:rFonts w:hint="eastAsia"/>
        </w:rPr>
      </w:pPr>
      <w:r>
        <w:rPr>
          <w:rFonts w:hint="eastAsia"/>
        </w:rPr>
        <w:t>1 创世记 1:27; 传道书 7:29</w:t>
      </w:r>
    </w:p>
    <w:p w14:paraId="137BFDCA">
      <w:pPr>
        <w:pStyle w:val="4"/>
        <w:ind w:left="0"/>
        <w:rPr>
          <w:rFonts w:hint="eastAsia"/>
        </w:rPr>
      </w:pPr>
    </w:p>
    <w:p w14:paraId="5C23C2C3">
      <w:pPr>
        <w:pStyle w:val="4"/>
        <w:ind w:left="0"/>
        <w:rPr>
          <w:rFonts w:hint="eastAsia"/>
        </w:rPr>
      </w:pPr>
      <w:r>
        <w:rPr>
          <w:rFonts w:hint="eastAsia"/>
        </w:rPr>
        <w:t>2 Rom. 10:5</w:t>
      </w:r>
    </w:p>
    <w:p w14:paraId="27032D70">
      <w:pPr>
        <w:pStyle w:val="4"/>
        <w:ind w:left="0"/>
        <w:rPr>
          <w:rFonts w:hint="eastAsia"/>
        </w:rPr>
      </w:pPr>
      <w:r>
        <w:rPr>
          <w:rFonts w:hint="eastAsia"/>
        </w:rPr>
        <w:t>2 罗马书 10:5</w:t>
      </w:r>
    </w:p>
    <w:p w14:paraId="0DB8D693">
      <w:pPr>
        <w:pStyle w:val="4"/>
        <w:ind w:left="0"/>
        <w:rPr>
          <w:rFonts w:hint="eastAsia"/>
        </w:rPr>
      </w:pPr>
    </w:p>
    <w:p w14:paraId="43C1ED86">
      <w:pPr>
        <w:pStyle w:val="4"/>
        <w:ind w:left="0"/>
        <w:rPr>
          <w:rFonts w:hint="eastAsia"/>
        </w:rPr>
      </w:pPr>
      <w:r>
        <w:rPr>
          <w:rFonts w:hint="eastAsia"/>
        </w:rPr>
        <w:t>3 Gal. 3:10,12</w:t>
      </w:r>
    </w:p>
    <w:p w14:paraId="5AA7ADF5">
      <w:pPr>
        <w:pStyle w:val="4"/>
        <w:ind w:left="0"/>
        <w:rPr>
          <w:rFonts w:hint="eastAsia"/>
        </w:rPr>
      </w:pPr>
      <w:r>
        <w:rPr>
          <w:rFonts w:hint="eastAsia"/>
        </w:rPr>
        <w:t>3 加拉太书 3:10,12</w:t>
      </w:r>
    </w:p>
    <w:p w14:paraId="5FD1B95C">
      <w:pPr>
        <w:pStyle w:val="4"/>
        <w:ind w:left="0"/>
        <w:rPr>
          <w:rFonts w:hint="eastAsia"/>
        </w:rPr>
      </w:pPr>
    </w:p>
    <w:p w14:paraId="32CC1E34">
      <w:pPr>
        <w:pStyle w:val="4"/>
        <w:ind w:left="0"/>
        <w:rPr>
          <w:rFonts w:hint="eastAsia"/>
        </w:rPr>
      </w:pPr>
      <w:r>
        <w:rPr>
          <w:rFonts w:hint="eastAsia"/>
        </w:rPr>
        <w:t>Paragraph 2. The same law that was first written in the heart of man continued to be a perfect rule of righteousness after the fall,4</w:t>
      </w:r>
    </w:p>
    <w:p w14:paraId="1EBC14A5">
      <w:pPr>
        <w:pStyle w:val="4"/>
        <w:ind w:left="0"/>
        <w:rPr>
          <w:rFonts w:hint="eastAsia"/>
        </w:rPr>
      </w:pPr>
      <w:r>
        <w:rPr>
          <w:rFonts w:hint="eastAsia"/>
        </w:rPr>
        <w:t>第二节。那起初写在人心里的同一律法，在堕落后继续作为公义的完美准则，4</w:t>
      </w:r>
    </w:p>
    <w:p w14:paraId="03ECFE7D">
      <w:pPr>
        <w:pStyle w:val="4"/>
        <w:ind w:left="0"/>
        <w:rPr>
          <w:rFonts w:hint="eastAsia"/>
        </w:rPr>
      </w:pPr>
    </w:p>
    <w:p w14:paraId="4382427E">
      <w:pPr>
        <w:pStyle w:val="4"/>
        <w:ind w:left="0"/>
        <w:rPr>
          <w:rFonts w:hint="eastAsia"/>
        </w:rPr>
      </w:pPr>
      <w:r>
        <w:rPr>
          <w:rFonts w:hint="eastAsia"/>
        </w:rPr>
        <w:t>and was delivered by God upon Mount Sinai, in ten commandments, and written in two tables,</w:t>
      </w:r>
    </w:p>
    <w:p w14:paraId="455C7CE9">
      <w:pPr>
        <w:pStyle w:val="4"/>
        <w:ind w:left="0"/>
        <w:rPr>
          <w:rFonts w:hint="eastAsia"/>
        </w:rPr>
      </w:pPr>
      <w:r>
        <w:rPr>
          <w:rFonts w:hint="eastAsia"/>
        </w:rPr>
        <w:t>并由神在西奈山上颁布为十诫，写在两块石版上，</w:t>
      </w:r>
    </w:p>
    <w:p w14:paraId="3DC19C0A">
      <w:pPr>
        <w:pStyle w:val="4"/>
        <w:ind w:left="0"/>
        <w:rPr>
          <w:rFonts w:hint="eastAsia"/>
        </w:rPr>
      </w:pPr>
    </w:p>
    <w:p w14:paraId="64181016">
      <w:pPr>
        <w:pStyle w:val="4"/>
        <w:ind w:left="0"/>
        <w:rPr>
          <w:rFonts w:hint="eastAsia"/>
        </w:rPr>
      </w:pPr>
      <w:r>
        <w:rPr>
          <w:rFonts w:hint="eastAsia"/>
        </w:rPr>
        <w:t>the four first containing our duty towards God, and the other six, our duty to man.5</w:t>
      </w:r>
    </w:p>
    <w:p w14:paraId="7EA879EC">
      <w:pPr>
        <w:pStyle w:val="4"/>
        <w:ind w:left="0"/>
        <w:rPr>
          <w:rFonts w:hint="eastAsia"/>
        </w:rPr>
      </w:pPr>
      <w:r>
        <w:rPr>
          <w:rFonts w:hint="eastAsia"/>
        </w:rPr>
        <w:t>前四诫包含我们对神的责任，后六诫包含我们对人的责任。5</w:t>
      </w:r>
    </w:p>
    <w:p w14:paraId="4815C6B2">
      <w:pPr>
        <w:pStyle w:val="4"/>
        <w:ind w:left="0"/>
        <w:rPr>
          <w:rFonts w:hint="eastAsia"/>
        </w:rPr>
      </w:pPr>
    </w:p>
    <w:p w14:paraId="0009F131">
      <w:pPr>
        <w:pStyle w:val="4"/>
        <w:ind w:left="0"/>
        <w:rPr>
          <w:rFonts w:hint="eastAsia"/>
        </w:rPr>
      </w:pPr>
      <w:r>
        <w:rPr>
          <w:rFonts w:hint="eastAsia"/>
        </w:rPr>
        <w:t>4 Rom. 2:14,15</w:t>
      </w:r>
    </w:p>
    <w:p w14:paraId="4EA2BDAF">
      <w:pPr>
        <w:pStyle w:val="4"/>
        <w:ind w:left="0"/>
        <w:rPr>
          <w:rFonts w:hint="eastAsia"/>
        </w:rPr>
      </w:pPr>
      <w:r>
        <w:rPr>
          <w:rFonts w:hint="eastAsia"/>
        </w:rPr>
        <w:t>4 罗马书 2:14,15</w:t>
      </w:r>
    </w:p>
    <w:p w14:paraId="1F48D4B5">
      <w:pPr>
        <w:pStyle w:val="4"/>
        <w:ind w:left="0"/>
        <w:rPr>
          <w:rFonts w:hint="eastAsia"/>
        </w:rPr>
      </w:pPr>
    </w:p>
    <w:p w14:paraId="5289361C">
      <w:pPr>
        <w:pStyle w:val="4"/>
        <w:ind w:left="0"/>
        <w:rPr>
          <w:rFonts w:hint="eastAsia"/>
        </w:rPr>
      </w:pPr>
      <w:r>
        <w:rPr>
          <w:rFonts w:hint="eastAsia"/>
        </w:rPr>
        <w:t>5 Deut. 10:4</w:t>
      </w:r>
    </w:p>
    <w:p w14:paraId="6B73BB3B">
      <w:pPr>
        <w:pStyle w:val="4"/>
        <w:ind w:left="0"/>
        <w:rPr>
          <w:rFonts w:hint="eastAsia"/>
        </w:rPr>
      </w:pPr>
      <w:r>
        <w:rPr>
          <w:rFonts w:hint="eastAsia"/>
        </w:rPr>
        <w:t>5 申命记 10:4</w:t>
      </w:r>
    </w:p>
    <w:p w14:paraId="29DE2228">
      <w:pPr>
        <w:pStyle w:val="4"/>
        <w:ind w:left="0"/>
        <w:rPr>
          <w:rFonts w:hint="eastAsia"/>
        </w:rPr>
      </w:pPr>
    </w:p>
    <w:p w14:paraId="2E9522EE">
      <w:pPr>
        <w:pStyle w:val="4"/>
        <w:ind w:left="0"/>
        <w:rPr>
          <w:rFonts w:hint="eastAsia"/>
        </w:rPr>
      </w:pPr>
      <w:r>
        <w:rPr>
          <w:rFonts w:hint="eastAsia"/>
        </w:rPr>
        <w:t>Paragraph 3. Besides this law, commonly called moral, God was pleased to give to the people of Israel ceremonial laws, containing several typical ordinances,</w:t>
      </w:r>
    </w:p>
    <w:p w14:paraId="09839551">
      <w:pPr>
        <w:pStyle w:val="4"/>
        <w:ind w:left="0"/>
        <w:rPr>
          <w:rFonts w:hint="eastAsia"/>
        </w:rPr>
      </w:pPr>
      <w:r>
        <w:rPr>
          <w:rFonts w:hint="eastAsia"/>
        </w:rPr>
        <w:t>第三节。除了这通常称为道德律的律法外，神乐意赐给以色列人礼仪律，包含若干预表性的条例，</w:t>
      </w:r>
    </w:p>
    <w:p w14:paraId="4C1A217E">
      <w:pPr>
        <w:pStyle w:val="4"/>
        <w:ind w:left="0"/>
        <w:rPr>
          <w:rFonts w:hint="eastAsia"/>
        </w:rPr>
      </w:pPr>
    </w:p>
    <w:p w14:paraId="6F0F5CDA">
      <w:pPr>
        <w:pStyle w:val="4"/>
        <w:ind w:left="0"/>
        <w:rPr>
          <w:rFonts w:hint="eastAsia"/>
        </w:rPr>
      </w:pPr>
      <w:r>
        <w:rPr>
          <w:rFonts w:hint="eastAsia"/>
        </w:rPr>
        <w:t>partly of worship, prefiguring Christ, his graces, actions, sufferings, and benefits;6</w:t>
      </w:r>
    </w:p>
    <w:p w14:paraId="3016E0F1">
      <w:pPr>
        <w:pStyle w:val="4"/>
        <w:ind w:left="0"/>
        <w:rPr>
          <w:rFonts w:hint="eastAsia"/>
        </w:rPr>
      </w:pPr>
      <w:r>
        <w:rPr>
          <w:rFonts w:hint="eastAsia"/>
        </w:rPr>
        <w:t>部分关于敬拜，预表基督、祂的恩典、作为、受苦和益处；6</w:t>
      </w:r>
    </w:p>
    <w:p w14:paraId="7D7D4EBE">
      <w:pPr>
        <w:pStyle w:val="4"/>
        <w:ind w:left="0"/>
        <w:rPr>
          <w:rFonts w:hint="eastAsia"/>
        </w:rPr>
      </w:pPr>
    </w:p>
    <w:p w14:paraId="7CBA144E">
      <w:pPr>
        <w:pStyle w:val="4"/>
        <w:ind w:left="0"/>
        <w:rPr>
          <w:rFonts w:hint="eastAsia"/>
        </w:rPr>
      </w:pPr>
      <w:r>
        <w:rPr>
          <w:rFonts w:hint="eastAsia"/>
        </w:rPr>
        <w:t>and partly holding forth divers instructions of moral duties,7</w:t>
      </w:r>
    </w:p>
    <w:p w14:paraId="2FB9AC35">
      <w:pPr>
        <w:pStyle w:val="4"/>
        <w:ind w:left="0"/>
        <w:rPr>
          <w:rFonts w:hint="eastAsia"/>
        </w:rPr>
      </w:pPr>
      <w:r>
        <w:rPr>
          <w:rFonts w:hint="eastAsia"/>
        </w:rPr>
        <w:t>部分包含各种道德责任的教导，7</w:t>
      </w:r>
    </w:p>
    <w:p w14:paraId="53E68351">
      <w:pPr>
        <w:pStyle w:val="4"/>
        <w:ind w:left="0"/>
        <w:rPr>
          <w:rFonts w:hint="eastAsia"/>
        </w:rPr>
      </w:pPr>
    </w:p>
    <w:p w14:paraId="6CAF5066">
      <w:pPr>
        <w:pStyle w:val="4"/>
        <w:ind w:left="0"/>
        <w:rPr>
          <w:rFonts w:hint="eastAsia"/>
        </w:rPr>
      </w:pPr>
      <w:r>
        <w:rPr>
          <w:rFonts w:hint="eastAsia"/>
        </w:rPr>
        <w:t>all which ceremonial laws being appointed only to the time of reformation, are, by Jesus Christ the true Messiah and only law-giver,</w:t>
      </w:r>
    </w:p>
    <w:p w14:paraId="00F05A8C">
      <w:pPr>
        <w:pStyle w:val="4"/>
        <w:ind w:left="0"/>
        <w:rPr>
          <w:rFonts w:hint="eastAsia"/>
        </w:rPr>
      </w:pPr>
      <w:r>
        <w:rPr>
          <w:rFonts w:hint="eastAsia"/>
        </w:rPr>
        <w:t>所有这些礼仪律仅规定施行到改革的时候，已被真弥赛亚和唯一立法者耶稣基督，</w:t>
      </w:r>
    </w:p>
    <w:p w14:paraId="6C58CFB0">
      <w:pPr>
        <w:pStyle w:val="4"/>
        <w:ind w:left="0"/>
        <w:rPr>
          <w:rFonts w:hint="eastAsia"/>
        </w:rPr>
      </w:pPr>
    </w:p>
    <w:p w14:paraId="3E4A250B">
      <w:pPr>
        <w:pStyle w:val="4"/>
        <w:ind w:left="0"/>
        <w:rPr>
          <w:rFonts w:hint="eastAsia"/>
        </w:rPr>
      </w:pPr>
      <w:r>
        <w:rPr>
          <w:rFonts w:hint="eastAsia"/>
        </w:rPr>
        <w:t>who was furnished with power from the Father for that end abrogated and taken away.8</w:t>
      </w:r>
    </w:p>
    <w:p w14:paraId="66F1982F">
      <w:pPr>
        <w:pStyle w:val="4"/>
        <w:ind w:left="0"/>
        <w:rPr>
          <w:rFonts w:hint="eastAsia"/>
        </w:rPr>
      </w:pPr>
      <w:r>
        <w:rPr>
          <w:rFonts w:hint="eastAsia"/>
        </w:rPr>
        <w:t>祂为此从父得了权柄，将其废除和撤销了。8</w:t>
      </w:r>
    </w:p>
    <w:p w14:paraId="63EBB7CE">
      <w:pPr>
        <w:pStyle w:val="4"/>
        <w:ind w:left="0"/>
        <w:rPr>
          <w:rFonts w:hint="eastAsia"/>
        </w:rPr>
      </w:pPr>
    </w:p>
    <w:p w14:paraId="1996DD30">
      <w:pPr>
        <w:pStyle w:val="4"/>
        <w:ind w:left="0"/>
        <w:rPr>
          <w:rFonts w:hint="eastAsia"/>
        </w:rPr>
      </w:pPr>
      <w:r>
        <w:rPr>
          <w:rFonts w:hint="eastAsia"/>
        </w:rPr>
        <w:t>6 Heb. 10:1; Col. 2:17</w:t>
      </w:r>
    </w:p>
    <w:p w14:paraId="42E79D98">
      <w:pPr>
        <w:pStyle w:val="4"/>
        <w:ind w:left="0"/>
        <w:rPr>
          <w:rFonts w:hint="eastAsia"/>
        </w:rPr>
      </w:pPr>
      <w:r>
        <w:rPr>
          <w:rFonts w:hint="eastAsia"/>
        </w:rPr>
        <w:t>6 希伯来书 10:1; 歌罗西书 2:17</w:t>
      </w:r>
    </w:p>
    <w:p w14:paraId="198C0F55">
      <w:pPr>
        <w:pStyle w:val="4"/>
        <w:ind w:left="0"/>
        <w:rPr>
          <w:rFonts w:hint="eastAsia"/>
        </w:rPr>
      </w:pPr>
    </w:p>
    <w:p w14:paraId="738440F2">
      <w:pPr>
        <w:pStyle w:val="4"/>
        <w:ind w:left="0"/>
        <w:rPr>
          <w:rFonts w:hint="eastAsia"/>
        </w:rPr>
      </w:pPr>
      <w:r>
        <w:rPr>
          <w:rFonts w:hint="eastAsia"/>
        </w:rPr>
        <w:t>7 1 Cor. 5:7</w:t>
      </w:r>
    </w:p>
    <w:p w14:paraId="7C63DA99">
      <w:pPr>
        <w:pStyle w:val="4"/>
        <w:ind w:left="0"/>
        <w:rPr>
          <w:rFonts w:hint="eastAsia"/>
        </w:rPr>
      </w:pPr>
      <w:r>
        <w:rPr>
          <w:rFonts w:hint="eastAsia"/>
        </w:rPr>
        <w:t>7 哥林多前书 5:7</w:t>
      </w:r>
    </w:p>
    <w:p w14:paraId="6EC33908">
      <w:pPr>
        <w:pStyle w:val="4"/>
        <w:ind w:left="0"/>
        <w:rPr>
          <w:rFonts w:hint="eastAsia"/>
        </w:rPr>
      </w:pPr>
    </w:p>
    <w:p w14:paraId="6CC6A5A3">
      <w:pPr>
        <w:pStyle w:val="4"/>
        <w:ind w:left="0"/>
        <w:rPr>
          <w:rFonts w:hint="eastAsia"/>
        </w:rPr>
      </w:pPr>
      <w:r>
        <w:rPr>
          <w:rFonts w:hint="eastAsia"/>
        </w:rPr>
        <w:t>8 Col. 2:14,16,17; Eph. 2:14,16</w:t>
      </w:r>
    </w:p>
    <w:p w14:paraId="19DF0004">
      <w:pPr>
        <w:pStyle w:val="4"/>
        <w:ind w:left="0"/>
        <w:rPr>
          <w:rFonts w:hint="eastAsia"/>
        </w:rPr>
      </w:pPr>
      <w:r>
        <w:rPr>
          <w:rFonts w:hint="eastAsia"/>
        </w:rPr>
        <w:t>8 歌罗西书 2:14,16,17; 以弗所书 2:14,16</w:t>
      </w:r>
    </w:p>
    <w:p w14:paraId="0A741FF4">
      <w:pPr>
        <w:pStyle w:val="4"/>
        <w:ind w:left="0"/>
        <w:rPr>
          <w:rFonts w:hint="eastAsia"/>
        </w:rPr>
      </w:pPr>
    </w:p>
    <w:p w14:paraId="48A1DE49">
      <w:pPr>
        <w:pStyle w:val="4"/>
        <w:ind w:left="0"/>
        <w:rPr>
          <w:rFonts w:hint="eastAsia"/>
        </w:rPr>
      </w:pPr>
      <w:r>
        <w:rPr>
          <w:rFonts w:hint="eastAsia"/>
        </w:rPr>
        <w:t>Paragraph 4. To them also he gave sundry judicial laws, which expired together with the state of that people,</w:t>
      </w:r>
    </w:p>
    <w:p w14:paraId="789EF489">
      <w:pPr>
        <w:pStyle w:val="4"/>
        <w:ind w:left="0"/>
        <w:rPr>
          <w:rFonts w:hint="eastAsia"/>
        </w:rPr>
      </w:pPr>
      <w:r>
        <w:rPr>
          <w:rFonts w:hint="eastAsia"/>
        </w:rPr>
        <w:t>第四节。神也赐给他们各种司法律，这些律法随那百姓国家的终止而失效，</w:t>
      </w:r>
    </w:p>
    <w:p w14:paraId="52E46676">
      <w:pPr>
        <w:pStyle w:val="4"/>
        <w:ind w:left="0"/>
        <w:rPr>
          <w:rFonts w:hint="eastAsia"/>
        </w:rPr>
      </w:pPr>
    </w:p>
    <w:p w14:paraId="071F3C36">
      <w:pPr>
        <w:pStyle w:val="4"/>
        <w:ind w:left="0"/>
        <w:rPr>
          <w:rFonts w:hint="eastAsia"/>
        </w:rPr>
      </w:pPr>
      <w:r>
        <w:rPr>
          <w:rFonts w:hint="eastAsia"/>
        </w:rPr>
        <w:t>not obliging any now by virtue of that institution; their general equity only being of modern use.9</w:t>
      </w:r>
    </w:p>
    <w:p w14:paraId="4AAA49BF">
      <w:pPr>
        <w:pStyle w:val="4"/>
        <w:ind w:left="0"/>
        <w:rPr>
          <w:rFonts w:hint="eastAsia"/>
        </w:rPr>
      </w:pPr>
      <w:r>
        <w:rPr>
          <w:rFonts w:hint="eastAsia"/>
        </w:rPr>
        <w:t>如今不再因那制度而约束任何人；其一般性的公平原则仅作今时之用。9</w:t>
      </w:r>
    </w:p>
    <w:p w14:paraId="71B6099C">
      <w:pPr>
        <w:pStyle w:val="4"/>
        <w:ind w:left="0"/>
        <w:rPr>
          <w:rFonts w:hint="eastAsia"/>
        </w:rPr>
      </w:pPr>
    </w:p>
    <w:p w14:paraId="79DB4211">
      <w:pPr>
        <w:pStyle w:val="4"/>
        <w:ind w:left="0"/>
        <w:rPr>
          <w:rFonts w:hint="eastAsia"/>
        </w:rPr>
      </w:pPr>
      <w:r>
        <w:rPr>
          <w:rFonts w:hint="eastAsia"/>
        </w:rPr>
        <w:t>9 1 Cor. 9:8-10</w:t>
      </w:r>
    </w:p>
    <w:p w14:paraId="27AC85CA">
      <w:pPr>
        <w:pStyle w:val="4"/>
        <w:ind w:left="0"/>
        <w:rPr>
          <w:rFonts w:hint="eastAsia"/>
        </w:rPr>
      </w:pPr>
      <w:r>
        <w:rPr>
          <w:rFonts w:hint="eastAsia"/>
        </w:rPr>
        <w:t>9 哥林多前书 9:8-10</w:t>
      </w:r>
    </w:p>
    <w:p w14:paraId="10002B43">
      <w:pPr>
        <w:pStyle w:val="4"/>
        <w:ind w:left="0"/>
        <w:rPr>
          <w:rFonts w:hint="eastAsia"/>
        </w:rPr>
      </w:pPr>
    </w:p>
    <w:p w14:paraId="2A69837A">
      <w:pPr>
        <w:pStyle w:val="4"/>
        <w:ind w:left="0"/>
        <w:rPr>
          <w:rFonts w:hint="eastAsia"/>
        </w:rPr>
      </w:pPr>
      <w:r>
        <w:rPr>
          <w:rFonts w:hint="eastAsia"/>
        </w:rPr>
        <w:t>Paragraph 5. The moral law does for ever bind all, as well justified persons as others, to the obedience thereof,10</w:t>
      </w:r>
    </w:p>
    <w:p w14:paraId="1B416D82">
      <w:pPr>
        <w:pStyle w:val="4"/>
        <w:ind w:left="0"/>
        <w:rPr>
          <w:rFonts w:hint="eastAsia"/>
        </w:rPr>
      </w:pPr>
      <w:r>
        <w:rPr>
          <w:rFonts w:hint="eastAsia"/>
        </w:rPr>
        <w:t>第五节。道德律永远约束所有人，无论是被称义的人还是其他人，都要顺服；10</w:t>
      </w:r>
    </w:p>
    <w:p w14:paraId="4BFC9481">
      <w:pPr>
        <w:pStyle w:val="4"/>
        <w:ind w:left="0"/>
        <w:rPr>
          <w:rFonts w:hint="eastAsia"/>
        </w:rPr>
      </w:pPr>
    </w:p>
    <w:p w14:paraId="1059DEAE">
      <w:pPr>
        <w:pStyle w:val="4"/>
        <w:ind w:left="0"/>
        <w:rPr>
          <w:rFonts w:hint="eastAsia"/>
        </w:rPr>
      </w:pPr>
      <w:r>
        <w:rPr>
          <w:rFonts w:hint="eastAsia"/>
        </w:rPr>
        <w:t>and that not only in regard of the matter contained in it, but also in respect of the authority of God the Creator, who gave it;11</w:t>
      </w:r>
    </w:p>
    <w:p w14:paraId="1BBBE378">
      <w:pPr>
        <w:pStyle w:val="4"/>
        <w:ind w:left="0"/>
        <w:rPr>
          <w:rFonts w:hint="eastAsia"/>
        </w:rPr>
      </w:pPr>
      <w:r>
        <w:rPr>
          <w:rFonts w:hint="eastAsia"/>
        </w:rPr>
        <w:t>这不仅因其所包含的内容，也因其颁布者创造主神的权威；11</w:t>
      </w:r>
    </w:p>
    <w:p w14:paraId="206BB858">
      <w:pPr>
        <w:pStyle w:val="4"/>
        <w:ind w:left="0"/>
        <w:rPr>
          <w:rFonts w:hint="eastAsia"/>
        </w:rPr>
      </w:pPr>
    </w:p>
    <w:p w14:paraId="6E178DC2">
      <w:pPr>
        <w:pStyle w:val="4"/>
        <w:ind w:left="0"/>
        <w:rPr>
          <w:rFonts w:hint="eastAsia"/>
        </w:rPr>
      </w:pPr>
      <w:r>
        <w:rPr>
          <w:rFonts w:hint="eastAsia"/>
        </w:rPr>
        <w:t>neither does Christ in the Gospel any way dissolve, but much strengthen this obligation.12</w:t>
      </w:r>
    </w:p>
    <w:p w14:paraId="4A04F24D">
      <w:pPr>
        <w:pStyle w:val="4"/>
        <w:ind w:left="0"/>
        <w:rPr>
          <w:rFonts w:hint="eastAsia"/>
        </w:rPr>
      </w:pPr>
      <w:r>
        <w:rPr>
          <w:rFonts w:hint="eastAsia"/>
        </w:rPr>
        <w:t>基督在福音中不仅没有废除，反而加强了这一义务。12</w:t>
      </w:r>
    </w:p>
    <w:p w14:paraId="58A3E4B7">
      <w:pPr>
        <w:pStyle w:val="4"/>
        <w:ind w:left="0"/>
        <w:rPr>
          <w:rFonts w:hint="eastAsia"/>
        </w:rPr>
      </w:pPr>
    </w:p>
    <w:p w14:paraId="05107AB7">
      <w:pPr>
        <w:pStyle w:val="4"/>
        <w:ind w:left="0"/>
        <w:rPr>
          <w:rFonts w:hint="eastAsia"/>
        </w:rPr>
      </w:pPr>
      <w:r>
        <w:rPr>
          <w:rFonts w:hint="eastAsia"/>
        </w:rPr>
        <w:t>10 Rom. 13:8-10; James 2:8,10-12</w:t>
      </w:r>
    </w:p>
    <w:p w14:paraId="14685B33">
      <w:pPr>
        <w:pStyle w:val="4"/>
        <w:ind w:left="0"/>
        <w:rPr>
          <w:rFonts w:hint="eastAsia"/>
        </w:rPr>
      </w:pPr>
      <w:r>
        <w:rPr>
          <w:rFonts w:hint="eastAsia"/>
        </w:rPr>
        <w:t>10 罗马书 13:8-10; 雅各书 2:8,10-12</w:t>
      </w:r>
    </w:p>
    <w:p w14:paraId="784171B7">
      <w:pPr>
        <w:pStyle w:val="4"/>
        <w:ind w:left="0"/>
        <w:rPr>
          <w:rFonts w:hint="eastAsia"/>
        </w:rPr>
      </w:pPr>
    </w:p>
    <w:p w14:paraId="37EC4B0C">
      <w:pPr>
        <w:pStyle w:val="4"/>
        <w:ind w:left="0"/>
        <w:rPr>
          <w:rFonts w:hint="eastAsia"/>
        </w:rPr>
      </w:pPr>
      <w:r>
        <w:rPr>
          <w:rFonts w:hint="eastAsia"/>
        </w:rPr>
        <w:t>11 James 2:10,11</w:t>
      </w:r>
    </w:p>
    <w:p w14:paraId="6E1DD6F9">
      <w:pPr>
        <w:pStyle w:val="4"/>
        <w:ind w:left="0"/>
        <w:rPr>
          <w:rFonts w:hint="eastAsia"/>
        </w:rPr>
      </w:pPr>
      <w:r>
        <w:rPr>
          <w:rFonts w:hint="eastAsia"/>
        </w:rPr>
        <w:t>11 雅各书 2:10,11</w:t>
      </w:r>
    </w:p>
    <w:p w14:paraId="55FBA7A1">
      <w:pPr>
        <w:pStyle w:val="4"/>
        <w:ind w:left="0"/>
        <w:rPr>
          <w:rFonts w:hint="eastAsia"/>
        </w:rPr>
      </w:pPr>
    </w:p>
    <w:p w14:paraId="36223BA6">
      <w:pPr>
        <w:pStyle w:val="4"/>
        <w:ind w:left="0"/>
        <w:rPr>
          <w:rFonts w:hint="eastAsia"/>
        </w:rPr>
      </w:pPr>
      <w:r>
        <w:rPr>
          <w:rFonts w:hint="eastAsia"/>
        </w:rPr>
        <w:t>12 Matt. 5:17-19; Rom. 3:31</w:t>
      </w:r>
    </w:p>
    <w:p w14:paraId="12A40E1D">
      <w:pPr>
        <w:pStyle w:val="4"/>
        <w:ind w:left="0"/>
        <w:rPr>
          <w:rFonts w:hint="eastAsia"/>
        </w:rPr>
      </w:pPr>
      <w:r>
        <w:rPr>
          <w:rFonts w:hint="eastAsia"/>
        </w:rPr>
        <w:t>12 马太福音 5:17-19; 罗马书 3:31</w:t>
      </w:r>
    </w:p>
    <w:p w14:paraId="26B5FAA7">
      <w:pPr>
        <w:pStyle w:val="4"/>
        <w:ind w:left="0"/>
        <w:rPr>
          <w:rFonts w:hint="eastAsia"/>
        </w:rPr>
      </w:pPr>
    </w:p>
    <w:p w14:paraId="01EE04F2">
      <w:pPr>
        <w:pStyle w:val="4"/>
        <w:ind w:left="0"/>
        <w:rPr>
          <w:rFonts w:hint="eastAsia"/>
        </w:rPr>
      </w:pPr>
      <w:r>
        <w:rPr>
          <w:rFonts w:hint="eastAsia"/>
        </w:rPr>
        <w:t>Paragraph 6. Although true believers are not under the law as a covenant of works, to be thereby justified or condemned,13</w:t>
      </w:r>
    </w:p>
    <w:p w14:paraId="32A123D0">
      <w:pPr>
        <w:pStyle w:val="4"/>
        <w:ind w:left="0"/>
        <w:rPr>
          <w:rFonts w:hint="eastAsia"/>
        </w:rPr>
      </w:pPr>
      <w:r>
        <w:rPr>
          <w:rFonts w:hint="eastAsia"/>
        </w:rPr>
        <w:t>第六节。虽然真信徒不在律法作为行为之约的权下，藉此被称义或定罪，13</w:t>
      </w:r>
    </w:p>
    <w:p w14:paraId="6C7913D0">
      <w:pPr>
        <w:pStyle w:val="4"/>
        <w:ind w:left="0"/>
        <w:rPr>
          <w:rFonts w:hint="eastAsia"/>
        </w:rPr>
      </w:pPr>
    </w:p>
    <w:p w14:paraId="4DBB6EF5">
      <w:pPr>
        <w:pStyle w:val="4"/>
        <w:ind w:left="0"/>
        <w:rPr>
          <w:rFonts w:hint="eastAsia"/>
        </w:rPr>
      </w:pPr>
      <w:r>
        <w:rPr>
          <w:rFonts w:hint="eastAsia"/>
        </w:rPr>
        <w:t>yet it is of great use to them as well as to others, in that as a rule of life, informing them of the will of God and their duty,</w:t>
      </w:r>
    </w:p>
    <w:p w14:paraId="0A7E9C5D">
      <w:pPr>
        <w:pStyle w:val="4"/>
        <w:ind w:left="0"/>
        <w:rPr>
          <w:rFonts w:hint="eastAsia"/>
        </w:rPr>
      </w:pPr>
      <w:r>
        <w:rPr>
          <w:rFonts w:hint="eastAsia"/>
        </w:rPr>
        <w:t>然而律法对他们以及对其他人都有极大用处，即作为生活的准则，告知他们神的旨意和他们的责任，</w:t>
      </w:r>
    </w:p>
    <w:p w14:paraId="3C26DE84">
      <w:pPr>
        <w:pStyle w:val="4"/>
        <w:ind w:left="0"/>
        <w:rPr>
          <w:rFonts w:hint="eastAsia"/>
        </w:rPr>
      </w:pPr>
    </w:p>
    <w:p w14:paraId="1D29DB3F">
      <w:pPr>
        <w:pStyle w:val="4"/>
        <w:ind w:left="0"/>
        <w:rPr>
          <w:rFonts w:hint="eastAsia"/>
        </w:rPr>
      </w:pPr>
      <w:r>
        <w:rPr>
          <w:rFonts w:hint="eastAsia"/>
        </w:rPr>
        <w:t>it directs and binds them to walk accordingly; discovering also the sinful pollutions of their natures, hearts, and lives,</w:t>
      </w:r>
    </w:p>
    <w:p w14:paraId="10CF30F5">
      <w:pPr>
        <w:pStyle w:val="4"/>
        <w:ind w:left="0"/>
        <w:rPr>
          <w:rFonts w:hint="eastAsia"/>
        </w:rPr>
      </w:pPr>
      <w:r>
        <w:rPr>
          <w:rFonts w:hint="eastAsia"/>
        </w:rPr>
        <w:t>指导并约束他们照此而行；同时也揭露他们本性、内心和生活中的罪恶污秽，</w:t>
      </w:r>
    </w:p>
    <w:p w14:paraId="01620C99">
      <w:pPr>
        <w:pStyle w:val="4"/>
        <w:ind w:left="0"/>
        <w:rPr>
          <w:rFonts w:hint="eastAsia"/>
        </w:rPr>
      </w:pPr>
    </w:p>
    <w:p w14:paraId="2102C21D">
      <w:pPr>
        <w:pStyle w:val="4"/>
        <w:ind w:left="0"/>
        <w:rPr>
          <w:rFonts w:hint="eastAsia"/>
        </w:rPr>
      </w:pPr>
      <w:r>
        <w:rPr>
          <w:rFonts w:hint="eastAsia"/>
        </w:rPr>
        <w:t>so as examining themselves thereby, they may come to further conviction of, humiliation for, and hatred against, sin;14</w:t>
      </w:r>
    </w:p>
    <w:p w14:paraId="2C066CB3">
      <w:pPr>
        <w:pStyle w:val="4"/>
        <w:ind w:left="0"/>
        <w:rPr>
          <w:rFonts w:hint="eastAsia"/>
        </w:rPr>
      </w:pPr>
      <w:r>
        <w:rPr>
          <w:rFonts w:hint="eastAsia"/>
        </w:rPr>
        <w:t>以致藉此自我省察，他们可以更深地认罪、为罪谦卑并恨恶罪；14</w:t>
      </w:r>
    </w:p>
    <w:p w14:paraId="53160215">
      <w:pPr>
        <w:pStyle w:val="4"/>
        <w:ind w:left="0"/>
        <w:rPr>
          <w:rFonts w:hint="eastAsia"/>
        </w:rPr>
      </w:pPr>
    </w:p>
    <w:p w14:paraId="4F492DC9">
      <w:pPr>
        <w:pStyle w:val="4"/>
        <w:ind w:left="0"/>
        <w:rPr>
          <w:rFonts w:hint="eastAsia"/>
        </w:rPr>
      </w:pPr>
      <w:r>
        <w:rPr>
          <w:rFonts w:hint="eastAsia"/>
        </w:rPr>
        <w:t>together with a clearer sight of the need they have of Christ and the perfection of his obedience;</w:t>
      </w:r>
    </w:p>
    <w:p w14:paraId="37E35496">
      <w:pPr>
        <w:pStyle w:val="4"/>
        <w:ind w:left="0"/>
        <w:rPr>
          <w:rFonts w:hint="eastAsia"/>
        </w:rPr>
      </w:pPr>
      <w:r>
        <w:rPr>
          <w:rFonts w:hint="eastAsia"/>
        </w:rPr>
        <w:t>同时也更清楚地看见他们对基督的需要以及祂顺服的完美；</w:t>
      </w:r>
    </w:p>
    <w:p w14:paraId="1AB9E4E7">
      <w:pPr>
        <w:pStyle w:val="4"/>
        <w:ind w:left="0"/>
        <w:rPr>
          <w:rFonts w:hint="eastAsia"/>
        </w:rPr>
      </w:pPr>
    </w:p>
    <w:p w14:paraId="331FF1C0">
      <w:pPr>
        <w:pStyle w:val="4"/>
        <w:ind w:left="0"/>
        <w:rPr>
          <w:rFonts w:hint="eastAsia"/>
        </w:rPr>
      </w:pPr>
      <w:r>
        <w:rPr>
          <w:rFonts w:hint="eastAsia"/>
        </w:rPr>
        <w:t>it is likewise of use to the regenerate to restrain their corruptions, in that it forbids sin;</w:t>
      </w:r>
    </w:p>
    <w:p w14:paraId="5B80D2AD">
      <w:pPr>
        <w:pStyle w:val="4"/>
        <w:ind w:left="0"/>
        <w:rPr>
          <w:rFonts w:hint="eastAsia"/>
        </w:rPr>
      </w:pPr>
      <w:r>
        <w:rPr>
          <w:rFonts w:hint="eastAsia"/>
        </w:rPr>
        <w:t>同样，律法对重生者也有用处，因它禁止犯罪，从而抑制他们的败坏；</w:t>
      </w:r>
    </w:p>
    <w:p w14:paraId="7694F755">
      <w:pPr>
        <w:pStyle w:val="4"/>
        <w:ind w:left="0"/>
        <w:rPr>
          <w:rFonts w:hint="eastAsia"/>
        </w:rPr>
      </w:pPr>
    </w:p>
    <w:p w14:paraId="00CF6C69">
      <w:pPr>
        <w:pStyle w:val="4"/>
        <w:ind w:left="0"/>
        <w:rPr>
          <w:rFonts w:hint="eastAsia"/>
        </w:rPr>
      </w:pPr>
      <w:r>
        <w:rPr>
          <w:rFonts w:hint="eastAsia"/>
        </w:rPr>
        <w:t>and the threatenings of it serve to show what even their sins deserve, and what afflictions in this life they may expect for them, although freed from the curse and unallayed rigour thereof.</w:t>
      </w:r>
    </w:p>
    <w:p w14:paraId="62008DB2">
      <w:pPr>
        <w:pStyle w:val="4"/>
        <w:ind w:left="0"/>
        <w:rPr>
          <w:rFonts w:hint="eastAsia"/>
        </w:rPr>
      </w:pPr>
      <w:r>
        <w:rPr>
          <w:rFonts w:hint="eastAsia"/>
        </w:rPr>
        <w:t>它的威吓也表明甚至他们的罪配受什么，以及他们因罪在今生可能遭受什么苦难，虽然他们已脱离了律法的咒诅和未减轻的严厉。</w:t>
      </w:r>
    </w:p>
    <w:p w14:paraId="6F6C1176">
      <w:pPr>
        <w:pStyle w:val="4"/>
        <w:ind w:left="0"/>
        <w:rPr>
          <w:rFonts w:hint="eastAsia"/>
        </w:rPr>
      </w:pPr>
    </w:p>
    <w:p w14:paraId="2DF48673">
      <w:pPr>
        <w:pStyle w:val="4"/>
        <w:ind w:left="0"/>
        <w:rPr>
          <w:rFonts w:hint="eastAsia"/>
        </w:rPr>
      </w:pPr>
      <w:r>
        <w:rPr>
          <w:rFonts w:hint="eastAsia"/>
        </w:rPr>
        <w:t>The promises of it likewise show them God's approbation of obedience, and what blessings they may expect upon the performance thereof,</w:t>
      </w:r>
    </w:p>
    <w:p w14:paraId="4A2919CC">
      <w:pPr>
        <w:pStyle w:val="4"/>
        <w:ind w:left="0"/>
        <w:rPr>
          <w:rFonts w:hint="eastAsia"/>
        </w:rPr>
      </w:pPr>
      <w:r>
        <w:rPr>
          <w:rFonts w:hint="eastAsia"/>
        </w:rPr>
        <w:t>律法的应许也同样向他们表明神对顺服的悦纳，以及他们遵行时可以期望得到的福分，</w:t>
      </w:r>
    </w:p>
    <w:p w14:paraId="21EBD042">
      <w:pPr>
        <w:pStyle w:val="4"/>
        <w:ind w:left="0"/>
        <w:rPr>
          <w:rFonts w:hint="eastAsia"/>
        </w:rPr>
      </w:pPr>
    </w:p>
    <w:p w14:paraId="471AB02F">
      <w:pPr>
        <w:pStyle w:val="4"/>
        <w:ind w:left="0"/>
        <w:rPr>
          <w:rFonts w:hint="eastAsia"/>
        </w:rPr>
      </w:pPr>
      <w:r>
        <w:rPr>
          <w:rFonts w:hint="eastAsia"/>
        </w:rPr>
        <w:t>though not as due to them by the law as a covenant of works;</w:t>
      </w:r>
    </w:p>
    <w:p w14:paraId="77882842">
      <w:pPr>
        <w:pStyle w:val="4"/>
        <w:ind w:left="0"/>
        <w:rPr>
          <w:rFonts w:hint="eastAsia"/>
        </w:rPr>
      </w:pPr>
      <w:r>
        <w:rPr>
          <w:rFonts w:hint="eastAsia"/>
        </w:rPr>
        <w:t>虽然这不是作为行为之约的律法所该给他们的；</w:t>
      </w:r>
    </w:p>
    <w:p w14:paraId="21127978">
      <w:pPr>
        <w:pStyle w:val="4"/>
        <w:ind w:left="0"/>
        <w:rPr>
          <w:rFonts w:hint="eastAsia"/>
        </w:rPr>
      </w:pPr>
    </w:p>
    <w:p w14:paraId="615E14F5">
      <w:pPr>
        <w:pStyle w:val="4"/>
        <w:ind w:left="0"/>
        <w:rPr>
          <w:rFonts w:hint="eastAsia"/>
        </w:rPr>
      </w:pPr>
      <w:r>
        <w:rPr>
          <w:rFonts w:hint="eastAsia"/>
        </w:rPr>
        <w:t>so as man's doing good and refraining from evil, because the law encourages to the one and deters from the other, is no evidence of his being under the law and not under grace.15</w:t>
      </w:r>
    </w:p>
    <w:p w14:paraId="286E750E">
      <w:pPr>
        <w:pStyle w:val="4"/>
        <w:ind w:left="0"/>
        <w:rPr>
          <w:rFonts w:hint="eastAsia"/>
        </w:rPr>
      </w:pPr>
      <w:r>
        <w:rPr>
          <w:rFonts w:hint="eastAsia"/>
        </w:rPr>
        <w:t>因此，人行善避恶，若因律法鼓励前者并阻吓后者，这并不证明他是在律法之下而不在恩典之下。15</w:t>
      </w:r>
    </w:p>
    <w:p w14:paraId="5634E068">
      <w:pPr>
        <w:pStyle w:val="4"/>
        <w:ind w:left="0"/>
        <w:rPr>
          <w:rFonts w:hint="eastAsia"/>
        </w:rPr>
      </w:pPr>
    </w:p>
    <w:p w14:paraId="6C2491F7">
      <w:pPr>
        <w:pStyle w:val="4"/>
        <w:ind w:left="0"/>
        <w:rPr>
          <w:rFonts w:hint="eastAsia"/>
        </w:rPr>
      </w:pPr>
      <w:r>
        <w:rPr>
          <w:rFonts w:hint="eastAsia"/>
        </w:rPr>
        <w:t>13 Rom. 6:14; Gal. 2:16; Rom. 8:1, 10:4</w:t>
      </w:r>
    </w:p>
    <w:p w14:paraId="444623DB">
      <w:pPr>
        <w:pStyle w:val="4"/>
        <w:ind w:left="0"/>
        <w:rPr>
          <w:rFonts w:hint="eastAsia"/>
        </w:rPr>
      </w:pPr>
      <w:r>
        <w:rPr>
          <w:rFonts w:hint="eastAsia"/>
        </w:rPr>
        <w:t>13 罗马书 6:14; 加拉太书 2:16; 罗马书 8:1, 10:4</w:t>
      </w:r>
    </w:p>
    <w:p w14:paraId="2C668708">
      <w:pPr>
        <w:pStyle w:val="4"/>
        <w:ind w:left="0"/>
        <w:rPr>
          <w:rFonts w:hint="eastAsia"/>
        </w:rPr>
      </w:pPr>
    </w:p>
    <w:p w14:paraId="533D7320">
      <w:pPr>
        <w:pStyle w:val="4"/>
        <w:ind w:left="0"/>
        <w:rPr>
          <w:rFonts w:hint="eastAsia"/>
        </w:rPr>
      </w:pPr>
      <w:r>
        <w:rPr>
          <w:rFonts w:hint="eastAsia"/>
        </w:rPr>
        <w:t>14 Rom. 3:20, 7:7, etc.</w:t>
      </w:r>
    </w:p>
    <w:p w14:paraId="19759B47">
      <w:pPr>
        <w:pStyle w:val="4"/>
        <w:ind w:left="0"/>
        <w:rPr>
          <w:rFonts w:hint="eastAsia"/>
        </w:rPr>
      </w:pPr>
      <w:r>
        <w:rPr>
          <w:rFonts w:hint="eastAsia"/>
        </w:rPr>
        <w:t>14 罗马书 3:20, 7:7, 等</w:t>
      </w:r>
    </w:p>
    <w:p w14:paraId="424BB6F9">
      <w:pPr>
        <w:pStyle w:val="4"/>
        <w:ind w:left="0"/>
        <w:rPr>
          <w:rFonts w:hint="eastAsia"/>
        </w:rPr>
      </w:pPr>
    </w:p>
    <w:p w14:paraId="716E9B94">
      <w:pPr>
        <w:pStyle w:val="4"/>
        <w:ind w:left="0"/>
        <w:rPr>
          <w:rFonts w:hint="eastAsia"/>
        </w:rPr>
      </w:pPr>
      <w:r>
        <w:rPr>
          <w:rFonts w:hint="eastAsia"/>
        </w:rPr>
        <w:t>15 Rom. 6:12-14; 1 Pet. 3:8-13</w:t>
      </w:r>
    </w:p>
    <w:p w14:paraId="2B2EF6E8">
      <w:pPr>
        <w:pStyle w:val="4"/>
        <w:ind w:left="0"/>
        <w:rPr>
          <w:rFonts w:hint="eastAsia"/>
        </w:rPr>
      </w:pPr>
      <w:r>
        <w:rPr>
          <w:rFonts w:hint="eastAsia"/>
        </w:rPr>
        <w:t>15 罗马书 6:12-14; 彼得前书 3:8-13</w:t>
      </w:r>
    </w:p>
    <w:p w14:paraId="21DAD8AC">
      <w:pPr>
        <w:pStyle w:val="4"/>
        <w:ind w:left="0"/>
        <w:rPr>
          <w:rFonts w:hint="eastAsia"/>
        </w:rPr>
      </w:pPr>
    </w:p>
    <w:p w14:paraId="25BBE7AE">
      <w:pPr>
        <w:pStyle w:val="4"/>
        <w:ind w:left="0"/>
        <w:rPr>
          <w:rFonts w:hint="eastAsia"/>
        </w:rPr>
      </w:pPr>
      <w:r>
        <w:rPr>
          <w:rFonts w:hint="eastAsia"/>
        </w:rPr>
        <w:t>Paragraph 7. Neither are the aforementioned uses of the law contrary to the grace of the Gospel, but do sweetly comply with it,16</w:t>
      </w:r>
    </w:p>
    <w:p w14:paraId="0252BDCF">
      <w:pPr>
        <w:pStyle w:val="4"/>
        <w:ind w:left="0"/>
        <w:rPr>
          <w:rFonts w:hint="eastAsia"/>
        </w:rPr>
      </w:pPr>
      <w:r>
        <w:rPr>
          <w:rFonts w:hint="eastAsia"/>
        </w:rPr>
        <w:t>第七节。上述律法的用途并不与福音的恩典相悖，反而是甜蜜地相合，16</w:t>
      </w:r>
    </w:p>
    <w:p w14:paraId="3B589DD3">
      <w:pPr>
        <w:pStyle w:val="4"/>
        <w:ind w:left="0"/>
        <w:rPr>
          <w:rFonts w:hint="eastAsia"/>
        </w:rPr>
      </w:pPr>
    </w:p>
    <w:p w14:paraId="192FE6D0">
      <w:pPr>
        <w:pStyle w:val="4"/>
        <w:ind w:left="0"/>
        <w:rPr>
          <w:rFonts w:hint="eastAsia"/>
        </w:rPr>
      </w:pPr>
      <w:r>
        <w:rPr>
          <w:rFonts w:hint="eastAsia"/>
        </w:rPr>
        <w:t>the Spirit of Christ subduing and enabling the will of man to do that freely and cheerfully which the will of God, revealed in the law, requires to be done.17</w:t>
      </w:r>
    </w:p>
    <w:p w14:paraId="44E08924">
      <w:pPr>
        <w:pStyle w:val="4"/>
        <w:ind w:left="0"/>
        <w:rPr>
          <w:rFonts w:hint="eastAsia"/>
        </w:rPr>
      </w:pPr>
      <w:r>
        <w:rPr>
          <w:rFonts w:hint="eastAsia"/>
        </w:rPr>
        <w:t>基督的灵征服并使人的意志能够自由且乐意地去行神在律法中所启示要行的事。17</w:t>
      </w:r>
    </w:p>
    <w:p w14:paraId="1706784B">
      <w:pPr>
        <w:pStyle w:val="4"/>
        <w:ind w:left="0"/>
        <w:rPr>
          <w:rFonts w:hint="eastAsia"/>
        </w:rPr>
      </w:pPr>
    </w:p>
    <w:p w14:paraId="1DE08FF5">
      <w:pPr>
        <w:pStyle w:val="4"/>
        <w:ind w:left="0"/>
        <w:rPr>
          <w:rFonts w:hint="eastAsia"/>
        </w:rPr>
      </w:pPr>
      <w:r>
        <w:rPr>
          <w:rFonts w:hint="eastAsia"/>
        </w:rPr>
        <w:t>16 Gal. 3:21</w:t>
      </w:r>
    </w:p>
    <w:p w14:paraId="701A839C">
      <w:pPr>
        <w:pStyle w:val="4"/>
        <w:ind w:left="0"/>
        <w:rPr>
          <w:rFonts w:hint="eastAsia"/>
        </w:rPr>
      </w:pPr>
      <w:r>
        <w:rPr>
          <w:rFonts w:hint="eastAsia"/>
        </w:rPr>
        <w:t>16 加拉太书 3:21</w:t>
      </w:r>
    </w:p>
    <w:p w14:paraId="059B48E5">
      <w:pPr>
        <w:pStyle w:val="4"/>
        <w:ind w:left="0"/>
        <w:rPr>
          <w:rFonts w:hint="eastAsia"/>
        </w:rPr>
      </w:pPr>
    </w:p>
    <w:p w14:paraId="486272A3">
      <w:pPr>
        <w:pStyle w:val="4"/>
        <w:ind w:left="0"/>
        <w:rPr>
          <w:rFonts w:hint="eastAsia"/>
        </w:rPr>
      </w:pPr>
      <w:r>
        <w:rPr>
          <w:rFonts w:hint="eastAsia"/>
        </w:rPr>
        <w:t>17 Ezek. 36:27</w:t>
      </w:r>
    </w:p>
    <w:p w14:paraId="703158A3">
      <w:pPr>
        <w:pStyle w:val="4"/>
        <w:ind w:left="0"/>
        <w:rPr>
          <w:rFonts w:hint="eastAsia"/>
        </w:rPr>
      </w:pPr>
      <w:r>
        <w:rPr>
          <w:rFonts w:hint="eastAsia"/>
        </w:rPr>
        <w:t>17 以西结书 36:27</w:t>
      </w:r>
    </w:p>
    <w:p w14:paraId="30EB45FF">
      <w:pPr>
        <w:pStyle w:val="4"/>
        <w:ind w:left="0"/>
        <w:rPr>
          <w:rFonts w:hint="eastAsia"/>
        </w:rPr>
      </w:pPr>
    </w:p>
    <w:p w14:paraId="66FFD37A">
      <w:pPr>
        <w:pStyle w:val="2"/>
        <w:bidi w:val="0"/>
        <w:rPr>
          <w:rFonts w:hint="eastAsia"/>
        </w:rPr>
      </w:pPr>
      <w:r>
        <w:rPr>
          <w:rFonts w:hint="eastAsia"/>
        </w:rPr>
        <w:t>CHAPTER 20; OF THE GOSPEL AND OF THE EXTENT OF THE GRACE THEREOF</w:t>
      </w:r>
    </w:p>
    <w:p w14:paraId="25AD661D">
      <w:pPr>
        <w:pStyle w:val="2"/>
        <w:bidi w:val="0"/>
        <w:rPr>
          <w:rFonts w:hint="eastAsia"/>
        </w:rPr>
      </w:pPr>
      <w:r>
        <w:rPr>
          <w:rFonts w:hint="eastAsia"/>
        </w:rPr>
        <w:t>第二十章；论福音及其恩典的范围</w:t>
      </w:r>
    </w:p>
    <w:p w14:paraId="2EF786DE">
      <w:pPr>
        <w:pStyle w:val="4"/>
        <w:ind w:left="0"/>
        <w:rPr>
          <w:rFonts w:hint="eastAsia"/>
        </w:rPr>
      </w:pPr>
    </w:p>
    <w:p w14:paraId="433023C6">
      <w:pPr>
        <w:pStyle w:val="4"/>
        <w:ind w:left="0"/>
        <w:rPr>
          <w:rFonts w:hint="eastAsia"/>
        </w:rPr>
      </w:pPr>
      <w:r>
        <w:rPr>
          <w:rFonts w:hint="eastAsia"/>
        </w:rPr>
        <w:t>Paragraph 1. The covenant of works being broken by sin, and made unprofitable unto life,</w:t>
      </w:r>
    </w:p>
    <w:p w14:paraId="7711FA4B">
      <w:pPr>
        <w:pStyle w:val="4"/>
        <w:ind w:left="0"/>
        <w:rPr>
          <w:rFonts w:hint="eastAsia"/>
        </w:rPr>
      </w:pPr>
      <w:r>
        <w:rPr>
          <w:rFonts w:hint="eastAsia"/>
        </w:rPr>
        <w:t>第一节。行为之约既因罪被破坏，且于得生命无益，</w:t>
      </w:r>
    </w:p>
    <w:p w14:paraId="02528A9B">
      <w:pPr>
        <w:pStyle w:val="4"/>
        <w:ind w:left="0"/>
        <w:rPr>
          <w:rFonts w:hint="eastAsia"/>
        </w:rPr>
      </w:pPr>
    </w:p>
    <w:p w14:paraId="697A80C0">
      <w:pPr>
        <w:pStyle w:val="4"/>
        <w:ind w:left="0"/>
        <w:rPr>
          <w:rFonts w:hint="eastAsia"/>
        </w:rPr>
      </w:pPr>
      <w:r>
        <w:rPr>
          <w:rFonts w:hint="eastAsia"/>
        </w:rPr>
        <w:t>God was pleased to give forth the promise of Christ, the seed of the woman, as the means of calling the elect, and begetting in them faith and repentance;1</w:t>
      </w:r>
    </w:p>
    <w:p w14:paraId="40C7EB63">
      <w:pPr>
        <w:pStyle w:val="4"/>
        <w:ind w:left="0"/>
        <w:rPr>
          <w:rFonts w:hint="eastAsia"/>
        </w:rPr>
      </w:pPr>
      <w:r>
        <w:rPr>
          <w:rFonts w:hint="eastAsia"/>
        </w:rPr>
        <w:t>神便乐意赐下基督的应许，即女人的后裔，作为呼召选民并在他们里面生发信心和悔改的手段；1</w:t>
      </w:r>
    </w:p>
    <w:p w14:paraId="098D0394">
      <w:pPr>
        <w:pStyle w:val="4"/>
        <w:ind w:left="0"/>
        <w:rPr>
          <w:rFonts w:hint="eastAsia"/>
        </w:rPr>
      </w:pPr>
    </w:p>
    <w:p w14:paraId="6B0093C9">
      <w:pPr>
        <w:pStyle w:val="4"/>
        <w:ind w:left="0"/>
        <w:rPr>
          <w:rFonts w:hint="eastAsia"/>
        </w:rPr>
      </w:pPr>
      <w:r>
        <w:rPr>
          <w:rFonts w:hint="eastAsia"/>
        </w:rPr>
        <w:t>in this promise the gospel, as to the substance of it, was revealed, and [is] therein effectual for the conversion and salvation of sinners.2</w:t>
      </w:r>
    </w:p>
    <w:p w14:paraId="3B6DF34B">
      <w:pPr>
        <w:pStyle w:val="4"/>
        <w:ind w:left="0"/>
        <w:rPr>
          <w:rFonts w:hint="eastAsia"/>
        </w:rPr>
      </w:pPr>
      <w:r>
        <w:rPr>
          <w:rFonts w:hint="eastAsia"/>
        </w:rPr>
        <w:t>在这应许中，福音的实质已被启示，且在其中有效地使罪人归正和得救。2</w:t>
      </w:r>
    </w:p>
    <w:p w14:paraId="1C368E60">
      <w:pPr>
        <w:pStyle w:val="4"/>
        <w:ind w:left="0"/>
        <w:rPr>
          <w:rFonts w:hint="eastAsia"/>
        </w:rPr>
      </w:pPr>
    </w:p>
    <w:p w14:paraId="7CB749CA">
      <w:pPr>
        <w:pStyle w:val="4"/>
        <w:ind w:left="0"/>
        <w:rPr>
          <w:rFonts w:hint="eastAsia"/>
        </w:rPr>
      </w:pPr>
      <w:r>
        <w:rPr>
          <w:rFonts w:hint="eastAsia"/>
        </w:rPr>
        <w:t>1 Gen. 3:15</w:t>
      </w:r>
    </w:p>
    <w:p w14:paraId="551A3257">
      <w:pPr>
        <w:pStyle w:val="4"/>
        <w:ind w:left="0"/>
        <w:rPr>
          <w:rFonts w:hint="eastAsia"/>
        </w:rPr>
      </w:pPr>
      <w:r>
        <w:rPr>
          <w:rFonts w:hint="eastAsia"/>
        </w:rPr>
        <w:t>1 创世记 3:15</w:t>
      </w:r>
    </w:p>
    <w:p w14:paraId="6BC7C93E">
      <w:pPr>
        <w:pStyle w:val="4"/>
        <w:ind w:left="0"/>
        <w:rPr>
          <w:rFonts w:hint="eastAsia"/>
        </w:rPr>
      </w:pPr>
    </w:p>
    <w:p w14:paraId="19566961">
      <w:pPr>
        <w:pStyle w:val="4"/>
        <w:ind w:left="0"/>
        <w:rPr>
          <w:rFonts w:hint="eastAsia"/>
        </w:rPr>
      </w:pPr>
      <w:r>
        <w:rPr>
          <w:rFonts w:hint="eastAsia"/>
        </w:rPr>
        <w:t>2 Rev. 13:8</w:t>
      </w:r>
    </w:p>
    <w:p w14:paraId="4FE28CD5">
      <w:pPr>
        <w:pStyle w:val="4"/>
        <w:ind w:left="0"/>
        <w:rPr>
          <w:rFonts w:hint="eastAsia"/>
        </w:rPr>
      </w:pPr>
      <w:r>
        <w:rPr>
          <w:rFonts w:hint="eastAsia"/>
        </w:rPr>
        <w:t>2 启示录 13:8</w:t>
      </w:r>
    </w:p>
    <w:p w14:paraId="2B4080F3">
      <w:pPr>
        <w:pStyle w:val="4"/>
        <w:ind w:left="0"/>
        <w:rPr>
          <w:rFonts w:hint="eastAsia"/>
        </w:rPr>
      </w:pPr>
    </w:p>
    <w:p w14:paraId="423C382A">
      <w:pPr>
        <w:pStyle w:val="4"/>
        <w:ind w:left="0"/>
        <w:rPr>
          <w:rFonts w:hint="eastAsia"/>
        </w:rPr>
      </w:pPr>
      <w:r>
        <w:rPr>
          <w:rFonts w:hint="eastAsia"/>
        </w:rPr>
        <w:t>Paragraph 2. This promise of Christ, and salvation by him, is revealed only by the Word of God;3</w:t>
      </w:r>
    </w:p>
    <w:p w14:paraId="347D6D3F">
      <w:pPr>
        <w:pStyle w:val="4"/>
        <w:ind w:left="0"/>
        <w:rPr>
          <w:rFonts w:hint="eastAsia"/>
        </w:rPr>
      </w:pPr>
      <w:r>
        <w:rPr>
          <w:rFonts w:hint="eastAsia"/>
        </w:rPr>
        <w:t>第二节。这关于基督和藉祂得救的应许，唯独藉着神的话语启示出来；3</w:t>
      </w:r>
    </w:p>
    <w:p w14:paraId="357C3CD5">
      <w:pPr>
        <w:pStyle w:val="4"/>
        <w:ind w:left="0"/>
        <w:rPr>
          <w:rFonts w:hint="eastAsia"/>
        </w:rPr>
      </w:pPr>
    </w:p>
    <w:p w14:paraId="32AD4A1C">
      <w:pPr>
        <w:pStyle w:val="4"/>
        <w:ind w:left="0"/>
        <w:rPr>
          <w:rFonts w:hint="eastAsia"/>
        </w:rPr>
      </w:pPr>
      <w:r>
        <w:rPr>
          <w:rFonts w:hint="eastAsia"/>
        </w:rPr>
        <w:t>neither do the works of creation or providence, with the light of nature, make discovery of Christ, or of grace by him, so much as in a general or obscure way;4</w:t>
      </w:r>
    </w:p>
    <w:p w14:paraId="2A321745">
      <w:pPr>
        <w:pStyle w:val="4"/>
        <w:ind w:left="0"/>
        <w:rPr>
          <w:rFonts w:hint="eastAsia"/>
        </w:rPr>
      </w:pPr>
      <w:r>
        <w:rPr>
          <w:rFonts w:hint="eastAsia"/>
        </w:rPr>
        <w:t>创造或护理之工，连同自然之光，都不能揭示基督，或藉祂而来的恩典，甚至连一般或模糊的方式都不能；4</w:t>
      </w:r>
    </w:p>
    <w:p w14:paraId="00ACA484">
      <w:pPr>
        <w:pStyle w:val="4"/>
        <w:ind w:left="0"/>
        <w:rPr>
          <w:rFonts w:hint="eastAsia"/>
        </w:rPr>
      </w:pPr>
    </w:p>
    <w:p w14:paraId="68E8C6AB">
      <w:pPr>
        <w:pStyle w:val="4"/>
        <w:ind w:left="0"/>
        <w:rPr>
          <w:rFonts w:hint="eastAsia"/>
        </w:rPr>
      </w:pPr>
      <w:r>
        <w:rPr>
          <w:rFonts w:hint="eastAsia"/>
        </w:rPr>
        <w:t>much less that men destitute of the revelation of Him by the promise or gospel, should be enabled thereby to attain saving faith or repentance.5</w:t>
      </w:r>
    </w:p>
    <w:p w14:paraId="3EC9A87A">
      <w:pPr>
        <w:pStyle w:val="4"/>
        <w:ind w:left="0"/>
        <w:rPr>
          <w:rFonts w:hint="eastAsia"/>
        </w:rPr>
      </w:pPr>
      <w:r>
        <w:rPr>
          <w:rFonts w:hint="eastAsia"/>
        </w:rPr>
        <w:t>更不用说那些缺乏藉应许或福音得着祂启示的人，能藉此获得得救的信心或悔改了。5</w:t>
      </w:r>
    </w:p>
    <w:p w14:paraId="05FDA7BF">
      <w:pPr>
        <w:pStyle w:val="4"/>
        <w:ind w:left="0"/>
        <w:rPr>
          <w:rFonts w:hint="eastAsia"/>
        </w:rPr>
      </w:pPr>
    </w:p>
    <w:p w14:paraId="4B1068B3">
      <w:pPr>
        <w:pStyle w:val="4"/>
        <w:ind w:left="0"/>
        <w:rPr>
          <w:rFonts w:hint="eastAsia"/>
        </w:rPr>
      </w:pPr>
      <w:r>
        <w:rPr>
          <w:rFonts w:hint="eastAsia"/>
        </w:rPr>
        <w:t>3 Rom. 1:17</w:t>
      </w:r>
    </w:p>
    <w:p w14:paraId="7A25C3E3">
      <w:pPr>
        <w:pStyle w:val="4"/>
        <w:ind w:left="0"/>
        <w:rPr>
          <w:rFonts w:hint="eastAsia"/>
        </w:rPr>
      </w:pPr>
      <w:r>
        <w:rPr>
          <w:rFonts w:hint="eastAsia"/>
        </w:rPr>
        <w:t>3 罗马书 1:17</w:t>
      </w:r>
    </w:p>
    <w:p w14:paraId="07CEA50D">
      <w:pPr>
        <w:pStyle w:val="4"/>
        <w:ind w:left="0"/>
        <w:rPr>
          <w:rFonts w:hint="eastAsia"/>
        </w:rPr>
      </w:pPr>
    </w:p>
    <w:p w14:paraId="12D49874">
      <w:pPr>
        <w:pStyle w:val="4"/>
        <w:ind w:left="0"/>
        <w:rPr>
          <w:rFonts w:hint="eastAsia"/>
        </w:rPr>
      </w:pPr>
      <w:r>
        <w:rPr>
          <w:rFonts w:hint="eastAsia"/>
        </w:rPr>
        <w:t>4 Rom. 10:14,15,17</w:t>
      </w:r>
    </w:p>
    <w:p w14:paraId="41D847DD">
      <w:pPr>
        <w:pStyle w:val="4"/>
        <w:ind w:left="0"/>
        <w:rPr>
          <w:rFonts w:hint="eastAsia"/>
        </w:rPr>
      </w:pPr>
      <w:r>
        <w:rPr>
          <w:rFonts w:hint="eastAsia"/>
        </w:rPr>
        <w:t>4 罗马书 10:14,15,17</w:t>
      </w:r>
    </w:p>
    <w:p w14:paraId="74E86B48">
      <w:pPr>
        <w:pStyle w:val="4"/>
        <w:ind w:left="0"/>
        <w:rPr>
          <w:rFonts w:hint="eastAsia"/>
        </w:rPr>
      </w:pPr>
    </w:p>
    <w:p w14:paraId="7BB3E4A3">
      <w:pPr>
        <w:pStyle w:val="4"/>
        <w:ind w:left="0"/>
        <w:rPr>
          <w:rFonts w:hint="eastAsia"/>
        </w:rPr>
      </w:pPr>
      <w:r>
        <w:rPr>
          <w:rFonts w:hint="eastAsia"/>
        </w:rPr>
        <w:t>5 Prov. 29:18; Isa. 25:7; 60:2,3</w:t>
      </w:r>
    </w:p>
    <w:p w14:paraId="79592495">
      <w:pPr>
        <w:pStyle w:val="4"/>
        <w:ind w:left="0"/>
        <w:rPr>
          <w:rFonts w:hint="eastAsia"/>
        </w:rPr>
      </w:pPr>
      <w:r>
        <w:rPr>
          <w:rFonts w:hint="eastAsia"/>
        </w:rPr>
        <w:t>5 箴言 29:18; 以赛亚书 25:7; 60:2,3</w:t>
      </w:r>
    </w:p>
    <w:p w14:paraId="73F83235">
      <w:pPr>
        <w:pStyle w:val="4"/>
        <w:ind w:left="0"/>
        <w:rPr>
          <w:rFonts w:hint="eastAsia"/>
        </w:rPr>
      </w:pPr>
    </w:p>
    <w:p w14:paraId="27577DBF">
      <w:pPr>
        <w:pStyle w:val="4"/>
        <w:ind w:left="0"/>
        <w:rPr>
          <w:rFonts w:hint="eastAsia"/>
        </w:rPr>
      </w:pPr>
      <w:r>
        <w:rPr>
          <w:rFonts w:hint="eastAsia"/>
        </w:rPr>
        <w:t>Paragraph 3. The revelation of the gospel to sinners, made in divers times and by sundry parts, with the addition of promises and precepts for the obedience required therein,</w:t>
      </w:r>
    </w:p>
    <w:p w14:paraId="321E2AAF">
      <w:pPr>
        <w:pStyle w:val="4"/>
        <w:ind w:left="0"/>
        <w:rPr>
          <w:rFonts w:hint="eastAsia"/>
        </w:rPr>
      </w:pPr>
      <w:r>
        <w:rPr>
          <w:rFonts w:hint="eastAsia"/>
        </w:rPr>
        <w:t>第三节。福音向罪人的启示，是在不同时期以不同部分作成的，并附带了其中所要求顺服的应许和诫命，</w:t>
      </w:r>
    </w:p>
    <w:p w14:paraId="07E42280">
      <w:pPr>
        <w:pStyle w:val="4"/>
        <w:ind w:left="0"/>
        <w:rPr>
          <w:rFonts w:hint="eastAsia"/>
        </w:rPr>
      </w:pPr>
    </w:p>
    <w:p w14:paraId="1C4C0655">
      <w:pPr>
        <w:pStyle w:val="4"/>
        <w:ind w:left="0"/>
        <w:rPr>
          <w:rFonts w:hint="eastAsia"/>
        </w:rPr>
      </w:pPr>
      <w:r>
        <w:rPr>
          <w:rFonts w:hint="eastAsia"/>
        </w:rPr>
        <w:t>as to the nations and persons to whom it is granted, is merely of the sovereign will and good pleasure of God;6</w:t>
      </w:r>
    </w:p>
    <w:p w14:paraId="31D41C50">
      <w:pPr>
        <w:pStyle w:val="4"/>
        <w:ind w:left="0"/>
        <w:rPr>
          <w:rFonts w:hint="eastAsia"/>
        </w:rPr>
      </w:pPr>
      <w:r>
        <w:rPr>
          <w:rFonts w:hint="eastAsia"/>
        </w:rPr>
        <w:t>至于赐给哪些国家和个人，纯粹是出于神主权的旨意和美意；6</w:t>
      </w:r>
    </w:p>
    <w:p w14:paraId="6ADA85AD">
      <w:pPr>
        <w:pStyle w:val="4"/>
        <w:ind w:left="0"/>
        <w:rPr>
          <w:rFonts w:hint="eastAsia"/>
        </w:rPr>
      </w:pPr>
    </w:p>
    <w:p w14:paraId="1263E9CE">
      <w:pPr>
        <w:pStyle w:val="4"/>
        <w:ind w:left="0"/>
        <w:rPr>
          <w:rFonts w:hint="eastAsia"/>
        </w:rPr>
      </w:pPr>
      <w:r>
        <w:rPr>
          <w:rFonts w:hint="eastAsia"/>
        </w:rPr>
        <w:t>not being annexed by virtue of any promise to the due improvement of men's natural abilities, by virtue of common light received without it, which none ever made, or can do so;7</w:t>
      </w:r>
    </w:p>
    <w:p w14:paraId="5B336547">
      <w:pPr>
        <w:pStyle w:val="4"/>
        <w:ind w:left="0"/>
        <w:rPr>
          <w:rFonts w:hint="eastAsia"/>
        </w:rPr>
      </w:pPr>
      <w:r>
        <w:rPr>
          <w:rFonts w:hint="eastAsia"/>
        </w:rPr>
        <w:t>并非因任何应许而附属于人对自然能力的适当运用，这能力是藉着没有福音所领受的普通之光而来的，因为从未有人做到，也无人能做到这一点；7</w:t>
      </w:r>
    </w:p>
    <w:p w14:paraId="35566204">
      <w:pPr>
        <w:pStyle w:val="4"/>
        <w:ind w:left="0"/>
        <w:rPr>
          <w:rFonts w:hint="eastAsia"/>
        </w:rPr>
      </w:pPr>
    </w:p>
    <w:p w14:paraId="1AC09C73">
      <w:pPr>
        <w:pStyle w:val="4"/>
        <w:ind w:left="0"/>
        <w:rPr>
          <w:rFonts w:hint="eastAsia"/>
        </w:rPr>
      </w:pPr>
      <w:r>
        <w:rPr>
          <w:rFonts w:hint="eastAsia"/>
        </w:rPr>
        <w:t>and therefore in all ages, the preaching of the gospel has been granted unto persons and nations, as to the extent or straitening of it, in great variety, according to the counsel of the will of God.</w:t>
      </w:r>
    </w:p>
    <w:p w14:paraId="3695034A">
      <w:pPr>
        <w:pStyle w:val="4"/>
        <w:ind w:left="0"/>
        <w:rPr>
          <w:rFonts w:hint="eastAsia"/>
        </w:rPr>
      </w:pPr>
      <w:r>
        <w:rPr>
          <w:rFonts w:hint="eastAsia"/>
        </w:rPr>
        <w:t>因此在历代，福音的宣讲赐给个人和国家，其广度和限制，都有极大的差异，乃是按照神旨意的筹算。</w:t>
      </w:r>
    </w:p>
    <w:p w14:paraId="1973059D">
      <w:pPr>
        <w:pStyle w:val="4"/>
        <w:ind w:left="0"/>
        <w:rPr>
          <w:rFonts w:hint="eastAsia"/>
        </w:rPr>
      </w:pPr>
    </w:p>
    <w:p w14:paraId="1C54F4B7">
      <w:pPr>
        <w:pStyle w:val="4"/>
        <w:ind w:left="0"/>
        <w:rPr>
          <w:rFonts w:hint="eastAsia"/>
        </w:rPr>
      </w:pPr>
      <w:r>
        <w:rPr>
          <w:rFonts w:hint="eastAsia"/>
        </w:rPr>
        <w:t>6 Ps. 147:20; Acts 16:7</w:t>
      </w:r>
    </w:p>
    <w:p w14:paraId="1420F720">
      <w:pPr>
        <w:pStyle w:val="4"/>
        <w:ind w:left="0"/>
        <w:rPr>
          <w:rFonts w:hint="eastAsia"/>
        </w:rPr>
      </w:pPr>
      <w:r>
        <w:rPr>
          <w:rFonts w:hint="eastAsia"/>
        </w:rPr>
        <w:t>6 诗篇 147:20; 使徒行传 16:7</w:t>
      </w:r>
    </w:p>
    <w:p w14:paraId="591BFC71">
      <w:pPr>
        <w:pStyle w:val="4"/>
        <w:ind w:left="0"/>
        <w:rPr>
          <w:rFonts w:hint="eastAsia"/>
        </w:rPr>
      </w:pPr>
    </w:p>
    <w:p w14:paraId="540D47FE">
      <w:pPr>
        <w:pStyle w:val="4"/>
        <w:ind w:left="0"/>
        <w:rPr>
          <w:rFonts w:hint="eastAsia"/>
        </w:rPr>
      </w:pPr>
      <w:r>
        <w:rPr>
          <w:rFonts w:hint="eastAsia"/>
        </w:rPr>
        <w:t>7 Rom. 1:18-32</w:t>
      </w:r>
    </w:p>
    <w:p w14:paraId="39C417BC">
      <w:pPr>
        <w:pStyle w:val="4"/>
        <w:ind w:left="0"/>
        <w:rPr>
          <w:rFonts w:hint="eastAsia"/>
        </w:rPr>
      </w:pPr>
      <w:r>
        <w:rPr>
          <w:rFonts w:hint="eastAsia"/>
        </w:rPr>
        <w:t>7 罗马书 1:18-32</w:t>
      </w:r>
    </w:p>
    <w:p w14:paraId="23434DBD">
      <w:pPr>
        <w:pStyle w:val="4"/>
        <w:ind w:left="0"/>
        <w:rPr>
          <w:rFonts w:hint="eastAsia"/>
        </w:rPr>
      </w:pPr>
    </w:p>
    <w:p w14:paraId="5266494E">
      <w:pPr>
        <w:pStyle w:val="4"/>
        <w:ind w:left="0"/>
        <w:rPr>
          <w:rFonts w:hint="eastAsia"/>
        </w:rPr>
      </w:pPr>
      <w:r>
        <w:rPr>
          <w:rFonts w:hint="eastAsia"/>
        </w:rPr>
        <w:t>Paragraph 4. Although the gospel be the only outward means of revealing Christ and saving grace, and is, as such, abundantly sufficient thereunto;</w:t>
      </w:r>
    </w:p>
    <w:p w14:paraId="100957E4">
      <w:pPr>
        <w:pStyle w:val="4"/>
        <w:ind w:left="0"/>
        <w:rPr>
          <w:rFonts w:hint="eastAsia"/>
        </w:rPr>
      </w:pPr>
      <w:r>
        <w:rPr>
          <w:rFonts w:hint="eastAsia"/>
        </w:rPr>
        <w:t>第四节。虽然福音是启示基督和救赎恩典的唯一外在手段，且就此而言是绰绰有余的；</w:t>
      </w:r>
    </w:p>
    <w:p w14:paraId="01067ED6">
      <w:pPr>
        <w:pStyle w:val="4"/>
        <w:ind w:left="0"/>
        <w:rPr>
          <w:rFonts w:hint="eastAsia"/>
        </w:rPr>
      </w:pPr>
    </w:p>
    <w:p w14:paraId="0E82D404">
      <w:pPr>
        <w:pStyle w:val="4"/>
        <w:ind w:left="0"/>
        <w:rPr>
          <w:rFonts w:hint="eastAsia"/>
        </w:rPr>
      </w:pPr>
      <w:r>
        <w:rPr>
          <w:rFonts w:hint="eastAsia"/>
        </w:rPr>
        <w:t>yet that men who are dead in trespasses may be born again, quickened or regenerated,</w:t>
      </w:r>
    </w:p>
    <w:p w14:paraId="0F6E112B">
      <w:pPr>
        <w:pStyle w:val="4"/>
        <w:ind w:left="0"/>
        <w:rPr>
          <w:rFonts w:hint="eastAsia"/>
        </w:rPr>
      </w:pPr>
      <w:r>
        <w:rPr>
          <w:rFonts w:hint="eastAsia"/>
        </w:rPr>
        <w:t>然而为了使死在过犯中的人得以重生、苏醒或再生，</w:t>
      </w:r>
    </w:p>
    <w:p w14:paraId="754EE9A0">
      <w:pPr>
        <w:pStyle w:val="4"/>
        <w:ind w:left="0"/>
        <w:rPr>
          <w:rFonts w:hint="eastAsia"/>
        </w:rPr>
      </w:pPr>
    </w:p>
    <w:p w14:paraId="22FB70DE">
      <w:pPr>
        <w:pStyle w:val="4"/>
        <w:ind w:left="0"/>
        <w:rPr>
          <w:rFonts w:hint="eastAsia"/>
        </w:rPr>
      </w:pPr>
      <w:r>
        <w:rPr>
          <w:rFonts w:hint="eastAsia"/>
        </w:rPr>
        <w:t>there is moreover necessary an effectual insuperable work of the Holy Spirit upon the whole soul, for the producing in them a new spiritual life;8</w:t>
      </w:r>
    </w:p>
    <w:p w14:paraId="1D683EE4">
      <w:pPr>
        <w:pStyle w:val="4"/>
        <w:ind w:left="0"/>
        <w:rPr>
          <w:rFonts w:hint="eastAsia"/>
        </w:rPr>
      </w:pPr>
      <w:r>
        <w:rPr>
          <w:rFonts w:hint="eastAsia"/>
        </w:rPr>
        <w:t>此外还需要圣灵在整个灵魂上进行有效且不可抗拒的工作，以在他们里面产生新的属灵生命；8</w:t>
      </w:r>
    </w:p>
    <w:p w14:paraId="394FB124">
      <w:pPr>
        <w:pStyle w:val="4"/>
        <w:ind w:left="0"/>
        <w:rPr>
          <w:rFonts w:hint="eastAsia"/>
        </w:rPr>
      </w:pPr>
    </w:p>
    <w:p w14:paraId="63BF88C6">
      <w:pPr>
        <w:pStyle w:val="4"/>
        <w:ind w:left="0"/>
        <w:rPr>
          <w:rFonts w:hint="eastAsia"/>
        </w:rPr>
      </w:pPr>
      <w:r>
        <w:rPr>
          <w:rFonts w:hint="eastAsia"/>
        </w:rPr>
        <w:t>without which no other means will effect their conversion unto God.9</w:t>
      </w:r>
    </w:p>
    <w:p w14:paraId="24683635">
      <w:pPr>
        <w:pStyle w:val="4"/>
        <w:ind w:left="0"/>
        <w:rPr>
          <w:rFonts w:hint="eastAsia"/>
        </w:rPr>
      </w:pPr>
      <w:r>
        <w:rPr>
          <w:rFonts w:hint="eastAsia"/>
        </w:rPr>
        <w:t>若无此工，任何其他手段都无法使他们归向神。9</w:t>
      </w:r>
    </w:p>
    <w:p w14:paraId="587D1DD4">
      <w:pPr>
        <w:pStyle w:val="4"/>
        <w:ind w:left="0"/>
        <w:rPr>
          <w:rFonts w:hint="eastAsia"/>
        </w:rPr>
      </w:pPr>
    </w:p>
    <w:p w14:paraId="77F21D54">
      <w:pPr>
        <w:pStyle w:val="4"/>
        <w:ind w:left="0"/>
        <w:rPr>
          <w:rFonts w:hint="eastAsia"/>
        </w:rPr>
      </w:pPr>
      <w:r>
        <w:rPr>
          <w:rFonts w:hint="eastAsia"/>
        </w:rPr>
        <w:t>8 Ps. 110:3; 1 Cor. 2:14; Eph. 1:19,20</w:t>
      </w:r>
    </w:p>
    <w:p w14:paraId="3EC156CB">
      <w:pPr>
        <w:pStyle w:val="4"/>
        <w:ind w:left="0"/>
        <w:rPr>
          <w:rFonts w:hint="eastAsia"/>
        </w:rPr>
      </w:pPr>
      <w:r>
        <w:rPr>
          <w:rFonts w:hint="eastAsia"/>
        </w:rPr>
        <w:t>8 诗篇 110:3; 哥林多前书 2:14; 以弗所书 1:19,20</w:t>
      </w:r>
    </w:p>
    <w:p w14:paraId="62D75790">
      <w:pPr>
        <w:pStyle w:val="4"/>
        <w:ind w:left="0"/>
        <w:rPr>
          <w:rFonts w:hint="eastAsia"/>
        </w:rPr>
      </w:pPr>
    </w:p>
    <w:p w14:paraId="53307CC9">
      <w:pPr>
        <w:pStyle w:val="4"/>
        <w:ind w:left="0"/>
        <w:rPr>
          <w:rFonts w:hint="eastAsia"/>
        </w:rPr>
      </w:pPr>
      <w:r>
        <w:rPr>
          <w:rFonts w:hint="eastAsia"/>
        </w:rPr>
        <w:t>9 John 6:44; 2 Cor. 4:4</w:t>
      </w:r>
    </w:p>
    <w:p w14:paraId="02541F1B">
      <w:pPr>
        <w:pStyle w:val="4"/>
        <w:ind w:left="0"/>
        <w:rPr>
          <w:rFonts w:hint="eastAsia"/>
        </w:rPr>
      </w:pPr>
      <w:r>
        <w:rPr>
          <w:rFonts w:hint="eastAsia"/>
        </w:rPr>
        <w:t>9 约翰福音 6:44; 哥林多后书 4:4</w:t>
      </w:r>
    </w:p>
    <w:p w14:paraId="2DB29B39">
      <w:pPr>
        <w:pStyle w:val="4"/>
        <w:ind w:left="0"/>
        <w:rPr>
          <w:rFonts w:hint="eastAsia"/>
        </w:rPr>
      </w:pPr>
    </w:p>
    <w:p w14:paraId="0943B647">
      <w:pPr>
        <w:pStyle w:val="2"/>
        <w:bidi w:val="0"/>
        <w:rPr>
          <w:rFonts w:hint="eastAsia"/>
        </w:rPr>
      </w:pPr>
      <w:r>
        <w:rPr>
          <w:rFonts w:hint="eastAsia"/>
        </w:rPr>
        <w:t>CHAPTER 21; OF CHRISTIAN LIBERTY AND LIBERTY OF CONSCIENCE</w:t>
      </w:r>
    </w:p>
    <w:p w14:paraId="479CE7FB">
      <w:pPr>
        <w:pStyle w:val="2"/>
        <w:bidi w:val="0"/>
        <w:rPr>
          <w:rFonts w:hint="eastAsia"/>
        </w:rPr>
      </w:pPr>
      <w:r>
        <w:rPr>
          <w:rFonts w:hint="eastAsia"/>
        </w:rPr>
        <w:t>第二十一章；论基督徒的自由与良心的自由</w:t>
      </w:r>
    </w:p>
    <w:p w14:paraId="292D5B3D">
      <w:pPr>
        <w:pStyle w:val="4"/>
        <w:spacing w:before="26"/>
        <w:ind w:left="0"/>
        <w:rPr>
          <w:rFonts w:hint="eastAsia"/>
        </w:rPr>
      </w:pPr>
    </w:p>
    <w:p w14:paraId="338B6825">
      <w:pPr>
        <w:pStyle w:val="4"/>
        <w:spacing w:before="26"/>
        <w:ind w:left="0"/>
        <w:rPr>
          <w:rFonts w:hint="eastAsia"/>
        </w:rPr>
      </w:pPr>
      <w:r>
        <w:rPr>
          <w:rFonts w:hint="eastAsia"/>
        </w:rPr>
        <w:t>Paragraph 1. The liberty which Christ has purchased for believers under the gospel, consists in their freedom from the guilt of sin, the condemning wrath of God, the severity and curse of the law,1</w:t>
      </w:r>
    </w:p>
    <w:p w14:paraId="351E7490">
      <w:pPr>
        <w:pStyle w:val="4"/>
        <w:spacing w:before="26"/>
        <w:ind w:left="0"/>
        <w:rPr>
          <w:rFonts w:hint="eastAsia"/>
        </w:rPr>
      </w:pPr>
      <w:r>
        <w:rPr>
          <w:rFonts w:hint="eastAsia"/>
        </w:rPr>
        <w:t>第一节。基督在福音里为信徒所买赎的自由，包括免除罪疚、脱离神定罪的忿怒、以及律法的严厉和咒诅；1</w:t>
      </w:r>
    </w:p>
    <w:p w14:paraId="6AD1EF5F">
      <w:pPr>
        <w:pStyle w:val="4"/>
        <w:spacing w:before="26"/>
        <w:ind w:left="0"/>
        <w:rPr>
          <w:rFonts w:hint="eastAsia"/>
        </w:rPr>
      </w:pPr>
    </w:p>
    <w:p w14:paraId="664E61C0">
      <w:pPr>
        <w:pStyle w:val="4"/>
        <w:spacing w:before="26"/>
        <w:ind w:left="0"/>
        <w:rPr>
          <w:rFonts w:hint="eastAsia"/>
        </w:rPr>
      </w:pPr>
      <w:r>
        <w:rPr>
          <w:rFonts w:hint="eastAsia"/>
        </w:rPr>
        <w:t>and in their being delivered from this present evil world,2 bondage to Satan,3 and dominion of sin,4</w:t>
      </w:r>
    </w:p>
    <w:p w14:paraId="7F0C7A71">
      <w:pPr>
        <w:pStyle w:val="4"/>
        <w:spacing w:before="26"/>
        <w:ind w:left="0"/>
        <w:rPr>
          <w:rFonts w:hint="eastAsia"/>
        </w:rPr>
      </w:pPr>
      <w:r>
        <w:rPr>
          <w:rFonts w:hint="eastAsia"/>
        </w:rPr>
        <w:t>这自由也包括从这罪恶的世代、2 撒但的捆绑、3 和罪恶的辖制中被拯救出来；4</w:t>
      </w:r>
    </w:p>
    <w:p w14:paraId="620C40FF">
      <w:pPr>
        <w:pStyle w:val="4"/>
        <w:spacing w:before="26"/>
        <w:ind w:left="0"/>
        <w:rPr>
          <w:rFonts w:hint="eastAsia"/>
        </w:rPr>
      </w:pPr>
    </w:p>
    <w:p w14:paraId="4808DC53">
      <w:pPr>
        <w:pStyle w:val="4"/>
        <w:spacing w:before="26"/>
        <w:ind w:left="0"/>
        <w:rPr>
          <w:rFonts w:hint="eastAsia"/>
        </w:rPr>
      </w:pPr>
      <w:r>
        <w:rPr>
          <w:rFonts w:hint="eastAsia"/>
        </w:rPr>
        <w:t>from the evil of afflictions,5 the fear and sting of death, the victory of the grave,6 and everlasting damnation:7</w:t>
      </w:r>
    </w:p>
    <w:p w14:paraId="64CDC555">
      <w:pPr>
        <w:pStyle w:val="4"/>
        <w:spacing w:before="26"/>
        <w:ind w:left="0"/>
        <w:rPr>
          <w:rFonts w:hint="eastAsia"/>
        </w:rPr>
      </w:pPr>
      <w:r>
        <w:rPr>
          <w:rFonts w:hint="eastAsia"/>
        </w:rPr>
        <w:t>这自由还包括脱离苦难的邪恶、5 死亡的恐惧和毒钩、坟墓的得胜、6 以及永远的定罪；7</w:t>
      </w:r>
    </w:p>
    <w:p w14:paraId="7CF80EB0">
      <w:pPr>
        <w:pStyle w:val="4"/>
        <w:spacing w:before="26"/>
        <w:ind w:left="0"/>
        <w:rPr>
          <w:rFonts w:hint="eastAsia"/>
        </w:rPr>
      </w:pPr>
    </w:p>
    <w:p w14:paraId="6E212DDA">
      <w:pPr>
        <w:pStyle w:val="4"/>
        <w:spacing w:before="26"/>
        <w:ind w:left="0"/>
        <w:rPr>
          <w:rFonts w:hint="eastAsia"/>
        </w:rPr>
      </w:pPr>
      <w:r>
        <w:rPr>
          <w:rFonts w:hint="eastAsia"/>
        </w:rPr>
        <w:t>as also in their free access to God, and their yielding obedience unto Him, not out of slavish fear,8 but a child-like love and willing mind.9</w:t>
      </w:r>
    </w:p>
    <w:p w14:paraId="0BF63E75">
      <w:pPr>
        <w:pStyle w:val="4"/>
        <w:spacing w:before="26"/>
        <w:ind w:left="0"/>
        <w:rPr>
          <w:rFonts w:hint="eastAsia"/>
        </w:rPr>
      </w:pPr>
      <w:r>
        <w:rPr>
          <w:rFonts w:hint="eastAsia"/>
        </w:rPr>
        <w:t>这自由也包括他们能自由地进到神面前，并且顺服祂，不是出于奴仆的恐惧，8 而是出于儿女般的爱和甘心乐意。9</w:t>
      </w:r>
    </w:p>
    <w:p w14:paraId="3B87C790">
      <w:pPr>
        <w:pStyle w:val="4"/>
        <w:spacing w:before="26"/>
        <w:ind w:left="0"/>
        <w:rPr>
          <w:rFonts w:hint="eastAsia"/>
        </w:rPr>
      </w:pPr>
    </w:p>
    <w:p w14:paraId="03452D32">
      <w:pPr>
        <w:pStyle w:val="4"/>
        <w:spacing w:before="26"/>
        <w:ind w:left="0"/>
        <w:rPr>
          <w:rFonts w:hint="eastAsia"/>
        </w:rPr>
      </w:pPr>
      <w:r>
        <w:rPr>
          <w:rFonts w:hint="eastAsia"/>
        </w:rPr>
        <w:t>All which were common also to believers under the law for the substance of them;10</w:t>
      </w:r>
    </w:p>
    <w:p w14:paraId="3FD9140F">
      <w:pPr>
        <w:pStyle w:val="4"/>
        <w:spacing w:before="26"/>
        <w:ind w:left="0"/>
        <w:rPr>
          <w:rFonts w:hint="eastAsia"/>
        </w:rPr>
      </w:pPr>
      <w:r>
        <w:rPr>
          <w:rFonts w:hint="eastAsia"/>
        </w:rPr>
        <w:t>这一切在实质上也是律法之下的信徒所共有的；10</w:t>
      </w:r>
    </w:p>
    <w:p w14:paraId="4ECC55A0">
      <w:pPr>
        <w:pStyle w:val="4"/>
        <w:spacing w:before="26"/>
        <w:ind w:left="0"/>
        <w:rPr>
          <w:rFonts w:hint="eastAsia"/>
        </w:rPr>
      </w:pPr>
    </w:p>
    <w:p w14:paraId="4EA916BA">
      <w:pPr>
        <w:pStyle w:val="4"/>
        <w:spacing w:before="26"/>
        <w:ind w:left="0"/>
        <w:rPr>
          <w:rFonts w:hint="eastAsia"/>
        </w:rPr>
      </w:pPr>
      <w:r>
        <w:rPr>
          <w:rFonts w:hint="eastAsia"/>
        </w:rPr>
        <w:t>but under the New Testament the liberty of Christians is further enlarged, in their freedom from the yoke of a ceremonial law, to which the Jewish church was subjected,</w:t>
      </w:r>
    </w:p>
    <w:p w14:paraId="3B9E419B">
      <w:pPr>
        <w:pStyle w:val="4"/>
        <w:spacing w:before="26"/>
        <w:ind w:left="0"/>
        <w:rPr>
          <w:rFonts w:hint="eastAsia"/>
        </w:rPr>
      </w:pPr>
      <w:r>
        <w:rPr>
          <w:rFonts w:hint="eastAsia"/>
        </w:rPr>
        <w:t>但在新约之下，基督徒的自由得到了进一步的扩展，因为他们脱离了犹太教会所受的礼仪律的轭，</w:t>
      </w:r>
    </w:p>
    <w:p w14:paraId="21DB957C">
      <w:pPr>
        <w:pStyle w:val="4"/>
        <w:spacing w:before="26"/>
        <w:ind w:left="0"/>
        <w:rPr>
          <w:rFonts w:hint="eastAsia"/>
        </w:rPr>
      </w:pPr>
    </w:p>
    <w:p w14:paraId="631D2A19">
      <w:pPr>
        <w:pStyle w:val="4"/>
        <w:spacing w:before="26"/>
        <w:ind w:left="0"/>
        <w:rPr>
          <w:rFonts w:hint="eastAsia"/>
        </w:rPr>
      </w:pPr>
      <w:r>
        <w:rPr>
          <w:rFonts w:hint="eastAsia"/>
        </w:rPr>
        <w:t>and in greater boldness of access to the throne of grace, and in fuller communications of the free Spirit of God, than believers under the law did ordinarily partake of.11</w:t>
      </w:r>
    </w:p>
    <w:p w14:paraId="4539B014">
      <w:pPr>
        <w:pStyle w:val="4"/>
        <w:spacing w:before="26"/>
        <w:ind w:left="0"/>
        <w:rPr>
          <w:rFonts w:hint="eastAsia"/>
        </w:rPr>
      </w:pPr>
      <w:r>
        <w:rPr>
          <w:rFonts w:hint="eastAsia"/>
        </w:rPr>
        <w:t>并且比起律法之下的信徒通常所享有的，他们能更加坦然无惧地来到施恩宝座前，更丰盛地与神自由的灵交通。11</w:t>
      </w:r>
    </w:p>
    <w:p w14:paraId="3D0A0056">
      <w:pPr>
        <w:pStyle w:val="4"/>
        <w:spacing w:before="26"/>
        <w:ind w:left="0"/>
        <w:rPr>
          <w:rFonts w:hint="eastAsia"/>
        </w:rPr>
      </w:pPr>
    </w:p>
    <w:p w14:paraId="1309602A">
      <w:pPr>
        <w:pStyle w:val="4"/>
        <w:spacing w:before="26"/>
        <w:ind w:left="0"/>
        <w:rPr>
          <w:rFonts w:hint="eastAsia"/>
        </w:rPr>
      </w:pPr>
      <w:r>
        <w:rPr>
          <w:rFonts w:hint="eastAsia"/>
        </w:rPr>
        <w:t>1 Gal. 3:13</w:t>
      </w:r>
    </w:p>
    <w:p w14:paraId="5688E032">
      <w:pPr>
        <w:pStyle w:val="4"/>
        <w:spacing w:before="26"/>
        <w:ind w:left="0"/>
        <w:rPr>
          <w:rFonts w:hint="eastAsia"/>
        </w:rPr>
      </w:pPr>
      <w:r>
        <w:rPr>
          <w:rFonts w:hint="eastAsia"/>
        </w:rPr>
        <w:t>1 加拉太书 3:13</w:t>
      </w:r>
    </w:p>
    <w:p w14:paraId="72C27C90">
      <w:pPr>
        <w:pStyle w:val="4"/>
        <w:spacing w:before="26"/>
        <w:ind w:left="0"/>
        <w:rPr>
          <w:rFonts w:hint="eastAsia"/>
        </w:rPr>
      </w:pPr>
    </w:p>
    <w:p w14:paraId="27E0A4CD">
      <w:pPr>
        <w:pStyle w:val="4"/>
        <w:spacing w:before="26"/>
        <w:ind w:left="0"/>
        <w:rPr>
          <w:rFonts w:hint="eastAsia"/>
        </w:rPr>
      </w:pPr>
      <w:r>
        <w:rPr>
          <w:rFonts w:hint="eastAsia"/>
        </w:rPr>
        <w:t>2 Gal. 1:4</w:t>
      </w:r>
    </w:p>
    <w:p w14:paraId="43CEE0FC">
      <w:pPr>
        <w:pStyle w:val="4"/>
        <w:spacing w:before="26"/>
        <w:ind w:left="0"/>
        <w:rPr>
          <w:rFonts w:hint="eastAsia"/>
        </w:rPr>
      </w:pPr>
      <w:r>
        <w:rPr>
          <w:rFonts w:hint="eastAsia"/>
        </w:rPr>
        <w:t>2 加拉太书 1:4</w:t>
      </w:r>
    </w:p>
    <w:p w14:paraId="61E327EF">
      <w:pPr>
        <w:pStyle w:val="4"/>
        <w:spacing w:before="26"/>
        <w:ind w:left="0"/>
        <w:rPr>
          <w:rFonts w:hint="eastAsia"/>
        </w:rPr>
      </w:pPr>
    </w:p>
    <w:p w14:paraId="2C18CD91">
      <w:pPr>
        <w:pStyle w:val="4"/>
        <w:spacing w:before="26"/>
        <w:ind w:left="0"/>
        <w:rPr>
          <w:rFonts w:hint="eastAsia"/>
        </w:rPr>
      </w:pPr>
      <w:r>
        <w:rPr>
          <w:rFonts w:hint="eastAsia"/>
        </w:rPr>
        <w:t>3 Acts 26:18</w:t>
      </w:r>
    </w:p>
    <w:p w14:paraId="283A51BB">
      <w:pPr>
        <w:pStyle w:val="4"/>
        <w:spacing w:before="26"/>
        <w:ind w:left="0"/>
        <w:rPr>
          <w:rFonts w:hint="eastAsia"/>
        </w:rPr>
      </w:pPr>
      <w:r>
        <w:rPr>
          <w:rFonts w:hint="eastAsia"/>
        </w:rPr>
        <w:t>3 使徒行传 26:18</w:t>
      </w:r>
    </w:p>
    <w:p w14:paraId="1C906286">
      <w:pPr>
        <w:pStyle w:val="4"/>
        <w:spacing w:before="26"/>
        <w:ind w:left="0"/>
        <w:rPr>
          <w:rFonts w:hint="eastAsia"/>
        </w:rPr>
      </w:pPr>
    </w:p>
    <w:p w14:paraId="37E44F75">
      <w:pPr>
        <w:pStyle w:val="4"/>
        <w:spacing w:before="26"/>
        <w:ind w:left="0"/>
        <w:rPr>
          <w:rFonts w:hint="eastAsia"/>
        </w:rPr>
      </w:pPr>
      <w:r>
        <w:rPr>
          <w:rFonts w:hint="eastAsia"/>
        </w:rPr>
        <w:t>4 Rom. 8:3</w:t>
      </w:r>
    </w:p>
    <w:p w14:paraId="14763BF7">
      <w:pPr>
        <w:pStyle w:val="4"/>
        <w:spacing w:before="26"/>
        <w:ind w:left="0"/>
        <w:rPr>
          <w:rFonts w:hint="eastAsia"/>
        </w:rPr>
      </w:pPr>
      <w:r>
        <w:rPr>
          <w:rFonts w:hint="eastAsia"/>
        </w:rPr>
        <w:t>4 罗马书 8:3</w:t>
      </w:r>
    </w:p>
    <w:p w14:paraId="36412388">
      <w:pPr>
        <w:pStyle w:val="4"/>
        <w:spacing w:before="26"/>
        <w:ind w:left="0"/>
        <w:rPr>
          <w:rFonts w:hint="eastAsia"/>
        </w:rPr>
      </w:pPr>
    </w:p>
    <w:p w14:paraId="305F4537">
      <w:pPr>
        <w:pStyle w:val="4"/>
        <w:spacing w:before="26"/>
        <w:ind w:left="0"/>
        <w:rPr>
          <w:rFonts w:hint="eastAsia"/>
        </w:rPr>
      </w:pPr>
      <w:r>
        <w:rPr>
          <w:rFonts w:hint="eastAsia"/>
        </w:rPr>
        <w:t>5 Rom. 8:28</w:t>
      </w:r>
    </w:p>
    <w:p w14:paraId="136C431D">
      <w:pPr>
        <w:pStyle w:val="4"/>
        <w:spacing w:before="26"/>
        <w:ind w:left="0"/>
        <w:rPr>
          <w:rFonts w:hint="eastAsia"/>
        </w:rPr>
      </w:pPr>
      <w:r>
        <w:rPr>
          <w:rFonts w:hint="eastAsia"/>
        </w:rPr>
        <w:t>5 罗马书 8:28</w:t>
      </w:r>
    </w:p>
    <w:p w14:paraId="34AD3441">
      <w:pPr>
        <w:pStyle w:val="4"/>
        <w:spacing w:before="26"/>
        <w:ind w:left="0"/>
        <w:rPr>
          <w:rFonts w:hint="eastAsia"/>
        </w:rPr>
      </w:pPr>
    </w:p>
    <w:p w14:paraId="4D86E673">
      <w:pPr>
        <w:pStyle w:val="4"/>
        <w:spacing w:before="26"/>
        <w:ind w:left="0"/>
        <w:rPr>
          <w:rFonts w:hint="eastAsia"/>
        </w:rPr>
      </w:pPr>
      <w:r>
        <w:rPr>
          <w:rFonts w:hint="eastAsia"/>
        </w:rPr>
        <w:t>6 1 Cor. 15:54-57</w:t>
      </w:r>
    </w:p>
    <w:p w14:paraId="2F32A41E">
      <w:pPr>
        <w:pStyle w:val="4"/>
        <w:spacing w:before="26"/>
        <w:ind w:left="0"/>
        <w:rPr>
          <w:rFonts w:hint="eastAsia"/>
        </w:rPr>
      </w:pPr>
      <w:r>
        <w:rPr>
          <w:rFonts w:hint="eastAsia"/>
        </w:rPr>
        <w:t>6 哥林多前书 15:54-57</w:t>
      </w:r>
    </w:p>
    <w:p w14:paraId="695C5408">
      <w:pPr>
        <w:pStyle w:val="4"/>
        <w:spacing w:before="26"/>
        <w:ind w:left="0"/>
        <w:rPr>
          <w:rFonts w:hint="eastAsia"/>
        </w:rPr>
      </w:pPr>
    </w:p>
    <w:p w14:paraId="1E8C3C2A">
      <w:pPr>
        <w:pStyle w:val="4"/>
        <w:spacing w:before="26"/>
        <w:ind w:left="0"/>
        <w:rPr>
          <w:rFonts w:hint="eastAsia"/>
        </w:rPr>
      </w:pPr>
      <w:r>
        <w:rPr>
          <w:rFonts w:hint="eastAsia"/>
        </w:rPr>
        <w:t>7 2 Thess. 1:10</w:t>
      </w:r>
    </w:p>
    <w:p w14:paraId="17E12233">
      <w:pPr>
        <w:pStyle w:val="4"/>
        <w:spacing w:before="26"/>
        <w:ind w:left="0"/>
        <w:rPr>
          <w:rFonts w:hint="eastAsia"/>
        </w:rPr>
      </w:pPr>
      <w:r>
        <w:rPr>
          <w:rFonts w:hint="eastAsia"/>
        </w:rPr>
        <w:t>7 帖撒罗尼迦后书 1:10</w:t>
      </w:r>
    </w:p>
    <w:p w14:paraId="3D8AFEB6">
      <w:pPr>
        <w:pStyle w:val="4"/>
        <w:spacing w:before="26"/>
        <w:ind w:left="0"/>
        <w:rPr>
          <w:rFonts w:hint="eastAsia"/>
        </w:rPr>
      </w:pPr>
    </w:p>
    <w:p w14:paraId="2EF4F829">
      <w:pPr>
        <w:pStyle w:val="4"/>
        <w:spacing w:before="26"/>
        <w:ind w:left="0"/>
        <w:rPr>
          <w:rFonts w:hint="eastAsia"/>
        </w:rPr>
      </w:pPr>
      <w:r>
        <w:rPr>
          <w:rFonts w:hint="eastAsia"/>
        </w:rPr>
        <w:t>8 Rom. 8:15;</w:t>
      </w:r>
    </w:p>
    <w:p w14:paraId="769456BC">
      <w:pPr>
        <w:pStyle w:val="4"/>
        <w:spacing w:before="26"/>
        <w:ind w:left="0"/>
        <w:rPr>
          <w:rFonts w:hint="eastAsia"/>
        </w:rPr>
      </w:pPr>
      <w:r>
        <w:rPr>
          <w:rFonts w:hint="eastAsia"/>
        </w:rPr>
        <w:t>8 罗马书 8:15;</w:t>
      </w:r>
    </w:p>
    <w:p w14:paraId="5E7E1063">
      <w:pPr>
        <w:pStyle w:val="4"/>
        <w:spacing w:before="26"/>
        <w:ind w:left="0"/>
        <w:rPr>
          <w:rFonts w:hint="eastAsia"/>
        </w:rPr>
      </w:pPr>
    </w:p>
    <w:p w14:paraId="0FF78950">
      <w:pPr>
        <w:pStyle w:val="4"/>
        <w:spacing w:before="26"/>
        <w:ind w:left="0"/>
        <w:rPr>
          <w:rFonts w:hint="eastAsia"/>
        </w:rPr>
      </w:pPr>
      <w:r>
        <w:rPr>
          <w:rFonts w:hint="eastAsia"/>
        </w:rPr>
        <w:t>9 Luke 1:73-75; 1 John 4:18</w:t>
      </w:r>
    </w:p>
    <w:p w14:paraId="122CFB5F">
      <w:pPr>
        <w:pStyle w:val="4"/>
        <w:spacing w:before="26"/>
        <w:ind w:left="0"/>
        <w:rPr>
          <w:rFonts w:hint="eastAsia"/>
        </w:rPr>
      </w:pPr>
      <w:r>
        <w:rPr>
          <w:rFonts w:hint="eastAsia"/>
        </w:rPr>
        <w:t>9 路加福音 1:73-75; 约翰一书 4:18</w:t>
      </w:r>
    </w:p>
    <w:p w14:paraId="2912522D">
      <w:pPr>
        <w:pStyle w:val="4"/>
        <w:spacing w:before="26"/>
        <w:ind w:left="0"/>
        <w:rPr>
          <w:rFonts w:hint="eastAsia"/>
        </w:rPr>
      </w:pPr>
    </w:p>
    <w:p w14:paraId="36F7610B">
      <w:pPr>
        <w:pStyle w:val="4"/>
        <w:spacing w:before="26"/>
        <w:ind w:left="0"/>
        <w:rPr>
          <w:rFonts w:hint="eastAsia"/>
        </w:rPr>
      </w:pPr>
      <w:r>
        <w:rPr>
          <w:rFonts w:hint="eastAsia"/>
        </w:rPr>
        <w:t>10 Gal. 3;9,14</w:t>
      </w:r>
    </w:p>
    <w:p w14:paraId="360A8324">
      <w:pPr>
        <w:pStyle w:val="4"/>
        <w:spacing w:before="26"/>
        <w:ind w:left="0"/>
        <w:rPr>
          <w:rFonts w:hint="eastAsia"/>
        </w:rPr>
      </w:pPr>
      <w:r>
        <w:rPr>
          <w:rFonts w:hint="eastAsia"/>
        </w:rPr>
        <w:t>10 加拉太书 3:9,14</w:t>
      </w:r>
    </w:p>
    <w:p w14:paraId="76FF9802">
      <w:pPr>
        <w:pStyle w:val="4"/>
        <w:spacing w:before="26"/>
        <w:ind w:left="0"/>
        <w:rPr>
          <w:rFonts w:hint="eastAsia"/>
        </w:rPr>
      </w:pPr>
    </w:p>
    <w:p w14:paraId="10509B74">
      <w:pPr>
        <w:pStyle w:val="4"/>
        <w:spacing w:before="26"/>
        <w:ind w:left="0"/>
        <w:rPr>
          <w:rFonts w:hint="eastAsia"/>
        </w:rPr>
      </w:pPr>
      <w:r>
        <w:rPr>
          <w:rFonts w:hint="eastAsia"/>
        </w:rPr>
        <w:t>11 John 7:38,39; Heb. 10:19-21</w:t>
      </w:r>
    </w:p>
    <w:p w14:paraId="19880B89">
      <w:pPr>
        <w:pStyle w:val="4"/>
        <w:spacing w:before="26"/>
        <w:ind w:left="0"/>
        <w:rPr>
          <w:rFonts w:hint="eastAsia"/>
        </w:rPr>
      </w:pPr>
      <w:r>
        <w:rPr>
          <w:rFonts w:hint="eastAsia"/>
        </w:rPr>
        <w:t>11 约翰福音 7:38,39; 希伯来书 10:19-21</w:t>
      </w:r>
    </w:p>
    <w:p w14:paraId="0CF79770">
      <w:pPr>
        <w:pStyle w:val="4"/>
        <w:spacing w:before="26"/>
        <w:ind w:left="0"/>
        <w:rPr>
          <w:rFonts w:hint="eastAsia"/>
        </w:rPr>
      </w:pPr>
    </w:p>
    <w:p w14:paraId="1E22AEE2">
      <w:pPr>
        <w:pStyle w:val="4"/>
        <w:spacing w:before="26"/>
        <w:ind w:left="0"/>
        <w:rPr>
          <w:rFonts w:hint="eastAsia"/>
        </w:rPr>
      </w:pPr>
      <w:r>
        <w:rPr>
          <w:rFonts w:hint="eastAsia"/>
        </w:rPr>
        <w:t>Paragraph 2. God alone is Lord of the conscience,12</w:t>
      </w:r>
    </w:p>
    <w:p w14:paraId="1F811286">
      <w:pPr>
        <w:pStyle w:val="4"/>
        <w:spacing w:before="26"/>
        <w:ind w:left="0"/>
        <w:rPr>
          <w:rFonts w:hint="eastAsia"/>
        </w:rPr>
      </w:pPr>
      <w:r>
        <w:rPr>
          <w:rFonts w:hint="eastAsia"/>
        </w:rPr>
        <w:t>第二节。唯独神是良心的主，12</w:t>
      </w:r>
    </w:p>
    <w:p w14:paraId="5DED0800">
      <w:pPr>
        <w:pStyle w:val="4"/>
        <w:spacing w:before="26"/>
        <w:ind w:left="0"/>
        <w:rPr>
          <w:rFonts w:hint="eastAsia"/>
        </w:rPr>
      </w:pPr>
    </w:p>
    <w:p w14:paraId="54F61903">
      <w:pPr>
        <w:pStyle w:val="4"/>
        <w:spacing w:before="26"/>
        <w:ind w:left="0"/>
        <w:rPr>
          <w:rFonts w:hint="eastAsia"/>
        </w:rPr>
      </w:pPr>
      <w:r>
        <w:rPr>
          <w:rFonts w:hint="eastAsia"/>
        </w:rPr>
        <w:t>and has left it free from the doctrines and commandments of men which are in any thing contrary to his word, or not contained in it.13</w:t>
      </w:r>
    </w:p>
    <w:p w14:paraId="4CFB9FF7">
      <w:pPr>
        <w:pStyle w:val="4"/>
        <w:spacing w:before="26"/>
        <w:ind w:left="0"/>
        <w:rPr>
          <w:rFonts w:hint="eastAsia"/>
        </w:rPr>
      </w:pPr>
      <w:r>
        <w:rPr>
          <w:rFonts w:hint="eastAsia"/>
        </w:rPr>
        <w:t>祂使良心自由，不亦受那些在任何事上违背祂的话语，或不包含在其中的人的教义和诫命的束缚。13</w:t>
      </w:r>
    </w:p>
    <w:p w14:paraId="01F78AED">
      <w:pPr>
        <w:pStyle w:val="4"/>
        <w:spacing w:before="26"/>
        <w:ind w:left="0"/>
        <w:rPr>
          <w:rFonts w:hint="eastAsia"/>
        </w:rPr>
      </w:pPr>
    </w:p>
    <w:p w14:paraId="7234C997">
      <w:pPr>
        <w:pStyle w:val="4"/>
        <w:spacing w:before="26"/>
        <w:ind w:left="0"/>
        <w:rPr>
          <w:rFonts w:hint="eastAsia"/>
        </w:rPr>
      </w:pPr>
      <w:r>
        <w:rPr>
          <w:rFonts w:hint="eastAsia"/>
        </w:rPr>
        <w:t>So that to believe such doctrines, or obey such commands out of conscience, is to betray true liberty of conscience;14</w:t>
      </w:r>
    </w:p>
    <w:p w14:paraId="64E876F0">
      <w:pPr>
        <w:pStyle w:val="4"/>
        <w:spacing w:before="26"/>
        <w:ind w:left="0"/>
        <w:rPr>
          <w:rFonts w:hint="eastAsia"/>
        </w:rPr>
      </w:pPr>
      <w:r>
        <w:rPr>
          <w:rFonts w:hint="eastAsia"/>
        </w:rPr>
        <w:t>因此，若出于良心去信从这些教义，或顺服这些命令，就是背叛了良心的真正自由；14</w:t>
      </w:r>
    </w:p>
    <w:p w14:paraId="36536E24">
      <w:pPr>
        <w:pStyle w:val="4"/>
        <w:spacing w:before="26"/>
        <w:ind w:left="0"/>
        <w:rPr>
          <w:rFonts w:hint="eastAsia"/>
        </w:rPr>
      </w:pPr>
    </w:p>
    <w:p w14:paraId="59DC9F8A">
      <w:pPr>
        <w:pStyle w:val="4"/>
        <w:spacing w:before="26"/>
        <w:ind w:left="0"/>
        <w:rPr>
          <w:rFonts w:hint="eastAsia"/>
        </w:rPr>
      </w:pPr>
      <w:r>
        <w:rPr>
          <w:rFonts w:hint="eastAsia"/>
        </w:rPr>
        <w:t>and the requiring of an implicit faith, an absolute and blind obedience, is to destroy liberty of conscience and reason also.15</w:t>
      </w:r>
    </w:p>
    <w:p w14:paraId="71738AB0">
      <w:pPr>
        <w:pStyle w:val="4"/>
        <w:spacing w:before="26"/>
        <w:ind w:left="0"/>
        <w:rPr>
          <w:rFonts w:hint="eastAsia"/>
        </w:rPr>
      </w:pPr>
      <w:r>
        <w:rPr>
          <w:rFonts w:hint="eastAsia"/>
        </w:rPr>
        <w:t>若要求一种毫无保留的信心，一种绝对和盲目的顺服，就是毁灭良心的自由，也是毁灭理性。15</w:t>
      </w:r>
    </w:p>
    <w:p w14:paraId="64437A56">
      <w:pPr>
        <w:pStyle w:val="4"/>
        <w:spacing w:before="26"/>
        <w:ind w:left="0"/>
        <w:rPr>
          <w:rFonts w:hint="eastAsia"/>
        </w:rPr>
      </w:pPr>
    </w:p>
    <w:p w14:paraId="57E9E5BD">
      <w:pPr>
        <w:pStyle w:val="4"/>
        <w:spacing w:before="26"/>
        <w:ind w:left="0"/>
        <w:rPr>
          <w:rFonts w:hint="eastAsia"/>
        </w:rPr>
      </w:pPr>
      <w:r>
        <w:rPr>
          <w:rFonts w:hint="eastAsia"/>
        </w:rPr>
        <w:t>12 James 4:12; Rom. 14:4</w:t>
      </w:r>
    </w:p>
    <w:p w14:paraId="25D85498">
      <w:pPr>
        <w:pStyle w:val="4"/>
        <w:spacing w:before="26"/>
        <w:ind w:left="0"/>
        <w:rPr>
          <w:rFonts w:hint="eastAsia"/>
        </w:rPr>
      </w:pPr>
      <w:r>
        <w:rPr>
          <w:rFonts w:hint="eastAsia"/>
        </w:rPr>
        <w:t>12 雅各书 4:12; 罗马书 14:4</w:t>
      </w:r>
    </w:p>
    <w:p w14:paraId="4F2228BE">
      <w:pPr>
        <w:pStyle w:val="4"/>
        <w:spacing w:before="26"/>
        <w:ind w:left="0"/>
        <w:rPr>
          <w:rFonts w:hint="eastAsia"/>
        </w:rPr>
      </w:pPr>
    </w:p>
    <w:p w14:paraId="4B34C304">
      <w:pPr>
        <w:pStyle w:val="4"/>
        <w:spacing w:before="26"/>
        <w:ind w:left="0"/>
        <w:rPr>
          <w:rFonts w:hint="eastAsia"/>
        </w:rPr>
      </w:pPr>
      <w:r>
        <w:rPr>
          <w:rFonts w:hint="eastAsia"/>
        </w:rPr>
        <w:t>13 Acts 4:19,29; 1 Cor. 7:23; Matt. 15:9</w:t>
      </w:r>
    </w:p>
    <w:p w14:paraId="6556759E">
      <w:pPr>
        <w:pStyle w:val="4"/>
        <w:spacing w:before="26"/>
        <w:ind w:left="0"/>
        <w:rPr>
          <w:rFonts w:hint="eastAsia"/>
        </w:rPr>
      </w:pPr>
      <w:r>
        <w:rPr>
          <w:rFonts w:hint="eastAsia"/>
        </w:rPr>
        <w:t>13 使徒行传 4:19,29; 哥林多前书 7:23; 马太福音 15:9</w:t>
      </w:r>
    </w:p>
    <w:p w14:paraId="6CCFF410">
      <w:pPr>
        <w:pStyle w:val="4"/>
        <w:spacing w:before="26"/>
        <w:ind w:left="0"/>
        <w:rPr>
          <w:rFonts w:hint="eastAsia"/>
        </w:rPr>
      </w:pPr>
    </w:p>
    <w:p w14:paraId="2DED5CC6">
      <w:pPr>
        <w:pStyle w:val="4"/>
        <w:spacing w:before="26"/>
        <w:ind w:left="0"/>
        <w:rPr>
          <w:rFonts w:hint="eastAsia"/>
        </w:rPr>
      </w:pPr>
      <w:r>
        <w:rPr>
          <w:rFonts w:hint="eastAsia"/>
        </w:rPr>
        <w:t>14 Col. 2:20,22,23</w:t>
      </w:r>
    </w:p>
    <w:p w14:paraId="42D3A065">
      <w:pPr>
        <w:pStyle w:val="4"/>
        <w:spacing w:before="26"/>
        <w:ind w:left="0"/>
        <w:rPr>
          <w:rFonts w:hint="eastAsia"/>
        </w:rPr>
      </w:pPr>
      <w:r>
        <w:rPr>
          <w:rFonts w:hint="eastAsia"/>
        </w:rPr>
        <w:t>14 歌罗西书 2:20,22,23</w:t>
      </w:r>
    </w:p>
    <w:p w14:paraId="5C267587">
      <w:pPr>
        <w:pStyle w:val="4"/>
        <w:spacing w:before="26"/>
        <w:ind w:left="0"/>
        <w:rPr>
          <w:rFonts w:hint="eastAsia"/>
        </w:rPr>
      </w:pPr>
    </w:p>
    <w:p w14:paraId="1C746CAE">
      <w:pPr>
        <w:pStyle w:val="4"/>
        <w:spacing w:before="26"/>
        <w:ind w:left="0"/>
        <w:rPr>
          <w:rFonts w:hint="eastAsia"/>
        </w:rPr>
      </w:pPr>
      <w:r>
        <w:rPr>
          <w:rFonts w:hint="eastAsia"/>
        </w:rPr>
        <w:t>15 1 Cor. 3:5; 2 Cor. 1:24</w:t>
      </w:r>
    </w:p>
    <w:p w14:paraId="2381D1AF">
      <w:pPr>
        <w:pStyle w:val="4"/>
        <w:spacing w:before="26"/>
        <w:ind w:left="0"/>
        <w:rPr>
          <w:rFonts w:hint="eastAsia"/>
        </w:rPr>
      </w:pPr>
      <w:r>
        <w:rPr>
          <w:rFonts w:hint="eastAsia"/>
        </w:rPr>
        <w:t>15 哥林多前书 3:5; 哥林多后书 1:24</w:t>
      </w:r>
    </w:p>
    <w:p w14:paraId="5D7B974B">
      <w:pPr>
        <w:pStyle w:val="4"/>
        <w:spacing w:before="26"/>
        <w:ind w:left="0"/>
        <w:rPr>
          <w:rFonts w:hint="eastAsia"/>
        </w:rPr>
      </w:pPr>
    </w:p>
    <w:p w14:paraId="77D217B1">
      <w:pPr>
        <w:pStyle w:val="4"/>
        <w:spacing w:before="26"/>
        <w:ind w:left="0"/>
        <w:rPr>
          <w:rFonts w:hint="eastAsia"/>
        </w:rPr>
      </w:pPr>
      <w:r>
        <w:rPr>
          <w:rFonts w:hint="eastAsia"/>
        </w:rPr>
        <w:t>Paragraph 3. They who upon pretence of Christian liberty do practice any sin, or cherish any sinful lust,</w:t>
      </w:r>
    </w:p>
    <w:p w14:paraId="4A32F9E2">
      <w:pPr>
        <w:pStyle w:val="4"/>
        <w:spacing w:before="26"/>
        <w:ind w:left="0"/>
        <w:rPr>
          <w:rFonts w:hint="eastAsia"/>
        </w:rPr>
      </w:pPr>
      <w:r>
        <w:rPr>
          <w:rFonts w:hint="eastAsia"/>
        </w:rPr>
        <w:t>第三节。凡藉口基督徒的自由去犯罪，或放纵私欲的人，</w:t>
      </w:r>
    </w:p>
    <w:p w14:paraId="6126CFD3">
      <w:pPr>
        <w:pStyle w:val="4"/>
        <w:spacing w:before="26"/>
        <w:ind w:left="0"/>
        <w:rPr>
          <w:rFonts w:hint="eastAsia"/>
        </w:rPr>
      </w:pPr>
    </w:p>
    <w:p w14:paraId="63197CEB">
      <w:pPr>
        <w:pStyle w:val="4"/>
        <w:spacing w:before="26"/>
        <w:ind w:left="0"/>
        <w:rPr>
          <w:rFonts w:hint="eastAsia"/>
        </w:rPr>
      </w:pPr>
      <w:r>
        <w:rPr>
          <w:rFonts w:hint="eastAsia"/>
        </w:rPr>
        <w:t>as they do thereby pervert the main design of the grace of the gospel to their own destruction,16</w:t>
      </w:r>
    </w:p>
    <w:p w14:paraId="7BCDF050">
      <w:pPr>
        <w:pStyle w:val="4"/>
        <w:spacing w:before="26"/>
        <w:ind w:left="0"/>
        <w:rPr>
          <w:rFonts w:hint="eastAsia"/>
        </w:rPr>
      </w:pPr>
      <w:r>
        <w:rPr>
          <w:rFonts w:hint="eastAsia"/>
        </w:rPr>
        <w:t>既以此歪曲了福音恩典的主要目的，自取灭亡，16</w:t>
      </w:r>
    </w:p>
    <w:p w14:paraId="494CD630">
      <w:pPr>
        <w:pStyle w:val="4"/>
        <w:spacing w:before="26"/>
        <w:ind w:left="0"/>
        <w:rPr>
          <w:rFonts w:hint="eastAsia"/>
        </w:rPr>
      </w:pPr>
    </w:p>
    <w:p w14:paraId="08948D55">
      <w:pPr>
        <w:pStyle w:val="4"/>
        <w:spacing w:before="26"/>
        <w:ind w:left="0"/>
        <w:rPr>
          <w:rFonts w:hint="eastAsia"/>
        </w:rPr>
      </w:pPr>
      <w:r>
        <w:rPr>
          <w:rFonts w:hint="eastAsia"/>
        </w:rPr>
        <w:t>so they wholly destroy the end of Christian liberty, which is, that being delivered out of the hands of all our enemies,</w:t>
      </w:r>
    </w:p>
    <w:p w14:paraId="7EC85055">
      <w:pPr>
        <w:pStyle w:val="4"/>
        <w:spacing w:before="26"/>
        <w:ind w:left="0"/>
        <w:rPr>
          <w:rFonts w:hint="eastAsia"/>
        </w:rPr>
      </w:pPr>
      <w:r>
        <w:rPr>
          <w:rFonts w:hint="eastAsia"/>
        </w:rPr>
        <w:t>也就完全破坏了基督徒自由的目的，即我们既从一切仇敌手中被救出来，</w:t>
      </w:r>
    </w:p>
    <w:p w14:paraId="77A22138">
      <w:pPr>
        <w:pStyle w:val="4"/>
        <w:spacing w:before="26"/>
        <w:ind w:left="0"/>
        <w:rPr>
          <w:rFonts w:hint="eastAsia"/>
        </w:rPr>
      </w:pPr>
    </w:p>
    <w:p w14:paraId="33B40E9B">
      <w:pPr>
        <w:pStyle w:val="4"/>
        <w:spacing w:before="26"/>
        <w:ind w:left="0"/>
        <w:rPr>
          <w:rFonts w:hint="eastAsia"/>
        </w:rPr>
      </w:pPr>
      <w:r>
        <w:rPr>
          <w:rFonts w:hint="eastAsia"/>
        </w:rPr>
        <w:t>we might serve the Lord without fear, in holiness and righeousness before Him, all the days of our lives.17</w:t>
      </w:r>
    </w:p>
    <w:p w14:paraId="3F0397A0">
      <w:pPr>
        <w:pStyle w:val="4"/>
        <w:spacing w:before="26"/>
        <w:ind w:left="0"/>
        <w:rPr>
          <w:rFonts w:hint="eastAsia"/>
        </w:rPr>
      </w:pPr>
      <w:r>
        <w:rPr>
          <w:rFonts w:hint="eastAsia"/>
        </w:rPr>
        <w:t>就可以终身在祂面前，坦然无惧地用圣洁和公义事奉祂。17</w:t>
      </w:r>
    </w:p>
    <w:p w14:paraId="2315E098">
      <w:pPr>
        <w:pStyle w:val="4"/>
        <w:spacing w:before="26"/>
        <w:ind w:left="0"/>
        <w:rPr>
          <w:rFonts w:hint="eastAsia"/>
        </w:rPr>
      </w:pPr>
    </w:p>
    <w:p w14:paraId="21CFAE74">
      <w:pPr>
        <w:pStyle w:val="4"/>
        <w:spacing w:before="26"/>
        <w:ind w:left="0"/>
        <w:rPr>
          <w:rFonts w:hint="eastAsia"/>
        </w:rPr>
      </w:pPr>
      <w:r>
        <w:rPr>
          <w:rFonts w:hint="eastAsia"/>
        </w:rPr>
        <w:t>16 Rom. 6:1,2</w:t>
      </w:r>
    </w:p>
    <w:p w14:paraId="0AC99362">
      <w:pPr>
        <w:pStyle w:val="4"/>
        <w:spacing w:before="26"/>
        <w:ind w:left="0"/>
        <w:rPr>
          <w:rFonts w:hint="eastAsia"/>
        </w:rPr>
      </w:pPr>
      <w:r>
        <w:rPr>
          <w:rFonts w:hint="eastAsia"/>
        </w:rPr>
        <w:t>16 罗马书 6:1,2</w:t>
      </w:r>
    </w:p>
    <w:p w14:paraId="07CCB9CC">
      <w:pPr>
        <w:pStyle w:val="4"/>
        <w:spacing w:before="26"/>
        <w:ind w:left="0"/>
        <w:rPr>
          <w:rFonts w:hint="eastAsia"/>
        </w:rPr>
      </w:pPr>
    </w:p>
    <w:p w14:paraId="7C1440BD">
      <w:pPr>
        <w:pStyle w:val="4"/>
        <w:spacing w:before="26"/>
        <w:ind w:left="0"/>
        <w:rPr>
          <w:rFonts w:hint="eastAsia"/>
        </w:rPr>
      </w:pPr>
      <w:r>
        <w:rPr>
          <w:rFonts w:hint="eastAsia"/>
        </w:rPr>
        <w:t>17 Gal. 5:13; 2 Pet. 2:18,21</w:t>
      </w:r>
    </w:p>
    <w:p w14:paraId="75909E41">
      <w:pPr>
        <w:pStyle w:val="4"/>
        <w:spacing w:before="26"/>
        <w:ind w:left="0"/>
        <w:rPr>
          <w:rFonts w:hint="eastAsia"/>
        </w:rPr>
      </w:pPr>
      <w:r>
        <w:rPr>
          <w:rFonts w:hint="eastAsia"/>
        </w:rPr>
        <w:t>17 加拉太书 5:13; 彼得后书 2:18,21</w:t>
      </w:r>
    </w:p>
    <w:p w14:paraId="3363D0DE">
      <w:pPr>
        <w:pStyle w:val="4"/>
        <w:spacing w:before="26"/>
        <w:ind w:left="0"/>
        <w:rPr>
          <w:rFonts w:hint="eastAsia"/>
        </w:rPr>
      </w:pPr>
    </w:p>
    <w:p w14:paraId="0572282D">
      <w:pPr>
        <w:pStyle w:val="2"/>
        <w:bidi w:val="0"/>
        <w:rPr>
          <w:rFonts w:hint="eastAsia"/>
        </w:rPr>
      </w:pPr>
      <w:r>
        <w:rPr>
          <w:rFonts w:hint="eastAsia"/>
        </w:rPr>
        <w:t>CHAPTER 22; OF RELIGIOUS WORSHIP AND THE SABBATH DAY</w:t>
      </w:r>
    </w:p>
    <w:p w14:paraId="5154A2F1">
      <w:pPr>
        <w:pStyle w:val="2"/>
        <w:bidi w:val="0"/>
        <w:rPr>
          <w:rFonts w:hint="eastAsia"/>
        </w:rPr>
      </w:pPr>
      <w:r>
        <w:rPr>
          <w:rFonts w:hint="eastAsia"/>
        </w:rPr>
        <w:t>第二十二章；论宗教敬拜与安息日</w:t>
      </w:r>
    </w:p>
    <w:p w14:paraId="64616AF3">
      <w:pPr>
        <w:pStyle w:val="4"/>
        <w:spacing w:before="26"/>
        <w:ind w:left="0"/>
        <w:rPr>
          <w:rFonts w:hint="eastAsia"/>
        </w:rPr>
      </w:pPr>
    </w:p>
    <w:p w14:paraId="6EE71094">
      <w:pPr>
        <w:pStyle w:val="4"/>
        <w:spacing w:before="26"/>
        <w:ind w:left="0"/>
        <w:rPr>
          <w:rFonts w:hint="eastAsia"/>
        </w:rPr>
      </w:pPr>
      <w:r>
        <w:rPr>
          <w:rFonts w:hint="eastAsia"/>
        </w:rPr>
        <w:t>Paragraph 1. The light of nature shows that there is a God, who has lordship and sovereignty over all;</w:t>
      </w:r>
    </w:p>
    <w:p w14:paraId="35433D2A">
      <w:pPr>
        <w:pStyle w:val="4"/>
        <w:spacing w:before="26"/>
        <w:ind w:left="0"/>
        <w:rPr>
          <w:rFonts w:hint="eastAsia"/>
        </w:rPr>
      </w:pPr>
      <w:r>
        <w:rPr>
          <w:rFonts w:hint="eastAsia"/>
        </w:rPr>
        <w:t>第一节。自然之光显明有一位神，祂对万有拥有主权和统治权；</w:t>
      </w:r>
    </w:p>
    <w:p w14:paraId="46C0B526">
      <w:pPr>
        <w:pStyle w:val="4"/>
        <w:spacing w:before="26"/>
        <w:ind w:left="0"/>
        <w:rPr>
          <w:rFonts w:hint="eastAsia"/>
        </w:rPr>
      </w:pPr>
    </w:p>
    <w:p w14:paraId="05B80015">
      <w:pPr>
        <w:pStyle w:val="4"/>
        <w:spacing w:before="26"/>
        <w:ind w:left="0"/>
        <w:rPr>
          <w:rFonts w:hint="eastAsia"/>
        </w:rPr>
      </w:pPr>
      <w:r>
        <w:rPr>
          <w:rFonts w:hint="eastAsia"/>
        </w:rPr>
        <w:t>is just, good and does good to all; and is therefore to be feared, loved, praised, called upon, trusted in, and served, with all the heart and all the soul, and with all the might.1</w:t>
      </w:r>
    </w:p>
    <w:p w14:paraId="6D176683">
      <w:pPr>
        <w:pStyle w:val="4"/>
        <w:spacing w:before="26"/>
        <w:ind w:left="0"/>
        <w:rPr>
          <w:rFonts w:hint="eastAsia"/>
        </w:rPr>
      </w:pPr>
      <w:r>
        <w:rPr>
          <w:rFonts w:hint="eastAsia"/>
        </w:rPr>
        <w:t>祂是公义、良善的，并向万有行善；因此人当尽心、尽性、尽力地敬畏、爱慕、赞美、求告、信靠并事奉祂。1</w:t>
      </w:r>
    </w:p>
    <w:p w14:paraId="10EE759B">
      <w:pPr>
        <w:pStyle w:val="4"/>
        <w:spacing w:before="26"/>
        <w:ind w:left="0"/>
        <w:rPr>
          <w:rFonts w:hint="eastAsia"/>
        </w:rPr>
      </w:pPr>
    </w:p>
    <w:p w14:paraId="266A57F4">
      <w:pPr>
        <w:pStyle w:val="4"/>
        <w:spacing w:before="26"/>
        <w:ind w:left="0"/>
        <w:rPr>
          <w:rFonts w:hint="eastAsia"/>
        </w:rPr>
      </w:pPr>
      <w:r>
        <w:rPr>
          <w:rFonts w:hint="eastAsia"/>
        </w:rPr>
        <w:t>But the acceptable way of worshipping the true God, is instituted by himself,2</w:t>
      </w:r>
    </w:p>
    <w:p w14:paraId="738F7689">
      <w:pPr>
        <w:pStyle w:val="4"/>
        <w:spacing w:before="26"/>
        <w:ind w:left="0"/>
        <w:rPr>
          <w:rFonts w:hint="eastAsia"/>
        </w:rPr>
      </w:pPr>
      <w:r>
        <w:rPr>
          <w:rFonts w:hint="eastAsia"/>
        </w:rPr>
        <w:t>但这敬拜真神的蒙悦纳方式，是由祂自己设立的，2</w:t>
      </w:r>
    </w:p>
    <w:p w14:paraId="7E613E07">
      <w:pPr>
        <w:pStyle w:val="4"/>
        <w:spacing w:before="26"/>
        <w:ind w:left="0"/>
        <w:rPr>
          <w:rFonts w:hint="eastAsia"/>
        </w:rPr>
      </w:pPr>
    </w:p>
    <w:p w14:paraId="5672D4E0">
      <w:pPr>
        <w:pStyle w:val="4"/>
        <w:spacing w:before="26"/>
        <w:ind w:left="0"/>
        <w:rPr>
          <w:rFonts w:hint="eastAsia"/>
        </w:rPr>
      </w:pPr>
      <w:r>
        <w:rPr>
          <w:rFonts w:hint="eastAsia"/>
        </w:rPr>
        <w:t>and so limited by his own revealed will, that he may not be worshipped according to the imagination and devices of men, nor the suggestions of Satan,</w:t>
      </w:r>
    </w:p>
    <w:p w14:paraId="268D3484">
      <w:pPr>
        <w:pStyle w:val="4"/>
        <w:spacing w:before="26"/>
        <w:ind w:left="0"/>
        <w:rPr>
          <w:rFonts w:hint="eastAsia"/>
        </w:rPr>
      </w:pPr>
      <w:r>
        <w:rPr>
          <w:rFonts w:hint="eastAsia"/>
        </w:rPr>
        <w:t>并受限于祂自己所启示的旨意，以致我们不可按照人的想象和计谋，也不可按照撒但的建议，</w:t>
      </w:r>
    </w:p>
    <w:p w14:paraId="026E148A">
      <w:pPr>
        <w:pStyle w:val="4"/>
        <w:spacing w:before="26"/>
        <w:ind w:left="0"/>
        <w:rPr>
          <w:rFonts w:hint="eastAsia"/>
        </w:rPr>
      </w:pPr>
    </w:p>
    <w:p w14:paraId="094F9595">
      <w:pPr>
        <w:pStyle w:val="4"/>
        <w:spacing w:before="26"/>
        <w:ind w:left="0"/>
        <w:rPr>
          <w:rFonts w:hint="eastAsia"/>
        </w:rPr>
      </w:pPr>
      <w:r>
        <w:rPr>
          <w:rFonts w:hint="eastAsia"/>
        </w:rPr>
        <w:t>under any visible representations, or any other way not prescribed in the Holy Scriptures.3</w:t>
      </w:r>
    </w:p>
    <w:p w14:paraId="198A0741">
      <w:pPr>
        <w:pStyle w:val="4"/>
        <w:spacing w:before="26"/>
        <w:ind w:left="0"/>
        <w:rPr>
          <w:rFonts w:hint="eastAsia"/>
        </w:rPr>
      </w:pPr>
      <w:r>
        <w:rPr>
          <w:rFonts w:hint="eastAsia"/>
        </w:rPr>
        <w:t>使用任何可见的形象，或任何未在圣经中规定的方式来敬拜祂。3</w:t>
      </w:r>
    </w:p>
    <w:p w14:paraId="23762B7A">
      <w:pPr>
        <w:pStyle w:val="4"/>
        <w:spacing w:before="26"/>
        <w:ind w:left="0"/>
        <w:rPr>
          <w:rFonts w:hint="eastAsia"/>
        </w:rPr>
      </w:pPr>
    </w:p>
    <w:p w14:paraId="54EE7036">
      <w:pPr>
        <w:pStyle w:val="4"/>
        <w:spacing w:before="26"/>
        <w:ind w:left="0"/>
        <w:rPr>
          <w:rFonts w:hint="eastAsia"/>
        </w:rPr>
      </w:pPr>
      <w:r>
        <w:rPr>
          <w:rFonts w:hint="eastAsia"/>
        </w:rPr>
        <w:t>1 Jer. 10:7; Mark 12:33</w:t>
      </w:r>
    </w:p>
    <w:p w14:paraId="04EC6912">
      <w:pPr>
        <w:pStyle w:val="4"/>
        <w:spacing w:before="26"/>
        <w:ind w:left="0"/>
        <w:rPr>
          <w:rFonts w:hint="eastAsia"/>
        </w:rPr>
      </w:pPr>
      <w:r>
        <w:rPr>
          <w:rFonts w:hint="eastAsia"/>
        </w:rPr>
        <w:t>1 耶利米书 10:7; 马可福音 12:33</w:t>
      </w:r>
    </w:p>
    <w:p w14:paraId="79DCBD20">
      <w:pPr>
        <w:pStyle w:val="4"/>
        <w:spacing w:before="26"/>
        <w:ind w:left="0"/>
        <w:rPr>
          <w:rFonts w:hint="eastAsia"/>
        </w:rPr>
      </w:pPr>
    </w:p>
    <w:p w14:paraId="7036AD16">
      <w:pPr>
        <w:pStyle w:val="4"/>
        <w:spacing w:before="26"/>
        <w:ind w:left="0"/>
        <w:rPr>
          <w:rFonts w:hint="eastAsia"/>
        </w:rPr>
      </w:pPr>
      <w:r>
        <w:rPr>
          <w:rFonts w:hint="eastAsia"/>
        </w:rPr>
        <w:t>2 Deut. 12:32</w:t>
      </w:r>
    </w:p>
    <w:p w14:paraId="64C794A8">
      <w:pPr>
        <w:pStyle w:val="4"/>
        <w:spacing w:before="26"/>
        <w:ind w:left="0"/>
        <w:rPr>
          <w:rFonts w:hint="eastAsia"/>
        </w:rPr>
      </w:pPr>
      <w:r>
        <w:rPr>
          <w:rFonts w:hint="eastAsia"/>
        </w:rPr>
        <w:t>2 申命记 12:32</w:t>
      </w:r>
    </w:p>
    <w:p w14:paraId="10449DAF">
      <w:pPr>
        <w:pStyle w:val="4"/>
        <w:spacing w:before="26"/>
        <w:ind w:left="0"/>
        <w:rPr>
          <w:rFonts w:hint="eastAsia"/>
        </w:rPr>
      </w:pPr>
    </w:p>
    <w:p w14:paraId="0299B8F7">
      <w:pPr>
        <w:pStyle w:val="4"/>
        <w:spacing w:before="26"/>
        <w:ind w:left="0"/>
        <w:rPr>
          <w:rFonts w:hint="eastAsia"/>
        </w:rPr>
      </w:pPr>
      <w:r>
        <w:rPr>
          <w:rFonts w:hint="eastAsia"/>
        </w:rPr>
        <w:t>3 Exod. 20:4-6</w:t>
      </w:r>
    </w:p>
    <w:p w14:paraId="0677D367">
      <w:pPr>
        <w:pStyle w:val="4"/>
        <w:spacing w:before="26"/>
        <w:ind w:left="0"/>
        <w:rPr>
          <w:rFonts w:hint="eastAsia"/>
        </w:rPr>
      </w:pPr>
      <w:r>
        <w:rPr>
          <w:rFonts w:hint="eastAsia"/>
        </w:rPr>
        <w:t>3 出埃及记 20:4-6</w:t>
      </w:r>
    </w:p>
    <w:p w14:paraId="0B391692">
      <w:pPr>
        <w:pStyle w:val="4"/>
        <w:spacing w:before="26"/>
        <w:ind w:left="0"/>
        <w:rPr>
          <w:rFonts w:hint="eastAsia"/>
        </w:rPr>
      </w:pPr>
    </w:p>
    <w:p w14:paraId="477126CB">
      <w:pPr>
        <w:pStyle w:val="4"/>
        <w:spacing w:before="26"/>
        <w:ind w:left="0"/>
        <w:rPr>
          <w:rFonts w:hint="eastAsia"/>
        </w:rPr>
      </w:pPr>
      <w:r>
        <w:rPr>
          <w:rFonts w:hint="eastAsia"/>
        </w:rPr>
        <w:t>Paragraph 2. Religious worship is to be given to God the Father, Son, and Holy Spirit, and to him alone;4</w:t>
      </w:r>
    </w:p>
    <w:p w14:paraId="7588D3B2">
      <w:pPr>
        <w:pStyle w:val="4"/>
        <w:spacing w:before="26"/>
        <w:ind w:left="0"/>
        <w:rPr>
          <w:rFonts w:hint="eastAsia"/>
        </w:rPr>
      </w:pPr>
      <w:r>
        <w:rPr>
          <w:rFonts w:hint="eastAsia"/>
        </w:rPr>
        <w:t>第二节。宗教敬拜应当归给父、子、圣灵神，且单单归给祂；4</w:t>
      </w:r>
    </w:p>
    <w:p w14:paraId="155FDF9E">
      <w:pPr>
        <w:pStyle w:val="4"/>
        <w:spacing w:before="26"/>
        <w:ind w:left="0"/>
        <w:rPr>
          <w:rFonts w:hint="eastAsia"/>
        </w:rPr>
      </w:pPr>
    </w:p>
    <w:p w14:paraId="685FF6E3">
      <w:pPr>
        <w:pStyle w:val="4"/>
        <w:spacing w:before="26"/>
        <w:ind w:left="0"/>
        <w:rPr>
          <w:rFonts w:hint="eastAsia"/>
        </w:rPr>
      </w:pPr>
      <w:r>
        <w:rPr>
          <w:rFonts w:hint="eastAsia"/>
        </w:rPr>
        <w:t>not to angels, saints, or any other creatures;5</w:t>
      </w:r>
    </w:p>
    <w:p w14:paraId="4C91A5F7">
      <w:pPr>
        <w:pStyle w:val="4"/>
        <w:spacing w:before="26"/>
        <w:ind w:left="0"/>
        <w:rPr>
          <w:rFonts w:hint="eastAsia"/>
        </w:rPr>
      </w:pPr>
      <w:r>
        <w:rPr>
          <w:rFonts w:hint="eastAsia"/>
        </w:rPr>
        <w:t>不可归给天使、圣徒或任何其他受造物；5</w:t>
      </w:r>
    </w:p>
    <w:p w14:paraId="0EC11C35">
      <w:pPr>
        <w:pStyle w:val="4"/>
        <w:spacing w:before="26"/>
        <w:ind w:left="0"/>
        <w:rPr>
          <w:rFonts w:hint="eastAsia"/>
        </w:rPr>
      </w:pPr>
    </w:p>
    <w:p w14:paraId="211C1716">
      <w:pPr>
        <w:pStyle w:val="4"/>
        <w:spacing w:before="26"/>
        <w:ind w:left="0"/>
        <w:rPr>
          <w:rFonts w:hint="eastAsia"/>
        </w:rPr>
      </w:pPr>
      <w:r>
        <w:rPr>
          <w:rFonts w:hint="eastAsia"/>
        </w:rPr>
        <w:t>and since the fall, not without a mediator,6 nor in the mediation of any other but Christ alone.7</w:t>
      </w:r>
    </w:p>
    <w:p w14:paraId="37CFF92E">
      <w:pPr>
        <w:pStyle w:val="4"/>
        <w:spacing w:before="26"/>
        <w:ind w:left="0"/>
        <w:rPr>
          <w:rFonts w:hint="eastAsia"/>
        </w:rPr>
      </w:pPr>
      <w:r>
        <w:rPr>
          <w:rFonts w:hint="eastAsia"/>
        </w:rPr>
        <w:t>且自人类堕落以来，敬拜时不可没有中保，6 也不可藉着基督以外的任何其他中保。7</w:t>
      </w:r>
    </w:p>
    <w:p w14:paraId="1958D0BD">
      <w:pPr>
        <w:pStyle w:val="4"/>
        <w:spacing w:before="26"/>
        <w:ind w:left="0"/>
        <w:rPr>
          <w:rFonts w:hint="eastAsia"/>
        </w:rPr>
      </w:pPr>
    </w:p>
    <w:p w14:paraId="476D7CB5">
      <w:pPr>
        <w:pStyle w:val="4"/>
        <w:spacing w:before="26"/>
        <w:ind w:left="0"/>
        <w:rPr>
          <w:rFonts w:hint="eastAsia"/>
        </w:rPr>
      </w:pPr>
      <w:r>
        <w:rPr>
          <w:rFonts w:hint="eastAsia"/>
        </w:rPr>
        <w:t>4 Matt. 4:9,10; John 6:23; Matt. 28:19</w:t>
      </w:r>
    </w:p>
    <w:p w14:paraId="09955C10">
      <w:pPr>
        <w:pStyle w:val="4"/>
        <w:spacing w:before="26"/>
        <w:ind w:left="0"/>
        <w:rPr>
          <w:rFonts w:hint="eastAsia"/>
        </w:rPr>
      </w:pPr>
      <w:r>
        <w:rPr>
          <w:rFonts w:hint="eastAsia"/>
        </w:rPr>
        <w:t>4 马太福音 4:9,10; 约翰福音 6:23; 马太福音 28:19</w:t>
      </w:r>
    </w:p>
    <w:p w14:paraId="5F15539C">
      <w:pPr>
        <w:pStyle w:val="4"/>
        <w:spacing w:before="26"/>
        <w:ind w:left="0"/>
        <w:rPr>
          <w:rFonts w:hint="eastAsia"/>
        </w:rPr>
      </w:pPr>
    </w:p>
    <w:p w14:paraId="5A9A753F">
      <w:pPr>
        <w:pStyle w:val="4"/>
        <w:spacing w:before="26"/>
        <w:ind w:left="0"/>
        <w:rPr>
          <w:rFonts w:hint="eastAsia"/>
        </w:rPr>
      </w:pPr>
      <w:r>
        <w:rPr>
          <w:rFonts w:hint="eastAsia"/>
        </w:rPr>
        <w:t>5 Rom. 1:25; Col. 2:18; Rev. 19:10</w:t>
      </w:r>
    </w:p>
    <w:p w14:paraId="4707666B">
      <w:pPr>
        <w:pStyle w:val="4"/>
        <w:spacing w:before="26"/>
        <w:ind w:left="0"/>
        <w:rPr>
          <w:rFonts w:hint="eastAsia"/>
        </w:rPr>
      </w:pPr>
      <w:r>
        <w:rPr>
          <w:rFonts w:hint="eastAsia"/>
        </w:rPr>
        <w:t>5 罗马书 1:25; 歌罗西书 2:18; 启示录 19:10</w:t>
      </w:r>
    </w:p>
    <w:p w14:paraId="422C27FD">
      <w:pPr>
        <w:pStyle w:val="4"/>
        <w:spacing w:before="26"/>
        <w:ind w:left="0"/>
        <w:rPr>
          <w:rFonts w:hint="eastAsia"/>
        </w:rPr>
      </w:pPr>
    </w:p>
    <w:p w14:paraId="5C1B92EE">
      <w:pPr>
        <w:pStyle w:val="4"/>
        <w:spacing w:before="26"/>
        <w:ind w:left="0"/>
        <w:rPr>
          <w:rFonts w:hint="eastAsia"/>
        </w:rPr>
      </w:pPr>
      <w:r>
        <w:rPr>
          <w:rFonts w:hint="eastAsia"/>
        </w:rPr>
        <w:t>6 John 14:6</w:t>
      </w:r>
    </w:p>
    <w:p w14:paraId="68BA12D3">
      <w:pPr>
        <w:pStyle w:val="4"/>
        <w:spacing w:before="26"/>
        <w:ind w:left="0"/>
        <w:rPr>
          <w:rFonts w:hint="eastAsia"/>
        </w:rPr>
      </w:pPr>
      <w:r>
        <w:rPr>
          <w:rFonts w:hint="eastAsia"/>
        </w:rPr>
        <w:t>6 约翰福音 14:6</w:t>
      </w:r>
    </w:p>
    <w:p w14:paraId="76E171CB">
      <w:pPr>
        <w:pStyle w:val="4"/>
        <w:spacing w:before="26"/>
        <w:ind w:left="0"/>
        <w:rPr>
          <w:rFonts w:hint="eastAsia"/>
        </w:rPr>
      </w:pPr>
    </w:p>
    <w:p w14:paraId="192F0586">
      <w:pPr>
        <w:pStyle w:val="4"/>
        <w:spacing w:before="26"/>
        <w:ind w:left="0"/>
        <w:rPr>
          <w:rFonts w:hint="eastAsia"/>
        </w:rPr>
      </w:pPr>
      <w:r>
        <w:rPr>
          <w:rFonts w:hint="eastAsia"/>
        </w:rPr>
        <w:t>7 1 Tim. 2:5</w:t>
      </w:r>
    </w:p>
    <w:p w14:paraId="1FE95524">
      <w:pPr>
        <w:pStyle w:val="4"/>
        <w:spacing w:before="26"/>
        <w:ind w:left="0"/>
        <w:rPr>
          <w:rFonts w:hint="eastAsia"/>
        </w:rPr>
      </w:pPr>
      <w:r>
        <w:rPr>
          <w:rFonts w:hint="eastAsia"/>
        </w:rPr>
        <w:t>7 提摩太前书 2:5</w:t>
      </w:r>
    </w:p>
    <w:p w14:paraId="0188B671">
      <w:pPr>
        <w:pStyle w:val="4"/>
        <w:spacing w:before="26"/>
        <w:ind w:left="0"/>
        <w:rPr>
          <w:rFonts w:hint="eastAsia"/>
        </w:rPr>
      </w:pPr>
    </w:p>
    <w:p w14:paraId="6D559B46">
      <w:pPr>
        <w:pStyle w:val="4"/>
        <w:spacing w:before="26"/>
        <w:ind w:left="0"/>
        <w:rPr>
          <w:rFonts w:hint="eastAsia"/>
        </w:rPr>
      </w:pPr>
      <w:r>
        <w:rPr>
          <w:rFonts w:hint="eastAsia"/>
        </w:rPr>
        <w:t>Paragraph 3. Prayer, with thanksgiving, being one part of natural worship, is by God required of all men.8</w:t>
      </w:r>
    </w:p>
    <w:p w14:paraId="03F9563F">
      <w:pPr>
        <w:pStyle w:val="4"/>
        <w:spacing w:before="26"/>
        <w:ind w:left="0"/>
        <w:rPr>
          <w:rFonts w:hint="eastAsia"/>
        </w:rPr>
      </w:pPr>
      <w:r>
        <w:rPr>
          <w:rFonts w:hint="eastAsia"/>
        </w:rPr>
        <w:t>第三节。祈祷带感恩，是自然敬拜的一部分，是神要求所有人行的。8</w:t>
      </w:r>
    </w:p>
    <w:p w14:paraId="3C53CBF3">
      <w:pPr>
        <w:pStyle w:val="4"/>
        <w:spacing w:before="26"/>
        <w:ind w:left="0"/>
        <w:rPr>
          <w:rFonts w:hint="eastAsia"/>
        </w:rPr>
      </w:pPr>
    </w:p>
    <w:p w14:paraId="77C5DBD6">
      <w:pPr>
        <w:pStyle w:val="4"/>
        <w:spacing w:before="26"/>
        <w:ind w:left="0"/>
        <w:rPr>
          <w:rFonts w:hint="eastAsia"/>
        </w:rPr>
      </w:pPr>
      <w:r>
        <w:rPr>
          <w:rFonts w:hint="eastAsia"/>
        </w:rPr>
        <w:t>But that it may be accepted, it is to be made in the name of the Son,9 by the help of the Spirit,10 according to his will;11</w:t>
      </w:r>
    </w:p>
    <w:p w14:paraId="4598D22F">
      <w:pPr>
        <w:pStyle w:val="4"/>
        <w:spacing w:before="26"/>
        <w:ind w:left="0"/>
        <w:rPr>
          <w:rFonts w:hint="eastAsia"/>
        </w:rPr>
      </w:pPr>
      <w:r>
        <w:rPr>
          <w:rFonts w:hint="eastAsia"/>
        </w:rPr>
        <w:t>但为了蒙悦纳，必须奉子的名，9 藉着圣灵的帮助，10 照着祂的旨意；11</w:t>
      </w:r>
    </w:p>
    <w:p w14:paraId="6358AC06">
      <w:pPr>
        <w:pStyle w:val="4"/>
        <w:spacing w:before="26"/>
        <w:ind w:left="0"/>
        <w:rPr>
          <w:rFonts w:hint="eastAsia"/>
        </w:rPr>
      </w:pPr>
    </w:p>
    <w:p w14:paraId="1CFDCACF">
      <w:pPr>
        <w:pStyle w:val="4"/>
        <w:spacing w:before="26"/>
        <w:ind w:left="0"/>
        <w:rPr>
          <w:rFonts w:hint="eastAsia"/>
        </w:rPr>
      </w:pPr>
      <w:r>
        <w:rPr>
          <w:rFonts w:hint="eastAsia"/>
        </w:rPr>
        <w:t>with understanding, reverence, humility, fervency, faith, love, and perseverance; and when with others, in a known tongue.12</w:t>
      </w:r>
    </w:p>
    <w:p w14:paraId="56D0E09B">
      <w:pPr>
        <w:pStyle w:val="4"/>
        <w:spacing w:before="26"/>
        <w:ind w:left="0"/>
        <w:rPr>
          <w:rFonts w:hint="eastAsia"/>
        </w:rPr>
      </w:pPr>
      <w:r>
        <w:rPr>
          <w:rFonts w:hint="eastAsia"/>
        </w:rPr>
        <w:t>带着悟性、敬畏、谦卑、热切、信心、爱心和恒久；若是与众人同祷，当用人所明白的语言。12</w:t>
      </w:r>
    </w:p>
    <w:p w14:paraId="10CB9CA6">
      <w:pPr>
        <w:pStyle w:val="4"/>
        <w:spacing w:before="26"/>
        <w:ind w:left="0"/>
        <w:rPr>
          <w:rFonts w:hint="eastAsia"/>
        </w:rPr>
      </w:pPr>
    </w:p>
    <w:p w14:paraId="422F1DBE">
      <w:pPr>
        <w:pStyle w:val="4"/>
        <w:spacing w:before="26"/>
        <w:ind w:left="0"/>
        <w:rPr>
          <w:rFonts w:hint="eastAsia"/>
        </w:rPr>
      </w:pPr>
      <w:r>
        <w:rPr>
          <w:rFonts w:hint="eastAsia"/>
        </w:rPr>
        <w:t>8 Ps. 95:1-7, 65:2</w:t>
      </w:r>
    </w:p>
    <w:p w14:paraId="249A5DCE">
      <w:pPr>
        <w:pStyle w:val="4"/>
        <w:spacing w:before="26"/>
        <w:ind w:left="0"/>
        <w:rPr>
          <w:rFonts w:hint="eastAsia"/>
        </w:rPr>
      </w:pPr>
      <w:r>
        <w:rPr>
          <w:rFonts w:hint="eastAsia"/>
        </w:rPr>
        <w:t>8 诗篇 95:1-7, 65:2</w:t>
      </w:r>
    </w:p>
    <w:p w14:paraId="0AFFFF7C">
      <w:pPr>
        <w:pStyle w:val="4"/>
        <w:spacing w:before="26"/>
        <w:ind w:left="0"/>
        <w:rPr>
          <w:rFonts w:hint="eastAsia"/>
        </w:rPr>
      </w:pPr>
    </w:p>
    <w:p w14:paraId="5A3A22FB">
      <w:pPr>
        <w:pStyle w:val="4"/>
        <w:spacing w:before="26"/>
        <w:ind w:left="0"/>
        <w:rPr>
          <w:rFonts w:hint="eastAsia"/>
        </w:rPr>
      </w:pPr>
      <w:r>
        <w:rPr>
          <w:rFonts w:hint="eastAsia"/>
        </w:rPr>
        <w:t>9 John 14:13,14</w:t>
      </w:r>
    </w:p>
    <w:p w14:paraId="031166A2">
      <w:pPr>
        <w:pStyle w:val="4"/>
        <w:spacing w:before="26"/>
        <w:ind w:left="0"/>
        <w:rPr>
          <w:rFonts w:hint="eastAsia"/>
        </w:rPr>
      </w:pPr>
      <w:r>
        <w:rPr>
          <w:rFonts w:hint="eastAsia"/>
        </w:rPr>
        <w:t>9 约翰福音 14:13,14</w:t>
      </w:r>
    </w:p>
    <w:p w14:paraId="12A0DC90">
      <w:pPr>
        <w:pStyle w:val="4"/>
        <w:spacing w:before="26"/>
        <w:ind w:left="0"/>
        <w:rPr>
          <w:rFonts w:hint="eastAsia"/>
        </w:rPr>
      </w:pPr>
    </w:p>
    <w:p w14:paraId="58FC6489">
      <w:pPr>
        <w:pStyle w:val="4"/>
        <w:spacing w:before="26"/>
        <w:ind w:left="0"/>
        <w:rPr>
          <w:rFonts w:hint="eastAsia"/>
        </w:rPr>
      </w:pPr>
      <w:r>
        <w:rPr>
          <w:rFonts w:hint="eastAsia"/>
        </w:rPr>
        <w:t>10 Rom. 8:26</w:t>
      </w:r>
    </w:p>
    <w:p w14:paraId="43FF562E">
      <w:pPr>
        <w:pStyle w:val="4"/>
        <w:spacing w:before="26"/>
        <w:ind w:left="0"/>
        <w:rPr>
          <w:rFonts w:hint="eastAsia"/>
        </w:rPr>
      </w:pPr>
      <w:r>
        <w:rPr>
          <w:rFonts w:hint="eastAsia"/>
        </w:rPr>
        <w:t>10 罗马书 8:26</w:t>
      </w:r>
    </w:p>
    <w:p w14:paraId="63C46308">
      <w:pPr>
        <w:pStyle w:val="4"/>
        <w:spacing w:before="26"/>
        <w:ind w:left="0"/>
        <w:rPr>
          <w:rFonts w:hint="eastAsia"/>
        </w:rPr>
      </w:pPr>
    </w:p>
    <w:p w14:paraId="5121BC1B">
      <w:pPr>
        <w:pStyle w:val="4"/>
        <w:spacing w:before="26"/>
        <w:ind w:left="0"/>
        <w:rPr>
          <w:rFonts w:hint="eastAsia"/>
        </w:rPr>
      </w:pPr>
      <w:r>
        <w:rPr>
          <w:rFonts w:hint="eastAsia"/>
        </w:rPr>
        <w:t>11 1 John 5:14</w:t>
      </w:r>
    </w:p>
    <w:p w14:paraId="30837190">
      <w:pPr>
        <w:pStyle w:val="4"/>
        <w:spacing w:before="26"/>
        <w:ind w:left="0"/>
        <w:rPr>
          <w:rFonts w:hint="eastAsia"/>
        </w:rPr>
      </w:pPr>
      <w:r>
        <w:rPr>
          <w:rFonts w:hint="eastAsia"/>
        </w:rPr>
        <w:t>11 约翰一书 5:14</w:t>
      </w:r>
    </w:p>
    <w:p w14:paraId="00EDF45C">
      <w:pPr>
        <w:pStyle w:val="4"/>
        <w:spacing w:before="26"/>
        <w:ind w:left="0"/>
        <w:rPr>
          <w:rFonts w:hint="eastAsia"/>
        </w:rPr>
      </w:pPr>
    </w:p>
    <w:p w14:paraId="657CF93F">
      <w:pPr>
        <w:pStyle w:val="4"/>
        <w:spacing w:before="26"/>
        <w:ind w:left="0"/>
        <w:rPr>
          <w:rFonts w:hint="eastAsia"/>
        </w:rPr>
      </w:pPr>
      <w:r>
        <w:rPr>
          <w:rFonts w:hint="eastAsia"/>
        </w:rPr>
        <w:t>12 1 Cor. 14:16,17</w:t>
      </w:r>
    </w:p>
    <w:p w14:paraId="08F4289B">
      <w:pPr>
        <w:pStyle w:val="4"/>
        <w:spacing w:before="26"/>
        <w:ind w:left="0"/>
        <w:rPr>
          <w:rFonts w:hint="eastAsia"/>
        </w:rPr>
      </w:pPr>
      <w:r>
        <w:rPr>
          <w:rFonts w:hint="eastAsia"/>
        </w:rPr>
        <w:t>12 哥林多前书 14:16,17</w:t>
      </w:r>
    </w:p>
    <w:p w14:paraId="3EDA255E">
      <w:pPr>
        <w:pStyle w:val="4"/>
        <w:spacing w:before="26"/>
        <w:ind w:left="0"/>
        <w:rPr>
          <w:rFonts w:hint="eastAsia"/>
        </w:rPr>
      </w:pPr>
    </w:p>
    <w:p w14:paraId="48762802">
      <w:pPr>
        <w:pStyle w:val="4"/>
        <w:spacing w:before="26"/>
        <w:ind w:left="0"/>
        <w:rPr>
          <w:rFonts w:hint="eastAsia"/>
        </w:rPr>
      </w:pPr>
      <w:r>
        <w:rPr>
          <w:rFonts w:hint="eastAsia"/>
        </w:rPr>
        <w:t>Paragraph 4. Prayer is to be made for things lawful, and for all sorts of men living, or that shall live hereafter;13</w:t>
      </w:r>
    </w:p>
    <w:p w14:paraId="54E3FE54">
      <w:pPr>
        <w:pStyle w:val="4"/>
        <w:spacing w:before="26"/>
        <w:ind w:left="0"/>
        <w:rPr>
          <w:rFonts w:hint="eastAsia"/>
        </w:rPr>
      </w:pPr>
      <w:r>
        <w:rPr>
          <w:rFonts w:hint="eastAsia"/>
        </w:rPr>
        <w:t>第四节。祈祷当为合法的事务，并为各类活着的人，或将来要活的人而作；13</w:t>
      </w:r>
    </w:p>
    <w:p w14:paraId="7CA3D2EB">
      <w:pPr>
        <w:pStyle w:val="4"/>
        <w:spacing w:before="26"/>
        <w:ind w:left="0"/>
        <w:rPr>
          <w:rFonts w:hint="eastAsia"/>
        </w:rPr>
      </w:pPr>
    </w:p>
    <w:p w14:paraId="1BEC17D3">
      <w:pPr>
        <w:pStyle w:val="4"/>
        <w:spacing w:before="26"/>
        <w:ind w:left="0"/>
        <w:rPr>
          <w:rFonts w:hint="eastAsia"/>
        </w:rPr>
      </w:pPr>
      <w:r>
        <w:rPr>
          <w:rFonts w:hint="eastAsia"/>
        </w:rPr>
        <w:t>but not for the dead,14 nor for those of whom it may be known that they have sinned the sin unto death.15</w:t>
      </w:r>
    </w:p>
    <w:p w14:paraId="5A7696F1">
      <w:pPr>
        <w:pStyle w:val="4"/>
        <w:spacing w:before="26"/>
        <w:ind w:left="0"/>
        <w:rPr>
          <w:rFonts w:hint="eastAsia"/>
        </w:rPr>
      </w:pPr>
      <w:r>
        <w:rPr>
          <w:rFonts w:hint="eastAsia"/>
        </w:rPr>
        <w:t>但不可为死人祈祷，14 也不可为那些已知犯了至于死的罪的人祈祷。15</w:t>
      </w:r>
    </w:p>
    <w:p w14:paraId="3A2A189D">
      <w:pPr>
        <w:pStyle w:val="4"/>
        <w:spacing w:before="26"/>
        <w:ind w:left="0"/>
        <w:rPr>
          <w:rFonts w:hint="eastAsia"/>
        </w:rPr>
      </w:pPr>
    </w:p>
    <w:p w14:paraId="2E9B790E">
      <w:pPr>
        <w:pStyle w:val="4"/>
        <w:spacing w:before="26"/>
        <w:ind w:left="0"/>
        <w:rPr>
          <w:rFonts w:hint="eastAsia"/>
        </w:rPr>
      </w:pPr>
      <w:r>
        <w:rPr>
          <w:rFonts w:hint="eastAsia"/>
        </w:rPr>
        <w:t>13 1 Tim. 2:1,2; 2 Sam. 7:29</w:t>
      </w:r>
    </w:p>
    <w:p w14:paraId="54D0D189">
      <w:pPr>
        <w:pStyle w:val="4"/>
        <w:spacing w:before="26"/>
        <w:ind w:left="0"/>
        <w:rPr>
          <w:rFonts w:hint="eastAsia"/>
        </w:rPr>
      </w:pPr>
      <w:r>
        <w:rPr>
          <w:rFonts w:hint="eastAsia"/>
        </w:rPr>
        <w:t>13 提摩太前书 2:1,2; 撒母耳记下 7:29</w:t>
      </w:r>
    </w:p>
    <w:p w14:paraId="013E622D">
      <w:pPr>
        <w:pStyle w:val="4"/>
        <w:spacing w:before="26"/>
        <w:ind w:left="0"/>
        <w:rPr>
          <w:rFonts w:hint="eastAsia"/>
        </w:rPr>
      </w:pPr>
    </w:p>
    <w:p w14:paraId="7A450966">
      <w:pPr>
        <w:pStyle w:val="4"/>
        <w:spacing w:before="26"/>
        <w:ind w:left="0"/>
        <w:rPr>
          <w:rFonts w:hint="eastAsia"/>
        </w:rPr>
      </w:pPr>
      <w:r>
        <w:rPr>
          <w:rFonts w:hint="eastAsia"/>
        </w:rPr>
        <w:t>14 2 Sam. 12:21-23</w:t>
      </w:r>
    </w:p>
    <w:p w14:paraId="29420CCC">
      <w:pPr>
        <w:pStyle w:val="4"/>
        <w:spacing w:before="26"/>
        <w:ind w:left="0"/>
        <w:rPr>
          <w:rFonts w:hint="eastAsia"/>
        </w:rPr>
      </w:pPr>
      <w:r>
        <w:rPr>
          <w:rFonts w:hint="eastAsia"/>
        </w:rPr>
        <w:t>14 撒母耳记下 12:21-23</w:t>
      </w:r>
    </w:p>
    <w:p w14:paraId="2642BE0B">
      <w:pPr>
        <w:pStyle w:val="4"/>
        <w:spacing w:before="26"/>
        <w:ind w:left="0"/>
        <w:rPr>
          <w:rFonts w:hint="eastAsia"/>
        </w:rPr>
      </w:pPr>
    </w:p>
    <w:p w14:paraId="24150F2E">
      <w:pPr>
        <w:pStyle w:val="4"/>
        <w:spacing w:before="26"/>
        <w:ind w:left="0"/>
        <w:rPr>
          <w:rFonts w:hint="eastAsia"/>
        </w:rPr>
      </w:pPr>
      <w:r>
        <w:rPr>
          <w:rFonts w:hint="eastAsia"/>
        </w:rPr>
        <w:t>15 1 John 5:16</w:t>
      </w:r>
    </w:p>
    <w:p w14:paraId="386D7BC0">
      <w:pPr>
        <w:pStyle w:val="4"/>
        <w:spacing w:before="26"/>
        <w:ind w:left="0"/>
        <w:rPr>
          <w:rFonts w:hint="eastAsia"/>
        </w:rPr>
      </w:pPr>
      <w:r>
        <w:rPr>
          <w:rFonts w:hint="eastAsia"/>
        </w:rPr>
        <w:t>15 约翰一书 5:16</w:t>
      </w:r>
    </w:p>
    <w:p w14:paraId="5E37D453">
      <w:pPr>
        <w:pStyle w:val="4"/>
        <w:spacing w:before="26"/>
        <w:ind w:left="0"/>
        <w:rPr>
          <w:rFonts w:hint="eastAsia"/>
        </w:rPr>
      </w:pPr>
    </w:p>
    <w:p w14:paraId="05B5BF52">
      <w:pPr>
        <w:pStyle w:val="4"/>
        <w:spacing w:before="26"/>
        <w:ind w:left="0"/>
        <w:rPr>
          <w:rFonts w:hint="eastAsia"/>
        </w:rPr>
      </w:pPr>
      <w:r>
        <w:rPr>
          <w:rFonts w:hint="eastAsia"/>
        </w:rPr>
        <w:t>Paragraph 5. The reading of the Scriptures,16 preaching, and hearing the Word of God,17 teaching and admonishing one another in psalms, hymns, and spiritual songs, singing with grace in our hearts to the Lord;18</w:t>
      </w:r>
    </w:p>
    <w:p w14:paraId="771525B2">
      <w:pPr>
        <w:pStyle w:val="4"/>
        <w:spacing w:before="26"/>
        <w:ind w:left="0"/>
        <w:rPr>
          <w:rFonts w:hint="eastAsia"/>
        </w:rPr>
      </w:pPr>
      <w:r>
        <w:rPr>
          <w:rFonts w:hint="eastAsia"/>
        </w:rPr>
        <w:t>第五节。阅读圣经、16 讲道、听神的话语、17 用诗章、颂词、灵歌彼此教导、互相劝戒，心被恩感，歌颂主；18</w:t>
      </w:r>
    </w:p>
    <w:p w14:paraId="4FD8701D">
      <w:pPr>
        <w:pStyle w:val="4"/>
        <w:spacing w:before="26"/>
        <w:ind w:left="0"/>
        <w:rPr>
          <w:rFonts w:hint="eastAsia"/>
        </w:rPr>
      </w:pPr>
    </w:p>
    <w:p w14:paraId="11E1E6D0">
      <w:pPr>
        <w:pStyle w:val="4"/>
        <w:spacing w:before="26"/>
        <w:ind w:left="0"/>
        <w:rPr>
          <w:rFonts w:hint="eastAsia"/>
        </w:rPr>
      </w:pPr>
      <w:r>
        <w:rPr>
          <w:rFonts w:hint="eastAsia"/>
        </w:rPr>
        <w:t>as also the administration of baptism,19 and the Lord's supper,20 are all parts of religious worship of God,</w:t>
      </w:r>
    </w:p>
    <w:p w14:paraId="3F4738FD">
      <w:pPr>
        <w:pStyle w:val="4"/>
        <w:spacing w:before="26"/>
        <w:ind w:left="0"/>
        <w:rPr>
          <w:rFonts w:hint="eastAsia"/>
        </w:rPr>
      </w:pPr>
      <w:r>
        <w:rPr>
          <w:rFonts w:hint="eastAsia"/>
        </w:rPr>
        <w:t>以及施行洗礼19和主餐，20 都是敬拜神的一部分，</w:t>
      </w:r>
    </w:p>
    <w:p w14:paraId="5D82AA07">
      <w:pPr>
        <w:pStyle w:val="4"/>
        <w:spacing w:before="26"/>
        <w:ind w:left="0"/>
        <w:rPr>
          <w:rFonts w:hint="eastAsia"/>
        </w:rPr>
      </w:pPr>
    </w:p>
    <w:p w14:paraId="06795A62">
      <w:pPr>
        <w:pStyle w:val="4"/>
        <w:spacing w:before="26"/>
        <w:ind w:left="0"/>
        <w:rPr>
          <w:rFonts w:hint="eastAsia"/>
        </w:rPr>
      </w:pPr>
      <w:r>
        <w:rPr>
          <w:rFonts w:hint="eastAsia"/>
        </w:rPr>
        <w:t>to be performed in obedience to him, with understanding, faith, reverence, and godly fear;</w:t>
      </w:r>
    </w:p>
    <w:p w14:paraId="13EA064A">
      <w:pPr>
        <w:pStyle w:val="4"/>
        <w:spacing w:before="26"/>
        <w:ind w:left="0"/>
        <w:rPr>
          <w:rFonts w:hint="eastAsia"/>
        </w:rPr>
      </w:pPr>
      <w:r>
        <w:rPr>
          <w:rFonts w:hint="eastAsia"/>
        </w:rPr>
        <w:t>当以顺服祂的心，带着悟性、信心、敬畏和虔诚来执行；</w:t>
      </w:r>
    </w:p>
    <w:p w14:paraId="1DBB44D0">
      <w:pPr>
        <w:pStyle w:val="4"/>
        <w:spacing w:before="26"/>
        <w:ind w:left="0"/>
        <w:rPr>
          <w:rFonts w:hint="eastAsia"/>
        </w:rPr>
      </w:pPr>
    </w:p>
    <w:p w14:paraId="3AFA4C2D">
      <w:pPr>
        <w:pStyle w:val="4"/>
        <w:spacing w:before="26"/>
        <w:ind w:left="0"/>
        <w:rPr>
          <w:rFonts w:hint="eastAsia"/>
        </w:rPr>
      </w:pPr>
      <w:r>
        <w:rPr>
          <w:rFonts w:hint="eastAsia"/>
        </w:rPr>
        <w:t>moreover, solemn humiliation, with fastings,21 and thanksgivings, upon special occasions, ought to be used in an holy and religious manner.22</w:t>
      </w:r>
    </w:p>
    <w:p w14:paraId="46E6ADDA">
      <w:pPr>
        <w:pStyle w:val="4"/>
        <w:spacing w:before="26"/>
        <w:ind w:left="0"/>
        <w:rPr>
          <w:rFonts w:hint="eastAsia"/>
        </w:rPr>
      </w:pPr>
      <w:r>
        <w:rPr>
          <w:rFonts w:hint="eastAsia"/>
        </w:rPr>
        <w:t>此外，在特殊场合下，庄严的禁食谦卑，21 和感恩，也当以圣洁和虔诚的方式进行。22</w:t>
      </w:r>
    </w:p>
    <w:p w14:paraId="310C0E59">
      <w:pPr>
        <w:pStyle w:val="4"/>
        <w:spacing w:before="26"/>
        <w:ind w:left="0"/>
        <w:rPr>
          <w:rFonts w:hint="eastAsia"/>
        </w:rPr>
      </w:pPr>
    </w:p>
    <w:p w14:paraId="101F3204">
      <w:pPr>
        <w:pStyle w:val="4"/>
        <w:spacing w:before="26"/>
        <w:ind w:left="0"/>
        <w:rPr>
          <w:rFonts w:hint="eastAsia"/>
        </w:rPr>
      </w:pPr>
      <w:r>
        <w:rPr>
          <w:rFonts w:hint="eastAsia"/>
        </w:rPr>
        <w:t>16 1 Tim. 4:13</w:t>
      </w:r>
    </w:p>
    <w:p w14:paraId="4F2C0F6A">
      <w:pPr>
        <w:pStyle w:val="4"/>
        <w:spacing w:before="26"/>
        <w:ind w:left="0"/>
        <w:rPr>
          <w:rFonts w:hint="eastAsia"/>
        </w:rPr>
      </w:pPr>
      <w:r>
        <w:rPr>
          <w:rFonts w:hint="eastAsia"/>
        </w:rPr>
        <w:t>16 提摩太前书 4:13</w:t>
      </w:r>
    </w:p>
    <w:p w14:paraId="482B2329">
      <w:pPr>
        <w:pStyle w:val="4"/>
        <w:spacing w:before="26"/>
        <w:ind w:left="0"/>
        <w:rPr>
          <w:rFonts w:hint="eastAsia"/>
        </w:rPr>
      </w:pPr>
    </w:p>
    <w:p w14:paraId="03EBC9B8">
      <w:pPr>
        <w:pStyle w:val="4"/>
        <w:spacing w:before="26"/>
        <w:ind w:left="0"/>
        <w:rPr>
          <w:rFonts w:hint="eastAsia"/>
        </w:rPr>
      </w:pPr>
      <w:r>
        <w:rPr>
          <w:rFonts w:hint="eastAsia"/>
        </w:rPr>
        <w:t>17 2 Tim. 4:2; Luke 8:18</w:t>
      </w:r>
    </w:p>
    <w:p w14:paraId="7D536273">
      <w:pPr>
        <w:pStyle w:val="4"/>
        <w:spacing w:before="26"/>
        <w:ind w:left="0"/>
        <w:rPr>
          <w:rFonts w:hint="eastAsia"/>
        </w:rPr>
      </w:pPr>
      <w:r>
        <w:rPr>
          <w:rFonts w:hint="eastAsia"/>
        </w:rPr>
        <w:t>17 提摩太后书 4:2; 路加福音 8:18</w:t>
      </w:r>
    </w:p>
    <w:p w14:paraId="101A6551">
      <w:pPr>
        <w:pStyle w:val="4"/>
        <w:spacing w:before="26"/>
        <w:ind w:left="0"/>
        <w:rPr>
          <w:rFonts w:hint="eastAsia"/>
        </w:rPr>
      </w:pPr>
    </w:p>
    <w:p w14:paraId="416DACA3">
      <w:pPr>
        <w:pStyle w:val="4"/>
        <w:spacing w:before="26"/>
        <w:ind w:left="0"/>
        <w:rPr>
          <w:rFonts w:hint="eastAsia"/>
        </w:rPr>
      </w:pPr>
      <w:r>
        <w:rPr>
          <w:rFonts w:hint="eastAsia"/>
        </w:rPr>
        <w:t>18 Col. 3:16; Eph. 5:19</w:t>
      </w:r>
    </w:p>
    <w:p w14:paraId="4A9FDAA6">
      <w:pPr>
        <w:pStyle w:val="4"/>
        <w:spacing w:before="26"/>
        <w:ind w:left="0"/>
        <w:rPr>
          <w:rFonts w:hint="eastAsia"/>
        </w:rPr>
      </w:pPr>
      <w:r>
        <w:rPr>
          <w:rFonts w:hint="eastAsia"/>
        </w:rPr>
        <w:t>18 歌罗西书 3:16; 以弗所书 5:19</w:t>
      </w:r>
    </w:p>
    <w:p w14:paraId="5C550507">
      <w:pPr>
        <w:pStyle w:val="4"/>
        <w:spacing w:before="26"/>
        <w:ind w:left="0"/>
        <w:rPr>
          <w:rFonts w:hint="eastAsia"/>
        </w:rPr>
      </w:pPr>
    </w:p>
    <w:p w14:paraId="221D39B2">
      <w:pPr>
        <w:pStyle w:val="4"/>
        <w:spacing w:before="26"/>
        <w:ind w:left="0"/>
        <w:rPr>
          <w:rFonts w:hint="eastAsia"/>
        </w:rPr>
      </w:pPr>
      <w:r>
        <w:rPr>
          <w:rFonts w:hint="eastAsia"/>
        </w:rPr>
        <w:t>19 Matt. 28:19,20</w:t>
      </w:r>
    </w:p>
    <w:p w14:paraId="00312254">
      <w:pPr>
        <w:pStyle w:val="4"/>
        <w:spacing w:before="26"/>
        <w:ind w:left="0"/>
        <w:rPr>
          <w:rFonts w:hint="eastAsia"/>
        </w:rPr>
      </w:pPr>
      <w:r>
        <w:rPr>
          <w:rFonts w:hint="eastAsia"/>
        </w:rPr>
        <w:t>19 马太福音 28:19,20</w:t>
      </w:r>
    </w:p>
    <w:p w14:paraId="076FFBB4">
      <w:pPr>
        <w:pStyle w:val="4"/>
        <w:spacing w:before="26"/>
        <w:ind w:left="0"/>
        <w:rPr>
          <w:rFonts w:hint="eastAsia"/>
        </w:rPr>
      </w:pPr>
    </w:p>
    <w:p w14:paraId="27794D23">
      <w:pPr>
        <w:pStyle w:val="4"/>
        <w:spacing w:before="26"/>
        <w:ind w:left="0"/>
        <w:rPr>
          <w:rFonts w:hint="eastAsia"/>
        </w:rPr>
      </w:pPr>
      <w:r>
        <w:rPr>
          <w:rFonts w:hint="eastAsia"/>
        </w:rPr>
        <w:t>20 1 Cor. 11:26</w:t>
      </w:r>
    </w:p>
    <w:p w14:paraId="41ABED52">
      <w:pPr>
        <w:pStyle w:val="4"/>
        <w:spacing w:before="26"/>
        <w:ind w:left="0"/>
        <w:rPr>
          <w:rFonts w:hint="eastAsia"/>
        </w:rPr>
      </w:pPr>
      <w:r>
        <w:rPr>
          <w:rFonts w:hint="eastAsia"/>
        </w:rPr>
        <w:t>20 哥林多前书 11:26</w:t>
      </w:r>
    </w:p>
    <w:p w14:paraId="13146BC1">
      <w:pPr>
        <w:pStyle w:val="4"/>
        <w:spacing w:before="26"/>
        <w:ind w:left="0"/>
        <w:rPr>
          <w:rFonts w:hint="eastAsia"/>
        </w:rPr>
      </w:pPr>
    </w:p>
    <w:p w14:paraId="7259FF74">
      <w:pPr>
        <w:pStyle w:val="4"/>
        <w:spacing w:before="26"/>
        <w:ind w:left="0"/>
        <w:rPr>
          <w:rFonts w:hint="eastAsia"/>
        </w:rPr>
      </w:pPr>
      <w:r>
        <w:rPr>
          <w:rFonts w:hint="eastAsia"/>
        </w:rPr>
        <w:t>21 Esther 4:16; Joel 2:12</w:t>
      </w:r>
    </w:p>
    <w:p w14:paraId="59F401D7">
      <w:pPr>
        <w:pStyle w:val="4"/>
        <w:spacing w:before="26"/>
        <w:ind w:left="0"/>
        <w:rPr>
          <w:rFonts w:hint="eastAsia"/>
        </w:rPr>
      </w:pPr>
      <w:r>
        <w:rPr>
          <w:rFonts w:hint="eastAsia"/>
        </w:rPr>
        <w:t>21 以斯帖记 4:16; 约珥书 2:12</w:t>
      </w:r>
    </w:p>
    <w:p w14:paraId="05B2CE9E">
      <w:pPr>
        <w:pStyle w:val="4"/>
        <w:spacing w:before="26"/>
        <w:ind w:left="0"/>
        <w:rPr>
          <w:rFonts w:hint="eastAsia"/>
        </w:rPr>
      </w:pPr>
    </w:p>
    <w:p w14:paraId="50839180">
      <w:pPr>
        <w:pStyle w:val="4"/>
        <w:spacing w:before="26"/>
        <w:ind w:left="0"/>
        <w:rPr>
          <w:rFonts w:hint="eastAsia"/>
        </w:rPr>
      </w:pPr>
      <w:r>
        <w:rPr>
          <w:rFonts w:hint="eastAsia"/>
        </w:rPr>
        <w:t>22 Exod. 15:1-19, Ps. 107</w:t>
      </w:r>
    </w:p>
    <w:p w14:paraId="350D6C18">
      <w:pPr>
        <w:pStyle w:val="4"/>
        <w:spacing w:before="26"/>
        <w:ind w:left="0"/>
        <w:rPr>
          <w:rFonts w:hint="eastAsia"/>
        </w:rPr>
      </w:pPr>
      <w:r>
        <w:rPr>
          <w:rFonts w:hint="eastAsia"/>
        </w:rPr>
        <w:t>22 出埃及记 15:1-19, 诗篇 107</w:t>
      </w:r>
    </w:p>
    <w:p w14:paraId="3808908B">
      <w:pPr>
        <w:pStyle w:val="4"/>
        <w:spacing w:before="26"/>
        <w:ind w:left="0"/>
        <w:rPr>
          <w:rFonts w:hint="eastAsia"/>
        </w:rPr>
      </w:pPr>
    </w:p>
    <w:p w14:paraId="0BC45FE8">
      <w:pPr>
        <w:pStyle w:val="4"/>
        <w:spacing w:before="26"/>
        <w:ind w:left="0"/>
        <w:rPr>
          <w:rFonts w:hint="eastAsia"/>
        </w:rPr>
      </w:pPr>
      <w:r>
        <w:rPr>
          <w:rFonts w:hint="eastAsia"/>
        </w:rPr>
        <w:t>Paragraph 6. Neither prayer nor any other part of religious worship, is now under the gospel, tied unto, or made more acceptable by any place in which it is performed, or towards which it is directed;</w:t>
      </w:r>
    </w:p>
    <w:p w14:paraId="78B91A49">
      <w:pPr>
        <w:pStyle w:val="4"/>
        <w:spacing w:before="26"/>
        <w:ind w:left="0"/>
        <w:rPr>
          <w:rFonts w:hint="eastAsia"/>
        </w:rPr>
      </w:pPr>
      <w:r>
        <w:rPr>
          <w:rFonts w:hint="eastAsia"/>
        </w:rPr>
        <w:t>第六节。在福音之下，祈祷或其他任何部分的宗教敬拜，都不受限于举行的地方，也不因指向某地而更蒙悦纳；</w:t>
      </w:r>
    </w:p>
    <w:p w14:paraId="03BA6F63">
      <w:pPr>
        <w:pStyle w:val="4"/>
        <w:spacing w:before="26"/>
        <w:ind w:left="0"/>
        <w:rPr>
          <w:rFonts w:hint="eastAsia"/>
        </w:rPr>
      </w:pPr>
    </w:p>
    <w:p w14:paraId="65592853">
      <w:pPr>
        <w:pStyle w:val="4"/>
        <w:spacing w:before="26"/>
        <w:ind w:left="0"/>
        <w:rPr>
          <w:rFonts w:hint="eastAsia"/>
        </w:rPr>
      </w:pPr>
      <w:r>
        <w:rPr>
          <w:rFonts w:hint="eastAsia"/>
        </w:rPr>
        <w:t>but God is to be worshipped everywhere in spirit and in truth;23</w:t>
      </w:r>
    </w:p>
    <w:p w14:paraId="687A94ED">
      <w:pPr>
        <w:pStyle w:val="4"/>
        <w:spacing w:before="26"/>
        <w:ind w:left="0"/>
        <w:rPr>
          <w:rFonts w:hint="eastAsia"/>
        </w:rPr>
      </w:pPr>
      <w:r>
        <w:rPr>
          <w:rFonts w:hint="eastAsia"/>
        </w:rPr>
        <w:t>但神当在各处被用心灵和诚实敬拜；23</w:t>
      </w:r>
    </w:p>
    <w:p w14:paraId="637F2C17">
      <w:pPr>
        <w:pStyle w:val="4"/>
        <w:spacing w:before="26"/>
        <w:ind w:left="0"/>
        <w:rPr>
          <w:rFonts w:hint="eastAsia"/>
        </w:rPr>
      </w:pPr>
    </w:p>
    <w:p w14:paraId="59DB5042">
      <w:pPr>
        <w:pStyle w:val="4"/>
        <w:spacing w:before="26"/>
        <w:ind w:left="0"/>
        <w:rPr>
          <w:rFonts w:hint="eastAsia"/>
        </w:rPr>
      </w:pPr>
      <w:r>
        <w:rPr>
          <w:rFonts w:hint="eastAsia"/>
        </w:rPr>
        <w:t>as in private families24 daily,25 and in secret each one by himself;26</w:t>
      </w:r>
    </w:p>
    <w:p w14:paraId="4B755B60">
      <w:pPr>
        <w:pStyle w:val="4"/>
        <w:spacing w:before="26"/>
        <w:ind w:left="0"/>
        <w:rPr>
          <w:rFonts w:hint="eastAsia"/>
        </w:rPr>
      </w:pPr>
      <w:r>
        <w:rPr>
          <w:rFonts w:hint="eastAsia"/>
        </w:rPr>
        <w:t>如在私人家庭中24每天敬拜，25 以及每个人在隐秘处独自敬拜；26</w:t>
      </w:r>
    </w:p>
    <w:p w14:paraId="3F6B9799">
      <w:pPr>
        <w:pStyle w:val="4"/>
        <w:spacing w:before="26"/>
        <w:ind w:left="0"/>
        <w:rPr>
          <w:rFonts w:hint="eastAsia"/>
        </w:rPr>
      </w:pPr>
    </w:p>
    <w:p w14:paraId="1CCE0B13">
      <w:pPr>
        <w:pStyle w:val="4"/>
        <w:spacing w:before="26"/>
        <w:ind w:left="0"/>
        <w:rPr>
          <w:rFonts w:hint="eastAsia"/>
        </w:rPr>
      </w:pPr>
      <w:r>
        <w:rPr>
          <w:rFonts w:hint="eastAsia"/>
        </w:rPr>
        <w:t>so more solemnly in the public assemblies, which are not carelessly nor wilfully to be neglected or forsaken, when God by his word or providence calls thereunto.27</w:t>
      </w:r>
    </w:p>
    <w:p w14:paraId="4DF8DD4A">
      <w:pPr>
        <w:pStyle w:val="4"/>
        <w:spacing w:before="26"/>
        <w:ind w:left="0"/>
        <w:rPr>
          <w:rFonts w:hint="eastAsia"/>
        </w:rPr>
      </w:pPr>
      <w:r>
        <w:rPr>
          <w:rFonts w:hint="eastAsia"/>
        </w:rPr>
        <w:t>同样，当神藉着祂的话语或护理呼召时，更当在公共聚会中庄严敬拜，不可轻忽或故意忽略或离弃。27</w:t>
      </w:r>
    </w:p>
    <w:p w14:paraId="296BA79D">
      <w:pPr>
        <w:pStyle w:val="4"/>
        <w:spacing w:before="26"/>
        <w:ind w:left="0"/>
        <w:rPr>
          <w:rFonts w:hint="eastAsia"/>
        </w:rPr>
      </w:pPr>
    </w:p>
    <w:p w14:paraId="7A3DA355">
      <w:pPr>
        <w:pStyle w:val="4"/>
        <w:spacing w:before="26"/>
        <w:ind w:left="0"/>
        <w:rPr>
          <w:rFonts w:hint="eastAsia"/>
        </w:rPr>
      </w:pPr>
      <w:r>
        <w:rPr>
          <w:rFonts w:hint="eastAsia"/>
        </w:rPr>
        <w:t>23 John 4:21; Mal. 1:11; 1 Tim. 2:8</w:t>
      </w:r>
    </w:p>
    <w:p w14:paraId="65E7DD2D">
      <w:pPr>
        <w:pStyle w:val="4"/>
        <w:spacing w:before="26"/>
        <w:ind w:left="0"/>
        <w:rPr>
          <w:rFonts w:hint="eastAsia"/>
        </w:rPr>
      </w:pPr>
      <w:r>
        <w:rPr>
          <w:rFonts w:hint="eastAsia"/>
        </w:rPr>
        <w:t>23 约翰福音 4:21; 玛拉基书 1:11; 提摩太前书 2:8</w:t>
      </w:r>
    </w:p>
    <w:p w14:paraId="709E4F0F">
      <w:pPr>
        <w:pStyle w:val="4"/>
        <w:spacing w:before="26"/>
        <w:ind w:left="0"/>
        <w:rPr>
          <w:rFonts w:hint="eastAsia"/>
        </w:rPr>
      </w:pPr>
    </w:p>
    <w:p w14:paraId="60B6EE9B">
      <w:pPr>
        <w:pStyle w:val="4"/>
        <w:spacing w:before="26"/>
        <w:ind w:left="0"/>
        <w:rPr>
          <w:rFonts w:hint="eastAsia"/>
        </w:rPr>
      </w:pPr>
      <w:r>
        <w:rPr>
          <w:rFonts w:hint="eastAsia"/>
        </w:rPr>
        <w:t>24 Acts 10:2</w:t>
      </w:r>
    </w:p>
    <w:p w14:paraId="4CAE581B">
      <w:pPr>
        <w:pStyle w:val="4"/>
        <w:spacing w:before="26"/>
        <w:ind w:left="0"/>
        <w:rPr>
          <w:rFonts w:hint="eastAsia"/>
        </w:rPr>
      </w:pPr>
      <w:r>
        <w:rPr>
          <w:rFonts w:hint="eastAsia"/>
        </w:rPr>
        <w:t>24 使徒行传 10:2</w:t>
      </w:r>
    </w:p>
    <w:p w14:paraId="2AE86AA9">
      <w:pPr>
        <w:pStyle w:val="4"/>
        <w:spacing w:before="26"/>
        <w:ind w:left="0"/>
        <w:rPr>
          <w:rFonts w:hint="eastAsia"/>
        </w:rPr>
      </w:pPr>
    </w:p>
    <w:p w14:paraId="19634877">
      <w:pPr>
        <w:pStyle w:val="4"/>
        <w:spacing w:before="26"/>
        <w:ind w:left="0"/>
        <w:rPr>
          <w:rFonts w:hint="eastAsia"/>
        </w:rPr>
      </w:pPr>
      <w:r>
        <w:rPr>
          <w:rFonts w:hint="eastAsia"/>
        </w:rPr>
        <w:t>25 Matt. 6:11; Ps. 55:17</w:t>
      </w:r>
    </w:p>
    <w:p w14:paraId="2CB084AA">
      <w:pPr>
        <w:pStyle w:val="4"/>
        <w:spacing w:before="26"/>
        <w:ind w:left="0"/>
        <w:rPr>
          <w:rFonts w:hint="eastAsia"/>
        </w:rPr>
      </w:pPr>
      <w:r>
        <w:rPr>
          <w:rFonts w:hint="eastAsia"/>
        </w:rPr>
        <w:t>25 马太福音 6:11; 诗篇 55:17</w:t>
      </w:r>
    </w:p>
    <w:p w14:paraId="6BE95CE9">
      <w:pPr>
        <w:pStyle w:val="4"/>
        <w:spacing w:before="26"/>
        <w:ind w:left="0"/>
        <w:rPr>
          <w:rFonts w:hint="eastAsia"/>
        </w:rPr>
      </w:pPr>
    </w:p>
    <w:p w14:paraId="5C1F854C">
      <w:pPr>
        <w:pStyle w:val="4"/>
        <w:spacing w:before="26"/>
        <w:ind w:left="0"/>
        <w:rPr>
          <w:rFonts w:hint="eastAsia"/>
        </w:rPr>
      </w:pPr>
      <w:r>
        <w:rPr>
          <w:rFonts w:hint="eastAsia"/>
        </w:rPr>
        <w:t>26 Matt. 6:6</w:t>
      </w:r>
    </w:p>
    <w:p w14:paraId="60EF712A">
      <w:pPr>
        <w:pStyle w:val="4"/>
        <w:spacing w:before="26"/>
        <w:ind w:left="0"/>
        <w:rPr>
          <w:rFonts w:hint="eastAsia"/>
        </w:rPr>
      </w:pPr>
      <w:r>
        <w:rPr>
          <w:rFonts w:hint="eastAsia"/>
        </w:rPr>
        <w:t>26 马太福音 6:6</w:t>
      </w:r>
    </w:p>
    <w:p w14:paraId="40B81F4C">
      <w:pPr>
        <w:pStyle w:val="4"/>
        <w:spacing w:before="26"/>
        <w:ind w:left="0"/>
        <w:rPr>
          <w:rFonts w:hint="eastAsia"/>
        </w:rPr>
      </w:pPr>
    </w:p>
    <w:p w14:paraId="0F554F6E">
      <w:pPr>
        <w:pStyle w:val="4"/>
        <w:spacing w:before="26"/>
        <w:ind w:left="0"/>
        <w:rPr>
          <w:rFonts w:hint="eastAsia"/>
        </w:rPr>
      </w:pPr>
      <w:r>
        <w:rPr>
          <w:rFonts w:hint="eastAsia"/>
        </w:rPr>
        <w:t>27 Heb. 10:25; Acts 2:42</w:t>
      </w:r>
    </w:p>
    <w:p w14:paraId="2C2F69AA">
      <w:pPr>
        <w:pStyle w:val="4"/>
        <w:spacing w:before="26"/>
        <w:ind w:left="0"/>
        <w:rPr>
          <w:rFonts w:hint="eastAsia"/>
        </w:rPr>
      </w:pPr>
      <w:r>
        <w:rPr>
          <w:rFonts w:hint="eastAsia"/>
        </w:rPr>
        <w:t>27 希伯来书 10:25; 使徒行传 2:42</w:t>
      </w:r>
    </w:p>
    <w:p w14:paraId="0E99E462">
      <w:pPr>
        <w:pStyle w:val="4"/>
        <w:spacing w:before="26"/>
        <w:ind w:left="0"/>
        <w:rPr>
          <w:rFonts w:hint="eastAsia"/>
        </w:rPr>
      </w:pPr>
    </w:p>
    <w:p w14:paraId="643AC41A">
      <w:pPr>
        <w:pStyle w:val="4"/>
        <w:spacing w:before="26"/>
        <w:ind w:left="0"/>
        <w:rPr>
          <w:rFonts w:hint="eastAsia"/>
        </w:rPr>
      </w:pPr>
      <w:r>
        <w:rPr>
          <w:rFonts w:hint="eastAsia"/>
        </w:rPr>
        <w:t>Paragraph 7. As it is the law of nature, that in general a proportion of time, by God's appointment, be set apart for the worship of God,</w:t>
      </w:r>
    </w:p>
    <w:p w14:paraId="4E2B259D">
      <w:pPr>
        <w:pStyle w:val="4"/>
        <w:spacing w:before="26"/>
        <w:ind w:left="0"/>
        <w:rPr>
          <w:rFonts w:hint="eastAsia"/>
        </w:rPr>
      </w:pPr>
      <w:r>
        <w:rPr>
          <w:rFonts w:hint="eastAsia"/>
        </w:rPr>
        <w:t>第七节。正如自然律普遍要求，按照神的安排，留出一定比例的时间用于敬拜神，</w:t>
      </w:r>
    </w:p>
    <w:p w14:paraId="43ADFC73">
      <w:pPr>
        <w:pStyle w:val="4"/>
        <w:spacing w:before="26"/>
        <w:ind w:left="0"/>
        <w:rPr>
          <w:rFonts w:hint="eastAsia"/>
        </w:rPr>
      </w:pPr>
    </w:p>
    <w:p w14:paraId="207C89D5">
      <w:pPr>
        <w:pStyle w:val="4"/>
        <w:spacing w:before="26"/>
        <w:ind w:left="0"/>
        <w:rPr>
          <w:rFonts w:hint="eastAsia"/>
        </w:rPr>
      </w:pPr>
      <w:r>
        <w:rPr>
          <w:rFonts w:hint="eastAsia"/>
        </w:rPr>
        <w:t>so by his Word, in a positive moral, and perpetual commandment, binding all men, in all ages,</w:t>
      </w:r>
    </w:p>
    <w:p w14:paraId="097B8803">
      <w:pPr>
        <w:pStyle w:val="4"/>
        <w:spacing w:before="26"/>
        <w:ind w:left="0"/>
        <w:rPr>
          <w:rFonts w:hint="eastAsia"/>
        </w:rPr>
      </w:pPr>
      <w:r>
        <w:rPr>
          <w:rFonts w:hint="eastAsia"/>
        </w:rPr>
        <w:t>照样，藉着祂的话语，在一条积极的、道德的、永久的诫命中，约束历代所有的人，</w:t>
      </w:r>
    </w:p>
    <w:p w14:paraId="40D92B03">
      <w:pPr>
        <w:pStyle w:val="4"/>
        <w:spacing w:before="26"/>
        <w:ind w:left="0"/>
        <w:rPr>
          <w:rFonts w:hint="eastAsia"/>
        </w:rPr>
      </w:pPr>
    </w:p>
    <w:p w14:paraId="199D9B56">
      <w:pPr>
        <w:pStyle w:val="4"/>
        <w:spacing w:before="26"/>
        <w:ind w:left="0"/>
        <w:rPr>
          <w:rFonts w:hint="eastAsia"/>
        </w:rPr>
      </w:pPr>
      <w:r>
        <w:rPr>
          <w:rFonts w:hint="eastAsia"/>
        </w:rPr>
        <w:t>he has particularly appointed one day in seven for a sabbath to be kept holy unto him,28</w:t>
      </w:r>
    </w:p>
    <w:p w14:paraId="2224A00A">
      <w:pPr>
        <w:pStyle w:val="4"/>
        <w:spacing w:before="26"/>
        <w:ind w:left="0"/>
        <w:rPr>
          <w:rFonts w:hint="eastAsia"/>
        </w:rPr>
      </w:pPr>
      <w:r>
        <w:rPr>
          <w:rFonts w:hint="eastAsia"/>
        </w:rPr>
        <w:t>祂特别指定了七日中的一日为安息日，要向祂守为圣，28</w:t>
      </w:r>
    </w:p>
    <w:p w14:paraId="6EAE0C12">
      <w:pPr>
        <w:pStyle w:val="4"/>
        <w:spacing w:before="26"/>
        <w:ind w:left="0"/>
        <w:rPr>
          <w:rFonts w:hint="eastAsia"/>
        </w:rPr>
      </w:pPr>
    </w:p>
    <w:p w14:paraId="08A1AC13">
      <w:pPr>
        <w:pStyle w:val="4"/>
        <w:spacing w:before="26"/>
        <w:ind w:left="0"/>
        <w:rPr>
          <w:rFonts w:hint="eastAsia"/>
        </w:rPr>
      </w:pPr>
      <w:r>
        <w:rPr>
          <w:rFonts w:hint="eastAsia"/>
        </w:rPr>
        <w:t>which from the beginning of the world to the resurrection of Christ was the last day of the week,</w:t>
      </w:r>
    </w:p>
    <w:p w14:paraId="2CD3EAB6">
      <w:pPr>
        <w:pStyle w:val="4"/>
        <w:spacing w:before="26"/>
        <w:ind w:left="0"/>
        <w:rPr>
          <w:rFonts w:hint="eastAsia"/>
        </w:rPr>
      </w:pPr>
      <w:r>
        <w:rPr>
          <w:rFonts w:hint="eastAsia"/>
        </w:rPr>
        <w:t>这日从世界的起头到基督复活，是一周的最后一日，</w:t>
      </w:r>
    </w:p>
    <w:p w14:paraId="11127333">
      <w:pPr>
        <w:pStyle w:val="4"/>
        <w:spacing w:before="26"/>
        <w:ind w:left="0"/>
        <w:rPr>
          <w:rFonts w:hint="eastAsia"/>
        </w:rPr>
      </w:pPr>
    </w:p>
    <w:p w14:paraId="543748FB">
      <w:pPr>
        <w:pStyle w:val="4"/>
        <w:spacing w:before="26"/>
        <w:ind w:left="0"/>
        <w:rPr>
          <w:rFonts w:hint="eastAsia"/>
        </w:rPr>
      </w:pPr>
      <w:r>
        <w:rPr>
          <w:rFonts w:hint="eastAsia"/>
        </w:rPr>
        <w:t>and from the resurrection of Christ was changed into the first day of the week, which is called the Lord's Day:29</w:t>
      </w:r>
    </w:p>
    <w:p w14:paraId="62BF2709">
      <w:pPr>
        <w:pStyle w:val="4"/>
        <w:spacing w:before="26"/>
        <w:ind w:left="0"/>
        <w:rPr>
          <w:rFonts w:hint="eastAsia"/>
        </w:rPr>
      </w:pPr>
      <w:r>
        <w:rPr>
          <w:rFonts w:hint="eastAsia"/>
        </w:rPr>
        <w:t>从基督复活后，改为一周的第一日，称为主日：29</w:t>
      </w:r>
    </w:p>
    <w:p w14:paraId="42AA9B95">
      <w:pPr>
        <w:pStyle w:val="4"/>
        <w:spacing w:before="26"/>
        <w:ind w:left="0"/>
        <w:rPr>
          <w:rFonts w:hint="eastAsia"/>
        </w:rPr>
      </w:pPr>
    </w:p>
    <w:p w14:paraId="25686A2D">
      <w:pPr>
        <w:pStyle w:val="4"/>
        <w:spacing w:before="26"/>
        <w:ind w:left="0"/>
        <w:rPr>
          <w:rFonts w:hint="eastAsia"/>
        </w:rPr>
      </w:pPr>
      <w:r>
        <w:rPr>
          <w:rFonts w:hint="eastAsia"/>
        </w:rPr>
        <w:t>and is to be continued to the end of the world as the Christian Sabbath, the observation of the last day of the week being abolished.</w:t>
      </w:r>
    </w:p>
    <w:p w14:paraId="432B5510">
      <w:pPr>
        <w:pStyle w:val="4"/>
        <w:spacing w:before="26"/>
        <w:ind w:left="0"/>
        <w:rPr>
          <w:rFonts w:hint="eastAsia"/>
        </w:rPr>
      </w:pPr>
      <w:r>
        <w:rPr>
          <w:rFonts w:hint="eastAsia"/>
        </w:rPr>
        <w:t>这日将作为基督徒的安息日持续到世界的末了，守一周最后一日的规定已被废除。</w:t>
      </w:r>
    </w:p>
    <w:p w14:paraId="3E8E8575">
      <w:pPr>
        <w:pStyle w:val="4"/>
        <w:spacing w:before="26"/>
        <w:ind w:left="0"/>
        <w:rPr>
          <w:rFonts w:hint="eastAsia"/>
        </w:rPr>
      </w:pPr>
    </w:p>
    <w:p w14:paraId="06E5FD6D">
      <w:pPr>
        <w:pStyle w:val="4"/>
        <w:spacing w:before="26"/>
        <w:ind w:left="0"/>
        <w:rPr>
          <w:rFonts w:hint="eastAsia"/>
        </w:rPr>
      </w:pPr>
      <w:r>
        <w:rPr>
          <w:rFonts w:hint="eastAsia"/>
        </w:rPr>
        <w:t>28 Exod. 20:8</w:t>
      </w:r>
    </w:p>
    <w:p w14:paraId="7FC30F44">
      <w:pPr>
        <w:pStyle w:val="4"/>
        <w:spacing w:before="26"/>
        <w:ind w:left="0"/>
        <w:rPr>
          <w:rFonts w:hint="eastAsia"/>
        </w:rPr>
      </w:pPr>
      <w:r>
        <w:rPr>
          <w:rFonts w:hint="eastAsia"/>
        </w:rPr>
        <w:t>28 出埃及记 20:8</w:t>
      </w:r>
    </w:p>
    <w:p w14:paraId="131145B9">
      <w:pPr>
        <w:pStyle w:val="4"/>
        <w:spacing w:before="26"/>
        <w:ind w:left="0"/>
        <w:rPr>
          <w:rFonts w:hint="eastAsia"/>
        </w:rPr>
      </w:pPr>
    </w:p>
    <w:p w14:paraId="42BFB625">
      <w:pPr>
        <w:pStyle w:val="4"/>
        <w:spacing w:before="26"/>
        <w:ind w:left="0"/>
        <w:rPr>
          <w:rFonts w:hint="eastAsia"/>
        </w:rPr>
      </w:pPr>
      <w:r>
        <w:rPr>
          <w:rFonts w:hint="eastAsia"/>
        </w:rPr>
        <w:t>29 1 Cor. 16:1,2; Acts 20:7; Rev. 1:10</w:t>
      </w:r>
    </w:p>
    <w:p w14:paraId="47B07A32">
      <w:pPr>
        <w:pStyle w:val="4"/>
        <w:spacing w:before="26"/>
        <w:ind w:left="0"/>
        <w:rPr>
          <w:rFonts w:hint="eastAsia"/>
        </w:rPr>
      </w:pPr>
      <w:r>
        <w:rPr>
          <w:rFonts w:hint="eastAsia"/>
        </w:rPr>
        <w:t>29 哥林多前书 16:1,2; 使徒行传 20:7; 启示录 1:10</w:t>
      </w:r>
    </w:p>
    <w:p w14:paraId="36D048C4">
      <w:pPr>
        <w:pStyle w:val="4"/>
        <w:spacing w:before="26"/>
        <w:ind w:left="0"/>
        <w:rPr>
          <w:rFonts w:hint="eastAsia"/>
        </w:rPr>
      </w:pPr>
    </w:p>
    <w:p w14:paraId="164C0C1B">
      <w:pPr>
        <w:pStyle w:val="4"/>
        <w:spacing w:before="26"/>
        <w:ind w:left="0"/>
        <w:rPr>
          <w:rFonts w:hint="eastAsia"/>
        </w:rPr>
      </w:pPr>
      <w:r>
        <w:rPr>
          <w:rFonts w:hint="eastAsia"/>
        </w:rPr>
        <w:t>Paragraph 8. The sabbath is then kept holy unto the Lord, when men, after a due preparing of their hearts, and ordering their common affairs beforehand,</w:t>
      </w:r>
    </w:p>
    <w:p w14:paraId="5E177EAE">
      <w:pPr>
        <w:pStyle w:val="4"/>
        <w:spacing w:before="26"/>
        <w:ind w:left="0"/>
        <w:rPr>
          <w:rFonts w:hint="eastAsia"/>
        </w:rPr>
      </w:pPr>
      <w:r>
        <w:rPr>
          <w:rFonts w:hint="eastAsia"/>
        </w:rPr>
        <w:t>第八节。当人们适当地预备好心，并提前安排好日常事务后，</w:t>
      </w:r>
    </w:p>
    <w:p w14:paraId="70F603A6">
      <w:pPr>
        <w:pStyle w:val="4"/>
        <w:spacing w:before="26"/>
        <w:ind w:left="0"/>
        <w:rPr>
          <w:rFonts w:hint="eastAsia"/>
        </w:rPr>
      </w:pPr>
    </w:p>
    <w:p w14:paraId="4D226ED1">
      <w:pPr>
        <w:pStyle w:val="4"/>
        <w:spacing w:before="26"/>
        <w:ind w:left="0"/>
        <w:rPr>
          <w:rFonts w:hint="eastAsia"/>
        </w:rPr>
      </w:pPr>
      <w:r>
        <w:rPr>
          <w:rFonts w:hint="eastAsia"/>
        </w:rPr>
        <w:t>do not only observe a holy rest all day, from their own works, words and thoughts, about their worldly employment and recreations,30</w:t>
      </w:r>
    </w:p>
    <w:p w14:paraId="60049E24">
      <w:pPr>
        <w:pStyle w:val="4"/>
        <w:spacing w:before="26"/>
        <w:ind w:left="0"/>
        <w:rPr>
          <w:rFonts w:hint="eastAsia"/>
        </w:rPr>
      </w:pPr>
      <w:r>
        <w:rPr>
          <w:rFonts w:hint="eastAsia"/>
        </w:rPr>
        <w:t>不仅整日守圣安息，停止他们自己的工作、言语和关于世俗职业及娱乐的思想，30</w:t>
      </w:r>
    </w:p>
    <w:p w14:paraId="0F367C78">
      <w:pPr>
        <w:pStyle w:val="4"/>
        <w:spacing w:before="26"/>
        <w:ind w:left="0"/>
        <w:rPr>
          <w:rFonts w:hint="eastAsia"/>
        </w:rPr>
      </w:pPr>
    </w:p>
    <w:p w14:paraId="05A1D24F">
      <w:pPr>
        <w:pStyle w:val="4"/>
        <w:spacing w:before="26"/>
        <w:ind w:left="0"/>
        <w:rPr>
          <w:rFonts w:hint="eastAsia"/>
        </w:rPr>
      </w:pPr>
      <w:r>
        <w:rPr>
          <w:rFonts w:hint="eastAsia"/>
        </w:rPr>
        <w:t>but are also taken up the whole time in the public and private exercises of his worship, and in the duties of necessity and mercy.31</w:t>
      </w:r>
    </w:p>
    <w:p w14:paraId="28F11DA4">
      <w:pPr>
        <w:pStyle w:val="4"/>
        <w:spacing w:before="26"/>
        <w:ind w:left="0"/>
        <w:rPr>
          <w:rFonts w:hint="eastAsia"/>
        </w:rPr>
      </w:pPr>
      <w:r>
        <w:rPr>
          <w:rFonts w:hint="eastAsia"/>
        </w:rPr>
        <w:t>而且将全部时间用于公共和私人的敬拜活动，以及必须和怜悯的责任上，这时就是向主守安息日为圣了。31</w:t>
      </w:r>
    </w:p>
    <w:p w14:paraId="01A7CF7E">
      <w:pPr>
        <w:pStyle w:val="4"/>
        <w:spacing w:before="26"/>
        <w:ind w:left="0"/>
        <w:rPr>
          <w:rFonts w:hint="eastAsia"/>
        </w:rPr>
      </w:pPr>
    </w:p>
    <w:p w14:paraId="570908DF">
      <w:pPr>
        <w:pStyle w:val="4"/>
        <w:spacing w:before="26"/>
        <w:ind w:left="0"/>
        <w:rPr>
          <w:rFonts w:hint="eastAsia"/>
        </w:rPr>
      </w:pPr>
      <w:r>
        <w:rPr>
          <w:rFonts w:hint="eastAsia"/>
        </w:rPr>
        <w:t>30 Isa. 58:13; Neh. 13:15-22</w:t>
      </w:r>
    </w:p>
    <w:p w14:paraId="59A1C0B7">
      <w:pPr>
        <w:pStyle w:val="4"/>
        <w:spacing w:before="26"/>
        <w:ind w:left="0"/>
        <w:rPr>
          <w:rFonts w:hint="eastAsia"/>
        </w:rPr>
      </w:pPr>
      <w:r>
        <w:rPr>
          <w:rFonts w:hint="eastAsia"/>
        </w:rPr>
        <w:t>30 以赛亚书 58:13; 尼希米记 13:15-22</w:t>
      </w:r>
    </w:p>
    <w:p w14:paraId="6100A91D">
      <w:pPr>
        <w:pStyle w:val="4"/>
        <w:spacing w:before="26"/>
        <w:ind w:left="0"/>
        <w:rPr>
          <w:rFonts w:hint="eastAsia"/>
        </w:rPr>
      </w:pPr>
    </w:p>
    <w:p w14:paraId="4F70413B">
      <w:pPr>
        <w:pStyle w:val="4"/>
        <w:spacing w:before="26"/>
        <w:ind w:left="0"/>
        <w:rPr>
          <w:rFonts w:hint="eastAsia"/>
        </w:rPr>
      </w:pPr>
      <w:r>
        <w:rPr>
          <w:rFonts w:hint="eastAsia"/>
        </w:rPr>
        <w:t>31 Matt. 12:1-13</w:t>
      </w:r>
    </w:p>
    <w:p w14:paraId="2CAAB4FC">
      <w:pPr>
        <w:pStyle w:val="4"/>
        <w:spacing w:before="26"/>
        <w:ind w:left="0"/>
        <w:rPr>
          <w:rFonts w:hint="eastAsia"/>
        </w:rPr>
      </w:pPr>
      <w:r>
        <w:rPr>
          <w:rFonts w:hint="eastAsia"/>
        </w:rPr>
        <w:t>31 马太福音 12:1-13</w:t>
      </w:r>
    </w:p>
    <w:p w14:paraId="49972C16">
      <w:pPr>
        <w:pStyle w:val="4"/>
        <w:spacing w:before="26"/>
        <w:ind w:left="0"/>
        <w:rPr>
          <w:rFonts w:hint="eastAsia"/>
        </w:rPr>
      </w:pPr>
    </w:p>
    <w:p w14:paraId="0FDE0557">
      <w:pPr>
        <w:pStyle w:val="2"/>
        <w:bidi w:val="0"/>
        <w:rPr>
          <w:rFonts w:hint="eastAsia"/>
        </w:rPr>
      </w:pPr>
      <w:r>
        <w:rPr>
          <w:rFonts w:hint="eastAsia"/>
        </w:rPr>
        <w:t>CHAPTER 23; OF LAWFUL OATHS AND VOWS</w:t>
      </w:r>
    </w:p>
    <w:p w14:paraId="03FE8F5A">
      <w:pPr>
        <w:pStyle w:val="2"/>
        <w:bidi w:val="0"/>
        <w:rPr>
          <w:rFonts w:hint="eastAsia"/>
        </w:rPr>
      </w:pPr>
      <w:r>
        <w:rPr>
          <w:rFonts w:hint="eastAsia"/>
        </w:rPr>
        <w:t>第二十三章；论合法的起誓与许愿</w:t>
      </w:r>
    </w:p>
    <w:p w14:paraId="5B3D16DB">
      <w:pPr>
        <w:pStyle w:val="4"/>
        <w:spacing w:before="26"/>
        <w:ind w:left="0"/>
        <w:rPr>
          <w:rFonts w:hint="eastAsia"/>
        </w:rPr>
      </w:pPr>
    </w:p>
    <w:p w14:paraId="417732CD">
      <w:pPr>
        <w:pStyle w:val="4"/>
        <w:spacing w:before="26"/>
        <w:ind w:left="0"/>
        <w:rPr>
          <w:rFonts w:hint="eastAsia"/>
        </w:rPr>
      </w:pPr>
      <w:r>
        <w:rPr>
          <w:rFonts w:hint="eastAsia"/>
        </w:rPr>
        <w:t>Paragraph 1. A lawful oath is a part of religious worship, wherein the person swearing in truth, righteousness, and judgment, solemnly calls God to witness what he swears,1</w:t>
      </w:r>
    </w:p>
    <w:p w14:paraId="1C055774">
      <w:pPr>
        <w:pStyle w:val="4"/>
        <w:spacing w:before="26"/>
        <w:ind w:left="0"/>
        <w:rPr>
          <w:rFonts w:hint="eastAsia"/>
        </w:rPr>
      </w:pPr>
      <w:r>
        <w:rPr>
          <w:rFonts w:hint="eastAsia"/>
        </w:rPr>
        <w:t>第一节。合法的起誓是宗教敬拜的一部分，起誓者在真理、公义和审判中，庄严地呼求神为他所起的誓作证，1</w:t>
      </w:r>
    </w:p>
    <w:p w14:paraId="0EC33CB5">
      <w:pPr>
        <w:pStyle w:val="4"/>
        <w:spacing w:before="26"/>
        <w:ind w:left="0"/>
        <w:rPr>
          <w:rFonts w:hint="eastAsia"/>
        </w:rPr>
      </w:pPr>
    </w:p>
    <w:p w14:paraId="02261E81">
      <w:pPr>
        <w:pStyle w:val="4"/>
        <w:spacing w:before="26"/>
        <w:ind w:left="0"/>
        <w:rPr>
          <w:rFonts w:hint="eastAsia"/>
        </w:rPr>
      </w:pPr>
      <w:r>
        <w:rPr>
          <w:rFonts w:hint="eastAsia"/>
        </w:rPr>
        <w:t>and to judge him according to the truth or falseness thereof.2</w:t>
      </w:r>
    </w:p>
    <w:p w14:paraId="7E03342F">
      <w:pPr>
        <w:pStyle w:val="4"/>
        <w:spacing w:before="26"/>
        <w:ind w:left="0"/>
        <w:rPr>
          <w:rFonts w:hint="eastAsia"/>
        </w:rPr>
      </w:pPr>
      <w:r>
        <w:rPr>
          <w:rFonts w:hint="eastAsia"/>
        </w:rPr>
        <w:t>并按照誓言的真假来审判他。2</w:t>
      </w:r>
    </w:p>
    <w:p w14:paraId="74D3017F">
      <w:pPr>
        <w:pStyle w:val="4"/>
        <w:spacing w:before="26"/>
        <w:ind w:left="0"/>
        <w:rPr>
          <w:rFonts w:hint="eastAsia"/>
        </w:rPr>
      </w:pPr>
    </w:p>
    <w:p w14:paraId="0959DC3C">
      <w:pPr>
        <w:pStyle w:val="4"/>
        <w:spacing w:before="26"/>
        <w:ind w:left="0"/>
        <w:rPr>
          <w:rFonts w:hint="eastAsia"/>
        </w:rPr>
      </w:pPr>
      <w:r>
        <w:rPr>
          <w:rFonts w:hint="eastAsia"/>
        </w:rPr>
        <w:t>1 Exod. 20:7; Deut. 10:20; Jer. 4:2</w:t>
      </w:r>
    </w:p>
    <w:p w14:paraId="50F05F41">
      <w:pPr>
        <w:pStyle w:val="4"/>
        <w:spacing w:before="26"/>
        <w:ind w:left="0"/>
        <w:rPr>
          <w:rFonts w:hint="eastAsia"/>
        </w:rPr>
      </w:pPr>
      <w:r>
        <w:rPr>
          <w:rFonts w:hint="eastAsia"/>
        </w:rPr>
        <w:t>1 出埃及记 20:7; 申命记 10:20; 耶利米书 4:2</w:t>
      </w:r>
    </w:p>
    <w:p w14:paraId="3CBC6F73">
      <w:pPr>
        <w:pStyle w:val="4"/>
        <w:spacing w:before="26"/>
        <w:ind w:left="0"/>
        <w:rPr>
          <w:rFonts w:hint="eastAsia"/>
        </w:rPr>
      </w:pPr>
    </w:p>
    <w:p w14:paraId="1C667E07">
      <w:pPr>
        <w:pStyle w:val="4"/>
        <w:spacing w:before="26"/>
        <w:ind w:left="0"/>
        <w:rPr>
          <w:rFonts w:hint="eastAsia"/>
        </w:rPr>
      </w:pPr>
      <w:r>
        <w:rPr>
          <w:rFonts w:hint="eastAsia"/>
        </w:rPr>
        <w:t>2 2 Chron. 6:22, 23</w:t>
      </w:r>
    </w:p>
    <w:p w14:paraId="5A3350CA">
      <w:pPr>
        <w:pStyle w:val="4"/>
        <w:spacing w:before="26"/>
        <w:ind w:left="0"/>
        <w:rPr>
          <w:rFonts w:hint="eastAsia"/>
        </w:rPr>
      </w:pPr>
      <w:r>
        <w:rPr>
          <w:rFonts w:hint="eastAsia"/>
        </w:rPr>
        <w:t>2 历代志下 6:22, 23</w:t>
      </w:r>
    </w:p>
    <w:p w14:paraId="3012E427">
      <w:pPr>
        <w:pStyle w:val="4"/>
        <w:spacing w:before="26"/>
        <w:ind w:left="0"/>
        <w:rPr>
          <w:rFonts w:hint="eastAsia"/>
        </w:rPr>
      </w:pPr>
    </w:p>
    <w:p w14:paraId="49A2E3A0">
      <w:pPr>
        <w:pStyle w:val="4"/>
        <w:spacing w:before="26"/>
        <w:ind w:left="0"/>
        <w:rPr>
          <w:rFonts w:hint="eastAsia"/>
        </w:rPr>
      </w:pPr>
      <w:r>
        <w:rPr>
          <w:rFonts w:hint="eastAsia"/>
        </w:rPr>
        <w:t>Paragraph 2. The name of God only is that by which men ought to swear; and therein it is to be used, with all holy fear and reverence;</w:t>
      </w:r>
    </w:p>
    <w:p w14:paraId="513A1740">
      <w:pPr>
        <w:pStyle w:val="4"/>
        <w:spacing w:before="26"/>
        <w:ind w:left="0"/>
        <w:rPr>
          <w:rFonts w:hint="eastAsia"/>
        </w:rPr>
      </w:pPr>
      <w:r>
        <w:rPr>
          <w:rFonts w:hint="eastAsia"/>
        </w:rPr>
        <w:t>第二节。唯独神的名是人当指着起誓的；并在起誓时，当存完全圣洁的敬畏和尊崇来使用这名；</w:t>
      </w:r>
    </w:p>
    <w:p w14:paraId="5C7CFA53">
      <w:pPr>
        <w:pStyle w:val="4"/>
        <w:spacing w:before="26"/>
        <w:ind w:left="0"/>
        <w:rPr>
          <w:rFonts w:hint="eastAsia"/>
        </w:rPr>
      </w:pPr>
    </w:p>
    <w:p w14:paraId="5C592669">
      <w:pPr>
        <w:pStyle w:val="4"/>
        <w:spacing w:before="26"/>
        <w:ind w:left="0"/>
        <w:rPr>
          <w:rFonts w:hint="eastAsia"/>
        </w:rPr>
      </w:pPr>
      <w:r>
        <w:rPr>
          <w:rFonts w:hint="eastAsia"/>
        </w:rPr>
        <w:t>therefore to swear vainly or rashly by that glorious and dreadful name, or to swear at all by any other thing, is sinful, and to be abhorred;3</w:t>
      </w:r>
    </w:p>
    <w:p w14:paraId="399A7449">
      <w:pPr>
        <w:pStyle w:val="4"/>
        <w:spacing w:before="26"/>
        <w:ind w:left="0"/>
        <w:rPr>
          <w:rFonts w:hint="eastAsia"/>
        </w:rPr>
      </w:pPr>
      <w:r>
        <w:rPr>
          <w:rFonts w:hint="eastAsia"/>
        </w:rPr>
        <w:t>因此，妄称或草率地指着那荣耀可畏的名起誓，或指着任何其他事物起誓，都是有罪的，且当被憎恶；3</w:t>
      </w:r>
    </w:p>
    <w:p w14:paraId="7DB1FB7F">
      <w:pPr>
        <w:pStyle w:val="4"/>
        <w:spacing w:before="26"/>
        <w:ind w:left="0"/>
        <w:rPr>
          <w:rFonts w:hint="eastAsia"/>
        </w:rPr>
      </w:pPr>
    </w:p>
    <w:p w14:paraId="255D13C7">
      <w:pPr>
        <w:pStyle w:val="4"/>
        <w:spacing w:before="26"/>
        <w:ind w:left="0"/>
        <w:rPr>
          <w:rFonts w:hint="eastAsia"/>
        </w:rPr>
      </w:pPr>
      <w:r>
        <w:rPr>
          <w:rFonts w:hint="eastAsia"/>
        </w:rPr>
        <w:t>yet as in matter of weight and moment, for confirmation of truth, and ending all strife, an oath is warranted by the word of God;4</w:t>
      </w:r>
    </w:p>
    <w:p w14:paraId="56E65E14">
      <w:pPr>
        <w:pStyle w:val="4"/>
        <w:spacing w:before="26"/>
        <w:ind w:left="0"/>
        <w:rPr>
          <w:rFonts w:hint="eastAsia"/>
        </w:rPr>
      </w:pPr>
      <w:r>
        <w:rPr>
          <w:rFonts w:hint="eastAsia"/>
        </w:rPr>
        <w:t>然而，在重大和关键的事务中，为了确认真理和止息一切争端，起誓是神的话语所认可的；4</w:t>
      </w:r>
    </w:p>
    <w:p w14:paraId="32083793">
      <w:pPr>
        <w:pStyle w:val="4"/>
        <w:spacing w:before="26"/>
        <w:ind w:left="0"/>
        <w:rPr>
          <w:rFonts w:hint="eastAsia"/>
        </w:rPr>
      </w:pPr>
    </w:p>
    <w:p w14:paraId="30122121">
      <w:pPr>
        <w:pStyle w:val="4"/>
        <w:spacing w:before="26"/>
        <w:ind w:left="0"/>
        <w:rPr>
          <w:rFonts w:hint="eastAsia"/>
        </w:rPr>
      </w:pPr>
      <w:r>
        <w:rPr>
          <w:rFonts w:hint="eastAsia"/>
        </w:rPr>
        <w:t>so a lawful oath being imposed by lawful authority in such matters, ought to be taken.5</w:t>
      </w:r>
    </w:p>
    <w:p w14:paraId="5B9989DB">
      <w:pPr>
        <w:pStyle w:val="4"/>
        <w:spacing w:before="26"/>
        <w:ind w:left="0"/>
        <w:rPr>
          <w:rFonts w:hint="eastAsia"/>
        </w:rPr>
      </w:pPr>
      <w:r>
        <w:rPr>
          <w:rFonts w:hint="eastAsia"/>
        </w:rPr>
        <w:t>所以，在这些事务中，若合法的权威要求合法的起誓，就应当起誓。5</w:t>
      </w:r>
    </w:p>
    <w:p w14:paraId="414FF8E2">
      <w:pPr>
        <w:pStyle w:val="4"/>
        <w:spacing w:before="26"/>
        <w:ind w:left="0"/>
        <w:rPr>
          <w:rFonts w:hint="eastAsia"/>
        </w:rPr>
      </w:pPr>
    </w:p>
    <w:p w14:paraId="733796D7">
      <w:pPr>
        <w:pStyle w:val="4"/>
        <w:spacing w:before="26"/>
        <w:ind w:left="0"/>
        <w:rPr>
          <w:rFonts w:hint="eastAsia"/>
        </w:rPr>
      </w:pPr>
      <w:r>
        <w:rPr>
          <w:rFonts w:hint="eastAsia"/>
        </w:rPr>
        <w:t>3 Matt. 5:34,37; James 5:12</w:t>
      </w:r>
    </w:p>
    <w:p w14:paraId="2A1516CE">
      <w:pPr>
        <w:pStyle w:val="4"/>
        <w:spacing w:before="26"/>
        <w:ind w:left="0"/>
        <w:rPr>
          <w:rFonts w:hint="eastAsia"/>
        </w:rPr>
      </w:pPr>
      <w:r>
        <w:rPr>
          <w:rFonts w:hint="eastAsia"/>
        </w:rPr>
        <w:t>3 马太福音 5:34,37; 雅各书 5:12</w:t>
      </w:r>
    </w:p>
    <w:p w14:paraId="41A86778">
      <w:pPr>
        <w:pStyle w:val="4"/>
        <w:spacing w:before="26"/>
        <w:ind w:left="0"/>
        <w:rPr>
          <w:rFonts w:hint="eastAsia"/>
        </w:rPr>
      </w:pPr>
    </w:p>
    <w:p w14:paraId="39E9367F">
      <w:pPr>
        <w:pStyle w:val="4"/>
        <w:spacing w:before="26"/>
        <w:ind w:left="0"/>
        <w:rPr>
          <w:rFonts w:hint="eastAsia"/>
        </w:rPr>
      </w:pPr>
      <w:r>
        <w:rPr>
          <w:rFonts w:hint="eastAsia"/>
        </w:rPr>
        <w:t>4 Heb. 6:16; 2 Cor. 1:23</w:t>
      </w:r>
    </w:p>
    <w:p w14:paraId="62A01EB9">
      <w:pPr>
        <w:pStyle w:val="4"/>
        <w:spacing w:before="26"/>
        <w:ind w:left="0"/>
        <w:rPr>
          <w:rFonts w:hint="eastAsia"/>
        </w:rPr>
      </w:pPr>
      <w:r>
        <w:rPr>
          <w:rFonts w:hint="eastAsia"/>
        </w:rPr>
        <w:t>4 希伯来书 6:16; 哥林多后书 1:23</w:t>
      </w:r>
    </w:p>
    <w:p w14:paraId="3EA659FB">
      <w:pPr>
        <w:pStyle w:val="4"/>
        <w:spacing w:before="26"/>
        <w:ind w:left="0"/>
        <w:rPr>
          <w:rFonts w:hint="eastAsia"/>
        </w:rPr>
      </w:pPr>
    </w:p>
    <w:p w14:paraId="4F772C77">
      <w:pPr>
        <w:pStyle w:val="4"/>
        <w:spacing w:before="26"/>
        <w:ind w:left="0"/>
        <w:rPr>
          <w:rFonts w:hint="eastAsia"/>
        </w:rPr>
      </w:pPr>
      <w:r>
        <w:rPr>
          <w:rFonts w:hint="eastAsia"/>
        </w:rPr>
        <w:t>5 Neh. 13:25</w:t>
      </w:r>
    </w:p>
    <w:p w14:paraId="44CE02AE">
      <w:pPr>
        <w:pStyle w:val="4"/>
        <w:spacing w:before="26"/>
        <w:ind w:left="0"/>
        <w:rPr>
          <w:rFonts w:hint="eastAsia"/>
        </w:rPr>
      </w:pPr>
      <w:r>
        <w:rPr>
          <w:rFonts w:hint="eastAsia"/>
        </w:rPr>
        <w:t>5 尼希米记 13:25</w:t>
      </w:r>
    </w:p>
    <w:p w14:paraId="1CD5AE4A">
      <w:pPr>
        <w:pStyle w:val="4"/>
        <w:spacing w:before="26"/>
        <w:ind w:left="0"/>
        <w:rPr>
          <w:rFonts w:hint="eastAsia"/>
        </w:rPr>
      </w:pPr>
    </w:p>
    <w:p w14:paraId="47711B24">
      <w:pPr>
        <w:pStyle w:val="4"/>
        <w:spacing w:before="26"/>
        <w:ind w:left="0"/>
        <w:rPr>
          <w:rFonts w:hint="eastAsia"/>
        </w:rPr>
      </w:pPr>
      <w:r>
        <w:rPr>
          <w:rFonts w:hint="eastAsia"/>
        </w:rPr>
        <w:t>Paragraph 3. Whosoever takes an oath warranted by the word of God, ought duly to consider the weightiness of so solemn an act,</w:t>
      </w:r>
    </w:p>
    <w:p w14:paraId="08BB4C88">
      <w:pPr>
        <w:pStyle w:val="4"/>
        <w:spacing w:before="26"/>
        <w:ind w:left="0"/>
        <w:rPr>
          <w:rFonts w:hint="eastAsia"/>
        </w:rPr>
      </w:pPr>
      <w:r>
        <w:rPr>
          <w:rFonts w:hint="eastAsia"/>
        </w:rPr>
        <w:t>第三节。凡起誓符合神话语的人，都当充分考虑这一庄严行为的重要性，</w:t>
      </w:r>
    </w:p>
    <w:p w14:paraId="5A0A79D7">
      <w:pPr>
        <w:pStyle w:val="4"/>
        <w:spacing w:before="26"/>
        <w:ind w:left="0"/>
        <w:rPr>
          <w:rFonts w:hint="eastAsia"/>
        </w:rPr>
      </w:pPr>
    </w:p>
    <w:p w14:paraId="04AC7EB3">
      <w:pPr>
        <w:pStyle w:val="4"/>
        <w:spacing w:before="26"/>
        <w:ind w:left="0"/>
        <w:rPr>
          <w:rFonts w:hint="eastAsia"/>
        </w:rPr>
      </w:pPr>
      <w:r>
        <w:rPr>
          <w:rFonts w:hint="eastAsia"/>
        </w:rPr>
        <w:t>and therein to avouch nothing but what he knows to be truth; for that by rash, false, and vain oaths, the Lord is provoked, and for them this land mourns.6</w:t>
      </w:r>
    </w:p>
    <w:p w14:paraId="0D6CD5DF">
      <w:pPr>
        <w:pStyle w:val="4"/>
        <w:spacing w:before="26"/>
        <w:ind w:left="0"/>
        <w:rPr>
          <w:rFonts w:hint="eastAsia"/>
        </w:rPr>
      </w:pPr>
      <w:r>
        <w:rPr>
          <w:rFonts w:hint="eastAsia"/>
        </w:rPr>
        <w:t>并在其中只确认他确知为真的事；因为草率、虚假和虚妄的誓言会激怒主，这地也因这些事而悲哀。6</w:t>
      </w:r>
    </w:p>
    <w:p w14:paraId="53A84F1F">
      <w:pPr>
        <w:pStyle w:val="4"/>
        <w:spacing w:before="26"/>
        <w:ind w:left="0"/>
        <w:rPr>
          <w:rFonts w:hint="eastAsia"/>
        </w:rPr>
      </w:pPr>
    </w:p>
    <w:p w14:paraId="5E834B37">
      <w:pPr>
        <w:pStyle w:val="4"/>
        <w:spacing w:before="26"/>
        <w:ind w:left="0"/>
        <w:rPr>
          <w:rFonts w:hint="eastAsia"/>
        </w:rPr>
      </w:pPr>
      <w:r>
        <w:rPr>
          <w:rFonts w:hint="eastAsia"/>
        </w:rPr>
        <w:t>6 Lev. 19:12; Jer. 23:10</w:t>
      </w:r>
    </w:p>
    <w:p w14:paraId="7D33134A">
      <w:pPr>
        <w:pStyle w:val="4"/>
        <w:spacing w:before="26"/>
        <w:ind w:left="0"/>
        <w:rPr>
          <w:rFonts w:hint="eastAsia"/>
        </w:rPr>
      </w:pPr>
      <w:r>
        <w:rPr>
          <w:rFonts w:hint="eastAsia"/>
        </w:rPr>
        <w:t>6 利未记 19:12; 耶利米书 23:10</w:t>
      </w:r>
    </w:p>
    <w:p w14:paraId="1EDBC60B">
      <w:pPr>
        <w:pStyle w:val="4"/>
        <w:spacing w:before="26"/>
        <w:ind w:left="0"/>
        <w:rPr>
          <w:rFonts w:hint="eastAsia"/>
        </w:rPr>
      </w:pPr>
    </w:p>
    <w:p w14:paraId="74A84F68">
      <w:pPr>
        <w:pStyle w:val="4"/>
        <w:spacing w:before="26"/>
        <w:ind w:left="0"/>
        <w:rPr>
          <w:rFonts w:hint="eastAsia"/>
        </w:rPr>
      </w:pPr>
      <w:r>
        <w:rPr>
          <w:rFonts w:hint="eastAsia"/>
        </w:rPr>
        <w:t>Paragraph 4. An oath is to be taken in the plain and common sense of the words, without equivocation or mental reservation.7</w:t>
      </w:r>
    </w:p>
    <w:p w14:paraId="4375B9DE">
      <w:pPr>
        <w:pStyle w:val="4"/>
        <w:spacing w:before="26"/>
        <w:ind w:left="0"/>
        <w:rPr>
          <w:rFonts w:hint="eastAsia"/>
        </w:rPr>
      </w:pPr>
      <w:r>
        <w:rPr>
          <w:rFonts w:hint="eastAsia"/>
        </w:rPr>
        <w:t>第四节。起誓应当按照言语平白和通用的意义，不可模棱两可或心中保留。7</w:t>
      </w:r>
    </w:p>
    <w:p w14:paraId="7ED261F2">
      <w:pPr>
        <w:pStyle w:val="4"/>
        <w:spacing w:before="26"/>
        <w:ind w:left="0"/>
        <w:rPr>
          <w:rFonts w:hint="eastAsia"/>
        </w:rPr>
      </w:pPr>
    </w:p>
    <w:p w14:paraId="1339AD82">
      <w:pPr>
        <w:pStyle w:val="4"/>
        <w:spacing w:before="26"/>
        <w:ind w:left="0"/>
        <w:rPr>
          <w:rFonts w:hint="eastAsia"/>
        </w:rPr>
      </w:pPr>
      <w:r>
        <w:rPr>
          <w:rFonts w:hint="eastAsia"/>
        </w:rPr>
        <w:t>7 Ps. 24:4</w:t>
      </w:r>
    </w:p>
    <w:p w14:paraId="64C9D978">
      <w:pPr>
        <w:pStyle w:val="4"/>
        <w:spacing w:before="26"/>
        <w:ind w:left="0"/>
        <w:rPr>
          <w:rFonts w:hint="eastAsia"/>
        </w:rPr>
      </w:pPr>
      <w:r>
        <w:rPr>
          <w:rFonts w:hint="eastAsia"/>
        </w:rPr>
        <w:t>7 诗篇 24:4</w:t>
      </w:r>
    </w:p>
    <w:p w14:paraId="220AE5AB">
      <w:pPr>
        <w:pStyle w:val="4"/>
        <w:spacing w:before="26"/>
        <w:ind w:left="0"/>
        <w:rPr>
          <w:rFonts w:hint="eastAsia"/>
        </w:rPr>
      </w:pPr>
    </w:p>
    <w:p w14:paraId="3386EA85">
      <w:pPr>
        <w:pStyle w:val="4"/>
        <w:spacing w:before="26"/>
        <w:ind w:left="0"/>
        <w:rPr>
          <w:rFonts w:hint="eastAsia"/>
        </w:rPr>
      </w:pPr>
      <w:r>
        <w:rPr>
          <w:rFonts w:hint="eastAsia"/>
        </w:rPr>
        <w:t>Paragraph 5. A vow, which is not to be made to any creature, but to God alone, is to be made and performed with all religious care and faithfulness;8</w:t>
      </w:r>
    </w:p>
    <w:p w14:paraId="1F8571DA">
      <w:pPr>
        <w:pStyle w:val="4"/>
        <w:spacing w:before="26"/>
        <w:ind w:left="0"/>
        <w:rPr>
          <w:rFonts w:hint="eastAsia"/>
        </w:rPr>
      </w:pPr>
      <w:r>
        <w:rPr>
          <w:rFonts w:hint="eastAsia"/>
        </w:rPr>
        <w:t>第五节。许愿不可向任何受造物许，只能向神许，且当以完全的宗教谨慎和信实来许愿和还愿；8</w:t>
      </w:r>
    </w:p>
    <w:p w14:paraId="36A1C29A">
      <w:pPr>
        <w:pStyle w:val="4"/>
        <w:spacing w:before="26"/>
        <w:ind w:left="0"/>
        <w:rPr>
          <w:rFonts w:hint="eastAsia"/>
        </w:rPr>
      </w:pPr>
    </w:p>
    <w:p w14:paraId="67703BAD">
      <w:pPr>
        <w:pStyle w:val="4"/>
        <w:spacing w:before="26"/>
        <w:ind w:left="0"/>
        <w:rPr>
          <w:rFonts w:hint="eastAsia"/>
        </w:rPr>
      </w:pPr>
      <w:r>
        <w:rPr>
          <w:rFonts w:hint="eastAsia"/>
        </w:rPr>
        <w:t>but popish monastical vows of perpetual single life,9 professed poverty,10 and regular obedience, are so far from being degrees of higher perfection,</w:t>
      </w:r>
    </w:p>
    <w:p w14:paraId="534FE4A1">
      <w:pPr>
        <w:pStyle w:val="4"/>
        <w:spacing w:before="26"/>
        <w:ind w:left="0"/>
        <w:rPr>
          <w:rFonts w:hint="eastAsia"/>
        </w:rPr>
      </w:pPr>
      <w:r>
        <w:rPr>
          <w:rFonts w:hint="eastAsia"/>
        </w:rPr>
        <w:t>但天主教修道院关于终身独身、9 自愿贫穷10和常规顺服的誓愿，远非更高完美的程度，</w:t>
      </w:r>
    </w:p>
    <w:p w14:paraId="0982B2D1">
      <w:pPr>
        <w:pStyle w:val="4"/>
        <w:spacing w:before="26"/>
        <w:ind w:left="0"/>
        <w:rPr>
          <w:rFonts w:hint="eastAsia"/>
        </w:rPr>
      </w:pPr>
    </w:p>
    <w:p w14:paraId="41DFED8C">
      <w:pPr>
        <w:pStyle w:val="4"/>
        <w:spacing w:before="26"/>
        <w:ind w:left="0"/>
        <w:rPr>
          <w:rFonts w:hint="eastAsia"/>
        </w:rPr>
      </w:pPr>
      <w:r>
        <w:rPr>
          <w:rFonts w:hint="eastAsia"/>
        </w:rPr>
        <w:t>that they are superstitious and sinful snares, in which no Christian may entangle himself.11</w:t>
      </w:r>
    </w:p>
    <w:p w14:paraId="55E30FB9">
      <w:pPr>
        <w:pStyle w:val="4"/>
        <w:spacing w:before="26"/>
        <w:ind w:left="0"/>
        <w:rPr>
          <w:rFonts w:hint="eastAsia"/>
        </w:rPr>
      </w:pPr>
      <w:r>
        <w:rPr>
          <w:rFonts w:hint="eastAsia"/>
        </w:rPr>
        <w:t>反而是迷信和有罪的网罗，基督徒不可深陷其中。11</w:t>
      </w:r>
    </w:p>
    <w:p w14:paraId="025BA58B">
      <w:pPr>
        <w:pStyle w:val="4"/>
        <w:spacing w:before="26"/>
        <w:ind w:left="0"/>
        <w:rPr>
          <w:rFonts w:hint="eastAsia"/>
        </w:rPr>
      </w:pPr>
    </w:p>
    <w:p w14:paraId="47B91A28">
      <w:pPr>
        <w:pStyle w:val="4"/>
        <w:spacing w:before="26"/>
        <w:ind w:left="0"/>
        <w:rPr>
          <w:rFonts w:hint="eastAsia"/>
        </w:rPr>
      </w:pPr>
      <w:r>
        <w:rPr>
          <w:rFonts w:hint="eastAsia"/>
        </w:rPr>
        <w:t>8 Ps. 76:11; Gen. 28:20-22</w:t>
      </w:r>
    </w:p>
    <w:p w14:paraId="7BDA1EF9">
      <w:pPr>
        <w:pStyle w:val="4"/>
        <w:spacing w:before="26"/>
        <w:ind w:left="0"/>
        <w:rPr>
          <w:rFonts w:hint="eastAsia"/>
        </w:rPr>
      </w:pPr>
      <w:r>
        <w:rPr>
          <w:rFonts w:hint="eastAsia"/>
        </w:rPr>
        <w:t>8 诗篇 76:11; 创世记 28:20-22</w:t>
      </w:r>
    </w:p>
    <w:p w14:paraId="031C7F93">
      <w:pPr>
        <w:pStyle w:val="4"/>
        <w:spacing w:before="26"/>
        <w:ind w:left="0"/>
        <w:rPr>
          <w:rFonts w:hint="eastAsia"/>
        </w:rPr>
      </w:pPr>
    </w:p>
    <w:p w14:paraId="3C1E89DE">
      <w:pPr>
        <w:pStyle w:val="4"/>
        <w:spacing w:before="26"/>
        <w:ind w:left="0"/>
        <w:rPr>
          <w:rFonts w:hint="eastAsia"/>
        </w:rPr>
      </w:pPr>
      <w:r>
        <w:rPr>
          <w:rFonts w:hint="eastAsia"/>
        </w:rPr>
        <w:t>9 1 Cor. 7:2,9</w:t>
      </w:r>
    </w:p>
    <w:p w14:paraId="3DCEE3B8">
      <w:pPr>
        <w:pStyle w:val="4"/>
        <w:spacing w:before="26"/>
        <w:ind w:left="0"/>
        <w:rPr>
          <w:rFonts w:hint="eastAsia"/>
        </w:rPr>
      </w:pPr>
      <w:r>
        <w:rPr>
          <w:rFonts w:hint="eastAsia"/>
        </w:rPr>
        <w:t>9 哥林多前书 7:2,9</w:t>
      </w:r>
    </w:p>
    <w:p w14:paraId="5C036ABA">
      <w:pPr>
        <w:pStyle w:val="4"/>
        <w:spacing w:before="26"/>
        <w:ind w:left="0"/>
        <w:rPr>
          <w:rFonts w:hint="eastAsia"/>
        </w:rPr>
      </w:pPr>
    </w:p>
    <w:p w14:paraId="6A9E41B8">
      <w:pPr>
        <w:pStyle w:val="4"/>
        <w:spacing w:before="26"/>
        <w:ind w:left="0"/>
        <w:rPr>
          <w:rFonts w:hint="eastAsia"/>
        </w:rPr>
      </w:pPr>
      <w:r>
        <w:rPr>
          <w:rFonts w:hint="eastAsia"/>
        </w:rPr>
        <w:t>10 Eph. 4:28</w:t>
      </w:r>
    </w:p>
    <w:p w14:paraId="601B4642">
      <w:pPr>
        <w:pStyle w:val="4"/>
        <w:spacing w:before="26"/>
        <w:ind w:left="0"/>
        <w:rPr>
          <w:rFonts w:hint="eastAsia"/>
        </w:rPr>
      </w:pPr>
      <w:r>
        <w:rPr>
          <w:rFonts w:hint="eastAsia"/>
        </w:rPr>
        <w:t>10 以弗所书 4:28</w:t>
      </w:r>
    </w:p>
    <w:p w14:paraId="654C4491">
      <w:pPr>
        <w:pStyle w:val="4"/>
        <w:spacing w:before="26"/>
        <w:ind w:left="0"/>
        <w:rPr>
          <w:rFonts w:hint="eastAsia"/>
        </w:rPr>
      </w:pPr>
    </w:p>
    <w:p w14:paraId="5D50B3AE">
      <w:pPr>
        <w:pStyle w:val="4"/>
        <w:spacing w:before="26"/>
        <w:ind w:left="0"/>
        <w:rPr>
          <w:rFonts w:hint="eastAsia"/>
        </w:rPr>
      </w:pPr>
      <w:r>
        <w:rPr>
          <w:rFonts w:hint="eastAsia"/>
        </w:rPr>
        <w:t>11 Matt. 19:1</w:t>
      </w:r>
    </w:p>
    <w:p w14:paraId="3C68E643">
      <w:pPr>
        <w:pStyle w:val="4"/>
        <w:spacing w:before="26"/>
        <w:ind w:left="0"/>
        <w:rPr>
          <w:rFonts w:hint="eastAsia"/>
        </w:rPr>
      </w:pPr>
      <w:r>
        <w:rPr>
          <w:rFonts w:hint="eastAsia"/>
        </w:rPr>
        <w:t>11 马太福音 19:1</w:t>
      </w:r>
    </w:p>
    <w:p w14:paraId="44504F7B">
      <w:pPr>
        <w:pStyle w:val="4"/>
        <w:spacing w:before="26"/>
        <w:ind w:left="0"/>
        <w:rPr>
          <w:rFonts w:hint="eastAsia"/>
        </w:rPr>
      </w:pPr>
    </w:p>
    <w:p w14:paraId="56E7EE4C">
      <w:pPr>
        <w:pStyle w:val="2"/>
        <w:bidi w:val="0"/>
        <w:rPr>
          <w:rFonts w:hint="eastAsia"/>
        </w:rPr>
      </w:pPr>
      <w:r>
        <w:rPr>
          <w:rFonts w:hint="eastAsia"/>
        </w:rPr>
        <w:t>CHAPTER 24; OF THE CIVIL MAGISTRATE</w:t>
      </w:r>
    </w:p>
    <w:p w14:paraId="07730315">
      <w:pPr>
        <w:pStyle w:val="2"/>
        <w:bidi w:val="0"/>
        <w:rPr>
          <w:rFonts w:hint="eastAsia"/>
        </w:rPr>
      </w:pPr>
      <w:r>
        <w:rPr>
          <w:rFonts w:hint="eastAsia"/>
        </w:rPr>
        <w:t>第二十四章；论政府官员</w:t>
      </w:r>
    </w:p>
    <w:p w14:paraId="29DEAC14">
      <w:pPr>
        <w:pStyle w:val="4"/>
        <w:spacing w:before="26"/>
        <w:ind w:left="0"/>
        <w:rPr>
          <w:rFonts w:hint="eastAsia"/>
        </w:rPr>
      </w:pPr>
    </w:p>
    <w:p w14:paraId="5AC00690">
      <w:pPr>
        <w:pStyle w:val="4"/>
        <w:spacing w:before="26"/>
        <w:ind w:left="0"/>
        <w:rPr>
          <w:rFonts w:hint="eastAsia"/>
        </w:rPr>
      </w:pPr>
      <w:r>
        <w:rPr>
          <w:rFonts w:hint="eastAsia"/>
        </w:rPr>
        <w:t>Paragraph 1. God, the supreme Lord and King of all the world, has ordained civil magistrates to be under him, over the people, for his own glory and the public good;</w:t>
      </w:r>
    </w:p>
    <w:p w14:paraId="5CF8FA4C">
      <w:pPr>
        <w:pStyle w:val="4"/>
        <w:spacing w:before="26"/>
        <w:ind w:left="0"/>
        <w:rPr>
          <w:rFonts w:hint="eastAsia"/>
        </w:rPr>
      </w:pPr>
      <w:r>
        <w:rPr>
          <w:rFonts w:hint="eastAsia"/>
        </w:rPr>
        <w:t>第一节。神是全世界至高的主和王，已设立政府官员在祂之下，在人民之上，为了祂自己的荣耀和公众的利益；</w:t>
      </w:r>
    </w:p>
    <w:p w14:paraId="17892243">
      <w:pPr>
        <w:pStyle w:val="4"/>
        <w:spacing w:before="26"/>
        <w:ind w:left="0"/>
        <w:rPr>
          <w:rFonts w:hint="eastAsia"/>
        </w:rPr>
      </w:pPr>
    </w:p>
    <w:p w14:paraId="42FE96E8">
      <w:pPr>
        <w:pStyle w:val="4"/>
        <w:spacing w:before="26"/>
        <w:ind w:left="0"/>
        <w:rPr>
          <w:rFonts w:hint="eastAsia"/>
        </w:rPr>
      </w:pPr>
      <w:r>
        <w:rPr>
          <w:rFonts w:hint="eastAsia"/>
        </w:rPr>
        <w:t>and to this end has armed them with the power of the sword, for defence and encouragement of them that do good, and for the punishment of evil doers.1</w:t>
      </w:r>
    </w:p>
    <w:p w14:paraId="33BA973C">
      <w:pPr>
        <w:pStyle w:val="4"/>
        <w:spacing w:before="26"/>
        <w:ind w:left="0"/>
        <w:rPr>
          <w:rFonts w:hint="eastAsia"/>
        </w:rPr>
      </w:pPr>
      <w:r>
        <w:rPr>
          <w:rFonts w:hint="eastAsia"/>
        </w:rPr>
        <w:t>为此祂赋予他们佩剑的权柄，用于保护和鼓励行善的人，并惩罚作恶的人。1</w:t>
      </w:r>
    </w:p>
    <w:p w14:paraId="43670F31">
      <w:pPr>
        <w:pStyle w:val="4"/>
        <w:spacing w:before="26"/>
        <w:ind w:left="0"/>
        <w:rPr>
          <w:rFonts w:hint="eastAsia"/>
        </w:rPr>
      </w:pPr>
    </w:p>
    <w:p w14:paraId="7DB9E6BB">
      <w:pPr>
        <w:pStyle w:val="4"/>
        <w:spacing w:before="26"/>
        <w:ind w:left="0"/>
        <w:rPr>
          <w:rFonts w:hint="eastAsia"/>
        </w:rPr>
      </w:pPr>
      <w:r>
        <w:rPr>
          <w:rFonts w:hint="eastAsia"/>
        </w:rPr>
        <w:t>1 Rom. 13:1-4</w:t>
      </w:r>
    </w:p>
    <w:p w14:paraId="2FDCEABA">
      <w:pPr>
        <w:pStyle w:val="4"/>
        <w:spacing w:before="26"/>
        <w:ind w:left="0"/>
        <w:rPr>
          <w:rFonts w:hint="eastAsia"/>
        </w:rPr>
      </w:pPr>
      <w:r>
        <w:rPr>
          <w:rFonts w:hint="eastAsia"/>
        </w:rPr>
        <w:t>1 罗马书 13:1-4</w:t>
      </w:r>
    </w:p>
    <w:p w14:paraId="68EFFC15">
      <w:pPr>
        <w:pStyle w:val="4"/>
        <w:spacing w:before="26"/>
        <w:ind w:left="0"/>
        <w:rPr>
          <w:rFonts w:hint="eastAsia"/>
        </w:rPr>
      </w:pPr>
    </w:p>
    <w:p w14:paraId="128CD110">
      <w:pPr>
        <w:pStyle w:val="4"/>
        <w:spacing w:before="26"/>
        <w:ind w:left="0"/>
        <w:rPr>
          <w:rFonts w:hint="eastAsia"/>
        </w:rPr>
      </w:pPr>
      <w:r>
        <w:rPr>
          <w:rFonts w:hint="eastAsia"/>
        </w:rPr>
        <w:t>Paragraph 2. It is lawful for Christians to accept and execute the office of a magistrate when called thereunto;</w:t>
      </w:r>
    </w:p>
    <w:p w14:paraId="31D2727D">
      <w:pPr>
        <w:pStyle w:val="4"/>
        <w:spacing w:before="26"/>
        <w:ind w:left="0"/>
        <w:rPr>
          <w:rFonts w:hint="eastAsia"/>
        </w:rPr>
      </w:pPr>
      <w:r>
        <w:rPr>
          <w:rFonts w:hint="eastAsia"/>
        </w:rPr>
        <w:t>第二节。基督徒被召担任并执行官员的职分是合法的；</w:t>
      </w:r>
    </w:p>
    <w:p w14:paraId="300E6D9E">
      <w:pPr>
        <w:pStyle w:val="4"/>
        <w:spacing w:before="26"/>
        <w:ind w:left="0"/>
        <w:rPr>
          <w:rFonts w:hint="eastAsia"/>
        </w:rPr>
      </w:pPr>
    </w:p>
    <w:p w14:paraId="79D314D2">
      <w:pPr>
        <w:pStyle w:val="4"/>
        <w:spacing w:before="26"/>
        <w:ind w:left="0"/>
        <w:rPr>
          <w:rFonts w:hint="eastAsia"/>
        </w:rPr>
      </w:pPr>
      <w:r>
        <w:rPr>
          <w:rFonts w:hint="eastAsia"/>
        </w:rPr>
        <w:t>in the management whereof, as they ought especially to maintain justice and peace,2 according to the wholesome laws of each kingdom and commonwealth,</w:t>
      </w:r>
    </w:p>
    <w:p w14:paraId="69B4C3CE">
      <w:pPr>
        <w:pStyle w:val="4"/>
        <w:spacing w:before="26"/>
        <w:ind w:left="0"/>
        <w:rPr>
          <w:rFonts w:hint="eastAsia"/>
        </w:rPr>
      </w:pPr>
      <w:r>
        <w:rPr>
          <w:rFonts w:hint="eastAsia"/>
        </w:rPr>
        <w:t>在履行这职分时，他们应当特别根据各王国和联邦的健全法律来维护正义与和平，2</w:t>
      </w:r>
    </w:p>
    <w:p w14:paraId="20A56513">
      <w:pPr>
        <w:pStyle w:val="4"/>
        <w:spacing w:before="26"/>
        <w:ind w:left="0"/>
        <w:rPr>
          <w:rFonts w:hint="eastAsia"/>
        </w:rPr>
      </w:pPr>
    </w:p>
    <w:p w14:paraId="2E9A8EA7">
      <w:pPr>
        <w:pStyle w:val="4"/>
        <w:spacing w:before="26"/>
        <w:ind w:left="0"/>
        <w:rPr>
          <w:rFonts w:hint="eastAsia"/>
        </w:rPr>
      </w:pPr>
      <w:r>
        <w:rPr>
          <w:rFonts w:hint="eastAsia"/>
        </w:rPr>
        <w:t>so for that end they may lawfully now, under the New Testament, wage war upon just and necessary occasions.3</w:t>
      </w:r>
    </w:p>
    <w:p w14:paraId="64512C77">
      <w:pPr>
        <w:pStyle w:val="4"/>
        <w:spacing w:before="26"/>
        <w:ind w:left="0"/>
        <w:rPr>
          <w:rFonts w:hint="eastAsia"/>
        </w:rPr>
      </w:pPr>
      <w:r>
        <w:rPr>
          <w:rFonts w:hint="eastAsia"/>
        </w:rPr>
        <w:t>为此目的，在新约之下，他们现在可以在正义和必要的场合合法地进行战争。3</w:t>
      </w:r>
    </w:p>
    <w:p w14:paraId="1F315373">
      <w:pPr>
        <w:pStyle w:val="4"/>
        <w:spacing w:before="26"/>
        <w:ind w:left="0"/>
        <w:rPr>
          <w:rFonts w:hint="eastAsia"/>
        </w:rPr>
      </w:pPr>
    </w:p>
    <w:p w14:paraId="153B9E4B">
      <w:pPr>
        <w:pStyle w:val="4"/>
        <w:spacing w:before="26"/>
        <w:ind w:left="0"/>
        <w:rPr>
          <w:rFonts w:hint="eastAsia"/>
        </w:rPr>
      </w:pPr>
      <w:r>
        <w:rPr>
          <w:rFonts w:hint="eastAsia"/>
        </w:rPr>
        <w:t>2 2 Sam. 23:3; Ps. 82:3,4</w:t>
      </w:r>
    </w:p>
    <w:p w14:paraId="6F716F6C">
      <w:pPr>
        <w:pStyle w:val="4"/>
        <w:spacing w:before="26"/>
        <w:ind w:left="0"/>
        <w:rPr>
          <w:rFonts w:hint="eastAsia"/>
        </w:rPr>
      </w:pPr>
      <w:r>
        <w:rPr>
          <w:rFonts w:hint="eastAsia"/>
        </w:rPr>
        <w:t>2 撒母耳记下 23:3; 诗篇 82:3,4</w:t>
      </w:r>
    </w:p>
    <w:p w14:paraId="73810862">
      <w:pPr>
        <w:pStyle w:val="4"/>
        <w:spacing w:before="26"/>
        <w:ind w:left="0"/>
        <w:rPr>
          <w:rFonts w:hint="eastAsia"/>
        </w:rPr>
      </w:pPr>
    </w:p>
    <w:p w14:paraId="10A7DC5B">
      <w:pPr>
        <w:pStyle w:val="4"/>
        <w:spacing w:before="26"/>
        <w:ind w:left="0"/>
        <w:rPr>
          <w:rFonts w:hint="eastAsia"/>
        </w:rPr>
      </w:pPr>
      <w:r>
        <w:rPr>
          <w:rFonts w:hint="eastAsia"/>
        </w:rPr>
        <w:t>3 Luke 3:14</w:t>
      </w:r>
    </w:p>
    <w:p w14:paraId="7204D41F">
      <w:pPr>
        <w:pStyle w:val="4"/>
        <w:spacing w:before="26"/>
        <w:ind w:left="0"/>
        <w:rPr>
          <w:rFonts w:hint="eastAsia"/>
        </w:rPr>
      </w:pPr>
      <w:r>
        <w:rPr>
          <w:rFonts w:hint="eastAsia"/>
        </w:rPr>
        <w:t>3 路加福音 3:14</w:t>
      </w:r>
    </w:p>
    <w:p w14:paraId="72BDD12A">
      <w:pPr>
        <w:pStyle w:val="4"/>
        <w:spacing w:before="26"/>
        <w:ind w:left="0"/>
        <w:rPr>
          <w:rFonts w:hint="eastAsia"/>
        </w:rPr>
      </w:pPr>
    </w:p>
    <w:p w14:paraId="522A2385">
      <w:pPr>
        <w:pStyle w:val="4"/>
        <w:spacing w:before="26"/>
        <w:ind w:left="0"/>
        <w:rPr>
          <w:rFonts w:hint="eastAsia"/>
        </w:rPr>
      </w:pPr>
      <w:r>
        <w:rPr>
          <w:rFonts w:hint="eastAsia"/>
        </w:rPr>
        <w:t>Paragraph 3. Civil magistrates being set up by God for the ends aforesaid; subjection, in all lawful things commanded by them, ought to be yielded by us in the Lord, not only for wrath, but for conscience’ sake;4</w:t>
      </w:r>
    </w:p>
    <w:p w14:paraId="251C30DE">
      <w:pPr>
        <w:pStyle w:val="4"/>
        <w:spacing w:before="26"/>
        <w:ind w:left="0"/>
        <w:rPr>
          <w:rFonts w:hint="eastAsia"/>
        </w:rPr>
      </w:pPr>
      <w:r>
        <w:rPr>
          <w:rFonts w:hint="eastAsia"/>
        </w:rPr>
        <w:t>第三节。政府官员既是神为上述目的所设立的，我们就在主里应当顺服他们所命令的一切合法之事，这不但是因为刑罚，也是因为良心；4</w:t>
      </w:r>
    </w:p>
    <w:p w14:paraId="55DF35A0">
      <w:pPr>
        <w:pStyle w:val="4"/>
        <w:spacing w:before="26"/>
        <w:ind w:left="0"/>
        <w:rPr>
          <w:rFonts w:hint="eastAsia"/>
        </w:rPr>
      </w:pPr>
    </w:p>
    <w:p w14:paraId="784E2326">
      <w:pPr>
        <w:pStyle w:val="4"/>
        <w:spacing w:before="26"/>
        <w:ind w:left="0"/>
        <w:rPr>
          <w:rFonts w:hint="eastAsia"/>
        </w:rPr>
      </w:pPr>
      <w:r>
        <w:rPr>
          <w:rFonts w:hint="eastAsia"/>
        </w:rPr>
        <w:t>and we ought to make supplications and prayers for kings and all that are in authority, that under them we may live a quiet and peaceable life, in all godliness and honesty.5</w:t>
      </w:r>
    </w:p>
    <w:p w14:paraId="61342CE7">
      <w:pPr>
        <w:pStyle w:val="4"/>
        <w:spacing w:before="26"/>
        <w:ind w:left="0"/>
        <w:rPr>
          <w:rFonts w:hint="eastAsia"/>
        </w:rPr>
      </w:pPr>
      <w:r>
        <w:rPr>
          <w:rFonts w:hint="eastAsia"/>
        </w:rPr>
        <w:t>我们也应当为君王和一切在位的恳求、祷告，使我们可以敬虔、端正、平安无事地度日。5</w:t>
      </w:r>
    </w:p>
    <w:p w14:paraId="3A5ADA70">
      <w:pPr>
        <w:pStyle w:val="4"/>
        <w:spacing w:before="26"/>
        <w:ind w:left="0"/>
        <w:rPr>
          <w:rFonts w:hint="eastAsia"/>
        </w:rPr>
      </w:pPr>
    </w:p>
    <w:p w14:paraId="0259B00B">
      <w:pPr>
        <w:pStyle w:val="4"/>
        <w:spacing w:before="26"/>
        <w:ind w:left="0"/>
        <w:rPr>
          <w:rFonts w:hint="eastAsia"/>
        </w:rPr>
      </w:pPr>
      <w:r>
        <w:rPr>
          <w:rFonts w:hint="eastAsia"/>
        </w:rPr>
        <w:t>4 Rom. 13:5-7; 1 Pet. 2:17</w:t>
      </w:r>
    </w:p>
    <w:p w14:paraId="00F44B95">
      <w:pPr>
        <w:pStyle w:val="4"/>
        <w:spacing w:before="26"/>
        <w:ind w:left="0"/>
        <w:rPr>
          <w:rFonts w:hint="eastAsia"/>
        </w:rPr>
      </w:pPr>
      <w:r>
        <w:rPr>
          <w:rFonts w:hint="eastAsia"/>
        </w:rPr>
        <w:t>4 罗马书 13:5-7; 彼得前书 2:17</w:t>
      </w:r>
    </w:p>
    <w:p w14:paraId="649B405A">
      <w:pPr>
        <w:pStyle w:val="4"/>
        <w:spacing w:before="26"/>
        <w:ind w:left="0"/>
        <w:rPr>
          <w:rFonts w:hint="eastAsia"/>
        </w:rPr>
      </w:pPr>
    </w:p>
    <w:p w14:paraId="7F0E6960">
      <w:pPr>
        <w:pStyle w:val="4"/>
        <w:spacing w:before="26"/>
        <w:ind w:left="0"/>
        <w:rPr>
          <w:rFonts w:hint="eastAsia"/>
        </w:rPr>
      </w:pPr>
      <w:r>
        <w:rPr>
          <w:rFonts w:hint="eastAsia"/>
        </w:rPr>
        <w:t>5 1 Tim. 2:1,2</w:t>
      </w:r>
    </w:p>
    <w:p w14:paraId="7E580B04">
      <w:pPr>
        <w:pStyle w:val="4"/>
        <w:spacing w:before="26"/>
        <w:ind w:left="0"/>
        <w:rPr>
          <w:rFonts w:hint="eastAsia"/>
        </w:rPr>
      </w:pPr>
      <w:r>
        <w:rPr>
          <w:rFonts w:hint="eastAsia"/>
        </w:rPr>
        <w:t>5 提摩太前书 2:1,2</w:t>
      </w:r>
    </w:p>
    <w:p w14:paraId="00080271">
      <w:pPr>
        <w:pStyle w:val="4"/>
        <w:spacing w:before="26"/>
        <w:ind w:left="0"/>
        <w:rPr>
          <w:rFonts w:hint="eastAsia"/>
        </w:rPr>
      </w:pPr>
    </w:p>
    <w:p w14:paraId="3AB5C4E1">
      <w:pPr>
        <w:pStyle w:val="2"/>
        <w:bidi w:val="0"/>
        <w:rPr>
          <w:rFonts w:hint="eastAsia"/>
        </w:rPr>
      </w:pPr>
      <w:r>
        <w:rPr>
          <w:rFonts w:hint="eastAsia"/>
        </w:rPr>
        <w:t>CHAPTER 25; OF MARRIAGE</w:t>
      </w:r>
    </w:p>
    <w:p w14:paraId="70850907">
      <w:pPr>
        <w:pStyle w:val="2"/>
        <w:bidi w:val="0"/>
        <w:rPr>
          <w:rFonts w:hint="eastAsia"/>
        </w:rPr>
      </w:pPr>
      <w:r>
        <w:rPr>
          <w:rFonts w:hint="eastAsia"/>
        </w:rPr>
        <w:t>第二十五章；论婚姻</w:t>
      </w:r>
    </w:p>
    <w:p w14:paraId="2D364AA4">
      <w:pPr>
        <w:pStyle w:val="4"/>
        <w:spacing w:before="26"/>
        <w:ind w:left="0"/>
        <w:rPr>
          <w:rFonts w:hint="eastAsia"/>
        </w:rPr>
      </w:pPr>
    </w:p>
    <w:p w14:paraId="230979A2">
      <w:pPr>
        <w:pStyle w:val="4"/>
        <w:spacing w:before="26"/>
        <w:ind w:left="0"/>
        <w:rPr>
          <w:rFonts w:hint="eastAsia"/>
        </w:rPr>
      </w:pPr>
      <w:r>
        <w:rPr>
          <w:rFonts w:hint="eastAsia"/>
        </w:rPr>
        <w:t>Paragraph 1. Marriage is to be between one man and one woman;</w:t>
      </w:r>
    </w:p>
    <w:p w14:paraId="60799D9E">
      <w:pPr>
        <w:pStyle w:val="4"/>
        <w:spacing w:before="26"/>
        <w:ind w:left="0"/>
        <w:rPr>
          <w:rFonts w:hint="eastAsia"/>
        </w:rPr>
      </w:pPr>
      <w:r>
        <w:rPr>
          <w:rFonts w:hint="eastAsia"/>
        </w:rPr>
        <w:t>第一节。婚姻只应是一男一女之间的结合；</w:t>
      </w:r>
    </w:p>
    <w:p w14:paraId="10D5261E">
      <w:pPr>
        <w:pStyle w:val="4"/>
        <w:spacing w:before="26"/>
        <w:ind w:left="0"/>
        <w:rPr>
          <w:rFonts w:hint="eastAsia"/>
        </w:rPr>
      </w:pPr>
    </w:p>
    <w:p w14:paraId="623A4050">
      <w:pPr>
        <w:pStyle w:val="4"/>
        <w:spacing w:before="26"/>
        <w:ind w:left="0"/>
        <w:rPr>
          <w:rFonts w:hint="eastAsia"/>
        </w:rPr>
      </w:pPr>
      <w:r>
        <w:rPr>
          <w:rFonts w:hint="eastAsia"/>
        </w:rPr>
        <w:t>neither is it lawful for any man to have more than one wife, nor for any woman to have more than one husband at the same time.1</w:t>
      </w:r>
    </w:p>
    <w:p w14:paraId="3B7ACEE1">
      <w:pPr>
        <w:pStyle w:val="4"/>
        <w:spacing w:before="26"/>
        <w:ind w:left="0"/>
        <w:rPr>
          <w:rFonts w:hint="eastAsia"/>
        </w:rPr>
      </w:pPr>
      <w:r>
        <w:rPr>
          <w:rFonts w:hint="eastAsia"/>
        </w:rPr>
        <w:t>任何男人同时有一个以上的妻子，或任何女人同时有一个以上的丈夫，都是不合法的。1</w:t>
      </w:r>
    </w:p>
    <w:p w14:paraId="299499B0">
      <w:pPr>
        <w:pStyle w:val="4"/>
        <w:spacing w:before="26"/>
        <w:ind w:left="0"/>
        <w:rPr>
          <w:rFonts w:hint="eastAsia"/>
        </w:rPr>
      </w:pPr>
    </w:p>
    <w:p w14:paraId="1B2241F3">
      <w:pPr>
        <w:pStyle w:val="4"/>
        <w:spacing w:before="26"/>
        <w:ind w:left="0"/>
        <w:rPr>
          <w:rFonts w:hint="eastAsia"/>
        </w:rPr>
      </w:pPr>
      <w:r>
        <w:rPr>
          <w:rFonts w:hint="eastAsia"/>
        </w:rPr>
        <w:t>1 Gen. 2:24; Mal. 2:15; Matt. 19:5,6</w:t>
      </w:r>
    </w:p>
    <w:p w14:paraId="310921BC">
      <w:pPr>
        <w:pStyle w:val="4"/>
        <w:spacing w:before="26"/>
        <w:ind w:left="0"/>
        <w:rPr>
          <w:rFonts w:hint="eastAsia"/>
        </w:rPr>
      </w:pPr>
      <w:r>
        <w:rPr>
          <w:rFonts w:hint="eastAsia"/>
        </w:rPr>
        <w:t>1 创世记 2:24; 玛拉基书 2:15; 马太福音 19:5,6</w:t>
      </w:r>
    </w:p>
    <w:p w14:paraId="48AA1866">
      <w:pPr>
        <w:pStyle w:val="4"/>
        <w:spacing w:before="26"/>
        <w:ind w:left="0"/>
        <w:rPr>
          <w:rFonts w:hint="eastAsia"/>
        </w:rPr>
      </w:pPr>
    </w:p>
    <w:p w14:paraId="1B1F8C16">
      <w:pPr>
        <w:pStyle w:val="4"/>
        <w:spacing w:before="26"/>
        <w:ind w:left="0"/>
        <w:rPr>
          <w:rFonts w:hint="eastAsia"/>
        </w:rPr>
      </w:pPr>
      <w:r>
        <w:rPr>
          <w:rFonts w:hint="eastAsia"/>
        </w:rPr>
        <w:t>Paragraph 2. Marriage was ordained for the mutual help of husband and wife,2 for the increase of mankind with a legitimate issue,3 and the preventing of uncleanness.4</w:t>
      </w:r>
    </w:p>
    <w:p w14:paraId="6E88FD2B">
      <w:pPr>
        <w:pStyle w:val="4"/>
        <w:spacing w:before="26"/>
        <w:ind w:left="0"/>
        <w:rPr>
          <w:rFonts w:hint="eastAsia"/>
        </w:rPr>
      </w:pPr>
      <w:r>
        <w:rPr>
          <w:rFonts w:hint="eastAsia"/>
        </w:rPr>
        <w:t>第二节。婚姻是为夫妻互助，2 为人类藉合法的后代繁衍，3 并为防止不洁而设立的。4</w:t>
      </w:r>
    </w:p>
    <w:p w14:paraId="45DBFA59">
      <w:pPr>
        <w:pStyle w:val="4"/>
        <w:spacing w:before="26"/>
        <w:ind w:left="0"/>
        <w:rPr>
          <w:rFonts w:hint="eastAsia"/>
        </w:rPr>
      </w:pPr>
    </w:p>
    <w:p w14:paraId="5FDD53F7">
      <w:pPr>
        <w:pStyle w:val="4"/>
        <w:spacing w:before="26"/>
        <w:ind w:left="0"/>
        <w:rPr>
          <w:rFonts w:hint="eastAsia"/>
        </w:rPr>
      </w:pPr>
      <w:r>
        <w:rPr>
          <w:rFonts w:hint="eastAsia"/>
        </w:rPr>
        <w:t>2 Gen. 2:18</w:t>
      </w:r>
    </w:p>
    <w:p w14:paraId="56184CBB">
      <w:pPr>
        <w:pStyle w:val="4"/>
        <w:spacing w:before="26"/>
        <w:ind w:left="0"/>
        <w:rPr>
          <w:rFonts w:hint="eastAsia"/>
        </w:rPr>
      </w:pPr>
      <w:r>
        <w:rPr>
          <w:rFonts w:hint="eastAsia"/>
        </w:rPr>
        <w:t>2 创世记 2:18</w:t>
      </w:r>
    </w:p>
    <w:p w14:paraId="2F1C0E5C">
      <w:pPr>
        <w:pStyle w:val="4"/>
        <w:spacing w:before="26"/>
        <w:ind w:left="0"/>
        <w:rPr>
          <w:rFonts w:hint="eastAsia"/>
        </w:rPr>
      </w:pPr>
    </w:p>
    <w:p w14:paraId="3C1CFDEA">
      <w:pPr>
        <w:pStyle w:val="4"/>
        <w:spacing w:before="26"/>
        <w:ind w:left="0"/>
        <w:rPr>
          <w:rFonts w:hint="eastAsia"/>
        </w:rPr>
      </w:pPr>
      <w:r>
        <w:rPr>
          <w:rFonts w:hint="eastAsia"/>
        </w:rPr>
        <w:t>3 Gen. 1:28</w:t>
      </w:r>
    </w:p>
    <w:p w14:paraId="476CF9D6">
      <w:pPr>
        <w:pStyle w:val="4"/>
        <w:spacing w:before="26"/>
        <w:ind w:left="0"/>
        <w:rPr>
          <w:rFonts w:hint="eastAsia"/>
        </w:rPr>
      </w:pPr>
      <w:r>
        <w:rPr>
          <w:rFonts w:hint="eastAsia"/>
        </w:rPr>
        <w:t>3 创世记 1:28</w:t>
      </w:r>
    </w:p>
    <w:p w14:paraId="3681507C">
      <w:pPr>
        <w:pStyle w:val="4"/>
        <w:spacing w:before="26"/>
        <w:ind w:left="0"/>
        <w:rPr>
          <w:rFonts w:hint="eastAsia"/>
        </w:rPr>
      </w:pPr>
    </w:p>
    <w:p w14:paraId="5AE37388">
      <w:pPr>
        <w:pStyle w:val="4"/>
        <w:spacing w:before="26"/>
        <w:ind w:left="0"/>
        <w:rPr>
          <w:rFonts w:hint="eastAsia"/>
        </w:rPr>
      </w:pPr>
      <w:r>
        <w:rPr>
          <w:rFonts w:hint="eastAsia"/>
        </w:rPr>
        <w:t>4 1 Cor. 7:2,9</w:t>
      </w:r>
    </w:p>
    <w:p w14:paraId="3F767CCA">
      <w:pPr>
        <w:pStyle w:val="4"/>
        <w:spacing w:before="26"/>
        <w:ind w:left="0"/>
        <w:rPr>
          <w:rFonts w:hint="eastAsia"/>
        </w:rPr>
      </w:pPr>
      <w:r>
        <w:rPr>
          <w:rFonts w:hint="eastAsia"/>
        </w:rPr>
        <w:t>4 哥林多前书 7:2,9</w:t>
      </w:r>
    </w:p>
    <w:p w14:paraId="59572480">
      <w:pPr>
        <w:pStyle w:val="4"/>
        <w:spacing w:before="26"/>
        <w:ind w:left="0"/>
        <w:rPr>
          <w:rFonts w:hint="eastAsia"/>
        </w:rPr>
      </w:pPr>
    </w:p>
    <w:p w14:paraId="2C9AFF3A">
      <w:pPr>
        <w:pStyle w:val="4"/>
        <w:spacing w:before="26"/>
        <w:ind w:left="0"/>
        <w:rPr>
          <w:rFonts w:hint="eastAsia"/>
        </w:rPr>
      </w:pPr>
      <w:r>
        <w:rPr>
          <w:rFonts w:hint="eastAsia"/>
        </w:rPr>
        <w:t>Paragraph 3. It is lawful for all sorts of people to marry, who are able with judgment to give their consent;5</w:t>
      </w:r>
    </w:p>
    <w:p w14:paraId="26910370">
      <w:pPr>
        <w:pStyle w:val="4"/>
        <w:spacing w:before="26"/>
        <w:ind w:left="0"/>
        <w:rPr>
          <w:rFonts w:hint="eastAsia"/>
        </w:rPr>
      </w:pPr>
      <w:r>
        <w:rPr>
          <w:rFonts w:hint="eastAsia"/>
        </w:rPr>
        <w:t>第三节。凡能凭判断力表示同意的各等人，结婚都是合法的；5</w:t>
      </w:r>
    </w:p>
    <w:p w14:paraId="357547C7">
      <w:pPr>
        <w:pStyle w:val="4"/>
        <w:spacing w:before="26"/>
        <w:ind w:left="0"/>
        <w:rPr>
          <w:rFonts w:hint="eastAsia"/>
        </w:rPr>
      </w:pPr>
    </w:p>
    <w:p w14:paraId="4EAE5F6C">
      <w:pPr>
        <w:pStyle w:val="4"/>
        <w:spacing w:before="26"/>
        <w:ind w:left="0"/>
        <w:rPr>
          <w:rFonts w:hint="eastAsia"/>
        </w:rPr>
      </w:pPr>
      <w:r>
        <w:rPr>
          <w:rFonts w:hint="eastAsia"/>
        </w:rPr>
        <w:t>yet it is the duty of Christians to marry in the Lord;6</w:t>
      </w:r>
    </w:p>
    <w:p w14:paraId="3D2327B6">
      <w:pPr>
        <w:pStyle w:val="4"/>
        <w:spacing w:before="26"/>
        <w:ind w:left="0"/>
        <w:rPr>
          <w:rFonts w:hint="eastAsia"/>
        </w:rPr>
      </w:pPr>
      <w:r>
        <w:rPr>
          <w:rFonts w:hint="eastAsia"/>
        </w:rPr>
        <w:t>然而基督徒有责任只在主里结婚；6</w:t>
      </w:r>
    </w:p>
    <w:p w14:paraId="4A2CC86E">
      <w:pPr>
        <w:pStyle w:val="4"/>
        <w:spacing w:before="26"/>
        <w:ind w:left="0"/>
        <w:rPr>
          <w:rFonts w:hint="eastAsia"/>
        </w:rPr>
      </w:pPr>
    </w:p>
    <w:p w14:paraId="48A7656A">
      <w:pPr>
        <w:pStyle w:val="4"/>
        <w:spacing w:before="26"/>
        <w:ind w:left="0"/>
        <w:rPr>
          <w:rFonts w:hint="eastAsia"/>
        </w:rPr>
      </w:pPr>
      <w:r>
        <w:rPr>
          <w:rFonts w:hint="eastAsia"/>
        </w:rPr>
        <w:t>and therefore such as profess the true religion, should not marry with infidels, or idolaters;</w:t>
      </w:r>
    </w:p>
    <w:p w14:paraId="67AA02F2">
      <w:pPr>
        <w:pStyle w:val="4"/>
        <w:spacing w:before="26"/>
        <w:ind w:left="0"/>
        <w:rPr>
          <w:rFonts w:hint="eastAsia"/>
        </w:rPr>
      </w:pPr>
      <w:r>
        <w:rPr>
          <w:rFonts w:hint="eastAsia"/>
        </w:rPr>
        <w:t>因此，凡宣信真宗教的人，不应与不信者或拜偶像者结婚；</w:t>
      </w:r>
    </w:p>
    <w:p w14:paraId="7C144057">
      <w:pPr>
        <w:pStyle w:val="4"/>
        <w:spacing w:before="26"/>
        <w:ind w:left="0"/>
        <w:rPr>
          <w:rFonts w:hint="eastAsia"/>
        </w:rPr>
      </w:pPr>
    </w:p>
    <w:p w14:paraId="611AF5CB">
      <w:pPr>
        <w:pStyle w:val="4"/>
        <w:spacing w:before="26"/>
        <w:ind w:left="0"/>
        <w:rPr>
          <w:rFonts w:hint="eastAsia"/>
        </w:rPr>
      </w:pPr>
      <w:r>
        <w:rPr>
          <w:rFonts w:hint="eastAsia"/>
        </w:rPr>
        <w:t>neither should such as are godly, be unequally yoked, by marrying with such as are wicked in their life, or maintain damnable heresy.7</w:t>
      </w:r>
    </w:p>
    <w:p w14:paraId="6D23EE2A">
      <w:pPr>
        <w:pStyle w:val="4"/>
        <w:spacing w:before="26"/>
        <w:ind w:left="0"/>
        <w:rPr>
          <w:rFonts w:hint="eastAsia"/>
        </w:rPr>
      </w:pPr>
      <w:r>
        <w:rPr>
          <w:rFonts w:hint="eastAsia"/>
        </w:rPr>
        <w:t>敬虔的人也不应与生活邪恶或持守可憎异端的人结婚，同负一轭。7</w:t>
      </w:r>
    </w:p>
    <w:p w14:paraId="5EB0468B">
      <w:pPr>
        <w:pStyle w:val="4"/>
        <w:spacing w:before="26"/>
        <w:ind w:left="0"/>
        <w:rPr>
          <w:rFonts w:hint="eastAsia"/>
        </w:rPr>
      </w:pPr>
    </w:p>
    <w:p w14:paraId="76E98D87">
      <w:pPr>
        <w:pStyle w:val="4"/>
        <w:spacing w:before="26"/>
        <w:ind w:left="0"/>
        <w:rPr>
          <w:rFonts w:hint="eastAsia"/>
        </w:rPr>
      </w:pPr>
      <w:r>
        <w:rPr>
          <w:rFonts w:hint="eastAsia"/>
        </w:rPr>
        <w:t>5 Heb. 13:4; 1 Tim. 4:3</w:t>
      </w:r>
    </w:p>
    <w:p w14:paraId="15212B4E">
      <w:pPr>
        <w:pStyle w:val="4"/>
        <w:spacing w:before="26"/>
        <w:ind w:left="0"/>
        <w:rPr>
          <w:rFonts w:hint="eastAsia"/>
        </w:rPr>
      </w:pPr>
      <w:r>
        <w:rPr>
          <w:rFonts w:hint="eastAsia"/>
        </w:rPr>
        <w:t>5 希伯来书 13:4; 提摩太前书 4:3</w:t>
      </w:r>
    </w:p>
    <w:p w14:paraId="75A7B150">
      <w:pPr>
        <w:pStyle w:val="4"/>
        <w:spacing w:before="26"/>
        <w:ind w:left="0"/>
        <w:rPr>
          <w:rFonts w:hint="eastAsia"/>
        </w:rPr>
      </w:pPr>
    </w:p>
    <w:p w14:paraId="487CB366">
      <w:pPr>
        <w:pStyle w:val="4"/>
        <w:spacing w:before="26"/>
        <w:ind w:left="0"/>
        <w:rPr>
          <w:rFonts w:hint="eastAsia"/>
        </w:rPr>
      </w:pPr>
      <w:r>
        <w:rPr>
          <w:rFonts w:hint="eastAsia"/>
        </w:rPr>
        <w:t>6 1 Cor. 7:39</w:t>
      </w:r>
    </w:p>
    <w:p w14:paraId="7722F711">
      <w:pPr>
        <w:pStyle w:val="4"/>
        <w:spacing w:before="26"/>
        <w:ind w:left="0"/>
        <w:rPr>
          <w:rFonts w:hint="eastAsia"/>
        </w:rPr>
      </w:pPr>
      <w:r>
        <w:rPr>
          <w:rFonts w:hint="eastAsia"/>
        </w:rPr>
        <w:t>6 哥林多前书 7:39</w:t>
      </w:r>
    </w:p>
    <w:p w14:paraId="6DF0BF43">
      <w:pPr>
        <w:pStyle w:val="4"/>
        <w:spacing w:before="26"/>
        <w:ind w:left="0"/>
        <w:rPr>
          <w:rFonts w:hint="eastAsia"/>
        </w:rPr>
      </w:pPr>
    </w:p>
    <w:p w14:paraId="02679A7F">
      <w:pPr>
        <w:pStyle w:val="4"/>
        <w:spacing w:before="26"/>
        <w:ind w:left="0"/>
        <w:rPr>
          <w:rFonts w:hint="eastAsia"/>
        </w:rPr>
      </w:pPr>
      <w:r>
        <w:rPr>
          <w:rFonts w:hint="eastAsia"/>
        </w:rPr>
        <w:t>7 Neh. 13:25-27</w:t>
      </w:r>
    </w:p>
    <w:p w14:paraId="1909E34A">
      <w:pPr>
        <w:pStyle w:val="4"/>
        <w:spacing w:before="26"/>
        <w:ind w:left="0"/>
        <w:rPr>
          <w:rFonts w:hint="eastAsia"/>
        </w:rPr>
      </w:pPr>
      <w:r>
        <w:rPr>
          <w:rFonts w:hint="eastAsia"/>
        </w:rPr>
        <w:t>7 尼希米记 13:25-27</w:t>
      </w:r>
    </w:p>
    <w:p w14:paraId="446DD9BD">
      <w:pPr>
        <w:pStyle w:val="4"/>
        <w:spacing w:before="26"/>
        <w:ind w:left="0"/>
        <w:rPr>
          <w:rFonts w:hint="eastAsia"/>
        </w:rPr>
      </w:pPr>
    </w:p>
    <w:p w14:paraId="5DED2576">
      <w:pPr>
        <w:pStyle w:val="4"/>
        <w:spacing w:before="26"/>
        <w:ind w:left="0"/>
        <w:rPr>
          <w:rFonts w:hint="eastAsia"/>
        </w:rPr>
      </w:pPr>
      <w:r>
        <w:rPr>
          <w:rFonts w:hint="eastAsia"/>
        </w:rPr>
        <w:t>Paragraph 4. Marriage ought not to be within the degrees of consanguinity or affinity, forbidden in the Word;8</w:t>
      </w:r>
    </w:p>
    <w:p w14:paraId="3A103A8F">
      <w:pPr>
        <w:pStyle w:val="4"/>
        <w:spacing w:before="26"/>
        <w:ind w:left="0"/>
        <w:rPr>
          <w:rFonts w:hint="eastAsia"/>
        </w:rPr>
      </w:pPr>
      <w:r>
        <w:rPr>
          <w:rFonts w:hint="eastAsia"/>
        </w:rPr>
        <w:t>第四节。婚姻不应在圣经所禁止的血亲或姻亲范围内进行；8</w:t>
      </w:r>
    </w:p>
    <w:p w14:paraId="568FD95B">
      <w:pPr>
        <w:pStyle w:val="4"/>
        <w:spacing w:before="26"/>
        <w:ind w:left="0"/>
        <w:rPr>
          <w:rFonts w:hint="eastAsia"/>
        </w:rPr>
      </w:pPr>
    </w:p>
    <w:p w14:paraId="753A99E8">
      <w:pPr>
        <w:pStyle w:val="4"/>
        <w:spacing w:before="26"/>
        <w:ind w:left="0"/>
        <w:rPr>
          <w:rFonts w:hint="eastAsia"/>
        </w:rPr>
      </w:pPr>
      <w:r>
        <w:rPr>
          <w:rFonts w:hint="eastAsia"/>
        </w:rPr>
        <w:t>nor can such incestuous marriages ever be made lawful, by any law of man or consent of parties, so as those persons may live together as man and wife.9</w:t>
      </w:r>
    </w:p>
    <w:p w14:paraId="5CD6A12C">
      <w:pPr>
        <w:pStyle w:val="4"/>
        <w:spacing w:before="26"/>
        <w:ind w:left="0"/>
        <w:rPr>
          <w:rFonts w:hint="eastAsia"/>
        </w:rPr>
      </w:pPr>
      <w:r>
        <w:rPr>
          <w:rFonts w:hint="eastAsia"/>
        </w:rPr>
        <w:t>这种乱伦的婚姻，无论藉着人的任何法律或当事人的同意，都不能成为合法，使这两人可以作为夫妻同居。9</w:t>
      </w:r>
    </w:p>
    <w:p w14:paraId="19869DCE">
      <w:pPr>
        <w:pStyle w:val="4"/>
        <w:spacing w:before="26"/>
        <w:ind w:left="0"/>
        <w:rPr>
          <w:rFonts w:hint="eastAsia"/>
        </w:rPr>
      </w:pPr>
    </w:p>
    <w:p w14:paraId="1B9DA183">
      <w:pPr>
        <w:pStyle w:val="4"/>
        <w:spacing w:before="26"/>
        <w:ind w:left="0"/>
        <w:rPr>
          <w:rFonts w:hint="eastAsia"/>
        </w:rPr>
      </w:pPr>
      <w:r>
        <w:rPr>
          <w:rFonts w:hint="eastAsia"/>
        </w:rPr>
        <w:t>8 Lev. 18</w:t>
      </w:r>
    </w:p>
    <w:p w14:paraId="290B408C">
      <w:pPr>
        <w:pStyle w:val="4"/>
        <w:spacing w:before="26"/>
        <w:ind w:left="0"/>
        <w:rPr>
          <w:rFonts w:hint="eastAsia"/>
        </w:rPr>
      </w:pPr>
      <w:r>
        <w:rPr>
          <w:rFonts w:hint="eastAsia"/>
        </w:rPr>
        <w:t>8 利未记 18</w:t>
      </w:r>
    </w:p>
    <w:p w14:paraId="39C60B40">
      <w:pPr>
        <w:pStyle w:val="4"/>
        <w:spacing w:before="26"/>
        <w:ind w:left="0"/>
        <w:rPr>
          <w:rFonts w:hint="eastAsia"/>
        </w:rPr>
      </w:pPr>
    </w:p>
    <w:p w14:paraId="772FF8D6">
      <w:pPr>
        <w:pStyle w:val="4"/>
        <w:spacing w:before="26"/>
        <w:ind w:left="0"/>
        <w:rPr>
          <w:rFonts w:hint="eastAsia"/>
        </w:rPr>
      </w:pPr>
      <w:r>
        <w:rPr>
          <w:rFonts w:hint="eastAsia"/>
        </w:rPr>
        <w:t>9 Mark 6:18; 1 Cor. 5:1</w:t>
      </w:r>
    </w:p>
    <w:p w14:paraId="08A56513">
      <w:pPr>
        <w:pStyle w:val="4"/>
        <w:spacing w:before="26"/>
        <w:ind w:left="0"/>
        <w:rPr>
          <w:rFonts w:hint="eastAsia"/>
        </w:rPr>
      </w:pPr>
      <w:r>
        <w:rPr>
          <w:rFonts w:hint="eastAsia"/>
        </w:rPr>
        <w:t>9 马可福音 6:18; 哥林多前书 5:1</w:t>
      </w:r>
    </w:p>
    <w:p w14:paraId="7BB288A8">
      <w:pPr>
        <w:pStyle w:val="4"/>
        <w:spacing w:before="26"/>
        <w:ind w:left="0"/>
        <w:rPr>
          <w:rFonts w:hint="eastAsia"/>
        </w:rPr>
      </w:pPr>
    </w:p>
    <w:p w14:paraId="3DA3F662">
      <w:pPr>
        <w:pStyle w:val="2"/>
        <w:bidi w:val="0"/>
        <w:rPr>
          <w:rFonts w:hint="eastAsia"/>
        </w:rPr>
      </w:pPr>
      <w:r>
        <w:rPr>
          <w:rFonts w:hint="eastAsia"/>
        </w:rPr>
        <w:t>CHAPTER 26; OF THE CHURCH</w:t>
      </w:r>
    </w:p>
    <w:p w14:paraId="1978374C">
      <w:pPr>
        <w:pStyle w:val="2"/>
        <w:bidi w:val="0"/>
        <w:rPr>
          <w:rFonts w:hint="eastAsia"/>
        </w:rPr>
      </w:pPr>
      <w:r>
        <w:rPr>
          <w:rFonts w:hint="eastAsia"/>
        </w:rPr>
        <w:t>第二十六章；论教会</w:t>
      </w:r>
    </w:p>
    <w:p w14:paraId="574BBB46">
      <w:pPr>
        <w:pStyle w:val="4"/>
        <w:spacing w:before="26"/>
        <w:ind w:left="0"/>
        <w:rPr>
          <w:rFonts w:hint="eastAsia"/>
        </w:rPr>
      </w:pPr>
    </w:p>
    <w:p w14:paraId="077AFD5A">
      <w:pPr>
        <w:pStyle w:val="4"/>
        <w:spacing w:before="26"/>
        <w:ind w:left="0"/>
        <w:rPr>
          <w:rFonts w:hint="eastAsia"/>
        </w:rPr>
      </w:pPr>
      <w:r>
        <w:rPr>
          <w:rFonts w:hint="eastAsia"/>
        </w:rPr>
        <w:t>Paragraph 1. The catholic or universal church, which (with respect to the internal work of the Spirit and truth of grace) may be called invisible,</w:t>
      </w:r>
    </w:p>
    <w:p w14:paraId="1B1158D3">
      <w:pPr>
        <w:pStyle w:val="4"/>
        <w:spacing w:before="26"/>
        <w:ind w:left="0"/>
        <w:rPr>
          <w:rFonts w:hint="eastAsia"/>
        </w:rPr>
      </w:pPr>
      <w:r>
        <w:rPr>
          <w:rFonts w:hint="eastAsia"/>
        </w:rPr>
        <w:t>第一节。大公或普世教会，（就圣灵的内在工作和恩典的真理而言）可称为无形的，</w:t>
      </w:r>
    </w:p>
    <w:p w14:paraId="1EB5E3D4">
      <w:pPr>
        <w:pStyle w:val="4"/>
        <w:spacing w:before="26"/>
        <w:ind w:left="0"/>
        <w:rPr>
          <w:rFonts w:hint="eastAsia"/>
        </w:rPr>
      </w:pPr>
    </w:p>
    <w:p w14:paraId="07FEBC94">
      <w:pPr>
        <w:pStyle w:val="4"/>
        <w:spacing w:before="26"/>
        <w:ind w:left="0"/>
        <w:rPr>
          <w:rFonts w:hint="eastAsia"/>
        </w:rPr>
      </w:pPr>
      <w:r>
        <w:rPr>
          <w:rFonts w:hint="eastAsia"/>
        </w:rPr>
        <w:t>consists of the whole number of the elect, that have been, are, or shall be gathered into one, under Christ, the head thereof;</w:t>
      </w:r>
    </w:p>
    <w:p w14:paraId="02ADCCFF">
      <w:pPr>
        <w:pStyle w:val="4"/>
        <w:spacing w:before="26"/>
        <w:ind w:left="0"/>
        <w:rPr>
          <w:rFonts w:hint="eastAsia"/>
        </w:rPr>
      </w:pPr>
      <w:r>
        <w:rPr>
          <w:rFonts w:hint="eastAsia"/>
        </w:rPr>
        <w:t>由过去、现在和将来在基督这元首之下被召集归一的所有选民组成；</w:t>
      </w:r>
    </w:p>
    <w:p w14:paraId="540337EC">
      <w:pPr>
        <w:pStyle w:val="4"/>
        <w:spacing w:before="26"/>
        <w:ind w:left="0"/>
        <w:rPr>
          <w:rFonts w:hint="eastAsia"/>
        </w:rPr>
      </w:pPr>
    </w:p>
    <w:p w14:paraId="50429B9D">
      <w:pPr>
        <w:pStyle w:val="4"/>
        <w:spacing w:before="26"/>
        <w:ind w:left="0"/>
        <w:rPr>
          <w:rFonts w:hint="eastAsia"/>
        </w:rPr>
      </w:pPr>
      <w:r>
        <w:rPr>
          <w:rFonts w:hint="eastAsia"/>
        </w:rPr>
        <w:t>and is the spouse, the body, the fulness of him that fills all in all.1</w:t>
      </w:r>
    </w:p>
    <w:p w14:paraId="4BBCD62F">
      <w:pPr>
        <w:pStyle w:val="4"/>
        <w:spacing w:before="26"/>
        <w:ind w:left="0"/>
        <w:rPr>
          <w:rFonts w:hint="eastAsia"/>
        </w:rPr>
      </w:pPr>
      <w:r>
        <w:rPr>
          <w:rFonts w:hint="eastAsia"/>
        </w:rPr>
        <w:t>这教会是祂的新妇、身体，是那充满万有者所充满的。1</w:t>
      </w:r>
    </w:p>
    <w:p w14:paraId="555F19F7">
      <w:pPr>
        <w:pStyle w:val="4"/>
        <w:spacing w:before="26"/>
        <w:ind w:left="0"/>
        <w:rPr>
          <w:rFonts w:hint="eastAsia"/>
        </w:rPr>
      </w:pPr>
    </w:p>
    <w:p w14:paraId="3145F2E7">
      <w:pPr>
        <w:pStyle w:val="4"/>
        <w:spacing w:before="26"/>
        <w:ind w:left="0"/>
        <w:rPr>
          <w:rFonts w:hint="eastAsia"/>
        </w:rPr>
      </w:pPr>
      <w:r>
        <w:rPr>
          <w:rFonts w:hint="eastAsia"/>
        </w:rPr>
        <w:t>1 Heb. 12:23; Col. 1:18; Eph. 1:10,22,23, 5:23,27,32</w:t>
      </w:r>
    </w:p>
    <w:p w14:paraId="17D16EFC">
      <w:pPr>
        <w:pStyle w:val="4"/>
        <w:spacing w:before="26"/>
        <w:ind w:left="0"/>
        <w:rPr>
          <w:rFonts w:hint="eastAsia"/>
        </w:rPr>
      </w:pPr>
      <w:r>
        <w:rPr>
          <w:rFonts w:hint="eastAsia"/>
        </w:rPr>
        <w:t>1 希伯来书 12:23; 歌罗西书 1:18; 以弗所书 1:10,22,23, 5:23,27,32</w:t>
      </w:r>
    </w:p>
    <w:p w14:paraId="481A1946">
      <w:pPr>
        <w:pStyle w:val="4"/>
        <w:spacing w:before="26"/>
        <w:ind w:left="0"/>
        <w:rPr>
          <w:rFonts w:hint="eastAsia"/>
        </w:rPr>
      </w:pPr>
    </w:p>
    <w:p w14:paraId="121D776A">
      <w:pPr>
        <w:pStyle w:val="4"/>
        <w:spacing w:before="26"/>
        <w:ind w:left="0"/>
        <w:rPr>
          <w:rFonts w:hint="eastAsia"/>
        </w:rPr>
      </w:pPr>
      <w:r>
        <w:rPr>
          <w:rFonts w:hint="eastAsia"/>
        </w:rPr>
        <w:t>Paragraph 2. All persons throughout the world, professing the faith of the gospel, and obedience unto God by Christ according unto it,</w:t>
      </w:r>
    </w:p>
    <w:p w14:paraId="2E833DA3">
      <w:pPr>
        <w:pStyle w:val="4"/>
        <w:spacing w:before="26"/>
        <w:ind w:left="0"/>
        <w:rPr>
          <w:rFonts w:hint="eastAsia"/>
        </w:rPr>
      </w:pPr>
      <w:r>
        <w:rPr>
          <w:rFonts w:hint="eastAsia"/>
        </w:rPr>
        <w:t>第二节。全世界凡宣信福音信仰，并照福音藉着基督顺服神的人，</w:t>
      </w:r>
    </w:p>
    <w:p w14:paraId="5231A3FE">
      <w:pPr>
        <w:pStyle w:val="4"/>
        <w:spacing w:before="26"/>
        <w:ind w:left="0"/>
        <w:rPr>
          <w:rFonts w:hint="eastAsia"/>
        </w:rPr>
      </w:pPr>
    </w:p>
    <w:p w14:paraId="22562530">
      <w:pPr>
        <w:pStyle w:val="4"/>
        <w:spacing w:before="26"/>
        <w:ind w:left="0"/>
        <w:rPr>
          <w:rFonts w:hint="eastAsia"/>
        </w:rPr>
      </w:pPr>
      <w:r>
        <w:rPr>
          <w:rFonts w:hint="eastAsia"/>
        </w:rPr>
        <w:t>not destroying their own profession by any errors everting the foundation, or unholiness of conversation, are and may be called visible saints;2</w:t>
      </w:r>
    </w:p>
    <w:p w14:paraId="78516B76">
      <w:pPr>
        <w:pStyle w:val="4"/>
        <w:spacing w:before="26"/>
        <w:ind w:left="0"/>
        <w:rPr>
          <w:rFonts w:hint="eastAsia"/>
        </w:rPr>
      </w:pPr>
      <w:r>
        <w:rPr>
          <w:rFonts w:hint="eastAsia"/>
        </w:rPr>
        <w:t>若不因任何破坏根基的谬误或不圣洁的行为而毁坏自己的宣信，就是且可称为有形的圣徒；2</w:t>
      </w:r>
    </w:p>
    <w:p w14:paraId="62BA3898">
      <w:pPr>
        <w:pStyle w:val="4"/>
        <w:spacing w:before="26"/>
        <w:ind w:left="0"/>
        <w:rPr>
          <w:rFonts w:hint="eastAsia"/>
        </w:rPr>
      </w:pPr>
    </w:p>
    <w:p w14:paraId="0496F5F3">
      <w:pPr>
        <w:pStyle w:val="4"/>
        <w:spacing w:before="26"/>
        <w:ind w:left="0"/>
        <w:rPr>
          <w:rFonts w:hint="eastAsia"/>
        </w:rPr>
      </w:pPr>
      <w:r>
        <w:rPr>
          <w:rFonts w:hint="eastAsia"/>
        </w:rPr>
        <w:t>and of such ought all particular congregations to be constituted.3</w:t>
      </w:r>
    </w:p>
    <w:p w14:paraId="60A5F668">
      <w:pPr>
        <w:pStyle w:val="4"/>
        <w:spacing w:before="26"/>
        <w:ind w:left="0"/>
        <w:rPr>
          <w:rFonts w:hint="eastAsia"/>
        </w:rPr>
      </w:pPr>
      <w:r>
        <w:rPr>
          <w:rFonts w:hint="eastAsia"/>
        </w:rPr>
        <w:t>所有特定的会众都应当由这样的人组成。3</w:t>
      </w:r>
    </w:p>
    <w:p w14:paraId="3BFBF505">
      <w:pPr>
        <w:pStyle w:val="4"/>
        <w:spacing w:before="26"/>
        <w:ind w:left="0"/>
        <w:rPr>
          <w:rFonts w:hint="eastAsia"/>
        </w:rPr>
      </w:pPr>
    </w:p>
    <w:p w14:paraId="5A36C29B">
      <w:pPr>
        <w:pStyle w:val="4"/>
        <w:spacing w:before="26"/>
        <w:ind w:left="0"/>
        <w:rPr>
          <w:rFonts w:hint="eastAsia"/>
        </w:rPr>
      </w:pPr>
      <w:r>
        <w:rPr>
          <w:rFonts w:hint="eastAsia"/>
        </w:rPr>
        <w:t>2 1 Cor. 1:2; Acts 11:26</w:t>
      </w:r>
    </w:p>
    <w:p w14:paraId="1EEF22E5">
      <w:pPr>
        <w:pStyle w:val="4"/>
        <w:spacing w:before="26"/>
        <w:ind w:left="0"/>
        <w:rPr>
          <w:rFonts w:hint="eastAsia"/>
        </w:rPr>
      </w:pPr>
      <w:r>
        <w:rPr>
          <w:rFonts w:hint="eastAsia"/>
        </w:rPr>
        <w:t>2 哥林多前书 1:2; 使徒行传 11:26</w:t>
      </w:r>
    </w:p>
    <w:p w14:paraId="68D2182A">
      <w:pPr>
        <w:pStyle w:val="4"/>
        <w:spacing w:before="26"/>
        <w:ind w:left="0"/>
        <w:rPr>
          <w:rFonts w:hint="eastAsia"/>
        </w:rPr>
      </w:pPr>
    </w:p>
    <w:p w14:paraId="0C0D7D44">
      <w:pPr>
        <w:pStyle w:val="4"/>
        <w:spacing w:before="26"/>
        <w:ind w:left="0"/>
        <w:rPr>
          <w:rFonts w:hint="eastAsia"/>
        </w:rPr>
      </w:pPr>
      <w:r>
        <w:rPr>
          <w:rFonts w:hint="eastAsia"/>
        </w:rPr>
        <w:t>3 Rom. 1:7; Eph. 1:20-22</w:t>
      </w:r>
    </w:p>
    <w:p w14:paraId="2277BCD0">
      <w:pPr>
        <w:pStyle w:val="4"/>
        <w:spacing w:before="26"/>
        <w:ind w:left="0"/>
        <w:rPr>
          <w:rFonts w:hint="eastAsia"/>
        </w:rPr>
      </w:pPr>
      <w:r>
        <w:rPr>
          <w:rFonts w:hint="eastAsia"/>
        </w:rPr>
        <w:t>3 罗马书 1:7; 以弗所书 1:20-22</w:t>
      </w:r>
    </w:p>
    <w:p w14:paraId="4FF0599A">
      <w:pPr>
        <w:pStyle w:val="4"/>
        <w:spacing w:before="26"/>
        <w:ind w:left="0"/>
        <w:rPr>
          <w:rFonts w:hint="eastAsia"/>
        </w:rPr>
      </w:pPr>
    </w:p>
    <w:p w14:paraId="0C412315">
      <w:pPr>
        <w:pStyle w:val="4"/>
        <w:spacing w:before="26"/>
        <w:ind w:left="0"/>
        <w:rPr>
          <w:rFonts w:hint="eastAsia"/>
        </w:rPr>
      </w:pPr>
      <w:r>
        <w:rPr>
          <w:rFonts w:hint="eastAsia"/>
        </w:rPr>
        <w:t>Paragraph 3. The purest churches under heaven are subject to mixture and error;4</w:t>
      </w:r>
    </w:p>
    <w:p w14:paraId="351F85D1">
      <w:pPr>
        <w:pStyle w:val="4"/>
        <w:spacing w:before="26"/>
        <w:ind w:left="0"/>
        <w:rPr>
          <w:rFonts w:hint="eastAsia"/>
        </w:rPr>
      </w:pPr>
      <w:r>
        <w:rPr>
          <w:rFonts w:hint="eastAsia"/>
        </w:rPr>
        <w:t>第三节。天下最纯正的教会也难免混杂和错谬；4</w:t>
      </w:r>
    </w:p>
    <w:p w14:paraId="33989E0A">
      <w:pPr>
        <w:pStyle w:val="4"/>
        <w:spacing w:before="26"/>
        <w:ind w:left="0"/>
        <w:rPr>
          <w:rFonts w:hint="eastAsia"/>
        </w:rPr>
      </w:pPr>
    </w:p>
    <w:p w14:paraId="4DE8A935">
      <w:pPr>
        <w:pStyle w:val="4"/>
        <w:spacing w:before="26"/>
        <w:ind w:left="0"/>
        <w:rPr>
          <w:rFonts w:hint="eastAsia"/>
        </w:rPr>
      </w:pPr>
      <w:r>
        <w:rPr>
          <w:rFonts w:hint="eastAsia"/>
        </w:rPr>
        <w:t>and some have so degenerated as to become no churches of Christ, but synagogues of Satan;5</w:t>
      </w:r>
    </w:p>
    <w:p w14:paraId="752B1D9A">
      <w:pPr>
        <w:pStyle w:val="4"/>
        <w:spacing w:before="26"/>
        <w:ind w:left="0"/>
        <w:rPr>
          <w:rFonts w:hint="eastAsia"/>
        </w:rPr>
      </w:pPr>
      <w:r>
        <w:rPr>
          <w:rFonts w:hint="eastAsia"/>
        </w:rPr>
        <w:t>有些教会已经堕落到不再是基督的教会，而成了撒但的会堂；5</w:t>
      </w:r>
    </w:p>
    <w:p w14:paraId="1829B347">
      <w:pPr>
        <w:pStyle w:val="4"/>
        <w:spacing w:before="26"/>
        <w:ind w:left="0"/>
        <w:rPr>
          <w:rFonts w:hint="eastAsia"/>
        </w:rPr>
      </w:pPr>
    </w:p>
    <w:p w14:paraId="42970A05">
      <w:pPr>
        <w:pStyle w:val="4"/>
        <w:spacing w:before="26"/>
        <w:ind w:left="0"/>
        <w:rPr>
          <w:rFonts w:hint="eastAsia"/>
        </w:rPr>
      </w:pPr>
      <w:r>
        <w:rPr>
          <w:rFonts w:hint="eastAsia"/>
        </w:rPr>
        <w:t>nevertheless Christ always has had, and ever shall have a kingdom in this world, to the end thereof, of such as believe in him, and make profession of his name.6</w:t>
      </w:r>
    </w:p>
    <w:p w14:paraId="3BEF10C5">
      <w:pPr>
        <w:pStyle w:val="4"/>
        <w:spacing w:before="26"/>
        <w:ind w:left="0"/>
        <w:rPr>
          <w:rFonts w:hint="eastAsia"/>
        </w:rPr>
      </w:pPr>
      <w:r>
        <w:rPr>
          <w:rFonts w:hint="eastAsia"/>
        </w:rPr>
        <w:t>然而基督在这世上总是有，且直到世界末了也必有祂的国度，由那些信靠祂并宣信祂名的人组成。6</w:t>
      </w:r>
    </w:p>
    <w:p w14:paraId="61E01197">
      <w:pPr>
        <w:pStyle w:val="4"/>
        <w:spacing w:before="26"/>
        <w:ind w:left="0"/>
        <w:rPr>
          <w:rFonts w:hint="eastAsia"/>
        </w:rPr>
      </w:pPr>
    </w:p>
    <w:p w14:paraId="41252EA6">
      <w:pPr>
        <w:pStyle w:val="4"/>
        <w:spacing w:before="26"/>
        <w:ind w:left="0"/>
        <w:rPr>
          <w:rFonts w:hint="eastAsia"/>
        </w:rPr>
      </w:pPr>
      <w:r>
        <w:rPr>
          <w:rFonts w:hint="eastAsia"/>
        </w:rPr>
        <w:t>4 1 Cor. 5; Rev. 2,3</w:t>
      </w:r>
    </w:p>
    <w:p w14:paraId="628F6323">
      <w:pPr>
        <w:pStyle w:val="4"/>
        <w:spacing w:before="26"/>
        <w:ind w:left="0"/>
        <w:rPr>
          <w:rFonts w:hint="eastAsia"/>
        </w:rPr>
      </w:pPr>
      <w:r>
        <w:rPr>
          <w:rFonts w:hint="eastAsia"/>
        </w:rPr>
        <w:t>4 哥林多前书 5; 启示录 2,3</w:t>
      </w:r>
    </w:p>
    <w:p w14:paraId="183A62A9">
      <w:pPr>
        <w:pStyle w:val="4"/>
        <w:spacing w:before="26"/>
        <w:ind w:left="0"/>
        <w:rPr>
          <w:rFonts w:hint="eastAsia"/>
        </w:rPr>
      </w:pPr>
    </w:p>
    <w:p w14:paraId="085371EC">
      <w:pPr>
        <w:pStyle w:val="4"/>
        <w:spacing w:before="26"/>
        <w:ind w:left="0"/>
        <w:rPr>
          <w:rFonts w:hint="eastAsia"/>
        </w:rPr>
      </w:pPr>
      <w:r>
        <w:rPr>
          <w:rFonts w:hint="eastAsia"/>
        </w:rPr>
        <w:t>5 Rev. 18:2; 2 Thess. 2:11,12</w:t>
      </w:r>
    </w:p>
    <w:p w14:paraId="6E0C0E56">
      <w:pPr>
        <w:pStyle w:val="4"/>
        <w:spacing w:before="26"/>
        <w:ind w:left="0"/>
        <w:rPr>
          <w:rFonts w:hint="eastAsia"/>
        </w:rPr>
      </w:pPr>
      <w:r>
        <w:rPr>
          <w:rFonts w:hint="eastAsia"/>
        </w:rPr>
        <w:t>5 启示录 18:2; 帖撒罗尼迦后书 2:11,12</w:t>
      </w:r>
    </w:p>
    <w:p w14:paraId="225F1CBC">
      <w:pPr>
        <w:pStyle w:val="4"/>
        <w:spacing w:before="26"/>
        <w:ind w:left="0"/>
        <w:rPr>
          <w:rFonts w:hint="eastAsia"/>
        </w:rPr>
      </w:pPr>
    </w:p>
    <w:p w14:paraId="2CEB5AAA">
      <w:pPr>
        <w:pStyle w:val="4"/>
        <w:spacing w:before="26"/>
        <w:ind w:left="0"/>
        <w:rPr>
          <w:rFonts w:hint="eastAsia"/>
        </w:rPr>
      </w:pPr>
      <w:r>
        <w:rPr>
          <w:rFonts w:hint="eastAsia"/>
        </w:rPr>
        <w:t>6 Matt. 16:18; Ps. 72:17, 102:28; Rev. 12:17</w:t>
      </w:r>
    </w:p>
    <w:p w14:paraId="65C7B1B3">
      <w:pPr>
        <w:pStyle w:val="4"/>
        <w:spacing w:before="26"/>
        <w:ind w:left="0"/>
        <w:rPr>
          <w:rFonts w:hint="eastAsia"/>
        </w:rPr>
      </w:pPr>
      <w:r>
        <w:rPr>
          <w:rFonts w:hint="eastAsia"/>
        </w:rPr>
        <w:t>6 马太福音 16:18; 诗篇 72:17, 102:28; 启示录 12:17</w:t>
      </w:r>
    </w:p>
    <w:p w14:paraId="54F25D27">
      <w:pPr>
        <w:pStyle w:val="4"/>
        <w:spacing w:before="26"/>
        <w:ind w:left="0"/>
        <w:rPr>
          <w:rFonts w:hint="eastAsia"/>
        </w:rPr>
      </w:pPr>
    </w:p>
    <w:p w14:paraId="5FD47704">
      <w:pPr>
        <w:pStyle w:val="4"/>
        <w:spacing w:before="26"/>
        <w:ind w:left="0"/>
        <w:rPr>
          <w:rFonts w:hint="eastAsia"/>
        </w:rPr>
      </w:pPr>
      <w:r>
        <w:rPr>
          <w:rFonts w:hint="eastAsia"/>
        </w:rPr>
        <w:t>Paragraph 4. The Lord Jesus Christ is the Head of the church, in whom, by the appointment of the Father, all power for the calling, institution, order or government of the church, is invested in a supreme and sovereign manner;7</w:t>
      </w:r>
    </w:p>
    <w:p w14:paraId="572752D7">
      <w:pPr>
        <w:pStyle w:val="4"/>
        <w:spacing w:before="26"/>
        <w:ind w:left="0"/>
        <w:rPr>
          <w:rFonts w:hint="eastAsia"/>
        </w:rPr>
      </w:pPr>
      <w:r>
        <w:rPr>
          <w:rFonts w:hint="eastAsia"/>
        </w:rPr>
        <w:t>第四节。主耶稣基督是教会的头，父已将呼召、设立、秩序或治理教会的一切权柄，以至高无上和主权的方式赋予了祂；7</w:t>
      </w:r>
    </w:p>
    <w:p w14:paraId="3A87463A">
      <w:pPr>
        <w:pStyle w:val="4"/>
        <w:spacing w:before="26"/>
        <w:ind w:left="0"/>
        <w:rPr>
          <w:rFonts w:hint="eastAsia"/>
        </w:rPr>
      </w:pPr>
    </w:p>
    <w:p w14:paraId="4C1A7502">
      <w:pPr>
        <w:pStyle w:val="4"/>
        <w:spacing w:before="26"/>
        <w:ind w:left="0"/>
        <w:rPr>
          <w:rFonts w:hint="eastAsia"/>
        </w:rPr>
      </w:pPr>
      <w:r>
        <w:rPr>
          <w:rFonts w:hint="eastAsia"/>
        </w:rPr>
        <w:t>neither can the Pope of Rome in any sense be head thereof, but is that antichrist, that man of sin, and son of perdition,</w:t>
      </w:r>
    </w:p>
    <w:p w14:paraId="4DEA71EE">
      <w:pPr>
        <w:pStyle w:val="4"/>
        <w:spacing w:before="26"/>
        <w:ind w:left="0"/>
        <w:rPr>
          <w:rFonts w:hint="eastAsia"/>
        </w:rPr>
      </w:pPr>
      <w:r>
        <w:rPr>
          <w:rFonts w:hint="eastAsia"/>
        </w:rPr>
        <w:t>罗马教皇在任何意义上都不能成为教会的头，反倒是那敌基督、那大罪人、那沉沦之子，</w:t>
      </w:r>
    </w:p>
    <w:p w14:paraId="3FAE4026">
      <w:pPr>
        <w:pStyle w:val="4"/>
        <w:spacing w:before="26"/>
        <w:ind w:left="0"/>
        <w:rPr>
          <w:rFonts w:hint="eastAsia"/>
        </w:rPr>
      </w:pPr>
    </w:p>
    <w:p w14:paraId="1297C3F1">
      <w:pPr>
        <w:pStyle w:val="4"/>
        <w:spacing w:before="26"/>
        <w:ind w:left="0"/>
        <w:rPr>
          <w:rFonts w:hint="eastAsia"/>
        </w:rPr>
      </w:pPr>
      <w:r>
        <w:rPr>
          <w:rFonts w:hint="eastAsia"/>
        </w:rPr>
        <w:t>that exalts himself in the church against Christ, and all that is called God; whom the Lord shall destroy with the brightness of his coming.8</w:t>
      </w:r>
    </w:p>
    <w:p w14:paraId="2A452BD9">
      <w:pPr>
        <w:pStyle w:val="4"/>
        <w:spacing w:before="26"/>
        <w:ind w:left="0"/>
        <w:rPr>
          <w:rFonts w:hint="eastAsia"/>
        </w:rPr>
      </w:pPr>
      <w:r>
        <w:rPr>
          <w:rFonts w:hint="eastAsia"/>
        </w:rPr>
        <w:t>他在教会中高抬自己，抵挡基督和一切称为神的；主必用降临的光辉废掉他。8</w:t>
      </w:r>
    </w:p>
    <w:p w14:paraId="1251A8D5">
      <w:pPr>
        <w:pStyle w:val="4"/>
        <w:spacing w:before="26"/>
        <w:ind w:left="0"/>
        <w:rPr>
          <w:rFonts w:hint="eastAsia"/>
        </w:rPr>
      </w:pPr>
    </w:p>
    <w:p w14:paraId="56FDF98B">
      <w:pPr>
        <w:pStyle w:val="4"/>
        <w:spacing w:before="26"/>
        <w:ind w:left="0"/>
        <w:rPr>
          <w:rFonts w:hint="eastAsia"/>
        </w:rPr>
      </w:pPr>
      <w:r>
        <w:rPr>
          <w:rFonts w:hint="eastAsia"/>
        </w:rPr>
        <w:t>7 Col. 1:18; Matt. 28:18-20; Eph. 4:11,12</w:t>
      </w:r>
    </w:p>
    <w:p w14:paraId="78096F44">
      <w:pPr>
        <w:pStyle w:val="4"/>
        <w:spacing w:before="26"/>
        <w:ind w:left="0"/>
        <w:rPr>
          <w:rFonts w:hint="eastAsia"/>
        </w:rPr>
      </w:pPr>
      <w:r>
        <w:rPr>
          <w:rFonts w:hint="eastAsia"/>
        </w:rPr>
        <w:t>7 歌罗西书 1:18; 马太福音 28:18-20; 以弗所书 4:11,12</w:t>
      </w:r>
    </w:p>
    <w:p w14:paraId="090DD1F9">
      <w:pPr>
        <w:pStyle w:val="4"/>
        <w:spacing w:before="26"/>
        <w:ind w:left="0"/>
        <w:rPr>
          <w:rFonts w:hint="eastAsia"/>
        </w:rPr>
      </w:pPr>
    </w:p>
    <w:p w14:paraId="3DF718BD">
      <w:pPr>
        <w:pStyle w:val="4"/>
        <w:spacing w:before="26"/>
        <w:ind w:left="0"/>
        <w:rPr>
          <w:rFonts w:hint="eastAsia"/>
        </w:rPr>
      </w:pPr>
      <w:r>
        <w:rPr>
          <w:rFonts w:hint="eastAsia"/>
        </w:rPr>
        <w:t>8 2 Thess. 2:2-9</w:t>
      </w:r>
    </w:p>
    <w:p w14:paraId="2EA7F731">
      <w:pPr>
        <w:pStyle w:val="4"/>
        <w:spacing w:before="26"/>
        <w:ind w:left="0"/>
        <w:rPr>
          <w:rFonts w:hint="eastAsia"/>
        </w:rPr>
      </w:pPr>
      <w:r>
        <w:rPr>
          <w:rFonts w:hint="eastAsia"/>
        </w:rPr>
        <w:t>8 帖撒罗尼迦后书 2:2-9</w:t>
      </w:r>
    </w:p>
    <w:p w14:paraId="46A4F0B0">
      <w:pPr>
        <w:pStyle w:val="4"/>
        <w:spacing w:before="26"/>
        <w:ind w:left="0"/>
        <w:rPr>
          <w:rFonts w:hint="eastAsia"/>
        </w:rPr>
      </w:pPr>
    </w:p>
    <w:p w14:paraId="44143EB6">
      <w:pPr>
        <w:pStyle w:val="4"/>
        <w:spacing w:before="26"/>
        <w:ind w:left="0"/>
        <w:rPr>
          <w:rFonts w:hint="eastAsia"/>
        </w:rPr>
      </w:pPr>
      <w:r>
        <w:rPr>
          <w:rFonts w:hint="eastAsia"/>
        </w:rPr>
        <w:t>Paragraph 5. In the execution of this power wherewith he is so intrusted, the Lord Jesus calls out of the world unto himself, through the ministry of his word, by his Spirit, those that are given unto him by his Father,9</w:t>
      </w:r>
    </w:p>
    <w:p w14:paraId="06AA28CE">
      <w:pPr>
        <w:pStyle w:val="4"/>
        <w:spacing w:before="26"/>
        <w:ind w:left="0"/>
        <w:rPr>
          <w:rFonts w:hint="eastAsia"/>
        </w:rPr>
      </w:pPr>
      <w:r>
        <w:rPr>
          <w:rFonts w:hint="eastAsia"/>
        </w:rPr>
        <w:t>第五节。在执行这受托的权柄时，主耶稣藉着祂话语的事奉，由祂的灵，将父所赐给祂的人从世界中呼召出来归于自己，9</w:t>
      </w:r>
    </w:p>
    <w:p w14:paraId="1E717688">
      <w:pPr>
        <w:pStyle w:val="4"/>
        <w:spacing w:before="26"/>
        <w:ind w:left="0"/>
        <w:rPr>
          <w:rFonts w:hint="eastAsia"/>
        </w:rPr>
      </w:pPr>
    </w:p>
    <w:p w14:paraId="6DAD3C64">
      <w:pPr>
        <w:pStyle w:val="4"/>
        <w:spacing w:before="26"/>
        <w:ind w:left="0"/>
        <w:rPr>
          <w:rFonts w:hint="eastAsia"/>
        </w:rPr>
      </w:pPr>
      <w:r>
        <w:rPr>
          <w:rFonts w:hint="eastAsia"/>
        </w:rPr>
        <w:t>that they may walk before him in all the ways of obedience, which he prescribes to them in his word.10</w:t>
      </w:r>
    </w:p>
    <w:p w14:paraId="73714215">
      <w:pPr>
        <w:pStyle w:val="4"/>
        <w:spacing w:before="26"/>
        <w:ind w:left="0"/>
        <w:rPr>
          <w:rFonts w:hint="eastAsia"/>
        </w:rPr>
      </w:pPr>
      <w:r>
        <w:rPr>
          <w:rFonts w:hint="eastAsia"/>
        </w:rPr>
        <w:t>使他们可以在祂面前，行在祂话语所规定的一切顺服之道上。10</w:t>
      </w:r>
    </w:p>
    <w:p w14:paraId="7EB3C52C">
      <w:pPr>
        <w:pStyle w:val="4"/>
        <w:spacing w:before="26"/>
        <w:ind w:left="0"/>
        <w:rPr>
          <w:rFonts w:hint="eastAsia"/>
        </w:rPr>
      </w:pPr>
    </w:p>
    <w:p w14:paraId="64B98987">
      <w:pPr>
        <w:pStyle w:val="4"/>
        <w:spacing w:before="26"/>
        <w:ind w:left="0"/>
        <w:rPr>
          <w:rFonts w:hint="eastAsia"/>
        </w:rPr>
      </w:pPr>
      <w:r>
        <w:rPr>
          <w:rFonts w:hint="eastAsia"/>
        </w:rPr>
        <w:t>Those thus called, he commands to walk together in particular societies, or churches, for their mutual edification, and the due performance of that public worship, which he requires of them in the world.11</w:t>
      </w:r>
    </w:p>
    <w:p w14:paraId="52BA622B">
      <w:pPr>
        <w:pStyle w:val="4"/>
        <w:spacing w:before="26"/>
        <w:ind w:left="0"/>
        <w:rPr>
          <w:rFonts w:hint="eastAsia"/>
        </w:rPr>
      </w:pPr>
      <w:r>
        <w:rPr>
          <w:rFonts w:hint="eastAsia"/>
        </w:rPr>
        <w:t>祂命令这些被召的人在特定的团体或教会中同行，为要彼此建立，并正当地履行祂要求他们在世上进行的公共敬拜。11</w:t>
      </w:r>
    </w:p>
    <w:p w14:paraId="5A2443F2">
      <w:pPr>
        <w:pStyle w:val="4"/>
        <w:spacing w:before="26"/>
        <w:ind w:left="0"/>
        <w:rPr>
          <w:rFonts w:hint="eastAsia"/>
        </w:rPr>
      </w:pPr>
    </w:p>
    <w:p w14:paraId="483F4B74">
      <w:pPr>
        <w:pStyle w:val="4"/>
        <w:spacing w:before="26"/>
        <w:ind w:left="0"/>
        <w:rPr>
          <w:rFonts w:hint="eastAsia"/>
        </w:rPr>
      </w:pPr>
      <w:r>
        <w:rPr>
          <w:rFonts w:hint="eastAsia"/>
        </w:rPr>
        <w:t>9 John 10:16; John 12:32</w:t>
      </w:r>
    </w:p>
    <w:p w14:paraId="3981AE6D">
      <w:pPr>
        <w:pStyle w:val="4"/>
        <w:spacing w:before="26"/>
        <w:ind w:left="0"/>
        <w:rPr>
          <w:rFonts w:hint="eastAsia"/>
        </w:rPr>
      </w:pPr>
      <w:r>
        <w:rPr>
          <w:rFonts w:hint="eastAsia"/>
        </w:rPr>
        <w:t>9 约翰福音 10:16; 约翰福音 12:32</w:t>
      </w:r>
    </w:p>
    <w:p w14:paraId="75485B1D">
      <w:pPr>
        <w:pStyle w:val="4"/>
        <w:spacing w:before="26"/>
        <w:ind w:left="0"/>
        <w:rPr>
          <w:rFonts w:hint="eastAsia"/>
        </w:rPr>
      </w:pPr>
    </w:p>
    <w:p w14:paraId="6E22E69C">
      <w:pPr>
        <w:pStyle w:val="4"/>
        <w:spacing w:before="26"/>
        <w:ind w:left="0"/>
        <w:rPr>
          <w:rFonts w:hint="eastAsia"/>
        </w:rPr>
      </w:pPr>
      <w:r>
        <w:rPr>
          <w:rFonts w:hint="eastAsia"/>
        </w:rPr>
        <w:t>10 Matt. 28:20</w:t>
      </w:r>
    </w:p>
    <w:p w14:paraId="5484602A">
      <w:pPr>
        <w:pStyle w:val="4"/>
        <w:spacing w:before="26"/>
        <w:ind w:left="0"/>
        <w:rPr>
          <w:rFonts w:hint="eastAsia"/>
        </w:rPr>
      </w:pPr>
      <w:r>
        <w:rPr>
          <w:rFonts w:hint="eastAsia"/>
        </w:rPr>
        <w:t>10 马太福音 28:20</w:t>
      </w:r>
    </w:p>
    <w:p w14:paraId="245DCA68">
      <w:pPr>
        <w:pStyle w:val="4"/>
        <w:spacing w:before="26"/>
        <w:ind w:left="0"/>
        <w:rPr>
          <w:rFonts w:hint="eastAsia"/>
        </w:rPr>
      </w:pPr>
    </w:p>
    <w:p w14:paraId="329B5250">
      <w:pPr>
        <w:pStyle w:val="4"/>
        <w:spacing w:before="26"/>
        <w:ind w:left="0"/>
        <w:rPr>
          <w:rFonts w:hint="eastAsia"/>
        </w:rPr>
      </w:pPr>
      <w:r>
        <w:rPr>
          <w:rFonts w:hint="eastAsia"/>
        </w:rPr>
        <w:t>11 Matt. 18:15-20</w:t>
      </w:r>
    </w:p>
    <w:p w14:paraId="73AD0116">
      <w:pPr>
        <w:pStyle w:val="4"/>
        <w:spacing w:before="26"/>
        <w:ind w:left="0"/>
        <w:rPr>
          <w:rFonts w:hint="eastAsia"/>
        </w:rPr>
      </w:pPr>
      <w:r>
        <w:rPr>
          <w:rFonts w:hint="eastAsia"/>
        </w:rPr>
        <w:t>11 马太福音 18:15-20</w:t>
      </w:r>
    </w:p>
    <w:p w14:paraId="63844D5F">
      <w:pPr>
        <w:pStyle w:val="4"/>
        <w:spacing w:before="26"/>
        <w:ind w:left="0"/>
        <w:rPr>
          <w:rFonts w:hint="eastAsia"/>
        </w:rPr>
      </w:pPr>
    </w:p>
    <w:p w14:paraId="45491799">
      <w:pPr>
        <w:pStyle w:val="4"/>
        <w:spacing w:before="26"/>
        <w:ind w:left="0"/>
        <w:rPr>
          <w:rFonts w:hint="eastAsia"/>
        </w:rPr>
      </w:pPr>
      <w:r>
        <w:rPr>
          <w:rFonts w:hint="eastAsia"/>
        </w:rPr>
        <w:t>Paragraph 6. The members of these churches are saints by calling, visibly manifesting and evidencing (in and by their profession and walking) their obedience unto that call of Christ;12</w:t>
      </w:r>
    </w:p>
    <w:p w14:paraId="1FF07CB9">
      <w:pPr>
        <w:pStyle w:val="4"/>
        <w:spacing w:before="26"/>
        <w:ind w:left="0"/>
        <w:rPr>
          <w:rFonts w:hint="eastAsia"/>
        </w:rPr>
      </w:pPr>
      <w:r>
        <w:rPr>
          <w:rFonts w:hint="eastAsia"/>
        </w:rPr>
        <w:t>第六节。这些教会的成员是蒙召的圣徒，明显地（藉着他们的宣信和生活）表现并证明他们顺服基督的呼召；12</w:t>
      </w:r>
    </w:p>
    <w:p w14:paraId="5DA01C61">
      <w:pPr>
        <w:pStyle w:val="4"/>
        <w:spacing w:before="26"/>
        <w:ind w:left="0"/>
        <w:rPr>
          <w:rFonts w:hint="eastAsia"/>
        </w:rPr>
      </w:pPr>
    </w:p>
    <w:p w14:paraId="68681BCE">
      <w:pPr>
        <w:pStyle w:val="4"/>
        <w:spacing w:before="26"/>
        <w:ind w:left="0"/>
        <w:rPr>
          <w:rFonts w:hint="eastAsia"/>
        </w:rPr>
      </w:pPr>
      <w:r>
        <w:rPr>
          <w:rFonts w:hint="eastAsia"/>
        </w:rPr>
        <w:t>and do willingly consent to walk together, according to the appointment of Christ; giving up themselves to the Lord, and one to another, by the will of God, in professed subjection to the ordinances of the Gospel.13</w:t>
      </w:r>
    </w:p>
    <w:p w14:paraId="1DC4CBB5">
      <w:pPr>
        <w:pStyle w:val="4"/>
        <w:spacing w:before="26"/>
        <w:ind w:left="0"/>
        <w:rPr>
          <w:rFonts w:hint="eastAsia"/>
        </w:rPr>
      </w:pPr>
      <w:r>
        <w:rPr>
          <w:rFonts w:hint="eastAsia"/>
        </w:rPr>
        <w:t>并且愿意同意按照基督的安排同行；照神的旨意，将自己献给主，也彼此奉献，公开顺服福音的定例。13</w:t>
      </w:r>
    </w:p>
    <w:p w14:paraId="13485C9C">
      <w:pPr>
        <w:pStyle w:val="4"/>
        <w:spacing w:before="26"/>
        <w:ind w:left="0"/>
        <w:rPr>
          <w:rFonts w:hint="eastAsia"/>
        </w:rPr>
      </w:pPr>
    </w:p>
    <w:p w14:paraId="43A2A5EE">
      <w:pPr>
        <w:pStyle w:val="4"/>
        <w:spacing w:before="26"/>
        <w:ind w:left="0"/>
        <w:rPr>
          <w:rFonts w:hint="eastAsia"/>
        </w:rPr>
      </w:pPr>
      <w:r>
        <w:rPr>
          <w:rFonts w:hint="eastAsia"/>
        </w:rPr>
        <w:t>12 Rom. 1:7; 1 Cor. 1:2</w:t>
      </w:r>
    </w:p>
    <w:p w14:paraId="47C8C87B">
      <w:pPr>
        <w:pStyle w:val="4"/>
        <w:spacing w:before="26"/>
        <w:ind w:left="0"/>
        <w:rPr>
          <w:rFonts w:hint="eastAsia"/>
        </w:rPr>
      </w:pPr>
      <w:r>
        <w:rPr>
          <w:rFonts w:hint="eastAsia"/>
        </w:rPr>
        <w:t>12 罗马书 1:7; 哥林多前书 1:2</w:t>
      </w:r>
    </w:p>
    <w:p w14:paraId="3EA94745">
      <w:pPr>
        <w:pStyle w:val="4"/>
        <w:spacing w:before="26"/>
        <w:ind w:left="0"/>
        <w:rPr>
          <w:rFonts w:hint="eastAsia"/>
        </w:rPr>
      </w:pPr>
    </w:p>
    <w:p w14:paraId="02B33762">
      <w:pPr>
        <w:pStyle w:val="4"/>
        <w:spacing w:before="26"/>
        <w:ind w:left="0"/>
        <w:rPr>
          <w:rFonts w:hint="eastAsia"/>
        </w:rPr>
      </w:pPr>
      <w:r>
        <w:rPr>
          <w:rFonts w:hint="eastAsia"/>
        </w:rPr>
        <w:t>13 Acts 2:41,42, 5:13,14; 2 Cor. 9:13</w:t>
      </w:r>
    </w:p>
    <w:p w14:paraId="1BAE8DB2">
      <w:pPr>
        <w:pStyle w:val="4"/>
        <w:spacing w:before="26"/>
        <w:ind w:left="0"/>
        <w:rPr>
          <w:rFonts w:hint="eastAsia"/>
        </w:rPr>
      </w:pPr>
      <w:r>
        <w:rPr>
          <w:rFonts w:hint="eastAsia"/>
        </w:rPr>
        <w:t>13 使徒行传 2:41,42, 5:13,14; 哥林多后书 9:13</w:t>
      </w:r>
    </w:p>
    <w:p w14:paraId="099D4CDB">
      <w:pPr>
        <w:pStyle w:val="4"/>
        <w:spacing w:before="26"/>
        <w:ind w:left="0"/>
        <w:rPr>
          <w:rFonts w:hint="eastAsia"/>
        </w:rPr>
      </w:pPr>
    </w:p>
    <w:p w14:paraId="74BDF1E2">
      <w:pPr>
        <w:pStyle w:val="4"/>
        <w:spacing w:before="26"/>
        <w:ind w:left="0"/>
        <w:rPr>
          <w:rFonts w:hint="eastAsia"/>
        </w:rPr>
      </w:pPr>
      <w:r>
        <w:rPr>
          <w:rFonts w:hint="eastAsia"/>
        </w:rPr>
        <w:t>Paragraph 7. To each of these churches therefore gathered, according to his mind declared in his word, he has given all that power and authority,</w:t>
      </w:r>
    </w:p>
    <w:p w14:paraId="20BAE10F">
      <w:pPr>
        <w:pStyle w:val="4"/>
        <w:spacing w:before="26"/>
        <w:ind w:left="0"/>
        <w:rPr>
          <w:rFonts w:hint="eastAsia"/>
        </w:rPr>
      </w:pPr>
      <w:r>
        <w:rPr>
          <w:rFonts w:hint="eastAsia"/>
        </w:rPr>
        <w:t>第七节。因此，对于按照祂在话语中表明的心意聚集的每一个教会，祂已赐予了一切所需的权柄和权威，</w:t>
      </w:r>
    </w:p>
    <w:p w14:paraId="249AEA5F">
      <w:pPr>
        <w:pStyle w:val="4"/>
        <w:spacing w:before="26"/>
        <w:ind w:left="0"/>
        <w:rPr>
          <w:rFonts w:hint="eastAsia"/>
        </w:rPr>
      </w:pPr>
    </w:p>
    <w:p w14:paraId="176405D5">
      <w:pPr>
        <w:pStyle w:val="4"/>
        <w:spacing w:before="26"/>
        <w:ind w:left="0"/>
        <w:rPr>
          <w:rFonts w:hint="eastAsia"/>
        </w:rPr>
      </w:pPr>
      <w:r>
        <w:rPr>
          <w:rFonts w:hint="eastAsia"/>
        </w:rPr>
        <w:t>which is in any way needful for their carrying on that order in worship and discipline, which he has instituted for them to observe;</w:t>
      </w:r>
    </w:p>
    <w:p w14:paraId="5E4FB629">
      <w:pPr>
        <w:pStyle w:val="4"/>
        <w:spacing w:before="26"/>
        <w:ind w:left="0"/>
        <w:rPr>
          <w:rFonts w:hint="eastAsia"/>
        </w:rPr>
      </w:pPr>
      <w:r>
        <w:rPr>
          <w:rFonts w:hint="eastAsia"/>
        </w:rPr>
        <w:t>以便他们执行祂所设立要他们遵守的敬拜和纪律的秩序；</w:t>
      </w:r>
    </w:p>
    <w:p w14:paraId="4FFCF991">
      <w:pPr>
        <w:pStyle w:val="4"/>
        <w:spacing w:before="26"/>
        <w:ind w:left="0"/>
        <w:rPr>
          <w:rFonts w:hint="eastAsia"/>
        </w:rPr>
      </w:pPr>
    </w:p>
    <w:p w14:paraId="08A04A42">
      <w:pPr>
        <w:pStyle w:val="4"/>
        <w:spacing w:before="26"/>
        <w:ind w:left="0"/>
        <w:rPr>
          <w:rFonts w:hint="eastAsia"/>
        </w:rPr>
      </w:pPr>
      <w:r>
        <w:rPr>
          <w:rFonts w:hint="eastAsia"/>
        </w:rPr>
        <w:t>with commands and rules for the due and right exerting, and executing of that power.14</w:t>
      </w:r>
    </w:p>
    <w:p w14:paraId="39BDC301">
      <w:pPr>
        <w:pStyle w:val="4"/>
        <w:spacing w:before="26"/>
        <w:ind w:left="0"/>
        <w:rPr>
          <w:rFonts w:hint="eastAsia"/>
        </w:rPr>
      </w:pPr>
      <w:r>
        <w:rPr>
          <w:rFonts w:hint="eastAsia"/>
        </w:rPr>
        <w:t>并附有命令和规则，以便正当且正确地行使和执行这权柄。14</w:t>
      </w:r>
    </w:p>
    <w:p w14:paraId="21B413EE">
      <w:pPr>
        <w:pStyle w:val="4"/>
        <w:spacing w:before="26"/>
        <w:ind w:left="0"/>
        <w:rPr>
          <w:rFonts w:hint="eastAsia"/>
        </w:rPr>
      </w:pPr>
    </w:p>
    <w:p w14:paraId="14E89BF2">
      <w:pPr>
        <w:pStyle w:val="4"/>
        <w:spacing w:before="26"/>
        <w:ind w:left="0"/>
        <w:rPr>
          <w:rFonts w:hint="eastAsia"/>
        </w:rPr>
      </w:pPr>
      <w:r>
        <w:rPr>
          <w:rFonts w:hint="eastAsia"/>
        </w:rPr>
        <w:t>14 Matt. 18:17, 18; 1 Cor. 5:4, 5, 5:13, 2 Cor. 2:6-8</w:t>
      </w:r>
    </w:p>
    <w:p w14:paraId="23C40EE2">
      <w:pPr>
        <w:pStyle w:val="4"/>
        <w:spacing w:before="26"/>
        <w:ind w:left="0"/>
        <w:rPr>
          <w:rFonts w:hint="eastAsia"/>
        </w:rPr>
      </w:pPr>
      <w:r>
        <w:rPr>
          <w:rFonts w:hint="eastAsia"/>
        </w:rPr>
        <w:t>14 马太福音 18:17, 18; 哥林多前书 5:4, 5, 5:13, 哥林多后书 2:6-8</w:t>
      </w:r>
    </w:p>
    <w:p w14:paraId="6D7419E7">
      <w:pPr>
        <w:pStyle w:val="4"/>
        <w:spacing w:before="26"/>
        <w:ind w:left="0"/>
        <w:rPr>
          <w:rFonts w:hint="eastAsia"/>
        </w:rPr>
      </w:pPr>
    </w:p>
    <w:p w14:paraId="10ED553B">
      <w:pPr>
        <w:pStyle w:val="4"/>
        <w:spacing w:before="26"/>
        <w:ind w:left="0"/>
        <w:rPr>
          <w:rFonts w:hint="eastAsia"/>
        </w:rPr>
      </w:pPr>
      <w:r>
        <w:rPr>
          <w:rFonts w:hint="eastAsia"/>
        </w:rPr>
        <w:t>Paragraph 8. A particular church, gathered and completely organized according to the mind of Christ, consists of officers and members;</w:t>
      </w:r>
    </w:p>
    <w:p w14:paraId="1C206C86">
      <w:pPr>
        <w:pStyle w:val="4"/>
        <w:spacing w:before="26"/>
        <w:ind w:left="0"/>
        <w:rPr>
          <w:rFonts w:hint="eastAsia"/>
        </w:rPr>
      </w:pPr>
      <w:r>
        <w:rPr>
          <w:rFonts w:hint="eastAsia"/>
        </w:rPr>
        <w:t>第八节。一个特定的教会，若按照基督的心意聚集并完全组织起来，是由职员和成员组成的；</w:t>
      </w:r>
    </w:p>
    <w:p w14:paraId="0541E506">
      <w:pPr>
        <w:pStyle w:val="4"/>
        <w:spacing w:before="26"/>
        <w:ind w:left="0"/>
        <w:rPr>
          <w:rFonts w:hint="eastAsia"/>
        </w:rPr>
      </w:pPr>
    </w:p>
    <w:p w14:paraId="0E5B2ED7">
      <w:pPr>
        <w:pStyle w:val="4"/>
        <w:spacing w:before="26"/>
        <w:ind w:left="0"/>
        <w:rPr>
          <w:rFonts w:hint="eastAsia"/>
        </w:rPr>
      </w:pPr>
      <w:r>
        <w:rPr>
          <w:rFonts w:hint="eastAsia"/>
        </w:rPr>
        <w:t>and the officers appointed by Christ to be chosen and set apart by the church (so called and gathered),</w:t>
      </w:r>
    </w:p>
    <w:p w14:paraId="5A6FCA77">
      <w:pPr>
        <w:pStyle w:val="4"/>
        <w:spacing w:before="26"/>
        <w:ind w:left="0"/>
        <w:rPr>
          <w:rFonts w:hint="eastAsia"/>
        </w:rPr>
      </w:pPr>
      <w:r>
        <w:rPr>
          <w:rFonts w:hint="eastAsia"/>
        </w:rPr>
        <w:t>基督所设立的职员，要由（如此蒙召和聚集的）教会选出并分别为圣，</w:t>
      </w:r>
    </w:p>
    <w:p w14:paraId="15BA99AF">
      <w:pPr>
        <w:pStyle w:val="4"/>
        <w:spacing w:before="26"/>
        <w:ind w:left="0"/>
        <w:rPr>
          <w:rFonts w:hint="eastAsia"/>
        </w:rPr>
      </w:pPr>
    </w:p>
    <w:p w14:paraId="526ACE01">
      <w:pPr>
        <w:pStyle w:val="4"/>
        <w:spacing w:before="26"/>
        <w:ind w:left="0"/>
        <w:rPr>
          <w:rFonts w:hint="eastAsia"/>
        </w:rPr>
      </w:pPr>
      <w:r>
        <w:rPr>
          <w:rFonts w:hint="eastAsia"/>
        </w:rPr>
        <w:t>for the peculiar administration of ordinances, and execution of power or duty, which he intrusts them with, or calls them to, to be continued to the end of the world, are bishops or elders, and deacons.15</w:t>
      </w:r>
    </w:p>
    <w:p w14:paraId="19C05BE5">
      <w:pPr>
        <w:pStyle w:val="4"/>
        <w:spacing w:before="26"/>
        <w:ind w:left="0"/>
        <w:rPr>
          <w:rFonts w:hint="eastAsia"/>
        </w:rPr>
      </w:pPr>
      <w:r>
        <w:rPr>
          <w:rFonts w:hint="eastAsia"/>
        </w:rPr>
        <w:t>为了专门管理礼仪，并执行祂托付给他们或呼召他们去做的权柄或责任，且要持续到世界的末了，这些职员就是监督或长老，以及执事。15</w:t>
      </w:r>
    </w:p>
    <w:p w14:paraId="6F6683A8">
      <w:pPr>
        <w:pStyle w:val="4"/>
        <w:spacing w:before="26"/>
        <w:ind w:left="0"/>
        <w:rPr>
          <w:rFonts w:hint="eastAsia"/>
        </w:rPr>
      </w:pPr>
    </w:p>
    <w:p w14:paraId="5A365D44">
      <w:pPr>
        <w:pStyle w:val="4"/>
        <w:spacing w:before="26"/>
        <w:ind w:left="0"/>
        <w:rPr>
          <w:rFonts w:hint="eastAsia"/>
        </w:rPr>
      </w:pPr>
      <w:r>
        <w:rPr>
          <w:rFonts w:hint="eastAsia"/>
        </w:rPr>
        <w:t>15 Acts 20:17, 28; Phil. 1:1</w:t>
      </w:r>
    </w:p>
    <w:p w14:paraId="5310B36B">
      <w:pPr>
        <w:pStyle w:val="4"/>
        <w:spacing w:before="26"/>
        <w:ind w:left="0"/>
        <w:rPr>
          <w:rFonts w:hint="eastAsia"/>
        </w:rPr>
      </w:pPr>
      <w:r>
        <w:rPr>
          <w:rFonts w:hint="eastAsia"/>
        </w:rPr>
        <w:t>15 使徒行传 20:17, 28; 腓立比书 1:1</w:t>
      </w:r>
    </w:p>
    <w:p w14:paraId="4ED509EF">
      <w:pPr>
        <w:pStyle w:val="4"/>
        <w:spacing w:before="26"/>
        <w:ind w:left="0"/>
        <w:rPr>
          <w:rFonts w:hint="eastAsia"/>
        </w:rPr>
      </w:pPr>
    </w:p>
    <w:p w14:paraId="5AB3DD19">
      <w:pPr>
        <w:pStyle w:val="4"/>
        <w:spacing w:before="26"/>
        <w:ind w:left="0"/>
        <w:rPr>
          <w:rFonts w:hint="eastAsia"/>
        </w:rPr>
      </w:pPr>
      <w:r>
        <w:rPr>
          <w:rFonts w:hint="eastAsia"/>
        </w:rPr>
        <w:t>Paragraph 9. The way appointed by Christ for the calling of any person, fitted and gifted by the Holy Spirit, unto the office of bishop or elder in a church,</w:t>
      </w:r>
    </w:p>
    <w:p w14:paraId="1E543F87">
      <w:pPr>
        <w:pStyle w:val="4"/>
        <w:spacing w:before="26"/>
        <w:ind w:left="0"/>
        <w:rPr>
          <w:rFonts w:hint="eastAsia"/>
        </w:rPr>
      </w:pPr>
      <w:r>
        <w:rPr>
          <w:rFonts w:hint="eastAsia"/>
        </w:rPr>
        <w:t>第九节。基督所定规呼召任何被圣灵装备并赐予恩赐的人，在教会中担任监督或长老职分的方式，</w:t>
      </w:r>
    </w:p>
    <w:p w14:paraId="76D49623">
      <w:pPr>
        <w:pStyle w:val="4"/>
        <w:spacing w:before="26"/>
        <w:ind w:left="0"/>
        <w:rPr>
          <w:rFonts w:hint="eastAsia"/>
        </w:rPr>
      </w:pPr>
    </w:p>
    <w:p w14:paraId="5442009F">
      <w:pPr>
        <w:pStyle w:val="4"/>
        <w:spacing w:before="26"/>
        <w:ind w:left="0"/>
        <w:rPr>
          <w:rFonts w:hint="eastAsia"/>
        </w:rPr>
      </w:pPr>
      <w:r>
        <w:rPr>
          <w:rFonts w:hint="eastAsia"/>
        </w:rPr>
        <w:t>is, that he be chosen thereunto by the common suffrage of the church itself;16</w:t>
      </w:r>
    </w:p>
    <w:p w14:paraId="7A5C8297">
      <w:pPr>
        <w:pStyle w:val="4"/>
        <w:spacing w:before="26"/>
        <w:ind w:left="0"/>
        <w:rPr>
          <w:rFonts w:hint="eastAsia"/>
        </w:rPr>
      </w:pPr>
      <w:r>
        <w:rPr>
          <w:rFonts w:hint="eastAsia"/>
        </w:rPr>
        <w:t>是必须由教会本身共同投票选出；16</w:t>
      </w:r>
    </w:p>
    <w:p w14:paraId="1F6EB009">
      <w:pPr>
        <w:pStyle w:val="4"/>
        <w:spacing w:before="26"/>
        <w:ind w:left="0"/>
        <w:rPr>
          <w:rFonts w:hint="eastAsia"/>
        </w:rPr>
      </w:pPr>
    </w:p>
    <w:p w14:paraId="6A43FFB6">
      <w:pPr>
        <w:pStyle w:val="4"/>
        <w:spacing w:before="26"/>
        <w:ind w:left="0"/>
        <w:rPr>
          <w:rFonts w:hint="eastAsia"/>
        </w:rPr>
      </w:pPr>
      <w:r>
        <w:rPr>
          <w:rFonts w:hint="eastAsia"/>
        </w:rPr>
        <w:t>and solemnly set apart by fasting and prayer, with imposition of hands of the eldership of the church, if there be any before constituted therein;17</w:t>
      </w:r>
    </w:p>
    <w:p w14:paraId="7F504DD8">
      <w:pPr>
        <w:pStyle w:val="4"/>
        <w:spacing w:before="26"/>
        <w:ind w:left="0"/>
        <w:rPr>
          <w:rFonts w:hint="eastAsia"/>
        </w:rPr>
      </w:pPr>
      <w:r>
        <w:rPr>
          <w:rFonts w:hint="eastAsia"/>
        </w:rPr>
        <w:t>并藉着禁食和祷告，以及教会长老团的按手（若教会中已有设立长老），庄严地将他分别为圣；17</w:t>
      </w:r>
    </w:p>
    <w:p w14:paraId="4D8373F5">
      <w:pPr>
        <w:pStyle w:val="4"/>
        <w:spacing w:before="26"/>
        <w:ind w:left="0"/>
        <w:rPr>
          <w:rFonts w:hint="eastAsia"/>
        </w:rPr>
      </w:pPr>
    </w:p>
    <w:p w14:paraId="410273D8">
      <w:pPr>
        <w:pStyle w:val="4"/>
        <w:spacing w:before="26"/>
        <w:ind w:left="0"/>
        <w:rPr>
          <w:rFonts w:hint="eastAsia"/>
        </w:rPr>
      </w:pPr>
      <w:r>
        <w:rPr>
          <w:rFonts w:hint="eastAsia"/>
        </w:rPr>
        <w:t>and of a deacon that he be chosen by the like suffrage, and set apart by prayer, and the like imposition of hands.18</w:t>
      </w:r>
    </w:p>
    <w:p w14:paraId="53FBF5CE">
      <w:pPr>
        <w:pStyle w:val="4"/>
        <w:spacing w:before="26"/>
        <w:ind w:left="0"/>
        <w:rPr>
          <w:rFonts w:hint="eastAsia"/>
        </w:rPr>
      </w:pPr>
      <w:r>
        <w:rPr>
          <w:rFonts w:hint="eastAsia"/>
        </w:rPr>
        <w:t>执事也当通过同样的投票选出，并藉着祷告和同样的按手分别为圣。18</w:t>
      </w:r>
    </w:p>
    <w:p w14:paraId="425EA638">
      <w:pPr>
        <w:pStyle w:val="4"/>
        <w:spacing w:before="26"/>
        <w:ind w:left="0"/>
        <w:rPr>
          <w:rFonts w:hint="eastAsia"/>
        </w:rPr>
      </w:pPr>
    </w:p>
    <w:p w14:paraId="4683F063">
      <w:pPr>
        <w:pStyle w:val="4"/>
        <w:spacing w:before="26"/>
        <w:ind w:left="0"/>
        <w:rPr>
          <w:rFonts w:hint="eastAsia"/>
        </w:rPr>
      </w:pPr>
      <w:r>
        <w:rPr>
          <w:rFonts w:hint="eastAsia"/>
        </w:rPr>
        <w:t>16 Acts 14:23</w:t>
      </w:r>
    </w:p>
    <w:p w14:paraId="6D1FB09B">
      <w:pPr>
        <w:pStyle w:val="4"/>
        <w:spacing w:before="26"/>
        <w:ind w:left="0"/>
        <w:rPr>
          <w:rFonts w:hint="eastAsia"/>
        </w:rPr>
      </w:pPr>
      <w:r>
        <w:rPr>
          <w:rFonts w:hint="eastAsia"/>
        </w:rPr>
        <w:t>16 使徒行传 14:23</w:t>
      </w:r>
    </w:p>
    <w:p w14:paraId="12F2B2EA">
      <w:pPr>
        <w:pStyle w:val="4"/>
        <w:spacing w:before="26"/>
        <w:ind w:left="0"/>
        <w:rPr>
          <w:rFonts w:hint="eastAsia"/>
        </w:rPr>
      </w:pPr>
    </w:p>
    <w:p w14:paraId="6D425658">
      <w:pPr>
        <w:pStyle w:val="4"/>
        <w:spacing w:before="26"/>
        <w:ind w:left="0"/>
        <w:rPr>
          <w:rFonts w:hint="eastAsia"/>
        </w:rPr>
      </w:pPr>
      <w:r>
        <w:rPr>
          <w:rFonts w:hint="eastAsia"/>
        </w:rPr>
        <w:t>17 1 Tim. 4:14</w:t>
      </w:r>
    </w:p>
    <w:p w14:paraId="53B99F94">
      <w:pPr>
        <w:pStyle w:val="4"/>
        <w:spacing w:before="26"/>
        <w:ind w:left="0"/>
        <w:rPr>
          <w:rFonts w:hint="eastAsia"/>
        </w:rPr>
      </w:pPr>
      <w:r>
        <w:rPr>
          <w:rFonts w:hint="eastAsia"/>
        </w:rPr>
        <w:t>17 提摩太前书 4:14</w:t>
      </w:r>
    </w:p>
    <w:p w14:paraId="713180BE">
      <w:pPr>
        <w:pStyle w:val="4"/>
        <w:spacing w:before="26"/>
        <w:ind w:left="0"/>
        <w:rPr>
          <w:rFonts w:hint="eastAsia"/>
        </w:rPr>
      </w:pPr>
    </w:p>
    <w:p w14:paraId="4E847D21">
      <w:pPr>
        <w:pStyle w:val="4"/>
        <w:spacing w:before="26"/>
        <w:ind w:left="0"/>
        <w:rPr>
          <w:rFonts w:hint="eastAsia"/>
        </w:rPr>
      </w:pPr>
      <w:r>
        <w:rPr>
          <w:rFonts w:hint="eastAsia"/>
        </w:rPr>
        <w:t>18 Acts 6:3,5,6</w:t>
      </w:r>
    </w:p>
    <w:p w14:paraId="0D352199">
      <w:pPr>
        <w:pStyle w:val="4"/>
        <w:spacing w:before="26"/>
        <w:ind w:left="0"/>
        <w:rPr>
          <w:rFonts w:hint="eastAsia"/>
        </w:rPr>
      </w:pPr>
      <w:r>
        <w:rPr>
          <w:rFonts w:hint="eastAsia"/>
        </w:rPr>
        <w:t>18 使徒行传 6:3,5,6</w:t>
      </w:r>
    </w:p>
    <w:p w14:paraId="63797852">
      <w:pPr>
        <w:pStyle w:val="4"/>
        <w:spacing w:before="26"/>
        <w:ind w:left="0"/>
        <w:rPr>
          <w:rFonts w:hint="eastAsia"/>
        </w:rPr>
      </w:pPr>
    </w:p>
    <w:p w14:paraId="48884E9F">
      <w:pPr>
        <w:pStyle w:val="4"/>
        <w:spacing w:before="26"/>
        <w:ind w:left="0"/>
        <w:rPr>
          <w:rFonts w:hint="eastAsia"/>
        </w:rPr>
      </w:pPr>
      <w:r>
        <w:rPr>
          <w:rFonts w:hint="eastAsia"/>
        </w:rPr>
        <w:t>Paragraph 10. The work of pastors being constantly to attend the service of Christ, in his churches, in the ministry of the word and prayer, with watching for their souls, as they that must give an account to Him;19</w:t>
      </w:r>
    </w:p>
    <w:p w14:paraId="42C9EEAE">
      <w:pPr>
        <w:pStyle w:val="4"/>
        <w:spacing w:before="26"/>
        <w:ind w:left="0"/>
        <w:rPr>
          <w:rFonts w:hint="eastAsia"/>
        </w:rPr>
      </w:pPr>
      <w:r>
        <w:rPr>
          <w:rFonts w:hint="eastAsia"/>
        </w:rPr>
        <w:t>第十节。牧师的工作是经常在基督的教会中专心事奉祂，从事话语和祷告的事工，为灵魂时刻警醒，好像那将来要向祂交账的人；19</w:t>
      </w:r>
    </w:p>
    <w:p w14:paraId="3B108986">
      <w:pPr>
        <w:pStyle w:val="4"/>
        <w:spacing w:before="26"/>
        <w:ind w:left="0"/>
        <w:rPr>
          <w:rFonts w:hint="eastAsia"/>
        </w:rPr>
      </w:pPr>
    </w:p>
    <w:p w14:paraId="090E7B9F">
      <w:pPr>
        <w:pStyle w:val="4"/>
        <w:spacing w:before="26"/>
        <w:ind w:left="0"/>
        <w:rPr>
          <w:rFonts w:hint="eastAsia"/>
        </w:rPr>
      </w:pPr>
      <w:r>
        <w:rPr>
          <w:rFonts w:hint="eastAsia"/>
        </w:rPr>
        <w:t>it is incumbent on the churches to whom they minister, not only to give them all due respect, but also to communicate to them of all their good things according to their ability,20</w:t>
      </w:r>
    </w:p>
    <w:p w14:paraId="72074844">
      <w:pPr>
        <w:pStyle w:val="4"/>
        <w:spacing w:before="26"/>
        <w:ind w:left="0"/>
        <w:rPr>
          <w:rFonts w:hint="eastAsia"/>
        </w:rPr>
      </w:pPr>
      <w:r>
        <w:rPr>
          <w:rFonts w:hint="eastAsia"/>
        </w:rPr>
        <w:t>他们所服事的教会不仅有责任给予他们一切应有的尊重，也当尽自己的能力，在一切美好的事上供给他们，20</w:t>
      </w:r>
    </w:p>
    <w:p w14:paraId="6C37D0D8">
      <w:pPr>
        <w:pStyle w:val="4"/>
        <w:spacing w:before="26"/>
        <w:ind w:left="0"/>
        <w:rPr>
          <w:rFonts w:hint="eastAsia"/>
        </w:rPr>
      </w:pPr>
    </w:p>
    <w:p w14:paraId="7C17E53C">
      <w:pPr>
        <w:pStyle w:val="4"/>
        <w:spacing w:before="26"/>
        <w:ind w:left="0"/>
        <w:rPr>
          <w:rFonts w:hint="eastAsia"/>
        </w:rPr>
      </w:pPr>
      <w:r>
        <w:rPr>
          <w:rFonts w:hint="eastAsia"/>
        </w:rPr>
        <w:t>so as they may have a comfortable supply, without being themselves entangled in secular affairs;21 and may also be capable of exercising hospitality towards others;22</w:t>
      </w:r>
    </w:p>
    <w:p w14:paraId="0A270D34">
      <w:pPr>
        <w:pStyle w:val="4"/>
        <w:spacing w:before="26"/>
        <w:ind w:left="0"/>
        <w:rPr>
          <w:rFonts w:hint="eastAsia"/>
        </w:rPr>
      </w:pPr>
      <w:r>
        <w:rPr>
          <w:rFonts w:hint="eastAsia"/>
        </w:rPr>
        <w:t>使他们有充足的供应，不致被世务缠身；21 并且也能以此款待他人；22</w:t>
      </w:r>
    </w:p>
    <w:p w14:paraId="35ABECE3">
      <w:pPr>
        <w:pStyle w:val="4"/>
        <w:spacing w:before="26"/>
        <w:ind w:left="0"/>
        <w:rPr>
          <w:rFonts w:hint="eastAsia"/>
        </w:rPr>
      </w:pPr>
    </w:p>
    <w:p w14:paraId="5ECAAE02">
      <w:pPr>
        <w:pStyle w:val="4"/>
        <w:spacing w:before="26"/>
        <w:ind w:left="0"/>
        <w:rPr>
          <w:rFonts w:hint="eastAsia"/>
        </w:rPr>
      </w:pPr>
      <w:r>
        <w:rPr>
          <w:rFonts w:hint="eastAsia"/>
        </w:rPr>
        <w:t>and this is required by the law of nature, and by the express order of our Lord Jesus, who has ordained that they that preach the Gospel should live of the Gospel.23</w:t>
      </w:r>
    </w:p>
    <w:p w14:paraId="50F7D596">
      <w:pPr>
        <w:pStyle w:val="4"/>
        <w:spacing w:before="26"/>
        <w:ind w:left="0"/>
        <w:rPr>
          <w:rFonts w:hint="eastAsia"/>
        </w:rPr>
      </w:pPr>
      <w:r>
        <w:rPr>
          <w:rFonts w:hint="eastAsia"/>
        </w:rPr>
        <w:t>这是自然律所要求的，也是我们的主耶稣明确命令的，祂已规定传福音的当靠福音养生。23</w:t>
      </w:r>
    </w:p>
    <w:p w14:paraId="235CC312">
      <w:pPr>
        <w:pStyle w:val="4"/>
        <w:spacing w:before="26"/>
        <w:ind w:left="0"/>
        <w:rPr>
          <w:rFonts w:hint="eastAsia"/>
        </w:rPr>
      </w:pPr>
    </w:p>
    <w:p w14:paraId="31AB2BBD">
      <w:pPr>
        <w:pStyle w:val="4"/>
        <w:spacing w:before="26"/>
        <w:ind w:left="0"/>
        <w:rPr>
          <w:rFonts w:hint="eastAsia"/>
        </w:rPr>
      </w:pPr>
      <w:r>
        <w:rPr>
          <w:rFonts w:hint="eastAsia"/>
        </w:rPr>
        <w:t>19 Acts 6:4; Heb. 13:17</w:t>
      </w:r>
    </w:p>
    <w:p w14:paraId="60EFA6CC">
      <w:pPr>
        <w:pStyle w:val="4"/>
        <w:spacing w:before="26"/>
        <w:ind w:left="0"/>
        <w:rPr>
          <w:rFonts w:hint="eastAsia"/>
        </w:rPr>
      </w:pPr>
      <w:r>
        <w:rPr>
          <w:rFonts w:hint="eastAsia"/>
        </w:rPr>
        <w:t>19 使徒行传 6:4; 希伯来书 13:17</w:t>
      </w:r>
    </w:p>
    <w:p w14:paraId="19FB95C9">
      <w:pPr>
        <w:pStyle w:val="4"/>
        <w:spacing w:before="26"/>
        <w:ind w:left="0"/>
        <w:rPr>
          <w:rFonts w:hint="eastAsia"/>
        </w:rPr>
      </w:pPr>
    </w:p>
    <w:p w14:paraId="1C875CFC">
      <w:pPr>
        <w:pStyle w:val="4"/>
        <w:spacing w:before="26"/>
        <w:ind w:left="0"/>
        <w:rPr>
          <w:rFonts w:hint="eastAsia"/>
        </w:rPr>
      </w:pPr>
      <w:r>
        <w:rPr>
          <w:rFonts w:hint="eastAsia"/>
        </w:rPr>
        <w:t>20 1 Tim. 5:17,18; Gal. 6:6,7</w:t>
      </w:r>
    </w:p>
    <w:p w14:paraId="4389D669">
      <w:pPr>
        <w:pStyle w:val="4"/>
        <w:spacing w:before="26"/>
        <w:ind w:left="0"/>
        <w:rPr>
          <w:rFonts w:hint="eastAsia"/>
        </w:rPr>
      </w:pPr>
      <w:r>
        <w:rPr>
          <w:rFonts w:hint="eastAsia"/>
        </w:rPr>
        <w:t>20 提摩太前书 5:17,18; 加拉太书 6:6,7</w:t>
      </w:r>
    </w:p>
    <w:p w14:paraId="1ED2605D">
      <w:pPr>
        <w:pStyle w:val="4"/>
        <w:spacing w:before="26"/>
        <w:ind w:left="0"/>
        <w:rPr>
          <w:rFonts w:hint="eastAsia"/>
        </w:rPr>
      </w:pPr>
    </w:p>
    <w:p w14:paraId="6E51A073">
      <w:pPr>
        <w:pStyle w:val="4"/>
        <w:spacing w:before="26"/>
        <w:ind w:left="0"/>
        <w:rPr>
          <w:rFonts w:hint="eastAsia"/>
        </w:rPr>
      </w:pPr>
      <w:r>
        <w:rPr>
          <w:rFonts w:hint="eastAsia"/>
        </w:rPr>
        <w:t>21 2 Tim. 2:4</w:t>
      </w:r>
    </w:p>
    <w:p w14:paraId="6FCDE7FA">
      <w:pPr>
        <w:pStyle w:val="4"/>
        <w:spacing w:before="26"/>
        <w:ind w:left="0"/>
        <w:rPr>
          <w:rFonts w:hint="eastAsia"/>
        </w:rPr>
      </w:pPr>
      <w:r>
        <w:rPr>
          <w:rFonts w:hint="eastAsia"/>
        </w:rPr>
        <w:t>21 提摩太后书 2:4</w:t>
      </w:r>
    </w:p>
    <w:p w14:paraId="2B54E10D">
      <w:pPr>
        <w:pStyle w:val="4"/>
        <w:spacing w:before="26"/>
        <w:ind w:left="0"/>
        <w:rPr>
          <w:rFonts w:hint="eastAsia"/>
        </w:rPr>
      </w:pPr>
    </w:p>
    <w:p w14:paraId="55E98998">
      <w:pPr>
        <w:pStyle w:val="4"/>
        <w:spacing w:before="26"/>
        <w:ind w:left="0"/>
        <w:rPr>
          <w:rFonts w:hint="eastAsia"/>
        </w:rPr>
      </w:pPr>
      <w:r>
        <w:rPr>
          <w:rFonts w:hint="eastAsia"/>
        </w:rPr>
        <w:t>22 1 Tim. 3:2</w:t>
      </w:r>
    </w:p>
    <w:p w14:paraId="5518C671">
      <w:pPr>
        <w:pStyle w:val="4"/>
        <w:spacing w:before="26"/>
        <w:ind w:left="0"/>
        <w:rPr>
          <w:rFonts w:hint="eastAsia"/>
        </w:rPr>
      </w:pPr>
      <w:r>
        <w:rPr>
          <w:rFonts w:hint="eastAsia"/>
        </w:rPr>
        <w:t>22 提摩太前书 3:2</w:t>
      </w:r>
    </w:p>
    <w:p w14:paraId="146D97CD">
      <w:pPr>
        <w:pStyle w:val="4"/>
        <w:spacing w:before="26"/>
        <w:ind w:left="0"/>
        <w:rPr>
          <w:rFonts w:hint="eastAsia"/>
        </w:rPr>
      </w:pPr>
    </w:p>
    <w:p w14:paraId="4A416E36">
      <w:pPr>
        <w:pStyle w:val="4"/>
        <w:spacing w:before="26"/>
        <w:ind w:left="0"/>
        <w:rPr>
          <w:rFonts w:hint="eastAsia"/>
        </w:rPr>
      </w:pPr>
      <w:r>
        <w:rPr>
          <w:rFonts w:hint="eastAsia"/>
        </w:rPr>
        <w:t>23 1 Cor. 9:6-14</w:t>
      </w:r>
    </w:p>
    <w:p w14:paraId="2DF45CB8">
      <w:pPr>
        <w:pStyle w:val="4"/>
        <w:spacing w:before="26"/>
        <w:ind w:left="0"/>
        <w:rPr>
          <w:rFonts w:hint="eastAsia"/>
        </w:rPr>
      </w:pPr>
      <w:r>
        <w:rPr>
          <w:rFonts w:hint="eastAsia"/>
        </w:rPr>
        <w:t>23 哥林多前书 9:6-14</w:t>
      </w:r>
    </w:p>
    <w:p w14:paraId="20B264CE">
      <w:pPr>
        <w:pStyle w:val="4"/>
        <w:spacing w:before="26"/>
        <w:ind w:left="0"/>
        <w:rPr>
          <w:rFonts w:hint="eastAsia"/>
        </w:rPr>
      </w:pPr>
    </w:p>
    <w:p w14:paraId="29711C37">
      <w:pPr>
        <w:pStyle w:val="4"/>
        <w:spacing w:before="26"/>
        <w:ind w:left="0"/>
        <w:rPr>
          <w:rFonts w:hint="eastAsia"/>
        </w:rPr>
      </w:pPr>
      <w:r>
        <w:rPr>
          <w:rFonts w:hint="eastAsia"/>
        </w:rPr>
        <w:t>Paragraph 11. Although it be incumbent on the bishops or pastors of the churches, to be instant in preaching the word, by way of office,</w:t>
      </w:r>
    </w:p>
    <w:p w14:paraId="1885B7EC">
      <w:pPr>
        <w:pStyle w:val="4"/>
        <w:spacing w:before="26"/>
        <w:ind w:left="0"/>
        <w:rPr>
          <w:rFonts w:hint="eastAsia"/>
        </w:rPr>
      </w:pPr>
      <w:r>
        <w:rPr>
          <w:rFonts w:hint="eastAsia"/>
        </w:rPr>
        <w:t>第十一节。虽然监督或牧师有责任按其职分务要传道，</w:t>
      </w:r>
    </w:p>
    <w:p w14:paraId="21E752D5">
      <w:pPr>
        <w:pStyle w:val="4"/>
        <w:spacing w:before="26"/>
        <w:ind w:left="0"/>
        <w:rPr>
          <w:rFonts w:hint="eastAsia"/>
        </w:rPr>
      </w:pPr>
    </w:p>
    <w:p w14:paraId="69D8C6B5">
      <w:pPr>
        <w:pStyle w:val="4"/>
        <w:spacing w:before="26"/>
        <w:ind w:left="0"/>
        <w:rPr>
          <w:rFonts w:hint="eastAsia"/>
        </w:rPr>
      </w:pPr>
      <w:r>
        <w:rPr>
          <w:rFonts w:hint="eastAsia"/>
        </w:rPr>
        <w:t>yet the work of preaching the word is not so peculiarly confined to them but that others also gifted and fitted by the Holy Spirit for it, and approved and called by the church, may and ought to perform it.24</w:t>
      </w:r>
    </w:p>
    <w:p w14:paraId="135D85E8">
      <w:pPr>
        <w:pStyle w:val="4"/>
        <w:spacing w:before="26"/>
        <w:ind w:left="0"/>
        <w:rPr>
          <w:rFonts w:hint="eastAsia"/>
        </w:rPr>
      </w:pPr>
      <w:r>
        <w:rPr>
          <w:rFonts w:hint="eastAsia"/>
        </w:rPr>
        <w:t>然而传道的工作并非仅仅局限于他们，其他被圣灵赐予恩赐并装备好，且经教会认可和呼召的人，也可以且应当进行传道。24</w:t>
      </w:r>
    </w:p>
    <w:p w14:paraId="6A4CF940">
      <w:pPr>
        <w:pStyle w:val="4"/>
        <w:spacing w:before="26"/>
        <w:ind w:left="0"/>
        <w:rPr>
          <w:rFonts w:hint="eastAsia"/>
        </w:rPr>
      </w:pPr>
    </w:p>
    <w:p w14:paraId="4EC19AED">
      <w:pPr>
        <w:pStyle w:val="4"/>
        <w:spacing w:before="26"/>
        <w:ind w:left="0"/>
        <w:rPr>
          <w:rFonts w:hint="eastAsia"/>
        </w:rPr>
      </w:pPr>
      <w:r>
        <w:rPr>
          <w:rFonts w:hint="eastAsia"/>
        </w:rPr>
        <w:t>24 Acts 11:19-21; 1 Pet. 4:10,11</w:t>
      </w:r>
    </w:p>
    <w:p w14:paraId="5897A0CC">
      <w:pPr>
        <w:pStyle w:val="4"/>
        <w:spacing w:before="26"/>
        <w:ind w:left="0"/>
        <w:rPr>
          <w:rFonts w:hint="eastAsia"/>
        </w:rPr>
      </w:pPr>
      <w:r>
        <w:rPr>
          <w:rFonts w:hint="eastAsia"/>
        </w:rPr>
        <w:t>24 使徒行传 11:19-21; 彼得前书 4:10,11</w:t>
      </w:r>
    </w:p>
    <w:p w14:paraId="20CE4561">
      <w:pPr>
        <w:pStyle w:val="4"/>
        <w:spacing w:before="26"/>
        <w:ind w:left="0"/>
        <w:rPr>
          <w:rFonts w:hint="eastAsia"/>
        </w:rPr>
      </w:pPr>
    </w:p>
    <w:p w14:paraId="40E7EAB9">
      <w:pPr>
        <w:pStyle w:val="4"/>
        <w:spacing w:before="26"/>
        <w:ind w:left="0"/>
        <w:rPr>
          <w:rFonts w:hint="eastAsia"/>
        </w:rPr>
      </w:pPr>
      <w:r>
        <w:rPr>
          <w:rFonts w:hint="eastAsia"/>
        </w:rPr>
        <w:t>Paragraph 12. As all believers are bound to join themselves to particular churches, when and where they have opportunity so to do;</w:t>
      </w:r>
    </w:p>
    <w:p w14:paraId="5A509B73">
      <w:pPr>
        <w:pStyle w:val="4"/>
        <w:spacing w:before="26"/>
        <w:ind w:left="0"/>
        <w:rPr>
          <w:rFonts w:hint="eastAsia"/>
        </w:rPr>
      </w:pPr>
      <w:r>
        <w:rPr>
          <w:rFonts w:hint="eastAsia"/>
        </w:rPr>
        <w:t>第十二节。既然所有信徒都有责任在有时机和地点许可时加入特定的教会；</w:t>
      </w:r>
    </w:p>
    <w:p w14:paraId="64416804">
      <w:pPr>
        <w:pStyle w:val="4"/>
        <w:spacing w:before="26"/>
        <w:ind w:left="0"/>
        <w:rPr>
          <w:rFonts w:hint="eastAsia"/>
        </w:rPr>
      </w:pPr>
    </w:p>
    <w:p w14:paraId="5D1CD04D">
      <w:pPr>
        <w:pStyle w:val="4"/>
        <w:spacing w:before="26"/>
        <w:ind w:left="0"/>
        <w:rPr>
          <w:rFonts w:hint="eastAsia"/>
        </w:rPr>
      </w:pPr>
      <w:r>
        <w:rPr>
          <w:rFonts w:hint="eastAsia"/>
        </w:rPr>
        <w:t>so all that are admitted unto the privileges of a church, are also under the censures and government thereof, according to the rule of Christ.25</w:t>
      </w:r>
    </w:p>
    <w:p w14:paraId="67D5DF31">
      <w:pPr>
        <w:pStyle w:val="4"/>
        <w:spacing w:before="26"/>
        <w:ind w:left="0"/>
        <w:rPr>
          <w:rFonts w:hint="eastAsia"/>
        </w:rPr>
      </w:pPr>
      <w:r>
        <w:rPr>
          <w:rFonts w:hint="eastAsia"/>
        </w:rPr>
        <w:t>那么凡被接纳享受教会特权的人，也就处于教会的惩戒和治理之下，这是按照基督的规则。25</w:t>
      </w:r>
    </w:p>
    <w:p w14:paraId="08F2ABB6">
      <w:pPr>
        <w:pStyle w:val="4"/>
        <w:spacing w:before="26"/>
        <w:ind w:left="0"/>
        <w:rPr>
          <w:rFonts w:hint="eastAsia"/>
        </w:rPr>
      </w:pPr>
    </w:p>
    <w:p w14:paraId="0722E0D0">
      <w:pPr>
        <w:pStyle w:val="4"/>
        <w:spacing w:before="26"/>
        <w:ind w:left="0"/>
        <w:rPr>
          <w:rFonts w:hint="eastAsia"/>
        </w:rPr>
      </w:pPr>
      <w:r>
        <w:rPr>
          <w:rFonts w:hint="eastAsia"/>
        </w:rPr>
        <w:t>25 1 Thess. 5:14; 2 Thess. 3:6,14,15</w:t>
      </w:r>
    </w:p>
    <w:p w14:paraId="3F6C7FAC">
      <w:pPr>
        <w:pStyle w:val="4"/>
        <w:spacing w:before="26"/>
        <w:ind w:left="0"/>
        <w:rPr>
          <w:rFonts w:hint="eastAsia"/>
        </w:rPr>
      </w:pPr>
      <w:r>
        <w:rPr>
          <w:rFonts w:hint="eastAsia"/>
        </w:rPr>
        <w:t>25 帖撒罗尼迦前书 5:14; 帖撒罗尼迦后书 3:6,14,15</w:t>
      </w:r>
    </w:p>
    <w:p w14:paraId="12977A20">
      <w:pPr>
        <w:pStyle w:val="4"/>
        <w:spacing w:before="26"/>
        <w:ind w:left="0"/>
        <w:rPr>
          <w:rFonts w:hint="eastAsia"/>
        </w:rPr>
      </w:pPr>
    </w:p>
    <w:p w14:paraId="640E0A9C">
      <w:pPr>
        <w:pStyle w:val="4"/>
        <w:spacing w:before="26"/>
        <w:ind w:left="0"/>
        <w:rPr>
          <w:rFonts w:hint="eastAsia"/>
        </w:rPr>
      </w:pPr>
      <w:r>
        <w:rPr>
          <w:rFonts w:hint="eastAsia"/>
        </w:rPr>
        <w:t>Paragraph 13. No church members, upon any offence taken by them, having performed their duty required of them towards the person they are offended at,</w:t>
      </w:r>
    </w:p>
    <w:p w14:paraId="45BBD498">
      <w:pPr>
        <w:pStyle w:val="4"/>
        <w:spacing w:before="26"/>
        <w:ind w:left="0"/>
        <w:rPr>
          <w:rFonts w:hint="eastAsia"/>
        </w:rPr>
      </w:pPr>
      <w:r>
        <w:rPr>
          <w:rFonts w:hint="eastAsia"/>
        </w:rPr>
        <w:t>第十三节。任何教会成员，因受了委屈，在履行了对冒犯者所要求的责任之后，</w:t>
      </w:r>
    </w:p>
    <w:p w14:paraId="43BE265F">
      <w:pPr>
        <w:pStyle w:val="4"/>
        <w:spacing w:before="26"/>
        <w:ind w:left="0"/>
        <w:rPr>
          <w:rFonts w:hint="eastAsia"/>
        </w:rPr>
      </w:pPr>
    </w:p>
    <w:p w14:paraId="4317A22C">
      <w:pPr>
        <w:pStyle w:val="4"/>
        <w:spacing w:before="26"/>
        <w:ind w:left="0"/>
        <w:rPr>
          <w:rFonts w:hint="eastAsia"/>
        </w:rPr>
      </w:pPr>
      <w:r>
        <w:rPr>
          <w:rFonts w:hint="eastAsia"/>
        </w:rPr>
        <w:t>ought to disturb any church-order, or absent themselves from the assemblies of the church, or administration of any ordinances, upon the account of such offence at any of their fellow members,</w:t>
      </w:r>
    </w:p>
    <w:p w14:paraId="1B33177C">
      <w:pPr>
        <w:pStyle w:val="4"/>
        <w:spacing w:before="26"/>
        <w:ind w:left="0"/>
        <w:rPr>
          <w:rFonts w:hint="eastAsia"/>
        </w:rPr>
      </w:pPr>
      <w:r>
        <w:rPr>
          <w:rFonts w:hint="eastAsia"/>
        </w:rPr>
        <w:t>不应当因为对任何同做肢体的这种冒犯，而扰乱任何教会秩序，或缺席教会的聚会，或回避圣礼的施行，</w:t>
      </w:r>
    </w:p>
    <w:p w14:paraId="4ACE969C">
      <w:pPr>
        <w:pStyle w:val="4"/>
        <w:spacing w:before="26"/>
        <w:ind w:left="0"/>
        <w:rPr>
          <w:rFonts w:hint="eastAsia"/>
        </w:rPr>
      </w:pPr>
    </w:p>
    <w:p w14:paraId="611AFE78">
      <w:pPr>
        <w:pStyle w:val="4"/>
        <w:spacing w:before="26"/>
        <w:ind w:left="0"/>
        <w:rPr>
          <w:rFonts w:hint="eastAsia"/>
        </w:rPr>
      </w:pPr>
      <w:r>
        <w:rPr>
          <w:rFonts w:hint="eastAsia"/>
        </w:rPr>
        <w:t>but to wait upon Christ, in the further proceeding of the church.26</w:t>
      </w:r>
    </w:p>
    <w:p w14:paraId="3BD9733B">
      <w:pPr>
        <w:pStyle w:val="4"/>
        <w:spacing w:before="26"/>
        <w:ind w:left="0"/>
        <w:rPr>
          <w:rFonts w:hint="eastAsia"/>
        </w:rPr>
      </w:pPr>
      <w:r>
        <w:rPr>
          <w:rFonts w:hint="eastAsia"/>
        </w:rPr>
        <w:t>而应当等候基督，看教会在进一步的处理中如何行。26</w:t>
      </w:r>
    </w:p>
    <w:p w14:paraId="7E6B413C">
      <w:pPr>
        <w:pStyle w:val="4"/>
        <w:spacing w:before="26"/>
        <w:ind w:left="0"/>
        <w:rPr>
          <w:rFonts w:hint="eastAsia"/>
        </w:rPr>
      </w:pPr>
    </w:p>
    <w:p w14:paraId="6A2625C3">
      <w:pPr>
        <w:pStyle w:val="4"/>
        <w:spacing w:before="26"/>
        <w:ind w:left="0"/>
        <w:rPr>
          <w:rFonts w:hint="eastAsia"/>
        </w:rPr>
      </w:pPr>
      <w:r>
        <w:rPr>
          <w:rFonts w:hint="eastAsia"/>
        </w:rPr>
        <w:t>26 Matt. 18:15-17; Eph. 4:2,3</w:t>
      </w:r>
    </w:p>
    <w:p w14:paraId="195BC682">
      <w:pPr>
        <w:pStyle w:val="4"/>
        <w:spacing w:before="26"/>
        <w:ind w:left="0"/>
        <w:rPr>
          <w:rFonts w:hint="eastAsia"/>
        </w:rPr>
      </w:pPr>
      <w:r>
        <w:rPr>
          <w:rFonts w:hint="eastAsia"/>
        </w:rPr>
        <w:t>26 马太福音 18:15-17; 以弗所书 4:2,3</w:t>
      </w:r>
    </w:p>
    <w:p w14:paraId="367B335C">
      <w:pPr>
        <w:pStyle w:val="4"/>
        <w:spacing w:before="26"/>
        <w:ind w:left="0"/>
        <w:rPr>
          <w:rFonts w:hint="eastAsia"/>
        </w:rPr>
      </w:pPr>
    </w:p>
    <w:p w14:paraId="697BAB27">
      <w:pPr>
        <w:pStyle w:val="4"/>
        <w:spacing w:before="26"/>
        <w:ind w:left="0"/>
        <w:rPr>
          <w:rFonts w:hint="eastAsia"/>
        </w:rPr>
      </w:pPr>
      <w:r>
        <w:rPr>
          <w:rFonts w:hint="eastAsia"/>
        </w:rPr>
        <w:t>Paragraph 14. As each church, and all the members of it, are bound to pray continually for the good and prosperity of all the churches of Christ,27</w:t>
      </w:r>
    </w:p>
    <w:p w14:paraId="6A7290B9">
      <w:pPr>
        <w:pStyle w:val="4"/>
        <w:spacing w:before="26"/>
        <w:ind w:left="0"/>
        <w:rPr>
          <w:rFonts w:hint="eastAsia"/>
        </w:rPr>
      </w:pPr>
      <w:r>
        <w:rPr>
          <w:rFonts w:hint="eastAsia"/>
        </w:rPr>
        <w:t>第十四节。正如每个教会及其所有成员都有责任不断为基督所有教会的益处和兴旺祷告，27</w:t>
      </w:r>
    </w:p>
    <w:p w14:paraId="57D9C7E3">
      <w:pPr>
        <w:pStyle w:val="4"/>
        <w:spacing w:before="26"/>
        <w:ind w:left="0"/>
        <w:rPr>
          <w:rFonts w:hint="eastAsia"/>
        </w:rPr>
      </w:pPr>
    </w:p>
    <w:p w14:paraId="6EF3AB4D">
      <w:pPr>
        <w:pStyle w:val="4"/>
        <w:spacing w:before="26"/>
        <w:ind w:left="0"/>
        <w:rPr>
          <w:rFonts w:hint="eastAsia"/>
        </w:rPr>
      </w:pPr>
      <w:r>
        <w:rPr>
          <w:rFonts w:hint="eastAsia"/>
        </w:rPr>
        <w:t>in all places, and upon all occasions to further every one within the bounds of their places and callings, in the exercise of their gifts and graces,</w:t>
      </w:r>
    </w:p>
    <w:p w14:paraId="024C74D3">
      <w:pPr>
        <w:pStyle w:val="4"/>
        <w:spacing w:before="26"/>
        <w:ind w:left="0"/>
        <w:rPr>
          <w:rFonts w:hint="eastAsia"/>
        </w:rPr>
      </w:pPr>
      <w:r>
        <w:rPr>
          <w:rFonts w:hint="eastAsia"/>
        </w:rPr>
        <w:t>在各处、各样场合，按照他们的地位和呼召，运用他们的恩赐和恩典，去帮助每一个人，</w:t>
      </w:r>
    </w:p>
    <w:p w14:paraId="5F1EFC27">
      <w:pPr>
        <w:pStyle w:val="4"/>
        <w:spacing w:before="26"/>
        <w:ind w:left="0"/>
        <w:rPr>
          <w:rFonts w:hint="eastAsia"/>
        </w:rPr>
      </w:pPr>
    </w:p>
    <w:p w14:paraId="241F4F34">
      <w:pPr>
        <w:pStyle w:val="4"/>
        <w:spacing w:before="26"/>
        <w:ind w:left="0"/>
        <w:rPr>
          <w:rFonts w:hint="eastAsia"/>
        </w:rPr>
      </w:pPr>
      <w:r>
        <w:rPr>
          <w:rFonts w:hint="eastAsia"/>
        </w:rPr>
        <w:t>so the churches, when planted by the providence of God, so as they may enjoy opportunity and advantage for it, ought to hold communion among themselves, for their peace, increase of love, and mutual edification.28</w:t>
      </w:r>
    </w:p>
    <w:p w14:paraId="7A73D8FA">
      <w:pPr>
        <w:pStyle w:val="4"/>
        <w:spacing w:before="26"/>
        <w:ind w:left="0"/>
        <w:rPr>
          <w:rFonts w:hint="eastAsia"/>
        </w:rPr>
      </w:pPr>
      <w:r>
        <w:rPr>
          <w:rFonts w:hint="eastAsia"/>
        </w:rPr>
        <w:t>同样，众教会若是因神的护理而被建立，以致有机会和便利，就应当彼此交通，以促进和平，增进爱心，并彼此造就。28</w:t>
      </w:r>
    </w:p>
    <w:p w14:paraId="2F77CACB">
      <w:pPr>
        <w:pStyle w:val="4"/>
        <w:spacing w:before="26"/>
        <w:ind w:left="0"/>
        <w:rPr>
          <w:rFonts w:hint="eastAsia"/>
        </w:rPr>
      </w:pPr>
    </w:p>
    <w:p w14:paraId="1C4E8B8D">
      <w:pPr>
        <w:pStyle w:val="4"/>
        <w:spacing w:before="26"/>
        <w:ind w:left="0"/>
        <w:rPr>
          <w:rFonts w:hint="eastAsia"/>
        </w:rPr>
      </w:pPr>
      <w:r>
        <w:rPr>
          <w:rFonts w:hint="eastAsia"/>
        </w:rPr>
        <w:t>27 Eph. 6:18; Ps. 122:6</w:t>
      </w:r>
    </w:p>
    <w:p w14:paraId="0F3E894D">
      <w:pPr>
        <w:pStyle w:val="4"/>
        <w:spacing w:before="26"/>
        <w:ind w:left="0"/>
        <w:rPr>
          <w:rFonts w:hint="eastAsia"/>
        </w:rPr>
      </w:pPr>
      <w:r>
        <w:rPr>
          <w:rFonts w:hint="eastAsia"/>
        </w:rPr>
        <w:t>27 以弗所书 6:18; 诗篇 122:6</w:t>
      </w:r>
    </w:p>
    <w:p w14:paraId="7C31F339">
      <w:pPr>
        <w:pStyle w:val="4"/>
        <w:spacing w:before="26"/>
        <w:ind w:left="0"/>
        <w:rPr>
          <w:rFonts w:hint="eastAsia"/>
        </w:rPr>
      </w:pPr>
    </w:p>
    <w:p w14:paraId="7F0429C5">
      <w:pPr>
        <w:pStyle w:val="4"/>
        <w:spacing w:before="26"/>
        <w:ind w:left="0"/>
        <w:rPr>
          <w:rFonts w:hint="eastAsia"/>
        </w:rPr>
      </w:pPr>
      <w:r>
        <w:rPr>
          <w:rFonts w:hint="eastAsia"/>
        </w:rPr>
        <w:t>28 Rom. 16:1,2; 3 John 8-10</w:t>
      </w:r>
    </w:p>
    <w:p w14:paraId="1C9A629B">
      <w:pPr>
        <w:pStyle w:val="4"/>
        <w:spacing w:before="26"/>
        <w:ind w:left="0"/>
        <w:rPr>
          <w:rFonts w:hint="eastAsia"/>
        </w:rPr>
      </w:pPr>
      <w:r>
        <w:rPr>
          <w:rFonts w:hint="eastAsia"/>
        </w:rPr>
        <w:t>28 罗马书 16:1,2; 约翰三书 8-10</w:t>
      </w:r>
    </w:p>
    <w:p w14:paraId="5B949057">
      <w:pPr>
        <w:pStyle w:val="4"/>
        <w:spacing w:before="26"/>
        <w:ind w:left="0"/>
        <w:rPr>
          <w:rFonts w:hint="eastAsia"/>
        </w:rPr>
      </w:pPr>
    </w:p>
    <w:p w14:paraId="20790672">
      <w:pPr>
        <w:pStyle w:val="4"/>
        <w:spacing w:before="26"/>
        <w:ind w:left="0"/>
        <w:rPr>
          <w:rFonts w:hint="eastAsia"/>
        </w:rPr>
      </w:pPr>
      <w:r>
        <w:rPr>
          <w:rFonts w:hint="eastAsia"/>
        </w:rPr>
        <w:t>Paragraph 15. In cases of difficulties or differences, either in point of doctrine or administration, wherein either the churches in general are concerned, or any one church, in their peace, union, and edification;</w:t>
      </w:r>
    </w:p>
    <w:p w14:paraId="15E6F7C9">
      <w:pPr>
        <w:pStyle w:val="4"/>
        <w:spacing w:before="26"/>
        <w:ind w:left="0"/>
        <w:rPr>
          <w:rFonts w:hint="eastAsia"/>
        </w:rPr>
      </w:pPr>
      <w:r>
        <w:rPr>
          <w:rFonts w:hint="eastAsia"/>
        </w:rPr>
        <w:t>第十五节。在教义或管理方面出现困难或分歧时，若涉及众教会的整体利益，或任何一个教会的和平、合一及造就；</w:t>
      </w:r>
    </w:p>
    <w:p w14:paraId="2D7A4824">
      <w:pPr>
        <w:pStyle w:val="4"/>
        <w:spacing w:before="26"/>
        <w:ind w:left="0"/>
        <w:rPr>
          <w:rFonts w:hint="eastAsia"/>
        </w:rPr>
      </w:pPr>
    </w:p>
    <w:p w14:paraId="748933AA">
      <w:pPr>
        <w:pStyle w:val="4"/>
        <w:spacing w:before="26"/>
        <w:ind w:left="0"/>
        <w:rPr>
          <w:rFonts w:hint="eastAsia"/>
        </w:rPr>
      </w:pPr>
      <w:r>
        <w:rPr>
          <w:rFonts w:hint="eastAsia"/>
        </w:rPr>
        <w:t>or any member or members of any church are injured, in or by any proceedings in censures not agreeable to truth and order:</w:t>
      </w:r>
    </w:p>
    <w:p w14:paraId="565C8AD3">
      <w:pPr>
        <w:pStyle w:val="4"/>
        <w:spacing w:before="26"/>
        <w:ind w:left="0"/>
        <w:rPr>
          <w:rFonts w:hint="eastAsia"/>
        </w:rPr>
      </w:pPr>
      <w:r>
        <w:rPr>
          <w:rFonts w:hint="eastAsia"/>
        </w:rPr>
        <w:t>或任何教会的一个或多个成员在任何惩戒程序中受到伤害，且该程序不符合真理和秩序：</w:t>
      </w:r>
    </w:p>
    <w:p w14:paraId="576C9D0B">
      <w:pPr>
        <w:pStyle w:val="4"/>
        <w:spacing w:before="26"/>
        <w:ind w:left="0"/>
        <w:rPr>
          <w:rFonts w:hint="eastAsia"/>
        </w:rPr>
      </w:pPr>
    </w:p>
    <w:p w14:paraId="23FFFB32">
      <w:pPr>
        <w:pStyle w:val="4"/>
        <w:spacing w:before="26"/>
        <w:ind w:left="0"/>
        <w:rPr>
          <w:rFonts w:hint="eastAsia"/>
        </w:rPr>
      </w:pPr>
      <w:r>
        <w:rPr>
          <w:rFonts w:hint="eastAsia"/>
        </w:rPr>
        <w:t>it is according to the mind of Christ, that many churches holding communion together, do, by their messengers, meet to consider, and give their advice in or about that matter in difference, to be reported to all the churches concerned;29</w:t>
      </w:r>
    </w:p>
    <w:p w14:paraId="31CA761C">
      <w:pPr>
        <w:pStyle w:val="4"/>
        <w:spacing w:before="26"/>
        <w:ind w:left="0"/>
        <w:rPr>
          <w:rFonts w:hint="eastAsia"/>
        </w:rPr>
      </w:pPr>
      <w:r>
        <w:rPr>
          <w:rFonts w:hint="eastAsia"/>
        </w:rPr>
        <w:t>按照基督的心意，许多保持交通的教会应当藉着他们的代表聚集，共同商议，并就该分歧事项提出建议，向所有相关教会报告；29</w:t>
      </w:r>
    </w:p>
    <w:p w14:paraId="63DDAE87">
      <w:pPr>
        <w:pStyle w:val="4"/>
        <w:spacing w:before="26"/>
        <w:ind w:left="0"/>
        <w:rPr>
          <w:rFonts w:hint="eastAsia"/>
        </w:rPr>
      </w:pPr>
    </w:p>
    <w:p w14:paraId="45D98E20">
      <w:pPr>
        <w:pStyle w:val="4"/>
        <w:spacing w:before="26"/>
        <w:ind w:left="0"/>
        <w:rPr>
          <w:rFonts w:hint="eastAsia"/>
        </w:rPr>
      </w:pPr>
      <w:r>
        <w:rPr>
          <w:rFonts w:hint="eastAsia"/>
        </w:rPr>
        <w:t>howbeit these messengers assembled, are not intrusted with any church-power properly so called;</w:t>
      </w:r>
    </w:p>
    <w:p w14:paraId="72574BC7">
      <w:pPr>
        <w:pStyle w:val="4"/>
        <w:spacing w:before="26"/>
        <w:ind w:left="0"/>
        <w:rPr>
          <w:rFonts w:hint="eastAsia"/>
        </w:rPr>
      </w:pPr>
      <w:r>
        <w:rPr>
          <w:rFonts w:hint="eastAsia"/>
        </w:rPr>
        <w:t>然而，这些聚集的代表并未被赋予任何所谓的教会权柄；</w:t>
      </w:r>
    </w:p>
    <w:p w14:paraId="3CE0A086">
      <w:pPr>
        <w:pStyle w:val="4"/>
        <w:spacing w:before="26"/>
        <w:ind w:left="0"/>
        <w:rPr>
          <w:rFonts w:hint="eastAsia"/>
        </w:rPr>
      </w:pPr>
    </w:p>
    <w:p w14:paraId="7F80354F">
      <w:pPr>
        <w:pStyle w:val="4"/>
        <w:spacing w:before="26"/>
        <w:ind w:left="0"/>
        <w:rPr>
          <w:rFonts w:hint="eastAsia"/>
        </w:rPr>
      </w:pPr>
      <w:r>
        <w:rPr>
          <w:rFonts w:hint="eastAsia"/>
        </w:rPr>
        <w:t>or with any jurisdiction over the churches themselves, to exercise any censures either over any churches or persons; or to impose their determination on the churches or officers.30</w:t>
      </w:r>
    </w:p>
    <w:p w14:paraId="62F63E89">
      <w:pPr>
        <w:pStyle w:val="4"/>
        <w:spacing w:before="26"/>
        <w:ind w:left="0"/>
        <w:rPr>
          <w:rFonts w:hint="eastAsia"/>
        </w:rPr>
      </w:pPr>
      <w:r>
        <w:rPr>
          <w:rFonts w:hint="eastAsia"/>
        </w:rPr>
        <w:t>也没有对教会本身的管辖权，不能对任何教会或个人施行惩戒；也不能将他们的决议强加给教会或职员。30</w:t>
      </w:r>
    </w:p>
    <w:p w14:paraId="6835D1E1">
      <w:pPr>
        <w:pStyle w:val="4"/>
        <w:spacing w:before="26"/>
        <w:ind w:left="0"/>
        <w:rPr>
          <w:rFonts w:hint="eastAsia"/>
        </w:rPr>
      </w:pPr>
    </w:p>
    <w:p w14:paraId="3BA9C1D7">
      <w:pPr>
        <w:pStyle w:val="4"/>
        <w:spacing w:before="26"/>
        <w:ind w:left="0"/>
        <w:rPr>
          <w:rFonts w:hint="eastAsia"/>
        </w:rPr>
      </w:pPr>
      <w:r>
        <w:rPr>
          <w:rFonts w:hint="eastAsia"/>
        </w:rPr>
        <w:t>29 Acts 15:2,4,6,22,23,25</w:t>
      </w:r>
    </w:p>
    <w:p w14:paraId="0AAB156B">
      <w:pPr>
        <w:pStyle w:val="4"/>
        <w:spacing w:before="26"/>
        <w:ind w:left="0"/>
        <w:rPr>
          <w:rFonts w:hint="eastAsia"/>
        </w:rPr>
      </w:pPr>
      <w:r>
        <w:rPr>
          <w:rFonts w:hint="eastAsia"/>
        </w:rPr>
        <w:t>29 使徒行传 15:2,4,6,22,23,25</w:t>
      </w:r>
    </w:p>
    <w:p w14:paraId="1BCC28A5">
      <w:pPr>
        <w:pStyle w:val="4"/>
        <w:spacing w:before="26"/>
        <w:ind w:left="0"/>
        <w:rPr>
          <w:rFonts w:hint="eastAsia"/>
        </w:rPr>
      </w:pPr>
    </w:p>
    <w:p w14:paraId="7B43648A">
      <w:pPr>
        <w:pStyle w:val="4"/>
        <w:spacing w:before="26"/>
        <w:ind w:left="0"/>
        <w:rPr>
          <w:rFonts w:hint="eastAsia"/>
        </w:rPr>
      </w:pPr>
      <w:r>
        <w:rPr>
          <w:rFonts w:hint="eastAsia"/>
        </w:rPr>
        <w:t>30 2 Cor. 1:24; 1 John 4:1</w:t>
      </w:r>
    </w:p>
    <w:p w14:paraId="4AAE6C04">
      <w:pPr>
        <w:pStyle w:val="4"/>
        <w:spacing w:before="26"/>
        <w:ind w:left="0"/>
        <w:rPr>
          <w:rFonts w:hint="eastAsia"/>
        </w:rPr>
      </w:pPr>
      <w:r>
        <w:rPr>
          <w:rFonts w:hint="eastAsia"/>
        </w:rPr>
        <w:t>30 哥林多后书 1:24; 约翰一书 4:1</w:t>
      </w:r>
    </w:p>
    <w:p w14:paraId="2E3EE362">
      <w:pPr>
        <w:pStyle w:val="4"/>
        <w:spacing w:before="26"/>
        <w:ind w:left="0"/>
        <w:rPr>
          <w:rFonts w:hint="eastAsia"/>
        </w:rPr>
      </w:pPr>
    </w:p>
    <w:p w14:paraId="60DC6371">
      <w:pPr>
        <w:pStyle w:val="2"/>
        <w:bidi w:val="0"/>
        <w:rPr>
          <w:rFonts w:hint="eastAsia"/>
        </w:rPr>
      </w:pPr>
      <w:r>
        <w:rPr>
          <w:rFonts w:hint="eastAsia"/>
        </w:rPr>
        <w:t>CHAPTER 27; OF THE COMMUNION OF THE SAINTS</w:t>
      </w:r>
    </w:p>
    <w:p w14:paraId="1EE88437">
      <w:pPr>
        <w:pStyle w:val="2"/>
        <w:bidi w:val="0"/>
        <w:rPr>
          <w:rFonts w:hint="eastAsia"/>
        </w:rPr>
      </w:pPr>
      <w:r>
        <w:rPr>
          <w:rFonts w:hint="eastAsia"/>
        </w:rPr>
        <w:t>第二十七章；论圣徒相通</w:t>
      </w:r>
    </w:p>
    <w:p w14:paraId="647FE3C2">
      <w:pPr>
        <w:pStyle w:val="4"/>
        <w:spacing w:before="26"/>
        <w:ind w:left="0"/>
        <w:rPr>
          <w:rFonts w:hint="eastAsia"/>
        </w:rPr>
      </w:pPr>
    </w:p>
    <w:p w14:paraId="18B2EFDE">
      <w:pPr>
        <w:pStyle w:val="4"/>
        <w:spacing w:before="26"/>
        <w:ind w:left="0"/>
        <w:rPr>
          <w:rFonts w:hint="eastAsia"/>
        </w:rPr>
      </w:pPr>
      <w:r>
        <w:rPr>
          <w:rFonts w:hint="eastAsia"/>
        </w:rPr>
        <w:t>Paragraph 1. All saints that are united to Jesus Christ, their head, by his Spirit, and faith, although they are not made thereby one person with him,</w:t>
      </w:r>
    </w:p>
    <w:p w14:paraId="02AF83BC">
      <w:pPr>
        <w:pStyle w:val="4"/>
        <w:spacing w:before="26"/>
        <w:ind w:left="0"/>
        <w:rPr>
          <w:rFonts w:hint="eastAsia"/>
        </w:rPr>
      </w:pPr>
      <w:r>
        <w:rPr>
          <w:rFonts w:hint="eastAsia"/>
        </w:rPr>
        <w:t>第一节。所有圣徒既藉着基督的灵和信心与他们的头耶稣基督联合，虽然并不因此与祂成为一个位格，</w:t>
      </w:r>
    </w:p>
    <w:p w14:paraId="0A46CDB7">
      <w:pPr>
        <w:pStyle w:val="4"/>
        <w:spacing w:before="26"/>
        <w:ind w:left="0"/>
        <w:rPr>
          <w:rFonts w:hint="eastAsia"/>
        </w:rPr>
      </w:pPr>
    </w:p>
    <w:p w14:paraId="06795427">
      <w:pPr>
        <w:pStyle w:val="4"/>
        <w:spacing w:before="26"/>
        <w:ind w:left="0"/>
        <w:rPr>
          <w:rFonts w:hint="eastAsia"/>
        </w:rPr>
      </w:pPr>
      <w:r>
        <w:rPr>
          <w:rFonts w:hint="eastAsia"/>
        </w:rPr>
        <w:t>have fellowship in his graces, sufferings, death, resurrection, and glory;1</w:t>
      </w:r>
    </w:p>
    <w:p w14:paraId="6BE5393C">
      <w:pPr>
        <w:pStyle w:val="4"/>
        <w:spacing w:before="26"/>
        <w:ind w:left="0"/>
        <w:rPr>
          <w:rFonts w:hint="eastAsia"/>
        </w:rPr>
      </w:pPr>
      <w:r>
        <w:rPr>
          <w:rFonts w:hint="eastAsia"/>
        </w:rPr>
        <w:t>却在祂的恩典、受苦、受死、复活和荣耀上有份；1</w:t>
      </w:r>
    </w:p>
    <w:p w14:paraId="136623F3">
      <w:pPr>
        <w:pStyle w:val="4"/>
        <w:spacing w:before="26"/>
        <w:ind w:left="0"/>
        <w:rPr>
          <w:rFonts w:hint="eastAsia"/>
        </w:rPr>
      </w:pPr>
    </w:p>
    <w:p w14:paraId="4FEB4E8E">
      <w:pPr>
        <w:pStyle w:val="4"/>
        <w:spacing w:before="26"/>
        <w:ind w:left="0"/>
        <w:rPr>
          <w:rFonts w:hint="eastAsia"/>
        </w:rPr>
      </w:pPr>
      <w:r>
        <w:rPr>
          <w:rFonts w:hint="eastAsia"/>
        </w:rPr>
        <w:t>and, being united to one another in love, they have communion in each others gifts and graces,2</w:t>
      </w:r>
    </w:p>
    <w:p w14:paraId="2FCBD6AF">
      <w:pPr>
        <w:pStyle w:val="4"/>
        <w:spacing w:before="26"/>
        <w:ind w:left="0"/>
        <w:rPr>
          <w:rFonts w:hint="eastAsia"/>
        </w:rPr>
      </w:pPr>
      <w:r>
        <w:rPr>
          <w:rFonts w:hint="eastAsia"/>
        </w:rPr>
        <w:t>并且由于他们在爱中彼此联合，他们也分享彼此的恩赐和恩典，2</w:t>
      </w:r>
    </w:p>
    <w:p w14:paraId="31524C5E">
      <w:pPr>
        <w:pStyle w:val="4"/>
        <w:spacing w:before="26"/>
        <w:ind w:left="0"/>
        <w:rPr>
          <w:rFonts w:hint="eastAsia"/>
        </w:rPr>
      </w:pPr>
    </w:p>
    <w:p w14:paraId="38F8A21A">
      <w:pPr>
        <w:pStyle w:val="4"/>
        <w:spacing w:before="26"/>
        <w:ind w:left="0"/>
        <w:rPr>
          <w:rFonts w:hint="eastAsia"/>
        </w:rPr>
      </w:pPr>
      <w:r>
        <w:rPr>
          <w:rFonts w:hint="eastAsia"/>
        </w:rPr>
        <w:t>and are obliged to the performance of such duties, public and private, in an orderly way, as do conduce to their mutual good, both in the inward and outward man.3</w:t>
      </w:r>
    </w:p>
    <w:p w14:paraId="46BD337F">
      <w:pPr>
        <w:pStyle w:val="4"/>
        <w:spacing w:before="26"/>
        <w:ind w:left="0"/>
        <w:rPr>
          <w:rFonts w:hint="eastAsia"/>
        </w:rPr>
      </w:pPr>
      <w:r>
        <w:rPr>
          <w:rFonts w:hint="eastAsia"/>
        </w:rPr>
        <w:t>并有责任以有序的方式履行公共和私人的义务，这有助于他们在内在和外在的人上彼此得益。3</w:t>
      </w:r>
    </w:p>
    <w:p w14:paraId="6C3851D3">
      <w:pPr>
        <w:pStyle w:val="4"/>
        <w:spacing w:before="26"/>
        <w:ind w:left="0"/>
        <w:rPr>
          <w:rFonts w:hint="eastAsia"/>
        </w:rPr>
      </w:pPr>
    </w:p>
    <w:p w14:paraId="2B8F8977">
      <w:pPr>
        <w:pStyle w:val="4"/>
        <w:spacing w:before="26"/>
        <w:ind w:left="0"/>
        <w:rPr>
          <w:rFonts w:hint="eastAsia"/>
        </w:rPr>
      </w:pPr>
      <w:r>
        <w:rPr>
          <w:rFonts w:hint="eastAsia"/>
        </w:rPr>
        <w:t>1 1 John 1:3; John 1:16; Phil. 3:10; Rom. 6:5,6</w:t>
      </w:r>
    </w:p>
    <w:p w14:paraId="434B9C28">
      <w:pPr>
        <w:pStyle w:val="4"/>
        <w:spacing w:before="26"/>
        <w:ind w:left="0"/>
        <w:rPr>
          <w:rFonts w:hint="eastAsia"/>
        </w:rPr>
      </w:pPr>
      <w:r>
        <w:rPr>
          <w:rFonts w:hint="eastAsia"/>
        </w:rPr>
        <w:t>1 约翰一书 1:3; 约翰福音 1:16; 腓立比书 3:10; 罗马书 6:5,6</w:t>
      </w:r>
    </w:p>
    <w:p w14:paraId="1EB92EA8">
      <w:pPr>
        <w:pStyle w:val="4"/>
        <w:spacing w:before="26"/>
        <w:ind w:left="0"/>
        <w:rPr>
          <w:rFonts w:hint="eastAsia"/>
        </w:rPr>
      </w:pPr>
    </w:p>
    <w:p w14:paraId="672AD962">
      <w:pPr>
        <w:pStyle w:val="4"/>
        <w:spacing w:before="26"/>
        <w:ind w:left="0"/>
        <w:rPr>
          <w:rFonts w:hint="eastAsia"/>
        </w:rPr>
      </w:pPr>
      <w:r>
        <w:rPr>
          <w:rFonts w:hint="eastAsia"/>
        </w:rPr>
        <w:t>2 Eph. 4:15,16; 1 Cor. 12:7; 3:21-23</w:t>
      </w:r>
    </w:p>
    <w:p w14:paraId="21E0341C">
      <w:pPr>
        <w:pStyle w:val="4"/>
        <w:spacing w:before="26"/>
        <w:ind w:left="0"/>
        <w:rPr>
          <w:rFonts w:hint="eastAsia"/>
        </w:rPr>
      </w:pPr>
      <w:r>
        <w:rPr>
          <w:rFonts w:hint="eastAsia"/>
        </w:rPr>
        <w:t>2 以弗所书 4:15,16; 哥林多前书 12:7; 3:21-23</w:t>
      </w:r>
    </w:p>
    <w:p w14:paraId="6A5A9807">
      <w:pPr>
        <w:pStyle w:val="4"/>
        <w:spacing w:before="26"/>
        <w:ind w:left="0"/>
        <w:rPr>
          <w:rFonts w:hint="eastAsia"/>
        </w:rPr>
      </w:pPr>
    </w:p>
    <w:p w14:paraId="628A3835">
      <w:pPr>
        <w:pStyle w:val="4"/>
        <w:spacing w:before="26"/>
        <w:ind w:left="0"/>
        <w:rPr>
          <w:rFonts w:hint="eastAsia"/>
        </w:rPr>
      </w:pPr>
      <w:r>
        <w:rPr>
          <w:rFonts w:hint="eastAsia"/>
        </w:rPr>
        <w:t>3 1 Thess. 5:11,14; Rom. 1:12; 1 John 3:17,18; Gal. 6:10</w:t>
      </w:r>
    </w:p>
    <w:p w14:paraId="6AEC1430">
      <w:pPr>
        <w:pStyle w:val="4"/>
        <w:spacing w:before="26"/>
        <w:ind w:left="0"/>
        <w:rPr>
          <w:rFonts w:hint="eastAsia"/>
        </w:rPr>
      </w:pPr>
      <w:r>
        <w:rPr>
          <w:rFonts w:hint="eastAsia"/>
        </w:rPr>
        <w:t>3 帖撒罗尼迦前书 5:11,14; 罗马书 1:12; 约翰一书 3:17,18; 加拉太书 6:10</w:t>
      </w:r>
    </w:p>
    <w:p w14:paraId="536D212E">
      <w:pPr>
        <w:pStyle w:val="4"/>
        <w:spacing w:before="26"/>
        <w:ind w:left="0"/>
        <w:rPr>
          <w:rFonts w:hint="eastAsia"/>
        </w:rPr>
      </w:pPr>
    </w:p>
    <w:p w14:paraId="36DADAA9">
      <w:pPr>
        <w:pStyle w:val="4"/>
        <w:spacing w:before="26"/>
        <w:ind w:left="0"/>
        <w:rPr>
          <w:rFonts w:hint="eastAsia"/>
        </w:rPr>
      </w:pPr>
      <w:r>
        <w:rPr>
          <w:rFonts w:hint="eastAsia"/>
        </w:rPr>
        <w:t>Paragraph 2. Saints by profession are bound to maintain a holy fellowship and communion in the worship of God,</w:t>
      </w:r>
    </w:p>
    <w:p w14:paraId="460C1745">
      <w:pPr>
        <w:pStyle w:val="4"/>
        <w:spacing w:before="26"/>
        <w:ind w:left="0"/>
        <w:rPr>
          <w:rFonts w:hint="eastAsia"/>
        </w:rPr>
      </w:pPr>
      <w:r>
        <w:rPr>
          <w:rFonts w:hint="eastAsia"/>
        </w:rPr>
        <w:t>第二节。宣信的圣徒有责任在敬拜神中保持圣洁的团契和交通，</w:t>
      </w:r>
    </w:p>
    <w:p w14:paraId="3FDFAAAF">
      <w:pPr>
        <w:pStyle w:val="4"/>
        <w:spacing w:before="26"/>
        <w:ind w:left="0"/>
        <w:rPr>
          <w:rFonts w:hint="eastAsia"/>
        </w:rPr>
      </w:pPr>
    </w:p>
    <w:p w14:paraId="49B82399">
      <w:pPr>
        <w:pStyle w:val="4"/>
        <w:spacing w:before="26"/>
        <w:ind w:left="0"/>
        <w:rPr>
          <w:rFonts w:hint="eastAsia"/>
        </w:rPr>
      </w:pPr>
      <w:r>
        <w:rPr>
          <w:rFonts w:hint="eastAsia"/>
        </w:rPr>
        <w:t>and in performing such other spiritual services as tend to their mutual edification;4</w:t>
      </w:r>
    </w:p>
    <w:p w14:paraId="05ABA6C3">
      <w:pPr>
        <w:pStyle w:val="4"/>
        <w:spacing w:before="26"/>
        <w:ind w:left="0"/>
        <w:rPr>
          <w:rFonts w:hint="eastAsia"/>
        </w:rPr>
      </w:pPr>
      <w:r>
        <w:rPr>
          <w:rFonts w:hint="eastAsia"/>
        </w:rPr>
        <w:t>并履行其他有助于彼此造就的属灵事奉；4</w:t>
      </w:r>
    </w:p>
    <w:p w14:paraId="2DD6ED25">
      <w:pPr>
        <w:pStyle w:val="4"/>
        <w:spacing w:before="26"/>
        <w:ind w:left="0"/>
        <w:rPr>
          <w:rFonts w:hint="eastAsia"/>
        </w:rPr>
      </w:pPr>
    </w:p>
    <w:p w14:paraId="78592CB2">
      <w:pPr>
        <w:pStyle w:val="4"/>
        <w:spacing w:before="26"/>
        <w:ind w:left="0"/>
        <w:rPr>
          <w:rFonts w:hint="eastAsia"/>
        </w:rPr>
      </w:pPr>
      <w:r>
        <w:rPr>
          <w:rFonts w:hint="eastAsia"/>
        </w:rPr>
        <w:t>as also in relieving each other in outward things according to their several abilities, and necessities;5</w:t>
      </w:r>
    </w:p>
    <w:p w14:paraId="270471A7">
      <w:pPr>
        <w:pStyle w:val="4"/>
        <w:spacing w:before="26"/>
        <w:ind w:left="0"/>
        <w:rPr>
          <w:rFonts w:hint="eastAsia"/>
        </w:rPr>
      </w:pPr>
      <w:r>
        <w:rPr>
          <w:rFonts w:hint="eastAsia"/>
        </w:rPr>
        <w:t>同时也当按各人的能力和需要，在外在的事物上彼此周济；5</w:t>
      </w:r>
    </w:p>
    <w:p w14:paraId="5EE6C10D">
      <w:pPr>
        <w:pStyle w:val="4"/>
        <w:spacing w:before="26"/>
        <w:ind w:left="0"/>
        <w:rPr>
          <w:rFonts w:hint="eastAsia"/>
        </w:rPr>
      </w:pPr>
    </w:p>
    <w:p w14:paraId="1A8A2C51">
      <w:pPr>
        <w:pStyle w:val="4"/>
        <w:spacing w:before="26"/>
        <w:ind w:left="0"/>
        <w:rPr>
          <w:rFonts w:hint="eastAsia"/>
        </w:rPr>
      </w:pPr>
      <w:r>
        <w:rPr>
          <w:rFonts w:hint="eastAsia"/>
        </w:rPr>
        <w:t>which communion, according to the rule of the gospel, though especially to be exercised by them, in the relation wherein they stand, whether in families,6 or churches,7</w:t>
      </w:r>
    </w:p>
    <w:p w14:paraId="33E49EBD">
      <w:pPr>
        <w:pStyle w:val="4"/>
        <w:spacing w:before="26"/>
        <w:ind w:left="0"/>
        <w:rPr>
          <w:rFonts w:hint="eastAsia"/>
        </w:rPr>
      </w:pPr>
      <w:r>
        <w:rPr>
          <w:rFonts w:hint="eastAsia"/>
        </w:rPr>
        <w:t>这种交通，按照福音的规则，虽然主要应在他们所处的家庭6或教会7关系中实行，</w:t>
      </w:r>
    </w:p>
    <w:p w14:paraId="73CCE913">
      <w:pPr>
        <w:pStyle w:val="4"/>
        <w:spacing w:before="26"/>
        <w:ind w:left="0"/>
        <w:rPr>
          <w:rFonts w:hint="eastAsia"/>
        </w:rPr>
      </w:pPr>
    </w:p>
    <w:p w14:paraId="5AEED342">
      <w:pPr>
        <w:pStyle w:val="4"/>
        <w:spacing w:before="26"/>
        <w:ind w:left="0"/>
        <w:rPr>
          <w:rFonts w:hint="eastAsia"/>
        </w:rPr>
      </w:pPr>
      <w:r>
        <w:rPr>
          <w:rFonts w:hint="eastAsia"/>
        </w:rPr>
        <w:t>yet, as God offers opportunity, is to be extended to all the household of faith, even all those who in every place call upon the name of the Lord Jesus;</w:t>
      </w:r>
    </w:p>
    <w:p w14:paraId="699838BE">
      <w:pPr>
        <w:pStyle w:val="4"/>
        <w:spacing w:before="26"/>
        <w:ind w:left="0"/>
        <w:rPr>
          <w:rFonts w:hint="eastAsia"/>
        </w:rPr>
      </w:pPr>
      <w:r>
        <w:rPr>
          <w:rFonts w:hint="eastAsia"/>
        </w:rPr>
        <w:t>然而，只要神给机会，也当扩展到所有信徒一家，甚至所有在各处求告主耶稣之名的人；</w:t>
      </w:r>
    </w:p>
    <w:p w14:paraId="3356BCA6">
      <w:pPr>
        <w:pStyle w:val="4"/>
        <w:spacing w:before="26"/>
        <w:ind w:left="0"/>
        <w:rPr>
          <w:rFonts w:hint="eastAsia"/>
        </w:rPr>
      </w:pPr>
    </w:p>
    <w:p w14:paraId="4F97FE95">
      <w:pPr>
        <w:pStyle w:val="4"/>
        <w:spacing w:before="26"/>
        <w:ind w:left="0"/>
        <w:rPr>
          <w:rFonts w:hint="eastAsia"/>
        </w:rPr>
      </w:pPr>
      <w:r>
        <w:rPr>
          <w:rFonts w:hint="eastAsia"/>
        </w:rPr>
        <w:t>nevertheless their communion one with another as saints, does not take away or infringe the title or propriety which each man has in his goods and possessions.8</w:t>
      </w:r>
    </w:p>
    <w:p w14:paraId="6D5EDCAB">
      <w:pPr>
        <w:pStyle w:val="4"/>
        <w:spacing w:before="26"/>
        <w:ind w:left="0"/>
        <w:rPr>
          <w:rFonts w:hint="eastAsia"/>
        </w:rPr>
      </w:pPr>
      <w:r>
        <w:rPr>
          <w:rFonts w:hint="eastAsia"/>
        </w:rPr>
        <w:t>尽管如此，他们作为圣徒彼此的交通，并不剥夺或侵犯各人对其财物和产业的所有权或权利。8</w:t>
      </w:r>
    </w:p>
    <w:p w14:paraId="0EF7CBA2">
      <w:pPr>
        <w:pStyle w:val="4"/>
        <w:spacing w:before="26"/>
        <w:ind w:left="0"/>
        <w:rPr>
          <w:rFonts w:hint="eastAsia"/>
        </w:rPr>
      </w:pPr>
    </w:p>
    <w:p w14:paraId="6D92D12D">
      <w:pPr>
        <w:pStyle w:val="4"/>
        <w:spacing w:before="26"/>
        <w:ind w:left="0"/>
        <w:rPr>
          <w:rFonts w:hint="eastAsia"/>
        </w:rPr>
      </w:pPr>
      <w:r>
        <w:rPr>
          <w:rFonts w:hint="eastAsia"/>
        </w:rPr>
        <w:t>4 Heb. 10:24,25, 3:12,13</w:t>
      </w:r>
    </w:p>
    <w:p w14:paraId="1B015280">
      <w:pPr>
        <w:pStyle w:val="4"/>
        <w:spacing w:before="26"/>
        <w:ind w:left="0"/>
        <w:rPr>
          <w:rFonts w:hint="eastAsia"/>
        </w:rPr>
      </w:pPr>
      <w:r>
        <w:rPr>
          <w:rFonts w:hint="eastAsia"/>
        </w:rPr>
        <w:t>4 希伯来书 10:24,25, 3:12,13</w:t>
      </w:r>
    </w:p>
    <w:p w14:paraId="169DD870">
      <w:pPr>
        <w:pStyle w:val="4"/>
        <w:spacing w:before="26"/>
        <w:ind w:left="0"/>
        <w:rPr>
          <w:rFonts w:hint="eastAsia"/>
        </w:rPr>
      </w:pPr>
    </w:p>
    <w:p w14:paraId="10B37602">
      <w:pPr>
        <w:pStyle w:val="4"/>
        <w:spacing w:before="26"/>
        <w:ind w:left="0"/>
        <w:rPr>
          <w:rFonts w:hint="eastAsia"/>
        </w:rPr>
      </w:pPr>
      <w:r>
        <w:rPr>
          <w:rFonts w:hint="eastAsia"/>
        </w:rPr>
        <w:t>5 Acts 11:29,30</w:t>
      </w:r>
    </w:p>
    <w:p w14:paraId="765991CE">
      <w:pPr>
        <w:pStyle w:val="4"/>
        <w:spacing w:before="26"/>
        <w:ind w:left="0"/>
        <w:rPr>
          <w:rFonts w:hint="eastAsia"/>
        </w:rPr>
      </w:pPr>
      <w:r>
        <w:rPr>
          <w:rFonts w:hint="eastAsia"/>
        </w:rPr>
        <w:t>5 使徒行传 11:29,30</w:t>
      </w:r>
    </w:p>
    <w:p w14:paraId="29387CD5">
      <w:pPr>
        <w:pStyle w:val="4"/>
        <w:spacing w:before="26"/>
        <w:ind w:left="0"/>
        <w:rPr>
          <w:rFonts w:hint="eastAsia"/>
        </w:rPr>
      </w:pPr>
    </w:p>
    <w:p w14:paraId="14F38CF2">
      <w:pPr>
        <w:pStyle w:val="4"/>
        <w:spacing w:before="26"/>
        <w:ind w:left="0"/>
        <w:rPr>
          <w:rFonts w:hint="eastAsia"/>
        </w:rPr>
      </w:pPr>
      <w:r>
        <w:rPr>
          <w:rFonts w:hint="eastAsia"/>
        </w:rPr>
        <w:t>6 Eph. 6:4</w:t>
      </w:r>
    </w:p>
    <w:p w14:paraId="2754BF0F">
      <w:pPr>
        <w:pStyle w:val="4"/>
        <w:spacing w:before="26"/>
        <w:ind w:left="0"/>
        <w:rPr>
          <w:rFonts w:hint="eastAsia"/>
        </w:rPr>
      </w:pPr>
      <w:r>
        <w:rPr>
          <w:rFonts w:hint="eastAsia"/>
        </w:rPr>
        <w:t>6 以弗所书 6:4</w:t>
      </w:r>
    </w:p>
    <w:p w14:paraId="7F7297EB">
      <w:pPr>
        <w:pStyle w:val="4"/>
        <w:spacing w:before="26"/>
        <w:ind w:left="0"/>
        <w:rPr>
          <w:rFonts w:hint="eastAsia"/>
        </w:rPr>
      </w:pPr>
    </w:p>
    <w:p w14:paraId="58F79D18">
      <w:pPr>
        <w:pStyle w:val="4"/>
        <w:spacing w:before="26"/>
        <w:ind w:left="0"/>
        <w:rPr>
          <w:rFonts w:hint="eastAsia"/>
        </w:rPr>
      </w:pPr>
      <w:r>
        <w:rPr>
          <w:rFonts w:hint="eastAsia"/>
        </w:rPr>
        <w:t>7 1 Cor. 12:14-27</w:t>
      </w:r>
    </w:p>
    <w:p w14:paraId="4C06F72A">
      <w:pPr>
        <w:pStyle w:val="4"/>
        <w:spacing w:before="26"/>
        <w:ind w:left="0"/>
        <w:rPr>
          <w:rFonts w:hint="eastAsia"/>
        </w:rPr>
      </w:pPr>
      <w:r>
        <w:rPr>
          <w:rFonts w:hint="eastAsia"/>
        </w:rPr>
        <w:t>7 哥林多前书 12:14-27</w:t>
      </w:r>
    </w:p>
    <w:p w14:paraId="387395BA">
      <w:pPr>
        <w:pStyle w:val="4"/>
        <w:spacing w:before="26"/>
        <w:ind w:left="0"/>
        <w:rPr>
          <w:rFonts w:hint="eastAsia"/>
        </w:rPr>
      </w:pPr>
    </w:p>
    <w:p w14:paraId="1D9FD721">
      <w:pPr>
        <w:pStyle w:val="4"/>
        <w:spacing w:before="26"/>
        <w:ind w:left="0"/>
        <w:rPr>
          <w:rFonts w:hint="eastAsia"/>
        </w:rPr>
      </w:pPr>
      <w:r>
        <w:rPr>
          <w:rFonts w:hint="eastAsia"/>
        </w:rPr>
        <w:t>8 Acts 5:4; Eph. 4:28</w:t>
      </w:r>
    </w:p>
    <w:p w14:paraId="282D576D">
      <w:pPr>
        <w:pStyle w:val="4"/>
        <w:spacing w:before="26"/>
        <w:ind w:left="0"/>
        <w:rPr>
          <w:rFonts w:hint="eastAsia"/>
        </w:rPr>
      </w:pPr>
      <w:r>
        <w:rPr>
          <w:rFonts w:hint="eastAsia"/>
        </w:rPr>
        <w:t>8 使徒行传 5:4; 以弗所书 4:28</w:t>
      </w:r>
    </w:p>
    <w:p w14:paraId="523FB400">
      <w:pPr>
        <w:pStyle w:val="4"/>
        <w:spacing w:before="26"/>
        <w:ind w:left="0"/>
        <w:rPr>
          <w:rFonts w:hint="eastAsia"/>
        </w:rPr>
      </w:pPr>
    </w:p>
    <w:p w14:paraId="21543BDB">
      <w:pPr>
        <w:pStyle w:val="2"/>
        <w:bidi w:val="0"/>
        <w:rPr>
          <w:rFonts w:hint="eastAsia"/>
        </w:rPr>
      </w:pPr>
      <w:r>
        <w:rPr>
          <w:rFonts w:hint="eastAsia"/>
        </w:rPr>
        <w:t>CHAPTER 28; OF BAPTISM AND THE LORD’S SUPPER</w:t>
      </w:r>
    </w:p>
    <w:p w14:paraId="0C28F485">
      <w:pPr>
        <w:pStyle w:val="2"/>
        <w:bidi w:val="0"/>
        <w:rPr>
          <w:rFonts w:hint="eastAsia"/>
        </w:rPr>
      </w:pPr>
      <w:r>
        <w:rPr>
          <w:rFonts w:hint="eastAsia"/>
        </w:rPr>
        <w:t>第二十八章；论洗礼与主餐</w:t>
      </w:r>
    </w:p>
    <w:p w14:paraId="217BF331">
      <w:pPr>
        <w:pStyle w:val="4"/>
        <w:spacing w:before="26"/>
        <w:ind w:left="0"/>
        <w:rPr>
          <w:rFonts w:hint="eastAsia"/>
        </w:rPr>
      </w:pPr>
    </w:p>
    <w:p w14:paraId="573B3393">
      <w:pPr>
        <w:pStyle w:val="4"/>
        <w:spacing w:before="26"/>
        <w:ind w:left="0"/>
        <w:rPr>
          <w:rFonts w:hint="eastAsia"/>
        </w:rPr>
      </w:pPr>
      <w:r>
        <w:rPr>
          <w:rFonts w:hint="eastAsia"/>
        </w:rPr>
        <w:t>Paragraph 1. Baptism and the Lord's Supper are ordinances of positive and sovereign institution, appointed by the Lord Jesus, the only lawgiver, to be continued in his church to the end of the world.1</w:t>
      </w:r>
    </w:p>
    <w:p w14:paraId="12AD960B">
      <w:pPr>
        <w:pStyle w:val="4"/>
        <w:spacing w:before="26"/>
        <w:ind w:left="0"/>
        <w:rPr>
          <w:rFonts w:hint="eastAsia"/>
        </w:rPr>
      </w:pPr>
      <w:r>
        <w:rPr>
          <w:rFonts w:hint="eastAsia"/>
        </w:rPr>
        <w:t>第一节。洗礼和主餐是主耶稣，唯一的立法者，以绝对的主权所设立的定例，要在祂的教会中持续施行，直到世界的末了。1</w:t>
      </w:r>
    </w:p>
    <w:p w14:paraId="029CDE34">
      <w:pPr>
        <w:pStyle w:val="4"/>
        <w:spacing w:before="26"/>
        <w:ind w:left="0"/>
        <w:rPr>
          <w:rFonts w:hint="eastAsia"/>
        </w:rPr>
      </w:pPr>
    </w:p>
    <w:p w14:paraId="74150542">
      <w:pPr>
        <w:pStyle w:val="4"/>
        <w:spacing w:before="26"/>
        <w:ind w:left="0"/>
        <w:rPr>
          <w:rFonts w:hint="eastAsia"/>
        </w:rPr>
      </w:pPr>
      <w:r>
        <w:rPr>
          <w:rFonts w:hint="eastAsia"/>
        </w:rPr>
        <w:t>1 Matt. 28:19,20; 1 Cor. 11:26</w:t>
      </w:r>
    </w:p>
    <w:p w14:paraId="1DE646CA">
      <w:pPr>
        <w:pStyle w:val="4"/>
        <w:spacing w:before="26"/>
        <w:ind w:left="0"/>
        <w:rPr>
          <w:rFonts w:hint="eastAsia"/>
        </w:rPr>
      </w:pPr>
      <w:r>
        <w:rPr>
          <w:rFonts w:hint="eastAsia"/>
        </w:rPr>
        <w:t>1 马太福音 28:19,20; 哥林多前书 11:26</w:t>
      </w:r>
    </w:p>
    <w:p w14:paraId="67059D41">
      <w:pPr>
        <w:pStyle w:val="4"/>
        <w:spacing w:before="26"/>
        <w:ind w:left="0"/>
        <w:rPr>
          <w:rFonts w:hint="eastAsia"/>
        </w:rPr>
      </w:pPr>
    </w:p>
    <w:p w14:paraId="3144269A">
      <w:pPr>
        <w:pStyle w:val="4"/>
        <w:spacing w:before="26"/>
        <w:ind w:left="0"/>
        <w:rPr>
          <w:rFonts w:hint="eastAsia"/>
        </w:rPr>
      </w:pPr>
      <w:r>
        <w:rPr>
          <w:rFonts w:hint="eastAsia"/>
        </w:rPr>
        <w:t>Paragraph 2. These holy appointments are to be administered by those only who are qualified and thereunto called, according to the commission of Christ.2</w:t>
      </w:r>
    </w:p>
    <w:p w14:paraId="788A833D">
      <w:pPr>
        <w:pStyle w:val="4"/>
        <w:spacing w:before="26"/>
        <w:ind w:left="0"/>
        <w:rPr>
          <w:rFonts w:hint="eastAsia"/>
        </w:rPr>
      </w:pPr>
      <w:r>
        <w:rPr>
          <w:rFonts w:hint="eastAsia"/>
        </w:rPr>
        <w:t>第二节。这些神圣的定例只能由那些合格并蒙召的人，按照基督的使命来施行。2</w:t>
      </w:r>
    </w:p>
    <w:p w14:paraId="60198EDF">
      <w:pPr>
        <w:pStyle w:val="4"/>
        <w:spacing w:before="26"/>
        <w:ind w:left="0"/>
        <w:rPr>
          <w:rFonts w:hint="eastAsia"/>
        </w:rPr>
      </w:pPr>
    </w:p>
    <w:p w14:paraId="170DDE78">
      <w:pPr>
        <w:pStyle w:val="4"/>
        <w:spacing w:before="26"/>
        <w:ind w:left="0"/>
        <w:rPr>
          <w:rFonts w:hint="eastAsia"/>
        </w:rPr>
      </w:pPr>
      <w:r>
        <w:rPr>
          <w:rFonts w:hint="eastAsia"/>
        </w:rPr>
        <w:t>2 Matt. 28:19; 1 Cor. 4:1</w:t>
      </w:r>
    </w:p>
    <w:p w14:paraId="1DDCAFC1">
      <w:pPr>
        <w:pStyle w:val="4"/>
        <w:spacing w:before="26"/>
        <w:ind w:left="0"/>
        <w:rPr>
          <w:rFonts w:hint="eastAsia"/>
        </w:rPr>
      </w:pPr>
      <w:r>
        <w:rPr>
          <w:rFonts w:hint="eastAsia"/>
        </w:rPr>
        <w:t>2 马太福音 28:19; 哥林多前书 4:1</w:t>
      </w:r>
    </w:p>
    <w:p w14:paraId="06977362">
      <w:pPr>
        <w:pStyle w:val="4"/>
        <w:spacing w:before="26"/>
        <w:ind w:left="0"/>
        <w:rPr>
          <w:rFonts w:hint="eastAsia"/>
        </w:rPr>
      </w:pPr>
    </w:p>
    <w:p w14:paraId="7F65EFE9">
      <w:pPr>
        <w:pStyle w:val="2"/>
        <w:bidi w:val="0"/>
        <w:rPr>
          <w:rFonts w:hint="eastAsia"/>
        </w:rPr>
      </w:pPr>
      <w:r>
        <w:rPr>
          <w:rFonts w:hint="eastAsia"/>
        </w:rPr>
        <w:t>CHAPTER 29; OF BAPTISM</w:t>
      </w:r>
    </w:p>
    <w:p w14:paraId="7B3557CC">
      <w:pPr>
        <w:pStyle w:val="2"/>
        <w:bidi w:val="0"/>
        <w:rPr>
          <w:rFonts w:hint="eastAsia"/>
        </w:rPr>
      </w:pPr>
      <w:r>
        <w:rPr>
          <w:rFonts w:hint="eastAsia"/>
        </w:rPr>
        <w:t>第二十九章；论洗礼</w:t>
      </w:r>
    </w:p>
    <w:p w14:paraId="352AF10E">
      <w:pPr>
        <w:pStyle w:val="4"/>
        <w:spacing w:before="26"/>
        <w:ind w:left="0"/>
        <w:rPr>
          <w:rFonts w:hint="eastAsia"/>
        </w:rPr>
      </w:pPr>
    </w:p>
    <w:p w14:paraId="5964CD1D">
      <w:pPr>
        <w:pStyle w:val="4"/>
        <w:spacing w:before="26"/>
        <w:ind w:left="0"/>
        <w:rPr>
          <w:rFonts w:hint="eastAsia"/>
        </w:rPr>
      </w:pPr>
      <w:r>
        <w:rPr>
          <w:rFonts w:hint="eastAsia"/>
        </w:rPr>
        <w:t>Paragraph 1. Baptism is an ordinance of the New Testament, ordained by Jesus Christ, to be unto the party baptized, a sign of his fellowship with him, in his death and resurrection;</w:t>
      </w:r>
    </w:p>
    <w:p w14:paraId="45E7BFBD">
      <w:pPr>
        <w:pStyle w:val="4"/>
        <w:spacing w:before="26"/>
        <w:ind w:left="0"/>
        <w:rPr>
          <w:rFonts w:hint="eastAsia"/>
        </w:rPr>
      </w:pPr>
      <w:r>
        <w:rPr>
          <w:rFonts w:hint="eastAsia"/>
        </w:rPr>
        <w:t>第一节。洗礼是新约的定例，由耶稣基督设立，对受洗者而言，是他与基督在死和复活上联合的标记；</w:t>
      </w:r>
    </w:p>
    <w:p w14:paraId="0BA798B0">
      <w:pPr>
        <w:pStyle w:val="4"/>
        <w:spacing w:before="26"/>
        <w:ind w:left="0"/>
        <w:rPr>
          <w:rFonts w:hint="eastAsia"/>
        </w:rPr>
      </w:pPr>
    </w:p>
    <w:p w14:paraId="498341FA">
      <w:pPr>
        <w:pStyle w:val="4"/>
        <w:spacing w:before="26"/>
        <w:ind w:left="0"/>
        <w:rPr>
          <w:rFonts w:hint="eastAsia"/>
        </w:rPr>
      </w:pPr>
      <w:r>
        <w:rPr>
          <w:rFonts w:hint="eastAsia"/>
        </w:rPr>
        <w:t>of his being engrafted into him;3 of remission of sins;4 and of giving up into God, through Jesus Christ, to live and walk in newness of life.5</w:t>
      </w:r>
    </w:p>
    <w:p w14:paraId="5BCAA3EB">
      <w:pPr>
        <w:pStyle w:val="4"/>
        <w:spacing w:before="26"/>
        <w:ind w:left="0"/>
        <w:rPr>
          <w:rFonts w:hint="eastAsia"/>
        </w:rPr>
      </w:pPr>
      <w:r>
        <w:rPr>
          <w:rFonts w:hint="eastAsia"/>
        </w:rPr>
        <w:t>是他接枝在基督里的标记；3 是罪得赦免的标记；4 也是藉着耶稣基督将自己献给神，以新生的样式生活行事的标记。5</w:t>
      </w:r>
    </w:p>
    <w:p w14:paraId="15BB2733">
      <w:pPr>
        <w:pStyle w:val="4"/>
        <w:spacing w:before="26"/>
        <w:ind w:left="0"/>
        <w:rPr>
          <w:rFonts w:hint="eastAsia"/>
        </w:rPr>
      </w:pPr>
    </w:p>
    <w:p w14:paraId="43897271">
      <w:pPr>
        <w:pStyle w:val="4"/>
        <w:spacing w:before="26"/>
        <w:ind w:left="0"/>
        <w:rPr>
          <w:rFonts w:hint="eastAsia"/>
        </w:rPr>
      </w:pPr>
      <w:r>
        <w:rPr>
          <w:rFonts w:hint="eastAsia"/>
        </w:rPr>
        <w:t>3 Rom. 6:3-5; Col. 2:12; Gal. 3:27</w:t>
      </w:r>
    </w:p>
    <w:p w14:paraId="6D8158D1">
      <w:pPr>
        <w:pStyle w:val="4"/>
        <w:spacing w:before="26"/>
        <w:ind w:left="0"/>
        <w:rPr>
          <w:rFonts w:hint="eastAsia"/>
        </w:rPr>
      </w:pPr>
      <w:r>
        <w:rPr>
          <w:rFonts w:hint="eastAsia"/>
        </w:rPr>
        <w:t>3 罗马书 6:3-5; 歌罗西书 2:12; 加拉太书 3:27</w:t>
      </w:r>
    </w:p>
    <w:p w14:paraId="07D4DDF9">
      <w:pPr>
        <w:pStyle w:val="4"/>
        <w:spacing w:before="26"/>
        <w:ind w:left="0"/>
        <w:rPr>
          <w:rFonts w:hint="eastAsia"/>
        </w:rPr>
      </w:pPr>
    </w:p>
    <w:p w14:paraId="0458E0BC">
      <w:pPr>
        <w:pStyle w:val="4"/>
        <w:spacing w:before="26"/>
        <w:ind w:left="0"/>
        <w:rPr>
          <w:rFonts w:hint="eastAsia"/>
        </w:rPr>
      </w:pPr>
      <w:r>
        <w:rPr>
          <w:rFonts w:hint="eastAsia"/>
        </w:rPr>
        <w:t>4 Mark 1:4; Acts 22:16</w:t>
      </w:r>
    </w:p>
    <w:p w14:paraId="11E178F1">
      <w:pPr>
        <w:pStyle w:val="4"/>
        <w:spacing w:before="26"/>
        <w:ind w:left="0"/>
        <w:rPr>
          <w:rFonts w:hint="eastAsia"/>
        </w:rPr>
      </w:pPr>
      <w:r>
        <w:rPr>
          <w:rFonts w:hint="eastAsia"/>
        </w:rPr>
        <w:t>4 马可福音 1:4; 使徒行传 22:16</w:t>
      </w:r>
    </w:p>
    <w:p w14:paraId="0E8B8FB4">
      <w:pPr>
        <w:pStyle w:val="4"/>
        <w:spacing w:before="26"/>
        <w:ind w:left="0"/>
        <w:rPr>
          <w:rFonts w:hint="eastAsia"/>
        </w:rPr>
      </w:pPr>
    </w:p>
    <w:p w14:paraId="604D50A6">
      <w:pPr>
        <w:pStyle w:val="4"/>
        <w:spacing w:before="26"/>
        <w:ind w:left="0"/>
        <w:rPr>
          <w:rFonts w:hint="eastAsia"/>
        </w:rPr>
      </w:pPr>
      <w:r>
        <w:rPr>
          <w:rFonts w:hint="eastAsia"/>
        </w:rPr>
        <w:t>5 Rom. 6:4</w:t>
      </w:r>
    </w:p>
    <w:p w14:paraId="1B9DEB70">
      <w:pPr>
        <w:pStyle w:val="4"/>
        <w:spacing w:before="26"/>
        <w:ind w:left="0"/>
        <w:rPr>
          <w:rFonts w:hint="eastAsia"/>
        </w:rPr>
      </w:pPr>
      <w:r>
        <w:rPr>
          <w:rFonts w:hint="eastAsia"/>
        </w:rPr>
        <w:t>5 罗马书 6:4</w:t>
      </w:r>
    </w:p>
    <w:p w14:paraId="2663B7BA">
      <w:pPr>
        <w:pStyle w:val="4"/>
        <w:spacing w:before="26"/>
        <w:ind w:left="0"/>
        <w:rPr>
          <w:rFonts w:hint="eastAsia"/>
        </w:rPr>
      </w:pPr>
    </w:p>
    <w:p w14:paraId="760DBD19">
      <w:pPr>
        <w:pStyle w:val="4"/>
        <w:spacing w:before="26"/>
        <w:ind w:left="0"/>
        <w:rPr>
          <w:rFonts w:hint="eastAsia"/>
        </w:rPr>
      </w:pPr>
      <w:r>
        <w:rPr>
          <w:rFonts w:hint="eastAsia"/>
        </w:rPr>
        <w:t>Paragraph 2. Those who do actually profess repentance towards God, faith in, and obedience to, our Lord Jesus Christ, are the only proper subjects of this ordinance.6</w:t>
      </w:r>
    </w:p>
    <w:p w14:paraId="14E89502">
      <w:pPr>
        <w:pStyle w:val="4"/>
        <w:spacing w:before="26"/>
        <w:ind w:left="0"/>
        <w:rPr>
          <w:rFonts w:hint="eastAsia"/>
        </w:rPr>
      </w:pPr>
      <w:r>
        <w:rPr>
          <w:rFonts w:hint="eastAsia"/>
        </w:rPr>
        <w:t>第二节。唯有那些实际宣信向神悔改，信靠并顺服我们主耶稣基督的人，才是这定例的唯一合适对象。6</w:t>
      </w:r>
    </w:p>
    <w:p w14:paraId="7BA835C5">
      <w:pPr>
        <w:pStyle w:val="4"/>
        <w:spacing w:before="26"/>
        <w:ind w:left="0"/>
        <w:rPr>
          <w:rFonts w:hint="eastAsia"/>
        </w:rPr>
      </w:pPr>
    </w:p>
    <w:p w14:paraId="5AFE8A97">
      <w:pPr>
        <w:pStyle w:val="4"/>
        <w:spacing w:before="26"/>
        <w:ind w:left="0"/>
        <w:rPr>
          <w:rFonts w:hint="eastAsia"/>
        </w:rPr>
      </w:pPr>
      <w:r>
        <w:rPr>
          <w:rFonts w:hint="eastAsia"/>
        </w:rPr>
        <w:t>6 Mark 16:16; Acts 8:36,37, 2:41, 8:12, 18:8</w:t>
      </w:r>
    </w:p>
    <w:p w14:paraId="17694917">
      <w:pPr>
        <w:pStyle w:val="4"/>
        <w:spacing w:before="26"/>
        <w:ind w:left="0"/>
        <w:rPr>
          <w:rFonts w:hint="eastAsia"/>
        </w:rPr>
      </w:pPr>
      <w:r>
        <w:rPr>
          <w:rFonts w:hint="eastAsia"/>
        </w:rPr>
        <w:t>6 马可福音 16:16; 使徒行传 8:36,37, 2:41, 8:12, 18:8</w:t>
      </w:r>
    </w:p>
    <w:p w14:paraId="7448A58E">
      <w:pPr>
        <w:pStyle w:val="4"/>
        <w:spacing w:before="26"/>
        <w:ind w:left="0"/>
        <w:rPr>
          <w:rFonts w:hint="eastAsia"/>
        </w:rPr>
      </w:pPr>
    </w:p>
    <w:p w14:paraId="45513294">
      <w:pPr>
        <w:pStyle w:val="4"/>
        <w:spacing w:before="26"/>
        <w:ind w:left="0"/>
        <w:rPr>
          <w:rFonts w:hint="eastAsia"/>
        </w:rPr>
      </w:pPr>
      <w:r>
        <w:rPr>
          <w:rFonts w:hint="eastAsia"/>
        </w:rPr>
        <w:t>Paragraph 3. The outward element to be used in this ordinance is water, wherein the party is to be baptized, in the name of the Father, and of the Son, and of the Holy Spirit.7</w:t>
      </w:r>
    </w:p>
    <w:p w14:paraId="6E1859BD">
      <w:pPr>
        <w:pStyle w:val="4"/>
        <w:spacing w:before="26"/>
        <w:ind w:left="0"/>
        <w:rPr>
          <w:rFonts w:hint="eastAsia"/>
        </w:rPr>
      </w:pPr>
      <w:r>
        <w:rPr>
          <w:rFonts w:hint="eastAsia"/>
        </w:rPr>
        <w:t>第三节。在这定例中使用的外在元素是水，受洗者要在其中受洗，奉父、子、圣灵的名。7</w:t>
      </w:r>
    </w:p>
    <w:p w14:paraId="56C3DD81">
      <w:pPr>
        <w:pStyle w:val="4"/>
        <w:spacing w:before="26"/>
        <w:ind w:left="0"/>
        <w:rPr>
          <w:rFonts w:hint="eastAsia"/>
        </w:rPr>
      </w:pPr>
    </w:p>
    <w:p w14:paraId="7D8ACA60">
      <w:pPr>
        <w:pStyle w:val="4"/>
        <w:spacing w:before="26"/>
        <w:ind w:left="0"/>
        <w:rPr>
          <w:rFonts w:hint="eastAsia"/>
        </w:rPr>
      </w:pPr>
      <w:r>
        <w:rPr>
          <w:rFonts w:hint="eastAsia"/>
        </w:rPr>
        <w:t>7 Matt. 28:19, 20; Acts 8:38</w:t>
      </w:r>
    </w:p>
    <w:p w14:paraId="097A6423">
      <w:pPr>
        <w:pStyle w:val="4"/>
        <w:spacing w:before="26"/>
        <w:ind w:left="0"/>
        <w:rPr>
          <w:rFonts w:hint="eastAsia"/>
        </w:rPr>
      </w:pPr>
      <w:r>
        <w:rPr>
          <w:rFonts w:hint="eastAsia"/>
        </w:rPr>
        <w:t>7 马太福音 28:19, 20; 使徒行传 8:38</w:t>
      </w:r>
    </w:p>
    <w:p w14:paraId="70E64672">
      <w:pPr>
        <w:pStyle w:val="4"/>
        <w:spacing w:before="26"/>
        <w:ind w:left="0"/>
        <w:rPr>
          <w:rFonts w:hint="eastAsia"/>
        </w:rPr>
      </w:pPr>
    </w:p>
    <w:p w14:paraId="4873959D">
      <w:pPr>
        <w:pStyle w:val="4"/>
        <w:spacing w:before="26"/>
        <w:ind w:left="0"/>
        <w:rPr>
          <w:rFonts w:hint="eastAsia"/>
        </w:rPr>
      </w:pPr>
      <w:r>
        <w:rPr>
          <w:rFonts w:hint="eastAsia"/>
        </w:rPr>
        <w:t>Paragraph 4. Immersion, or dipping of the person in water, is necessary to the due administration of this ordinance.8</w:t>
      </w:r>
    </w:p>
    <w:p w14:paraId="7A5F31CB">
      <w:pPr>
        <w:pStyle w:val="4"/>
        <w:spacing w:before="26"/>
        <w:ind w:left="0"/>
        <w:rPr>
          <w:rFonts w:hint="eastAsia"/>
        </w:rPr>
      </w:pPr>
      <w:r>
        <w:rPr>
          <w:rFonts w:hint="eastAsia"/>
        </w:rPr>
        <w:t>第四节。为了正当地施行这定例，必须将人浸入水中。8</w:t>
      </w:r>
    </w:p>
    <w:p w14:paraId="61ED6BF8">
      <w:pPr>
        <w:pStyle w:val="4"/>
        <w:spacing w:before="26"/>
        <w:ind w:left="0"/>
        <w:rPr>
          <w:rFonts w:hint="eastAsia"/>
        </w:rPr>
      </w:pPr>
    </w:p>
    <w:p w14:paraId="3F9D8E11">
      <w:pPr>
        <w:pStyle w:val="4"/>
        <w:spacing w:before="26"/>
        <w:ind w:left="0"/>
        <w:rPr>
          <w:rFonts w:hint="eastAsia"/>
        </w:rPr>
      </w:pPr>
      <w:r>
        <w:rPr>
          <w:rFonts w:hint="eastAsia"/>
        </w:rPr>
        <w:t>8 Matt. 3:16; John 3:23</w:t>
      </w:r>
    </w:p>
    <w:p w14:paraId="02BBE81F">
      <w:pPr>
        <w:pStyle w:val="4"/>
        <w:spacing w:before="26"/>
        <w:ind w:left="0"/>
        <w:rPr>
          <w:rFonts w:hint="eastAsia"/>
        </w:rPr>
      </w:pPr>
      <w:r>
        <w:rPr>
          <w:rFonts w:hint="eastAsia"/>
        </w:rPr>
        <w:t>8 马太福音 3:16; 约翰福音 3:23</w:t>
      </w:r>
    </w:p>
    <w:p w14:paraId="5E823197">
      <w:pPr>
        <w:pStyle w:val="4"/>
        <w:spacing w:before="26"/>
        <w:ind w:left="0"/>
        <w:rPr>
          <w:rFonts w:hint="eastAsia"/>
        </w:rPr>
      </w:pPr>
    </w:p>
    <w:p w14:paraId="31365461">
      <w:pPr>
        <w:pStyle w:val="2"/>
        <w:bidi w:val="0"/>
        <w:rPr>
          <w:rFonts w:hint="eastAsia"/>
        </w:rPr>
      </w:pPr>
      <w:r>
        <w:rPr>
          <w:rFonts w:hint="eastAsia"/>
        </w:rPr>
        <w:t>CHAPTER 30; OF THE LORD’S SUPPER</w:t>
      </w:r>
    </w:p>
    <w:p w14:paraId="780ABC0F">
      <w:pPr>
        <w:pStyle w:val="2"/>
        <w:bidi w:val="0"/>
        <w:rPr>
          <w:rFonts w:hint="eastAsia"/>
        </w:rPr>
      </w:pPr>
      <w:r>
        <w:rPr>
          <w:rFonts w:hint="eastAsia"/>
        </w:rPr>
        <w:t>第三十章；论主餐</w:t>
      </w:r>
    </w:p>
    <w:p w14:paraId="3F650E5E">
      <w:pPr>
        <w:pStyle w:val="4"/>
        <w:spacing w:before="26"/>
        <w:ind w:left="0"/>
        <w:rPr>
          <w:rFonts w:hint="eastAsia"/>
        </w:rPr>
      </w:pPr>
    </w:p>
    <w:p w14:paraId="6496482D">
      <w:pPr>
        <w:pStyle w:val="4"/>
        <w:spacing w:before="26"/>
        <w:ind w:left="0"/>
        <w:rPr>
          <w:rFonts w:hint="eastAsia"/>
        </w:rPr>
      </w:pPr>
      <w:r>
        <w:rPr>
          <w:rFonts w:hint="eastAsia"/>
        </w:rPr>
        <w:t>Paragraph 1. The supper of the Lord Jesus was instituted by him the same night wherein he was betrayed, to be observed in his churches, unto the end of the world,</w:t>
      </w:r>
    </w:p>
    <w:p w14:paraId="50617B40">
      <w:pPr>
        <w:pStyle w:val="4"/>
        <w:spacing w:before="26"/>
        <w:ind w:left="0"/>
        <w:rPr>
          <w:rFonts w:hint="eastAsia"/>
        </w:rPr>
      </w:pPr>
      <w:r>
        <w:rPr>
          <w:rFonts w:hint="eastAsia"/>
        </w:rPr>
        <w:t>第一节。主耶稣的主餐是祂在被卖的那一夜亲自设立的，要在祂的教会中遵守，直到世界的末了，</w:t>
      </w:r>
    </w:p>
    <w:p w14:paraId="33AE3650">
      <w:pPr>
        <w:pStyle w:val="4"/>
        <w:spacing w:before="26"/>
        <w:ind w:left="0"/>
        <w:rPr>
          <w:rFonts w:hint="eastAsia"/>
        </w:rPr>
      </w:pPr>
    </w:p>
    <w:p w14:paraId="01C15FBC">
      <w:pPr>
        <w:pStyle w:val="4"/>
        <w:spacing w:before="26"/>
        <w:ind w:left="0"/>
        <w:rPr>
          <w:rFonts w:hint="eastAsia"/>
        </w:rPr>
      </w:pPr>
      <w:r>
        <w:rPr>
          <w:rFonts w:hint="eastAsia"/>
        </w:rPr>
        <w:t>for the perpetual remembrance, and showing to all the world the sacrifice of himself in his death,1</w:t>
      </w:r>
    </w:p>
    <w:p w14:paraId="7BC6E586">
      <w:pPr>
        <w:pStyle w:val="4"/>
        <w:spacing w:before="26"/>
        <w:ind w:left="0"/>
        <w:rPr>
          <w:rFonts w:hint="eastAsia"/>
        </w:rPr>
      </w:pPr>
      <w:r>
        <w:rPr>
          <w:rFonts w:hint="eastAsia"/>
        </w:rPr>
        <w:t>为了永远记念并向全世界表明祂自己在死里的牺牲，1</w:t>
      </w:r>
    </w:p>
    <w:p w14:paraId="7EA96324">
      <w:pPr>
        <w:pStyle w:val="4"/>
        <w:spacing w:before="26"/>
        <w:ind w:left="0"/>
        <w:rPr>
          <w:rFonts w:hint="eastAsia"/>
        </w:rPr>
      </w:pPr>
    </w:p>
    <w:p w14:paraId="177DD3E1">
      <w:pPr>
        <w:pStyle w:val="4"/>
        <w:spacing w:before="26"/>
        <w:ind w:left="0"/>
        <w:rPr>
          <w:rFonts w:hint="eastAsia"/>
        </w:rPr>
      </w:pPr>
      <w:r>
        <w:rPr>
          <w:rFonts w:hint="eastAsia"/>
        </w:rPr>
        <w:t>confirmation of the faith of believers in all the benefits thereof, their spiritual nourishment, and growth in him,</w:t>
      </w:r>
    </w:p>
    <w:p w14:paraId="59099CD7">
      <w:pPr>
        <w:pStyle w:val="4"/>
        <w:spacing w:before="26"/>
        <w:ind w:left="0"/>
        <w:rPr>
          <w:rFonts w:hint="eastAsia"/>
        </w:rPr>
      </w:pPr>
      <w:r>
        <w:rPr>
          <w:rFonts w:hint="eastAsia"/>
        </w:rPr>
        <w:t>坚固信徒对这一切益处的信心，使他们在灵里得滋养并在祂里面长进，</w:t>
      </w:r>
    </w:p>
    <w:p w14:paraId="3CB88D39">
      <w:pPr>
        <w:pStyle w:val="4"/>
        <w:spacing w:before="26"/>
        <w:ind w:left="0"/>
        <w:rPr>
          <w:rFonts w:hint="eastAsia"/>
        </w:rPr>
      </w:pPr>
    </w:p>
    <w:p w14:paraId="538C2702">
      <w:pPr>
        <w:pStyle w:val="4"/>
        <w:spacing w:before="26"/>
        <w:ind w:left="0"/>
        <w:rPr>
          <w:rFonts w:hint="eastAsia"/>
        </w:rPr>
      </w:pPr>
      <w:r>
        <w:rPr>
          <w:rFonts w:hint="eastAsia"/>
        </w:rPr>
        <w:t>their further engagement in, and to all duties which they owe to him; and to be a bond and pledge of their communion with him, and with each other.2</w:t>
      </w:r>
    </w:p>
    <w:p w14:paraId="1A707521">
      <w:pPr>
        <w:pStyle w:val="4"/>
        <w:spacing w:before="26"/>
        <w:ind w:left="0"/>
        <w:rPr>
          <w:rFonts w:hint="eastAsia"/>
        </w:rPr>
      </w:pPr>
      <w:r>
        <w:rPr>
          <w:rFonts w:hint="eastAsia"/>
        </w:rPr>
        <w:t>使他们更深地委身于对祂应尽的一切责任；并作为他们与祂以及彼此之间交通的纽带和保证。2</w:t>
      </w:r>
    </w:p>
    <w:p w14:paraId="548CD44B">
      <w:pPr>
        <w:pStyle w:val="4"/>
        <w:spacing w:before="26"/>
        <w:ind w:left="0"/>
        <w:rPr>
          <w:rFonts w:hint="eastAsia"/>
        </w:rPr>
      </w:pPr>
    </w:p>
    <w:p w14:paraId="6781AF7E">
      <w:pPr>
        <w:pStyle w:val="4"/>
        <w:spacing w:before="26"/>
        <w:ind w:left="0"/>
        <w:rPr>
          <w:rFonts w:hint="eastAsia"/>
        </w:rPr>
      </w:pPr>
      <w:r>
        <w:rPr>
          <w:rFonts w:hint="eastAsia"/>
        </w:rPr>
        <w:t>1 1 Cor. 11:23-26</w:t>
      </w:r>
    </w:p>
    <w:p w14:paraId="01D30865">
      <w:pPr>
        <w:pStyle w:val="4"/>
        <w:spacing w:before="26"/>
        <w:ind w:left="0"/>
        <w:rPr>
          <w:rFonts w:hint="eastAsia"/>
        </w:rPr>
      </w:pPr>
      <w:r>
        <w:rPr>
          <w:rFonts w:hint="eastAsia"/>
        </w:rPr>
        <w:t>1 哥林多前书 11:23-26</w:t>
      </w:r>
    </w:p>
    <w:p w14:paraId="350E6092">
      <w:pPr>
        <w:pStyle w:val="4"/>
        <w:spacing w:before="26"/>
        <w:ind w:left="0"/>
        <w:rPr>
          <w:rFonts w:hint="eastAsia"/>
        </w:rPr>
      </w:pPr>
    </w:p>
    <w:p w14:paraId="72E9D03F">
      <w:pPr>
        <w:pStyle w:val="4"/>
        <w:spacing w:before="26"/>
        <w:ind w:left="0"/>
        <w:rPr>
          <w:rFonts w:hint="eastAsia"/>
        </w:rPr>
      </w:pPr>
      <w:r>
        <w:rPr>
          <w:rFonts w:hint="eastAsia"/>
        </w:rPr>
        <w:t>2 1 Cor. 10:16,17,21</w:t>
      </w:r>
    </w:p>
    <w:p w14:paraId="3A218CAB">
      <w:pPr>
        <w:pStyle w:val="4"/>
        <w:spacing w:before="26"/>
        <w:ind w:left="0"/>
        <w:rPr>
          <w:rFonts w:hint="eastAsia"/>
        </w:rPr>
      </w:pPr>
      <w:r>
        <w:rPr>
          <w:rFonts w:hint="eastAsia"/>
        </w:rPr>
        <w:t>2 哥林多前书 10:16,17,21</w:t>
      </w:r>
    </w:p>
    <w:p w14:paraId="1A53B61A">
      <w:pPr>
        <w:pStyle w:val="4"/>
        <w:spacing w:before="26"/>
        <w:ind w:left="0"/>
        <w:rPr>
          <w:rFonts w:hint="eastAsia"/>
        </w:rPr>
      </w:pPr>
    </w:p>
    <w:p w14:paraId="13A832B9">
      <w:pPr>
        <w:pStyle w:val="4"/>
        <w:spacing w:before="26"/>
        <w:ind w:left="0"/>
        <w:rPr>
          <w:rFonts w:hint="eastAsia"/>
        </w:rPr>
      </w:pPr>
      <w:r>
        <w:rPr>
          <w:rFonts w:hint="eastAsia"/>
        </w:rPr>
        <w:t>Paragraph 2. In this ordinance Christ is not offered up to his Father, nor any real sacrifice made at all for remission of sin of the quick or dead,</w:t>
      </w:r>
    </w:p>
    <w:p w14:paraId="3EEC466D">
      <w:pPr>
        <w:pStyle w:val="4"/>
        <w:spacing w:before="26"/>
        <w:ind w:left="0"/>
        <w:rPr>
          <w:rFonts w:hint="eastAsia"/>
        </w:rPr>
      </w:pPr>
      <w:r>
        <w:rPr>
          <w:rFonts w:hint="eastAsia"/>
        </w:rPr>
        <w:t>第二节。在这定例中，基督并没有被献给祂的父，也没有任何真实的祭祀是为了赦免活人或死人的罪而献上的，</w:t>
      </w:r>
    </w:p>
    <w:p w14:paraId="4B613214">
      <w:pPr>
        <w:pStyle w:val="4"/>
        <w:spacing w:before="26"/>
        <w:ind w:left="0"/>
        <w:rPr>
          <w:rFonts w:hint="eastAsia"/>
        </w:rPr>
      </w:pPr>
    </w:p>
    <w:p w14:paraId="4790611D">
      <w:pPr>
        <w:pStyle w:val="4"/>
        <w:spacing w:before="26"/>
        <w:ind w:left="0"/>
        <w:rPr>
          <w:rFonts w:hint="eastAsia"/>
        </w:rPr>
      </w:pPr>
      <w:r>
        <w:rPr>
          <w:rFonts w:hint="eastAsia"/>
        </w:rPr>
        <w:t>but only a memorial of that one offering up of himself by himself upon the cross, once for all;3</w:t>
      </w:r>
    </w:p>
    <w:p w14:paraId="0277C613">
      <w:pPr>
        <w:pStyle w:val="4"/>
        <w:spacing w:before="26"/>
        <w:ind w:left="0"/>
        <w:rPr>
          <w:rFonts w:hint="eastAsia"/>
        </w:rPr>
      </w:pPr>
      <w:r>
        <w:rPr>
          <w:rFonts w:hint="eastAsia"/>
        </w:rPr>
        <w:t>这只是为了记念祂自己在十字架上一次献上自己；3</w:t>
      </w:r>
    </w:p>
    <w:p w14:paraId="71206E5D">
      <w:pPr>
        <w:pStyle w:val="4"/>
        <w:spacing w:before="26"/>
        <w:ind w:left="0"/>
        <w:rPr>
          <w:rFonts w:hint="eastAsia"/>
        </w:rPr>
      </w:pPr>
    </w:p>
    <w:p w14:paraId="6F0E4898">
      <w:pPr>
        <w:pStyle w:val="4"/>
        <w:spacing w:before="26"/>
        <w:ind w:left="0"/>
        <w:rPr>
          <w:rFonts w:hint="eastAsia"/>
        </w:rPr>
      </w:pPr>
      <w:r>
        <w:rPr>
          <w:rFonts w:hint="eastAsia"/>
        </w:rPr>
        <w:t>and a spiritual oblation of all possible praise unto God for the same.4</w:t>
      </w:r>
    </w:p>
    <w:p w14:paraId="009A1697">
      <w:pPr>
        <w:pStyle w:val="4"/>
        <w:spacing w:before="26"/>
        <w:ind w:left="0"/>
        <w:rPr>
          <w:rFonts w:hint="eastAsia"/>
        </w:rPr>
      </w:pPr>
      <w:r>
        <w:rPr>
          <w:rFonts w:hint="eastAsia"/>
        </w:rPr>
        <w:t>并为这事向神献上一切可能的属灵赞美祭。4</w:t>
      </w:r>
    </w:p>
    <w:p w14:paraId="201A1F9A">
      <w:pPr>
        <w:pStyle w:val="4"/>
        <w:spacing w:before="26"/>
        <w:ind w:left="0"/>
        <w:rPr>
          <w:rFonts w:hint="eastAsia"/>
        </w:rPr>
      </w:pPr>
    </w:p>
    <w:p w14:paraId="1999B2B4">
      <w:pPr>
        <w:pStyle w:val="4"/>
        <w:spacing w:before="26"/>
        <w:ind w:left="0"/>
        <w:rPr>
          <w:rFonts w:hint="eastAsia"/>
        </w:rPr>
      </w:pPr>
      <w:r>
        <w:rPr>
          <w:rFonts w:hint="eastAsia"/>
        </w:rPr>
        <w:t>So that the popish sacrifice of the mass, as they call it, is most abominable, injurious to Christ's own sacrifice the alone propitiation for all the sins of the elect.</w:t>
      </w:r>
    </w:p>
    <w:p w14:paraId="628035D1">
      <w:pPr>
        <w:pStyle w:val="4"/>
        <w:spacing w:before="26"/>
        <w:ind w:left="0"/>
        <w:rPr>
          <w:rFonts w:hint="eastAsia"/>
        </w:rPr>
      </w:pPr>
      <w:r>
        <w:rPr>
          <w:rFonts w:hint="eastAsia"/>
        </w:rPr>
        <w:t>因此，天主教所谓的弥撒祭，是极其可憎的，且有害于基督自己的祭祀，即选民一切罪孽的唯一挽回祭。</w:t>
      </w:r>
    </w:p>
    <w:p w14:paraId="3A82F0DC">
      <w:pPr>
        <w:pStyle w:val="4"/>
        <w:spacing w:before="26"/>
        <w:ind w:left="0"/>
        <w:rPr>
          <w:rFonts w:hint="eastAsia"/>
        </w:rPr>
      </w:pPr>
    </w:p>
    <w:p w14:paraId="2F9A2429">
      <w:pPr>
        <w:pStyle w:val="4"/>
        <w:spacing w:before="26"/>
        <w:ind w:left="0"/>
        <w:rPr>
          <w:rFonts w:hint="eastAsia"/>
        </w:rPr>
      </w:pPr>
      <w:r>
        <w:rPr>
          <w:rFonts w:hint="eastAsia"/>
        </w:rPr>
        <w:t>3 Heb. 9:25,26,28</w:t>
      </w:r>
    </w:p>
    <w:p w14:paraId="0774AF94">
      <w:pPr>
        <w:pStyle w:val="4"/>
        <w:spacing w:before="26"/>
        <w:ind w:left="0"/>
        <w:rPr>
          <w:rFonts w:hint="eastAsia"/>
        </w:rPr>
      </w:pPr>
      <w:r>
        <w:rPr>
          <w:rFonts w:hint="eastAsia"/>
        </w:rPr>
        <w:t>3 希伯来书 9:25,26,28</w:t>
      </w:r>
    </w:p>
    <w:p w14:paraId="3B46C31F">
      <w:pPr>
        <w:pStyle w:val="4"/>
        <w:spacing w:before="26"/>
        <w:ind w:left="0"/>
        <w:rPr>
          <w:rFonts w:hint="eastAsia"/>
        </w:rPr>
      </w:pPr>
    </w:p>
    <w:p w14:paraId="3C041259">
      <w:pPr>
        <w:pStyle w:val="4"/>
        <w:spacing w:before="26"/>
        <w:ind w:left="0"/>
        <w:rPr>
          <w:rFonts w:hint="eastAsia"/>
        </w:rPr>
      </w:pPr>
      <w:r>
        <w:rPr>
          <w:rFonts w:hint="eastAsia"/>
        </w:rPr>
        <w:t>4 1 Cor. 11:24; Matt. 26:26,27</w:t>
      </w:r>
    </w:p>
    <w:p w14:paraId="049E8B84">
      <w:pPr>
        <w:pStyle w:val="4"/>
        <w:spacing w:before="26"/>
        <w:ind w:left="0"/>
        <w:rPr>
          <w:rFonts w:hint="eastAsia"/>
        </w:rPr>
      </w:pPr>
      <w:r>
        <w:rPr>
          <w:rFonts w:hint="eastAsia"/>
        </w:rPr>
        <w:t>4 哥林多前书 11:24; 马太福音 26:26,27</w:t>
      </w:r>
    </w:p>
    <w:p w14:paraId="682D4249">
      <w:pPr>
        <w:pStyle w:val="4"/>
        <w:spacing w:before="26"/>
        <w:ind w:left="0"/>
        <w:rPr>
          <w:rFonts w:hint="eastAsia"/>
        </w:rPr>
      </w:pPr>
    </w:p>
    <w:p w14:paraId="7B57E81E">
      <w:pPr>
        <w:pStyle w:val="4"/>
        <w:spacing w:before="26"/>
        <w:ind w:left="0"/>
        <w:rPr>
          <w:rFonts w:hint="eastAsia"/>
        </w:rPr>
      </w:pPr>
      <w:r>
        <w:rPr>
          <w:rFonts w:hint="eastAsia"/>
        </w:rPr>
        <w:t>Paragraph 3. The Lord Jesus hath, in this ordinance, appointed his ministers to pray, and bless the elements of bread and wine, and thereby to set them apart from a common to a holy use,</w:t>
      </w:r>
    </w:p>
    <w:p w14:paraId="3002CB87">
      <w:pPr>
        <w:pStyle w:val="4"/>
        <w:spacing w:before="26"/>
        <w:ind w:left="0"/>
        <w:rPr>
          <w:rFonts w:hint="eastAsia"/>
        </w:rPr>
      </w:pPr>
      <w:r>
        <w:rPr>
          <w:rFonts w:hint="eastAsia"/>
        </w:rPr>
        <w:t>第三节。主耶稣在这定例中，已指派祂的牧师祈祷，并祝福饼和酒的元素，藉此将它们从普通用途分别为圣，</w:t>
      </w:r>
    </w:p>
    <w:p w14:paraId="0D71B473">
      <w:pPr>
        <w:pStyle w:val="4"/>
        <w:spacing w:before="26"/>
        <w:ind w:left="0"/>
        <w:rPr>
          <w:rFonts w:hint="eastAsia"/>
        </w:rPr>
      </w:pPr>
    </w:p>
    <w:p w14:paraId="21E1F211">
      <w:pPr>
        <w:pStyle w:val="4"/>
        <w:spacing w:before="26"/>
        <w:ind w:left="0"/>
        <w:rPr>
          <w:rFonts w:hint="eastAsia"/>
        </w:rPr>
      </w:pPr>
      <w:r>
        <w:rPr>
          <w:rFonts w:hint="eastAsia"/>
        </w:rPr>
        <w:t>and to take and break the bread; to take the cup, and, they communicating also themselves, to give both to the communicants.5</w:t>
      </w:r>
    </w:p>
    <w:p w14:paraId="49200B76">
      <w:pPr>
        <w:pStyle w:val="4"/>
        <w:spacing w:before="26"/>
        <w:ind w:left="0"/>
        <w:rPr>
          <w:rFonts w:hint="eastAsia"/>
        </w:rPr>
      </w:pPr>
      <w:r>
        <w:rPr>
          <w:rFonts w:hint="eastAsia"/>
        </w:rPr>
        <w:t>并拿起饼来擘开；拿起杯来，他们自己也领受，并将两者分给领餐者。5</w:t>
      </w:r>
    </w:p>
    <w:p w14:paraId="623F8408">
      <w:pPr>
        <w:pStyle w:val="4"/>
        <w:spacing w:before="26"/>
        <w:ind w:left="0"/>
        <w:rPr>
          <w:rFonts w:hint="eastAsia"/>
        </w:rPr>
      </w:pPr>
    </w:p>
    <w:p w14:paraId="21C2513C">
      <w:pPr>
        <w:pStyle w:val="4"/>
        <w:spacing w:before="26"/>
        <w:ind w:left="0"/>
        <w:rPr>
          <w:rFonts w:hint="eastAsia"/>
        </w:rPr>
      </w:pPr>
      <w:r>
        <w:rPr>
          <w:rFonts w:hint="eastAsia"/>
        </w:rPr>
        <w:t>5 1 Cor. 11:23-26, etc.</w:t>
      </w:r>
    </w:p>
    <w:p w14:paraId="430EEB3B">
      <w:pPr>
        <w:pStyle w:val="4"/>
        <w:spacing w:before="26"/>
        <w:ind w:left="0"/>
        <w:rPr>
          <w:rFonts w:hint="eastAsia"/>
        </w:rPr>
      </w:pPr>
      <w:r>
        <w:rPr>
          <w:rFonts w:hint="eastAsia"/>
        </w:rPr>
        <w:t>5 哥林多前书 11:23-26, 等</w:t>
      </w:r>
    </w:p>
    <w:p w14:paraId="3292F206">
      <w:pPr>
        <w:pStyle w:val="4"/>
        <w:spacing w:before="26"/>
        <w:ind w:left="0"/>
        <w:rPr>
          <w:rFonts w:hint="eastAsia"/>
        </w:rPr>
      </w:pPr>
    </w:p>
    <w:p w14:paraId="20C37648">
      <w:pPr>
        <w:pStyle w:val="4"/>
        <w:spacing w:before="26"/>
        <w:ind w:left="0"/>
        <w:rPr>
          <w:rFonts w:hint="eastAsia"/>
        </w:rPr>
      </w:pPr>
      <w:r>
        <w:rPr>
          <w:rFonts w:hint="eastAsia"/>
        </w:rPr>
        <w:t>Paragraph 4. The denial of the cup to the people, worshipping the elements, the lifting them up, or carrying them about for adoration, and reserving them for any pretended religious use,</w:t>
      </w:r>
    </w:p>
    <w:p w14:paraId="3CD0D1EA">
      <w:pPr>
        <w:pStyle w:val="4"/>
        <w:spacing w:before="26"/>
        <w:ind w:left="0"/>
        <w:rPr>
          <w:rFonts w:hint="eastAsia"/>
        </w:rPr>
      </w:pPr>
      <w:r>
        <w:rPr>
          <w:rFonts w:hint="eastAsia"/>
        </w:rPr>
        <w:t>第四节。禁止会众领杯，崇拜饼酒元素，将它们举起或抬着游行以供人膜拜，以及为了任何虚假的宗教用途而保留它们，</w:t>
      </w:r>
    </w:p>
    <w:p w14:paraId="5DE14598">
      <w:pPr>
        <w:pStyle w:val="4"/>
        <w:spacing w:before="26"/>
        <w:ind w:left="0"/>
        <w:rPr>
          <w:rFonts w:hint="eastAsia"/>
        </w:rPr>
      </w:pPr>
    </w:p>
    <w:p w14:paraId="08DD3922">
      <w:pPr>
        <w:pStyle w:val="4"/>
        <w:spacing w:before="26"/>
        <w:ind w:left="0"/>
        <w:rPr>
          <w:rFonts w:hint="eastAsia"/>
        </w:rPr>
      </w:pPr>
      <w:r>
        <w:rPr>
          <w:rFonts w:hint="eastAsia"/>
        </w:rPr>
        <w:t>are all contrary to the nature of this ordinance, and to the institution of Christ.6</w:t>
      </w:r>
    </w:p>
    <w:p w14:paraId="219A3AEF">
      <w:pPr>
        <w:pStyle w:val="4"/>
        <w:spacing w:before="26"/>
        <w:ind w:left="0"/>
        <w:rPr>
          <w:rFonts w:hint="eastAsia"/>
        </w:rPr>
      </w:pPr>
      <w:r>
        <w:rPr>
          <w:rFonts w:hint="eastAsia"/>
        </w:rPr>
        <w:t>这一切都违背了这定例的性质和基督的设立。6</w:t>
      </w:r>
    </w:p>
    <w:p w14:paraId="6CA9ECA5">
      <w:pPr>
        <w:pStyle w:val="4"/>
        <w:spacing w:before="26"/>
        <w:ind w:left="0"/>
        <w:rPr>
          <w:rFonts w:hint="eastAsia"/>
        </w:rPr>
      </w:pPr>
    </w:p>
    <w:p w14:paraId="4CE53DD7">
      <w:pPr>
        <w:pStyle w:val="4"/>
        <w:spacing w:before="26"/>
        <w:ind w:left="0"/>
        <w:rPr>
          <w:rFonts w:hint="eastAsia"/>
        </w:rPr>
      </w:pPr>
      <w:r>
        <w:rPr>
          <w:rFonts w:hint="eastAsia"/>
        </w:rPr>
        <w:t>6 Matt. 26:26-28, 15:9, Exod. 20:4,5</w:t>
      </w:r>
    </w:p>
    <w:p w14:paraId="6034FBBD">
      <w:pPr>
        <w:pStyle w:val="4"/>
        <w:spacing w:before="26"/>
        <w:ind w:left="0"/>
        <w:rPr>
          <w:rFonts w:hint="eastAsia"/>
        </w:rPr>
      </w:pPr>
      <w:r>
        <w:rPr>
          <w:rFonts w:hint="eastAsia"/>
        </w:rPr>
        <w:t>6 马太福音 26:26-28, 15:9, 出埃及记 20:4,5</w:t>
      </w:r>
    </w:p>
    <w:p w14:paraId="56183610">
      <w:pPr>
        <w:pStyle w:val="4"/>
        <w:spacing w:before="26"/>
        <w:ind w:left="0"/>
        <w:rPr>
          <w:rFonts w:hint="eastAsia"/>
        </w:rPr>
      </w:pPr>
    </w:p>
    <w:p w14:paraId="0CDDC862">
      <w:pPr>
        <w:pStyle w:val="4"/>
        <w:spacing w:before="26"/>
        <w:ind w:left="0"/>
        <w:rPr>
          <w:rFonts w:hint="eastAsia"/>
        </w:rPr>
      </w:pPr>
      <w:r>
        <w:rPr>
          <w:rFonts w:hint="eastAsia"/>
        </w:rPr>
        <w:t>Paragraph 5. The outward elements in this ordinance, duly set apart to the use ordained by Christ, have such relation to him crucified,</w:t>
      </w:r>
    </w:p>
    <w:p w14:paraId="706A9FF4">
      <w:pPr>
        <w:pStyle w:val="4"/>
        <w:spacing w:before="26"/>
        <w:ind w:left="0"/>
        <w:rPr>
          <w:rFonts w:hint="eastAsia"/>
        </w:rPr>
      </w:pPr>
      <w:r>
        <w:rPr>
          <w:rFonts w:hint="eastAsia"/>
        </w:rPr>
        <w:t>第五节。这定例中的外在元素，既被适当地分别为圣用于基督所定的用途，就与被钉十字架的祂有这样的关系，</w:t>
      </w:r>
    </w:p>
    <w:p w14:paraId="32577E15">
      <w:pPr>
        <w:pStyle w:val="4"/>
        <w:spacing w:before="26"/>
        <w:ind w:left="0"/>
        <w:rPr>
          <w:rFonts w:hint="eastAsia"/>
        </w:rPr>
      </w:pPr>
    </w:p>
    <w:p w14:paraId="5AFF85FB">
      <w:pPr>
        <w:pStyle w:val="4"/>
        <w:spacing w:before="26"/>
        <w:ind w:left="0"/>
        <w:rPr>
          <w:rFonts w:hint="eastAsia"/>
        </w:rPr>
      </w:pPr>
      <w:r>
        <w:rPr>
          <w:rFonts w:hint="eastAsia"/>
        </w:rPr>
        <w:t>as that truly, although in terms used figuratively, they are sometimes called by the names of the things they represent, in other words, the body and blood of Christ,7</w:t>
      </w:r>
    </w:p>
    <w:p w14:paraId="391BF0DE">
      <w:pPr>
        <w:pStyle w:val="4"/>
        <w:spacing w:before="26"/>
        <w:ind w:left="0"/>
        <w:rPr>
          <w:rFonts w:hint="eastAsia"/>
        </w:rPr>
      </w:pPr>
      <w:r>
        <w:rPr>
          <w:rFonts w:hint="eastAsia"/>
        </w:rPr>
        <w:t>以致虽然在比喻的意义上，它们有时确实被称为它们所代表之物的名称，换句话说，即基督的身体和血，7</w:t>
      </w:r>
    </w:p>
    <w:p w14:paraId="451B5CC0">
      <w:pPr>
        <w:pStyle w:val="4"/>
        <w:spacing w:before="26"/>
        <w:ind w:left="0"/>
        <w:rPr>
          <w:rFonts w:hint="eastAsia"/>
        </w:rPr>
      </w:pPr>
    </w:p>
    <w:p w14:paraId="4D4DC8C4">
      <w:pPr>
        <w:pStyle w:val="4"/>
        <w:spacing w:before="26"/>
        <w:ind w:left="0"/>
        <w:rPr>
          <w:rFonts w:hint="eastAsia"/>
        </w:rPr>
      </w:pPr>
      <w:r>
        <w:rPr>
          <w:rFonts w:hint="eastAsia"/>
        </w:rPr>
        <w:t>albeit, in substance and nature, they still remain truly and only bread and wine, as they were before.8</w:t>
      </w:r>
    </w:p>
    <w:p w14:paraId="492D1B4E">
      <w:pPr>
        <w:pStyle w:val="4"/>
        <w:spacing w:before="26"/>
        <w:ind w:left="0"/>
        <w:rPr>
          <w:rFonts w:hint="eastAsia"/>
        </w:rPr>
      </w:pPr>
      <w:r>
        <w:rPr>
          <w:rFonts w:hint="eastAsia"/>
        </w:rPr>
        <w:t>虽然在实质和本性上，它们仍然真实地仅仅是饼和酒，正如以前一样。8</w:t>
      </w:r>
    </w:p>
    <w:p w14:paraId="35068D88">
      <w:pPr>
        <w:pStyle w:val="4"/>
        <w:spacing w:before="26"/>
        <w:ind w:left="0"/>
        <w:rPr>
          <w:rFonts w:hint="eastAsia"/>
        </w:rPr>
      </w:pPr>
    </w:p>
    <w:p w14:paraId="631814A3">
      <w:pPr>
        <w:pStyle w:val="4"/>
        <w:spacing w:before="26"/>
        <w:ind w:left="0"/>
        <w:rPr>
          <w:rFonts w:hint="eastAsia"/>
        </w:rPr>
      </w:pPr>
      <w:r>
        <w:rPr>
          <w:rFonts w:hint="eastAsia"/>
        </w:rPr>
        <w:t>7 1 Cor. 11:27</w:t>
      </w:r>
    </w:p>
    <w:p w14:paraId="4AF3F555">
      <w:pPr>
        <w:pStyle w:val="4"/>
        <w:spacing w:before="26"/>
        <w:ind w:left="0"/>
        <w:rPr>
          <w:rFonts w:hint="eastAsia"/>
        </w:rPr>
      </w:pPr>
      <w:r>
        <w:rPr>
          <w:rFonts w:hint="eastAsia"/>
        </w:rPr>
        <w:t>7 哥林多前书 11:27</w:t>
      </w:r>
    </w:p>
    <w:p w14:paraId="11C65A69">
      <w:pPr>
        <w:pStyle w:val="4"/>
        <w:spacing w:before="26"/>
        <w:ind w:left="0"/>
        <w:rPr>
          <w:rFonts w:hint="eastAsia"/>
        </w:rPr>
      </w:pPr>
    </w:p>
    <w:p w14:paraId="3B07AE52">
      <w:pPr>
        <w:pStyle w:val="4"/>
        <w:spacing w:before="26"/>
        <w:ind w:left="0"/>
        <w:rPr>
          <w:rFonts w:hint="eastAsia"/>
        </w:rPr>
      </w:pPr>
      <w:r>
        <w:rPr>
          <w:rFonts w:hint="eastAsia"/>
        </w:rPr>
        <w:t>8 1 Cor. 11:26-28</w:t>
      </w:r>
    </w:p>
    <w:p w14:paraId="55B20250">
      <w:pPr>
        <w:pStyle w:val="4"/>
        <w:spacing w:before="26"/>
        <w:ind w:left="0"/>
        <w:rPr>
          <w:rFonts w:hint="eastAsia"/>
        </w:rPr>
      </w:pPr>
      <w:r>
        <w:rPr>
          <w:rFonts w:hint="eastAsia"/>
        </w:rPr>
        <w:t>8 哥林多前书 11:26-28</w:t>
      </w:r>
    </w:p>
    <w:p w14:paraId="7B1A69B5">
      <w:pPr>
        <w:pStyle w:val="4"/>
        <w:spacing w:before="26"/>
        <w:ind w:left="0"/>
        <w:rPr>
          <w:rFonts w:hint="eastAsia"/>
        </w:rPr>
      </w:pPr>
    </w:p>
    <w:p w14:paraId="0C9D8915">
      <w:pPr>
        <w:pStyle w:val="4"/>
        <w:spacing w:before="26"/>
        <w:ind w:left="0"/>
        <w:rPr>
          <w:rFonts w:hint="eastAsia"/>
        </w:rPr>
      </w:pPr>
      <w:r>
        <w:rPr>
          <w:rFonts w:hint="eastAsia"/>
        </w:rPr>
        <w:t>Paragraph 6. That doctrine which maintains a change of the substance of bread and wine, into the substance of Christ's body and blood,</w:t>
      </w:r>
    </w:p>
    <w:p w14:paraId="170AC044">
      <w:pPr>
        <w:pStyle w:val="4"/>
        <w:spacing w:before="26"/>
        <w:ind w:left="0"/>
        <w:rPr>
          <w:rFonts w:hint="eastAsia"/>
        </w:rPr>
      </w:pPr>
      <w:r>
        <w:rPr>
          <w:rFonts w:hint="eastAsia"/>
        </w:rPr>
        <w:t>第六节。那种主张饼和酒的实质变为基督身体和血的实质的教义，</w:t>
      </w:r>
    </w:p>
    <w:p w14:paraId="681DF459">
      <w:pPr>
        <w:pStyle w:val="4"/>
        <w:spacing w:before="26"/>
        <w:ind w:left="0"/>
        <w:rPr>
          <w:rFonts w:hint="eastAsia"/>
        </w:rPr>
      </w:pPr>
    </w:p>
    <w:p w14:paraId="7A1B0714">
      <w:pPr>
        <w:pStyle w:val="4"/>
        <w:spacing w:before="26"/>
        <w:ind w:left="0"/>
        <w:rPr>
          <w:rFonts w:hint="eastAsia"/>
        </w:rPr>
      </w:pPr>
      <w:r>
        <w:rPr>
          <w:rFonts w:hint="eastAsia"/>
        </w:rPr>
        <w:t>commonly called transubstantiation, by consecration of a priest, or by any other way,</w:t>
      </w:r>
    </w:p>
    <w:p w14:paraId="1EA47E73">
      <w:pPr>
        <w:pStyle w:val="4"/>
        <w:spacing w:before="26"/>
        <w:ind w:left="0"/>
        <w:rPr>
          <w:rFonts w:hint="eastAsia"/>
        </w:rPr>
      </w:pPr>
      <w:r>
        <w:rPr>
          <w:rFonts w:hint="eastAsia"/>
        </w:rPr>
        <w:t>通常称为变体论，无论是藉着祭司的祝圣，还是藉着任何其他方式，</w:t>
      </w:r>
    </w:p>
    <w:p w14:paraId="7399AFBA">
      <w:pPr>
        <w:pStyle w:val="4"/>
        <w:spacing w:before="26"/>
        <w:ind w:left="0"/>
        <w:rPr>
          <w:rFonts w:hint="eastAsia"/>
        </w:rPr>
      </w:pPr>
    </w:p>
    <w:p w14:paraId="32FC98B6">
      <w:pPr>
        <w:pStyle w:val="4"/>
        <w:spacing w:before="26"/>
        <w:ind w:left="0"/>
        <w:rPr>
          <w:rFonts w:hint="eastAsia"/>
        </w:rPr>
      </w:pPr>
      <w:r>
        <w:rPr>
          <w:rFonts w:hint="eastAsia"/>
        </w:rPr>
        <w:t>is repugnant not to Scripture alone,9 but even to common sense and reason,</w:t>
      </w:r>
    </w:p>
    <w:p w14:paraId="61DDFE7C">
      <w:pPr>
        <w:pStyle w:val="4"/>
        <w:spacing w:before="26"/>
        <w:ind w:left="0"/>
        <w:rPr>
          <w:rFonts w:hint="eastAsia"/>
        </w:rPr>
      </w:pPr>
      <w:r>
        <w:rPr>
          <w:rFonts w:hint="eastAsia"/>
        </w:rPr>
        <w:t>不仅违背圣经，9 甚至违背常识和理智，</w:t>
      </w:r>
    </w:p>
    <w:p w14:paraId="3905E2E8">
      <w:pPr>
        <w:pStyle w:val="4"/>
        <w:spacing w:before="26"/>
        <w:ind w:left="0"/>
        <w:rPr>
          <w:rFonts w:hint="eastAsia"/>
        </w:rPr>
      </w:pPr>
    </w:p>
    <w:p w14:paraId="7CF87416">
      <w:pPr>
        <w:pStyle w:val="4"/>
        <w:spacing w:before="26"/>
        <w:ind w:left="0"/>
        <w:rPr>
          <w:rFonts w:hint="eastAsia"/>
        </w:rPr>
      </w:pPr>
      <w:r>
        <w:rPr>
          <w:rFonts w:hint="eastAsia"/>
        </w:rPr>
        <w:t>overthrows the nature of the ordinance, and has been, and is, the cause of manifold superstitions, yea, of gross idolatries.10</w:t>
      </w:r>
    </w:p>
    <w:p w14:paraId="5482D726">
      <w:pPr>
        <w:pStyle w:val="4"/>
        <w:spacing w:before="26"/>
        <w:ind w:left="0"/>
        <w:rPr>
          <w:rFonts w:hint="eastAsia"/>
        </w:rPr>
      </w:pPr>
      <w:r>
        <w:rPr>
          <w:rFonts w:hint="eastAsia"/>
        </w:rPr>
        <w:t>颠覆了这定例的性质，并且曾经是，现在也是多种迷信，甚至粗鄙偶像崇拜的根源。10</w:t>
      </w:r>
    </w:p>
    <w:p w14:paraId="7F26EA65">
      <w:pPr>
        <w:pStyle w:val="4"/>
        <w:spacing w:before="26"/>
        <w:ind w:left="0"/>
        <w:rPr>
          <w:rFonts w:hint="eastAsia"/>
        </w:rPr>
      </w:pPr>
    </w:p>
    <w:p w14:paraId="65190303">
      <w:pPr>
        <w:pStyle w:val="4"/>
        <w:spacing w:before="26"/>
        <w:ind w:left="0"/>
        <w:rPr>
          <w:rFonts w:hint="eastAsia"/>
        </w:rPr>
      </w:pPr>
      <w:r>
        <w:rPr>
          <w:rFonts w:hint="eastAsia"/>
        </w:rPr>
        <w:t>9 Acts 3:21; Luke 14:6,39</w:t>
      </w:r>
    </w:p>
    <w:p w14:paraId="7E0822E3">
      <w:pPr>
        <w:pStyle w:val="4"/>
        <w:spacing w:before="26"/>
        <w:ind w:left="0"/>
        <w:rPr>
          <w:rFonts w:hint="eastAsia"/>
        </w:rPr>
      </w:pPr>
      <w:r>
        <w:rPr>
          <w:rFonts w:hint="eastAsia"/>
        </w:rPr>
        <w:t>9 使徒行传 3:21; 路加福音 14:6,39</w:t>
      </w:r>
    </w:p>
    <w:p w14:paraId="2BD3ED33">
      <w:pPr>
        <w:pStyle w:val="4"/>
        <w:spacing w:before="26"/>
        <w:ind w:left="0"/>
        <w:rPr>
          <w:rFonts w:hint="eastAsia"/>
        </w:rPr>
      </w:pPr>
    </w:p>
    <w:p w14:paraId="549172F2">
      <w:pPr>
        <w:pStyle w:val="4"/>
        <w:spacing w:before="26"/>
        <w:ind w:left="0"/>
        <w:rPr>
          <w:rFonts w:hint="eastAsia"/>
        </w:rPr>
      </w:pPr>
      <w:r>
        <w:rPr>
          <w:rFonts w:hint="eastAsia"/>
        </w:rPr>
        <w:t>10 1 Cor. 11:24,25</w:t>
      </w:r>
    </w:p>
    <w:p w14:paraId="0C8FF65A">
      <w:pPr>
        <w:pStyle w:val="4"/>
        <w:spacing w:before="26"/>
        <w:ind w:left="0"/>
        <w:rPr>
          <w:rFonts w:hint="eastAsia"/>
        </w:rPr>
      </w:pPr>
      <w:r>
        <w:rPr>
          <w:rFonts w:hint="eastAsia"/>
        </w:rPr>
        <w:t>10 哥林多前书 11:24,25</w:t>
      </w:r>
    </w:p>
    <w:p w14:paraId="04558783">
      <w:pPr>
        <w:pStyle w:val="4"/>
        <w:spacing w:before="26"/>
        <w:ind w:left="0"/>
        <w:rPr>
          <w:rFonts w:hint="eastAsia"/>
        </w:rPr>
      </w:pPr>
    </w:p>
    <w:p w14:paraId="59B12758">
      <w:pPr>
        <w:pStyle w:val="4"/>
        <w:spacing w:before="26"/>
        <w:ind w:left="0"/>
        <w:rPr>
          <w:rFonts w:hint="eastAsia"/>
        </w:rPr>
      </w:pPr>
      <w:r>
        <w:rPr>
          <w:rFonts w:hint="eastAsia"/>
        </w:rPr>
        <w:t>Paragraph 7. Worthy receivers, outwardly partaking of the visible elements in this ordinance, do then also inwardly by faith, really and indeed,</w:t>
      </w:r>
    </w:p>
    <w:p w14:paraId="61467B0B">
      <w:pPr>
        <w:pStyle w:val="4"/>
        <w:spacing w:before="26"/>
        <w:ind w:left="0"/>
        <w:rPr>
          <w:rFonts w:hint="eastAsia"/>
        </w:rPr>
      </w:pPr>
      <w:r>
        <w:rPr>
          <w:rFonts w:hint="eastAsia"/>
        </w:rPr>
        <w:t>第七节。配得领受的人，在这定例中外在地领受可见的元素，同时也内在地藉着信心，真实且确切地，</w:t>
      </w:r>
    </w:p>
    <w:p w14:paraId="14990067">
      <w:pPr>
        <w:pStyle w:val="4"/>
        <w:spacing w:before="26"/>
        <w:ind w:left="0"/>
        <w:rPr>
          <w:rFonts w:hint="eastAsia"/>
        </w:rPr>
      </w:pPr>
    </w:p>
    <w:p w14:paraId="2D748413">
      <w:pPr>
        <w:pStyle w:val="4"/>
        <w:spacing w:before="26"/>
        <w:ind w:left="0"/>
        <w:rPr>
          <w:rFonts w:hint="eastAsia"/>
        </w:rPr>
      </w:pPr>
      <w:r>
        <w:rPr>
          <w:rFonts w:hint="eastAsia"/>
        </w:rPr>
        <w:t>yet not carnally and corporally, but spiritually receive, and feed upon Christ crucified, and all the benefits of his death;</w:t>
      </w:r>
    </w:p>
    <w:p w14:paraId="7E756E7C">
      <w:pPr>
        <w:pStyle w:val="4"/>
        <w:spacing w:before="26"/>
        <w:ind w:left="0"/>
        <w:rPr>
          <w:rFonts w:hint="eastAsia"/>
        </w:rPr>
      </w:pPr>
      <w:r>
        <w:rPr>
          <w:rFonts w:hint="eastAsia"/>
        </w:rPr>
        <w:t>然而不是属肉体和身体地，而是属灵地领受并以此为食，即被钉十字架的基督以及祂受死的一切益处；</w:t>
      </w:r>
    </w:p>
    <w:p w14:paraId="39103987">
      <w:pPr>
        <w:pStyle w:val="4"/>
        <w:spacing w:before="26"/>
        <w:ind w:left="0"/>
        <w:rPr>
          <w:rFonts w:hint="eastAsia"/>
        </w:rPr>
      </w:pPr>
    </w:p>
    <w:p w14:paraId="5792EB36">
      <w:pPr>
        <w:pStyle w:val="4"/>
        <w:spacing w:before="26"/>
        <w:ind w:left="0"/>
        <w:rPr>
          <w:rFonts w:hint="eastAsia"/>
        </w:rPr>
      </w:pPr>
      <w:r>
        <w:rPr>
          <w:rFonts w:hint="eastAsia"/>
        </w:rPr>
        <w:t>the body and blood of Christ being then not corporally or carnally, but spiritually present to the faith of believers in that ordinance, as the elements themselves are to their outward senses.11</w:t>
      </w:r>
    </w:p>
    <w:p w14:paraId="14CD6B19">
      <w:pPr>
        <w:pStyle w:val="4"/>
        <w:spacing w:before="26"/>
        <w:ind w:left="0"/>
        <w:rPr>
          <w:rFonts w:hint="eastAsia"/>
        </w:rPr>
      </w:pPr>
      <w:r>
        <w:rPr>
          <w:rFonts w:hint="eastAsia"/>
        </w:rPr>
        <w:t>基督的身体和血在那时不是属身体或肉体地，而是属灵地临在于信徒的信心中，正如那些元素临在于他们的外在感官中一样。11</w:t>
      </w:r>
    </w:p>
    <w:p w14:paraId="33F6C41C">
      <w:pPr>
        <w:pStyle w:val="4"/>
        <w:spacing w:before="26"/>
        <w:ind w:left="0"/>
        <w:rPr>
          <w:rFonts w:hint="eastAsia"/>
        </w:rPr>
      </w:pPr>
    </w:p>
    <w:p w14:paraId="5D5F831C">
      <w:pPr>
        <w:pStyle w:val="4"/>
        <w:spacing w:before="26"/>
        <w:ind w:left="0"/>
        <w:rPr>
          <w:rFonts w:hint="eastAsia"/>
        </w:rPr>
      </w:pPr>
      <w:r>
        <w:rPr>
          <w:rFonts w:hint="eastAsia"/>
        </w:rPr>
        <w:t>11 1 Cor. 10:16, 11:23-26</w:t>
      </w:r>
    </w:p>
    <w:p w14:paraId="723551E2">
      <w:pPr>
        <w:pStyle w:val="4"/>
        <w:spacing w:before="26"/>
        <w:ind w:left="0"/>
        <w:rPr>
          <w:rFonts w:hint="eastAsia"/>
        </w:rPr>
      </w:pPr>
      <w:r>
        <w:rPr>
          <w:rFonts w:hint="eastAsia"/>
        </w:rPr>
        <w:t>11 哥林多前书 10:16, 11:23-26</w:t>
      </w:r>
    </w:p>
    <w:p w14:paraId="53AF0A88">
      <w:pPr>
        <w:pStyle w:val="4"/>
        <w:spacing w:before="26"/>
        <w:ind w:left="0"/>
        <w:rPr>
          <w:rFonts w:hint="eastAsia"/>
        </w:rPr>
      </w:pPr>
    </w:p>
    <w:p w14:paraId="7F0B123A">
      <w:pPr>
        <w:pStyle w:val="4"/>
        <w:spacing w:before="26"/>
        <w:ind w:left="0"/>
        <w:rPr>
          <w:rFonts w:hint="eastAsia"/>
        </w:rPr>
      </w:pPr>
      <w:r>
        <w:rPr>
          <w:rFonts w:hint="eastAsia"/>
        </w:rPr>
        <w:t>Paragraph 8. All ignorant and ungodly persons, as they are unfit to enjoy communion with Christ, so are they unworthy of the Lord's table,</w:t>
      </w:r>
    </w:p>
    <w:p w14:paraId="00164798">
      <w:pPr>
        <w:pStyle w:val="4"/>
        <w:spacing w:before="26"/>
        <w:ind w:left="0"/>
        <w:rPr>
          <w:rFonts w:hint="eastAsia"/>
        </w:rPr>
      </w:pPr>
      <w:r>
        <w:rPr>
          <w:rFonts w:hint="eastAsia"/>
        </w:rPr>
        <w:t>第八节。所有无知和不敬虔的人，既不配享受与基督的交通，也就不配领受主的桌子，</w:t>
      </w:r>
    </w:p>
    <w:p w14:paraId="2EAF4229">
      <w:pPr>
        <w:pStyle w:val="4"/>
        <w:spacing w:before="26"/>
        <w:ind w:left="0"/>
        <w:rPr>
          <w:rFonts w:hint="eastAsia"/>
        </w:rPr>
      </w:pPr>
    </w:p>
    <w:p w14:paraId="33303364">
      <w:pPr>
        <w:pStyle w:val="4"/>
        <w:spacing w:before="26"/>
        <w:ind w:left="0"/>
        <w:rPr>
          <w:rFonts w:hint="eastAsia"/>
        </w:rPr>
      </w:pPr>
      <w:r>
        <w:rPr>
          <w:rFonts w:hint="eastAsia"/>
        </w:rPr>
        <w:t>and cannot, without great sin against him, while they remain such, partake of these holy mysteries, or be admitted thereunto;12</w:t>
      </w:r>
    </w:p>
    <w:p w14:paraId="6B97311A">
      <w:pPr>
        <w:pStyle w:val="4"/>
        <w:spacing w:before="26"/>
        <w:ind w:left="0"/>
        <w:rPr>
          <w:rFonts w:hint="eastAsia"/>
        </w:rPr>
      </w:pPr>
      <w:r>
        <w:rPr>
          <w:rFonts w:hint="eastAsia"/>
        </w:rPr>
        <w:t>只要他们仍处于这种状态，就不能在不大大得罪祂的情况下领受这些神圣的奥秘，或被接纳参与其中；12</w:t>
      </w:r>
    </w:p>
    <w:p w14:paraId="555A03EE">
      <w:pPr>
        <w:pStyle w:val="4"/>
        <w:spacing w:before="26"/>
        <w:ind w:left="0"/>
        <w:rPr>
          <w:rFonts w:hint="eastAsia"/>
        </w:rPr>
      </w:pPr>
    </w:p>
    <w:p w14:paraId="76BA2402">
      <w:pPr>
        <w:pStyle w:val="4"/>
        <w:spacing w:before="26"/>
        <w:ind w:left="0"/>
        <w:rPr>
          <w:rFonts w:hint="eastAsia"/>
        </w:rPr>
      </w:pPr>
      <w:r>
        <w:rPr>
          <w:rFonts w:hint="eastAsia"/>
        </w:rPr>
        <w:t>yea, whosoever shall receive unworthily, are guilty of the body and blood of the Lord, eating and drinking judgment to themselves.13</w:t>
      </w:r>
    </w:p>
    <w:p w14:paraId="78E107F1">
      <w:pPr>
        <w:pStyle w:val="4"/>
        <w:spacing w:before="26"/>
        <w:ind w:left="0"/>
        <w:rPr>
          <w:rFonts w:hint="eastAsia"/>
        </w:rPr>
      </w:pPr>
      <w:r>
        <w:rPr>
          <w:rFonts w:hint="eastAsia"/>
        </w:rPr>
        <w:t>是的，凡不按理领受的，就是干犯主的身、主的血，吃喝自己的罪了。13</w:t>
      </w:r>
    </w:p>
    <w:p w14:paraId="5711BADE">
      <w:pPr>
        <w:pStyle w:val="4"/>
        <w:spacing w:before="26"/>
        <w:ind w:left="0"/>
        <w:rPr>
          <w:rFonts w:hint="eastAsia"/>
        </w:rPr>
      </w:pPr>
    </w:p>
    <w:p w14:paraId="6C4767C8">
      <w:pPr>
        <w:pStyle w:val="4"/>
        <w:spacing w:before="26"/>
        <w:ind w:left="0"/>
        <w:rPr>
          <w:rFonts w:hint="eastAsia"/>
        </w:rPr>
      </w:pPr>
      <w:r>
        <w:rPr>
          <w:rFonts w:hint="eastAsia"/>
        </w:rPr>
        <w:t>12 2 Cor. 6:14,15</w:t>
      </w:r>
    </w:p>
    <w:p w14:paraId="6D402C08">
      <w:pPr>
        <w:pStyle w:val="4"/>
        <w:spacing w:before="26"/>
        <w:ind w:left="0"/>
        <w:rPr>
          <w:rFonts w:hint="eastAsia"/>
        </w:rPr>
      </w:pPr>
      <w:r>
        <w:rPr>
          <w:rFonts w:hint="eastAsia"/>
        </w:rPr>
        <w:t>12 哥林多后书 6:14,15</w:t>
      </w:r>
    </w:p>
    <w:p w14:paraId="2B062AA8">
      <w:pPr>
        <w:pStyle w:val="4"/>
        <w:spacing w:before="26"/>
        <w:ind w:left="0"/>
        <w:rPr>
          <w:rFonts w:hint="eastAsia"/>
        </w:rPr>
      </w:pPr>
    </w:p>
    <w:p w14:paraId="040E21DB">
      <w:pPr>
        <w:pStyle w:val="4"/>
        <w:spacing w:before="26"/>
        <w:ind w:left="0"/>
        <w:rPr>
          <w:rFonts w:hint="eastAsia"/>
        </w:rPr>
      </w:pPr>
      <w:r>
        <w:rPr>
          <w:rFonts w:hint="eastAsia"/>
        </w:rPr>
        <w:t>13 1 Cor. 11:29; Matt. 7:6</w:t>
      </w:r>
    </w:p>
    <w:p w14:paraId="789A6F33">
      <w:pPr>
        <w:pStyle w:val="4"/>
        <w:spacing w:before="26"/>
        <w:ind w:left="0"/>
        <w:rPr>
          <w:rFonts w:hint="eastAsia"/>
        </w:rPr>
      </w:pPr>
      <w:r>
        <w:rPr>
          <w:rFonts w:hint="eastAsia"/>
        </w:rPr>
        <w:t>13 哥林多前书 11:29; 马太福音 7:6</w:t>
      </w:r>
    </w:p>
    <w:p w14:paraId="21F6A840">
      <w:pPr>
        <w:pStyle w:val="4"/>
        <w:spacing w:before="26"/>
        <w:ind w:left="0"/>
        <w:rPr>
          <w:rFonts w:hint="eastAsia"/>
        </w:rPr>
      </w:pPr>
    </w:p>
    <w:p w14:paraId="1585303F">
      <w:pPr>
        <w:pStyle w:val="2"/>
        <w:bidi w:val="0"/>
        <w:rPr>
          <w:rFonts w:hint="eastAsia"/>
        </w:rPr>
      </w:pPr>
      <w:r>
        <w:rPr>
          <w:rFonts w:hint="eastAsia"/>
        </w:rPr>
        <w:t>CHAPTER 31; OF THE STATE OF MAN AFTER DEATH, AND OF THE RESURRECTION OF THE DEAD</w:t>
      </w:r>
    </w:p>
    <w:p w14:paraId="28232102">
      <w:pPr>
        <w:pStyle w:val="2"/>
        <w:bidi w:val="0"/>
        <w:rPr>
          <w:rFonts w:hint="eastAsia"/>
        </w:rPr>
      </w:pPr>
      <w:r>
        <w:rPr>
          <w:rFonts w:hint="eastAsia"/>
        </w:rPr>
        <w:t>第三十一章；论人死后的状态与死人复活</w:t>
      </w:r>
    </w:p>
    <w:p w14:paraId="5A6889ED">
      <w:pPr>
        <w:pStyle w:val="4"/>
        <w:spacing w:before="26"/>
        <w:ind w:left="0"/>
        <w:rPr>
          <w:rFonts w:hint="eastAsia"/>
        </w:rPr>
      </w:pPr>
    </w:p>
    <w:p w14:paraId="5C855994">
      <w:pPr>
        <w:pStyle w:val="4"/>
        <w:spacing w:before="26"/>
        <w:ind w:left="0"/>
        <w:rPr>
          <w:rFonts w:hint="eastAsia"/>
        </w:rPr>
      </w:pPr>
      <w:r>
        <w:rPr>
          <w:rFonts w:hint="eastAsia"/>
        </w:rPr>
        <w:t>Paragraph 1. The bodies of men after death return to dust, and see corruption;1</w:t>
      </w:r>
    </w:p>
    <w:p w14:paraId="6C38D109">
      <w:pPr>
        <w:pStyle w:val="4"/>
        <w:spacing w:before="26"/>
        <w:ind w:left="0"/>
        <w:rPr>
          <w:rFonts w:hint="eastAsia"/>
        </w:rPr>
      </w:pPr>
      <w:r>
        <w:rPr>
          <w:rFonts w:hint="eastAsia"/>
        </w:rPr>
        <w:t>第一节。人死后身体归于尘土，见朽坏；1</w:t>
      </w:r>
    </w:p>
    <w:p w14:paraId="6AF2950D">
      <w:pPr>
        <w:pStyle w:val="4"/>
        <w:spacing w:before="26"/>
        <w:ind w:left="0"/>
        <w:rPr>
          <w:rFonts w:hint="eastAsia"/>
        </w:rPr>
      </w:pPr>
    </w:p>
    <w:p w14:paraId="0DD9F373">
      <w:pPr>
        <w:pStyle w:val="4"/>
        <w:spacing w:before="26"/>
        <w:ind w:left="0"/>
        <w:rPr>
          <w:rFonts w:hint="eastAsia"/>
        </w:rPr>
      </w:pPr>
      <w:r>
        <w:rPr>
          <w:rFonts w:hint="eastAsia"/>
        </w:rPr>
        <w:t>but their souls, which neither die nor sleep, having an immortal subsistence, immediately return to God who gave them.2</w:t>
      </w:r>
    </w:p>
    <w:p w14:paraId="3C2CEF4C">
      <w:pPr>
        <w:pStyle w:val="4"/>
        <w:spacing w:before="26"/>
        <w:ind w:left="0"/>
        <w:rPr>
          <w:rFonts w:hint="eastAsia"/>
        </w:rPr>
      </w:pPr>
      <w:r>
        <w:rPr>
          <w:rFonts w:hint="eastAsia"/>
        </w:rPr>
        <w:t>但他们的灵魂，既不死也不睡，具有不朽的生存能力，便立刻归回赐灵的神。2</w:t>
      </w:r>
    </w:p>
    <w:p w14:paraId="23340071">
      <w:pPr>
        <w:pStyle w:val="4"/>
        <w:spacing w:before="26"/>
        <w:ind w:left="0"/>
        <w:rPr>
          <w:rFonts w:hint="eastAsia"/>
        </w:rPr>
      </w:pPr>
    </w:p>
    <w:p w14:paraId="240B2BFC">
      <w:pPr>
        <w:pStyle w:val="4"/>
        <w:spacing w:before="26"/>
        <w:ind w:left="0"/>
        <w:rPr>
          <w:rFonts w:hint="eastAsia"/>
        </w:rPr>
      </w:pPr>
      <w:r>
        <w:rPr>
          <w:rFonts w:hint="eastAsia"/>
        </w:rPr>
        <w:t>The souls of the righteous being then made perfect in holiness, are received into paradise, where they are with Christ, and behold the face of God in light and glory, waiting for the full redemption of their bodies;3</w:t>
      </w:r>
    </w:p>
    <w:p w14:paraId="07E1F178">
      <w:pPr>
        <w:pStyle w:val="4"/>
        <w:spacing w:before="26"/>
        <w:ind w:left="0"/>
        <w:rPr>
          <w:rFonts w:hint="eastAsia"/>
        </w:rPr>
      </w:pPr>
      <w:r>
        <w:rPr>
          <w:rFonts w:hint="eastAsia"/>
        </w:rPr>
        <w:t>义人的灵魂那时在圣洁上得以完全，被接纳进入乐园，在那里与基督同在，在光和荣耀中瞻仰神的面，等候他们身体的完全得赎；3</w:t>
      </w:r>
    </w:p>
    <w:p w14:paraId="067B0DA4">
      <w:pPr>
        <w:pStyle w:val="4"/>
        <w:spacing w:before="26"/>
        <w:ind w:left="0"/>
        <w:rPr>
          <w:rFonts w:hint="eastAsia"/>
        </w:rPr>
      </w:pPr>
    </w:p>
    <w:p w14:paraId="1416D836">
      <w:pPr>
        <w:pStyle w:val="4"/>
        <w:spacing w:before="26"/>
        <w:ind w:left="0"/>
        <w:rPr>
          <w:rFonts w:hint="eastAsia"/>
        </w:rPr>
      </w:pPr>
      <w:r>
        <w:rPr>
          <w:rFonts w:hint="eastAsia"/>
        </w:rPr>
        <w:t>and the souls of the wicked are cast into hell; where they remain in torment and utter darkness, reserved to the judgment of the great day;4</w:t>
      </w:r>
    </w:p>
    <w:p w14:paraId="541B5B92">
      <w:pPr>
        <w:pStyle w:val="4"/>
        <w:spacing w:before="26"/>
        <w:ind w:left="0"/>
        <w:rPr>
          <w:rFonts w:hint="eastAsia"/>
        </w:rPr>
      </w:pPr>
      <w:r>
        <w:rPr>
          <w:rFonts w:hint="eastAsia"/>
        </w:rPr>
        <w:t>恶人的灵魂则被下到地狱；在那里他们在痛苦和极度的黑暗中存留，等候大日的审判；4</w:t>
      </w:r>
    </w:p>
    <w:p w14:paraId="0F6207FE">
      <w:pPr>
        <w:pStyle w:val="4"/>
        <w:spacing w:before="26"/>
        <w:ind w:left="0"/>
        <w:rPr>
          <w:rFonts w:hint="eastAsia"/>
        </w:rPr>
      </w:pPr>
    </w:p>
    <w:p w14:paraId="30DC7672">
      <w:pPr>
        <w:pStyle w:val="4"/>
        <w:spacing w:before="26"/>
        <w:ind w:left="0"/>
        <w:rPr>
          <w:rFonts w:hint="eastAsia"/>
        </w:rPr>
      </w:pPr>
      <w:r>
        <w:rPr>
          <w:rFonts w:hint="eastAsia"/>
        </w:rPr>
        <w:t>besides these two places, for souls separated from their bodies, the Scripture acknowledgeth none.</w:t>
      </w:r>
    </w:p>
    <w:p w14:paraId="0CCA96D0">
      <w:pPr>
        <w:pStyle w:val="4"/>
        <w:spacing w:before="26"/>
        <w:ind w:left="0"/>
        <w:rPr>
          <w:rFonts w:hint="eastAsia"/>
        </w:rPr>
      </w:pPr>
      <w:r>
        <w:rPr>
          <w:rFonts w:hint="eastAsia"/>
        </w:rPr>
        <w:t>除此两处之外，圣经未曾承认灵魂离体后还有其他去处。</w:t>
      </w:r>
    </w:p>
    <w:p w14:paraId="641469DE">
      <w:pPr>
        <w:pStyle w:val="4"/>
        <w:spacing w:before="26"/>
        <w:ind w:left="0"/>
        <w:rPr>
          <w:rFonts w:hint="eastAsia"/>
        </w:rPr>
      </w:pPr>
    </w:p>
    <w:p w14:paraId="7E492A6B">
      <w:pPr>
        <w:pStyle w:val="4"/>
        <w:spacing w:before="26"/>
        <w:ind w:left="0"/>
        <w:rPr>
          <w:rFonts w:hint="eastAsia"/>
        </w:rPr>
      </w:pPr>
      <w:r>
        <w:rPr>
          <w:rFonts w:hint="eastAsia"/>
        </w:rPr>
        <w:t>1 Gen. 3:19; Acts 13:36</w:t>
      </w:r>
    </w:p>
    <w:p w14:paraId="1F13D496">
      <w:pPr>
        <w:pStyle w:val="4"/>
        <w:spacing w:before="26"/>
        <w:ind w:left="0"/>
        <w:rPr>
          <w:rFonts w:hint="eastAsia"/>
        </w:rPr>
      </w:pPr>
      <w:r>
        <w:rPr>
          <w:rFonts w:hint="eastAsia"/>
        </w:rPr>
        <w:t>1 创世记 3:19; 使徒行传 13:36</w:t>
      </w:r>
    </w:p>
    <w:p w14:paraId="26328920">
      <w:pPr>
        <w:pStyle w:val="4"/>
        <w:spacing w:before="26"/>
        <w:ind w:left="0"/>
        <w:rPr>
          <w:rFonts w:hint="eastAsia"/>
        </w:rPr>
      </w:pPr>
    </w:p>
    <w:p w14:paraId="7A8B9889">
      <w:pPr>
        <w:pStyle w:val="4"/>
        <w:spacing w:before="26"/>
        <w:ind w:left="0"/>
        <w:rPr>
          <w:rFonts w:hint="eastAsia"/>
        </w:rPr>
      </w:pPr>
      <w:r>
        <w:rPr>
          <w:rFonts w:hint="eastAsia"/>
        </w:rPr>
        <w:t>2 Eccles. 12:7</w:t>
      </w:r>
    </w:p>
    <w:p w14:paraId="5D1D4EA6">
      <w:pPr>
        <w:pStyle w:val="4"/>
        <w:spacing w:before="26"/>
        <w:ind w:left="0"/>
        <w:rPr>
          <w:rFonts w:hint="eastAsia"/>
        </w:rPr>
      </w:pPr>
      <w:r>
        <w:rPr>
          <w:rFonts w:hint="eastAsia"/>
        </w:rPr>
        <w:t>2 传道书 12:7</w:t>
      </w:r>
    </w:p>
    <w:p w14:paraId="057452E8">
      <w:pPr>
        <w:pStyle w:val="4"/>
        <w:spacing w:before="26"/>
        <w:ind w:left="0"/>
        <w:rPr>
          <w:rFonts w:hint="eastAsia"/>
        </w:rPr>
      </w:pPr>
    </w:p>
    <w:p w14:paraId="1AC87249">
      <w:pPr>
        <w:pStyle w:val="4"/>
        <w:spacing w:before="26"/>
        <w:ind w:left="0"/>
        <w:rPr>
          <w:rFonts w:hint="eastAsia"/>
        </w:rPr>
      </w:pPr>
      <w:r>
        <w:rPr>
          <w:rFonts w:hint="eastAsia"/>
        </w:rPr>
        <w:t>3 Luke 23:43; 2 Cor. 5:1,6,8; Phil. 1:23; Heb. 12:23</w:t>
      </w:r>
    </w:p>
    <w:p w14:paraId="70C91C05">
      <w:pPr>
        <w:pStyle w:val="4"/>
        <w:spacing w:before="26"/>
        <w:ind w:left="0"/>
        <w:rPr>
          <w:rFonts w:hint="eastAsia"/>
        </w:rPr>
      </w:pPr>
      <w:r>
        <w:rPr>
          <w:rFonts w:hint="eastAsia"/>
        </w:rPr>
        <w:t>3 路加福音 23:43; 哥林多后书 5:1,6,8; 腓立比书 1:23; 希伯来书 12:23</w:t>
      </w:r>
    </w:p>
    <w:p w14:paraId="7B5D4297">
      <w:pPr>
        <w:pStyle w:val="4"/>
        <w:spacing w:before="26"/>
        <w:ind w:left="0"/>
        <w:rPr>
          <w:rFonts w:hint="eastAsia"/>
        </w:rPr>
      </w:pPr>
    </w:p>
    <w:p w14:paraId="52D73E73">
      <w:pPr>
        <w:pStyle w:val="4"/>
        <w:spacing w:before="26"/>
        <w:ind w:left="0"/>
        <w:rPr>
          <w:rFonts w:hint="eastAsia"/>
        </w:rPr>
      </w:pPr>
      <w:r>
        <w:rPr>
          <w:rFonts w:hint="eastAsia"/>
        </w:rPr>
        <w:t>4 Jude 6, 7; 1 Peter 3:19; Luke 16:23,24</w:t>
      </w:r>
    </w:p>
    <w:p w14:paraId="1F6BF058">
      <w:pPr>
        <w:pStyle w:val="4"/>
        <w:spacing w:before="26"/>
        <w:ind w:left="0"/>
        <w:rPr>
          <w:rFonts w:hint="eastAsia"/>
        </w:rPr>
      </w:pPr>
      <w:r>
        <w:rPr>
          <w:rFonts w:hint="eastAsia"/>
        </w:rPr>
        <w:t>4 犹大书 6, 7; 彼得前书 3:19; 路加福音 16:23,24</w:t>
      </w:r>
    </w:p>
    <w:p w14:paraId="4EAEB714">
      <w:pPr>
        <w:pStyle w:val="4"/>
        <w:spacing w:before="26"/>
        <w:ind w:left="0"/>
        <w:rPr>
          <w:rFonts w:hint="eastAsia"/>
        </w:rPr>
      </w:pPr>
    </w:p>
    <w:p w14:paraId="747AB0A3">
      <w:pPr>
        <w:pStyle w:val="4"/>
        <w:spacing w:before="26"/>
        <w:ind w:left="0"/>
        <w:rPr>
          <w:rFonts w:hint="eastAsia"/>
        </w:rPr>
      </w:pPr>
      <w:r>
        <w:rPr>
          <w:rFonts w:hint="eastAsia"/>
        </w:rPr>
        <w:t>Paragraph 2. At the last day, such of the saints as are found alive, shall not sleep, but be changed;5</w:t>
      </w:r>
    </w:p>
    <w:p w14:paraId="322CDBF4">
      <w:pPr>
        <w:pStyle w:val="4"/>
        <w:spacing w:before="26"/>
        <w:ind w:left="0"/>
        <w:rPr>
          <w:rFonts w:hint="eastAsia"/>
        </w:rPr>
      </w:pPr>
      <w:r>
        <w:rPr>
          <w:rFonts w:hint="eastAsia"/>
        </w:rPr>
        <w:t>第二节。在末日，凡存活的圣徒，必不睡觉，乃要改变；5</w:t>
      </w:r>
    </w:p>
    <w:p w14:paraId="04BC3933">
      <w:pPr>
        <w:pStyle w:val="4"/>
        <w:spacing w:before="26"/>
        <w:ind w:left="0"/>
        <w:rPr>
          <w:rFonts w:hint="eastAsia"/>
        </w:rPr>
      </w:pPr>
    </w:p>
    <w:p w14:paraId="12DFAAF1">
      <w:pPr>
        <w:pStyle w:val="4"/>
        <w:spacing w:before="26"/>
        <w:ind w:left="0"/>
        <w:rPr>
          <w:rFonts w:hint="eastAsia"/>
        </w:rPr>
      </w:pPr>
      <w:r>
        <w:rPr>
          <w:rFonts w:hint="eastAsia"/>
        </w:rPr>
        <w:t>and all the dead shall be raised up with the selfsame bodies, and none other;6</w:t>
      </w:r>
    </w:p>
    <w:p w14:paraId="5A9E761D">
      <w:pPr>
        <w:pStyle w:val="4"/>
        <w:spacing w:before="26"/>
        <w:ind w:left="0"/>
        <w:rPr>
          <w:rFonts w:hint="eastAsia"/>
        </w:rPr>
      </w:pPr>
      <w:r>
        <w:rPr>
          <w:rFonts w:hint="eastAsia"/>
        </w:rPr>
        <w:t>所有死人都必复活，带着原来的身体，而非其他；6</w:t>
      </w:r>
    </w:p>
    <w:p w14:paraId="79033C01">
      <w:pPr>
        <w:pStyle w:val="4"/>
        <w:spacing w:before="26"/>
        <w:ind w:left="0"/>
        <w:rPr>
          <w:rFonts w:hint="eastAsia"/>
        </w:rPr>
      </w:pPr>
    </w:p>
    <w:p w14:paraId="0185E40A">
      <w:pPr>
        <w:pStyle w:val="4"/>
        <w:spacing w:before="26"/>
        <w:ind w:left="0"/>
        <w:rPr>
          <w:rFonts w:hint="eastAsia"/>
        </w:rPr>
      </w:pPr>
      <w:r>
        <w:rPr>
          <w:rFonts w:hint="eastAsia"/>
        </w:rPr>
        <w:t>although with different qualities, which shall be united again to their souls forever.7</w:t>
      </w:r>
    </w:p>
    <w:p w14:paraId="02C58635">
      <w:pPr>
        <w:pStyle w:val="4"/>
        <w:spacing w:before="26"/>
        <w:ind w:left="0"/>
        <w:rPr>
          <w:rFonts w:hint="eastAsia"/>
        </w:rPr>
      </w:pPr>
      <w:r>
        <w:rPr>
          <w:rFonts w:hint="eastAsia"/>
        </w:rPr>
        <w:t>虽然性质不同，但这身体将再次与他们的灵魂联合，直到永远。7</w:t>
      </w:r>
    </w:p>
    <w:p w14:paraId="6002D2EF">
      <w:pPr>
        <w:pStyle w:val="4"/>
        <w:spacing w:before="26"/>
        <w:ind w:left="0"/>
        <w:rPr>
          <w:rFonts w:hint="eastAsia"/>
        </w:rPr>
      </w:pPr>
    </w:p>
    <w:p w14:paraId="06E15C0E">
      <w:pPr>
        <w:pStyle w:val="4"/>
        <w:spacing w:before="26"/>
        <w:ind w:left="0"/>
        <w:rPr>
          <w:rFonts w:hint="eastAsia"/>
        </w:rPr>
      </w:pPr>
      <w:r>
        <w:rPr>
          <w:rFonts w:hint="eastAsia"/>
        </w:rPr>
        <w:t>5 1 Cor. 15:51,52; 1 Thess. 4:17</w:t>
      </w:r>
    </w:p>
    <w:p w14:paraId="20875B2E">
      <w:pPr>
        <w:pStyle w:val="4"/>
        <w:spacing w:before="26"/>
        <w:ind w:left="0"/>
        <w:rPr>
          <w:rFonts w:hint="eastAsia"/>
        </w:rPr>
      </w:pPr>
      <w:r>
        <w:rPr>
          <w:rFonts w:hint="eastAsia"/>
        </w:rPr>
        <w:t>5 哥林多前书 15:51,52; 帖撒罗尼迦前书 4:17</w:t>
      </w:r>
    </w:p>
    <w:p w14:paraId="4D7DF067">
      <w:pPr>
        <w:pStyle w:val="4"/>
        <w:spacing w:before="26"/>
        <w:ind w:left="0"/>
        <w:rPr>
          <w:rFonts w:hint="eastAsia"/>
        </w:rPr>
      </w:pPr>
    </w:p>
    <w:p w14:paraId="2195B25F">
      <w:pPr>
        <w:pStyle w:val="4"/>
        <w:spacing w:before="26"/>
        <w:ind w:left="0"/>
        <w:rPr>
          <w:rFonts w:hint="eastAsia"/>
        </w:rPr>
      </w:pPr>
      <w:r>
        <w:rPr>
          <w:rFonts w:hint="eastAsia"/>
        </w:rPr>
        <w:t>6 Job 19:26,27</w:t>
      </w:r>
    </w:p>
    <w:p w14:paraId="767ED62B">
      <w:pPr>
        <w:pStyle w:val="4"/>
        <w:spacing w:before="26"/>
        <w:ind w:left="0"/>
        <w:rPr>
          <w:rFonts w:hint="eastAsia"/>
        </w:rPr>
      </w:pPr>
      <w:r>
        <w:rPr>
          <w:rFonts w:hint="eastAsia"/>
        </w:rPr>
        <w:t>6 约伯记 19:26,27</w:t>
      </w:r>
    </w:p>
    <w:p w14:paraId="5F181131">
      <w:pPr>
        <w:pStyle w:val="4"/>
        <w:spacing w:before="26"/>
        <w:ind w:left="0"/>
        <w:rPr>
          <w:rFonts w:hint="eastAsia"/>
        </w:rPr>
      </w:pPr>
    </w:p>
    <w:p w14:paraId="701B598F">
      <w:pPr>
        <w:pStyle w:val="4"/>
        <w:spacing w:before="26"/>
        <w:ind w:left="0"/>
        <w:rPr>
          <w:rFonts w:hint="eastAsia"/>
        </w:rPr>
      </w:pPr>
      <w:r>
        <w:rPr>
          <w:rFonts w:hint="eastAsia"/>
        </w:rPr>
        <w:t>7 1 Cor. 15:42,43</w:t>
      </w:r>
    </w:p>
    <w:p w14:paraId="6F757B0E">
      <w:pPr>
        <w:pStyle w:val="4"/>
        <w:spacing w:before="26"/>
        <w:ind w:left="0"/>
        <w:rPr>
          <w:rFonts w:hint="eastAsia"/>
        </w:rPr>
      </w:pPr>
      <w:r>
        <w:rPr>
          <w:rFonts w:hint="eastAsia"/>
        </w:rPr>
        <w:t>7 哥林多前书 15:42,43</w:t>
      </w:r>
    </w:p>
    <w:p w14:paraId="7EE61173">
      <w:pPr>
        <w:pStyle w:val="4"/>
        <w:spacing w:before="26"/>
        <w:ind w:left="0"/>
        <w:rPr>
          <w:rFonts w:hint="eastAsia"/>
        </w:rPr>
      </w:pPr>
    </w:p>
    <w:p w14:paraId="21E8AF49">
      <w:pPr>
        <w:pStyle w:val="4"/>
        <w:spacing w:before="26"/>
        <w:ind w:left="0"/>
        <w:rPr>
          <w:rFonts w:hint="eastAsia"/>
        </w:rPr>
      </w:pPr>
      <w:r>
        <w:rPr>
          <w:rFonts w:hint="eastAsia"/>
        </w:rPr>
        <w:t>Paragraph 3. The bodies of the unjust shall, by the power of Christ, be raised to dishonour;</w:t>
      </w:r>
    </w:p>
    <w:p w14:paraId="313EEBF7">
      <w:pPr>
        <w:pStyle w:val="4"/>
        <w:spacing w:before="26"/>
        <w:ind w:left="0"/>
        <w:rPr>
          <w:rFonts w:hint="eastAsia"/>
        </w:rPr>
      </w:pPr>
      <w:r>
        <w:rPr>
          <w:rFonts w:hint="eastAsia"/>
        </w:rPr>
        <w:t>第三节。不义之人的身体，要因基督的大能复活，归于羞辱；</w:t>
      </w:r>
    </w:p>
    <w:p w14:paraId="4AA3A315">
      <w:pPr>
        <w:pStyle w:val="4"/>
        <w:spacing w:before="26"/>
        <w:ind w:left="0"/>
        <w:rPr>
          <w:rFonts w:hint="eastAsia"/>
        </w:rPr>
      </w:pPr>
    </w:p>
    <w:p w14:paraId="513841FD">
      <w:pPr>
        <w:pStyle w:val="4"/>
        <w:spacing w:before="26"/>
        <w:ind w:left="0"/>
        <w:rPr>
          <w:rFonts w:hint="eastAsia"/>
        </w:rPr>
      </w:pPr>
      <w:r>
        <w:rPr>
          <w:rFonts w:hint="eastAsia"/>
        </w:rPr>
        <w:t>the bodies of the just, by his Spirit, unto honour, and be made conformable to his own glorious body.8</w:t>
      </w:r>
    </w:p>
    <w:p w14:paraId="3C3367D8">
      <w:pPr>
        <w:pStyle w:val="4"/>
        <w:spacing w:before="26"/>
        <w:ind w:left="0"/>
        <w:rPr>
          <w:rFonts w:hint="eastAsia"/>
        </w:rPr>
      </w:pPr>
      <w:r>
        <w:rPr>
          <w:rFonts w:hint="eastAsia"/>
        </w:rPr>
        <w:t>义人的身体，要因祂的灵复活，归于荣耀，并被改变成与祂自己荣耀的身体相似。8</w:t>
      </w:r>
    </w:p>
    <w:p w14:paraId="27F41E28">
      <w:pPr>
        <w:pStyle w:val="4"/>
        <w:spacing w:before="26"/>
        <w:ind w:left="0"/>
        <w:rPr>
          <w:rFonts w:hint="eastAsia"/>
        </w:rPr>
      </w:pPr>
    </w:p>
    <w:p w14:paraId="463C915E">
      <w:pPr>
        <w:pStyle w:val="4"/>
        <w:spacing w:before="26"/>
        <w:ind w:left="0"/>
        <w:rPr>
          <w:rFonts w:hint="eastAsia"/>
        </w:rPr>
      </w:pPr>
      <w:r>
        <w:rPr>
          <w:rFonts w:hint="eastAsia"/>
        </w:rPr>
        <w:t>8 Acts 24:15; John 5:28,29; Phil. 3:21</w:t>
      </w:r>
    </w:p>
    <w:p w14:paraId="4D5F1C16">
      <w:pPr>
        <w:pStyle w:val="4"/>
        <w:spacing w:before="26"/>
        <w:ind w:left="0"/>
        <w:rPr>
          <w:rFonts w:hint="eastAsia"/>
        </w:rPr>
      </w:pPr>
      <w:r>
        <w:rPr>
          <w:rFonts w:hint="eastAsia"/>
        </w:rPr>
        <w:t>8 使徒行传 24:15; 约翰福音 5:28,29; 腓立比书 3:21</w:t>
      </w:r>
    </w:p>
    <w:p w14:paraId="5E7EB08F">
      <w:pPr>
        <w:pStyle w:val="4"/>
        <w:spacing w:before="26"/>
        <w:ind w:left="0"/>
        <w:rPr>
          <w:rFonts w:hint="eastAsia"/>
        </w:rPr>
      </w:pPr>
    </w:p>
    <w:p w14:paraId="32BE463F">
      <w:pPr>
        <w:pStyle w:val="2"/>
        <w:bidi w:val="0"/>
        <w:rPr>
          <w:rFonts w:hint="eastAsia"/>
        </w:rPr>
      </w:pPr>
      <w:r>
        <w:rPr>
          <w:rFonts w:hint="eastAsia"/>
        </w:rPr>
        <w:t>CHAPTER 32; OF THE LAST JUDGMENT</w:t>
      </w:r>
    </w:p>
    <w:p w14:paraId="1053927A">
      <w:pPr>
        <w:pStyle w:val="2"/>
        <w:bidi w:val="0"/>
        <w:rPr>
          <w:rFonts w:hint="eastAsia"/>
        </w:rPr>
      </w:pPr>
      <w:r>
        <w:rPr>
          <w:rFonts w:hint="eastAsia"/>
        </w:rPr>
        <w:t>第三十二章；论最后的审判</w:t>
      </w:r>
    </w:p>
    <w:p w14:paraId="4982B8E1">
      <w:pPr>
        <w:pStyle w:val="4"/>
        <w:spacing w:before="26"/>
        <w:ind w:left="0"/>
        <w:rPr>
          <w:rFonts w:hint="eastAsia"/>
        </w:rPr>
      </w:pPr>
    </w:p>
    <w:p w14:paraId="222DFE26">
      <w:pPr>
        <w:pStyle w:val="4"/>
        <w:spacing w:before="26"/>
        <w:ind w:left="0"/>
        <w:rPr>
          <w:rFonts w:hint="eastAsia"/>
        </w:rPr>
      </w:pPr>
      <w:r>
        <w:rPr>
          <w:rFonts w:hint="eastAsia"/>
        </w:rPr>
        <w:t>Paragraph 1. God has appointed a day wherein he will judge the world in righteousness, by Jesus Christ;1</w:t>
      </w:r>
    </w:p>
    <w:p w14:paraId="0D18B62B">
      <w:pPr>
        <w:pStyle w:val="4"/>
        <w:spacing w:before="26"/>
        <w:ind w:left="0"/>
        <w:rPr>
          <w:rFonts w:hint="eastAsia"/>
        </w:rPr>
      </w:pPr>
      <w:r>
        <w:rPr>
          <w:rFonts w:hint="eastAsia"/>
        </w:rPr>
        <w:t>第一节。神已指定日子，藉着耶稣基督公义地审判世界；1</w:t>
      </w:r>
    </w:p>
    <w:p w14:paraId="2032BA68">
      <w:pPr>
        <w:pStyle w:val="4"/>
        <w:spacing w:before="26"/>
        <w:ind w:left="0"/>
        <w:rPr>
          <w:rFonts w:hint="eastAsia"/>
        </w:rPr>
      </w:pPr>
    </w:p>
    <w:p w14:paraId="0D54EA7E">
      <w:pPr>
        <w:pStyle w:val="4"/>
        <w:spacing w:before="26"/>
        <w:ind w:left="0"/>
        <w:rPr>
          <w:rFonts w:hint="eastAsia"/>
        </w:rPr>
      </w:pPr>
      <w:r>
        <w:rPr>
          <w:rFonts w:hint="eastAsia"/>
        </w:rPr>
        <w:t>to whom all power and judgment is given of the Father;</w:t>
      </w:r>
    </w:p>
    <w:p w14:paraId="25369EDA">
      <w:pPr>
        <w:pStyle w:val="4"/>
        <w:spacing w:before="26"/>
        <w:ind w:left="0"/>
        <w:rPr>
          <w:rFonts w:hint="eastAsia"/>
        </w:rPr>
      </w:pPr>
      <w:r>
        <w:rPr>
          <w:rFonts w:hint="eastAsia"/>
        </w:rPr>
        <w:t>父已将一切权柄和审判赐给祂；</w:t>
      </w:r>
    </w:p>
    <w:p w14:paraId="5A96B146">
      <w:pPr>
        <w:pStyle w:val="4"/>
        <w:spacing w:before="26"/>
        <w:ind w:left="0"/>
        <w:rPr>
          <w:rFonts w:hint="eastAsia"/>
        </w:rPr>
      </w:pPr>
    </w:p>
    <w:p w14:paraId="1620A1AA">
      <w:pPr>
        <w:pStyle w:val="4"/>
        <w:spacing w:before="26"/>
        <w:ind w:left="0"/>
        <w:rPr>
          <w:rFonts w:hint="eastAsia"/>
        </w:rPr>
      </w:pPr>
      <w:r>
        <w:rPr>
          <w:rFonts w:hint="eastAsia"/>
        </w:rPr>
        <w:t>in which day, not only the apostate angels shall be judged,2</w:t>
      </w:r>
    </w:p>
    <w:p w14:paraId="7091D0C0">
      <w:pPr>
        <w:pStyle w:val="4"/>
        <w:spacing w:before="26"/>
        <w:ind w:left="0"/>
        <w:rPr>
          <w:rFonts w:hint="eastAsia"/>
        </w:rPr>
      </w:pPr>
      <w:r>
        <w:rPr>
          <w:rFonts w:hint="eastAsia"/>
        </w:rPr>
        <w:t>在那日，不仅堕落的天使要受审判，2</w:t>
      </w:r>
    </w:p>
    <w:p w14:paraId="316A78BA">
      <w:pPr>
        <w:pStyle w:val="4"/>
        <w:spacing w:before="26"/>
        <w:ind w:left="0"/>
        <w:rPr>
          <w:rFonts w:hint="eastAsia"/>
        </w:rPr>
      </w:pPr>
    </w:p>
    <w:p w14:paraId="2A5CEDBC">
      <w:pPr>
        <w:pStyle w:val="4"/>
        <w:spacing w:before="26"/>
        <w:ind w:left="0"/>
        <w:rPr>
          <w:rFonts w:hint="eastAsia"/>
        </w:rPr>
      </w:pPr>
      <w:r>
        <w:rPr>
          <w:rFonts w:hint="eastAsia"/>
        </w:rPr>
        <w:t>but likewise all persons that have lived upon the earth shall appear before the tribunal of Christ,</w:t>
      </w:r>
    </w:p>
    <w:p w14:paraId="6BDE06BC">
      <w:pPr>
        <w:pStyle w:val="4"/>
        <w:spacing w:before="26"/>
        <w:ind w:left="0"/>
        <w:rPr>
          <w:rFonts w:hint="eastAsia"/>
        </w:rPr>
      </w:pPr>
      <w:r>
        <w:rPr>
          <w:rFonts w:hint="eastAsia"/>
        </w:rPr>
        <w:t>同样，所有曾在地上生活过的人都必在基督的台前显露，</w:t>
      </w:r>
    </w:p>
    <w:p w14:paraId="4BCAB0C3">
      <w:pPr>
        <w:pStyle w:val="4"/>
        <w:spacing w:before="26"/>
        <w:ind w:left="0"/>
        <w:rPr>
          <w:rFonts w:hint="eastAsia"/>
        </w:rPr>
      </w:pPr>
    </w:p>
    <w:p w14:paraId="115B8120">
      <w:pPr>
        <w:pStyle w:val="4"/>
        <w:spacing w:before="26"/>
        <w:ind w:left="0"/>
        <w:rPr>
          <w:rFonts w:hint="eastAsia"/>
        </w:rPr>
      </w:pPr>
      <w:r>
        <w:rPr>
          <w:rFonts w:hint="eastAsia"/>
        </w:rPr>
        <w:t>to give an account of their thoughts, words, and deeds, and to receive according to what they have done in the body, whether good or evil.3</w:t>
      </w:r>
    </w:p>
    <w:p w14:paraId="293F2C64">
      <w:pPr>
        <w:pStyle w:val="4"/>
        <w:spacing w:before="26"/>
        <w:ind w:left="0"/>
        <w:rPr>
          <w:rFonts w:hint="eastAsia"/>
        </w:rPr>
      </w:pPr>
      <w:r>
        <w:rPr>
          <w:rFonts w:hint="eastAsia"/>
        </w:rPr>
        <w:t>为他们的思想、言语和行为交账，并按着他们肉身所行的，或善或恶受报。3</w:t>
      </w:r>
    </w:p>
    <w:p w14:paraId="3DF8B164">
      <w:pPr>
        <w:pStyle w:val="4"/>
        <w:spacing w:before="26"/>
        <w:ind w:left="0"/>
        <w:rPr>
          <w:rFonts w:hint="eastAsia"/>
        </w:rPr>
      </w:pPr>
    </w:p>
    <w:p w14:paraId="553A0363">
      <w:pPr>
        <w:pStyle w:val="4"/>
        <w:spacing w:before="26"/>
        <w:ind w:left="0"/>
        <w:rPr>
          <w:rFonts w:hint="eastAsia"/>
        </w:rPr>
      </w:pPr>
      <w:r>
        <w:rPr>
          <w:rFonts w:hint="eastAsia"/>
        </w:rPr>
        <w:t>1 Acts 17:31; John 5:22,27</w:t>
      </w:r>
    </w:p>
    <w:p w14:paraId="243D6300">
      <w:pPr>
        <w:pStyle w:val="4"/>
        <w:spacing w:before="26"/>
        <w:ind w:left="0"/>
        <w:rPr>
          <w:rFonts w:hint="eastAsia"/>
        </w:rPr>
      </w:pPr>
      <w:r>
        <w:rPr>
          <w:rFonts w:hint="eastAsia"/>
        </w:rPr>
        <w:t>1 使徒行传 17:31; 约翰福音 5:22,27</w:t>
      </w:r>
    </w:p>
    <w:p w14:paraId="6C7BD819">
      <w:pPr>
        <w:pStyle w:val="4"/>
        <w:spacing w:before="26"/>
        <w:ind w:left="0"/>
        <w:rPr>
          <w:rFonts w:hint="eastAsia"/>
        </w:rPr>
      </w:pPr>
    </w:p>
    <w:p w14:paraId="74A1F4F4">
      <w:pPr>
        <w:pStyle w:val="4"/>
        <w:spacing w:before="26"/>
        <w:ind w:left="0"/>
        <w:rPr>
          <w:rFonts w:hint="eastAsia"/>
        </w:rPr>
      </w:pPr>
      <w:r>
        <w:rPr>
          <w:rFonts w:hint="eastAsia"/>
        </w:rPr>
        <w:t>2 1 Cor. 6:3; Jude 6</w:t>
      </w:r>
    </w:p>
    <w:p w14:paraId="03143242">
      <w:pPr>
        <w:pStyle w:val="4"/>
        <w:spacing w:before="26"/>
        <w:ind w:left="0"/>
        <w:rPr>
          <w:rFonts w:hint="eastAsia"/>
        </w:rPr>
      </w:pPr>
      <w:r>
        <w:rPr>
          <w:rFonts w:hint="eastAsia"/>
        </w:rPr>
        <w:t>2 哥林多前书 6:3; 犹大书 6</w:t>
      </w:r>
    </w:p>
    <w:p w14:paraId="076FD1F8">
      <w:pPr>
        <w:pStyle w:val="4"/>
        <w:spacing w:before="26"/>
        <w:ind w:left="0"/>
        <w:rPr>
          <w:rFonts w:hint="eastAsia"/>
        </w:rPr>
      </w:pPr>
    </w:p>
    <w:p w14:paraId="24B8308D">
      <w:pPr>
        <w:pStyle w:val="4"/>
        <w:spacing w:before="26"/>
        <w:ind w:left="0"/>
        <w:rPr>
          <w:rFonts w:hint="eastAsia"/>
        </w:rPr>
      </w:pPr>
      <w:r>
        <w:rPr>
          <w:rFonts w:hint="eastAsia"/>
        </w:rPr>
        <w:t>3 2 Cor. 5:10; Eccles. 12:14; Matt. 12:36; Rom. 14:10,12; Matt. 25:32-46</w:t>
      </w:r>
    </w:p>
    <w:p w14:paraId="7F895105">
      <w:pPr>
        <w:pStyle w:val="4"/>
        <w:spacing w:before="26"/>
        <w:ind w:left="0"/>
        <w:rPr>
          <w:rFonts w:hint="eastAsia"/>
        </w:rPr>
      </w:pPr>
      <w:r>
        <w:rPr>
          <w:rFonts w:hint="eastAsia"/>
        </w:rPr>
        <w:t>3 哥林多后书 5:10; 传道书 12:14; 马太福音 12:36; 罗马书 14:10,12; 马太福音 25:32-46</w:t>
      </w:r>
    </w:p>
    <w:p w14:paraId="324B35E9">
      <w:pPr>
        <w:pStyle w:val="4"/>
        <w:spacing w:before="26"/>
        <w:ind w:left="0"/>
        <w:rPr>
          <w:rFonts w:hint="eastAsia"/>
        </w:rPr>
      </w:pPr>
    </w:p>
    <w:p w14:paraId="15F77F52">
      <w:pPr>
        <w:pStyle w:val="4"/>
        <w:spacing w:before="26"/>
        <w:ind w:left="0"/>
        <w:rPr>
          <w:rFonts w:hint="eastAsia"/>
        </w:rPr>
      </w:pPr>
      <w:r>
        <w:rPr>
          <w:rFonts w:hint="eastAsia"/>
        </w:rPr>
        <w:t>Paragraph 2. The end of God's appointing this day, is for the manifestation of the glory of his mercy, in the eternal salvation of the elect;</w:t>
      </w:r>
    </w:p>
    <w:p w14:paraId="12231A87">
      <w:pPr>
        <w:pStyle w:val="4"/>
        <w:spacing w:before="26"/>
        <w:ind w:left="0"/>
        <w:rPr>
          <w:rFonts w:hint="eastAsia"/>
        </w:rPr>
      </w:pPr>
      <w:r>
        <w:rPr>
          <w:rFonts w:hint="eastAsia"/>
        </w:rPr>
        <w:t>第二节。神指定这日的目的，是为了在选民的永恒救恩中彰显祂怜悯的荣耀；</w:t>
      </w:r>
    </w:p>
    <w:p w14:paraId="03743160">
      <w:pPr>
        <w:pStyle w:val="4"/>
        <w:spacing w:before="26"/>
        <w:ind w:left="0"/>
        <w:rPr>
          <w:rFonts w:hint="eastAsia"/>
        </w:rPr>
      </w:pPr>
    </w:p>
    <w:p w14:paraId="1E6F576A">
      <w:pPr>
        <w:pStyle w:val="4"/>
        <w:spacing w:before="26"/>
        <w:ind w:left="0"/>
        <w:rPr>
          <w:rFonts w:hint="eastAsia"/>
        </w:rPr>
      </w:pPr>
      <w:r>
        <w:rPr>
          <w:rFonts w:hint="eastAsia"/>
        </w:rPr>
        <w:t>and of his justice, in the eternal damnation of the reprobate, who are wicked and disobedient;4</w:t>
      </w:r>
    </w:p>
    <w:p w14:paraId="418FC8C9">
      <w:pPr>
        <w:pStyle w:val="4"/>
        <w:spacing w:before="26"/>
        <w:ind w:left="0"/>
        <w:rPr>
          <w:rFonts w:hint="eastAsia"/>
        </w:rPr>
      </w:pPr>
      <w:r>
        <w:rPr>
          <w:rFonts w:hint="eastAsia"/>
        </w:rPr>
        <w:t>以及在被弃者，即那些邪恶悖逆之人的永恒定罪中彰显祂公义的荣耀；4</w:t>
      </w:r>
    </w:p>
    <w:p w14:paraId="0CCB111A">
      <w:pPr>
        <w:pStyle w:val="4"/>
        <w:spacing w:before="26"/>
        <w:ind w:left="0"/>
        <w:rPr>
          <w:rFonts w:hint="eastAsia"/>
        </w:rPr>
      </w:pPr>
    </w:p>
    <w:p w14:paraId="084B2FB5">
      <w:pPr>
        <w:pStyle w:val="4"/>
        <w:spacing w:before="26"/>
        <w:ind w:left="0"/>
        <w:rPr>
          <w:rFonts w:hint="eastAsia"/>
        </w:rPr>
      </w:pPr>
      <w:r>
        <w:rPr>
          <w:rFonts w:hint="eastAsia"/>
        </w:rPr>
        <w:t>for then shall the righteous go into everlasting life, and receive that fulness of joy and glory with everlasting rewards, in the presence of the Lord;</w:t>
      </w:r>
    </w:p>
    <w:p w14:paraId="7A669FD5">
      <w:pPr>
        <w:pStyle w:val="4"/>
        <w:spacing w:before="26"/>
        <w:ind w:left="0"/>
        <w:rPr>
          <w:rFonts w:hint="eastAsia"/>
        </w:rPr>
      </w:pPr>
      <w:r>
        <w:rPr>
          <w:rFonts w:hint="eastAsia"/>
        </w:rPr>
        <w:t>那时义人要进入永生，在主面前领受那满足的喜乐和荣耀，以及永恒的赏赐；</w:t>
      </w:r>
    </w:p>
    <w:p w14:paraId="1966A900">
      <w:pPr>
        <w:pStyle w:val="4"/>
        <w:spacing w:before="26"/>
        <w:ind w:left="0"/>
        <w:rPr>
          <w:rFonts w:hint="eastAsia"/>
        </w:rPr>
      </w:pPr>
    </w:p>
    <w:p w14:paraId="43D67AFC">
      <w:pPr>
        <w:pStyle w:val="4"/>
        <w:spacing w:before="26"/>
        <w:ind w:left="0"/>
        <w:rPr>
          <w:rFonts w:hint="eastAsia"/>
        </w:rPr>
      </w:pPr>
      <w:r>
        <w:rPr>
          <w:rFonts w:hint="eastAsia"/>
        </w:rPr>
        <w:t>but the wicked, who do not know God, and do not obey the gospel of Jesus Christ, shall be cast aside into everlasting torments,5</w:t>
      </w:r>
    </w:p>
    <w:p w14:paraId="670D6986">
      <w:pPr>
        <w:pStyle w:val="4"/>
        <w:spacing w:before="26"/>
        <w:ind w:left="0"/>
        <w:rPr>
          <w:rFonts w:hint="eastAsia"/>
        </w:rPr>
      </w:pPr>
      <w:r>
        <w:rPr>
          <w:rFonts w:hint="eastAsia"/>
        </w:rPr>
        <w:t>但那些不认识神、不听从耶稣基督福音的恶人，将被丢弃进入永恒的痛苦中，5</w:t>
      </w:r>
    </w:p>
    <w:p w14:paraId="434AEDA7">
      <w:pPr>
        <w:pStyle w:val="4"/>
        <w:spacing w:before="26"/>
        <w:ind w:left="0"/>
        <w:rPr>
          <w:rFonts w:hint="eastAsia"/>
        </w:rPr>
      </w:pPr>
    </w:p>
    <w:p w14:paraId="36AE1A55">
      <w:pPr>
        <w:pStyle w:val="4"/>
        <w:spacing w:before="26"/>
        <w:ind w:left="0"/>
        <w:rPr>
          <w:rFonts w:hint="eastAsia"/>
        </w:rPr>
      </w:pPr>
      <w:r>
        <w:rPr>
          <w:rFonts w:hint="eastAsia"/>
        </w:rPr>
        <w:t>and punished with everlasting destruction, from the presence of the Lord, and from the glory of his power.6</w:t>
      </w:r>
    </w:p>
    <w:p w14:paraId="425A49EC">
      <w:pPr>
        <w:pStyle w:val="4"/>
        <w:spacing w:before="26"/>
        <w:ind w:left="0"/>
        <w:rPr>
          <w:rFonts w:hint="eastAsia"/>
        </w:rPr>
      </w:pPr>
      <w:r>
        <w:rPr>
          <w:rFonts w:hint="eastAsia"/>
        </w:rPr>
        <w:t>离开主的面和祂权能的荣光，受刑罚，就是永远沉沦。6</w:t>
      </w:r>
    </w:p>
    <w:p w14:paraId="3D5FAD27">
      <w:pPr>
        <w:pStyle w:val="4"/>
        <w:spacing w:before="26"/>
        <w:ind w:left="0"/>
        <w:rPr>
          <w:rFonts w:hint="eastAsia"/>
        </w:rPr>
      </w:pPr>
    </w:p>
    <w:p w14:paraId="0F12C625">
      <w:pPr>
        <w:pStyle w:val="4"/>
        <w:spacing w:before="26"/>
        <w:ind w:left="0"/>
        <w:rPr>
          <w:rFonts w:hint="eastAsia"/>
        </w:rPr>
      </w:pPr>
      <w:r>
        <w:rPr>
          <w:rFonts w:hint="eastAsia"/>
        </w:rPr>
        <w:t>4 Rom. 9:22,23</w:t>
      </w:r>
    </w:p>
    <w:p w14:paraId="44F946C3">
      <w:pPr>
        <w:pStyle w:val="4"/>
        <w:spacing w:before="26"/>
        <w:ind w:left="0"/>
        <w:rPr>
          <w:rFonts w:hint="eastAsia"/>
        </w:rPr>
      </w:pPr>
      <w:r>
        <w:rPr>
          <w:rFonts w:hint="eastAsia"/>
        </w:rPr>
        <w:t>4 罗马书 9:22,23</w:t>
      </w:r>
    </w:p>
    <w:p w14:paraId="4DCA333B">
      <w:pPr>
        <w:pStyle w:val="4"/>
        <w:spacing w:before="26"/>
        <w:ind w:left="0"/>
        <w:rPr>
          <w:rFonts w:hint="eastAsia"/>
        </w:rPr>
      </w:pPr>
    </w:p>
    <w:p w14:paraId="222C0C43">
      <w:pPr>
        <w:pStyle w:val="4"/>
        <w:spacing w:before="26"/>
        <w:ind w:left="0"/>
        <w:rPr>
          <w:rFonts w:hint="eastAsia"/>
        </w:rPr>
      </w:pPr>
      <w:r>
        <w:rPr>
          <w:rFonts w:hint="eastAsia"/>
        </w:rPr>
        <w:t>5 Matt. 25:21,34; 2 Tim. 4:8</w:t>
      </w:r>
    </w:p>
    <w:p w14:paraId="133F20A4">
      <w:pPr>
        <w:pStyle w:val="4"/>
        <w:spacing w:before="26"/>
        <w:ind w:left="0"/>
        <w:rPr>
          <w:rFonts w:hint="eastAsia"/>
        </w:rPr>
      </w:pPr>
      <w:r>
        <w:rPr>
          <w:rFonts w:hint="eastAsia"/>
        </w:rPr>
        <w:t>5 马太福音 25:21,34; 提摩太后书 4:8</w:t>
      </w:r>
    </w:p>
    <w:p w14:paraId="215B2C20">
      <w:pPr>
        <w:pStyle w:val="4"/>
        <w:spacing w:before="26"/>
        <w:ind w:left="0"/>
        <w:rPr>
          <w:rFonts w:hint="eastAsia"/>
        </w:rPr>
      </w:pPr>
    </w:p>
    <w:p w14:paraId="5AAF97B2">
      <w:pPr>
        <w:pStyle w:val="4"/>
        <w:spacing w:before="26"/>
        <w:ind w:left="0"/>
        <w:rPr>
          <w:rFonts w:hint="eastAsia"/>
        </w:rPr>
      </w:pPr>
      <w:r>
        <w:rPr>
          <w:rFonts w:hint="eastAsia"/>
        </w:rPr>
        <w:t>6 Matt. 25:46; Mark 9:48; 2 Thess. 1:7-10</w:t>
      </w:r>
    </w:p>
    <w:p w14:paraId="76971B91">
      <w:pPr>
        <w:pStyle w:val="4"/>
        <w:spacing w:before="26"/>
        <w:ind w:left="0"/>
        <w:rPr>
          <w:rFonts w:hint="eastAsia"/>
        </w:rPr>
      </w:pPr>
      <w:r>
        <w:rPr>
          <w:rFonts w:hint="eastAsia"/>
        </w:rPr>
        <w:t>6 马太福音 25:46; 马可福音 9:48; 帖撒罗尼迦后书 1:7-10</w:t>
      </w:r>
    </w:p>
    <w:p w14:paraId="3685104E">
      <w:pPr>
        <w:pStyle w:val="4"/>
        <w:spacing w:before="26"/>
        <w:ind w:left="0"/>
        <w:rPr>
          <w:rFonts w:hint="eastAsia"/>
        </w:rPr>
      </w:pPr>
    </w:p>
    <w:p w14:paraId="6A03052E">
      <w:pPr>
        <w:pStyle w:val="4"/>
        <w:spacing w:before="26"/>
        <w:ind w:left="0"/>
        <w:rPr>
          <w:rFonts w:hint="eastAsia"/>
        </w:rPr>
      </w:pPr>
      <w:r>
        <w:rPr>
          <w:rFonts w:hint="eastAsia"/>
        </w:rPr>
        <w:t>Paragraph 3. As Christ would have us to be certainly persuaded that there shall be a day of judgment, both to deter all men from sin,7</w:t>
      </w:r>
    </w:p>
    <w:p w14:paraId="25758BCB">
      <w:pPr>
        <w:pStyle w:val="4"/>
        <w:spacing w:before="26"/>
        <w:ind w:left="0"/>
        <w:rPr>
          <w:rFonts w:hint="eastAsia"/>
        </w:rPr>
      </w:pPr>
      <w:r>
        <w:rPr>
          <w:rFonts w:hint="eastAsia"/>
        </w:rPr>
        <w:t>第三节。正如基督要我们要确信必有审判的日子，既为阻吓众人犯罪，7</w:t>
      </w:r>
    </w:p>
    <w:p w14:paraId="11DE31B1">
      <w:pPr>
        <w:pStyle w:val="4"/>
        <w:spacing w:before="26"/>
        <w:ind w:left="0"/>
        <w:rPr>
          <w:rFonts w:hint="eastAsia"/>
        </w:rPr>
      </w:pPr>
    </w:p>
    <w:p w14:paraId="47EFA1D6">
      <w:pPr>
        <w:pStyle w:val="4"/>
        <w:spacing w:before="26"/>
        <w:ind w:left="0"/>
        <w:rPr>
          <w:rFonts w:hint="eastAsia"/>
        </w:rPr>
      </w:pPr>
      <w:r>
        <w:rPr>
          <w:rFonts w:hint="eastAsia"/>
        </w:rPr>
        <w:t>and for the greater consolation of the godly in their adversity,8</w:t>
      </w:r>
    </w:p>
    <w:p w14:paraId="260AE4B4">
      <w:pPr>
        <w:pStyle w:val="4"/>
        <w:spacing w:before="26"/>
        <w:ind w:left="0"/>
        <w:rPr>
          <w:rFonts w:hint="eastAsia"/>
        </w:rPr>
      </w:pPr>
      <w:r>
        <w:rPr>
          <w:rFonts w:hint="eastAsia"/>
        </w:rPr>
        <w:t>也为使敬虔人在逆境中得着更大的安慰，8</w:t>
      </w:r>
    </w:p>
    <w:p w14:paraId="72A0D780">
      <w:pPr>
        <w:pStyle w:val="4"/>
        <w:spacing w:before="26"/>
        <w:ind w:left="0"/>
        <w:rPr>
          <w:rFonts w:hint="eastAsia"/>
        </w:rPr>
      </w:pPr>
    </w:p>
    <w:p w14:paraId="3F0C56F0">
      <w:pPr>
        <w:pStyle w:val="4"/>
        <w:spacing w:before="26"/>
        <w:ind w:left="0"/>
        <w:rPr>
          <w:rFonts w:hint="eastAsia"/>
        </w:rPr>
      </w:pPr>
      <w:r>
        <w:rPr>
          <w:rFonts w:hint="eastAsia"/>
        </w:rPr>
        <w:t>so will he have the day unknown to men, that they may shake off all carnal security, and be always watchful, because they know not at what hour the Lord will come,9</w:t>
      </w:r>
    </w:p>
    <w:p w14:paraId="24A7813B">
      <w:pPr>
        <w:pStyle w:val="4"/>
        <w:spacing w:before="26"/>
        <w:ind w:left="0"/>
        <w:rPr>
          <w:rFonts w:hint="eastAsia"/>
        </w:rPr>
      </w:pPr>
      <w:r>
        <w:rPr>
          <w:rFonts w:hint="eastAsia"/>
        </w:rPr>
        <w:t>所以祂不让人知道那日子，好叫他们除去一切属肉体的安逸，时刻警醒，因为他们不知道主在什么时候来到，9</w:t>
      </w:r>
    </w:p>
    <w:p w14:paraId="1AE146AB">
      <w:pPr>
        <w:pStyle w:val="4"/>
        <w:spacing w:before="26"/>
        <w:ind w:left="0"/>
        <w:rPr>
          <w:rFonts w:hint="eastAsia"/>
        </w:rPr>
      </w:pPr>
    </w:p>
    <w:p w14:paraId="4484F434">
      <w:pPr>
        <w:pStyle w:val="4"/>
        <w:spacing w:before="26"/>
        <w:ind w:left="0"/>
        <w:rPr>
          <w:rFonts w:hint="eastAsia"/>
        </w:rPr>
      </w:pPr>
      <w:r>
        <w:rPr>
          <w:rFonts w:hint="eastAsia"/>
        </w:rPr>
        <w:t>and may ever be prepared to say, Come Lord Jesus; come quickly.10 Amen.</w:t>
      </w:r>
    </w:p>
    <w:p w14:paraId="3FC54AF3">
      <w:pPr>
        <w:pStyle w:val="4"/>
        <w:spacing w:before="26"/>
        <w:ind w:left="0"/>
        <w:rPr>
          <w:rFonts w:hint="eastAsia"/>
        </w:rPr>
      </w:pPr>
      <w:r>
        <w:rPr>
          <w:rFonts w:hint="eastAsia"/>
        </w:rPr>
        <w:t>并能随时准备好说：主耶稣啊，我愿祢来；愿祢快来。10 阿们。</w:t>
      </w:r>
    </w:p>
    <w:p w14:paraId="4696ED82">
      <w:pPr>
        <w:pStyle w:val="4"/>
        <w:spacing w:before="26"/>
        <w:ind w:left="0"/>
        <w:rPr>
          <w:rFonts w:hint="eastAsia"/>
        </w:rPr>
      </w:pPr>
    </w:p>
    <w:p w14:paraId="33701FC8">
      <w:pPr>
        <w:pStyle w:val="4"/>
        <w:spacing w:before="26"/>
        <w:ind w:left="0"/>
        <w:rPr>
          <w:rFonts w:hint="eastAsia"/>
        </w:rPr>
      </w:pPr>
      <w:r>
        <w:rPr>
          <w:rFonts w:hint="eastAsia"/>
        </w:rPr>
        <w:t>7 2 Cor. 5:10,11</w:t>
      </w:r>
    </w:p>
    <w:p w14:paraId="3FFF78F8">
      <w:pPr>
        <w:pStyle w:val="4"/>
        <w:spacing w:before="26"/>
        <w:ind w:left="0"/>
        <w:rPr>
          <w:rFonts w:hint="eastAsia"/>
        </w:rPr>
      </w:pPr>
      <w:r>
        <w:rPr>
          <w:rFonts w:hint="eastAsia"/>
        </w:rPr>
        <w:t>7 哥林多后书 5:10,11</w:t>
      </w:r>
    </w:p>
    <w:p w14:paraId="1AC487B9">
      <w:pPr>
        <w:pStyle w:val="4"/>
        <w:spacing w:before="26"/>
        <w:ind w:left="0"/>
        <w:rPr>
          <w:rFonts w:hint="eastAsia"/>
        </w:rPr>
      </w:pPr>
    </w:p>
    <w:p w14:paraId="71E59962">
      <w:pPr>
        <w:pStyle w:val="4"/>
        <w:spacing w:before="26"/>
        <w:ind w:left="0"/>
        <w:rPr>
          <w:rFonts w:hint="eastAsia"/>
        </w:rPr>
      </w:pPr>
      <w:r>
        <w:rPr>
          <w:rFonts w:hint="eastAsia"/>
        </w:rPr>
        <w:t>8 2 Thess. 1:5-7</w:t>
      </w:r>
    </w:p>
    <w:p w14:paraId="35BC32F8">
      <w:pPr>
        <w:pStyle w:val="4"/>
        <w:spacing w:before="26"/>
        <w:ind w:left="0"/>
        <w:rPr>
          <w:rFonts w:hint="eastAsia"/>
        </w:rPr>
      </w:pPr>
      <w:r>
        <w:rPr>
          <w:rFonts w:hint="eastAsia"/>
        </w:rPr>
        <w:t>8 帖撒罗尼迦后书 1:5-7</w:t>
      </w:r>
    </w:p>
    <w:p w14:paraId="58F9001B">
      <w:pPr>
        <w:pStyle w:val="4"/>
        <w:spacing w:before="26"/>
        <w:ind w:left="0"/>
        <w:rPr>
          <w:rFonts w:hint="eastAsia"/>
        </w:rPr>
      </w:pPr>
    </w:p>
    <w:p w14:paraId="1F114D60">
      <w:pPr>
        <w:pStyle w:val="4"/>
        <w:spacing w:before="26"/>
        <w:ind w:left="0"/>
        <w:rPr>
          <w:rFonts w:hint="eastAsia"/>
        </w:rPr>
      </w:pPr>
      <w:r>
        <w:rPr>
          <w:rFonts w:hint="eastAsia"/>
        </w:rPr>
        <w:t>9 Mark 13:35-37; Luke 12:35-40</w:t>
      </w:r>
    </w:p>
    <w:p w14:paraId="1F2F662A">
      <w:pPr>
        <w:pStyle w:val="4"/>
        <w:spacing w:before="26"/>
        <w:ind w:left="0"/>
        <w:rPr>
          <w:rFonts w:hint="eastAsia"/>
        </w:rPr>
      </w:pPr>
      <w:r>
        <w:rPr>
          <w:rFonts w:hint="eastAsia"/>
        </w:rPr>
        <w:t>9 马可福音 13:35-37; 路加福音 12:35-40</w:t>
      </w:r>
    </w:p>
    <w:p w14:paraId="6DEFDBF8">
      <w:pPr>
        <w:pStyle w:val="4"/>
        <w:spacing w:before="26"/>
        <w:ind w:left="0"/>
        <w:rPr>
          <w:rFonts w:hint="eastAsia"/>
        </w:rPr>
      </w:pPr>
    </w:p>
    <w:p w14:paraId="03F10B39">
      <w:pPr>
        <w:pStyle w:val="4"/>
        <w:spacing w:before="26"/>
        <w:ind w:left="0"/>
        <w:rPr>
          <w:rFonts w:hint="eastAsia"/>
        </w:rPr>
      </w:pPr>
      <w:r>
        <w:rPr>
          <w:rFonts w:hint="eastAsia"/>
        </w:rPr>
        <w:t>10 Rev. 22:20</w:t>
      </w:r>
    </w:p>
    <w:p w14:paraId="4BC2DF1B">
      <w:pPr>
        <w:pStyle w:val="4"/>
        <w:spacing w:before="26"/>
        <w:ind w:left="0"/>
        <w:rPr>
          <w:rFonts w:hint="eastAsia"/>
        </w:rPr>
      </w:pPr>
      <w:r>
        <w:rPr>
          <w:rFonts w:hint="eastAsia"/>
        </w:rPr>
        <w:t>10 启示录 22:20</w:t>
      </w:r>
    </w:p>
    <w:p w14:paraId="60B1286A">
      <w:pPr>
        <w:pStyle w:val="4"/>
        <w:spacing w:before="26"/>
        <w:ind w:left="0"/>
        <w:rPr>
          <w:rFonts w:hint="eastAsia"/>
        </w:rPr>
      </w:pPr>
    </w:p>
    <w:p w14:paraId="1B023A87">
      <w:pPr>
        <w:pStyle w:val="4"/>
        <w:spacing w:before="26"/>
        <w:ind w:left="0"/>
        <w:rPr>
          <w:rFonts w:hint="eastAsia"/>
        </w:rPr>
      </w:pPr>
      <w:r>
        <w:rPr>
          <w:rFonts w:hint="eastAsia"/>
        </w:rPr>
        <w:t>ENDING STATEMENT AND SIGNATORIES</w:t>
      </w:r>
    </w:p>
    <w:p w14:paraId="4D557B3B">
      <w:pPr>
        <w:pStyle w:val="4"/>
        <w:spacing w:before="26"/>
        <w:ind w:left="0"/>
        <w:rPr>
          <w:rFonts w:hint="eastAsia"/>
        </w:rPr>
      </w:pPr>
      <w:r>
        <w:rPr>
          <w:rFonts w:hint="eastAsia"/>
        </w:rPr>
        <w:t>结语声明与签署人</w:t>
      </w:r>
    </w:p>
    <w:p w14:paraId="268DC2D1">
      <w:pPr>
        <w:pStyle w:val="4"/>
        <w:spacing w:before="26"/>
        <w:ind w:left="0"/>
        <w:rPr>
          <w:rFonts w:hint="eastAsia"/>
        </w:rPr>
      </w:pPr>
    </w:p>
    <w:p w14:paraId="7C5C3E8B">
      <w:pPr>
        <w:pStyle w:val="4"/>
        <w:spacing w:before="26"/>
        <w:ind w:left="0"/>
        <w:rPr>
          <w:rFonts w:hint="eastAsia"/>
        </w:rPr>
      </w:pPr>
      <w:r>
        <w:rPr>
          <w:rFonts w:hint="eastAsia"/>
        </w:rPr>
        <w:t>We the MINISTERS, and MESSENGERS of, and concerned for upwards of, one hundred BAPTIZED CHURCHES, in England and Wales (denying Arminianisim),</w:t>
      </w:r>
    </w:p>
    <w:p w14:paraId="65319F62">
      <w:pPr>
        <w:pStyle w:val="4"/>
        <w:spacing w:before="26"/>
        <w:ind w:left="0"/>
        <w:rPr>
          <w:rFonts w:hint="eastAsia"/>
        </w:rPr>
      </w:pPr>
      <w:r>
        <w:rPr>
          <w:rFonts w:hint="eastAsia"/>
        </w:rPr>
        <w:t>我们是英格兰和威尔士一百多间受洗教会（否认阿尔米念主义）的牧师和代表，并为此关切，</w:t>
      </w:r>
    </w:p>
    <w:p w14:paraId="33C4503C">
      <w:pPr>
        <w:pStyle w:val="4"/>
        <w:spacing w:before="26"/>
        <w:ind w:left="0"/>
        <w:rPr>
          <w:rFonts w:hint="eastAsia"/>
        </w:rPr>
      </w:pPr>
    </w:p>
    <w:p w14:paraId="5BF21965">
      <w:pPr>
        <w:pStyle w:val="4"/>
        <w:spacing w:before="26"/>
        <w:ind w:left="0"/>
        <w:rPr>
          <w:rFonts w:hint="eastAsia"/>
        </w:rPr>
      </w:pPr>
      <w:r>
        <w:rPr>
          <w:rFonts w:hint="eastAsia"/>
        </w:rPr>
        <w:t>being met together in London, from the third of the seventh month to the eleventh of the same, 1689,</w:t>
      </w:r>
    </w:p>
    <w:p w14:paraId="30E999F8">
      <w:pPr>
        <w:pStyle w:val="4"/>
        <w:spacing w:before="26"/>
        <w:ind w:left="0"/>
        <w:rPr>
          <w:rFonts w:hint="eastAsia"/>
        </w:rPr>
      </w:pPr>
      <w:r>
        <w:rPr>
          <w:rFonts w:hint="eastAsia"/>
        </w:rPr>
        <w:t>于1689年七月初三至十一日聚集在伦敦，</w:t>
      </w:r>
    </w:p>
    <w:p w14:paraId="7443BB45">
      <w:pPr>
        <w:pStyle w:val="4"/>
        <w:spacing w:before="26"/>
        <w:ind w:left="0"/>
        <w:rPr>
          <w:rFonts w:hint="eastAsia"/>
        </w:rPr>
      </w:pPr>
    </w:p>
    <w:p w14:paraId="7FBD7F97">
      <w:pPr>
        <w:pStyle w:val="4"/>
        <w:spacing w:before="26"/>
        <w:ind w:left="0"/>
        <w:rPr>
          <w:rFonts w:hint="eastAsia"/>
        </w:rPr>
      </w:pPr>
      <w:r>
        <w:rPr>
          <w:rFonts w:hint="eastAsia"/>
        </w:rPr>
        <w:t>to consider of some things that might be for the glory of God, and the good of these congregations,</w:t>
      </w:r>
    </w:p>
    <w:p w14:paraId="677E9EFB">
      <w:pPr>
        <w:pStyle w:val="4"/>
        <w:spacing w:before="26"/>
        <w:ind w:left="0"/>
        <w:rPr>
          <w:rFonts w:hint="eastAsia"/>
        </w:rPr>
      </w:pPr>
      <w:r>
        <w:rPr>
          <w:rFonts w:hint="eastAsia"/>
        </w:rPr>
        <w:t>商议一些可能有助于神的荣耀和这些会众益处的事，</w:t>
      </w:r>
    </w:p>
    <w:p w14:paraId="45DF09CF">
      <w:pPr>
        <w:pStyle w:val="4"/>
        <w:spacing w:before="26"/>
        <w:ind w:left="0"/>
        <w:rPr>
          <w:rFonts w:hint="eastAsia"/>
        </w:rPr>
      </w:pPr>
    </w:p>
    <w:p w14:paraId="6F977876">
      <w:pPr>
        <w:pStyle w:val="4"/>
        <w:spacing w:before="26"/>
        <w:ind w:left="0"/>
        <w:rPr>
          <w:rFonts w:hint="eastAsia"/>
        </w:rPr>
      </w:pPr>
      <w:r>
        <w:rPr>
          <w:rFonts w:hint="eastAsia"/>
        </w:rPr>
        <w:t>have thought meet (for the satisfaction of all other Christians that differ from us in the point of Baptism) to recommend to their perusal the confession of our faith,</w:t>
      </w:r>
    </w:p>
    <w:p w14:paraId="5CFFC169">
      <w:pPr>
        <w:pStyle w:val="4"/>
        <w:spacing w:before="26"/>
        <w:ind w:left="0"/>
        <w:rPr>
          <w:rFonts w:hint="eastAsia"/>
        </w:rPr>
      </w:pPr>
      <w:r>
        <w:rPr>
          <w:rFonts w:hint="eastAsia"/>
        </w:rPr>
        <w:t>认为适宜（为了使所有在洗礼点上与我们不同的其他基督徒满意）推荐他们细读我们的信仰告白，</w:t>
      </w:r>
    </w:p>
    <w:p w14:paraId="1E0EC3EE">
      <w:pPr>
        <w:pStyle w:val="4"/>
        <w:spacing w:before="26"/>
        <w:ind w:left="0"/>
        <w:rPr>
          <w:rFonts w:hint="eastAsia"/>
        </w:rPr>
      </w:pPr>
    </w:p>
    <w:p w14:paraId="415B8A34">
      <w:pPr>
        <w:pStyle w:val="4"/>
        <w:spacing w:before="26"/>
        <w:ind w:left="0"/>
        <w:rPr>
          <w:rFonts w:hint="eastAsia"/>
        </w:rPr>
      </w:pPr>
      <w:r>
        <w:rPr>
          <w:rFonts w:hint="eastAsia"/>
        </w:rPr>
        <w:t>which confession we own, as containing the doctrine of our faith and practice, and do desire that the members of our churches respectively do furnish themselves therewith.</w:t>
      </w:r>
    </w:p>
    <w:p w14:paraId="52E3E22B">
      <w:pPr>
        <w:pStyle w:val="4"/>
        <w:spacing w:before="26"/>
        <w:ind w:left="0"/>
        <w:rPr>
          <w:rFonts w:hint="eastAsia"/>
        </w:rPr>
      </w:pPr>
      <w:r>
        <w:rPr>
          <w:rFonts w:hint="eastAsia"/>
        </w:rPr>
        <w:t>这告白是我们所承认的，包含我们信仰和实践的教义，并且我们也渴望我们各教会的成员都能以此装备自己。</w:t>
      </w:r>
    </w:p>
    <w:p w14:paraId="17617E41">
      <w:pPr>
        <w:pStyle w:val="4"/>
        <w:spacing w:before="26"/>
        <w:ind w:left="0"/>
        <w:rPr>
          <w:rFonts w:hint="eastAsia"/>
        </w:rPr>
      </w:pPr>
    </w:p>
    <w:p w14:paraId="3C762A8D">
      <w:pPr>
        <w:pStyle w:val="4"/>
        <w:spacing w:before="26"/>
        <w:ind w:left="0"/>
        <w:rPr>
          <w:rFonts w:hint="eastAsia"/>
        </w:rPr>
      </w:pPr>
      <w:r>
        <w:rPr>
          <w:rFonts w:hint="eastAsia"/>
        </w:rPr>
        <w:t>Hansard Knollys, Pastor Broken Wharf, London</w:t>
      </w:r>
    </w:p>
    <w:p w14:paraId="6065A0F4">
      <w:pPr>
        <w:pStyle w:val="4"/>
        <w:spacing w:before="26"/>
        <w:ind w:left="0"/>
        <w:rPr>
          <w:rFonts w:hint="eastAsia"/>
        </w:rPr>
      </w:pPr>
      <w:r>
        <w:rPr>
          <w:rFonts w:hint="eastAsia"/>
        </w:rPr>
        <w:t>汉萨德·诺利斯，牧师，伦敦 Broken Wharf</w:t>
      </w:r>
    </w:p>
    <w:p w14:paraId="7AB1E5C7">
      <w:pPr>
        <w:pStyle w:val="4"/>
        <w:spacing w:before="26"/>
        <w:ind w:left="0"/>
        <w:rPr>
          <w:rFonts w:hint="eastAsia"/>
        </w:rPr>
      </w:pPr>
    </w:p>
    <w:p w14:paraId="405C434F">
      <w:pPr>
        <w:pStyle w:val="4"/>
        <w:spacing w:before="26"/>
        <w:ind w:left="0"/>
        <w:rPr>
          <w:rFonts w:hint="eastAsia"/>
        </w:rPr>
      </w:pPr>
      <w:r>
        <w:rPr>
          <w:rFonts w:hint="eastAsia"/>
        </w:rPr>
        <w:t>William Kiffin, Pastor Devonshire-square, London</w:t>
      </w:r>
    </w:p>
    <w:p w14:paraId="446ACE54">
      <w:pPr>
        <w:pStyle w:val="4"/>
        <w:spacing w:before="26"/>
        <w:ind w:left="0"/>
        <w:rPr>
          <w:rFonts w:hint="eastAsia"/>
        </w:rPr>
      </w:pPr>
      <w:r>
        <w:rPr>
          <w:rFonts w:hint="eastAsia"/>
        </w:rPr>
        <w:t>威廉·基芬，牧师，伦敦 Devonshire-square</w:t>
      </w:r>
    </w:p>
    <w:p w14:paraId="37BF3ECC">
      <w:pPr>
        <w:pStyle w:val="4"/>
        <w:spacing w:before="26"/>
        <w:ind w:left="0"/>
        <w:rPr>
          <w:rFonts w:hint="eastAsia"/>
        </w:rPr>
      </w:pPr>
    </w:p>
    <w:p w14:paraId="220248F2">
      <w:pPr>
        <w:pStyle w:val="4"/>
        <w:spacing w:before="26"/>
        <w:ind w:left="0"/>
        <w:rPr>
          <w:rFonts w:hint="eastAsia"/>
        </w:rPr>
      </w:pPr>
      <w:r>
        <w:rPr>
          <w:rFonts w:hint="eastAsia"/>
        </w:rPr>
        <w:t>John Harris, Pastor, Joiner's Hall, London</w:t>
      </w:r>
    </w:p>
    <w:p w14:paraId="5E749CD8">
      <w:pPr>
        <w:pStyle w:val="4"/>
        <w:spacing w:before="26"/>
        <w:ind w:left="0"/>
        <w:rPr>
          <w:rFonts w:hint="eastAsia"/>
        </w:rPr>
      </w:pPr>
      <w:r>
        <w:rPr>
          <w:rFonts w:hint="eastAsia"/>
        </w:rPr>
        <w:t>约翰·哈里斯，牧师，伦敦 Joiner's Hall</w:t>
      </w:r>
    </w:p>
    <w:p w14:paraId="78982835">
      <w:pPr>
        <w:pStyle w:val="4"/>
        <w:spacing w:before="26"/>
        <w:ind w:left="0"/>
        <w:rPr>
          <w:rFonts w:hint="eastAsia"/>
        </w:rPr>
      </w:pPr>
    </w:p>
    <w:p w14:paraId="5C8CB594">
      <w:pPr>
        <w:pStyle w:val="4"/>
        <w:spacing w:before="26"/>
        <w:ind w:left="0"/>
        <w:rPr>
          <w:rFonts w:hint="eastAsia"/>
        </w:rPr>
      </w:pPr>
      <w:r>
        <w:rPr>
          <w:rFonts w:hint="eastAsia"/>
        </w:rPr>
        <w:t>William Collins, Pastor, Petty France, London</w:t>
      </w:r>
    </w:p>
    <w:p w14:paraId="6A1D0456">
      <w:pPr>
        <w:pStyle w:val="4"/>
        <w:spacing w:before="26"/>
        <w:ind w:left="0"/>
        <w:rPr>
          <w:rFonts w:hint="eastAsia"/>
        </w:rPr>
      </w:pPr>
      <w:r>
        <w:rPr>
          <w:rFonts w:hint="eastAsia"/>
        </w:rPr>
        <w:t>威廉·柯林斯，牧师，伦敦 Petty France</w:t>
      </w:r>
    </w:p>
    <w:p w14:paraId="7AD6CDEC">
      <w:pPr>
        <w:pStyle w:val="4"/>
        <w:spacing w:before="26"/>
        <w:ind w:left="0"/>
        <w:rPr>
          <w:rFonts w:hint="eastAsia"/>
        </w:rPr>
      </w:pPr>
    </w:p>
    <w:p w14:paraId="6BF294AB">
      <w:pPr>
        <w:pStyle w:val="4"/>
        <w:spacing w:before="26"/>
        <w:ind w:left="0"/>
        <w:rPr>
          <w:rFonts w:hint="eastAsia"/>
        </w:rPr>
      </w:pPr>
      <w:r>
        <w:rPr>
          <w:rFonts w:hint="eastAsia"/>
        </w:rPr>
        <w:t>Hurcules Collins, Pastor, Wapping, London</w:t>
      </w:r>
    </w:p>
    <w:p w14:paraId="6D60060E">
      <w:pPr>
        <w:pStyle w:val="4"/>
        <w:spacing w:before="26"/>
        <w:ind w:left="0"/>
        <w:rPr>
          <w:rFonts w:hint="eastAsia"/>
        </w:rPr>
      </w:pPr>
      <w:r>
        <w:rPr>
          <w:rFonts w:hint="eastAsia"/>
        </w:rPr>
        <w:t>赫尔克里士·柯林斯，牧师，伦敦 Wapping</w:t>
      </w:r>
    </w:p>
    <w:p w14:paraId="2FE4AD4F">
      <w:pPr>
        <w:pStyle w:val="4"/>
        <w:spacing w:before="26"/>
        <w:ind w:left="0"/>
        <w:rPr>
          <w:rFonts w:hint="eastAsia"/>
        </w:rPr>
      </w:pPr>
    </w:p>
    <w:p w14:paraId="0DB50F0B">
      <w:pPr>
        <w:pStyle w:val="4"/>
        <w:spacing w:before="26"/>
        <w:ind w:left="0"/>
        <w:rPr>
          <w:rFonts w:hint="eastAsia"/>
        </w:rPr>
      </w:pPr>
      <w:r>
        <w:rPr>
          <w:rFonts w:hint="eastAsia"/>
        </w:rPr>
        <w:t>Robert Steed, Pastor, Broken Wharf, London</w:t>
      </w:r>
    </w:p>
    <w:p w14:paraId="1D3B7574">
      <w:pPr>
        <w:pStyle w:val="4"/>
        <w:spacing w:before="26"/>
        <w:ind w:left="0"/>
        <w:rPr>
          <w:rFonts w:hint="eastAsia"/>
        </w:rPr>
      </w:pPr>
      <w:r>
        <w:rPr>
          <w:rFonts w:hint="eastAsia"/>
        </w:rPr>
        <w:t>罗伯特·斯蒂德，牧师，伦敦 Broken Wharf</w:t>
      </w:r>
    </w:p>
    <w:p w14:paraId="63EA3CFE">
      <w:pPr>
        <w:pStyle w:val="4"/>
        <w:spacing w:before="26"/>
        <w:ind w:left="0"/>
        <w:rPr>
          <w:rFonts w:hint="eastAsia"/>
        </w:rPr>
      </w:pPr>
    </w:p>
    <w:p w14:paraId="0BEBA15B">
      <w:pPr>
        <w:pStyle w:val="4"/>
        <w:spacing w:before="26"/>
        <w:ind w:left="0"/>
        <w:rPr>
          <w:rFonts w:hint="eastAsia"/>
        </w:rPr>
      </w:pPr>
      <w:r>
        <w:rPr>
          <w:rFonts w:hint="eastAsia"/>
        </w:rPr>
        <w:t>Leonard Harrison,Pastor, Limehouse, London</w:t>
      </w:r>
    </w:p>
    <w:p w14:paraId="10518447">
      <w:pPr>
        <w:pStyle w:val="4"/>
        <w:spacing w:before="26"/>
        <w:ind w:left="0"/>
        <w:rPr>
          <w:rFonts w:hint="eastAsia"/>
        </w:rPr>
      </w:pPr>
      <w:r>
        <w:rPr>
          <w:rFonts w:hint="eastAsia"/>
        </w:rPr>
        <w:t>伦纳德·哈里森，牧师，伦敦 Limehouse</w:t>
      </w:r>
    </w:p>
    <w:p w14:paraId="1C2DED84">
      <w:pPr>
        <w:pStyle w:val="4"/>
        <w:spacing w:before="26"/>
        <w:ind w:left="0"/>
        <w:rPr>
          <w:rFonts w:hint="eastAsia"/>
        </w:rPr>
      </w:pPr>
    </w:p>
    <w:p w14:paraId="03AF3C7A">
      <w:pPr>
        <w:pStyle w:val="4"/>
        <w:spacing w:before="26"/>
        <w:ind w:left="0"/>
        <w:rPr>
          <w:rFonts w:hint="eastAsia"/>
        </w:rPr>
      </w:pPr>
      <w:r>
        <w:rPr>
          <w:rFonts w:hint="eastAsia"/>
        </w:rPr>
        <w:t>George Barret, Pastor, Mile End Green, London</w:t>
      </w:r>
    </w:p>
    <w:p w14:paraId="253C2197">
      <w:pPr>
        <w:pStyle w:val="4"/>
        <w:spacing w:before="26"/>
        <w:ind w:left="0"/>
        <w:rPr>
          <w:rFonts w:hint="eastAsia"/>
        </w:rPr>
      </w:pPr>
      <w:r>
        <w:rPr>
          <w:rFonts w:hint="eastAsia"/>
        </w:rPr>
        <w:t>乔治·巴雷特，牧师，伦敦 Mile End Green</w:t>
      </w:r>
    </w:p>
    <w:p w14:paraId="0F5D9C7C">
      <w:pPr>
        <w:pStyle w:val="4"/>
        <w:spacing w:before="26"/>
        <w:ind w:left="0"/>
        <w:rPr>
          <w:rFonts w:hint="eastAsia"/>
        </w:rPr>
      </w:pPr>
    </w:p>
    <w:p w14:paraId="5DCC4A45">
      <w:pPr>
        <w:pStyle w:val="4"/>
        <w:spacing w:before="26"/>
        <w:ind w:left="0"/>
        <w:rPr>
          <w:rFonts w:hint="eastAsia"/>
        </w:rPr>
      </w:pPr>
      <w:r>
        <w:rPr>
          <w:rFonts w:hint="eastAsia"/>
        </w:rPr>
        <w:t>Isaac Lamb, Pastor, Pennington-street, London</w:t>
      </w:r>
    </w:p>
    <w:p w14:paraId="2CEFA2D2">
      <w:pPr>
        <w:pStyle w:val="4"/>
        <w:spacing w:before="26"/>
        <w:ind w:left="0"/>
        <w:rPr>
          <w:rFonts w:hint="eastAsia"/>
        </w:rPr>
      </w:pPr>
      <w:r>
        <w:rPr>
          <w:rFonts w:hint="eastAsia"/>
        </w:rPr>
        <w:t>以撒·兰姆，牧师，伦敦 Pennington-street</w:t>
      </w:r>
    </w:p>
    <w:p w14:paraId="51194A13">
      <w:pPr>
        <w:pStyle w:val="4"/>
        <w:spacing w:before="26"/>
        <w:ind w:left="0"/>
        <w:rPr>
          <w:rFonts w:hint="eastAsia"/>
        </w:rPr>
      </w:pPr>
    </w:p>
    <w:p w14:paraId="6AACBA46">
      <w:pPr>
        <w:pStyle w:val="4"/>
        <w:spacing w:before="26"/>
        <w:ind w:left="0"/>
        <w:rPr>
          <w:rFonts w:hint="eastAsia"/>
        </w:rPr>
      </w:pPr>
      <w:r>
        <w:rPr>
          <w:rFonts w:hint="eastAsia"/>
        </w:rPr>
        <w:t>Richard Adams, Minister, Shad Thames, Southwark</w:t>
      </w:r>
    </w:p>
    <w:p w14:paraId="113730A0">
      <w:pPr>
        <w:pStyle w:val="4"/>
        <w:spacing w:before="26"/>
        <w:ind w:left="0"/>
        <w:rPr>
          <w:rFonts w:hint="eastAsia"/>
        </w:rPr>
      </w:pPr>
      <w:r>
        <w:rPr>
          <w:rFonts w:hint="eastAsia"/>
        </w:rPr>
        <w:t>理查德·亚当斯，牧师，南华克 Shad Thames</w:t>
      </w:r>
    </w:p>
    <w:p w14:paraId="1813B66E">
      <w:pPr>
        <w:pStyle w:val="4"/>
        <w:spacing w:before="26"/>
        <w:ind w:left="0"/>
        <w:rPr>
          <w:rFonts w:hint="eastAsia"/>
        </w:rPr>
      </w:pPr>
    </w:p>
    <w:p w14:paraId="544E1083">
      <w:pPr>
        <w:pStyle w:val="4"/>
        <w:spacing w:before="26"/>
        <w:ind w:left="0"/>
        <w:rPr>
          <w:rFonts w:hint="eastAsia"/>
        </w:rPr>
      </w:pPr>
      <w:r>
        <w:rPr>
          <w:rFonts w:hint="eastAsia"/>
        </w:rPr>
        <w:t>Benjamin Keach, Pastor, Horse-lie-down, Southwark</w:t>
      </w:r>
    </w:p>
    <w:p w14:paraId="1D04C1D5">
      <w:pPr>
        <w:pStyle w:val="4"/>
        <w:spacing w:before="26"/>
        <w:ind w:left="0"/>
        <w:rPr>
          <w:rFonts w:hint="eastAsia"/>
        </w:rPr>
      </w:pPr>
      <w:r>
        <w:rPr>
          <w:rFonts w:hint="eastAsia"/>
        </w:rPr>
        <w:t>本杰明·基奇，牧师，南华克 Horse-lie-down</w:t>
      </w:r>
    </w:p>
    <w:p w14:paraId="23B1D8A0">
      <w:pPr>
        <w:pStyle w:val="4"/>
        <w:spacing w:before="26"/>
        <w:ind w:left="0"/>
        <w:rPr>
          <w:rFonts w:hint="eastAsia"/>
        </w:rPr>
      </w:pPr>
    </w:p>
    <w:p w14:paraId="75147CC0">
      <w:pPr>
        <w:pStyle w:val="4"/>
        <w:spacing w:before="26"/>
        <w:ind w:left="0"/>
        <w:rPr>
          <w:rFonts w:hint="eastAsia"/>
        </w:rPr>
      </w:pPr>
      <w:r>
        <w:rPr>
          <w:rFonts w:hint="eastAsia"/>
        </w:rPr>
        <w:t>Andrew Gifford, Pastor, Bristol, Fryars, Som. &amp; Glouc.</w:t>
      </w:r>
    </w:p>
    <w:p w14:paraId="2DCD4FC5">
      <w:pPr>
        <w:pStyle w:val="4"/>
        <w:spacing w:before="26"/>
        <w:ind w:left="0"/>
        <w:rPr>
          <w:rFonts w:hint="eastAsia"/>
        </w:rPr>
      </w:pPr>
      <w:r>
        <w:rPr>
          <w:rFonts w:hint="eastAsia"/>
        </w:rPr>
        <w:t>安德鲁·吉福德，牧师，Som. &amp; Glouc. 弗赖亚斯，布里斯托</w:t>
      </w:r>
    </w:p>
    <w:p w14:paraId="2EF3B3B9">
      <w:pPr>
        <w:pStyle w:val="4"/>
        <w:spacing w:before="26"/>
        <w:ind w:left="0"/>
        <w:rPr>
          <w:rFonts w:hint="eastAsia"/>
        </w:rPr>
      </w:pPr>
    </w:p>
    <w:p w14:paraId="2C8898E2">
      <w:pPr>
        <w:pStyle w:val="4"/>
        <w:spacing w:before="26"/>
        <w:ind w:left="0"/>
        <w:rPr>
          <w:rFonts w:hint="eastAsia"/>
        </w:rPr>
      </w:pPr>
      <w:r>
        <w:rPr>
          <w:rFonts w:hint="eastAsia"/>
        </w:rPr>
        <w:t>Thomas Vaux, Pastor, Broadmead, Som. &amp; Glouc.</w:t>
      </w:r>
    </w:p>
    <w:p w14:paraId="4BD93138">
      <w:pPr>
        <w:pStyle w:val="4"/>
        <w:spacing w:before="26"/>
        <w:ind w:left="0"/>
        <w:rPr>
          <w:rFonts w:hint="eastAsia"/>
        </w:rPr>
      </w:pPr>
      <w:r>
        <w:rPr>
          <w:rFonts w:hint="eastAsia"/>
        </w:rPr>
        <w:t>托马斯·沃克斯，牧师，Som. &amp; Glouc. 布罗德米德</w:t>
      </w:r>
    </w:p>
    <w:p w14:paraId="310FDC87">
      <w:pPr>
        <w:pStyle w:val="4"/>
        <w:spacing w:before="26"/>
        <w:ind w:left="0"/>
        <w:rPr>
          <w:rFonts w:hint="eastAsia"/>
        </w:rPr>
      </w:pPr>
    </w:p>
    <w:p w14:paraId="2D4C8F1A">
      <w:pPr>
        <w:pStyle w:val="4"/>
        <w:spacing w:before="26"/>
        <w:ind w:left="0"/>
        <w:rPr>
          <w:rFonts w:hint="eastAsia"/>
        </w:rPr>
      </w:pPr>
      <w:r>
        <w:rPr>
          <w:rFonts w:hint="eastAsia"/>
        </w:rPr>
        <w:t>Thomas Winnel, Pastor, Taunton, Som. &amp; Glouc.</w:t>
      </w:r>
    </w:p>
    <w:p w14:paraId="452C67A2">
      <w:pPr>
        <w:pStyle w:val="4"/>
        <w:spacing w:before="26"/>
        <w:ind w:left="0"/>
        <w:rPr>
          <w:rFonts w:hint="eastAsia"/>
        </w:rPr>
      </w:pPr>
      <w:r>
        <w:rPr>
          <w:rFonts w:hint="eastAsia"/>
        </w:rPr>
        <w:t>托马斯·温内尔，牧师，Som. &amp; Glouc. 汤顿</w:t>
      </w:r>
    </w:p>
    <w:p w14:paraId="3055B6CB">
      <w:pPr>
        <w:pStyle w:val="4"/>
        <w:spacing w:before="26"/>
        <w:ind w:left="0"/>
        <w:rPr>
          <w:rFonts w:hint="eastAsia"/>
        </w:rPr>
      </w:pPr>
    </w:p>
    <w:p w14:paraId="63290720">
      <w:pPr>
        <w:pStyle w:val="4"/>
        <w:spacing w:before="26"/>
        <w:ind w:left="0"/>
        <w:rPr>
          <w:rFonts w:hint="eastAsia"/>
        </w:rPr>
      </w:pPr>
      <w:r>
        <w:rPr>
          <w:rFonts w:hint="eastAsia"/>
        </w:rPr>
        <w:t>James Hitt, Preacher, Dalwood, Dorset</w:t>
      </w:r>
    </w:p>
    <w:p w14:paraId="253EBF63">
      <w:pPr>
        <w:pStyle w:val="4"/>
        <w:spacing w:before="26"/>
        <w:ind w:left="0"/>
        <w:rPr>
          <w:rFonts w:hint="eastAsia"/>
        </w:rPr>
      </w:pPr>
      <w:r>
        <w:rPr>
          <w:rFonts w:hint="eastAsia"/>
        </w:rPr>
        <w:t>詹姆斯·希特，传道人，多塞特 达尔伍德</w:t>
      </w:r>
    </w:p>
    <w:p w14:paraId="5D0CF199">
      <w:pPr>
        <w:pStyle w:val="4"/>
        <w:spacing w:before="26"/>
        <w:ind w:left="0"/>
        <w:rPr>
          <w:rFonts w:hint="eastAsia"/>
        </w:rPr>
      </w:pPr>
    </w:p>
    <w:p w14:paraId="311BB14A">
      <w:pPr>
        <w:pStyle w:val="4"/>
        <w:spacing w:before="26"/>
        <w:ind w:left="0"/>
        <w:rPr>
          <w:rFonts w:hint="eastAsia"/>
        </w:rPr>
      </w:pPr>
      <w:r>
        <w:rPr>
          <w:rFonts w:hint="eastAsia"/>
        </w:rPr>
        <w:t>Richard Tidmarsh, Minister, Oxford City, Oxon</w:t>
      </w:r>
    </w:p>
    <w:p w14:paraId="41935619">
      <w:pPr>
        <w:pStyle w:val="4"/>
        <w:spacing w:before="26"/>
        <w:ind w:left="0"/>
        <w:rPr>
          <w:rFonts w:hint="eastAsia"/>
        </w:rPr>
      </w:pPr>
      <w:r>
        <w:rPr>
          <w:rFonts w:hint="eastAsia"/>
        </w:rPr>
        <w:t>理查德·蒂德马什，牧师，牛津郡 牛津市</w:t>
      </w:r>
    </w:p>
    <w:p w14:paraId="6400FEAE">
      <w:pPr>
        <w:pStyle w:val="4"/>
        <w:spacing w:before="26"/>
        <w:ind w:left="0"/>
        <w:rPr>
          <w:rFonts w:hint="eastAsia"/>
        </w:rPr>
      </w:pPr>
    </w:p>
    <w:p w14:paraId="28F1889D">
      <w:pPr>
        <w:pStyle w:val="4"/>
        <w:spacing w:before="26"/>
        <w:ind w:left="0"/>
        <w:rPr>
          <w:rFonts w:hint="eastAsia"/>
        </w:rPr>
      </w:pPr>
      <w:r>
        <w:rPr>
          <w:rFonts w:hint="eastAsia"/>
        </w:rPr>
        <w:t>William Facey, Pastor, Reading, Berks</w:t>
      </w:r>
    </w:p>
    <w:p w14:paraId="79F157A2">
      <w:pPr>
        <w:pStyle w:val="4"/>
        <w:spacing w:before="26"/>
        <w:ind w:left="0"/>
        <w:rPr>
          <w:rFonts w:hint="eastAsia"/>
        </w:rPr>
      </w:pPr>
      <w:r>
        <w:rPr>
          <w:rFonts w:hint="eastAsia"/>
        </w:rPr>
        <w:t>威廉·费西，牧师，伯克郡 雷丁</w:t>
      </w:r>
    </w:p>
    <w:p w14:paraId="7C0B86B2">
      <w:pPr>
        <w:pStyle w:val="4"/>
        <w:spacing w:before="26"/>
        <w:ind w:left="0"/>
        <w:rPr>
          <w:rFonts w:hint="eastAsia"/>
        </w:rPr>
      </w:pPr>
    </w:p>
    <w:p w14:paraId="480E2E73">
      <w:pPr>
        <w:pStyle w:val="4"/>
        <w:spacing w:before="26"/>
        <w:ind w:left="0"/>
        <w:rPr>
          <w:rFonts w:hint="eastAsia"/>
        </w:rPr>
      </w:pPr>
      <w:r>
        <w:rPr>
          <w:rFonts w:hint="eastAsia"/>
        </w:rPr>
        <w:t>Samuel Buttall, Minister, Plymouth, Devon</w:t>
      </w:r>
    </w:p>
    <w:p w14:paraId="068039A1">
      <w:pPr>
        <w:pStyle w:val="4"/>
        <w:spacing w:before="26"/>
        <w:ind w:left="0"/>
        <w:rPr>
          <w:rFonts w:hint="eastAsia"/>
        </w:rPr>
      </w:pPr>
      <w:r>
        <w:rPr>
          <w:rFonts w:hint="eastAsia"/>
        </w:rPr>
        <w:t>萨缪尔·巴塔尔，牧师，德文郡 普利茅斯</w:t>
      </w:r>
    </w:p>
    <w:p w14:paraId="4B95309E">
      <w:pPr>
        <w:pStyle w:val="4"/>
        <w:spacing w:before="26"/>
        <w:ind w:left="0"/>
        <w:rPr>
          <w:rFonts w:hint="eastAsia"/>
        </w:rPr>
      </w:pPr>
    </w:p>
    <w:p w14:paraId="275A6DD9">
      <w:pPr>
        <w:pStyle w:val="4"/>
        <w:spacing w:before="26"/>
        <w:ind w:left="0"/>
        <w:rPr>
          <w:rFonts w:hint="eastAsia"/>
        </w:rPr>
      </w:pPr>
      <w:r>
        <w:rPr>
          <w:rFonts w:hint="eastAsia"/>
        </w:rPr>
        <w:t>Christopher Price, Minister, Abergayenny, Monmouth</w:t>
      </w:r>
    </w:p>
    <w:p w14:paraId="49D60CB1">
      <w:pPr>
        <w:pStyle w:val="4"/>
        <w:spacing w:before="26"/>
        <w:ind w:left="0"/>
        <w:rPr>
          <w:rFonts w:hint="eastAsia"/>
        </w:rPr>
      </w:pPr>
      <w:r>
        <w:rPr>
          <w:rFonts w:hint="eastAsia"/>
        </w:rPr>
        <w:t>克里斯托弗·普赖斯，牧师，蒙茅斯郡 阿贝盖尼</w:t>
      </w:r>
    </w:p>
    <w:p w14:paraId="017D210D">
      <w:pPr>
        <w:pStyle w:val="4"/>
        <w:spacing w:before="26"/>
        <w:ind w:left="0"/>
        <w:rPr>
          <w:rFonts w:hint="eastAsia"/>
        </w:rPr>
      </w:pPr>
    </w:p>
    <w:p w14:paraId="464D0104">
      <w:pPr>
        <w:pStyle w:val="4"/>
        <w:spacing w:before="26"/>
        <w:ind w:left="0"/>
        <w:rPr>
          <w:rFonts w:hint="eastAsia"/>
        </w:rPr>
      </w:pPr>
      <w:r>
        <w:rPr>
          <w:rFonts w:hint="eastAsia"/>
        </w:rPr>
        <w:t>Daniel Finch, Minister, Kingsworth, Herts</w:t>
      </w:r>
    </w:p>
    <w:p w14:paraId="3E821203">
      <w:pPr>
        <w:pStyle w:val="4"/>
        <w:spacing w:before="26"/>
        <w:ind w:left="0"/>
        <w:rPr>
          <w:rFonts w:hint="eastAsia"/>
        </w:rPr>
      </w:pPr>
      <w:r>
        <w:rPr>
          <w:rFonts w:hint="eastAsia"/>
        </w:rPr>
        <w:t>丹尼尔·芬奇，牧师，赫特福德郡 金斯沃思</w:t>
      </w:r>
    </w:p>
    <w:p w14:paraId="622C8EDF">
      <w:pPr>
        <w:pStyle w:val="4"/>
        <w:spacing w:before="26"/>
        <w:ind w:left="0"/>
        <w:rPr>
          <w:rFonts w:hint="eastAsia"/>
        </w:rPr>
      </w:pPr>
    </w:p>
    <w:p w14:paraId="6FF6EA90">
      <w:pPr>
        <w:pStyle w:val="4"/>
        <w:spacing w:before="26"/>
        <w:ind w:left="0"/>
        <w:rPr>
          <w:rFonts w:hint="eastAsia"/>
        </w:rPr>
      </w:pPr>
      <w:r>
        <w:rPr>
          <w:rFonts w:hint="eastAsia"/>
        </w:rPr>
        <w:t>John Ball, Minister, Tiverton, Devon</w:t>
      </w:r>
    </w:p>
    <w:p w14:paraId="39DA696B">
      <w:pPr>
        <w:pStyle w:val="4"/>
        <w:spacing w:before="26"/>
        <w:ind w:left="0"/>
        <w:rPr>
          <w:rFonts w:hint="eastAsia"/>
        </w:rPr>
      </w:pPr>
      <w:r>
        <w:rPr>
          <w:rFonts w:hint="eastAsia"/>
        </w:rPr>
        <w:t>约翰·鲍尔，牧师，德文郡 蒂弗顿</w:t>
      </w:r>
    </w:p>
    <w:p w14:paraId="5005CB0D">
      <w:pPr>
        <w:pStyle w:val="4"/>
        <w:spacing w:before="26"/>
        <w:ind w:left="0"/>
        <w:rPr>
          <w:rFonts w:hint="eastAsia"/>
        </w:rPr>
      </w:pPr>
    </w:p>
    <w:p w14:paraId="234C19E2">
      <w:pPr>
        <w:pStyle w:val="4"/>
        <w:spacing w:before="26"/>
        <w:ind w:left="0"/>
        <w:rPr>
          <w:rFonts w:hint="eastAsia"/>
        </w:rPr>
      </w:pPr>
      <w:r>
        <w:rPr>
          <w:rFonts w:hint="eastAsia"/>
        </w:rPr>
        <w:t>Edmond White, Pastor, Evershall, Bedford</w:t>
      </w:r>
    </w:p>
    <w:p w14:paraId="367F0423">
      <w:pPr>
        <w:pStyle w:val="4"/>
        <w:spacing w:before="26"/>
        <w:ind w:left="0"/>
        <w:rPr>
          <w:rFonts w:hint="eastAsia"/>
        </w:rPr>
      </w:pPr>
      <w:r>
        <w:rPr>
          <w:rFonts w:hint="eastAsia"/>
        </w:rPr>
        <w:t>埃德蒙·怀特，牧师，贝德福德郡 埃弗绍尔</w:t>
      </w:r>
    </w:p>
    <w:p w14:paraId="574AFA3A">
      <w:pPr>
        <w:pStyle w:val="4"/>
        <w:spacing w:before="26"/>
        <w:ind w:left="0"/>
        <w:rPr>
          <w:rFonts w:hint="eastAsia"/>
        </w:rPr>
      </w:pPr>
    </w:p>
    <w:p w14:paraId="2D87513F">
      <w:pPr>
        <w:pStyle w:val="4"/>
        <w:spacing w:before="26"/>
        <w:ind w:left="0"/>
        <w:rPr>
          <w:rFonts w:hint="eastAsia"/>
        </w:rPr>
      </w:pPr>
      <w:r>
        <w:rPr>
          <w:rFonts w:hint="eastAsia"/>
        </w:rPr>
        <w:t>William Prichard, Pastor, Blaenau, Monmouth</w:t>
      </w:r>
    </w:p>
    <w:p w14:paraId="1E94BE78">
      <w:pPr>
        <w:pStyle w:val="4"/>
        <w:spacing w:before="26"/>
        <w:ind w:left="0"/>
        <w:rPr>
          <w:rFonts w:hint="eastAsia"/>
        </w:rPr>
      </w:pPr>
      <w:r>
        <w:rPr>
          <w:rFonts w:hint="eastAsia"/>
        </w:rPr>
        <w:t>威廉·普里查德，牧师，蒙茅斯郡 布莱奈</w:t>
      </w:r>
    </w:p>
    <w:p w14:paraId="4D9776A5">
      <w:pPr>
        <w:pStyle w:val="4"/>
        <w:spacing w:before="26"/>
        <w:ind w:left="0"/>
        <w:rPr>
          <w:rFonts w:hint="eastAsia"/>
        </w:rPr>
      </w:pPr>
    </w:p>
    <w:p w14:paraId="2C78AF41">
      <w:pPr>
        <w:pStyle w:val="4"/>
        <w:spacing w:before="26"/>
        <w:ind w:left="0"/>
        <w:rPr>
          <w:rFonts w:hint="eastAsia"/>
        </w:rPr>
      </w:pPr>
      <w:r>
        <w:rPr>
          <w:rFonts w:hint="eastAsia"/>
        </w:rPr>
        <w:t>Paul Fruin, Minister, Warwick, Warwick</w:t>
      </w:r>
    </w:p>
    <w:p w14:paraId="33CEC4A8">
      <w:pPr>
        <w:pStyle w:val="4"/>
        <w:spacing w:before="26"/>
        <w:ind w:left="0"/>
        <w:rPr>
          <w:rFonts w:hint="eastAsia"/>
        </w:rPr>
      </w:pPr>
      <w:r>
        <w:rPr>
          <w:rFonts w:hint="eastAsia"/>
        </w:rPr>
        <w:t>保罗·弗鲁因，牧师，沃里克郡 沃里克</w:t>
      </w:r>
    </w:p>
    <w:p w14:paraId="6DF09851">
      <w:pPr>
        <w:pStyle w:val="4"/>
        <w:spacing w:before="26"/>
        <w:ind w:left="0"/>
        <w:rPr>
          <w:rFonts w:hint="eastAsia"/>
        </w:rPr>
      </w:pPr>
    </w:p>
    <w:p w14:paraId="2F149F76">
      <w:pPr>
        <w:pStyle w:val="4"/>
        <w:spacing w:before="26"/>
        <w:ind w:left="0"/>
        <w:rPr>
          <w:rFonts w:hint="eastAsia"/>
        </w:rPr>
      </w:pPr>
      <w:r>
        <w:rPr>
          <w:rFonts w:hint="eastAsia"/>
        </w:rPr>
        <w:t>Richard Ring, Pastor, Southhampton, Hants</w:t>
      </w:r>
    </w:p>
    <w:p w14:paraId="284073C4">
      <w:pPr>
        <w:pStyle w:val="4"/>
        <w:spacing w:before="26"/>
        <w:ind w:left="0"/>
        <w:rPr>
          <w:rFonts w:hint="eastAsia"/>
        </w:rPr>
      </w:pPr>
      <w:r>
        <w:rPr>
          <w:rFonts w:hint="eastAsia"/>
        </w:rPr>
        <w:t>理查德·林，牧师，汉普郡 南安普敦</w:t>
      </w:r>
    </w:p>
    <w:p w14:paraId="361D1C5B">
      <w:pPr>
        <w:pStyle w:val="4"/>
        <w:spacing w:before="26"/>
        <w:ind w:left="0"/>
        <w:rPr>
          <w:rFonts w:hint="eastAsia"/>
        </w:rPr>
      </w:pPr>
    </w:p>
    <w:p w14:paraId="3A639438">
      <w:pPr>
        <w:pStyle w:val="4"/>
        <w:spacing w:before="26"/>
        <w:ind w:left="0"/>
        <w:rPr>
          <w:rFonts w:hint="eastAsia"/>
        </w:rPr>
      </w:pPr>
      <w:r>
        <w:rPr>
          <w:rFonts w:hint="eastAsia"/>
        </w:rPr>
        <w:t>John Tomkins, Minister, Abingdon, Berks</w:t>
      </w:r>
    </w:p>
    <w:p w14:paraId="2F94856C">
      <w:pPr>
        <w:pStyle w:val="4"/>
        <w:spacing w:before="26"/>
        <w:ind w:left="0"/>
        <w:rPr>
          <w:rFonts w:hint="eastAsia"/>
        </w:rPr>
      </w:pPr>
      <w:r>
        <w:rPr>
          <w:rFonts w:hint="eastAsia"/>
        </w:rPr>
        <w:t>约翰·汤姆金斯，牧师，伯克郡 阿宾顿</w:t>
      </w:r>
    </w:p>
    <w:p w14:paraId="64743A06">
      <w:pPr>
        <w:pStyle w:val="4"/>
        <w:spacing w:before="26"/>
        <w:ind w:left="0"/>
        <w:rPr>
          <w:rFonts w:hint="eastAsia"/>
        </w:rPr>
      </w:pPr>
    </w:p>
    <w:p w14:paraId="5BD67630">
      <w:pPr>
        <w:pStyle w:val="4"/>
        <w:spacing w:before="26"/>
        <w:ind w:left="0"/>
        <w:rPr>
          <w:rFonts w:hint="eastAsia"/>
        </w:rPr>
      </w:pPr>
      <w:r>
        <w:rPr>
          <w:rFonts w:hint="eastAsia"/>
        </w:rPr>
        <w:t>Toby Willes, Pastor, Bridgewater, Somerset</w:t>
      </w:r>
    </w:p>
    <w:p w14:paraId="6E3CA161">
      <w:pPr>
        <w:pStyle w:val="4"/>
        <w:spacing w:before="26"/>
        <w:ind w:left="0"/>
        <w:rPr>
          <w:rFonts w:hint="eastAsia"/>
        </w:rPr>
      </w:pPr>
      <w:r>
        <w:rPr>
          <w:rFonts w:hint="eastAsia"/>
        </w:rPr>
        <w:t>托比·威利斯，牧师，萨默塞特郡 布里奇沃特</w:t>
      </w:r>
    </w:p>
    <w:p w14:paraId="20AE2EE3">
      <w:pPr>
        <w:pStyle w:val="4"/>
        <w:spacing w:before="26"/>
        <w:ind w:left="0"/>
        <w:rPr>
          <w:rFonts w:hint="eastAsia"/>
        </w:rPr>
      </w:pPr>
    </w:p>
    <w:p w14:paraId="19C055BC">
      <w:pPr>
        <w:pStyle w:val="4"/>
        <w:spacing w:before="26"/>
        <w:ind w:left="0"/>
        <w:rPr>
          <w:rFonts w:hint="eastAsia"/>
        </w:rPr>
      </w:pPr>
      <w:r>
        <w:rPr>
          <w:rFonts w:hint="eastAsia"/>
        </w:rPr>
        <w:t>John Carter, Pastor, Steventon, Bedford</w:t>
      </w:r>
    </w:p>
    <w:p w14:paraId="231723F1">
      <w:pPr>
        <w:pStyle w:val="4"/>
        <w:spacing w:before="26"/>
        <w:ind w:left="0"/>
        <w:rPr>
          <w:rFonts w:hint="eastAsia"/>
        </w:rPr>
      </w:pPr>
      <w:r>
        <w:rPr>
          <w:rFonts w:hint="eastAsia"/>
        </w:rPr>
        <w:t>约翰·卡特，牧师，贝德福德郡 史蒂文顿</w:t>
      </w:r>
    </w:p>
    <w:p w14:paraId="2F37EC8D">
      <w:pPr>
        <w:pStyle w:val="4"/>
        <w:spacing w:before="26"/>
        <w:ind w:left="0"/>
        <w:rPr>
          <w:rFonts w:hint="eastAsia"/>
        </w:rPr>
      </w:pPr>
    </w:p>
    <w:p w14:paraId="7C79DC55">
      <w:pPr>
        <w:pStyle w:val="4"/>
        <w:spacing w:before="26"/>
        <w:ind w:left="0"/>
        <w:rPr>
          <w:rFonts w:hint="eastAsia"/>
        </w:rPr>
      </w:pPr>
      <w:r>
        <w:rPr>
          <w:rFonts w:hint="eastAsia"/>
        </w:rPr>
        <w:t>James Webb, Pastor, Devizes, Wilts</w:t>
      </w:r>
    </w:p>
    <w:p w14:paraId="30C347B5">
      <w:pPr>
        <w:pStyle w:val="4"/>
        <w:spacing w:before="26"/>
        <w:ind w:left="0"/>
        <w:rPr>
          <w:rFonts w:hint="eastAsia"/>
        </w:rPr>
      </w:pPr>
      <w:r>
        <w:rPr>
          <w:rFonts w:hint="eastAsia"/>
        </w:rPr>
        <w:t>詹姆斯·韦伯，牧师，威尔特郡 迪韦齐斯</w:t>
      </w:r>
    </w:p>
    <w:p w14:paraId="2FED74F3">
      <w:pPr>
        <w:pStyle w:val="4"/>
        <w:spacing w:before="26"/>
        <w:ind w:left="0"/>
        <w:rPr>
          <w:rFonts w:hint="eastAsia"/>
        </w:rPr>
      </w:pPr>
    </w:p>
    <w:p w14:paraId="080E93B1">
      <w:pPr>
        <w:pStyle w:val="4"/>
        <w:spacing w:before="26"/>
        <w:ind w:left="0"/>
        <w:rPr>
          <w:rFonts w:hint="eastAsia"/>
        </w:rPr>
      </w:pPr>
      <w:r>
        <w:rPr>
          <w:rFonts w:hint="eastAsia"/>
        </w:rPr>
        <w:t>Richard Sutton, Pastor, Tring, Herts</w:t>
      </w:r>
    </w:p>
    <w:p w14:paraId="4EAD20FF">
      <w:pPr>
        <w:pStyle w:val="4"/>
        <w:spacing w:before="26"/>
        <w:ind w:left="0"/>
        <w:rPr>
          <w:rFonts w:hint="eastAsia"/>
        </w:rPr>
      </w:pPr>
      <w:r>
        <w:rPr>
          <w:rFonts w:hint="eastAsia"/>
        </w:rPr>
        <w:t>理查德·萨顿，牧师，赫特福德郡 特灵</w:t>
      </w:r>
    </w:p>
    <w:p w14:paraId="6042D40C">
      <w:pPr>
        <w:pStyle w:val="4"/>
        <w:spacing w:before="26"/>
        <w:ind w:left="0"/>
        <w:rPr>
          <w:rFonts w:hint="eastAsia"/>
        </w:rPr>
      </w:pPr>
    </w:p>
    <w:p w14:paraId="6E4B6D5D">
      <w:pPr>
        <w:pStyle w:val="4"/>
        <w:spacing w:before="26"/>
        <w:ind w:left="0"/>
        <w:rPr>
          <w:rFonts w:hint="eastAsia"/>
        </w:rPr>
      </w:pPr>
      <w:r>
        <w:rPr>
          <w:rFonts w:hint="eastAsia"/>
        </w:rPr>
        <w:t>Robert Knight, Pastor, Stukeley, Bucks</w:t>
      </w:r>
    </w:p>
    <w:p w14:paraId="3755B125">
      <w:pPr>
        <w:pStyle w:val="4"/>
        <w:spacing w:before="26"/>
        <w:ind w:left="0"/>
        <w:rPr>
          <w:rFonts w:hint="eastAsia"/>
        </w:rPr>
      </w:pPr>
      <w:r>
        <w:rPr>
          <w:rFonts w:hint="eastAsia"/>
        </w:rPr>
        <w:t>罗伯特·奈特，牧师，白金汉郡 斯蒂克利</w:t>
      </w:r>
    </w:p>
    <w:p w14:paraId="120A660A">
      <w:pPr>
        <w:pStyle w:val="4"/>
        <w:spacing w:before="26"/>
        <w:ind w:left="0"/>
        <w:rPr>
          <w:rFonts w:hint="eastAsia"/>
        </w:rPr>
      </w:pPr>
    </w:p>
    <w:p w14:paraId="350C2728">
      <w:pPr>
        <w:pStyle w:val="4"/>
        <w:spacing w:before="26"/>
        <w:ind w:left="0"/>
        <w:rPr>
          <w:rFonts w:hint="eastAsia"/>
        </w:rPr>
      </w:pPr>
      <w:r>
        <w:rPr>
          <w:rFonts w:hint="eastAsia"/>
        </w:rPr>
        <w:t>Edward Price, Pastor, Hereford City, Hereford</w:t>
      </w:r>
    </w:p>
    <w:p w14:paraId="1BDBEA40">
      <w:pPr>
        <w:pStyle w:val="4"/>
        <w:spacing w:before="26"/>
        <w:ind w:left="0"/>
        <w:rPr>
          <w:rFonts w:hint="eastAsia"/>
        </w:rPr>
      </w:pPr>
      <w:r>
        <w:rPr>
          <w:rFonts w:hint="eastAsia"/>
        </w:rPr>
        <w:t>爱德华·普赖斯，牧师，赫里福德郡 赫里福德市</w:t>
      </w:r>
    </w:p>
    <w:p w14:paraId="639EFE37">
      <w:pPr>
        <w:pStyle w:val="4"/>
        <w:spacing w:before="26"/>
        <w:ind w:left="0"/>
        <w:rPr>
          <w:rFonts w:hint="eastAsia"/>
        </w:rPr>
      </w:pPr>
    </w:p>
    <w:p w14:paraId="50568698">
      <w:pPr>
        <w:pStyle w:val="4"/>
        <w:spacing w:before="26"/>
        <w:ind w:left="0"/>
        <w:rPr>
          <w:rFonts w:hint="eastAsia"/>
        </w:rPr>
      </w:pPr>
      <w:r>
        <w:rPr>
          <w:rFonts w:hint="eastAsia"/>
        </w:rPr>
        <w:t>William Phipps, Pastor, Exon, Devon</w:t>
      </w:r>
    </w:p>
    <w:p w14:paraId="17B420B1">
      <w:pPr>
        <w:pStyle w:val="4"/>
        <w:spacing w:before="26"/>
        <w:ind w:left="0"/>
        <w:rPr>
          <w:rFonts w:hint="eastAsia"/>
        </w:rPr>
      </w:pPr>
      <w:r>
        <w:rPr>
          <w:rFonts w:hint="eastAsia"/>
        </w:rPr>
        <w:t>威廉·菲普斯，牧师，德文郡 埃克塞特</w:t>
      </w:r>
    </w:p>
    <w:p w14:paraId="71A07501">
      <w:pPr>
        <w:pStyle w:val="4"/>
        <w:spacing w:before="26"/>
        <w:ind w:left="0"/>
        <w:rPr>
          <w:rFonts w:hint="eastAsia"/>
        </w:rPr>
      </w:pPr>
    </w:p>
    <w:p w14:paraId="7084EC67">
      <w:pPr>
        <w:pStyle w:val="4"/>
        <w:spacing w:before="26"/>
        <w:ind w:left="0"/>
        <w:rPr>
          <w:rFonts w:hint="eastAsia"/>
        </w:rPr>
      </w:pPr>
      <w:r>
        <w:rPr>
          <w:rFonts w:hint="eastAsia"/>
        </w:rPr>
        <w:t>William Hawkins, Pastor, Dimmock, Gloucester</w:t>
      </w:r>
    </w:p>
    <w:p w14:paraId="7EBDE267">
      <w:pPr>
        <w:pStyle w:val="4"/>
        <w:spacing w:before="26"/>
        <w:ind w:left="0"/>
        <w:rPr>
          <w:rFonts w:hint="eastAsia"/>
        </w:rPr>
      </w:pPr>
      <w:r>
        <w:rPr>
          <w:rFonts w:hint="eastAsia"/>
        </w:rPr>
        <w:t>威廉·霍金斯，牧师，格洛斯特郡 迪莫克</w:t>
      </w:r>
    </w:p>
    <w:p w14:paraId="5A2B1859">
      <w:pPr>
        <w:pStyle w:val="4"/>
        <w:spacing w:before="26"/>
        <w:ind w:left="0"/>
        <w:rPr>
          <w:rFonts w:hint="eastAsia"/>
        </w:rPr>
      </w:pPr>
    </w:p>
    <w:p w14:paraId="0A08F406">
      <w:pPr>
        <w:pStyle w:val="4"/>
        <w:spacing w:before="26"/>
        <w:ind w:left="0"/>
        <w:rPr>
          <w:rFonts w:hint="eastAsia"/>
        </w:rPr>
      </w:pPr>
      <w:r>
        <w:rPr>
          <w:rFonts w:hint="eastAsia"/>
        </w:rPr>
        <w:t>Samuel Ewer, Pastor, Hemstead, Herts</w:t>
      </w:r>
    </w:p>
    <w:p w14:paraId="0619912E">
      <w:pPr>
        <w:pStyle w:val="4"/>
        <w:spacing w:before="26"/>
        <w:ind w:left="0"/>
        <w:rPr>
          <w:rFonts w:hint="eastAsia"/>
        </w:rPr>
      </w:pPr>
      <w:r>
        <w:rPr>
          <w:rFonts w:hint="eastAsia"/>
        </w:rPr>
        <w:t>萨缪尔·尤尔，牧师，赫特福德郡 赫默斯特德</w:t>
      </w:r>
    </w:p>
    <w:p w14:paraId="04DDCA7A">
      <w:pPr>
        <w:pStyle w:val="4"/>
        <w:spacing w:before="26"/>
        <w:ind w:left="0"/>
        <w:rPr>
          <w:rFonts w:hint="eastAsia"/>
        </w:rPr>
      </w:pPr>
    </w:p>
    <w:p w14:paraId="64D7CC94">
      <w:pPr>
        <w:pStyle w:val="4"/>
        <w:spacing w:before="26"/>
        <w:ind w:left="0"/>
        <w:rPr>
          <w:rFonts w:hint="eastAsia"/>
        </w:rPr>
      </w:pPr>
      <w:r>
        <w:rPr>
          <w:rFonts w:hint="eastAsia"/>
        </w:rPr>
        <w:t>Edward Man, Pastor, Houndsditch, London</w:t>
      </w:r>
    </w:p>
    <w:p w14:paraId="76E3B2BC">
      <w:pPr>
        <w:pStyle w:val="4"/>
        <w:spacing w:before="26"/>
        <w:ind w:left="0"/>
        <w:rPr>
          <w:rFonts w:hint="eastAsia"/>
        </w:rPr>
      </w:pPr>
      <w:r>
        <w:rPr>
          <w:rFonts w:hint="eastAsia"/>
        </w:rPr>
        <w:t>爱德华·曼，牧师，伦敦 Houndsditch</w:t>
      </w:r>
    </w:p>
    <w:p w14:paraId="6CCECEDB">
      <w:pPr>
        <w:pStyle w:val="4"/>
        <w:spacing w:before="26"/>
        <w:ind w:left="0"/>
        <w:rPr>
          <w:rFonts w:hint="eastAsia"/>
        </w:rPr>
      </w:pPr>
    </w:p>
    <w:p w14:paraId="5D8E14F6">
      <w:pPr>
        <w:pStyle w:val="4"/>
        <w:spacing w:before="26"/>
        <w:ind w:left="0"/>
        <w:rPr>
          <w:rFonts w:hint="eastAsia"/>
        </w:rPr>
      </w:pPr>
      <w:r>
        <w:rPr>
          <w:rFonts w:hint="eastAsia"/>
        </w:rPr>
        <w:t>Charles Archer, Pastor, Hock-Norton, Oxon</w:t>
      </w:r>
    </w:p>
    <w:p w14:paraId="09D3B475">
      <w:pPr>
        <w:pStyle w:val="4"/>
        <w:spacing w:before="26"/>
        <w:ind w:left="0"/>
        <w:rPr>
          <w:rFonts w:hint="eastAsia"/>
        </w:rPr>
      </w:pPr>
      <w:r>
        <w:rPr>
          <w:rFonts w:hint="eastAsia"/>
        </w:rPr>
        <w:t>查尔斯·阿切尔，牧师，牛津郡 霍克诺顿</w:t>
      </w:r>
    </w:p>
    <w:p w14:paraId="1A73565F">
      <w:pPr>
        <w:pStyle w:val="4"/>
        <w:spacing w:before="26"/>
        <w:ind w:left="0"/>
        <w:rPr>
          <w:rFonts w:hint="eastAsia"/>
        </w:rPr>
      </w:pPr>
    </w:p>
    <w:p w14:paraId="1A1AA1FD">
      <w:pPr>
        <w:pStyle w:val="4"/>
        <w:spacing w:before="26"/>
        <w:ind w:left="0"/>
        <w:rPr>
          <w:rFonts w:hint="eastAsia"/>
        </w:rPr>
      </w:pPr>
      <w:r>
        <w:rPr>
          <w:rFonts w:hint="eastAsia"/>
        </w:rPr>
        <w:t>In the name of and on the behalf of the whole assembly.</w:t>
      </w:r>
    </w:p>
    <w:p w14:paraId="7B082398">
      <w:pPr>
        <w:pStyle w:val="4"/>
        <w:spacing w:before="26"/>
        <w:ind w:left="0"/>
        <w:rPr>
          <w:rFonts w:hint="eastAsia"/>
        </w:rPr>
      </w:pPr>
      <w:r>
        <w:rPr>
          <w:rFonts w:hint="eastAsia"/>
        </w:rPr>
        <w:t>奉全会之名并代表全会。</w:t>
      </w:r>
    </w:p>
    <w:p w14:paraId="75E7BDAE">
      <w:pPr>
        <w:pStyle w:val="4"/>
        <w:spacing w:before="26"/>
        <w:ind w:left="0"/>
        <w:rPr>
          <w:rFonts w:hint="eastAsia"/>
        </w:rPr>
      </w:pPr>
    </w:p>
    <w:p w14:paraId="14DB5BA8">
      <w:pPr>
        <w:pStyle w:val="4"/>
        <w:spacing w:before="26"/>
        <w:ind w:left="0"/>
        <w:rPr>
          <w:rFonts w:hint="eastAsia"/>
        </w:rPr>
      </w:pPr>
      <w:r>
        <w:rPr>
          <w:rFonts w:hint="eastAsia"/>
        </w:rPr>
        <w:t>AN APPENDIX</w:t>
      </w:r>
    </w:p>
    <w:p w14:paraId="07A57962">
      <w:pPr>
        <w:pStyle w:val="4"/>
        <w:spacing w:before="26"/>
        <w:ind w:left="0"/>
        <w:rPr>
          <w:rFonts w:hint="eastAsia"/>
        </w:rPr>
      </w:pPr>
      <w:r>
        <w:rPr>
          <w:rFonts w:hint="eastAsia"/>
        </w:rPr>
        <w:t>附录</w:t>
      </w:r>
    </w:p>
    <w:p w14:paraId="67C3CA7C">
      <w:pPr>
        <w:pStyle w:val="4"/>
        <w:spacing w:before="26"/>
        <w:ind w:left="0"/>
        <w:rPr>
          <w:rFonts w:hint="eastAsia"/>
        </w:rPr>
      </w:pPr>
    </w:p>
    <w:p w14:paraId="629AE772">
      <w:pPr>
        <w:pStyle w:val="4"/>
        <w:spacing w:before="26"/>
        <w:ind w:left="0"/>
        <w:rPr>
          <w:rFonts w:hint="eastAsia"/>
        </w:rPr>
      </w:pPr>
      <w:r>
        <w:rPr>
          <w:rFonts w:hint="eastAsia"/>
        </w:rPr>
        <w:t>Whosoever reads, and impartially considers what we have in our forgoing confession declared, may readily perceive,</w:t>
      </w:r>
    </w:p>
    <w:p w14:paraId="79F8C78E">
      <w:pPr>
        <w:pStyle w:val="4"/>
        <w:spacing w:before="26"/>
        <w:ind w:left="0"/>
        <w:rPr>
          <w:rFonts w:hint="eastAsia"/>
        </w:rPr>
      </w:pPr>
      <w:r>
        <w:rPr>
          <w:rFonts w:hint="eastAsia"/>
        </w:rPr>
        <w:t>凡阅读并公正思考我们在前述告白中所声明之内容的人，都可轻易察觉，</w:t>
      </w:r>
    </w:p>
    <w:p w14:paraId="11322E28">
      <w:pPr>
        <w:pStyle w:val="4"/>
        <w:spacing w:before="26"/>
        <w:ind w:left="0"/>
        <w:rPr>
          <w:rFonts w:hint="eastAsia"/>
        </w:rPr>
      </w:pPr>
    </w:p>
    <w:p w14:paraId="168EBA2A">
      <w:pPr>
        <w:pStyle w:val="4"/>
        <w:spacing w:before="26"/>
        <w:ind w:left="0"/>
        <w:rPr>
          <w:rFonts w:hint="eastAsia"/>
        </w:rPr>
      </w:pPr>
      <w:r>
        <w:rPr>
          <w:rFonts w:hint="eastAsia"/>
        </w:rPr>
        <w:t>That we do not only concenter with all other true Christians on the Word of God (revealed in the Scriptures of truth) as the foundation and rule of our faith and worship.</w:t>
      </w:r>
    </w:p>
    <w:p w14:paraId="2D82C4B8">
      <w:pPr>
        <w:pStyle w:val="4"/>
        <w:spacing w:before="26"/>
        <w:ind w:left="0"/>
        <w:rPr>
          <w:rFonts w:hint="eastAsia"/>
        </w:rPr>
      </w:pPr>
      <w:r>
        <w:rPr>
          <w:rFonts w:hint="eastAsia"/>
        </w:rPr>
        <w:t>我们不仅与所有其他真基督徒一致，以神的话语（在真理的圣经中启示）作为我们信仰和敬拜的根基与准则。</w:t>
      </w:r>
    </w:p>
    <w:p w14:paraId="576CE5C7">
      <w:pPr>
        <w:pStyle w:val="4"/>
        <w:spacing w:before="26"/>
        <w:ind w:left="0"/>
        <w:rPr>
          <w:rFonts w:hint="eastAsia"/>
        </w:rPr>
      </w:pPr>
    </w:p>
    <w:p w14:paraId="5B793CE8">
      <w:pPr>
        <w:pStyle w:val="4"/>
        <w:spacing w:before="26"/>
        <w:ind w:left="0"/>
        <w:rPr>
          <w:rFonts w:hint="eastAsia"/>
        </w:rPr>
      </w:pPr>
      <w:r>
        <w:rPr>
          <w:rFonts w:hint="eastAsia"/>
        </w:rPr>
        <w:t>But that we have also industriously endeavoured to manifest, That in the fundamental Articles of Christianity we mind the same things,</w:t>
      </w:r>
    </w:p>
    <w:p w14:paraId="79C49CB4">
      <w:pPr>
        <w:pStyle w:val="4"/>
        <w:spacing w:before="26"/>
        <w:ind w:left="0"/>
        <w:rPr>
          <w:rFonts w:hint="eastAsia"/>
        </w:rPr>
      </w:pPr>
      <w:r>
        <w:rPr>
          <w:rFonts w:hint="eastAsia"/>
        </w:rPr>
        <w:t>而且我们也努力表明，在基督教的基本信条上，我们思念相同的事，</w:t>
      </w:r>
    </w:p>
    <w:p w14:paraId="34A505F4">
      <w:pPr>
        <w:pStyle w:val="4"/>
        <w:spacing w:before="26"/>
        <w:ind w:left="0"/>
        <w:rPr>
          <w:rFonts w:hint="eastAsia"/>
        </w:rPr>
      </w:pPr>
    </w:p>
    <w:p w14:paraId="3AD49E23">
      <w:pPr>
        <w:pStyle w:val="4"/>
        <w:spacing w:before="26"/>
        <w:ind w:left="0"/>
        <w:rPr>
          <w:rFonts w:hint="eastAsia"/>
        </w:rPr>
      </w:pPr>
      <w:r>
        <w:rPr>
          <w:rFonts w:hint="eastAsia"/>
        </w:rPr>
        <w:t>and have therefore expressed our belief in the same words, that have on the like occasion been spoken by other societies of Christians before us.</w:t>
      </w:r>
    </w:p>
    <w:p w14:paraId="2F58240D">
      <w:pPr>
        <w:pStyle w:val="4"/>
        <w:spacing w:before="26"/>
        <w:ind w:left="0"/>
        <w:rPr>
          <w:rFonts w:hint="eastAsia"/>
        </w:rPr>
      </w:pPr>
      <w:r>
        <w:rPr>
          <w:rFonts w:hint="eastAsia"/>
        </w:rPr>
        <w:t>因此我们用相同的词语表达了我们的信仰，这些词语是我们在前的其他基督徒团体在类似场合中所使用过的。</w:t>
      </w:r>
    </w:p>
    <w:p w14:paraId="4EAE818A">
      <w:pPr>
        <w:pStyle w:val="4"/>
        <w:spacing w:before="26"/>
        <w:ind w:left="0"/>
        <w:rPr>
          <w:rFonts w:hint="eastAsia"/>
        </w:rPr>
      </w:pPr>
    </w:p>
    <w:p w14:paraId="657551B5">
      <w:pPr>
        <w:pStyle w:val="4"/>
        <w:spacing w:before="26"/>
        <w:ind w:left="0"/>
        <w:rPr>
          <w:rFonts w:hint="eastAsia"/>
        </w:rPr>
      </w:pPr>
      <w:r>
        <w:rPr>
          <w:rFonts w:hint="eastAsia"/>
        </w:rPr>
        <w:t>This we have done, That those who are desirous to know the principles of Religion which we hold and practise, may take an estimate from our selves (who jointly concur in this work)</w:t>
      </w:r>
    </w:p>
    <w:p w14:paraId="5C6DB426">
      <w:pPr>
        <w:pStyle w:val="4"/>
        <w:spacing w:before="26"/>
        <w:ind w:left="0"/>
        <w:rPr>
          <w:rFonts w:hint="eastAsia"/>
        </w:rPr>
      </w:pPr>
      <w:r>
        <w:rPr>
          <w:rFonts w:hint="eastAsia"/>
        </w:rPr>
        <w:t>我们这样做，是为了让那些渴望了解我们要持守和实践之宗教原则的人，可以从我们自己（共同参与此工的人）这里得到评估，</w:t>
      </w:r>
    </w:p>
    <w:p w14:paraId="21A9DE86">
      <w:pPr>
        <w:pStyle w:val="4"/>
        <w:spacing w:before="26"/>
        <w:ind w:left="0"/>
        <w:rPr>
          <w:rFonts w:hint="eastAsia"/>
        </w:rPr>
      </w:pPr>
    </w:p>
    <w:p w14:paraId="23BEC8B8">
      <w:pPr>
        <w:pStyle w:val="4"/>
        <w:spacing w:before="26"/>
        <w:ind w:left="0"/>
        <w:rPr>
          <w:rFonts w:hint="eastAsia"/>
        </w:rPr>
      </w:pPr>
      <w:r>
        <w:rPr>
          <w:rFonts w:hint="eastAsia"/>
        </w:rPr>
        <w:t>and may not be misguided, either by undue reports; or by the ignorance or errors of particular persons, who going under the same name with our selves, may give an occasion of scandalizing the truth we profess.</w:t>
      </w:r>
    </w:p>
    <w:p w14:paraId="503EC2F2">
      <w:pPr>
        <w:pStyle w:val="4"/>
        <w:spacing w:before="26"/>
        <w:ind w:left="0"/>
        <w:rPr>
          <w:rFonts w:hint="eastAsia"/>
        </w:rPr>
      </w:pPr>
      <w:r>
        <w:rPr>
          <w:rFonts w:hint="eastAsia"/>
        </w:rPr>
        <w:t>而不致被不当的传闻误导；或被个别无知或错误的人误导，这些人虽与我们同名，却可能给我们要宣信的真理带来丑闻。</w:t>
      </w:r>
    </w:p>
    <w:p w14:paraId="2FCBA0F4">
      <w:pPr>
        <w:pStyle w:val="4"/>
        <w:spacing w:before="26"/>
        <w:ind w:left="0"/>
        <w:rPr>
          <w:rFonts w:hint="eastAsia"/>
        </w:rPr>
      </w:pPr>
    </w:p>
    <w:p w14:paraId="48EF7055">
      <w:pPr>
        <w:pStyle w:val="4"/>
        <w:spacing w:before="26"/>
        <w:ind w:left="0"/>
        <w:rPr>
          <w:rFonts w:hint="eastAsia"/>
        </w:rPr>
      </w:pPr>
      <w:r>
        <w:rPr>
          <w:rFonts w:hint="eastAsia"/>
        </w:rPr>
        <w:t>And although we do differ from our brethren who are Paedobaptists; in the subject and administration of Baptisme, and such other circumstances as have a necessary dependence on our observance of that Ordinance,</w:t>
      </w:r>
    </w:p>
    <w:p w14:paraId="272671A2">
      <w:pPr>
        <w:pStyle w:val="4"/>
        <w:spacing w:before="26"/>
        <w:ind w:left="0"/>
        <w:rPr>
          <w:rFonts w:hint="eastAsia"/>
        </w:rPr>
      </w:pPr>
      <w:r>
        <w:rPr>
          <w:rFonts w:hint="eastAsia"/>
        </w:rPr>
        <w:t>虽然我们在洗礼的对象和施行，以及其他必然依赖于我们要遵守该定例的情况上，确实与我们给婴儿施洗的弟兄们不同，</w:t>
      </w:r>
    </w:p>
    <w:p w14:paraId="3E0442C5">
      <w:pPr>
        <w:pStyle w:val="4"/>
        <w:spacing w:before="26"/>
        <w:ind w:left="0"/>
        <w:rPr>
          <w:rFonts w:hint="eastAsia"/>
        </w:rPr>
      </w:pPr>
    </w:p>
    <w:p w14:paraId="240C3EE9">
      <w:pPr>
        <w:pStyle w:val="4"/>
        <w:spacing w:before="26"/>
        <w:ind w:left="0"/>
        <w:rPr>
          <w:rFonts w:hint="eastAsia"/>
        </w:rPr>
      </w:pPr>
      <w:r>
        <w:rPr>
          <w:rFonts w:hint="eastAsia"/>
        </w:rPr>
        <w:t>and do frequent our own assemblies for our mutual edification, and discharge of those duties, and services which we owe unto God, and in his fear to each other:</w:t>
      </w:r>
    </w:p>
    <w:p w14:paraId="22F36BFB">
      <w:pPr>
        <w:pStyle w:val="4"/>
        <w:spacing w:before="26"/>
        <w:ind w:left="0"/>
        <w:rPr>
          <w:rFonts w:hint="eastAsia"/>
        </w:rPr>
      </w:pPr>
      <w:r>
        <w:rPr>
          <w:rFonts w:hint="eastAsia"/>
        </w:rPr>
        <w:t>并且我们常去自己的聚会，为了彼此造就，并履行我们对神以及在敬畏祂中对彼此应尽的责任和服务：</w:t>
      </w:r>
    </w:p>
    <w:p w14:paraId="28CA79D2">
      <w:pPr>
        <w:pStyle w:val="4"/>
        <w:spacing w:before="26"/>
        <w:ind w:left="0"/>
        <w:rPr>
          <w:rFonts w:hint="eastAsia"/>
        </w:rPr>
      </w:pPr>
    </w:p>
    <w:p w14:paraId="17100064">
      <w:pPr>
        <w:pStyle w:val="4"/>
        <w:spacing w:before="26"/>
        <w:ind w:left="0"/>
        <w:rPr>
          <w:rFonts w:hint="eastAsia"/>
        </w:rPr>
      </w:pPr>
      <w:r>
        <w:rPr>
          <w:rFonts w:hint="eastAsia"/>
        </w:rPr>
        <w:t>yet we would not be from hence misconstrued, as if the discharge of our own consciences herein, did any wayes disoblige or alienate our affections, or conversation from any others that fear the Lord;</w:t>
      </w:r>
    </w:p>
    <w:p w14:paraId="439E0484">
      <w:pPr>
        <w:pStyle w:val="4"/>
        <w:spacing w:before="26"/>
        <w:ind w:left="0"/>
        <w:rPr>
          <w:rFonts w:hint="eastAsia"/>
        </w:rPr>
      </w:pPr>
      <w:r>
        <w:rPr>
          <w:rFonts w:hint="eastAsia"/>
        </w:rPr>
        <w:t>然而我们不希望因此被误解，仿佛我们在此履行良心责任，会以任何方式解除或疏远我们要对任何其他敬畏主之人的情感或交往；</w:t>
      </w:r>
    </w:p>
    <w:p w14:paraId="49DF965F">
      <w:pPr>
        <w:pStyle w:val="4"/>
        <w:spacing w:before="26"/>
        <w:ind w:left="0"/>
        <w:rPr>
          <w:rFonts w:hint="eastAsia"/>
        </w:rPr>
      </w:pPr>
    </w:p>
    <w:p w14:paraId="1F4F9E48">
      <w:pPr>
        <w:pStyle w:val="4"/>
        <w:spacing w:before="26"/>
        <w:ind w:left="0"/>
        <w:rPr>
          <w:rFonts w:hint="eastAsia"/>
        </w:rPr>
      </w:pPr>
      <w:r>
        <w:rPr>
          <w:rFonts w:hint="eastAsia"/>
        </w:rPr>
        <w:t>but that we may and do as we have opportunity participate of the labors of those, whom God hath indued with abilities above our selves, and qualified, and called to the Ministry of the Word,</w:t>
      </w:r>
    </w:p>
    <w:p w14:paraId="254FCF90">
      <w:pPr>
        <w:pStyle w:val="4"/>
        <w:spacing w:before="26"/>
        <w:ind w:left="0"/>
        <w:rPr>
          <w:rFonts w:hint="eastAsia"/>
        </w:rPr>
      </w:pPr>
      <w:r>
        <w:rPr>
          <w:rFonts w:hint="eastAsia"/>
        </w:rPr>
        <w:t>相反，只要有机会，我们可以且确实分享那些神赋予超过我们能力、并使其有资格且被呼召从事话语事奉之人的劳苦，</w:t>
      </w:r>
    </w:p>
    <w:p w14:paraId="2DCDEC20">
      <w:pPr>
        <w:pStyle w:val="4"/>
        <w:spacing w:before="26"/>
        <w:ind w:left="0"/>
        <w:rPr>
          <w:rFonts w:hint="eastAsia"/>
        </w:rPr>
      </w:pPr>
    </w:p>
    <w:p w14:paraId="68FBC4D7">
      <w:pPr>
        <w:pStyle w:val="4"/>
        <w:spacing w:before="26"/>
        <w:ind w:left="0"/>
        <w:rPr>
          <w:rFonts w:hint="eastAsia"/>
        </w:rPr>
      </w:pPr>
      <w:r>
        <w:rPr>
          <w:rFonts w:hint="eastAsia"/>
        </w:rPr>
        <w:t>earnestly desiring to approve our selves to be such, as follow after peace with holyness,</w:t>
      </w:r>
    </w:p>
    <w:p w14:paraId="08CD2EBF">
      <w:pPr>
        <w:pStyle w:val="4"/>
        <w:spacing w:before="26"/>
        <w:ind w:left="0"/>
        <w:rPr>
          <w:rFonts w:hint="eastAsia"/>
        </w:rPr>
      </w:pPr>
      <w:r>
        <w:rPr>
          <w:rFonts w:hint="eastAsia"/>
        </w:rPr>
        <w:t>切切渴望证明我们要自己是那种追求和平与圣洁的人，</w:t>
      </w:r>
    </w:p>
    <w:p w14:paraId="7B63C597">
      <w:pPr>
        <w:pStyle w:val="4"/>
        <w:spacing w:before="26"/>
        <w:ind w:left="0"/>
        <w:rPr>
          <w:rFonts w:hint="eastAsia"/>
        </w:rPr>
      </w:pPr>
    </w:p>
    <w:p w14:paraId="2CD204EF">
      <w:pPr>
        <w:pStyle w:val="4"/>
        <w:spacing w:before="26"/>
        <w:ind w:left="0"/>
        <w:rPr>
          <w:rFonts w:hint="eastAsia"/>
        </w:rPr>
      </w:pPr>
      <w:r>
        <w:rPr>
          <w:rFonts w:hint="eastAsia"/>
        </w:rPr>
        <w:t>and therefore we alwaies keep that blessed Irenicum, or healing Word of the Apostle before our eyes;</w:t>
      </w:r>
    </w:p>
    <w:p w14:paraId="3E781982">
      <w:pPr>
        <w:pStyle w:val="4"/>
        <w:spacing w:before="26"/>
        <w:ind w:left="0"/>
        <w:rPr>
          <w:rFonts w:hint="eastAsia"/>
        </w:rPr>
      </w:pPr>
      <w:r>
        <w:rPr>
          <w:rFonts w:hint="eastAsia"/>
        </w:rPr>
        <w:t>因此我们常将使徒那有福的求和之言或医治之语摆在眼前；</w:t>
      </w:r>
    </w:p>
    <w:p w14:paraId="54C58BB4">
      <w:pPr>
        <w:pStyle w:val="4"/>
        <w:spacing w:before="26"/>
        <w:ind w:left="0"/>
        <w:rPr>
          <w:rFonts w:hint="eastAsia"/>
        </w:rPr>
      </w:pPr>
    </w:p>
    <w:p w14:paraId="6B879841">
      <w:pPr>
        <w:pStyle w:val="4"/>
        <w:spacing w:before="26"/>
        <w:ind w:left="0"/>
        <w:rPr>
          <w:rFonts w:hint="eastAsia"/>
        </w:rPr>
      </w:pPr>
      <w:r>
        <w:rPr>
          <w:rFonts w:hint="eastAsia"/>
        </w:rPr>
        <w:t>if in any thing ye be otherwise minded, God shall reveal even this unto you; nevertheless whereto we have already attained; let us walk by the same rule, let us mind the same thing, Phil 3. v. 15, 16.</w:t>
      </w:r>
    </w:p>
    <w:p w14:paraId="4D5B1522">
      <w:pPr>
        <w:pStyle w:val="4"/>
        <w:spacing w:before="26"/>
        <w:ind w:left="0"/>
        <w:rPr>
          <w:rFonts w:hint="eastAsia"/>
        </w:rPr>
      </w:pPr>
      <w:r>
        <w:rPr>
          <w:rFonts w:hint="eastAsia"/>
        </w:rPr>
        <w:t>“若在什么事上存别样的心，神也必以此指示你们。然而，我们到了什么地步，就当照着什么地步行。”（腓立比书 3:15, 16）。</w:t>
      </w:r>
    </w:p>
    <w:p w14:paraId="0F97D904">
      <w:pPr>
        <w:pStyle w:val="4"/>
        <w:spacing w:before="26"/>
        <w:ind w:left="0"/>
        <w:rPr>
          <w:rFonts w:hint="eastAsia"/>
        </w:rPr>
      </w:pPr>
    </w:p>
    <w:p w14:paraId="5DA9614D">
      <w:pPr>
        <w:pStyle w:val="4"/>
        <w:spacing w:before="26"/>
        <w:ind w:left="0"/>
        <w:rPr>
          <w:rFonts w:hint="eastAsia"/>
        </w:rPr>
      </w:pPr>
      <w:r>
        <w:rPr>
          <w:rFonts w:hint="eastAsia"/>
        </w:rPr>
        <w:t>Let it not therefore be judged of us (because much hath been written on this subject, and yet we continue this our practise different from others) that it is out of obstinacy,</w:t>
      </w:r>
    </w:p>
    <w:p w14:paraId="2F6FE5FF">
      <w:pPr>
        <w:pStyle w:val="4"/>
        <w:spacing w:before="26"/>
        <w:ind w:left="0"/>
        <w:rPr>
          <w:rFonts w:hint="eastAsia"/>
        </w:rPr>
      </w:pPr>
      <w:r>
        <w:rPr>
          <w:rFonts w:hint="eastAsia"/>
        </w:rPr>
        <w:t>因此，不要论断我们（因为关于这个主题已有许多著述，而我们仍继续这种与他人不同的做法）是出于固执，</w:t>
      </w:r>
    </w:p>
    <w:p w14:paraId="3E076948">
      <w:pPr>
        <w:pStyle w:val="4"/>
        <w:spacing w:before="26"/>
        <w:ind w:left="0"/>
        <w:rPr>
          <w:rFonts w:hint="eastAsia"/>
        </w:rPr>
      </w:pPr>
    </w:p>
    <w:p w14:paraId="03465594">
      <w:pPr>
        <w:pStyle w:val="4"/>
        <w:spacing w:before="26"/>
        <w:ind w:left="0"/>
        <w:rPr>
          <w:rFonts w:hint="eastAsia"/>
        </w:rPr>
      </w:pPr>
      <w:r>
        <w:rPr>
          <w:rFonts w:hint="eastAsia"/>
        </w:rPr>
        <w:t>but rather as the truth is, that we do herein according to the best of our understandings worship God,</w:t>
      </w:r>
    </w:p>
    <w:p w14:paraId="588474E7">
      <w:pPr>
        <w:pStyle w:val="4"/>
        <w:spacing w:before="26"/>
        <w:ind w:left="0"/>
        <w:rPr>
          <w:rFonts w:hint="eastAsia"/>
        </w:rPr>
      </w:pPr>
      <w:r>
        <w:rPr>
          <w:rFonts w:hint="eastAsia"/>
        </w:rPr>
        <w:t>而应看为事实，即我们在此是尽我们最大的理解力敬拜神，</w:t>
      </w:r>
    </w:p>
    <w:p w14:paraId="4D502A76">
      <w:pPr>
        <w:pStyle w:val="4"/>
        <w:spacing w:before="26"/>
        <w:ind w:left="0"/>
        <w:rPr>
          <w:rFonts w:hint="eastAsia"/>
        </w:rPr>
      </w:pPr>
    </w:p>
    <w:p w14:paraId="42F18183">
      <w:pPr>
        <w:pStyle w:val="4"/>
        <w:spacing w:before="26"/>
        <w:ind w:left="0"/>
        <w:rPr>
          <w:rFonts w:hint="eastAsia"/>
        </w:rPr>
      </w:pPr>
      <w:r>
        <w:rPr>
          <w:rFonts w:hint="eastAsia"/>
        </w:rPr>
        <w:t>out of a pure mind yielding obedience to his precept, in that method which we take to be most agreeable to the Scriptures of truth, and primitive practise.</w:t>
      </w:r>
    </w:p>
    <w:p w14:paraId="201DED33">
      <w:pPr>
        <w:pStyle w:val="4"/>
        <w:spacing w:before="26"/>
        <w:ind w:left="0"/>
        <w:rPr>
          <w:rFonts w:hint="eastAsia"/>
        </w:rPr>
      </w:pPr>
      <w:r>
        <w:rPr>
          <w:rFonts w:hint="eastAsia"/>
        </w:rPr>
        <w:t>出于清洁的心顺服祂的命令，采用我们认为最符合真理圣经和初期教会实践的方式。</w:t>
      </w:r>
    </w:p>
    <w:p w14:paraId="6D8C6698">
      <w:pPr>
        <w:pStyle w:val="4"/>
        <w:spacing w:before="26"/>
        <w:ind w:left="0"/>
        <w:rPr>
          <w:rFonts w:hint="eastAsia"/>
        </w:rPr>
      </w:pPr>
    </w:p>
    <w:p w14:paraId="19757D24">
      <w:pPr>
        <w:pStyle w:val="4"/>
        <w:spacing w:before="26"/>
        <w:ind w:left="0"/>
        <w:rPr>
          <w:rFonts w:hint="eastAsia"/>
        </w:rPr>
      </w:pPr>
      <w:r>
        <w:rPr>
          <w:rFonts w:hint="eastAsia"/>
        </w:rPr>
        <w:t>It would not become us to give any such intimation, as should carry a semblance that what we do in the service of God is with a doubting conscience,</w:t>
      </w:r>
    </w:p>
    <w:p w14:paraId="279AE2EB">
      <w:pPr>
        <w:pStyle w:val="4"/>
        <w:spacing w:before="26"/>
        <w:ind w:left="0"/>
        <w:rPr>
          <w:rFonts w:hint="eastAsia"/>
        </w:rPr>
      </w:pPr>
      <w:r>
        <w:rPr>
          <w:rFonts w:hint="eastAsia"/>
        </w:rPr>
        <w:t>我们不应给出任何暗示，让人觉得我们在事奉神时良心存疑，</w:t>
      </w:r>
    </w:p>
    <w:p w14:paraId="68388CF8">
      <w:pPr>
        <w:pStyle w:val="4"/>
        <w:spacing w:before="26"/>
        <w:ind w:left="0"/>
        <w:rPr>
          <w:rFonts w:hint="eastAsia"/>
        </w:rPr>
      </w:pPr>
    </w:p>
    <w:p w14:paraId="3B13D263">
      <w:pPr>
        <w:pStyle w:val="4"/>
        <w:spacing w:before="26"/>
        <w:ind w:left="0"/>
        <w:rPr>
          <w:rFonts w:hint="eastAsia"/>
        </w:rPr>
      </w:pPr>
      <w:r>
        <w:rPr>
          <w:rFonts w:hint="eastAsia"/>
        </w:rPr>
        <w:t>or with any such temper of mind that we do thus for the present, with a reservation that we will do otherwise hereafter upon more mature deliberation;</w:t>
      </w:r>
    </w:p>
    <w:p w14:paraId="426B6466">
      <w:pPr>
        <w:pStyle w:val="4"/>
        <w:spacing w:before="26"/>
        <w:ind w:left="0"/>
        <w:rPr>
          <w:rFonts w:hint="eastAsia"/>
        </w:rPr>
      </w:pPr>
      <w:r>
        <w:rPr>
          <w:rFonts w:hint="eastAsia"/>
        </w:rPr>
        <w:t>或者存着这样的心态：我们目前这样做，但保留以后经过更成熟的考虑会改变做法的可能性；</w:t>
      </w:r>
    </w:p>
    <w:p w14:paraId="354B9F49">
      <w:pPr>
        <w:pStyle w:val="4"/>
        <w:spacing w:before="26"/>
        <w:ind w:left="0"/>
        <w:rPr>
          <w:rFonts w:hint="eastAsia"/>
        </w:rPr>
      </w:pPr>
    </w:p>
    <w:p w14:paraId="680BE664">
      <w:pPr>
        <w:pStyle w:val="4"/>
        <w:spacing w:before="26"/>
        <w:ind w:left="0"/>
        <w:rPr>
          <w:rFonts w:hint="eastAsia"/>
        </w:rPr>
      </w:pPr>
      <w:r>
        <w:rPr>
          <w:rFonts w:hint="eastAsia"/>
        </w:rPr>
        <w:t>nor have we any cause so to do, being fully perswaded, that what we do is agreeable to the will of God.</w:t>
      </w:r>
    </w:p>
    <w:p w14:paraId="757D1EC9">
      <w:pPr>
        <w:pStyle w:val="4"/>
        <w:spacing w:before="26"/>
        <w:ind w:left="0"/>
        <w:rPr>
          <w:rFonts w:hint="eastAsia"/>
        </w:rPr>
      </w:pPr>
      <w:r>
        <w:rPr>
          <w:rFonts w:hint="eastAsia"/>
        </w:rPr>
        <w:t>我们也无理由这样做，因我们完全确信，我们要所做的是符合神旨意的。</w:t>
      </w:r>
    </w:p>
    <w:p w14:paraId="3FA691E5">
      <w:pPr>
        <w:pStyle w:val="4"/>
        <w:spacing w:before="26"/>
        <w:ind w:left="0"/>
        <w:rPr>
          <w:rFonts w:hint="eastAsia"/>
        </w:rPr>
      </w:pPr>
    </w:p>
    <w:p w14:paraId="1D3A67D3">
      <w:pPr>
        <w:pStyle w:val="4"/>
        <w:spacing w:before="26"/>
        <w:ind w:left="0"/>
        <w:rPr>
          <w:rFonts w:hint="eastAsia"/>
        </w:rPr>
      </w:pPr>
      <w:r>
        <w:rPr>
          <w:rFonts w:hint="eastAsia"/>
        </w:rPr>
        <w:t>Yet we do heartily propose this, that if any of the Servants of our Lord Jesus shall, in the Spirit of meekness, attempt to convince us of any mistake either in judgement or practise,</w:t>
      </w:r>
    </w:p>
    <w:p w14:paraId="0F9A9C94">
      <w:pPr>
        <w:pStyle w:val="4"/>
        <w:spacing w:before="26"/>
        <w:ind w:left="0"/>
        <w:rPr>
          <w:rFonts w:hint="eastAsia"/>
        </w:rPr>
      </w:pPr>
      <w:r>
        <w:rPr>
          <w:rFonts w:hint="eastAsia"/>
        </w:rPr>
        <w:t>然而我们衷心提出，如果主耶稣的任何仆人，本着温柔的灵，试图让我们确信我们在判断或实践上有任何错误，</w:t>
      </w:r>
    </w:p>
    <w:p w14:paraId="77D569CE">
      <w:pPr>
        <w:pStyle w:val="4"/>
        <w:spacing w:before="26"/>
        <w:ind w:left="0"/>
        <w:rPr>
          <w:rFonts w:hint="eastAsia"/>
        </w:rPr>
      </w:pPr>
    </w:p>
    <w:p w14:paraId="422322AC">
      <w:pPr>
        <w:pStyle w:val="4"/>
        <w:spacing w:before="26"/>
        <w:ind w:left="0"/>
        <w:rPr>
          <w:rFonts w:hint="eastAsia"/>
        </w:rPr>
      </w:pPr>
      <w:r>
        <w:rPr>
          <w:rFonts w:hint="eastAsia"/>
        </w:rPr>
        <w:t>we shall diligently ponder his arguments; and accompt him our chiefest friend that shall be an instrument to convert us from any error that is in our ways,</w:t>
      </w:r>
    </w:p>
    <w:p w14:paraId="6163547D">
      <w:pPr>
        <w:pStyle w:val="4"/>
        <w:spacing w:before="26"/>
        <w:ind w:left="0"/>
        <w:rPr>
          <w:rFonts w:hint="eastAsia"/>
        </w:rPr>
      </w:pPr>
      <w:r>
        <w:rPr>
          <w:rFonts w:hint="eastAsia"/>
        </w:rPr>
        <w:t>我们将殷勤思考他的论据；并视他为我们要最好的朋友，因他成为了使我们转离道路中错误的器皿，</w:t>
      </w:r>
    </w:p>
    <w:p w14:paraId="7697DE41">
      <w:pPr>
        <w:pStyle w:val="4"/>
        <w:spacing w:before="26"/>
        <w:ind w:left="0"/>
        <w:rPr>
          <w:rFonts w:hint="eastAsia"/>
        </w:rPr>
      </w:pPr>
    </w:p>
    <w:p w14:paraId="12A0B360">
      <w:pPr>
        <w:pStyle w:val="4"/>
        <w:spacing w:before="26"/>
        <w:ind w:left="0"/>
        <w:rPr>
          <w:rFonts w:hint="eastAsia"/>
        </w:rPr>
      </w:pPr>
      <w:r>
        <w:rPr>
          <w:rFonts w:hint="eastAsia"/>
        </w:rPr>
        <w:t>for we cannot wittingly do any thing against the truth, but all things for the truth.</w:t>
      </w:r>
    </w:p>
    <w:p w14:paraId="7BB4782D">
      <w:pPr>
        <w:pStyle w:val="4"/>
        <w:spacing w:before="26"/>
        <w:ind w:left="0"/>
        <w:rPr>
          <w:rFonts w:hint="eastAsia"/>
        </w:rPr>
      </w:pPr>
      <w:r>
        <w:rPr>
          <w:rFonts w:hint="eastAsia"/>
        </w:rPr>
        <w:t>因为我们不能故意做任何抵挡真理的事，只能为真理而做。</w:t>
      </w:r>
    </w:p>
    <w:p w14:paraId="77CCE8BE">
      <w:pPr>
        <w:pStyle w:val="4"/>
        <w:spacing w:before="26"/>
        <w:ind w:left="0"/>
        <w:rPr>
          <w:rFonts w:hint="eastAsia"/>
        </w:rPr>
      </w:pPr>
    </w:p>
    <w:p w14:paraId="6F99CB1D">
      <w:pPr>
        <w:pStyle w:val="4"/>
        <w:spacing w:before="26"/>
        <w:ind w:left="0"/>
        <w:rPr>
          <w:rFonts w:hint="eastAsia"/>
        </w:rPr>
      </w:pPr>
      <w:r>
        <w:rPr>
          <w:rFonts w:hint="eastAsia"/>
        </w:rPr>
        <w:t>And therefore we have indeavoured seriously to consider, what hath been already offered for our satisfaction in this point;</w:t>
      </w:r>
    </w:p>
    <w:p w14:paraId="7F725AB1">
      <w:pPr>
        <w:pStyle w:val="4"/>
        <w:spacing w:before="26"/>
        <w:ind w:left="0"/>
        <w:rPr>
          <w:rFonts w:hint="eastAsia"/>
        </w:rPr>
      </w:pPr>
      <w:r>
        <w:rPr>
          <w:rFonts w:hint="eastAsia"/>
        </w:rPr>
        <w:t>因此我们已努力认真考虑，关于这一点已提出的令我们要满意的论点；</w:t>
      </w:r>
    </w:p>
    <w:p w14:paraId="4A3A272F">
      <w:pPr>
        <w:pStyle w:val="4"/>
        <w:spacing w:before="26"/>
        <w:ind w:left="0"/>
        <w:rPr>
          <w:rFonts w:hint="eastAsia"/>
        </w:rPr>
      </w:pPr>
    </w:p>
    <w:p w14:paraId="6089B777">
      <w:pPr>
        <w:pStyle w:val="4"/>
        <w:spacing w:before="26"/>
        <w:ind w:left="0"/>
        <w:rPr>
          <w:rFonts w:hint="eastAsia"/>
        </w:rPr>
      </w:pPr>
      <w:r>
        <w:rPr>
          <w:rFonts w:hint="eastAsia"/>
        </w:rPr>
        <w:t>and are loth to say any more lest we should be esteemed desirous of renewed contests thereabout:</w:t>
      </w:r>
    </w:p>
    <w:p w14:paraId="402E1AA6">
      <w:pPr>
        <w:pStyle w:val="4"/>
        <w:spacing w:before="26"/>
        <w:ind w:left="0"/>
        <w:rPr>
          <w:rFonts w:hint="eastAsia"/>
        </w:rPr>
      </w:pPr>
      <w:r>
        <w:rPr>
          <w:rFonts w:hint="eastAsia"/>
        </w:rPr>
        <w:t>且不愿多说，以免被视为渴望重新挑起争论：</w:t>
      </w:r>
    </w:p>
    <w:p w14:paraId="0FC6C89A">
      <w:pPr>
        <w:pStyle w:val="4"/>
        <w:spacing w:before="26"/>
        <w:ind w:left="0"/>
        <w:rPr>
          <w:rFonts w:hint="eastAsia"/>
        </w:rPr>
      </w:pPr>
    </w:p>
    <w:p w14:paraId="1B1DA4BD">
      <w:pPr>
        <w:pStyle w:val="4"/>
        <w:spacing w:before="26"/>
        <w:ind w:left="0"/>
        <w:rPr>
          <w:rFonts w:hint="eastAsia"/>
        </w:rPr>
      </w:pPr>
      <w:r>
        <w:rPr>
          <w:rFonts w:hint="eastAsia"/>
        </w:rPr>
        <w:t>yet forasmuch as it may justly be expected that we shew some reason, why we cannot acquiesce in what hath been urged against us;</w:t>
      </w:r>
    </w:p>
    <w:p w14:paraId="46462B30">
      <w:pPr>
        <w:pStyle w:val="4"/>
        <w:spacing w:before="26"/>
        <w:ind w:left="0"/>
        <w:rPr>
          <w:rFonts w:hint="eastAsia"/>
        </w:rPr>
      </w:pPr>
      <w:r>
        <w:rPr>
          <w:rFonts w:hint="eastAsia"/>
        </w:rPr>
        <w:t>然而鉴于人们理当期望我们要说明理由，为何我们不能默许那些反对我们的主张；</w:t>
      </w:r>
    </w:p>
    <w:p w14:paraId="4F855A70">
      <w:pPr>
        <w:pStyle w:val="4"/>
        <w:spacing w:before="26"/>
        <w:ind w:left="0"/>
        <w:rPr>
          <w:rFonts w:hint="eastAsia"/>
        </w:rPr>
      </w:pPr>
    </w:p>
    <w:p w14:paraId="3DA7C40C">
      <w:pPr>
        <w:pStyle w:val="4"/>
        <w:spacing w:before="26"/>
        <w:ind w:left="0"/>
        <w:rPr>
          <w:rFonts w:hint="eastAsia"/>
        </w:rPr>
      </w:pPr>
      <w:r>
        <w:rPr>
          <w:rFonts w:hint="eastAsia"/>
        </w:rPr>
        <w:t>we shall with as much brevity as may consist with plainness, endeavour to satisfie the expectation of those that shall peruse what we now publish in this matter also.</w:t>
      </w:r>
    </w:p>
    <w:p w14:paraId="01914875">
      <w:pPr>
        <w:pStyle w:val="4"/>
        <w:spacing w:before="26"/>
        <w:ind w:left="0"/>
        <w:rPr>
          <w:rFonts w:hint="eastAsia"/>
        </w:rPr>
      </w:pPr>
      <w:r>
        <w:rPr>
          <w:rFonts w:hint="eastAsia"/>
        </w:rPr>
        <w:t>我们将尽可能简明扼要地努力满足那些阅读我们要就此事发表之内容的人的期望。</w:t>
      </w:r>
    </w:p>
    <w:p w14:paraId="36F47A66">
      <w:pPr>
        <w:pStyle w:val="4"/>
        <w:spacing w:before="26"/>
        <w:ind w:left="0"/>
        <w:rPr>
          <w:rFonts w:hint="eastAsia"/>
        </w:rPr>
      </w:pPr>
    </w:p>
    <w:p w14:paraId="1D42A71E">
      <w:pPr>
        <w:pStyle w:val="4"/>
        <w:spacing w:before="26"/>
        <w:ind w:left="0"/>
        <w:rPr>
          <w:rFonts w:hint="eastAsia"/>
        </w:rPr>
      </w:pPr>
      <w:r>
        <w:rPr>
          <w:rFonts w:hint="eastAsia"/>
        </w:rPr>
        <w:t>1.As to those Christians who consent with us, That Repentance from dead works, and Faith towards God, and our Lord Jesus Christ, is required in persons to be Baptized;</w:t>
      </w:r>
    </w:p>
    <w:p w14:paraId="65E7090A">
      <w:pPr>
        <w:pStyle w:val="4"/>
        <w:spacing w:before="26"/>
        <w:ind w:left="0"/>
        <w:rPr>
          <w:rFonts w:hint="eastAsia"/>
        </w:rPr>
      </w:pPr>
      <w:r>
        <w:rPr>
          <w:rFonts w:hint="eastAsia"/>
        </w:rPr>
        <w:t>1. 至于那些同意我们观点的基督徒，即受洗者必须具备悔改死行、信靠神和我们主耶稣基督的心；</w:t>
      </w:r>
    </w:p>
    <w:p w14:paraId="47E34E28">
      <w:pPr>
        <w:pStyle w:val="4"/>
        <w:spacing w:before="26"/>
        <w:ind w:left="0"/>
        <w:rPr>
          <w:rFonts w:hint="eastAsia"/>
        </w:rPr>
      </w:pPr>
    </w:p>
    <w:p w14:paraId="0069F50D">
      <w:pPr>
        <w:pStyle w:val="4"/>
        <w:spacing w:before="26"/>
        <w:ind w:left="0"/>
        <w:rPr>
          <w:rFonts w:hint="eastAsia"/>
        </w:rPr>
      </w:pPr>
      <w:r>
        <w:rPr>
          <w:rFonts w:hint="eastAsia"/>
        </w:rPr>
        <w:t>and do therefore supply the defect of the (infant being uncapable of making confession of either) by others who do undertake these things for it.</w:t>
      </w:r>
    </w:p>
    <w:p w14:paraId="3754C2FD">
      <w:pPr>
        <w:pStyle w:val="4"/>
        <w:spacing w:before="26"/>
        <w:ind w:left="0"/>
        <w:rPr>
          <w:rFonts w:hint="eastAsia"/>
        </w:rPr>
      </w:pPr>
      <w:r>
        <w:rPr>
          <w:rFonts w:hint="eastAsia"/>
        </w:rPr>
        <w:t>并因此藉着他人为婴儿承担这些事，来弥补（婴儿无法宣信这两者）的缺陷。</w:t>
      </w:r>
    </w:p>
    <w:p w14:paraId="66443D59">
      <w:pPr>
        <w:pStyle w:val="4"/>
        <w:spacing w:before="26"/>
        <w:ind w:left="0"/>
        <w:rPr>
          <w:rFonts w:hint="eastAsia"/>
        </w:rPr>
      </w:pPr>
    </w:p>
    <w:p w14:paraId="35F98D85">
      <w:pPr>
        <w:pStyle w:val="4"/>
        <w:spacing w:before="26"/>
        <w:ind w:left="0"/>
        <w:rPr>
          <w:rFonts w:hint="eastAsia"/>
        </w:rPr>
      </w:pPr>
      <w:r>
        <w:rPr>
          <w:rFonts w:hint="eastAsia"/>
        </w:rPr>
        <w:t>Although we do find by Church history that this hath been a very antient practise;</w:t>
      </w:r>
    </w:p>
    <w:p w14:paraId="2EA7E973">
      <w:pPr>
        <w:pStyle w:val="4"/>
        <w:spacing w:before="26"/>
        <w:ind w:left="0"/>
        <w:rPr>
          <w:rFonts w:hint="eastAsia"/>
        </w:rPr>
      </w:pPr>
      <w:r>
        <w:rPr>
          <w:rFonts w:hint="eastAsia"/>
        </w:rPr>
        <w:t>虽然我们通过教会历史发现这是一种非常古老的做法；</w:t>
      </w:r>
    </w:p>
    <w:p w14:paraId="44B36242">
      <w:pPr>
        <w:pStyle w:val="4"/>
        <w:spacing w:before="26"/>
        <w:ind w:left="0"/>
        <w:rPr>
          <w:rFonts w:hint="eastAsia"/>
        </w:rPr>
      </w:pPr>
    </w:p>
    <w:p w14:paraId="7E1ECF93">
      <w:pPr>
        <w:pStyle w:val="4"/>
        <w:spacing w:before="26"/>
        <w:ind w:left="0"/>
        <w:rPr>
          <w:rFonts w:hint="eastAsia"/>
        </w:rPr>
      </w:pPr>
      <w:r>
        <w:rPr>
          <w:rFonts w:hint="eastAsia"/>
        </w:rPr>
        <w:t>yet considering, that the same Scripture which does caution us against censuring our brother, with whom we shall all stand before the judgment seat of Christ,</w:t>
      </w:r>
    </w:p>
    <w:p w14:paraId="5E41CDD7">
      <w:pPr>
        <w:pStyle w:val="4"/>
        <w:spacing w:before="26"/>
        <w:ind w:left="0"/>
        <w:rPr>
          <w:rFonts w:hint="eastAsia"/>
        </w:rPr>
      </w:pPr>
      <w:r>
        <w:rPr>
          <w:rFonts w:hint="eastAsia"/>
        </w:rPr>
        <w:t>但考虑到，同一部圣经既告诫我们不要论断弟兄（我们要都将在基督的审判台前站立），</w:t>
      </w:r>
    </w:p>
    <w:p w14:paraId="336C6DD9">
      <w:pPr>
        <w:pStyle w:val="4"/>
        <w:spacing w:before="26"/>
        <w:ind w:left="0"/>
        <w:rPr>
          <w:rFonts w:hint="eastAsia"/>
        </w:rPr>
      </w:pPr>
    </w:p>
    <w:p w14:paraId="038C8825">
      <w:pPr>
        <w:pStyle w:val="4"/>
        <w:spacing w:before="26"/>
        <w:ind w:left="0"/>
        <w:rPr>
          <w:rFonts w:hint="eastAsia"/>
        </w:rPr>
      </w:pPr>
      <w:r>
        <w:rPr>
          <w:rFonts w:hint="eastAsia"/>
        </w:rPr>
        <w:t>does also instruct us, That every one of us shall give an accompt of himself to God, and whatsoever is not of Faith is Sin. Rom. 14:4, 10, 12, 23.</w:t>
      </w:r>
    </w:p>
    <w:p w14:paraId="074C04DD">
      <w:pPr>
        <w:pStyle w:val="4"/>
        <w:spacing w:before="26"/>
        <w:ind w:left="0"/>
        <w:rPr>
          <w:rFonts w:hint="eastAsia"/>
        </w:rPr>
      </w:pPr>
      <w:r>
        <w:rPr>
          <w:rFonts w:hint="eastAsia"/>
        </w:rPr>
        <w:t>也教导我们，我们各人必要将自己的事在神面前说明，且凡不出于信心的都是罪。罗马书 14:4, 10, 12, 23。</w:t>
      </w:r>
    </w:p>
    <w:p w14:paraId="4EB86DFB">
      <w:pPr>
        <w:pStyle w:val="4"/>
        <w:spacing w:before="26"/>
        <w:ind w:left="0"/>
        <w:rPr>
          <w:rFonts w:hint="eastAsia"/>
        </w:rPr>
      </w:pPr>
    </w:p>
    <w:p w14:paraId="5307D4EC">
      <w:pPr>
        <w:pStyle w:val="4"/>
        <w:spacing w:before="26"/>
        <w:ind w:left="0"/>
        <w:rPr>
          <w:rFonts w:hint="eastAsia"/>
        </w:rPr>
      </w:pPr>
      <w:r>
        <w:rPr>
          <w:rFonts w:hint="eastAsia"/>
        </w:rPr>
        <w:t>Therefore we cannot for our own parts be perswaded in our own minds, to build such a practise as this, upon an unwritten tradition:</w:t>
      </w:r>
    </w:p>
    <w:p w14:paraId="0EF15D90">
      <w:pPr>
        <w:pStyle w:val="4"/>
        <w:spacing w:before="26"/>
        <w:ind w:left="0"/>
        <w:rPr>
          <w:rFonts w:hint="eastAsia"/>
        </w:rPr>
      </w:pPr>
      <w:r>
        <w:rPr>
          <w:rFonts w:hint="eastAsia"/>
        </w:rPr>
        <w:t>因此，就我们要自己而言，我们心里无法被说服，将这种做法建立在不成文的传统之上：</w:t>
      </w:r>
    </w:p>
    <w:p w14:paraId="1A606A1D">
      <w:pPr>
        <w:pStyle w:val="4"/>
        <w:spacing w:before="26"/>
        <w:ind w:left="0"/>
        <w:rPr>
          <w:rFonts w:hint="eastAsia"/>
        </w:rPr>
      </w:pPr>
    </w:p>
    <w:p w14:paraId="35AB3313">
      <w:pPr>
        <w:pStyle w:val="4"/>
        <w:spacing w:before="26"/>
        <w:ind w:left="0"/>
        <w:rPr>
          <w:rFonts w:hint="eastAsia"/>
        </w:rPr>
      </w:pPr>
      <w:r>
        <w:rPr>
          <w:rFonts w:hint="eastAsia"/>
        </w:rPr>
        <w:t>But do rather choose in all points of Faith and Worship, to have recourse to the holy Scriptures, for the information of our judgment, and regulation of our practise;</w:t>
      </w:r>
    </w:p>
    <w:p w14:paraId="0CC73F65">
      <w:pPr>
        <w:pStyle w:val="4"/>
        <w:spacing w:before="26"/>
        <w:ind w:left="0"/>
        <w:rPr>
          <w:rFonts w:hint="eastAsia"/>
        </w:rPr>
      </w:pPr>
      <w:r>
        <w:rPr>
          <w:rFonts w:hint="eastAsia"/>
        </w:rPr>
        <w:t>而宁愿在信仰和敬拜的所有点上，求助于圣经，以告知我们要的判断，规范我们要的实践；</w:t>
      </w:r>
    </w:p>
    <w:p w14:paraId="0578557F">
      <w:pPr>
        <w:pStyle w:val="4"/>
        <w:spacing w:before="26"/>
        <w:ind w:left="0"/>
        <w:rPr>
          <w:rFonts w:hint="eastAsia"/>
        </w:rPr>
      </w:pPr>
    </w:p>
    <w:p w14:paraId="418F7BBA">
      <w:pPr>
        <w:pStyle w:val="4"/>
        <w:spacing w:before="26"/>
        <w:ind w:left="0"/>
        <w:rPr>
          <w:rFonts w:hint="eastAsia"/>
        </w:rPr>
      </w:pPr>
      <w:r>
        <w:rPr>
          <w:rFonts w:hint="eastAsia"/>
        </w:rPr>
        <w:t>being well assured that a conscientious attending thereto, is the best way to prevent, and rectifie our defects and errors. 2 Tim. 3. 16,17.</w:t>
      </w:r>
    </w:p>
    <w:p w14:paraId="172B1066">
      <w:pPr>
        <w:pStyle w:val="4"/>
        <w:spacing w:before="26"/>
        <w:ind w:left="0"/>
        <w:rPr>
          <w:rFonts w:hint="eastAsia"/>
        </w:rPr>
      </w:pPr>
      <w:r>
        <w:rPr>
          <w:rFonts w:hint="eastAsia"/>
        </w:rPr>
        <w:t>深信凭良心关注圣经，是预防和纠正我们要的缺陷与错误的最佳途径。提摩太后书 3:16,17。</w:t>
      </w:r>
    </w:p>
    <w:p w14:paraId="43B92164">
      <w:pPr>
        <w:pStyle w:val="4"/>
        <w:spacing w:before="26"/>
        <w:ind w:left="0"/>
        <w:rPr>
          <w:rFonts w:hint="eastAsia"/>
        </w:rPr>
      </w:pPr>
    </w:p>
    <w:p w14:paraId="0B7F2A6F">
      <w:pPr>
        <w:pStyle w:val="4"/>
        <w:spacing w:before="26"/>
        <w:ind w:left="0"/>
        <w:rPr>
          <w:rFonts w:hint="eastAsia"/>
        </w:rPr>
      </w:pPr>
      <w:r>
        <w:rPr>
          <w:rFonts w:hint="eastAsia"/>
        </w:rPr>
        <w:t>And if any such case happen to be debated between Christians, which is not plainly determinable by the Scriptures,</w:t>
      </w:r>
    </w:p>
    <w:p w14:paraId="5FA5001A">
      <w:pPr>
        <w:pStyle w:val="4"/>
        <w:spacing w:before="26"/>
        <w:ind w:left="0"/>
        <w:rPr>
          <w:rFonts w:hint="eastAsia"/>
        </w:rPr>
      </w:pPr>
      <w:r>
        <w:rPr>
          <w:rFonts w:hint="eastAsia"/>
        </w:rPr>
        <w:t>如果基督徒之间发生任何此类争论，而圣经未能明确裁决，</w:t>
      </w:r>
    </w:p>
    <w:p w14:paraId="4672BBE2">
      <w:pPr>
        <w:pStyle w:val="4"/>
        <w:spacing w:before="26"/>
        <w:ind w:left="0"/>
        <w:rPr>
          <w:rFonts w:hint="eastAsia"/>
        </w:rPr>
      </w:pPr>
    </w:p>
    <w:p w14:paraId="6757BDFC">
      <w:pPr>
        <w:pStyle w:val="4"/>
        <w:spacing w:before="26"/>
        <w:ind w:left="0"/>
        <w:rPr>
          <w:rFonts w:hint="eastAsia"/>
        </w:rPr>
      </w:pPr>
      <w:r>
        <w:rPr>
          <w:rFonts w:hint="eastAsia"/>
        </w:rPr>
        <w:t>we think it safest to leave such things undecided until the second coming of our Lord Jesus;</w:t>
      </w:r>
    </w:p>
    <w:p w14:paraId="616842BF">
      <w:pPr>
        <w:pStyle w:val="4"/>
        <w:spacing w:before="26"/>
        <w:ind w:left="0"/>
        <w:rPr>
          <w:rFonts w:hint="eastAsia"/>
        </w:rPr>
      </w:pPr>
      <w:r>
        <w:rPr>
          <w:rFonts w:hint="eastAsia"/>
        </w:rPr>
        <w:t>我们认为最安全的做法是将此类事情留待主耶稣第二次降临再作决定；</w:t>
      </w:r>
    </w:p>
    <w:p w14:paraId="697C2E91">
      <w:pPr>
        <w:pStyle w:val="4"/>
        <w:spacing w:before="26"/>
        <w:ind w:left="0"/>
        <w:rPr>
          <w:rFonts w:hint="eastAsia"/>
        </w:rPr>
      </w:pPr>
    </w:p>
    <w:p w14:paraId="049AA4BB">
      <w:pPr>
        <w:pStyle w:val="4"/>
        <w:spacing w:before="26"/>
        <w:ind w:left="0"/>
        <w:rPr>
          <w:rFonts w:hint="eastAsia"/>
        </w:rPr>
      </w:pPr>
      <w:r>
        <w:rPr>
          <w:rFonts w:hint="eastAsia"/>
        </w:rPr>
        <w:t>as they did in the Church of old, until there should arise a Priest with Urim and Thummim, that might certainly inform them of the mind of God thereabout, Ezra 2. 62, 63.</w:t>
      </w:r>
    </w:p>
    <w:p w14:paraId="3CE377E5">
      <w:pPr>
        <w:pStyle w:val="4"/>
        <w:spacing w:before="26"/>
        <w:ind w:left="0"/>
        <w:rPr>
          <w:rFonts w:hint="eastAsia"/>
        </w:rPr>
      </w:pPr>
      <w:r>
        <w:rPr>
          <w:rFonts w:hint="eastAsia"/>
        </w:rPr>
        <w:t>正如古时教会在大祭司用乌陵和土明兴起，能确切告知他们神对此事的心意之前所做的那样，以斯拉记 2:62, 63。</w:t>
      </w:r>
    </w:p>
    <w:p w14:paraId="3012B12B">
      <w:pPr>
        <w:pStyle w:val="4"/>
        <w:spacing w:before="26"/>
        <w:ind w:left="0"/>
        <w:rPr>
          <w:rFonts w:hint="eastAsia"/>
        </w:rPr>
      </w:pPr>
    </w:p>
    <w:p w14:paraId="5C4C500F">
      <w:pPr>
        <w:pStyle w:val="4"/>
        <w:spacing w:before="26"/>
        <w:ind w:left="0"/>
        <w:rPr>
          <w:rFonts w:hint="eastAsia"/>
        </w:rPr>
      </w:pPr>
      <w:r>
        <w:rPr>
          <w:rFonts w:hint="eastAsia"/>
        </w:rPr>
        <w:t>2.As for those our Christian brethren who do ground their arguments for Infants baptism, upon a presumed faederal Holiness, or Church-Membership,</w:t>
      </w:r>
    </w:p>
    <w:p w14:paraId="7FB2F2B8">
      <w:pPr>
        <w:pStyle w:val="4"/>
        <w:spacing w:before="26"/>
        <w:ind w:left="0"/>
        <w:rPr>
          <w:rFonts w:hint="eastAsia"/>
        </w:rPr>
      </w:pPr>
      <w:r>
        <w:rPr>
          <w:rFonts w:hint="eastAsia"/>
        </w:rPr>
        <w:t>2. 至于我们那些将婴儿洗礼的论据建立在假定的盟约圣洁或教会成员资格之上的基督徒弟兄，</w:t>
      </w:r>
    </w:p>
    <w:p w14:paraId="38F8314F">
      <w:pPr>
        <w:pStyle w:val="4"/>
        <w:spacing w:before="26"/>
        <w:ind w:left="0"/>
        <w:rPr>
          <w:rFonts w:hint="eastAsia"/>
        </w:rPr>
      </w:pPr>
    </w:p>
    <w:p w14:paraId="7B912A0A">
      <w:pPr>
        <w:pStyle w:val="4"/>
        <w:spacing w:before="26"/>
        <w:ind w:left="0"/>
        <w:rPr>
          <w:rFonts w:hint="eastAsia"/>
        </w:rPr>
      </w:pPr>
      <w:r>
        <w:rPr>
          <w:rFonts w:hint="eastAsia"/>
        </w:rPr>
        <w:t>we conceive they are deficient in this, that albeit this Covenant-Holiness and Membership should be as is supposed, in reference unto the Infants of Believers;</w:t>
      </w:r>
    </w:p>
    <w:p w14:paraId="49D12F09">
      <w:pPr>
        <w:pStyle w:val="4"/>
        <w:spacing w:before="26"/>
        <w:ind w:left="0"/>
        <w:rPr>
          <w:rFonts w:hint="eastAsia"/>
        </w:rPr>
      </w:pPr>
      <w:r>
        <w:rPr>
          <w:rFonts w:hint="eastAsia"/>
        </w:rPr>
        <w:t>我们认为他们在这点上有缺陷，即虽然这种盟约圣洁和成员资格可能如所假设的那样，适用于信徒的婴儿；</w:t>
      </w:r>
    </w:p>
    <w:p w14:paraId="226F48B3">
      <w:pPr>
        <w:pStyle w:val="4"/>
        <w:spacing w:before="26"/>
        <w:ind w:left="0"/>
        <w:rPr>
          <w:rFonts w:hint="eastAsia"/>
        </w:rPr>
      </w:pPr>
    </w:p>
    <w:p w14:paraId="7861B71E">
      <w:pPr>
        <w:pStyle w:val="4"/>
        <w:spacing w:before="26"/>
        <w:ind w:left="0"/>
        <w:rPr>
          <w:rFonts w:hint="eastAsia"/>
        </w:rPr>
      </w:pPr>
      <w:r>
        <w:rPr>
          <w:rFonts w:hint="eastAsia"/>
        </w:rPr>
        <w:t>yet no command for Infant baptism does immediately and directly result from such a quality, or relation.</w:t>
      </w:r>
    </w:p>
    <w:p w14:paraId="446D94B6">
      <w:pPr>
        <w:pStyle w:val="4"/>
        <w:spacing w:before="26"/>
        <w:ind w:left="0"/>
        <w:rPr>
          <w:rFonts w:hint="eastAsia"/>
        </w:rPr>
      </w:pPr>
      <w:r>
        <w:rPr>
          <w:rFonts w:hint="eastAsia"/>
        </w:rPr>
        <w:t>但婴儿洗礼的命令并不直接或立即源于这种性质或关系。</w:t>
      </w:r>
    </w:p>
    <w:p w14:paraId="2AA86251">
      <w:pPr>
        <w:pStyle w:val="4"/>
        <w:spacing w:before="26"/>
        <w:ind w:left="0"/>
        <w:rPr>
          <w:rFonts w:hint="eastAsia"/>
        </w:rPr>
      </w:pPr>
    </w:p>
    <w:p w14:paraId="2B5C0DE1">
      <w:pPr>
        <w:pStyle w:val="4"/>
        <w:spacing w:before="26"/>
        <w:ind w:left="0"/>
        <w:rPr>
          <w:rFonts w:hint="eastAsia"/>
        </w:rPr>
      </w:pPr>
      <w:r>
        <w:rPr>
          <w:rFonts w:hint="eastAsia"/>
        </w:rPr>
        <w:t>All instituted Worship receives its sanction from the precept, and is to be thereby governed in all the necessary circumstances thereof.</w:t>
      </w:r>
    </w:p>
    <w:p w14:paraId="19CCF729">
      <w:pPr>
        <w:pStyle w:val="4"/>
        <w:spacing w:before="26"/>
        <w:ind w:left="0"/>
        <w:rPr>
          <w:rFonts w:hint="eastAsia"/>
        </w:rPr>
      </w:pPr>
      <w:r>
        <w:rPr>
          <w:rFonts w:hint="eastAsia"/>
        </w:rPr>
        <w:t>所有设立的敬拜都从诫命中获得批准，并在其所有必要的情况下受其管辖。</w:t>
      </w:r>
    </w:p>
    <w:p w14:paraId="756556B6">
      <w:pPr>
        <w:pStyle w:val="4"/>
        <w:spacing w:before="26"/>
        <w:ind w:left="0"/>
        <w:rPr>
          <w:rFonts w:hint="eastAsia"/>
        </w:rPr>
      </w:pPr>
    </w:p>
    <w:p w14:paraId="7546A96C">
      <w:pPr>
        <w:pStyle w:val="4"/>
        <w:spacing w:before="26"/>
        <w:ind w:left="0"/>
        <w:rPr>
          <w:rFonts w:hint="eastAsia"/>
        </w:rPr>
      </w:pPr>
      <w:r>
        <w:rPr>
          <w:rFonts w:hint="eastAsia"/>
        </w:rPr>
        <w:t>So it was in the Covenant that God made with Abraham and his Seed. The sign whereof was appropriated only to the Male,</w:t>
      </w:r>
    </w:p>
    <w:p w14:paraId="19EC0C9B">
      <w:pPr>
        <w:pStyle w:val="4"/>
        <w:spacing w:before="26"/>
        <w:ind w:left="0"/>
        <w:rPr>
          <w:rFonts w:hint="eastAsia"/>
        </w:rPr>
      </w:pPr>
      <w:r>
        <w:rPr>
          <w:rFonts w:hint="eastAsia"/>
        </w:rPr>
        <w:t>神与亚当及其后裔所立的约也是如此。其记号仅适用于男性，</w:t>
      </w:r>
    </w:p>
    <w:p w14:paraId="169BA7EF">
      <w:pPr>
        <w:pStyle w:val="4"/>
        <w:spacing w:before="26"/>
        <w:ind w:left="0"/>
        <w:rPr>
          <w:rFonts w:hint="eastAsia"/>
        </w:rPr>
      </w:pPr>
    </w:p>
    <w:p w14:paraId="188BFB36">
      <w:pPr>
        <w:pStyle w:val="4"/>
        <w:spacing w:before="26"/>
        <w:ind w:left="0"/>
        <w:rPr>
          <w:rFonts w:hint="eastAsia"/>
        </w:rPr>
      </w:pPr>
      <w:r>
        <w:rPr>
          <w:rFonts w:hint="eastAsia"/>
        </w:rPr>
        <w:t>notwithstanding that the female seed as well as the Male were comprehended in the Covenant and part of the Church of God;</w:t>
      </w:r>
    </w:p>
    <w:p w14:paraId="21B5774F">
      <w:pPr>
        <w:pStyle w:val="4"/>
        <w:spacing w:before="26"/>
        <w:ind w:left="0"/>
        <w:rPr>
          <w:rFonts w:hint="eastAsia"/>
        </w:rPr>
      </w:pPr>
      <w:r>
        <w:rPr>
          <w:rFonts w:hint="eastAsia"/>
        </w:rPr>
        <w:t>尽管女性后裔和男性一样都包含在约中，且是神教会的一部分；</w:t>
      </w:r>
    </w:p>
    <w:p w14:paraId="6429102B">
      <w:pPr>
        <w:pStyle w:val="4"/>
        <w:spacing w:before="26"/>
        <w:ind w:left="0"/>
        <w:rPr>
          <w:rFonts w:hint="eastAsia"/>
        </w:rPr>
      </w:pPr>
    </w:p>
    <w:p w14:paraId="0BAA8586">
      <w:pPr>
        <w:pStyle w:val="4"/>
        <w:spacing w:before="26"/>
        <w:ind w:left="0"/>
        <w:rPr>
          <w:rFonts w:hint="eastAsia"/>
        </w:rPr>
      </w:pPr>
      <w:r>
        <w:rPr>
          <w:rFonts w:hint="eastAsia"/>
        </w:rPr>
        <w:t>neither was this sign to be affixed to any Male Infant till he was eight dayes old, albeit he was within the Covenant from the first moment of his life;</w:t>
      </w:r>
    </w:p>
    <w:p w14:paraId="782C9136">
      <w:pPr>
        <w:pStyle w:val="4"/>
        <w:spacing w:before="26"/>
        <w:ind w:left="0"/>
        <w:rPr>
          <w:rFonts w:hint="eastAsia"/>
        </w:rPr>
      </w:pPr>
      <w:r>
        <w:rPr>
          <w:rFonts w:hint="eastAsia"/>
        </w:rPr>
        <w:t>这记号也不可在男婴出生八天前施行，尽管他从生命的第一刻起就在约内；</w:t>
      </w:r>
    </w:p>
    <w:p w14:paraId="4F245C46">
      <w:pPr>
        <w:pStyle w:val="4"/>
        <w:spacing w:before="26"/>
        <w:ind w:left="0"/>
        <w:rPr>
          <w:rFonts w:hint="eastAsia"/>
        </w:rPr>
      </w:pPr>
    </w:p>
    <w:p w14:paraId="5C4EC45D">
      <w:pPr>
        <w:pStyle w:val="4"/>
        <w:spacing w:before="26"/>
        <w:ind w:left="0"/>
        <w:rPr>
          <w:rFonts w:hint="eastAsia"/>
        </w:rPr>
      </w:pPr>
      <w:r>
        <w:rPr>
          <w:rFonts w:hint="eastAsia"/>
        </w:rPr>
        <w:t>nor could the danger of death, or any other supposed necessity, warrant the circumcising of him before the set time,</w:t>
      </w:r>
    </w:p>
    <w:p w14:paraId="35E4D312">
      <w:pPr>
        <w:pStyle w:val="4"/>
        <w:spacing w:before="26"/>
        <w:ind w:left="0"/>
        <w:rPr>
          <w:rFonts w:hint="eastAsia"/>
        </w:rPr>
      </w:pPr>
      <w:r>
        <w:rPr>
          <w:rFonts w:hint="eastAsia"/>
        </w:rPr>
        <w:t>死亡的危险或其他任何假定的必要性，都不能作为在规定时间之前为他行割礼的理由，</w:t>
      </w:r>
    </w:p>
    <w:p w14:paraId="1642E207">
      <w:pPr>
        <w:pStyle w:val="4"/>
        <w:spacing w:before="26"/>
        <w:ind w:left="0"/>
        <w:rPr>
          <w:rFonts w:hint="eastAsia"/>
        </w:rPr>
      </w:pPr>
    </w:p>
    <w:p w14:paraId="290C2A54">
      <w:pPr>
        <w:pStyle w:val="4"/>
        <w:spacing w:before="26"/>
        <w:ind w:left="0"/>
        <w:rPr>
          <w:rFonts w:hint="eastAsia"/>
        </w:rPr>
      </w:pPr>
      <w:r>
        <w:rPr>
          <w:rFonts w:hint="eastAsia"/>
        </w:rPr>
        <w:t>nor was there any cause for it; the commination of being cut off from his people, being only upon the neglect, or contempt of the precept.</w:t>
      </w:r>
    </w:p>
    <w:p w14:paraId="7B6E71E4">
      <w:pPr>
        <w:pStyle w:val="4"/>
        <w:spacing w:before="26"/>
        <w:ind w:left="0"/>
        <w:rPr>
          <w:rFonts w:hint="eastAsia"/>
        </w:rPr>
      </w:pPr>
      <w:r>
        <w:rPr>
          <w:rFonts w:hint="eastAsia"/>
        </w:rPr>
        <w:t>也没有任何理由这样做；因为被从民中剪除的威吓，仅针对忽视或蔑视诫命的情况。</w:t>
      </w:r>
    </w:p>
    <w:p w14:paraId="08287094">
      <w:pPr>
        <w:pStyle w:val="4"/>
        <w:spacing w:before="26"/>
        <w:ind w:left="0"/>
        <w:rPr>
          <w:rFonts w:hint="eastAsia"/>
        </w:rPr>
      </w:pPr>
    </w:p>
    <w:p w14:paraId="558C97FA">
      <w:pPr>
        <w:pStyle w:val="4"/>
        <w:spacing w:before="26"/>
        <w:ind w:left="0"/>
        <w:rPr>
          <w:rFonts w:hint="eastAsia"/>
        </w:rPr>
      </w:pPr>
      <w:r>
        <w:rPr>
          <w:rFonts w:hint="eastAsia"/>
        </w:rPr>
        <w:t>Righteous Lot was nearly related to Abraham in the flesh, and contemporary with him, when this Covenant was made;</w:t>
      </w:r>
    </w:p>
    <w:p w14:paraId="34FF2015">
      <w:pPr>
        <w:pStyle w:val="4"/>
        <w:spacing w:before="26"/>
        <w:ind w:left="0"/>
        <w:rPr>
          <w:rFonts w:hint="eastAsia"/>
        </w:rPr>
      </w:pPr>
      <w:r>
        <w:rPr>
          <w:rFonts w:hint="eastAsia"/>
        </w:rPr>
        <w:t>义人罗得在肉身上与亚伯拉罕有近亲关系，且在立约时与他同时代；</w:t>
      </w:r>
    </w:p>
    <w:p w14:paraId="2599E95A">
      <w:pPr>
        <w:pStyle w:val="4"/>
        <w:spacing w:before="26"/>
        <w:ind w:left="0"/>
        <w:rPr>
          <w:rFonts w:hint="eastAsia"/>
        </w:rPr>
      </w:pPr>
    </w:p>
    <w:p w14:paraId="23F55982">
      <w:pPr>
        <w:pStyle w:val="4"/>
        <w:spacing w:before="26"/>
        <w:ind w:left="0"/>
        <w:rPr>
          <w:rFonts w:hint="eastAsia"/>
        </w:rPr>
      </w:pPr>
      <w:r>
        <w:rPr>
          <w:rFonts w:hint="eastAsia"/>
        </w:rPr>
        <w:t>yet inasmuch as he did not descend from his loynes, nor was of his houshold family (although he was of the same houshold of faith with Abraham)</w:t>
      </w:r>
    </w:p>
    <w:p w14:paraId="76E19954">
      <w:pPr>
        <w:pStyle w:val="4"/>
        <w:spacing w:before="26"/>
        <w:ind w:left="0"/>
        <w:rPr>
          <w:rFonts w:hint="eastAsia"/>
        </w:rPr>
      </w:pPr>
      <w:r>
        <w:rPr>
          <w:rFonts w:hint="eastAsia"/>
        </w:rPr>
        <w:t>然而因他不是出自亚伯拉罕的腰，也不属于他的家眷（虽然他与亚伯拉罕同属一个信仰之家），</w:t>
      </w:r>
    </w:p>
    <w:p w14:paraId="06255B2F">
      <w:pPr>
        <w:pStyle w:val="4"/>
        <w:spacing w:before="26"/>
        <w:ind w:left="0"/>
        <w:rPr>
          <w:rFonts w:hint="eastAsia"/>
        </w:rPr>
      </w:pPr>
    </w:p>
    <w:p w14:paraId="3951E5EC">
      <w:pPr>
        <w:pStyle w:val="4"/>
        <w:spacing w:before="26"/>
        <w:ind w:left="0"/>
        <w:rPr>
          <w:rFonts w:hint="eastAsia"/>
        </w:rPr>
      </w:pPr>
      <w:r>
        <w:rPr>
          <w:rFonts w:hint="eastAsia"/>
        </w:rPr>
        <w:t>yet neither Lot himself nor any of his posterity (because of their descent from him) were signed with the signature of this Covenant that was made with Abraham and his seed.</w:t>
      </w:r>
    </w:p>
    <w:p w14:paraId="1BC59861">
      <w:pPr>
        <w:pStyle w:val="4"/>
        <w:spacing w:before="26"/>
        <w:ind w:left="0"/>
        <w:rPr>
          <w:rFonts w:hint="eastAsia"/>
        </w:rPr>
      </w:pPr>
      <w:r>
        <w:rPr>
          <w:rFonts w:hint="eastAsia"/>
        </w:rPr>
        <w:t>所以无论是罗得自己还是他的任何后裔（因他们是他的后裔），都没有受这与亚伯拉罕及其后裔所立之约的记号。</w:t>
      </w:r>
    </w:p>
    <w:p w14:paraId="5887C92C">
      <w:pPr>
        <w:pStyle w:val="4"/>
        <w:spacing w:before="26"/>
        <w:ind w:left="0"/>
        <w:rPr>
          <w:rFonts w:hint="eastAsia"/>
        </w:rPr>
      </w:pPr>
    </w:p>
    <w:p w14:paraId="64109458">
      <w:pPr>
        <w:pStyle w:val="4"/>
        <w:spacing w:before="26"/>
        <w:ind w:left="0"/>
        <w:rPr>
          <w:rFonts w:hint="eastAsia"/>
        </w:rPr>
      </w:pPr>
      <w:r>
        <w:rPr>
          <w:rFonts w:hint="eastAsia"/>
        </w:rPr>
        <w:t>This may suffice to shew, that where there was both an expresse Covenant, and a sign thereof</w:t>
      </w:r>
    </w:p>
    <w:p w14:paraId="650BA840">
      <w:pPr>
        <w:pStyle w:val="4"/>
        <w:spacing w:before="26"/>
        <w:ind w:left="0"/>
        <w:rPr>
          <w:rFonts w:hint="eastAsia"/>
        </w:rPr>
      </w:pPr>
      <w:r>
        <w:rPr>
          <w:rFonts w:hint="eastAsia"/>
        </w:rPr>
        <w:t>这足以表明，凡有明确的约及其记号的地方，</w:t>
      </w:r>
    </w:p>
    <w:p w14:paraId="101326D5">
      <w:pPr>
        <w:pStyle w:val="4"/>
        <w:spacing w:before="26"/>
        <w:ind w:left="0"/>
        <w:rPr>
          <w:rFonts w:hint="eastAsia"/>
        </w:rPr>
      </w:pPr>
    </w:p>
    <w:p w14:paraId="2B98789C">
      <w:pPr>
        <w:pStyle w:val="4"/>
        <w:spacing w:before="26"/>
        <w:ind w:left="0"/>
        <w:rPr>
          <w:rFonts w:hint="eastAsia"/>
        </w:rPr>
      </w:pPr>
      <w:r>
        <w:rPr>
          <w:rFonts w:hint="eastAsia"/>
        </w:rPr>
        <w:t>(such a Covenant as did separate the persons with whom it was made, and all their off-spring from all the rest of the world, as a people holy unto the Lord,</w:t>
      </w:r>
    </w:p>
    <w:p w14:paraId="79FB0D76">
      <w:pPr>
        <w:pStyle w:val="4"/>
        <w:spacing w:before="26"/>
        <w:ind w:left="0"/>
        <w:rPr>
          <w:rFonts w:hint="eastAsia"/>
        </w:rPr>
      </w:pPr>
      <w:r>
        <w:rPr>
          <w:rFonts w:hint="eastAsia"/>
        </w:rPr>
        <w:t>（这种约将立约者及其所有后裔与世上其他人分开，成为归主为圣的子民，</w:t>
      </w:r>
    </w:p>
    <w:p w14:paraId="43EAE0CE">
      <w:pPr>
        <w:pStyle w:val="4"/>
        <w:spacing w:before="26"/>
        <w:ind w:left="0"/>
        <w:rPr>
          <w:rFonts w:hint="eastAsia"/>
        </w:rPr>
      </w:pPr>
    </w:p>
    <w:p w14:paraId="7F0F66F0">
      <w:pPr>
        <w:pStyle w:val="4"/>
        <w:spacing w:before="26"/>
        <w:ind w:left="0"/>
        <w:rPr>
          <w:rFonts w:hint="eastAsia"/>
        </w:rPr>
      </w:pPr>
      <w:r>
        <w:rPr>
          <w:rFonts w:hint="eastAsia"/>
        </w:rPr>
        <w:t>and did constitute them the visible Church of God, (though not comprehensive of all the faithful in the world)</w:t>
      </w:r>
    </w:p>
    <w:p w14:paraId="61EECE86">
      <w:pPr>
        <w:pStyle w:val="4"/>
        <w:spacing w:before="26"/>
        <w:ind w:left="0"/>
        <w:rPr>
          <w:rFonts w:hint="eastAsia"/>
        </w:rPr>
      </w:pPr>
      <w:r>
        <w:rPr>
          <w:rFonts w:hint="eastAsia"/>
        </w:rPr>
        <w:t>并使他们成为神的有形教会，尽管并未包括世上所有的信徒）</w:t>
      </w:r>
    </w:p>
    <w:p w14:paraId="3BF47EAC">
      <w:pPr>
        <w:pStyle w:val="4"/>
        <w:spacing w:before="26"/>
        <w:ind w:left="0"/>
        <w:rPr>
          <w:rFonts w:hint="eastAsia"/>
        </w:rPr>
      </w:pPr>
    </w:p>
    <w:p w14:paraId="0AF30EB6">
      <w:pPr>
        <w:pStyle w:val="4"/>
        <w:spacing w:before="26"/>
        <w:ind w:left="0"/>
        <w:rPr>
          <w:rFonts w:hint="eastAsia"/>
        </w:rPr>
      </w:pPr>
      <w:r>
        <w:rPr>
          <w:rFonts w:hint="eastAsia"/>
        </w:rPr>
        <w:t>yet the sign of this Covenant was not affixed to all the persons that were within this Covenant, nor to any of them till the prefixt season;</w:t>
      </w:r>
    </w:p>
    <w:p w14:paraId="7AB8B037">
      <w:pPr>
        <w:pStyle w:val="4"/>
        <w:spacing w:before="26"/>
        <w:ind w:left="0"/>
        <w:rPr>
          <w:rFonts w:hint="eastAsia"/>
        </w:rPr>
      </w:pPr>
      <w:r>
        <w:rPr>
          <w:rFonts w:hint="eastAsia"/>
        </w:rPr>
        <w:t>然而这约的记号并未施加于约内的所有人，也未在规定时间之前施加于任何人；</w:t>
      </w:r>
    </w:p>
    <w:p w14:paraId="6A1075AE">
      <w:pPr>
        <w:pStyle w:val="4"/>
        <w:spacing w:before="26"/>
        <w:ind w:left="0"/>
        <w:rPr>
          <w:rFonts w:hint="eastAsia"/>
        </w:rPr>
      </w:pPr>
    </w:p>
    <w:p w14:paraId="64667A2C">
      <w:pPr>
        <w:pStyle w:val="4"/>
        <w:spacing w:before="26"/>
        <w:ind w:left="0"/>
        <w:rPr>
          <w:rFonts w:hint="eastAsia"/>
        </w:rPr>
      </w:pPr>
      <w:r>
        <w:rPr>
          <w:rFonts w:hint="eastAsia"/>
        </w:rPr>
        <w:t>nor to other faithful servants of God, that were not of descent from Abraham.</w:t>
      </w:r>
    </w:p>
    <w:p w14:paraId="0BED2E52">
      <w:pPr>
        <w:pStyle w:val="4"/>
        <w:spacing w:before="26"/>
        <w:ind w:left="0"/>
        <w:rPr>
          <w:rFonts w:hint="eastAsia"/>
        </w:rPr>
      </w:pPr>
      <w:r>
        <w:rPr>
          <w:rFonts w:hint="eastAsia"/>
        </w:rPr>
        <w:t>也未施加于其他非亚伯拉罕后裔的神的忠心仆人。</w:t>
      </w:r>
    </w:p>
    <w:p w14:paraId="5B6B82F4">
      <w:pPr>
        <w:pStyle w:val="4"/>
        <w:spacing w:before="26"/>
        <w:ind w:left="0"/>
        <w:rPr>
          <w:rFonts w:hint="eastAsia"/>
        </w:rPr>
      </w:pPr>
    </w:p>
    <w:p w14:paraId="044C62ED">
      <w:pPr>
        <w:pStyle w:val="4"/>
        <w:spacing w:before="26"/>
        <w:ind w:left="0"/>
        <w:rPr>
          <w:rFonts w:hint="eastAsia"/>
        </w:rPr>
      </w:pPr>
      <w:r>
        <w:rPr>
          <w:rFonts w:hint="eastAsia"/>
        </w:rPr>
        <w:t>And consequently that it depends purely upon the will of the Law-giver, to determine what shall be the sign of his Covenant, unto whom, at what season, and upon what terms, it shall be affixed.</w:t>
      </w:r>
    </w:p>
    <w:p w14:paraId="3DEE172B">
      <w:pPr>
        <w:pStyle w:val="4"/>
        <w:spacing w:before="26"/>
        <w:ind w:left="0"/>
        <w:rPr>
          <w:rFonts w:hint="eastAsia"/>
        </w:rPr>
      </w:pPr>
      <w:r>
        <w:rPr>
          <w:rFonts w:hint="eastAsia"/>
        </w:rPr>
        <w:t>因此，这完全取决于立法者的旨意，来决定何为其约的记号，施加于谁，在何时，以及基于何种条件。</w:t>
      </w:r>
    </w:p>
    <w:p w14:paraId="35F970CF">
      <w:pPr>
        <w:pStyle w:val="4"/>
        <w:spacing w:before="26"/>
        <w:ind w:left="0"/>
        <w:rPr>
          <w:rFonts w:hint="eastAsia"/>
        </w:rPr>
      </w:pPr>
    </w:p>
    <w:p w14:paraId="4B9F6D91">
      <w:pPr>
        <w:pStyle w:val="4"/>
        <w:spacing w:before="26"/>
        <w:ind w:left="0"/>
        <w:rPr>
          <w:rFonts w:hint="eastAsia"/>
        </w:rPr>
      </w:pPr>
      <w:r>
        <w:rPr>
          <w:rFonts w:hint="eastAsia"/>
        </w:rPr>
        <w:t>If our brethren do suppose baptism to be the seal of the Covenant which God makes with every beleiver (of which the Scriptures are altogether silent)</w:t>
      </w:r>
    </w:p>
    <w:p w14:paraId="60E2CCAE">
      <w:pPr>
        <w:pStyle w:val="4"/>
        <w:spacing w:before="26"/>
        <w:ind w:left="0"/>
        <w:rPr>
          <w:rFonts w:hint="eastAsia"/>
        </w:rPr>
      </w:pPr>
      <w:r>
        <w:rPr>
          <w:rFonts w:hint="eastAsia"/>
        </w:rPr>
        <w:t>如果我们的弟兄认为洗礼是神与每个信徒所立之约的印记（对此圣经完全沉默），</w:t>
      </w:r>
    </w:p>
    <w:p w14:paraId="00934AE5">
      <w:pPr>
        <w:pStyle w:val="4"/>
        <w:spacing w:before="26"/>
        <w:ind w:left="0"/>
        <w:rPr>
          <w:rFonts w:hint="eastAsia"/>
        </w:rPr>
      </w:pPr>
    </w:p>
    <w:p w14:paraId="0674A97C">
      <w:pPr>
        <w:pStyle w:val="4"/>
        <w:spacing w:before="26"/>
        <w:ind w:left="0"/>
        <w:rPr>
          <w:rFonts w:hint="eastAsia"/>
        </w:rPr>
      </w:pPr>
      <w:r>
        <w:rPr>
          <w:rFonts w:hint="eastAsia"/>
        </w:rPr>
        <w:t>it is not our concern to contend with them herein;</w:t>
      </w:r>
    </w:p>
    <w:p w14:paraId="32CF01BE">
      <w:pPr>
        <w:pStyle w:val="4"/>
        <w:spacing w:before="26"/>
        <w:ind w:left="0"/>
        <w:rPr>
          <w:rFonts w:hint="eastAsia"/>
        </w:rPr>
      </w:pPr>
      <w:r>
        <w:rPr>
          <w:rFonts w:hint="eastAsia"/>
        </w:rPr>
        <w:t>我们并不打算在此与他们争辩；</w:t>
      </w:r>
    </w:p>
    <w:p w14:paraId="7FAB05A7">
      <w:pPr>
        <w:pStyle w:val="4"/>
        <w:spacing w:before="26"/>
        <w:ind w:left="0"/>
        <w:rPr>
          <w:rFonts w:hint="eastAsia"/>
        </w:rPr>
      </w:pPr>
    </w:p>
    <w:p w14:paraId="267DD572">
      <w:pPr>
        <w:pStyle w:val="4"/>
        <w:spacing w:before="26"/>
        <w:ind w:left="0"/>
        <w:rPr>
          <w:rFonts w:hint="eastAsia"/>
        </w:rPr>
      </w:pPr>
      <w:r>
        <w:rPr>
          <w:rFonts w:hint="eastAsia"/>
        </w:rPr>
        <w:t>yet we conceive the seal of that Covenant is the indwelling of the Spirit of Christ in the particular and individual persons in whom he resides, and nothing else,</w:t>
      </w:r>
    </w:p>
    <w:p w14:paraId="014FACD2">
      <w:pPr>
        <w:pStyle w:val="4"/>
        <w:spacing w:before="26"/>
        <w:ind w:left="0"/>
        <w:rPr>
          <w:rFonts w:hint="eastAsia"/>
        </w:rPr>
      </w:pPr>
      <w:r>
        <w:rPr>
          <w:rFonts w:hint="eastAsia"/>
        </w:rPr>
        <w:t>然而我们认为那约的印记是基督的灵内住在祂所居住的特定个人里面，别无其他，</w:t>
      </w:r>
    </w:p>
    <w:p w14:paraId="41927A79">
      <w:pPr>
        <w:pStyle w:val="4"/>
        <w:spacing w:before="26"/>
        <w:ind w:left="0"/>
        <w:rPr>
          <w:rFonts w:hint="eastAsia"/>
        </w:rPr>
      </w:pPr>
    </w:p>
    <w:p w14:paraId="1A55444D">
      <w:pPr>
        <w:pStyle w:val="4"/>
        <w:spacing w:before="26"/>
        <w:ind w:left="0"/>
        <w:rPr>
          <w:rFonts w:hint="eastAsia"/>
        </w:rPr>
      </w:pPr>
      <w:r>
        <w:rPr>
          <w:rFonts w:hint="eastAsia"/>
        </w:rPr>
        <w:t>neither do they or we suppose that baptism is in any such manner substituted in the place of circumcision, as to have the same (and no other) latitude, extent, or terms, then circumcision had;</w:t>
      </w:r>
    </w:p>
    <w:p w14:paraId="15CE23E2">
      <w:pPr>
        <w:pStyle w:val="4"/>
        <w:spacing w:before="26"/>
        <w:ind w:left="0"/>
        <w:rPr>
          <w:rFonts w:hint="eastAsia"/>
        </w:rPr>
      </w:pPr>
      <w:r>
        <w:rPr>
          <w:rFonts w:hint="eastAsia"/>
        </w:rPr>
        <w:t>他们和我们都不认为洗礼以任何方式取代了割礼，以致拥有与割礼相同（且无其他）的广度、范围或条件；</w:t>
      </w:r>
    </w:p>
    <w:p w14:paraId="12B320BA">
      <w:pPr>
        <w:pStyle w:val="4"/>
        <w:spacing w:before="26"/>
        <w:ind w:left="0"/>
        <w:rPr>
          <w:rFonts w:hint="eastAsia"/>
        </w:rPr>
      </w:pPr>
    </w:p>
    <w:p w14:paraId="214BC525">
      <w:pPr>
        <w:pStyle w:val="4"/>
        <w:spacing w:before="26"/>
        <w:ind w:left="0"/>
        <w:rPr>
          <w:rFonts w:hint="eastAsia"/>
        </w:rPr>
      </w:pPr>
      <w:r>
        <w:rPr>
          <w:rFonts w:hint="eastAsia"/>
        </w:rPr>
        <w:t>for that was suited only for the Male children, baptism is an ordinance suited for every beleiver, whether male, or femal.</w:t>
      </w:r>
    </w:p>
    <w:p w14:paraId="598011D4">
      <w:pPr>
        <w:pStyle w:val="4"/>
        <w:spacing w:before="26"/>
        <w:ind w:left="0"/>
        <w:rPr>
          <w:rFonts w:hint="eastAsia"/>
        </w:rPr>
      </w:pPr>
      <w:r>
        <w:rPr>
          <w:rFonts w:hint="eastAsia"/>
        </w:rPr>
        <w:t>因为割礼仅适用于男童，而洗礼是适用于每个信徒的定例，无论男女。</w:t>
      </w:r>
    </w:p>
    <w:p w14:paraId="44BE18A6">
      <w:pPr>
        <w:pStyle w:val="4"/>
        <w:spacing w:before="26"/>
        <w:ind w:left="0"/>
        <w:rPr>
          <w:rFonts w:hint="eastAsia"/>
        </w:rPr>
      </w:pPr>
    </w:p>
    <w:p w14:paraId="0C50E926">
      <w:pPr>
        <w:pStyle w:val="4"/>
        <w:spacing w:before="26"/>
        <w:ind w:left="0"/>
        <w:rPr>
          <w:rFonts w:hint="eastAsia"/>
        </w:rPr>
      </w:pPr>
      <w:r>
        <w:rPr>
          <w:rFonts w:hint="eastAsia"/>
        </w:rPr>
        <w:t>That extended to all the males that were born in Abrahams house, or bought with his money, equally with the males that proceeded from his own loynes;</w:t>
      </w:r>
    </w:p>
    <w:p w14:paraId="362852F1">
      <w:pPr>
        <w:pStyle w:val="4"/>
        <w:spacing w:before="26"/>
        <w:ind w:left="0"/>
        <w:rPr>
          <w:rFonts w:hint="eastAsia"/>
        </w:rPr>
      </w:pPr>
      <w:r>
        <w:rPr>
          <w:rFonts w:hint="eastAsia"/>
        </w:rPr>
        <w:t>割礼延伸至亚伯拉罕家中所有生的男子，或用银子买来的，与出自他自己腰的男子同等；</w:t>
      </w:r>
    </w:p>
    <w:p w14:paraId="4A0C35D2">
      <w:pPr>
        <w:pStyle w:val="4"/>
        <w:spacing w:before="26"/>
        <w:ind w:left="0"/>
        <w:rPr>
          <w:rFonts w:hint="eastAsia"/>
        </w:rPr>
      </w:pPr>
    </w:p>
    <w:p w14:paraId="3D509A0E">
      <w:pPr>
        <w:pStyle w:val="4"/>
        <w:spacing w:before="26"/>
        <w:ind w:left="0"/>
        <w:rPr>
          <w:rFonts w:hint="eastAsia"/>
        </w:rPr>
      </w:pPr>
      <w:r>
        <w:rPr>
          <w:rFonts w:hint="eastAsia"/>
        </w:rPr>
        <w:t>but baptisme is not so far extended in any true Christian Church that we know of, as to be administred to all the poor infidel servants,</w:t>
      </w:r>
    </w:p>
    <w:p w14:paraId="736499BD">
      <w:pPr>
        <w:pStyle w:val="4"/>
        <w:spacing w:before="26"/>
        <w:ind w:left="0"/>
        <w:rPr>
          <w:rFonts w:hint="eastAsia"/>
        </w:rPr>
      </w:pPr>
      <w:r>
        <w:rPr>
          <w:rFonts w:hint="eastAsia"/>
        </w:rPr>
        <w:t>但在我们所知的任何真基督教会中，洗礼并未延伸至此，即施洗给所有贫穷的不信仆人，</w:t>
      </w:r>
    </w:p>
    <w:p w14:paraId="236558E3">
      <w:pPr>
        <w:pStyle w:val="4"/>
        <w:spacing w:before="26"/>
        <w:ind w:left="0"/>
        <w:rPr>
          <w:rFonts w:hint="eastAsia"/>
        </w:rPr>
      </w:pPr>
    </w:p>
    <w:p w14:paraId="0A161F96">
      <w:pPr>
        <w:pStyle w:val="4"/>
        <w:spacing w:before="26"/>
        <w:ind w:left="0"/>
        <w:rPr>
          <w:rFonts w:hint="eastAsia"/>
        </w:rPr>
      </w:pPr>
      <w:r>
        <w:rPr>
          <w:rFonts w:hint="eastAsia"/>
        </w:rPr>
        <w:t>that the members thereof purchase for their service, and introduce into their families; nor to the children born of them in their house.</w:t>
      </w:r>
    </w:p>
    <w:p w14:paraId="76D69146">
      <w:pPr>
        <w:pStyle w:val="4"/>
        <w:spacing w:before="26"/>
        <w:ind w:left="0"/>
        <w:rPr>
          <w:rFonts w:hint="eastAsia"/>
        </w:rPr>
      </w:pPr>
      <w:r>
        <w:rPr>
          <w:rFonts w:hint="eastAsia"/>
        </w:rPr>
        <w:t>就是教会成员买来服事并带入家中的，也未施洗给他们家中出生的孩子。</w:t>
      </w:r>
    </w:p>
    <w:p w14:paraId="3E40B5A1">
      <w:pPr>
        <w:pStyle w:val="4"/>
        <w:spacing w:before="26"/>
        <w:ind w:left="0"/>
        <w:rPr>
          <w:rFonts w:hint="eastAsia"/>
        </w:rPr>
      </w:pPr>
    </w:p>
    <w:p w14:paraId="29BF9EAF">
      <w:pPr>
        <w:pStyle w:val="4"/>
        <w:spacing w:before="26"/>
        <w:ind w:left="0"/>
        <w:rPr>
          <w:rFonts w:hint="eastAsia"/>
        </w:rPr>
      </w:pPr>
      <w:r>
        <w:rPr>
          <w:rFonts w:hint="eastAsia"/>
        </w:rPr>
        <w:t>But we conceive the same parity of reasoning may hold for the ordinance of baptism as for that of circumcision; Exodus 12.49. viz. one law for the stranger, as for the home born:</w:t>
      </w:r>
    </w:p>
    <w:p w14:paraId="76F57CC1">
      <w:pPr>
        <w:pStyle w:val="4"/>
        <w:spacing w:before="26"/>
        <w:ind w:left="0"/>
        <w:rPr>
          <w:rFonts w:hint="eastAsia"/>
        </w:rPr>
      </w:pPr>
      <w:r>
        <w:rPr>
          <w:rFonts w:hint="eastAsia"/>
        </w:rPr>
        <w:t>但我们认为，洗礼的定例与割礼的定例在推理上具有同等性；出埃及记 12:49，即：本地人与寄居的归一例：</w:t>
      </w:r>
    </w:p>
    <w:p w14:paraId="060134D3">
      <w:pPr>
        <w:pStyle w:val="4"/>
        <w:spacing w:before="26"/>
        <w:ind w:left="0"/>
        <w:rPr>
          <w:rFonts w:hint="eastAsia"/>
        </w:rPr>
      </w:pPr>
    </w:p>
    <w:p w14:paraId="16CD0DA7">
      <w:pPr>
        <w:pStyle w:val="4"/>
        <w:spacing w:before="26"/>
        <w:ind w:left="0"/>
        <w:rPr>
          <w:rFonts w:hint="eastAsia"/>
        </w:rPr>
      </w:pPr>
      <w:r>
        <w:rPr>
          <w:rFonts w:hint="eastAsia"/>
        </w:rPr>
        <w:t>If any desire to be admitted to all the ordinances, and priviledges of Gods house, the door is open;</w:t>
      </w:r>
    </w:p>
    <w:p w14:paraId="25B8A489">
      <w:pPr>
        <w:pStyle w:val="4"/>
        <w:spacing w:before="26"/>
        <w:ind w:left="0"/>
        <w:rPr>
          <w:rFonts w:hint="eastAsia"/>
        </w:rPr>
      </w:pPr>
      <w:r>
        <w:rPr>
          <w:rFonts w:hint="eastAsia"/>
        </w:rPr>
        <w:t>若有人渴望被接纳参与神家的一切定例和特权，门是敞开的；</w:t>
      </w:r>
    </w:p>
    <w:p w14:paraId="203098D3">
      <w:pPr>
        <w:pStyle w:val="4"/>
        <w:spacing w:before="26"/>
        <w:ind w:left="0"/>
        <w:rPr>
          <w:rFonts w:hint="eastAsia"/>
        </w:rPr>
      </w:pPr>
    </w:p>
    <w:p w14:paraId="59D9571F">
      <w:pPr>
        <w:pStyle w:val="4"/>
        <w:spacing w:before="26"/>
        <w:ind w:left="0"/>
        <w:rPr>
          <w:rFonts w:hint="eastAsia"/>
        </w:rPr>
      </w:pPr>
      <w:r>
        <w:rPr>
          <w:rFonts w:hint="eastAsia"/>
        </w:rPr>
        <w:t>upon the same terms that any one person was ever admitted to all, or any of those priviledges, that belong to the Christian Church; may all persons of right challenge the like admission.</w:t>
      </w:r>
    </w:p>
    <w:p w14:paraId="56B3CF0A">
      <w:pPr>
        <w:pStyle w:val="4"/>
        <w:spacing w:before="26"/>
        <w:ind w:left="0"/>
        <w:rPr>
          <w:rFonts w:hint="eastAsia"/>
        </w:rPr>
      </w:pPr>
      <w:r>
        <w:rPr>
          <w:rFonts w:hint="eastAsia"/>
        </w:rPr>
        <w:t>在任何一个人曾被接纳享有属于基督教会的一切或任何特权的相同条件下；所有人都有权要求同等的接纳。</w:t>
      </w:r>
    </w:p>
    <w:p w14:paraId="27C32B36">
      <w:pPr>
        <w:pStyle w:val="4"/>
        <w:spacing w:before="26"/>
        <w:ind w:left="0"/>
        <w:rPr>
          <w:rFonts w:hint="eastAsia"/>
        </w:rPr>
      </w:pPr>
    </w:p>
    <w:p w14:paraId="6826B70F">
      <w:pPr>
        <w:pStyle w:val="4"/>
        <w:spacing w:before="26"/>
        <w:ind w:left="0"/>
        <w:rPr>
          <w:rFonts w:hint="eastAsia"/>
        </w:rPr>
      </w:pPr>
      <w:r>
        <w:rPr>
          <w:rFonts w:hint="eastAsia"/>
        </w:rPr>
        <w:t>As for that text of Scripture, Rom. 4. 11. He received circumcision a seal of the righteousness of the faith which he had yet being uncircumcised;</w:t>
      </w:r>
    </w:p>
    <w:p w14:paraId="4CA41BED">
      <w:pPr>
        <w:pStyle w:val="4"/>
        <w:spacing w:before="26"/>
        <w:ind w:left="0"/>
        <w:rPr>
          <w:rFonts w:hint="eastAsia"/>
        </w:rPr>
      </w:pPr>
      <w:r>
        <w:rPr>
          <w:rFonts w:hint="eastAsia"/>
        </w:rPr>
        <w:t>至于那段经文，罗马书 4:11，“他受了割礼的记号，作他未受割礼的时候因信称义的印证”；</w:t>
      </w:r>
    </w:p>
    <w:p w14:paraId="6BDCF9AB">
      <w:pPr>
        <w:pStyle w:val="4"/>
        <w:spacing w:before="26"/>
        <w:ind w:left="0"/>
        <w:rPr>
          <w:rFonts w:hint="eastAsia"/>
        </w:rPr>
      </w:pPr>
    </w:p>
    <w:p w14:paraId="2635E3B6">
      <w:pPr>
        <w:pStyle w:val="4"/>
        <w:spacing w:before="26"/>
        <w:ind w:left="0"/>
        <w:rPr>
          <w:rFonts w:hint="eastAsia"/>
        </w:rPr>
      </w:pPr>
      <w:r>
        <w:rPr>
          <w:rFonts w:hint="eastAsia"/>
        </w:rPr>
        <w:t>we conceive if the Apostles scope in that place be duly attended to, it will appear that no argument can be taken from thence to inforce Infant baptism;</w:t>
      </w:r>
    </w:p>
    <w:p w14:paraId="407C1CFD">
      <w:pPr>
        <w:pStyle w:val="4"/>
        <w:spacing w:before="26"/>
        <w:ind w:left="0"/>
        <w:rPr>
          <w:rFonts w:hint="eastAsia"/>
        </w:rPr>
      </w:pPr>
      <w:r>
        <w:rPr>
          <w:rFonts w:hint="eastAsia"/>
        </w:rPr>
        <w:t>我们认为，如果适当地关注使徒在那里的意图，就会发现不能从中得出任何论据来强制执行婴儿洗礼；</w:t>
      </w:r>
    </w:p>
    <w:p w14:paraId="6EB58505">
      <w:pPr>
        <w:pStyle w:val="4"/>
        <w:spacing w:before="26"/>
        <w:ind w:left="0"/>
        <w:rPr>
          <w:rFonts w:hint="eastAsia"/>
        </w:rPr>
      </w:pPr>
    </w:p>
    <w:p w14:paraId="3AB1A9E0">
      <w:pPr>
        <w:pStyle w:val="4"/>
        <w:spacing w:before="26"/>
        <w:ind w:left="0"/>
        <w:rPr>
          <w:rFonts w:hint="eastAsia"/>
        </w:rPr>
      </w:pPr>
      <w:r>
        <w:rPr>
          <w:rFonts w:hint="eastAsia"/>
        </w:rPr>
        <w:t>and forasmuch as we find a full and fair account of those words given by the learned Dr. Lighfoot (a man not to be suspected of partiality in this controversie) in his Hor. Hebrai, on the I Cor. 7. 19. p.42, 43.</w:t>
      </w:r>
    </w:p>
    <w:p w14:paraId="5DB48DF6">
      <w:pPr>
        <w:pStyle w:val="4"/>
        <w:spacing w:before="26"/>
        <w:ind w:left="0"/>
        <w:rPr>
          <w:rFonts w:hint="eastAsia"/>
        </w:rPr>
      </w:pPr>
      <w:r>
        <w:rPr>
          <w:rFonts w:hint="eastAsia"/>
        </w:rPr>
        <w:t>鉴于我们发现博学的莱特富特博士（在此争议中不被怀疑有偏见的人）在他的《希伯来书信》（Hor. Hebrai）评论哥林多前书 7:19 第42、43页中，对这些话作了充分且公正的解释，</w:t>
      </w:r>
    </w:p>
    <w:p w14:paraId="47568F74">
      <w:pPr>
        <w:pStyle w:val="4"/>
        <w:spacing w:before="26"/>
        <w:ind w:left="0"/>
        <w:rPr>
          <w:rFonts w:hint="eastAsia"/>
        </w:rPr>
      </w:pPr>
    </w:p>
    <w:p w14:paraId="4750759B">
      <w:pPr>
        <w:pStyle w:val="4"/>
        <w:spacing w:before="26"/>
        <w:ind w:left="0"/>
        <w:rPr>
          <w:rFonts w:hint="eastAsia"/>
        </w:rPr>
      </w:pPr>
      <w:r>
        <w:rPr>
          <w:rFonts w:hint="eastAsia"/>
        </w:rPr>
        <w:t>we shall transcribe his words at large, without any comment of our own upon them.</w:t>
      </w:r>
    </w:p>
    <w:p w14:paraId="6392603A">
      <w:pPr>
        <w:pStyle w:val="4"/>
        <w:spacing w:before="26"/>
        <w:ind w:left="0"/>
        <w:rPr>
          <w:rFonts w:hint="eastAsia"/>
        </w:rPr>
      </w:pPr>
      <w:r>
        <w:rPr>
          <w:rFonts w:hint="eastAsia"/>
        </w:rPr>
        <w:t>我们要将他的话全文抄录，不做任何我们要自己的评论。</w:t>
      </w:r>
    </w:p>
    <w:p w14:paraId="77C25DC6">
      <w:pPr>
        <w:pStyle w:val="4"/>
        <w:spacing w:before="26"/>
        <w:ind w:left="0"/>
        <w:rPr>
          <w:rFonts w:hint="eastAsia"/>
        </w:rPr>
      </w:pPr>
    </w:p>
    <w:p w14:paraId="070312BE">
      <w:pPr>
        <w:pStyle w:val="4"/>
        <w:spacing w:before="26"/>
        <w:ind w:left="0"/>
        <w:rPr>
          <w:rFonts w:hint="eastAsia"/>
        </w:rPr>
      </w:pPr>
      <w:r>
        <w:rPr>
          <w:rFonts w:hint="eastAsia"/>
        </w:rPr>
        <w:t>Circumcision is nothing, if we respect the time, for now it was without use, that end of it being especially fulfilled; for which it had been instituted:</w:t>
      </w:r>
    </w:p>
    <w:p w14:paraId="7469C170">
      <w:pPr>
        <w:pStyle w:val="4"/>
        <w:spacing w:before="26"/>
        <w:ind w:left="0"/>
        <w:rPr>
          <w:rFonts w:hint="eastAsia"/>
        </w:rPr>
      </w:pPr>
      <w:r>
        <w:rPr>
          <w:rFonts w:hint="eastAsia"/>
        </w:rPr>
        <w:t>如果我们考虑时间，割礼算不得什么，因为现在它已无用，其设立的目的已特别达成：</w:t>
      </w:r>
    </w:p>
    <w:p w14:paraId="154C1855">
      <w:pPr>
        <w:pStyle w:val="4"/>
        <w:spacing w:before="26"/>
        <w:ind w:left="0"/>
        <w:rPr>
          <w:rFonts w:hint="eastAsia"/>
        </w:rPr>
      </w:pPr>
    </w:p>
    <w:p w14:paraId="22806D0B">
      <w:pPr>
        <w:pStyle w:val="4"/>
        <w:spacing w:before="26"/>
        <w:ind w:left="0"/>
        <w:rPr>
          <w:rFonts w:hint="eastAsia"/>
        </w:rPr>
      </w:pPr>
      <w:r>
        <w:rPr>
          <w:rFonts w:hint="eastAsia"/>
        </w:rPr>
        <w:t>this end the Apostle declares in these words, Rom. 4.11. But I fear that by most translations they are not sufficiently suited to the end of circumcision, and the scope of the Apostle whilst something of their own is by them inserted.</w:t>
      </w:r>
    </w:p>
    <w:p w14:paraId="6158D090">
      <w:pPr>
        <w:pStyle w:val="4"/>
        <w:spacing w:before="26"/>
        <w:ind w:left="0"/>
        <w:rPr>
          <w:rFonts w:hint="eastAsia"/>
        </w:rPr>
      </w:pPr>
      <w:r>
        <w:rPr>
          <w:rFonts w:hint="eastAsia"/>
        </w:rPr>
        <w:t>使徒在罗马书 4:11 的这些话中宣告了这一目的。但我担心大多数译本并未充分契合割礼的目的和使徒的意图，同时在其中插入了他们自己的东西。</w:t>
      </w:r>
    </w:p>
    <w:p w14:paraId="1784240F">
      <w:pPr>
        <w:pStyle w:val="4"/>
        <w:spacing w:before="26"/>
        <w:ind w:left="0"/>
        <w:rPr>
          <w:rFonts w:hint="eastAsia"/>
        </w:rPr>
      </w:pPr>
    </w:p>
    <w:p w14:paraId="1826D684">
      <w:pPr>
        <w:pStyle w:val="4"/>
        <w:spacing w:before="26"/>
        <w:ind w:left="0"/>
        <w:rPr>
          <w:rFonts w:hint="eastAsia"/>
        </w:rPr>
      </w:pPr>
      <w:r>
        <w:rPr>
          <w:rFonts w:hint="eastAsia"/>
        </w:rPr>
        <w:t>And after the Doctor hath represented diverse versions of the words agreeing for the most part in sense with that which we have in our Bibles he thus proceeds.</w:t>
      </w:r>
    </w:p>
    <w:p w14:paraId="4FC5FA73">
      <w:pPr>
        <w:pStyle w:val="4"/>
        <w:spacing w:before="26"/>
        <w:ind w:left="0"/>
        <w:rPr>
          <w:rFonts w:hint="eastAsia"/>
        </w:rPr>
      </w:pPr>
      <w:r>
        <w:rPr>
          <w:rFonts w:hint="eastAsia"/>
        </w:rPr>
        <w:t>博士在列举了与我们圣经中意义大体一致的多种版本后，继续说道。</w:t>
      </w:r>
    </w:p>
    <w:p w14:paraId="413DCADB">
      <w:pPr>
        <w:pStyle w:val="4"/>
        <w:spacing w:before="26"/>
        <w:ind w:left="0"/>
        <w:rPr>
          <w:rFonts w:hint="eastAsia"/>
        </w:rPr>
      </w:pPr>
    </w:p>
    <w:p w14:paraId="3BEE8823">
      <w:pPr>
        <w:pStyle w:val="4"/>
        <w:spacing w:before="26"/>
        <w:ind w:left="0"/>
        <w:rPr>
          <w:rFonts w:hint="eastAsia"/>
        </w:rPr>
      </w:pPr>
      <w:r>
        <w:rPr>
          <w:rFonts w:hint="eastAsia"/>
        </w:rPr>
        <w:t>Other versions are to the same purpose; as if circumcision was given to Abraham for a Seal of that Righteousness which he had being yet uncircumcised, which we will not deny to be in some sense true,</w:t>
      </w:r>
    </w:p>
    <w:p w14:paraId="4AD6B0D7">
      <w:pPr>
        <w:pStyle w:val="4"/>
        <w:spacing w:before="26"/>
        <w:ind w:left="0"/>
        <w:rPr>
          <w:rFonts w:hint="eastAsia"/>
        </w:rPr>
      </w:pPr>
      <w:r>
        <w:rPr>
          <w:rFonts w:hint="eastAsia"/>
        </w:rPr>
        <w:t>其他版本也是同样的目的；仿佛割礼是赐给亚伯拉罕，作为他未受割礼时所拥有的那义的印记，我们不否认这在某种意义上是真实的，</w:t>
      </w:r>
    </w:p>
    <w:p w14:paraId="4C5B1F21">
      <w:pPr>
        <w:pStyle w:val="4"/>
        <w:spacing w:before="26"/>
        <w:ind w:left="0"/>
        <w:rPr>
          <w:rFonts w:hint="eastAsia"/>
        </w:rPr>
      </w:pPr>
    </w:p>
    <w:p w14:paraId="373D8982">
      <w:pPr>
        <w:pStyle w:val="4"/>
        <w:spacing w:before="26"/>
        <w:ind w:left="0"/>
        <w:rPr>
          <w:rFonts w:hint="eastAsia"/>
        </w:rPr>
      </w:pPr>
      <w:r>
        <w:rPr>
          <w:rFonts w:hint="eastAsia"/>
        </w:rPr>
        <w:t>but we believe that circumcision had chiefly a far different respect.</w:t>
      </w:r>
    </w:p>
    <w:p w14:paraId="6B851016">
      <w:pPr>
        <w:pStyle w:val="4"/>
        <w:spacing w:before="26"/>
        <w:ind w:left="0"/>
        <w:rPr>
          <w:rFonts w:hint="eastAsia"/>
        </w:rPr>
      </w:pPr>
      <w:r>
        <w:rPr>
          <w:rFonts w:hint="eastAsia"/>
        </w:rPr>
        <w:t>但我们相信割礼主要有极其不同的方面。</w:t>
      </w:r>
    </w:p>
    <w:p w14:paraId="770F077F">
      <w:pPr>
        <w:pStyle w:val="4"/>
        <w:spacing w:before="26"/>
        <w:ind w:left="0"/>
        <w:rPr>
          <w:rFonts w:hint="eastAsia"/>
        </w:rPr>
      </w:pPr>
    </w:p>
    <w:p w14:paraId="6DB99BC4">
      <w:pPr>
        <w:pStyle w:val="4"/>
        <w:spacing w:before="26"/>
        <w:ind w:left="0"/>
        <w:rPr>
          <w:rFonts w:hint="eastAsia"/>
        </w:rPr>
      </w:pPr>
      <w:r>
        <w:rPr>
          <w:rFonts w:hint="eastAsia"/>
        </w:rPr>
        <w:t>Give me leave thus to render the words; And he received the sign of circumcision, a seal of the Righteousness of Faith, which was to be in the uncircumcision,</w:t>
      </w:r>
    </w:p>
    <w:p w14:paraId="050E9B74">
      <w:pPr>
        <w:pStyle w:val="4"/>
        <w:spacing w:before="26"/>
        <w:ind w:left="0"/>
        <w:rPr>
          <w:rFonts w:hint="eastAsia"/>
        </w:rPr>
      </w:pPr>
      <w:r>
        <w:rPr>
          <w:rFonts w:hint="eastAsia"/>
        </w:rPr>
        <w:t>请允许我这样翻译这些话：他受了割礼的记号，作信之义的印证，这义将要在未受割礼中显明，</w:t>
      </w:r>
    </w:p>
    <w:p w14:paraId="328FBDD1">
      <w:pPr>
        <w:pStyle w:val="4"/>
        <w:spacing w:before="26"/>
        <w:ind w:left="0"/>
        <w:rPr>
          <w:rFonts w:hint="eastAsia"/>
        </w:rPr>
      </w:pPr>
    </w:p>
    <w:p w14:paraId="7901D78D">
      <w:pPr>
        <w:pStyle w:val="4"/>
        <w:spacing w:before="26"/>
        <w:ind w:left="0"/>
        <w:rPr>
          <w:rFonts w:hint="eastAsia"/>
        </w:rPr>
      </w:pPr>
      <w:r>
        <w:rPr>
          <w:rFonts w:hint="eastAsia"/>
        </w:rPr>
        <w:t>Which was to be (I say) not which had been, not that which Abraham had whilst he was yet uncircumcised; but that which his uncircumcised seed should have, that is the Gentiles, who in time to come should imitate the faith of Abraham.</w:t>
      </w:r>
    </w:p>
    <w:p w14:paraId="3ADBB509">
      <w:pPr>
        <w:pStyle w:val="4"/>
        <w:spacing w:before="26"/>
        <w:ind w:left="0"/>
        <w:rPr>
          <w:rFonts w:hint="eastAsia"/>
        </w:rPr>
      </w:pPr>
      <w:r>
        <w:rPr>
          <w:rFonts w:hint="eastAsia"/>
        </w:rPr>
        <w:t>那是将要有的（我说），不是已经有的，不是亚伯拉罕在未受割礼时所拥有的；而是他未受割礼的后裔将要拥有的，即外邦人，他们在将来的时间里将效法亚伯拉罕的信心。</w:t>
      </w:r>
    </w:p>
    <w:p w14:paraId="182598BC">
      <w:pPr>
        <w:pStyle w:val="4"/>
        <w:spacing w:before="26"/>
        <w:ind w:left="0"/>
        <w:rPr>
          <w:rFonts w:hint="eastAsia"/>
        </w:rPr>
      </w:pPr>
    </w:p>
    <w:p w14:paraId="3D3C04FB">
      <w:pPr>
        <w:pStyle w:val="4"/>
        <w:spacing w:before="26"/>
        <w:ind w:left="0"/>
        <w:rPr>
          <w:rFonts w:hint="eastAsia"/>
        </w:rPr>
      </w:pPr>
      <w:r>
        <w:rPr>
          <w:rFonts w:hint="eastAsia"/>
        </w:rPr>
        <w:t>Now consider well on what occasion circumcision was instituted unto Abraham, setting before thine eyes the history thereof, Gen. 17.</w:t>
      </w:r>
    </w:p>
    <w:p w14:paraId="37007309">
      <w:pPr>
        <w:pStyle w:val="4"/>
        <w:spacing w:before="26"/>
        <w:ind w:left="0"/>
        <w:rPr>
          <w:rFonts w:hint="eastAsia"/>
        </w:rPr>
      </w:pPr>
      <w:r>
        <w:rPr>
          <w:rFonts w:hint="eastAsia"/>
        </w:rPr>
        <w:t>现在请仔细考虑割礼是在什么场合设立给亚伯拉罕的，将创世记 17 章的历史摆在你眼前。</w:t>
      </w:r>
    </w:p>
    <w:p w14:paraId="573A909B">
      <w:pPr>
        <w:pStyle w:val="4"/>
        <w:spacing w:before="26"/>
        <w:ind w:left="0"/>
        <w:rPr>
          <w:rFonts w:hint="eastAsia"/>
        </w:rPr>
      </w:pPr>
    </w:p>
    <w:p w14:paraId="6A414AD9">
      <w:pPr>
        <w:pStyle w:val="4"/>
        <w:spacing w:before="26"/>
        <w:ind w:left="0"/>
        <w:rPr>
          <w:rFonts w:hint="eastAsia"/>
        </w:rPr>
      </w:pPr>
      <w:r>
        <w:rPr>
          <w:rFonts w:hint="eastAsia"/>
        </w:rPr>
        <w:t>This promise is first made unto him, Thou shalt be the Father of many Nations (in what sense the Apostle explaineth in that chapter) and then there is subjoined a double seal for the confirmation of the thing, to wit, the change of the name Abram into Abraham, and the institution of circumcision.</w:t>
      </w:r>
    </w:p>
    <w:p w14:paraId="045B4CD5">
      <w:pPr>
        <w:pStyle w:val="4"/>
        <w:spacing w:before="26"/>
        <w:ind w:left="0"/>
        <w:rPr>
          <w:rFonts w:hint="eastAsia"/>
        </w:rPr>
      </w:pPr>
      <w:r>
        <w:rPr>
          <w:rFonts w:hint="eastAsia"/>
        </w:rPr>
        <w:t>这应许首先赐给他：你要作多国的父（使徒在那章解释了其含义），然后附加了双重印记来确认此事，即亚伯兰改名为亚伯拉罕，以及割礼的设立。</w:t>
      </w:r>
    </w:p>
    <w:p w14:paraId="663C4338">
      <w:pPr>
        <w:pStyle w:val="4"/>
        <w:spacing w:before="26"/>
        <w:ind w:left="0"/>
        <w:rPr>
          <w:rFonts w:hint="eastAsia"/>
        </w:rPr>
      </w:pPr>
    </w:p>
    <w:p w14:paraId="35C8DD9F">
      <w:pPr>
        <w:pStyle w:val="4"/>
        <w:spacing w:before="26"/>
        <w:ind w:left="0"/>
        <w:rPr>
          <w:rFonts w:hint="eastAsia"/>
        </w:rPr>
      </w:pPr>
      <w:r>
        <w:rPr>
          <w:rFonts w:hint="eastAsia"/>
        </w:rPr>
        <w:t>v4. Behold as for me, my Covenant is with thee, and thou shalt be the Father of many Nations. Wherefore was his name called Abraham? for the sealing of this promise. Thou shalt be the Father of many Nations.</w:t>
      </w:r>
    </w:p>
    <w:p w14:paraId="14B32461">
      <w:pPr>
        <w:pStyle w:val="4"/>
        <w:spacing w:before="26"/>
        <w:ind w:left="0"/>
        <w:rPr>
          <w:rFonts w:hint="eastAsia"/>
        </w:rPr>
      </w:pPr>
      <w:r>
        <w:rPr>
          <w:rFonts w:hint="eastAsia"/>
        </w:rPr>
        <w:t>第4节：看哪，我与你立约，你要作多国的父。为何他的名字叫亚伯拉罕？为了印证这应许。你要作多国的父。</w:t>
      </w:r>
    </w:p>
    <w:p w14:paraId="10E7ADFC">
      <w:pPr>
        <w:pStyle w:val="4"/>
        <w:spacing w:before="26"/>
        <w:ind w:left="0"/>
        <w:rPr>
          <w:rFonts w:hint="eastAsia"/>
        </w:rPr>
      </w:pPr>
    </w:p>
    <w:p w14:paraId="1A903ABB">
      <w:pPr>
        <w:pStyle w:val="4"/>
        <w:spacing w:before="26"/>
        <w:ind w:left="0"/>
        <w:rPr>
          <w:rFonts w:hint="eastAsia"/>
        </w:rPr>
      </w:pPr>
      <w:r>
        <w:rPr>
          <w:rFonts w:hint="eastAsia"/>
        </w:rPr>
        <w:t>And wherefore was circumcision instituted to him? For the sealing of the same promise. Thou shalt be the Father of many Nations.</w:t>
      </w:r>
    </w:p>
    <w:p w14:paraId="216FEACB">
      <w:pPr>
        <w:pStyle w:val="4"/>
        <w:spacing w:before="26"/>
        <w:ind w:left="0"/>
        <w:rPr>
          <w:rFonts w:hint="eastAsia"/>
        </w:rPr>
      </w:pPr>
      <w:r>
        <w:rPr>
          <w:rFonts w:hint="eastAsia"/>
        </w:rPr>
        <w:t>为何给他设立割礼？为了印证同一个应许。你要作多国的父。</w:t>
      </w:r>
    </w:p>
    <w:p w14:paraId="1C9E3087">
      <w:pPr>
        <w:pStyle w:val="4"/>
        <w:spacing w:before="26"/>
        <w:ind w:left="0"/>
        <w:rPr>
          <w:rFonts w:hint="eastAsia"/>
        </w:rPr>
      </w:pPr>
    </w:p>
    <w:p w14:paraId="5ADF570A">
      <w:pPr>
        <w:pStyle w:val="4"/>
        <w:spacing w:before="26"/>
        <w:ind w:left="0"/>
        <w:rPr>
          <w:rFonts w:hint="eastAsia"/>
        </w:rPr>
      </w:pPr>
      <w:r>
        <w:rPr>
          <w:rFonts w:hint="eastAsia"/>
        </w:rPr>
        <w:t>So that this is the sense of the Apostle; most agreeable to the institution of circumcision; he received the sign of circumcision, a seal of the Righteousness of Faith which in time to come the uncircumcision (or the Gentiles) should have and obtain.</w:t>
      </w:r>
    </w:p>
    <w:p w14:paraId="557EEB73">
      <w:pPr>
        <w:pStyle w:val="4"/>
        <w:spacing w:before="26"/>
        <w:ind w:left="0"/>
        <w:rPr>
          <w:rFonts w:hint="eastAsia"/>
        </w:rPr>
      </w:pPr>
      <w:r>
        <w:rPr>
          <w:rFonts w:hint="eastAsia"/>
        </w:rPr>
        <w:t>所以这就是使徒的意思；最符合割礼的设立；他受了割礼的记号，作信之义的印证，这义在将来的时间里，未受割礼的人（或外邦人）应当拥有并获得。</w:t>
      </w:r>
    </w:p>
    <w:p w14:paraId="6606611F">
      <w:pPr>
        <w:pStyle w:val="4"/>
        <w:spacing w:before="26"/>
        <w:ind w:left="0"/>
        <w:rPr>
          <w:rFonts w:hint="eastAsia"/>
        </w:rPr>
      </w:pPr>
    </w:p>
    <w:p w14:paraId="208CFB91">
      <w:pPr>
        <w:pStyle w:val="4"/>
        <w:spacing w:before="26"/>
        <w:ind w:left="0"/>
        <w:rPr>
          <w:rFonts w:hint="eastAsia"/>
        </w:rPr>
      </w:pPr>
      <w:r>
        <w:rPr>
          <w:rFonts w:hint="eastAsia"/>
        </w:rPr>
        <w:t>Abraham had a twofold seed, natural, of the Jews; and faithful, of the believing Gentiles:</w:t>
      </w:r>
    </w:p>
    <w:p w14:paraId="61957ED2">
      <w:pPr>
        <w:pStyle w:val="4"/>
        <w:spacing w:before="26"/>
        <w:ind w:left="0"/>
        <w:rPr>
          <w:rFonts w:hint="eastAsia"/>
        </w:rPr>
      </w:pPr>
      <w:r>
        <w:rPr>
          <w:rFonts w:hint="eastAsia"/>
        </w:rPr>
        <w:t>亚伯拉罕有两种后裔，自然的，即犹太人；和信心的，即信主的外邦人：</w:t>
      </w:r>
    </w:p>
    <w:p w14:paraId="20526450">
      <w:pPr>
        <w:pStyle w:val="4"/>
        <w:spacing w:before="26"/>
        <w:ind w:left="0"/>
        <w:rPr>
          <w:rFonts w:hint="eastAsia"/>
        </w:rPr>
      </w:pPr>
    </w:p>
    <w:p w14:paraId="6F50FE3E">
      <w:pPr>
        <w:pStyle w:val="4"/>
        <w:spacing w:before="26"/>
        <w:ind w:left="0"/>
        <w:rPr>
          <w:rFonts w:hint="eastAsia"/>
        </w:rPr>
      </w:pPr>
      <w:r>
        <w:rPr>
          <w:rFonts w:hint="eastAsia"/>
        </w:rPr>
        <w:t>his natural seed was signed with the sign of circumcision, first indeed for the distinguishing of them from all other Nations whilst they as yet were not the seed of Abraham, but especially for the memorial of the justification of the Gentiles by faith, when at length they should become his seed.</w:t>
      </w:r>
    </w:p>
    <w:p w14:paraId="4DB13507">
      <w:pPr>
        <w:pStyle w:val="4"/>
        <w:spacing w:before="26"/>
        <w:ind w:left="0"/>
        <w:rPr>
          <w:rFonts w:hint="eastAsia"/>
        </w:rPr>
      </w:pPr>
      <w:r>
        <w:rPr>
          <w:rFonts w:hint="eastAsia"/>
        </w:rPr>
        <w:t>他的自然后裔受了割礼的记号，首先确实是为了在他们尚未成为亚伯拉罕的后裔时，将他们与所有其他民族区分开来，但特别是为了记念外邦人因信称义，当他们最终成为他的后裔时。</w:t>
      </w:r>
    </w:p>
    <w:p w14:paraId="735C1981">
      <w:pPr>
        <w:pStyle w:val="4"/>
        <w:spacing w:before="26"/>
        <w:ind w:left="0"/>
        <w:rPr>
          <w:rFonts w:hint="eastAsia"/>
        </w:rPr>
      </w:pPr>
    </w:p>
    <w:p w14:paraId="47F5436E">
      <w:pPr>
        <w:pStyle w:val="4"/>
        <w:spacing w:before="26"/>
        <w:ind w:left="0"/>
        <w:rPr>
          <w:rFonts w:hint="eastAsia"/>
        </w:rPr>
      </w:pPr>
      <w:r>
        <w:rPr>
          <w:rFonts w:hint="eastAsia"/>
        </w:rPr>
        <w:t>Therefore circumcision was of right to cease, when the Gentiles were brought in to the faith, forasmuch as then it had obtained its last and chief end, &amp; thenceforth circumcision is nothing.</w:t>
      </w:r>
    </w:p>
    <w:p w14:paraId="6956CD01">
      <w:pPr>
        <w:pStyle w:val="4"/>
        <w:spacing w:before="26"/>
        <w:ind w:left="0"/>
        <w:rPr>
          <w:rFonts w:hint="eastAsia"/>
        </w:rPr>
      </w:pPr>
      <w:r>
        <w:rPr>
          <w:rFonts w:hint="eastAsia"/>
        </w:rPr>
        <w:t>因此，当外邦人归入信仰时，割礼理应止息，因为它那时已达到了其最终和主要的目的，从此割礼就算不得什么了。</w:t>
      </w:r>
    </w:p>
    <w:p w14:paraId="1CB2BFF6">
      <w:pPr>
        <w:pStyle w:val="4"/>
        <w:spacing w:before="26"/>
        <w:ind w:left="0"/>
        <w:rPr>
          <w:rFonts w:hint="eastAsia"/>
        </w:rPr>
      </w:pPr>
    </w:p>
    <w:p w14:paraId="40AE24B5">
      <w:pPr>
        <w:pStyle w:val="4"/>
        <w:spacing w:before="26"/>
        <w:ind w:left="0"/>
        <w:rPr>
          <w:rFonts w:hint="eastAsia"/>
        </w:rPr>
      </w:pPr>
      <w:r>
        <w:rPr>
          <w:rFonts w:hint="eastAsia"/>
        </w:rPr>
        <w:t>Thus far he, which we earnestly desire may be seriously weighed, for we plead not his authority, but the evidence of truth in his words.</w:t>
      </w:r>
    </w:p>
    <w:p w14:paraId="6DC0248C">
      <w:pPr>
        <w:pStyle w:val="4"/>
        <w:spacing w:before="26"/>
        <w:ind w:left="0"/>
        <w:rPr>
          <w:rFonts w:hint="eastAsia"/>
        </w:rPr>
      </w:pPr>
      <w:r>
        <w:rPr>
          <w:rFonts w:hint="eastAsia"/>
        </w:rPr>
        <w:t>他的话到此为止，我们切切希望这些话能被认真权衡，因为我们不是诉诸他的权威，而是诉诸他话语中的真理证据。</w:t>
      </w:r>
    </w:p>
    <w:p w14:paraId="34ACD212">
      <w:pPr>
        <w:pStyle w:val="4"/>
        <w:spacing w:before="26"/>
        <w:ind w:left="0"/>
        <w:rPr>
          <w:rFonts w:hint="eastAsia"/>
        </w:rPr>
      </w:pPr>
    </w:p>
    <w:p w14:paraId="70EEFA9D">
      <w:pPr>
        <w:pStyle w:val="4"/>
        <w:spacing w:before="26"/>
        <w:ind w:left="0"/>
        <w:rPr>
          <w:rFonts w:hint="eastAsia"/>
        </w:rPr>
      </w:pPr>
      <w:r>
        <w:rPr>
          <w:rFonts w:hint="eastAsia"/>
        </w:rPr>
        <w:t>3.Of whatsoever nature the holiness of the children mentioned, 1 Cor. 7. 12. be, yet they who do conclude that all such children (whether Infants or of riper years) have from hence an immediate right to baptism,</w:t>
      </w:r>
    </w:p>
    <w:p w14:paraId="2768750D">
      <w:pPr>
        <w:pStyle w:val="4"/>
        <w:spacing w:before="26"/>
        <w:ind w:left="0"/>
        <w:rPr>
          <w:rFonts w:hint="eastAsia"/>
        </w:rPr>
      </w:pPr>
      <w:r>
        <w:rPr>
          <w:rFonts w:hint="eastAsia"/>
        </w:rPr>
        <w:t>3. 无论哥林多前书 7:12 中提到的儿女圣洁是何性质，那些断定所有此类儿女（无论是婴儿还是年长者）因此即刻有权受洗的人，</w:t>
      </w:r>
    </w:p>
    <w:p w14:paraId="64D2991D">
      <w:pPr>
        <w:pStyle w:val="4"/>
        <w:spacing w:before="26"/>
        <w:ind w:left="0"/>
        <w:rPr>
          <w:rFonts w:hint="eastAsia"/>
        </w:rPr>
      </w:pPr>
    </w:p>
    <w:p w14:paraId="7C45CAE0">
      <w:pPr>
        <w:pStyle w:val="4"/>
        <w:spacing w:before="26"/>
        <w:ind w:left="0"/>
        <w:rPr>
          <w:rFonts w:hint="eastAsia"/>
        </w:rPr>
      </w:pPr>
      <w:r>
        <w:rPr>
          <w:rFonts w:hint="eastAsia"/>
        </w:rPr>
        <w:t>do as we conceive put more into the conclusion, then will be found in the premisses.</w:t>
      </w:r>
    </w:p>
    <w:p w14:paraId="2B0C7C52">
      <w:pPr>
        <w:pStyle w:val="4"/>
        <w:spacing w:before="26"/>
        <w:ind w:left="0"/>
        <w:rPr>
          <w:rFonts w:hint="eastAsia"/>
        </w:rPr>
      </w:pPr>
      <w:r>
        <w:rPr>
          <w:rFonts w:hint="eastAsia"/>
        </w:rPr>
        <w:t>正如我们要所认为的，在结论中加入了比前提所能得出的更多的内容。</w:t>
      </w:r>
    </w:p>
    <w:p w14:paraId="7752B7B5">
      <w:pPr>
        <w:pStyle w:val="4"/>
        <w:spacing w:before="26"/>
        <w:ind w:left="0"/>
        <w:rPr>
          <w:rFonts w:hint="eastAsia"/>
        </w:rPr>
      </w:pPr>
    </w:p>
    <w:p w14:paraId="2D10A34B">
      <w:pPr>
        <w:pStyle w:val="4"/>
        <w:spacing w:before="26"/>
        <w:ind w:left="0"/>
        <w:rPr>
          <w:rFonts w:hint="eastAsia"/>
        </w:rPr>
      </w:pPr>
      <w:r>
        <w:rPr>
          <w:rFonts w:hint="eastAsia"/>
        </w:rPr>
        <w:t>For although we do not determine positively concerning the Apostles scope in the holiness here mentioned, so as to say it is this, or that, and no other thing;</w:t>
      </w:r>
    </w:p>
    <w:p w14:paraId="4277D276">
      <w:pPr>
        <w:pStyle w:val="4"/>
        <w:spacing w:before="26"/>
        <w:ind w:left="0"/>
        <w:rPr>
          <w:rFonts w:hint="eastAsia"/>
        </w:rPr>
      </w:pPr>
      <w:r>
        <w:rPr>
          <w:rFonts w:hint="eastAsia"/>
        </w:rPr>
        <w:t>因为虽然我们并不武断地确定使徒在此提到的圣洁的意图，说它是这个或那个，别无他物；</w:t>
      </w:r>
    </w:p>
    <w:p w14:paraId="08EC1F18">
      <w:pPr>
        <w:pStyle w:val="4"/>
        <w:spacing w:before="26"/>
        <w:ind w:left="0"/>
        <w:rPr>
          <w:rFonts w:hint="eastAsia"/>
        </w:rPr>
      </w:pPr>
    </w:p>
    <w:p w14:paraId="2C16531F">
      <w:pPr>
        <w:pStyle w:val="4"/>
        <w:spacing w:before="26"/>
        <w:ind w:left="0"/>
        <w:rPr>
          <w:rFonts w:hint="eastAsia"/>
        </w:rPr>
      </w:pPr>
      <w:r>
        <w:rPr>
          <w:rFonts w:hint="eastAsia"/>
        </w:rPr>
        <w:t>Yet it is evident that the Apostle does by it determine not only the lawfulness but the expedience also of a beleivers cohabitation with an unbeliever, in the state of marriage.</w:t>
      </w:r>
    </w:p>
    <w:p w14:paraId="1D129E8D">
      <w:pPr>
        <w:pStyle w:val="4"/>
        <w:spacing w:before="26"/>
        <w:ind w:left="0"/>
        <w:rPr>
          <w:rFonts w:hint="eastAsia"/>
        </w:rPr>
      </w:pPr>
      <w:r>
        <w:rPr>
          <w:rFonts w:hint="eastAsia"/>
        </w:rPr>
        <w:t>然而很明显，使徒藉此不仅确定了信徒与不信者在婚姻状态中同居的合法性，也确定了其适宜性。</w:t>
      </w:r>
    </w:p>
    <w:p w14:paraId="5B7F0201">
      <w:pPr>
        <w:pStyle w:val="4"/>
        <w:spacing w:before="26"/>
        <w:ind w:left="0"/>
        <w:rPr>
          <w:rFonts w:hint="eastAsia"/>
        </w:rPr>
      </w:pPr>
    </w:p>
    <w:p w14:paraId="757A9841">
      <w:pPr>
        <w:pStyle w:val="4"/>
        <w:spacing w:before="26"/>
        <w:ind w:left="0"/>
        <w:rPr>
          <w:rFonts w:hint="eastAsia"/>
        </w:rPr>
      </w:pPr>
      <w:r>
        <w:rPr>
          <w:rFonts w:hint="eastAsia"/>
        </w:rPr>
        <w:t>And we do think that although the Apostles asserting of the unbelieving yokefellow to be sanctified by the believer, should carry in it somewhat more then is in the bare marriage of two infidels,</w:t>
      </w:r>
    </w:p>
    <w:p w14:paraId="1EB7478C">
      <w:pPr>
        <w:pStyle w:val="4"/>
        <w:spacing w:before="26"/>
        <w:ind w:left="0"/>
        <w:rPr>
          <w:rFonts w:hint="eastAsia"/>
        </w:rPr>
      </w:pPr>
      <w:r>
        <w:rPr>
          <w:rFonts w:hint="eastAsia"/>
        </w:rPr>
        <w:t>我们确实认为，虽然使徒断言不信的配偶因信徒而成圣，其中所包含的意义应超过两个不信者单纯的婚姻，</w:t>
      </w:r>
    </w:p>
    <w:p w14:paraId="4472FF87">
      <w:pPr>
        <w:pStyle w:val="4"/>
        <w:spacing w:before="26"/>
        <w:ind w:left="0"/>
        <w:rPr>
          <w:rFonts w:hint="eastAsia"/>
        </w:rPr>
      </w:pPr>
    </w:p>
    <w:p w14:paraId="4CDED608">
      <w:pPr>
        <w:pStyle w:val="4"/>
        <w:spacing w:before="26"/>
        <w:ind w:left="0"/>
        <w:rPr>
          <w:rFonts w:hint="eastAsia"/>
        </w:rPr>
      </w:pPr>
      <w:r>
        <w:rPr>
          <w:rFonts w:hint="eastAsia"/>
        </w:rPr>
        <w:t>because although the marriage covenant have a divine sanction so as to make the wedlock of two unbelievers a lawful action, and their conjunction and cohabitation in that respect undefiled,</w:t>
      </w:r>
    </w:p>
    <w:p w14:paraId="7CE9D3E4">
      <w:pPr>
        <w:pStyle w:val="4"/>
        <w:spacing w:before="26"/>
        <w:ind w:left="0"/>
        <w:rPr>
          <w:rFonts w:hint="eastAsia"/>
        </w:rPr>
      </w:pPr>
      <w:r>
        <w:rPr>
          <w:rFonts w:hint="eastAsia"/>
        </w:rPr>
        <w:t>因为虽然婚姻盟约有神圣的认可，使两个不信者的婚姻成为合法行为，他们的结合和同居在那方面是无污秽的，</w:t>
      </w:r>
    </w:p>
    <w:p w14:paraId="6F032EA1">
      <w:pPr>
        <w:pStyle w:val="4"/>
        <w:spacing w:before="26"/>
        <w:ind w:left="0"/>
        <w:rPr>
          <w:rFonts w:hint="eastAsia"/>
        </w:rPr>
      </w:pPr>
    </w:p>
    <w:p w14:paraId="02E6EACA">
      <w:pPr>
        <w:pStyle w:val="4"/>
        <w:spacing w:before="26"/>
        <w:ind w:left="0"/>
        <w:rPr>
          <w:rFonts w:hint="eastAsia"/>
        </w:rPr>
      </w:pPr>
      <w:r>
        <w:rPr>
          <w:rFonts w:hint="eastAsia"/>
        </w:rPr>
        <w:t>yet there might be no ground to suppose from thence, that both or either of their persons are thereby sanctified;</w:t>
      </w:r>
    </w:p>
    <w:p w14:paraId="74391861">
      <w:pPr>
        <w:pStyle w:val="4"/>
        <w:spacing w:before="26"/>
        <w:ind w:left="0"/>
        <w:rPr>
          <w:rFonts w:hint="eastAsia"/>
        </w:rPr>
      </w:pPr>
      <w:r>
        <w:rPr>
          <w:rFonts w:hint="eastAsia"/>
        </w:rPr>
        <w:t>然而由此并无理由假设他们双方或其中一方的人因此成圣；</w:t>
      </w:r>
    </w:p>
    <w:p w14:paraId="4657D48D">
      <w:pPr>
        <w:pStyle w:val="4"/>
        <w:spacing w:before="26"/>
        <w:ind w:left="0"/>
        <w:rPr>
          <w:rFonts w:hint="eastAsia"/>
        </w:rPr>
      </w:pPr>
    </w:p>
    <w:p w14:paraId="19C9A384">
      <w:pPr>
        <w:pStyle w:val="4"/>
        <w:spacing w:before="26"/>
        <w:ind w:left="0"/>
        <w:rPr>
          <w:rFonts w:hint="eastAsia"/>
        </w:rPr>
      </w:pPr>
      <w:r>
        <w:rPr>
          <w:rFonts w:hint="eastAsia"/>
        </w:rPr>
        <w:t>and the Apostle urges the cohabitation of a believer with an infidel in the state of wedlock from this ground that the unbelieving husband is sanctified by the believing wife;</w:t>
      </w:r>
    </w:p>
    <w:p w14:paraId="0EFB2A7D">
      <w:pPr>
        <w:pStyle w:val="4"/>
        <w:spacing w:before="26"/>
        <w:ind w:left="0"/>
        <w:rPr>
          <w:rFonts w:hint="eastAsia"/>
        </w:rPr>
      </w:pPr>
      <w:r>
        <w:rPr>
          <w:rFonts w:hint="eastAsia"/>
        </w:rPr>
        <w:t>使徒基于不信的丈夫因信主的妻子成圣这一理由，劝勉信徒在婚姻状态中与不信者同居；</w:t>
      </w:r>
    </w:p>
    <w:p w14:paraId="0F07640D">
      <w:pPr>
        <w:pStyle w:val="4"/>
        <w:spacing w:before="26"/>
        <w:ind w:left="0"/>
        <w:rPr>
          <w:rFonts w:hint="eastAsia"/>
        </w:rPr>
      </w:pPr>
    </w:p>
    <w:p w14:paraId="142A0662">
      <w:pPr>
        <w:pStyle w:val="4"/>
        <w:spacing w:before="26"/>
        <w:ind w:left="0"/>
        <w:rPr>
          <w:rFonts w:hint="eastAsia"/>
        </w:rPr>
      </w:pPr>
      <w:r>
        <w:rPr>
          <w:rFonts w:hint="eastAsia"/>
        </w:rPr>
        <w:t>nevertheless here you have the influence of a believers faith ascending from an inferior to a superior relation; from the wife to the husband who is her head, before it can descend to their off-spring.</w:t>
      </w:r>
    </w:p>
    <w:p w14:paraId="029D892E">
      <w:pPr>
        <w:pStyle w:val="4"/>
        <w:spacing w:before="26"/>
        <w:ind w:left="0"/>
        <w:rPr>
          <w:rFonts w:hint="eastAsia"/>
        </w:rPr>
      </w:pPr>
      <w:r>
        <w:rPr>
          <w:rFonts w:hint="eastAsia"/>
        </w:rPr>
        <w:t>尽管如此，在这里你看到信徒信心的影响是从低级关系上升到高级关系；从妻子到作她头的丈夫，然后才传给他们的后代。</w:t>
      </w:r>
    </w:p>
    <w:p w14:paraId="34A45363">
      <w:pPr>
        <w:pStyle w:val="4"/>
        <w:spacing w:before="26"/>
        <w:ind w:left="0"/>
        <w:rPr>
          <w:rFonts w:hint="eastAsia"/>
        </w:rPr>
      </w:pPr>
    </w:p>
    <w:p w14:paraId="1AFDE4B3">
      <w:pPr>
        <w:pStyle w:val="4"/>
        <w:spacing w:before="26"/>
        <w:ind w:left="0"/>
        <w:rPr>
          <w:rFonts w:hint="eastAsia"/>
        </w:rPr>
      </w:pPr>
      <w:r>
        <w:rPr>
          <w:rFonts w:hint="eastAsia"/>
        </w:rPr>
        <w:t>And therefore we say, whatever be the nature or extent of the holiness here intended, we conceive it cannot convey to the children an immediate right to baptism;</w:t>
      </w:r>
    </w:p>
    <w:p w14:paraId="432E4BB5">
      <w:pPr>
        <w:pStyle w:val="4"/>
        <w:spacing w:before="26"/>
        <w:ind w:left="0"/>
        <w:rPr>
          <w:rFonts w:hint="eastAsia"/>
        </w:rPr>
      </w:pPr>
      <w:r>
        <w:rPr>
          <w:rFonts w:hint="eastAsia"/>
        </w:rPr>
        <w:t>因此我们说，无论这里所指的圣洁其性质或范围如何，我们认为它不能赋予儿女立即受洗的权利；</w:t>
      </w:r>
    </w:p>
    <w:p w14:paraId="0F03D836">
      <w:pPr>
        <w:pStyle w:val="4"/>
        <w:spacing w:before="26"/>
        <w:ind w:left="0"/>
        <w:rPr>
          <w:rFonts w:hint="eastAsia"/>
        </w:rPr>
      </w:pPr>
    </w:p>
    <w:p w14:paraId="4CD213AA">
      <w:pPr>
        <w:pStyle w:val="4"/>
        <w:spacing w:before="26"/>
        <w:ind w:left="0"/>
        <w:rPr>
          <w:rFonts w:hint="eastAsia"/>
        </w:rPr>
      </w:pPr>
      <w:r>
        <w:rPr>
          <w:rFonts w:hint="eastAsia"/>
        </w:rPr>
        <w:t>because it would then be of another nature, and of a larger extent, then the root, and original from whence it is derived,</w:t>
      </w:r>
    </w:p>
    <w:p w14:paraId="18D5332B">
      <w:pPr>
        <w:pStyle w:val="4"/>
        <w:spacing w:before="26"/>
        <w:ind w:left="0"/>
        <w:rPr>
          <w:rFonts w:hint="eastAsia"/>
        </w:rPr>
      </w:pPr>
      <w:r>
        <w:rPr>
          <w:rFonts w:hint="eastAsia"/>
        </w:rPr>
        <w:t>因为那样它就会具有另一种性质，且范围比其来源和根源更广，</w:t>
      </w:r>
    </w:p>
    <w:p w14:paraId="7DCF822C">
      <w:pPr>
        <w:pStyle w:val="4"/>
        <w:spacing w:before="26"/>
        <w:ind w:left="0"/>
        <w:rPr>
          <w:rFonts w:hint="eastAsia"/>
        </w:rPr>
      </w:pPr>
    </w:p>
    <w:p w14:paraId="07A49FF8">
      <w:pPr>
        <w:pStyle w:val="4"/>
        <w:spacing w:before="26"/>
        <w:ind w:left="0"/>
        <w:rPr>
          <w:rFonts w:hint="eastAsia"/>
        </w:rPr>
      </w:pPr>
      <w:r>
        <w:rPr>
          <w:rFonts w:hint="eastAsia"/>
        </w:rPr>
        <w:t>for it is clear by the Apostles argument that holiness cannot be derived to the child from the sanctity of one parent only, if either father or mother be (in the sense intended by the Apostle) unholy or unclean, so will the child be also,</w:t>
      </w:r>
    </w:p>
    <w:p w14:paraId="5B48E159">
      <w:pPr>
        <w:pStyle w:val="4"/>
        <w:spacing w:before="26"/>
        <w:ind w:left="0"/>
        <w:rPr>
          <w:rFonts w:hint="eastAsia"/>
        </w:rPr>
      </w:pPr>
      <w:r>
        <w:rPr>
          <w:rFonts w:hint="eastAsia"/>
        </w:rPr>
        <w:t>因为根据使徒的论证很清楚，如果父亲或母亲（按使徒意指的意义）是不圣洁或不洁净的，孩子也会如此，圣洁不能仅从父母一方的圣洁传给孩子，</w:t>
      </w:r>
    </w:p>
    <w:p w14:paraId="49B6DE05">
      <w:pPr>
        <w:pStyle w:val="4"/>
        <w:spacing w:before="26"/>
        <w:ind w:left="0"/>
        <w:rPr>
          <w:rFonts w:hint="eastAsia"/>
        </w:rPr>
      </w:pPr>
    </w:p>
    <w:p w14:paraId="2BB2FD97">
      <w:pPr>
        <w:pStyle w:val="4"/>
        <w:spacing w:before="26"/>
        <w:ind w:left="0"/>
        <w:rPr>
          <w:rFonts w:hint="eastAsia"/>
        </w:rPr>
      </w:pPr>
      <w:r>
        <w:rPr>
          <w:rFonts w:hint="eastAsia"/>
        </w:rPr>
        <w:t>therefore for the production of an holy seed it is necessary that both the Parents be sanctified;</w:t>
      </w:r>
    </w:p>
    <w:p w14:paraId="5E58BAAA">
      <w:pPr>
        <w:pStyle w:val="4"/>
        <w:spacing w:before="26"/>
        <w:ind w:left="0"/>
        <w:rPr>
          <w:rFonts w:hint="eastAsia"/>
        </w:rPr>
      </w:pPr>
      <w:r>
        <w:rPr>
          <w:rFonts w:hint="eastAsia"/>
        </w:rPr>
        <w:t>因此为了产生圣洁的后裔，父母双方都必须成圣；</w:t>
      </w:r>
    </w:p>
    <w:p w14:paraId="16914D45">
      <w:pPr>
        <w:pStyle w:val="4"/>
        <w:spacing w:before="26"/>
        <w:ind w:left="0"/>
        <w:rPr>
          <w:rFonts w:hint="eastAsia"/>
        </w:rPr>
      </w:pPr>
    </w:p>
    <w:p w14:paraId="68CC8EA5">
      <w:pPr>
        <w:pStyle w:val="4"/>
        <w:spacing w:before="26"/>
        <w:ind w:left="0"/>
        <w:rPr>
          <w:rFonts w:hint="eastAsia"/>
        </w:rPr>
      </w:pPr>
      <w:r>
        <w:rPr>
          <w:rFonts w:hint="eastAsia"/>
        </w:rPr>
        <w:t>and this the Apostle positively asserts in the first place to be done by the beleiving parent, although the other be an unbeliever;</w:t>
      </w:r>
    </w:p>
    <w:p w14:paraId="65E4063B">
      <w:pPr>
        <w:pStyle w:val="4"/>
        <w:spacing w:before="26"/>
        <w:ind w:left="0"/>
        <w:rPr>
          <w:rFonts w:hint="eastAsia"/>
        </w:rPr>
      </w:pPr>
      <w:r>
        <w:rPr>
          <w:rFonts w:hint="eastAsia"/>
        </w:rPr>
        <w:t>使徒首先积极断言这一点是由信主的父母完成的，虽然另一方是不信者；</w:t>
      </w:r>
    </w:p>
    <w:p w14:paraId="6346FBAB">
      <w:pPr>
        <w:pStyle w:val="4"/>
        <w:spacing w:before="26"/>
        <w:ind w:left="0"/>
        <w:rPr>
          <w:rFonts w:hint="eastAsia"/>
        </w:rPr>
      </w:pPr>
    </w:p>
    <w:p w14:paraId="718E692C">
      <w:pPr>
        <w:pStyle w:val="4"/>
        <w:spacing w:before="26"/>
        <w:ind w:left="0"/>
        <w:rPr>
          <w:rFonts w:hint="eastAsia"/>
        </w:rPr>
      </w:pPr>
      <w:r>
        <w:rPr>
          <w:rFonts w:hint="eastAsia"/>
        </w:rPr>
        <w:t>and then consequentially from thence argues, the holiness of their children.</w:t>
      </w:r>
    </w:p>
    <w:p w14:paraId="395F4DD0">
      <w:pPr>
        <w:pStyle w:val="4"/>
        <w:spacing w:before="26"/>
        <w:ind w:left="0"/>
        <w:rPr>
          <w:rFonts w:hint="eastAsia"/>
        </w:rPr>
      </w:pPr>
      <w:r>
        <w:rPr>
          <w:rFonts w:hint="eastAsia"/>
        </w:rPr>
        <w:t>然后由此推论出他们儿女的圣洁。</w:t>
      </w:r>
    </w:p>
    <w:p w14:paraId="784F2C38">
      <w:pPr>
        <w:pStyle w:val="4"/>
        <w:spacing w:before="26"/>
        <w:ind w:left="0"/>
        <w:rPr>
          <w:rFonts w:hint="eastAsia"/>
        </w:rPr>
      </w:pPr>
    </w:p>
    <w:p w14:paraId="77B0918D">
      <w:pPr>
        <w:pStyle w:val="4"/>
        <w:spacing w:before="26"/>
        <w:ind w:left="0"/>
        <w:rPr>
          <w:rFonts w:hint="eastAsia"/>
        </w:rPr>
      </w:pPr>
      <w:r>
        <w:rPr>
          <w:rFonts w:hint="eastAsia"/>
        </w:rPr>
        <w:t>Hence it follows, that as the children have no other holiness then what they derive from both their Parents;</w:t>
      </w:r>
    </w:p>
    <w:p w14:paraId="665C5EDD">
      <w:pPr>
        <w:pStyle w:val="4"/>
        <w:spacing w:before="26"/>
        <w:ind w:left="0"/>
        <w:rPr>
          <w:rFonts w:hint="eastAsia"/>
        </w:rPr>
      </w:pPr>
      <w:r>
        <w:rPr>
          <w:rFonts w:hint="eastAsia"/>
        </w:rPr>
        <w:t>因此随之而来的是，既然儿女除了从父母双方得来的圣洁外别无其他圣洁；</w:t>
      </w:r>
    </w:p>
    <w:p w14:paraId="38008881">
      <w:pPr>
        <w:pStyle w:val="4"/>
        <w:spacing w:before="26"/>
        <w:ind w:left="0"/>
        <w:rPr>
          <w:rFonts w:hint="eastAsia"/>
        </w:rPr>
      </w:pPr>
    </w:p>
    <w:p w14:paraId="249F130F">
      <w:pPr>
        <w:pStyle w:val="4"/>
        <w:spacing w:before="26"/>
        <w:ind w:left="0"/>
        <w:rPr>
          <w:rFonts w:hint="eastAsia"/>
        </w:rPr>
      </w:pPr>
      <w:r>
        <w:rPr>
          <w:rFonts w:hint="eastAsia"/>
        </w:rPr>
        <w:t>so neither can they have any right by this holiness to any spiritual priviledge but such as both their Parents did also partake of:</w:t>
      </w:r>
    </w:p>
    <w:p w14:paraId="4EF183FB">
      <w:pPr>
        <w:pStyle w:val="4"/>
        <w:spacing w:before="26"/>
        <w:ind w:left="0"/>
        <w:rPr>
          <w:rFonts w:hint="eastAsia"/>
        </w:rPr>
      </w:pPr>
      <w:r>
        <w:rPr>
          <w:rFonts w:hint="eastAsia"/>
        </w:rPr>
        <w:t>那么他们也不能因这圣洁有权享有任何属灵特权，除非是他们父母双方也都享有的：</w:t>
      </w:r>
    </w:p>
    <w:p w14:paraId="57EC1B96">
      <w:pPr>
        <w:pStyle w:val="4"/>
        <w:spacing w:before="26"/>
        <w:ind w:left="0"/>
        <w:rPr>
          <w:rFonts w:hint="eastAsia"/>
        </w:rPr>
      </w:pPr>
    </w:p>
    <w:p w14:paraId="1A6F2CB7">
      <w:pPr>
        <w:pStyle w:val="4"/>
        <w:spacing w:before="26"/>
        <w:ind w:left="0"/>
        <w:rPr>
          <w:rFonts w:hint="eastAsia"/>
        </w:rPr>
      </w:pPr>
      <w:r>
        <w:rPr>
          <w:rFonts w:hint="eastAsia"/>
        </w:rPr>
        <w:t>and therefore if the unbelieving Parent (though sanctified by the believing Parent) have not thereby a right to baptism, neither can we concieve, that there is any such priviledge, derived to the children by their birth-holiness.</w:t>
      </w:r>
    </w:p>
    <w:p w14:paraId="205DBA9D">
      <w:pPr>
        <w:pStyle w:val="4"/>
        <w:spacing w:before="26"/>
        <w:ind w:left="0"/>
        <w:rPr>
          <w:rFonts w:hint="eastAsia"/>
        </w:rPr>
      </w:pPr>
      <w:r>
        <w:rPr>
          <w:rFonts w:hint="eastAsia"/>
        </w:rPr>
        <w:t>因此，如果不信的父母（虽因信主的父母成圣）并未因此有受洗的权利，我们也不能认为儿女因出生的圣洁而获得任何此类特权。</w:t>
      </w:r>
    </w:p>
    <w:p w14:paraId="56805695">
      <w:pPr>
        <w:pStyle w:val="4"/>
        <w:spacing w:before="26"/>
        <w:ind w:left="0"/>
        <w:rPr>
          <w:rFonts w:hint="eastAsia"/>
        </w:rPr>
      </w:pPr>
    </w:p>
    <w:p w14:paraId="3208B64E">
      <w:pPr>
        <w:pStyle w:val="4"/>
        <w:spacing w:before="26"/>
        <w:ind w:left="0"/>
        <w:rPr>
          <w:rFonts w:hint="eastAsia"/>
        </w:rPr>
      </w:pPr>
      <w:r>
        <w:rPr>
          <w:rFonts w:hint="eastAsia"/>
        </w:rPr>
        <w:t>Besides if it had been the usual practice in the Apostles dayes for the father or mother that did beleive, to bring all their children with them to be baptised;</w:t>
      </w:r>
    </w:p>
    <w:p w14:paraId="74468803">
      <w:pPr>
        <w:pStyle w:val="4"/>
        <w:spacing w:before="26"/>
        <w:ind w:left="0"/>
        <w:rPr>
          <w:rFonts w:hint="eastAsia"/>
        </w:rPr>
      </w:pPr>
      <w:r>
        <w:rPr>
          <w:rFonts w:hint="eastAsia"/>
        </w:rPr>
        <w:t>此外，如果在使徒时代，信主的父亲或母亲带所有的孩子一起受洗是通常的做法；</w:t>
      </w:r>
    </w:p>
    <w:p w14:paraId="41A97521">
      <w:pPr>
        <w:pStyle w:val="4"/>
        <w:spacing w:before="26"/>
        <w:ind w:left="0"/>
        <w:rPr>
          <w:rFonts w:hint="eastAsia"/>
        </w:rPr>
      </w:pPr>
    </w:p>
    <w:p w14:paraId="339DDFA0">
      <w:pPr>
        <w:pStyle w:val="4"/>
        <w:spacing w:before="26"/>
        <w:ind w:left="0"/>
        <w:rPr>
          <w:rFonts w:hint="eastAsia"/>
        </w:rPr>
      </w:pPr>
      <w:r>
        <w:rPr>
          <w:rFonts w:hint="eastAsia"/>
        </w:rPr>
        <w:t>then the holiness of the beleiving Corinthians children, would not at all have been in question when this Epistle was written;</w:t>
      </w:r>
    </w:p>
    <w:p w14:paraId="57BD2321">
      <w:pPr>
        <w:pStyle w:val="4"/>
        <w:spacing w:before="26"/>
        <w:ind w:left="0"/>
        <w:rPr>
          <w:rFonts w:hint="eastAsia"/>
        </w:rPr>
      </w:pPr>
      <w:r>
        <w:rPr>
          <w:rFonts w:hint="eastAsia"/>
        </w:rPr>
        <w:t>那么这封书信写成时，哥林多信徒儿女的圣洁根本就不会成为问题；</w:t>
      </w:r>
    </w:p>
    <w:p w14:paraId="0B0FFB20">
      <w:pPr>
        <w:pStyle w:val="4"/>
        <w:spacing w:before="26"/>
        <w:ind w:left="0"/>
        <w:rPr>
          <w:rFonts w:hint="eastAsia"/>
        </w:rPr>
      </w:pPr>
    </w:p>
    <w:p w14:paraId="70FF73D5">
      <w:pPr>
        <w:pStyle w:val="4"/>
        <w:spacing w:before="26"/>
        <w:ind w:left="0"/>
        <w:rPr>
          <w:rFonts w:hint="eastAsia"/>
        </w:rPr>
      </w:pPr>
      <w:r>
        <w:rPr>
          <w:rFonts w:hint="eastAsia"/>
        </w:rPr>
        <w:t>but might have been argued from their passing under that ordinance, which represented their new birth, although they had derived no holiness from their Parents, by their first birth;</w:t>
      </w:r>
    </w:p>
    <w:p w14:paraId="0B8B61A6">
      <w:pPr>
        <w:pStyle w:val="4"/>
        <w:spacing w:before="26"/>
        <w:ind w:left="0"/>
        <w:rPr>
          <w:rFonts w:hint="eastAsia"/>
        </w:rPr>
      </w:pPr>
      <w:r>
        <w:rPr>
          <w:rFonts w:hint="eastAsia"/>
        </w:rPr>
        <w:t>而本可以根据他们经历了那代表新生的定例来论证，虽然他们并未因第一次出生从父母得着圣洁；</w:t>
      </w:r>
    </w:p>
    <w:p w14:paraId="4CDED6F7">
      <w:pPr>
        <w:pStyle w:val="4"/>
        <w:spacing w:before="26"/>
        <w:ind w:left="0"/>
        <w:rPr>
          <w:rFonts w:hint="eastAsia"/>
        </w:rPr>
      </w:pPr>
    </w:p>
    <w:p w14:paraId="0689EFDB">
      <w:pPr>
        <w:pStyle w:val="4"/>
        <w:spacing w:before="26"/>
        <w:ind w:left="0"/>
        <w:rPr>
          <w:rFonts w:hint="eastAsia"/>
        </w:rPr>
      </w:pPr>
      <w:r>
        <w:rPr>
          <w:rFonts w:hint="eastAsia"/>
        </w:rPr>
        <w:t>and would have layen as an exception against the Apostles inference, else were your Children unclean, &amp;c.</w:t>
      </w:r>
    </w:p>
    <w:p w14:paraId="66760BC7">
      <w:pPr>
        <w:pStyle w:val="4"/>
        <w:spacing w:before="26"/>
        <w:ind w:left="0"/>
        <w:rPr>
          <w:rFonts w:hint="eastAsia"/>
        </w:rPr>
      </w:pPr>
      <w:r>
        <w:rPr>
          <w:rFonts w:hint="eastAsia"/>
        </w:rPr>
        <w:t>并且这本会成为反对使徒推论（否则你们的儿女就不洁净了等）的一个例外。</w:t>
      </w:r>
    </w:p>
    <w:p w14:paraId="348154ED">
      <w:pPr>
        <w:pStyle w:val="4"/>
        <w:spacing w:before="26"/>
        <w:ind w:left="0"/>
        <w:rPr>
          <w:rFonts w:hint="eastAsia"/>
        </w:rPr>
      </w:pPr>
    </w:p>
    <w:p w14:paraId="1ABDE6A7">
      <w:pPr>
        <w:pStyle w:val="4"/>
        <w:spacing w:before="26"/>
        <w:ind w:left="0"/>
        <w:rPr>
          <w:rFonts w:hint="eastAsia"/>
        </w:rPr>
      </w:pPr>
      <w:r>
        <w:rPr>
          <w:rFonts w:hint="eastAsia"/>
        </w:rPr>
        <w:t>But of the sanctification of all the children of every beleiver by this ordinance, or any other way, then what is beforementioned, the Scripture is altogether silent.</w:t>
      </w:r>
    </w:p>
    <w:p w14:paraId="7A3F63B5">
      <w:pPr>
        <w:pStyle w:val="4"/>
        <w:spacing w:before="26"/>
        <w:ind w:left="0"/>
        <w:rPr>
          <w:rFonts w:hint="eastAsia"/>
        </w:rPr>
      </w:pPr>
      <w:r>
        <w:rPr>
          <w:rFonts w:hint="eastAsia"/>
        </w:rPr>
        <w:t>但关于每个信徒的所有儿女藉这定例或任何其他方式成圣（除了前述方式外），圣经完全沉默。</w:t>
      </w:r>
    </w:p>
    <w:p w14:paraId="13967C7E">
      <w:pPr>
        <w:pStyle w:val="4"/>
        <w:spacing w:before="26"/>
        <w:ind w:left="0"/>
        <w:rPr>
          <w:rFonts w:hint="eastAsia"/>
        </w:rPr>
      </w:pPr>
    </w:p>
    <w:p w14:paraId="72F10F92">
      <w:pPr>
        <w:pStyle w:val="4"/>
        <w:spacing w:before="26"/>
        <w:ind w:left="0"/>
        <w:rPr>
          <w:rFonts w:hint="eastAsia"/>
        </w:rPr>
      </w:pPr>
      <w:r>
        <w:rPr>
          <w:rFonts w:hint="eastAsia"/>
        </w:rPr>
        <w:t>This may also be added; that if this birth holiness do qualifie all the children of every believer, for the ordinance of baptism; why not for all other ordinances? for the Lords Supper as was practiced for a long time together?</w:t>
      </w:r>
    </w:p>
    <w:p w14:paraId="3ED9F475">
      <w:pPr>
        <w:pStyle w:val="4"/>
        <w:spacing w:before="26"/>
        <w:ind w:left="0"/>
        <w:rPr>
          <w:rFonts w:hint="eastAsia"/>
        </w:rPr>
      </w:pPr>
      <w:r>
        <w:rPr>
          <w:rFonts w:hint="eastAsia"/>
        </w:rPr>
        <w:t>还可以补充一点；如果这种出生的圣洁确实使每个信徒的所有儿女有资格接受洗礼定例；为何不使他们有资格接受所有其他定例？例如曾长期实行的主餐？</w:t>
      </w:r>
    </w:p>
    <w:p w14:paraId="3BCBBF7C">
      <w:pPr>
        <w:pStyle w:val="4"/>
        <w:spacing w:before="26"/>
        <w:ind w:left="0"/>
        <w:rPr>
          <w:rFonts w:hint="eastAsia"/>
        </w:rPr>
      </w:pPr>
    </w:p>
    <w:p w14:paraId="7977BA90">
      <w:pPr>
        <w:pStyle w:val="4"/>
        <w:spacing w:before="26"/>
        <w:ind w:left="0"/>
        <w:rPr>
          <w:rFonts w:hint="eastAsia"/>
        </w:rPr>
      </w:pPr>
      <w:r>
        <w:rPr>
          <w:rFonts w:hint="eastAsia"/>
        </w:rPr>
        <w:t>for if recourse be had to what the Scriptures speak generally of this subject; it will be found, that the same qualities which do intitle any person to baptism, do so also for the participation of all the Ordinances, and priviledges of the house of God, that are common to all believers.</w:t>
      </w:r>
    </w:p>
    <w:p w14:paraId="4EF3631A">
      <w:pPr>
        <w:pStyle w:val="4"/>
        <w:spacing w:before="26"/>
        <w:ind w:left="0"/>
        <w:rPr>
          <w:rFonts w:hint="eastAsia"/>
        </w:rPr>
      </w:pPr>
      <w:r>
        <w:rPr>
          <w:rFonts w:hint="eastAsia"/>
        </w:rPr>
        <w:t>因为如果求助于圣经关于此主题的一般说法；就会发现，使任何人有权受洗的相同品质，也使他有权参与神家所有信徒共有的定例和特权。</w:t>
      </w:r>
    </w:p>
    <w:p w14:paraId="11F64046">
      <w:pPr>
        <w:pStyle w:val="4"/>
        <w:spacing w:before="26"/>
        <w:ind w:left="0"/>
        <w:rPr>
          <w:rFonts w:hint="eastAsia"/>
        </w:rPr>
      </w:pPr>
    </w:p>
    <w:p w14:paraId="520138BB">
      <w:pPr>
        <w:pStyle w:val="4"/>
        <w:spacing w:before="26"/>
        <w:ind w:left="0"/>
        <w:rPr>
          <w:rFonts w:hint="eastAsia"/>
        </w:rPr>
      </w:pPr>
      <w:r>
        <w:rPr>
          <w:rFonts w:hint="eastAsia"/>
        </w:rPr>
        <w:t>Whosoever can and does interrogate his good Conscience towards God when he is baptised (as every one must do that makes it to himself a sign of Salvation) is capable of doing the same thing, in every other act of worship that he performs.</w:t>
      </w:r>
    </w:p>
    <w:p w14:paraId="01F1CD52">
      <w:pPr>
        <w:pStyle w:val="4"/>
        <w:spacing w:before="26"/>
        <w:ind w:left="0"/>
        <w:rPr>
          <w:rFonts w:hint="eastAsia"/>
        </w:rPr>
      </w:pPr>
      <w:r>
        <w:rPr>
          <w:rFonts w:hint="eastAsia"/>
        </w:rPr>
        <w:t>凡能在受洗时向神无亏良心的人（正如每个视洗礼为自己得救标记的人必须做的），也能在他所行的每一个敬拜行动中做同样的事。</w:t>
      </w:r>
    </w:p>
    <w:p w14:paraId="50EF4DEA">
      <w:pPr>
        <w:pStyle w:val="4"/>
        <w:spacing w:before="26"/>
        <w:ind w:left="0"/>
        <w:rPr>
          <w:rFonts w:hint="eastAsia"/>
        </w:rPr>
      </w:pPr>
    </w:p>
    <w:p w14:paraId="29DF9AEE">
      <w:pPr>
        <w:pStyle w:val="4"/>
        <w:spacing w:before="26"/>
        <w:ind w:left="0"/>
        <w:rPr>
          <w:rFonts w:hint="eastAsia"/>
        </w:rPr>
      </w:pPr>
      <w:r>
        <w:rPr>
          <w:rFonts w:hint="eastAsia"/>
        </w:rPr>
        <w:t>4.The arguments and inferences that are usually brought for, or against Infant baptism from those few instances which the Scriptures afford us of whole families being baptised; are only conjectural; and therefore cannot of themselves, be conclusive on either hand:</w:t>
      </w:r>
    </w:p>
    <w:p w14:paraId="0AB92BC4">
      <w:pPr>
        <w:pStyle w:val="4"/>
        <w:spacing w:before="26"/>
        <w:ind w:left="0"/>
        <w:rPr>
          <w:rFonts w:hint="eastAsia"/>
        </w:rPr>
      </w:pPr>
      <w:r>
        <w:rPr>
          <w:rFonts w:hint="eastAsia"/>
        </w:rPr>
        <w:t>4. 从圣经提供给我们要的少数几个全家受洗的例子中，通常引出的支持或反对婴儿洗礼的论据和推论，仅仅是推测性的；因此它们本身不能在任何一方成为决定性的证据：</w:t>
      </w:r>
    </w:p>
    <w:p w14:paraId="2305846A">
      <w:pPr>
        <w:pStyle w:val="4"/>
        <w:spacing w:before="26"/>
        <w:ind w:left="0"/>
        <w:rPr>
          <w:rFonts w:hint="eastAsia"/>
        </w:rPr>
      </w:pPr>
    </w:p>
    <w:p w14:paraId="16B47AE5">
      <w:pPr>
        <w:pStyle w:val="4"/>
        <w:spacing w:before="26"/>
        <w:ind w:left="0"/>
        <w:rPr>
          <w:rFonts w:hint="eastAsia"/>
        </w:rPr>
      </w:pPr>
      <w:r>
        <w:rPr>
          <w:rFonts w:hint="eastAsia"/>
        </w:rPr>
        <w:t>yet in regard most that treat on this subject for Infant baptism, do (as they conceive) improve these instances to the advantage of their argument:</w:t>
      </w:r>
    </w:p>
    <w:p w14:paraId="229FAF39">
      <w:pPr>
        <w:pStyle w:val="4"/>
        <w:spacing w:before="26"/>
        <w:ind w:left="0"/>
        <w:rPr>
          <w:rFonts w:hint="eastAsia"/>
        </w:rPr>
      </w:pPr>
      <w:r>
        <w:rPr>
          <w:rFonts w:hint="eastAsia"/>
        </w:rPr>
        <w:t>然而鉴于大多数论述此主题支持婴儿洗礼的人，都（如他们所想）利用这些例子来支持他们的论点：</w:t>
      </w:r>
    </w:p>
    <w:p w14:paraId="7D2503B9">
      <w:pPr>
        <w:pStyle w:val="4"/>
        <w:spacing w:before="26"/>
        <w:ind w:left="0"/>
        <w:rPr>
          <w:rFonts w:hint="eastAsia"/>
        </w:rPr>
      </w:pPr>
    </w:p>
    <w:p w14:paraId="564F4778">
      <w:pPr>
        <w:pStyle w:val="4"/>
        <w:spacing w:before="26"/>
        <w:ind w:left="0"/>
        <w:rPr>
          <w:rFonts w:hint="eastAsia"/>
        </w:rPr>
      </w:pPr>
      <w:r>
        <w:rPr>
          <w:rFonts w:hint="eastAsia"/>
        </w:rPr>
        <w:t>we think it meet (in like manner as in the cases before mentioned so in this) to shew the invalidity of such inferences.</w:t>
      </w:r>
    </w:p>
    <w:p w14:paraId="577E71A5">
      <w:pPr>
        <w:pStyle w:val="4"/>
        <w:spacing w:before="26"/>
        <w:ind w:left="0"/>
        <w:rPr>
          <w:rFonts w:hint="eastAsia"/>
        </w:rPr>
      </w:pPr>
      <w:r>
        <w:rPr>
          <w:rFonts w:hint="eastAsia"/>
        </w:rPr>
        <w:t>我们要认为适宜（如同在前述案例中一样，在此也是）表明此类推论的无效性。</w:t>
      </w:r>
    </w:p>
    <w:p w14:paraId="22778B72">
      <w:pPr>
        <w:pStyle w:val="4"/>
        <w:spacing w:before="26"/>
        <w:ind w:left="0"/>
        <w:rPr>
          <w:rFonts w:hint="eastAsia"/>
        </w:rPr>
      </w:pPr>
    </w:p>
    <w:p w14:paraId="5F7F2246">
      <w:pPr>
        <w:pStyle w:val="4"/>
        <w:spacing w:before="26"/>
        <w:ind w:left="0"/>
        <w:rPr>
          <w:rFonts w:hint="eastAsia"/>
        </w:rPr>
      </w:pPr>
      <w:r>
        <w:rPr>
          <w:rFonts w:hint="eastAsia"/>
        </w:rPr>
        <w:t>Cornelius worshipped God with all his house, the Jaylor, and Crispus the chief ruler of the Synagogue, believed God with each of their houses.</w:t>
      </w:r>
    </w:p>
    <w:p w14:paraId="7D17DC99">
      <w:pPr>
        <w:pStyle w:val="4"/>
        <w:spacing w:before="26"/>
        <w:ind w:left="0"/>
        <w:rPr>
          <w:rFonts w:hint="eastAsia"/>
        </w:rPr>
      </w:pPr>
      <w:r>
        <w:rPr>
          <w:rFonts w:hint="eastAsia"/>
        </w:rPr>
        <w:t>哥尼流全家敬畏神，狱卒和管会堂的基利司布全家信神。</w:t>
      </w:r>
    </w:p>
    <w:p w14:paraId="3E6A4B80">
      <w:pPr>
        <w:pStyle w:val="4"/>
        <w:spacing w:before="26"/>
        <w:ind w:left="0"/>
        <w:rPr>
          <w:rFonts w:hint="eastAsia"/>
        </w:rPr>
      </w:pPr>
    </w:p>
    <w:p w14:paraId="453962AB">
      <w:pPr>
        <w:pStyle w:val="4"/>
        <w:spacing w:before="26"/>
        <w:ind w:left="0"/>
        <w:rPr>
          <w:rFonts w:hint="eastAsia"/>
        </w:rPr>
      </w:pPr>
      <w:r>
        <w:rPr>
          <w:rFonts w:hint="eastAsia"/>
        </w:rPr>
        <w:t>The houshold of Stephanus addicted themselves to the Ministry of the Saints: so that thus far Worshipping, and Believing runs parallel with Baptism.</w:t>
      </w:r>
    </w:p>
    <w:p w14:paraId="74EC7468">
      <w:pPr>
        <w:pStyle w:val="4"/>
        <w:spacing w:before="26"/>
        <w:ind w:left="0"/>
        <w:rPr>
          <w:rFonts w:hint="eastAsia"/>
        </w:rPr>
      </w:pPr>
      <w:r>
        <w:rPr>
          <w:rFonts w:hint="eastAsia"/>
        </w:rPr>
        <w:t>司提反家的人专以服事圣徒为念：所以到此为止，敬拜和信靠与洗礼是并行的。</w:t>
      </w:r>
    </w:p>
    <w:p w14:paraId="06C2B331">
      <w:pPr>
        <w:pStyle w:val="4"/>
        <w:spacing w:before="26"/>
        <w:ind w:left="0"/>
        <w:rPr>
          <w:rFonts w:hint="eastAsia"/>
        </w:rPr>
      </w:pPr>
    </w:p>
    <w:p w14:paraId="73CACB02">
      <w:pPr>
        <w:pStyle w:val="4"/>
        <w:spacing w:before="26"/>
        <w:ind w:left="0"/>
        <w:rPr>
          <w:rFonts w:hint="eastAsia"/>
        </w:rPr>
      </w:pPr>
      <w:r>
        <w:rPr>
          <w:rFonts w:hint="eastAsia"/>
        </w:rPr>
        <w:t>And if Lydia, had been a married person, when she believed, it is probable her husband would also have been named by the Apostle, as in like cases, inasmuch as he would have been not only a part, but the head of that baptised houshold.</w:t>
      </w:r>
    </w:p>
    <w:p w14:paraId="253EEA86">
      <w:pPr>
        <w:pStyle w:val="4"/>
        <w:spacing w:before="26"/>
        <w:ind w:left="0"/>
        <w:rPr>
          <w:rFonts w:hint="eastAsia"/>
        </w:rPr>
      </w:pPr>
      <w:r>
        <w:rPr>
          <w:rFonts w:hint="eastAsia"/>
        </w:rPr>
        <w:t>如果吕底亚信主时已婚，使徒很可能会像在类似情况下那样提到她的丈夫，因为他不只是受洗家庭的一部分，更是头。</w:t>
      </w:r>
    </w:p>
    <w:p w14:paraId="4CB55B48">
      <w:pPr>
        <w:pStyle w:val="4"/>
        <w:spacing w:before="26"/>
        <w:ind w:left="0"/>
        <w:rPr>
          <w:rFonts w:hint="eastAsia"/>
        </w:rPr>
      </w:pPr>
    </w:p>
    <w:p w14:paraId="68A3C364">
      <w:pPr>
        <w:pStyle w:val="4"/>
        <w:spacing w:before="26"/>
        <w:ind w:left="0"/>
        <w:rPr>
          <w:rFonts w:hint="eastAsia"/>
        </w:rPr>
      </w:pPr>
      <w:r>
        <w:rPr>
          <w:rFonts w:hint="eastAsia"/>
        </w:rPr>
        <w:t>Who can assign any probable reason, why the Apostle should make mention of four or five housholds being baptised and no more?</w:t>
      </w:r>
    </w:p>
    <w:p w14:paraId="316D76BD">
      <w:pPr>
        <w:pStyle w:val="4"/>
        <w:spacing w:before="26"/>
        <w:ind w:left="0"/>
        <w:rPr>
          <w:rFonts w:hint="eastAsia"/>
        </w:rPr>
      </w:pPr>
      <w:r>
        <w:rPr>
          <w:rFonts w:hint="eastAsia"/>
        </w:rPr>
        <w:t>谁能给出任何可能的理由，说明为何使徒只提到四五个家庭受洗而没有更多？</w:t>
      </w:r>
    </w:p>
    <w:p w14:paraId="6FE46CED">
      <w:pPr>
        <w:pStyle w:val="4"/>
        <w:spacing w:before="26"/>
        <w:ind w:left="0"/>
        <w:rPr>
          <w:rFonts w:hint="eastAsia"/>
        </w:rPr>
      </w:pPr>
    </w:p>
    <w:p w14:paraId="093363D7">
      <w:pPr>
        <w:pStyle w:val="4"/>
        <w:spacing w:before="26"/>
        <w:ind w:left="0"/>
        <w:rPr>
          <w:rFonts w:hint="eastAsia"/>
        </w:rPr>
      </w:pPr>
      <w:r>
        <w:rPr>
          <w:rFonts w:hint="eastAsia"/>
        </w:rPr>
        <w:t>or why he does so often vary in the method of his salutations, Rom. 1. 6. sometimes mentioning only particular persons of great note, other times such, and the Church in their house?</w:t>
      </w:r>
    </w:p>
    <w:p w14:paraId="72CBC14A">
      <w:pPr>
        <w:pStyle w:val="4"/>
        <w:spacing w:before="26"/>
        <w:ind w:left="0"/>
        <w:rPr>
          <w:rFonts w:hint="eastAsia"/>
        </w:rPr>
      </w:pPr>
      <w:r>
        <w:rPr>
          <w:rFonts w:hint="eastAsia"/>
        </w:rPr>
        <w:t>或为何他在问安的方式上如此多变，罗马书 16 章，有时只提特别著名的个人，有时提这些人及他们家中的教会？</w:t>
      </w:r>
    </w:p>
    <w:p w14:paraId="17542F2E">
      <w:pPr>
        <w:pStyle w:val="4"/>
        <w:spacing w:before="26"/>
        <w:ind w:left="0"/>
        <w:rPr>
          <w:rFonts w:hint="eastAsia"/>
        </w:rPr>
      </w:pPr>
    </w:p>
    <w:p w14:paraId="0B7523E3">
      <w:pPr>
        <w:pStyle w:val="4"/>
        <w:spacing w:before="26"/>
        <w:ind w:left="0"/>
        <w:rPr>
          <w:rFonts w:hint="eastAsia"/>
        </w:rPr>
      </w:pPr>
      <w:r>
        <w:rPr>
          <w:rFonts w:hint="eastAsia"/>
        </w:rPr>
        <w:t>the Saints that were with them; and them belonging to Narcissus, who were in the Lord; thus saluting either whole families, or part of families, or only particular persons in families, considered as they were in the Lord,</w:t>
      </w:r>
    </w:p>
    <w:p w14:paraId="1F336E07">
      <w:pPr>
        <w:pStyle w:val="4"/>
        <w:spacing w:before="26"/>
        <w:ind w:left="0"/>
        <w:rPr>
          <w:rFonts w:hint="eastAsia"/>
        </w:rPr>
      </w:pPr>
      <w:r>
        <w:rPr>
          <w:rFonts w:hint="eastAsia"/>
        </w:rPr>
        <w:t>同他们在一处的圣徒；和那拉氏家在主里的人；这样问安或是全家，或是家庭的一部分，或是家庭中的特定个人，视他们在主里的情况而定，</w:t>
      </w:r>
    </w:p>
    <w:p w14:paraId="1977D704">
      <w:pPr>
        <w:pStyle w:val="4"/>
        <w:spacing w:before="26"/>
        <w:ind w:left="0"/>
        <w:rPr>
          <w:rFonts w:hint="eastAsia"/>
        </w:rPr>
      </w:pPr>
    </w:p>
    <w:p w14:paraId="26AE3B86">
      <w:pPr>
        <w:pStyle w:val="4"/>
        <w:spacing w:before="26"/>
        <w:ind w:left="0"/>
        <w:rPr>
          <w:rFonts w:hint="eastAsia"/>
        </w:rPr>
      </w:pPr>
      <w:r>
        <w:rPr>
          <w:rFonts w:hint="eastAsia"/>
        </w:rPr>
        <w:t>for if it had been an usual practise to baptize all children, with their parents; there were then many thousands of the Jews which believed, and a great number of the Gentiles, in most of the principle Cities in the World,</w:t>
      </w:r>
    </w:p>
    <w:p w14:paraId="27A11922">
      <w:pPr>
        <w:pStyle w:val="4"/>
        <w:spacing w:before="26"/>
        <w:ind w:left="0"/>
        <w:rPr>
          <w:rFonts w:hint="eastAsia"/>
        </w:rPr>
      </w:pPr>
      <w:r>
        <w:rPr>
          <w:rFonts w:hint="eastAsia"/>
        </w:rPr>
        <w:t>因为如果连同父母给所有孩子施洗是通常的做法；当时有成千上万的犹太人信主，以及世界上大多数主要城市中大量的外邦人信主，</w:t>
      </w:r>
    </w:p>
    <w:p w14:paraId="0EEB7D84">
      <w:pPr>
        <w:pStyle w:val="4"/>
        <w:spacing w:before="26"/>
        <w:ind w:left="0"/>
        <w:rPr>
          <w:rFonts w:hint="eastAsia"/>
        </w:rPr>
      </w:pPr>
    </w:p>
    <w:p w14:paraId="580B90BA">
      <w:pPr>
        <w:pStyle w:val="4"/>
        <w:spacing w:before="26"/>
        <w:ind w:left="0"/>
        <w:rPr>
          <w:rFonts w:hint="eastAsia"/>
        </w:rPr>
      </w:pPr>
      <w:r>
        <w:rPr>
          <w:rFonts w:hint="eastAsia"/>
        </w:rPr>
        <w:t>and among so many thousands, it is more then probable there would have been some thousands of housholds baptised;</w:t>
      </w:r>
    </w:p>
    <w:p w14:paraId="450FC32B">
      <w:pPr>
        <w:pStyle w:val="4"/>
        <w:spacing w:before="26"/>
        <w:ind w:left="0"/>
        <w:rPr>
          <w:rFonts w:hint="eastAsia"/>
        </w:rPr>
      </w:pPr>
      <w:r>
        <w:rPr>
          <w:rFonts w:hint="eastAsia"/>
        </w:rPr>
        <w:t>在这么多人中，受洗的家庭极可能数以千计；</w:t>
      </w:r>
    </w:p>
    <w:p w14:paraId="1335E67E">
      <w:pPr>
        <w:pStyle w:val="4"/>
        <w:spacing w:before="26"/>
        <w:ind w:left="0"/>
        <w:rPr>
          <w:rFonts w:hint="eastAsia"/>
        </w:rPr>
      </w:pPr>
    </w:p>
    <w:p w14:paraId="1EC88D95">
      <w:pPr>
        <w:pStyle w:val="4"/>
        <w:spacing w:before="26"/>
        <w:ind w:left="0"/>
        <w:rPr>
          <w:rFonts w:hint="eastAsia"/>
        </w:rPr>
      </w:pPr>
      <w:r>
        <w:rPr>
          <w:rFonts w:hint="eastAsia"/>
        </w:rPr>
        <w:t>why then should the Apostle in this respect signalize one family of the Jews and three or four of the Gentiles, as particular instances in a case that was common?</w:t>
      </w:r>
    </w:p>
    <w:p w14:paraId="72AB5919">
      <w:pPr>
        <w:pStyle w:val="4"/>
        <w:spacing w:before="26"/>
        <w:ind w:left="0"/>
        <w:rPr>
          <w:rFonts w:hint="eastAsia"/>
        </w:rPr>
      </w:pPr>
      <w:r>
        <w:rPr>
          <w:rFonts w:hint="eastAsia"/>
        </w:rPr>
        <w:t>为何使徒要在这种普遍的情况下，特别指出一个犹太家庭和三四个外邦家庭作为特例呢？</w:t>
      </w:r>
    </w:p>
    <w:p w14:paraId="520ACB7A">
      <w:pPr>
        <w:pStyle w:val="4"/>
        <w:spacing w:before="26"/>
        <w:ind w:left="0"/>
        <w:rPr>
          <w:rFonts w:hint="eastAsia"/>
        </w:rPr>
      </w:pPr>
    </w:p>
    <w:p w14:paraId="1D21D04F">
      <w:pPr>
        <w:pStyle w:val="4"/>
        <w:spacing w:before="26"/>
        <w:ind w:left="0"/>
        <w:rPr>
          <w:rFonts w:hint="eastAsia"/>
        </w:rPr>
      </w:pPr>
      <w:r>
        <w:rPr>
          <w:rFonts w:hint="eastAsia"/>
        </w:rPr>
        <w:t>whoever supposes that we do willfully debar our children, from the benefit of any promise, or priviledge, that of right belongs to the children of believing parents; they do entertain over severe thoughts of us:</w:t>
      </w:r>
    </w:p>
    <w:p w14:paraId="68FA8ED7">
      <w:pPr>
        <w:pStyle w:val="4"/>
        <w:spacing w:before="26"/>
        <w:ind w:left="0"/>
        <w:rPr>
          <w:rFonts w:hint="eastAsia"/>
        </w:rPr>
      </w:pPr>
      <w:r>
        <w:rPr>
          <w:rFonts w:hint="eastAsia"/>
        </w:rPr>
        <w:t>凡以为我们要故意剥夺我们的儿女享受任何应许或特权的益处，即那些理应属于信徒儿女的，他们对我们要的想法就太严苛了：</w:t>
      </w:r>
    </w:p>
    <w:p w14:paraId="54D2F470">
      <w:pPr>
        <w:pStyle w:val="4"/>
        <w:spacing w:before="26"/>
        <w:ind w:left="0"/>
        <w:rPr>
          <w:rFonts w:hint="eastAsia"/>
        </w:rPr>
      </w:pPr>
    </w:p>
    <w:p w14:paraId="7510D0DA">
      <w:pPr>
        <w:pStyle w:val="4"/>
        <w:spacing w:before="26"/>
        <w:ind w:left="0"/>
        <w:rPr>
          <w:rFonts w:hint="eastAsia"/>
        </w:rPr>
      </w:pPr>
      <w:r>
        <w:rPr>
          <w:rFonts w:hint="eastAsia"/>
        </w:rPr>
        <w:t>to be without natural affections is one of the characters of the worst of persons; in the worst of times.</w:t>
      </w:r>
    </w:p>
    <w:p w14:paraId="19DB5472">
      <w:pPr>
        <w:pStyle w:val="4"/>
        <w:spacing w:before="26"/>
        <w:ind w:left="0"/>
        <w:rPr>
          <w:rFonts w:hint="eastAsia"/>
        </w:rPr>
      </w:pPr>
      <w:r>
        <w:rPr>
          <w:rFonts w:hint="eastAsia"/>
        </w:rPr>
        <w:t>无亲情是末世最坏之人的特征之一。</w:t>
      </w:r>
    </w:p>
    <w:p w14:paraId="7E642E34">
      <w:pPr>
        <w:pStyle w:val="4"/>
        <w:spacing w:before="26"/>
        <w:ind w:left="0"/>
        <w:rPr>
          <w:rFonts w:hint="eastAsia"/>
        </w:rPr>
      </w:pPr>
    </w:p>
    <w:p w14:paraId="16EDAFE1">
      <w:pPr>
        <w:pStyle w:val="4"/>
        <w:spacing w:before="26"/>
        <w:ind w:left="0"/>
        <w:rPr>
          <w:rFonts w:hint="eastAsia"/>
        </w:rPr>
      </w:pPr>
      <w:r>
        <w:rPr>
          <w:rFonts w:hint="eastAsia"/>
        </w:rPr>
        <w:t>Wee do freely confesse our selves guilty before the Lord, in that we have not with more circumspection and diligence train'd up those that relate to us in the fear of the Lord;</w:t>
      </w:r>
    </w:p>
    <w:p w14:paraId="6BF3F7A7">
      <w:pPr>
        <w:pStyle w:val="4"/>
        <w:spacing w:before="26"/>
        <w:ind w:left="0"/>
        <w:rPr>
          <w:rFonts w:hint="eastAsia"/>
        </w:rPr>
      </w:pPr>
      <w:r>
        <w:rPr>
          <w:rFonts w:hint="eastAsia"/>
        </w:rPr>
        <w:t>我们要坦白承认自己在主面前有罪，因为我们要没有更谨慎殷勤地在敬畏主中教养那些与我们有关的人；</w:t>
      </w:r>
    </w:p>
    <w:p w14:paraId="5F90570B">
      <w:pPr>
        <w:pStyle w:val="4"/>
        <w:spacing w:before="26"/>
        <w:ind w:left="0"/>
        <w:rPr>
          <w:rFonts w:hint="eastAsia"/>
        </w:rPr>
      </w:pPr>
    </w:p>
    <w:p w14:paraId="28845426">
      <w:pPr>
        <w:pStyle w:val="4"/>
        <w:spacing w:before="26"/>
        <w:ind w:left="0"/>
        <w:rPr>
          <w:rFonts w:hint="eastAsia"/>
        </w:rPr>
      </w:pPr>
      <w:r>
        <w:rPr>
          <w:rFonts w:hint="eastAsia"/>
        </w:rPr>
        <w:t>and do humbly and earnestly pray, that our omissions herein may be remitted, and that they may not redound to the prejudice of our selves, or any of ours:</w:t>
      </w:r>
    </w:p>
    <w:p w14:paraId="3C1D3260">
      <w:pPr>
        <w:pStyle w:val="4"/>
        <w:spacing w:before="26"/>
        <w:ind w:left="0"/>
        <w:rPr>
          <w:rFonts w:hint="eastAsia"/>
        </w:rPr>
      </w:pPr>
      <w:r>
        <w:rPr>
          <w:rFonts w:hint="eastAsia"/>
        </w:rPr>
        <w:t>并谦卑恳切地祈祷，求主赦免我们要在此事上的疏忽，不致对我们自己或我们的任何人造成损害：</w:t>
      </w:r>
    </w:p>
    <w:p w14:paraId="7BC1AD82">
      <w:pPr>
        <w:pStyle w:val="4"/>
        <w:spacing w:before="26"/>
        <w:ind w:left="0"/>
        <w:rPr>
          <w:rFonts w:hint="eastAsia"/>
        </w:rPr>
      </w:pPr>
    </w:p>
    <w:p w14:paraId="3EFF6F78">
      <w:pPr>
        <w:pStyle w:val="4"/>
        <w:spacing w:before="26"/>
        <w:ind w:left="0"/>
        <w:rPr>
          <w:rFonts w:hint="eastAsia"/>
        </w:rPr>
      </w:pPr>
      <w:r>
        <w:rPr>
          <w:rFonts w:hint="eastAsia"/>
        </w:rPr>
        <w:t>but with respect to that duty that is incumbent on us, we acknowledge our selves obliged by the precepts of God, to bring up our children in the nurture and admonition of the Lord,</w:t>
      </w:r>
    </w:p>
    <w:p w14:paraId="2C29CCD7">
      <w:pPr>
        <w:pStyle w:val="4"/>
        <w:spacing w:before="26"/>
        <w:ind w:left="0"/>
        <w:rPr>
          <w:rFonts w:hint="eastAsia"/>
        </w:rPr>
      </w:pPr>
      <w:r>
        <w:rPr>
          <w:rFonts w:hint="eastAsia"/>
        </w:rPr>
        <w:t>但关于我们要应尽的本分，我们要承认自己受神诫命的约束，要照着主的教训和警戒养育我们要的儿女，</w:t>
      </w:r>
    </w:p>
    <w:p w14:paraId="4067826E">
      <w:pPr>
        <w:pStyle w:val="4"/>
        <w:spacing w:before="26"/>
        <w:ind w:left="0"/>
        <w:rPr>
          <w:rFonts w:hint="eastAsia"/>
        </w:rPr>
      </w:pPr>
    </w:p>
    <w:p w14:paraId="6A553AFA">
      <w:pPr>
        <w:pStyle w:val="4"/>
        <w:spacing w:before="26"/>
        <w:ind w:left="0"/>
        <w:rPr>
          <w:rFonts w:hint="eastAsia"/>
        </w:rPr>
      </w:pPr>
      <w:r>
        <w:rPr>
          <w:rFonts w:hint="eastAsia"/>
        </w:rPr>
        <w:t>to teach them his fear, both by instruction and example; and should we set light by this precept, it would demonstrate that we are more vile then the unnatural Heathen, that like not to retain God in their knowledge,</w:t>
      </w:r>
    </w:p>
    <w:p w14:paraId="6E968ADC">
      <w:pPr>
        <w:pStyle w:val="4"/>
        <w:spacing w:before="26"/>
        <w:ind w:left="0"/>
        <w:rPr>
          <w:rFonts w:hint="eastAsia"/>
        </w:rPr>
      </w:pPr>
      <w:r>
        <w:rPr>
          <w:rFonts w:hint="eastAsia"/>
        </w:rPr>
        <w:t>藉着教导和榜样教他们敬畏祂；我们若轻视这诫命，就显明我们要比那些不愿在知识中保留神的无亲情的外邦人更卑鄙，</w:t>
      </w:r>
    </w:p>
    <w:p w14:paraId="091F2FEA">
      <w:pPr>
        <w:pStyle w:val="4"/>
        <w:spacing w:before="26"/>
        <w:ind w:left="0"/>
        <w:rPr>
          <w:rFonts w:hint="eastAsia"/>
        </w:rPr>
      </w:pPr>
    </w:p>
    <w:p w14:paraId="4BC58389">
      <w:pPr>
        <w:pStyle w:val="4"/>
        <w:spacing w:before="26"/>
        <w:ind w:left="0"/>
        <w:rPr>
          <w:rFonts w:hint="eastAsia"/>
        </w:rPr>
      </w:pPr>
      <w:r>
        <w:rPr>
          <w:rFonts w:hint="eastAsia"/>
        </w:rPr>
        <w:t>our baptism might then be justly accompted, as no baptism to us.</w:t>
      </w:r>
    </w:p>
    <w:p w14:paraId="7BAE74EA">
      <w:pPr>
        <w:pStyle w:val="4"/>
        <w:spacing w:before="26"/>
        <w:ind w:left="0"/>
        <w:rPr>
          <w:rFonts w:hint="eastAsia"/>
        </w:rPr>
      </w:pPr>
      <w:r>
        <w:rPr>
          <w:rFonts w:hint="eastAsia"/>
        </w:rPr>
        <w:t>那时我们的洗礼就可以公正地被算为无洗礼。</w:t>
      </w:r>
    </w:p>
    <w:p w14:paraId="49C50B37">
      <w:pPr>
        <w:pStyle w:val="4"/>
        <w:spacing w:before="26"/>
        <w:ind w:left="0"/>
        <w:rPr>
          <w:rFonts w:hint="eastAsia"/>
        </w:rPr>
      </w:pPr>
    </w:p>
    <w:p w14:paraId="5943EB29">
      <w:pPr>
        <w:pStyle w:val="4"/>
        <w:spacing w:before="26"/>
        <w:ind w:left="0"/>
        <w:rPr>
          <w:rFonts w:hint="eastAsia"/>
        </w:rPr>
      </w:pPr>
      <w:r>
        <w:rPr>
          <w:rFonts w:hint="eastAsia"/>
        </w:rPr>
        <w:t>There are many special promises that do incourage us as well as precepts, that do oblige us to the close pursuit of our duty herein:</w:t>
      </w:r>
    </w:p>
    <w:p w14:paraId="181EC422">
      <w:pPr>
        <w:pStyle w:val="4"/>
        <w:spacing w:before="26"/>
        <w:ind w:left="0"/>
        <w:rPr>
          <w:rFonts w:hint="eastAsia"/>
        </w:rPr>
      </w:pPr>
      <w:r>
        <w:rPr>
          <w:rFonts w:hint="eastAsia"/>
        </w:rPr>
        <w:t>有许多特别的应许鼓励我们要，也有诫命约束我们要在此事上紧紧追求尽责：</w:t>
      </w:r>
    </w:p>
    <w:p w14:paraId="7BE1C238">
      <w:pPr>
        <w:pStyle w:val="4"/>
        <w:spacing w:before="26"/>
        <w:ind w:left="0"/>
        <w:rPr>
          <w:rFonts w:hint="eastAsia"/>
        </w:rPr>
      </w:pPr>
    </w:p>
    <w:p w14:paraId="5813BCE2">
      <w:pPr>
        <w:pStyle w:val="4"/>
        <w:spacing w:before="26"/>
        <w:ind w:left="0"/>
        <w:rPr>
          <w:rFonts w:hint="eastAsia"/>
        </w:rPr>
      </w:pPr>
      <w:r>
        <w:rPr>
          <w:rFonts w:hint="eastAsia"/>
        </w:rPr>
        <w:t>that God whom we serve, being jealous of his Worship, threatens the visiting of the Fathers transgression upon the children to the third and fourth generation of them that hate him:</w:t>
      </w:r>
    </w:p>
    <w:p w14:paraId="0A75248F">
      <w:pPr>
        <w:pStyle w:val="4"/>
        <w:spacing w:before="26"/>
        <w:ind w:left="0"/>
        <w:rPr>
          <w:rFonts w:hint="eastAsia"/>
        </w:rPr>
      </w:pPr>
      <w:r>
        <w:rPr>
          <w:rFonts w:hint="eastAsia"/>
        </w:rPr>
        <w:t>我们要所事奉的神，对祂的敬拜是忌邪的，威吓说要追讨恨祂之人的罪，自父及子，直到三四代：</w:t>
      </w:r>
    </w:p>
    <w:p w14:paraId="73F0E106">
      <w:pPr>
        <w:pStyle w:val="4"/>
        <w:spacing w:before="26"/>
        <w:ind w:left="0"/>
        <w:rPr>
          <w:rFonts w:hint="eastAsia"/>
        </w:rPr>
      </w:pPr>
    </w:p>
    <w:p w14:paraId="252F5E87">
      <w:pPr>
        <w:pStyle w:val="4"/>
        <w:spacing w:before="26"/>
        <w:ind w:left="0"/>
        <w:rPr>
          <w:rFonts w:hint="eastAsia"/>
        </w:rPr>
      </w:pPr>
      <w:r>
        <w:rPr>
          <w:rFonts w:hint="eastAsia"/>
        </w:rPr>
        <w:t>yet does more abundantly extend his mercy, even to thousands (respecting the offspring and succeding generations) of them that love him, and keep his commands.</w:t>
      </w:r>
    </w:p>
    <w:p w14:paraId="1E6670D9">
      <w:pPr>
        <w:pStyle w:val="4"/>
        <w:spacing w:before="26"/>
        <w:ind w:left="0"/>
        <w:rPr>
          <w:rFonts w:hint="eastAsia"/>
        </w:rPr>
      </w:pPr>
      <w:r>
        <w:rPr>
          <w:rFonts w:hint="eastAsia"/>
        </w:rPr>
        <w:t>然而祂更丰盛地施慈爱，直到千代（指后裔和后代），给那些爱祂、守祂诫命的人。</w:t>
      </w:r>
    </w:p>
    <w:p w14:paraId="19F4AC6E">
      <w:pPr>
        <w:pStyle w:val="4"/>
        <w:spacing w:before="26"/>
        <w:ind w:left="0"/>
        <w:rPr>
          <w:rFonts w:hint="eastAsia"/>
        </w:rPr>
      </w:pPr>
    </w:p>
    <w:p w14:paraId="0D084686">
      <w:pPr>
        <w:pStyle w:val="4"/>
        <w:spacing w:before="26"/>
        <w:ind w:left="0"/>
        <w:rPr>
          <w:rFonts w:hint="eastAsia"/>
        </w:rPr>
      </w:pPr>
      <w:r>
        <w:rPr>
          <w:rFonts w:hint="eastAsia"/>
        </w:rPr>
        <w:t>When our Lord rebuked his disciples for prohibiting the access of little children that were brought to him, that he might pray over them, lay his hands upon them, and blesse them, does declare, that of such is the Kingdom of God.</w:t>
      </w:r>
    </w:p>
    <w:p w14:paraId="11992D1D">
      <w:pPr>
        <w:pStyle w:val="4"/>
        <w:spacing w:before="26"/>
        <w:ind w:left="0"/>
        <w:rPr>
          <w:rFonts w:hint="eastAsia"/>
        </w:rPr>
      </w:pPr>
      <w:r>
        <w:rPr>
          <w:rFonts w:hint="eastAsia"/>
        </w:rPr>
        <w:t>当我们的主责备门徒禁止小孩子到祂那里，好叫祂为他们祷告，按手在他们身上，给他们祝福时，祂宣告说，在神国的正是这样的人。</w:t>
      </w:r>
    </w:p>
    <w:p w14:paraId="2C6211D6">
      <w:pPr>
        <w:pStyle w:val="4"/>
        <w:spacing w:before="26"/>
        <w:ind w:left="0"/>
        <w:rPr>
          <w:rFonts w:hint="eastAsia"/>
        </w:rPr>
      </w:pPr>
    </w:p>
    <w:p w14:paraId="3AFE155F">
      <w:pPr>
        <w:pStyle w:val="4"/>
        <w:spacing w:before="26"/>
        <w:ind w:left="0"/>
        <w:rPr>
          <w:rFonts w:hint="eastAsia"/>
        </w:rPr>
      </w:pPr>
      <w:r>
        <w:rPr>
          <w:rFonts w:hint="eastAsia"/>
        </w:rPr>
        <w:t>And the Apostle Peter in answer to their enquiry, that desired to know what they must do to be saved, does not only instruct them in the necessary duty of repentance and baptism;</w:t>
      </w:r>
    </w:p>
    <w:p w14:paraId="467451A9">
      <w:pPr>
        <w:pStyle w:val="4"/>
        <w:spacing w:before="26"/>
        <w:ind w:left="0"/>
        <w:rPr>
          <w:rFonts w:hint="eastAsia"/>
        </w:rPr>
      </w:pPr>
      <w:r>
        <w:rPr>
          <w:rFonts w:hint="eastAsia"/>
        </w:rPr>
        <w:t>使徒彼得在回答那些想知道当怎样行才能得救之人的询问时，不仅教导他们悔改和受洗的必要责任；</w:t>
      </w:r>
    </w:p>
    <w:p w14:paraId="69FB4C46">
      <w:pPr>
        <w:pStyle w:val="4"/>
        <w:spacing w:before="26"/>
        <w:ind w:left="0"/>
        <w:rPr>
          <w:rFonts w:hint="eastAsia"/>
        </w:rPr>
      </w:pPr>
    </w:p>
    <w:p w14:paraId="3A7AA81C">
      <w:pPr>
        <w:pStyle w:val="4"/>
        <w:spacing w:before="26"/>
        <w:ind w:left="0"/>
        <w:rPr>
          <w:rFonts w:hint="eastAsia"/>
        </w:rPr>
      </w:pPr>
      <w:r>
        <w:rPr>
          <w:rFonts w:hint="eastAsia"/>
        </w:rPr>
        <w:t>but does also thereto encourage them, by that promise which had reference both to them, and their children;</w:t>
      </w:r>
    </w:p>
    <w:p w14:paraId="4152E117">
      <w:pPr>
        <w:pStyle w:val="4"/>
        <w:spacing w:before="26"/>
        <w:ind w:left="0"/>
        <w:rPr>
          <w:rFonts w:hint="eastAsia"/>
        </w:rPr>
      </w:pPr>
      <w:r>
        <w:rPr>
          <w:rFonts w:hint="eastAsia"/>
        </w:rPr>
        <w:t>而且还藉着那关乎他们和他们儿女的应许来鼓励他们；</w:t>
      </w:r>
    </w:p>
    <w:p w14:paraId="6A161E7D">
      <w:pPr>
        <w:pStyle w:val="4"/>
        <w:spacing w:before="26"/>
        <w:ind w:left="0"/>
        <w:rPr>
          <w:rFonts w:hint="eastAsia"/>
        </w:rPr>
      </w:pPr>
    </w:p>
    <w:p w14:paraId="39787205">
      <w:pPr>
        <w:pStyle w:val="4"/>
        <w:spacing w:before="26"/>
        <w:ind w:left="0"/>
        <w:rPr>
          <w:rFonts w:hint="eastAsia"/>
        </w:rPr>
      </w:pPr>
      <w:r>
        <w:rPr>
          <w:rFonts w:hint="eastAsia"/>
        </w:rPr>
        <w:t>if our Lord Jesus in the forementioned place, do not respect the qualities of children (as elsewhere) as to their meekness, humility, and sincerity, and the like; but intend also that those very persons and such like, appertain to the Kingdom of God,</w:t>
      </w:r>
    </w:p>
    <w:p w14:paraId="4A616472">
      <w:pPr>
        <w:pStyle w:val="4"/>
        <w:spacing w:before="26"/>
        <w:ind w:left="0"/>
        <w:rPr>
          <w:rFonts w:hint="eastAsia"/>
        </w:rPr>
      </w:pPr>
      <w:r>
        <w:rPr>
          <w:rFonts w:hint="eastAsia"/>
        </w:rPr>
        <w:t>如果我们的主耶稣在前述经文中，不仅看重孩子的品质（如别处所言），如温柔、谦卑、真诚等；而且意指那些人和像他们那样的人属于神国，</w:t>
      </w:r>
    </w:p>
    <w:p w14:paraId="4E888562">
      <w:pPr>
        <w:pStyle w:val="4"/>
        <w:spacing w:before="26"/>
        <w:ind w:left="0"/>
        <w:rPr>
          <w:rFonts w:hint="eastAsia"/>
        </w:rPr>
      </w:pPr>
    </w:p>
    <w:p w14:paraId="1A28DD11">
      <w:pPr>
        <w:pStyle w:val="4"/>
        <w:spacing w:before="26"/>
        <w:ind w:left="0"/>
        <w:rPr>
          <w:rFonts w:hint="eastAsia"/>
        </w:rPr>
      </w:pPr>
      <w:r>
        <w:rPr>
          <w:rFonts w:hint="eastAsia"/>
        </w:rPr>
        <w:t>and if the Apostle Peter in mentioning the aforesaid promise, do respect not only the present and succeeding generations of those Jews, that heard him, (in which sense the same phrase doth occurre in Scripture) but also the immediate off-spring of his auditors;</w:t>
      </w:r>
    </w:p>
    <w:p w14:paraId="0D390091">
      <w:pPr>
        <w:pStyle w:val="4"/>
        <w:spacing w:before="26"/>
        <w:ind w:left="0"/>
        <w:rPr>
          <w:rFonts w:hint="eastAsia"/>
        </w:rPr>
      </w:pPr>
      <w:r>
        <w:rPr>
          <w:rFonts w:hint="eastAsia"/>
        </w:rPr>
        <w:t>如果使徒彼得在提到上述应许时，不仅指听他讲道的犹太人的现在和后代（经文中该短语常有此意），也指他听众的直接后裔；</w:t>
      </w:r>
    </w:p>
    <w:p w14:paraId="36A59CC6">
      <w:pPr>
        <w:pStyle w:val="4"/>
        <w:spacing w:before="26"/>
        <w:ind w:left="0"/>
        <w:rPr>
          <w:rFonts w:hint="eastAsia"/>
        </w:rPr>
      </w:pPr>
    </w:p>
    <w:p w14:paraId="6DED42F9">
      <w:pPr>
        <w:pStyle w:val="4"/>
        <w:spacing w:before="26"/>
        <w:ind w:left="0"/>
        <w:rPr>
          <w:rFonts w:hint="eastAsia"/>
        </w:rPr>
      </w:pPr>
      <w:r>
        <w:rPr>
          <w:rFonts w:hint="eastAsia"/>
        </w:rPr>
        <w:t>whether the promise relate to the gift of the Holy Spirit, or of eternal life, or any grace, or priviledge tending to the obtaining thereof;</w:t>
      </w:r>
    </w:p>
    <w:p w14:paraId="5AB31C82">
      <w:pPr>
        <w:pStyle w:val="4"/>
        <w:spacing w:before="26"/>
        <w:ind w:left="0"/>
        <w:rPr>
          <w:rFonts w:hint="eastAsia"/>
        </w:rPr>
      </w:pPr>
      <w:r>
        <w:rPr>
          <w:rFonts w:hint="eastAsia"/>
        </w:rPr>
        <w:t>无论这应许是关于圣灵的恩赐，或永生，或任何导致获得这些的恩典或特权；</w:t>
      </w:r>
    </w:p>
    <w:p w14:paraId="12F4BA27">
      <w:pPr>
        <w:pStyle w:val="4"/>
        <w:spacing w:before="26"/>
        <w:ind w:left="0"/>
        <w:rPr>
          <w:rFonts w:hint="eastAsia"/>
        </w:rPr>
      </w:pPr>
    </w:p>
    <w:p w14:paraId="33D1B39F">
      <w:pPr>
        <w:pStyle w:val="4"/>
        <w:spacing w:before="26"/>
        <w:ind w:left="0"/>
        <w:rPr>
          <w:rFonts w:hint="eastAsia"/>
        </w:rPr>
      </w:pPr>
      <w:r>
        <w:rPr>
          <w:rFonts w:hint="eastAsia"/>
        </w:rPr>
        <w:t>it is neither our concerne nor our interest to confine the mercies, and promises of God, to a more narrow, or lesse compasse then he is pleased gratiously to offer and intend them;</w:t>
      </w:r>
    </w:p>
    <w:p w14:paraId="36E9C44B">
      <w:pPr>
        <w:pStyle w:val="4"/>
        <w:spacing w:before="26"/>
        <w:ind w:left="0"/>
        <w:rPr>
          <w:rFonts w:hint="eastAsia"/>
        </w:rPr>
      </w:pPr>
      <w:r>
        <w:rPr>
          <w:rFonts w:hint="eastAsia"/>
        </w:rPr>
        <w:t>我们要既不关心也不感兴趣将神的怜悯和应许限制在比祂乐意恩慈提供和意图的更窄或更小的范围内；</w:t>
      </w:r>
    </w:p>
    <w:p w14:paraId="64A96E39">
      <w:pPr>
        <w:pStyle w:val="4"/>
        <w:spacing w:before="26"/>
        <w:ind w:left="0"/>
        <w:rPr>
          <w:rFonts w:hint="eastAsia"/>
        </w:rPr>
      </w:pPr>
    </w:p>
    <w:p w14:paraId="4A7D3CB8">
      <w:pPr>
        <w:pStyle w:val="4"/>
        <w:spacing w:before="26"/>
        <w:ind w:left="0"/>
        <w:rPr>
          <w:rFonts w:hint="eastAsia"/>
        </w:rPr>
      </w:pPr>
      <w:r>
        <w:rPr>
          <w:rFonts w:hint="eastAsia"/>
        </w:rPr>
        <w:t>nor to have a light esteem of them; but are obliged in duty to God, and affection to our children; to plead earnestly with God and use our utmost endeavours that both our selves, and our off-spring may be partakers of his Mercies and gracious Promises:</w:t>
      </w:r>
    </w:p>
    <w:p w14:paraId="3DDFA88D">
      <w:pPr>
        <w:pStyle w:val="4"/>
        <w:spacing w:before="26"/>
        <w:ind w:left="0"/>
        <w:rPr>
          <w:rFonts w:hint="eastAsia"/>
        </w:rPr>
      </w:pPr>
      <w:r>
        <w:rPr>
          <w:rFonts w:hint="eastAsia"/>
        </w:rPr>
        <w:t>也不轻视它们；反而在对神的责任和对儿女的情感上，有义务恳切向神祈求，并尽我们要最大的努力，使我们自己和我们要的后裔都能有份于祂的怜悯和恩慈应许：</w:t>
      </w:r>
    </w:p>
    <w:p w14:paraId="2BDB5B2E">
      <w:pPr>
        <w:pStyle w:val="4"/>
        <w:spacing w:before="26"/>
        <w:ind w:left="0"/>
        <w:rPr>
          <w:rFonts w:hint="eastAsia"/>
        </w:rPr>
      </w:pPr>
    </w:p>
    <w:p w14:paraId="11F9D125">
      <w:pPr>
        <w:pStyle w:val="4"/>
        <w:spacing w:before="26"/>
        <w:ind w:left="0"/>
        <w:rPr>
          <w:rFonts w:hint="eastAsia"/>
        </w:rPr>
      </w:pPr>
      <w:r>
        <w:rPr>
          <w:rFonts w:hint="eastAsia"/>
        </w:rPr>
        <w:t>yet we cannot from either of these texts collect a sufficient warrant for us to baptize our children before they are instructed in the principles of the Christian Religion.</w:t>
      </w:r>
    </w:p>
    <w:p w14:paraId="5E6EFBA9">
      <w:pPr>
        <w:pStyle w:val="4"/>
        <w:spacing w:before="26"/>
        <w:ind w:left="0"/>
        <w:rPr>
          <w:rFonts w:hint="eastAsia"/>
        </w:rPr>
      </w:pPr>
      <w:r>
        <w:rPr>
          <w:rFonts w:hint="eastAsia"/>
        </w:rPr>
        <w:t>然而我们无法从这两段经文中收集到充分的理由，在我们要的儿女接受基督教原则教导之前给他们施洗。</w:t>
      </w:r>
    </w:p>
    <w:p w14:paraId="58E8F5AD">
      <w:pPr>
        <w:pStyle w:val="4"/>
        <w:spacing w:before="26"/>
        <w:ind w:left="0"/>
        <w:rPr>
          <w:rFonts w:hint="eastAsia"/>
        </w:rPr>
      </w:pPr>
    </w:p>
    <w:p w14:paraId="60468439">
      <w:pPr>
        <w:pStyle w:val="4"/>
        <w:spacing w:before="26"/>
        <w:ind w:left="0"/>
        <w:rPr>
          <w:rFonts w:hint="eastAsia"/>
        </w:rPr>
      </w:pPr>
      <w:r>
        <w:rPr>
          <w:rFonts w:hint="eastAsia"/>
        </w:rPr>
        <w:t>For as to the instance in little children, it seems by the disciples forbidding them, that they were brought upon some other account, not so frequent as Baptism must be supposed to have been, if from the beginning believers children had been admitted thereto:</w:t>
      </w:r>
    </w:p>
    <w:p w14:paraId="1D415D66">
      <w:pPr>
        <w:pStyle w:val="4"/>
        <w:spacing w:before="26"/>
        <w:ind w:left="0"/>
        <w:rPr>
          <w:rFonts w:hint="eastAsia"/>
        </w:rPr>
      </w:pPr>
      <w:r>
        <w:rPr>
          <w:rFonts w:hint="eastAsia"/>
        </w:rPr>
        <w:t>至于小孩子的例子，门徒禁止他们，似乎表明他们是为了其他原因被带来的，这原因并不像洗礼那样频繁，如果从起初信徒的儿女就被接纳受洗的话：</w:t>
      </w:r>
    </w:p>
    <w:p w14:paraId="6A4D7AF4">
      <w:pPr>
        <w:pStyle w:val="4"/>
        <w:spacing w:before="26"/>
        <w:ind w:left="0"/>
        <w:rPr>
          <w:rFonts w:hint="eastAsia"/>
        </w:rPr>
      </w:pPr>
    </w:p>
    <w:p w14:paraId="13D780C8">
      <w:pPr>
        <w:pStyle w:val="4"/>
        <w:spacing w:before="26"/>
        <w:ind w:left="0"/>
        <w:rPr>
          <w:rFonts w:hint="eastAsia"/>
        </w:rPr>
      </w:pPr>
      <w:r>
        <w:rPr>
          <w:rFonts w:hint="eastAsia"/>
        </w:rPr>
        <w:t>and no account is given whether their parents were baptised believers or not;</w:t>
      </w:r>
    </w:p>
    <w:p w14:paraId="5AAA1ADD">
      <w:pPr>
        <w:pStyle w:val="4"/>
        <w:spacing w:before="26"/>
        <w:ind w:left="0"/>
        <w:rPr>
          <w:rFonts w:hint="eastAsia"/>
        </w:rPr>
      </w:pPr>
      <w:r>
        <w:rPr>
          <w:rFonts w:hint="eastAsia"/>
        </w:rPr>
        <w:t>且没有记载他们的父母是否是受洗的信徒；</w:t>
      </w:r>
    </w:p>
    <w:p w14:paraId="38C3C71C">
      <w:pPr>
        <w:pStyle w:val="4"/>
        <w:spacing w:before="26"/>
        <w:ind w:left="0"/>
        <w:rPr>
          <w:rFonts w:hint="eastAsia"/>
        </w:rPr>
      </w:pPr>
    </w:p>
    <w:p w14:paraId="67211B45">
      <w:pPr>
        <w:pStyle w:val="4"/>
        <w:spacing w:before="26"/>
        <w:ind w:left="0"/>
        <w:rPr>
          <w:rFonts w:hint="eastAsia"/>
        </w:rPr>
      </w:pPr>
      <w:r>
        <w:rPr>
          <w:rFonts w:hint="eastAsia"/>
        </w:rPr>
        <w:t>and as to the instance of the Apostle; if the following words and practice, may be taken as an interpretation of the scope of that promise we cannot conceive it does refer to infant baptism,</w:t>
      </w:r>
    </w:p>
    <w:p w14:paraId="13BC4D5E">
      <w:pPr>
        <w:pStyle w:val="4"/>
        <w:spacing w:before="26"/>
        <w:ind w:left="0"/>
        <w:rPr>
          <w:rFonts w:hint="eastAsia"/>
        </w:rPr>
      </w:pPr>
      <w:r>
        <w:rPr>
          <w:rFonts w:hint="eastAsia"/>
        </w:rPr>
        <w:t>至于使徒的例子；如果接下来的话语和实践可以作为该应许范围的解释，我们无法认为它指的是婴儿洗礼，</w:t>
      </w:r>
    </w:p>
    <w:p w14:paraId="70755CB2">
      <w:pPr>
        <w:pStyle w:val="4"/>
        <w:spacing w:before="26"/>
        <w:ind w:left="0"/>
        <w:rPr>
          <w:rFonts w:hint="eastAsia"/>
        </w:rPr>
      </w:pPr>
    </w:p>
    <w:p w14:paraId="097D09F0">
      <w:pPr>
        <w:pStyle w:val="4"/>
        <w:spacing w:before="26"/>
        <w:ind w:left="0"/>
        <w:rPr>
          <w:rFonts w:hint="eastAsia"/>
        </w:rPr>
      </w:pPr>
      <w:r>
        <w:rPr>
          <w:rFonts w:hint="eastAsia"/>
        </w:rPr>
        <w:t>because the text does presently subjoyn; Then they that gladly received the word were baptised.</w:t>
      </w:r>
    </w:p>
    <w:p w14:paraId="3BAB4E37">
      <w:pPr>
        <w:pStyle w:val="4"/>
        <w:spacing w:before="26"/>
        <w:ind w:left="0"/>
        <w:rPr>
          <w:rFonts w:hint="eastAsia"/>
        </w:rPr>
      </w:pPr>
      <w:r>
        <w:rPr>
          <w:rFonts w:hint="eastAsia"/>
        </w:rPr>
        <w:t>因为经文紧接着说：于是领受他话的人就受了洗。</w:t>
      </w:r>
    </w:p>
    <w:p w14:paraId="518E4B37">
      <w:pPr>
        <w:pStyle w:val="4"/>
        <w:spacing w:before="26"/>
        <w:ind w:left="0"/>
        <w:rPr>
          <w:rFonts w:hint="eastAsia"/>
        </w:rPr>
      </w:pPr>
    </w:p>
    <w:p w14:paraId="6A1D64D3">
      <w:pPr>
        <w:pStyle w:val="4"/>
        <w:spacing w:before="26"/>
        <w:ind w:left="0"/>
        <w:rPr>
          <w:rFonts w:hint="eastAsia"/>
        </w:rPr>
      </w:pPr>
      <w:r>
        <w:rPr>
          <w:rFonts w:hint="eastAsia"/>
        </w:rPr>
        <w:t>That there were some believing children of believing parents in the Apostles dayes is evident from the Scriptures, even such as were then in ther fathers family, and under their parents tuition, and education;</w:t>
      </w:r>
    </w:p>
    <w:p w14:paraId="132DCDFD">
      <w:pPr>
        <w:pStyle w:val="4"/>
        <w:spacing w:before="26"/>
        <w:ind w:left="0"/>
        <w:rPr>
          <w:rFonts w:hint="eastAsia"/>
        </w:rPr>
      </w:pPr>
      <w:r>
        <w:rPr>
          <w:rFonts w:hint="eastAsia"/>
        </w:rPr>
        <w:t>使徒时代有一些信主父母的信主儿女，这在圣经中是显而易见的，甚至那些当时还在父家，受父母管教和教育的；</w:t>
      </w:r>
    </w:p>
    <w:p w14:paraId="401C5D00">
      <w:pPr>
        <w:pStyle w:val="4"/>
        <w:spacing w:before="26"/>
        <w:ind w:left="0"/>
        <w:rPr>
          <w:rFonts w:hint="eastAsia"/>
        </w:rPr>
      </w:pPr>
    </w:p>
    <w:p w14:paraId="31031856">
      <w:pPr>
        <w:pStyle w:val="4"/>
        <w:spacing w:before="26"/>
        <w:ind w:left="0"/>
        <w:rPr>
          <w:rFonts w:hint="eastAsia"/>
        </w:rPr>
      </w:pPr>
      <w:r>
        <w:rPr>
          <w:rFonts w:hint="eastAsia"/>
        </w:rPr>
        <w:t>to whom the Apostle in several of his Epistles to the Churches, giveth commands to obey their parents in the Lord; and does allure their tender years to hearken to this precept, by reminding them that it is the first command with promise.</w:t>
      </w:r>
    </w:p>
    <w:p w14:paraId="2E179EF0">
      <w:pPr>
        <w:pStyle w:val="4"/>
        <w:spacing w:before="26"/>
        <w:ind w:left="0"/>
        <w:rPr>
          <w:rFonts w:hint="eastAsia"/>
        </w:rPr>
      </w:pPr>
      <w:r>
        <w:rPr>
          <w:rFonts w:hint="eastAsia"/>
        </w:rPr>
        <w:t>使徒在给教会的几封书信中，命令他们要在主里听从父母；并藉着提醒他们这是第一条带应许的诫命，来吸引他们年幼的心听从这教训。</w:t>
      </w:r>
    </w:p>
    <w:p w14:paraId="795BEF43">
      <w:pPr>
        <w:pStyle w:val="4"/>
        <w:spacing w:before="26"/>
        <w:ind w:left="0"/>
        <w:rPr>
          <w:rFonts w:hint="eastAsia"/>
        </w:rPr>
      </w:pPr>
    </w:p>
    <w:p w14:paraId="7D7F9A8C">
      <w:pPr>
        <w:pStyle w:val="4"/>
        <w:spacing w:before="26"/>
        <w:ind w:left="0"/>
        <w:rPr>
          <w:rFonts w:hint="eastAsia"/>
        </w:rPr>
      </w:pPr>
      <w:r>
        <w:rPr>
          <w:rFonts w:hint="eastAsia"/>
        </w:rPr>
        <w:t>And it is recorded by him for the praise of Timothy, and encouragement of parents betimes to instaruct, and children early to attend to godly instruction, that from a child, he had known the holy Scriptures.</w:t>
      </w:r>
    </w:p>
    <w:p w14:paraId="0A1C634F">
      <w:pPr>
        <w:pStyle w:val="4"/>
        <w:spacing w:before="26"/>
        <w:ind w:left="0"/>
        <w:rPr>
          <w:rFonts w:hint="eastAsia"/>
        </w:rPr>
      </w:pPr>
      <w:r>
        <w:rPr>
          <w:rFonts w:hint="eastAsia"/>
        </w:rPr>
        <w:t>他记载提摩太从小明白圣经，以此称赞提摩太，并鼓励父母及早教导，儿女及早领受敬虔的教导。</w:t>
      </w:r>
    </w:p>
    <w:p w14:paraId="7D94206C">
      <w:pPr>
        <w:pStyle w:val="4"/>
        <w:spacing w:before="26"/>
        <w:ind w:left="0"/>
        <w:rPr>
          <w:rFonts w:hint="eastAsia"/>
        </w:rPr>
      </w:pPr>
    </w:p>
    <w:p w14:paraId="505DC9B1">
      <w:pPr>
        <w:pStyle w:val="4"/>
        <w:spacing w:before="26"/>
        <w:ind w:left="0"/>
        <w:rPr>
          <w:rFonts w:hint="eastAsia"/>
        </w:rPr>
      </w:pPr>
      <w:r>
        <w:rPr>
          <w:rFonts w:hint="eastAsia"/>
        </w:rPr>
        <w:t>The Apostle John rejoyced greatly when he found of the children of the Elect Lady walking in the truth; and the children of her Elect Sister joyn with the Apostle in his salutation.</w:t>
      </w:r>
    </w:p>
    <w:p w14:paraId="18121F9A">
      <w:pPr>
        <w:pStyle w:val="4"/>
        <w:spacing w:before="26"/>
        <w:ind w:left="0"/>
        <w:rPr>
          <w:rFonts w:hint="eastAsia"/>
        </w:rPr>
      </w:pPr>
      <w:r>
        <w:rPr>
          <w:rFonts w:hint="eastAsia"/>
        </w:rPr>
        <w:t>使徒约翰见蒙拣选的太太的儿女照真理而行，就大大欢喜；她蒙拣选之姊妹的儿女也同使徒一起问安。</w:t>
      </w:r>
    </w:p>
    <w:p w14:paraId="55D5A0A4">
      <w:pPr>
        <w:pStyle w:val="4"/>
        <w:spacing w:before="26"/>
        <w:ind w:left="0"/>
        <w:rPr>
          <w:rFonts w:hint="eastAsia"/>
        </w:rPr>
      </w:pPr>
    </w:p>
    <w:p w14:paraId="0FF081A1">
      <w:pPr>
        <w:pStyle w:val="4"/>
        <w:spacing w:before="26"/>
        <w:ind w:left="0"/>
        <w:rPr>
          <w:rFonts w:hint="eastAsia"/>
        </w:rPr>
      </w:pPr>
      <w:r>
        <w:rPr>
          <w:rFonts w:hint="eastAsia"/>
        </w:rPr>
        <w:t>But that this was not generally so, that all the children of believers were accounted for believers (as they would have been if they had been all baptised)</w:t>
      </w:r>
    </w:p>
    <w:p w14:paraId="19ABA479">
      <w:pPr>
        <w:pStyle w:val="4"/>
        <w:spacing w:before="26"/>
        <w:ind w:left="0"/>
        <w:rPr>
          <w:rFonts w:hint="eastAsia"/>
        </w:rPr>
      </w:pPr>
      <w:r>
        <w:rPr>
          <w:rFonts w:hint="eastAsia"/>
        </w:rPr>
        <w:t>但这并非普遍情况，即所有信徒的儿女都被算为信徒（如果他们都受洗了就会这样）</w:t>
      </w:r>
    </w:p>
    <w:p w14:paraId="260C3F57">
      <w:pPr>
        <w:pStyle w:val="4"/>
        <w:spacing w:before="26"/>
        <w:ind w:left="0"/>
        <w:rPr>
          <w:rFonts w:hint="eastAsia"/>
        </w:rPr>
      </w:pPr>
    </w:p>
    <w:p w14:paraId="497E609E">
      <w:pPr>
        <w:pStyle w:val="4"/>
        <w:spacing w:before="26"/>
        <w:ind w:left="0"/>
        <w:rPr>
          <w:rFonts w:hint="eastAsia"/>
        </w:rPr>
      </w:pPr>
      <w:r>
        <w:rPr>
          <w:rFonts w:hint="eastAsia"/>
        </w:rPr>
        <w:t>may be collected from the character which the Apostle gives of persons fit to be chosen to Eldership in the Church which was not common to all believers;</w:t>
      </w:r>
    </w:p>
    <w:p w14:paraId="577E1ED6">
      <w:pPr>
        <w:pStyle w:val="4"/>
        <w:spacing w:before="26"/>
        <w:ind w:left="0"/>
        <w:rPr>
          <w:rFonts w:hint="eastAsia"/>
        </w:rPr>
      </w:pPr>
      <w:r>
        <w:rPr>
          <w:rFonts w:hint="eastAsia"/>
        </w:rPr>
        <w:t>这可以从使徒对适合被选为教会长老之人的特征描述中推断出来，这些特征并非所有信徒共有；</w:t>
      </w:r>
    </w:p>
    <w:p w14:paraId="30BD5824">
      <w:pPr>
        <w:pStyle w:val="4"/>
        <w:spacing w:before="26"/>
        <w:ind w:left="0"/>
        <w:rPr>
          <w:rFonts w:hint="eastAsia"/>
        </w:rPr>
      </w:pPr>
    </w:p>
    <w:p w14:paraId="23045E21">
      <w:pPr>
        <w:pStyle w:val="4"/>
        <w:spacing w:before="26"/>
        <w:ind w:left="0"/>
        <w:rPr>
          <w:rFonts w:hint="eastAsia"/>
        </w:rPr>
      </w:pPr>
      <w:r>
        <w:rPr>
          <w:rFonts w:hint="eastAsia"/>
        </w:rPr>
        <w:t>among others this is expressely one, viz. If there be any having believing, or faithful children, not accused of Riot or unruly;</w:t>
      </w:r>
    </w:p>
    <w:p w14:paraId="10432256">
      <w:pPr>
        <w:pStyle w:val="4"/>
        <w:spacing w:before="26"/>
        <w:ind w:left="0"/>
        <w:rPr>
          <w:rFonts w:hint="eastAsia"/>
        </w:rPr>
      </w:pPr>
      <w:r>
        <w:rPr>
          <w:rFonts w:hint="eastAsia"/>
        </w:rPr>
        <w:t>其中明确提到一点，即：若有儿女信主，或忠心，没有人告他们是放荡不服约束的；</w:t>
      </w:r>
    </w:p>
    <w:p w14:paraId="4A0495E6">
      <w:pPr>
        <w:pStyle w:val="4"/>
        <w:spacing w:before="26"/>
        <w:ind w:left="0"/>
        <w:rPr>
          <w:rFonts w:hint="eastAsia"/>
        </w:rPr>
      </w:pPr>
    </w:p>
    <w:p w14:paraId="09599456">
      <w:pPr>
        <w:pStyle w:val="4"/>
        <w:spacing w:before="26"/>
        <w:ind w:left="0"/>
        <w:rPr>
          <w:rFonts w:hint="eastAsia"/>
        </w:rPr>
      </w:pPr>
      <w:r>
        <w:rPr>
          <w:rFonts w:hint="eastAsia"/>
        </w:rPr>
        <w:t>and we may from the Apostles writings on the same subject collect the reason of this qualification, viz.</w:t>
      </w:r>
    </w:p>
    <w:p w14:paraId="251CDD01">
      <w:pPr>
        <w:pStyle w:val="4"/>
        <w:spacing w:before="26"/>
        <w:ind w:left="0"/>
        <w:rPr>
          <w:rFonts w:hint="eastAsia"/>
        </w:rPr>
      </w:pPr>
      <w:r>
        <w:rPr>
          <w:rFonts w:hint="eastAsia"/>
        </w:rPr>
        <w:t>我们可以从使徒关于同一主题的著作中推断出这一资格要求的原因，即：</w:t>
      </w:r>
    </w:p>
    <w:p w14:paraId="37167022">
      <w:pPr>
        <w:pStyle w:val="4"/>
        <w:spacing w:before="26"/>
        <w:ind w:left="0"/>
        <w:rPr>
          <w:rFonts w:hint="eastAsia"/>
        </w:rPr>
      </w:pPr>
    </w:p>
    <w:p w14:paraId="0DBB5E55">
      <w:pPr>
        <w:pStyle w:val="4"/>
        <w:spacing w:before="26"/>
        <w:ind w:left="0"/>
        <w:rPr>
          <w:rFonts w:hint="eastAsia"/>
        </w:rPr>
      </w:pPr>
      <w:r>
        <w:rPr>
          <w:rFonts w:hint="eastAsia"/>
        </w:rPr>
        <w:t>That in case the person designed for this office to teach and rule in the house of God, had children capable of it;</w:t>
      </w:r>
    </w:p>
    <w:p w14:paraId="7719DE96">
      <w:pPr>
        <w:pStyle w:val="4"/>
        <w:spacing w:before="26"/>
        <w:ind w:left="0"/>
        <w:rPr>
          <w:rFonts w:hint="eastAsia"/>
        </w:rPr>
      </w:pPr>
      <w:r>
        <w:rPr>
          <w:rFonts w:hint="eastAsia"/>
        </w:rPr>
        <w:t>如果被指定担任这职分在神家中教导和治理的人，有能力的儿女；</w:t>
      </w:r>
    </w:p>
    <w:p w14:paraId="7C2B895A">
      <w:pPr>
        <w:pStyle w:val="4"/>
        <w:spacing w:before="26"/>
        <w:ind w:left="0"/>
        <w:rPr>
          <w:rFonts w:hint="eastAsia"/>
        </w:rPr>
      </w:pPr>
    </w:p>
    <w:p w14:paraId="69CC4C7B">
      <w:pPr>
        <w:pStyle w:val="4"/>
        <w:spacing w:before="26"/>
        <w:ind w:left="0"/>
        <w:rPr>
          <w:rFonts w:hint="eastAsia"/>
        </w:rPr>
      </w:pPr>
      <w:r>
        <w:rPr>
          <w:rFonts w:hint="eastAsia"/>
        </w:rPr>
        <w:t>there might be first a proof of his ability, industry, and successe in this work in his own family; and private capacity, before he was ordained to the exercise of this authority in the Church, in a publick capacity, as a Bishop in the house of God.</w:t>
      </w:r>
    </w:p>
    <w:p w14:paraId="2BE575AE">
      <w:pPr>
        <w:pStyle w:val="4"/>
        <w:spacing w:before="26"/>
        <w:ind w:left="0"/>
        <w:rPr>
          <w:rFonts w:hint="eastAsia"/>
        </w:rPr>
      </w:pPr>
      <w:r>
        <w:rPr>
          <w:rFonts w:hint="eastAsia"/>
        </w:rPr>
        <w:t>在他被按立以公共身份在教会中行使这权柄，作为神家的监督之前，应先在他自己的家庭和私人身份中，证明他在这工作上的能力、殷勤和成功。</w:t>
      </w:r>
    </w:p>
    <w:p w14:paraId="42A1EC8D">
      <w:pPr>
        <w:pStyle w:val="4"/>
        <w:spacing w:before="26"/>
        <w:ind w:left="0"/>
        <w:rPr>
          <w:rFonts w:hint="eastAsia"/>
        </w:rPr>
      </w:pPr>
    </w:p>
    <w:p w14:paraId="375FA3EB">
      <w:pPr>
        <w:pStyle w:val="4"/>
        <w:spacing w:before="26"/>
        <w:ind w:left="0"/>
        <w:rPr>
          <w:rFonts w:hint="eastAsia"/>
        </w:rPr>
      </w:pPr>
      <w:r>
        <w:rPr>
          <w:rFonts w:hint="eastAsia"/>
        </w:rPr>
        <w:t>These things we have mentioned as having a direct reference unto the controversie between our brethren and us;</w:t>
      </w:r>
    </w:p>
    <w:p w14:paraId="6F2F3C69">
      <w:pPr>
        <w:pStyle w:val="4"/>
        <w:spacing w:before="26"/>
        <w:ind w:left="0"/>
        <w:rPr>
          <w:rFonts w:hint="eastAsia"/>
        </w:rPr>
      </w:pPr>
      <w:r>
        <w:rPr>
          <w:rFonts w:hint="eastAsia"/>
        </w:rPr>
        <w:t>我们要提到这些事，因为它们与我们要弟兄和我们要之间的争议有直接关系；</w:t>
      </w:r>
    </w:p>
    <w:p w14:paraId="5D0DCC54">
      <w:pPr>
        <w:pStyle w:val="4"/>
        <w:spacing w:before="26"/>
        <w:ind w:left="0"/>
        <w:rPr>
          <w:rFonts w:hint="eastAsia"/>
        </w:rPr>
      </w:pPr>
    </w:p>
    <w:p w14:paraId="59CAF8F1">
      <w:pPr>
        <w:pStyle w:val="4"/>
        <w:spacing w:before="26"/>
        <w:ind w:left="0"/>
        <w:rPr>
          <w:rFonts w:hint="eastAsia"/>
        </w:rPr>
      </w:pPr>
      <w:r>
        <w:rPr>
          <w:rFonts w:hint="eastAsia"/>
        </w:rPr>
        <w:t>other things that are more abstruse and prolix, which are frequently introduced into this controversie, but do not necessarily concern it, we have purposely avoided;</w:t>
      </w:r>
    </w:p>
    <w:p w14:paraId="3817859E">
      <w:pPr>
        <w:pStyle w:val="4"/>
        <w:spacing w:before="26"/>
        <w:ind w:left="0"/>
        <w:rPr>
          <w:rFonts w:hint="eastAsia"/>
        </w:rPr>
      </w:pPr>
      <w:r>
        <w:rPr>
          <w:rFonts w:hint="eastAsia"/>
        </w:rPr>
        <w:t>其他更深奥冗长的事，虽然常被引入这争议，但并非必然相关，我们要特意避免了；</w:t>
      </w:r>
    </w:p>
    <w:p w14:paraId="296DADF8">
      <w:pPr>
        <w:pStyle w:val="4"/>
        <w:spacing w:before="26"/>
        <w:ind w:left="0"/>
        <w:rPr>
          <w:rFonts w:hint="eastAsia"/>
        </w:rPr>
      </w:pPr>
    </w:p>
    <w:p w14:paraId="568658BF">
      <w:pPr>
        <w:pStyle w:val="4"/>
        <w:spacing w:before="26"/>
        <w:ind w:left="0"/>
        <w:rPr>
          <w:rFonts w:hint="eastAsia"/>
        </w:rPr>
      </w:pPr>
      <w:r>
        <w:rPr>
          <w:rFonts w:hint="eastAsia"/>
        </w:rPr>
        <w:t>that the distance between us and our brethren may not be by us made more wide;</w:t>
      </w:r>
    </w:p>
    <w:p w14:paraId="73D4E17F">
      <w:pPr>
        <w:pStyle w:val="4"/>
        <w:spacing w:before="26"/>
        <w:ind w:left="0"/>
        <w:rPr>
          <w:rFonts w:hint="eastAsia"/>
        </w:rPr>
      </w:pPr>
      <w:r>
        <w:rPr>
          <w:rFonts w:hint="eastAsia"/>
        </w:rPr>
        <w:t>以免我们要和弟兄之间的距离因我们要而拉大；</w:t>
      </w:r>
    </w:p>
    <w:p w14:paraId="6441A792">
      <w:pPr>
        <w:pStyle w:val="4"/>
        <w:spacing w:before="26"/>
        <w:ind w:left="0"/>
        <w:rPr>
          <w:rFonts w:hint="eastAsia"/>
        </w:rPr>
      </w:pPr>
    </w:p>
    <w:p w14:paraId="24AD9D82">
      <w:pPr>
        <w:pStyle w:val="4"/>
        <w:spacing w:before="26"/>
        <w:ind w:left="0"/>
        <w:rPr>
          <w:rFonts w:hint="eastAsia"/>
        </w:rPr>
      </w:pPr>
      <w:r>
        <w:rPr>
          <w:rFonts w:hint="eastAsia"/>
        </w:rPr>
        <w:t>for it is our duty, and concern so far as is possible for us (retaining a good conscience towards God) to seek a more entire agreement and reconciliation with them.</w:t>
      </w:r>
    </w:p>
    <w:p w14:paraId="1A6F9C05">
      <w:pPr>
        <w:pStyle w:val="4"/>
        <w:spacing w:before="26"/>
        <w:ind w:left="0"/>
        <w:rPr>
          <w:rFonts w:hint="eastAsia"/>
        </w:rPr>
      </w:pPr>
      <w:r>
        <w:rPr>
          <w:rFonts w:hint="eastAsia"/>
        </w:rPr>
        <w:t>因为在尽可能的情况下（保持对神无亏的良心），寻求与他们更完全的一致和和解，是我们要的责任和关切。</w:t>
      </w:r>
    </w:p>
    <w:p w14:paraId="7536E6D1">
      <w:pPr>
        <w:pStyle w:val="4"/>
        <w:spacing w:before="26"/>
        <w:ind w:left="0"/>
        <w:rPr>
          <w:rFonts w:hint="eastAsia"/>
        </w:rPr>
      </w:pPr>
    </w:p>
    <w:p w14:paraId="4B0ED722">
      <w:pPr>
        <w:pStyle w:val="4"/>
        <w:spacing w:before="26"/>
        <w:ind w:left="0"/>
        <w:rPr>
          <w:rFonts w:hint="eastAsia"/>
        </w:rPr>
      </w:pPr>
      <w:r>
        <w:rPr>
          <w:rFonts w:hint="eastAsia"/>
        </w:rPr>
        <w:t>We are not insenible that as to the order of Gods house, and entire communion therein there are some things wherein we (as well as others) are not at a full accord among our selves,</w:t>
      </w:r>
    </w:p>
    <w:p w14:paraId="0448D8BC">
      <w:pPr>
        <w:pStyle w:val="4"/>
        <w:spacing w:before="26"/>
        <w:ind w:left="0"/>
        <w:rPr>
          <w:rFonts w:hint="eastAsia"/>
        </w:rPr>
      </w:pPr>
      <w:r>
        <w:rPr>
          <w:rFonts w:hint="eastAsia"/>
        </w:rPr>
        <w:t>我们要并非不知道，关于神家的秩序及其中的完全交通，有些事情我们要（和其他人一样）自己内部并未完全一致，</w:t>
      </w:r>
    </w:p>
    <w:p w14:paraId="5F999ED9">
      <w:pPr>
        <w:pStyle w:val="4"/>
        <w:spacing w:before="26"/>
        <w:ind w:left="0"/>
        <w:rPr>
          <w:rFonts w:hint="eastAsia"/>
        </w:rPr>
      </w:pPr>
    </w:p>
    <w:p w14:paraId="629204F4">
      <w:pPr>
        <w:pStyle w:val="4"/>
        <w:spacing w:before="26"/>
        <w:ind w:left="0"/>
        <w:rPr>
          <w:rFonts w:hint="eastAsia"/>
        </w:rPr>
      </w:pPr>
      <w:r>
        <w:rPr>
          <w:rFonts w:hint="eastAsia"/>
        </w:rPr>
        <w:t>as for instance; the known principle, and state of the consciences of diverse of us, that have agreed in this Confession is such; that we cannot hold Church-communion, with any other then Baptized-believers, and Churches constituted of such;</w:t>
      </w:r>
    </w:p>
    <w:p w14:paraId="0EEFD558">
      <w:pPr>
        <w:pStyle w:val="4"/>
        <w:spacing w:before="26"/>
        <w:ind w:left="0"/>
        <w:rPr>
          <w:rFonts w:hint="eastAsia"/>
        </w:rPr>
      </w:pPr>
      <w:r>
        <w:rPr>
          <w:rFonts w:hint="eastAsia"/>
        </w:rPr>
        <w:t>例如；我们中许多同意这告白的人，其众所周知的原则和良心状态是这样的；我们不能与除受洗信徒及由其组成的教会以外的任何人保持教会交通；</w:t>
      </w:r>
    </w:p>
    <w:p w14:paraId="54A264FB">
      <w:pPr>
        <w:pStyle w:val="4"/>
        <w:spacing w:before="26"/>
        <w:ind w:left="0"/>
        <w:rPr>
          <w:rFonts w:hint="eastAsia"/>
        </w:rPr>
      </w:pPr>
    </w:p>
    <w:p w14:paraId="57CE9F9C">
      <w:pPr>
        <w:pStyle w:val="4"/>
        <w:spacing w:before="26"/>
        <w:ind w:left="0"/>
        <w:rPr>
          <w:rFonts w:hint="eastAsia"/>
        </w:rPr>
      </w:pPr>
      <w:r>
        <w:rPr>
          <w:rFonts w:hint="eastAsia"/>
        </w:rPr>
        <w:t>yet some others of us have a greater liberty and freedom in our spirits that way;</w:t>
      </w:r>
    </w:p>
    <w:p w14:paraId="7E65295A">
      <w:pPr>
        <w:pStyle w:val="4"/>
        <w:spacing w:before="26"/>
        <w:ind w:left="0"/>
        <w:rPr>
          <w:rFonts w:hint="eastAsia"/>
        </w:rPr>
      </w:pPr>
      <w:r>
        <w:rPr>
          <w:rFonts w:hint="eastAsia"/>
        </w:rPr>
        <w:t>然而我们中另一些人在那方面灵里有更大的自由和释放；</w:t>
      </w:r>
    </w:p>
    <w:p w14:paraId="411E5424">
      <w:pPr>
        <w:pStyle w:val="4"/>
        <w:spacing w:before="26"/>
        <w:ind w:left="0"/>
        <w:rPr>
          <w:rFonts w:hint="eastAsia"/>
        </w:rPr>
      </w:pPr>
    </w:p>
    <w:p w14:paraId="7FCD7352">
      <w:pPr>
        <w:pStyle w:val="4"/>
        <w:spacing w:before="26"/>
        <w:ind w:left="0"/>
        <w:rPr>
          <w:rFonts w:hint="eastAsia"/>
        </w:rPr>
      </w:pPr>
      <w:r>
        <w:rPr>
          <w:rFonts w:hint="eastAsia"/>
        </w:rPr>
        <w:t>and therefore we have purposely omitted the mention of things of that nature, that we might concurre, in giving this evidence of our agreement, both among our selves, and with other good Christians,</w:t>
      </w:r>
    </w:p>
    <w:p w14:paraId="627F3413">
      <w:pPr>
        <w:pStyle w:val="4"/>
        <w:spacing w:before="26"/>
        <w:ind w:left="0"/>
        <w:rPr>
          <w:rFonts w:hint="eastAsia"/>
        </w:rPr>
      </w:pPr>
      <w:r>
        <w:rPr>
          <w:rFonts w:hint="eastAsia"/>
        </w:rPr>
        <w:t>因此我们特意省略了提及那类性质的事，以便我们能一致给出我们之间以及与其他好基督徒之间一致的证据，</w:t>
      </w:r>
    </w:p>
    <w:p w14:paraId="3C981EEE">
      <w:pPr>
        <w:pStyle w:val="4"/>
        <w:spacing w:before="26"/>
        <w:ind w:left="0"/>
        <w:rPr>
          <w:rFonts w:hint="eastAsia"/>
        </w:rPr>
      </w:pPr>
    </w:p>
    <w:p w14:paraId="524C68E5">
      <w:pPr>
        <w:pStyle w:val="4"/>
        <w:spacing w:before="26"/>
        <w:ind w:left="0"/>
        <w:rPr>
          <w:rFonts w:hint="eastAsia"/>
        </w:rPr>
      </w:pPr>
      <w:r>
        <w:rPr>
          <w:rFonts w:hint="eastAsia"/>
        </w:rPr>
        <w:t>in those important articles of the Christian Religion, mainly insisted on by us:</w:t>
      </w:r>
    </w:p>
    <w:p w14:paraId="2D1BE4AB">
      <w:pPr>
        <w:pStyle w:val="4"/>
        <w:spacing w:before="26"/>
        <w:ind w:left="0"/>
        <w:rPr>
          <w:rFonts w:hint="eastAsia"/>
        </w:rPr>
      </w:pPr>
      <w:r>
        <w:rPr>
          <w:rFonts w:hint="eastAsia"/>
        </w:rPr>
        <w:t>就是在我们主要坚持的基督教信仰的重要条款上：</w:t>
      </w:r>
    </w:p>
    <w:p w14:paraId="7D90FDD9">
      <w:pPr>
        <w:pStyle w:val="4"/>
        <w:spacing w:before="26"/>
        <w:ind w:left="0"/>
        <w:rPr>
          <w:rFonts w:hint="eastAsia"/>
        </w:rPr>
      </w:pPr>
    </w:p>
    <w:p w14:paraId="50807AE1">
      <w:pPr>
        <w:pStyle w:val="4"/>
        <w:spacing w:before="26"/>
        <w:ind w:left="0"/>
        <w:rPr>
          <w:rFonts w:hint="eastAsia"/>
        </w:rPr>
      </w:pPr>
      <w:r>
        <w:rPr>
          <w:rFonts w:hint="eastAsia"/>
        </w:rPr>
        <w:t>and this notwithstanding we all esteem it our chief concern, both among our selves, and all others that in every place call upon the name of the Lord Jesus Christ our Lord, both theirs and ours,</w:t>
      </w:r>
    </w:p>
    <w:p w14:paraId="41382969">
      <w:pPr>
        <w:pStyle w:val="4"/>
        <w:spacing w:before="26"/>
        <w:ind w:left="0"/>
        <w:rPr>
          <w:rFonts w:hint="eastAsia"/>
        </w:rPr>
      </w:pPr>
      <w:r>
        <w:rPr>
          <w:rFonts w:hint="eastAsia"/>
        </w:rPr>
        <w:t>尽管如此，我们都视此为首要关切，无论是在我们中间，还是在各处求告我们主耶稣基督之名的人中间，祂是他们的主，也是我们的主，</w:t>
      </w:r>
    </w:p>
    <w:p w14:paraId="0D17DC7D">
      <w:pPr>
        <w:pStyle w:val="4"/>
        <w:spacing w:before="26"/>
        <w:ind w:left="0"/>
        <w:rPr>
          <w:rFonts w:hint="eastAsia"/>
        </w:rPr>
      </w:pPr>
    </w:p>
    <w:p w14:paraId="51AE13B6">
      <w:pPr>
        <w:pStyle w:val="4"/>
        <w:spacing w:before="26"/>
        <w:ind w:left="0"/>
        <w:rPr>
          <w:rFonts w:hint="eastAsia"/>
        </w:rPr>
      </w:pPr>
      <w:r>
        <w:rPr>
          <w:rFonts w:hint="eastAsia"/>
        </w:rPr>
        <w:t>and love him in sincerity, to endeavour to keep the unity of the Spirit, in the bond of peace;</w:t>
      </w:r>
    </w:p>
    <w:p w14:paraId="28A4326C">
      <w:pPr>
        <w:pStyle w:val="4"/>
        <w:spacing w:before="26"/>
        <w:ind w:left="0"/>
        <w:rPr>
          <w:rFonts w:hint="eastAsia"/>
        </w:rPr>
      </w:pPr>
      <w:r>
        <w:rPr>
          <w:rFonts w:hint="eastAsia"/>
        </w:rPr>
        <w:t>并诚心爱祂的人，都要竭力保守圣灵所赐合而为一的心，用和平彼此联络；</w:t>
      </w:r>
    </w:p>
    <w:p w14:paraId="7033BCB6">
      <w:pPr>
        <w:pStyle w:val="4"/>
        <w:spacing w:before="26"/>
        <w:ind w:left="0"/>
        <w:rPr>
          <w:rFonts w:hint="eastAsia"/>
        </w:rPr>
      </w:pPr>
    </w:p>
    <w:p w14:paraId="66DBAE68">
      <w:pPr>
        <w:pStyle w:val="4"/>
        <w:spacing w:before="26"/>
        <w:ind w:left="0"/>
        <w:rPr>
          <w:rFonts w:hint="eastAsia"/>
        </w:rPr>
      </w:pPr>
      <w:r>
        <w:rPr>
          <w:rFonts w:hint="eastAsia"/>
        </w:rPr>
        <w:t>and in order thereunto, to exercise all lowliness and meekness, with long-suffering, forbearing one another in love.</w:t>
      </w:r>
    </w:p>
    <w:p w14:paraId="07BD3990">
      <w:pPr>
        <w:pStyle w:val="4"/>
        <w:spacing w:before="26"/>
        <w:ind w:left="0"/>
        <w:rPr>
          <w:rFonts w:hint="eastAsia"/>
        </w:rPr>
      </w:pPr>
      <w:r>
        <w:rPr>
          <w:rFonts w:hint="eastAsia"/>
        </w:rPr>
        <w:t>为此，要存各样的谦卑和温柔，忍耐，用爱心互相宽容。</w:t>
      </w:r>
    </w:p>
    <w:p w14:paraId="0D61D553">
      <w:pPr>
        <w:pStyle w:val="4"/>
        <w:spacing w:before="26"/>
        <w:ind w:left="0"/>
        <w:rPr>
          <w:rFonts w:hint="eastAsia"/>
        </w:rPr>
      </w:pPr>
    </w:p>
    <w:p w14:paraId="37729E02">
      <w:pPr>
        <w:pStyle w:val="4"/>
        <w:spacing w:before="26"/>
        <w:ind w:left="0"/>
        <w:rPr>
          <w:rFonts w:hint="eastAsia"/>
        </w:rPr>
      </w:pPr>
      <w:r>
        <w:rPr>
          <w:rFonts w:hint="eastAsia"/>
        </w:rPr>
        <w:t>And we are perswaded if the same method were introduced into frequent practice between us and our Christian friends who agree with us in all the fundamental articles of the Christian faith</w:t>
      </w:r>
    </w:p>
    <w:p w14:paraId="26CA4B9A">
      <w:pPr>
        <w:pStyle w:val="4"/>
        <w:spacing w:before="26"/>
        <w:ind w:left="0"/>
        <w:rPr>
          <w:rFonts w:hint="eastAsia"/>
        </w:rPr>
      </w:pPr>
      <w:r>
        <w:rPr>
          <w:rFonts w:hint="eastAsia"/>
        </w:rPr>
        <w:t>我们确信，如果在我们和那些在基督教信仰所有基本条款上与我们一致的基督徒朋友之间，经常采用同样的方法</w:t>
      </w:r>
    </w:p>
    <w:p w14:paraId="5C889ACC">
      <w:pPr>
        <w:pStyle w:val="4"/>
        <w:spacing w:before="26"/>
        <w:ind w:left="0"/>
        <w:rPr>
          <w:rFonts w:hint="eastAsia"/>
        </w:rPr>
      </w:pPr>
    </w:p>
    <w:p w14:paraId="49ADAC68">
      <w:pPr>
        <w:pStyle w:val="4"/>
        <w:spacing w:before="26"/>
        <w:ind w:left="0"/>
        <w:rPr>
          <w:rFonts w:hint="eastAsia"/>
        </w:rPr>
      </w:pPr>
      <w:r>
        <w:rPr>
          <w:rFonts w:hint="eastAsia"/>
        </w:rPr>
        <w:t>(though they do not so in the subject and administration of baptism) it would soon beget a better understanding, and brotherly affection between us.</w:t>
      </w:r>
    </w:p>
    <w:p w14:paraId="1A045C2C">
      <w:pPr>
        <w:pStyle w:val="4"/>
        <w:spacing w:before="26"/>
        <w:ind w:left="0"/>
        <w:rPr>
          <w:rFonts w:hint="eastAsia"/>
        </w:rPr>
      </w:pPr>
      <w:r>
        <w:rPr>
          <w:rFonts w:hint="eastAsia"/>
        </w:rPr>
        <w:t>（虽然他们在洗礼的对象和施行上并非如此），这将很快在我们之间产生更好的理解和弟兄般的情谊。</w:t>
      </w:r>
    </w:p>
    <w:p w14:paraId="415853BA">
      <w:pPr>
        <w:pStyle w:val="4"/>
        <w:spacing w:before="26"/>
        <w:ind w:left="0"/>
        <w:rPr>
          <w:rFonts w:hint="eastAsia"/>
        </w:rPr>
      </w:pPr>
    </w:p>
    <w:p w14:paraId="5E0C5440">
      <w:pPr>
        <w:pStyle w:val="4"/>
        <w:spacing w:before="26"/>
        <w:ind w:left="0"/>
        <w:rPr>
          <w:rFonts w:hint="eastAsia"/>
        </w:rPr>
      </w:pPr>
      <w:r>
        <w:rPr>
          <w:rFonts w:hint="eastAsia"/>
        </w:rPr>
        <w:t>In the beginning of the Christian Church, when the doctrine of the baptism of Christ was not universally understood, yet those that knew only the baptism of John, were the Disciples of the Lord Jesus;</w:t>
      </w:r>
    </w:p>
    <w:p w14:paraId="39E496DA">
      <w:pPr>
        <w:pStyle w:val="4"/>
        <w:spacing w:before="26"/>
        <w:ind w:left="0"/>
        <w:rPr>
          <w:rFonts w:hint="eastAsia"/>
        </w:rPr>
      </w:pPr>
      <w:r>
        <w:rPr>
          <w:rFonts w:hint="eastAsia"/>
        </w:rPr>
        <w:t>在基督教会初期，当基督洗礼的教义尚未被普遍理解时，那些只知道约翰洗礼的人，仍是主耶稣的门徒；</w:t>
      </w:r>
    </w:p>
    <w:p w14:paraId="0017A36D">
      <w:pPr>
        <w:pStyle w:val="4"/>
        <w:spacing w:before="26"/>
        <w:ind w:left="0"/>
        <w:rPr>
          <w:rFonts w:hint="eastAsia"/>
        </w:rPr>
      </w:pPr>
    </w:p>
    <w:p w14:paraId="0BD50B40">
      <w:pPr>
        <w:pStyle w:val="4"/>
        <w:spacing w:before="26"/>
        <w:ind w:left="0"/>
        <w:rPr>
          <w:rFonts w:hint="eastAsia"/>
        </w:rPr>
      </w:pPr>
      <w:r>
        <w:rPr>
          <w:rFonts w:hint="eastAsia"/>
        </w:rPr>
        <w:t>and Apollos an eminent Minister of the Gospel of Jesus.</w:t>
      </w:r>
    </w:p>
    <w:p w14:paraId="40FB5982">
      <w:pPr>
        <w:pStyle w:val="4"/>
        <w:spacing w:before="26"/>
        <w:ind w:left="0"/>
        <w:rPr>
          <w:rFonts w:hint="eastAsia"/>
        </w:rPr>
      </w:pPr>
      <w:r>
        <w:rPr>
          <w:rFonts w:hint="eastAsia"/>
        </w:rPr>
        <w:t>亚波罗也是耶稣福音的杰出牧师。</w:t>
      </w:r>
    </w:p>
    <w:p w14:paraId="572CF1A9">
      <w:pPr>
        <w:pStyle w:val="4"/>
        <w:spacing w:before="26"/>
        <w:ind w:left="0"/>
        <w:rPr>
          <w:rFonts w:hint="eastAsia"/>
        </w:rPr>
      </w:pPr>
    </w:p>
    <w:p w14:paraId="2312083F">
      <w:pPr>
        <w:pStyle w:val="4"/>
        <w:spacing w:before="26"/>
        <w:ind w:left="0"/>
        <w:rPr>
          <w:rFonts w:hint="eastAsia"/>
        </w:rPr>
      </w:pPr>
      <w:r>
        <w:rPr>
          <w:rFonts w:hint="eastAsia"/>
        </w:rPr>
        <w:t>In the beginning of the reformation of the Christian Church, and recovery from that Egyptian darkness wherein our forefathers for many generations were held in bondage;</w:t>
      </w:r>
    </w:p>
    <w:p w14:paraId="098EDFF1">
      <w:pPr>
        <w:pStyle w:val="4"/>
        <w:spacing w:before="26"/>
        <w:ind w:left="0"/>
        <w:rPr>
          <w:rFonts w:hint="eastAsia"/>
        </w:rPr>
      </w:pPr>
      <w:r>
        <w:rPr>
          <w:rFonts w:hint="eastAsia"/>
        </w:rPr>
        <w:t>在基督教会改革初期，从我们祖先多代被捆绑的埃及黑暗中恢复时；</w:t>
      </w:r>
    </w:p>
    <w:p w14:paraId="784442EE">
      <w:pPr>
        <w:pStyle w:val="4"/>
        <w:spacing w:before="26"/>
        <w:ind w:left="0"/>
        <w:rPr>
          <w:rFonts w:hint="eastAsia"/>
        </w:rPr>
      </w:pPr>
    </w:p>
    <w:p w14:paraId="7B04749C">
      <w:pPr>
        <w:pStyle w:val="4"/>
        <w:spacing w:before="26"/>
        <w:ind w:left="0"/>
        <w:rPr>
          <w:rFonts w:hint="eastAsia"/>
        </w:rPr>
      </w:pPr>
      <w:r>
        <w:rPr>
          <w:rFonts w:hint="eastAsia"/>
        </w:rPr>
        <w:t>upon recourse had to the Scriptures of truth, different apprehensions were conceived, which are to this time continued, concerning the practise of this Ordinance.</w:t>
      </w:r>
    </w:p>
    <w:p w14:paraId="6C4CAB38">
      <w:pPr>
        <w:pStyle w:val="4"/>
        <w:spacing w:before="26"/>
        <w:ind w:left="0"/>
        <w:rPr>
          <w:rFonts w:hint="eastAsia"/>
        </w:rPr>
      </w:pPr>
      <w:r>
        <w:rPr>
          <w:rFonts w:hint="eastAsia"/>
        </w:rPr>
        <w:t>藉着求助于真理的圣经，人们产生了不同的理解，关于这定例的实践一直持续至今。</w:t>
      </w:r>
    </w:p>
    <w:p w14:paraId="3A1EBAA1">
      <w:pPr>
        <w:pStyle w:val="4"/>
        <w:spacing w:before="26"/>
        <w:ind w:left="0"/>
        <w:rPr>
          <w:rFonts w:hint="eastAsia"/>
        </w:rPr>
      </w:pPr>
    </w:p>
    <w:p w14:paraId="451AA3F9">
      <w:pPr>
        <w:pStyle w:val="4"/>
        <w:spacing w:before="26"/>
        <w:ind w:left="0"/>
        <w:rPr>
          <w:rFonts w:hint="eastAsia"/>
        </w:rPr>
      </w:pPr>
      <w:r>
        <w:rPr>
          <w:rFonts w:hint="eastAsia"/>
        </w:rPr>
        <w:t>Let not our zeal herein be misinterpreted: that God whom we serve is jealous of his worship.</w:t>
      </w:r>
    </w:p>
    <w:p w14:paraId="4B66BD85">
      <w:pPr>
        <w:pStyle w:val="4"/>
        <w:spacing w:before="26"/>
        <w:ind w:left="0"/>
        <w:rPr>
          <w:rFonts w:hint="eastAsia"/>
        </w:rPr>
      </w:pPr>
      <w:r>
        <w:rPr>
          <w:rFonts w:hint="eastAsia"/>
        </w:rPr>
        <w:t>不要误解我们要在此的热心：我们要所事奉的神对祂的敬拜是忌邪的。</w:t>
      </w:r>
    </w:p>
    <w:p w14:paraId="55CBAF30">
      <w:pPr>
        <w:pStyle w:val="4"/>
        <w:spacing w:before="26"/>
        <w:ind w:left="0"/>
        <w:rPr>
          <w:rFonts w:hint="eastAsia"/>
        </w:rPr>
      </w:pPr>
    </w:p>
    <w:p w14:paraId="75995662">
      <w:pPr>
        <w:pStyle w:val="4"/>
        <w:spacing w:before="26"/>
        <w:ind w:left="0"/>
        <w:rPr>
          <w:rFonts w:hint="eastAsia"/>
        </w:rPr>
      </w:pPr>
      <w:r>
        <w:rPr>
          <w:rFonts w:hint="eastAsia"/>
        </w:rPr>
        <w:t>By his gracious providence the Law thereof, is continued amongst us;</w:t>
      </w:r>
    </w:p>
    <w:p w14:paraId="69F7BA33">
      <w:pPr>
        <w:pStyle w:val="4"/>
        <w:spacing w:before="26"/>
        <w:ind w:left="0"/>
        <w:rPr>
          <w:rFonts w:hint="eastAsia"/>
        </w:rPr>
      </w:pPr>
      <w:r>
        <w:rPr>
          <w:rFonts w:hint="eastAsia"/>
        </w:rPr>
        <w:t>藉着祂恩慈的护理，其律法在我们中间得以存留；</w:t>
      </w:r>
    </w:p>
    <w:p w14:paraId="0527BC63">
      <w:pPr>
        <w:pStyle w:val="4"/>
        <w:spacing w:before="26"/>
        <w:ind w:left="0"/>
        <w:rPr>
          <w:rFonts w:hint="eastAsia"/>
        </w:rPr>
      </w:pPr>
    </w:p>
    <w:p w14:paraId="3BF02CD0">
      <w:pPr>
        <w:pStyle w:val="4"/>
        <w:spacing w:before="26"/>
        <w:ind w:left="0"/>
        <w:rPr>
          <w:rFonts w:hint="eastAsia"/>
        </w:rPr>
      </w:pPr>
      <w:r>
        <w:rPr>
          <w:rFonts w:hint="eastAsia"/>
        </w:rPr>
        <w:t>and we are forewarned by what hapned in the Church of the Jews, that it is necessary for every generation, and that frequently in every generation to consult the divine oracle, compare our worship with the rule, and take heed to what doctrines we receive and practise.</w:t>
      </w:r>
    </w:p>
    <w:p w14:paraId="71E4BBAD">
      <w:pPr>
        <w:pStyle w:val="4"/>
        <w:spacing w:before="26"/>
        <w:ind w:left="0"/>
        <w:rPr>
          <w:rFonts w:hint="eastAsia"/>
        </w:rPr>
      </w:pPr>
      <w:r>
        <w:rPr>
          <w:rFonts w:hint="eastAsia"/>
        </w:rPr>
        <w:t>犹太教会发生的事预先警告我们要，每一代都必须，且每一代都需经常求问神谕，将我们的敬拜与规则比较，并留心我们所领受和实践的教义。</w:t>
      </w:r>
    </w:p>
    <w:p w14:paraId="7F30B677">
      <w:pPr>
        <w:pStyle w:val="4"/>
        <w:spacing w:before="26"/>
        <w:ind w:left="0"/>
        <w:rPr>
          <w:rFonts w:hint="eastAsia"/>
        </w:rPr>
      </w:pPr>
    </w:p>
    <w:p w14:paraId="4C8EB9D3">
      <w:pPr>
        <w:pStyle w:val="4"/>
        <w:spacing w:before="26"/>
        <w:ind w:left="0"/>
        <w:rPr>
          <w:rFonts w:hint="eastAsia"/>
        </w:rPr>
      </w:pPr>
      <w:r>
        <w:rPr>
          <w:rFonts w:hint="eastAsia"/>
        </w:rPr>
        <w:t>If the ten commands exhibited in the popish Idolatrous service books had been received as the entire law of God,</w:t>
      </w:r>
    </w:p>
    <w:p w14:paraId="4D3A86AB">
      <w:pPr>
        <w:pStyle w:val="4"/>
        <w:spacing w:before="26"/>
        <w:ind w:left="0"/>
        <w:rPr>
          <w:rFonts w:hint="eastAsia"/>
        </w:rPr>
      </w:pPr>
      <w:r>
        <w:rPr>
          <w:rFonts w:hint="eastAsia"/>
        </w:rPr>
        <w:t>如果天主教偶像崇拜仪式书中展示的十诫被接受为神的全部律法，</w:t>
      </w:r>
    </w:p>
    <w:p w14:paraId="415B537D">
      <w:pPr>
        <w:pStyle w:val="4"/>
        <w:spacing w:before="26"/>
        <w:ind w:left="0"/>
        <w:rPr>
          <w:rFonts w:hint="eastAsia"/>
        </w:rPr>
      </w:pPr>
    </w:p>
    <w:p w14:paraId="29D7FF16">
      <w:pPr>
        <w:pStyle w:val="4"/>
        <w:spacing w:before="26"/>
        <w:ind w:left="0"/>
        <w:rPr>
          <w:rFonts w:hint="eastAsia"/>
        </w:rPr>
      </w:pPr>
      <w:r>
        <w:rPr>
          <w:rFonts w:hint="eastAsia"/>
        </w:rPr>
        <w:t>because they agree in number with his ten commands, and also in the substance of nine of them;</w:t>
      </w:r>
    </w:p>
    <w:p w14:paraId="0CA330A5">
      <w:pPr>
        <w:pStyle w:val="4"/>
        <w:spacing w:before="26"/>
        <w:ind w:left="0"/>
        <w:rPr>
          <w:rFonts w:hint="eastAsia"/>
        </w:rPr>
      </w:pPr>
      <w:r>
        <w:rPr>
          <w:rFonts w:hint="eastAsia"/>
        </w:rPr>
        <w:t>因为它们在数目上与祂的十诫一致，且在其中九诫的实质上也一致；</w:t>
      </w:r>
    </w:p>
    <w:p w14:paraId="4B99C58B">
      <w:pPr>
        <w:pStyle w:val="4"/>
        <w:spacing w:before="26"/>
        <w:ind w:left="0"/>
        <w:rPr>
          <w:rFonts w:hint="eastAsia"/>
        </w:rPr>
      </w:pPr>
    </w:p>
    <w:p w14:paraId="77563654">
      <w:pPr>
        <w:pStyle w:val="4"/>
        <w:spacing w:before="26"/>
        <w:ind w:left="0"/>
        <w:rPr>
          <w:rFonts w:hint="eastAsia"/>
        </w:rPr>
      </w:pPr>
      <w:r>
        <w:rPr>
          <w:rFonts w:hint="eastAsia"/>
        </w:rPr>
        <w:t>the second Commandment forbidding Idolatry had been utterly lost.</w:t>
      </w:r>
    </w:p>
    <w:p w14:paraId="2E28CB2E">
      <w:pPr>
        <w:pStyle w:val="4"/>
        <w:spacing w:before="26"/>
        <w:ind w:left="0"/>
        <w:rPr>
          <w:rFonts w:hint="eastAsia"/>
        </w:rPr>
      </w:pPr>
      <w:r>
        <w:rPr>
          <w:rFonts w:hint="eastAsia"/>
        </w:rPr>
        <w:t>那么禁止偶像崇拜的第二条诫命就完全丢失了。</w:t>
      </w:r>
    </w:p>
    <w:p w14:paraId="000FF84E">
      <w:pPr>
        <w:pStyle w:val="4"/>
        <w:spacing w:before="26"/>
        <w:ind w:left="0"/>
        <w:rPr>
          <w:rFonts w:hint="eastAsia"/>
        </w:rPr>
      </w:pPr>
    </w:p>
    <w:p w14:paraId="1F56F1D8">
      <w:pPr>
        <w:pStyle w:val="4"/>
        <w:spacing w:before="26"/>
        <w:ind w:left="0"/>
        <w:rPr>
          <w:rFonts w:hint="eastAsia"/>
        </w:rPr>
      </w:pPr>
      <w:r>
        <w:rPr>
          <w:rFonts w:hint="eastAsia"/>
        </w:rPr>
        <w:t>If Ezra and Nehemiah had not made a diligent search into the particular parts of Gods law, and his worship;</w:t>
      </w:r>
    </w:p>
    <w:p w14:paraId="7A06C82C">
      <w:pPr>
        <w:pStyle w:val="4"/>
        <w:spacing w:before="26"/>
        <w:ind w:left="0"/>
        <w:rPr>
          <w:rFonts w:hint="eastAsia"/>
        </w:rPr>
      </w:pPr>
      <w:r>
        <w:rPr>
          <w:rFonts w:hint="eastAsia"/>
        </w:rPr>
        <w:t>如果以斯拉和尼希米没有殷勤查考神律法和敬拜的特定部分；</w:t>
      </w:r>
    </w:p>
    <w:p w14:paraId="1DD3D6C3">
      <w:pPr>
        <w:pStyle w:val="4"/>
        <w:spacing w:before="26"/>
        <w:ind w:left="0"/>
        <w:rPr>
          <w:rFonts w:hint="eastAsia"/>
        </w:rPr>
      </w:pPr>
    </w:p>
    <w:p w14:paraId="0BAF286F">
      <w:pPr>
        <w:pStyle w:val="4"/>
        <w:spacing w:before="26"/>
        <w:ind w:left="0"/>
        <w:rPr>
          <w:rFonts w:hint="eastAsia"/>
        </w:rPr>
      </w:pPr>
      <w:r>
        <w:rPr>
          <w:rFonts w:hint="eastAsia"/>
        </w:rPr>
        <w:t>the Feast of Tabernacles (which for many centuries of years, had not been duly observed, according to the institution, though it was retained in the general notion) would not have been kept in due order.</w:t>
      </w:r>
    </w:p>
    <w:p w14:paraId="36C83CF4">
      <w:pPr>
        <w:pStyle w:val="4"/>
        <w:spacing w:before="26"/>
        <w:ind w:left="0"/>
        <w:rPr>
          <w:rFonts w:hint="eastAsia"/>
        </w:rPr>
      </w:pPr>
      <w:r>
        <w:rPr>
          <w:rFonts w:hint="eastAsia"/>
        </w:rPr>
        <w:t>住棚节（这节日虽在一般概念中被保留，但许多世纪以来未按规定被正当遵守）就不会按正当秩序被守。</w:t>
      </w:r>
    </w:p>
    <w:p w14:paraId="7AAAE772">
      <w:pPr>
        <w:pStyle w:val="4"/>
        <w:spacing w:before="26"/>
        <w:ind w:left="0"/>
        <w:rPr>
          <w:rFonts w:hint="eastAsia"/>
        </w:rPr>
      </w:pPr>
    </w:p>
    <w:p w14:paraId="08F2A01E">
      <w:pPr>
        <w:pStyle w:val="4"/>
        <w:spacing w:before="26"/>
        <w:ind w:left="0"/>
        <w:rPr>
          <w:rFonts w:hint="eastAsia"/>
        </w:rPr>
      </w:pPr>
      <w:r>
        <w:rPr>
          <w:rFonts w:hint="eastAsia"/>
        </w:rPr>
        <w:t>So may it be now as to many things relating to the service of God, which do retain the names proper to them in their first institution,</w:t>
      </w:r>
    </w:p>
    <w:p w14:paraId="3151C42A">
      <w:pPr>
        <w:pStyle w:val="4"/>
        <w:spacing w:before="26"/>
        <w:ind w:left="0"/>
        <w:rPr>
          <w:rFonts w:hint="eastAsia"/>
        </w:rPr>
      </w:pPr>
      <w:r>
        <w:rPr>
          <w:rFonts w:hint="eastAsia"/>
        </w:rPr>
        <w:t>现在关于事奉神的许多事可能也是如此，它们保留了最初设立时的专有名称，</w:t>
      </w:r>
    </w:p>
    <w:p w14:paraId="291F0CA2">
      <w:pPr>
        <w:pStyle w:val="4"/>
        <w:spacing w:before="26"/>
        <w:ind w:left="0"/>
        <w:rPr>
          <w:rFonts w:hint="eastAsia"/>
        </w:rPr>
      </w:pPr>
    </w:p>
    <w:p w14:paraId="40831EEF">
      <w:pPr>
        <w:pStyle w:val="4"/>
        <w:spacing w:before="26"/>
        <w:ind w:left="0"/>
        <w:rPr>
          <w:rFonts w:hint="eastAsia"/>
        </w:rPr>
      </w:pPr>
      <w:r>
        <w:rPr>
          <w:rFonts w:hint="eastAsia"/>
        </w:rPr>
        <w:t>but yet through inadvertency (where there is no sinister design) may vary in their circumstances, from their first institution.</w:t>
      </w:r>
    </w:p>
    <w:p w14:paraId="1D6B5664">
      <w:pPr>
        <w:pStyle w:val="4"/>
        <w:spacing w:before="26"/>
        <w:ind w:left="0"/>
        <w:rPr>
          <w:rFonts w:hint="eastAsia"/>
        </w:rPr>
      </w:pPr>
      <w:r>
        <w:rPr>
          <w:rFonts w:hint="eastAsia"/>
        </w:rPr>
        <w:t>但由于疏忽（并非出于险恶用心），其情况可能与最初设立时有所不同。</w:t>
      </w:r>
    </w:p>
    <w:p w14:paraId="06CB995B">
      <w:pPr>
        <w:pStyle w:val="4"/>
        <w:spacing w:before="26"/>
        <w:ind w:left="0"/>
        <w:rPr>
          <w:rFonts w:hint="eastAsia"/>
        </w:rPr>
      </w:pPr>
    </w:p>
    <w:p w14:paraId="74D710A9">
      <w:pPr>
        <w:pStyle w:val="4"/>
        <w:spacing w:before="26"/>
        <w:ind w:left="0"/>
        <w:rPr>
          <w:rFonts w:hint="eastAsia"/>
        </w:rPr>
      </w:pPr>
      <w:r>
        <w:rPr>
          <w:rFonts w:hint="eastAsia"/>
        </w:rPr>
        <w:t>And if by means of any antient defection, or of that general corruption of the service of God, and interruption of his true worship, and persecution of his servants by the Antichristian Bishop of Rome, for many generations;</w:t>
      </w:r>
    </w:p>
    <w:p w14:paraId="78D72C04">
      <w:pPr>
        <w:pStyle w:val="4"/>
        <w:spacing w:before="26"/>
        <w:ind w:left="0"/>
        <w:rPr>
          <w:rFonts w:hint="eastAsia"/>
        </w:rPr>
      </w:pPr>
      <w:r>
        <w:rPr>
          <w:rFonts w:hint="eastAsia"/>
        </w:rPr>
        <w:t>如果由于任何古老的背教，或对神事奉的普遍败坏，或祂真敬拜的中断，或敌基督的罗马主教多代逼迫祂的仆人；</w:t>
      </w:r>
    </w:p>
    <w:p w14:paraId="57839A19">
      <w:pPr>
        <w:pStyle w:val="4"/>
        <w:spacing w:before="26"/>
        <w:ind w:left="0"/>
        <w:rPr>
          <w:rFonts w:hint="eastAsia"/>
        </w:rPr>
      </w:pPr>
    </w:p>
    <w:p w14:paraId="566605D9">
      <w:pPr>
        <w:pStyle w:val="4"/>
        <w:spacing w:before="26"/>
        <w:ind w:left="0"/>
        <w:rPr>
          <w:rFonts w:hint="eastAsia"/>
        </w:rPr>
      </w:pPr>
      <w:r>
        <w:rPr>
          <w:rFonts w:hint="eastAsia"/>
        </w:rPr>
        <w:t>those who do consult the Word of God, cannot yet arrive at a full and mutual satisfaction among themselves, what was the practise of the primitive Christian Church, in some points relating to the Worship of God:</w:t>
      </w:r>
    </w:p>
    <w:p w14:paraId="76A2B771">
      <w:pPr>
        <w:pStyle w:val="4"/>
        <w:spacing w:before="26"/>
        <w:ind w:left="0"/>
        <w:rPr>
          <w:rFonts w:hint="eastAsia"/>
        </w:rPr>
      </w:pPr>
      <w:r>
        <w:rPr>
          <w:rFonts w:hint="eastAsia"/>
        </w:rPr>
        <w:t>那些查考神话语的人，关于初期基督教会敬拜神的某些点上的实践，尚未能达成完全和相互的满意：</w:t>
      </w:r>
    </w:p>
    <w:p w14:paraId="6834B887">
      <w:pPr>
        <w:pStyle w:val="4"/>
        <w:spacing w:before="26"/>
        <w:ind w:left="0"/>
        <w:rPr>
          <w:rFonts w:hint="eastAsia"/>
        </w:rPr>
      </w:pPr>
    </w:p>
    <w:p w14:paraId="4EF7A768">
      <w:pPr>
        <w:pStyle w:val="4"/>
        <w:spacing w:before="26"/>
        <w:ind w:left="0"/>
        <w:rPr>
          <w:rFonts w:hint="eastAsia"/>
        </w:rPr>
      </w:pPr>
      <w:r>
        <w:rPr>
          <w:rFonts w:hint="eastAsia"/>
        </w:rPr>
        <w:t>yet inasmuch as these things are not of the essence of Christianity, but that we agree in the fundamental doctrines thereof,</w:t>
      </w:r>
    </w:p>
    <w:p w14:paraId="30B99A8C">
      <w:pPr>
        <w:pStyle w:val="4"/>
        <w:spacing w:before="26"/>
        <w:ind w:left="0"/>
        <w:rPr>
          <w:rFonts w:hint="eastAsia"/>
        </w:rPr>
      </w:pPr>
      <w:r>
        <w:rPr>
          <w:rFonts w:hint="eastAsia"/>
        </w:rPr>
        <w:t>然而，鉴于这些事并非基督教的本质，且我们在其基本教义上是一致的，</w:t>
      </w:r>
    </w:p>
    <w:p w14:paraId="031CACD5">
      <w:pPr>
        <w:pStyle w:val="4"/>
        <w:spacing w:before="26"/>
        <w:ind w:left="0"/>
        <w:rPr>
          <w:rFonts w:hint="eastAsia"/>
        </w:rPr>
      </w:pPr>
    </w:p>
    <w:p w14:paraId="2E133903">
      <w:pPr>
        <w:pStyle w:val="4"/>
        <w:spacing w:before="26"/>
        <w:ind w:left="0"/>
        <w:rPr>
          <w:rFonts w:hint="eastAsia"/>
        </w:rPr>
      </w:pPr>
      <w:r>
        <w:rPr>
          <w:rFonts w:hint="eastAsia"/>
        </w:rPr>
        <w:t>we do apprehend, there is sufficient ground to lay aside all bitterness and prejudice, and in the spirit of love and meekness to imbrace and own each other therein;</w:t>
      </w:r>
    </w:p>
    <w:p w14:paraId="13CFEB0D">
      <w:pPr>
        <w:pStyle w:val="4"/>
        <w:spacing w:before="26"/>
        <w:ind w:left="0"/>
        <w:rPr>
          <w:rFonts w:hint="eastAsia"/>
        </w:rPr>
      </w:pPr>
      <w:r>
        <w:rPr>
          <w:rFonts w:hint="eastAsia"/>
        </w:rPr>
        <w:t>我们要认为，有充分理由放下一切苦毒和偏见，在爱和温柔的灵里彼此接纳和认同；</w:t>
      </w:r>
    </w:p>
    <w:p w14:paraId="6B594AAC">
      <w:pPr>
        <w:pStyle w:val="4"/>
        <w:spacing w:before="26"/>
        <w:ind w:left="0"/>
        <w:rPr>
          <w:rFonts w:hint="eastAsia"/>
        </w:rPr>
      </w:pPr>
    </w:p>
    <w:p w14:paraId="5B0C6EAE">
      <w:pPr>
        <w:pStyle w:val="4"/>
        <w:spacing w:before="26"/>
        <w:ind w:left="0"/>
        <w:rPr>
          <w:rFonts w:hint="eastAsia"/>
        </w:rPr>
      </w:pPr>
      <w:r>
        <w:rPr>
          <w:rFonts w:hint="eastAsia"/>
        </w:rPr>
        <w:t>leaving each other at liberty to perform such other services, (wherein we cannot concur) apart unto God, according to the best of our understanding.</w:t>
      </w:r>
    </w:p>
    <w:p w14:paraId="139D4CE6">
      <w:pPr>
        <w:pStyle w:val="4"/>
        <w:spacing w:before="26"/>
        <w:ind w:left="0"/>
        <w:rPr>
          <w:rFonts w:hint="eastAsia"/>
        </w:rPr>
      </w:pPr>
      <w:r>
        <w:rPr>
          <w:rFonts w:hint="eastAsia"/>
        </w:rPr>
        <w:t>让彼此自由地根据我们要最大的理解力，向神履行那些（我们无法达成一致的）其他事奉。</w:t>
      </w:r>
    </w:p>
    <w:p w14:paraId="3BDB5411">
      <w:pPr>
        <w:pStyle w:val="4"/>
        <w:spacing w:before="26"/>
        <w:ind w:left="0"/>
        <w:rPr>
          <w:rFonts w:hint="eastAsia"/>
        </w:rPr>
      </w:pPr>
    </w:p>
    <w:p w14:paraId="3C68A10A">
      <w:pPr>
        <w:pStyle w:val="4"/>
        <w:spacing w:before="26"/>
        <w:ind w:left="0"/>
        <w:rPr>
          <w:rFonts w:hint="eastAsia"/>
        </w:rPr>
      </w:pPr>
      <w:r>
        <w:rPr>
          <w:rFonts w:hint="eastAsia"/>
        </w:rPr>
        <w:t>FINIS.</w:t>
      </w:r>
    </w:p>
    <w:p w14:paraId="26DC7305">
      <w:pPr>
        <w:pStyle w:val="4"/>
        <w:spacing w:before="26"/>
        <w:ind w:left="0"/>
      </w:pPr>
      <w:r>
        <w:rPr>
          <w:rFonts w:hint="eastAsia"/>
        </w:rPr>
        <w:t>完。</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862" w:hanging="220"/>
      </w:pPr>
      <w:rPr>
        <w:rFonts w:hint="default"/>
        <w:lang w:val="en-US" w:eastAsia="en-US" w:bidi="ar-SA"/>
      </w:rPr>
    </w:lvl>
    <w:lvl w:ilvl="2" w:tentative="0">
      <w:start w:val="0"/>
      <w:numFmt w:val="bullet"/>
      <w:lvlText w:val="•"/>
      <w:lvlJc w:val="left"/>
      <w:pPr>
        <w:ind w:left="1365" w:hanging="220"/>
      </w:pPr>
      <w:rPr>
        <w:rFonts w:hint="default"/>
        <w:lang w:val="en-US" w:eastAsia="en-US" w:bidi="ar-SA"/>
      </w:rPr>
    </w:lvl>
    <w:lvl w:ilvl="3" w:tentative="0">
      <w:start w:val="0"/>
      <w:numFmt w:val="bullet"/>
      <w:lvlText w:val="•"/>
      <w:lvlJc w:val="left"/>
      <w:pPr>
        <w:ind w:left="1867" w:hanging="220"/>
      </w:pPr>
      <w:rPr>
        <w:rFonts w:hint="default"/>
        <w:lang w:val="en-US" w:eastAsia="en-US" w:bidi="ar-SA"/>
      </w:rPr>
    </w:lvl>
    <w:lvl w:ilvl="4" w:tentative="0">
      <w:start w:val="0"/>
      <w:numFmt w:val="bullet"/>
      <w:lvlText w:val="•"/>
      <w:lvlJc w:val="left"/>
      <w:pPr>
        <w:ind w:left="2370" w:hanging="220"/>
      </w:pPr>
      <w:rPr>
        <w:rFonts w:hint="default"/>
        <w:lang w:val="en-US" w:eastAsia="en-US" w:bidi="ar-SA"/>
      </w:rPr>
    </w:lvl>
    <w:lvl w:ilvl="5" w:tentative="0">
      <w:start w:val="0"/>
      <w:numFmt w:val="bullet"/>
      <w:lvlText w:val="•"/>
      <w:lvlJc w:val="left"/>
      <w:pPr>
        <w:ind w:left="2872" w:hanging="220"/>
      </w:pPr>
      <w:rPr>
        <w:rFonts w:hint="default"/>
        <w:lang w:val="en-US" w:eastAsia="en-US" w:bidi="ar-SA"/>
      </w:rPr>
    </w:lvl>
    <w:lvl w:ilvl="6" w:tentative="0">
      <w:start w:val="0"/>
      <w:numFmt w:val="bullet"/>
      <w:lvlText w:val="•"/>
      <w:lvlJc w:val="left"/>
      <w:pPr>
        <w:ind w:left="3375" w:hanging="220"/>
      </w:pPr>
      <w:rPr>
        <w:rFonts w:hint="default"/>
        <w:lang w:val="en-US" w:eastAsia="en-US" w:bidi="ar-SA"/>
      </w:rPr>
    </w:lvl>
    <w:lvl w:ilvl="7" w:tentative="0">
      <w:start w:val="0"/>
      <w:numFmt w:val="bullet"/>
      <w:lvlText w:val="•"/>
      <w:lvlJc w:val="left"/>
      <w:pPr>
        <w:ind w:left="3877" w:hanging="220"/>
      </w:pPr>
      <w:rPr>
        <w:rFonts w:hint="default"/>
        <w:lang w:val="en-US" w:eastAsia="en-US" w:bidi="ar-SA"/>
      </w:rPr>
    </w:lvl>
    <w:lvl w:ilvl="8" w:tentative="0">
      <w:start w:val="0"/>
      <w:numFmt w:val="bullet"/>
      <w:lvlText w:val="•"/>
      <w:lvlJc w:val="left"/>
      <w:pPr>
        <w:ind w:left="4380" w:hanging="220"/>
      </w:pPr>
      <w:rPr>
        <w:rFonts w:hint="default"/>
        <w:lang w:val="en-US" w:eastAsia="en-US" w:bidi="ar-SA"/>
      </w:rPr>
    </w:lvl>
  </w:abstractNum>
  <w:abstractNum w:abstractNumId="1">
    <w:nsid w:val="B5E306ED"/>
    <w:multiLevelType w:val="multilevel"/>
    <w:tmpl w:val="B5E306ED"/>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510" w:hanging="220"/>
      </w:pPr>
      <w:rPr>
        <w:rFonts w:hint="default"/>
        <w:lang w:val="en-US" w:eastAsia="en-US" w:bidi="ar-SA"/>
      </w:rPr>
    </w:lvl>
    <w:lvl w:ilvl="2" w:tentative="0">
      <w:start w:val="0"/>
      <w:numFmt w:val="bullet"/>
      <w:lvlText w:val="•"/>
      <w:lvlJc w:val="left"/>
      <w:pPr>
        <w:ind w:left="661" w:hanging="220"/>
      </w:pPr>
      <w:rPr>
        <w:rFonts w:hint="default"/>
        <w:lang w:val="en-US" w:eastAsia="en-US" w:bidi="ar-SA"/>
      </w:rPr>
    </w:lvl>
    <w:lvl w:ilvl="3" w:tentative="0">
      <w:start w:val="0"/>
      <w:numFmt w:val="bullet"/>
      <w:lvlText w:val="•"/>
      <w:lvlJc w:val="left"/>
      <w:pPr>
        <w:ind w:left="811" w:hanging="220"/>
      </w:pPr>
      <w:rPr>
        <w:rFonts w:hint="default"/>
        <w:lang w:val="en-US" w:eastAsia="en-US" w:bidi="ar-SA"/>
      </w:rPr>
    </w:lvl>
    <w:lvl w:ilvl="4" w:tentative="0">
      <w:start w:val="0"/>
      <w:numFmt w:val="bullet"/>
      <w:lvlText w:val="•"/>
      <w:lvlJc w:val="left"/>
      <w:pPr>
        <w:ind w:left="962" w:hanging="220"/>
      </w:pPr>
      <w:rPr>
        <w:rFonts w:hint="default"/>
        <w:lang w:val="en-US" w:eastAsia="en-US" w:bidi="ar-SA"/>
      </w:rPr>
    </w:lvl>
    <w:lvl w:ilvl="5" w:tentative="0">
      <w:start w:val="0"/>
      <w:numFmt w:val="bullet"/>
      <w:lvlText w:val="•"/>
      <w:lvlJc w:val="left"/>
      <w:pPr>
        <w:ind w:left="1113" w:hanging="220"/>
      </w:pPr>
      <w:rPr>
        <w:rFonts w:hint="default"/>
        <w:lang w:val="en-US" w:eastAsia="en-US" w:bidi="ar-SA"/>
      </w:rPr>
    </w:lvl>
    <w:lvl w:ilvl="6" w:tentative="0">
      <w:start w:val="0"/>
      <w:numFmt w:val="bullet"/>
      <w:lvlText w:val="•"/>
      <w:lvlJc w:val="left"/>
      <w:pPr>
        <w:ind w:left="1263" w:hanging="220"/>
      </w:pPr>
      <w:rPr>
        <w:rFonts w:hint="default"/>
        <w:lang w:val="en-US" w:eastAsia="en-US" w:bidi="ar-SA"/>
      </w:rPr>
    </w:lvl>
    <w:lvl w:ilvl="7" w:tentative="0">
      <w:start w:val="0"/>
      <w:numFmt w:val="bullet"/>
      <w:lvlText w:val="•"/>
      <w:lvlJc w:val="left"/>
      <w:pPr>
        <w:ind w:left="1414" w:hanging="220"/>
      </w:pPr>
      <w:rPr>
        <w:rFonts w:hint="default"/>
        <w:lang w:val="en-US" w:eastAsia="en-US" w:bidi="ar-SA"/>
      </w:rPr>
    </w:lvl>
    <w:lvl w:ilvl="8" w:tentative="0">
      <w:start w:val="0"/>
      <w:numFmt w:val="bullet"/>
      <w:lvlText w:val="•"/>
      <w:lvlJc w:val="left"/>
      <w:pPr>
        <w:ind w:left="1565" w:hanging="220"/>
      </w:pPr>
      <w:rPr>
        <w:rFonts w:hint="default"/>
        <w:lang w:val="en-US" w:eastAsia="en-US" w:bidi="ar-SA"/>
      </w:rPr>
    </w:lvl>
  </w:abstractNum>
  <w:abstractNum w:abstractNumId="2">
    <w:nsid w:val="BF205925"/>
    <w:multiLevelType w:val="multilevel"/>
    <w:tmpl w:val="BF205925"/>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490" w:hanging="220"/>
      </w:pPr>
      <w:rPr>
        <w:rFonts w:hint="default"/>
        <w:lang w:val="en-US" w:eastAsia="en-US" w:bidi="ar-SA"/>
      </w:rPr>
    </w:lvl>
    <w:lvl w:ilvl="2" w:tentative="0">
      <w:start w:val="0"/>
      <w:numFmt w:val="bullet"/>
      <w:lvlText w:val="•"/>
      <w:lvlJc w:val="left"/>
      <w:pPr>
        <w:ind w:left="621" w:hanging="220"/>
      </w:pPr>
      <w:rPr>
        <w:rFonts w:hint="default"/>
        <w:lang w:val="en-US" w:eastAsia="en-US" w:bidi="ar-SA"/>
      </w:rPr>
    </w:lvl>
    <w:lvl w:ilvl="3" w:tentative="0">
      <w:start w:val="0"/>
      <w:numFmt w:val="bullet"/>
      <w:lvlText w:val="•"/>
      <w:lvlJc w:val="left"/>
      <w:pPr>
        <w:ind w:left="752" w:hanging="220"/>
      </w:pPr>
      <w:rPr>
        <w:rFonts w:hint="default"/>
        <w:lang w:val="en-US" w:eastAsia="en-US" w:bidi="ar-SA"/>
      </w:rPr>
    </w:lvl>
    <w:lvl w:ilvl="4" w:tentative="0">
      <w:start w:val="0"/>
      <w:numFmt w:val="bullet"/>
      <w:lvlText w:val="•"/>
      <w:lvlJc w:val="left"/>
      <w:pPr>
        <w:ind w:left="883" w:hanging="220"/>
      </w:pPr>
      <w:rPr>
        <w:rFonts w:hint="default"/>
        <w:lang w:val="en-US" w:eastAsia="en-US" w:bidi="ar-SA"/>
      </w:rPr>
    </w:lvl>
    <w:lvl w:ilvl="5" w:tentative="0">
      <w:start w:val="0"/>
      <w:numFmt w:val="bullet"/>
      <w:lvlText w:val="•"/>
      <w:lvlJc w:val="left"/>
      <w:pPr>
        <w:ind w:left="1014" w:hanging="220"/>
      </w:pPr>
      <w:rPr>
        <w:rFonts w:hint="default"/>
        <w:lang w:val="en-US" w:eastAsia="en-US" w:bidi="ar-SA"/>
      </w:rPr>
    </w:lvl>
    <w:lvl w:ilvl="6" w:tentative="0">
      <w:start w:val="0"/>
      <w:numFmt w:val="bullet"/>
      <w:lvlText w:val="•"/>
      <w:lvlJc w:val="left"/>
      <w:pPr>
        <w:ind w:left="1145" w:hanging="220"/>
      </w:pPr>
      <w:rPr>
        <w:rFonts w:hint="default"/>
        <w:lang w:val="en-US" w:eastAsia="en-US" w:bidi="ar-SA"/>
      </w:rPr>
    </w:lvl>
    <w:lvl w:ilvl="7" w:tentative="0">
      <w:start w:val="0"/>
      <w:numFmt w:val="bullet"/>
      <w:lvlText w:val="•"/>
      <w:lvlJc w:val="left"/>
      <w:pPr>
        <w:ind w:left="1276" w:hanging="220"/>
      </w:pPr>
      <w:rPr>
        <w:rFonts w:hint="default"/>
        <w:lang w:val="en-US" w:eastAsia="en-US" w:bidi="ar-SA"/>
      </w:rPr>
    </w:lvl>
    <w:lvl w:ilvl="8" w:tentative="0">
      <w:start w:val="0"/>
      <w:numFmt w:val="bullet"/>
      <w:lvlText w:val="•"/>
      <w:lvlJc w:val="left"/>
      <w:pPr>
        <w:ind w:left="1407" w:hanging="220"/>
      </w:pPr>
      <w:rPr>
        <w:rFonts w:hint="default"/>
        <w:lang w:val="en-US" w:eastAsia="en-US" w:bidi="ar-SA"/>
      </w:rPr>
    </w:lvl>
  </w:abstractNum>
  <w:abstractNum w:abstractNumId="3">
    <w:nsid w:val="0248C179"/>
    <w:multiLevelType w:val="multilevel"/>
    <w:tmpl w:val="0248C179"/>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862" w:hanging="220"/>
      </w:pPr>
      <w:rPr>
        <w:rFonts w:hint="default"/>
        <w:lang w:val="en-US" w:eastAsia="en-US" w:bidi="ar-SA"/>
      </w:rPr>
    </w:lvl>
    <w:lvl w:ilvl="2" w:tentative="0">
      <w:start w:val="0"/>
      <w:numFmt w:val="bullet"/>
      <w:lvlText w:val="•"/>
      <w:lvlJc w:val="left"/>
      <w:pPr>
        <w:ind w:left="1365" w:hanging="220"/>
      </w:pPr>
      <w:rPr>
        <w:rFonts w:hint="default"/>
        <w:lang w:val="en-US" w:eastAsia="en-US" w:bidi="ar-SA"/>
      </w:rPr>
    </w:lvl>
    <w:lvl w:ilvl="3" w:tentative="0">
      <w:start w:val="0"/>
      <w:numFmt w:val="bullet"/>
      <w:lvlText w:val="•"/>
      <w:lvlJc w:val="left"/>
      <w:pPr>
        <w:ind w:left="1867" w:hanging="220"/>
      </w:pPr>
      <w:rPr>
        <w:rFonts w:hint="default"/>
        <w:lang w:val="en-US" w:eastAsia="en-US" w:bidi="ar-SA"/>
      </w:rPr>
    </w:lvl>
    <w:lvl w:ilvl="4" w:tentative="0">
      <w:start w:val="0"/>
      <w:numFmt w:val="bullet"/>
      <w:lvlText w:val="•"/>
      <w:lvlJc w:val="left"/>
      <w:pPr>
        <w:ind w:left="2370" w:hanging="220"/>
      </w:pPr>
      <w:rPr>
        <w:rFonts w:hint="default"/>
        <w:lang w:val="en-US" w:eastAsia="en-US" w:bidi="ar-SA"/>
      </w:rPr>
    </w:lvl>
    <w:lvl w:ilvl="5" w:tentative="0">
      <w:start w:val="0"/>
      <w:numFmt w:val="bullet"/>
      <w:lvlText w:val="•"/>
      <w:lvlJc w:val="left"/>
      <w:pPr>
        <w:ind w:left="2872" w:hanging="220"/>
      </w:pPr>
      <w:rPr>
        <w:rFonts w:hint="default"/>
        <w:lang w:val="en-US" w:eastAsia="en-US" w:bidi="ar-SA"/>
      </w:rPr>
    </w:lvl>
    <w:lvl w:ilvl="6" w:tentative="0">
      <w:start w:val="0"/>
      <w:numFmt w:val="bullet"/>
      <w:lvlText w:val="•"/>
      <w:lvlJc w:val="left"/>
      <w:pPr>
        <w:ind w:left="3375" w:hanging="220"/>
      </w:pPr>
      <w:rPr>
        <w:rFonts w:hint="default"/>
        <w:lang w:val="en-US" w:eastAsia="en-US" w:bidi="ar-SA"/>
      </w:rPr>
    </w:lvl>
    <w:lvl w:ilvl="7" w:tentative="0">
      <w:start w:val="0"/>
      <w:numFmt w:val="bullet"/>
      <w:lvlText w:val="•"/>
      <w:lvlJc w:val="left"/>
      <w:pPr>
        <w:ind w:left="3877" w:hanging="220"/>
      </w:pPr>
      <w:rPr>
        <w:rFonts w:hint="default"/>
        <w:lang w:val="en-US" w:eastAsia="en-US" w:bidi="ar-SA"/>
      </w:rPr>
    </w:lvl>
    <w:lvl w:ilvl="8" w:tentative="0">
      <w:start w:val="0"/>
      <w:numFmt w:val="bullet"/>
      <w:lvlText w:val="•"/>
      <w:lvlJc w:val="left"/>
      <w:pPr>
        <w:ind w:left="4380" w:hanging="220"/>
      </w:pPr>
      <w:rPr>
        <w:rFonts w:hint="default"/>
        <w:lang w:val="en-US" w:eastAsia="en-US" w:bidi="ar-SA"/>
      </w:rPr>
    </w:lvl>
  </w:abstractNum>
  <w:abstractNum w:abstractNumId="4">
    <w:nsid w:val="03D62ECE"/>
    <w:multiLevelType w:val="multilevel"/>
    <w:tmpl w:val="03D62ECE"/>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499" w:hanging="220"/>
      </w:pPr>
      <w:rPr>
        <w:rFonts w:hint="default"/>
        <w:lang w:val="en-US" w:eastAsia="en-US" w:bidi="ar-SA"/>
      </w:rPr>
    </w:lvl>
    <w:lvl w:ilvl="2" w:tentative="0">
      <w:start w:val="0"/>
      <w:numFmt w:val="bullet"/>
      <w:lvlText w:val="•"/>
      <w:lvlJc w:val="left"/>
      <w:pPr>
        <w:ind w:left="639" w:hanging="220"/>
      </w:pPr>
      <w:rPr>
        <w:rFonts w:hint="default"/>
        <w:lang w:val="en-US" w:eastAsia="en-US" w:bidi="ar-SA"/>
      </w:rPr>
    </w:lvl>
    <w:lvl w:ilvl="3" w:tentative="0">
      <w:start w:val="0"/>
      <w:numFmt w:val="bullet"/>
      <w:lvlText w:val="•"/>
      <w:lvlJc w:val="left"/>
      <w:pPr>
        <w:ind w:left="779" w:hanging="220"/>
      </w:pPr>
      <w:rPr>
        <w:rFonts w:hint="default"/>
        <w:lang w:val="en-US" w:eastAsia="en-US" w:bidi="ar-SA"/>
      </w:rPr>
    </w:lvl>
    <w:lvl w:ilvl="4" w:tentative="0">
      <w:start w:val="0"/>
      <w:numFmt w:val="bullet"/>
      <w:lvlText w:val="•"/>
      <w:lvlJc w:val="left"/>
      <w:pPr>
        <w:ind w:left="918" w:hanging="220"/>
      </w:pPr>
      <w:rPr>
        <w:rFonts w:hint="default"/>
        <w:lang w:val="en-US" w:eastAsia="en-US" w:bidi="ar-SA"/>
      </w:rPr>
    </w:lvl>
    <w:lvl w:ilvl="5" w:tentative="0">
      <w:start w:val="0"/>
      <w:numFmt w:val="bullet"/>
      <w:lvlText w:val="•"/>
      <w:lvlJc w:val="left"/>
      <w:pPr>
        <w:ind w:left="1058" w:hanging="220"/>
      </w:pPr>
      <w:rPr>
        <w:rFonts w:hint="default"/>
        <w:lang w:val="en-US" w:eastAsia="en-US" w:bidi="ar-SA"/>
      </w:rPr>
    </w:lvl>
    <w:lvl w:ilvl="6" w:tentative="0">
      <w:start w:val="0"/>
      <w:numFmt w:val="bullet"/>
      <w:lvlText w:val="•"/>
      <w:lvlJc w:val="left"/>
      <w:pPr>
        <w:ind w:left="1198" w:hanging="220"/>
      </w:pPr>
      <w:rPr>
        <w:rFonts w:hint="default"/>
        <w:lang w:val="en-US" w:eastAsia="en-US" w:bidi="ar-SA"/>
      </w:rPr>
    </w:lvl>
    <w:lvl w:ilvl="7" w:tentative="0">
      <w:start w:val="0"/>
      <w:numFmt w:val="bullet"/>
      <w:lvlText w:val="•"/>
      <w:lvlJc w:val="left"/>
      <w:pPr>
        <w:ind w:left="1337" w:hanging="220"/>
      </w:pPr>
      <w:rPr>
        <w:rFonts w:hint="default"/>
        <w:lang w:val="en-US" w:eastAsia="en-US" w:bidi="ar-SA"/>
      </w:rPr>
    </w:lvl>
    <w:lvl w:ilvl="8" w:tentative="0">
      <w:start w:val="0"/>
      <w:numFmt w:val="bullet"/>
      <w:lvlText w:val="•"/>
      <w:lvlJc w:val="left"/>
      <w:pPr>
        <w:ind w:left="1477" w:hanging="220"/>
      </w:pPr>
      <w:rPr>
        <w:rFonts w:hint="default"/>
        <w:lang w:val="en-US" w:eastAsia="en-US" w:bidi="ar-SA"/>
      </w:rPr>
    </w:lvl>
  </w:abstractNum>
  <w:abstractNum w:abstractNumId="5">
    <w:nsid w:val="25B654F3"/>
    <w:multiLevelType w:val="multilevel"/>
    <w:tmpl w:val="25B654F3"/>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534" w:hanging="220"/>
      </w:pPr>
      <w:rPr>
        <w:rFonts w:hint="default"/>
        <w:lang w:val="en-US" w:eastAsia="en-US" w:bidi="ar-SA"/>
      </w:rPr>
    </w:lvl>
    <w:lvl w:ilvl="2" w:tentative="0">
      <w:start w:val="0"/>
      <w:numFmt w:val="bullet"/>
      <w:lvlText w:val="•"/>
      <w:lvlJc w:val="left"/>
      <w:pPr>
        <w:ind w:left="709" w:hanging="220"/>
      </w:pPr>
      <w:rPr>
        <w:rFonts w:hint="default"/>
        <w:lang w:val="en-US" w:eastAsia="en-US" w:bidi="ar-SA"/>
      </w:rPr>
    </w:lvl>
    <w:lvl w:ilvl="3" w:tentative="0">
      <w:start w:val="0"/>
      <w:numFmt w:val="bullet"/>
      <w:lvlText w:val="•"/>
      <w:lvlJc w:val="left"/>
      <w:pPr>
        <w:ind w:left="884" w:hanging="220"/>
      </w:pPr>
      <w:rPr>
        <w:rFonts w:hint="default"/>
        <w:lang w:val="en-US" w:eastAsia="en-US" w:bidi="ar-SA"/>
      </w:rPr>
    </w:lvl>
    <w:lvl w:ilvl="4" w:tentative="0">
      <w:start w:val="0"/>
      <w:numFmt w:val="bullet"/>
      <w:lvlText w:val="•"/>
      <w:lvlJc w:val="left"/>
      <w:pPr>
        <w:ind w:left="1059" w:hanging="220"/>
      </w:pPr>
      <w:rPr>
        <w:rFonts w:hint="default"/>
        <w:lang w:val="en-US" w:eastAsia="en-US" w:bidi="ar-SA"/>
      </w:rPr>
    </w:lvl>
    <w:lvl w:ilvl="5" w:tentative="0">
      <w:start w:val="0"/>
      <w:numFmt w:val="bullet"/>
      <w:lvlText w:val="•"/>
      <w:lvlJc w:val="left"/>
      <w:pPr>
        <w:ind w:left="1234" w:hanging="220"/>
      </w:pPr>
      <w:rPr>
        <w:rFonts w:hint="default"/>
        <w:lang w:val="en-US" w:eastAsia="en-US" w:bidi="ar-SA"/>
      </w:rPr>
    </w:lvl>
    <w:lvl w:ilvl="6" w:tentative="0">
      <w:start w:val="0"/>
      <w:numFmt w:val="bullet"/>
      <w:lvlText w:val="•"/>
      <w:lvlJc w:val="left"/>
      <w:pPr>
        <w:ind w:left="1409" w:hanging="220"/>
      </w:pPr>
      <w:rPr>
        <w:rFonts w:hint="default"/>
        <w:lang w:val="en-US" w:eastAsia="en-US" w:bidi="ar-SA"/>
      </w:rPr>
    </w:lvl>
    <w:lvl w:ilvl="7" w:tentative="0">
      <w:start w:val="0"/>
      <w:numFmt w:val="bullet"/>
      <w:lvlText w:val="•"/>
      <w:lvlJc w:val="left"/>
      <w:pPr>
        <w:ind w:left="1583" w:hanging="220"/>
      </w:pPr>
      <w:rPr>
        <w:rFonts w:hint="default"/>
        <w:lang w:val="en-US" w:eastAsia="en-US" w:bidi="ar-SA"/>
      </w:rPr>
    </w:lvl>
    <w:lvl w:ilvl="8" w:tentative="0">
      <w:start w:val="0"/>
      <w:numFmt w:val="bullet"/>
      <w:lvlText w:val="•"/>
      <w:lvlJc w:val="left"/>
      <w:pPr>
        <w:ind w:left="1758" w:hanging="220"/>
      </w:pPr>
      <w:rPr>
        <w:rFonts w:hint="default"/>
        <w:lang w:val="en-US" w:eastAsia="en-US" w:bidi="ar-SA"/>
      </w:rPr>
    </w:lvl>
  </w:abstractNum>
  <w:abstractNum w:abstractNumId="6">
    <w:nsid w:val="59ADCABA"/>
    <w:multiLevelType w:val="multilevel"/>
    <w:tmpl w:val="59ADCABA"/>
    <w:lvl w:ilvl="0" w:tentative="0">
      <w:start w:val="1"/>
      <w:numFmt w:val="decimal"/>
      <w:lvlText w:val="%1"/>
      <w:lvlJc w:val="left"/>
      <w:pPr>
        <w:ind w:left="364" w:hanging="220"/>
        <w:jc w:val="left"/>
      </w:pPr>
      <w:rPr>
        <w:rFonts w:hint="default"/>
        <w:spacing w:val="0"/>
        <w:w w:val="100"/>
        <w:lang w:val="en-US" w:eastAsia="en-US" w:bidi="ar-SA"/>
      </w:rPr>
    </w:lvl>
    <w:lvl w:ilvl="1" w:tentative="0">
      <w:start w:val="0"/>
      <w:numFmt w:val="bullet"/>
      <w:lvlText w:val="•"/>
      <w:lvlJc w:val="left"/>
      <w:pPr>
        <w:ind w:left="490" w:hanging="220"/>
      </w:pPr>
      <w:rPr>
        <w:rFonts w:hint="default"/>
        <w:lang w:val="en-US" w:eastAsia="en-US" w:bidi="ar-SA"/>
      </w:rPr>
    </w:lvl>
    <w:lvl w:ilvl="2" w:tentative="0">
      <w:start w:val="0"/>
      <w:numFmt w:val="bullet"/>
      <w:lvlText w:val="•"/>
      <w:lvlJc w:val="left"/>
      <w:pPr>
        <w:ind w:left="621" w:hanging="220"/>
      </w:pPr>
      <w:rPr>
        <w:rFonts w:hint="default"/>
        <w:lang w:val="en-US" w:eastAsia="en-US" w:bidi="ar-SA"/>
      </w:rPr>
    </w:lvl>
    <w:lvl w:ilvl="3" w:tentative="0">
      <w:start w:val="0"/>
      <w:numFmt w:val="bullet"/>
      <w:lvlText w:val="•"/>
      <w:lvlJc w:val="left"/>
      <w:pPr>
        <w:ind w:left="752" w:hanging="220"/>
      </w:pPr>
      <w:rPr>
        <w:rFonts w:hint="default"/>
        <w:lang w:val="en-US" w:eastAsia="en-US" w:bidi="ar-SA"/>
      </w:rPr>
    </w:lvl>
    <w:lvl w:ilvl="4" w:tentative="0">
      <w:start w:val="0"/>
      <w:numFmt w:val="bullet"/>
      <w:lvlText w:val="•"/>
      <w:lvlJc w:val="left"/>
      <w:pPr>
        <w:ind w:left="883" w:hanging="220"/>
      </w:pPr>
      <w:rPr>
        <w:rFonts w:hint="default"/>
        <w:lang w:val="en-US" w:eastAsia="en-US" w:bidi="ar-SA"/>
      </w:rPr>
    </w:lvl>
    <w:lvl w:ilvl="5" w:tentative="0">
      <w:start w:val="0"/>
      <w:numFmt w:val="bullet"/>
      <w:lvlText w:val="•"/>
      <w:lvlJc w:val="left"/>
      <w:pPr>
        <w:ind w:left="1014" w:hanging="220"/>
      </w:pPr>
      <w:rPr>
        <w:rFonts w:hint="default"/>
        <w:lang w:val="en-US" w:eastAsia="en-US" w:bidi="ar-SA"/>
      </w:rPr>
    </w:lvl>
    <w:lvl w:ilvl="6" w:tentative="0">
      <w:start w:val="0"/>
      <w:numFmt w:val="bullet"/>
      <w:lvlText w:val="•"/>
      <w:lvlJc w:val="left"/>
      <w:pPr>
        <w:ind w:left="1145" w:hanging="220"/>
      </w:pPr>
      <w:rPr>
        <w:rFonts w:hint="default"/>
        <w:lang w:val="en-US" w:eastAsia="en-US" w:bidi="ar-SA"/>
      </w:rPr>
    </w:lvl>
    <w:lvl w:ilvl="7" w:tentative="0">
      <w:start w:val="0"/>
      <w:numFmt w:val="bullet"/>
      <w:lvlText w:val="•"/>
      <w:lvlJc w:val="left"/>
      <w:pPr>
        <w:ind w:left="1276" w:hanging="220"/>
      </w:pPr>
      <w:rPr>
        <w:rFonts w:hint="default"/>
        <w:lang w:val="en-US" w:eastAsia="en-US" w:bidi="ar-SA"/>
      </w:rPr>
    </w:lvl>
    <w:lvl w:ilvl="8" w:tentative="0">
      <w:start w:val="0"/>
      <w:numFmt w:val="bullet"/>
      <w:lvlText w:val="•"/>
      <w:lvlJc w:val="left"/>
      <w:pPr>
        <w:ind w:left="1407" w:hanging="220"/>
      </w:pPr>
      <w:rPr>
        <w:rFonts w:hint="default"/>
        <w:lang w:val="en-US" w:eastAsia="en-US" w:bidi="ar-SA"/>
      </w:rPr>
    </w:lvl>
  </w:abstractNum>
  <w:abstractNum w:abstractNumId="7">
    <w:nsid w:val="72183CF9"/>
    <w:multiLevelType w:val="multilevel"/>
    <w:tmpl w:val="72183CF9"/>
    <w:lvl w:ilvl="0" w:tentative="0">
      <w:start w:val="1"/>
      <w:numFmt w:val="decimal"/>
      <w:lvlText w:val="%1"/>
      <w:lvlJc w:val="left"/>
      <w:pPr>
        <w:ind w:left="364" w:hanging="220"/>
        <w:jc w:val="left"/>
      </w:pPr>
      <w:rPr>
        <w:rFonts w:hint="default" w:ascii="Calibri" w:hAnsi="Calibri" w:eastAsia="Calibri" w:cs="Calibri"/>
        <w:b w:val="0"/>
        <w:bCs w:val="0"/>
        <w:i w:val="0"/>
        <w:iCs w:val="0"/>
        <w:spacing w:val="0"/>
        <w:w w:val="100"/>
        <w:sz w:val="30"/>
        <w:szCs w:val="30"/>
        <w:lang w:val="en-US" w:eastAsia="en-US" w:bidi="ar-SA"/>
      </w:rPr>
    </w:lvl>
    <w:lvl w:ilvl="1" w:tentative="0">
      <w:start w:val="0"/>
      <w:numFmt w:val="bullet"/>
      <w:lvlText w:val="•"/>
      <w:lvlJc w:val="left"/>
      <w:pPr>
        <w:ind w:left="534" w:hanging="220"/>
      </w:pPr>
      <w:rPr>
        <w:rFonts w:hint="default"/>
        <w:lang w:val="en-US" w:eastAsia="en-US" w:bidi="ar-SA"/>
      </w:rPr>
    </w:lvl>
    <w:lvl w:ilvl="2" w:tentative="0">
      <w:start w:val="0"/>
      <w:numFmt w:val="bullet"/>
      <w:lvlText w:val="•"/>
      <w:lvlJc w:val="left"/>
      <w:pPr>
        <w:ind w:left="709" w:hanging="220"/>
      </w:pPr>
      <w:rPr>
        <w:rFonts w:hint="default"/>
        <w:lang w:val="en-US" w:eastAsia="en-US" w:bidi="ar-SA"/>
      </w:rPr>
    </w:lvl>
    <w:lvl w:ilvl="3" w:tentative="0">
      <w:start w:val="0"/>
      <w:numFmt w:val="bullet"/>
      <w:lvlText w:val="•"/>
      <w:lvlJc w:val="left"/>
      <w:pPr>
        <w:ind w:left="884" w:hanging="220"/>
      </w:pPr>
      <w:rPr>
        <w:rFonts w:hint="default"/>
        <w:lang w:val="en-US" w:eastAsia="en-US" w:bidi="ar-SA"/>
      </w:rPr>
    </w:lvl>
    <w:lvl w:ilvl="4" w:tentative="0">
      <w:start w:val="0"/>
      <w:numFmt w:val="bullet"/>
      <w:lvlText w:val="•"/>
      <w:lvlJc w:val="left"/>
      <w:pPr>
        <w:ind w:left="1059" w:hanging="220"/>
      </w:pPr>
      <w:rPr>
        <w:rFonts w:hint="default"/>
        <w:lang w:val="en-US" w:eastAsia="en-US" w:bidi="ar-SA"/>
      </w:rPr>
    </w:lvl>
    <w:lvl w:ilvl="5" w:tentative="0">
      <w:start w:val="0"/>
      <w:numFmt w:val="bullet"/>
      <w:lvlText w:val="•"/>
      <w:lvlJc w:val="left"/>
      <w:pPr>
        <w:ind w:left="1234" w:hanging="220"/>
      </w:pPr>
      <w:rPr>
        <w:rFonts w:hint="default"/>
        <w:lang w:val="en-US" w:eastAsia="en-US" w:bidi="ar-SA"/>
      </w:rPr>
    </w:lvl>
    <w:lvl w:ilvl="6" w:tentative="0">
      <w:start w:val="0"/>
      <w:numFmt w:val="bullet"/>
      <w:lvlText w:val="•"/>
      <w:lvlJc w:val="left"/>
      <w:pPr>
        <w:ind w:left="1409" w:hanging="220"/>
      </w:pPr>
      <w:rPr>
        <w:rFonts w:hint="default"/>
        <w:lang w:val="en-US" w:eastAsia="en-US" w:bidi="ar-SA"/>
      </w:rPr>
    </w:lvl>
    <w:lvl w:ilvl="7" w:tentative="0">
      <w:start w:val="0"/>
      <w:numFmt w:val="bullet"/>
      <w:lvlText w:val="•"/>
      <w:lvlJc w:val="left"/>
      <w:pPr>
        <w:ind w:left="1583" w:hanging="220"/>
      </w:pPr>
      <w:rPr>
        <w:rFonts w:hint="default"/>
        <w:lang w:val="en-US" w:eastAsia="en-US" w:bidi="ar-SA"/>
      </w:rPr>
    </w:lvl>
    <w:lvl w:ilvl="8" w:tentative="0">
      <w:start w:val="0"/>
      <w:numFmt w:val="bullet"/>
      <w:lvlText w:val="•"/>
      <w:lvlJc w:val="left"/>
      <w:pPr>
        <w:ind w:left="1758" w:hanging="220"/>
      </w:pPr>
      <w:rPr>
        <w:rFonts w:hint="default"/>
        <w:lang w:val="en-US" w:eastAsia="en-US" w:bidi="ar-SA"/>
      </w:rPr>
    </w:lvl>
  </w:abstractNum>
  <w:num w:numId="1">
    <w:abstractNumId w:val="6"/>
  </w:num>
  <w:num w:numId="2">
    <w:abstractNumId w:val="2"/>
  </w:num>
  <w:num w:numId="3">
    <w:abstractNumId w:val="1"/>
  </w:num>
  <w:num w:numId="4">
    <w:abstractNumId w:val="4"/>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F9E1B1D"/>
    <w:rsid w:val="7A0E21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Calibri" w:hAnsi="Calibri" w:eastAsia="Calibri" w:cs="Calibri"/>
      <w:sz w:val="22"/>
      <w:szCs w:val="22"/>
      <w:lang w:val="en-US" w:eastAsia="en-US" w:bidi="ar-SA"/>
    </w:rPr>
  </w:style>
  <w:style w:type="paragraph" w:styleId="2">
    <w:name w:val="heading 1"/>
    <w:basedOn w:val="1"/>
    <w:qFormat/>
    <w:uiPriority w:val="1"/>
    <w:pPr>
      <w:ind w:left="99"/>
      <w:outlineLvl w:val="1"/>
    </w:pPr>
    <w:rPr>
      <w:rFonts w:ascii="Calibri" w:hAnsi="Calibri" w:eastAsia="Calibri" w:cs="Calibri"/>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pPr>
    <w:rPr>
      <w:rFonts w:ascii="Calibri" w:hAnsi="Calibri" w:eastAsia="Calibri" w:cs="Calibri"/>
      <w:sz w:val="30"/>
      <w:szCs w:val="30"/>
      <w:lang w:val="en-US" w:eastAsia="en-US" w:bidi="ar-SA"/>
    </w:rPr>
  </w:style>
  <w:style w:type="paragraph" w:styleId="5">
    <w:name w:val="Title"/>
    <w:basedOn w:val="1"/>
    <w:qFormat/>
    <w:uiPriority w:val="1"/>
    <w:pPr>
      <w:spacing w:before="9"/>
      <w:ind w:left="330" w:right="328"/>
      <w:jc w:val="center"/>
    </w:pPr>
    <w:rPr>
      <w:rFonts w:ascii="Calibri" w:hAnsi="Calibri" w:eastAsia="Calibri" w:cs="Calibri"/>
      <w:b/>
      <w:bCs/>
      <w:sz w:val="42"/>
      <w:szCs w:val="42"/>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line="360" w:lineRule="exact"/>
      <w:ind w:left="317" w:hanging="218"/>
    </w:pPr>
    <w:rPr>
      <w:rFonts w:ascii="Calibri" w:hAnsi="Calibri" w:eastAsia="Calibri" w:cs="Calibri"/>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167</Pages>
  <Words>1650</Words>
  <Characters>3924</Characters>
  <TotalTime>68</TotalTime>
  <ScaleCrop>false</ScaleCrop>
  <LinksUpToDate>false</LinksUpToDate>
  <CharactersWithSpaces>4436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2025-11-28T06:05:00Z</dcterms:created>
  <dc:creator>Administrator</dc:creator>
  <cp:lastModifiedBy>天路客</cp:lastModifiedBy>
  <dcterms:modified xsi:type="dcterms:W3CDTF">2025-12-10T02:12:28Z</dcterms:modified>
  <dc:subject>&lt;div&gt;&lt;p&gt;&lt;font face="MS Shell Dlg 2, sans-serif"&gt;&lt;span style="font-size: 12px;"&gt;CHAPTER TITLES&lt;/span&gt;&lt;/font&gt;&lt;/p&gt;&lt;p&gt;&lt;font face="MS Shell Dlg 2, sans-serif"&gt;&lt;span style="font-size: 12px;"&gt;&lt;span class="Apple-tab-span" style="white-space:pre"&gt;&lt;/span&gt;FOREWORD&lt;/span&gt;&lt;/font&gt;&lt;/p&gt;&lt;p&gt;&lt;font face="MS Shell Dlg 2, sans-serif"&gt;&lt;span style="font-size: 12px;"&gt;&lt;span class="Apple-tab-span" style="white-space:pre"&gt;&lt;/span&gt;THE BAPTIST CONFESSION OF FAITH&lt;/span&gt;&lt;/font&gt;&lt;/p&gt;&lt;p&gt;&lt;font face="MS Shell Dlg 2, sans-serif"&gt;&lt;span style="font-size: 12px;"&gt;&lt;span class="Apple-tab-span" style="white-space:pre"&gt;&lt;/span&gt;ENDING STATEMENT AND SIGNATORIES&lt;/span&gt;&lt;/font&gt;&lt;/p&gt;&lt;p&gt;&lt;font face="MS Shell Dlg 2, sans-serif"&gt;&lt;span style="font-size: 12px;"&gt;&lt;span class="Apple-tab-span" style="white-space:pre"&gt;&lt;/span&gt;AN APPENDIX&lt;/span&gt;&lt;/font&gt;&lt;/p&gt;&lt;p&gt;&lt;font face="MS Shell Dlg 2, sans-serif"&gt;&lt;span style="font-size: 12px;"&gt;&lt;span class="Apple-tab-span" style="white-space:pre"&gt;&lt;/span&gt;Of the Holy Scriptures&lt;/span&gt;&lt;/font&gt;&lt;/p&gt;&lt;p&gt;&lt;font face="MS Shell Dlg 2, sans-serif"&gt;&lt;span style="font-size: 12px;"&gt;&lt;span class="Apple-tab-span" style="white-space:pre"&gt;&lt;/span&gt;Of God and the Holy Trinity&lt;/span&gt;&lt;/font&gt;&lt;/p&gt;&lt;p&gt;&lt;font face="MS Shell Dlg 2, sans-serif"&gt;&lt;span style="font-size: 12px;"&gt;&lt;span class="Apple-tab-span" style="white-space:pre"&gt;&lt;/span&gt;Of God's Decree&lt;/span&gt;&lt;/font&gt;&lt;/p&gt;&lt;p&gt;&lt;font face="MS Shell Dlg 2, sans-serif"&gt;&lt;span style="font-size: 12px;"&gt;&lt;span class="Apple-tab-span" style="white-space:pre"&gt;&lt;/span&gt;Of Creation&lt;/span&gt;&lt;/font&gt;&lt;/p&gt;&lt;p&gt;&lt;font face="MS Shell Dlg 2, sans-serif"&gt;&lt;span style="font-size: 12px;"&gt;&lt;span class="Apple-tab-span" style="white-space:pre"&gt;&lt;/span&gt;Of Divine Providence&lt;/span&gt;&lt;/font&gt;&lt;/p&gt;&lt;p&gt;&lt;font face="MS Shell Dlg 2, sans-serif"&gt;&lt;span style="font-size: 12px;"&gt;&lt;span class="Apple-tab-span" style="white-space:pre"&gt;&lt;/span&gt;Of the Fall of Man, of Sin, and of the Punishment Thereof&lt;/span&gt;&lt;/font&gt;&lt;/p&gt;&lt;p&gt;&lt;font face="MS Shell Dlg 2, sans-serif"&gt;&lt;span style="font-size: 12px;"&gt;&lt;span class="Apple-tab-span" style="white-space:pre"&gt;&lt;/span&gt;Of God's Covenant&lt;/span&gt;&lt;/font&gt;&lt;/p&gt;&lt;p&gt;&lt;font face="MS Shell Dlg 2, sans-serif"&gt;&lt;span style="font-size: 12px;"&gt;&lt;span class="Apple-tab-span" style="white-space:pre"&gt;&lt;/span&gt;Of Christ the Mediator&lt;/span&gt;&lt;/font&gt;&lt;/p&gt;&lt;p&gt;&lt;font face="MS Shell Dlg 2, sans-serif"&gt;&lt;span style="font-size: 12px;"&gt;&lt;span class="Apple-tab-span" style="white-space:pre"&gt;&lt;/span&gt;Of Free Will&lt;/span&gt;&lt;/font&gt;&lt;/p&gt;&lt;p&gt;&lt;font face="MS Shell Dlg 2, sans-serif"&gt;&lt;span style="font-size: 12px;"&gt;&lt;span class="Apple-tab-span" style="white-space:pre"&gt;&lt;/span&gt;Of Effectual Calling&lt;/span&gt;&lt;/font&gt;&lt;/p&gt;&lt;p&gt;&lt;font face="MS Shell Dlg 2, sans-serif"&gt;&lt;span style="font-size: 12px;"&gt;&lt;span class="Apple-tab-span" style="white-space:pre"&gt;&lt;/span&gt;Of Justification&lt;/span&gt;&lt;/font&gt;&lt;/p&gt;&lt;p&gt;&lt;font face="MS Shell Dlg 2, sans-serif"&gt;&lt;span style="font-size: 12px;"&gt;&lt;span class="Apple-tab-span" style="white-space:pre"&gt;&lt;/span&gt;Of Adoption&lt;/span&gt;&lt;/font&gt;&lt;/p&gt;&lt;p&gt;&lt;font face="MS Shell Dlg 2, sans-serif"&gt;&lt;span style="font-size: 12px;"&gt;&lt;span class="Apple-tab-span" style="white-space:pre"&gt;&lt;/span&gt;Of Sanctification&lt;/span&gt;&lt;/font&gt;&lt;/p&gt;&lt;p&gt;&lt;font face="MS Shell Dlg 2, sans-serif"&gt;&lt;span style="font-size: 12px;"&gt;&lt;span class="Apple-tab-span" style="white-space:pre"&gt;&lt;/span&gt;Of Saving Faith&lt;/span&gt;&lt;/font&gt;&lt;/p&gt;&lt;p&gt;&lt;font face="MS Shell Dlg 2, sans-serif"&gt;&lt;span style="font-size: 12px;"&gt;&lt;span class="Apple-tab-span" style="white-space:pre"&gt;&lt;/span&gt;Of Repentance unto Life and Salvation&lt;/span&gt;&lt;/font&gt;&lt;/p&gt;&lt;p&gt;&lt;font face="MS Shell Dlg 2, sans-serif"&gt;&lt;span style="font-size: 12px;"&gt;&lt;span class="Apple-tab-span" style="white-space:pre"&gt;&lt;/span&gt;Of Good Works&lt;/span&gt;&lt;/font&gt;&lt;/p&gt;&lt;p&gt;&lt;font face="MS Shell Dlg 2, sans-serif"&gt;&lt;span style="font-size: 12px;"&gt;&lt;span class="Apple-tab-span" style="white-space:pre"&gt;&lt;/span&gt;Of the Perseverance of the Saints&lt;/span&gt;&lt;/font&gt;&lt;/p&gt;&lt;p&gt;&lt;font face="MS Shell Dlg 2, sans-serif"&gt;&lt;span style="font-size: 12px;"&gt;&lt;span class="Apple-tab-span" style="white-space:pre"&gt;&lt;/span&gt;Of the Assurance of Grace and Salvation&lt;/span&gt;&lt;/font&gt;&lt;/p&gt;&lt;p&gt;&lt;font face="MS Shell Dlg 2, sans-serif"&gt;&lt;span style="font-size: 12px;"&gt;&lt;span class="Apple-tab-span" style="white-space:pre"&gt;&lt;/span&gt;Of the Law of God&lt;/span&gt;&lt;/font&gt;&lt;/p&gt;&lt;p&gt;&lt;font face="MS Shell Dlg 2, sans-serif"&gt;&lt;span style="font-size: 12px;"&gt;&lt;span class="Apple-tab-span" style="white-space:pre"&gt;&lt;/span&gt;Of the Gospel and the Extent of Grace Thereof&lt;/span&gt;&lt;/font&gt;&lt;/p&gt;&lt;p&gt;&lt;font face="MS Shell Dlg 2, sans-serif"&gt;&lt;span style="font-size: 12px;"&gt;&lt;span class="Apple-tab-span" style="white-space:pre"&gt;&lt;/span&gt;Of Christian Liberty and Liberty of Conscience&lt;/span&gt;&lt;/font&gt;&lt;/p&gt;&lt;p&gt;&lt;font face="MS Shell Dlg 2, sans-serif"&gt;&lt;span style="font-size: 12px;"&gt;&lt;span class="Apple-tab-span" style="white-space:pre"&gt;&lt;/span&gt;Of Religious Worship and the Sabbath Day&lt;/span&gt;&lt;/font&gt;&lt;/p&gt;&lt;p&gt;&lt;font face="MS Shell Dlg 2, sans-serif"&gt;&lt;span style="font-size: 12px;"&gt;&lt;span class="Apple-tab-span" style="white-space:pre"&gt;&lt;/span&gt;Of Lawful Oaths and Vows&lt;/span&gt;&lt;/font&gt;&lt;/p&gt;&lt;p&gt;&lt;font face="MS Shell Dlg 2, sans-serif"&gt;&lt;span style="font-size: 12px;"&gt;&lt;span class="Apple-tab-span" style="white-space:pre"&gt;&lt;/span&gt;Of the Civil Magistrate&lt;/span&gt;&lt;/font&gt;&lt;/p&gt;&lt;p&gt;&lt;font face="MS Shell Dlg 2, sans-serif"&gt;&lt;span style="font-size: 12px;"&gt;&lt;span class="Apple-tab-span" style="white-space:pre"&gt;&lt;/span&gt;Of Marriage&lt;/span&gt;&lt;/font&gt;&lt;/p&gt;&lt;p&gt;&lt;font face="MS Shell Dlg 2, sans-serif"&gt;&lt;span style="font-size: 12px;"&gt;&lt;span class="Apple-tab-span" style="white-space:pre"&gt;&lt;/span&gt;Of the Church&lt;/span&gt;&lt;/font&gt;&lt;/p&gt;&lt;p&gt;&lt;font face="MS Shell Dlg 2, sans-serif"&gt;&lt;span style="font-size: 12px;"&gt;&lt;span class="Apple-tab-span" style="white-space:pre"&gt;&lt;/span&gt;Of the Communion of Saints&lt;/span&gt;&lt;/font&gt;&lt;/p&gt;&lt;p&gt;&lt;font face="MS Shell Dlg 2, sans-serif"&gt;&lt;span style="font-size: 12px;"&gt;&lt;span class="Apple-tab-span" style="white-space:pre"&gt;&lt;/span&gt;Of Baptism and the Lord's Supper&lt;/span&gt;&lt;/font&gt;&lt;/p&gt;&lt;p&gt;&lt;font face="MS Shell Dlg 2, sans-serif"&gt;&lt;span style="font-size: 12px;"&gt;&lt;span class="Apple-tab-span" style="white-space:pre"&gt;&lt;/span&gt;Of Baptism&lt;/span&gt;&lt;/font&gt;&lt;/p&gt;&lt;p&gt;&lt;font face="MS Shell Dlg 2, sans-serif"&gt;&lt;span style="font-size: 12px;"&gt;&lt;span class="Apple-tab-span" style="white-space:pre"&gt;&lt;/span&gt;Of the Lord's Supper&lt;/span&gt;&lt;/font&gt;&lt;/p&gt;&lt;p&gt;&lt;font face="MS Shell Dlg 2, sans-serif"&gt;&lt;span style="font-size: 12px;"&gt;&lt;span class="Apple-tab-span" style="white-space:pre"&gt;&lt;/span&gt;Of the State of Man after Death, and of the Resurrection of the Dead&lt;/span&gt;&lt;/font&gt;&lt;/p&gt;&lt;p&gt;&lt;font face="MS Shell Dlg 2, sans-serif"&gt;&lt;span style="font-size: 12px;"&gt;&lt;span class="Apple-tab-span" style="white-space: pre;"&gt;&lt;/span&gt;Of the Last Judgment&lt;/span&gt;&lt;/font&gt;&lt;/p&gt;&lt;/div&gt;</dc:subject>
  <dc:title>London Baptist Confession of Faith (1689)</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2025-11-28T00:00:00Z</vt:filetime>
  </property>
  <property fmtid="{D5CDD505-2E9C-101B-9397-08002B2CF9AE}" pid="3" name="LastSaved">
    <vt:filetime>2025-11-28T00:00:00Z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2052-12.1.0.24034</vt:lpwstr>
  </property>
  <property fmtid="{D5CDD505-2E9C-101B-9397-08002B2CF9AE}" pid="6" name="ICV">
    <vt:lpwstr>6F85E41F41B1410E8AE368B9217C44C1_12</vt:lpwstr>
  </property>
</Properties>
</file>