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3B54A9">
      <w:pPr>
        <w:spacing w:after="0" w:line="259" w:lineRule="auto"/>
        <w:ind w:left="-1440" w:right="10800" w:firstLine="0"/>
        <w:jc w:val="left"/>
      </w:pPr>
      <w:r>
        <w:drawing>
          <wp:inline distT="0" distB="0" distL="114300" distR="114300">
            <wp:extent cx="5852160" cy="7802880"/>
            <wp:effectExtent l="0" t="0" r="0" b="0"/>
            <wp:docPr id="2" name="图片 2" descr="2880d50cf1e410b02dcf1dbc0efe79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880d50cf1e410b02dcf1dbc0efe79f0"/>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r>
        <w:br w:type="page"/>
      </w:r>
    </w:p>
    <w:p w14:paraId="12815A3E">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568A4E16"/>
    <w:p w14:paraId="17DCFAC5">
      <w:pPr>
        <w:rPr>
          <w:rFonts w:hint="eastAsia"/>
        </w:rPr>
      </w:pPr>
      <w:r>
        <w:rPr>
          <w:rFonts w:hint="eastAsia"/>
        </w:rPr>
        <w:t>翻译来源：ai</w:t>
      </w:r>
    </w:p>
    <w:p w14:paraId="7CC11377">
      <w:pPr>
        <w:rPr>
          <w:rFonts w:hint="eastAsia"/>
        </w:rPr>
      </w:pPr>
      <w:r>
        <w:rPr>
          <w:rFonts w:hint="eastAsia"/>
        </w:rPr>
        <w:t> </w:t>
      </w:r>
    </w:p>
    <w:p w14:paraId="5A492431">
      <w:pPr>
        <w:rPr>
          <w:rFonts w:hint="eastAsia"/>
        </w:rPr>
      </w:pPr>
      <w:r>
        <w:rPr>
          <w:rFonts w:hint="eastAsia"/>
        </w:rPr>
        <w:t> </w:t>
      </w:r>
    </w:p>
    <w:p w14:paraId="224B13F0">
      <w:pPr>
        <w:rPr>
          <w:rFonts w:hint="eastAsia"/>
        </w:rPr>
      </w:pPr>
      <w:r>
        <w:rPr>
          <w:rFonts w:hint="eastAsia"/>
        </w:rPr>
        <w:t>注说明：</w:t>
      </w:r>
    </w:p>
    <w:p w14:paraId="6146B23C">
      <w:pPr>
        <w:rPr>
          <w:rFonts w:hint="eastAsia"/>
        </w:rPr>
      </w:pPr>
      <w:r>
        <w:rPr>
          <w:rFonts w:hint="eastAsia"/>
        </w:rPr>
        <w:t>1、以下文字使用人工智能ai翻译，请以原文为准。</w:t>
      </w:r>
    </w:p>
    <w:p w14:paraId="4FE5C2AE">
      <w:pPr>
        <w:rPr>
          <w:rFonts w:hint="eastAsia"/>
        </w:rPr>
      </w:pPr>
      <w:r>
        <w:rPr>
          <w:rFonts w:hint="eastAsia"/>
        </w:rPr>
        <w:t>2、原文和翻译都可以免费使用，转发，传阅，复制，但不能商用，若商用，只能收回成本费。</w:t>
      </w:r>
    </w:p>
    <w:p w14:paraId="3833AA02">
      <w:pPr>
        <w:rPr>
          <w:rFonts w:hint="eastAsia"/>
        </w:rPr>
      </w:pPr>
      <w:r>
        <w:rPr>
          <w:rFonts w:hint="eastAsia"/>
        </w:rPr>
        <w:t>3、若有更好的翻译，请来信指正，一同分享清教徒书籍与其他宝藏书籍，谢谢！</w:t>
      </w:r>
    </w:p>
    <w:p w14:paraId="2060D916">
      <w:pPr>
        <w:rPr>
          <w:rFonts w:hint="eastAsia"/>
        </w:rPr>
      </w:pPr>
      <w:r>
        <w:rPr>
          <w:rFonts w:hint="eastAsia"/>
        </w:rPr>
        <w:t> </w:t>
      </w:r>
    </w:p>
    <w:p w14:paraId="4372F19D">
      <w:pPr>
        <w:rPr>
          <w:rFonts w:hint="eastAsia"/>
        </w:rPr>
      </w:pPr>
      <w:r>
        <w:rPr>
          <w:rFonts w:hint="eastAsia"/>
        </w:rPr>
        <w:t>邮箱：xuanjiao789@outlook.com若商用，只能收回成本费。</w:t>
      </w:r>
    </w:p>
    <w:p w14:paraId="7C259349">
      <w:pPr>
        <w:rPr>
          <w:rFonts w:hint="eastAsia"/>
        </w:rPr>
      </w:pPr>
      <w:r>
        <w:rPr>
          <w:rFonts w:hint="eastAsia"/>
        </w:rPr>
        <w:t>3、若有更好的翻译，请来信指正，一同分享清教徒书籍，谢谢！</w:t>
      </w:r>
    </w:p>
    <w:p w14:paraId="11487C34">
      <w:pPr>
        <w:rPr>
          <w:rFonts w:hint="eastAsia"/>
        </w:rPr>
      </w:pPr>
      <w:r>
        <w:rPr>
          <w:rFonts w:hint="eastAsia"/>
        </w:rPr>
        <w:t> </w:t>
      </w:r>
    </w:p>
    <w:p w14:paraId="1D9A0522">
      <w:pPr>
        <w:rPr>
          <w:rFonts w:hint="eastAsia"/>
        </w:rPr>
      </w:pPr>
      <w:r>
        <w:rPr>
          <w:rFonts w:hint="eastAsia"/>
        </w:rPr>
        <w:t>邮箱：xuanjiao789@outlook.com</w:t>
      </w:r>
    </w:p>
    <w:p w14:paraId="1278E986">
      <w:pPr>
        <w:rPr>
          <w:rFonts w:hint="eastAsia"/>
        </w:rPr>
      </w:pPr>
      <w:r>
        <w:rPr>
          <w:rFonts w:hint="eastAsia"/>
        </w:rPr>
        <w:t>翻译来源：ai</w:t>
      </w:r>
    </w:p>
    <w:p w14:paraId="67C8D306">
      <w:pPr>
        <w:rPr>
          <w:rFonts w:hint="eastAsia"/>
        </w:rPr>
      </w:pPr>
      <w:r>
        <w:rPr>
          <w:rFonts w:hint="eastAsia"/>
        </w:rPr>
        <w:t> </w:t>
      </w:r>
    </w:p>
    <w:p w14:paraId="4640FA0C">
      <w:pPr>
        <w:rPr>
          <w:rFonts w:hint="eastAsia"/>
        </w:rPr>
      </w:pPr>
      <w:r>
        <w:rPr>
          <w:rFonts w:hint="eastAsia"/>
        </w:rPr>
        <w:t> </w:t>
      </w:r>
    </w:p>
    <w:p w14:paraId="7BEB56C8">
      <w:pPr>
        <w:rPr>
          <w:rFonts w:hint="eastAsia"/>
        </w:rPr>
      </w:pPr>
      <w:r>
        <w:rPr>
          <w:rFonts w:hint="eastAsia"/>
        </w:rPr>
        <w:t>注说明：</w:t>
      </w:r>
    </w:p>
    <w:p w14:paraId="485928E3">
      <w:pPr>
        <w:rPr>
          <w:rFonts w:hint="eastAsia"/>
        </w:rPr>
      </w:pPr>
      <w:r>
        <w:rPr>
          <w:rFonts w:hint="eastAsia"/>
        </w:rPr>
        <w:t>1、以下文字使用人工智能ai翻译，请以原文为准。</w:t>
      </w:r>
    </w:p>
    <w:p w14:paraId="57D49FDD">
      <w:pPr>
        <w:rPr>
          <w:rFonts w:hint="eastAsia"/>
        </w:rPr>
      </w:pPr>
      <w:r>
        <w:rPr>
          <w:rFonts w:hint="eastAsia"/>
        </w:rPr>
        <w:t>2、原文和翻译都可以免费使用，转发，传阅，复制，但不能商用，若商用，只能收回成本费。</w:t>
      </w:r>
    </w:p>
    <w:p w14:paraId="70CAB96A">
      <w:pPr>
        <w:rPr>
          <w:rFonts w:hint="eastAsia"/>
        </w:rPr>
      </w:pPr>
      <w:r>
        <w:rPr>
          <w:rFonts w:hint="eastAsia"/>
        </w:rPr>
        <w:t>3、若有更好的翻译，请来信指正，一同分享清教徒书籍与其他宝藏书籍，谢谢！</w:t>
      </w:r>
    </w:p>
    <w:p w14:paraId="4467F1A3">
      <w:pPr>
        <w:rPr>
          <w:rFonts w:hint="eastAsia"/>
        </w:rPr>
      </w:pPr>
      <w:r>
        <w:rPr>
          <w:rFonts w:hint="eastAsia"/>
        </w:rPr>
        <w:t> </w:t>
      </w:r>
    </w:p>
    <w:p w14:paraId="6EB6BFB7">
      <w:pPr>
        <w:rPr>
          <w:rFonts w:hint="eastAsia"/>
        </w:rPr>
      </w:pPr>
      <w:r>
        <w:rPr>
          <w:rFonts w:hint="eastAsia"/>
        </w:rPr>
        <w:t>邮箱：xuanjiao789@outlook.com若商用，只能收回成本费。</w:t>
      </w:r>
    </w:p>
    <w:p w14:paraId="4622A0D2">
      <w:pPr>
        <w:rPr>
          <w:rFonts w:hint="eastAsia"/>
        </w:rPr>
      </w:pPr>
      <w:r>
        <w:rPr>
          <w:rFonts w:hint="eastAsia"/>
        </w:rPr>
        <w:t>3、若有更好的翻译，请来信指正，一同分享清教徒书籍，谢谢！</w:t>
      </w:r>
    </w:p>
    <w:p w14:paraId="17835C55">
      <w:pPr>
        <w:rPr>
          <w:rFonts w:hint="eastAsia"/>
        </w:rPr>
      </w:pPr>
      <w:r>
        <w:rPr>
          <w:rFonts w:hint="eastAsia"/>
        </w:rPr>
        <w:t> </w:t>
      </w:r>
    </w:p>
    <w:p w14:paraId="79BCBC53">
      <w:pPr>
        <w:sectPr>
          <w:pgSz w:w="12240" w:h="15840"/>
          <w:pgMar w:top="1440" w:right="1440" w:bottom="1440" w:left="1440" w:header="720" w:footer="720" w:gutter="0"/>
          <w:cols w:space="720" w:num="1"/>
        </w:sectPr>
      </w:pPr>
      <w:r>
        <w:rPr>
          <w:rFonts w:hint="eastAsia"/>
        </w:rPr>
        <w:t>邮箱：xuanjiao789@outlook.com</w:t>
      </w:r>
    </w:p>
    <w:p w14:paraId="5A96A86D">
      <w:pPr>
        <w:pStyle w:val="2"/>
        <w:bidi w:val="0"/>
        <w:rPr>
          <w:rFonts w:hint="eastAsia"/>
        </w:rPr>
      </w:pPr>
      <w:r>
        <w:rPr>
          <w:rFonts w:hint="eastAsia"/>
        </w:rPr>
        <w:t>Amillennialism</w:t>
      </w:r>
    </w:p>
    <w:p w14:paraId="2155B8C4">
      <w:pPr>
        <w:pStyle w:val="2"/>
        <w:bidi w:val="0"/>
        <w:rPr>
          <w:rFonts w:hint="eastAsia"/>
        </w:rPr>
      </w:pPr>
      <w:r>
        <w:rPr>
          <w:rFonts w:hint="eastAsia" w:eastAsia="宋体"/>
          <w:lang w:eastAsia="zh-CN"/>
        </w:rPr>
        <w:t>《</w:t>
      </w:r>
      <w:r>
        <w:rPr>
          <w:rFonts w:hint="eastAsia"/>
        </w:rPr>
        <w:t>驳斥</w:t>
      </w:r>
      <w:r>
        <w:rPr>
          <w:rFonts w:hint="eastAsia" w:eastAsia="宋体"/>
          <w:lang w:eastAsia="zh-CN"/>
        </w:rPr>
        <w:t>，</w:t>
      </w:r>
      <w:r>
        <w:rPr>
          <w:rFonts w:hint="eastAsia"/>
        </w:rPr>
        <w:t>无千禧年论</w:t>
      </w:r>
      <w:r>
        <w:rPr>
          <w:rFonts w:hint="eastAsia" w:eastAsia="宋体"/>
          <w:lang w:eastAsia="zh-CN"/>
        </w:rPr>
        <w:t>》</w:t>
      </w:r>
    </w:p>
    <w:p w14:paraId="6C86E8ED">
      <w:pPr>
        <w:ind w:left="-5"/>
        <w:rPr>
          <w:rFonts w:hint="eastAsia"/>
        </w:rPr>
      </w:pPr>
    </w:p>
    <w:p w14:paraId="7B6B0827">
      <w:pPr>
        <w:ind w:left="-5"/>
        <w:rPr>
          <w:rFonts w:hint="eastAsia"/>
        </w:rPr>
      </w:pPr>
      <w:r>
        <w:rPr>
          <w:rFonts w:hint="eastAsia"/>
        </w:rPr>
        <w:t>by David Engelsma.</w:t>
      </w:r>
    </w:p>
    <w:p w14:paraId="0DF205F5">
      <w:pPr>
        <w:ind w:left="-5"/>
        <w:rPr>
          <w:rFonts w:hint="eastAsia"/>
        </w:rPr>
      </w:pPr>
      <w:r>
        <w:rPr>
          <w:rFonts w:hint="eastAsia"/>
        </w:rPr>
        <w:t>大卫·恩格斯玛 著</w:t>
      </w:r>
    </w:p>
    <w:p w14:paraId="6E9623BF">
      <w:pPr>
        <w:ind w:left="-5"/>
        <w:rPr>
          <w:rFonts w:hint="eastAsia"/>
        </w:rPr>
      </w:pPr>
    </w:p>
    <w:p w14:paraId="402CB7E8">
      <w:pPr>
        <w:ind w:left="-5"/>
        <w:rPr>
          <w:rFonts w:hint="eastAsia"/>
        </w:rPr>
      </w:pPr>
      <w:r>
        <w:rPr>
          <w:rFonts w:hint="eastAsia"/>
        </w:rPr>
        <w:t>This series of articles was written for the PRC Standard Bearer from</w:t>
      </w:r>
    </w:p>
    <w:p w14:paraId="170DC1E0">
      <w:pPr>
        <w:ind w:left="-5"/>
        <w:rPr>
          <w:rFonts w:hint="eastAsia"/>
        </w:rPr>
      </w:pPr>
      <w:r>
        <w:rPr>
          <w:rFonts w:hint="eastAsia"/>
        </w:rPr>
        <w:t xml:space="preserve">Jan. 15, 1995 to Dec. 15. 1996 in support of Amillennialism as reformed echatology, and refuting </w:t>
      </w:r>
      <w:r>
        <w:rPr>
          <w:rFonts w:hint="eastAsia"/>
        </w:rPr>
        <w:tab/>
      </w:r>
      <w:r>
        <w:rPr>
          <w:rFonts w:hint="eastAsia"/>
        </w:rPr>
        <w:t xml:space="preserve">Premillennialism, </w:t>
      </w:r>
      <w:r>
        <w:rPr>
          <w:rFonts w:hint="eastAsia"/>
        </w:rPr>
        <w:tab/>
      </w:r>
      <w:r>
        <w:rPr>
          <w:rFonts w:hint="eastAsia"/>
        </w:rPr>
        <w:t xml:space="preserve">Postmillennialism, </w:t>
      </w:r>
      <w:r>
        <w:rPr>
          <w:rFonts w:hint="eastAsia"/>
        </w:rPr>
        <w:tab/>
      </w:r>
      <w:r>
        <w:rPr>
          <w:rFonts w:hint="eastAsia"/>
        </w:rPr>
        <w:t xml:space="preserve">Christian </w:t>
      </w:r>
      <w:r>
        <w:rPr>
          <w:rFonts w:hint="eastAsia"/>
        </w:rPr>
        <w:tab/>
      </w:r>
      <w:r>
        <w:rPr>
          <w:rFonts w:hint="eastAsia"/>
        </w:rPr>
        <w:t xml:space="preserve">Reconstructionism, </w:t>
      </w:r>
      <w:r>
        <w:rPr>
          <w:rFonts w:hint="eastAsia"/>
        </w:rPr>
        <w:tab/>
      </w:r>
      <w:r>
        <w:rPr>
          <w:rFonts w:hint="eastAsia"/>
        </w:rPr>
        <w:t>and Dispensationalism in the process.</w:t>
      </w:r>
    </w:p>
    <w:p w14:paraId="2F8F2EAF">
      <w:pPr>
        <w:ind w:left="-5"/>
        <w:rPr>
          <w:rFonts w:hint="eastAsia"/>
        </w:rPr>
      </w:pPr>
      <w:r>
        <w:rPr>
          <w:rFonts w:hint="eastAsia"/>
        </w:rPr>
        <w:t>这一系列文章是为PRC《旌旗》杂志撰写的，发表时间从1995年1月15日至1996年12月15日，旨在支持作为改革宗教会末世论的无千禧年论，并在此过程中驳斥前千禧年论、后千禧年论、基督教重建主义和时代论。</w:t>
      </w:r>
    </w:p>
    <w:p w14:paraId="2AEBA0B7">
      <w:pPr>
        <w:ind w:left="-5"/>
        <w:rPr>
          <w:rFonts w:hint="eastAsia"/>
        </w:rPr>
      </w:pPr>
    </w:p>
    <w:p w14:paraId="02D6609D">
      <w:pPr>
        <w:pStyle w:val="3"/>
        <w:bidi w:val="0"/>
        <w:rPr>
          <w:rFonts w:hint="eastAsia"/>
        </w:rPr>
      </w:pPr>
      <w:r>
        <w:rPr>
          <w:rFonts w:hint="eastAsia"/>
        </w:rPr>
        <w:t>T</w:t>
      </w:r>
      <w:r>
        <w:rPr>
          <w:rFonts w:hint="eastAsia"/>
        </w:rPr>
        <w:tab/>
      </w:r>
      <w:r>
        <w:rPr>
          <w:rFonts w:hint="eastAsia"/>
        </w:rPr>
        <w:t xml:space="preserve"> </w:t>
      </w:r>
      <w:r>
        <w:rPr>
          <w:rFonts w:hint="eastAsia"/>
        </w:rPr>
        <w:tab/>
      </w:r>
      <w:r>
        <w:rPr>
          <w:rFonts w:hint="eastAsia"/>
        </w:rPr>
        <w:t xml:space="preserve"> C</w:t>
      </w:r>
    </w:p>
    <w:p w14:paraId="7E0C11B9">
      <w:pPr>
        <w:pStyle w:val="3"/>
        <w:bidi w:val="0"/>
        <w:rPr>
          <w:rFonts w:hint="eastAsia"/>
        </w:rPr>
      </w:pPr>
      <w:r>
        <w:rPr>
          <w:rFonts w:hint="eastAsia"/>
        </w:rPr>
        <w:t>目录</w:t>
      </w:r>
    </w:p>
    <w:p w14:paraId="7BB32CBF">
      <w:pPr>
        <w:ind w:left="-5"/>
        <w:rPr>
          <w:rFonts w:hint="eastAsia"/>
        </w:rPr>
      </w:pPr>
    </w:p>
    <w:p w14:paraId="32BFEEEA">
      <w:pPr>
        <w:ind w:left="-5"/>
        <w:rPr>
          <w:rFonts w:hint="eastAsia"/>
        </w:rPr>
      </w:pPr>
      <w:r>
        <w:rPr>
          <w:rFonts w:hint="eastAsia"/>
        </w:rPr>
        <w:t>Jewish Dreams</w:t>
      </w:r>
    </w:p>
    <w:p w14:paraId="5688659D">
      <w:pPr>
        <w:ind w:left="-5"/>
        <w:rPr>
          <w:rFonts w:hint="eastAsia"/>
        </w:rPr>
      </w:pPr>
      <w:r>
        <w:rPr>
          <w:rFonts w:hint="eastAsia"/>
        </w:rPr>
        <w:t>犹太人的梦</w:t>
      </w:r>
    </w:p>
    <w:p w14:paraId="7BCAB50A">
      <w:pPr>
        <w:ind w:left="-5"/>
        <w:rPr>
          <w:rFonts w:hint="eastAsia"/>
        </w:rPr>
      </w:pPr>
    </w:p>
    <w:p w14:paraId="27225C62">
      <w:pPr>
        <w:ind w:left="-5"/>
        <w:rPr>
          <w:rFonts w:hint="eastAsia"/>
        </w:rPr>
      </w:pPr>
      <w:r>
        <w:rPr>
          <w:rFonts w:hint="eastAsia"/>
        </w:rPr>
        <w:t>A Letter and Response on “Jewish Dreams”</w:t>
      </w:r>
    </w:p>
    <w:p w14:paraId="14B06763">
      <w:pPr>
        <w:ind w:left="-5"/>
        <w:rPr>
          <w:rFonts w:hint="eastAsia"/>
        </w:rPr>
      </w:pPr>
      <w:r>
        <w:rPr>
          <w:rFonts w:hint="eastAsia"/>
        </w:rPr>
        <w:t>关于“犹太人的梦”的一封信及回应</w:t>
      </w:r>
    </w:p>
    <w:p w14:paraId="047D43AD">
      <w:pPr>
        <w:ind w:left="-5"/>
        <w:rPr>
          <w:rFonts w:hint="eastAsia"/>
        </w:rPr>
      </w:pPr>
    </w:p>
    <w:p w14:paraId="328299F6">
      <w:pPr>
        <w:ind w:left="-5"/>
        <w:rPr>
          <w:rFonts w:hint="eastAsia"/>
        </w:rPr>
      </w:pPr>
      <w:r>
        <w:rPr>
          <w:rFonts w:hint="eastAsia"/>
        </w:rPr>
        <w:t>Another Letter and Response on “Jewish Dreams”</w:t>
      </w:r>
    </w:p>
    <w:p w14:paraId="45160A79">
      <w:pPr>
        <w:ind w:left="-5"/>
        <w:rPr>
          <w:rFonts w:hint="eastAsia"/>
        </w:rPr>
      </w:pPr>
      <w:r>
        <w:rPr>
          <w:rFonts w:hint="eastAsia"/>
        </w:rPr>
        <w:t>关于“犹太人的梦”的另一封信及回应</w:t>
      </w:r>
    </w:p>
    <w:p w14:paraId="2E0B806C">
      <w:pPr>
        <w:ind w:left="-5"/>
        <w:rPr>
          <w:rFonts w:hint="eastAsia"/>
        </w:rPr>
      </w:pPr>
    </w:p>
    <w:p w14:paraId="6A0E654D">
      <w:pPr>
        <w:ind w:left="-5"/>
        <w:rPr>
          <w:rFonts w:hint="eastAsia"/>
        </w:rPr>
      </w:pPr>
      <w:r>
        <w:rPr>
          <w:rFonts w:hint="eastAsia"/>
        </w:rPr>
        <w:t>1.A Defense of (Reformed) Amillennialism – Introduction</w:t>
      </w:r>
    </w:p>
    <w:p w14:paraId="7E13F2B4">
      <w:pPr>
        <w:ind w:left="-5"/>
        <w:rPr>
          <w:rFonts w:hint="eastAsia"/>
        </w:rPr>
      </w:pPr>
      <w:r>
        <w:rPr>
          <w:rFonts w:hint="eastAsia"/>
        </w:rPr>
        <w:t>1.为（改革宗）无千禧年论辩护——导言</w:t>
      </w:r>
    </w:p>
    <w:p w14:paraId="1B1A9627">
      <w:pPr>
        <w:ind w:left="-5"/>
        <w:rPr>
          <w:rFonts w:hint="eastAsia"/>
        </w:rPr>
      </w:pPr>
    </w:p>
    <w:p w14:paraId="4D3BD0B6">
      <w:pPr>
        <w:ind w:left="-5"/>
        <w:rPr>
          <w:rFonts w:hint="eastAsia"/>
        </w:rPr>
      </w:pPr>
      <w:r>
        <w:rPr>
          <w:rFonts w:hint="eastAsia"/>
        </w:rPr>
        <w:t>2.A Defense of (Reformed) Amillennialism – Revelation 20</w:t>
      </w:r>
    </w:p>
    <w:p w14:paraId="191D0CA5">
      <w:pPr>
        <w:ind w:left="-5"/>
        <w:rPr>
          <w:rFonts w:hint="eastAsia"/>
        </w:rPr>
      </w:pPr>
      <w:r>
        <w:rPr>
          <w:rFonts w:hint="eastAsia"/>
        </w:rPr>
        <w:t>2.为（改革宗）无千禧年论辩护——启示录 20</w:t>
      </w:r>
    </w:p>
    <w:p w14:paraId="3A109046">
      <w:pPr>
        <w:ind w:left="-5"/>
        <w:rPr>
          <w:rFonts w:hint="eastAsia"/>
        </w:rPr>
      </w:pPr>
    </w:p>
    <w:p w14:paraId="4E21B04B">
      <w:pPr>
        <w:ind w:left="-5"/>
        <w:rPr>
          <w:rFonts w:hint="eastAsia"/>
        </w:rPr>
      </w:pPr>
      <w:r>
        <w:rPr>
          <w:rFonts w:hint="eastAsia"/>
        </w:rPr>
        <w:t>3.A Defense of (Reformed) Amillennialism – Apostasy and Persecution</w:t>
      </w:r>
    </w:p>
    <w:p w14:paraId="19141090">
      <w:pPr>
        <w:ind w:left="-5"/>
        <w:rPr>
          <w:rFonts w:hint="eastAsia"/>
        </w:rPr>
      </w:pPr>
      <w:r>
        <w:rPr>
          <w:rFonts w:hint="eastAsia"/>
        </w:rPr>
        <w:t>3.为（改革宗）无千禧年论辩护——背道与逼迫</w:t>
      </w:r>
    </w:p>
    <w:p w14:paraId="6BB7212E">
      <w:pPr>
        <w:ind w:left="-5"/>
        <w:rPr>
          <w:rFonts w:hint="eastAsia"/>
        </w:rPr>
      </w:pPr>
    </w:p>
    <w:p w14:paraId="52A4E4A1">
      <w:pPr>
        <w:ind w:left="-5"/>
        <w:rPr>
          <w:rFonts w:hint="eastAsia"/>
        </w:rPr>
      </w:pPr>
      <w:r>
        <w:rPr>
          <w:rFonts w:hint="eastAsia"/>
        </w:rPr>
        <w:t>4.A Defense of (Reformed) Amillennialism – Matthew 24</w:t>
      </w:r>
    </w:p>
    <w:p w14:paraId="161A0F0E">
      <w:pPr>
        <w:ind w:left="-5"/>
        <w:rPr>
          <w:rFonts w:hint="eastAsia"/>
        </w:rPr>
      </w:pPr>
      <w:r>
        <w:rPr>
          <w:rFonts w:hint="eastAsia"/>
        </w:rPr>
        <w:t>4.为（改革宗）无千禧年论辩护——马太福音 24</w:t>
      </w:r>
    </w:p>
    <w:p w14:paraId="7FE22D95">
      <w:pPr>
        <w:ind w:left="-5"/>
        <w:rPr>
          <w:rFonts w:hint="eastAsia"/>
        </w:rPr>
      </w:pPr>
    </w:p>
    <w:p w14:paraId="0771F892">
      <w:pPr>
        <w:ind w:left="-5"/>
        <w:rPr>
          <w:rFonts w:hint="eastAsia"/>
        </w:rPr>
      </w:pPr>
      <w:r>
        <w:rPr>
          <w:rFonts w:hint="eastAsia"/>
        </w:rPr>
        <w:t>An Open Letter to Gary North (Part 1)</w:t>
      </w:r>
    </w:p>
    <w:p w14:paraId="3308874C">
      <w:pPr>
        <w:ind w:left="-5"/>
        <w:rPr>
          <w:rFonts w:hint="eastAsia"/>
        </w:rPr>
      </w:pPr>
      <w:r>
        <w:rPr>
          <w:rFonts w:hint="eastAsia"/>
        </w:rPr>
        <w:t>致加里·诺斯的一封公开信（第一部分）</w:t>
      </w:r>
    </w:p>
    <w:p w14:paraId="0E94E820">
      <w:pPr>
        <w:ind w:left="-5"/>
        <w:rPr>
          <w:rFonts w:hint="eastAsia"/>
        </w:rPr>
      </w:pPr>
    </w:p>
    <w:p w14:paraId="0D27C4E0">
      <w:pPr>
        <w:ind w:left="-5"/>
        <w:rPr>
          <w:rFonts w:hint="eastAsia"/>
        </w:rPr>
      </w:pPr>
      <w:r>
        <w:rPr>
          <w:rFonts w:hint="eastAsia"/>
        </w:rPr>
        <w:t>An Open Letter to Gary North (Part 2)</w:t>
      </w:r>
    </w:p>
    <w:p w14:paraId="64FFF47F">
      <w:pPr>
        <w:ind w:left="-5"/>
        <w:rPr>
          <w:rFonts w:hint="eastAsia"/>
        </w:rPr>
      </w:pPr>
      <w:r>
        <w:rPr>
          <w:rFonts w:hint="eastAsia"/>
        </w:rPr>
        <w:t>致加里·诺斯的一封公开信（第二部分）</w:t>
      </w:r>
    </w:p>
    <w:p w14:paraId="765F37D9">
      <w:pPr>
        <w:ind w:left="-5"/>
        <w:rPr>
          <w:rFonts w:hint="eastAsia"/>
        </w:rPr>
      </w:pPr>
    </w:p>
    <w:p w14:paraId="579E90FF">
      <w:pPr>
        <w:ind w:left="-5"/>
        <w:rPr>
          <w:rFonts w:hint="eastAsia"/>
        </w:rPr>
      </w:pPr>
      <w:r>
        <w:rPr>
          <w:rFonts w:hint="eastAsia"/>
        </w:rPr>
        <w:t>5.Matthew 24 (Again)</w:t>
      </w:r>
    </w:p>
    <w:p w14:paraId="7662D1A2">
      <w:pPr>
        <w:ind w:left="-5"/>
        <w:rPr>
          <w:rFonts w:hint="eastAsia"/>
        </w:rPr>
      </w:pPr>
      <w:r>
        <w:rPr>
          <w:rFonts w:hint="eastAsia"/>
        </w:rPr>
        <w:t>5.马太福音 24（再论）</w:t>
      </w:r>
    </w:p>
    <w:p w14:paraId="02C4FC94">
      <w:pPr>
        <w:ind w:left="-5"/>
        <w:rPr>
          <w:rFonts w:hint="eastAsia"/>
        </w:rPr>
      </w:pPr>
    </w:p>
    <w:p w14:paraId="1BBF3836">
      <w:pPr>
        <w:ind w:left="-5"/>
        <w:rPr>
          <w:rFonts w:hint="eastAsia"/>
        </w:rPr>
      </w:pPr>
      <w:r>
        <w:rPr>
          <w:rFonts w:hint="eastAsia"/>
        </w:rPr>
        <w:t>6.Matthew 24 (cont.)</w:t>
      </w:r>
    </w:p>
    <w:p w14:paraId="434D72E8">
      <w:pPr>
        <w:ind w:left="-5"/>
        <w:rPr>
          <w:rFonts w:hint="eastAsia"/>
        </w:rPr>
      </w:pPr>
      <w:r>
        <w:rPr>
          <w:rFonts w:hint="eastAsia"/>
        </w:rPr>
        <w:t>6.马太福音 24（续）</w:t>
      </w:r>
    </w:p>
    <w:p w14:paraId="72A1D4EB">
      <w:pPr>
        <w:ind w:left="-5"/>
        <w:rPr>
          <w:rFonts w:hint="eastAsia"/>
        </w:rPr>
      </w:pPr>
    </w:p>
    <w:p w14:paraId="00D693D6">
      <w:pPr>
        <w:ind w:left="-5"/>
        <w:rPr>
          <w:rFonts w:hint="eastAsia"/>
        </w:rPr>
      </w:pPr>
      <w:r>
        <w:rPr>
          <w:rFonts w:hint="eastAsia"/>
        </w:rPr>
        <w:t>7.Matthew 24 (cont.)</w:t>
      </w:r>
    </w:p>
    <w:p w14:paraId="3D4140A5">
      <w:pPr>
        <w:ind w:left="-5"/>
        <w:rPr>
          <w:rFonts w:hint="eastAsia"/>
        </w:rPr>
      </w:pPr>
      <w:r>
        <w:rPr>
          <w:rFonts w:hint="eastAsia"/>
        </w:rPr>
        <w:t>7.马太福音 24（续）</w:t>
      </w:r>
    </w:p>
    <w:p w14:paraId="7E90371A">
      <w:pPr>
        <w:ind w:left="-5"/>
        <w:rPr>
          <w:rFonts w:hint="eastAsia"/>
        </w:rPr>
      </w:pPr>
    </w:p>
    <w:p w14:paraId="2410132B">
      <w:pPr>
        <w:ind w:left="-5"/>
        <w:rPr>
          <w:rFonts w:hint="eastAsia"/>
        </w:rPr>
      </w:pPr>
      <w:r>
        <w:rPr>
          <w:rFonts w:hint="eastAsia"/>
        </w:rPr>
        <w:t>8.Matthew 24 (concluded)</w:t>
      </w:r>
    </w:p>
    <w:p w14:paraId="5B646B6C">
      <w:pPr>
        <w:ind w:left="-5"/>
        <w:rPr>
          <w:rFonts w:hint="eastAsia"/>
        </w:rPr>
      </w:pPr>
      <w:r>
        <w:rPr>
          <w:rFonts w:hint="eastAsia"/>
        </w:rPr>
        <w:t>8.马太福音 24（完）</w:t>
      </w:r>
    </w:p>
    <w:p w14:paraId="2BD37DE3">
      <w:pPr>
        <w:ind w:left="-5"/>
        <w:rPr>
          <w:rFonts w:hint="eastAsia"/>
        </w:rPr>
      </w:pPr>
    </w:p>
    <w:p w14:paraId="3B3FA8AB">
      <w:pPr>
        <w:ind w:left="-5"/>
        <w:rPr>
          <w:rFonts w:hint="eastAsia"/>
        </w:rPr>
      </w:pPr>
      <w:r>
        <w:rPr>
          <w:rFonts w:hint="eastAsia"/>
        </w:rPr>
        <w:t>9.Those Glorious Prospects in Old Testament Prophecy</w:t>
      </w:r>
    </w:p>
    <w:p w14:paraId="1086CCDC">
      <w:pPr>
        <w:ind w:left="-5"/>
        <w:rPr>
          <w:rFonts w:hint="eastAsia"/>
        </w:rPr>
      </w:pPr>
      <w:r>
        <w:rPr>
          <w:rFonts w:hint="eastAsia"/>
        </w:rPr>
        <w:t>9.旧约预言中的那些荣耀前景</w:t>
      </w:r>
    </w:p>
    <w:p w14:paraId="6A273547">
      <w:pPr>
        <w:ind w:left="-5"/>
        <w:rPr>
          <w:rFonts w:hint="eastAsia"/>
        </w:rPr>
      </w:pPr>
    </w:p>
    <w:p w14:paraId="70EF09EA">
      <w:pPr>
        <w:ind w:left="-5"/>
        <w:rPr>
          <w:rFonts w:hint="eastAsia"/>
        </w:rPr>
      </w:pPr>
      <w:r>
        <w:rPr>
          <w:rFonts w:hint="eastAsia"/>
        </w:rPr>
        <w:t>10.A Spiritual Interpretation of Isaiah 65:17ff</w:t>
      </w:r>
    </w:p>
    <w:p w14:paraId="626CAAB2">
      <w:pPr>
        <w:ind w:left="-5"/>
        <w:rPr>
          <w:rFonts w:hint="eastAsia"/>
        </w:rPr>
      </w:pPr>
      <w:r>
        <w:rPr>
          <w:rFonts w:hint="eastAsia"/>
        </w:rPr>
        <w:t>10.以赛亚书 65:17及后文的属灵解释</w:t>
      </w:r>
    </w:p>
    <w:p w14:paraId="4637BFD4">
      <w:pPr>
        <w:ind w:left="-5"/>
        <w:rPr>
          <w:rFonts w:hint="eastAsia"/>
        </w:rPr>
      </w:pPr>
    </w:p>
    <w:p w14:paraId="6F71348F">
      <w:pPr>
        <w:ind w:left="-5"/>
        <w:rPr>
          <w:rFonts w:hint="eastAsia"/>
        </w:rPr>
      </w:pPr>
      <w:r>
        <w:rPr>
          <w:rFonts w:hint="eastAsia"/>
        </w:rPr>
        <w:t>11.A Spiritual Fulfillment of Isaiah 65:17ff</w:t>
      </w:r>
    </w:p>
    <w:p w14:paraId="7B5407EE">
      <w:pPr>
        <w:ind w:left="-5"/>
        <w:rPr>
          <w:rFonts w:hint="eastAsia"/>
        </w:rPr>
      </w:pPr>
      <w:r>
        <w:rPr>
          <w:rFonts w:hint="eastAsia"/>
        </w:rPr>
        <w:t>11.以赛亚书 65:17及后文的属灵应验</w:t>
      </w:r>
    </w:p>
    <w:p w14:paraId="5B223A79">
      <w:pPr>
        <w:ind w:left="-5"/>
        <w:rPr>
          <w:rFonts w:hint="eastAsia"/>
        </w:rPr>
      </w:pPr>
    </w:p>
    <w:p w14:paraId="1877D870">
      <w:pPr>
        <w:ind w:left="-5"/>
        <w:rPr>
          <w:rFonts w:hint="eastAsia"/>
        </w:rPr>
      </w:pPr>
      <w:r>
        <w:rPr>
          <w:rFonts w:hint="eastAsia"/>
        </w:rPr>
        <w:t>12.A Spiritual Fulfillment of Isaiah 65:17ff. (concluded)</w:t>
      </w:r>
    </w:p>
    <w:p w14:paraId="7E6D6C4E">
      <w:pPr>
        <w:ind w:left="-5"/>
        <w:rPr>
          <w:rFonts w:hint="eastAsia"/>
        </w:rPr>
      </w:pPr>
      <w:r>
        <w:rPr>
          <w:rFonts w:hint="eastAsia"/>
        </w:rPr>
        <w:t>12.以赛亚书 65:17及后文的属灵应验（完）</w:t>
      </w:r>
    </w:p>
    <w:p w14:paraId="2A786879">
      <w:pPr>
        <w:ind w:left="-5"/>
        <w:rPr>
          <w:rFonts w:hint="eastAsia"/>
        </w:rPr>
      </w:pPr>
    </w:p>
    <w:p w14:paraId="3979FF48">
      <w:pPr>
        <w:ind w:left="-5"/>
        <w:rPr>
          <w:rFonts w:hint="eastAsia"/>
        </w:rPr>
      </w:pPr>
      <w:r>
        <w:rPr>
          <w:rFonts w:hint="eastAsia"/>
        </w:rPr>
        <w:t>13.The Victory of Christ in History</w:t>
      </w:r>
    </w:p>
    <w:p w14:paraId="61739B07">
      <w:pPr>
        <w:ind w:left="-5"/>
        <w:rPr>
          <w:rFonts w:hint="eastAsia"/>
        </w:rPr>
      </w:pPr>
      <w:r>
        <w:rPr>
          <w:rFonts w:hint="eastAsia"/>
        </w:rPr>
        <w:t>13.基督在历史中的胜利</w:t>
      </w:r>
    </w:p>
    <w:p w14:paraId="14130032">
      <w:pPr>
        <w:ind w:left="-5"/>
        <w:rPr>
          <w:rFonts w:hint="eastAsia"/>
        </w:rPr>
      </w:pPr>
    </w:p>
    <w:p w14:paraId="6C7CE81F">
      <w:pPr>
        <w:ind w:left="-5"/>
        <w:rPr>
          <w:rFonts w:hint="eastAsia"/>
        </w:rPr>
      </w:pPr>
      <w:r>
        <w:rPr>
          <w:rFonts w:hint="eastAsia"/>
        </w:rPr>
        <w:t>14.The Victory of Christ in History (concluded)</w:t>
      </w:r>
    </w:p>
    <w:p w14:paraId="1231D9E1">
      <w:pPr>
        <w:ind w:left="-5"/>
        <w:rPr>
          <w:rFonts w:hint="eastAsia"/>
        </w:rPr>
      </w:pPr>
      <w:r>
        <w:rPr>
          <w:rFonts w:hint="eastAsia"/>
        </w:rPr>
        <w:t>14.基督在历史中的胜利（完）</w:t>
      </w:r>
    </w:p>
    <w:p w14:paraId="74804078">
      <w:pPr>
        <w:ind w:left="-5"/>
        <w:rPr>
          <w:rFonts w:hint="eastAsia"/>
        </w:rPr>
      </w:pPr>
    </w:p>
    <w:p w14:paraId="24FE431D">
      <w:pPr>
        <w:ind w:left="-5"/>
        <w:rPr>
          <w:rFonts w:hint="eastAsia"/>
        </w:rPr>
      </w:pPr>
    </w:p>
    <w:p w14:paraId="39C542EE">
      <w:pPr>
        <w:ind w:left="-5"/>
        <w:rPr>
          <w:rFonts w:hint="eastAsia"/>
        </w:rPr>
      </w:pPr>
    </w:p>
    <w:p w14:paraId="3AA0F06C">
      <w:pPr>
        <w:ind w:left="-5"/>
        <w:rPr>
          <w:rFonts w:hint="eastAsia"/>
        </w:rPr>
      </w:pPr>
    </w:p>
    <w:p w14:paraId="32555595">
      <w:pPr>
        <w:ind w:left="-5"/>
        <w:rPr>
          <w:rFonts w:hint="eastAsia"/>
        </w:rPr>
      </w:pPr>
    </w:p>
    <w:p w14:paraId="42A63596">
      <w:pPr>
        <w:pStyle w:val="2"/>
        <w:bidi w:val="0"/>
        <w:rPr>
          <w:rFonts w:hint="eastAsia"/>
        </w:rPr>
      </w:pPr>
      <w:r>
        <w:rPr>
          <w:rFonts w:hint="eastAsia"/>
        </w:rPr>
        <w:t>Jewish Dreams</w:t>
      </w:r>
    </w:p>
    <w:p w14:paraId="75748988">
      <w:pPr>
        <w:pStyle w:val="2"/>
        <w:bidi w:val="0"/>
        <w:rPr>
          <w:rFonts w:hint="eastAsia"/>
        </w:rPr>
      </w:pPr>
      <w:r>
        <w:rPr>
          <w:rFonts w:hint="eastAsia"/>
        </w:rPr>
        <w:t>犹太人的梦</w:t>
      </w:r>
    </w:p>
    <w:p w14:paraId="5DC62110">
      <w:pPr>
        <w:pStyle w:val="2"/>
        <w:bidi w:val="0"/>
        <w:rPr>
          <w:rFonts w:hint="eastAsia"/>
        </w:rPr>
      </w:pPr>
      <w:r>
        <w:rPr>
          <w:rFonts w:hint="eastAsia"/>
        </w:rPr>
        <w:t>By Engelsma David</w:t>
      </w:r>
    </w:p>
    <w:p w14:paraId="249FDD41">
      <w:pPr>
        <w:pStyle w:val="2"/>
        <w:bidi w:val="0"/>
        <w:rPr>
          <w:rFonts w:hint="eastAsia"/>
        </w:rPr>
      </w:pPr>
      <w:r>
        <w:rPr>
          <w:rFonts w:hint="eastAsia"/>
        </w:rPr>
        <w:t>恩格斯玛·大卫 著</w:t>
      </w:r>
    </w:p>
    <w:p w14:paraId="31D83A14">
      <w:pPr>
        <w:ind w:left="-5"/>
        <w:rPr>
          <w:rFonts w:hint="eastAsia"/>
        </w:rPr>
      </w:pPr>
    </w:p>
    <w:p w14:paraId="43A2C24F">
      <w:pPr>
        <w:ind w:left="-5"/>
        <w:rPr>
          <w:rFonts w:hint="eastAsia"/>
        </w:rPr>
      </w:pPr>
      <w:r>
        <w:rPr>
          <w:rFonts w:hint="eastAsia"/>
        </w:rPr>
        <w:t>Volume 71/1995 Issue: 8, 1/15/1995</w:t>
      </w:r>
    </w:p>
    <w:p w14:paraId="65C587CB">
      <w:pPr>
        <w:ind w:left="-5"/>
        <w:rPr>
          <w:rFonts w:hint="eastAsia"/>
        </w:rPr>
      </w:pPr>
      <w:r>
        <w:rPr>
          <w:rFonts w:hint="eastAsia"/>
        </w:rPr>
        <w:t>第71卷/1995年 第8期，1995年1月15日</w:t>
      </w:r>
    </w:p>
    <w:p w14:paraId="4057AE00">
      <w:pPr>
        <w:ind w:left="-5"/>
        <w:rPr>
          <w:rFonts w:hint="eastAsia"/>
        </w:rPr>
      </w:pPr>
    </w:p>
    <w:p w14:paraId="7D623D54">
      <w:pPr>
        <w:ind w:left="-5"/>
        <w:rPr>
          <w:rFonts w:hint="eastAsia"/>
        </w:rPr>
      </w:pPr>
      <w:r>
        <w:rPr>
          <w:rFonts w:hint="eastAsia"/>
        </w:rPr>
        <w:t xml:space="preserve">http://standardbearer.rfpa.org/articles/jewish-dreams?keyword[]=jewish%20dreams </w:t>
      </w:r>
    </w:p>
    <w:p w14:paraId="6D287864">
      <w:pPr>
        <w:ind w:left="-5"/>
        <w:rPr>
          <w:rFonts w:hint="eastAsia"/>
        </w:rPr>
      </w:pPr>
    </w:p>
    <w:p w14:paraId="359110A3">
      <w:pPr>
        <w:ind w:left="-5"/>
        <w:rPr>
          <w:rFonts w:hint="eastAsia"/>
        </w:rPr>
      </w:pPr>
      <w:r>
        <w:rPr>
          <w:rFonts w:hint="eastAsia"/>
        </w:rPr>
        <w:t>The hope of the Reformed church and believer at the beginning of a new year is the second coming of Christ and the resurrection of the body.</w:t>
      </w:r>
    </w:p>
    <w:p w14:paraId="1FBE63B3">
      <w:pPr>
        <w:ind w:left="-5"/>
        <w:rPr>
          <w:rFonts w:hint="eastAsia"/>
        </w:rPr>
      </w:pPr>
      <w:r>
        <w:rPr>
          <w:rFonts w:hint="eastAsia"/>
        </w:rPr>
        <w:t>http://standardbearer.rfpa.org/articles/jewish-dreams?keyword[]=jewish%20dreams 在新的一年开始之际，改革宗教会和信徒的盼望是基督的第二次降临和身体的复活。</w:t>
      </w:r>
    </w:p>
    <w:p w14:paraId="33CC82E1">
      <w:pPr>
        <w:ind w:left="-5"/>
        <w:rPr>
          <w:rFonts w:hint="eastAsia"/>
        </w:rPr>
      </w:pPr>
    </w:p>
    <w:p w14:paraId="140F9483">
      <w:pPr>
        <w:ind w:left="-5"/>
        <w:rPr>
          <w:rFonts w:hint="eastAsia"/>
        </w:rPr>
      </w:pPr>
      <w:r>
        <w:rPr>
          <w:rFonts w:hint="eastAsia"/>
        </w:rPr>
        <w:t>A hope, as was pointed out in the previous editorial, is the resurrection of the soul at the believer’s death.</w:t>
      </w:r>
    </w:p>
    <w:p w14:paraId="7C945188">
      <w:pPr>
        <w:ind w:left="-5"/>
        <w:rPr>
          <w:rFonts w:hint="eastAsia"/>
        </w:rPr>
      </w:pPr>
      <w:r>
        <w:rPr>
          <w:rFonts w:hint="eastAsia"/>
        </w:rPr>
        <w:t>正如前一篇社论所指出的，一个盼望是信徒死时灵魂的复活。</w:t>
      </w:r>
    </w:p>
    <w:p w14:paraId="77E7DE8C">
      <w:pPr>
        <w:ind w:left="-5"/>
        <w:rPr>
          <w:rFonts w:hint="eastAsia"/>
        </w:rPr>
      </w:pPr>
    </w:p>
    <w:p w14:paraId="1BAD04C3">
      <w:pPr>
        <w:ind w:left="-5"/>
        <w:rPr>
          <w:rFonts w:hint="eastAsia"/>
        </w:rPr>
      </w:pPr>
      <w:r>
        <w:rPr>
          <w:rFonts w:hint="eastAsia"/>
        </w:rPr>
        <w:t>The hope is Christ’s return and the resurrection of the body.</w:t>
      </w:r>
    </w:p>
    <w:p w14:paraId="04FA9621">
      <w:pPr>
        <w:ind w:left="-5"/>
        <w:rPr>
          <w:rFonts w:hint="eastAsia"/>
        </w:rPr>
      </w:pPr>
      <w:r>
        <w:rPr>
          <w:rFonts w:hint="eastAsia"/>
        </w:rPr>
        <w:t>这盼望是基督的再来和身体的复活。</w:t>
      </w:r>
    </w:p>
    <w:p w14:paraId="60C81262">
      <w:pPr>
        <w:ind w:left="-5"/>
        <w:rPr>
          <w:rFonts w:hint="eastAsia"/>
        </w:rPr>
      </w:pPr>
    </w:p>
    <w:p w14:paraId="402D21B7">
      <w:pPr>
        <w:ind w:left="-5"/>
        <w:rPr>
          <w:rFonts w:hint="eastAsia"/>
        </w:rPr>
      </w:pPr>
      <w:r>
        <w:rPr>
          <w:rFonts w:hint="eastAsia"/>
        </w:rPr>
        <w:t>The Word of God makes this the hope of the church.</w:t>
      </w:r>
    </w:p>
    <w:p w14:paraId="609C494A">
      <w:pPr>
        <w:ind w:left="-5"/>
        <w:rPr>
          <w:rFonts w:hint="eastAsia"/>
        </w:rPr>
      </w:pPr>
      <w:r>
        <w:rPr>
          <w:rFonts w:hint="eastAsia"/>
        </w:rPr>
        <w:t>神的话语使之成为教会的盼望。</w:t>
      </w:r>
    </w:p>
    <w:p w14:paraId="27BD9A80">
      <w:pPr>
        <w:ind w:left="-5"/>
        <w:rPr>
          <w:rFonts w:hint="eastAsia"/>
        </w:rPr>
      </w:pPr>
    </w:p>
    <w:p w14:paraId="313C7ABB">
      <w:pPr>
        <w:ind w:left="-5"/>
        <w:rPr>
          <w:rFonts w:hint="eastAsia"/>
        </w:rPr>
      </w:pPr>
      <w:r>
        <w:rPr>
          <w:rFonts w:hint="eastAsia"/>
        </w:rPr>
        <w:t>The “glorious appearing of the great God and our Savior Jesus Christ” is our “blessed hope” (Titus 2:13).</w:t>
      </w:r>
    </w:p>
    <w:p w14:paraId="04831297">
      <w:pPr>
        <w:ind w:left="-5"/>
        <w:rPr>
          <w:rFonts w:hint="eastAsia"/>
        </w:rPr>
      </w:pPr>
      <w:r>
        <w:rPr>
          <w:rFonts w:hint="eastAsia"/>
        </w:rPr>
        <w:t>“至大的神和我们救主耶稣基督的荣耀显现”是我们“有福的盼望”（提多书 2:13）。</w:t>
      </w:r>
    </w:p>
    <w:p w14:paraId="7FAB7CA5">
      <w:pPr>
        <w:ind w:left="-5"/>
        <w:rPr>
          <w:rFonts w:hint="eastAsia"/>
        </w:rPr>
      </w:pPr>
    </w:p>
    <w:p w14:paraId="3EC9AE01">
      <w:pPr>
        <w:ind w:left="-5"/>
        <w:rPr>
          <w:rFonts w:hint="eastAsia"/>
        </w:rPr>
      </w:pPr>
      <w:r>
        <w:rPr>
          <w:rFonts w:hint="eastAsia"/>
        </w:rPr>
        <w:t>“We groan within ourselves, waiting for the adoption, to wit, the redemption of our body” (Rom. 8:23).</w:t>
      </w:r>
    </w:p>
    <w:p w14:paraId="598464CB">
      <w:pPr>
        <w:ind w:left="-5"/>
        <w:rPr>
          <w:rFonts w:hint="eastAsia"/>
        </w:rPr>
      </w:pPr>
      <w:r>
        <w:rPr>
          <w:rFonts w:hint="eastAsia"/>
        </w:rPr>
        <w:t>“我们心里叹息，等候得着儿子的名分，乃是我们的身体得赎”（罗马书 8:23）。</w:t>
      </w:r>
    </w:p>
    <w:p w14:paraId="10C84D23">
      <w:pPr>
        <w:ind w:left="-5"/>
        <w:rPr>
          <w:rFonts w:hint="eastAsia"/>
        </w:rPr>
      </w:pPr>
    </w:p>
    <w:p w14:paraId="7CF22E1F">
      <w:pPr>
        <w:ind w:left="-5"/>
        <w:rPr>
          <w:rFonts w:hint="eastAsia"/>
        </w:rPr>
      </w:pPr>
      <w:r>
        <w:rPr>
          <w:rFonts w:hint="eastAsia"/>
        </w:rPr>
        <w:t>The prayer of the saints is, “Come, Lord Jesus” (Rev. 22:20).</w:t>
      </w:r>
    </w:p>
    <w:p w14:paraId="78EF1712">
      <w:pPr>
        <w:ind w:left="-5"/>
        <w:rPr>
          <w:rFonts w:hint="eastAsia"/>
        </w:rPr>
      </w:pPr>
      <w:r>
        <w:rPr>
          <w:rFonts w:hint="eastAsia"/>
        </w:rPr>
        <w:t>圣徒的祷告是：“主耶稣啊，我愿你来！”（启示录 22:20）。</w:t>
      </w:r>
    </w:p>
    <w:p w14:paraId="22F1225D">
      <w:pPr>
        <w:ind w:left="-5"/>
        <w:rPr>
          <w:rFonts w:hint="eastAsia"/>
        </w:rPr>
      </w:pPr>
    </w:p>
    <w:p w14:paraId="3BBE39A5">
      <w:pPr>
        <w:ind w:left="-5"/>
        <w:rPr>
          <w:rFonts w:hint="eastAsia"/>
        </w:rPr>
      </w:pPr>
      <w:r>
        <w:rPr>
          <w:rFonts w:hint="eastAsia"/>
        </w:rPr>
        <w:t>It is no part of the church’s hope that a majority of humanity will soon be converted; that the church will then physically dominate the world; that all nations will be “Christianized”; and that a “golden age” of earthly peace and prosperity will precede the coming of the Lord Jesus.</w:t>
      </w:r>
    </w:p>
    <w:p w14:paraId="3E44780D">
      <w:pPr>
        <w:ind w:left="-5"/>
        <w:rPr>
          <w:rFonts w:hint="eastAsia"/>
        </w:rPr>
      </w:pPr>
      <w:r>
        <w:rPr>
          <w:rFonts w:hint="eastAsia"/>
        </w:rPr>
        <w:t>教会盼望的一部分并非是，大多数人将很快归信；教会届时将在物质上主宰世界；所有国家都将被“基督教化”；以及一个属世和平与繁荣的“黄金时代”将在主耶稣降临之前出现。</w:t>
      </w:r>
    </w:p>
    <w:p w14:paraId="17593E3E">
      <w:pPr>
        <w:ind w:left="-5"/>
        <w:rPr>
          <w:rFonts w:hint="eastAsia"/>
        </w:rPr>
      </w:pPr>
    </w:p>
    <w:p w14:paraId="3148F539">
      <w:pPr>
        <w:ind w:left="-5"/>
        <w:rPr>
          <w:rFonts w:hint="eastAsia"/>
        </w:rPr>
      </w:pPr>
      <w:r>
        <w:rPr>
          <w:rFonts w:hint="eastAsia"/>
        </w:rPr>
        <w:t>This is the hope of some in Reformed and Presbyterian circles.</w:t>
      </w:r>
    </w:p>
    <w:p w14:paraId="50C012E1">
      <w:pPr>
        <w:ind w:left="-5"/>
        <w:rPr>
          <w:rFonts w:hint="eastAsia"/>
        </w:rPr>
      </w:pPr>
      <w:r>
        <w:rPr>
          <w:rFonts w:hint="eastAsia"/>
        </w:rPr>
        <w:t>这是改革宗和长老会圈子里一些人的盼望。</w:t>
      </w:r>
    </w:p>
    <w:p w14:paraId="09BA0D78">
      <w:pPr>
        <w:ind w:left="-5"/>
        <w:rPr>
          <w:rFonts w:hint="eastAsia"/>
        </w:rPr>
      </w:pPr>
    </w:p>
    <w:p w14:paraId="62F530B1">
      <w:pPr>
        <w:ind w:left="-5"/>
        <w:rPr>
          <w:rFonts w:hint="eastAsia"/>
        </w:rPr>
      </w:pPr>
      <w:r>
        <w:rPr>
          <w:rFonts w:hint="eastAsia"/>
        </w:rPr>
        <w:t>Certain teachers aggressively promote this hope, particularly those associated with a movement known as “Christian Reconstruction,” or “theonomy.”</w:t>
      </w:r>
    </w:p>
    <w:p w14:paraId="0E59C419">
      <w:pPr>
        <w:ind w:left="-5"/>
        <w:rPr>
          <w:rFonts w:hint="eastAsia"/>
        </w:rPr>
      </w:pPr>
      <w:r>
        <w:rPr>
          <w:rFonts w:hint="eastAsia"/>
        </w:rPr>
        <w:t>某些教师积极地推广这种盼望，特别是那些与一个被称为“基督教重建主义”或“神权治理”的运动有关的人。</w:t>
      </w:r>
    </w:p>
    <w:p w14:paraId="6F43C11F">
      <w:pPr>
        <w:ind w:left="-5"/>
        <w:rPr>
          <w:rFonts w:hint="eastAsia"/>
        </w:rPr>
      </w:pPr>
    </w:p>
    <w:p w14:paraId="2034622A">
      <w:pPr>
        <w:ind w:left="-5"/>
        <w:rPr>
          <w:rFonts w:hint="eastAsia"/>
        </w:rPr>
      </w:pPr>
      <w:r>
        <w:rPr>
          <w:rFonts w:hint="eastAsia"/>
        </w:rPr>
        <w:t>The church will enjoy earthly dominion.</w:t>
      </w:r>
    </w:p>
    <w:p w14:paraId="2C6DB58A">
      <w:pPr>
        <w:ind w:left="-5"/>
        <w:rPr>
          <w:rFonts w:hint="eastAsia"/>
        </w:rPr>
      </w:pPr>
      <w:r>
        <w:rPr>
          <w:rFonts w:hint="eastAsia"/>
        </w:rPr>
        <w:t>教会将享有属世的统治权。</w:t>
      </w:r>
    </w:p>
    <w:p w14:paraId="54ECF5CD">
      <w:pPr>
        <w:ind w:left="-5"/>
        <w:rPr>
          <w:rFonts w:hint="eastAsia"/>
        </w:rPr>
      </w:pPr>
    </w:p>
    <w:p w14:paraId="1A9055CD">
      <w:pPr>
        <w:ind w:left="-5"/>
        <w:rPr>
          <w:rFonts w:hint="eastAsia"/>
        </w:rPr>
      </w:pPr>
      <w:r>
        <w:rPr>
          <w:rFonts w:hint="eastAsia"/>
        </w:rPr>
        <w:t>This future dominion — the Christianizing” of the world — will be the Messianic kingdom.</w:t>
      </w:r>
    </w:p>
    <w:p w14:paraId="7230D162">
      <w:pPr>
        <w:ind w:left="-5"/>
        <w:rPr>
          <w:rFonts w:hint="eastAsia"/>
        </w:rPr>
      </w:pPr>
      <w:r>
        <w:rPr>
          <w:rFonts w:hint="eastAsia"/>
        </w:rPr>
        <w:t>这种未来的统治权——世界的“基督教化”——将是弥赛亚的国度。</w:t>
      </w:r>
    </w:p>
    <w:p w14:paraId="343BAB12">
      <w:pPr>
        <w:ind w:left="-5"/>
        <w:rPr>
          <w:rFonts w:hint="eastAsia"/>
        </w:rPr>
      </w:pPr>
    </w:p>
    <w:p w14:paraId="7DDB6282">
      <w:pPr>
        <w:ind w:left="-5"/>
        <w:rPr>
          <w:rFonts w:hint="eastAsia"/>
        </w:rPr>
      </w:pPr>
      <w:r>
        <w:rPr>
          <w:rFonts w:hint="eastAsia"/>
        </w:rPr>
        <w:t>Because this doctrine of the last things thinks to base itself on Revelation 20’s teaching of the “thousand years” (Latin: millennium), it is commonly referred to as postmillennialism.</w:t>
      </w:r>
    </w:p>
    <w:p w14:paraId="6F4B5266">
      <w:pPr>
        <w:ind w:left="-5"/>
        <w:rPr>
          <w:rFonts w:hint="eastAsia"/>
        </w:rPr>
      </w:pPr>
      <w:r>
        <w:rPr>
          <w:rFonts w:hint="eastAsia"/>
        </w:rPr>
        <w:t>因为这种关于末后之事的教义，意图将自己建立在启示录第20章关于“一千年”（拉丁文：millennium）的教导上，所以它通常被称为后千禧年论。</w:t>
      </w:r>
    </w:p>
    <w:p w14:paraId="1790EBF2">
      <w:pPr>
        <w:ind w:left="-5"/>
        <w:rPr>
          <w:rFonts w:hint="eastAsia"/>
        </w:rPr>
      </w:pPr>
    </w:p>
    <w:p w14:paraId="33ADCC89">
      <w:pPr>
        <w:ind w:left="-5"/>
        <w:rPr>
          <w:rFonts w:hint="eastAsia"/>
        </w:rPr>
      </w:pPr>
      <w:r>
        <w:rPr>
          <w:rFonts w:hint="eastAsia"/>
        </w:rPr>
        <w:t>Jesus Christ will come only after a thousand years in which the church has had earthly victory and the kingdom of Christ has been the political world-power.</w:t>
      </w:r>
    </w:p>
    <w:p w14:paraId="5F481646">
      <w:pPr>
        <w:ind w:left="-5"/>
        <w:rPr>
          <w:rFonts w:hint="eastAsia"/>
        </w:rPr>
      </w:pPr>
      <w:r>
        <w:rPr>
          <w:rFonts w:hint="eastAsia"/>
        </w:rPr>
        <w:t>耶稣基督只会在教会享有属世胜利、基督的国度成为政治世界强权的一千年之后才会降临。</w:t>
      </w:r>
    </w:p>
    <w:p w14:paraId="33C2CE77">
      <w:pPr>
        <w:ind w:left="-5"/>
        <w:rPr>
          <w:rFonts w:hint="eastAsia"/>
        </w:rPr>
      </w:pPr>
    </w:p>
    <w:p w14:paraId="060EDEAC">
      <w:pPr>
        <w:ind w:left="-5"/>
        <w:rPr>
          <w:rFonts w:hint="eastAsia"/>
        </w:rPr>
      </w:pPr>
      <w:r>
        <w:rPr>
          <w:rFonts w:hint="eastAsia"/>
        </w:rPr>
        <w:t>The hope of postmillennialism, particularly in its “Christian Reconstruction” form, is a “Jewish dream,”</w:t>
      </w:r>
    </w:p>
    <w:p w14:paraId="1DF855A7">
      <w:pPr>
        <w:ind w:left="-5"/>
        <w:rPr>
          <w:rFonts w:hint="eastAsia"/>
        </w:rPr>
      </w:pPr>
      <w:r>
        <w:rPr>
          <w:rFonts w:hint="eastAsia"/>
        </w:rPr>
        <w:t>后千禧年论的盼望，特别是在其“基督教重建主义”的形式中，是一个“犹太人的梦”。</w:t>
      </w:r>
    </w:p>
    <w:p w14:paraId="683F38BA">
      <w:pPr>
        <w:ind w:left="-5"/>
        <w:rPr>
          <w:rFonts w:hint="eastAsia"/>
        </w:rPr>
      </w:pPr>
    </w:p>
    <w:p w14:paraId="5F1AA4B9">
      <w:pPr>
        <w:ind w:left="-5"/>
        <w:rPr>
          <w:rFonts w:hint="eastAsia"/>
        </w:rPr>
      </w:pPr>
      <w:r>
        <w:rPr>
          <w:rFonts w:hint="eastAsia"/>
        </w:rPr>
        <w:t>This was the express judgment of the early Reformed creed, the Second Helvetic Confession (A. D. 1566):</w:t>
      </w:r>
    </w:p>
    <w:p w14:paraId="64E7AD8C">
      <w:pPr>
        <w:ind w:left="-5"/>
        <w:rPr>
          <w:rFonts w:hint="eastAsia"/>
        </w:rPr>
      </w:pPr>
      <w:r>
        <w:rPr>
          <w:rFonts w:hint="eastAsia"/>
        </w:rPr>
        <w:t>这是早期改革宗教会信条《第二瑞士信条》（公元1566年）的明确判断：</w:t>
      </w:r>
    </w:p>
    <w:p w14:paraId="00743A5D">
      <w:pPr>
        <w:ind w:left="-5"/>
        <w:rPr>
          <w:rFonts w:hint="eastAsia"/>
        </w:rPr>
      </w:pPr>
    </w:p>
    <w:p w14:paraId="4E950330">
      <w:pPr>
        <w:ind w:left="-5"/>
        <w:rPr>
          <w:rFonts w:hint="eastAsia"/>
        </w:rPr>
      </w:pPr>
      <w:r>
        <w:rPr>
          <w:rFonts w:hint="eastAsia"/>
        </w:rPr>
        <w:t>We further condemn Jewish dreams that there will be a. golden age on earth before the Day of Judgment, and that the pious, having subdued all their godless enemies, will possess all the kingdoms of the earth.</w:t>
      </w:r>
    </w:p>
    <w:p w14:paraId="353F8DBD">
      <w:pPr>
        <w:ind w:left="-5"/>
        <w:rPr>
          <w:rFonts w:hint="eastAsia"/>
        </w:rPr>
      </w:pPr>
      <w:r>
        <w:rPr>
          <w:rFonts w:hint="eastAsia"/>
        </w:rPr>
        <w:t>我们进一步谴责犹太人的梦，即在审判日之前地上会有一个黄金时代，虔诚的人在制服了所有不敬虔的仇敌之后，将拥有地上所有的国度。</w:t>
      </w:r>
    </w:p>
    <w:p w14:paraId="4D6BE435">
      <w:pPr>
        <w:ind w:left="-5"/>
        <w:rPr>
          <w:rFonts w:hint="eastAsia"/>
        </w:rPr>
      </w:pPr>
    </w:p>
    <w:p w14:paraId="02D94B72">
      <w:pPr>
        <w:ind w:left="-5"/>
        <w:rPr>
          <w:rFonts w:hint="eastAsia"/>
        </w:rPr>
      </w:pPr>
      <w:r>
        <w:rPr>
          <w:rFonts w:hint="eastAsia"/>
        </w:rPr>
        <w:t>For evangelical truth in Matt., chs. 24 and 25, and Luke, ch. 18, and apostolic teaching in 2Thess., ch. 2, and 2Tim., chs. 3 and 4, present something quite different (Chap. 11, in Reformed Confessions of the 16th Century, ed. Arthur C. Cochrane, Westminster Press, 1966).</w:t>
      </w:r>
    </w:p>
    <w:p w14:paraId="713D44C6">
      <w:pPr>
        <w:ind w:left="-5"/>
        <w:rPr>
          <w:rFonts w:hint="eastAsia"/>
        </w:rPr>
      </w:pPr>
      <w:r>
        <w:rPr>
          <w:rFonts w:hint="eastAsia"/>
        </w:rPr>
        <w:t>因为在马太福音第24和25章，路加福音第18章中的福音真理，以及在帖撒罗尼迦后书第2章，提摩太后书第3和4章中的使徒教导，都呈现出截然不同的景象（第11章，载于《16世纪改革宗教会信条》，阿瑟·C·科克伦编，威斯敏斯特出版社，1966年）。</w:t>
      </w:r>
    </w:p>
    <w:p w14:paraId="102EECEB">
      <w:pPr>
        <w:ind w:left="-5"/>
        <w:rPr>
          <w:rFonts w:hint="eastAsia"/>
        </w:rPr>
      </w:pPr>
    </w:p>
    <w:p w14:paraId="52C74CF0">
      <w:pPr>
        <w:ind w:left="-5"/>
        <w:rPr>
          <w:rFonts w:hint="eastAsia"/>
        </w:rPr>
      </w:pPr>
      <w:r>
        <w:rPr>
          <w:rFonts w:hint="eastAsia"/>
        </w:rPr>
        <w:t>The carnal kingdom of postmillennialism, particularly as painted by “Christian Reconstruction,” is exactly the kind of Messianic kingdom dreamed and desired by the Jews in the days of Christ’s earthly ministry.</w:t>
      </w:r>
    </w:p>
    <w:p w14:paraId="1891DC52">
      <w:pPr>
        <w:ind w:left="-5"/>
        <w:rPr>
          <w:rFonts w:hint="eastAsia"/>
        </w:rPr>
      </w:pPr>
      <w:r>
        <w:rPr>
          <w:rFonts w:hint="eastAsia"/>
        </w:rPr>
        <w:t>后千禧年论的属肉体国度，特别是如“基督教重建主义”所描绘的，正是基督在地上事工期间，犹太人所梦想和渴望的那种弥赛亚国度。</w:t>
      </w:r>
    </w:p>
    <w:p w14:paraId="41E227A7">
      <w:pPr>
        <w:ind w:left="-5"/>
        <w:rPr>
          <w:rFonts w:hint="eastAsia"/>
        </w:rPr>
      </w:pPr>
    </w:p>
    <w:p w14:paraId="41D56A3F">
      <w:pPr>
        <w:ind w:left="-5"/>
        <w:rPr>
          <w:rFonts w:hint="eastAsia"/>
        </w:rPr>
      </w:pPr>
      <w:r>
        <w:rPr>
          <w:rFonts w:hint="eastAsia"/>
        </w:rPr>
        <w:t>This was what the Jews of John 6 wanted: Christ as the king of an earthly kingdom and a temporal future bright with the prospect of political power and earthly glory.</w:t>
      </w:r>
    </w:p>
    <w:p w14:paraId="708786BA">
      <w:pPr>
        <w:ind w:left="-5"/>
        <w:rPr>
          <w:rFonts w:hint="eastAsia"/>
        </w:rPr>
      </w:pPr>
      <w:r>
        <w:rPr>
          <w:rFonts w:hint="eastAsia"/>
        </w:rPr>
        <w:t>这就是约翰福音第6章中犹太人所想要的：基督作为一个属世国度的君王，以及一个充满政治权力和属世荣耀前景的现世未来。</w:t>
      </w:r>
    </w:p>
    <w:p w14:paraId="53E03575">
      <w:pPr>
        <w:ind w:left="-5"/>
        <w:rPr>
          <w:rFonts w:hint="eastAsia"/>
        </w:rPr>
      </w:pPr>
    </w:p>
    <w:p w14:paraId="4D9C81F5">
      <w:pPr>
        <w:ind w:left="-5"/>
        <w:rPr>
          <w:rFonts w:hint="eastAsia"/>
        </w:rPr>
      </w:pPr>
      <w:r>
        <w:rPr>
          <w:rFonts w:hint="eastAsia"/>
        </w:rPr>
        <w:t>The damning judgment upon postmillennialism by the Second Helvetic Confession reflected the theology of the early Reformers, Luther and Calvin, as well as Bullinger, author of the creed.</w:t>
      </w:r>
    </w:p>
    <w:p w14:paraId="0B0B7FA9">
      <w:pPr>
        <w:ind w:left="-5"/>
        <w:rPr>
          <w:rFonts w:hint="eastAsia"/>
        </w:rPr>
      </w:pPr>
      <w:r>
        <w:rPr>
          <w:rFonts w:hint="eastAsia"/>
        </w:rPr>
        <w:t>《第二瑞士信条》对后千禧年论的定罪性判断，反映了早期改革家路德和加尔文，以及该信条的作者布林格的神学。</w:t>
      </w:r>
    </w:p>
    <w:p w14:paraId="53DB7B56">
      <w:pPr>
        <w:ind w:left="-5"/>
        <w:rPr>
          <w:rFonts w:hint="eastAsia"/>
        </w:rPr>
      </w:pPr>
    </w:p>
    <w:p w14:paraId="4E5B08D3">
      <w:pPr>
        <w:ind w:left="-5"/>
        <w:rPr>
          <w:rFonts w:hint="eastAsia"/>
        </w:rPr>
      </w:pPr>
      <w:r>
        <w:rPr>
          <w:rFonts w:hint="eastAsia"/>
        </w:rPr>
        <w:t>More importantly, it is the stand of the confessions that bind Reformed and Presbyterian churches and Christians today.</w:t>
      </w:r>
    </w:p>
    <w:p w14:paraId="0BFE02F6">
      <w:pPr>
        <w:ind w:left="-5"/>
        <w:rPr>
          <w:rFonts w:hint="eastAsia"/>
        </w:rPr>
      </w:pPr>
      <w:r>
        <w:rPr>
          <w:rFonts w:hint="eastAsia"/>
        </w:rPr>
        <w:t>更重要的是，这是今天约束改革宗教会和长老宗教会以及基督徒的信条的立场。</w:t>
      </w:r>
    </w:p>
    <w:p w14:paraId="188EEC3E">
      <w:pPr>
        <w:ind w:left="-5"/>
        <w:rPr>
          <w:rFonts w:hint="eastAsia"/>
        </w:rPr>
      </w:pPr>
    </w:p>
    <w:p w14:paraId="3D483867">
      <w:pPr>
        <w:ind w:left="-5"/>
        <w:rPr>
          <w:rFonts w:hint="eastAsia"/>
        </w:rPr>
      </w:pPr>
      <w:r>
        <w:rPr>
          <w:rFonts w:hint="eastAsia"/>
        </w:rPr>
        <w:t>I leave to those whose creeds they are to demonstrate that the Westminster Standards rule out the illusory dream of postmillennialism.</w:t>
      </w:r>
    </w:p>
    <w:p w14:paraId="5F65468B">
      <w:pPr>
        <w:ind w:left="-5"/>
        <w:rPr>
          <w:rFonts w:hint="eastAsia"/>
        </w:rPr>
      </w:pPr>
      <w:r>
        <w:rPr>
          <w:rFonts w:hint="eastAsia"/>
        </w:rPr>
        <w:t>我把证明威斯敏斯特标准排除了后千禧年论的虚幻梦想的任务，留给那些以这些信条为自己信条的人。</w:t>
      </w:r>
    </w:p>
    <w:p w14:paraId="3082D1F2">
      <w:pPr>
        <w:ind w:left="-5"/>
        <w:rPr>
          <w:rFonts w:hint="eastAsia"/>
        </w:rPr>
      </w:pPr>
    </w:p>
    <w:p w14:paraId="589A9655">
      <w:pPr>
        <w:ind w:left="-5"/>
        <w:rPr>
          <w:rFonts w:hint="eastAsia"/>
        </w:rPr>
      </w:pPr>
      <w:r>
        <w:rPr>
          <w:rFonts w:hint="eastAsia"/>
        </w:rPr>
        <w:t>But it may be noted that Anglican theologian Peter Toon has written that the postmillennialists at the Westminster Assembly failed to “affect the final wording of the (Westminster) Confession of Faith, which gives the impression of following the Augustinian teaching” (“Puritan Eschatology: 1600-1648,” in The Manifold Grace of God, Puritan and Reformed Studies Conference, 1968, p. 50).</w:t>
      </w:r>
    </w:p>
    <w:p w14:paraId="357BDF36">
      <w:pPr>
        <w:ind w:left="-5"/>
        <w:rPr>
          <w:rFonts w:hint="eastAsia"/>
        </w:rPr>
      </w:pPr>
      <w:r>
        <w:rPr>
          <w:rFonts w:hint="eastAsia"/>
        </w:rPr>
        <w:t>但可以指出的是，圣公会神学家彼得·图恩曾写道，威斯敏斯特会议上的后千禧年论者未能“影响《（威斯敏斯特）信仰告白》的最终措辞，该告白给人的印象是遵循奥古斯丁的教导”（《清教徒末世论：1600-1648》，载于《神百般的恩典》，清教徒与改革宗研究会议，1968年，第50页）。</w:t>
      </w:r>
    </w:p>
    <w:p w14:paraId="75566FA5">
      <w:pPr>
        <w:ind w:left="-5"/>
        <w:rPr>
          <w:rFonts w:hint="eastAsia"/>
        </w:rPr>
      </w:pPr>
    </w:p>
    <w:p w14:paraId="3AC0E98E">
      <w:pPr>
        <w:ind w:left="-5"/>
        <w:rPr>
          <w:rFonts w:hint="eastAsia"/>
        </w:rPr>
      </w:pPr>
      <w:r>
        <w:rPr>
          <w:rFonts w:hint="eastAsia"/>
        </w:rPr>
        <w:t>It is surely significant that, immediately after the adoption of the Westminster Confession, the independents drew up their own creed, the Savoy Declaration of 1658, in which they explicitly affirmed their post-millennial hope:</w:t>
      </w:r>
    </w:p>
    <w:p w14:paraId="50C25E83">
      <w:pPr>
        <w:ind w:left="-5"/>
        <w:rPr>
          <w:rFonts w:hint="eastAsia"/>
        </w:rPr>
      </w:pPr>
      <w:r>
        <w:rPr>
          <w:rFonts w:hint="eastAsia"/>
        </w:rPr>
        <w:t>无疑，具有重要意义的是，在威斯敏斯特信条被采纳之后，独立派立刻起草了他们自己的信条，即1658年的《萨沃伊宣言》，其中他们明确地肯定了他们后千禧年的盼望：</w:t>
      </w:r>
    </w:p>
    <w:p w14:paraId="1EF1C47A">
      <w:pPr>
        <w:ind w:left="-5"/>
        <w:rPr>
          <w:rFonts w:hint="eastAsia"/>
        </w:rPr>
      </w:pPr>
    </w:p>
    <w:p w14:paraId="222C45E5">
      <w:pPr>
        <w:ind w:left="-5"/>
        <w:rPr>
          <w:rFonts w:hint="eastAsia"/>
        </w:rPr>
      </w:pPr>
      <w:r>
        <w:rPr>
          <w:rFonts w:hint="eastAsia"/>
        </w:rPr>
        <w:t>...we expect that in the latter days, Antichrist being destroyed, the Jews called, and the adversaries of the kingdom of his dear, Son broken, the churches of Christ being enlarged and edified through a free and plentiful communication of light and grace, shall enjoy in this world a more quiet, peaceable, and glorious condition than they have enjoyed (see the Savoy Declaration, 26.5, in P. Schaff, Creeds of Christendom, vol. 3, Baker repr., 1966, p. 723).</w:t>
      </w:r>
    </w:p>
    <w:p w14:paraId="14B35367">
      <w:pPr>
        <w:ind w:left="-5"/>
        <w:rPr>
          <w:rFonts w:hint="eastAsia"/>
        </w:rPr>
      </w:pPr>
      <w:r>
        <w:rPr>
          <w:rFonts w:hint="eastAsia"/>
        </w:rPr>
        <w:t>……我们期望在末后的日子里，敌基督被毁灭，犹太人蒙召，祂爱子国度的仇敌被击破，基督的众教会藉着光明与恩典自由而丰盛的交通得以扩大和建立，将在今世享有比他们曾经享有过的更安静、和平、荣耀的境况（见《萨沃伊宣言》26.5，载于菲利普·沙夫《基督教信条集》，第3卷，贝克重印版，1966年，第723页）。</w:t>
      </w:r>
    </w:p>
    <w:p w14:paraId="033A8596">
      <w:pPr>
        <w:ind w:left="-5"/>
        <w:rPr>
          <w:rFonts w:hint="eastAsia"/>
        </w:rPr>
      </w:pPr>
    </w:p>
    <w:p w14:paraId="19789FE8">
      <w:pPr>
        <w:ind w:left="-5"/>
        <w:rPr>
          <w:rFonts w:hint="eastAsia"/>
        </w:rPr>
      </w:pPr>
      <w:r>
        <w:rPr>
          <w:rFonts w:hint="eastAsia"/>
        </w:rPr>
        <w:t>The “Three Forms of Unity” condemn the hope of postmillennialism.</w:t>
      </w:r>
    </w:p>
    <w:p w14:paraId="3D58E3FC">
      <w:pPr>
        <w:ind w:left="-5"/>
        <w:rPr>
          <w:rFonts w:hint="eastAsia"/>
        </w:rPr>
      </w:pPr>
      <w:r>
        <w:rPr>
          <w:rFonts w:hint="eastAsia"/>
        </w:rPr>
        <w:t>“三大联合信条”谴责后千禧年论的盼望。</w:t>
      </w:r>
    </w:p>
    <w:p w14:paraId="509C64E3">
      <w:pPr>
        <w:ind w:left="-5"/>
        <w:rPr>
          <w:rFonts w:hint="eastAsia"/>
        </w:rPr>
      </w:pPr>
    </w:p>
    <w:p w14:paraId="754774EF">
      <w:pPr>
        <w:ind w:left="-5"/>
        <w:rPr>
          <w:rFonts w:hint="eastAsia"/>
        </w:rPr>
      </w:pPr>
      <w:r>
        <w:rPr>
          <w:rFonts w:hint="eastAsia"/>
        </w:rPr>
        <w:t>The church in the end-time will be a persecuted church, not a triumphalist church (Heid. Cat., Q. 52; Bel. Conf., Art. 37).</w:t>
      </w:r>
    </w:p>
    <w:p w14:paraId="093409CE">
      <w:pPr>
        <w:ind w:left="-5"/>
        <w:rPr>
          <w:rFonts w:hint="eastAsia"/>
        </w:rPr>
      </w:pPr>
      <w:r>
        <w:rPr>
          <w:rFonts w:hint="eastAsia"/>
        </w:rPr>
        <w:t>末世的教会将是一个受逼迫的教会，而不是一个得胜主义的教会（《海德堡要理问答》第52问；《比利时信条》第37条）。</w:t>
      </w:r>
    </w:p>
    <w:p w14:paraId="08516FA2">
      <w:pPr>
        <w:ind w:left="-5"/>
        <w:rPr>
          <w:rFonts w:hint="eastAsia"/>
        </w:rPr>
      </w:pPr>
    </w:p>
    <w:p w14:paraId="01A013B0">
      <w:pPr>
        <w:ind w:left="-5"/>
        <w:rPr>
          <w:rFonts w:hint="eastAsia"/>
        </w:rPr>
      </w:pPr>
      <w:r>
        <w:rPr>
          <w:rFonts w:hint="eastAsia"/>
        </w:rPr>
        <w:t>The Messianic kingdom in history is the church, not a “Christianized” world (Heid. Cat., Q. 123; Bel. Conf., Art. 27).</w:t>
      </w:r>
    </w:p>
    <w:p w14:paraId="7B51E79C">
      <w:pPr>
        <w:ind w:left="-5"/>
        <w:rPr>
          <w:rFonts w:hint="eastAsia"/>
        </w:rPr>
      </w:pPr>
      <w:r>
        <w:rPr>
          <w:rFonts w:hint="eastAsia"/>
        </w:rPr>
        <w:t>历史中的弥赛亚国度是教会，而不是一个“基督教化”的世界（《海德堡要理问答》第123问；《比利时信条》第27条）。</w:t>
      </w:r>
    </w:p>
    <w:p w14:paraId="0C717253">
      <w:pPr>
        <w:ind w:left="-5"/>
        <w:rPr>
          <w:rFonts w:hint="eastAsia"/>
        </w:rPr>
      </w:pPr>
    </w:p>
    <w:p w14:paraId="0213E34E">
      <w:pPr>
        <w:ind w:left="-5"/>
        <w:rPr>
          <w:rFonts w:hint="eastAsia"/>
        </w:rPr>
      </w:pPr>
      <w:r>
        <w:rPr>
          <w:rFonts w:hint="eastAsia"/>
        </w:rPr>
        <w:t>For this reason, it is unfaithfulness on the part of office-bearers bound by the “Three Forms of Unity” to permit the advocacy of the post-millennial dream in the churches for which they are responsible.</w:t>
      </w:r>
    </w:p>
    <w:p w14:paraId="49B5647B">
      <w:pPr>
        <w:ind w:left="-5"/>
        <w:rPr>
          <w:rFonts w:hint="eastAsia"/>
        </w:rPr>
      </w:pPr>
      <w:r>
        <w:rPr>
          <w:rFonts w:hint="eastAsia"/>
        </w:rPr>
        <w:t>因此，受“三大联合信条”约束的任职者，若允许在他们所负责的教会中倡导后千禧年的梦想，便是不忠。</w:t>
      </w:r>
    </w:p>
    <w:p w14:paraId="2FCF807E">
      <w:pPr>
        <w:ind w:left="-5"/>
        <w:rPr>
          <w:rFonts w:hint="eastAsia"/>
        </w:rPr>
      </w:pPr>
    </w:p>
    <w:p w14:paraId="0E44AA96">
      <w:pPr>
        <w:ind w:left="-5"/>
        <w:rPr>
          <w:rFonts w:hint="eastAsia"/>
        </w:rPr>
      </w:pPr>
      <w:r>
        <w:rPr>
          <w:rFonts w:hint="eastAsia"/>
        </w:rPr>
        <w:t>There is this openness to postmillennialism, evidently, in the churches that have recently split from the Christian Reformed Church and that are loosely associated in the Alliance of Reformed Churches (ARC).</w:t>
      </w:r>
    </w:p>
    <w:p w14:paraId="2BE385BB">
      <w:pPr>
        <w:ind w:left="-5"/>
        <w:rPr>
          <w:rFonts w:hint="eastAsia"/>
        </w:rPr>
      </w:pPr>
      <w:r>
        <w:rPr>
          <w:rFonts w:hint="eastAsia"/>
        </w:rPr>
        <w:t>显然，在那些最近从基督教改革宗教会分裂出来、并松散地联合在改革宗教会联盟（ARC）中的教会里，存在着对后千禧年论的这种开放态度。</w:t>
      </w:r>
    </w:p>
    <w:p w14:paraId="7EAFB8DD">
      <w:pPr>
        <w:ind w:left="-5"/>
        <w:rPr>
          <w:rFonts w:hint="eastAsia"/>
        </w:rPr>
      </w:pPr>
    </w:p>
    <w:p w14:paraId="6F1D8712">
      <w:pPr>
        <w:ind w:left="-5"/>
        <w:rPr>
          <w:rFonts w:hint="eastAsia"/>
        </w:rPr>
      </w:pPr>
      <w:r>
        <w:rPr>
          <w:rFonts w:hint="eastAsia"/>
        </w:rPr>
        <w:t>There is openness to these “Jewish dreams” in the extraordinarily, virulent form of “Christian Reconstruction.”</w:t>
      </w:r>
    </w:p>
    <w:p w14:paraId="0BFBA30C">
      <w:pPr>
        <w:ind w:left="-5"/>
        <w:rPr>
          <w:rFonts w:hint="eastAsia"/>
        </w:rPr>
      </w:pPr>
      <w:r>
        <w:rPr>
          <w:rFonts w:hint="eastAsia"/>
        </w:rPr>
        <w:t>在“基督教重建主义”那种极端、恶毒的形式中，存在着对这些“犹太人的梦”的开放态度。</w:t>
      </w:r>
    </w:p>
    <w:p w14:paraId="3B477B87">
      <w:pPr>
        <w:ind w:left="-5"/>
        <w:rPr>
          <w:rFonts w:hint="eastAsia"/>
        </w:rPr>
      </w:pPr>
    </w:p>
    <w:p w14:paraId="7B75F0CD">
      <w:pPr>
        <w:ind w:left="-5"/>
        <w:rPr>
          <w:rFonts w:hint="eastAsia"/>
        </w:rPr>
      </w:pPr>
      <w:r>
        <w:rPr>
          <w:rFonts w:hint="eastAsia"/>
        </w:rPr>
        <w:t>To a chief theorist and proponent of “Christian Reconstruction” was given the privilege of drawing up the hermeneutical basis of the set of new creeds once envisioned by leaders in the Alliance and sanctioned by the Alliance itself.</w:t>
      </w:r>
    </w:p>
    <w:p w14:paraId="404B2D6A">
      <w:pPr>
        <w:ind w:left="-5"/>
        <w:rPr>
          <w:rFonts w:hint="eastAsia"/>
        </w:rPr>
      </w:pPr>
      <w:r>
        <w:rPr>
          <w:rFonts w:hint="eastAsia"/>
        </w:rPr>
        <w:t>“基督教重建主义”的一位主要理论家和倡导者，曾被授予特权，来起草一套新信条的释经学基础，这套信条曾被该联盟的领袖们构想，并得到联盟本身的认可。</w:t>
      </w:r>
    </w:p>
    <w:p w14:paraId="2CF93C8D">
      <w:pPr>
        <w:ind w:left="-5"/>
        <w:rPr>
          <w:rFonts w:hint="eastAsia"/>
        </w:rPr>
      </w:pPr>
    </w:p>
    <w:p w14:paraId="185C85BE">
      <w:pPr>
        <w:ind w:left="-5"/>
        <w:rPr>
          <w:rFonts w:hint="eastAsia"/>
        </w:rPr>
      </w:pPr>
      <w:r>
        <w:rPr>
          <w:rFonts w:hint="eastAsia"/>
        </w:rPr>
        <w:t>At least one of the most prominent, and vocal, ministers in the Alliance has publicly associated himself closely with “Christian Reconstruction.”</w:t>
      </w:r>
    </w:p>
    <w:p w14:paraId="5CF9CE06">
      <w:pPr>
        <w:ind w:left="-5"/>
        <w:rPr>
          <w:rFonts w:hint="eastAsia"/>
        </w:rPr>
      </w:pPr>
      <w:r>
        <w:rPr>
          <w:rFonts w:hint="eastAsia"/>
        </w:rPr>
        <w:t>该联盟中至少有一位最著名、最敢言的牧师，已公开地将自己与“基督教重建主义”紧密联系在一起。</w:t>
      </w:r>
    </w:p>
    <w:p w14:paraId="194EAC59">
      <w:pPr>
        <w:ind w:left="-5"/>
        <w:rPr>
          <w:rFonts w:hint="eastAsia"/>
        </w:rPr>
      </w:pPr>
    </w:p>
    <w:p w14:paraId="102ADEE5">
      <w:pPr>
        <w:ind w:left="-5"/>
        <w:rPr>
          <w:rFonts w:hint="eastAsia"/>
        </w:rPr>
      </w:pPr>
      <w:r>
        <w:rPr>
          <w:rFonts w:hint="eastAsia"/>
        </w:rPr>
        <w:t>Already virtually committed to the dead-end of independency, the churches of the ARC are opened up as well to millennial fantasies.</w:t>
      </w:r>
    </w:p>
    <w:p w14:paraId="51228960">
      <w:pPr>
        <w:ind w:left="-5"/>
        <w:rPr>
          <w:rFonts w:hint="eastAsia"/>
        </w:rPr>
      </w:pPr>
      <w:r>
        <w:rPr>
          <w:rFonts w:hint="eastAsia"/>
        </w:rPr>
        <w:t>ARC的教会已经几乎陷入了独立主义的死胡同，同时又向千禧年的幻想敞开了大门。</w:t>
      </w:r>
    </w:p>
    <w:p w14:paraId="2E28538D">
      <w:pPr>
        <w:ind w:left="-5"/>
        <w:rPr>
          <w:rFonts w:hint="eastAsia"/>
        </w:rPr>
      </w:pPr>
    </w:p>
    <w:p w14:paraId="3D0BB2E3">
      <w:pPr>
        <w:ind w:left="-5"/>
        <w:rPr>
          <w:rFonts w:hint="eastAsia"/>
        </w:rPr>
      </w:pPr>
      <w:r>
        <w:rPr>
          <w:rFonts w:hint="eastAsia"/>
        </w:rPr>
        <w:t>Reformed saints in this movement do well to brace themselves for a wild ecclesiastical adventure.</w:t>
      </w:r>
    </w:p>
    <w:p w14:paraId="6DB5EDF1">
      <w:pPr>
        <w:ind w:left="-5"/>
        <w:rPr>
          <w:rFonts w:hint="eastAsia"/>
        </w:rPr>
      </w:pPr>
      <w:r>
        <w:rPr>
          <w:rFonts w:hint="eastAsia"/>
        </w:rPr>
        <w:t>在这场运动中的改革宗教会圣徒们最好为一场狂野的教会冒险做好准备。</w:t>
      </w:r>
    </w:p>
    <w:p w14:paraId="2B1E00F3">
      <w:pPr>
        <w:ind w:left="-5"/>
        <w:rPr>
          <w:rFonts w:hint="eastAsia"/>
        </w:rPr>
      </w:pPr>
    </w:p>
    <w:p w14:paraId="1B00022D">
      <w:pPr>
        <w:ind w:left="-5"/>
        <w:rPr>
          <w:rFonts w:hint="eastAsia"/>
        </w:rPr>
      </w:pPr>
      <w:r>
        <w:rPr>
          <w:rFonts w:hint="eastAsia"/>
        </w:rPr>
        <w:t>The consequences will be injurious, if not disastrous.</w:t>
      </w:r>
    </w:p>
    <w:p w14:paraId="06C4F573">
      <w:pPr>
        <w:ind w:left="-5"/>
        <w:rPr>
          <w:rFonts w:hint="eastAsia"/>
        </w:rPr>
      </w:pPr>
      <w:r>
        <w:rPr>
          <w:rFonts w:hint="eastAsia"/>
        </w:rPr>
        <w:t>其后果将是有害的，如果不是灾难性的话。</w:t>
      </w:r>
    </w:p>
    <w:p w14:paraId="588128FB">
      <w:pPr>
        <w:ind w:left="-5"/>
        <w:rPr>
          <w:rFonts w:hint="eastAsia"/>
        </w:rPr>
      </w:pPr>
    </w:p>
    <w:p w14:paraId="449EE6A9">
      <w:pPr>
        <w:ind w:left="-5"/>
        <w:rPr>
          <w:rFonts w:hint="eastAsia"/>
        </w:rPr>
      </w:pPr>
      <w:r>
        <w:rPr>
          <w:rFonts w:hint="eastAsia"/>
        </w:rPr>
        <w:t>The “Jewish dreams” of postmillennialism produce practical nightmares.</w:t>
      </w:r>
    </w:p>
    <w:p w14:paraId="63D0C99F">
      <w:pPr>
        <w:ind w:left="-5"/>
        <w:rPr>
          <w:rFonts w:hint="eastAsia"/>
        </w:rPr>
      </w:pPr>
      <w:r>
        <w:rPr>
          <w:rFonts w:hint="eastAsia"/>
        </w:rPr>
        <w:t>后千禧年论的“犹太人的梦”会产生实际的噩梦。</w:t>
      </w:r>
    </w:p>
    <w:p w14:paraId="2BB8EFD3">
      <w:pPr>
        <w:ind w:left="-5"/>
        <w:rPr>
          <w:rFonts w:hint="eastAsia"/>
        </w:rPr>
      </w:pPr>
    </w:p>
    <w:p w14:paraId="4F28E842">
      <w:pPr>
        <w:ind w:left="-5"/>
        <w:rPr>
          <w:rFonts w:hint="eastAsia"/>
        </w:rPr>
      </w:pPr>
      <w:r>
        <w:rPr>
          <w:rFonts w:hint="eastAsia"/>
        </w:rPr>
        <w:t>They take the hope of the church off the coming of Christ and the resurrection of the body.</w:t>
      </w:r>
    </w:p>
    <w:p w14:paraId="229F4B3C">
      <w:pPr>
        <w:ind w:left="-5"/>
        <w:rPr>
          <w:rFonts w:hint="eastAsia"/>
        </w:rPr>
      </w:pPr>
      <w:r>
        <w:rPr>
          <w:rFonts w:hint="eastAsia"/>
        </w:rPr>
        <w:t>它们使教会的盼望偏离了基督的降临和身体的复活。</w:t>
      </w:r>
    </w:p>
    <w:p w14:paraId="1AD403AE">
      <w:pPr>
        <w:ind w:left="-5"/>
        <w:rPr>
          <w:rFonts w:hint="eastAsia"/>
        </w:rPr>
      </w:pPr>
    </w:p>
    <w:p w14:paraId="7F6D0AC6">
      <w:pPr>
        <w:ind w:left="-5"/>
        <w:rPr>
          <w:rFonts w:hint="eastAsia"/>
        </w:rPr>
      </w:pPr>
      <w:r>
        <w:rPr>
          <w:rFonts w:hint="eastAsia"/>
        </w:rPr>
        <w:t>For they direct hope toward the golden age and the carnal kingdom.</w:t>
      </w:r>
    </w:p>
    <w:p w14:paraId="67DFFCE1">
      <w:pPr>
        <w:ind w:left="-5"/>
        <w:rPr>
          <w:rFonts w:hint="eastAsia"/>
        </w:rPr>
      </w:pPr>
      <w:r>
        <w:rPr>
          <w:rFonts w:hint="eastAsia"/>
        </w:rPr>
        <w:t>因为它们将盼望引向了黄金时代和属肉体的国度。</w:t>
      </w:r>
    </w:p>
    <w:p w14:paraId="76CD5B20">
      <w:pPr>
        <w:ind w:left="-5"/>
        <w:rPr>
          <w:rFonts w:hint="eastAsia"/>
        </w:rPr>
      </w:pPr>
    </w:p>
    <w:p w14:paraId="50F75A03">
      <w:pPr>
        <w:ind w:left="-5"/>
        <w:rPr>
          <w:rFonts w:hint="eastAsia"/>
        </w:rPr>
      </w:pPr>
      <w:r>
        <w:rPr>
          <w:rFonts w:hint="eastAsia"/>
        </w:rPr>
        <w:t>Just as the “blessed hope” of premillennial dispensationalism is the earthly rapture, so the “blessed hope” of postmillennialism is the kingdom of Christ as earthly world-power.</w:t>
      </w:r>
    </w:p>
    <w:p w14:paraId="200BCF10">
      <w:pPr>
        <w:ind w:left="-5"/>
        <w:rPr>
          <w:rFonts w:hint="eastAsia"/>
        </w:rPr>
      </w:pPr>
      <w:r>
        <w:rPr>
          <w:rFonts w:hint="eastAsia"/>
        </w:rPr>
        <w:t>正如前千禧年时代论的“有福的盼望”是属世的被提，后千禧年论的“有福的盼望”也是基督作为属世世界强权的国度。</w:t>
      </w:r>
    </w:p>
    <w:p w14:paraId="71C27B45">
      <w:pPr>
        <w:ind w:left="-5"/>
        <w:rPr>
          <w:rFonts w:hint="eastAsia"/>
        </w:rPr>
      </w:pPr>
    </w:p>
    <w:p w14:paraId="4EBA7518">
      <w:pPr>
        <w:ind w:left="-5"/>
        <w:rPr>
          <w:rFonts w:hint="eastAsia"/>
        </w:rPr>
      </w:pPr>
      <w:r>
        <w:rPr>
          <w:rFonts w:hint="eastAsia"/>
        </w:rPr>
        <w:t>We groan for the redemption of the body (Rom. 8:23); the committed postmillennialist groans, if he groans at all, for the millennial kingdom.</w:t>
      </w:r>
    </w:p>
    <w:p w14:paraId="23F4CBC8">
      <w:pPr>
        <w:ind w:left="-5"/>
        <w:rPr>
          <w:rFonts w:hint="eastAsia"/>
        </w:rPr>
      </w:pPr>
      <w:r>
        <w:rPr>
          <w:rFonts w:hint="eastAsia"/>
        </w:rPr>
        <w:t>我们为身体的得赎而叹息（罗马书 8:23）；而坚定的后千禧年论者，如果他叹息的话，也是为千禧年的国度而叹息。</w:t>
      </w:r>
    </w:p>
    <w:p w14:paraId="39F090BF">
      <w:pPr>
        <w:ind w:left="-5"/>
        <w:rPr>
          <w:rFonts w:hint="eastAsia"/>
        </w:rPr>
      </w:pPr>
    </w:p>
    <w:p w14:paraId="2B1BF175">
      <w:pPr>
        <w:ind w:left="-5"/>
        <w:rPr>
          <w:rFonts w:hint="eastAsia"/>
        </w:rPr>
      </w:pPr>
      <w:r>
        <w:rPr>
          <w:rFonts w:hint="eastAsia"/>
        </w:rPr>
        <w:t>Postmillennialist and “Christian Reconstructionist” David Chilton cheerfully informs us that history has “tens of thousands, perhaps hundreds of thousands of years, of increasing godliness ahead of it, before the Second Coming of Christ” (Paradise Restored, Reconstruction Press, 1985 pp. 221, 222).</w:t>
      </w:r>
    </w:p>
    <w:p w14:paraId="0FA18FF9">
      <w:pPr>
        <w:ind w:left="-5"/>
        <w:rPr>
          <w:rFonts w:hint="eastAsia"/>
        </w:rPr>
      </w:pPr>
      <w:r>
        <w:rPr>
          <w:rFonts w:hint="eastAsia"/>
        </w:rPr>
        <w:t>后千禧年论者和“基督教重建主义者”大卫·奇尔顿兴高采烈地告诉我们，在基督第二次降临之前，历史还有“数万年，或许数十万年，敬虔不断增长的未来”（《乐园复得》，重建出版社，1985年，第221、222页）。</w:t>
      </w:r>
    </w:p>
    <w:p w14:paraId="2F80EC27">
      <w:pPr>
        <w:ind w:left="-5"/>
        <w:rPr>
          <w:rFonts w:hint="eastAsia"/>
        </w:rPr>
      </w:pPr>
    </w:p>
    <w:p w14:paraId="79A7763E">
      <w:pPr>
        <w:ind w:left="-5"/>
        <w:rPr>
          <w:rFonts w:hint="eastAsia"/>
        </w:rPr>
      </w:pPr>
      <w:r>
        <w:rPr>
          <w:rFonts w:hint="eastAsia"/>
        </w:rPr>
        <w:t>That Christ will not come for hundreds of thousands of years saddens this postmillennialist not at all.</w:t>
      </w:r>
    </w:p>
    <w:p w14:paraId="17C62559">
      <w:pPr>
        <w:ind w:left="-5"/>
        <w:rPr>
          <w:rFonts w:hint="eastAsia"/>
        </w:rPr>
      </w:pPr>
      <w:r>
        <w:rPr>
          <w:rFonts w:hint="eastAsia"/>
        </w:rPr>
        <w:t>基督数十万年不会降临，这一点丝毫没有让这位后千禧年论者感到悲伤。</w:t>
      </w:r>
    </w:p>
    <w:p w14:paraId="58577F69">
      <w:pPr>
        <w:ind w:left="-5"/>
        <w:rPr>
          <w:rFonts w:hint="eastAsia"/>
        </w:rPr>
      </w:pPr>
    </w:p>
    <w:p w14:paraId="75638137">
      <w:pPr>
        <w:ind w:left="-5"/>
        <w:rPr>
          <w:rFonts w:hint="eastAsia"/>
        </w:rPr>
      </w:pPr>
      <w:r>
        <w:rPr>
          <w:rFonts w:hint="eastAsia"/>
        </w:rPr>
        <w:t>Indeed, this gladdens his heart.</w:t>
      </w:r>
    </w:p>
    <w:p w14:paraId="6B9A1A87">
      <w:pPr>
        <w:ind w:left="-5"/>
        <w:rPr>
          <w:rFonts w:hint="eastAsia"/>
        </w:rPr>
      </w:pPr>
      <w:r>
        <w:rPr>
          <w:rFonts w:hint="eastAsia"/>
        </w:rPr>
        <w:t>事实上，这使他心中欢喜。</w:t>
      </w:r>
    </w:p>
    <w:p w14:paraId="51F27048">
      <w:pPr>
        <w:ind w:left="-5"/>
        <w:rPr>
          <w:rFonts w:hint="eastAsia"/>
        </w:rPr>
      </w:pPr>
    </w:p>
    <w:p w14:paraId="2263ECD4">
      <w:pPr>
        <w:ind w:left="-5"/>
        <w:rPr>
          <w:rFonts w:hint="eastAsia"/>
        </w:rPr>
      </w:pPr>
      <w:r>
        <w:rPr>
          <w:rFonts w:hint="eastAsia"/>
        </w:rPr>
        <w:t>For Christ’s coming is not his hope; the carnal kingdom is.</w:t>
      </w:r>
    </w:p>
    <w:p w14:paraId="2FC7BDB3">
      <w:pPr>
        <w:ind w:left="-5"/>
        <w:rPr>
          <w:rFonts w:hint="eastAsia"/>
        </w:rPr>
      </w:pPr>
      <w:r>
        <w:rPr>
          <w:rFonts w:hint="eastAsia"/>
        </w:rPr>
        <w:t>因为基督的降临不是他的盼望；属肉体的国度才是。</w:t>
      </w:r>
    </w:p>
    <w:p w14:paraId="046D22D0">
      <w:pPr>
        <w:ind w:left="-5"/>
        <w:rPr>
          <w:rFonts w:hint="eastAsia"/>
        </w:rPr>
      </w:pPr>
    </w:p>
    <w:p w14:paraId="0C081EEE">
      <w:pPr>
        <w:ind w:left="-5"/>
        <w:rPr>
          <w:rFonts w:hint="eastAsia"/>
        </w:rPr>
      </w:pPr>
      <w:r>
        <w:rPr>
          <w:rFonts w:hint="eastAsia"/>
        </w:rPr>
        <w:t>In some quarters, postmillennialism leads to passivity where there should be arduous activity.</w:t>
      </w:r>
    </w:p>
    <w:p w14:paraId="0AB1842F">
      <w:pPr>
        <w:ind w:left="-5"/>
        <w:rPr>
          <w:rFonts w:hint="eastAsia"/>
        </w:rPr>
      </w:pPr>
      <w:r>
        <w:rPr>
          <w:rFonts w:hint="eastAsia"/>
        </w:rPr>
        <w:t>在某些圈子里，后千禧年论导致了本应有艰苦努力之处的被动。</w:t>
      </w:r>
    </w:p>
    <w:p w14:paraId="1331A1F0">
      <w:pPr>
        <w:ind w:left="-5"/>
        <w:rPr>
          <w:rFonts w:hint="eastAsia"/>
        </w:rPr>
      </w:pPr>
    </w:p>
    <w:p w14:paraId="1C78FF75">
      <w:pPr>
        <w:ind w:left="-5"/>
        <w:rPr>
          <w:rFonts w:hint="eastAsia"/>
        </w:rPr>
      </w:pPr>
      <w:r>
        <w:rPr>
          <w:rFonts w:hint="eastAsia"/>
        </w:rPr>
        <w:t>Certain postmillennialists in the British Isles are content to allow the secular state to educate their covenant children, rather than to fulfill the demand of the covenant by establishing good Christian schools.</w:t>
      </w:r>
    </w:p>
    <w:p w14:paraId="07658784">
      <w:pPr>
        <w:ind w:left="-5"/>
        <w:rPr>
          <w:rFonts w:hint="eastAsia"/>
        </w:rPr>
      </w:pPr>
      <w:r>
        <w:rPr>
          <w:rFonts w:hint="eastAsia"/>
        </w:rPr>
        <w:t>英伦三岛的某些后千禧年论者满足于让世俗国家教育他们圣约的儿女，而不是通过建立优良的基督教学校来履行圣约的要求。</w:t>
      </w:r>
    </w:p>
    <w:p w14:paraId="050F39EF">
      <w:pPr>
        <w:ind w:left="-5"/>
        <w:rPr>
          <w:rFonts w:hint="eastAsia"/>
        </w:rPr>
      </w:pPr>
    </w:p>
    <w:p w14:paraId="1F8D80E0">
      <w:pPr>
        <w:ind w:left="-5"/>
        <w:rPr>
          <w:rFonts w:hint="eastAsia"/>
        </w:rPr>
      </w:pPr>
      <w:r>
        <w:rPr>
          <w:rFonts w:hint="eastAsia"/>
        </w:rPr>
        <w:t>Their reason is that in the millennial kingdom that is coming the state will be Christian, indeed Presbyterian.</w:t>
      </w:r>
    </w:p>
    <w:p w14:paraId="3025CAC0">
      <w:pPr>
        <w:ind w:left="-5"/>
        <w:rPr>
          <w:rFonts w:hint="eastAsia"/>
        </w:rPr>
      </w:pPr>
      <w:r>
        <w:rPr>
          <w:rFonts w:hint="eastAsia"/>
        </w:rPr>
        <w:t>他们的理由是，在将要来临的千禧年国度里，国家将是基督教的，甚至是长老会的。</w:t>
      </w:r>
    </w:p>
    <w:p w14:paraId="48683EEF">
      <w:pPr>
        <w:ind w:left="-5"/>
        <w:rPr>
          <w:rFonts w:hint="eastAsia"/>
        </w:rPr>
      </w:pPr>
    </w:p>
    <w:p w14:paraId="1BA56890">
      <w:pPr>
        <w:ind w:left="-5"/>
        <w:rPr>
          <w:rFonts w:hint="eastAsia"/>
        </w:rPr>
      </w:pPr>
      <w:r>
        <w:rPr>
          <w:rFonts w:hint="eastAsia"/>
        </w:rPr>
        <w:t>It will then give Christian instruction in the schools.</w:t>
      </w:r>
    </w:p>
    <w:p w14:paraId="1B940BFD">
      <w:pPr>
        <w:ind w:left="-5"/>
        <w:rPr>
          <w:rFonts w:hint="eastAsia"/>
        </w:rPr>
      </w:pPr>
      <w:r>
        <w:rPr>
          <w:rFonts w:hint="eastAsia"/>
        </w:rPr>
        <w:t>届时，它将在学校里提供基督教教育。</w:t>
      </w:r>
    </w:p>
    <w:p w14:paraId="57958DBD">
      <w:pPr>
        <w:ind w:left="-5"/>
        <w:rPr>
          <w:rFonts w:hint="eastAsia"/>
        </w:rPr>
      </w:pPr>
    </w:p>
    <w:p w14:paraId="5F2B674A">
      <w:pPr>
        <w:ind w:left="-5"/>
        <w:rPr>
          <w:rFonts w:hint="eastAsia"/>
        </w:rPr>
      </w:pPr>
      <w:r>
        <w:rPr>
          <w:rFonts w:hint="eastAsia"/>
        </w:rPr>
        <w:t xml:space="preserve">Other </w:t>
      </w:r>
      <w:r>
        <w:rPr>
          <w:rFonts w:hint="eastAsia"/>
        </w:rPr>
        <w:tab/>
      </w:r>
      <w:r>
        <w:rPr>
          <w:rFonts w:hint="eastAsia"/>
        </w:rPr>
        <w:t xml:space="preserve">postmillennialists, </w:t>
      </w:r>
      <w:r>
        <w:rPr>
          <w:rFonts w:hint="eastAsia"/>
        </w:rPr>
        <w:tab/>
      </w:r>
      <w:r>
        <w:rPr>
          <w:rFonts w:hint="eastAsia"/>
        </w:rPr>
        <w:t xml:space="preserve">particularly </w:t>
      </w:r>
      <w:r>
        <w:rPr>
          <w:rFonts w:hint="eastAsia"/>
        </w:rPr>
        <w:tab/>
      </w:r>
      <w:r>
        <w:rPr>
          <w:rFonts w:hint="eastAsia"/>
        </w:rPr>
        <w:t xml:space="preserve">the </w:t>
      </w:r>
      <w:r>
        <w:rPr>
          <w:rFonts w:hint="eastAsia"/>
        </w:rPr>
        <w:tab/>
      </w:r>
      <w:r>
        <w:rPr>
          <w:rFonts w:hint="eastAsia"/>
        </w:rPr>
        <w:t>“Christian</w:t>
      </w:r>
    </w:p>
    <w:p w14:paraId="2978A596">
      <w:pPr>
        <w:ind w:left="-5"/>
        <w:rPr>
          <w:rFonts w:hint="eastAsia"/>
        </w:rPr>
      </w:pPr>
      <w:r>
        <w:rPr>
          <w:rFonts w:hint="eastAsia"/>
        </w:rPr>
        <w:t>Reconstructionists,” urge an unbiblical activity.</w:t>
      </w:r>
    </w:p>
    <w:p w14:paraId="1DE6EACB">
      <w:pPr>
        <w:ind w:left="-5"/>
        <w:rPr>
          <w:rFonts w:hint="eastAsia"/>
        </w:rPr>
      </w:pPr>
      <w:r>
        <w:rPr>
          <w:rFonts w:hint="eastAsia"/>
        </w:rPr>
        <w:t>其他后千禧年论者，特别是“基督教重建主义者”，则敦促一种不合圣经的活动。</w:t>
      </w:r>
    </w:p>
    <w:p w14:paraId="4C07F727">
      <w:pPr>
        <w:ind w:left="-5"/>
        <w:rPr>
          <w:rFonts w:hint="eastAsia"/>
        </w:rPr>
      </w:pPr>
    </w:p>
    <w:p w14:paraId="4B7A5710">
      <w:pPr>
        <w:ind w:left="-5"/>
        <w:rPr>
          <w:rFonts w:hint="eastAsia"/>
        </w:rPr>
      </w:pPr>
      <w:r>
        <w:rPr>
          <w:rFonts w:hint="eastAsia"/>
        </w:rPr>
        <w:t>They call the church to “Christianize” the world, a task that Holy Scripture nowhere assigns either to the church or to the believer.</w:t>
      </w:r>
    </w:p>
    <w:p w14:paraId="6F8058A3">
      <w:pPr>
        <w:ind w:left="-5"/>
        <w:rPr>
          <w:rFonts w:hint="eastAsia"/>
        </w:rPr>
      </w:pPr>
      <w:r>
        <w:rPr>
          <w:rFonts w:hint="eastAsia"/>
        </w:rPr>
        <w:t>他们呼吁教会去“基督教化”世界，这是一个圣经从未指派给教会或信徒的任务。</w:t>
      </w:r>
    </w:p>
    <w:p w14:paraId="7050D65E">
      <w:pPr>
        <w:ind w:left="-5"/>
        <w:rPr>
          <w:rFonts w:hint="eastAsia"/>
        </w:rPr>
      </w:pPr>
    </w:p>
    <w:p w14:paraId="468C080B">
      <w:pPr>
        <w:ind w:left="-5"/>
        <w:rPr>
          <w:rFonts w:hint="eastAsia"/>
        </w:rPr>
      </w:pPr>
      <w:r>
        <w:rPr>
          <w:rFonts w:hint="eastAsia"/>
        </w:rPr>
        <w:t>Christ calls His church to guard against becoming worldly; He does not call her to make the world Christian.</w:t>
      </w:r>
    </w:p>
    <w:p w14:paraId="47CEBBF7">
      <w:pPr>
        <w:ind w:left="-5"/>
        <w:rPr>
          <w:rFonts w:hint="eastAsia"/>
        </w:rPr>
      </w:pPr>
      <w:r>
        <w:rPr>
          <w:rFonts w:hint="eastAsia"/>
        </w:rPr>
        <w:t>基督呼召祂的教会要防备世俗化；祂没有呼召她去使世界基督化。</w:t>
      </w:r>
    </w:p>
    <w:p w14:paraId="72387E3B">
      <w:pPr>
        <w:ind w:left="-5"/>
        <w:rPr>
          <w:rFonts w:hint="eastAsia"/>
        </w:rPr>
      </w:pPr>
    </w:p>
    <w:p w14:paraId="5FAD4C55">
      <w:pPr>
        <w:ind w:left="-5"/>
        <w:rPr>
          <w:rFonts w:hint="eastAsia"/>
        </w:rPr>
      </w:pPr>
      <w:r>
        <w:rPr>
          <w:rFonts w:hint="eastAsia"/>
        </w:rPr>
        <w:t>This self-willed service of Christ — a law of man imposed upon Christ’s church (which we might call “anthroponomy,” ‘human law’) — leads, inevitably, to another gross evil.</w:t>
      </w:r>
    </w:p>
    <w:p w14:paraId="0C8B03B8">
      <w:pPr>
        <w:ind w:left="-5"/>
        <w:rPr>
          <w:rFonts w:hint="eastAsia"/>
        </w:rPr>
      </w:pPr>
      <w:r>
        <w:rPr>
          <w:rFonts w:hint="eastAsia"/>
        </w:rPr>
        <w:t>这种对基督的任意事奉——将人的律法强加于基督的教会（我们可以称之为“人治论”，即‘人的律法’）——不可避免地导致了另一个严重的邪恶。</w:t>
      </w:r>
    </w:p>
    <w:p w14:paraId="48F94003">
      <w:pPr>
        <w:ind w:left="-5"/>
        <w:rPr>
          <w:rFonts w:hint="eastAsia"/>
        </w:rPr>
      </w:pPr>
    </w:p>
    <w:p w14:paraId="1D557580">
      <w:pPr>
        <w:ind w:left="-5"/>
        <w:rPr>
          <w:rFonts w:hint="eastAsia"/>
        </w:rPr>
      </w:pPr>
      <w:r>
        <w:rPr>
          <w:rFonts w:hint="eastAsia"/>
        </w:rPr>
        <w:t>Reformed men and churches make strange, forbidden, wicked alliances in order, by hook or by crook, to build the earthly kingdom of Christ.</w:t>
      </w:r>
    </w:p>
    <w:p w14:paraId="6DDEC735">
      <w:pPr>
        <w:ind w:left="-5"/>
        <w:rPr>
          <w:rFonts w:hint="eastAsia"/>
        </w:rPr>
      </w:pPr>
      <w:r>
        <w:rPr>
          <w:rFonts w:hint="eastAsia"/>
        </w:rPr>
        <w:t>改革宗人士和教会为了，不择手段地，建立基督属世的国度，而结成奇怪、被禁止、邪恶的联盟。</w:t>
      </w:r>
    </w:p>
    <w:p w14:paraId="270F6430">
      <w:pPr>
        <w:ind w:left="-5"/>
        <w:rPr>
          <w:rFonts w:hint="eastAsia"/>
        </w:rPr>
      </w:pPr>
    </w:p>
    <w:p w14:paraId="4C550832">
      <w:pPr>
        <w:ind w:left="-5"/>
        <w:rPr>
          <w:rFonts w:hint="eastAsia"/>
        </w:rPr>
      </w:pPr>
      <w:r>
        <w:rPr>
          <w:rFonts w:hint="eastAsia"/>
        </w:rPr>
        <w:t>“Christian Reconstructionists,” e.g., are cooperating with charismatics to get dominion.</w:t>
      </w:r>
    </w:p>
    <w:p w14:paraId="01393FD8">
      <w:pPr>
        <w:ind w:left="-5"/>
        <w:rPr>
          <w:rFonts w:hint="eastAsia"/>
        </w:rPr>
      </w:pPr>
      <w:r>
        <w:rPr>
          <w:rFonts w:hint="eastAsia"/>
        </w:rPr>
        <w:t>例如，“基督教重建主义者”正与灵恩派合作以获取统治权。</w:t>
      </w:r>
    </w:p>
    <w:p w14:paraId="713DDD5C">
      <w:pPr>
        <w:ind w:left="-5"/>
        <w:rPr>
          <w:rFonts w:hint="eastAsia"/>
        </w:rPr>
      </w:pPr>
    </w:p>
    <w:p w14:paraId="30D13CF7">
      <w:pPr>
        <w:ind w:left="-5"/>
        <w:rPr>
          <w:rFonts w:hint="eastAsia"/>
        </w:rPr>
      </w:pPr>
      <w:r>
        <w:rPr>
          <w:rFonts w:hint="eastAsia"/>
        </w:rPr>
        <w:t>Thus, of course, these Reformed men and churches are exposed to the theology and practices o f neo-Pentecostalism.</w:t>
      </w:r>
    </w:p>
    <w:p w14:paraId="0D3D7265">
      <w:pPr>
        <w:ind w:left="-5"/>
        <w:rPr>
          <w:rFonts w:hint="eastAsia"/>
        </w:rPr>
      </w:pPr>
      <w:r>
        <w:rPr>
          <w:rFonts w:hint="eastAsia"/>
        </w:rPr>
        <w:t>因此，当然，这些改革宗人士和教会也暴露在新五旬节派的神学和实践之下。</w:t>
      </w:r>
    </w:p>
    <w:p w14:paraId="426986B0">
      <w:pPr>
        <w:ind w:left="-5"/>
        <w:rPr>
          <w:rFonts w:hint="eastAsia"/>
        </w:rPr>
      </w:pPr>
    </w:p>
    <w:p w14:paraId="11B20FA7">
      <w:pPr>
        <w:ind w:left="-5"/>
        <w:rPr>
          <w:rFonts w:hint="eastAsia"/>
        </w:rPr>
      </w:pPr>
      <w:r>
        <w:rPr>
          <w:rFonts w:hint="eastAsia"/>
        </w:rPr>
        <w:t>It is as if Luther had begged the help of the “heavenly prophets” in order to advance the Reformation.</w:t>
      </w:r>
    </w:p>
    <w:p w14:paraId="7EA8AAAA">
      <w:pPr>
        <w:ind w:left="-5"/>
        <w:rPr>
          <w:rFonts w:hint="eastAsia"/>
        </w:rPr>
      </w:pPr>
      <w:r>
        <w:rPr>
          <w:rFonts w:hint="eastAsia"/>
        </w:rPr>
        <w:t>这仿佛是路德为了推进宗教改革而乞求“属天先知”的帮助。</w:t>
      </w:r>
    </w:p>
    <w:p w14:paraId="77792911">
      <w:pPr>
        <w:ind w:left="-5"/>
        <w:rPr>
          <w:rFonts w:hint="eastAsia"/>
        </w:rPr>
      </w:pPr>
    </w:p>
    <w:p w14:paraId="69061202">
      <w:pPr>
        <w:ind w:left="-5"/>
        <w:rPr>
          <w:rFonts w:hint="eastAsia"/>
        </w:rPr>
      </w:pPr>
      <w:r>
        <w:rPr>
          <w:rFonts w:hint="eastAsia"/>
        </w:rPr>
        <w:t>The “Christian Reconstruction” brand of postmillennialism introduces the fundamental heresy of judaizing into the circles where it is accepted.</w:t>
      </w:r>
    </w:p>
    <w:p w14:paraId="7DC274E4">
      <w:pPr>
        <w:ind w:left="-5"/>
        <w:rPr>
          <w:rFonts w:hint="eastAsia"/>
        </w:rPr>
      </w:pPr>
      <w:r>
        <w:rPr>
          <w:rFonts w:hint="eastAsia"/>
        </w:rPr>
        <w:t>“基督教重建”派的后千禧年论，在其被接受的圈子里，引入了犹太化的根本性异端。</w:t>
      </w:r>
    </w:p>
    <w:p w14:paraId="29421BD7">
      <w:pPr>
        <w:ind w:left="-5"/>
        <w:rPr>
          <w:rFonts w:hint="eastAsia"/>
        </w:rPr>
      </w:pPr>
    </w:p>
    <w:p w14:paraId="7E7724AC">
      <w:pPr>
        <w:ind w:left="-5"/>
        <w:rPr>
          <w:rFonts w:hint="eastAsia"/>
        </w:rPr>
      </w:pPr>
      <w:r>
        <w:rPr>
          <w:rFonts w:hint="eastAsia"/>
        </w:rPr>
        <w:t>This is the imposition upon New Testament Christians of a vast array of Old Testament laws that, according to Article 25 of the Belgic Confession, have been accomplished in Christ, so that the “use of them must be abolished among Christians.”</w:t>
      </w:r>
    </w:p>
    <w:p w14:paraId="15E80C91">
      <w:pPr>
        <w:ind w:left="-5"/>
        <w:rPr>
          <w:rFonts w:hint="eastAsia"/>
        </w:rPr>
      </w:pPr>
      <w:r>
        <w:rPr>
          <w:rFonts w:hint="eastAsia"/>
        </w:rPr>
        <w:t>这是将一大堆旧约律法强加于新约基督徒之上，而根据《比利时信条》第25条，这些律法已在基督里成就，因此“它们的使用必须在基督徒中被废除”。</w:t>
      </w:r>
    </w:p>
    <w:p w14:paraId="1C354998">
      <w:pPr>
        <w:ind w:left="-5"/>
        <w:rPr>
          <w:rFonts w:hint="eastAsia"/>
        </w:rPr>
      </w:pPr>
    </w:p>
    <w:p w14:paraId="25BB6B03">
      <w:pPr>
        <w:ind w:left="-5"/>
        <w:rPr>
          <w:rFonts w:hint="eastAsia"/>
        </w:rPr>
      </w:pPr>
      <w:r>
        <w:rPr>
          <w:rFonts w:hint="eastAsia"/>
        </w:rPr>
        <w:t>In the coming millennial kingdom, the earthly Christian state will decree all the civil, or judicial, laws by which Jehovah governed Old Testament Israel.</w:t>
      </w:r>
    </w:p>
    <w:p w14:paraId="0FCB82F2">
      <w:pPr>
        <w:ind w:left="-5"/>
        <w:rPr>
          <w:rFonts w:hint="eastAsia"/>
        </w:rPr>
      </w:pPr>
      <w:r>
        <w:rPr>
          <w:rFonts w:hint="eastAsia"/>
        </w:rPr>
        <w:t>在将要来临的千禧年国度里，属世的基督教国家将颁布耶和华治理旧约以色列时所用的所有民事或司法法律。</w:t>
      </w:r>
    </w:p>
    <w:p w14:paraId="414EAD86">
      <w:pPr>
        <w:ind w:left="-5"/>
        <w:rPr>
          <w:rFonts w:hint="eastAsia"/>
        </w:rPr>
      </w:pPr>
    </w:p>
    <w:p w14:paraId="65ACCFC5">
      <w:pPr>
        <w:ind w:left="-5"/>
        <w:rPr>
          <w:rFonts w:hint="eastAsia"/>
        </w:rPr>
      </w:pPr>
      <w:r>
        <w:rPr>
          <w:rFonts w:hint="eastAsia"/>
        </w:rPr>
        <w:t>Presumably, obedience to these laws will again be a matter of conscience for the Reformed believer.</w:t>
      </w:r>
    </w:p>
    <w:p w14:paraId="56B57A56">
      <w:pPr>
        <w:ind w:left="-5"/>
        <w:rPr>
          <w:rFonts w:hint="eastAsia"/>
        </w:rPr>
      </w:pPr>
      <w:r>
        <w:rPr>
          <w:rFonts w:hint="eastAsia"/>
        </w:rPr>
        <w:t>据推测，遵守这些律法将再次成为改革宗教会信徒良心上的事。</w:t>
      </w:r>
    </w:p>
    <w:p w14:paraId="7B30FD49">
      <w:pPr>
        <w:ind w:left="-5"/>
        <w:rPr>
          <w:rFonts w:hint="eastAsia"/>
        </w:rPr>
      </w:pPr>
    </w:p>
    <w:p w14:paraId="512F9CEF">
      <w:pPr>
        <w:ind w:left="-5"/>
        <w:rPr>
          <w:rFonts w:hint="eastAsia"/>
        </w:rPr>
      </w:pPr>
      <w:r>
        <w:rPr>
          <w:rFonts w:hint="eastAsia"/>
        </w:rPr>
        <w:t>The interested reader is invited to read through the Old Testament to discover the number of laws, precepts, statutes, and regulations with which the conscience of the Reformed believer will be burdened in the glorious Messianic kingdom of “Christian Reconstruction.”</w:t>
      </w:r>
    </w:p>
    <w:p w14:paraId="7CD1E01E">
      <w:pPr>
        <w:ind w:left="-5"/>
        <w:rPr>
          <w:rFonts w:hint="eastAsia"/>
        </w:rPr>
      </w:pPr>
      <w:r>
        <w:rPr>
          <w:rFonts w:hint="eastAsia"/>
        </w:rPr>
        <w:t>有兴趣的读者被邀请通读旧约，以发现改革宗教会信徒的良心在“基督教重建主义”荣耀的弥赛亚国度里，将要承受多少律法、训词、律例和典章的重担。</w:t>
      </w:r>
    </w:p>
    <w:p w14:paraId="5019FE50">
      <w:pPr>
        <w:ind w:left="-5"/>
        <w:rPr>
          <w:rFonts w:hint="eastAsia"/>
        </w:rPr>
      </w:pPr>
    </w:p>
    <w:p w14:paraId="705E3372">
      <w:pPr>
        <w:ind w:left="-5"/>
        <w:rPr>
          <w:rFonts w:hint="eastAsia"/>
        </w:rPr>
      </w:pPr>
      <w:r>
        <w:rPr>
          <w:rFonts w:hint="eastAsia"/>
        </w:rPr>
        <w:t>The enormous, and obvious, blunder of “Christian Reconstruction” that results in such bondage, as well as in innumerable hefty tomes of instruction in and controversy over this Reformed “utopia” — this “no-place,” this “never-neverland” — is the failure to understand that the fulfillment of Old Testament Israel is not a future, earthly Christian world-power, but the church.</w:t>
      </w:r>
    </w:p>
    <w:p w14:paraId="0E83B450">
      <w:pPr>
        <w:ind w:left="-5"/>
        <w:rPr>
          <w:rFonts w:hint="eastAsia"/>
        </w:rPr>
      </w:pPr>
      <w:r>
        <w:rPr>
          <w:rFonts w:hint="eastAsia"/>
        </w:rPr>
        <w:t>“基督教重建主义”那巨大而明显的错误——它导致了如此的捆绑，以及无数关于这个改革宗“乌托邦”——这个“无何有之乡”，这个“永无之地”——的教导和争论的鸿篇巨著——是未能理解旧约以色列的应验并非一个未来的、属世的基督教世界强权，而是教会。</w:t>
      </w:r>
    </w:p>
    <w:p w14:paraId="4E60E97F">
      <w:pPr>
        <w:ind w:left="-5"/>
        <w:rPr>
          <w:rFonts w:hint="eastAsia"/>
        </w:rPr>
      </w:pPr>
    </w:p>
    <w:p w14:paraId="6F5CF276">
      <w:pPr>
        <w:ind w:left="-5"/>
        <w:rPr>
          <w:rFonts w:hint="eastAsia"/>
        </w:rPr>
      </w:pPr>
      <w:r>
        <w:rPr>
          <w:rFonts w:hint="eastAsia"/>
        </w:rPr>
        <w:t>The fulfillment of Old Testament Israel as a nation is the church — the present, spiritual church.</w:t>
      </w:r>
    </w:p>
    <w:p w14:paraId="47C4D1DD">
      <w:pPr>
        <w:ind w:left="-5"/>
        <w:rPr>
          <w:rFonts w:hint="eastAsia"/>
        </w:rPr>
      </w:pPr>
      <w:r>
        <w:rPr>
          <w:rFonts w:hint="eastAsia"/>
        </w:rPr>
        <w:t>旧约以色列作为一个民族的应验是教会——现今的、属灵的教会。</w:t>
      </w:r>
    </w:p>
    <w:p w14:paraId="28D8704C">
      <w:pPr>
        <w:ind w:left="-5"/>
        <w:rPr>
          <w:rFonts w:hint="eastAsia"/>
        </w:rPr>
      </w:pPr>
    </w:p>
    <w:p w14:paraId="0F142123">
      <w:pPr>
        <w:ind w:left="-5"/>
        <w:rPr>
          <w:rFonts w:hint="eastAsia"/>
        </w:rPr>
      </w:pPr>
      <w:r>
        <w:rPr>
          <w:rFonts w:hint="eastAsia"/>
        </w:rPr>
        <w:t>The apostle of Christ teaches this in 1Peter 2:9: “But ye are a chosen generation, a royal priesthood, a holy nation, a peculiar people.”</w:t>
      </w:r>
    </w:p>
    <w:p w14:paraId="7C540A80">
      <w:pPr>
        <w:ind w:left="-5"/>
        <w:rPr>
          <w:rFonts w:hint="eastAsia"/>
        </w:rPr>
      </w:pPr>
      <w:r>
        <w:rPr>
          <w:rFonts w:hint="eastAsia"/>
        </w:rPr>
        <w:t>基督的使徒在彼得前书 2:9 教导了这一点：“惟有你们是被拣选的族类，是有君尊的祭司，是圣洁的国度，是属神的子民。”</w:t>
      </w:r>
    </w:p>
    <w:p w14:paraId="7A0E902F">
      <w:pPr>
        <w:ind w:left="-5"/>
        <w:rPr>
          <w:rFonts w:hint="eastAsia"/>
        </w:rPr>
      </w:pPr>
    </w:p>
    <w:p w14:paraId="1C5EE6F8">
      <w:pPr>
        <w:ind w:left="-5"/>
        <w:rPr>
          <w:rFonts w:hint="eastAsia"/>
        </w:rPr>
      </w:pPr>
      <w:r>
        <w:rPr>
          <w:rFonts w:hint="eastAsia"/>
        </w:rPr>
        <w:t>The New Testament reality of the nation of Israel, the real kingdom of God in the world, does not legislate and execute the civil laws of the Old Testament.</w:t>
      </w:r>
    </w:p>
    <w:p w14:paraId="487FE170">
      <w:pPr>
        <w:ind w:left="-5"/>
        <w:rPr>
          <w:rFonts w:hint="eastAsia"/>
        </w:rPr>
      </w:pPr>
      <w:r>
        <w:rPr>
          <w:rFonts w:hint="eastAsia"/>
        </w:rPr>
        <w:t>新约中以色列国的实体，即神在世上真实的国度，并不立法和执行旧约的民事律法。</w:t>
      </w:r>
    </w:p>
    <w:p w14:paraId="4D578E0C">
      <w:pPr>
        <w:ind w:left="-5"/>
        <w:rPr>
          <w:rFonts w:hint="eastAsia"/>
        </w:rPr>
      </w:pPr>
    </w:p>
    <w:p w14:paraId="7FBF976A">
      <w:pPr>
        <w:ind w:left="-5"/>
        <w:rPr>
          <w:rFonts w:hint="eastAsia"/>
        </w:rPr>
      </w:pPr>
      <w:r>
        <w:rPr>
          <w:rFonts w:hint="eastAsia"/>
        </w:rPr>
        <w:t>It has no use for the civil laws of the shadownation.</w:t>
      </w:r>
    </w:p>
    <w:p w14:paraId="792FF1E4">
      <w:pPr>
        <w:ind w:left="-5"/>
        <w:rPr>
          <w:rFonts w:hint="eastAsia"/>
        </w:rPr>
      </w:pPr>
      <w:r>
        <w:rPr>
          <w:rFonts w:hint="eastAsia"/>
        </w:rPr>
        <w:t>它对那影儿之国的民事律法毫无用处。</w:t>
      </w:r>
    </w:p>
    <w:p w14:paraId="7FACE618">
      <w:pPr>
        <w:ind w:left="-5"/>
        <w:rPr>
          <w:rFonts w:hint="eastAsia"/>
        </w:rPr>
      </w:pPr>
    </w:p>
    <w:p w14:paraId="0F6F6428">
      <w:pPr>
        <w:ind w:left="-5"/>
        <w:rPr>
          <w:rFonts w:hint="eastAsia"/>
        </w:rPr>
      </w:pPr>
      <w:r>
        <w:rPr>
          <w:rFonts w:hint="eastAsia"/>
        </w:rPr>
        <w:t>For the church is a spiritual realm.</w:t>
      </w:r>
    </w:p>
    <w:p w14:paraId="6AD7AA68">
      <w:pPr>
        <w:ind w:left="-5"/>
        <w:rPr>
          <w:rFonts w:hint="eastAsia"/>
        </w:rPr>
      </w:pPr>
      <w:r>
        <w:rPr>
          <w:rFonts w:hint="eastAsia"/>
        </w:rPr>
        <w:t>因为教会是一个属灵的领域。</w:t>
      </w:r>
    </w:p>
    <w:p w14:paraId="0D869FA0">
      <w:pPr>
        <w:ind w:left="-5"/>
        <w:rPr>
          <w:rFonts w:hint="eastAsia"/>
        </w:rPr>
      </w:pPr>
    </w:p>
    <w:p w14:paraId="076884C0">
      <w:pPr>
        <w:ind w:left="-5"/>
        <w:rPr>
          <w:rFonts w:hint="eastAsia"/>
        </w:rPr>
      </w:pPr>
      <w:r>
        <w:rPr>
          <w:rFonts w:hint="eastAsia"/>
        </w:rPr>
        <w:t>She does not, e. g., put adulterers and homosexuals to death.</w:t>
      </w:r>
    </w:p>
    <w:p w14:paraId="0B7CFB4F">
      <w:pPr>
        <w:ind w:left="-5"/>
        <w:rPr>
          <w:rFonts w:hint="eastAsia"/>
        </w:rPr>
      </w:pPr>
      <w:r>
        <w:rPr>
          <w:rFonts w:hint="eastAsia"/>
        </w:rPr>
        <w:t>例如，她并不处死通奸者和同性恋者。</w:t>
      </w:r>
    </w:p>
    <w:p w14:paraId="4593710D">
      <w:pPr>
        <w:ind w:left="-5"/>
        <w:rPr>
          <w:rFonts w:hint="eastAsia"/>
        </w:rPr>
      </w:pPr>
    </w:p>
    <w:p w14:paraId="498B502F">
      <w:pPr>
        <w:ind w:left="-5"/>
        <w:rPr>
          <w:rFonts w:hint="eastAsia"/>
        </w:rPr>
      </w:pPr>
      <w:r>
        <w:rPr>
          <w:rFonts w:hint="eastAsia"/>
        </w:rPr>
        <w:t>Where there is public, impenitent practice of these sins, the church exercises discipline, which is a spiritual key of the kingdom of heaven.</w:t>
      </w:r>
    </w:p>
    <w:p w14:paraId="2548C986">
      <w:pPr>
        <w:ind w:left="-5"/>
        <w:rPr>
          <w:rFonts w:hint="eastAsia"/>
        </w:rPr>
      </w:pPr>
      <w:r>
        <w:rPr>
          <w:rFonts w:hint="eastAsia"/>
        </w:rPr>
        <w:t>当有公开、不悔改地行这些罪时，教会施行纪律，这是天国的一把属灵钥匙。</w:t>
      </w:r>
    </w:p>
    <w:p w14:paraId="6538975D">
      <w:pPr>
        <w:ind w:left="-5"/>
        <w:rPr>
          <w:rFonts w:hint="eastAsia"/>
        </w:rPr>
      </w:pPr>
    </w:p>
    <w:p w14:paraId="1935D092">
      <w:pPr>
        <w:ind w:left="-5"/>
        <w:rPr>
          <w:rFonts w:hint="eastAsia"/>
        </w:rPr>
      </w:pPr>
      <w:r>
        <w:rPr>
          <w:rFonts w:hint="eastAsia"/>
        </w:rPr>
        <w:t>Her purpose is the repentance of the sinner, so that she may again receive him into her fellowship.</w:t>
      </w:r>
    </w:p>
    <w:p w14:paraId="2E23BA9B">
      <w:pPr>
        <w:ind w:left="-5"/>
        <w:rPr>
          <w:rFonts w:hint="eastAsia"/>
        </w:rPr>
      </w:pPr>
      <w:r>
        <w:rPr>
          <w:rFonts w:hint="eastAsia"/>
        </w:rPr>
        <w:t>她的目的是罪人的悔改，以便她可以再次接纳他进入她的团契。</w:t>
      </w:r>
    </w:p>
    <w:p w14:paraId="2EB7CB2D">
      <w:pPr>
        <w:ind w:left="-5"/>
        <w:rPr>
          <w:rFonts w:hint="eastAsia"/>
        </w:rPr>
      </w:pPr>
    </w:p>
    <w:p w14:paraId="1EB90EE4">
      <w:pPr>
        <w:ind w:left="-5"/>
        <w:rPr>
          <w:rFonts w:hint="eastAsia"/>
        </w:rPr>
      </w:pPr>
      <w:r>
        <w:rPr>
          <w:rFonts w:hint="eastAsia"/>
        </w:rPr>
        <w:t>Not the least of the practical evils of postmillennialism is that it ill; prepares the people of God for the struggle that lies ahead, shortly before the return of the Lord.</w:t>
      </w:r>
    </w:p>
    <w:p w14:paraId="53536A48">
      <w:pPr>
        <w:ind w:left="-5"/>
        <w:rPr>
          <w:rFonts w:hint="eastAsia"/>
        </w:rPr>
      </w:pPr>
      <w:r>
        <w:rPr>
          <w:rFonts w:hint="eastAsia"/>
        </w:rPr>
        <w:t>后千禧年论实际的邪恶之处，绝非最不重要的，是它拙劣地预备神的子民去面对那摆在前头的争战，就是在主再来之前不久。</w:t>
      </w:r>
    </w:p>
    <w:p w14:paraId="4DF6FC6B">
      <w:pPr>
        <w:ind w:left="-5"/>
        <w:rPr>
          <w:rFonts w:hint="eastAsia"/>
        </w:rPr>
      </w:pPr>
    </w:p>
    <w:p w14:paraId="7E96D8F9">
      <w:pPr>
        <w:ind w:left="-5"/>
        <w:rPr>
          <w:rFonts w:hint="eastAsia"/>
        </w:rPr>
      </w:pPr>
      <w:r>
        <w:rPr>
          <w:rFonts w:hint="eastAsia"/>
        </w:rPr>
        <w:t>Postmillennialism denies a future Antichrist and a future great tribulation for the true church.</w:t>
      </w:r>
    </w:p>
    <w:p w14:paraId="3060BD61">
      <w:pPr>
        <w:ind w:left="-5"/>
        <w:rPr>
          <w:rFonts w:hint="eastAsia"/>
        </w:rPr>
      </w:pPr>
      <w:r>
        <w:rPr>
          <w:rFonts w:hint="eastAsia"/>
        </w:rPr>
        <w:t>后千禧年论否认未来有敌基督和真教会未来的大灾难。</w:t>
      </w:r>
    </w:p>
    <w:p w14:paraId="489FE992">
      <w:pPr>
        <w:ind w:left="-5"/>
        <w:rPr>
          <w:rFonts w:hint="eastAsia"/>
        </w:rPr>
      </w:pPr>
    </w:p>
    <w:p w14:paraId="6ADD82D0">
      <w:pPr>
        <w:ind w:left="-5"/>
        <w:rPr>
          <w:rFonts w:hint="eastAsia"/>
        </w:rPr>
      </w:pPr>
      <w:r>
        <w:rPr>
          <w:rFonts w:hint="eastAsia"/>
        </w:rPr>
        <w:t>All of this lies in the past.</w:t>
      </w:r>
    </w:p>
    <w:p w14:paraId="3E474661">
      <w:pPr>
        <w:ind w:left="-5"/>
        <w:rPr>
          <w:rFonts w:hint="eastAsia"/>
        </w:rPr>
      </w:pPr>
      <w:r>
        <w:rPr>
          <w:rFonts w:hint="eastAsia"/>
        </w:rPr>
        <w:t>所有这一切都已成过去。</w:t>
      </w:r>
    </w:p>
    <w:p w14:paraId="24C4CABC">
      <w:pPr>
        <w:ind w:left="-5"/>
        <w:rPr>
          <w:rFonts w:hint="eastAsia"/>
        </w:rPr>
      </w:pPr>
    </w:p>
    <w:p w14:paraId="6BB94283">
      <w:pPr>
        <w:ind w:left="-5"/>
        <w:rPr>
          <w:rFonts w:hint="eastAsia"/>
        </w:rPr>
      </w:pPr>
      <w:r>
        <w:rPr>
          <w:rFonts w:hint="eastAsia"/>
        </w:rPr>
        <w:t>The future is rosy.</w:t>
      </w:r>
    </w:p>
    <w:p w14:paraId="7C5819B7">
      <w:pPr>
        <w:ind w:left="-5"/>
        <w:rPr>
          <w:rFonts w:hint="eastAsia"/>
        </w:rPr>
      </w:pPr>
      <w:r>
        <w:rPr>
          <w:rFonts w:hint="eastAsia"/>
        </w:rPr>
        <w:t>未来是光明的。</w:t>
      </w:r>
    </w:p>
    <w:p w14:paraId="667CF270">
      <w:pPr>
        <w:ind w:left="-5"/>
        <w:rPr>
          <w:rFonts w:hint="eastAsia"/>
        </w:rPr>
      </w:pPr>
    </w:p>
    <w:p w14:paraId="31E87EDC">
      <w:pPr>
        <w:ind w:left="-5"/>
        <w:rPr>
          <w:rFonts w:hint="eastAsia"/>
        </w:rPr>
      </w:pPr>
      <w:r>
        <w:rPr>
          <w:rFonts w:hint="eastAsia"/>
        </w:rPr>
        <w:t>But, as the Second Helvetic Confession observed, “evangelical truth in Matt., chs. 24 and 25, and Luke, ch. 18, and apostolic teaching in 2Thess., ch. 2, and 2Tim., chs. 3 and 4, present something quite different.”</w:t>
      </w:r>
    </w:p>
    <w:p w14:paraId="61F0D503">
      <w:pPr>
        <w:ind w:left="-5"/>
        <w:rPr>
          <w:rFonts w:hint="eastAsia"/>
        </w:rPr>
      </w:pPr>
      <w:r>
        <w:rPr>
          <w:rFonts w:hint="eastAsia"/>
        </w:rPr>
        <w:t>但是，正如《第二瑞士信条》所观察到的，“在马太福音第24和25章，路加福音第18章中的福音真理，以及在帖撒罗尼迦后书第2章，提摩太后书第3和4章中的使徒教导，都呈现出截然不同的景象。”</w:t>
      </w:r>
    </w:p>
    <w:p w14:paraId="16C99126">
      <w:pPr>
        <w:ind w:left="-5"/>
        <w:rPr>
          <w:rFonts w:hint="eastAsia"/>
        </w:rPr>
      </w:pPr>
    </w:p>
    <w:p w14:paraId="675B5241">
      <w:pPr>
        <w:ind w:left="-5"/>
        <w:rPr>
          <w:rFonts w:hint="eastAsia"/>
        </w:rPr>
      </w:pPr>
      <w:r>
        <w:rPr>
          <w:rFonts w:hint="eastAsia"/>
        </w:rPr>
        <w:t>As a confessional, biblical Reformed denomination, the Protestant Reformed Churches are not open to post-millennialism.</w:t>
      </w:r>
    </w:p>
    <w:p w14:paraId="47B4AE64">
      <w:pPr>
        <w:ind w:left="-5"/>
        <w:rPr>
          <w:rFonts w:hint="eastAsia"/>
        </w:rPr>
      </w:pPr>
      <w:r>
        <w:rPr>
          <w:rFonts w:hint="eastAsia"/>
        </w:rPr>
        <w:t>作为一个持守信条、合乎圣经的改革宗教派，新教改革宗教会不接受后千禧年论。</w:t>
      </w:r>
    </w:p>
    <w:p w14:paraId="445F6E38">
      <w:pPr>
        <w:ind w:left="-5"/>
        <w:rPr>
          <w:rFonts w:hint="eastAsia"/>
        </w:rPr>
      </w:pPr>
    </w:p>
    <w:p w14:paraId="178A1777">
      <w:pPr>
        <w:ind w:left="-5"/>
        <w:rPr>
          <w:rFonts w:hint="eastAsia"/>
        </w:rPr>
      </w:pPr>
      <w:r>
        <w:rPr>
          <w:rFonts w:hint="eastAsia"/>
        </w:rPr>
        <w:t>It is their solemn duty from the soon-coming Christ to expose the hopes of postmillennialism as “Jewish dreams.”</w:t>
      </w:r>
    </w:p>
    <w:p w14:paraId="54F091DE">
      <w:pPr>
        <w:ind w:left="-5"/>
        <w:rPr>
          <w:rFonts w:hint="eastAsia"/>
        </w:rPr>
      </w:pPr>
      <w:r>
        <w:rPr>
          <w:rFonts w:hint="eastAsia"/>
        </w:rPr>
        <w:t>他们从快要降临的基督那里领受的庄严责任，是揭露后千禧年论的盼望为“犹太人的梦”。</w:t>
      </w:r>
    </w:p>
    <w:p w14:paraId="30F75C6A">
      <w:pPr>
        <w:ind w:left="-5"/>
        <w:rPr>
          <w:rFonts w:hint="eastAsia"/>
        </w:rPr>
      </w:pPr>
    </w:p>
    <w:p w14:paraId="036727BD">
      <w:pPr>
        <w:ind w:left="-5"/>
        <w:rPr>
          <w:rFonts w:hint="eastAsia"/>
        </w:rPr>
      </w:pPr>
      <w:r>
        <w:rPr>
          <w:rFonts w:hint="eastAsia"/>
        </w:rPr>
        <w:t>We do urgently warn our own people and all who will hear us that the kingdom of the beast will come.</w:t>
      </w:r>
    </w:p>
    <w:p w14:paraId="46B6636D">
      <w:pPr>
        <w:ind w:left="-5"/>
        <w:rPr>
          <w:rFonts w:hint="eastAsia"/>
        </w:rPr>
      </w:pPr>
      <w:r>
        <w:rPr>
          <w:rFonts w:hint="eastAsia"/>
        </w:rPr>
        <w:t>我们确实紧急地警告我们自己的人民和所有愿意听的人，兽的国度将会来临。</w:t>
      </w:r>
    </w:p>
    <w:p w14:paraId="40F7BE48">
      <w:pPr>
        <w:ind w:left="-5"/>
        <w:rPr>
          <w:rFonts w:hint="eastAsia"/>
        </w:rPr>
      </w:pPr>
    </w:p>
    <w:p w14:paraId="3609952E">
      <w:pPr>
        <w:ind w:left="-5"/>
        <w:rPr>
          <w:rFonts w:hint="eastAsia"/>
        </w:rPr>
      </w:pPr>
      <w:r>
        <w:rPr>
          <w:rFonts w:hint="eastAsia"/>
        </w:rPr>
        <w:t>Indeed, it is coming now.</w:t>
      </w:r>
    </w:p>
    <w:p w14:paraId="04F319B9">
      <w:pPr>
        <w:ind w:left="-5"/>
        <w:rPr>
          <w:rFonts w:hint="eastAsia"/>
        </w:rPr>
      </w:pPr>
      <w:r>
        <w:rPr>
          <w:rFonts w:hint="eastAsia"/>
        </w:rPr>
        <w:t>事实上，它现在正在来临。</w:t>
      </w:r>
    </w:p>
    <w:p w14:paraId="140DEE6D">
      <w:pPr>
        <w:ind w:left="-5"/>
        <w:rPr>
          <w:rFonts w:hint="eastAsia"/>
        </w:rPr>
      </w:pPr>
    </w:p>
    <w:p w14:paraId="5CBF60D3">
      <w:pPr>
        <w:ind w:left="-5"/>
        <w:rPr>
          <w:rFonts w:hint="eastAsia"/>
        </w:rPr>
      </w:pPr>
      <w:r>
        <w:rPr>
          <w:rFonts w:hint="eastAsia"/>
        </w:rPr>
        <w:t>Its features are distinct in a lawless society, an apostate church, and a uniting world of nations.</w:t>
      </w:r>
    </w:p>
    <w:p w14:paraId="1AB0A099">
      <w:pPr>
        <w:ind w:left="-5"/>
        <w:rPr>
          <w:rFonts w:hint="eastAsia"/>
        </w:rPr>
      </w:pPr>
      <w:r>
        <w:rPr>
          <w:rFonts w:hint="eastAsia"/>
        </w:rPr>
        <w:t>在一个无法无天的社会、一个背道的教会和一个联合的世界国家中，它的特征是清晰的。</w:t>
      </w:r>
    </w:p>
    <w:p w14:paraId="13A32308">
      <w:pPr>
        <w:ind w:left="-5"/>
        <w:rPr>
          <w:rFonts w:hint="eastAsia"/>
        </w:rPr>
      </w:pPr>
    </w:p>
    <w:p w14:paraId="5E70A123">
      <w:pPr>
        <w:ind w:left="-5"/>
        <w:rPr>
          <w:rFonts w:hint="eastAsia"/>
        </w:rPr>
      </w:pPr>
      <w:r>
        <w:rPr>
          <w:rFonts w:hint="eastAsia"/>
        </w:rPr>
        <w:t>Rather than be deluded by “Jewish dreams” Reformed Christians and their children must heed sober Christian reality.</w:t>
      </w:r>
    </w:p>
    <w:p w14:paraId="67A86AC9">
      <w:pPr>
        <w:ind w:left="-5"/>
        <w:rPr>
          <w:rFonts w:hint="eastAsia"/>
        </w:rPr>
      </w:pPr>
      <w:r>
        <w:rPr>
          <w:rFonts w:hint="eastAsia"/>
        </w:rPr>
        <w:t>改革宗教会的基督徒和他们的儿女不应被“犹太人的梦”所迷惑，而必须留意清醒的基督徒现实。</w:t>
      </w:r>
    </w:p>
    <w:p w14:paraId="33616E1D">
      <w:pPr>
        <w:ind w:left="-5"/>
        <w:rPr>
          <w:rFonts w:hint="eastAsia"/>
        </w:rPr>
      </w:pPr>
    </w:p>
    <w:p w14:paraId="0193BEE2">
      <w:pPr>
        <w:ind w:left="-5"/>
        <w:rPr>
          <w:rFonts w:hint="eastAsia"/>
        </w:rPr>
      </w:pPr>
      <w:r>
        <w:rPr>
          <w:rFonts w:hint="eastAsia"/>
        </w:rPr>
        <w:t>Be prepared for the Antichrist!</w:t>
      </w:r>
    </w:p>
    <w:p w14:paraId="62CE4FE2">
      <w:pPr>
        <w:ind w:left="-5"/>
        <w:rPr>
          <w:rFonts w:hint="eastAsia"/>
        </w:rPr>
      </w:pPr>
      <w:r>
        <w:rPr>
          <w:rFonts w:hint="eastAsia"/>
        </w:rPr>
        <w:t>为敌基督作好准备！</w:t>
      </w:r>
    </w:p>
    <w:p w14:paraId="454C0C3D">
      <w:pPr>
        <w:ind w:left="-5"/>
        <w:rPr>
          <w:rFonts w:hint="eastAsia"/>
        </w:rPr>
      </w:pPr>
    </w:p>
    <w:p w14:paraId="144422AC">
      <w:pPr>
        <w:ind w:left="-5"/>
        <w:rPr>
          <w:rFonts w:hint="eastAsia"/>
        </w:rPr>
      </w:pPr>
      <w:r>
        <w:rPr>
          <w:rFonts w:hint="eastAsia"/>
        </w:rPr>
        <w:t>Hope for the second coming of Christ!</w:t>
      </w:r>
    </w:p>
    <w:p w14:paraId="302E39AE">
      <w:pPr>
        <w:ind w:left="-5"/>
        <w:rPr>
          <w:rFonts w:hint="eastAsia"/>
        </w:rPr>
      </w:pPr>
      <w:r>
        <w:rPr>
          <w:rFonts w:hint="eastAsia"/>
        </w:rPr>
        <w:t>盼望基督的第二次降临！</w:t>
      </w:r>
    </w:p>
    <w:p w14:paraId="03878D90">
      <w:pPr>
        <w:ind w:left="-5"/>
        <w:rPr>
          <w:rFonts w:hint="eastAsia"/>
        </w:rPr>
      </w:pPr>
    </w:p>
    <w:p w14:paraId="122FB966">
      <w:pPr>
        <w:ind w:left="-5"/>
        <w:rPr>
          <w:rFonts w:hint="eastAsia"/>
        </w:rPr>
      </w:pPr>
      <w:r>
        <w:rPr>
          <w:rFonts w:hint="eastAsia"/>
        </w:rPr>
        <w:t>Hope only for the second coming of Christ!</w:t>
      </w:r>
    </w:p>
    <w:p w14:paraId="1AACA7FA">
      <w:pPr>
        <w:ind w:left="-5"/>
        <w:rPr>
          <w:rFonts w:hint="eastAsia"/>
        </w:rPr>
      </w:pPr>
      <w:r>
        <w:rPr>
          <w:rFonts w:hint="eastAsia"/>
        </w:rPr>
        <w:t>只盼望基督的第二次降临！</w:t>
      </w:r>
    </w:p>
    <w:p w14:paraId="127CA0D2">
      <w:pPr>
        <w:ind w:left="-5"/>
        <w:rPr>
          <w:rFonts w:hint="eastAsia"/>
        </w:rPr>
      </w:pPr>
    </w:p>
    <w:p w14:paraId="75266931">
      <w:pPr>
        <w:pStyle w:val="2"/>
        <w:bidi w:val="0"/>
        <w:rPr>
          <w:rFonts w:hint="eastAsia"/>
        </w:rPr>
      </w:pPr>
      <w:r>
        <w:rPr>
          <w:rFonts w:hint="eastAsia"/>
        </w:rPr>
        <w:t>A Letter and Response on “Jewish Dreams”</w:t>
      </w:r>
    </w:p>
    <w:p w14:paraId="5657E64E">
      <w:pPr>
        <w:pStyle w:val="2"/>
        <w:bidi w:val="0"/>
        <w:rPr>
          <w:rFonts w:hint="eastAsia"/>
        </w:rPr>
      </w:pPr>
      <w:r>
        <w:rPr>
          <w:rFonts w:hint="eastAsia"/>
        </w:rPr>
        <w:t>关于“犹太人的梦”的一封信及回应</w:t>
      </w:r>
    </w:p>
    <w:p w14:paraId="2B40F93F">
      <w:pPr>
        <w:ind w:left="-5"/>
        <w:rPr>
          <w:rFonts w:hint="eastAsia"/>
        </w:rPr>
      </w:pPr>
    </w:p>
    <w:p w14:paraId="0DD8D230">
      <w:pPr>
        <w:ind w:left="-5"/>
        <w:rPr>
          <w:rFonts w:hint="eastAsia"/>
        </w:rPr>
      </w:pPr>
      <w:r>
        <w:rPr>
          <w:rFonts w:hint="eastAsia"/>
        </w:rPr>
        <w:t>By Engelsma David</w:t>
      </w:r>
    </w:p>
    <w:p w14:paraId="7B2DA10E">
      <w:pPr>
        <w:ind w:left="-5"/>
        <w:rPr>
          <w:rFonts w:hint="eastAsia"/>
        </w:rPr>
      </w:pPr>
      <w:r>
        <w:rPr>
          <w:rFonts w:hint="eastAsia"/>
        </w:rPr>
        <w:t>恩格斯玛·大卫 著</w:t>
      </w:r>
    </w:p>
    <w:p w14:paraId="272F00AE">
      <w:pPr>
        <w:ind w:left="-5"/>
        <w:rPr>
          <w:rFonts w:hint="eastAsia"/>
        </w:rPr>
      </w:pPr>
    </w:p>
    <w:p w14:paraId="3A594BFA">
      <w:pPr>
        <w:ind w:left="-5"/>
        <w:rPr>
          <w:rFonts w:hint="eastAsia"/>
        </w:rPr>
      </w:pPr>
      <w:r>
        <w:rPr>
          <w:rFonts w:hint="eastAsia"/>
        </w:rPr>
        <w:t>Volume 71/1995 Issue: 11, 3/1/1995</w:t>
      </w:r>
    </w:p>
    <w:p w14:paraId="2C6ED87C">
      <w:pPr>
        <w:ind w:left="-5"/>
        <w:rPr>
          <w:rFonts w:hint="eastAsia"/>
        </w:rPr>
      </w:pPr>
      <w:r>
        <w:rPr>
          <w:rFonts w:hint="eastAsia"/>
        </w:rPr>
        <w:t>第71卷/1995年 第11期，1995年3月1日</w:t>
      </w:r>
    </w:p>
    <w:p w14:paraId="201A4C8B">
      <w:pPr>
        <w:ind w:left="-5"/>
        <w:rPr>
          <w:rFonts w:hint="eastAsia"/>
        </w:rPr>
      </w:pPr>
    </w:p>
    <w:p w14:paraId="130EE20F">
      <w:pPr>
        <w:ind w:left="-5"/>
        <w:rPr>
          <w:rFonts w:hint="eastAsia"/>
        </w:rPr>
      </w:pPr>
      <w:r>
        <w:rPr>
          <w:rFonts w:hint="eastAsia"/>
        </w:rPr>
        <w:t>http://standardbearer.rfpa.org/articles/letter-and-response-jewish-dreams</w:t>
      </w:r>
    </w:p>
    <w:p w14:paraId="16856FA8">
      <w:pPr>
        <w:ind w:left="-5"/>
        <w:rPr>
          <w:rFonts w:hint="eastAsia"/>
        </w:rPr>
      </w:pPr>
      <w:r>
        <w:rPr>
          <w:rFonts w:hint="eastAsia"/>
        </w:rPr>
        <w:t>http://standardbearer.rfpa.org/articles/letter-and-response-jewish-dreams</w:t>
      </w:r>
    </w:p>
    <w:p w14:paraId="1090342C">
      <w:pPr>
        <w:ind w:left="-5"/>
        <w:rPr>
          <w:rFonts w:hint="eastAsia"/>
        </w:rPr>
      </w:pPr>
    </w:p>
    <w:p w14:paraId="69B011C2">
      <w:pPr>
        <w:ind w:left="-5"/>
        <w:rPr>
          <w:rFonts w:hint="eastAsia"/>
        </w:rPr>
      </w:pPr>
      <w:r>
        <w:rPr>
          <w:rFonts w:hint="eastAsia"/>
        </w:rPr>
        <w:t>The editorial in the January 15, 1995 issue of the Standard Bearer, entitled “Jewish Dreams,” took up the sword against postmillennialism.</w:t>
      </w:r>
    </w:p>
    <w:p w14:paraId="2F0F064A">
      <w:pPr>
        <w:ind w:left="-5"/>
        <w:rPr>
          <w:rFonts w:hint="eastAsia"/>
        </w:rPr>
      </w:pPr>
      <w:r>
        <w:rPr>
          <w:rFonts w:hint="eastAsia"/>
        </w:rPr>
        <w:t>1995年1月15日《旌旗》杂志的社论，题为“犹太人的梦”，举起了反对后千禧年论的剑。</w:t>
      </w:r>
    </w:p>
    <w:p w14:paraId="552C116B">
      <w:pPr>
        <w:ind w:left="-5"/>
        <w:rPr>
          <w:rFonts w:hint="eastAsia"/>
        </w:rPr>
      </w:pPr>
    </w:p>
    <w:p w14:paraId="3B159F2A">
      <w:pPr>
        <w:ind w:left="-5"/>
        <w:rPr>
          <w:rFonts w:hint="eastAsia"/>
        </w:rPr>
      </w:pPr>
      <w:r>
        <w:rPr>
          <w:rFonts w:hint="eastAsia"/>
        </w:rPr>
        <w:t>It contended particularly against the form that this error concerning the last things takes in the modern movement known as “Christian Reconstruction.”</w:t>
      </w:r>
    </w:p>
    <w:p w14:paraId="3191707C">
      <w:pPr>
        <w:ind w:left="-5"/>
        <w:rPr>
          <w:rFonts w:hint="eastAsia"/>
        </w:rPr>
      </w:pPr>
      <w:r>
        <w:rPr>
          <w:rFonts w:hint="eastAsia"/>
        </w:rPr>
        <w:t>它特别反对这种关于末后之事的错误，在被称为“基督教重建主义”的现代运动中所采取的形式。</w:t>
      </w:r>
    </w:p>
    <w:p w14:paraId="2C4D34A6">
      <w:pPr>
        <w:ind w:left="-5"/>
        <w:rPr>
          <w:rFonts w:hint="eastAsia"/>
        </w:rPr>
      </w:pPr>
    </w:p>
    <w:p w14:paraId="374FFC91">
      <w:pPr>
        <w:ind w:left="-5"/>
        <w:rPr>
          <w:rFonts w:hint="eastAsia"/>
        </w:rPr>
      </w:pPr>
      <w:r>
        <w:rPr>
          <w:rFonts w:hint="eastAsia"/>
        </w:rPr>
        <w:t>It called this movement’s vision and program for the earthly future “Jewish dreams.”</w:t>
      </w:r>
    </w:p>
    <w:p w14:paraId="6A284DF1">
      <w:pPr>
        <w:ind w:left="-5"/>
        <w:rPr>
          <w:rFonts w:hint="eastAsia"/>
        </w:rPr>
      </w:pPr>
      <w:r>
        <w:rPr>
          <w:rFonts w:hint="eastAsia"/>
        </w:rPr>
        <w:t>它称这个运动对属世未来的异象和计划为“犹太人的梦”。</w:t>
      </w:r>
    </w:p>
    <w:p w14:paraId="266967F4">
      <w:pPr>
        <w:ind w:left="-5"/>
        <w:rPr>
          <w:rFonts w:hint="eastAsia"/>
        </w:rPr>
      </w:pPr>
    </w:p>
    <w:p w14:paraId="646189E1">
      <w:pPr>
        <w:ind w:left="-5"/>
        <w:rPr>
          <w:rFonts w:hint="eastAsia"/>
        </w:rPr>
      </w:pPr>
      <w:r>
        <w:rPr>
          <w:rFonts w:hint="eastAsia"/>
        </w:rPr>
        <w:t>The reference is to the illusory hopes entertained by the Jews of Jesus’ day for a carnal kingdom, as those hopes surface in John.</w:t>
      </w:r>
    </w:p>
    <w:p w14:paraId="1C70597A">
      <w:pPr>
        <w:ind w:left="-5"/>
        <w:rPr>
          <w:rFonts w:hint="eastAsia"/>
        </w:rPr>
      </w:pPr>
      <w:r>
        <w:rPr>
          <w:rFonts w:hint="eastAsia"/>
        </w:rPr>
        <w:t>这里指的是耶稣时代犹太人所怀有的、对一个属肉体国度的虚幻盼望，正如这些盼望在约翰福音中所显露的。</w:t>
      </w:r>
    </w:p>
    <w:p w14:paraId="72524BFD">
      <w:pPr>
        <w:ind w:left="-5"/>
        <w:rPr>
          <w:rFonts w:hint="eastAsia"/>
        </w:rPr>
      </w:pPr>
    </w:p>
    <w:p w14:paraId="436BEF57">
      <w:pPr>
        <w:ind w:left="-5"/>
        <w:rPr>
          <w:rFonts w:hint="eastAsia"/>
        </w:rPr>
      </w:pPr>
      <w:r>
        <w:rPr>
          <w:rFonts w:hint="eastAsia"/>
        </w:rPr>
        <w:t>The phrase “Jewish dreams” is borrowed from the Second Helvetic Confession (A.D. 1566).</w:t>
      </w:r>
    </w:p>
    <w:p w14:paraId="4C3B1151">
      <w:pPr>
        <w:ind w:left="-5"/>
        <w:rPr>
          <w:rFonts w:hint="eastAsia"/>
        </w:rPr>
      </w:pPr>
      <w:r>
        <w:rPr>
          <w:rFonts w:hint="eastAsia"/>
        </w:rPr>
        <w:t>“犹太人的梦”这个短语借用自《第二瑞士信条》（公元1566年）。</w:t>
      </w:r>
    </w:p>
    <w:p w14:paraId="5D6A4C0D">
      <w:pPr>
        <w:ind w:left="-5"/>
        <w:rPr>
          <w:rFonts w:hint="eastAsia"/>
        </w:rPr>
      </w:pPr>
    </w:p>
    <w:p w14:paraId="03A29C67">
      <w:pPr>
        <w:ind w:left="-5"/>
        <w:rPr>
          <w:rFonts w:hint="eastAsia"/>
        </w:rPr>
      </w:pPr>
      <w:r>
        <w:rPr>
          <w:rFonts w:hint="eastAsia"/>
        </w:rPr>
        <w:t>In its time, this was one of the most influential of the Reformed confessions.</w:t>
      </w:r>
    </w:p>
    <w:p w14:paraId="2800B38E">
      <w:pPr>
        <w:ind w:left="-5"/>
        <w:rPr>
          <w:rFonts w:hint="eastAsia"/>
        </w:rPr>
      </w:pPr>
      <w:r>
        <w:rPr>
          <w:rFonts w:hint="eastAsia"/>
        </w:rPr>
        <w:t>在当时，这是最具影响力的改革宗教会信条之一。</w:t>
      </w:r>
    </w:p>
    <w:p w14:paraId="129253E6">
      <w:pPr>
        <w:ind w:left="-5"/>
        <w:rPr>
          <w:rFonts w:hint="eastAsia"/>
        </w:rPr>
      </w:pPr>
    </w:p>
    <w:p w14:paraId="5B49F63B">
      <w:pPr>
        <w:ind w:left="-5"/>
        <w:rPr>
          <w:rFonts w:hint="eastAsia"/>
        </w:rPr>
      </w:pPr>
      <w:r>
        <w:rPr>
          <w:rFonts w:hint="eastAsia"/>
        </w:rPr>
        <w:t>Philip Schaff says of it that “it is the ... most catholic among the Swiss Confessions.... It was adopted, or at least highly approved, by nearly all the Reformed Churches on the Continent and in England and Scotland” (Creeds of Christendom, vol. 3, Baker, repr. 1983, p. 233).</w:t>
      </w:r>
    </w:p>
    <w:p w14:paraId="31DD609A">
      <w:pPr>
        <w:ind w:left="-5"/>
        <w:rPr>
          <w:rFonts w:hint="eastAsia"/>
        </w:rPr>
      </w:pPr>
      <w:r>
        <w:rPr>
          <w:rFonts w:hint="eastAsia"/>
        </w:rPr>
        <w:t>菲利普·沙夫论到它说：“它是……瑞士信条中最具普世性的……它被欧洲大陆以及英格兰和苏格兰几乎所有的改革宗教会所采纳，或至少是高度认可”（《基督教信条集》，第3卷，贝克，重印版，1983年，第233页）。</w:t>
      </w:r>
    </w:p>
    <w:p w14:paraId="3D018E4D">
      <w:pPr>
        <w:ind w:left="-5"/>
        <w:rPr>
          <w:rFonts w:hint="eastAsia"/>
        </w:rPr>
      </w:pPr>
    </w:p>
    <w:p w14:paraId="5FAD5112">
      <w:pPr>
        <w:ind w:left="-5"/>
        <w:rPr>
          <w:rFonts w:hint="eastAsia"/>
        </w:rPr>
      </w:pPr>
      <w:r>
        <w:rPr>
          <w:rFonts w:hint="eastAsia"/>
        </w:rPr>
        <w:t>In its treatment of eschatology (the doctrine of the last things), this Reformed creed stated:</w:t>
      </w:r>
    </w:p>
    <w:p w14:paraId="50C5A37E">
      <w:pPr>
        <w:ind w:left="-5"/>
        <w:rPr>
          <w:rFonts w:hint="eastAsia"/>
        </w:rPr>
      </w:pPr>
      <w:r>
        <w:rPr>
          <w:rFonts w:hint="eastAsia"/>
        </w:rPr>
        <w:t>在其对末世论（关于末后之事的教义）的处理中，这个改革宗教会信条陈述道：</w:t>
      </w:r>
    </w:p>
    <w:p w14:paraId="70D0E899">
      <w:pPr>
        <w:ind w:left="-5"/>
        <w:rPr>
          <w:rFonts w:hint="eastAsia"/>
        </w:rPr>
      </w:pPr>
    </w:p>
    <w:p w14:paraId="1E7D0DFC">
      <w:pPr>
        <w:ind w:left="-5"/>
        <w:rPr>
          <w:rFonts w:hint="eastAsia"/>
        </w:rPr>
      </w:pPr>
      <w:r>
        <w:rPr>
          <w:rFonts w:hint="eastAsia"/>
        </w:rPr>
        <w:t>We further condemn Jewish dreams that there will be a golden age on earth before the Day of Judgment, and that the pious, having subdued all their godless enemies, will possess all the kingdoms of the earth.</w:t>
      </w:r>
    </w:p>
    <w:p w14:paraId="072BA32E">
      <w:pPr>
        <w:ind w:left="-5"/>
        <w:rPr>
          <w:rFonts w:hint="eastAsia"/>
        </w:rPr>
      </w:pPr>
      <w:r>
        <w:rPr>
          <w:rFonts w:hint="eastAsia"/>
        </w:rPr>
        <w:t>我们进一步谴责犹太人的梦，即在审判日之前地上会有一个黄金时代，虔诚的人在制服了所有不敬虔的仇敌之后，将拥有地上所有的国度。</w:t>
      </w:r>
    </w:p>
    <w:p w14:paraId="235A062F">
      <w:pPr>
        <w:ind w:left="-5"/>
        <w:rPr>
          <w:rFonts w:hint="eastAsia"/>
        </w:rPr>
      </w:pPr>
    </w:p>
    <w:p w14:paraId="602EACFB">
      <w:pPr>
        <w:ind w:left="-5"/>
        <w:rPr>
          <w:rFonts w:hint="eastAsia"/>
        </w:rPr>
      </w:pPr>
      <w:r>
        <w:rPr>
          <w:rFonts w:hint="eastAsia"/>
        </w:rPr>
        <w:t>For evangelical truth in Matt. Chs. 24 and 25, and Luke, ch.18, and apostolic teaching in 2Thess., ch. 2, and 2Tim., chs. 3 and 4, present something quite different.</w:t>
      </w:r>
    </w:p>
    <w:p w14:paraId="063AEB10">
      <w:pPr>
        <w:ind w:left="-5"/>
        <w:rPr>
          <w:rFonts w:hint="eastAsia"/>
        </w:rPr>
      </w:pPr>
      <w:r>
        <w:rPr>
          <w:rFonts w:hint="eastAsia"/>
        </w:rPr>
        <w:t>因为在马太福音第24和25章，路加福音第18章中的福音真理，以及在帖撒罗尼迦后书第2章，提摩太后书第3和4章中的使徒教导，都呈现出截然不同的景象。</w:t>
      </w:r>
    </w:p>
    <w:p w14:paraId="2A8D92CB">
      <w:pPr>
        <w:ind w:left="-5"/>
        <w:rPr>
          <w:rFonts w:hint="eastAsia"/>
        </w:rPr>
      </w:pPr>
    </w:p>
    <w:p w14:paraId="76B2E2DD">
      <w:pPr>
        <w:ind w:left="-5"/>
        <w:rPr>
          <w:rFonts w:hint="eastAsia"/>
        </w:rPr>
      </w:pPr>
      <w:r>
        <w:rPr>
          <w:rFonts w:hint="eastAsia"/>
        </w:rPr>
        <w:t>In these words, this creed expressed the view not only of Bullinger, its author, but also of Calvin and, indeed, of all the Reformed churches.</w:t>
      </w:r>
    </w:p>
    <w:p w14:paraId="21EADD87">
      <w:pPr>
        <w:ind w:left="-5"/>
        <w:rPr>
          <w:rFonts w:hint="eastAsia"/>
        </w:rPr>
      </w:pPr>
      <w:r>
        <w:rPr>
          <w:rFonts w:hint="eastAsia"/>
        </w:rPr>
        <w:t>用这些话，这个信条不仅表达了其作者布林格的观点，也表达了加尔文以及事实上所有改革宗教会的观点。</w:t>
      </w:r>
    </w:p>
    <w:p w14:paraId="1C4CF51E">
      <w:pPr>
        <w:ind w:left="-5"/>
        <w:rPr>
          <w:rFonts w:hint="eastAsia"/>
        </w:rPr>
      </w:pPr>
    </w:p>
    <w:p w14:paraId="34016C73">
      <w:pPr>
        <w:ind w:left="-5"/>
        <w:rPr>
          <w:rFonts w:hint="eastAsia"/>
        </w:rPr>
      </w:pPr>
      <w:r>
        <w:rPr>
          <w:rFonts w:hint="eastAsia"/>
        </w:rPr>
        <w:t>The Reformed faith n the 16th century was amillennial.</w:t>
      </w:r>
    </w:p>
    <w:p w14:paraId="250EE537">
      <w:pPr>
        <w:ind w:left="-5"/>
        <w:rPr>
          <w:rFonts w:hint="eastAsia"/>
        </w:rPr>
      </w:pPr>
      <w:r>
        <w:rPr>
          <w:rFonts w:hint="eastAsia"/>
        </w:rPr>
        <w:t>16世纪的改革宗教会信仰是无千禧年论的。</w:t>
      </w:r>
    </w:p>
    <w:p w14:paraId="54B6F252">
      <w:pPr>
        <w:ind w:left="-5"/>
        <w:rPr>
          <w:rFonts w:hint="eastAsia"/>
        </w:rPr>
      </w:pPr>
    </w:p>
    <w:p w14:paraId="1A9C01F9">
      <w:pPr>
        <w:ind w:left="-5"/>
        <w:rPr>
          <w:rFonts w:hint="eastAsia"/>
        </w:rPr>
      </w:pPr>
      <w:r>
        <w:rPr>
          <w:rFonts w:hint="eastAsia"/>
        </w:rPr>
        <w:t>The Reformed faith in the 16th century condemned postmillennialism.</w:t>
      </w:r>
    </w:p>
    <w:p w14:paraId="53A66948">
      <w:pPr>
        <w:ind w:left="-5"/>
        <w:rPr>
          <w:rFonts w:hint="eastAsia"/>
        </w:rPr>
      </w:pPr>
      <w:r>
        <w:rPr>
          <w:rFonts w:hint="eastAsia"/>
        </w:rPr>
        <w:t>16世纪的改革宗教会信仰谴责后千禧年论。</w:t>
      </w:r>
    </w:p>
    <w:p w14:paraId="69EC2919">
      <w:pPr>
        <w:ind w:left="-5"/>
        <w:rPr>
          <w:rFonts w:hint="eastAsia"/>
        </w:rPr>
      </w:pPr>
    </w:p>
    <w:p w14:paraId="0E1413E3">
      <w:pPr>
        <w:ind w:left="-5"/>
        <w:rPr>
          <w:rFonts w:hint="eastAsia"/>
        </w:rPr>
      </w:pPr>
      <w:r>
        <w:rPr>
          <w:rFonts w:hint="eastAsia"/>
        </w:rPr>
        <w:t>It condemned postmillennialism as “Jewish dreams.”</w:t>
      </w:r>
    </w:p>
    <w:p w14:paraId="6E142A11">
      <w:pPr>
        <w:ind w:left="-5"/>
        <w:rPr>
          <w:rFonts w:hint="eastAsia"/>
        </w:rPr>
      </w:pPr>
      <w:r>
        <w:rPr>
          <w:rFonts w:hint="eastAsia"/>
        </w:rPr>
        <w:t>它谴责后千禧年论为“犹太人的梦”。</w:t>
      </w:r>
    </w:p>
    <w:p w14:paraId="5CDA371D">
      <w:pPr>
        <w:ind w:left="-5"/>
        <w:rPr>
          <w:rFonts w:hint="eastAsia"/>
        </w:rPr>
      </w:pPr>
    </w:p>
    <w:p w14:paraId="378980C4">
      <w:pPr>
        <w:ind w:left="-5"/>
        <w:rPr>
          <w:rFonts w:hint="eastAsia"/>
        </w:rPr>
      </w:pPr>
      <w:r>
        <w:rPr>
          <w:rFonts w:hint="eastAsia"/>
        </w:rPr>
        <w:t>The “Three Forms of Unity,” and the Protestant Reformed Churches in accordance with these Reformed confessions, maintain the Reformed adherence to amillennialism, as well as the Reformed condemnation of postmillennialism, especially in its “Christian Reconstruction” form.</w:t>
      </w:r>
    </w:p>
    <w:p w14:paraId="5BE73C01">
      <w:pPr>
        <w:ind w:left="-5"/>
        <w:rPr>
          <w:rFonts w:hint="eastAsia"/>
        </w:rPr>
      </w:pPr>
      <w:r>
        <w:rPr>
          <w:rFonts w:hint="eastAsia"/>
        </w:rPr>
        <w:t>“三大联合信条”，以及与这些改革宗教会信条一致的新教改革宗教会，都持守改革宗对无千禧年论的 adherence，以及改革宗对后千禧年论的谴责，特别是在其“基督教重建主义”的形式中。</w:t>
      </w:r>
    </w:p>
    <w:p w14:paraId="4E460244">
      <w:pPr>
        <w:ind w:left="-5"/>
        <w:rPr>
          <w:rFonts w:hint="eastAsia"/>
        </w:rPr>
      </w:pPr>
    </w:p>
    <w:p w14:paraId="7C2093CF">
      <w:pPr>
        <w:ind w:left="-5"/>
        <w:rPr>
          <w:rFonts w:hint="eastAsia"/>
        </w:rPr>
      </w:pPr>
      <w:r>
        <w:rPr>
          <w:rFonts w:hint="eastAsia"/>
        </w:rPr>
        <w:t>To this editorial had come a letter of objection.</w:t>
      </w:r>
    </w:p>
    <w:p w14:paraId="7ED8B418">
      <w:pPr>
        <w:ind w:left="-5"/>
        <w:rPr>
          <w:rFonts w:hint="eastAsia"/>
        </w:rPr>
      </w:pPr>
      <w:r>
        <w:rPr>
          <w:rFonts w:hint="eastAsia"/>
        </w:rPr>
        <w:t>对这篇社论，有一封反对信。</w:t>
      </w:r>
    </w:p>
    <w:p w14:paraId="0828DD24">
      <w:pPr>
        <w:ind w:left="-5"/>
        <w:rPr>
          <w:rFonts w:hint="eastAsia"/>
        </w:rPr>
      </w:pPr>
    </w:p>
    <w:p w14:paraId="39B414CF">
      <w:pPr>
        <w:ind w:left="-5"/>
        <w:rPr>
          <w:rFonts w:hint="eastAsia"/>
        </w:rPr>
      </w:pPr>
      <w:r>
        <w:rPr>
          <w:rFonts w:hint="eastAsia"/>
        </w:rPr>
        <w:t>Partly because of the length of the letter and response and partly because the letter opens up significant aspects of an issue that is of vital importance for Reformed and Presbyterian churches today, I run the letter and my response as an editorial.</w:t>
      </w:r>
    </w:p>
    <w:p w14:paraId="22D69C5D">
      <w:pPr>
        <w:ind w:left="-5"/>
        <w:rPr>
          <w:rFonts w:hint="eastAsia"/>
        </w:rPr>
      </w:pPr>
      <w:r>
        <w:rPr>
          <w:rFonts w:hint="eastAsia"/>
        </w:rPr>
        <w:t>部分因为信件和回应的篇幅，部分因为这封信揭示了一个对今天改革宗和长老宗教会至关重要的问题的重要方面，我将这封信和我的回应作为一篇社论发表。</w:t>
      </w:r>
    </w:p>
    <w:p w14:paraId="2BA042A4">
      <w:pPr>
        <w:ind w:left="-5"/>
        <w:rPr>
          <w:rFonts w:hint="eastAsia"/>
        </w:rPr>
      </w:pPr>
    </w:p>
    <w:p w14:paraId="7A9E3AE7">
      <w:pPr>
        <w:ind w:left="-5"/>
        <w:rPr>
          <w:rFonts w:hint="eastAsia"/>
        </w:rPr>
      </w:pPr>
      <w:r>
        <w:rPr>
          <w:rFonts w:hint="eastAsia"/>
        </w:rPr>
        <w:t>What follows, then, is the letter objecting to “Jewish Dreams” and my response to the letter.</w:t>
      </w:r>
    </w:p>
    <w:p w14:paraId="2CE941A3">
      <w:pPr>
        <w:ind w:left="-5"/>
        <w:rPr>
          <w:rFonts w:hint="eastAsia"/>
        </w:rPr>
      </w:pPr>
      <w:r>
        <w:rPr>
          <w:rFonts w:hint="eastAsia"/>
        </w:rPr>
        <w:t>那么，接下来是反对“犹太人的梦”的信件，以及我对该信的回应。</w:t>
      </w:r>
    </w:p>
    <w:p w14:paraId="6E14B4F5">
      <w:pPr>
        <w:ind w:left="-5"/>
        <w:rPr>
          <w:rFonts w:hint="eastAsia"/>
        </w:rPr>
      </w:pPr>
    </w:p>
    <w:p w14:paraId="689D01B3">
      <w:pPr>
        <w:ind w:left="-5"/>
        <w:rPr>
          <w:rFonts w:hint="eastAsia"/>
        </w:rPr>
      </w:pPr>
      <w:r>
        <w:rPr>
          <w:rFonts w:hint="eastAsia"/>
        </w:rPr>
        <w:t>Letter:</w:t>
      </w:r>
    </w:p>
    <w:p w14:paraId="01AA684E">
      <w:pPr>
        <w:ind w:left="-5"/>
        <w:rPr>
          <w:rFonts w:hint="eastAsia"/>
        </w:rPr>
      </w:pPr>
      <w:r>
        <w:rPr>
          <w:rFonts w:hint="eastAsia"/>
        </w:rPr>
        <w:t>信件：</w:t>
      </w:r>
    </w:p>
    <w:p w14:paraId="42E2D907">
      <w:pPr>
        <w:ind w:left="-5"/>
        <w:rPr>
          <w:rFonts w:hint="eastAsia"/>
        </w:rPr>
      </w:pPr>
    </w:p>
    <w:p w14:paraId="0271CCA5">
      <w:pPr>
        <w:ind w:left="-5"/>
        <w:rPr>
          <w:rFonts w:hint="eastAsia"/>
        </w:rPr>
      </w:pPr>
      <w:r>
        <w:rPr>
          <w:rFonts w:hint="eastAsia"/>
        </w:rPr>
        <w:t>Your editorial of January 15, 1995, “Jewish Dreams,” was a very strong attack against those who have held to a victorious Church of Christ in the world—including the signers of the Savoy Declaration which was chiefly authored by that stupid Jewish dreamer, Dr. John Owen.</w:t>
      </w:r>
    </w:p>
    <w:p w14:paraId="10BAEBA9">
      <w:pPr>
        <w:ind w:left="-5"/>
        <w:rPr>
          <w:rFonts w:hint="eastAsia"/>
        </w:rPr>
      </w:pPr>
      <w:r>
        <w:rPr>
          <w:rFonts w:hint="eastAsia"/>
        </w:rPr>
        <w:t>你1995年1月15日的社论“犹太人的梦”，是对那些持守基督的教会在世上得胜观点的人的一次非常强烈的攻击——包括签署《萨沃伊宣言》的人，该宣言主要由那个愚蠢的犹太梦想家约翰·欧文博士撰写。</w:t>
      </w:r>
    </w:p>
    <w:p w14:paraId="631672D8">
      <w:pPr>
        <w:ind w:left="-5"/>
        <w:rPr>
          <w:rFonts w:hint="eastAsia"/>
        </w:rPr>
      </w:pPr>
    </w:p>
    <w:p w14:paraId="0B224A75">
      <w:pPr>
        <w:ind w:left="-5"/>
        <w:rPr>
          <w:rFonts w:hint="eastAsia"/>
        </w:rPr>
      </w:pPr>
      <w:r>
        <w:rPr>
          <w:rFonts w:hint="eastAsia"/>
        </w:rPr>
        <w:t>At any rate, I think you owe it to your readers to quote another part of the Helvetic Confession, from chapter 30 (“Of the Magistracy”), which reads as follows:</w:t>
      </w:r>
    </w:p>
    <w:p w14:paraId="4FD964B2">
      <w:pPr>
        <w:ind w:left="-5"/>
        <w:rPr>
          <w:rFonts w:hint="eastAsia"/>
        </w:rPr>
      </w:pPr>
      <w:r>
        <w:rPr>
          <w:rFonts w:hint="eastAsia"/>
        </w:rPr>
        <w:t>无论如何，我认为你有责任向你的读者引用《瑞士信条》的另一部分，来自第30章（“论地方长官”），其内容如下：</w:t>
      </w:r>
    </w:p>
    <w:p w14:paraId="39A065BA">
      <w:pPr>
        <w:ind w:left="-5"/>
        <w:rPr>
          <w:rFonts w:hint="eastAsia"/>
        </w:rPr>
      </w:pPr>
    </w:p>
    <w:p w14:paraId="70029BB7">
      <w:pPr>
        <w:ind w:left="-5"/>
        <w:rPr>
          <w:rFonts w:hint="eastAsia"/>
        </w:rPr>
      </w:pPr>
      <w:r>
        <w:rPr>
          <w:rFonts w:hint="eastAsia"/>
        </w:rPr>
        <w:t>...(the magistrate) shall root out lies and all superstition, with all impiety and idolatry, and shall defend the Church of God.</w:t>
      </w:r>
    </w:p>
    <w:p w14:paraId="5F79A2F3">
      <w:pPr>
        <w:ind w:left="-5"/>
        <w:rPr>
          <w:rFonts w:hint="eastAsia"/>
        </w:rPr>
      </w:pPr>
      <w:r>
        <w:rPr>
          <w:rFonts w:hint="eastAsia"/>
        </w:rPr>
        <w:t>……（地方长官）应根除谎言和一切迷信，连同一切不敬虔和偶像崇拜，并应捍卫神的教会。</w:t>
      </w:r>
    </w:p>
    <w:p w14:paraId="4B63BB3A">
      <w:pPr>
        <w:ind w:left="-5"/>
        <w:rPr>
          <w:rFonts w:hint="eastAsia"/>
        </w:rPr>
      </w:pPr>
    </w:p>
    <w:p w14:paraId="00D7EDBD">
      <w:pPr>
        <w:ind w:left="-5"/>
        <w:rPr>
          <w:rFonts w:hint="eastAsia"/>
        </w:rPr>
      </w:pPr>
      <w:r>
        <w:rPr>
          <w:rFonts w:hint="eastAsia"/>
        </w:rPr>
        <w:t>For indeed we teach that the care of religion does chiefly appertain to the holy magistrate.</w:t>
      </w:r>
    </w:p>
    <w:p w14:paraId="3A2BBE17">
      <w:pPr>
        <w:ind w:left="-5"/>
        <w:rPr>
          <w:rFonts w:hint="eastAsia"/>
        </w:rPr>
      </w:pPr>
      <w:r>
        <w:rPr>
          <w:rFonts w:hint="eastAsia"/>
        </w:rPr>
        <w:t>因为我们确实教导，宗教的关怀主要属于神圣的地方长官。</w:t>
      </w:r>
    </w:p>
    <w:p w14:paraId="4F54F376">
      <w:pPr>
        <w:ind w:left="-5"/>
        <w:rPr>
          <w:rFonts w:hint="eastAsia"/>
        </w:rPr>
      </w:pPr>
    </w:p>
    <w:p w14:paraId="1A860596">
      <w:pPr>
        <w:ind w:left="-5"/>
        <w:rPr>
          <w:rFonts w:hint="eastAsia"/>
        </w:rPr>
      </w:pPr>
      <w:r>
        <w:rPr>
          <w:rFonts w:hint="eastAsia"/>
        </w:rPr>
        <w:t>Let him, therefore, hold the Word of God in his hands, and look that nothing be taught contrary thereunto.</w:t>
      </w:r>
    </w:p>
    <w:p w14:paraId="422BE388">
      <w:pPr>
        <w:ind w:left="-5"/>
        <w:rPr>
          <w:rFonts w:hint="eastAsia"/>
        </w:rPr>
      </w:pPr>
      <w:r>
        <w:rPr>
          <w:rFonts w:hint="eastAsia"/>
        </w:rPr>
        <w:t>因此，让他手持神的话语，并留意不要教导任何与之相悖的事。</w:t>
      </w:r>
    </w:p>
    <w:p w14:paraId="656354BD">
      <w:pPr>
        <w:ind w:left="-5"/>
        <w:rPr>
          <w:rFonts w:hint="eastAsia"/>
        </w:rPr>
      </w:pPr>
    </w:p>
    <w:p w14:paraId="6CDB7DC8">
      <w:pPr>
        <w:ind w:left="-5"/>
        <w:rPr>
          <w:rFonts w:hint="eastAsia"/>
        </w:rPr>
      </w:pPr>
      <w:r>
        <w:rPr>
          <w:rFonts w:hint="eastAsia"/>
        </w:rPr>
        <w:t>In like manner, let him govern the people, committed to him of God with good laws, made according to the Word of God in his hands, and look that nothing be taught contrary thereunto.... Therefore let him draw forth this sword of God against all malefactors, seditious persons, thieves, murderers, oppressors, blasphemers, perjured person, and all those whom God had commanded him to punish or even to execute.</w:t>
      </w:r>
    </w:p>
    <w:p w14:paraId="050222D8">
      <w:pPr>
        <w:ind w:left="-5"/>
        <w:rPr>
          <w:rFonts w:hint="eastAsia"/>
        </w:rPr>
      </w:pPr>
      <w:r>
        <w:rPr>
          <w:rFonts w:hint="eastAsia"/>
        </w:rPr>
        <w:t>同样，让他用神交托给他的百姓，以根据他手中神的话语制定的良法来治理他们，并留意不要教导任何与之相悖的事……因此，让他拔出神这把剑，对付所有作恶的、煽动的、偷窃的、杀人的、压迫的、亵渎的、作伪证的，以及所有神曾命令他惩罚甚至处决的人。</w:t>
      </w:r>
    </w:p>
    <w:p w14:paraId="2E888639">
      <w:pPr>
        <w:ind w:left="-5"/>
        <w:rPr>
          <w:rFonts w:hint="eastAsia"/>
        </w:rPr>
      </w:pPr>
    </w:p>
    <w:p w14:paraId="7DBEEA21">
      <w:pPr>
        <w:ind w:left="-5"/>
        <w:rPr>
          <w:rFonts w:hint="eastAsia"/>
        </w:rPr>
      </w:pPr>
      <w:r>
        <w:rPr>
          <w:rFonts w:hint="eastAsia"/>
        </w:rPr>
        <w:t>Let him suppress heretics (who are heretics indeed), who cease not to blaspheme the majesty of God, and to trouble the Church, yea, and finally to destroy it.</w:t>
      </w:r>
    </w:p>
    <w:p w14:paraId="6BC88B84">
      <w:pPr>
        <w:ind w:left="-5"/>
        <w:rPr>
          <w:rFonts w:hint="eastAsia"/>
        </w:rPr>
      </w:pPr>
      <w:r>
        <w:rPr>
          <w:rFonts w:hint="eastAsia"/>
        </w:rPr>
        <w:t>让他镇压那些（确实是异端的）异端分子，他们不停地亵渎神的威严，搅扰教会，是的，最终要毁灭它。</w:t>
      </w:r>
    </w:p>
    <w:p w14:paraId="59D3C5B3">
      <w:pPr>
        <w:ind w:left="-5"/>
        <w:rPr>
          <w:rFonts w:hint="eastAsia"/>
        </w:rPr>
      </w:pPr>
    </w:p>
    <w:p w14:paraId="394368D8">
      <w:pPr>
        <w:ind w:left="-5"/>
        <w:rPr>
          <w:rFonts w:hint="eastAsia"/>
        </w:rPr>
      </w:pPr>
      <w:r>
        <w:rPr>
          <w:rFonts w:hint="eastAsia"/>
        </w:rPr>
        <w:t>If, indeed, the Second Helvetica condemns a so-called postmillennial eschatology, as you maintain (you did not cite the reference of your quote from the Confession), it certainly teaches a so-called theonomic ethic for civil government.</w:t>
      </w:r>
    </w:p>
    <w:p w14:paraId="61839FDA">
      <w:pPr>
        <w:ind w:left="-5"/>
        <w:rPr>
          <w:rFonts w:hint="eastAsia"/>
        </w:rPr>
      </w:pPr>
      <w:r>
        <w:rPr>
          <w:rFonts w:hint="eastAsia"/>
        </w:rPr>
        <w:t>如果《第二瑞士信条》确实如你所主张的那样，谴责所谓的后千禧年末世论（你没有引用你引用的信条的出处），那么它肯定教导了一种所谓的适用于民事政府的神权治理伦理。</w:t>
      </w:r>
    </w:p>
    <w:p w14:paraId="5C53AC5B">
      <w:pPr>
        <w:ind w:left="-5"/>
        <w:rPr>
          <w:rFonts w:hint="eastAsia"/>
        </w:rPr>
      </w:pPr>
    </w:p>
    <w:p w14:paraId="5A4BF5EA">
      <w:pPr>
        <w:ind w:left="-5"/>
        <w:rPr>
          <w:rFonts w:hint="eastAsia"/>
        </w:rPr>
      </w:pPr>
      <w:r>
        <w:rPr>
          <w:rFonts w:hint="eastAsia"/>
        </w:rPr>
        <w:t>Could it be that the author, Heinrich Bullinger, actually believed that civil government could be Christian in its theology and ethics—which is what a “postmill” prays and works for (Psa. 2:6-9; Isa. 2:1-4; Micah 4:1-8; Matt. 28:18-20)?</w:t>
      </w:r>
    </w:p>
    <w:p w14:paraId="4038E4BF">
      <w:pPr>
        <w:ind w:left="-5"/>
        <w:rPr>
          <w:rFonts w:hint="eastAsia"/>
        </w:rPr>
      </w:pPr>
      <w:r>
        <w:rPr>
          <w:rFonts w:hint="eastAsia"/>
        </w:rPr>
        <w:t>会不会是作者海因里希·布林格实际上相信民事政府可以在其神学和伦理上是基督教的——而这正是一个“后千禧年论者”所祈祷和为之努力的（诗篇 2:6-9；以赛亚书 2:1-4；弥迦书 4:1-8；马太福音 28:18-20）？</w:t>
      </w:r>
    </w:p>
    <w:p w14:paraId="6CF74EC3">
      <w:pPr>
        <w:ind w:left="-5"/>
        <w:rPr>
          <w:rFonts w:hint="eastAsia"/>
        </w:rPr>
      </w:pPr>
    </w:p>
    <w:p w14:paraId="0BE561E4">
      <w:pPr>
        <w:ind w:left="-5"/>
        <w:rPr>
          <w:rFonts w:hint="eastAsia"/>
        </w:rPr>
      </w:pPr>
      <w:r>
        <w:rPr>
          <w:rFonts w:hint="eastAsia"/>
        </w:rPr>
        <w:t>(Rev.) Norman Jones</w:t>
      </w:r>
    </w:p>
    <w:p w14:paraId="3E2D8438">
      <w:pPr>
        <w:ind w:left="-5"/>
        <w:rPr>
          <w:rFonts w:hint="eastAsia"/>
        </w:rPr>
      </w:pPr>
      <w:r>
        <w:rPr>
          <w:rFonts w:hint="eastAsia"/>
        </w:rPr>
        <w:t>（牧师）诺曼·琼斯</w:t>
      </w:r>
    </w:p>
    <w:p w14:paraId="3FF4EAF0">
      <w:pPr>
        <w:ind w:left="-5"/>
        <w:rPr>
          <w:rFonts w:hint="eastAsia"/>
        </w:rPr>
      </w:pPr>
    </w:p>
    <w:p w14:paraId="0F513331">
      <w:pPr>
        <w:ind w:left="-5"/>
        <w:rPr>
          <w:rFonts w:hint="eastAsia"/>
        </w:rPr>
      </w:pPr>
      <w:r>
        <w:rPr>
          <w:rFonts w:hint="eastAsia"/>
        </w:rPr>
        <w:t>Pierre, SD</w:t>
      </w:r>
    </w:p>
    <w:p w14:paraId="6FC1EE43">
      <w:pPr>
        <w:ind w:left="-5"/>
        <w:rPr>
          <w:rFonts w:hint="eastAsia"/>
        </w:rPr>
      </w:pPr>
      <w:r>
        <w:rPr>
          <w:rFonts w:hint="eastAsia"/>
        </w:rPr>
        <w:t>皮埃尔，南达科他州</w:t>
      </w:r>
    </w:p>
    <w:p w14:paraId="44E8FF51">
      <w:pPr>
        <w:ind w:left="-5"/>
        <w:rPr>
          <w:rFonts w:hint="eastAsia"/>
        </w:rPr>
      </w:pPr>
    </w:p>
    <w:p w14:paraId="666465EC">
      <w:pPr>
        <w:ind w:left="-5"/>
        <w:rPr>
          <w:rFonts w:hint="eastAsia"/>
        </w:rPr>
      </w:pPr>
      <w:r>
        <w:rPr>
          <w:rFonts w:hint="eastAsia"/>
        </w:rPr>
        <w:t>Response:</w:t>
      </w:r>
    </w:p>
    <w:p w14:paraId="2DFE920D">
      <w:pPr>
        <w:ind w:left="-5"/>
        <w:rPr>
          <w:rFonts w:hint="eastAsia"/>
        </w:rPr>
      </w:pPr>
      <w:r>
        <w:rPr>
          <w:rFonts w:hint="eastAsia"/>
        </w:rPr>
        <w:t>回应：</w:t>
      </w:r>
    </w:p>
    <w:p w14:paraId="08E03B0F">
      <w:pPr>
        <w:ind w:left="-5"/>
        <w:rPr>
          <w:rFonts w:hint="eastAsia"/>
        </w:rPr>
      </w:pPr>
    </w:p>
    <w:p w14:paraId="66508C4D">
      <w:pPr>
        <w:ind w:left="-5"/>
        <w:rPr>
          <w:rFonts w:hint="eastAsia"/>
        </w:rPr>
      </w:pPr>
      <w:r>
        <w:rPr>
          <w:rFonts w:hint="eastAsia"/>
        </w:rPr>
        <w:t>“Stupid” is your word, and suggestion, absolutely not mine.</w:t>
      </w:r>
    </w:p>
    <w:p w14:paraId="0923BA94">
      <w:pPr>
        <w:ind w:left="-5"/>
        <w:rPr>
          <w:rFonts w:hint="eastAsia"/>
        </w:rPr>
      </w:pPr>
      <w:r>
        <w:rPr>
          <w:rFonts w:hint="eastAsia"/>
        </w:rPr>
        <w:t>“愚蠢”是你的用词和暗示，绝对不是我的。</w:t>
      </w:r>
    </w:p>
    <w:p w14:paraId="07210F31">
      <w:pPr>
        <w:ind w:left="-5"/>
        <w:rPr>
          <w:rFonts w:hint="eastAsia"/>
        </w:rPr>
      </w:pPr>
    </w:p>
    <w:p w14:paraId="5DA27582">
      <w:pPr>
        <w:ind w:left="-5"/>
        <w:rPr>
          <w:rFonts w:hint="eastAsia"/>
        </w:rPr>
      </w:pPr>
      <w:r>
        <w:rPr>
          <w:rFonts w:hint="eastAsia"/>
        </w:rPr>
        <w:t>The past and present postmillennialists whom I have in mind were and are many things.</w:t>
      </w:r>
    </w:p>
    <w:p w14:paraId="5C0D5D20">
      <w:pPr>
        <w:ind w:left="-5"/>
        <w:rPr>
          <w:rFonts w:hint="eastAsia"/>
        </w:rPr>
      </w:pPr>
      <w:r>
        <w:rPr>
          <w:rFonts w:hint="eastAsia"/>
        </w:rPr>
        <w:t>我所想到的过去和现在的后千禧年论者是很多样化的。</w:t>
      </w:r>
    </w:p>
    <w:p w14:paraId="21F3BF9F">
      <w:pPr>
        <w:ind w:left="-5"/>
        <w:rPr>
          <w:rFonts w:hint="eastAsia"/>
        </w:rPr>
      </w:pPr>
    </w:p>
    <w:p w14:paraId="69F35570">
      <w:pPr>
        <w:ind w:left="-5"/>
        <w:rPr>
          <w:rFonts w:hint="eastAsia"/>
        </w:rPr>
      </w:pPr>
      <w:r>
        <w:rPr>
          <w:rFonts w:hint="eastAsia"/>
        </w:rPr>
        <w:t>“Stupid” is not one of them.</w:t>
      </w:r>
    </w:p>
    <w:p w14:paraId="4B4BADFE">
      <w:pPr>
        <w:ind w:left="-5"/>
        <w:rPr>
          <w:rFonts w:hint="eastAsia"/>
        </w:rPr>
      </w:pPr>
      <w:r>
        <w:rPr>
          <w:rFonts w:hint="eastAsia"/>
        </w:rPr>
        <w:t>“愚蠢”不是其中之一。</w:t>
      </w:r>
    </w:p>
    <w:p w14:paraId="5EA32177">
      <w:pPr>
        <w:ind w:left="-5"/>
        <w:rPr>
          <w:rFonts w:hint="eastAsia"/>
        </w:rPr>
      </w:pPr>
    </w:p>
    <w:p w14:paraId="14D40C3D">
      <w:pPr>
        <w:ind w:left="-5"/>
        <w:rPr>
          <w:rFonts w:hint="eastAsia"/>
        </w:rPr>
      </w:pPr>
      <w:r>
        <w:rPr>
          <w:rFonts w:hint="eastAsia"/>
        </w:rPr>
        <w:t>I did not demean the postmillennialists.</w:t>
      </w:r>
    </w:p>
    <w:p w14:paraId="22590D43">
      <w:pPr>
        <w:ind w:left="-5"/>
        <w:rPr>
          <w:rFonts w:hint="eastAsia"/>
        </w:rPr>
      </w:pPr>
      <w:r>
        <w:rPr>
          <w:rFonts w:hint="eastAsia"/>
        </w:rPr>
        <w:t>我没有贬低后千禧年论者。</w:t>
      </w:r>
    </w:p>
    <w:p w14:paraId="3ECE578C">
      <w:pPr>
        <w:ind w:left="-5"/>
        <w:rPr>
          <w:rFonts w:hint="eastAsia"/>
        </w:rPr>
      </w:pPr>
    </w:p>
    <w:p w14:paraId="78FD85BB">
      <w:pPr>
        <w:ind w:left="-5"/>
        <w:rPr>
          <w:rFonts w:hint="eastAsia"/>
        </w:rPr>
      </w:pPr>
      <w:r>
        <w:rPr>
          <w:rFonts w:hint="eastAsia"/>
        </w:rPr>
        <w:t>I condemned postmillennialism.</w:t>
      </w:r>
    </w:p>
    <w:p w14:paraId="01ACA8A4">
      <w:pPr>
        <w:ind w:left="-5"/>
        <w:rPr>
          <w:rFonts w:hint="eastAsia"/>
        </w:rPr>
      </w:pPr>
      <w:r>
        <w:rPr>
          <w:rFonts w:hint="eastAsia"/>
        </w:rPr>
        <w:t>我谴责的是后千禧年论。</w:t>
      </w:r>
    </w:p>
    <w:p w14:paraId="1627BF43">
      <w:pPr>
        <w:ind w:left="-5"/>
        <w:rPr>
          <w:rFonts w:hint="eastAsia"/>
        </w:rPr>
      </w:pPr>
    </w:p>
    <w:p w14:paraId="0B8C0257">
      <w:pPr>
        <w:ind w:left="-5"/>
        <w:rPr>
          <w:rFonts w:hint="eastAsia"/>
        </w:rPr>
      </w:pPr>
      <w:r>
        <w:rPr>
          <w:rFonts w:hint="eastAsia"/>
        </w:rPr>
        <w:t>There is a difference.</w:t>
      </w:r>
    </w:p>
    <w:p w14:paraId="7E21C75C">
      <w:pPr>
        <w:ind w:left="-5"/>
        <w:rPr>
          <w:rFonts w:hint="eastAsia"/>
        </w:rPr>
      </w:pPr>
      <w:r>
        <w:rPr>
          <w:rFonts w:hint="eastAsia"/>
        </w:rPr>
        <w:t>这有区别。</w:t>
      </w:r>
    </w:p>
    <w:p w14:paraId="2178397B">
      <w:pPr>
        <w:ind w:left="-5"/>
        <w:rPr>
          <w:rFonts w:hint="eastAsia"/>
        </w:rPr>
      </w:pPr>
    </w:p>
    <w:p w14:paraId="6263F545">
      <w:pPr>
        <w:ind w:left="-5"/>
        <w:rPr>
          <w:rFonts w:hint="eastAsia"/>
        </w:rPr>
      </w:pPr>
      <w:r>
        <w:rPr>
          <w:rFonts w:hint="eastAsia"/>
        </w:rPr>
        <w:t>Nor was John Owen a “Jewish dreamer.”</w:t>
      </w:r>
    </w:p>
    <w:p w14:paraId="058D414B">
      <w:pPr>
        <w:ind w:left="-5"/>
        <w:rPr>
          <w:rFonts w:hint="eastAsia"/>
        </w:rPr>
      </w:pPr>
      <w:r>
        <w:rPr>
          <w:rFonts w:hint="eastAsia"/>
        </w:rPr>
        <w:t>约翰·欧文也不是“犹太梦想家”。</w:t>
      </w:r>
    </w:p>
    <w:p w14:paraId="5F8C1034">
      <w:pPr>
        <w:ind w:left="-5"/>
        <w:rPr>
          <w:rFonts w:hint="eastAsia"/>
        </w:rPr>
      </w:pPr>
    </w:p>
    <w:p w14:paraId="1104C16E">
      <w:pPr>
        <w:ind w:left="-5"/>
        <w:rPr>
          <w:rFonts w:hint="eastAsia"/>
        </w:rPr>
      </w:pPr>
      <w:r>
        <w:rPr>
          <w:rFonts w:hint="eastAsia"/>
        </w:rPr>
        <w:t>John Owen was a godly, orthodox Presbyterian theologian who, nevertheless, went seriously astray in eschatology (postmillennialism) and in ecclesiology (independency).</w:t>
      </w:r>
    </w:p>
    <w:p w14:paraId="10F32856">
      <w:pPr>
        <w:ind w:left="-5"/>
        <w:rPr>
          <w:rFonts w:hint="eastAsia"/>
        </w:rPr>
      </w:pPr>
      <w:r>
        <w:rPr>
          <w:rFonts w:hint="eastAsia"/>
        </w:rPr>
        <w:t>约翰·欧文是一位敬虔、正统的长老会神学家，然而，他在末世论（后千禧年论）和教会论（独立主义）上严重偏离了。</w:t>
      </w:r>
    </w:p>
    <w:p w14:paraId="52BBCE09">
      <w:pPr>
        <w:ind w:left="-5"/>
        <w:rPr>
          <w:rFonts w:hint="eastAsia"/>
        </w:rPr>
      </w:pPr>
    </w:p>
    <w:p w14:paraId="260EAB4E">
      <w:pPr>
        <w:ind w:left="-5"/>
        <w:rPr>
          <w:rFonts w:hint="eastAsia"/>
        </w:rPr>
      </w:pPr>
      <w:r>
        <w:rPr>
          <w:rFonts w:hint="eastAsia"/>
        </w:rPr>
        <w:t>He was not a “Jewish dreamer,” but his eschatological error was a “Jewish dream.”</w:t>
      </w:r>
    </w:p>
    <w:p w14:paraId="3F88F19A">
      <w:pPr>
        <w:ind w:left="-5"/>
        <w:rPr>
          <w:rFonts w:hint="eastAsia"/>
        </w:rPr>
      </w:pPr>
      <w:r>
        <w:rPr>
          <w:rFonts w:hint="eastAsia"/>
        </w:rPr>
        <w:t>他不是“犹太梦想家”，但他的末世论错误是一个“犹太人的梦”。</w:t>
      </w:r>
    </w:p>
    <w:p w14:paraId="04B98E36">
      <w:pPr>
        <w:ind w:left="-5"/>
        <w:rPr>
          <w:rFonts w:hint="eastAsia"/>
        </w:rPr>
      </w:pPr>
    </w:p>
    <w:p w14:paraId="738ABA9E">
      <w:pPr>
        <w:ind w:left="-5"/>
        <w:rPr>
          <w:rFonts w:hint="eastAsia"/>
        </w:rPr>
      </w:pPr>
      <w:r>
        <w:rPr>
          <w:rFonts w:hint="eastAsia"/>
        </w:rPr>
        <w:t>The apostle Peter was no Jewish legalist, but his sin at Antioch (Gal. 2:11-14) was grievous Jewish legalism, in practice.</w:t>
      </w:r>
    </w:p>
    <w:p w14:paraId="15C26C66">
      <w:pPr>
        <w:ind w:left="-5"/>
        <w:rPr>
          <w:rFonts w:hint="eastAsia"/>
        </w:rPr>
      </w:pPr>
      <w:r>
        <w:rPr>
          <w:rFonts w:hint="eastAsia"/>
        </w:rPr>
        <w:t>使徒彼得不是犹太律法主义者，但他在安提阿的罪（加拉太书 2:11-14）在实践上是严重的犹太律法主义。</w:t>
      </w:r>
    </w:p>
    <w:p w14:paraId="59709DD0">
      <w:pPr>
        <w:ind w:left="-5"/>
        <w:rPr>
          <w:rFonts w:hint="eastAsia"/>
        </w:rPr>
      </w:pPr>
    </w:p>
    <w:p w14:paraId="598A9898">
      <w:pPr>
        <w:ind w:left="-5"/>
        <w:rPr>
          <w:rFonts w:hint="eastAsia"/>
        </w:rPr>
      </w:pPr>
      <w:r>
        <w:rPr>
          <w:rFonts w:hint="eastAsia"/>
        </w:rPr>
        <w:t>The Second Helvetic Confessions does indeed condemn postmillennial eschatology.</w:t>
      </w:r>
    </w:p>
    <w:p w14:paraId="129B02BE">
      <w:pPr>
        <w:ind w:left="-5"/>
        <w:rPr>
          <w:rFonts w:hint="eastAsia"/>
        </w:rPr>
      </w:pPr>
      <w:r>
        <w:rPr>
          <w:rFonts w:hint="eastAsia"/>
        </w:rPr>
        <w:t>《第二瑞士信条》确实谴责后千禧年末世论。</w:t>
      </w:r>
    </w:p>
    <w:p w14:paraId="65E535D0">
      <w:pPr>
        <w:ind w:left="-5"/>
        <w:rPr>
          <w:rFonts w:hint="eastAsia"/>
        </w:rPr>
      </w:pPr>
    </w:p>
    <w:p w14:paraId="1A430A54">
      <w:pPr>
        <w:ind w:left="-5"/>
        <w:rPr>
          <w:rFonts w:hint="eastAsia"/>
        </w:rPr>
      </w:pPr>
      <w:r>
        <w:rPr>
          <w:rFonts w:hint="eastAsia"/>
        </w:rPr>
        <w:t>It condemns it in the quotation that I gave fully and exactly.</w:t>
      </w:r>
    </w:p>
    <w:p w14:paraId="551AC64B">
      <w:pPr>
        <w:ind w:left="-5"/>
        <w:rPr>
          <w:rFonts w:hint="eastAsia"/>
        </w:rPr>
      </w:pPr>
      <w:r>
        <w:rPr>
          <w:rFonts w:hint="eastAsia"/>
        </w:rPr>
        <w:t>它在我完整而准确地给出的引文中谴责了它。</w:t>
      </w:r>
    </w:p>
    <w:p w14:paraId="16E168DD">
      <w:pPr>
        <w:ind w:left="-5"/>
        <w:rPr>
          <w:rFonts w:hint="eastAsia"/>
        </w:rPr>
      </w:pPr>
    </w:p>
    <w:p w14:paraId="760CCDC6">
      <w:pPr>
        <w:ind w:left="-5"/>
        <w:rPr>
          <w:rFonts w:hint="eastAsia"/>
        </w:rPr>
      </w:pPr>
      <w:r>
        <w:rPr>
          <w:rFonts w:hint="eastAsia"/>
        </w:rPr>
        <w:t>It condemns it in language that seems to have been deliberately drawn up precisely to describe the present-day variation of postmillennialism known as “Christian Reconstruction”:</w:t>
      </w:r>
    </w:p>
    <w:p w14:paraId="064D2C8F">
      <w:pPr>
        <w:ind w:left="-5"/>
        <w:rPr>
          <w:rFonts w:hint="eastAsia"/>
        </w:rPr>
      </w:pPr>
      <w:r>
        <w:rPr>
          <w:rFonts w:hint="eastAsia"/>
        </w:rPr>
        <w:t>它以一种似乎是特意为描述当今被称为“基督教重建主义”的后千禧年论变体而起草的语言来谴责它：</w:t>
      </w:r>
    </w:p>
    <w:p w14:paraId="370D1B4F">
      <w:pPr>
        <w:ind w:left="-5"/>
        <w:rPr>
          <w:rFonts w:hint="eastAsia"/>
        </w:rPr>
      </w:pPr>
    </w:p>
    <w:p w14:paraId="128CA5F5">
      <w:pPr>
        <w:ind w:left="-5"/>
        <w:rPr>
          <w:rFonts w:hint="eastAsia"/>
        </w:rPr>
      </w:pPr>
      <w:r>
        <w:rPr>
          <w:rFonts w:hint="eastAsia"/>
        </w:rPr>
        <w:t>... that there will be a golden age on earth before the Day of Judgment, and that the pious, having subdued all their godless enemies, will possess all the kingdoms of the earth.</w:t>
      </w:r>
    </w:p>
    <w:p w14:paraId="54D02A9E">
      <w:pPr>
        <w:ind w:left="-5"/>
        <w:rPr>
          <w:rFonts w:hint="eastAsia"/>
        </w:rPr>
      </w:pPr>
      <w:r>
        <w:rPr>
          <w:rFonts w:hint="eastAsia"/>
        </w:rPr>
        <w:t>……在审判日之前地上会有一个黄金时代，虔诚的人在制服了所有不敬虔的仇敌之后，将拥有地上所有的国度。</w:t>
      </w:r>
    </w:p>
    <w:p w14:paraId="032DAF07">
      <w:pPr>
        <w:ind w:left="-5"/>
        <w:rPr>
          <w:rFonts w:hint="eastAsia"/>
        </w:rPr>
      </w:pPr>
    </w:p>
    <w:p w14:paraId="5144D942">
      <w:pPr>
        <w:ind w:left="-5"/>
        <w:rPr>
          <w:rFonts w:hint="eastAsia"/>
        </w:rPr>
      </w:pPr>
      <w:r>
        <w:rPr>
          <w:rFonts w:hint="eastAsia"/>
        </w:rPr>
        <w:t>There is no “if” or “so-called” about the Second Helvetic’s condemnation of postmillennial eschatology.</w:t>
      </w:r>
    </w:p>
    <w:p w14:paraId="35BDC3EC">
      <w:pPr>
        <w:ind w:left="-5"/>
        <w:rPr>
          <w:rFonts w:hint="eastAsia"/>
        </w:rPr>
      </w:pPr>
      <w:r>
        <w:rPr>
          <w:rFonts w:hint="eastAsia"/>
        </w:rPr>
        <w:t>关于《第二瑞士信条》对后千禧年末世论的谴责，没有“如果”或“所谓的”可言。</w:t>
      </w:r>
    </w:p>
    <w:p w14:paraId="60814BDF">
      <w:pPr>
        <w:ind w:left="-5"/>
        <w:rPr>
          <w:rFonts w:hint="eastAsia"/>
        </w:rPr>
      </w:pPr>
    </w:p>
    <w:p w14:paraId="7CDEA5FD">
      <w:pPr>
        <w:ind w:left="-5"/>
        <w:rPr>
          <w:rFonts w:hint="eastAsia"/>
        </w:rPr>
      </w:pPr>
      <w:r>
        <w:rPr>
          <w:rFonts w:hint="eastAsia"/>
        </w:rPr>
        <w:t>The Second Helvetic condemns postmillennial eschatology.</w:t>
      </w:r>
    </w:p>
    <w:p w14:paraId="01B19175">
      <w:pPr>
        <w:ind w:left="-5"/>
        <w:rPr>
          <w:rFonts w:hint="eastAsia"/>
        </w:rPr>
      </w:pPr>
      <w:r>
        <w:rPr>
          <w:rFonts w:hint="eastAsia"/>
        </w:rPr>
        <w:t>《第二瑞士信条》谴责后千禧年末世论。</w:t>
      </w:r>
    </w:p>
    <w:p w14:paraId="2BA59A14">
      <w:pPr>
        <w:ind w:left="-5"/>
        <w:rPr>
          <w:rFonts w:hint="eastAsia"/>
        </w:rPr>
      </w:pPr>
    </w:p>
    <w:p w14:paraId="17AAB47E">
      <w:pPr>
        <w:ind w:left="-5"/>
        <w:rPr>
          <w:rFonts w:hint="eastAsia"/>
        </w:rPr>
      </w:pPr>
      <w:r>
        <w:rPr>
          <w:rFonts w:hint="eastAsia"/>
        </w:rPr>
        <w:t>Plainly! Flatly! Sharply!</w:t>
      </w:r>
    </w:p>
    <w:p w14:paraId="6267011B">
      <w:pPr>
        <w:ind w:left="-5"/>
        <w:rPr>
          <w:rFonts w:hint="eastAsia"/>
        </w:rPr>
      </w:pPr>
      <w:r>
        <w:rPr>
          <w:rFonts w:hint="eastAsia"/>
        </w:rPr>
        <w:t>明白地！断然地！尖锐地！</w:t>
      </w:r>
    </w:p>
    <w:p w14:paraId="60A659CF">
      <w:pPr>
        <w:ind w:left="-5"/>
        <w:rPr>
          <w:rFonts w:hint="eastAsia"/>
        </w:rPr>
      </w:pPr>
    </w:p>
    <w:p w14:paraId="275CD13B">
      <w:pPr>
        <w:ind w:left="-5"/>
        <w:rPr>
          <w:rFonts w:hint="eastAsia"/>
        </w:rPr>
      </w:pPr>
      <w:r>
        <w:rPr>
          <w:rFonts w:hint="eastAsia"/>
        </w:rPr>
        <w:t>The appeal to Matthew 24, 25; Luke 18; 2Thessalonians 2; and 2Timothy 3, 4, puts beyond any question that the Reformed creed condemned the postmillennial view of the future because the creed was convinced that Scripture teaches that the future holds apostasy, Antichrist, and great tribulation for the church in the future.</w:t>
      </w:r>
    </w:p>
    <w:p w14:paraId="1EC6138A">
      <w:pPr>
        <w:ind w:left="-5"/>
        <w:rPr>
          <w:rFonts w:hint="eastAsia"/>
        </w:rPr>
      </w:pPr>
      <w:r>
        <w:rPr>
          <w:rFonts w:hint="eastAsia"/>
        </w:rPr>
        <w:t>对马太福音 24, 25 章；路加福音 18 章；帖撒罗尼迦后书 2 章；以及提摩太后书 3, 4 章的引用，毫无疑问地表明，该改革宗教会信条谴责后千禧年论对未来的看法，因为该信条确信圣经教导未来将有背道、敌基督和教会未来的大灾难。</w:t>
      </w:r>
    </w:p>
    <w:p w14:paraId="21F30A37">
      <w:pPr>
        <w:ind w:left="-5"/>
        <w:rPr>
          <w:rFonts w:hint="eastAsia"/>
        </w:rPr>
      </w:pPr>
    </w:p>
    <w:p w14:paraId="1CDB777D">
      <w:pPr>
        <w:ind w:left="-5"/>
        <w:rPr>
          <w:rFonts w:hint="eastAsia"/>
        </w:rPr>
      </w:pPr>
      <w:r>
        <w:rPr>
          <w:rFonts w:hint="eastAsia"/>
        </w:rPr>
        <w:t>That is, the Second Helvetic confessed amillennialism.</w:t>
      </w:r>
    </w:p>
    <w:p w14:paraId="1A5FFE72">
      <w:pPr>
        <w:ind w:left="-5"/>
        <w:rPr>
          <w:rFonts w:hint="eastAsia"/>
        </w:rPr>
      </w:pPr>
      <w:r>
        <w:rPr>
          <w:rFonts w:hint="eastAsia"/>
        </w:rPr>
        <w:t>也就是说，《第二瑞士信条》承认无千禧年论。</w:t>
      </w:r>
    </w:p>
    <w:p w14:paraId="7ACDB56F">
      <w:pPr>
        <w:ind w:left="-5"/>
        <w:rPr>
          <w:rFonts w:hint="eastAsia"/>
        </w:rPr>
      </w:pPr>
    </w:p>
    <w:p w14:paraId="01BBAF4A">
      <w:pPr>
        <w:ind w:left="-5"/>
        <w:rPr>
          <w:rFonts w:hint="eastAsia"/>
        </w:rPr>
      </w:pPr>
      <w:r>
        <w:rPr>
          <w:rFonts w:hint="eastAsia"/>
        </w:rPr>
        <w:t>If any additional proof were needed that the Second Helvetic Confession confessed amillennialism and condemned postmillennialism, the paragraph immediately preceding the quotation given in the editorial “Jewish Dreams,” gives this proof:</w:t>
      </w:r>
    </w:p>
    <w:p w14:paraId="19E69947">
      <w:pPr>
        <w:ind w:left="-5"/>
        <w:rPr>
          <w:rFonts w:hint="eastAsia"/>
        </w:rPr>
      </w:pPr>
      <w:r>
        <w:rPr>
          <w:rFonts w:hint="eastAsia"/>
        </w:rPr>
        <w:t>如果需要任何额外的证据来证明《第二瑞士信条》承认无千禧年论并谴责后千禧年论，那么在社论“犹太人的梦”中给出的引文之前的段落，就提供了这个证据：</w:t>
      </w:r>
    </w:p>
    <w:p w14:paraId="5D423B1E">
      <w:pPr>
        <w:ind w:left="-5"/>
        <w:rPr>
          <w:rFonts w:hint="eastAsia"/>
        </w:rPr>
      </w:pPr>
    </w:p>
    <w:p w14:paraId="3211F205">
      <w:pPr>
        <w:ind w:left="-5"/>
        <w:rPr>
          <w:rFonts w:hint="eastAsia"/>
        </w:rPr>
      </w:pPr>
      <w:r>
        <w:rPr>
          <w:rFonts w:hint="eastAsia"/>
        </w:rPr>
        <w:t>And from heaven the same Christ will return in judgment, when wickedness will then be at its greatest in the world and when the Antichrist, having corrupted true religion, will fill up all things with superstition and impiety and will cruelly lay waste the Church with bloodshed and flames.</w:t>
      </w:r>
    </w:p>
    <w:p w14:paraId="60E0F480">
      <w:pPr>
        <w:ind w:left="-5"/>
        <w:rPr>
          <w:rFonts w:hint="eastAsia"/>
        </w:rPr>
      </w:pPr>
      <w:r>
        <w:rPr>
          <w:rFonts w:hint="eastAsia"/>
        </w:rPr>
        <w:t>并且同一位基督将从天降临施行审判，那时世上的邪恶将达到顶峰，敌基督败坏了真宗教之后，将用迷信和不敬虔充满万有，并用流血和火焰残忍地蹂躏教会。</w:t>
      </w:r>
    </w:p>
    <w:p w14:paraId="1F63E9D1">
      <w:pPr>
        <w:ind w:left="-5"/>
        <w:rPr>
          <w:rFonts w:hint="eastAsia"/>
        </w:rPr>
      </w:pPr>
    </w:p>
    <w:p w14:paraId="4D03054B">
      <w:pPr>
        <w:ind w:left="-5"/>
        <w:rPr>
          <w:rFonts w:hint="eastAsia"/>
        </w:rPr>
      </w:pPr>
      <w:r>
        <w:rPr>
          <w:rFonts w:hint="eastAsia"/>
        </w:rPr>
        <w:t>Dan. 11</w:t>
      </w:r>
    </w:p>
    <w:p w14:paraId="50AC208F">
      <w:pPr>
        <w:ind w:left="-5"/>
        <w:rPr>
          <w:rFonts w:hint="eastAsia"/>
        </w:rPr>
      </w:pPr>
      <w:r>
        <w:rPr>
          <w:rFonts w:hint="eastAsia"/>
        </w:rPr>
        <w:t>但以理书 11</w:t>
      </w:r>
    </w:p>
    <w:p w14:paraId="01CBED43">
      <w:pPr>
        <w:ind w:left="-5"/>
        <w:rPr>
          <w:rFonts w:hint="eastAsia"/>
        </w:rPr>
      </w:pPr>
    </w:p>
    <w:p w14:paraId="52AD3179">
      <w:pPr>
        <w:ind w:left="-5"/>
        <w:rPr>
          <w:rFonts w:hint="eastAsia"/>
        </w:rPr>
      </w:pPr>
      <w:r>
        <w:rPr>
          <w:rFonts w:hint="eastAsia"/>
        </w:rPr>
        <w:t>But Christ will come again to claim his own, and by his coming to destroy the Antichrist, and to judge the living and the dead.</w:t>
      </w:r>
    </w:p>
    <w:p w14:paraId="6A455CF0">
      <w:pPr>
        <w:ind w:left="-5"/>
        <w:rPr>
          <w:rFonts w:hint="eastAsia"/>
        </w:rPr>
      </w:pPr>
      <w:r>
        <w:rPr>
          <w:rFonts w:hint="eastAsia"/>
        </w:rPr>
        <w:t>但基督将再次降临，认领祂自己的子民，并藉着祂的降临毁灭敌基督，审判活人死人。</w:t>
      </w:r>
    </w:p>
    <w:p w14:paraId="3413EE11">
      <w:pPr>
        <w:ind w:left="-5"/>
        <w:rPr>
          <w:rFonts w:hint="eastAsia"/>
        </w:rPr>
      </w:pPr>
    </w:p>
    <w:p w14:paraId="58EF978D">
      <w:pPr>
        <w:ind w:left="-5"/>
        <w:rPr>
          <w:rFonts w:hint="eastAsia"/>
        </w:rPr>
      </w:pPr>
      <w:r>
        <w:rPr>
          <w:rFonts w:hint="eastAsia"/>
        </w:rPr>
        <w:t>Acts 17:31</w:t>
      </w:r>
    </w:p>
    <w:p w14:paraId="28014DB7">
      <w:pPr>
        <w:ind w:left="-5"/>
        <w:rPr>
          <w:rFonts w:hint="eastAsia"/>
        </w:rPr>
      </w:pPr>
      <w:r>
        <w:rPr>
          <w:rFonts w:hint="eastAsia"/>
        </w:rPr>
        <w:t>使徒行传 17:31</w:t>
      </w:r>
    </w:p>
    <w:p w14:paraId="58D4818A">
      <w:pPr>
        <w:ind w:left="-5"/>
        <w:rPr>
          <w:rFonts w:hint="eastAsia"/>
        </w:rPr>
      </w:pPr>
    </w:p>
    <w:p w14:paraId="182372B1">
      <w:pPr>
        <w:ind w:left="-5"/>
        <w:rPr>
          <w:rFonts w:hint="eastAsia"/>
        </w:rPr>
      </w:pPr>
      <w:r>
        <w:rPr>
          <w:rFonts w:hint="eastAsia"/>
        </w:rPr>
        <w:t>(The Second Helvetic Confession, in Reformed Confessions of the 16th Century, ed. Arthur C. Cochrane, Westminster Press, 1966, Chap. 11).</w:t>
      </w:r>
    </w:p>
    <w:p w14:paraId="0123580F">
      <w:pPr>
        <w:ind w:left="-5"/>
        <w:rPr>
          <w:rFonts w:hint="eastAsia"/>
        </w:rPr>
      </w:pPr>
      <w:r>
        <w:rPr>
          <w:rFonts w:hint="eastAsia"/>
        </w:rPr>
        <w:t>（《第二瑞士信条》，载于《16世纪改革宗教会信条》，阿瑟·C·科克伦编，威斯敏斯特出版社，1966年，第11章）。</w:t>
      </w:r>
    </w:p>
    <w:p w14:paraId="0950DBC0">
      <w:pPr>
        <w:ind w:left="-5"/>
        <w:rPr>
          <w:rFonts w:hint="eastAsia"/>
        </w:rPr>
      </w:pPr>
    </w:p>
    <w:p w14:paraId="6978B1F2">
      <w:pPr>
        <w:ind w:left="-5"/>
        <w:rPr>
          <w:rFonts w:hint="eastAsia"/>
        </w:rPr>
      </w:pPr>
      <w:r>
        <w:rPr>
          <w:rFonts w:hint="eastAsia"/>
        </w:rPr>
        <w:t>This is amillennialism—the Reformed doctrine of the end.</w:t>
      </w:r>
    </w:p>
    <w:p w14:paraId="57766C39">
      <w:pPr>
        <w:ind w:left="-5"/>
        <w:rPr>
          <w:rFonts w:hint="eastAsia"/>
        </w:rPr>
      </w:pPr>
      <w:r>
        <w:rPr>
          <w:rFonts w:hint="eastAsia"/>
        </w:rPr>
        <w:t>这就是无千禧年论——改革宗教会的末世教义。</w:t>
      </w:r>
    </w:p>
    <w:p w14:paraId="3BA3A6FA">
      <w:pPr>
        <w:ind w:left="-5"/>
        <w:rPr>
          <w:rFonts w:hint="eastAsia"/>
        </w:rPr>
      </w:pPr>
    </w:p>
    <w:p w14:paraId="3AA0AB1E">
      <w:pPr>
        <w:ind w:left="-5"/>
        <w:rPr>
          <w:rFonts w:hint="eastAsia"/>
        </w:rPr>
      </w:pPr>
      <w:r>
        <w:rPr>
          <w:rFonts w:hint="eastAsia"/>
        </w:rPr>
        <w:t>Holding this, and because it held this, the Second Helvetic Confession condemned postmillennialism.</w:t>
      </w:r>
    </w:p>
    <w:p w14:paraId="529423E8">
      <w:pPr>
        <w:ind w:left="-5"/>
        <w:rPr>
          <w:rFonts w:hint="eastAsia"/>
        </w:rPr>
      </w:pPr>
      <w:r>
        <w:rPr>
          <w:rFonts w:hint="eastAsia"/>
        </w:rPr>
        <w:t>持守这一点，也正因为持守这一点，《第二瑞士信条》谴责了后千禧年论。</w:t>
      </w:r>
    </w:p>
    <w:p w14:paraId="0FB5E834">
      <w:pPr>
        <w:ind w:left="-5"/>
        <w:rPr>
          <w:rFonts w:hint="eastAsia"/>
        </w:rPr>
      </w:pPr>
    </w:p>
    <w:p w14:paraId="04AC7E2F">
      <w:pPr>
        <w:ind w:left="-5"/>
        <w:rPr>
          <w:rFonts w:hint="eastAsia"/>
        </w:rPr>
      </w:pPr>
      <w:r>
        <w:rPr>
          <w:rFonts w:hint="eastAsia"/>
        </w:rPr>
        <w:t>I did indeed “cite the reference of (my) quote from the Confession.”</w:t>
      </w:r>
    </w:p>
    <w:p w14:paraId="56A2A5D1">
      <w:pPr>
        <w:ind w:left="-5"/>
        <w:rPr>
          <w:rFonts w:hint="eastAsia"/>
        </w:rPr>
      </w:pPr>
      <w:r>
        <w:rPr>
          <w:rFonts w:hint="eastAsia"/>
        </w:rPr>
        <w:t>我确实“引用了（我）引用的信条的出处”。</w:t>
      </w:r>
    </w:p>
    <w:p w14:paraId="349E881B">
      <w:pPr>
        <w:ind w:left="-5"/>
        <w:rPr>
          <w:rFonts w:hint="eastAsia"/>
        </w:rPr>
      </w:pPr>
    </w:p>
    <w:p w14:paraId="20A3290C">
      <w:pPr>
        <w:ind w:left="-5"/>
        <w:rPr>
          <w:rFonts w:hint="eastAsia"/>
        </w:rPr>
      </w:pPr>
      <w:r>
        <w:rPr>
          <w:rFonts w:hint="eastAsia"/>
        </w:rPr>
        <w:t>My citation was “Chap. 11, in Reformed Confessions of the 16th</w:t>
      </w:r>
    </w:p>
    <w:p w14:paraId="3421137E">
      <w:pPr>
        <w:ind w:left="-5"/>
        <w:rPr>
          <w:rFonts w:hint="eastAsia"/>
        </w:rPr>
      </w:pPr>
      <w:r>
        <w:rPr>
          <w:rFonts w:hint="eastAsia"/>
        </w:rPr>
        <w:t>Century, ed. Arthur C. Cochrane, Westminster Press, 1966.”</w:t>
      </w:r>
    </w:p>
    <w:p w14:paraId="258C0158">
      <w:pPr>
        <w:ind w:left="-5"/>
        <w:rPr>
          <w:rFonts w:hint="eastAsia"/>
        </w:rPr>
      </w:pPr>
      <w:r>
        <w:rPr>
          <w:rFonts w:hint="eastAsia"/>
        </w:rPr>
        <w:t>我的引文是“第11章，载于《16世纪改革宗教会信条》，阿瑟·C·科克伦编，威斯敏斯特出版社，1966年”。</w:t>
      </w:r>
    </w:p>
    <w:p w14:paraId="5E4489B2">
      <w:pPr>
        <w:ind w:left="-5"/>
        <w:rPr>
          <w:rFonts w:hint="eastAsia"/>
        </w:rPr>
      </w:pPr>
    </w:p>
    <w:p w14:paraId="1EC6AFE0">
      <w:pPr>
        <w:ind w:left="-5"/>
        <w:rPr>
          <w:rFonts w:hint="eastAsia"/>
        </w:rPr>
      </w:pPr>
      <w:r>
        <w:rPr>
          <w:rFonts w:hint="eastAsia"/>
        </w:rPr>
        <w:t>The Latin original, but not the English translation, is found in Philip Schaff, Creeds of Christendom, vol. 3 (Baker, repr. 1983), p. 257: “Damnamus praeterea Judaica somnia,” etc.)</w:t>
      </w:r>
    </w:p>
    <w:p w14:paraId="778A556D">
      <w:pPr>
        <w:ind w:left="-5"/>
        <w:rPr>
          <w:rFonts w:hint="eastAsia"/>
        </w:rPr>
      </w:pPr>
      <w:r>
        <w:rPr>
          <w:rFonts w:hint="eastAsia"/>
        </w:rPr>
        <w:t>拉丁文原文，而非英文译本，见于菲利普·沙夫《基督教信条集》，第3卷（贝克，重印版，1983年），第257页：“Damnamus praeterea Judaica somnia”等。</w:t>
      </w:r>
    </w:p>
    <w:p w14:paraId="7C1A7A48">
      <w:pPr>
        <w:ind w:left="-5"/>
        <w:rPr>
          <w:rFonts w:hint="eastAsia"/>
        </w:rPr>
      </w:pPr>
    </w:p>
    <w:p w14:paraId="2C11F074">
      <w:pPr>
        <w:ind w:left="-5"/>
        <w:rPr>
          <w:rFonts w:hint="eastAsia"/>
        </w:rPr>
      </w:pPr>
      <w:r>
        <w:rPr>
          <w:rFonts w:hint="eastAsia"/>
        </w:rPr>
        <w:t>You quote the Second Helvetic’s assertion that it is the duty of the magistrate to “suppress heretics” with the cold, steel sword of physical force, as though this contradicts the condemnation of postmillennialism.</w:t>
      </w:r>
    </w:p>
    <w:p w14:paraId="4CFBA442">
      <w:pPr>
        <w:ind w:left="-5"/>
        <w:rPr>
          <w:rFonts w:hint="eastAsia"/>
        </w:rPr>
      </w:pPr>
      <w:r>
        <w:rPr>
          <w:rFonts w:hint="eastAsia"/>
        </w:rPr>
        <w:t>你引用《第二瑞士信条》中关于地方长官有用冰冷的钢剑，即物质力量来“镇压异端”的责任的断言，仿佛这与对后千禧年论的谴责相矛盾。</w:t>
      </w:r>
    </w:p>
    <w:p w14:paraId="0775B670">
      <w:pPr>
        <w:ind w:left="-5"/>
        <w:rPr>
          <w:rFonts w:hint="eastAsia"/>
        </w:rPr>
      </w:pPr>
    </w:p>
    <w:p w14:paraId="75BABC7B">
      <w:pPr>
        <w:ind w:left="-5"/>
        <w:rPr>
          <w:rFonts w:hint="eastAsia"/>
        </w:rPr>
      </w:pPr>
      <w:r>
        <w:rPr>
          <w:rFonts w:hint="eastAsia"/>
        </w:rPr>
        <w:t>Fact is, one may hold this to be the calling of the state while recognizing that the Bible teaches that the kingdom of God in the world is spiritual, not carnal, and that the condition of the church in the last days will be tribulation, not that of a “golden age.”</w:t>
      </w:r>
    </w:p>
    <w:p w14:paraId="1C0FCAE9">
      <w:pPr>
        <w:ind w:left="-5"/>
        <w:rPr>
          <w:rFonts w:hint="eastAsia"/>
        </w:rPr>
      </w:pPr>
      <w:r>
        <w:rPr>
          <w:rFonts w:hint="eastAsia"/>
        </w:rPr>
        <w:t>事实上，一个人可以持守这是国家的呼召，同时承认圣经教导说，神在世上的国度是属灵的，不是属肉体的，并且教会在末后的光景将是苦难，而不是“黄金时代”。</w:t>
      </w:r>
    </w:p>
    <w:p w14:paraId="77AEF657">
      <w:pPr>
        <w:ind w:left="-5"/>
        <w:rPr>
          <w:rFonts w:hint="eastAsia"/>
        </w:rPr>
      </w:pPr>
    </w:p>
    <w:p w14:paraId="41B72C34">
      <w:pPr>
        <w:ind w:left="-5"/>
        <w:rPr>
          <w:rFonts w:hint="eastAsia"/>
        </w:rPr>
      </w:pPr>
      <w:r>
        <w:rPr>
          <w:rFonts w:hint="eastAsia"/>
        </w:rPr>
        <w:t>This is the very position of the Second Helvetic Confession, as it was the position of John Calvin and, for that matter, the position of the Belgic Confession.</w:t>
      </w:r>
    </w:p>
    <w:p w14:paraId="1C8A1D88">
      <w:pPr>
        <w:ind w:left="-5"/>
        <w:rPr>
          <w:rFonts w:hint="eastAsia"/>
        </w:rPr>
      </w:pPr>
      <w:r>
        <w:rPr>
          <w:rFonts w:hint="eastAsia"/>
        </w:rPr>
        <w:t>这正是《第二瑞士信条》的立场，也曾是约翰·加尔文的立场，就此而言，也是《比利时信条》的立场。</w:t>
      </w:r>
    </w:p>
    <w:p w14:paraId="4D039311">
      <w:pPr>
        <w:ind w:left="-5"/>
        <w:rPr>
          <w:rFonts w:hint="eastAsia"/>
        </w:rPr>
      </w:pPr>
    </w:p>
    <w:p w14:paraId="5D25B91A">
      <w:pPr>
        <w:ind w:left="-5"/>
        <w:rPr>
          <w:rFonts w:hint="eastAsia"/>
        </w:rPr>
      </w:pPr>
      <w:r>
        <w:rPr>
          <w:rFonts w:hint="eastAsia"/>
        </w:rPr>
        <w:t>In chapter 30, the Second Helvetic calls on the state to “suppress heretics” and to have “the care of religion” (although it begins by saying that “the chief duty of the magistrate is to secure and preserve peace and public tranquility”).</w:t>
      </w:r>
    </w:p>
    <w:p w14:paraId="7872522A">
      <w:pPr>
        <w:ind w:left="-5"/>
        <w:rPr>
          <w:rFonts w:hint="eastAsia"/>
        </w:rPr>
      </w:pPr>
      <w:r>
        <w:rPr>
          <w:rFonts w:hint="eastAsia"/>
        </w:rPr>
        <w:t>在第30章，《第二瑞士信条》呼吁国家“镇压异端”并“关怀宗教”（尽管它开始时说“地方长官的首要职责是确保和维护和平与公共安宁”）。</w:t>
      </w:r>
    </w:p>
    <w:p w14:paraId="3E015EAE">
      <w:pPr>
        <w:ind w:left="-5"/>
        <w:rPr>
          <w:rFonts w:hint="eastAsia"/>
        </w:rPr>
      </w:pPr>
    </w:p>
    <w:p w14:paraId="5062201D">
      <w:pPr>
        <w:ind w:left="-5"/>
        <w:rPr>
          <w:rFonts w:hint="eastAsia"/>
        </w:rPr>
      </w:pPr>
      <w:r>
        <w:rPr>
          <w:rFonts w:hint="eastAsia"/>
        </w:rPr>
        <w:t>In chapter 11, it condemns postmillennialism.</w:t>
      </w:r>
    </w:p>
    <w:p w14:paraId="3EC770E2">
      <w:pPr>
        <w:ind w:left="-5"/>
        <w:rPr>
          <w:rFonts w:hint="eastAsia"/>
        </w:rPr>
      </w:pPr>
      <w:r>
        <w:rPr>
          <w:rFonts w:hint="eastAsia"/>
        </w:rPr>
        <w:t>在第11章，它谴责后千禧年论。</w:t>
      </w:r>
    </w:p>
    <w:p w14:paraId="34490D93">
      <w:pPr>
        <w:ind w:left="-5"/>
        <w:rPr>
          <w:rFonts w:hint="eastAsia"/>
        </w:rPr>
      </w:pPr>
    </w:p>
    <w:p w14:paraId="1C0AA625">
      <w:pPr>
        <w:ind w:left="-5"/>
        <w:rPr>
          <w:rFonts w:hint="eastAsia"/>
        </w:rPr>
      </w:pPr>
      <w:r>
        <w:rPr>
          <w:rFonts w:hint="eastAsia"/>
        </w:rPr>
        <w:t>There is no contradiction.</w:t>
      </w:r>
    </w:p>
    <w:p w14:paraId="2B6D8E0B">
      <w:pPr>
        <w:ind w:left="-5"/>
        <w:rPr>
          <w:rFonts w:hint="eastAsia"/>
        </w:rPr>
      </w:pPr>
      <w:r>
        <w:rPr>
          <w:rFonts w:hint="eastAsia"/>
        </w:rPr>
        <w:t>这没有矛盾。</w:t>
      </w:r>
    </w:p>
    <w:p w14:paraId="6AF8BE13">
      <w:pPr>
        <w:ind w:left="-5"/>
        <w:rPr>
          <w:rFonts w:hint="eastAsia"/>
        </w:rPr>
      </w:pPr>
    </w:p>
    <w:p w14:paraId="469DAD50">
      <w:pPr>
        <w:ind w:left="-5"/>
        <w:rPr>
          <w:rFonts w:hint="eastAsia"/>
        </w:rPr>
      </w:pPr>
      <w:r>
        <w:rPr>
          <w:rFonts w:hint="eastAsia"/>
        </w:rPr>
        <w:t>The opinion that the state has the calling to promote the true religion does not imply a postmillennial eschatology.</w:t>
      </w:r>
    </w:p>
    <w:p w14:paraId="3DE49321">
      <w:pPr>
        <w:ind w:left="-5"/>
        <w:rPr>
          <w:rFonts w:hint="eastAsia"/>
        </w:rPr>
      </w:pPr>
      <w:r>
        <w:rPr>
          <w:rFonts w:hint="eastAsia"/>
        </w:rPr>
        <w:t>认为国家有责任推广真宗教的观点，并不意味着一种后千禧年的末世论。</w:t>
      </w:r>
    </w:p>
    <w:p w14:paraId="28276C2E">
      <w:pPr>
        <w:ind w:left="-5"/>
        <w:rPr>
          <w:rFonts w:hint="eastAsia"/>
        </w:rPr>
      </w:pPr>
    </w:p>
    <w:p w14:paraId="480774F0">
      <w:pPr>
        <w:ind w:left="-5"/>
        <w:rPr>
          <w:rFonts w:hint="eastAsia"/>
        </w:rPr>
      </w:pPr>
      <w:r>
        <w:rPr>
          <w:rFonts w:hint="eastAsia"/>
        </w:rPr>
        <w:t>I did not quote chapter 30 of the Second Helvetic on the duty of the state because my sole concern was to expose and reject postmillennialism as false doctrine in the Reformed churches, regardless of one’s view of the duty of the state.</w:t>
      </w:r>
    </w:p>
    <w:p w14:paraId="5B771787">
      <w:pPr>
        <w:ind w:left="-5"/>
        <w:rPr>
          <w:rFonts w:hint="eastAsia"/>
        </w:rPr>
      </w:pPr>
      <w:r>
        <w:rPr>
          <w:rFonts w:hint="eastAsia"/>
        </w:rPr>
        <w:t>我没有引用《第二瑞士信条》第30章中关于国家责任的部分，因为我唯一的关切是揭露并拒绝后千禧年论，将其视为改革宗教会中的错误教义，而不管一个人对国家责任的看法如何。</w:t>
      </w:r>
    </w:p>
    <w:p w14:paraId="2843D2FE">
      <w:pPr>
        <w:ind w:left="-5"/>
        <w:rPr>
          <w:rFonts w:hint="eastAsia"/>
        </w:rPr>
      </w:pPr>
    </w:p>
    <w:p w14:paraId="0E893C94">
      <w:pPr>
        <w:ind w:left="-5"/>
        <w:rPr>
          <w:rFonts w:hint="eastAsia"/>
        </w:rPr>
      </w:pPr>
      <w:r>
        <w:rPr>
          <w:rFonts w:hint="eastAsia"/>
        </w:rPr>
        <w:t>Your description of my editorial as an attack against “those who have held to a victorious Church of Christ in the world” takes us to the heart of the issue.</w:t>
      </w:r>
    </w:p>
    <w:p w14:paraId="2F9523AF">
      <w:pPr>
        <w:ind w:left="-5"/>
        <w:rPr>
          <w:rFonts w:hint="eastAsia"/>
        </w:rPr>
      </w:pPr>
      <w:r>
        <w:rPr>
          <w:rFonts w:hint="eastAsia"/>
        </w:rPr>
        <w:t>你将我的社论描述为对“那些持守基督的教会在世上得胜观点的人”的攻击，这让我们触及了问题的核心。</w:t>
      </w:r>
    </w:p>
    <w:p w14:paraId="40716C64">
      <w:pPr>
        <w:ind w:left="-5"/>
        <w:rPr>
          <w:rFonts w:hint="eastAsia"/>
        </w:rPr>
      </w:pPr>
    </w:p>
    <w:p w14:paraId="08495152">
      <w:pPr>
        <w:ind w:left="-5"/>
        <w:rPr>
          <w:rFonts w:hint="eastAsia"/>
        </w:rPr>
      </w:pPr>
      <w:r>
        <w:rPr>
          <w:rFonts w:hint="eastAsia"/>
        </w:rPr>
        <w:t>“... a victorious Church of Christ in the world!”</w:t>
      </w:r>
    </w:p>
    <w:p w14:paraId="420AB995">
      <w:pPr>
        <w:ind w:left="-5"/>
        <w:rPr>
          <w:rFonts w:hint="eastAsia"/>
        </w:rPr>
      </w:pPr>
      <w:r>
        <w:rPr>
          <w:rFonts w:hint="eastAsia"/>
        </w:rPr>
        <w:t>“……一个在世上得胜的基督的教会！”</w:t>
      </w:r>
    </w:p>
    <w:p w14:paraId="4F5D937E">
      <w:pPr>
        <w:ind w:left="-5"/>
        <w:rPr>
          <w:rFonts w:hint="eastAsia"/>
        </w:rPr>
      </w:pPr>
    </w:p>
    <w:p w14:paraId="35CF1B10">
      <w:pPr>
        <w:ind w:left="-5"/>
        <w:rPr>
          <w:rFonts w:hint="eastAsia"/>
        </w:rPr>
      </w:pPr>
      <w:r>
        <w:rPr>
          <w:rFonts w:hint="eastAsia"/>
        </w:rPr>
        <w:t>The assumption basic to the entire enterprise of postmillennial “Christian Reconstruction” is that the church of Christ is victorious in the world only if she prevails in history with political power, superior numbers, and cultural influence.</w:t>
      </w:r>
    </w:p>
    <w:p w14:paraId="30DAE933">
      <w:pPr>
        <w:ind w:left="-5"/>
        <w:rPr>
          <w:rFonts w:hint="eastAsia"/>
        </w:rPr>
      </w:pPr>
      <w:r>
        <w:rPr>
          <w:rFonts w:hint="eastAsia"/>
        </w:rPr>
        <w:t>后千禧年“基督教重建主义”整个事业的基本假设是，基督的教会只有在历史上以政治权力、数量优势和文化影响力得胜时，才算是在世上得胜。</w:t>
      </w:r>
    </w:p>
    <w:p w14:paraId="269C4E6D">
      <w:pPr>
        <w:ind w:left="-5"/>
        <w:rPr>
          <w:rFonts w:hint="eastAsia"/>
        </w:rPr>
      </w:pPr>
    </w:p>
    <w:p w14:paraId="377998DF">
      <w:pPr>
        <w:ind w:left="-5"/>
        <w:rPr>
          <w:rFonts w:hint="eastAsia"/>
        </w:rPr>
      </w:pPr>
      <w:r>
        <w:rPr>
          <w:rFonts w:hint="eastAsia"/>
        </w:rPr>
        <w:t>I deny this assumption.</w:t>
      </w:r>
    </w:p>
    <w:p w14:paraId="38F43043">
      <w:pPr>
        <w:ind w:left="-5"/>
        <w:rPr>
          <w:rFonts w:hint="eastAsia"/>
        </w:rPr>
      </w:pPr>
      <w:r>
        <w:rPr>
          <w:rFonts w:hint="eastAsia"/>
        </w:rPr>
        <w:t>我否认这个假设。</w:t>
      </w:r>
    </w:p>
    <w:p w14:paraId="01F72A2C">
      <w:pPr>
        <w:ind w:left="-5"/>
        <w:rPr>
          <w:rFonts w:hint="eastAsia"/>
        </w:rPr>
      </w:pPr>
    </w:p>
    <w:p w14:paraId="63A8A001">
      <w:pPr>
        <w:ind w:left="-5"/>
        <w:rPr>
          <w:rFonts w:hint="eastAsia"/>
        </w:rPr>
      </w:pPr>
      <w:r>
        <w:rPr>
          <w:rFonts w:hint="eastAsia"/>
        </w:rPr>
        <w:t>I repudiate this assumption.</w:t>
      </w:r>
    </w:p>
    <w:p w14:paraId="6DE66505">
      <w:pPr>
        <w:ind w:left="-5"/>
        <w:rPr>
          <w:rFonts w:hint="eastAsia"/>
        </w:rPr>
      </w:pPr>
      <w:r>
        <w:rPr>
          <w:rFonts w:hint="eastAsia"/>
        </w:rPr>
        <w:t>我驳斥这个假设。</w:t>
      </w:r>
    </w:p>
    <w:p w14:paraId="59F1063F">
      <w:pPr>
        <w:ind w:left="-5"/>
        <w:rPr>
          <w:rFonts w:hint="eastAsia"/>
        </w:rPr>
      </w:pPr>
    </w:p>
    <w:p w14:paraId="55BEB77E">
      <w:pPr>
        <w:ind w:left="-5"/>
        <w:rPr>
          <w:rFonts w:hint="eastAsia"/>
        </w:rPr>
      </w:pPr>
      <w:r>
        <w:rPr>
          <w:rFonts w:hint="eastAsia"/>
        </w:rPr>
        <w:t>I abhor this assumption.</w:t>
      </w:r>
    </w:p>
    <w:p w14:paraId="2C06DE72">
      <w:pPr>
        <w:ind w:left="-5"/>
        <w:rPr>
          <w:rFonts w:hint="eastAsia"/>
        </w:rPr>
      </w:pPr>
      <w:r>
        <w:rPr>
          <w:rFonts w:hint="eastAsia"/>
        </w:rPr>
        <w:t>我憎恶这个假设。</w:t>
      </w:r>
    </w:p>
    <w:p w14:paraId="41292A7E">
      <w:pPr>
        <w:ind w:left="-5"/>
        <w:rPr>
          <w:rFonts w:hint="eastAsia"/>
        </w:rPr>
      </w:pPr>
    </w:p>
    <w:p w14:paraId="44549267">
      <w:pPr>
        <w:ind w:left="-5"/>
        <w:rPr>
          <w:rFonts w:hint="eastAsia"/>
        </w:rPr>
      </w:pPr>
      <w:r>
        <w:rPr>
          <w:rFonts w:hint="eastAsia"/>
        </w:rPr>
        <w:t>I challenge this assumption as nothing less than a falsehood that puts the true church to shame, perverts the gospel (which is always the gospel of the cross, not the gospel of earthly triumph), and renders the living and reigning Lord Jesus Christ a miserable failure in history.</w:t>
      </w:r>
    </w:p>
    <w:p w14:paraId="1CAB0665">
      <w:pPr>
        <w:ind w:left="-5"/>
        <w:rPr>
          <w:rFonts w:hint="eastAsia"/>
        </w:rPr>
      </w:pPr>
      <w:r>
        <w:rPr>
          <w:rFonts w:hint="eastAsia"/>
        </w:rPr>
        <w:t>我挑战这个假设，认为它无异于一种谎言，使真教会蒙羞，歪曲了福音（那总是十字架的福音，而非属世胜利的福音），并使活着的、掌权的主耶稣基督在历史上成为一个可悲的失败者。</w:t>
      </w:r>
    </w:p>
    <w:p w14:paraId="050B32D8">
      <w:pPr>
        <w:ind w:left="-5"/>
        <w:rPr>
          <w:rFonts w:hint="eastAsia"/>
        </w:rPr>
      </w:pPr>
    </w:p>
    <w:p w14:paraId="0A65BE04">
      <w:pPr>
        <w:ind w:left="-5"/>
        <w:rPr>
          <w:rFonts w:hint="eastAsia"/>
        </w:rPr>
      </w:pPr>
      <w:r>
        <w:rPr>
          <w:rFonts w:hint="eastAsia"/>
        </w:rPr>
        <w:t>It is a modern form of the “Jewish dream.”</w:t>
      </w:r>
    </w:p>
    <w:p w14:paraId="5EED1945">
      <w:pPr>
        <w:ind w:left="-5"/>
        <w:rPr>
          <w:rFonts w:hint="eastAsia"/>
        </w:rPr>
      </w:pPr>
      <w:r>
        <w:rPr>
          <w:rFonts w:hint="eastAsia"/>
        </w:rPr>
        <w:t>这是一种现代形式的“犹太人的梦”。</w:t>
      </w:r>
    </w:p>
    <w:p w14:paraId="2D580892">
      <w:pPr>
        <w:ind w:left="-5"/>
        <w:rPr>
          <w:rFonts w:hint="eastAsia"/>
        </w:rPr>
      </w:pPr>
    </w:p>
    <w:p w14:paraId="7D603BCD">
      <w:pPr>
        <w:ind w:left="-5"/>
        <w:rPr>
          <w:rFonts w:hint="eastAsia"/>
        </w:rPr>
      </w:pPr>
      <w:r>
        <w:rPr>
          <w:rFonts w:hint="eastAsia"/>
        </w:rPr>
        <w:t>Was the small, despised, persecuted church of the apostles, themselves “reviled, persecuted, defamed, filth of the world, and offscouring of all things” (1Cor. 4:9-13), defeated or victorious?</w:t>
      </w:r>
    </w:p>
    <w:p w14:paraId="3E6AAA0B">
      <w:pPr>
        <w:ind w:left="-5"/>
        <w:rPr>
          <w:rFonts w:hint="eastAsia"/>
        </w:rPr>
      </w:pPr>
      <w:r>
        <w:rPr>
          <w:rFonts w:hint="eastAsia"/>
        </w:rPr>
        <w:t>使徒们那微小、被藐视、受逼迫的教会，他们自己“被辱骂、被逼迫、被毁谤，成了世上的污秽，万物中的渣滓”（哥林多前书 4:9-13），是失败的还是得胜的？</w:t>
      </w:r>
    </w:p>
    <w:p w14:paraId="18E94439">
      <w:pPr>
        <w:ind w:left="-5"/>
        <w:rPr>
          <w:rFonts w:hint="eastAsia"/>
        </w:rPr>
      </w:pPr>
    </w:p>
    <w:p w14:paraId="6FAB87BB">
      <w:pPr>
        <w:ind w:left="-5"/>
        <w:rPr>
          <w:rFonts w:hint="eastAsia"/>
        </w:rPr>
      </w:pPr>
      <w:r>
        <w:rPr>
          <w:rFonts w:hint="eastAsia"/>
        </w:rPr>
        <w:t>Was the early church of Coliseum and catacombs defeated or victorious?</w:t>
      </w:r>
    </w:p>
    <w:p w14:paraId="45B21247">
      <w:pPr>
        <w:ind w:left="-5"/>
        <w:rPr>
          <w:rFonts w:hint="eastAsia"/>
        </w:rPr>
      </w:pPr>
      <w:r>
        <w:rPr>
          <w:rFonts w:hint="eastAsia"/>
        </w:rPr>
        <w:t>罗马斗兽场和地下墓穴的早期教会是失败的还是得胜的？</w:t>
      </w:r>
    </w:p>
    <w:p w14:paraId="01263DCC">
      <w:pPr>
        <w:ind w:left="-5"/>
        <w:rPr>
          <w:rFonts w:hint="eastAsia"/>
        </w:rPr>
      </w:pPr>
    </w:p>
    <w:p w14:paraId="68554E49">
      <w:pPr>
        <w:ind w:left="-5"/>
        <w:rPr>
          <w:rFonts w:hint="eastAsia"/>
        </w:rPr>
      </w:pPr>
      <w:r>
        <w:rPr>
          <w:rFonts w:hint="eastAsia"/>
        </w:rPr>
        <w:t>Was the Reformation church in the Netherlands during the persecution under Alva, in France during the persecution under Louis XIV, and in Scotland during the persecution under Charles II defeated of victorious?</w:t>
      </w:r>
    </w:p>
    <w:p w14:paraId="12C9E7DF">
      <w:pPr>
        <w:ind w:left="-5"/>
        <w:rPr>
          <w:rFonts w:hint="eastAsia"/>
        </w:rPr>
      </w:pPr>
      <w:r>
        <w:rPr>
          <w:rFonts w:hint="eastAsia"/>
        </w:rPr>
        <w:t>在阿尔瓦统治下的荷兰，在路易十四统治下的法国，以及在查理二世统治下的苏格兰，宗教改革时期的教会是失败的还是得胜的？</w:t>
      </w:r>
    </w:p>
    <w:p w14:paraId="03D33650">
      <w:pPr>
        <w:ind w:left="-5"/>
        <w:rPr>
          <w:rFonts w:hint="eastAsia"/>
        </w:rPr>
      </w:pPr>
    </w:p>
    <w:p w14:paraId="2FFC0E89">
      <w:pPr>
        <w:ind w:left="-5"/>
        <w:rPr>
          <w:rFonts w:hint="eastAsia"/>
        </w:rPr>
      </w:pPr>
      <w:r>
        <w:rPr>
          <w:rFonts w:hint="eastAsia"/>
        </w:rPr>
        <w:t>Is the true church in the world at this time—small, politically powerless, and culturally ineffective—defeated or victorious?</w:t>
      </w:r>
    </w:p>
    <w:p w14:paraId="7A74BAE9">
      <w:pPr>
        <w:ind w:left="-5"/>
        <w:rPr>
          <w:rFonts w:hint="eastAsia"/>
        </w:rPr>
      </w:pPr>
      <w:r>
        <w:rPr>
          <w:rFonts w:hint="eastAsia"/>
        </w:rPr>
        <w:t>此时此刻，世上那微小、政治上无能、文化上无效的真教会，是失败的还是得胜的？</w:t>
      </w:r>
    </w:p>
    <w:p w14:paraId="7894DEDB">
      <w:pPr>
        <w:ind w:left="-5"/>
        <w:rPr>
          <w:rFonts w:hint="eastAsia"/>
        </w:rPr>
      </w:pPr>
    </w:p>
    <w:p w14:paraId="7B6C42A8">
      <w:pPr>
        <w:ind w:left="-5"/>
        <w:rPr>
          <w:rFonts w:hint="eastAsia"/>
        </w:rPr>
      </w:pPr>
      <w:r>
        <w:rPr>
          <w:rFonts w:hint="eastAsia"/>
        </w:rPr>
        <w:t>Has the church hitherto, the church from the apostles to the end of the 20th century, been a defeated church inasmuch as she never yet dominated the world with earthly power?</w:t>
      </w:r>
    </w:p>
    <w:p w14:paraId="2D977977">
      <w:pPr>
        <w:ind w:left="-5"/>
        <w:rPr>
          <w:rFonts w:hint="eastAsia"/>
        </w:rPr>
      </w:pPr>
      <w:r>
        <w:rPr>
          <w:rFonts w:hint="eastAsia"/>
        </w:rPr>
        <w:t>迄今为止，从使徒时代到20世纪末的教会，是否因其从未以属世的权能主宰世界而是一个失败的教会？</w:t>
      </w:r>
    </w:p>
    <w:p w14:paraId="5EEF204B">
      <w:pPr>
        <w:ind w:left="-5"/>
        <w:rPr>
          <w:rFonts w:hint="eastAsia"/>
        </w:rPr>
      </w:pPr>
    </w:p>
    <w:p w14:paraId="69D9196A">
      <w:pPr>
        <w:ind w:left="-5"/>
        <w:rPr>
          <w:rFonts w:hint="eastAsia"/>
        </w:rPr>
      </w:pPr>
      <w:r>
        <w:rPr>
          <w:rFonts w:hint="eastAsia"/>
        </w:rPr>
        <w:t>Whoever says that the church—the true church—in any age and land, or the church throughout the present age to this moment, has been a defeated church, because it has not had earthly dominion, is calling Jesus Christ a defeated King, a failure.</w:t>
      </w:r>
    </w:p>
    <w:p w14:paraId="669BDE50">
      <w:pPr>
        <w:ind w:left="-5"/>
        <w:rPr>
          <w:rFonts w:hint="eastAsia"/>
        </w:rPr>
      </w:pPr>
      <w:r>
        <w:rPr>
          <w:rFonts w:hint="eastAsia"/>
        </w:rPr>
        <w:t>凡是说教会——真教会——在任何时代和地方，或是在现今世代直到此刻，因其没有属世的统治权而是一个失败的教会的人，就是在称耶稣基督为一个失败的君王，一个失败者。</w:t>
      </w:r>
    </w:p>
    <w:p w14:paraId="34990B3E">
      <w:pPr>
        <w:ind w:left="-5"/>
        <w:rPr>
          <w:rFonts w:hint="eastAsia"/>
        </w:rPr>
      </w:pPr>
    </w:p>
    <w:p w14:paraId="0A0C3BDE">
      <w:pPr>
        <w:ind w:left="-5"/>
        <w:rPr>
          <w:rFonts w:hint="eastAsia"/>
        </w:rPr>
      </w:pPr>
      <w:r>
        <w:rPr>
          <w:rFonts w:hint="eastAsia"/>
        </w:rPr>
        <w:t>We amillennialists proclaim a gospel that declares the little flock of Christ, that will always have tribulation in the world and whose members are killed all the day long, to be not merely conquerors but “more than conquerors” (Luke 12:32; John 16:33; Rom. 8:36, 37).</w:t>
      </w:r>
    </w:p>
    <w:p w14:paraId="4319AD48">
      <w:pPr>
        <w:ind w:left="-5"/>
        <w:rPr>
          <w:rFonts w:hint="eastAsia"/>
        </w:rPr>
      </w:pPr>
      <w:r>
        <w:rPr>
          <w:rFonts w:hint="eastAsia"/>
        </w:rPr>
        <w:t>我们无千禧年论者宣讲一个福音，宣告基督的小群，他们在世上常有患难，其成员终日被杀，不仅是得胜者，而且是“得胜有余”（路加福音 12:32；约翰福音 16:33；罗马书 8:36, 37）。</w:t>
      </w:r>
    </w:p>
    <w:p w14:paraId="757F96AE">
      <w:pPr>
        <w:ind w:left="-5"/>
        <w:rPr>
          <w:rFonts w:hint="eastAsia"/>
        </w:rPr>
      </w:pPr>
    </w:p>
    <w:p w14:paraId="0E8422E9">
      <w:pPr>
        <w:ind w:left="-5"/>
        <w:rPr>
          <w:rFonts w:hint="eastAsia"/>
        </w:rPr>
      </w:pPr>
      <w:r>
        <w:rPr>
          <w:rFonts w:hint="eastAsia"/>
        </w:rPr>
        <w:t>See, this is not pessimism.</w:t>
      </w:r>
    </w:p>
    <w:p w14:paraId="2571FEB1">
      <w:pPr>
        <w:ind w:left="-5"/>
        <w:rPr>
          <w:rFonts w:hint="eastAsia"/>
        </w:rPr>
      </w:pPr>
      <w:r>
        <w:rPr>
          <w:rFonts w:hint="eastAsia"/>
        </w:rPr>
        <w:t>看，这不是悲观主义。</w:t>
      </w:r>
    </w:p>
    <w:p w14:paraId="51A21E24">
      <w:pPr>
        <w:ind w:left="-5"/>
        <w:rPr>
          <w:rFonts w:hint="eastAsia"/>
        </w:rPr>
      </w:pPr>
    </w:p>
    <w:p w14:paraId="32A00E24">
      <w:pPr>
        <w:ind w:left="-5"/>
        <w:rPr>
          <w:rFonts w:hint="eastAsia"/>
        </w:rPr>
      </w:pPr>
      <w:r>
        <w:rPr>
          <w:rFonts w:hint="eastAsia"/>
        </w:rPr>
        <w:t>This is optimism.</w:t>
      </w:r>
    </w:p>
    <w:p w14:paraId="65434E33">
      <w:pPr>
        <w:ind w:left="-5"/>
        <w:rPr>
          <w:rFonts w:hint="eastAsia"/>
        </w:rPr>
      </w:pPr>
      <w:r>
        <w:rPr>
          <w:rFonts w:hint="eastAsia"/>
        </w:rPr>
        <w:t>这是乐观主义。</w:t>
      </w:r>
    </w:p>
    <w:p w14:paraId="69145A9B">
      <w:pPr>
        <w:ind w:left="-5"/>
        <w:rPr>
          <w:rFonts w:hint="eastAsia"/>
        </w:rPr>
      </w:pPr>
    </w:p>
    <w:p w14:paraId="5159D14B">
      <w:pPr>
        <w:ind w:left="-5"/>
        <w:rPr>
          <w:rFonts w:hint="eastAsia"/>
        </w:rPr>
      </w:pPr>
      <w:r>
        <w:rPr>
          <w:rFonts w:hint="eastAsia"/>
        </w:rPr>
        <w:t>This is the hugest optimism.</w:t>
      </w:r>
    </w:p>
    <w:p w14:paraId="4B1AF410">
      <w:pPr>
        <w:ind w:left="-5"/>
        <w:rPr>
          <w:rFonts w:hint="eastAsia"/>
        </w:rPr>
      </w:pPr>
      <w:r>
        <w:rPr>
          <w:rFonts w:hint="eastAsia"/>
        </w:rPr>
        <w:t>这是最宏大的乐观主义。</w:t>
      </w:r>
    </w:p>
    <w:p w14:paraId="6A312B28">
      <w:pPr>
        <w:ind w:left="-5"/>
        <w:rPr>
          <w:rFonts w:hint="eastAsia"/>
        </w:rPr>
      </w:pPr>
    </w:p>
    <w:p w14:paraId="21F92478">
      <w:pPr>
        <w:ind w:left="-5"/>
        <w:rPr>
          <w:rFonts w:hint="eastAsia"/>
        </w:rPr>
      </w:pPr>
      <w:r>
        <w:rPr>
          <w:rFonts w:hint="eastAsia"/>
        </w:rPr>
        <w:t>This is optimism without any hint of pessimism.</w:t>
      </w:r>
    </w:p>
    <w:p w14:paraId="165AED80">
      <w:pPr>
        <w:ind w:left="-5"/>
        <w:rPr>
          <w:rFonts w:hint="eastAsia"/>
        </w:rPr>
      </w:pPr>
      <w:r>
        <w:rPr>
          <w:rFonts w:hint="eastAsia"/>
        </w:rPr>
        <w:t>这是毫无悲观主义色彩的乐观主义。</w:t>
      </w:r>
    </w:p>
    <w:p w14:paraId="2EEB26EF">
      <w:pPr>
        <w:ind w:left="-5"/>
        <w:rPr>
          <w:rFonts w:hint="eastAsia"/>
        </w:rPr>
      </w:pPr>
    </w:p>
    <w:p w14:paraId="63A34CFF">
      <w:pPr>
        <w:ind w:left="-5"/>
        <w:rPr>
          <w:rFonts w:hint="eastAsia"/>
        </w:rPr>
      </w:pPr>
      <w:r>
        <w:rPr>
          <w:rFonts w:hint="eastAsia"/>
        </w:rPr>
        <w:t>But the victory, indeed “more than victory,” of the church, here and now, is spiritual, not carnal.</w:t>
      </w:r>
    </w:p>
    <w:p w14:paraId="5F0CEA31">
      <w:pPr>
        <w:ind w:left="-5"/>
        <w:rPr>
          <w:rFonts w:hint="eastAsia"/>
        </w:rPr>
      </w:pPr>
      <w:r>
        <w:rPr>
          <w:rFonts w:hint="eastAsia"/>
        </w:rPr>
        <w:t>但是教会的胜利，甚至是“得胜有余”，此时此地，是属灵的，不是属肉体的。</w:t>
      </w:r>
    </w:p>
    <w:p w14:paraId="50029CEB">
      <w:pPr>
        <w:ind w:left="-5"/>
        <w:rPr>
          <w:rFonts w:hint="eastAsia"/>
        </w:rPr>
      </w:pPr>
    </w:p>
    <w:p w14:paraId="047306DB">
      <w:pPr>
        <w:ind w:left="-5"/>
        <w:rPr>
          <w:rFonts w:hint="eastAsia"/>
        </w:rPr>
      </w:pPr>
      <w:r>
        <w:rPr>
          <w:rFonts w:hint="eastAsia"/>
        </w:rPr>
        <w:t>It is achieved by the gospel of the forgiveness of sins, not by the gospel of world-domination.</w:t>
      </w:r>
    </w:p>
    <w:p w14:paraId="1E5B09BE">
      <w:pPr>
        <w:ind w:left="-5"/>
        <w:rPr>
          <w:rFonts w:hint="eastAsia"/>
        </w:rPr>
      </w:pPr>
      <w:r>
        <w:rPr>
          <w:rFonts w:hint="eastAsia"/>
        </w:rPr>
        <w:t>它是藉着罪得赦免的福音成就的，而不是藉着统治世界的福音。</w:t>
      </w:r>
    </w:p>
    <w:p w14:paraId="3ABB7344">
      <w:pPr>
        <w:ind w:left="-5"/>
        <w:rPr>
          <w:rFonts w:hint="eastAsia"/>
        </w:rPr>
      </w:pPr>
    </w:p>
    <w:p w14:paraId="7C871882">
      <w:pPr>
        <w:ind w:left="-5"/>
        <w:rPr>
          <w:rFonts w:hint="eastAsia"/>
        </w:rPr>
      </w:pPr>
      <w:r>
        <w:rPr>
          <w:rFonts w:hint="eastAsia"/>
        </w:rPr>
        <w:t>It is enjoyed by faith, not by settling down comfortably in a society or world governed by the saints.</w:t>
      </w:r>
    </w:p>
    <w:p w14:paraId="099F0EE2">
      <w:pPr>
        <w:ind w:left="-5"/>
        <w:rPr>
          <w:rFonts w:hint="eastAsia"/>
        </w:rPr>
      </w:pPr>
      <w:r>
        <w:rPr>
          <w:rFonts w:hint="eastAsia"/>
        </w:rPr>
        <w:t>它是藉着信心来享有的，而不是藉着在一个由圣徒治理的社会或世界中安逸地定居。</w:t>
      </w:r>
    </w:p>
    <w:p w14:paraId="44CF621F">
      <w:pPr>
        <w:ind w:left="-5"/>
        <w:rPr>
          <w:rFonts w:hint="eastAsia"/>
        </w:rPr>
      </w:pPr>
    </w:p>
    <w:p w14:paraId="14A21457">
      <w:pPr>
        <w:ind w:left="-5"/>
        <w:rPr>
          <w:rFonts w:hint="eastAsia"/>
        </w:rPr>
      </w:pPr>
      <w:r>
        <w:rPr>
          <w:rFonts w:hint="eastAsia"/>
        </w:rPr>
        <w:t>It consists of the pardon of sins, peace with God, holiness of life, and perseverance in Christ to the end; it does not consist of political power, big numbers, and cultural influence.</w:t>
      </w:r>
    </w:p>
    <w:p w14:paraId="1DAC53DA">
      <w:pPr>
        <w:ind w:left="-5"/>
        <w:rPr>
          <w:rFonts w:hint="eastAsia"/>
        </w:rPr>
      </w:pPr>
      <w:r>
        <w:rPr>
          <w:rFonts w:hint="eastAsia"/>
        </w:rPr>
        <w:t>它在于罪得赦免、与神和好、生活的圣洁，以及在基督里坚忍到底；它不在于政治权力、庞大的数量和文化影响力。</w:t>
      </w:r>
    </w:p>
    <w:p w14:paraId="072F469A">
      <w:pPr>
        <w:ind w:left="-5"/>
        <w:rPr>
          <w:rFonts w:hint="eastAsia"/>
        </w:rPr>
      </w:pPr>
    </w:p>
    <w:p w14:paraId="189601C1">
      <w:pPr>
        <w:ind w:left="-5"/>
        <w:rPr>
          <w:rFonts w:hint="eastAsia"/>
        </w:rPr>
      </w:pPr>
      <w:r>
        <w:rPr>
          <w:rFonts w:hint="eastAsia"/>
        </w:rPr>
        <w:t>Esteemed friend Jones, permit me a question or two that reflect not only on your letter published above but also on the note that accompanied the letter.</w:t>
      </w:r>
    </w:p>
    <w:p w14:paraId="25C3A55C">
      <w:pPr>
        <w:ind w:left="-5"/>
        <w:rPr>
          <w:rFonts w:hint="eastAsia"/>
        </w:rPr>
      </w:pPr>
      <w:r>
        <w:rPr>
          <w:rFonts w:hint="eastAsia"/>
        </w:rPr>
        <w:t>尊敬的琼斯朋友，请允许我提一两个问题，这不仅反映了你上面发表的信，也反映了随信附上的便条。</w:t>
      </w:r>
    </w:p>
    <w:p w14:paraId="54D010F4">
      <w:pPr>
        <w:ind w:left="-5"/>
        <w:rPr>
          <w:rFonts w:hint="eastAsia"/>
        </w:rPr>
      </w:pPr>
    </w:p>
    <w:p w14:paraId="0FD11B59">
      <w:pPr>
        <w:ind w:left="-5"/>
        <w:rPr>
          <w:rFonts w:hint="eastAsia"/>
        </w:rPr>
      </w:pPr>
      <w:r>
        <w:rPr>
          <w:rFonts w:hint="eastAsia"/>
        </w:rPr>
        <w:t>You more than most Reformed Christians are well aware that R.J. Rushdoony, Gary North, and others of the “Christian</w:t>
      </w:r>
    </w:p>
    <w:p w14:paraId="34913237">
      <w:pPr>
        <w:ind w:left="-5"/>
        <w:rPr>
          <w:rFonts w:hint="eastAsia"/>
        </w:rPr>
      </w:pPr>
      <w:r>
        <w:rPr>
          <w:rFonts w:hint="eastAsia"/>
        </w:rPr>
        <w:t>Reconstruction” movement have for many years now been assaulting Reformed amillennialism as “impotent religion” and jeering at us amillennialists as “pessimillennialists.”</w:t>
      </w:r>
    </w:p>
    <w:p w14:paraId="7FE3E926">
      <w:pPr>
        <w:ind w:left="-5"/>
        <w:rPr>
          <w:rFonts w:hint="eastAsia"/>
        </w:rPr>
      </w:pPr>
      <w:r>
        <w:rPr>
          <w:rFonts w:hint="eastAsia"/>
        </w:rPr>
        <w:t>你比大多数改革宗教会的基督徒更清楚，R.J.拉什杜尼、加里·诺斯以及“基督教重建主义”运动的其他人，多年来一直在攻击改革宗无千禧年论为“无能的宗教”，并嘲笑我们无千禧年论者为“悲观千禧年论者”。</w:t>
      </w:r>
    </w:p>
    <w:p w14:paraId="706A8609">
      <w:pPr>
        <w:ind w:left="-5"/>
        <w:rPr>
          <w:rFonts w:hint="eastAsia"/>
        </w:rPr>
      </w:pPr>
    </w:p>
    <w:p w14:paraId="32254712">
      <w:pPr>
        <w:ind w:left="-5"/>
        <w:rPr>
          <w:rFonts w:hint="eastAsia"/>
        </w:rPr>
      </w:pPr>
      <w:r>
        <w:rPr>
          <w:rFonts w:hint="eastAsia"/>
        </w:rPr>
        <w:t>You also know that this tirade and ridicule are ongoing.</w:t>
      </w:r>
    </w:p>
    <w:p w14:paraId="3FAF4983">
      <w:pPr>
        <w:ind w:left="-5"/>
        <w:rPr>
          <w:rFonts w:hint="eastAsia"/>
        </w:rPr>
      </w:pPr>
      <w:r>
        <w:rPr>
          <w:rFonts w:hint="eastAsia"/>
        </w:rPr>
        <w:t>你也知道这种长篇大论的抨击和嘲笑正在持续。</w:t>
      </w:r>
    </w:p>
    <w:p w14:paraId="740EF86D">
      <w:pPr>
        <w:ind w:left="-5"/>
        <w:rPr>
          <w:rFonts w:hint="eastAsia"/>
        </w:rPr>
      </w:pPr>
    </w:p>
    <w:p w14:paraId="57693CEE">
      <w:pPr>
        <w:ind w:left="-5"/>
        <w:rPr>
          <w:rFonts w:hint="eastAsia"/>
        </w:rPr>
      </w:pPr>
      <w:r>
        <w:rPr>
          <w:rFonts w:hint="eastAsia"/>
        </w:rPr>
        <w:t>This has been, and continues to be, their “strong attack” against the doctrine of the end confessed by the Reformed churches in the Second Helvetic Confession and against all those Reformed theologians and other believers who have embraced Reformed amillennialism according to the Reformed confessions.</w:t>
      </w:r>
    </w:p>
    <w:p w14:paraId="610D4BC3">
      <w:pPr>
        <w:ind w:left="-5"/>
        <w:rPr>
          <w:rFonts w:hint="eastAsia"/>
        </w:rPr>
      </w:pPr>
      <w:r>
        <w:rPr>
          <w:rFonts w:hint="eastAsia"/>
        </w:rPr>
        <w:t>这一直是，并且继续是，他们对《第二瑞士信条》中所承认的末世教义的“强烈攻击”，也是对所有那些根据改革宗教会信条接受改革宗无千禧年论的改革宗神学家和其他信徒的攻击。</w:t>
      </w:r>
    </w:p>
    <w:p w14:paraId="3571A33C">
      <w:pPr>
        <w:ind w:left="-5"/>
        <w:rPr>
          <w:rFonts w:hint="eastAsia"/>
        </w:rPr>
      </w:pPr>
    </w:p>
    <w:p w14:paraId="45EBF46A">
      <w:pPr>
        <w:ind w:left="-5"/>
        <w:rPr>
          <w:rFonts w:hint="eastAsia"/>
        </w:rPr>
      </w:pPr>
      <w:r>
        <w:rPr>
          <w:rFonts w:hint="eastAsia"/>
        </w:rPr>
        <w:t>Would you say that they have “arrived at an ideological stance for passionate postmillennialism that is not healthy”?</w:t>
      </w:r>
    </w:p>
    <w:p w14:paraId="3E752850">
      <w:pPr>
        <w:ind w:left="-5"/>
        <w:rPr>
          <w:rFonts w:hint="eastAsia"/>
        </w:rPr>
      </w:pPr>
      <w:r>
        <w:rPr>
          <w:rFonts w:hint="eastAsia"/>
        </w:rPr>
        <w:t>你会说他们已经“为热情的后千禧年论达到了一种不健康的意识形态立场”吗？</w:t>
      </w:r>
    </w:p>
    <w:p w14:paraId="1250B5B4">
      <w:pPr>
        <w:ind w:left="-5"/>
        <w:rPr>
          <w:rFonts w:hint="eastAsia"/>
        </w:rPr>
      </w:pPr>
    </w:p>
    <w:p w14:paraId="0B77462F">
      <w:pPr>
        <w:ind w:left="-5"/>
        <w:rPr>
          <w:rFonts w:hint="eastAsia"/>
        </w:rPr>
      </w:pPr>
      <w:r>
        <w:rPr>
          <w:rFonts w:hint="eastAsia"/>
        </w:rPr>
        <w:t>Would you warn them that “ideology and biblical theology are two different things”?</w:t>
      </w:r>
    </w:p>
    <w:p w14:paraId="226AF216">
      <w:pPr>
        <w:ind w:left="-5"/>
        <w:rPr>
          <w:rFonts w:hint="eastAsia"/>
        </w:rPr>
      </w:pPr>
      <w:r>
        <w:rPr>
          <w:rFonts w:hint="eastAsia"/>
        </w:rPr>
        <w:t>你会警告他们“意识形态和圣经神学是两码事”吗？</w:t>
      </w:r>
    </w:p>
    <w:p w14:paraId="73027ECB">
      <w:pPr>
        <w:ind w:left="-5"/>
        <w:rPr>
          <w:rFonts w:hint="eastAsia"/>
        </w:rPr>
      </w:pPr>
    </w:p>
    <w:p w14:paraId="1625109E">
      <w:pPr>
        <w:ind w:left="-5"/>
        <w:rPr>
          <w:rFonts w:hint="eastAsia"/>
        </w:rPr>
      </w:pPr>
      <w:r>
        <w:rPr>
          <w:rFonts w:hint="eastAsia"/>
        </w:rPr>
        <w:t>And have you ever actually said this to them and warned them of this, publicly, perhaps by a letter in Chalcedon Report?</w:t>
      </w:r>
    </w:p>
    <w:p w14:paraId="2A24C895">
      <w:pPr>
        <w:ind w:left="-5"/>
        <w:rPr>
          <w:rFonts w:hint="eastAsia" w:eastAsia="宋体"/>
          <w:lang w:val="en-US" w:eastAsia="zh-CN"/>
        </w:rPr>
      </w:pPr>
      <w:r>
        <w:rPr>
          <w:rFonts w:hint="eastAsia"/>
        </w:rPr>
        <w:t>你是否曾公开地，或许通过在《迦克墩报告》上发表一封信，对他们说过这话并警告过他们？</w:t>
      </w:r>
      <w:r>
        <w:rPr>
          <w:rFonts w:hint="eastAsia" w:eastAsia="宋体"/>
          <w:lang w:val="en-US" w:eastAsia="zh-CN"/>
        </w:rPr>
        <w:t xml:space="preserve">   </w:t>
      </w:r>
    </w:p>
    <w:p w14:paraId="7F0D247C">
      <w:pPr>
        <w:ind w:left="-5"/>
        <w:rPr>
          <w:rFonts w:hint="eastAsia" w:eastAsia="宋体"/>
          <w:lang w:val="en-US" w:eastAsia="zh-CN"/>
        </w:rPr>
      </w:pPr>
    </w:p>
    <w:p w14:paraId="4EC568FD">
      <w:pPr>
        <w:ind w:left="-5"/>
        <w:rPr>
          <w:rFonts w:hint="eastAsia" w:eastAsia="宋体"/>
          <w:lang w:val="en-US" w:eastAsia="zh-CN"/>
        </w:rPr>
      </w:pPr>
    </w:p>
    <w:p w14:paraId="3390353F">
      <w:pPr>
        <w:ind w:left="-5"/>
        <w:rPr>
          <w:rFonts w:hint="default" w:eastAsia="宋体"/>
          <w:lang w:val="en-US" w:eastAsia="zh-CN"/>
        </w:rPr>
      </w:pPr>
    </w:p>
    <w:p w14:paraId="5DC31C18">
      <w:pPr>
        <w:ind w:left="-5"/>
        <w:rPr>
          <w:rFonts w:hint="eastAsia"/>
        </w:rPr>
      </w:pPr>
    </w:p>
    <w:p w14:paraId="21E0728B">
      <w:pPr>
        <w:pStyle w:val="2"/>
        <w:bidi w:val="0"/>
        <w:rPr>
          <w:rFonts w:hint="eastAsia"/>
        </w:rPr>
      </w:pPr>
      <w:r>
        <w:rPr>
          <w:rFonts w:hint="eastAsia"/>
        </w:rPr>
        <w:t>Another Letter and Response on “Jewish Dreams”</w:t>
      </w:r>
    </w:p>
    <w:p w14:paraId="32D059EA">
      <w:pPr>
        <w:pStyle w:val="2"/>
        <w:bidi w:val="0"/>
        <w:rPr>
          <w:rFonts w:hint="eastAsia"/>
        </w:rPr>
      </w:pPr>
      <w:r>
        <w:rPr>
          <w:rFonts w:hint="eastAsia"/>
        </w:rPr>
        <w:t>关于“犹太人的梦”的另一封信及回应</w:t>
      </w:r>
    </w:p>
    <w:p w14:paraId="6B048719">
      <w:pPr>
        <w:ind w:left="-5"/>
        <w:rPr>
          <w:rFonts w:hint="eastAsia"/>
        </w:rPr>
      </w:pPr>
    </w:p>
    <w:p w14:paraId="294F738E">
      <w:pPr>
        <w:ind w:left="-5"/>
        <w:rPr>
          <w:rFonts w:hint="eastAsia"/>
        </w:rPr>
      </w:pPr>
      <w:r>
        <w:rPr>
          <w:rFonts w:hint="eastAsia"/>
        </w:rPr>
        <w:t>By Engelsma David</w:t>
      </w:r>
    </w:p>
    <w:p w14:paraId="50AD5E18">
      <w:pPr>
        <w:ind w:left="-5"/>
        <w:rPr>
          <w:rFonts w:hint="eastAsia"/>
        </w:rPr>
      </w:pPr>
      <w:r>
        <w:rPr>
          <w:rFonts w:hint="eastAsia"/>
        </w:rPr>
        <w:t>恩格斯玛·大卫 著</w:t>
      </w:r>
    </w:p>
    <w:p w14:paraId="5BBFEA35">
      <w:pPr>
        <w:ind w:left="-5"/>
        <w:rPr>
          <w:rFonts w:hint="eastAsia"/>
        </w:rPr>
      </w:pPr>
    </w:p>
    <w:p w14:paraId="3F2E0F1D">
      <w:pPr>
        <w:ind w:left="-5"/>
        <w:rPr>
          <w:rFonts w:hint="eastAsia"/>
        </w:rPr>
      </w:pPr>
      <w:r>
        <w:rPr>
          <w:rFonts w:hint="eastAsia"/>
        </w:rPr>
        <w:t>Volume 71/1995 Issue: 12, 3/15/1995</w:t>
      </w:r>
    </w:p>
    <w:p w14:paraId="22A0DA57">
      <w:pPr>
        <w:ind w:left="-5"/>
        <w:rPr>
          <w:rFonts w:hint="eastAsia"/>
        </w:rPr>
      </w:pPr>
      <w:r>
        <w:rPr>
          <w:rFonts w:hint="eastAsia"/>
        </w:rPr>
        <w:t>第71卷/1995年 第12期，1995年3月15日</w:t>
      </w:r>
    </w:p>
    <w:p w14:paraId="6B499CD7">
      <w:pPr>
        <w:ind w:left="-5"/>
        <w:rPr>
          <w:rFonts w:hint="eastAsia"/>
        </w:rPr>
      </w:pPr>
    </w:p>
    <w:p w14:paraId="4FE37ADE">
      <w:pPr>
        <w:ind w:left="-5"/>
        <w:rPr>
          <w:rFonts w:hint="eastAsia"/>
        </w:rPr>
      </w:pPr>
      <w:r>
        <w:rPr>
          <w:rFonts w:hint="eastAsia"/>
        </w:rPr>
        <w:t>http://standardbearer.rfpa.org/articles/another-letter-and-response-jewish-dreams</w:t>
      </w:r>
    </w:p>
    <w:p w14:paraId="5250B98C">
      <w:pPr>
        <w:ind w:left="-5"/>
        <w:rPr>
          <w:rFonts w:hint="eastAsia"/>
        </w:rPr>
      </w:pPr>
      <w:r>
        <w:rPr>
          <w:rFonts w:hint="eastAsia"/>
        </w:rPr>
        <w:t>http://standardbearer.rfpa.org/articles/another-letter-and-response-jewish-dreams</w:t>
      </w:r>
    </w:p>
    <w:p w14:paraId="4FC124B0">
      <w:pPr>
        <w:ind w:left="-5"/>
        <w:rPr>
          <w:rFonts w:hint="eastAsia"/>
        </w:rPr>
      </w:pPr>
    </w:p>
    <w:p w14:paraId="6E83CFA0">
      <w:pPr>
        <w:ind w:left="-5"/>
        <w:rPr>
          <w:rFonts w:hint="eastAsia"/>
        </w:rPr>
      </w:pPr>
      <w:r>
        <w:rPr>
          <w:rFonts w:hint="eastAsia"/>
        </w:rPr>
        <w:t>The editorial “Jewish Dreams” (Standard Bearer, Jan. 15, 1995) continues to draw response.</w:t>
      </w:r>
    </w:p>
    <w:p w14:paraId="469C973F">
      <w:pPr>
        <w:ind w:left="-5"/>
        <w:rPr>
          <w:rFonts w:hint="eastAsia"/>
        </w:rPr>
      </w:pPr>
      <w:r>
        <w:rPr>
          <w:rFonts w:hint="eastAsia"/>
        </w:rPr>
        <w:t>社论“犹太人的梦”（《旌旗》，1995年1月15日）继续引来回应。</w:t>
      </w:r>
    </w:p>
    <w:p w14:paraId="49D1DB74">
      <w:pPr>
        <w:ind w:left="-5"/>
        <w:rPr>
          <w:rFonts w:hint="eastAsia"/>
        </w:rPr>
      </w:pPr>
    </w:p>
    <w:p w14:paraId="02B0C4A9">
      <w:pPr>
        <w:ind w:left="-5"/>
        <w:rPr>
          <w:rFonts w:hint="eastAsia"/>
        </w:rPr>
      </w:pPr>
      <w:r>
        <w:rPr>
          <w:rFonts w:hint="eastAsia"/>
        </w:rPr>
        <w:t>Some of the response is sharp.</w:t>
      </w:r>
    </w:p>
    <w:p w14:paraId="25EF4B15">
      <w:pPr>
        <w:ind w:left="-5"/>
        <w:rPr>
          <w:rFonts w:hint="eastAsia"/>
        </w:rPr>
      </w:pPr>
      <w:r>
        <w:rPr>
          <w:rFonts w:hint="eastAsia"/>
        </w:rPr>
        <w:t>有些回应很尖锐。</w:t>
      </w:r>
    </w:p>
    <w:p w14:paraId="1B0C011A">
      <w:pPr>
        <w:ind w:left="-5"/>
        <w:rPr>
          <w:rFonts w:hint="eastAsia"/>
        </w:rPr>
      </w:pPr>
    </w:p>
    <w:p w14:paraId="2F6034C9">
      <w:pPr>
        <w:ind w:left="-5"/>
        <w:rPr>
          <w:rFonts w:hint="eastAsia"/>
        </w:rPr>
      </w:pPr>
      <w:r>
        <w:rPr>
          <w:rFonts w:hint="eastAsia"/>
        </w:rPr>
        <w:t>This is not surprising.</w:t>
      </w:r>
    </w:p>
    <w:p w14:paraId="42FFBEEC">
      <w:pPr>
        <w:ind w:left="-5"/>
        <w:rPr>
          <w:rFonts w:hint="eastAsia"/>
        </w:rPr>
      </w:pPr>
      <w:r>
        <w:rPr>
          <w:rFonts w:hint="eastAsia"/>
        </w:rPr>
        <w:t>这并不奇怪。</w:t>
      </w:r>
    </w:p>
    <w:p w14:paraId="34E63F86">
      <w:pPr>
        <w:ind w:left="-5"/>
        <w:rPr>
          <w:rFonts w:hint="eastAsia"/>
        </w:rPr>
      </w:pPr>
    </w:p>
    <w:p w14:paraId="09CC4331">
      <w:pPr>
        <w:ind w:left="-5"/>
        <w:rPr>
          <w:rFonts w:hint="eastAsia"/>
        </w:rPr>
      </w:pPr>
      <w:r>
        <w:rPr>
          <w:rFonts w:hint="eastAsia"/>
        </w:rPr>
        <w:t>For some time now, as regards the doctrine of the last things, premillennial dispensationalism and postmillennialism have pretty much had the field to themselves.</w:t>
      </w:r>
    </w:p>
    <w:p w14:paraId="78BB6395">
      <w:pPr>
        <w:ind w:left="-5"/>
        <w:rPr>
          <w:rFonts w:hint="eastAsia"/>
        </w:rPr>
      </w:pPr>
      <w:r>
        <w:rPr>
          <w:rFonts w:hint="eastAsia"/>
        </w:rPr>
        <w:t>一段时间以来，就末后之事的教义而言，前千禧年时代论和后千禧年论几乎独占了整个领域。</w:t>
      </w:r>
    </w:p>
    <w:p w14:paraId="4B16AAEC">
      <w:pPr>
        <w:ind w:left="-5"/>
        <w:rPr>
          <w:rFonts w:hint="eastAsia"/>
        </w:rPr>
      </w:pPr>
    </w:p>
    <w:p w14:paraId="2368CCB3">
      <w:pPr>
        <w:ind w:left="-5"/>
        <w:rPr>
          <w:rFonts w:hint="eastAsia"/>
        </w:rPr>
      </w:pPr>
      <w:r>
        <w:rPr>
          <w:rFonts w:hint="eastAsia"/>
        </w:rPr>
        <w:t>In their controversy with each other, both severely criticize Reformed amillennialism.</w:t>
      </w:r>
    </w:p>
    <w:p w14:paraId="0C3C007C">
      <w:pPr>
        <w:ind w:left="-5"/>
        <w:rPr>
          <w:rFonts w:hint="eastAsia"/>
        </w:rPr>
      </w:pPr>
      <w:r>
        <w:rPr>
          <w:rFonts w:hint="eastAsia"/>
        </w:rPr>
        <w:t>在它们彼此的争论中，两者都严厉地批评改革宗无千禧年论。</w:t>
      </w:r>
    </w:p>
    <w:p w14:paraId="37D23F65">
      <w:pPr>
        <w:ind w:left="-5"/>
        <w:rPr>
          <w:rFonts w:hint="eastAsia"/>
        </w:rPr>
      </w:pPr>
    </w:p>
    <w:p w14:paraId="69106CA9">
      <w:pPr>
        <w:ind w:left="-5"/>
        <w:rPr>
          <w:rFonts w:hint="eastAsia"/>
        </w:rPr>
      </w:pPr>
      <w:r>
        <w:rPr>
          <w:rFonts w:hint="eastAsia"/>
        </w:rPr>
        <w:t>From the Reformed quarter, little or nothing has been forthcoming in defense of amillennialism, much less a vigorous attack upon both forms of millennial error.</w:t>
      </w:r>
    </w:p>
    <w:p w14:paraId="7B23868B">
      <w:pPr>
        <w:ind w:left="-5"/>
        <w:rPr>
          <w:rFonts w:hint="eastAsia"/>
        </w:rPr>
      </w:pPr>
      <w:r>
        <w:rPr>
          <w:rFonts w:hint="eastAsia"/>
        </w:rPr>
        <w:t>从改革宗方面，很少或根本没有为无千禧年论辩护的声音，更不用说对两种千禧年错误形式的有力攻击了。</w:t>
      </w:r>
    </w:p>
    <w:p w14:paraId="01D35D8E">
      <w:pPr>
        <w:ind w:left="-5"/>
        <w:rPr>
          <w:rFonts w:hint="eastAsia"/>
        </w:rPr>
      </w:pPr>
    </w:p>
    <w:p w14:paraId="0A053F3C">
      <w:pPr>
        <w:ind w:left="-5"/>
        <w:rPr>
          <w:rFonts w:hint="eastAsia"/>
        </w:rPr>
      </w:pPr>
      <w:r>
        <w:rPr>
          <w:rFonts w:hint="eastAsia"/>
        </w:rPr>
        <w:t>“Jewish Dreams” put the confessional Reformed doctrine of amillennialism into the field of discussion about the last things.</w:t>
      </w:r>
    </w:p>
    <w:p w14:paraId="3025174C">
      <w:pPr>
        <w:ind w:left="-5"/>
        <w:rPr>
          <w:rFonts w:hint="eastAsia"/>
        </w:rPr>
      </w:pPr>
      <w:r>
        <w:rPr>
          <w:rFonts w:hint="eastAsia"/>
        </w:rPr>
        <w:t>“犹太人的梦”将持守信条的改革宗教会无千禧年论的教义，带入了关于末后之事的讨论领域。</w:t>
      </w:r>
    </w:p>
    <w:p w14:paraId="68D96D76">
      <w:pPr>
        <w:ind w:left="-5"/>
        <w:rPr>
          <w:rFonts w:hint="eastAsia"/>
        </w:rPr>
      </w:pPr>
    </w:p>
    <w:p w14:paraId="6AD86CFB">
      <w:pPr>
        <w:ind w:left="-5"/>
        <w:rPr>
          <w:rFonts w:hint="eastAsia"/>
        </w:rPr>
      </w:pPr>
      <w:r>
        <w:rPr>
          <w:rFonts w:hint="eastAsia"/>
        </w:rPr>
        <w:t>The present age, from Christ’s ascension until shortly before His second coming, when Satan shall be loosed from his prison, is the thousandyear period of Revelation 20.</w:t>
      </w:r>
    </w:p>
    <w:p w14:paraId="7735F950">
      <w:pPr>
        <w:ind w:left="-5"/>
        <w:rPr>
          <w:rFonts w:hint="eastAsia"/>
        </w:rPr>
      </w:pPr>
      <w:r>
        <w:rPr>
          <w:rFonts w:hint="eastAsia"/>
        </w:rPr>
        <w:t>现今的世代，从基督升天直到祂第二次降临前不久，当撒但从他的监牢里被释放时，就是启示录第20章的一千年时期。</w:t>
      </w:r>
    </w:p>
    <w:p w14:paraId="1256BD42">
      <w:pPr>
        <w:ind w:left="-5"/>
        <w:rPr>
          <w:rFonts w:hint="eastAsia"/>
        </w:rPr>
      </w:pPr>
    </w:p>
    <w:p w14:paraId="42D62D25">
      <w:pPr>
        <w:ind w:left="-5"/>
        <w:rPr>
          <w:rFonts w:hint="eastAsia"/>
        </w:rPr>
      </w:pPr>
      <w:r>
        <w:rPr>
          <w:rFonts w:hint="eastAsia"/>
        </w:rPr>
        <w:t>The Messianic kingdom in history is not a future carnal kingdom, whether of Jews reigning from Jerusalem or of saints exercising political power from Vallecito, California or Tyler, Texas.</w:t>
      </w:r>
    </w:p>
    <w:p w14:paraId="1CB98342">
      <w:pPr>
        <w:ind w:left="-5"/>
        <w:rPr>
          <w:rFonts w:hint="eastAsia"/>
        </w:rPr>
      </w:pPr>
      <w:r>
        <w:rPr>
          <w:rFonts w:hint="eastAsia"/>
        </w:rPr>
        <w:t>历史中的弥赛亚国度并非一个未来的属肉体国度，无论是由犹太人从耶路撒冷统治，还是由圣徒从加利福尼亚州瓦莱西托或德克萨斯州泰勒行使政治权力。</w:t>
      </w:r>
    </w:p>
    <w:p w14:paraId="01BE6814">
      <w:pPr>
        <w:ind w:left="-5"/>
        <w:rPr>
          <w:rFonts w:hint="eastAsia"/>
        </w:rPr>
      </w:pPr>
    </w:p>
    <w:p w14:paraId="04F52B2D">
      <w:pPr>
        <w:ind w:left="-5"/>
        <w:rPr>
          <w:rFonts w:hint="eastAsia"/>
        </w:rPr>
      </w:pPr>
      <w:r>
        <w:rPr>
          <w:rFonts w:hint="eastAsia"/>
        </w:rPr>
        <w:t>It is, rather, Christ’s spiritual reign by His gospel and Spirit in the hearts and lives of the believing elect.</w:t>
      </w:r>
    </w:p>
    <w:p w14:paraId="1C0B59CF">
      <w:pPr>
        <w:ind w:left="-5"/>
        <w:rPr>
          <w:rFonts w:hint="eastAsia"/>
        </w:rPr>
      </w:pPr>
      <w:r>
        <w:rPr>
          <w:rFonts w:hint="eastAsia"/>
        </w:rPr>
        <w:t>它反倒是，基督藉着祂的福音和圣灵，在蒙拣选的信徒心中和生命里所施行的属灵统治。</w:t>
      </w:r>
    </w:p>
    <w:p w14:paraId="5D35D295">
      <w:pPr>
        <w:ind w:left="-5"/>
        <w:rPr>
          <w:rFonts w:hint="eastAsia"/>
        </w:rPr>
      </w:pPr>
    </w:p>
    <w:p w14:paraId="1194475B">
      <w:pPr>
        <w:ind w:left="-5"/>
        <w:rPr>
          <w:rFonts w:hint="eastAsia"/>
        </w:rPr>
      </w:pPr>
      <w:r>
        <w:rPr>
          <w:rFonts w:hint="eastAsia"/>
        </w:rPr>
        <w:t>The victorious kingdom of Christ is, as it, has ever been, the true, faithful church in the midst of a hostile world.</w:t>
      </w:r>
    </w:p>
    <w:p w14:paraId="7944C8FE">
      <w:pPr>
        <w:ind w:left="-5"/>
        <w:rPr>
          <w:rFonts w:hint="eastAsia"/>
        </w:rPr>
      </w:pPr>
      <w:r>
        <w:rPr>
          <w:rFonts w:hint="eastAsia"/>
        </w:rPr>
        <w:t>得胜的基督国度，一如既往，是在充满敌意的世界中，那真实、忠信的教会。</w:t>
      </w:r>
    </w:p>
    <w:p w14:paraId="06A40499">
      <w:pPr>
        <w:ind w:left="-5"/>
        <w:rPr>
          <w:rFonts w:hint="eastAsia"/>
        </w:rPr>
      </w:pPr>
    </w:p>
    <w:p w14:paraId="591C44B4">
      <w:pPr>
        <w:ind w:left="-5"/>
        <w:rPr>
          <w:rFonts w:hint="eastAsia"/>
        </w:rPr>
      </w:pPr>
      <w:r>
        <w:rPr>
          <w:rFonts w:hint="eastAsia"/>
        </w:rPr>
        <w:t>The editorial took up the challenge to Reformed amillennialism from the postmillennial “Christian Reconstructionists.”</w:t>
      </w:r>
    </w:p>
    <w:p w14:paraId="53975BF1">
      <w:pPr>
        <w:ind w:left="-5"/>
        <w:rPr>
          <w:rFonts w:hint="eastAsia"/>
        </w:rPr>
      </w:pPr>
      <w:r>
        <w:rPr>
          <w:rFonts w:hint="eastAsia"/>
        </w:rPr>
        <w:t>这篇社论回应了后千禧年“基督教重建主义者”对改革宗无千禧年论的挑战。</w:t>
      </w:r>
    </w:p>
    <w:p w14:paraId="7334B22E">
      <w:pPr>
        <w:ind w:left="-5"/>
        <w:rPr>
          <w:rFonts w:hint="eastAsia"/>
        </w:rPr>
      </w:pPr>
    </w:p>
    <w:p w14:paraId="6A8C1E1F">
      <w:pPr>
        <w:ind w:left="-5"/>
        <w:rPr>
          <w:rFonts w:hint="eastAsia"/>
        </w:rPr>
      </w:pPr>
      <w:r>
        <w:rPr>
          <w:rFonts w:hint="eastAsia"/>
        </w:rPr>
        <w:t>For 30 years or so now, these advocates of dominion theology” have violently assailed confessional Reformed amillennialism.</w:t>
      </w:r>
    </w:p>
    <w:p w14:paraId="2640DBAC">
      <w:pPr>
        <w:ind w:left="-5"/>
        <w:rPr>
          <w:rFonts w:hint="eastAsia"/>
        </w:rPr>
      </w:pPr>
      <w:r>
        <w:rPr>
          <w:rFonts w:hint="eastAsia"/>
        </w:rPr>
        <w:t>大约30年来，这些“统治神学”的倡导者一直在猛烈攻击持守信条的改革宗无千禧年论。</w:t>
      </w:r>
    </w:p>
    <w:p w14:paraId="5C288E44">
      <w:pPr>
        <w:ind w:left="-5"/>
        <w:rPr>
          <w:rFonts w:hint="eastAsia"/>
        </w:rPr>
      </w:pPr>
    </w:p>
    <w:p w14:paraId="6EB859D2">
      <w:pPr>
        <w:ind w:left="-5"/>
        <w:rPr>
          <w:rFonts w:hint="eastAsia"/>
        </w:rPr>
      </w:pPr>
      <w:r>
        <w:rPr>
          <w:rFonts w:hint="eastAsia"/>
        </w:rPr>
        <w:t>A kinder epithet has been “pessimillennialism,” that is, a doctrine of the last things that is pessimistic.</w:t>
      </w:r>
    </w:p>
    <w:p w14:paraId="1A36F7E1">
      <w:pPr>
        <w:ind w:left="-5"/>
        <w:rPr>
          <w:rFonts w:hint="eastAsia"/>
        </w:rPr>
      </w:pPr>
      <w:r>
        <w:rPr>
          <w:rFonts w:hint="eastAsia"/>
        </w:rPr>
        <w:t>一个更温和的绰号是“悲观千禧年论”，即一种悲观的末世论教义。</w:t>
      </w:r>
    </w:p>
    <w:p w14:paraId="44A47B92">
      <w:pPr>
        <w:ind w:left="-5"/>
        <w:rPr>
          <w:rFonts w:hint="eastAsia"/>
        </w:rPr>
      </w:pPr>
    </w:p>
    <w:p w14:paraId="1A05685F">
      <w:pPr>
        <w:ind w:left="-5"/>
        <w:rPr>
          <w:rFonts w:hint="eastAsia"/>
        </w:rPr>
      </w:pPr>
      <w:r>
        <w:rPr>
          <w:rFonts w:hint="eastAsia"/>
        </w:rPr>
        <w:t>Reformed amillennialists are losers.”</w:t>
      </w:r>
    </w:p>
    <w:p w14:paraId="6B52DC6F">
      <w:pPr>
        <w:ind w:left="-5"/>
        <w:rPr>
          <w:rFonts w:hint="eastAsia"/>
        </w:rPr>
      </w:pPr>
      <w:r>
        <w:rPr>
          <w:rFonts w:hint="eastAsia"/>
        </w:rPr>
        <w:t>改革宗无千禧年论者是“失败者”。</w:t>
      </w:r>
    </w:p>
    <w:p w14:paraId="01B57DD3">
      <w:pPr>
        <w:ind w:left="-5"/>
        <w:rPr>
          <w:rFonts w:hint="eastAsia"/>
        </w:rPr>
      </w:pPr>
    </w:p>
    <w:p w14:paraId="6C25EB9A">
      <w:pPr>
        <w:ind w:left="-5"/>
        <w:rPr>
          <w:rFonts w:hint="eastAsia"/>
        </w:rPr>
      </w:pPr>
      <w:r>
        <w:rPr>
          <w:rFonts w:hint="eastAsia"/>
        </w:rPr>
        <w:t>Although there have been Reformed and Presbyterian theologians who have debated “Christian Reconstruction” in terms of its teaching about Old Testament law (“theonomy”), few have insisted that the movement must be repudiated by Reformed churches because of its postmillennialism.</w:t>
      </w:r>
    </w:p>
    <w:p w14:paraId="253C828E">
      <w:pPr>
        <w:ind w:left="-5"/>
        <w:rPr>
          <w:rFonts w:hint="eastAsia"/>
        </w:rPr>
      </w:pPr>
      <w:r>
        <w:rPr>
          <w:rFonts w:hint="eastAsia"/>
        </w:rPr>
        <w:t>虽然有改革宗和长老会神学家曾就“基督教重建主义”关于旧约律法（“神权治理”）的教导进行过辩论，但很少有人坚持认为该运动必须因其后千禧年论而被改革宗教会所 repudiated。</w:t>
      </w:r>
    </w:p>
    <w:p w14:paraId="356DBE14">
      <w:pPr>
        <w:ind w:left="-5"/>
        <w:rPr>
          <w:rFonts w:hint="eastAsia"/>
        </w:rPr>
      </w:pPr>
    </w:p>
    <w:p w14:paraId="69DD5E82">
      <w:pPr>
        <w:ind w:left="-5"/>
        <w:rPr>
          <w:rFonts w:hint="eastAsia"/>
        </w:rPr>
      </w:pPr>
      <w:r>
        <w:rPr>
          <w:rFonts w:hint="eastAsia"/>
        </w:rPr>
        <w:t>This was the thrust of the editorial “Jewish Dreams.”</w:t>
      </w:r>
    </w:p>
    <w:p w14:paraId="119F613F">
      <w:pPr>
        <w:ind w:left="-5"/>
        <w:rPr>
          <w:rFonts w:hint="eastAsia"/>
        </w:rPr>
      </w:pPr>
      <w:r>
        <w:rPr>
          <w:rFonts w:hint="eastAsia"/>
        </w:rPr>
        <w:t>这是社论“犹太人的梦”的主旨。</w:t>
      </w:r>
    </w:p>
    <w:p w14:paraId="4F043CCE">
      <w:pPr>
        <w:ind w:left="-5"/>
        <w:rPr>
          <w:rFonts w:hint="eastAsia"/>
        </w:rPr>
      </w:pPr>
    </w:p>
    <w:p w14:paraId="66F23111">
      <w:pPr>
        <w:ind w:left="-5"/>
        <w:rPr>
          <w:rFonts w:hint="eastAsia"/>
        </w:rPr>
      </w:pPr>
      <w:r>
        <w:rPr>
          <w:rFonts w:hint="eastAsia"/>
        </w:rPr>
        <w:t>Postmillennialists have responded.</w:t>
      </w:r>
    </w:p>
    <w:p w14:paraId="6ECDE233">
      <w:pPr>
        <w:ind w:left="-5"/>
        <w:rPr>
          <w:rFonts w:hint="eastAsia"/>
        </w:rPr>
      </w:pPr>
      <w:r>
        <w:rPr>
          <w:rFonts w:hint="eastAsia"/>
        </w:rPr>
        <w:t>后千禧年论者已作出了回应。</w:t>
      </w:r>
    </w:p>
    <w:p w14:paraId="08E048BE">
      <w:pPr>
        <w:ind w:left="-5"/>
        <w:rPr>
          <w:rFonts w:hint="eastAsia"/>
        </w:rPr>
      </w:pPr>
    </w:p>
    <w:p w14:paraId="33360183">
      <w:pPr>
        <w:ind w:left="-5"/>
        <w:rPr>
          <w:rFonts w:hint="eastAsia"/>
        </w:rPr>
      </w:pPr>
      <w:r>
        <w:rPr>
          <w:rFonts w:hint="eastAsia"/>
        </w:rPr>
        <w:t>Enter now the postmillennial advocate of “Christian Reconstruction” Gary DeMar.</w:t>
      </w:r>
    </w:p>
    <w:p w14:paraId="462A034B">
      <w:pPr>
        <w:ind w:left="-5"/>
        <w:rPr>
          <w:rFonts w:hint="eastAsia"/>
        </w:rPr>
      </w:pPr>
      <w:r>
        <w:rPr>
          <w:rFonts w:hint="eastAsia"/>
        </w:rPr>
        <w:t>现在进入的是“基督教重建主义”的后千禧年论倡导者加里·德马尔。</w:t>
      </w:r>
    </w:p>
    <w:p w14:paraId="304CFE7E">
      <w:pPr>
        <w:ind w:left="-5"/>
        <w:rPr>
          <w:rFonts w:hint="eastAsia"/>
        </w:rPr>
      </w:pPr>
    </w:p>
    <w:p w14:paraId="56CE94B0">
      <w:pPr>
        <w:ind w:left="-5"/>
        <w:rPr>
          <w:rFonts w:hint="eastAsia"/>
        </w:rPr>
      </w:pPr>
      <w:r>
        <w:rPr>
          <w:rFonts w:hint="eastAsia"/>
        </w:rPr>
        <w:t>DeMar is president of American Vision and a member of a congregation in the Presbyterian Church of America (PCA).</w:t>
      </w:r>
    </w:p>
    <w:p w14:paraId="4A400888">
      <w:pPr>
        <w:ind w:left="-5"/>
        <w:rPr>
          <w:rFonts w:hint="eastAsia"/>
        </w:rPr>
      </w:pPr>
      <w:r>
        <w:rPr>
          <w:rFonts w:hint="eastAsia"/>
        </w:rPr>
        <w:t>德马尔是“美国异象”的主席，也是美国长老会（PCA）一个教会的成员。</w:t>
      </w:r>
    </w:p>
    <w:p w14:paraId="3639C1C7">
      <w:pPr>
        <w:ind w:left="-5"/>
        <w:rPr>
          <w:rFonts w:hint="eastAsia"/>
        </w:rPr>
      </w:pPr>
    </w:p>
    <w:p w14:paraId="416CEA13">
      <w:pPr>
        <w:ind w:left="-5"/>
        <w:rPr>
          <w:rFonts w:hint="eastAsia"/>
        </w:rPr>
      </w:pPr>
      <w:r>
        <w:rPr>
          <w:rFonts w:hint="eastAsia"/>
        </w:rPr>
        <w:t>He is a prolific and influential author.</w:t>
      </w:r>
    </w:p>
    <w:p w14:paraId="01E68C0E">
      <w:pPr>
        <w:ind w:left="-5"/>
        <w:rPr>
          <w:rFonts w:hint="eastAsia"/>
        </w:rPr>
      </w:pPr>
      <w:r>
        <w:rPr>
          <w:rFonts w:hint="eastAsia"/>
        </w:rPr>
        <w:t>他是一位多产且有影响力的作者。</w:t>
      </w:r>
    </w:p>
    <w:p w14:paraId="45C974AA">
      <w:pPr>
        <w:ind w:left="-5"/>
        <w:rPr>
          <w:rFonts w:hint="eastAsia"/>
        </w:rPr>
      </w:pPr>
    </w:p>
    <w:p w14:paraId="2A2E64FA">
      <w:pPr>
        <w:ind w:left="-5"/>
        <w:rPr>
          <w:rFonts w:hint="eastAsia"/>
        </w:rPr>
      </w:pPr>
      <w:r>
        <w:rPr>
          <w:rFonts w:hint="eastAsia"/>
        </w:rPr>
        <w:t>His books include God and Government, 3 vols.; Ruler of the Nations: Biblical Blueprints for Government; Surviving College Successfully: A Complete Manual for the Rigors of Academic Combat; The Reduction of Christianity (with Peter J. Leithart); and Last Days Madness.</w:t>
      </w:r>
    </w:p>
    <w:p w14:paraId="2F7186DF">
      <w:pPr>
        <w:ind w:left="-5"/>
        <w:rPr>
          <w:rFonts w:hint="eastAsia"/>
        </w:rPr>
      </w:pPr>
      <w:r>
        <w:rPr>
          <w:rFonts w:hint="eastAsia"/>
        </w:rPr>
        <w:t>他的著作包括《神与政府》，3卷；《万国之主：政府的圣经蓝图》；《成功度过大学：学术战斗严酷考验完全手册》；《基督教的简化》（与彼得·J·莱特哈特合著）；以及《末日疯狂》。</w:t>
      </w:r>
    </w:p>
    <w:p w14:paraId="5CEF54EA">
      <w:pPr>
        <w:ind w:left="-5"/>
        <w:rPr>
          <w:rFonts w:hint="eastAsia"/>
        </w:rPr>
      </w:pPr>
    </w:p>
    <w:p w14:paraId="56E59858">
      <w:pPr>
        <w:ind w:left="-5"/>
        <w:rPr>
          <w:rFonts w:hint="eastAsia"/>
        </w:rPr>
      </w:pPr>
      <w:r>
        <w:rPr>
          <w:rFonts w:hint="eastAsia"/>
        </w:rPr>
        <w:t>What follows is the letter from Gary DeMar responding to my editorial “Jewish Dreams” and my reply to DeMar’s letter.</w:t>
      </w:r>
    </w:p>
    <w:p w14:paraId="5E9E1378">
      <w:pPr>
        <w:ind w:left="-5"/>
        <w:rPr>
          <w:rFonts w:hint="eastAsia"/>
        </w:rPr>
      </w:pPr>
      <w:r>
        <w:rPr>
          <w:rFonts w:hint="eastAsia"/>
        </w:rPr>
        <w:t>以下是加里·德马尔回应我社论“犹太人的梦”的信，以及我对德马尔信的回信。</w:t>
      </w:r>
    </w:p>
    <w:p w14:paraId="62B57595">
      <w:pPr>
        <w:ind w:left="-5"/>
        <w:rPr>
          <w:rFonts w:hint="eastAsia"/>
        </w:rPr>
      </w:pPr>
    </w:p>
    <w:p w14:paraId="65A77D09">
      <w:pPr>
        <w:ind w:left="-5"/>
        <w:rPr>
          <w:rFonts w:hint="eastAsia"/>
        </w:rPr>
      </w:pPr>
      <w:r>
        <w:rPr>
          <w:rFonts w:hint="eastAsia"/>
        </w:rPr>
        <w:t>While I am impressed by the creeds and confessions of the church, they are not equal to Scripture.</w:t>
      </w:r>
    </w:p>
    <w:p w14:paraId="675CE372">
      <w:pPr>
        <w:ind w:left="-5"/>
        <w:rPr>
          <w:rFonts w:hint="eastAsia"/>
        </w:rPr>
      </w:pPr>
      <w:r>
        <w:rPr>
          <w:rFonts w:hint="eastAsia"/>
        </w:rPr>
        <w:t>虽然我对教会的信经和信条印象深刻，但它们并不等同于圣经。</w:t>
      </w:r>
    </w:p>
    <w:p w14:paraId="08670D90">
      <w:pPr>
        <w:ind w:left="-5"/>
        <w:rPr>
          <w:rFonts w:hint="eastAsia"/>
        </w:rPr>
      </w:pPr>
    </w:p>
    <w:p w14:paraId="1C336B5D">
      <w:pPr>
        <w:ind w:left="-5"/>
        <w:rPr>
          <w:rFonts w:hint="eastAsia"/>
        </w:rPr>
      </w:pPr>
      <w:r>
        <w:rPr>
          <w:rFonts w:hint="eastAsia"/>
        </w:rPr>
        <w:t>Prof. Engelsma is fond of quoting confessional statements while giving little regard to biblical exegesis.</w:t>
      </w:r>
    </w:p>
    <w:p w14:paraId="3D80E9D2">
      <w:pPr>
        <w:ind w:left="-5"/>
        <w:rPr>
          <w:rFonts w:hint="eastAsia"/>
        </w:rPr>
      </w:pPr>
      <w:r>
        <w:rPr>
          <w:rFonts w:hint="eastAsia"/>
        </w:rPr>
        <w:t>恩格斯玛教授喜欢引用信条声明，却很少关注圣经释经。</w:t>
      </w:r>
    </w:p>
    <w:p w14:paraId="3501459D">
      <w:pPr>
        <w:ind w:left="-5"/>
        <w:rPr>
          <w:rFonts w:hint="eastAsia"/>
        </w:rPr>
      </w:pPr>
    </w:p>
    <w:p w14:paraId="575BF6B1">
      <w:pPr>
        <w:ind w:left="-5"/>
        <w:rPr>
          <w:rFonts w:hint="eastAsia"/>
        </w:rPr>
      </w:pPr>
      <w:r>
        <w:rPr>
          <w:rFonts w:hint="eastAsia"/>
        </w:rPr>
        <w:t>Have we become Romanists?</w:t>
      </w:r>
    </w:p>
    <w:p w14:paraId="0962150F">
      <w:pPr>
        <w:ind w:left="-5"/>
        <w:rPr>
          <w:rFonts w:hint="eastAsia"/>
        </w:rPr>
      </w:pPr>
      <w:r>
        <w:rPr>
          <w:rFonts w:hint="eastAsia"/>
        </w:rPr>
        <w:t>我们成了罗马天主教徒吗？</w:t>
      </w:r>
    </w:p>
    <w:p w14:paraId="637F7DEF">
      <w:pPr>
        <w:ind w:left="-5"/>
        <w:rPr>
          <w:rFonts w:hint="eastAsia"/>
        </w:rPr>
      </w:pPr>
    </w:p>
    <w:p w14:paraId="6BEC29CF">
      <w:pPr>
        <w:ind w:left="-5"/>
        <w:rPr>
          <w:rFonts w:hint="eastAsia"/>
        </w:rPr>
      </w:pPr>
      <w:r>
        <w:rPr>
          <w:rFonts w:hint="eastAsia"/>
        </w:rPr>
        <w:t>Yes, Engelsma does reference a few Bible passages, but he only uses them as props to support an already accepted confessional statement.</w:t>
      </w:r>
    </w:p>
    <w:p w14:paraId="7A945551">
      <w:pPr>
        <w:ind w:left="-5"/>
        <w:rPr>
          <w:rFonts w:hint="eastAsia"/>
        </w:rPr>
      </w:pPr>
      <w:r>
        <w:rPr>
          <w:rFonts w:hint="eastAsia"/>
        </w:rPr>
        <w:t>是的，恩格斯玛确实引用了一些圣经经文，但他只把它们当作道具，来支持一个已经被接受的信条声明。</w:t>
      </w:r>
    </w:p>
    <w:p w14:paraId="158CAD6A">
      <w:pPr>
        <w:ind w:left="-5"/>
        <w:rPr>
          <w:rFonts w:hint="eastAsia"/>
        </w:rPr>
      </w:pPr>
    </w:p>
    <w:p w14:paraId="4AE5A09B">
      <w:pPr>
        <w:ind w:left="-5"/>
        <w:rPr>
          <w:rFonts w:hint="eastAsia"/>
        </w:rPr>
      </w:pPr>
      <w:r>
        <w:rPr>
          <w:rFonts w:hint="eastAsia"/>
        </w:rPr>
        <w:t>Proof-texting is no substitute for exegesis.</w:t>
      </w:r>
    </w:p>
    <w:p w14:paraId="3D941CD4">
      <w:pPr>
        <w:ind w:left="-5"/>
        <w:rPr>
          <w:rFonts w:hint="eastAsia"/>
        </w:rPr>
      </w:pPr>
      <w:r>
        <w:rPr>
          <w:rFonts w:hint="eastAsia"/>
        </w:rPr>
        <w:t>引证经文不能代替释经。</w:t>
      </w:r>
    </w:p>
    <w:p w14:paraId="184038FC">
      <w:pPr>
        <w:ind w:left="-5"/>
        <w:rPr>
          <w:rFonts w:hint="eastAsia"/>
        </w:rPr>
      </w:pPr>
    </w:p>
    <w:p w14:paraId="64628FCD">
      <w:pPr>
        <w:ind w:left="-5"/>
        <w:rPr>
          <w:rFonts w:hint="eastAsia"/>
        </w:rPr>
      </w:pPr>
      <w:r>
        <w:rPr>
          <w:rFonts w:hint="eastAsia"/>
        </w:rPr>
        <w:t>Engelsma calls postmillennialism a “heresy.”</w:t>
      </w:r>
    </w:p>
    <w:p w14:paraId="55F3A838">
      <w:pPr>
        <w:ind w:left="-5"/>
        <w:rPr>
          <w:rFonts w:hint="eastAsia"/>
        </w:rPr>
      </w:pPr>
      <w:r>
        <w:rPr>
          <w:rFonts w:hint="eastAsia"/>
        </w:rPr>
        <w:t>恩格斯玛称后千禧年论为“异端”。</w:t>
      </w:r>
    </w:p>
    <w:p w14:paraId="00B10D46">
      <w:pPr>
        <w:ind w:left="-5"/>
        <w:rPr>
          <w:rFonts w:hint="eastAsia"/>
        </w:rPr>
      </w:pPr>
    </w:p>
    <w:p w14:paraId="458C7457">
      <w:pPr>
        <w:ind w:left="-5"/>
        <w:rPr>
          <w:rFonts w:hint="eastAsia"/>
        </w:rPr>
      </w:pPr>
      <w:r>
        <w:rPr>
          <w:rFonts w:hint="eastAsia"/>
        </w:rPr>
        <w:t>Is he willing to include, for example, John Owen the principal author of the postmillennial Savoy Declaration, Charles Hodge, B.B. Warfield, and Marcellus Kik as heretics because of their postmillennial beliefs?</w:t>
      </w:r>
    </w:p>
    <w:p w14:paraId="71ECB6CF">
      <w:pPr>
        <w:ind w:left="-5"/>
        <w:rPr>
          <w:rFonts w:hint="eastAsia"/>
        </w:rPr>
      </w:pPr>
      <w:r>
        <w:rPr>
          <w:rFonts w:hint="eastAsia"/>
        </w:rPr>
        <w:t>他是否愿意将，例如，后千禧年《萨沃伊宣言》的主要作者约翰·欧文、查尔斯·贺智、B.B.华菲德和马塞勒斯·基克，因他们的后千禧年信仰而列为异端？</w:t>
      </w:r>
    </w:p>
    <w:p w14:paraId="42168241">
      <w:pPr>
        <w:ind w:left="-5"/>
        <w:rPr>
          <w:rFonts w:hint="eastAsia"/>
        </w:rPr>
      </w:pPr>
    </w:p>
    <w:p w14:paraId="0AA3FFBF">
      <w:pPr>
        <w:ind w:left="-5"/>
        <w:rPr>
          <w:rFonts w:hint="eastAsia"/>
        </w:rPr>
      </w:pPr>
      <w:r>
        <w:rPr>
          <w:rFonts w:hint="eastAsia"/>
        </w:rPr>
        <w:t>It is somewhat curious that Engelsma fails to quote the Westminster Confession and its catechisms and instead quotes Peter Toon’s interpretation of the assembly’s work.</w:t>
      </w:r>
    </w:p>
    <w:p w14:paraId="0CDAC249">
      <w:pPr>
        <w:ind w:left="-5"/>
        <w:rPr>
          <w:rFonts w:hint="eastAsia"/>
        </w:rPr>
      </w:pPr>
      <w:r>
        <w:rPr>
          <w:rFonts w:hint="eastAsia"/>
        </w:rPr>
        <w:t>有些奇怪的是，恩格斯玛没有引用威斯敏斯特信条及其要理问答，而是引用了彼得·图恩对该会议工作的解释。</w:t>
      </w:r>
    </w:p>
    <w:p w14:paraId="6E13DF03">
      <w:pPr>
        <w:ind w:left="-5"/>
        <w:rPr>
          <w:rFonts w:hint="eastAsia"/>
        </w:rPr>
      </w:pPr>
    </w:p>
    <w:p w14:paraId="3C08BB4B">
      <w:pPr>
        <w:ind w:left="-5"/>
        <w:rPr>
          <w:rFonts w:hint="eastAsia"/>
        </w:rPr>
      </w:pPr>
      <w:r>
        <w:rPr>
          <w:rFonts w:hint="eastAsia"/>
        </w:rPr>
        <w:t>Engelsma is selective in the way he presents the confessional statements of the church.</w:t>
      </w:r>
    </w:p>
    <w:p w14:paraId="664CCC58">
      <w:pPr>
        <w:ind w:left="-5"/>
        <w:rPr>
          <w:rFonts w:hint="eastAsia"/>
        </w:rPr>
      </w:pPr>
      <w:r>
        <w:rPr>
          <w:rFonts w:hint="eastAsia"/>
        </w:rPr>
        <w:t>恩格斯玛在呈现教会信条声明时是有选择性的。</w:t>
      </w:r>
    </w:p>
    <w:p w14:paraId="30264225">
      <w:pPr>
        <w:ind w:left="-5"/>
        <w:rPr>
          <w:rFonts w:hint="eastAsia"/>
        </w:rPr>
      </w:pPr>
    </w:p>
    <w:p w14:paraId="472A3C33">
      <w:pPr>
        <w:ind w:left="-5"/>
        <w:rPr>
          <w:rFonts w:hint="eastAsia"/>
        </w:rPr>
      </w:pPr>
      <w:r>
        <w:rPr>
          <w:rFonts w:hint="eastAsia"/>
        </w:rPr>
        <w:t>He chooses what suits his purpose.</w:t>
      </w:r>
    </w:p>
    <w:p w14:paraId="6D4EA326">
      <w:pPr>
        <w:ind w:left="-5"/>
        <w:rPr>
          <w:rFonts w:hint="eastAsia"/>
        </w:rPr>
      </w:pPr>
      <w:r>
        <w:rPr>
          <w:rFonts w:hint="eastAsia"/>
        </w:rPr>
        <w:t>他选择符合他目的的内容。</w:t>
      </w:r>
    </w:p>
    <w:p w14:paraId="3561DC5C">
      <w:pPr>
        <w:ind w:left="-5"/>
        <w:rPr>
          <w:rFonts w:hint="eastAsia"/>
        </w:rPr>
      </w:pPr>
    </w:p>
    <w:p w14:paraId="0809D7E0">
      <w:pPr>
        <w:ind w:left="-5"/>
        <w:rPr>
          <w:rFonts w:hint="eastAsia"/>
        </w:rPr>
      </w:pPr>
      <w:r>
        <w:rPr>
          <w:rFonts w:hint="eastAsia"/>
        </w:rPr>
        <w:t>In the WC Larger Catechism the kingship of Christ is said to be evidenced to God’s people by Christ’s “overcoming all their enemies, and powerfully ordering all things for his own glory” (LC, Q. 45).</w:t>
      </w:r>
    </w:p>
    <w:p w14:paraId="7A9A57A2">
      <w:pPr>
        <w:ind w:left="-5"/>
        <w:rPr>
          <w:rFonts w:hint="eastAsia"/>
        </w:rPr>
      </w:pPr>
      <w:r>
        <w:rPr>
          <w:rFonts w:hint="eastAsia"/>
        </w:rPr>
        <w:t>在《威斯敏斯特大要理问答》中，基督的君王职分据说通过基督“胜过他们所有的仇敌，并大能地为祂自己的荣耀安排万事”而向神的子民显明（大要理问答，第45问）。</w:t>
      </w:r>
    </w:p>
    <w:p w14:paraId="26EF10E1">
      <w:pPr>
        <w:ind w:left="-5"/>
        <w:rPr>
          <w:rFonts w:hint="eastAsia"/>
        </w:rPr>
      </w:pPr>
    </w:p>
    <w:p w14:paraId="25C8DCF6">
      <w:pPr>
        <w:ind w:left="-5"/>
        <w:rPr>
          <w:rFonts w:hint="eastAsia"/>
        </w:rPr>
      </w:pPr>
      <w:r>
        <w:rPr>
          <w:rFonts w:hint="eastAsia"/>
        </w:rPr>
        <w:t>Thomas Ridgeley (c. 1667-1734), in his massive commentary on the Larger Catechism, published between 1731 and 1733, gives a decidedly post-millennial interpretation of the Assembly’s position:</w:t>
      </w:r>
    </w:p>
    <w:p w14:paraId="6AE141D1">
      <w:pPr>
        <w:ind w:left="-5"/>
        <w:rPr>
          <w:rFonts w:hint="eastAsia"/>
        </w:rPr>
      </w:pPr>
      <w:r>
        <w:rPr>
          <w:rFonts w:hint="eastAsia"/>
        </w:rPr>
        <w:t>托马斯·里奇利（约1667-1734），在他于1731至1733年间出版的关于《大要理问答》的鸿篇巨著中，对会议的立场给出了一个明确的后千禧年解释：</w:t>
      </w:r>
    </w:p>
    <w:p w14:paraId="360B64CA">
      <w:pPr>
        <w:ind w:left="-5"/>
        <w:rPr>
          <w:rFonts w:hint="eastAsia"/>
        </w:rPr>
      </w:pPr>
    </w:p>
    <w:p w14:paraId="3BE3EBA8">
      <w:pPr>
        <w:ind w:left="-5"/>
        <w:rPr>
          <w:rFonts w:hint="eastAsia"/>
        </w:rPr>
      </w:pPr>
      <w:r>
        <w:rPr>
          <w:rFonts w:hint="eastAsia"/>
        </w:rPr>
        <w:t>We freely own, as what we think agreeable to scripture, that as Christ has, in all ages, displayed his glory as King of the Church, so we have ground to conclude, from scripture, that the administration of his government in this world, before his coming to judgment, will be attended with greater magnificence, more visible marks of glory, and various occurrences of providence, which shall tend to the welfare and happiness of his church, in a greater degree than has been beheld or experienced by it, since it was planted by the ministry of the apostles after his ascension into heaven.</w:t>
      </w:r>
    </w:p>
    <w:p w14:paraId="0D36B8B4">
      <w:pPr>
        <w:ind w:left="-5"/>
        <w:rPr>
          <w:rFonts w:hint="eastAsia"/>
        </w:rPr>
      </w:pPr>
      <w:r>
        <w:rPr>
          <w:rFonts w:hint="eastAsia"/>
        </w:rPr>
        <w:t>我们坦然承认，我们认为这与圣经相符，即正如基督在历世历代都彰显了祂作为教会君王的荣耀，我们也有根据从圣经中得出结论，在祂降临审判之前，祂在今世的治理，将伴随着更大的威严，更可见的荣耀标记，以及各种护理的事件，这将比教会自祂升天后由使徒的事工建立以来所见过或经历过的，更大程度地促进其福祉和幸福。</w:t>
      </w:r>
    </w:p>
    <w:p w14:paraId="4F61634B">
      <w:pPr>
        <w:ind w:left="-5"/>
        <w:rPr>
          <w:rFonts w:hint="eastAsia"/>
        </w:rPr>
      </w:pPr>
    </w:p>
    <w:p w14:paraId="795A9B98">
      <w:pPr>
        <w:ind w:left="-5"/>
        <w:rPr>
          <w:rFonts w:hint="eastAsia"/>
        </w:rPr>
      </w:pPr>
      <w:r>
        <w:rPr>
          <w:rFonts w:hint="eastAsia"/>
        </w:rPr>
        <w:t>This we think to be the sense, in general, of those scriptures, both in the Old and New Testament, which speak of the latter-day glory! 1</w:t>
      </w:r>
    </w:p>
    <w:p w14:paraId="3DEE83B3">
      <w:pPr>
        <w:ind w:left="-5"/>
        <w:rPr>
          <w:rFonts w:hint="eastAsia"/>
        </w:rPr>
      </w:pPr>
      <w:r>
        <w:rPr>
          <w:rFonts w:hint="eastAsia"/>
        </w:rPr>
        <w:t>我们认为，这大体上是旧约和新约中那些论及末日荣耀的经文的意思！1</w:t>
      </w:r>
    </w:p>
    <w:p w14:paraId="7383D742">
      <w:pPr>
        <w:ind w:left="-5"/>
        <w:rPr>
          <w:rFonts w:hint="eastAsia"/>
        </w:rPr>
      </w:pPr>
    </w:p>
    <w:p w14:paraId="234A64EA">
      <w:pPr>
        <w:ind w:left="-5"/>
        <w:rPr>
          <w:rFonts w:hint="eastAsia"/>
        </w:rPr>
      </w:pPr>
      <w:r>
        <w:rPr>
          <w:rFonts w:hint="eastAsia"/>
        </w:rPr>
        <w:t>The Shorter Catechism is no less postmillennial.</w:t>
      </w:r>
    </w:p>
    <w:p w14:paraId="35F87B34">
      <w:pPr>
        <w:ind w:left="-5"/>
        <w:rPr>
          <w:rFonts w:hint="eastAsia"/>
        </w:rPr>
      </w:pPr>
      <w:r>
        <w:rPr>
          <w:rFonts w:hint="eastAsia"/>
        </w:rPr>
        <w:t>《小要理问答》也同样是后千禧年论的。</w:t>
      </w:r>
    </w:p>
    <w:p w14:paraId="733C2356">
      <w:pPr>
        <w:ind w:left="-5"/>
        <w:rPr>
          <w:rFonts w:hint="eastAsia"/>
        </w:rPr>
      </w:pPr>
    </w:p>
    <w:p w14:paraId="5D5E6B27">
      <w:pPr>
        <w:ind w:left="-5"/>
        <w:rPr>
          <w:rFonts w:hint="eastAsia"/>
        </w:rPr>
      </w:pPr>
      <w:r>
        <w:rPr>
          <w:rFonts w:hint="eastAsia"/>
        </w:rPr>
        <w:t>“Christ executes the office of a king, in subduing us to himself, in ruling and defending us, and in restraining and conquering all his and our enemies” (SC, Q. 26).</w:t>
      </w:r>
    </w:p>
    <w:p w14:paraId="64B228AD">
      <w:pPr>
        <w:ind w:left="-5"/>
        <w:rPr>
          <w:rFonts w:hint="eastAsia"/>
        </w:rPr>
      </w:pPr>
      <w:r>
        <w:rPr>
          <w:rFonts w:hint="eastAsia"/>
        </w:rPr>
        <w:t>“基督执行君王的职分，在于使我们归顺祂自己，治理和保护我们，并约束和征服祂和我们所有的仇敌”（小要理问答，第26问）。</w:t>
      </w:r>
    </w:p>
    <w:p w14:paraId="1814381D">
      <w:pPr>
        <w:ind w:left="-5"/>
        <w:rPr>
          <w:rFonts w:hint="eastAsia"/>
        </w:rPr>
      </w:pPr>
    </w:p>
    <w:p w14:paraId="3D6611E6">
      <w:pPr>
        <w:ind w:left="-5"/>
        <w:rPr>
          <w:rFonts w:hint="eastAsia"/>
        </w:rPr>
      </w:pPr>
      <w:r>
        <w:rPr>
          <w:rFonts w:hint="eastAsia"/>
        </w:rPr>
        <w:t>The evidence of His exaltation is made visible to His Church when He does “gather and defend his church, and subdue [her] enemies” (LC, Q. 54).</w:t>
      </w:r>
    </w:p>
    <w:p w14:paraId="2EBCB9CE">
      <w:pPr>
        <w:ind w:left="-5"/>
        <w:rPr>
          <w:rFonts w:hint="eastAsia"/>
        </w:rPr>
      </w:pPr>
      <w:r>
        <w:rPr>
          <w:rFonts w:hint="eastAsia"/>
        </w:rPr>
        <w:t>当祂“召集并保护祂的教会，并制服[她]的仇敌”时，祂高举的证据便向祂的教会显明了（大要理问答，第54问）。</w:t>
      </w:r>
    </w:p>
    <w:p w14:paraId="763C7884">
      <w:pPr>
        <w:ind w:left="-5"/>
        <w:rPr>
          <w:rFonts w:hint="eastAsia"/>
        </w:rPr>
      </w:pPr>
    </w:p>
    <w:p w14:paraId="7463D7F1">
      <w:pPr>
        <w:ind w:left="-5"/>
        <w:rPr>
          <w:rFonts w:hint="eastAsia"/>
        </w:rPr>
      </w:pPr>
      <w:r>
        <w:rPr>
          <w:rFonts w:hint="eastAsia"/>
        </w:rPr>
        <w:t>The Larger Catechism in the second petition of the Lord’s Prayer states, “we pray, that the kingdom of sin and Satan may be destroyed, the gospel propagated throughout the world, the Jews called, [and] the fullness of the Gentiles brought in ... and that he would be pleased so to exercise the kingdom of his power in all the world, as may best conduce to these ends” (LC, Q. 191).</w:t>
      </w:r>
    </w:p>
    <w:p w14:paraId="7FBDFAE3">
      <w:pPr>
        <w:ind w:left="-5"/>
        <w:rPr>
          <w:rFonts w:hint="eastAsia"/>
        </w:rPr>
      </w:pPr>
      <w:r>
        <w:rPr>
          <w:rFonts w:hint="eastAsia"/>
        </w:rPr>
        <w:t>《大要理问答》在主祷文的第二祈求中陈述道：“我们祈求，罪和撒但的国度可以被摧毁，福音传遍世界，犹太人蒙召，[以及]外邦人的丰满得以进来……并求祂乐意在全世界如此施行祂权能的国度，以最有利于达成这些目的”（大要理问答，第191问）。</w:t>
      </w:r>
    </w:p>
    <w:p w14:paraId="6AE9D851">
      <w:pPr>
        <w:ind w:left="-5"/>
        <w:rPr>
          <w:rFonts w:hint="eastAsia"/>
        </w:rPr>
      </w:pPr>
    </w:p>
    <w:p w14:paraId="08CBF301">
      <w:pPr>
        <w:ind w:left="-5"/>
        <w:rPr>
          <w:rFonts w:hint="eastAsia"/>
        </w:rPr>
      </w:pPr>
      <w:r>
        <w:rPr>
          <w:rFonts w:hint="eastAsia"/>
        </w:rPr>
        <w:t>None of this squares with Engelsma’s notion that “the church in the end-time will be a persecuted church, not a triumphalist [sic] church” (173).</w:t>
      </w:r>
    </w:p>
    <w:p w14:paraId="1A61031F">
      <w:pPr>
        <w:ind w:left="-5"/>
        <w:rPr>
          <w:rFonts w:hint="eastAsia"/>
        </w:rPr>
      </w:pPr>
      <w:r>
        <w:rPr>
          <w:rFonts w:hint="eastAsia"/>
        </w:rPr>
        <w:t>这些都与恩格斯玛的观念不符，即“末世的教会将是一个受逼迫的教会，而不是一个得胜主义[原文如此]的教会”（173）。</w:t>
      </w:r>
    </w:p>
    <w:p w14:paraId="599D960C">
      <w:pPr>
        <w:ind w:left="-5"/>
        <w:rPr>
          <w:rFonts w:hint="eastAsia"/>
        </w:rPr>
      </w:pPr>
    </w:p>
    <w:p w14:paraId="5BE22625">
      <w:pPr>
        <w:ind w:left="-5"/>
        <w:rPr>
          <w:rFonts w:hint="eastAsia"/>
        </w:rPr>
      </w:pPr>
      <w:r>
        <w:rPr>
          <w:rFonts w:hint="eastAsia"/>
        </w:rPr>
        <w:t>By the way, the answer to LC Question 191 is almost identical to that of The Savoy Declaration (26.5), which Engelsma condemns!</w:t>
      </w:r>
    </w:p>
    <w:p w14:paraId="0EC2E134">
      <w:pPr>
        <w:ind w:left="-5"/>
        <w:rPr>
          <w:rFonts w:hint="eastAsia"/>
        </w:rPr>
      </w:pPr>
      <w:r>
        <w:rPr>
          <w:rFonts w:hint="eastAsia"/>
        </w:rPr>
        <w:t>顺便说一句，《大要理问答》第191问的答案几乎与恩格斯玛所谴责的《萨沃伊宣言》（26.5）的答案完全相同！</w:t>
      </w:r>
    </w:p>
    <w:p w14:paraId="718832C6">
      <w:pPr>
        <w:ind w:left="-5"/>
        <w:rPr>
          <w:rFonts w:hint="eastAsia"/>
        </w:rPr>
      </w:pPr>
    </w:p>
    <w:p w14:paraId="1680573F">
      <w:pPr>
        <w:ind w:left="-5"/>
        <w:rPr>
          <w:rFonts w:hint="eastAsia"/>
        </w:rPr>
      </w:pPr>
      <w:r>
        <w:rPr>
          <w:rFonts w:hint="eastAsia"/>
        </w:rPr>
        <w:t>It seems, therefore, that the Helvetic Confession is out of step with the other great confessional statements of the Reformed churches.</w:t>
      </w:r>
    </w:p>
    <w:p w14:paraId="682BD09E">
      <w:pPr>
        <w:ind w:left="-5"/>
        <w:rPr>
          <w:rFonts w:hint="eastAsia"/>
        </w:rPr>
      </w:pPr>
      <w:r>
        <w:rPr>
          <w:rFonts w:hint="eastAsia"/>
        </w:rPr>
        <w:t>因此，似乎《瑞士信条》与改革宗教会的其他伟大信条声明不一致。</w:t>
      </w:r>
    </w:p>
    <w:p w14:paraId="6A97FAD8">
      <w:pPr>
        <w:ind w:left="-5"/>
        <w:rPr>
          <w:rFonts w:hint="eastAsia"/>
        </w:rPr>
      </w:pPr>
    </w:p>
    <w:p w14:paraId="616D9E80">
      <w:pPr>
        <w:ind w:left="-5"/>
        <w:rPr>
          <w:rFonts w:hint="eastAsia"/>
        </w:rPr>
      </w:pPr>
      <w:r>
        <w:rPr>
          <w:rFonts w:hint="eastAsia"/>
        </w:rPr>
        <w:t>This is why Scripture must be the determining factor.</w:t>
      </w:r>
    </w:p>
    <w:p w14:paraId="2898C200">
      <w:pPr>
        <w:ind w:left="-5"/>
        <w:rPr>
          <w:rFonts w:hint="eastAsia"/>
        </w:rPr>
      </w:pPr>
      <w:r>
        <w:rPr>
          <w:rFonts w:hint="eastAsia"/>
        </w:rPr>
        <w:t>这就是为什么圣经必须是决定性因素。</w:t>
      </w:r>
    </w:p>
    <w:p w14:paraId="5A0AB553">
      <w:pPr>
        <w:ind w:left="-5"/>
        <w:rPr>
          <w:rFonts w:hint="eastAsia"/>
        </w:rPr>
      </w:pPr>
    </w:p>
    <w:p w14:paraId="391FF895">
      <w:pPr>
        <w:ind w:left="-5"/>
        <w:rPr>
          <w:rFonts w:hint="eastAsia"/>
        </w:rPr>
      </w:pPr>
      <w:r>
        <w:rPr>
          <w:rFonts w:hint="eastAsia"/>
        </w:rPr>
        <w:t>Prof. Engelsma insists that passages like Matthew 24, 2Thessalonians 2, and 2Timothy 3 address conditions near the time when Jesus returns at the end of history.</w:t>
      </w:r>
    </w:p>
    <w:p w14:paraId="2FB21A05">
      <w:pPr>
        <w:ind w:left="-5"/>
        <w:rPr>
          <w:rFonts w:hint="eastAsia"/>
        </w:rPr>
      </w:pPr>
      <w:r>
        <w:rPr>
          <w:rFonts w:hint="eastAsia"/>
        </w:rPr>
        <w:t>恩格斯玛教授坚持认为，像马太福音 24 章、帖撒罗尼迦后书 2 章和提摩太后书 3 章这样的经文，是论及历史末了耶稣再来时的光景。</w:t>
      </w:r>
    </w:p>
    <w:p w14:paraId="6B5F8D77">
      <w:pPr>
        <w:ind w:left="-5"/>
        <w:rPr>
          <w:rFonts w:hint="eastAsia"/>
        </w:rPr>
      </w:pPr>
    </w:p>
    <w:p w14:paraId="40358DFE">
      <w:pPr>
        <w:ind w:left="-5"/>
        <w:rPr>
          <w:rFonts w:hint="eastAsia"/>
        </w:rPr>
      </w:pPr>
      <w:r>
        <w:rPr>
          <w:rFonts w:hint="eastAsia"/>
        </w:rPr>
        <w:t>While this view is popular today, especially among dispensationalists, it cannot survive exegetical scrutiny.</w:t>
      </w:r>
    </w:p>
    <w:p w14:paraId="267C99D6">
      <w:pPr>
        <w:ind w:left="-5"/>
        <w:rPr>
          <w:rFonts w:hint="eastAsia"/>
        </w:rPr>
      </w:pPr>
      <w:r>
        <w:rPr>
          <w:rFonts w:hint="eastAsia"/>
        </w:rPr>
        <w:t>虽然这种观点今天很流行，尤其是在时代论者中间，但它经不起释经学的审视。</w:t>
      </w:r>
    </w:p>
    <w:p w14:paraId="4079535E">
      <w:pPr>
        <w:ind w:left="-5"/>
        <w:rPr>
          <w:rFonts w:hint="eastAsia"/>
        </w:rPr>
      </w:pPr>
    </w:p>
    <w:p w14:paraId="3CA002A4">
      <w:pPr>
        <w:ind w:left="-5"/>
        <w:rPr>
          <w:rFonts w:hint="eastAsia"/>
        </w:rPr>
      </w:pPr>
      <w:r>
        <w:rPr>
          <w:rFonts w:hint="eastAsia"/>
        </w:rPr>
        <w:t>There is a great deal of biblical and historical evidence to demonstrate that these passages refer to conditions leading up to and including the destruction of Jerusalem in A.D. 70.</w:t>
      </w:r>
    </w:p>
    <w:p w14:paraId="0D127539">
      <w:pPr>
        <w:ind w:left="-5"/>
        <w:rPr>
          <w:rFonts w:hint="eastAsia"/>
        </w:rPr>
      </w:pPr>
      <w:r>
        <w:rPr>
          <w:rFonts w:hint="eastAsia"/>
        </w:rPr>
        <w:t>有大量的圣经和历史证据表明，这些经文指的是导致并包括公元70年耶路撒冷被毁的各种情况。</w:t>
      </w:r>
    </w:p>
    <w:p w14:paraId="62D178DB">
      <w:pPr>
        <w:ind w:left="-5"/>
        <w:rPr>
          <w:rFonts w:hint="eastAsia"/>
        </w:rPr>
      </w:pPr>
    </w:p>
    <w:p w14:paraId="48DCB4A4">
      <w:pPr>
        <w:ind w:left="-5"/>
        <w:rPr>
          <w:rFonts w:hint="eastAsia"/>
        </w:rPr>
      </w:pPr>
      <w:r>
        <w:rPr>
          <w:rFonts w:hint="eastAsia"/>
        </w:rPr>
        <w:t>Postmillennialists do not do their work in an exegetical vacuum.</w:t>
      </w:r>
    </w:p>
    <w:p w14:paraId="2AE1C6C8">
      <w:pPr>
        <w:ind w:left="-5"/>
        <w:rPr>
          <w:rFonts w:hint="eastAsia"/>
        </w:rPr>
      </w:pPr>
      <w:r>
        <w:rPr>
          <w:rFonts w:hint="eastAsia"/>
        </w:rPr>
        <w:t>后千禧年论者并非在释经的真空中工作。</w:t>
      </w:r>
    </w:p>
    <w:p w14:paraId="2DA1E9AF">
      <w:pPr>
        <w:ind w:left="-5"/>
        <w:rPr>
          <w:rFonts w:hint="eastAsia"/>
        </w:rPr>
      </w:pPr>
    </w:p>
    <w:p w14:paraId="5E9F1FC7">
      <w:pPr>
        <w:ind w:left="-5"/>
        <w:rPr>
          <w:rFonts w:hint="eastAsia"/>
        </w:rPr>
      </w:pPr>
      <w:r>
        <w:rPr>
          <w:rFonts w:hint="eastAsia"/>
        </w:rPr>
        <w:t>I devoted more than 120 pages of detailed exegesis to Matthew 24:134 in my book Last Days Madness.</w:t>
      </w:r>
    </w:p>
    <w:p w14:paraId="223C9F1E">
      <w:pPr>
        <w:ind w:left="-5"/>
        <w:rPr>
          <w:rFonts w:hint="eastAsia"/>
        </w:rPr>
      </w:pPr>
      <w:r>
        <w:rPr>
          <w:rFonts w:hint="eastAsia"/>
        </w:rPr>
        <w:t>在我的书《末日疯狂》中，我用了超过120页的篇幅对马太福音 24:1-34 进行了详细的释经。</w:t>
      </w:r>
    </w:p>
    <w:p w14:paraId="67A3A5B2">
      <w:pPr>
        <w:ind w:left="-5"/>
        <w:rPr>
          <w:rFonts w:hint="eastAsia"/>
        </w:rPr>
      </w:pPr>
    </w:p>
    <w:p w14:paraId="7E2BE5A9">
      <w:pPr>
        <w:ind w:left="-5"/>
        <w:rPr>
          <w:rFonts w:hint="eastAsia"/>
        </w:rPr>
      </w:pPr>
      <w:r>
        <w:rPr>
          <w:rFonts w:hint="eastAsia"/>
        </w:rPr>
        <w:t>More than fifty pages were devoted to 2Thessalonians 2.</w:t>
      </w:r>
    </w:p>
    <w:p w14:paraId="43945429">
      <w:pPr>
        <w:ind w:left="-5"/>
        <w:rPr>
          <w:rFonts w:hint="eastAsia"/>
        </w:rPr>
      </w:pPr>
      <w:r>
        <w:rPr>
          <w:rFonts w:hint="eastAsia"/>
        </w:rPr>
        <w:t>超过五十页的篇幅专门讨论了帖撒罗尼迦后书第 2 章。</w:t>
      </w:r>
    </w:p>
    <w:p w14:paraId="063EC1D9">
      <w:pPr>
        <w:ind w:left="-5"/>
        <w:rPr>
          <w:rFonts w:hint="eastAsia"/>
        </w:rPr>
      </w:pPr>
    </w:p>
    <w:p w14:paraId="2ECF9D1D">
      <w:pPr>
        <w:ind w:left="-5"/>
        <w:rPr>
          <w:rFonts w:hint="eastAsia"/>
        </w:rPr>
      </w:pPr>
      <w:r>
        <w:rPr>
          <w:rFonts w:hint="eastAsia"/>
        </w:rPr>
        <w:t>I also discussed Titus 213 in great detail.</w:t>
      </w:r>
    </w:p>
    <w:p w14:paraId="306035B3">
      <w:pPr>
        <w:ind w:left="-5"/>
        <w:rPr>
          <w:rFonts w:hint="eastAsia"/>
        </w:rPr>
      </w:pPr>
      <w:r>
        <w:rPr>
          <w:rFonts w:hint="eastAsia"/>
        </w:rPr>
        <w:t>我也详细地讨论了提多书 2:13。</w:t>
      </w:r>
    </w:p>
    <w:p w14:paraId="6779C215">
      <w:pPr>
        <w:ind w:left="-5"/>
        <w:rPr>
          <w:rFonts w:hint="eastAsia"/>
        </w:rPr>
      </w:pPr>
    </w:p>
    <w:p w14:paraId="432528F0">
      <w:pPr>
        <w:ind w:left="-5"/>
        <w:rPr>
          <w:rFonts w:hint="eastAsia"/>
        </w:rPr>
      </w:pPr>
      <w:r>
        <w:rPr>
          <w:rFonts w:hint="eastAsia"/>
        </w:rPr>
        <w:t>In each case I showed that these passages, and many more like them, refer to events of the first century.</w:t>
      </w:r>
    </w:p>
    <w:p w14:paraId="227951B7">
      <w:pPr>
        <w:ind w:left="-5"/>
        <w:rPr>
          <w:rFonts w:hint="eastAsia"/>
        </w:rPr>
      </w:pPr>
      <w:r>
        <w:rPr>
          <w:rFonts w:hint="eastAsia"/>
        </w:rPr>
        <w:t>在每一个例子中，我都表明这些经文以及许多其他类似的经文，都指的是第一世纪的事件。</w:t>
      </w:r>
    </w:p>
    <w:p w14:paraId="19943CEB">
      <w:pPr>
        <w:ind w:left="-5"/>
        <w:rPr>
          <w:rFonts w:hint="eastAsia"/>
        </w:rPr>
      </w:pPr>
    </w:p>
    <w:p w14:paraId="05DDEA0D">
      <w:pPr>
        <w:ind w:left="-5"/>
        <w:rPr>
          <w:rFonts w:hint="eastAsia"/>
        </w:rPr>
      </w:pPr>
      <w:r>
        <w:rPr>
          <w:rFonts w:hint="eastAsia"/>
        </w:rPr>
        <w:t>Moreover, I was able to demonstrate that numerous Bible commentators agree with me, most of whom are not postmillennial!</w:t>
      </w:r>
    </w:p>
    <w:p w14:paraId="6F8A68BA">
      <w:pPr>
        <w:ind w:left="-5"/>
        <w:rPr>
          <w:rFonts w:hint="eastAsia"/>
        </w:rPr>
      </w:pPr>
      <w:r>
        <w:rPr>
          <w:rFonts w:hint="eastAsia"/>
        </w:rPr>
        <w:t>此外，我能够证明许多圣经注释家都同意我的观点，他们中大多数并非后千禧年论者！</w:t>
      </w:r>
    </w:p>
    <w:p w14:paraId="33243386">
      <w:pPr>
        <w:ind w:left="-5"/>
        <w:rPr>
          <w:rFonts w:hint="eastAsia"/>
        </w:rPr>
      </w:pPr>
    </w:p>
    <w:p w14:paraId="253AF178">
      <w:pPr>
        <w:ind w:left="-5"/>
        <w:rPr>
          <w:rFonts w:hint="eastAsia"/>
        </w:rPr>
      </w:pPr>
      <w:r>
        <w:rPr>
          <w:rFonts w:hint="eastAsia"/>
        </w:rPr>
        <w:t>Prof. Engelsma claims that the solemn duty of the Protestant Reformed Churches “from the soon-coming Christ [is] to expose the hopes of postmillennialism as ‘Jewish dreams.’” The “soon-coming Christ”?</w:t>
      </w:r>
    </w:p>
    <w:p w14:paraId="5460C518">
      <w:pPr>
        <w:ind w:left="-5"/>
        <w:rPr>
          <w:rFonts w:hint="eastAsia"/>
        </w:rPr>
      </w:pPr>
      <w:r>
        <w:rPr>
          <w:rFonts w:hint="eastAsia"/>
        </w:rPr>
        <w:t>恩格斯玛教授声称，新教改革宗教会的庄严责任是“从快要降临的基督[领受]，揭露后千禧年论的盼望为‘犹太人的梦’”。“快要降临的基督”？</w:t>
      </w:r>
    </w:p>
    <w:p w14:paraId="530FDA86">
      <w:pPr>
        <w:ind w:left="-5"/>
        <w:rPr>
          <w:rFonts w:hint="eastAsia"/>
        </w:rPr>
      </w:pPr>
    </w:p>
    <w:p w14:paraId="3BF00393">
      <w:pPr>
        <w:ind w:left="-5"/>
        <w:rPr>
          <w:rFonts w:hint="eastAsia"/>
        </w:rPr>
      </w:pPr>
      <w:r>
        <w:rPr>
          <w:rFonts w:hint="eastAsia"/>
        </w:rPr>
        <w:t>Prof. Engelsma sounds more like Hal Lindsey and Dave Hunt than a Reformed Christian.</w:t>
      </w:r>
    </w:p>
    <w:p w14:paraId="02071FD9">
      <w:pPr>
        <w:ind w:left="-5"/>
        <w:rPr>
          <w:rFonts w:hint="eastAsia"/>
        </w:rPr>
      </w:pPr>
      <w:r>
        <w:rPr>
          <w:rFonts w:hint="eastAsia"/>
        </w:rPr>
        <w:t>恩格斯玛教授听起来更像哈尔·林赛和戴夫·亨特，而不像一位改革宗教会的基督徒。</w:t>
      </w:r>
    </w:p>
    <w:p w14:paraId="47CA13D0">
      <w:pPr>
        <w:ind w:left="-5"/>
        <w:rPr>
          <w:rFonts w:hint="eastAsia"/>
        </w:rPr>
      </w:pPr>
    </w:p>
    <w:p w14:paraId="7ECB9BCD">
      <w:pPr>
        <w:ind w:left="-5"/>
        <w:rPr>
          <w:rFonts w:hint="eastAsia"/>
        </w:rPr>
      </w:pPr>
      <w:r>
        <w:rPr>
          <w:rFonts w:hint="eastAsia"/>
        </w:rPr>
        <w:t>Dave Hunt, an anti-reformed author, has written How Close Are We: Compelling Evidence for the Soon Return of Christ.</w:t>
      </w:r>
    </w:p>
    <w:p w14:paraId="740328C3">
      <w:pPr>
        <w:ind w:left="-5"/>
        <w:rPr>
          <w:rFonts w:hint="eastAsia"/>
        </w:rPr>
      </w:pPr>
      <w:r>
        <w:rPr>
          <w:rFonts w:hint="eastAsia"/>
        </w:rPr>
        <w:t>戴夫·亨特，一位反改革宗的作者，写了《我们有多近：基督快要再来的有力证据》。</w:t>
      </w:r>
    </w:p>
    <w:p w14:paraId="10103AEE">
      <w:pPr>
        <w:ind w:left="-5"/>
        <w:rPr>
          <w:rFonts w:hint="eastAsia"/>
        </w:rPr>
      </w:pPr>
    </w:p>
    <w:p w14:paraId="59B388D4">
      <w:pPr>
        <w:ind w:left="-5"/>
        <w:rPr>
          <w:rFonts w:hint="eastAsia"/>
        </w:rPr>
      </w:pPr>
      <w:r>
        <w:rPr>
          <w:rFonts w:hint="eastAsia"/>
        </w:rPr>
        <w:t>The church has been preaching the “soonreturn of Christ” for centuries.</w:t>
      </w:r>
    </w:p>
    <w:p w14:paraId="755F9B02">
      <w:pPr>
        <w:ind w:left="-5"/>
        <w:rPr>
          <w:rFonts w:hint="eastAsia"/>
        </w:rPr>
      </w:pPr>
      <w:r>
        <w:rPr>
          <w:rFonts w:hint="eastAsia"/>
        </w:rPr>
        <w:t>教会几个世纪以来一直在传讲“基督快要再来”。</w:t>
      </w:r>
    </w:p>
    <w:p w14:paraId="01800772">
      <w:pPr>
        <w:ind w:left="-5"/>
        <w:rPr>
          <w:rFonts w:hint="eastAsia"/>
        </w:rPr>
      </w:pPr>
    </w:p>
    <w:p w14:paraId="20765F10">
      <w:pPr>
        <w:ind w:left="-5"/>
        <w:rPr>
          <w:rFonts w:hint="eastAsia"/>
        </w:rPr>
      </w:pPr>
      <w:r>
        <w:rPr>
          <w:rFonts w:hint="eastAsia"/>
        </w:rPr>
        <w:t>This doctrine has been the bane of Reformed theology and the benefit of dispensationalism.</w:t>
      </w:r>
    </w:p>
    <w:p w14:paraId="54431052">
      <w:pPr>
        <w:ind w:left="-5"/>
        <w:rPr>
          <w:rFonts w:hint="eastAsia"/>
        </w:rPr>
      </w:pPr>
      <w:r>
        <w:rPr>
          <w:rFonts w:hint="eastAsia"/>
        </w:rPr>
        <w:t>这个教义一直是改革宗神学的祸根，也是时代论的益处。</w:t>
      </w:r>
    </w:p>
    <w:p w14:paraId="3D39C23E">
      <w:pPr>
        <w:ind w:left="-5"/>
        <w:rPr>
          <w:rFonts w:hint="eastAsia"/>
        </w:rPr>
      </w:pPr>
    </w:p>
    <w:p w14:paraId="4F0EFC0C">
      <w:pPr>
        <w:ind w:left="-5"/>
        <w:rPr>
          <w:rFonts w:hint="eastAsia"/>
        </w:rPr>
      </w:pPr>
      <w:r>
        <w:rPr>
          <w:rFonts w:hint="eastAsia"/>
        </w:rPr>
        <w:t>How can Christians claim that Jesus is coming soon in light of the time references set forth in the New Testament?</w:t>
      </w:r>
    </w:p>
    <w:p w14:paraId="7AD940C4">
      <w:pPr>
        <w:ind w:left="-5"/>
        <w:rPr>
          <w:rFonts w:hint="eastAsia"/>
        </w:rPr>
      </w:pPr>
      <w:r>
        <w:rPr>
          <w:rFonts w:hint="eastAsia"/>
        </w:rPr>
        <w:t>鉴于新约中所设定的时间参照，基督徒如何能声称耶稣快要来了呢？</w:t>
      </w:r>
    </w:p>
    <w:p w14:paraId="3846F90D">
      <w:pPr>
        <w:ind w:left="-5"/>
        <w:rPr>
          <w:rFonts w:hint="eastAsia"/>
        </w:rPr>
      </w:pPr>
    </w:p>
    <w:p w14:paraId="718E57E2">
      <w:pPr>
        <w:ind w:left="-5"/>
        <w:rPr>
          <w:rFonts w:hint="eastAsia"/>
        </w:rPr>
      </w:pPr>
      <w:r>
        <w:rPr>
          <w:rFonts w:hint="eastAsia"/>
        </w:rPr>
        <w:t>Jesus said that He would return in judgment before the last apostle died (Matt. 16:27-28; cf. John 21:18-23).</w:t>
      </w:r>
    </w:p>
    <w:p w14:paraId="4D4223BB">
      <w:pPr>
        <w:ind w:left="-5"/>
        <w:rPr>
          <w:rFonts w:hint="eastAsia"/>
        </w:rPr>
      </w:pPr>
      <w:r>
        <w:rPr>
          <w:rFonts w:hint="eastAsia"/>
        </w:rPr>
        <w:t>耶稣说祂将在最后一位使徒去世前，在审判中再来（马太福音 16:27-28；参看约翰福音 21:18-23）。</w:t>
      </w:r>
    </w:p>
    <w:p w14:paraId="6FCBDE1B">
      <w:pPr>
        <w:ind w:left="-5"/>
        <w:rPr>
          <w:rFonts w:hint="eastAsia"/>
        </w:rPr>
      </w:pPr>
    </w:p>
    <w:p w14:paraId="372C1199">
      <w:pPr>
        <w:ind w:left="-5"/>
        <w:rPr>
          <w:rFonts w:hint="eastAsia"/>
        </w:rPr>
      </w:pPr>
      <w:r>
        <w:rPr>
          <w:rFonts w:hint="eastAsia"/>
        </w:rPr>
        <w:t>Jesus promised His disciples that He would return in judgment to destroy the temple before their generation passed away (Matt. 24:24).</w:t>
      </w:r>
    </w:p>
    <w:p w14:paraId="36A58922">
      <w:pPr>
        <w:ind w:left="-5"/>
        <w:rPr>
          <w:rFonts w:hint="eastAsia"/>
        </w:rPr>
      </w:pPr>
      <w:r>
        <w:rPr>
          <w:rFonts w:hint="eastAsia"/>
        </w:rPr>
        <w:t>耶稣应许祂的门徒，祂将在他们那一代过去之前，在审判中再来毁灭圣殿（马太福音 24:24）。</w:t>
      </w:r>
    </w:p>
    <w:p w14:paraId="57CD4217">
      <w:pPr>
        <w:ind w:left="-5"/>
        <w:rPr>
          <w:rFonts w:hint="eastAsia"/>
        </w:rPr>
      </w:pPr>
    </w:p>
    <w:p w14:paraId="04FE4938">
      <w:pPr>
        <w:ind w:left="-5"/>
        <w:rPr>
          <w:rFonts w:hint="eastAsia"/>
        </w:rPr>
      </w:pPr>
      <w:r>
        <w:rPr>
          <w:rFonts w:hint="eastAsia"/>
        </w:rPr>
        <w:t>The Thessalonians knew the identity of the man of lawlessness and the restrainer.</w:t>
      </w:r>
    </w:p>
    <w:p w14:paraId="273B5D90">
      <w:pPr>
        <w:ind w:left="-5"/>
        <w:rPr>
          <w:rFonts w:hint="eastAsia"/>
        </w:rPr>
      </w:pPr>
      <w:r>
        <w:rPr>
          <w:rFonts w:hint="eastAsia"/>
        </w:rPr>
        <w:t>帖撒罗尼迦人知道那不法的人和那拦阻者是谁。</w:t>
      </w:r>
    </w:p>
    <w:p w14:paraId="40C8344F">
      <w:pPr>
        <w:ind w:left="-5"/>
        <w:rPr>
          <w:rFonts w:hint="eastAsia"/>
        </w:rPr>
      </w:pPr>
    </w:p>
    <w:p w14:paraId="40AF29F7">
      <w:pPr>
        <w:ind w:left="-5"/>
        <w:rPr>
          <w:rFonts w:hint="eastAsia"/>
        </w:rPr>
      </w:pPr>
      <w:r>
        <w:rPr>
          <w:rFonts w:hint="eastAsia"/>
        </w:rPr>
        <w:t>In fact, they believed that the “day of the Lord” had already come (2Thess. 2:2).</w:t>
      </w:r>
    </w:p>
    <w:p w14:paraId="7EA99919">
      <w:pPr>
        <w:ind w:left="-5"/>
        <w:rPr>
          <w:rFonts w:hint="eastAsia"/>
        </w:rPr>
      </w:pPr>
      <w:r>
        <w:rPr>
          <w:rFonts w:hint="eastAsia"/>
        </w:rPr>
        <w:t>事实上，他们相信“主的日子”已经到了（帖撒罗尼迦后书 2:2）。</w:t>
      </w:r>
    </w:p>
    <w:p w14:paraId="11445D9F">
      <w:pPr>
        <w:ind w:left="-5"/>
        <w:rPr>
          <w:rFonts w:hint="eastAsia"/>
        </w:rPr>
      </w:pPr>
    </w:p>
    <w:p w14:paraId="6F25F39D">
      <w:pPr>
        <w:ind w:left="-5"/>
        <w:rPr>
          <w:rFonts w:hint="eastAsia"/>
        </w:rPr>
      </w:pPr>
      <w:r>
        <w:rPr>
          <w:rFonts w:hint="eastAsia"/>
        </w:rPr>
        <w:t>“The mystery of lawlessness was already at work,” Paul writes (v. 7).</w:t>
      </w:r>
    </w:p>
    <w:p w14:paraId="71056A22">
      <w:pPr>
        <w:ind w:left="-5"/>
        <w:rPr>
          <w:rFonts w:hint="eastAsia"/>
        </w:rPr>
      </w:pPr>
      <w:r>
        <w:rPr>
          <w:rFonts w:hint="eastAsia"/>
        </w:rPr>
        <w:t>“因为那不法的隐意已经发动”，保罗写道（第7节）。</w:t>
      </w:r>
    </w:p>
    <w:p w14:paraId="72E8A38D">
      <w:pPr>
        <w:ind w:left="-5"/>
        <w:rPr>
          <w:rFonts w:hint="eastAsia"/>
        </w:rPr>
      </w:pPr>
    </w:p>
    <w:p w14:paraId="6F43352B">
      <w:pPr>
        <w:ind w:left="-5"/>
        <w:rPr>
          <w:rFonts w:hint="eastAsia"/>
        </w:rPr>
      </w:pPr>
      <w:r>
        <w:rPr>
          <w:rFonts w:hint="eastAsia"/>
        </w:rPr>
        <w:t>It is quite evident, therefore, that Paul is describing events that the Thessalonians were quite familiar with.</w:t>
      </w:r>
    </w:p>
    <w:p w14:paraId="44173BCA">
      <w:pPr>
        <w:ind w:left="-5"/>
        <w:rPr>
          <w:rFonts w:hint="eastAsia"/>
        </w:rPr>
      </w:pPr>
      <w:r>
        <w:rPr>
          <w:rFonts w:hint="eastAsia"/>
        </w:rPr>
        <w:t>因此，很明显，保罗正在描述帖撒罗尼迦人非常熟悉的事件。</w:t>
      </w:r>
    </w:p>
    <w:p w14:paraId="40C55BC0">
      <w:pPr>
        <w:ind w:left="-5"/>
        <w:rPr>
          <w:rFonts w:hint="eastAsia"/>
        </w:rPr>
      </w:pPr>
    </w:p>
    <w:p w14:paraId="7E2C6881">
      <w:pPr>
        <w:ind w:left="-5"/>
        <w:rPr>
          <w:rFonts w:hint="eastAsia"/>
        </w:rPr>
      </w:pPr>
      <w:r>
        <w:rPr>
          <w:rFonts w:hint="eastAsia"/>
        </w:rPr>
        <w:t>Revelation 1:1 states that the events depicted therein “must shortly take place.”</w:t>
      </w:r>
    </w:p>
    <w:p w14:paraId="702EC642">
      <w:pPr>
        <w:ind w:left="-5"/>
        <w:rPr>
          <w:rFonts w:hint="eastAsia"/>
        </w:rPr>
      </w:pPr>
      <w:r>
        <w:rPr>
          <w:rFonts w:hint="eastAsia"/>
        </w:rPr>
        <w:t>启示录 1:1 指出，其中所描绘的事件“必须快成”。</w:t>
      </w:r>
    </w:p>
    <w:p w14:paraId="54FEA140">
      <w:pPr>
        <w:ind w:left="-5"/>
        <w:rPr>
          <w:rFonts w:hint="eastAsia"/>
        </w:rPr>
      </w:pPr>
    </w:p>
    <w:p w14:paraId="0C1210E3">
      <w:pPr>
        <w:ind w:left="-5"/>
        <w:rPr>
          <w:rFonts w:hint="eastAsia"/>
        </w:rPr>
      </w:pPr>
      <w:r>
        <w:rPr>
          <w:rFonts w:hint="eastAsia"/>
        </w:rPr>
        <w:t>The time is said to be “near” (Rev. 1:3) for those who first read the book.</w:t>
      </w:r>
    </w:p>
    <w:p w14:paraId="131CCEE7">
      <w:pPr>
        <w:ind w:left="-5"/>
        <w:rPr>
          <w:rFonts w:hint="eastAsia"/>
        </w:rPr>
      </w:pPr>
      <w:r>
        <w:rPr>
          <w:rFonts w:hint="eastAsia"/>
        </w:rPr>
        <w:t>对于那些最先读这本书的人来说，时间被说是“近了”（启示录 1:3）。</w:t>
      </w:r>
    </w:p>
    <w:p w14:paraId="3E72996F">
      <w:pPr>
        <w:ind w:left="-5"/>
        <w:rPr>
          <w:rFonts w:hint="eastAsia"/>
        </w:rPr>
      </w:pPr>
    </w:p>
    <w:p w14:paraId="140EDF43">
      <w:pPr>
        <w:ind w:left="-5"/>
        <w:rPr>
          <w:rFonts w:hint="eastAsia"/>
        </w:rPr>
      </w:pPr>
      <w:r>
        <w:rPr>
          <w:rFonts w:hint="eastAsia"/>
        </w:rPr>
        <w:t>We are told in the last chapter of Revelation that the described events “must shortly take place” (Rev. 22:6).</w:t>
      </w:r>
    </w:p>
    <w:p w14:paraId="545BE870">
      <w:pPr>
        <w:ind w:left="-5"/>
        <w:rPr>
          <w:rFonts w:hint="eastAsia"/>
        </w:rPr>
      </w:pPr>
      <w:r>
        <w:rPr>
          <w:rFonts w:hint="eastAsia"/>
        </w:rPr>
        <w:t>在启示录的最后一章，我们被告知所描述的事件“必须快成”（启示录 22:6）。</w:t>
      </w:r>
    </w:p>
    <w:p w14:paraId="4592EDA4">
      <w:pPr>
        <w:ind w:left="-5"/>
        <w:rPr>
          <w:rFonts w:hint="eastAsia"/>
        </w:rPr>
      </w:pPr>
    </w:p>
    <w:p w14:paraId="4DB9DC98">
      <w:pPr>
        <w:ind w:left="-5"/>
        <w:rPr>
          <w:rFonts w:hint="eastAsia"/>
        </w:rPr>
      </w:pPr>
      <w:r>
        <w:rPr>
          <w:rFonts w:hint="eastAsia"/>
        </w:rPr>
        <w:t>Jesus said that He was coming “quickly” (Rev. 22:7).</w:t>
      </w:r>
    </w:p>
    <w:p w14:paraId="6416C9E0">
      <w:pPr>
        <w:ind w:left="-5"/>
        <w:rPr>
          <w:rFonts w:hint="eastAsia"/>
        </w:rPr>
      </w:pPr>
      <w:r>
        <w:rPr>
          <w:rFonts w:hint="eastAsia"/>
        </w:rPr>
        <w:t>耶稣说祂“快来”（启示录 22:7）。</w:t>
      </w:r>
    </w:p>
    <w:p w14:paraId="09003970">
      <w:pPr>
        <w:ind w:left="-5"/>
        <w:rPr>
          <w:rFonts w:hint="eastAsia"/>
        </w:rPr>
      </w:pPr>
    </w:p>
    <w:p w14:paraId="10795C0F">
      <w:pPr>
        <w:ind w:left="-5"/>
        <w:rPr>
          <w:rFonts w:hint="eastAsia"/>
        </w:rPr>
      </w:pPr>
      <w:r>
        <w:rPr>
          <w:rFonts w:hint="eastAsia"/>
        </w:rPr>
        <w:t>And to confirm what was said in the first chapter, “the time is near” (Rev. 22:10).</w:t>
      </w:r>
    </w:p>
    <w:p w14:paraId="3DD29FA7">
      <w:pPr>
        <w:ind w:left="-5"/>
        <w:rPr>
          <w:rFonts w:hint="eastAsia"/>
        </w:rPr>
      </w:pPr>
      <w:r>
        <w:rPr>
          <w:rFonts w:hint="eastAsia"/>
        </w:rPr>
        <w:t>为要证实第一章所说的，“时候近了”（启示录 22:10）。</w:t>
      </w:r>
    </w:p>
    <w:p w14:paraId="5A00215A">
      <w:pPr>
        <w:ind w:left="-5"/>
        <w:rPr>
          <w:rFonts w:hint="eastAsia"/>
        </w:rPr>
      </w:pPr>
    </w:p>
    <w:p w14:paraId="4B4693BF">
      <w:pPr>
        <w:ind w:left="-5"/>
        <w:rPr>
          <w:rFonts w:hint="eastAsia"/>
        </w:rPr>
      </w:pPr>
      <w:r>
        <w:rPr>
          <w:rFonts w:hint="eastAsia"/>
        </w:rPr>
        <w:t>Revelation was written nearly two thousand years ago.</w:t>
      </w:r>
    </w:p>
    <w:p w14:paraId="4BDDFED7">
      <w:pPr>
        <w:ind w:left="-5"/>
        <w:rPr>
          <w:rFonts w:hint="eastAsia"/>
        </w:rPr>
      </w:pPr>
      <w:r>
        <w:rPr>
          <w:rFonts w:hint="eastAsia"/>
        </w:rPr>
        <w:t>启示录是近两千年前写的。</w:t>
      </w:r>
    </w:p>
    <w:p w14:paraId="6C7C2C01">
      <w:pPr>
        <w:ind w:left="-5"/>
        <w:rPr>
          <w:rFonts w:hint="eastAsia"/>
        </w:rPr>
      </w:pPr>
    </w:p>
    <w:p w14:paraId="5A08568D">
      <w:pPr>
        <w:ind w:left="-5"/>
        <w:rPr>
          <w:rFonts w:hint="eastAsia"/>
        </w:rPr>
      </w:pPr>
      <w:r>
        <w:rPr>
          <w:rFonts w:hint="eastAsia"/>
        </w:rPr>
        <w:t>If words mean anything, then the events of Revelation are now history.</w:t>
      </w:r>
    </w:p>
    <w:p w14:paraId="3294AAF3">
      <w:pPr>
        <w:ind w:left="-5"/>
        <w:rPr>
          <w:rFonts w:hint="eastAsia"/>
        </w:rPr>
      </w:pPr>
      <w:r>
        <w:rPr>
          <w:rFonts w:hint="eastAsia"/>
        </w:rPr>
        <w:t>如果言语有任何意义，那么启示录的事件如今已是历史。</w:t>
      </w:r>
    </w:p>
    <w:p w14:paraId="00E51362">
      <w:pPr>
        <w:ind w:left="-5"/>
        <w:rPr>
          <w:rFonts w:hint="eastAsia"/>
        </w:rPr>
      </w:pPr>
    </w:p>
    <w:p w14:paraId="1468E51C">
      <w:pPr>
        <w:ind w:left="-5"/>
        <w:rPr>
          <w:rFonts w:hint="eastAsia"/>
        </w:rPr>
      </w:pPr>
      <w:r>
        <w:rPr>
          <w:rFonts w:hint="eastAsia"/>
        </w:rPr>
        <w:t>Prof. Engelsma can follow the dispensationalists and claim that these time indicators are fluid and do not necessarily mean what they seem to mean, or he can deal with them honestly and get back to doing exegetical work and quit relying on the confessions to do his thinking for him.</w:t>
      </w:r>
    </w:p>
    <w:p w14:paraId="6B66A3C9">
      <w:pPr>
        <w:ind w:left="-5"/>
        <w:rPr>
          <w:rFonts w:hint="eastAsia"/>
        </w:rPr>
      </w:pPr>
      <w:r>
        <w:rPr>
          <w:rFonts w:hint="eastAsia"/>
        </w:rPr>
        <w:t>恩格斯玛教授可以跟随时代论者，声称这些时间指标是流动的，不一定意味着它们表面上的意思，或者他可以诚实地处理它们，回到释经工作上来，不再依赖信条为他思考。</w:t>
      </w:r>
    </w:p>
    <w:p w14:paraId="1C865262">
      <w:pPr>
        <w:ind w:left="-5"/>
        <w:rPr>
          <w:rFonts w:hint="eastAsia"/>
        </w:rPr>
      </w:pPr>
    </w:p>
    <w:p w14:paraId="4E348AB5">
      <w:pPr>
        <w:ind w:left="-5"/>
        <w:rPr>
          <w:rFonts w:hint="eastAsia"/>
        </w:rPr>
      </w:pPr>
      <w:r>
        <w:rPr>
          <w:rFonts w:hint="eastAsia"/>
        </w:rPr>
        <w:t>Until Prof. Engelsma deals with exegetical issues, the only ones who will listen to him will be those who already agree with him, a number that is steadily declining.</w:t>
      </w:r>
    </w:p>
    <w:p w14:paraId="20C89141">
      <w:pPr>
        <w:ind w:left="-5"/>
        <w:rPr>
          <w:rFonts w:hint="eastAsia"/>
        </w:rPr>
      </w:pPr>
      <w:r>
        <w:rPr>
          <w:rFonts w:hint="eastAsia"/>
        </w:rPr>
        <w:t>在恩格斯玛教授处理释经问题之前，唯一会听他话的将是那些已经同意他观点的人，而这个数字正在稳步下降。</w:t>
      </w:r>
    </w:p>
    <w:p w14:paraId="6F3F661E">
      <w:pPr>
        <w:ind w:left="-5"/>
        <w:rPr>
          <w:rFonts w:hint="eastAsia"/>
        </w:rPr>
      </w:pPr>
    </w:p>
    <w:p w14:paraId="1101F207">
      <w:pPr>
        <w:ind w:left="-5"/>
        <w:rPr>
          <w:rFonts w:hint="eastAsia"/>
        </w:rPr>
      </w:pPr>
      <w:r>
        <w:rPr>
          <w:rFonts w:hint="eastAsia"/>
        </w:rPr>
        <w:t>Why not open the campus of the seminary of the Protestant Reformed Church to a debate on the topics of “the last days” and “postmillennialism”?</w:t>
      </w:r>
    </w:p>
    <w:p w14:paraId="1CE72948">
      <w:pPr>
        <w:ind w:left="-5"/>
        <w:rPr>
          <w:rFonts w:hint="eastAsia"/>
        </w:rPr>
      </w:pPr>
      <w:r>
        <w:rPr>
          <w:rFonts w:hint="eastAsia"/>
        </w:rPr>
        <w:t>为何不开放新教改革宗教会神学院的校园，就“末后的日子”和“后千禧年论”这两个主题进行一场辩论呢？</w:t>
      </w:r>
    </w:p>
    <w:p w14:paraId="2BD4C368">
      <w:pPr>
        <w:ind w:left="-5"/>
        <w:rPr>
          <w:rFonts w:hint="eastAsia"/>
        </w:rPr>
      </w:pPr>
    </w:p>
    <w:p w14:paraId="15C6FAD5">
      <w:pPr>
        <w:ind w:left="-5"/>
        <w:rPr>
          <w:rFonts w:hint="eastAsia"/>
        </w:rPr>
      </w:pPr>
      <w:r>
        <w:rPr>
          <w:rFonts w:hint="eastAsia"/>
        </w:rPr>
        <w:t>I would be willing to pay my own way to participate in such a debate.</w:t>
      </w:r>
    </w:p>
    <w:p w14:paraId="0FEDCFE5">
      <w:pPr>
        <w:ind w:left="-5"/>
        <w:rPr>
          <w:rFonts w:hint="eastAsia"/>
        </w:rPr>
      </w:pPr>
      <w:r>
        <w:rPr>
          <w:rFonts w:hint="eastAsia"/>
        </w:rPr>
        <w:t>我愿意自费参加这样的辩论。</w:t>
      </w:r>
    </w:p>
    <w:p w14:paraId="4AB9CA91">
      <w:pPr>
        <w:ind w:left="-5"/>
        <w:rPr>
          <w:rFonts w:hint="eastAsia"/>
        </w:rPr>
      </w:pPr>
    </w:p>
    <w:p w14:paraId="47D122F8">
      <w:pPr>
        <w:ind w:left="-5"/>
        <w:rPr>
          <w:rFonts w:hint="eastAsia"/>
        </w:rPr>
      </w:pPr>
      <w:r>
        <w:rPr>
          <w:rFonts w:hint="eastAsia"/>
        </w:rPr>
        <w:t>How about it, Prof. Engelsma?</w:t>
      </w:r>
    </w:p>
    <w:p w14:paraId="5D600F9E">
      <w:pPr>
        <w:ind w:left="-5"/>
        <w:rPr>
          <w:rFonts w:hint="eastAsia"/>
        </w:rPr>
      </w:pPr>
      <w:r>
        <w:rPr>
          <w:rFonts w:hint="eastAsia"/>
        </w:rPr>
        <w:t>恩格斯玛教授，意下如何？</w:t>
      </w:r>
    </w:p>
    <w:p w14:paraId="07877D3F">
      <w:pPr>
        <w:ind w:left="-5"/>
        <w:rPr>
          <w:rFonts w:hint="eastAsia"/>
        </w:rPr>
      </w:pPr>
    </w:p>
    <w:p w14:paraId="796EE0CC">
      <w:pPr>
        <w:ind w:left="-5"/>
        <w:rPr>
          <w:rFonts w:hint="eastAsia"/>
        </w:rPr>
      </w:pPr>
      <w:r>
        <w:rPr>
          <w:rFonts w:hint="eastAsia"/>
        </w:rPr>
        <w:t>Reply</w:t>
      </w:r>
    </w:p>
    <w:p w14:paraId="6D86A9B5">
      <w:pPr>
        <w:ind w:left="-5"/>
        <w:rPr>
          <w:rFonts w:hint="eastAsia"/>
        </w:rPr>
      </w:pPr>
      <w:r>
        <w:rPr>
          <w:rFonts w:hint="eastAsia"/>
        </w:rPr>
        <w:t>回复</w:t>
      </w:r>
    </w:p>
    <w:p w14:paraId="28E25894">
      <w:pPr>
        <w:ind w:left="-5"/>
        <w:rPr>
          <w:rFonts w:hint="eastAsia"/>
        </w:rPr>
      </w:pPr>
    </w:p>
    <w:p w14:paraId="420E794A">
      <w:pPr>
        <w:ind w:left="-5"/>
        <w:rPr>
          <w:rFonts w:hint="eastAsia"/>
        </w:rPr>
      </w:pPr>
      <w:r>
        <w:rPr>
          <w:rFonts w:hint="eastAsia"/>
        </w:rPr>
        <w:t>Gary DeMar is “impressed” by the creeds.</w:t>
      </w:r>
    </w:p>
    <w:p w14:paraId="34870C15">
      <w:pPr>
        <w:ind w:left="-5"/>
        <w:rPr>
          <w:rFonts w:hint="eastAsia"/>
        </w:rPr>
      </w:pPr>
      <w:r>
        <w:rPr>
          <w:rFonts w:hint="eastAsia"/>
        </w:rPr>
        <w:t>加里·德马尔对信条“印象深刻”。</w:t>
      </w:r>
    </w:p>
    <w:p w14:paraId="78C0FC20">
      <w:pPr>
        <w:ind w:left="-5"/>
        <w:rPr>
          <w:rFonts w:hint="eastAsia"/>
        </w:rPr>
      </w:pPr>
    </w:p>
    <w:p w14:paraId="1FD2D731">
      <w:pPr>
        <w:ind w:left="-5"/>
        <w:rPr>
          <w:rFonts w:hint="eastAsia"/>
        </w:rPr>
      </w:pPr>
      <w:r>
        <w:rPr>
          <w:rFonts w:hint="eastAsia"/>
        </w:rPr>
        <w:t>I am bound by them.</w:t>
      </w:r>
    </w:p>
    <w:p w14:paraId="653A5F30">
      <w:pPr>
        <w:ind w:left="-5"/>
        <w:rPr>
          <w:rFonts w:hint="eastAsia"/>
        </w:rPr>
      </w:pPr>
      <w:r>
        <w:rPr>
          <w:rFonts w:hint="eastAsia"/>
        </w:rPr>
        <w:t>我受它们约束。</w:t>
      </w:r>
    </w:p>
    <w:p w14:paraId="5489648E">
      <w:pPr>
        <w:ind w:left="-5"/>
        <w:rPr>
          <w:rFonts w:hint="eastAsia"/>
        </w:rPr>
      </w:pPr>
    </w:p>
    <w:p w14:paraId="73C22D1C">
      <w:pPr>
        <w:ind w:left="-5"/>
        <w:rPr>
          <w:rFonts w:hint="eastAsia"/>
        </w:rPr>
      </w:pPr>
      <w:r>
        <w:rPr>
          <w:rFonts w:hint="eastAsia"/>
        </w:rPr>
        <w:t>I have vowed in the Reformed “Formula of Subscription” that I believe “that all the articles and points of doctrine contained (in the ‘Three Forms of Unity’) do fully agree with the Word of God.”</w:t>
      </w:r>
    </w:p>
    <w:p w14:paraId="52FCB0BE">
      <w:pPr>
        <w:ind w:left="-5"/>
        <w:rPr>
          <w:rFonts w:hint="eastAsia"/>
        </w:rPr>
      </w:pPr>
      <w:r>
        <w:rPr>
          <w:rFonts w:hint="eastAsia"/>
        </w:rPr>
        <w:t>我在改革宗的“认信表”中起誓，我相信“（‘三大联合信条’）中包含的所有条款和教义要点都完全与神的话语相符。”</w:t>
      </w:r>
    </w:p>
    <w:p w14:paraId="0D9B92DB">
      <w:pPr>
        <w:ind w:left="-5"/>
        <w:rPr>
          <w:rFonts w:hint="eastAsia"/>
        </w:rPr>
      </w:pPr>
    </w:p>
    <w:p w14:paraId="658B68C5">
      <w:pPr>
        <w:ind w:left="-5"/>
        <w:rPr>
          <w:rFonts w:hint="eastAsia"/>
        </w:rPr>
      </w:pPr>
      <w:r>
        <w:rPr>
          <w:rFonts w:hint="eastAsia"/>
        </w:rPr>
        <w:t>I have also promised “diligently to teach and faithfully to defend the aforesaid doctrine.”</w:t>
      </w:r>
    </w:p>
    <w:p w14:paraId="3186466C">
      <w:pPr>
        <w:ind w:left="-5"/>
        <w:rPr>
          <w:rFonts w:hint="eastAsia"/>
        </w:rPr>
      </w:pPr>
      <w:r>
        <w:rPr>
          <w:rFonts w:hint="eastAsia"/>
        </w:rPr>
        <w:t>我也曾应许“勤勉地教导并忠实地捍卫上述教义”。</w:t>
      </w:r>
    </w:p>
    <w:p w14:paraId="2D195361">
      <w:pPr>
        <w:ind w:left="-5"/>
        <w:rPr>
          <w:rFonts w:hint="eastAsia"/>
        </w:rPr>
      </w:pPr>
    </w:p>
    <w:p w14:paraId="7B4B1F4F">
      <w:pPr>
        <w:ind w:left="-5"/>
        <w:rPr>
          <w:rFonts w:hint="eastAsia"/>
        </w:rPr>
      </w:pPr>
      <w:r>
        <w:rPr>
          <w:rFonts w:hint="eastAsia"/>
        </w:rPr>
        <w:t>Further, I have sworn “not only [to] reject all errors that militate against this doctrine ... but [also] ... to refute and contradict these and to exert [myself] in keeping the Church free from such errors.”</w:t>
      </w:r>
    </w:p>
    <w:p w14:paraId="055428FD">
      <w:pPr>
        <w:ind w:left="-5"/>
        <w:rPr>
          <w:rFonts w:hint="eastAsia"/>
        </w:rPr>
      </w:pPr>
      <w:r>
        <w:rPr>
          <w:rFonts w:hint="eastAsia"/>
        </w:rPr>
        <w:t>此外，我也曾起誓“不仅[要]拒绝所有与此教义相抵触的错误……而且[也]……要驳斥和反驳这些错误，并尽[我]所能使教会免于此类错误”。</w:t>
      </w:r>
    </w:p>
    <w:p w14:paraId="09705D79">
      <w:pPr>
        <w:ind w:left="-5"/>
        <w:rPr>
          <w:rFonts w:hint="eastAsia"/>
        </w:rPr>
      </w:pPr>
    </w:p>
    <w:p w14:paraId="46B5261E">
      <w:pPr>
        <w:ind w:left="-5"/>
        <w:rPr>
          <w:rFonts w:hint="eastAsia"/>
        </w:rPr>
      </w:pPr>
      <w:r>
        <w:rPr>
          <w:rFonts w:hint="eastAsia"/>
        </w:rPr>
        <w:t>Included is adherence to the eschatological teaching of the creeds.</w:t>
      </w:r>
    </w:p>
    <w:p w14:paraId="35E325C7">
      <w:pPr>
        <w:ind w:left="-5"/>
        <w:rPr>
          <w:rFonts w:hint="eastAsia"/>
        </w:rPr>
      </w:pPr>
      <w:r>
        <w:rPr>
          <w:rFonts w:hint="eastAsia"/>
        </w:rPr>
        <w:t>其中包括对信条中末世论教导的 adherence。</w:t>
      </w:r>
    </w:p>
    <w:p w14:paraId="003A5774">
      <w:pPr>
        <w:ind w:left="-5"/>
        <w:rPr>
          <w:rFonts w:hint="eastAsia"/>
        </w:rPr>
      </w:pPr>
    </w:p>
    <w:p w14:paraId="28DC6C42">
      <w:pPr>
        <w:ind w:left="-5"/>
        <w:rPr>
          <w:rFonts w:hint="eastAsia"/>
        </w:rPr>
      </w:pPr>
      <w:r>
        <w:rPr>
          <w:rFonts w:hint="eastAsia"/>
        </w:rPr>
        <w:t>This fidelity to the confessions is not “Romanist.”</w:t>
      </w:r>
    </w:p>
    <w:p w14:paraId="251F79F7">
      <w:pPr>
        <w:ind w:left="-5"/>
        <w:rPr>
          <w:rFonts w:hint="eastAsia"/>
        </w:rPr>
      </w:pPr>
      <w:r>
        <w:rPr>
          <w:rFonts w:hint="eastAsia"/>
        </w:rPr>
        <w:t>这种对信条的忠诚不是“罗马天主教式的”。</w:t>
      </w:r>
    </w:p>
    <w:p w14:paraId="01CECB3F">
      <w:pPr>
        <w:ind w:left="-5"/>
        <w:rPr>
          <w:rFonts w:hint="eastAsia"/>
        </w:rPr>
      </w:pPr>
    </w:p>
    <w:p w14:paraId="218C6259">
      <w:pPr>
        <w:ind w:left="-5"/>
        <w:rPr>
          <w:rFonts w:hint="eastAsia"/>
        </w:rPr>
      </w:pPr>
      <w:r>
        <w:rPr>
          <w:rFonts w:hint="eastAsia"/>
        </w:rPr>
        <w:t>It is Reformed.</w:t>
      </w:r>
    </w:p>
    <w:p w14:paraId="1162AC1A">
      <w:pPr>
        <w:ind w:left="-5"/>
        <w:rPr>
          <w:rFonts w:hint="eastAsia"/>
        </w:rPr>
      </w:pPr>
      <w:r>
        <w:rPr>
          <w:rFonts w:hint="eastAsia"/>
        </w:rPr>
        <w:t>这是改革宗的。</w:t>
      </w:r>
    </w:p>
    <w:p w14:paraId="0E978238">
      <w:pPr>
        <w:ind w:left="-5"/>
        <w:rPr>
          <w:rFonts w:hint="eastAsia"/>
        </w:rPr>
      </w:pPr>
    </w:p>
    <w:p w14:paraId="5798674C">
      <w:pPr>
        <w:ind w:left="-5"/>
        <w:rPr>
          <w:rFonts w:hint="eastAsia"/>
        </w:rPr>
      </w:pPr>
      <w:r>
        <w:rPr>
          <w:rFonts w:hint="eastAsia"/>
        </w:rPr>
        <w:t>The Reformed faith is confessional.</w:t>
      </w:r>
    </w:p>
    <w:p w14:paraId="54A32D3B">
      <w:pPr>
        <w:ind w:left="-5"/>
        <w:rPr>
          <w:rFonts w:hint="eastAsia"/>
        </w:rPr>
      </w:pPr>
      <w:r>
        <w:rPr>
          <w:rFonts w:hint="eastAsia"/>
        </w:rPr>
        <w:t>改革宗的信仰是持守信条的。</w:t>
      </w:r>
    </w:p>
    <w:p w14:paraId="4DF7E6C0">
      <w:pPr>
        <w:ind w:left="-5"/>
        <w:rPr>
          <w:rFonts w:hint="eastAsia"/>
        </w:rPr>
      </w:pPr>
    </w:p>
    <w:p w14:paraId="052F8B2A">
      <w:pPr>
        <w:ind w:left="-5"/>
        <w:rPr>
          <w:rFonts w:hint="eastAsia"/>
        </w:rPr>
      </w:pPr>
      <w:r>
        <w:rPr>
          <w:rFonts w:hint="eastAsia"/>
        </w:rPr>
        <w:t>Heresy?</w:t>
      </w:r>
    </w:p>
    <w:p w14:paraId="43D275DF">
      <w:pPr>
        <w:ind w:left="-5"/>
        <w:rPr>
          <w:rFonts w:hint="eastAsia"/>
        </w:rPr>
      </w:pPr>
      <w:r>
        <w:rPr>
          <w:rFonts w:hint="eastAsia"/>
        </w:rPr>
        <w:t>异端？</w:t>
      </w:r>
    </w:p>
    <w:p w14:paraId="2029B36A">
      <w:pPr>
        <w:ind w:left="-5"/>
        <w:rPr>
          <w:rFonts w:hint="eastAsia"/>
        </w:rPr>
      </w:pPr>
    </w:p>
    <w:p w14:paraId="5037336D">
      <w:pPr>
        <w:ind w:left="-5"/>
        <w:rPr>
          <w:rFonts w:hint="eastAsia"/>
        </w:rPr>
      </w:pPr>
      <w:r>
        <w:rPr>
          <w:rFonts w:hint="eastAsia"/>
        </w:rPr>
        <w:t>I never used the word “heresy” to describe postmillennialism.</w:t>
      </w:r>
    </w:p>
    <w:p w14:paraId="31EE15F6">
      <w:pPr>
        <w:ind w:left="-5"/>
        <w:rPr>
          <w:rFonts w:hint="eastAsia"/>
        </w:rPr>
      </w:pPr>
      <w:r>
        <w:rPr>
          <w:rFonts w:hint="eastAsia"/>
        </w:rPr>
        <w:t>我从未用“异端”一词来描述后千禧年论。</w:t>
      </w:r>
    </w:p>
    <w:p w14:paraId="71163662">
      <w:pPr>
        <w:ind w:left="-5"/>
        <w:rPr>
          <w:rFonts w:hint="eastAsia"/>
        </w:rPr>
      </w:pPr>
    </w:p>
    <w:p w14:paraId="71E581CD">
      <w:pPr>
        <w:ind w:left="-5"/>
        <w:rPr>
          <w:rFonts w:hint="eastAsia"/>
        </w:rPr>
      </w:pPr>
      <w:r>
        <w:rPr>
          <w:rFonts w:hint="eastAsia"/>
        </w:rPr>
        <w:t>Not once.</w:t>
      </w:r>
    </w:p>
    <w:p w14:paraId="29DFB2C7">
      <w:pPr>
        <w:ind w:left="-5"/>
        <w:rPr>
          <w:rFonts w:hint="eastAsia"/>
        </w:rPr>
      </w:pPr>
      <w:r>
        <w:rPr>
          <w:rFonts w:hint="eastAsia"/>
        </w:rPr>
        <w:t>一次也没有。</w:t>
      </w:r>
    </w:p>
    <w:p w14:paraId="5A7AFA5E">
      <w:pPr>
        <w:ind w:left="-5"/>
        <w:rPr>
          <w:rFonts w:hint="eastAsia"/>
        </w:rPr>
      </w:pPr>
    </w:p>
    <w:p w14:paraId="247FE2FE">
      <w:pPr>
        <w:ind w:left="-5"/>
        <w:rPr>
          <w:rFonts w:hint="eastAsia"/>
        </w:rPr>
      </w:pPr>
      <w:r>
        <w:rPr>
          <w:rFonts w:hint="eastAsia"/>
        </w:rPr>
        <w:t>This was deliberate.</w:t>
      </w:r>
    </w:p>
    <w:p w14:paraId="7E75CBEE">
      <w:pPr>
        <w:ind w:left="-5"/>
        <w:rPr>
          <w:rFonts w:hint="eastAsia"/>
        </w:rPr>
      </w:pPr>
      <w:r>
        <w:rPr>
          <w:rFonts w:hint="eastAsia"/>
        </w:rPr>
        <w:t>这是故意的。</w:t>
      </w:r>
    </w:p>
    <w:p w14:paraId="445B3E90">
      <w:pPr>
        <w:ind w:left="-5"/>
        <w:rPr>
          <w:rFonts w:hint="eastAsia"/>
        </w:rPr>
      </w:pPr>
    </w:p>
    <w:p w14:paraId="0D3C13CF">
      <w:pPr>
        <w:ind w:left="-5"/>
        <w:rPr>
          <w:rFonts w:hint="eastAsia"/>
        </w:rPr>
      </w:pPr>
      <w:r>
        <w:rPr>
          <w:rFonts w:hint="eastAsia"/>
        </w:rPr>
        <w:t>The reason was my very high regard for some of the theologians mentioned by DeMar, especially B. B. Warfield, as well as others.</w:t>
      </w:r>
    </w:p>
    <w:p w14:paraId="6DA2EE74">
      <w:pPr>
        <w:ind w:left="-5"/>
        <w:rPr>
          <w:rFonts w:hint="eastAsia"/>
        </w:rPr>
      </w:pPr>
      <w:r>
        <w:rPr>
          <w:rFonts w:hint="eastAsia"/>
        </w:rPr>
        <w:t>原因是我对德马尔提到的一些神学家，特别是B. B. 华菲德以及其他人，怀有极高的敬意。</w:t>
      </w:r>
    </w:p>
    <w:p w14:paraId="2C47042A">
      <w:pPr>
        <w:ind w:left="-5"/>
        <w:rPr>
          <w:rFonts w:hint="eastAsia"/>
        </w:rPr>
      </w:pPr>
    </w:p>
    <w:p w14:paraId="076D71A7">
      <w:pPr>
        <w:ind w:left="-5"/>
        <w:rPr>
          <w:rFonts w:hint="eastAsia"/>
        </w:rPr>
      </w:pPr>
      <w:r>
        <w:rPr>
          <w:rFonts w:hint="eastAsia"/>
        </w:rPr>
        <w:t>Now that DeMar presses me, I call the postmillennialism taught by J. Marcellus Kik in his An Eschatology of Victory and by “Christian Reconstruction” a heresy.</w:t>
      </w:r>
    </w:p>
    <w:p w14:paraId="116B6DC4">
      <w:pPr>
        <w:ind w:left="-5"/>
        <w:rPr>
          <w:rFonts w:hint="eastAsia"/>
        </w:rPr>
      </w:pPr>
      <w:r>
        <w:rPr>
          <w:rFonts w:hint="eastAsia"/>
        </w:rPr>
        <w:t>现在既然德马尔逼我，我称J.马塞勒斯·基克在其《得胜的末世论》中所教导的，以及“基督教重建主义”所教导的后千禧年论为异端。</w:t>
      </w:r>
    </w:p>
    <w:p w14:paraId="5D175EEB">
      <w:pPr>
        <w:ind w:left="-5"/>
        <w:rPr>
          <w:rFonts w:hint="eastAsia"/>
        </w:rPr>
      </w:pPr>
    </w:p>
    <w:p w14:paraId="36C1DCA5">
      <w:pPr>
        <w:ind w:left="-5"/>
        <w:rPr>
          <w:rFonts w:hint="eastAsia"/>
        </w:rPr>
      </w:pPr>
      <w:r>
        <w:rPr>
          <w:rFonts w:hint="eastAsia"/>
        </w:rPr>
        <w:t>By heresy, I mean not only a serious departure from the teaching of the Scriptures but also a grievous corruption of the gospel.</w:t>
      </w:r>
    </w:p>
    <w:p w14:paraId="75DA3AB0">
      <w:pPr>
        <w:ind w:left="-5"/>
        <w:rPr>
          <w:rFonts w:hint="eastAsia"/>
        </w:rPr>
      </w:pPr>
      <w:r>
        <w:rPr>
          <w:rFonts w:hint="eastAsia"/>
        </w:rPr>
        <w:t>我所谓的异端，不仅指严重偏离圣经的教导，也指对福音的严重败坏。</w:t>
      </w:r>
    </w:p>
    <w:p w14:paraId="47FECE7E">
      <w:pPr>
        <w:ind w:left="-5"/>
        <w:rPr>
          <w:rFonts w:hint="eastAsia"/>
        </w:rPr>
      </w:pPr>
    </w:p>
    <w:p w14:paraId="4311736A">
      <w:pPr>
        <w:ind w:left="-5"/>
        <w:rPr>
          <w:rFonts w:hint="eastAsia"/>
        </w:rPr>
      </w:pPr>
      <w:r>
        <w:rPr>
          <w:rFonts w:hint="eastAsia"/>
        </w:rPr>
        <w:t>The error is that the spiritual kingdom revealed and realized by the gospel is changed into a carnal kingdom, and the spiritual triumph of the exalted Christ in history is changed into an earthly triumph.</w:t>
      </w:r>
    </w:p>
    <w:p w14:paraId="2B77B384">
      <w:pPr>
        <w:ind w:left="-5"/>
        <w:rPr>
          <w:rFonts w:hint="eastAsia"/>
        </w:rPr>
      </w:pPr>
      <w:r>
        <w:rPr>
          <w:rFonts w:hint="eastAsia"/>
        </w:rPr>
        <w:t>这个错误在于，福音所启示和实现的属灵国度，被改变成了一个属肉体的国度，并且被高举的基督在历史中的属灵胜利，被改变成了一个属世的胜利。</w:t>
      </w:r>
    </w:p>
    <w:p w14:paraId="290635DD">
      <w:pPr>
        <w:ind w:left="-5"/>
        <w:rPr>
          <w:rFonts w:hint="eastAsia"/>
        </w:rPr>
      </w:pPr>
    </w:p>
    <w:p w14:paraId="10D90584">
      <w:pPr>
        <w:ind w:left="-5"/>
        <w:rPr>
          <w:rFonts w:hint="eastAsia"/>
        </w:rPr>
      </w:pPr>
      <w:r>
        <w:rPr>
          <w:rFonts w:hint="eastAsia"/>
        </w:rPr>
        <w:t>The evil practical effect of the error is to turn the hope of Christians away from the coming of Christ to the carnal millennial kingdom.</w:t>
      </w:r>
    </w:p>
    <w:p w14:paraId="0508E199">
      <w:pPr>
        <w:ind w:left="-5"/>
        <w:rPr>
          <w:rFonts w:hint="eastAsia"/>
        </w:rPr>
      </w:pPr>
      <w:r>
        <w:rPr>
          <w:rFonts w:hint="eastAsia"/>
        </w:rPr>
        <w:t>这个错误的邪恶实际效果是，使基督徒的盼望从基督的降临转向了属肉体的千禧年国度。</w:t>
      </w:r>
    </w:p>
    <w:p w14:paraId="1E54BF0E">
      <w:pPr>
        <w:ind w:left="-5"/>
        <w:rPr>
          <w:rFonts w:hint="eastAsia"/>
        </w:rPr>
      </w:pPr>
    </w:p>
    <w:p w14:paraId="5D2A498A">
      <w:pPr>
        <w:ind w:left="-5"/>
        <w:rPr>
          <w:rFonts w:hint="eastAsia"/>
        </w:rPr>
      </w:pPr>
      <w:r>
        <w:rPr>
          <w:rFonts w:hint="eastAsia"/>
        </w:rPr>
        <w:t>This subversion of the Christian hope tends to affect all of the Christian life.</w:t>
      </w:r>
    </w:p>
    <w:p w14:paraId="20BF9DFC">
      <w:pPr>
        <w:ind w:left="-5"/>
        <w:rPr>
          <w:rFonts w:hint="eastAsia"/>
        </w:rPr>
      </w:pPr>
      <w:r>
        <w:rPr>
          <w:rFonts w:hint="eastAsia"/>
        </w:rPr>
        <w:t>这种对基督徒盼望的颠覆，往往会影响基督徒生活的全部。</w:t>
      </w:r>
    </w:p>
    <w:p w14:paraId="3A57D447">
      <w:pPr>
        <w:ind w:left="-5"/>
        <w:rPr>
          <w:rFonts w:hint="eastAsia"/>
        </w:rPr>
      </w:pPr>
    </w:p>
    <w:p w14:paraId="416F3784">
      <w:pPr>
        <w:ind w:left="-5"/>
        <w:rPr>
          <w:rFonts w:hint="eastAsia"/>
        </w:rPr>
      </w:pPr>
      <w:r>
        <w:rPr>
          <w:rFonts w:hint="eastAsia"/>
        </w:rPr>
        <w:t>Warfield and some of the Puritans before him were far more restrained in predicting a future earthly “enlargement” of the church than Kik and the “Christian Reconstructionists.”</w:t>
      </w:r>
    </w:p>
    <w:p w14:paraId="7F69DE7B">
      <w:pPr>
        <w:ind w:left="-5"/>
        <w:rPr>
          <w:rFonts w:hint="eastAsia"/>
        </w:rPr>
      </w:pPr>
      <w:r>
        <w:rPr>
          <w:rFonts w:hint="eastAsia"/>
        </w:rPr>
        <w:t>华菲德和他之前的一些清教徒，在预测教会未来属世的“扩大”方面，远比基克和“基督教重建主义者”更为克制。</w:t>
      </w:r>
    </w:p>
    <w:p w14:paraId="320C9D6F">
      <w:pPr>
        <w:ind w:left="-5"/>
        <w:rPr>
          <w:rFonts w:hint="eastAsia"/>
        </w:rPr>
      </w:pPr>
    </w:p>
    <w:p w14:paraId="5C9A4453">
      <w:pPr>
        <w:ind w:left="-5"/>
        <w:rPr>
          <w:rFonts w:hint="eastAsia"/>
        </w:rPr>
      </w:pPr>
      <w:r>
        <w:rPr>
          <w:rFonts w:hint="eastAsia"/>
        </w:rPr>
        <w:t>Insofar as Warfield and other earlier Presbyterians shared the error of postmillennialism, this was “stubble” in their work of building upon the foundation.</w:t>
      </w:r>
    </w:p>
    <w:p w14:paraId="4DDC0B02">
      <w:pPr>
        <w:ind w:left="-5"/>
        <w:rPr>
          <w:rFonts w:hint="eastAsia"/>
        </w:rPr>
      </w:pPr>
      <w:r>
        <w:rPr>
          <w:rFonts w:hint="eastAsia"/>
        </w:rPr>
        <w:t>就华菲德和其他早期长老会人士共享后千禧年论的错误而言，这在他们建立在根基上的工作中是“草木禾秸”。</w:t>
      </w:r>
    </w:p>
    <w:p w14:paraId="1304A616">
      <w:pPr>
        <w:ind w:left="-5"/>
        <w:rPr>
          <w:rFonts w:hint="eastAsia"/>
        </w:rPr>
      </w:pPr>
    </w:p>
    <w:p w14:paraId="5E5C4D9D">
      <w:pPr>
        <w:ind w:left="-5"/>
        <w:rPr>
          <w:rFonts w:hint="eastAsia"/>
        </w:rPr>
      </w:pPr>
      <w:r>
        <w:rPr>
          <w:rFonts w:hint="eastAsia"/>
        </w:rPr>
        <w:t>Their stubble must be burned, but they themselves shall be saved (1Cor. 3:10-15).</w:t>
      </w:r>
    </w:p>
    <w:p w14:paraId="669A20FE">
      <w:pPr>
        <w:ind w:left="-5"/>
        <w:rPr>
          <w:rFonts w:hint="eastAsia"/>
        </w:rPr>
      </w:pPr>
      <w:r>
        <w:rPr>
          <w:rFonts w:hint="eastAsia"/>
        </w:rPr>
        <w:t>他们的草木禾秸必须被烧毁，但他们自己却要得救（哥林多前书 3:10-15）。</w:t>
      </w:r>
    </w:p>
    <w:p w14:paraId="09BD2D07">
      <w:pPr>
        <w:ind w:left="-5"/>
        <w:rPr>
          <w:rFonts w:hint="eastAsia"/>
        </w:rPr>
      </w:pPr>
    </w:p>
    <w:p w14:paraId="60807B4D">
      <w:pPr>
        <w:ind w:left="-5"/>
        <w:rPr>
          <w:rFonts w:hint="eastAsia"/>
        </w:rPr>
      </w:pPr>
      <w:r>
        <w:rPr>
          <w:rFonts w:hint="eastAsia"/>
        </w:rPr>
        <w:t>If DeMar and others are determined to present my attack on the postmillennial doctrine as an attack on the persons of those who held, or hold, this doctrine, so be it.</w:t>
      </w:r>
    </w:p>
    <w:p w14:paraId="7A1187C7">
      <w:pPr>
        <w:ind w:left="-5"/>
        <w:rPr>
          <w:rFonts w:hint="eastAsia"/>
        </w:rPr>
      </w:pPr>
      <w:r>
        <w:rPr>
          <w:rFonts w:hint="eastAsia"/>
        </w:rPr>
        <w:t>如果德马尔和其他人决意将我对后千禧年教义的攻击，呈现为对那些曾持守或正持守此教义之人的攻击，那就随他们便吧。</w:t>
      </w:r>
    </w:p>
    <w:p w14:paraId="5B15352C">
      <w:pPr>
        <w:ind w:left="-5"/>
        <w:rPr>
          <w:rFonts w:hint="eastAsia"/>
        </w:rPr>
      </w:pPr>
    </w:p>
    <w:p w14:paraId="7E0E1927">
      <w:pPr>
        <w:ind w:left="-5"/>
        <w:rPr>
          <w:rFonts w:hint="eastAsia"/>
        </w:rPr>
      </w:pPr>
      <w:r>
        <w:rPr>
          <w:rFonts w:hint="eastAsia"/>
        </w:rPr>
        <w:t>But I vehemently deny this accusation.</w:t>
      </w:r>
    </w:p>
    <w:p w14:paraId="0C977FCD">
      <w:pPr>
        <w:ind w:left="-5"/>
        <w:rPr>
          <w:rFonts w:hint="eastAsia"/>
        </w:rPr>
      </w:pPr>
      <w:r>
        <w:rPr>
          <w:rFonts w:hint="eastAsia"/>
        </w:rPr>
        <w:t>但我强烈否认这项指控。</w:t>
      </w:r>
    </w:p>
    <w:p w14:paraId="00192363">
      <w:pPr>
        <w:ind w:left="-5"/>
        <w:rPr>
          <w:rFonts w:hint="eastAsia"/>
        </w:rPr>
      </w:pPr>
    </w:p>
    <w:p w14:paraId="31BDADBC">
      <w:pPr>
        <w:ind w:left="-5"/>
        <w:rPr>
          <w:rFonts w:hint="eastAsia"/>
        </w:rPr>
      </w:pPr>
      <w:r>
        <w:rPr>
          <w:rFonts w:hint="eastAsia"/>
        </w:rPr>
        <w:t>I yield to no one in regard for, and even love of, Martin Luther.</w:t>
      </w:r>
    </w:p>
    <w:p w14:paraId="10CEB2B7">
      <w:pPr>
        <w:ind w:left="-5"/>
        <w:rPr>
          <w:rFonts w:hint="eastAsia"/>
        </w:rPr>
      </w:pPr>
      <w:r>
        <w:rPr>
          <w:rFonts w:hint="eastAsia"/>
        </w:rPr>
        <w:t>我对马丁·路德的敬重甚至爱戴，不亚于任何人。</w:t>
      </w:r>
    </w:p>
    <w:p w14:paraId="454A5814">
      <w:pPr>
        <w:ind w:left="-5"/>
        <w:rPr>
          <w:rFonts w:hint="eastAsia"/>
        </w:rPr>
      </w:pPr>
    </w:p>
    <w:p w14:paraId="584290AD">
      <w:pPr>
        <w:ind w:left="-5"/>
        <w:rPr>
          <w:rFonts w:hint="eastAsia"/>
        </w:rPr>
      </w:pPr>
      <w:r>
        <w:rPr>
          <w:rFonts w:hint="eastAsia"/>
        </w:rPr>
        <w:t>But I call his miserable doctrine of the Lord’s Supper a heresy for all that.</w:t>
      </w:r>
    </w:p>
    <w:p w14:paraId="2B6878EB">
      <w:pPr>
        <w:ind w:left="-5"/>
        <w:rPr>
          <w:rFonts w:hint="eastAsia"/>
        </w:rPr>
      </w:pPr>
      <w:r>
        <w:rPr>
          <w:rFonts w:hint="eastAsia"/>
        </w:rPr>
        <w:t>但尽管如此，我仍称他关于主餐的可悲教义为异端。</w:t>
      </w:r>
    </w:p>
    <w:p w14:paraId="34DC4FFD">
      <w:pPr>
        <w:ind w:left="-5"/>
        <w:rPr>
          <w:rFonts w:hint="eastAsia"/>
        </w:rPr>
      </w:pPr>
    </w:p>
    <w:p w14:paraId="6ACC332A">
      <w:pPr>
        <w:ind w:left="-5"/>
        <w:rPr>
          <w:rFonts w:hint="eastAsia"/>
        </w:rPr>
      </w:pPr>
      <w:r>
        <w:rPr>
          <w:rFonts w:hint="eastAsia"/>
        </w:rPr>
        <w:t>I charged heresy, not against postmillennialism but against the “judaizing” of the “Christian Reconstruction” brand of postmillennialism.</w:t>
      </w:r>
    </w:p>
    <w:p w14:paraId="77CBF845">
      <w:pPr>
        <w:ind w:left="-5"/>
        <w:rPr>
          <w:rFonts w:hint="eastAsia"/>
        </w:rPr>
      </w:pPr>
      <w:r>
        <w:rPr>
          <w:rFonts w:hint="eastAsia"/>
        </w:rPr>
        <w:t>我指控的是异端，不是针对后千禧年论，而是针对“基督教重建主义”派后千禧年论的“犹太化”。</w:t>
      </w:r>
    </w:p>
    <w:p w14:paraId="6C7FBB2E">
      <w:pPr>
        <w:ind w:left="-5"/>
        <w:rPr>
          <w:rFonts w:hint="eastAsia"/>
        </w:rPr>
      </w:pPr>
    </w:p>
    <w:p w14:paraId="74E2336E">
      <w:pPr>
        <w:ind w:left="-5"/>
        <w:rPr>
          <w:rFonts w:hint="eastAsia"/>
        </w:rPr>
      </w:pPr>
      <w:r>
        <w:rPr>
          <w:rFonts w:hint="eastAsia"/>
        </w:rPr>
        <w:t>As I carefully indicated, this refers to “Christian Reconstruction’s” imposing upon New Testament Christians “a vast array of Old Testament laws that, according to Article 25 of the Belgic Confession, have been accomplished in Christ, so that the use of them must be abolished among Christians.”‘</w:t>
      </w:r>
    </w:p>
    <w:p w14:paraId="7BE4A0F0">
      <w:pPr>
        <w:ind w:left="-5"/>
        <w:rPr>
          <w:rFonts w:hint="eastAsia"/>
        </w:rPr>
      </w:pPr>
      <w:r>
        <w:rPr>
          <w:rFonts w:hint="eastAsia"/>
        </w:rPr>
        <w:t>正如我仔细指出的，这指的是“基督教重建主义”将“一大堆旧约律法强加于新约基督徒之上，而根据《比利时信条》第25条，这些律法已在基督里成就，因此它们的使用必须在基督徒中被废除”。</w:t>
      </w:r>
    </w:p>
    <w:p w14:paraId="7B83622D">
      <w:pPr>
        <w:ind w:left="-5"/>
        <w:rPr>
          <w:rFonts w:hint="eastAsia"/>
        </w:rPr>
      </w:pPr>
    </w:p>
    <w:p w14:paraId="6323773B">
      <w:pPr>
        <w:ind w:left="-5"/>
        <w:rPr>
          <w:rFonts w:hint="eastAsia"/>
        </w:rPr>
      </w:pPr>
      <w:r>
        <w:rPr>
          <w:rFonts w:hint="eastAsia"/>
        </w:rPr>
        <w:t>This error I not only called “heresy” but also “the fundamental heresy.”</w:t>
      </w:r>
    </w:p>
    <w:p w14:paraId="65E73726">
      <w:pPr>
        <w:ind w:left="-5"/>
        <w:rPr>
          <w:rFonts w:hint="eastAsia"/>
        </w:rPr>
      </w:pPr>
      <w:r>
        <w:rPr>
          <w:rFonts w:hint="eastAsia"/>
        </w:rPr>
        <w:t>这个错误我不仅称之为“异端”，也称之为“根本性异端”。</w:t>
      </w:r>
    </w:p>
    <w:p w14:paraId="52AE9CE9">
      <w:pPr>
        <w:ind w:left="-5"/>
        <w:rPr>
          <w:rFonts w:hint="eastAsia"/>
        </w:rPr>
      </w:pPr>
    </w:p>
    <w:p w14:paraId="23FFD1E9">
      <w:pPr>
        <w:ind w:left="-5"/>
        <w:rPr>
          <w:rFonts w:hint="eastAsia"/>
        </w:rPr>
      </w:pPr>
      <w:r>
        <w:rPr>
          <w:rFonts w:hint="eastAsia"/>
        </w:rPr>
        <w:t>To this the church said “no” by the leading of the Spirit in Acts 15.</w:t>
      </w:r>
    </w:p>
    <w:p w14:paraId="7FA591CA">
      <w:pPr>
        <w:ind w:left="-5"/>
        <w:rPr>
          <w:rFonts w:hint="eastAsia"/>
        </w:rPr>
      </w:pPr>
      <w:r>
        <w:rPr>
          <w:rFonts w:hint="eastAsia"/>
        </w:rPr>
        <w:t>对此，教会在使徒行传第15章中，藉着圣灵的引导说了“不”。</w:t>
      </w:r>
    </w:p>
    <w:p w14:paraId="5273D5C1">
      <w:pPr>
        <w:ind w:left="-5"/>
        <w:rPr>
          <w:rFonts w:hint="eastAsia"/>
        </w:rPr>
      </w:pPr>
    </w:p>
    <w:p w14:paraId="5CBAB046">
      <w:pPr>
        <w:ind w:left="-5"/>
        <w:rPr>
          <w:rFonts w:hint="eastAsia"/>
        </w:rPr>
      </w:pPr>
      <w:r>
        <w:rPr>
          <w:rFonts w:hint="eastAsia"/>
        </w:rPr>
        <w:t>Against this Paul fought in the book of Galatians.</w:t>
      </w:r>
    </w:p>
    <w:p w14:paraId="6AF4CAEB">
      <w:pPr>
        <w:ind w:left="-5"/>
        <w:rPr>
          <w:rFonts w:hint="eastAsia"/>
        </w:rPr>
      </w:pPr>
      <w:r>
        <w:rPr>
          <w:rFonts w:hint="eastAsia"/>
        </w:rPr>
        <w:t>保罗在加拉太书中曾与此抗争。</w:t>
      </w:r>
    </w:p>
    <w:p w14:paraId="6FEC1EC5">
      <w:pPr>
        <w:ind w:left="-5"/>
        <w:rPr>
          <w:rFonts w:hint="eastAsia"/>
        </w:rPr>
      </w:pPr>
    </w:p>
    <w:p w14:paraId="38B8BC2D">
      <w:pPr>
        <w:ind w:left="-5"/>
        <w:rPr>
          <w:rFonts w:hint="eastAsia"/>
        </w:rPr>
      </w:pPr>
      <w:r>
        <w:rPr>
          <w:rFonts w:hint="eastAsia"/>
        </w:rPr>
        <w:t>Warfield never taught this.</w:t>
      </w:r>
    </w:p>
    <w:p w14:paraId="1A34DCFC">
      <w:pPr>
        <w:ind w:left="-5"/>
        <w:rPr>
          <w:rFonts w:hint="eastAsia"/>
        </w:rPr>
      </w:pPr>
      <w:r>
        <w:rPr>
          <w:rFonts w:hint="eastAsia"/>
        </w:rPr>
        <w:t>华菲德从未教导过这个。</w:t>
      </w:r>
    </w:p>
    <w:p w14:paraId="7CA20B22">
      <w:pPr>
        <w:ind w:left="-5"/>
        <w:rPr>
          <w:rFonts w:hint="eastAsia"/>
        </w:rPr>
      </w:pPr>
    </w:p>
    <w:p w14:paraId="2CD48123">
      <w:pPr>
        <w:ind w:left="-5"/>
        <w:rPr>
          <w:rFonts w:hint="eastAsia"/>
        </w:rPr>
      </w:pPr>
      <w:r>
        <w:rPr>
          <w:rFonts w:hint="eastAsia"/>
        </w:rPr>
        <w:t>The Westminster Standards</w:t>
      </w:r>
    </w:p>
    <w:p w14:paraId="2E32C5F9">
      <w:pPr>
        <w:ind w:left="-5"/>
        <w:rPr>
          <w:rFonts w:hint="eastAsia"/>
        </w:rPr>
      </w:pPr>
      <w:r>
        <w:rPr>
          <w:rFonts w:hint="eastAsia"/>
        </w:rPr>
        <w:t>威斯敏斯特标准</w:t>
      </w:r>
    </w:p>
    <w:p w14:paraId="42F7B5C5">
      <w:pPr>
        <w:ind w:left="-5"/>
        <w:rPr>
          <w:rFonts w:hint="eastAsia"/>
        </w:rPr>
      </w:pPr>
    </w:p>
    <w:p w14:paraId="59246964">
      <w:pPr>
        <w:ind w:left="-5"/>
        <w:rPr>
          <w:rFonts w:hint="eastAsia"/>
        </w:rPr>
      </w:pPr>
      <w:r>
        <w:rPr>
          <w:rFonts w:hint="eastAsia"/>
        </w:rPr>
        <w:t>That I did not quote the Westminster Confession and its catechisms is not at all “curious.”</w:t>
      </w:r>
    </w:p>
    <w:p w14:paraId="0A1A7AE5">
      <w:pPr>
        <w:ind w:left="-5"/>
        <w:rPr>
          <w:rFonts w:hint="eastAsia"/>
        </w:rPr>
      </w:pPr>
      <w:r>
        <w:rPr>
          <w:rFonts w:hint="eastAsia"/>
        </w:rPr>
        <w:t>我没有引用威斯敏斯特信条及其要理问答，这一点都不“奇怪”。</w:t>
      </w:r>
    </w:p>
    <w:p w14:paraId="02EFB891">
      <w:pPr>
        <w:ind w:left="-5"/>
        <w:rPr>
          <w:rFonts w:hint="eastAsia"/>
        </w:rPr>
      </w:pPr>
    </w:p>
    <w:p w14:paraId="699C22B3">
      <w:pPr>
        <w:ind w:left="-5"/>
        <w:rPr>
          <w:rFonts w:hint="eastAsia"/>
        </w:rPr>
      </w:pPr>
      <w:r>
        <w:rPr>
          <w:rFonts w:hint="eastAsia"/>
        </w:rPr>
        <w:t>I pointed out why I did not: “I leave to those whose creeds they are to demonstrate that the Westminster Standards rule out the illusory dream of postmillennialism.”</w:t>
      </w:r>
    </w:p>
    <w:p w14:paraId="48E283E4">
      <w:pPr>
        <w:ind w:left="-5"/>
        <w:rPr>
          <w:rFonts w:hint="eastAsia"/>
        </w:rPr>
      </w:pPr>
      <w:r>
        <w:rPr>
          <w:rFonts w:hint="eastAsia"/>
        </w:rPr>
        <w:t>我已指出我为何不这么做：“我把证明威斯敏斯特标准排除了后千禧年论的虚幻梦想的任务，留给那些以这些信条为自己信条的人。”</w:t>
      </w:r>
    </w:p>
    <w:p w14:paraId="4EC18615">
      <w:pPr>
        <w:ind w:left="-5"/>
        <w:rPr>
          <w:rFonts w:hint="eastAsia"/>
        </w:rPr>
      </w:pPr>
    </w:p>
    <w:p w14:paraId="75ADD968">
      <w:pPr>
        <w:ind w:left="-5"/>
        <w:rPr>
          <w:rFonts w:hint="eastAsia"/>
        </w:rPr>
      </w:pPr>
      <w:r>
        <w:rPr>
          <w:rFonts w:hint="eastAsia"/>
        </w:rPr>
        <w:t>The creeds that bind me (and the majority of readers of the SB) are the “Three Forms of Unity.”</w:t>
      </w:r>
    </w:p>
    <w:p w14:paraId="5D5DF24E">
      <w:pPr>
        <w:ind w:left="-5"/>
        <w:rPr>
          <w:rFonts w:hint="eastAsia"/>
        </w:rPr>
      </w:pPr>
      <w:r>
        <w:rPr>
          <w:rFonts w:hint="eastAsia"/>
        </w:rPr>
        <w:t>约束我（以及《旌旗》杂志大多数读者）的信条是“三大联合信条”。</w:t>
      </w:r>
    </w:p>
    <w:p w14:paraId="7E58C294">
      <w:pPr>
        <w:ind w:left="-5"/>
        <w:rPr>
          <w:rFonts w:hint="eastAsia"/>
        </w:rPr>
      </w:pPr>
    </w:p>
    <w:p w14:paraId="63472BE7">
      <w:pPr>
        <w:ind w:left="-5"/>
        <w:rPr>
          <w:rFonts w:hint="eastAsia"/>
        </w:rPr>
      </w:pPr>
      <w:r>
        <w:rPr>
          <w:rFonts w:hint="eastAsia"/>
        </w:rPr>
        <w:t>Therefore, I limited myself to references to them.</w:t>
      </w:r>
    </w:p>
    <w:p w14:paraId="516AE9A7">
      <w:pPr>
        <w:ind w:left="-5"/>
        <w:rPr>
          <w:rFonts w:hint="eastAsia"/>
        </w:rPr>
      </w:pPr>
      <w:r>
        <w:rPr>
          <w:rFonts w:hint="eastAsia"/>
        </w:rPr>
        <w:t>因此，我将自己局限于引用它们。</w:t>
      </w:r>
    </w:p>
    <w:p w14:paraId="456939F7">
      <w:pPr>
        <w:ind w:left="-5"/>
        <w:rPr>
          <w:rFonts w:hint="eastAsia"/>
        </w:rPr>
      </w:pPr>
    </w:p>
    <w:p w14:paraId="1466B003">
      <w:pPr>
        <w:ind w:left="-5"/>
        <w:rPr>
          <w:rFonts w:hint="eastAsia"/>
        </w:rPr>
      </w:pPr>
      <w:r>
        <w:rPr>
          <w:rFonts w:hint="eastAsia"/>
        </w:rPr>
        <w:t>I offer my judgment, nevertheless, that the four quotations by DeMar from the Westminster Larger and Shorter Catechisms prove absolutely nothing for a postmillennial interpretation of the Westminster documents.</w:t>
      </w:r>
    </w:p>
    <w:p w14:paraId="79284305">
      <w:pPr>
        <w:ind w:left="-5"/>
        <w:rPr>
          <w:rFonts w:hint="eastAsia"/>
        </w:rPr>
      </w:pPr>
      <w:r>
        <w:rPr>
          <w:rFonts w:hint="eastAsia"/>
        </w:rPr>
        <w:t>然而，我提出我的判断，德马尔从《威斯敏斯特大要理问答》和《小要理问答》中引用的四段话，绝对无法证明威斯敏斯特文献应作后千禧年解释。</w:t>
      </w:r>
    </w:p>
    <w:p w14:paraId="41534719">
      <w:pPr>
        <w:ind w:left="-5"/>
        <w:rPr>
          <w:rFonts w:hint="eastAsia"/>
        </w:rPr>
      </w:pPr>
    </w:p>
    <w:p w14:paraId="79855F1A">
      <w:pPr>
        <w:ind w:left="-5"/>
        <w:rPr>
          <w:rFonts w:hint="eastAsia"/>
        </w:rPr>
      </w:pPr>
      <w:r>
        <w:rPr>
          <w:rFonts w:hint="eastAsia"/>
        </w:rPr>
        <w:t>No amillennialist has any difficulty with these expressions whatsoever.</w:t>
      </w:r>
    </w:p>
    <w:p w14:paraId="0E05957B">
      <w:pPr>
        <w:ind w:left="-5"/>
        <w:rPr>
          <w:rFonts w:hint="eastAsia"/>
        </w:rPr>
      </w:pPr>
      <w:r>
        <w:rPr>
          <w:rFonts w:hint="eastAsia"/>
        </w:rPr>
        <w:t>任何无千禧年论者对这些表述都毫无困难。</w:t>
      </w:r>
    </w:p>
    <w:p w14:paraId="66B94066">
      <w:pPr>
        <w:ind w:left="-5"/>
        <w:rPr>
          <w:rFonts w:hint="eastAsia"/>
        </w:rPr>
      </w:pPr>
    </w:p>
    <w:p w14:paraId="07F351F6">
      <w:pPr>
        <w:ind w:left="-5"/>
        <w:rPr>
          <w:rFonts w:hint="eastAsia"/>
        </w:rPr>
      </w:pPr>
      <w:r>
        <w:rPr>
          <w:rFonts w:hint="eastAsia"/>
        </w:rPr>
        <w:t>All of these statements square perfectly with “Engelsma’s notion that the church in the end time will be a persecuted church, not a triumphalist church.”‘</w:t>
      </w:r>
    </w:p>
    <w:p w14:paraId="6D8206A6">
      <w:pPr>
        <w:ind w:left="-5"/>
        <w:rPr>
          <w:rFonts w:hint="eastAsia"/>
        </w:rPr>
      </w:pPr>
      <w:r>
        <w:rPr>
          <w:rFonts w:hint="eastAsia"/>
        </w:rPr>
        <w:t>所有这些陈述都与“恩格斯玛的观念，即末世的教会将是一个受逼迫的教会，而不是一个得胜主义的教会”完全吻合。</w:t>
      </w:r>
    </w:p>
    <w:p w14:paraId="3E36921F">
      <w:pPr>
        <w:ind w:left="-5"/>
        <w:rPr>
          <w:rFonts w:hint="eastAsia"/>
        </w:rPr>
      </w:pPr>
    </w:p>
    <w:p w14:paraId="182E3198">
      <w:pPr>
        <w:ind w:left="-5"/>
        <w:rPr>
          <w:rFonts w:hint="eastAsia"/>
        </w:rPr>
      </w:pPr>
      <w:r>
        <w:rPr>
          <w:rFonts w:hint="eastAsia"/>
        </w:rPr>
        <w:t>Christ has been restraining and subduing His and our enemies by His sovereign power since His ascension into heaven (Eph. 2:20-23).</w:t>
      </w:r>
    </w:p>
    <w:p w14:paraId="27729731">
      <w:pPr>
        <w:ind w:left="-5"/>
        <w:rPr>
          <w:rFonts w:hint="eastAsia"/>
        </w:rPr>
      </w:pPr>
      <w:r>
        <w:rPr>
          <w:rFonts w:hint="eastAsia"/>
        </w:rPr>
        <w:t>自从基督升天以来，祂一直藉着祂至高的权能约束和制服祂和我们的仇敌（以弗所书 2:20-23）。</w:t>
      </w:r>
    </w:p>
    <w:p w14:paraId="60457D99">
      <w:pPr>
        <w:ind w:left="-5"/>
        <w:rPr>
          <w:rFonts w:hint="eastAsia"/>
        </w:rPr>
      </w:pPr>
    </w:p>
    <w:p w14:paraId="5975D133">
      <w:pPr>
        <w:ind w:left="-5"/>
        <w:rPr>
          <w:rFonts w:hint="eastAsia"/>
        </w:rPr>
      </w:pPr>
      <w:r>
        <w:rPr>
          <w:rFonts w:hint="eastAsia"/>
        </w:rPr>
        <w:t>The fulfillment of this sovereign restraint and subduing in history does not require the “Christianizing of the world” and a kingdom of earthly power and glory.</w:t>
      </w:r>
    </w:p>
    <w:p w14:paraId="734B3DDE">
      <w:pPr>
        <w:ind w:left="-5"/>
        <w:rPr>
          <w:rFonts w:hint="eastAsia"/>
        </w:rPr>
      </w:pPr>
      <w:r>
        <w:rPr>
          <w:rFonts w:hint="eastAsia"/>
        </w:rPr>
        <w:t>这种在历史中至高约束和制服的应验，并不需要“世界的基督教化”和一个属世权能与荣耀的国度。</w:t>
      </w:r>
    </w:p>
    <w:p w14:paraId="5FCC69F7">
      <w:pPr>
        <w:ind w:left="-5"/>
        <w:rPr>
          <w:rFonts w:hint="eastAsia"/>
        </w:rPr>
      </w:pPr>
    </w:p>
    <w:p w14:paraId="0D90FA54">
      <w:pPr>
        <w:ind w:left="-5"/>
        <w:rPr>
          <w:rFonts w:hint="eastAsia"/>
        </w:rPr>
      </w:pPr>
      <w:r>
        <w:rPr>
          <w:rFonts w:hint="eastAsia"/>
        </w:rPr>
        <w:t>The risen Christ restrains and subdues His enemies by His secret providence, and He governs and exalts His church by His grace.</w:t>
      </w:r>
    </w:p>
    <w:p w14:paraId="465EDB02">
      <w:pPr>
        <w:ind w:left="-5"/>
        <w:rPr>
          <w:rFonts w:hint="eastAsia"/>
        </w:rPr>
      </w:pPr>
      <w:r>
        <w:rPr>
          <w:rFonts w:hint="eastAsia"/>
        </w:rPr>
        <w:t>复活的基督藉着祂隐秘的护理约束和制服祂的仇敌，并藉着祂的恩典治理和高举祂的教会。</w:t>
      </w:r>
    </w:p>
    <w:p w14:paraId="3D975AD8">
      <w:pPr>
        <w:ind w:left="-5"/>
        <w:rPr>
          <w:rFonts w:hint="eastAsia"/>
        </w:rPr>
      </w:pPr>
    </w:p>
    <w:p w14:paraId="38900D6E">
      <w:pPr>
        <w:ind w:left="-5"/>
        <w:rPr>
          <w:rFonts w:hint="eastAsia"/>
        </w:rPr>
      </w:pPr>
      <w:r>
        <w:rPr>
          <w:rFonts w:hint="eastAsia"/>
        </w:rPr>
        <w:t>The right understanding of the Larger Catechism’s explanation of the second petition of the Lord’s Prayer, in Question 191, an explanation that is virtually identical with the explanation of the Heidelberg Catechism in Question 123, will serve to make clear the meaning of all of DeMar’s quotations from the Westminster Catechisms.</w:t>
      </w:r>
    </w:p>
    <w:p w14:paraId="5CA49F35">
      <w:pPr>
        <w:ind w:left="-5"/>
        <w:rPr>
          <w:rFonts w:hint="eastAsia"/>
        </w:rPr>
      </w:pPr>
      <w:r>
        <w:rPr>
          <w:rFonts w:hint="eastAsia"/>
        </w:rPr>
        <w:t>对《大要理问答》第191问中关于主祷文第二祈求的解释，以及与《海德堡要理问答》第123问的解释几乎完全相同的解释，其正确的理解，将有助于阐明德马尔从威斯敏斯特要理问答中引用的所有话的含义。</w:t>
      </w:r>
    </w:p>
    <w:p w14:paraId="7ACB0993">
      <w:pPr>
        <w:ind w:left="-5"/>
        <w:rPr>
          <w:rFonts w:hint="eastAsia"/>
        </w:rPr>
      </w:pPr>
    </w:p>
    <w:p w14:paraId="4EED06D0">
      <w:pPr>
        <w:ind w:left="-5"/>
        <w:rPr>
          <w:rFonts w:hint="eastAsia"/>
        </w:rPr>
      </w:pPr>
      <w:r>
        <w:rPr>
          <w:rFonts w:hint="eastAsia"/>
        </w:rPr>
        <w:t>In the second petition, the Catechism explains, believers pray that God in Christ will destroy the kingdom of Satan and build up the kingdom of Christ, which is the church.</w:t>
      </w:r>
    </w:p>
    <w:p w14:paraId="630F8DB7">
      <w:pPr>
        <w:ind w:left="-5"/>
        <w:rPr>
          <w:rFonts w:hint="eastAsia"/>
        </w:rPr>
      </w:pPr>
      <w:r>
        <w:rPr>
          <w:rFonts w:hint="eastAsia"/>
        </w:rPr>
        <w:t>在第二祈求中，要理问答解释说，信徒祈求神在基督里摧毁撒但的国度，并建立基督的国度，也就是教会。</w:t>
      </w:r>
    </w:p>
    <w:p w14:paraId="754C4405">
      <w:pPr>
        <w:ind w:left="-5"/>
        <w:rPr>
          <w:rFonts w:hint="eastAsia"/>
        </w:rPr>
      </w:pPr>
    </w:p>
    <w:p w14:paraId="5FC7DB88">
      <w:pPr>
        <w:ind w:left="-5"/>
        <w:rPr>
          <w:rFonts w:hint="eastAsia"/>
        </w:rPr>
      </w:pPr>
      <w:r>
        <w:rPr>
          <w:rFonts w:hint="eastAsia"/>
        </w:rPr>
        <w:t>DeMar thinks that this refers to some future time before the coming of Christ.</w:t>
      </w:r>
    </w:p>
    <w:p w14:paraId="4FEC7E06">
      <w:pPr>
        <w:ind w:left="-5"/>
        <w:rPr>
          <w:rFonts w:hint="eastAsia"/>
        </w:rPr>
      </w:pPr>
      <w:r>
        <w:rPr>
          <w:rFonts w:hint="eastAsia"/>
        </w:rPr>
        <w:t>德马尔认为这是指基督降临之前的某个未来时期。</w:t>
      </w:r>
    </w:p>
    <w:p w14:paraId="154C146F">
      <w:pPr>
        <w:ind w:left="-5"/>
        <w:rPr>
          <w:rFonts w:hint="eastAsia"/>
        </w:rPr>
      </w:pPr>
    </w:p>
    <w:p w14:paraId="1559EA7C">
      <w:pPr>
        <w:ind w:left="-5"/>
        <w:rPr>
          <w:rFonts w:hint="eastAsia"/>
        </w:rPr>
      </w:pPr>
      <w:r>
        <w:rPr>
          <w:rFonts w:hint="eastAsia"/>
        </w:rPr>
        <w:t>Also, he supposes that the destruction of Satan’s kingdom and the victory of Christ’s kingdom in this future time are earthly, that is, physical, political, social, and visible to the bodily eye.</w:t>
      </w:r>
    </w:p>
    <w:p w14:paraId="1E64A274">
      <w:pPr>
        <w:ind w:left="-5"/>
        <w:rPr>
          <w:rFonts w:hint="eastAsia"/>
        </w:rPr>
      </w:pPr>
      <w:r>
        <w:rPr>
          <w:rFonts w:hint="eastAsia"/>
        </w:rPr>
        <w:t>此外，他设想撒但国度的毁灭和基督国度的胜利，在这个未来时期是属世的，即物质的、政治的、社会的，并且是肉眼可见的。</w:t>
      </w:r>
    </w:p>
    <w:p w14:paraId="0B6F8943">
      <w:pPr>
        <w:ind w:left="-5"/>
        <w:rPr>
          <w:rFonts w:hint="eastAsia"/>
        </w:rPr>
      </w:pPr>
    </w:p>
    <w:p w14:paraId="37FAC588">
      <w:pPr>
        <w:ind w:left="-5"/>
        <w:rPr>
          <w:rFonts w:hint="eastAsia"/>
        </w:rPr>
      </w:pPr>
      <w:r>
        <w:rPr>
          <w:rFonts w:hint="eastAsia"/>
        </w:rPr>
        <w:t>The saints will have dominion: the carnal kingdom.</w:t>
      </w:r>
    </w:p>
    <w:p w14:paraId="5D015044">
      <w:pPr>
        <w:ind w:left="-5"/>
        <w:rPr>
          <w:rFonts w:hint="eastAsia"/>
        </w:rPr>
      </w:pPr>
      <w:r>
        <w:rPr>
          <w:rFonts w:hint="eastAsia"/>
        </w:rPr>
        <w:t>圣徒将有统治权：属肉体的国度。</w:t>
      </w:r>
    </w:p>
    <w:p w14:paraId="53EF5C89">
      <w:pPr>
        <w:ind w:left="-5"/>
        <w:rPr>
          <w:rFonts w:hint="eastAsia"/>
        </w:rPr>
      </w:pPr>
    </w:p>
    <w:p w14:paraId="5D0DBED8">
      <w:pPr>
        <w:ind w:left="-5"/>
        <w:rPr>
          <w:rFonts w:hint="eastAsia"/>
        </w:rPr>
      </w:pPr>
      <w:r>
        <w:rPr>
          <w:rFonts w:hint="eastAsia"/>
        </w:rPr>
        <w:t>He is mistaken on both counts.</w:t>
      </w:r>
    </w:p>
    <w:p w14:paraId="6075ECF0">
      <w:pPr>
        <w:ind w:left="-5"/>
        <w:rPr>
          <w:rFonts w:hint="eastAsia"/>
        </w:rPr>
      </w:pPr>
      <w:r>
        <w:rPr>
          <w:rFonts w:hint="eastAsia"/>
        </w:rPr>
        <w:t>他在两点上都错了。</w:t>
      </w:r>
    </w:p>
    <w:p w14:paraId="2EA831BA">
      <w:pPr>
        <w:ind w:left="-5"/>
        <w:rPr>
          <w:rFonts w:hint="eastAsia"/>
        </w:rPr>
      </w:pPr>
    </w:p>
    <w:p w14:paraId="078DC117">
      <w:pPr>
        <w:ind w:left="-5"/>
        <w:rPr>
          <w:rFonts w:hint="eastAsia"/>
        </w:rPr>
      </w:pPr>
      <w:r>
        <w:rPr>
          <w:rFonts w:hint="eastAsia"/>
        </w:rPr>
        <w:t>Christ has been destroying the kingdom of Satan and building up His own kingdom, the church, ever since He ascended into heaven.</w:t>
      </w:r>
    </w:p>
    <w:p w14:paraId="7D63D880">
      <w:pPr>
        <w:ind w:left="-5"/>
        <w:rPr>
          <w:rFonts w:hint="eastAsia"/>
        </w:rPr>
      </w:pPr>
      <w:r>
        <w:rPr>
          <w:rFonts w:hint="eastAsia"/>
        </w:rPr>
        <w:t>自从基督升天以来，祂一直在摧毁撒但的国度，并建立祂自己的国度，也就是教会。</w:t>
      </w:r>
    </w:p>
    <w:p w14:paraId="7C0EA479">
      <w:pPr>
        <w:ind w:left="-5"/>
        <w:rPr>
          <w:rFonts w:hint="eastAsia"/>
        </w:rPr>
      </w:pPr>
    </w:p>
    <w:p w14:paraId="7A970E04">
      <w:pPr>
        <w:ind w:left="-5"/>
        <w:rPr>
          <w:rFonts w:hint="eastAsia"/>
        </w:rPr>
      </w:pPr>
      <w:r>
        <w:rPr>
          <w:rFonts w:hint="eastAsia"/>
        </w:rPr>
        <w:t>The nature of the defeat of Satan’s kingdom and of the victory of Christ’s kingdom is spiritual.</w:t>
      </w:r>
    </w:p>
    <w:p w14:paraId="50BECBAE">
      <w:pPr>
        <w:ind w:left="-5"/>
        <w:rPr>
          <w:rFonts w:hint="eastAsia"/>
        </w:rPr>
      </w:pPr>
      <w:r>
        <w:rPr>
          <w:rFonts w:hint="eastAsia"/>
        </w:rPr>
        <w:t>撒但国度的失败和基督国度的胜利，其本质是属灵的。</w:t>
      </w:r>
    </w:p>
    <w:p w14:paraId="702C847C">
      <w:pPr>
        <w:ind w:left="-5"/>
        <w:rPr>
          <w:rFonts w:hint="eastAsia"/>
        </w:rPr>
      </w:pPr>
    </w:p>
    <w:p w14:paraId="0E1BBC58">
      <w:pPr>
        <w:ind w:left="-5"/>
        <w:rPr>
          <w:rFonts w:hint="eastAsia"/>
        </w:rPr>
      </w:pPr>
      <w:r>
        <w:rPr>
          <w:rFonts w:hint="eastAsia"/>
        </w:rPr>
        <w:t>It consists of the gathering out of Satan’s kingdom of the elect; of the sanctification of the elect to serve the Lord in every sphere of life; and of the preservation of the church in truth and holiness against the onslaughts of the devil.</w:t>
      </w:r>
    </w:p>
    <w:p w14:paraId="0D7EF32D">
      <w:pPr>
        <w:ind w:left="-5"/>
        <w:rPr>
          <w:rFonts w:hint="eastAsia"/>
        </w:rPr>
      </w:pPr>
      <w:r>
        <w:rPr>
          <w:rFonts w:hint="eastAsia"/>
        </w:rPr>
        <w:t>它在于将选民从撒但的国度中召集出来；在于选民的成圣，以在生活的各个领域事奉主；以及在于在魔鬼的攻击下，保守教会在真理和圣洁中。</w:t>
      </w:r>
    </w:p>
    <w:p w14:paraId="39BA8A87">
      <w:pPr>
        <w:ind w:left="-5"/>
        <w:rPr>
          <w:rFonts w:hint="eastAsia"/>
        </w:rPr>
      </w:pPr>
    </w:p>
    <w:p w14:paraId="0E732A38">
      <w:pPr>
        <w:ind w:left="-5"/>
        <w:rPr>
          <w:rFonts w:hint="eastAsia"/>
        </w:rPr>
      </w:pPr>
      <w:r>
        <w:rPr>
          <w:rFonts w:hint="eastAsia"/>
        </w:rPr>
        <w:t>The perfect answer to the second petition will be granted in the Day of Christ.</w:t>
      </w:r>
    </w:p>
    <w:p w14:paraId="6C90EE1E">
      <w:pPr>
        <w:ind w:left="-5"/>
        <w:rPr>
          <w:rFonts w:hint="eastAsia"/>
        </w:rPr>
      </w:pPr>
      <w:r>
        <w:rPr>
          <w:rFonts w:hint="eastAsia"/>
        </w:rPr>
        <w:t>对第二祈求的完美回应将在基督的日子里被应允。</w:t>
      </w:r>
    </w:p>
    <w:p w14:paraId="5B5C0B3D">
      <w:pPr>
        <w:ind w:left="-5"/>
        <w:rPr>
          <w:rFonts w:hint="eastAsia"/>
        </w:rPr>
      </w:pPr>
    </w:p>
    <w:p w14:paraId="3B505C18">
      <w:pPr>
        <w:ind w:left="-5"/>
        <w:rPr>
          <w:rFonts w:hint="eastAsia"/>
        </w:rPr>
      </w:pPr>
      <w:r>
        <w:rPr>
          <w:rFonts w:hint="eastAsia"/>
        </w:rPr>
        <w:t>How does the Larger Catechism itself sum up its explanation of the second petition?</w:t>
      </w:r>
    </w:p>
    <w:p w14:paraId="3C8814A5">
      <w:pPr>
        <w:ind w:left="-5"/>
        <w:rPr>
          <w:rFonts w:hint="eastAsia"/>
        </w:rPr>
      </w:pPr>
      <w:r>
        <w:rPr>
          <w:rFonts w:hint="eastAsia"/>
        </w:rPr>
        <w:t>《大要理问答》本身是如何总结其对第二祈求的解释的？</w:t>
      </w:r>
    </w:p>
    <w:p w14:paraId="7C993BE2">
      <w:pPr>
        <w:ind w:left="-5"/>
        <w:rPr>
          <w:rFonts w:hint="eastAsia"/>
        </w:rPr>
      </w:pPr>
    </w:p>
    <w:p w14:paraId="26454590">
      <w:pPr>
        <w:ind w:left="-5"/>
        <w:rPr>
          <w:rFonts w:hint="eastAsia"/>
        </w:rPr>
      </w:pPr>
      <w:r>
        <w:rPr>
          <w:rFonts w:hint="eastAsia"/>
        </w:rPr>
        <w:t>“... that Christ would rule in our hearts here, and hasten the time of his second coming, and our reigning with him for ever.”</w:t>
      </w:r>
    </w:p>
    <w:p w14:paraId="0D77F382">
      <w:pPr>
        <w:ind w:left="-5"/>
        <w:rPr>
          <w:rFonts w:hint="eastAsia"/>
        </w:rPr>
      </w:pPr>
      <w:r>
        <w:rPr>
          <w:rFonts w:hint="eastAsia"/>
        </w:rPr>
        <w:t>“……求基督在此统治我们的心，并加速祂第二次降临的时间，以及我们与祂一同作王直到永远。”</w:t>
      </w:r>
    </w:p>
    <w:p w14:paraId="358F56D3">
      <w:pPr>
        <w:ind w:left="-5"/>
        <w:rPr>
          <w:rFonts w:hint="eastAsia"/>
        </w:rPr>
      </w:pPr>
    </w:p>
    <w:p w14:paraId="3825A42D">
      <w:pPr>
        <w:ind w:left="-5"/>
        <w:rPr>
          <w:rFonts w:hint="eastAsia"/>
        </w:rPr>
      </w:pPr>
      <w:r>
        <w:rPr>
          <w:rFonts w:hint="eastAsia"/>
        </w:rPr>
        <w:t>There is not so much as a hint of postmillennialism in Question 191 of the Larger Catechism or in the other quotations adduced by Gary DeMar.</w:t>
      </w:r>
    </w:p>
    <w:p w14:paraId="47A41CAE">
      <w:pPr>
        <w:ind w:left="-5"/>
        <w:rPr>
          <w:rFonts w:hint="eastAsia"/>
        </w:rPr>
      </w:pPr>
      <w:r>
        <w:rPr>
          <w:rFonts w:hint="eastAsia"/>
        </w:rPr>
        <w:t>在《大要理问答》第191问或加里·德马尔引用的其他引文中，连后千禧年论的一丝暗示都没有。</w:t>
      </w:r>
    </w:p>
    <w:p w14:paraId="082F39BA">
      <w:pPr>
        <w:ind w:left="-5"/>
        <w:rPr>
          <w:rFonts w:hint="eastAsia"/>
        </w:rPr>
      </w:pPr>
    </w:p>
    <w:p w14:paraId="50BED8C2">
      <w:pPr>
        <w:ind w:left="-5"/>
        <w:rPr>
          <w:rFonts w:hint="eastAsia"/>
        </w:rPr>
      </w:pPr>
      <w:r>
        <w:rPr>
          <w:rFonts w:hint="eastAsia"/>
        </w:rPr>
        <w:t>One finds postmillennialism in these confessional statements only if he has decided beforehand to understand “restrain,” “subdue,” “defend,” and “conquer” in the earthly sense they had for Old Testament Israel in the day of shadows.</w:t>
      </w:r>
    </w:p>
    <w:p w14:paraId="14D5CEA9">
      <w:pPr>
        <w:ind w:left="-5"/>
        <w:rPr>
          <w:rFonts w:hint="eastAsia"/>
        </w:rPr>
      </w:pPr>
      <w:r>
        <w:rPr>
          <w:rFonts w:hint="eastAsia"/>
        </w:rPr>
        <w:t>只有当一个人事先决定以旧约以色列在影儿时代所理解的属世意义来理解“约束”、“制服”、“保护”和“征服”时，他才能在这些信条声明中找到后千禧年论。</w:t>
      </w:r>
    </w:p>
    <w:p w14:paraId="5AF36C27">
      <w:pPr>
        <w:ind w:left="-5"/>
        <w:rPr>
          <w:rFonts w:hint="eastAsia"/>
        </w:rPr>
      </w:pPr>
    </w:p>
    <w:p w14:paraId="2F27B787">
      <w:pPr>
        <w:ind w:left="-5"/>
        <w:rPr>
          <w:rFonts w:hint="eastAsia"/>
        </w:rPr>
      </w:pPr>
      <w:r>
        <w:rPr>
          <w:rFonts w:hint="eastAsia"/>
        </w:rPr>
        <w:t>The answer to Question 191 of the Larger Catechism is by no means “almost identical to that of The Savoy Declaration (26.5).”</w:t>
      </w:r>
    </w:p>
    <w:p w14:paraId="19C6C464">
      <w:pPr>
        <w:ind w:left="-5"/>
        <w:rPr>
          <w:rFonts w:hint="eastAsia"/>
        </w:rPr>
      </w:pPr>
      <w:r>
        <w:rPr>
          <w:rFonts w:hint="eastAsia"/>
        </w:rPr>
        <w:t>《大要理问答》第191问的答案绝非“几乎与《萨沃伊宣言》（26.5）的答案相同”。</w:t>
      </w:r>
    </w:p>
    <w:p w14:paraId="25AD11D7">
      <w:pPr>
        <w:ind w:left="-5"/>
        <w:rPr>
          <w:rFonts w:hint="eastAsia"/>
        </w:rPr>
      </w:pPr>
    </w:p>
    <w:p w14:paraId="3CDBF5A4">
      <w:pPr>
        <w:ind w:left="-5"/>
        <w:rPr>
          <w:rFonts w:hint="eastAsia"/>
        </w:rPr>
      </w:pPr>
      <w:r>
        <w:rPr>
          <w:rFonts w:hint="eastAsia"/>
        </w:rPr>
        <w:t>Chapter 26.5 of the Congregational Savoy Declaration (which I quoted in the editorial “Jewish Dreams”) differs radically from Question 191 of the Presbyterian Larger Catechism.</w:t>
      </w:r>
    </w:p>
    <w:p w14:paraId="08011375">
      <w:pPr>
        <w:ind w:left="-5"/>
        <w:rPr>
          <w:rFonts w:hint="eastAsia"/>
        </w:rPr>
      </w:pPr>
      <w:r>
        <w:rPr>
          <w:rFonts w:hint="eastAsia"/>
        </w:rPr>
        <w:t>公理会的《萨沃伊宣言》第26.5章（我在社论“犹太人的梦”中曾引用）与长老会的《大要理问答》第191问有根本的不同。</w:t>
      </w:r>
    </w:p>
    <w:p w14:paraId="724A9551">
      <w:pPr>
        <w:ind w:left="-5"/>
        <w:rPr>
          <w:rFonts w:hint="eastAsia"/>
        </w:rPr>
      </w:pPr>
    </w:p>
    <w:p w14:paraId="2E80CD2F">
      <w:pPr>
        <w:ind w:left="-5"/>
        <w:rPr>
          <w:rFonts w:hint="eastAsia"/>
        </w:rPr>
      </w:pPr>
      <w:r>
        <w:rPr>
          <w:rFonts w:hint="eastAsia"/>
        </w:rPr>
        <w:t>The Savoy Declaration posits “enlarged” churches enjoying “a more quiet, peaceable, and glorious condition than they have enjoyed” “in the latter days, Antichrist being destroyed ... and the adversaries of the kingdom of his dear Son broken” and “in this world.”</w:t>
      </w:r>
    </w:p>
    <w:p w14:paraId="25C5A854">
      <w:pPr>
        <w:ind w:left="-5"/>
        <w:rPr>
          <w:rFonts w:hint="eastAsia"/>
        </w:rPr>
      </w:pPr>
      <w:r>
        <w:rPr>
          <w:rFonts w:hint="eastAsia"/>
        </w:rPr>
        <w:t>《萨沃伊宣言》假定“扩大”的教会“在末后的日子里，敌基督被毁灭……祂爱子国度的仇敌被击破”并且“在今世”享有“比他们曾经享有过的更安静、和平、荣耀的境况”。</w:t>
      </w:r>
    </w:p>
    <w:p w14:paraId="1DD306E8">
      <w:pPr>
        <w:ind w:left="-5"/>
        <w:rPr>
          <w:rFonts w:hint="eastAsia"/>
        </w:rPr>
      </w:pPr>
    </w:p>
    <w:p w14:paraId="6C1BD28B">
      <w:pPr>
        <w:ind w:left="-5"/>
        <w:rPr>
          <w:rFonts w:hint="eastAsia"/>
        </w:rPr>
      </w:pPr>
      <w:r>
        <w:rPr>
          <w:rFonts w:hint="eastAsia"/>
        </w:rPr>
        <w:t>Take note: “in this world.”</w:t>
      </w:r>
    </w:p>
    <w:p w14:paraId="6AB0EFB0">
      <w:pPr>
        <w:ind w:left="-5"/>
        <w:rPr>
          <w:rFonts w:hint="eastAsia"/>
        </w:rPr>
      </w:pPr>
      <w:r>
        <w:rPr>
          <w:rFonts w:hint="eastAsia"/>
        </w:rPr>
        <w:t>请注意：“在今世”。</w:t>
      </w:r>
    </w:p>
    <w:p w14:paraId="2485CF6D">
      <w:pPr>
        <w:ind w:left="-5"/>
        <w:rPr>
          <w:rFonts w:hint="eastAsia"/>
        </w:rPr>
      </w:pPr>
    </w:p>
    <w:p w14:paraId="5AF432C5">
      <w:pPr>
        <w:ind w:left="-5"/>
        <w:rPr>
          <w:rFonts w:hint="eastAsia"/>
        </w:rPr>
      </w:pPr>
      <w:r>
        <w:rPr>
          <w:rFonts w:hint="eastAsia"/>
        </w:rPr>
        <w:t>The Independents who drew up the Savoy Declaration, dissatisfied with Presbyterian Westminster’s refusal to do so, gave clear expression to the postmillennial dream of an earthly kingdom.</w:t>
      </w:r>
    </w:p>
    <w:p w14:paraId="25D51920">
      <w:pPr>
        <w:ind w:left="-5"/>
        <w:rPr>
          <w:rFonts w:hint="eastAsia"/>
        </w:rPr>
      </w:pPr>
      <w:r>
        <w:rPr>
          <w:rFonts w:hint="eastAsia"/>
        </w:rPr>
        <w:t>起草《萨沃伊宣言》的独立派人士，因不满长老会的威斯敏斯特会议拒绝这样做，便明确地表达了对一个属世国度的后千禧年梦想。</w:t>
      </w:r>
    </w:p>
    <w:p w14:paraId="2D2FE775">
      <w:pPr>
        <w:ind w:left="-5"/>
        <w:rPr>
          <w:rFonts w:hint="eastAsia"/>
        </w:rPr>
      </w:pPr>
    </w:p>
    <w:p w14:paraId="759FB497">
      <w:pPr>
        <w:ind w:left="-5"/>
        <w:rPr>
          <w:rFonts w:hint="eastAsia"/>
        </w:rPr>
      </w:pPr>
      <w:r>
        <w:rPr>
          <w:rFonts w:hint="eastAsia"/>
        </w:rPr>
        <w:t>Their churches are taught to look forward to earthly peace, earthly prosperity, and earthly power!</w:t>
      </w:r>
    </w:p>
    <w:p w14:paraId="426020C3">
      <w:pPr>
        <w:ind w:left="-5"/>
        <w:rPr>
          <w:rFonts w:hint="eastAsia"/>
        </w:rPr>
      </w:pPr>
      <w:r>
        <w:rPr>
          <w:rFonts w:hint="eastAsia"/>
        </w:rPr>
        <w:t>他们的教会受教导要盼望属世的和平、属世的繁荣和属世的权能！</w:t>
      </w:r>
    </w:p>
    <w:p w14:paraId="52181792">
      <w:pPr>
        <w:ind w:left="-5"/>
        <w:rPr>
          <w:rFonts w:hint="eastAsia"/>
        </w:rPr>
      </w:pPr>
    </w:p>
    <w:p w14:paraId="2D54A534">
      <w:pPr>
        <w:ind w:left="-5"/>
        <w:rPr>
          <w:rFonts w:hint="eastAsia"/>
        </w:rPr>
      </w:pPr>
      <w:r>
        <w:rPr>
          <w:rFonts w:hint="eastAsia"/>
        </w:rPr>
        <w:t>Even the quotation from Thomas Ridgeley, although obviously originating in a misguided longing for “latter-day glory,” only very cautiously advances the mildest form of postmillennialism: “...greater magnificence, more visible marks of glory ... the welfare and happiness of his church in a greater degree.”</w:t>
      </w:r>
    </w:p>
    <w:p w14:paraId="1C1EAE4E">
      <w:pPr>
        <w:ind w:left="-5"/>
        <w:rPr>
          <w:rFonts w:hint="eastAsia"/>
        </w:rPr>
      </w:pPr>
      <w:r>
        <w:rPr>
          <w:rFonts w:hint="eastAsia"/>
        </w:rPr>
        <w:t>即使是托马斯·里奇利的引文，虽然显然源于对“末日荣耀”的误导性渴望，也只是非常谨慎地提出了最温和形式的后千禧年论：“……更大的威严，更可见的荣耀标记……祂教会更大程度的福祉和幸福。”</w:t>
      </w:r>
    </w:p>
    <w:p w14:paraId="24B02A13">
      <w:pPr>
        <w:ind w:left="-5"/>
        <w:rPr>
          <w:rFonts w:hint="eastAsia"/>
        </w:rPr>
      </w:pPr>
    </w:p>
    <w:p w14:paraId="76D5AF90">
      <w:pPr>
        <w:ind w:left="-5"/>
        <w:rPr>
          <w:rFonts w:hint="eastAsia"/>
        </w:rPr>
      </w:pPr>
      <w:r>
        <w:rPr>
          <w:rFonts w:hint="eastAsia"/>
        </w:rPr>
        <w:t>A sleepy amillennialist might let this get past him.</w:t>
      </w:r>
    </w:p>
    <w:p w14:paraId="5E363DE6">
      <w:pPr>
        <w:ind w:left="-5"/>
        <w:rPr>
          <w:rFonts w:hint="eastAsia"/>
        </w:rPr>
      </w:pPr>
      <w:r>
        <w:rPr>
          <w:rFonts w:hint="eastAsia"/>
        </w:rPr>
        <w:t>一个昏昏欲睡的无千禧年论者可能会忽略这一点。</w:t>
      </w:r>
    </w:p>
    <w:p w14:paraId="73A72084">
      <w:pPr>
        <w:ind w:left="-5"/>
        <w:rPr>
          <w:rFonts w:hint="eastAsia"/>
        </w:rPr>
      </w:pPr>
    </w:p>
    <w:p w14:paraId="7BA19DBD">
      <w:pPr>
        <w:ind w:left="-5"/>
        <w:rPr>
          <w:rFonts w:hint="eastAsia"/>
        </w:rPr>
      </w:pPr>
      <w:r>
        <w:rPr>
          <w:rFonts w:hint="eastAsia"/>
        </w:rPr>
        <w:t>This is worlds apart from the “Christianizing” of America, and then of the world, envisioned and promoted by “Christian Reconstruction” as the real triumph of Christ in history.</w:t>
      </w:r>
    </w:p>
    <w:p w14:paraId="4CC7EE3D">
      <w:pPr>
        <w:ind w:left="-5"/>
        <w:rPr>
          <w:rFonts w:hint="eastAsia"/>
        </w:rPr>
      </w:pPr>
      <w:r>
        <w:rPr>
          <w:rFonts w:hint="eastAsia"/>
        </w:rPr>
        <w:t>这与“基督教重建主义”所构想和推广的，作为基督在历史中真正胜利的、先是美国、后是全世界的“基督教化”，有天壤之别。</w:t>
      </w:r>
    </w:p>
    <w:p w14:paraId="2EF274E8">
      <w:pPr>
        <w:ind w:left="-5"/>
        <w:rPr>
          <w:rFonts w:hint="eastAsia"/>
        </w:rPr>
      </w:pPr>
    </w:p>
    <w:p w14:paraId="575E44B3">
      <w:pPr>
        <w:ind w:left="-5"/>
        <w:rPr>
          <w:rFonts w:hint="eastAsia"/>
        </w:rPr>
      </w:pPr>
      <w:r>
        <w:rPr>
          <w:rFonts w:hint="eastAsia"/>
        </w:rPr>
        <w:t>“Behold, I Come Slowly”</w:t>
      </w:r>
    </w:p>
    <w:p w14:paraId="5DC21DE8">
      <w:pPr>
        <w:ind w:left="-5"/>
        <w:rPr>
          <w:rFonts w:hint="eastAsia"/>
        </w:rPr>
      </w:pPr>
      <w:r>
        <w:rPr>
          <w:rFonts w:hint="eastAsia"/>
        </w:rPr>
        <w:t>“看哪，我慢慢地来”</w:t>
      </w:r>
    </w:p>
    <w:p w14:paraId="2BFDB070">
      <w:pPr>
        <w:ind w:left="-5"/>
        <w:rPr>
          <w:rFonts w:hint="eastAsia"/>
        </w:rPr>
      </w:pPr>
    </w:p>
    <w:p w14:paraId="64D4085A">
      <w:pPr>
        <w:ind w:left="-5"/>
        <w:rPr>
          <w:rFonts w:hint="eastAsia"/>
        </w:rPr>
      </w:pPr>
      <w:r>
        <w:rPr>
          <w:rFonts w:hint="eastAsia"/>
        </w:rPr>
        <w:t>With DeMar’s remarks on the Bible’s teaching concerning the second coming of the Lord and the condition of the church in the days preceding that coming, I am simply delighted.</w:t>
      </w:r>
    </w:p>
    <w:p w14:paraId="2B3B650D">
      <w:pPr>
        <w:ind w:left="-5"/>
        <w:rPr>
          <w:rFonts w:hint="eastAsia"/>
        </w:rPr>
      </w:pPr>
      <w:r>
        <w:rPr>
          <w:rFonts w:hint="eastAsia"/>
        </w:rPr>
        <w:t>对于德马尔关于圣经对主第二次降临以及那降临前几日教会状况的教导的评论，我简直是高兴极了。</w:t>
      </w:r>
    </w:p>
    <w:p w14:paraId="4A4878B0">
      <w:pPr>
        <w:ind w:left="-5"/>
        <w:rPr>
          <w:rFonts w:hint="eastAsia"/>
        </w:rPr>
      </w:pPr>
    </w:p>
    <w:p w14:paraId="409D709A">
      <w:pPr>
        <w:ind w:left="-5"/>
        <w:rPr>
          <w:rFonts w:hint="eastAsia"/>
        </w:rPr>
      </w:pPr>
      <w:r>
        <w:rPr>
          <w:rFonts w:hint="eastAsia"/>
        </w:rPr>
        <w:t>I knew these things, of course, as do all those who have read in “Reconstruction” literature.</w:t>
      </w:r>
    </w:p>
    <w:p w14:paraId="72933EC3">
      <w:pPr>
        <w:ind w:left="-5"/>
        <w:rPr>
          <w:rFonts w:hint="eastAsia"/>
        </w:rPr>
      </w:pPr>
      <w:r>
        <w:rPr>
          <w:rFonts w:hint="eastAsia"/>
        </w:rPr>
        <w:t>我当然知道这些事，所有读过“重建主义”文献的人也都知道。</w:t>
      </w:r>
    </w:p>
    <w:p w14:paraId="3218EFA2">
      <w:pPr>
        <w:ind w:left="-5"/>
        <w:rPr>
          <w:rFonts w:hint="eastAsia"/>
        </w:rPr>
      </w:pPr>
    </w:p>
    <w:p w14:paraId="358F540E">
      <w:pPr>
        <w:ind w:left="-5"/>
        <w:rPr>
          <w:rFonts w:hint="eastAsia"/>
        </w:rPr>
      </w:pPr>
      <w:r>
        <w:rPr>
          <w:rFonts w:hint="eastAsia"/>
        </w:rPr>
        <w:t>But many of the readers of this magazine have not read the “Reconstruction” books.</w:t>
      </w:r>
    </w:p>
    <w:p w14:paraId="382086E1">
      <w:pPr>
        <w:ind w:left="-5"/>
        <w:rPr>
          <w:rFonts w:hint="eastAsia"/>
        </w:rPr>
      </w:pPr>
      <w:r>
        <w:rPr>
          <w:rFonts w:hint="eastAsia"/>
        </w:rPr>
        <w:t>但本杂志的许多读者没有读过“重建主义”的书籍。</w:t>
      </w:r>
    </w:p>
    <w:p w14:paraId="3D2EA1C8">
      <w:pPr>
        <w:ind w:left="-5"/>
        <w:rPr>
          <w:rFonts w:hint="eastAsia"/>
        </w:rPr>
      </w:pPr>
    </w:p>
    <w:p w14:paraId="2082415B">
      <w:pPr>
        <w:ind w:left="-5"/>
        <w:rPr>
          <w:rFonts w:hint="eastAsia"/>
        </w:rPr>
      </w:pPr>
      <w:r>
        <w:rPr>
          <w:rFonts w:hint="eastAsia"/>
        </w:rPr>
        <w:t>They are largely dependent upon the analyses of others.</w:t>
      </w:r>
    </w:p>
    <w:p w14:paraId="459E60BF">
      <w:pPr>
        <w:ind w:left="-5"/>
        <w:rPr>
          <w:rFonts w:hint="eastAsia"/>
        </w:rPr>
      </w:pPr>
      <w:r>
        <w:rPr>
          <w:rFonts w:hint="eastAsia"/>
        </w:rPr>
        <w:t>他们很大程度上依赖于他人的分析。</w:t>
      </w:r>
    </w:p>
    <w:p w14:paraId="3B346EDC">
      <w:pPr>
        <w:ind w:left="-5"/>
        <w:rPr>
          <w:rFonts w:hint="eastAsia"/>
        </w:rPr>
      </w:pPr>
    </w:p>
    <w:p w14:paraId="11376C1C">
      <w:pPr>
        <w:ind w:left="-5"/>
        <w:rPr>
          <w:rFonts w:hint="eastAsia"/>
        </w:rPr>
      </w:pPr>
      <w:r>
        <w:rPr>
          <w:rFonts w:hint="eastAsia"/>
        </w:rPr>
        <w:t>Now they can read for themselves from a leading, authoritative “Christian Reconstructionist” the main teachings of that movement concerning the end of the world.</w:t>
      </w:r>
    </w:p>
    <w:p w14:paraId="1FDC3E97">
      <w:pPr>
        <w:ind w:left="-5"/>
        <w:rPr>
          <w:rFonts w:hint="eastAsia"/>
        </w:rPr>
      </w:pPr>
      <w:r>
        <w:rPr>
          <w:rFonts w:hint="eastAsia"/>
        </w:rPr>
        <w:t>现在他们可以亲自从一位领先、权威的“基督教重建主义者”那里，读到该运动关于世界末了的主要教导。</w:t>
      </w:r>
    </w:p>
    <w:p w14:paraId="63B81DF1">
      <w:pPr>
        <w:ind w:left="-5"/>
        <w:rPr>
          <w:rFonts w:hint="eastAsia"/>
        </w:rPr>
      </w:pPr>
    </w:p>
    <w:p w14:paraId="43E3164B">
      <w:pPr>
        <w:ind w:left="-5"/>
        <w:rPr>
          <w:rFonts w:hint="eastAsia"/>
        </w:rPr>
      </w:pPr>
      <w:r>
        <w:rPr>
          <w:rFonts w:hint="eastAsia"/>
        </w:rPr>
        <w:t>The church of the last days will not be persecuted!</w:t>
      </w:r>
    </w:p>
    <w:p w14:paraId="45149373">
      <w:pPr>
        <w:ind w:left="-5"/>
        <w:rPr>
          <w:rFonts w:hint="eastAsia"/>
        </w:rPr>
      </w:pPr>
      <w:r>
        <w:rPr>
          <w:rFonts w:hint="eastAsia"/>
        </w:rPr>
        <w:t>末后的教会将不受逼迫！</w:t>
      </w:r>
    </w:p>
    <w:p w14:paraId="669AFDDB">
      <w:pPr>
        <w:ind w:left="-5"/>
        <w:rPr>
          <w:rFonts w:hint="eastAsia"/>
        </w:rPr>
      </w:pPr>
    </w:p>
    <w:p w14:paraId="5D9F39B5">
      <w:pPr>
        <w:ind w:left="-5"/>
        <w:rPr>
          <w:rFonts w:hint="eastAsia"/>
        </w:rPr>
      </w:pPr>
      <w:r>
        <w:rPr>
          <w:rFonts w:hint="eastAsia"/>
        </w:rPr>
        <w:t>All of the prophecy of the New Testament of apostasy, tribulation, and Antichrist in the last days has already been completely fulfilled in the destruction of Jerusalem in A. D. 70!</w:t>
      </w:r>
    </w:p>
    <w:p w14:paraId="24BCAA1C">
      <w:pPr>
        <w:ind w:left="-5"/>
        <w:rPr>
          <w:rFonts w:hint="eastAsia"/>
        </w:rPr>
      </w:pPr>
      <w:r>
        <w:rPr>
          <w:rFonts w:hint="eastAsia"/>
        </w:rPr>
        <w:t>新约中所有关于末后日子里背道、患难和敌基督的预言，都已在公元70年耶路撒冷的毁灭中完全应验了！</w:t>
      </w:r>
    </w:p>
    <w:p w14:paraId="7F836CA5">
      <w:pPr>
        <w:ind w:left="-5"/>
        <w:rPr>
          <w:rFonts w:hint="eastAsia"/>
        </w:rPr>
      </w:pPr>
    </w:p>
    <w:p w14:paraId="56C655CE">
      <w:pPr>
        <w:ind w:left="-5"/>
        <w:rPr>
          <w:rFonts w:hint="eastAsia"/>
        </w:rPr>
      </w:pPr>
      <w:r>
        <w:rPr>
          <w:rFonts w:hint="eastAsia"/>
        </w:rPr>
        <w:t>Nothing of all of this sizable and significant portion of New Testament Scripture, as well as Old Testament Scripture, including nearly all of the book of Revelation, applies to the New Testament church of our day and the future!</w:t>
      </w:r>
    </w:p>
    <w:p w14:paraId="6DEAC91B">
      <w:pPr>
        <w:ind w:left="-5"/>
        <w:rPr>
          <w:rFonts w:hint="eastAsia"/>
        </w:rPr>
      </w:pPr>
      <w:r>
        <w:rPr>
          <w:rFonts w:hint="eastAsia"/>
        </w:rPr>
        <w:t>新约圣经中这相当大且重要的部分，以及旧约圣经，包括几乎整本启示录，都丝毫不适用于我们今天和未来的新约教会！</w:t>
      </w:r>
    </w:p>
    <w:p w14:paraId="55761EBB">
      <w:pPr>
        <w:ind w:left="-5"/>
        <w:rPr>
          <w:rFonts w:hint="eastAsia"/>
        </w:rPr>
      </w:pPr>
    </w:p>
    <w:p w14:paraId="47A1DBC7">
      <w:pPr>
        <w:ind w:left="-5"/>
        <w:rPr>
          <w:rFonts w:hint="eastAsia"/>
        </w:rPr>
      </w:pPr>
      <w:r>
        <w:rPr>
          <w:rFonts w:hint="eastAsia"/>
        </w:rPr>
        <w:t>Most astounding of all, and well nigh incredible, is the flat, bold denial that the coming of Jesus Christ — the second, bodily, visible coming of Jesus Christ — is “soon” and “near”!</w:t>
      </w:r>
    </w:p>
    <w:p w14:paraId="0AE8CAE0">
      <w:pPr>
        <w:ind w:left="-5"/>
        <w:rPr>
          <w:rFonts w:hint="eastAsia"/>
        </w:rPr>
      </w:pPr>
      <w:r>
        <w:rPr>
          <w:rFonts w:hint="eastAsia"/>
        </w:rPr>
        <w:t>最令人震惊，近乎难以置信的是，断然、大胆地否认耶稣基督的降临——耶稣基督第二次、有形体的、可见的降临——是“快”和“近”的！</w:t>
      </w:r>
    </w:p>
    <w:p w14:paraId="0E405C3C">
      <w:pPr>
        <w:ind w:left="-5"/>
        <w:rPr>
          <w:rFonts w:hint="eastAsia"/>
        </w:rPr>
      </w:pPr>
    </w:p>
    <w:p w14:paraId="2F75B3B7">
      <w:pPr>
        <w:ind w:left="-5"/>
        <w:rPr>
          <w:rFonts w:hint="eastAsia"/>
        </w:rPr>
      </w:pPr>
      <w:r>
        <w:rPr>
          <w:rFonts w:hint="eastAsia"/>
        </w:rPr>
        <w:t>The Reformed church has been mistaken in her teaching that Jesus’ coming is “near”!</w:t>
      </w:r>
    </w:p>
    <w:p w14:paraId="2B826F08">
      <w:pPr>
        <w:ind w:left="-5"/>
        <w:rPr>
          <w:rFonts w:hint="eastAsia"/>
        </w:rPr>
      </w:pPr>
      <w:r>
        <w:rPr>
          <w:rFonts w:hint="eastAsia"/>
        </w:rPr>
        <w:t>改革宗教会在其教导耶稣降临是“近了”这一点上是错误的！</w:t>
      </w:r>
    </w:p>
    <w:p w14:paraId="55A4DDE9">
      <w:pPr>
        <w:ind w:left="-5"/>
        <w:rPr>
          <w:rFonts w:hint="eastAsia"/>
        </w:rPr>
      </w:pPr>
    </w:p>
    <w:p w14:paraId="5B9CE61A">
      <w:pPr>
        <w:ind w:left="-5"/>
        <w:rPr>
          <w:rFonts w:hint="eastAsia"/>
        </w:rPr>
      </w:pPr>
      <w:r>
        <w:rPr>
          <w:rFonts w:hint="eastAsia"/>
        </w:rPr>
        <w:t>Indeed, “this doctrine has been the bane of Reformed theology”! (emphasis mine — DJE)</w:t>
      </w:r>
    </w:p>
    <w:p w14:paraId="24A8F7B3">
      <w:pPr>
        <w:ind w:left="-5"/>
        <w:rPr>
          <w:rFonts w:hint="eastAsia"/>
        </w:rPr>
      </w:pPr>
      <w:r>
        <w:rPr>
          <w:rFonts w:hint="eastAsia"/>
        </w:rPr>
        <w:t>事实上，“这个教义一直是改革宗神学的祸根”！（着重号为我所加——DJE）</w:t>
      </w:r>
    </w:p>
    <w:p w14:paraId="37D0021A">
      <w:pPr>
        <w:ind w:left="-5"/>
        <w:rPr>
          <w:rFonts w:hint="eastAsia"/>
        </w:rPr>
      </w:pPr>
    </w:p>
    <w:p w14:paraId="681E489D">
      <w:pPr>
        <w:ind w:left="-5"/>
        <w:rPr>
          <w:rFonts w:hint="eastAsia"/>
        </w:rPr>
      </w:pPr>
      <w:r>
        <w:rPr>
          <w:rFonts w:hint="eastAsia"/>
        </w:rPr>
        <w:t>Postmillennialism denies and opposes, with might and main, that Jesus’ coming is soon, near, and quickly, exactly as I charged against it in “Jewish Dreams.”</w:t>
      </w:r>
    </w:p>
    <w:p w14:paraId="2AEECE7B">
      <w:pPr>
        <w:ind w:left="-5"/>
        <w:rPr>
          <w:rFonts w:hint="eastAsia"/>
        </w:rPr>
      </w:pPr>
      <w:r>
        <w:rPr>
          <w:rFonts w:hint="eastAsia"/>
        </w:rPr>
        <w:t>后千禧年论竭尽全力地否认并反对耶稣的降临是快的、近的、迅速的，正如我在“犹太人的梦”中对其的指控。</w:t>
      </w:r>
    </w:p>
    <w:p w14:paraId="5BC1B446">
      <w:pPr>
        <w:ind w:left="-5"/>
        <w:rPr>
          <w:rFonts w:hint="eastAsia"/>
        </w:rPr>
      </w:pPr>
    </w:p>
    <w:p w14:paraId="7C92CDC6">
      <w:pPr>
        <w:ind w:left="-5"/>
        <w:rPr>
          <w:rFonts w:hint="eastAsia"/>
        </w:rPr>
      </w:pPr>
      <w:r>
        <w:rPr>
          <w:rFonts w:hint="eastAsia"/>
        </w:rPr>
        <w:t>This is assault upon the fundamental hope of the church.</w:t>
      </w:r>
    </w:p>
    <w:p w14:paraId="218C2A36">
      <w:pPr>
        <w:ind w:left="-5"/>
        <w:rPr>
          <w:rFonts w:hint="eastAsia"/>
        </w:rPr>
      </w:pPr>
      <w:r>
        <w:rPr>
          <w:rFonts w:hint="eastAsia"/>
        </w:rPr>
        <w:t>这是对教会根本盼望的攻击。</w:t>
      </w:r>
    </w:p>
    <w:p w14:paraId="229BE37B">
      <w:pPr>
        <w:ind w:left="-5"/>
        <w:rPr>
          <w:rFonts w:hint="eastAsia"/>
        </w:rPr>
      </w:pPr>
    </w:p>
    <w:p w14:paraId="729F0369">
      <w:pPr>
        <w:ind w:left="-5"/>
        <w:rPr>
          <w:rFonts w:hint="eastAsia"/>
        </w:rPr>
      </w:pPr>
      <w:r>
        <w:rPr>
          <w:rFonts w:hint="eastAsia"/>
        </w:rPr>
        <w:t>Nothing less.</w:t>
      </w:r>
    </w:p>
    <w:p w14:paraId="48C11071">
      <w:pPr>
        <w:ind w:left="-5"/>
        <w:rPr>
          <w:rFonts w:hint="eastAsia"/>
        </w:rPr>
      </w:pPr>
      <w:r>
        <w:rPr>
          <w:rFonts w:hint="eastAsia"/>
        </w:rPr>
        <w:t>绝非小事。</w:t>
      </w:r>
    </w:p>
    <w:p w14:paraId="5A659DA7">
      <w:pPr>
        <w:ind w:left="-5"/>
        <w:rPr>
          <w:rFonts w:hint="eastAsia"/>
        </w:rPr>
      </w:pPr>
    </w:p>
    <w:p w14:paraId="3435EB1F">
      <w:pPr>
        <w:ind w:left="-5"/>
        <w:rPr>
          <w:rFonts w:hint="eastAsia"/>
        </w:rPr>
      </w:pPr>
      <w:r>
        <w:rPr>
          <w:rFonts w:hint="eastAsia"/>
        </w:rPr>
        <w:t>I ignore the tactic of blackening Reformed eschatology by linking it with that of premillennial dispensationalism.</w:t>
      </w:r>
    </w:p>
    <w:p w14:paraId="45CA8D73">
      <w:pPr>
        <w:ind w:left="-5"/>
        <w:rPr>
          <w:rFonts w:hint="eastAsia"/>
        </w:rPr>
      </w:pPr>
      <w:r>
        <w:rPr>
          <w:rFonts w:hint="eastAsia"/>
        </w:rPr>
        <w:t>我忽略了那种通过将改革宗末世论与前千禧年时代论相联系来抹黑它的策略。</w:t>
      </w:r>
    </w:p>
    <w:p w14:paraId="40F5C9F0">
      <w:pPr>
        <w:ind w:left="-5"/>
        <w:rPr>
          <w:rFonts w:hint="eastAsia"/>
        </w:rPr>
      </w:pPr>
    </w:p>
    <w:p w14:paraId="4691BC48">
      <w:pPr>
        <w:ind w:left="-5"/>
        <w:rPr>
          <w:rFonts w:hint="eastAsia"/>
        </w:rPr>
      </w:pPr>
      <w:r>
        <w:rPr>
          <w:rFonts w:hint="eastAsia"/>
        </w:rPr>
        <w:t>It is not Reformed amillennialism that agrees with premillennialism in denying future persecution to the church and in affirming an earthly kingdom of Christ.</w:t>
      </w:r>
    </w:p>
    <w:p w14:paraId="3E1607E5">
      <w:pPr>
        <w:ind w:left="-5"/>
        <w:rPr>
          <w:rFonts w:hint="eastAsia"/>
        </w:rPr>
      </w:pPr>
      <w:r>
        <w:rPr>
          <w:rFonts w:hint="eastAsia"/>
        </w:rPr>
        <w:t>并非改革宗无千禧年论与前千禧年论在否认教会未来受逼迫和肯定基督属世国度方面达成一致。</w:t>
      </w:r>
    </w:p>
    <w:p w14:paraId="5D54FE55">
      <w:pPr>
        <w:ind w:left="-5"/>
        <w:rPr>
          <w:rFonts w:hint="eastAsia"/>
        </w:rPr>
      </w:pPr>
    </w:p>
    <w:p w14:paraId="1D803BB6">
      <w:pPr>
        <w:ind w:left="-5"/>
        <w:rPr>
          <w:rFonts w:hint="eastAsia"/>
        </w:rPr>
      </w:pPr>
      <w:r>
        <w:rPr>
          <w:rFonts w:hint="eastAsia"/>
        </w:rPr>
        <w:t>Eschatological Apostasy</w:t>
      </w:r>
    </w:p>
    <w:p w14:paraId="178F65E4">
      <w:pPr>
        <w:ind w:left="-5"/>
        <w:rPr>
          <w:rFonts w:hint="eastAsia"/>
        </w:rPr>
      </w:pPr>
      <w:r>
        <w:rPr>
          <w:rFonts w:hint="eastAsia"/>
        </w:rPr>
        <w:t>末世论的背道</w:t>
      </w:r>
    </w:p>
    <w:p w14:paraId="0F8A0351">
      <w:pPr>
        <w:ind w:left="-5"/>
        <w:rPr>
          <w:rFonts w:hint="eastAsia"/>
        </w:rPr>
      </w:pPr>
    </w:p>
    <w:p w14:paraId="6CE95F3C">
      <w:pPr>
        <w:ind w:left="-5"/>
        <w:rPr>
          <w:rFonts w:hint="eastAsia"/>
        </w:rPr>
      </w:pPr>
      <w:r>
        <w:rPr>
          <w:rFonts w:hint="eastAsia"/>
        </w:rPr>
        <w:t>DeMar may well be right when he says that the number of Reformed and Presbyterian amillennialists “is steadily declining.”</w:t>
      </w:r>
    </w:p>
    <w:p w14:paraId="1033C0EC">
      <w:pPr>
        <w:ind w:left="-5"/>
        <w:rPr>
          <w:rFonts w:hint="eastAsia"/>
        </w:rPr>
      </w:pPr>
      <w:r>
        <w:rPr>
          <w:rFonts w:hint="eastAsia"/>
        </w:rPr>
        <w:t>当德马尔说改革宗和长老会的无千禧年论者数量“正在稳步下降”时，他很可能是对的。</w:t>
      </w:r>
    </w:p>
    <w:p w14:paraId="24D47871">
      <w:pPr>
        <w:ind w:left="-5"/>
        <w:rPr>
          <w:rFonts w:hint="eastAsia"/>
        </w:rPr>
      </w:pPr>
    </w:p>
    <w:p w14:paraId="308838EC">
      <w:pPr>
        <w:ind w:left="-5"/>
        <w:rPr>
          <w:rFonts w:hint="eastAsia"/>
        </w:rPr>
      </w:pPr>
      <w:r>
        <w:rPr>
          <w:rFonts w:hint="eastAsia"/>
        </w:rPr>
        <w:t>The reason, in part, is the great apostasy now fulfilling the apostle’s prophecy in 2Thessalonians 2:3.</w:t>
      </w:r>
    </w:p>
    <w:p w14:paraId="6012EAA1">
      <w:pPr>
        <w:ind w:left="-5"/>
        <w:rPr>
          <w:rFonts w:hint="eastAsia"/>
        </w:rPr>
      </w:pPr>
      <w:r>
        <w:rPr>
          <w:rFonts w:hint="eastAsia"/>
        </w:rPr>
        <w:t>部分原因是，如今的大背道正在应验使徒在帖撒罗尼迦后书 2:3 中的预言。</w:t>
      </w:r>
    </w:p>
    <w:p w14:paraId="65784EF8">
      <w:pPr>
        <w:ind w:left="-5"/>
        <w:rPr>
          <w:rFonts w:hint="eastAsia"/>
        </w:rPr>
      </w:pPr>
    </w:p>
    <w:p w14:paraId="673DC5F2">
      <w:pPr>
        <w:ind w:left="-5"/>
        <w:rPr>
          <w:rFonts w:hint="eastAsia"/>
        </w:rPr>
      </w:pPr>
      <w:r>
        <w:rPr>
          <w:rFonts w:hint="eastAsia"/>
        </w:rPr>
        <w:t>This falling away is due, in part, to the failure of Presbyterian and Reformed churches, ministers, theologians, and editors of religious periodicals vigorously to defend amillennialism and equally vigorously to expose and condemn postmillennialism.</w:t>
      </w:r>
    </w:p>
    <w:p w14:paraId="0D95208E">
      <w:pPr>
        <w:ind w:left="-5"/>
        <w:rPr>
          <w:rFonts w:hint="eastAsia"/>
        </w:rPr>
      </w:pPr>
      <w:r>
        <w:rPr>
          <w:rFonts w:hint="eastAsia"/>
        </w:rPr>
        <w:t>这种离道反教，部分是由于长老会和改革宗教会、牧师、神学家以及宗教期刊的编辑，未能有力地捍卫无千禧年论，也未能同样有力地揭露和谴责后千禧年论。</w:t>
      </w:r>
    </w:p>
    <w:p w14:paraId="60011394">
      <w:pPr>
        <w:ind w:left="-5"/>
        <w:rPr>
          <w:rFonts w:hint="eastAsia"/>
        </w:rPr>
      </w:pPr>
    </w:p>
    <w:p w14:paraId="6718EA2D">
      <w:pPr>
        <w:ind w:left="-5"/>
        <w:rPr>
          <w:rFonts w:hint="eastAsia"/>
        </w:rPr>
      </w:pPr>
      <w:r>
        <w:rPr>
          <w:rFonts w:hint="eastAsia"/>
        </w:rPr>
        <w:t>Lest I be guilty of failing to do what little I can to stop the decline from the truth of amillennialism, I intend to devote future, editorials to a biblical, confessional defense of amillennialism against the erroneous doctrine of postmillennialism.</w:t>
      </w:r>
    </w:p>
    <w:p w14:paraId="30693C02">
      <w:pPr>
        <w:ind w:left="-5"/>
        <w:rPr>
          <w:rFonts w:hint="eastAsia"/>
        </w:rPr>
      </w:pPr>
      <w:r>
        <w:rPr>
          <w:rFonts w:hint="eastAsia"/>
        </w:rPr>
        <w:t>唯恐我因未能尽我所能阻止人们偏离无千禧年论的真理而有罪，我打算在未来的社论中，致力于对无千禧年论进行合乎圣经、合乎信条的辩护，以对抗后千禧年论的错误教义。</w:t>
      </w:r>
    </w:p>
    <w:p w14:paraId="0CA8900F">
      <w:pPr>
        <w:ind w:left="-5"/>
        <w:rPr>
          <w:rFonts w:hint="eastAsia"/>
        </w:rPr>
      </w:pPr>
    </w:p>
    <w:p w14:paraId="7F0C68D3">
      <w:pPr>
        <w:ind w:left="-5"/>
        <w:rPr>
          <w:rFonts w:hint="eastAsia"/>
        </w:rPr>
      </w:pPr>
      <w:r>
        <w:rPr>
          <w:rFonts w:hint="eastAsia"/>
        </w:rPr>
        <w:t>These will have the “Christian Reconstruction” movement especially in view.</w:t>
      </w:r>
    </w:p>
    <w:p w14:paraId="0B51460E">
      <w:pPr>
        <w:ind w:left="-5"/>
        <w:rPr>
          <w:rFonts w:hint="eastAsia"/>
        </w:rPr>
      </w:pPr>
      <w:r>
        <w:rPr>
          <w:rFonts w:hint="eastAsia"/>
        </w:rPr>
        <w:t>这些将特别针对“基督教重建主义”运动。</w:t>
      </w:r>
    </w:p>
    <w:p w14:paraId="41E0F71A">
      <w:pPr>
        <w:ind w:left="-5"/>
        <w:rPr>
          <w:rFonts w:hint="eastAsia"/>
        </w:rPr>
      </w:pPr>
    </w:p>
    <w:p w14:paraId="3E3D5D0E">
      <w:pPr>
        <w:ind w:left="-5"/>
        <w:rPr>
          <w:rFonts w:hint="eastAsia"/>
        </w:rPr>
      </w:pPr>
      <w:r>
        <w:rPr>
          <w:rFonts w:hint="eastAsia"/>
        </w:rPr>
        <w:t>The Challenge</w:t>
      </w:r>
    </w:p>
    <w:p w14:paraId="3DAEF46E">
      <w:pPr>
        <w:ind w:left="-5"/>
        <w:rPr>
          <w:rFonts w:hint="eastAsia"/>
        </w:rPr>
      </w:pPr>
      <w:r>
        <w:rPr>
          <w:rFonts w:hint="eastAsia"/>
        </w:rPr>
        <w:t>挑战</w:t>
      </w:r>
    </w:p>
    <w:p w14:paraId="5986169F">
      <w:pPr>
        <w:ind w:left="-5"/>
        <w:rPr>
          <w:rFonts w:hint="eastAsia"/>
        </w:rPr>
      </w:pPr>
    </w:p>
    <w:p w14:paraId="5C43388E">
      <w:pPr>
        <w:ind w:left="-5"/>
        <w:rPr>
          <w:rFonts w:hint="eastAsia"/>
        </w:rPr>
      </w:pPr>
      <w:r>
        <w:rPr>
          <w:rFonts w:hint="eastAsia"/>
        </w:rPr>
        <w:t>Gary DeMar throws out an intriguing challenge: a public debate on postmillennialism on the campus of the Protestant Reformed Theological Seminary.</w:t>
      </w:r>
    </w:p>
    <w:p w14:paraId="59579415">
      <w:pPr>
        <w:ind w:left="-5"/>
        <w:rPr>
          <w:rFonts w:hint="eastAsia"/>
        </w:rPr>
      </w:pPr>
      <w:r>
        <w:rPr>
          <w:rFonts w:hint="eastAsia"/>
        </w:rPr>
        <w:t>加里·德马尔提出了一个引人入胜的挑战：在新教改革宗神学院的校园里就后千禧年论进行一场公开辩论。</w:t>
      </w:r>
    </w:p>
    <w:p w14:paraId="0F923BF3">
      <w:pPr>
        <w:ind w:left="-5"/>
        <w:rPr>
          <w:rFonts w:hint="eastAsia"/>
        </w:rPr>
      </w:pPr>
    </w:p>
    <w:p w14:paraId="21A15484">
      <w:pPr>
        <w:ind w:left="-5"/>
        <w:rPr>
          <w:rFonts w:hint="eastAsia"/>
        </w:rPr>
      </w:pPr>
      <w:r>
        <w:rPr>
          <w:rFonts w:hint="eastAsia"/>
        </w:rPr>
        <w:t>My only hesitation is that I must not be responsible for giving a platform to error.</w:t>
      </w:r>
    </w:p>
    <w:p w14:paraId="5961E385">
      <w:pPr>
        <w:ind w:left="-5"/>
        <w:rPr>
          <w:rFonts w:hint="eastAsia"/>
        </w:rPr>
      </w:pPr>
      <w:r>
        <w:rPr>
          <w:rFonts w:hint="eastAsia"/>
        </w:rPr>
        <w:t>我唯一的犹豫是，我不能为错误提供平台而负责。</w:t>
      </w:r>
    </w:p>
    <w:p w14:paraId="716D3E92">
      <w:pPr>
        <w:ind w:left="-5"/>
        <w:rPr>
          <w:rFonts w:hint="eastAsia"/>
        </w:rPr>
      </w:pPr>
    </w:p>
    <w:p w14:paraId="2F012634">
      <w:pPr>
        <w:ind w:left="-5"/>
        <w:rPr>
          <w:rFonts w:hint="eastAsia"/>
        </w:rPr>
      </w:pPr>
      <w:r>
        <w:rPr>
          <w:rFonts w:hint="eastAsia"/>
        </w:rPr>
        <w:t>I certainly would not want to leave the impression that the Bible is unclear on this important doctrine of the last things, so that amillennialism and postmillennialism are two legitimate options for Reformed and Presbyterian Christians.</w:t>
      </w:r>
    </w:p>
    <w:p w14:paraId="1E044350">
      <w:pPr>
        <w:ind w:left="-5"/>
        <w:rPr>
          <w:rFonts w:hint="eastAsia"/>
        </w:rPr>
      </w:pPr>
      <w:r>
        <w:rPr>
          <w:rFonts w:hint="eastAsia"/>
        </w:rPr>
        <w:t>我当然不希望给人留下这样的印象，即圣经在关于末后之事的这一重要教义上是不清楚的，以致无千禧年论和后千禧年论是改革宗和长老会基督徒的两个合法选项。</w:t>
      </w:r>
    </w:p>
    <w:p w14:paraId="34043CB2">
      <w:pPr>
        <w:ind w:left="-5"/>
        <w:rPr>
          <w:rFonts w:hint="eastAsia"/>
        </w:rPr>
      </w:pPr>
    </w:p>
    <w:p w14:paraId="7CEBE7A9">
      <w:pPr>
        <w:ind w:left="-5"/>
        <w:rPr>
          <w:rFonts w:hint="eastAsia"/>
        </w:rPr>
      </w:pPr>
      <w:r>
        <w:rPr>
          <w:rFonts w:hint="eastAsia"/>
        </w:rPr>
        <w:t>But DeMar is the well-known popular theologian.</w:t>
      </w:r>
    </w:p>
    <w:p w14:paraId="4AA5F33F">
      <w:pPr>
        <w:ind w:left="-5"/>
        <w:rPr>
          <w:rFonts w:hint="eastAsia"/>
        </w:rPr>
      </w:pPr>
      <w:r>
        <w:rPr>
          <w:rFonts w:hint="eastAsia"/>
        </w:rPr>
        <w:t>但德马尔是著名的通俗神学家。</w:t>
      </w:r>
    </w:p>
    <w:p w14:paraId="74A2A6B6">
      <w:pPr>
        <w:ind w:left="-5"/>
        <w:rPr>
          <w:rFonts w:hint="eastAsia"/>
        </w:rPr>
      </w:pPr>
    </w:p>
    <w:p w14:paraId="7BD92385">
      <w:pPr>
        <w:ind w:left="-5"/>
        <w:rPr>
          <w:rFonts w:hint="eastAsia"/>
        </w:rPr>
      </w:pPr>
      <w:r>
        <w:rPr>
          <w:rFonts w:hint="eastAsia"/>
        </w:rPr>
        <w:t>He would draw the audience.</w:t>
      </w:r>
    </w:p>
    <w:p w14:paraId="480E1A36">
      <w:pPr>
        <w:ind w:left="-5"/>
        <w:rPr>
          <w:rFonts w:hint="eastAsia"/>
        </w:rPr>
      </w:pPr>
      <w:r>
        <w:rPr>
          <w:rFonts w:hint="eastAsia"/>
        </w:rPr>
        <w:t>他会吸引观众。</w:t>
      </w:r>
    </w:p>
    <w:p w14:paraId="676CA275">
      <w:pPr>
        <w:ind w:left="-5"/>
        <w:rPr>
          <w:rFonts w:hint="eastAsia"/>
        </w:rPr>
      </w:pPr>
    </w:p>
    <w:p w14:paraId="3918BB95">
      <w:pPr>
        <w:ind w:left="-5"/>
        <w:rPr>
          <w:rFonts w:hint="eastAsia"/>
        </w:rPr>
      </w:pPr>
      <w:r>
        <w:rPr>
          <w:rFonts w:hint="eastAsia"/>
        </w:rPr>
        <w:t>He would be giving a platform to a defense of amillennialism.</w:t>
      </w:r>
    </w:p>
    <w:p w14:paraId="3FFA2211">
      <w:pPr>
        <w:ind w:left="-5"/>
        <w:rPr>
          <w:rFonts w:hint="eastAsia"/>
        </w:rPr>
      </w:pPr>
      <w:r>
        <w:rPr>
          <w:rFonts w:hint="eastAsia"/>
        </w:rPr>
        <w:t>他将为无千禧年论的辩护提供一个平台。</w:t>
      </w:r>
    </w:p>
    <w:p w14:paraId="486B79F4">
      <w:pPr>
        <w:ind w:left="-5"/>
        <w:rPr>
          <w:rFonts w:hint="eastAsia"/>
        </w:rPr>
      </w:pPr>
    </w:p>
    <w:p w14:paraId="2772DE7B">
      <w:pPr>
        <w:ind w:left="-5"/>
        <w:rPr>
          <w:rFonts w:hint="eastAsia"/>
        </w:rPr>
      </w:pPr>
      <w:r>
        <w:rPr>
          <w:rFonts w:hint="eastAsia"/>
        </w:rPr>
        <w:t>There is nothing wrong with this.</w:t>
      </w:r>
    </w:p>
    <w:p w14:paraId="71FAE2DF">
      <w:pPr>
        <w:ind w:left="-5"/>
        <w:rPr>
          <w:rFonts w:hint="eastAsia"/>
        </w:rPr>
      </w:pPr>
      <w:r>
        <w:rPr>
          <w:rFonts w:hint="eastAsia"/>
        </w:rPr>
        <w:t>这没什么错。</w:t>
      </w:r>
    </w:p>
    <w:p w14:paraId="7C0F27AB">
      <w:pPr>
        <w:ind w:left="-5"/>
        <w:rPr>
          <w:rFonts w:hint="eastAsia"/>
        </w:rPr>
      </w:pPr>
    </w:p>
    <w:p w14:paraId="7F637177">
      <w:pPr>
        <w:ind w:left="-5"/>
        <w:rPr>
          <w:rFonts w:hint="eastAsia"/>
        </w:rPr>
      </w:pPr>
      <w:r>
        <w:rPr>
          <w:rFonts w:hint="eastAsia"/>
        </w:rPr>
        <w:t>I am interested.</w:t>
      </w:r>
    </w:p>
    <w:p w14:paraId="36CBD9D8">
      <w:pPr>
        <w:ind w:left="-5"/>
        <w:rPr>
          <w:rFonts w:hint="eastAsia"/>
        </w:rPr>
      </w:pPr>
      <w:r>
        <w:rPr>
          <w:rFonts w:hint="eastAsia"/>
        </w:rPr>
        <w:t>我感兴趣。</w:t>
      </w:r>
    </w:p>
    <w:p w14:paraId="03406FE5">
      <w:pPr>
        <w:ind w:left="-5"/>
        <w:rPr>
          <w:rFonts w:hint="eastAsia"/>
        </w:rPr>
      </w:pPr>
    </w:p>
    <w:p w14:paraId="04DCEA33">
      <w:pPr>
        <w:pStyle w:val="2"/>
        <w:bidi w:val="0"/>
        <w:rPr>
          <w:rFonts w:hint="eastAsia"/>
        </w:rPr>
      </w:pPr>
      <w:r>
        <w:rPr>
          <w:rFonts w:hint="eastAsia"/>
        </w:rPr>
        <w:t>1. A Defense of (Reformed) Amillennialism – Introduction</w:t>
      </w:r>
    </w:p>
    <w:p w14:paraId="474BD8F0">
      <w:pPr>
        <w:pStyle w:val="2"/>
        <w:bidi w:val="0"/>
        <w:rPr>
          <w:rFonts w:hint="eastAsia"/>
        </w:rPr>
      </w:pPr>
      <w:r>
        <w:rPr>
          <w:rFonts w:hint="eastAsia"/>
        </w:rPr>
        <w:t>1. 为（改革宗）无千禧年论辩护——导言</w:t>
      </w:r>
    </w:p>
    <w:p w14:paraId="542E4202">
      <w:pPr>
        <w:ind w:left="-5"/>
        <w:rPr>
          <w:rFonts w:hint="eastAsia"/>
        </w:rPr>
      </w:pPr>
    </w:p>
    <w:p w14:paraId="29BFE961">
      <w:pPr>
        <w:ind w:left="-5"/>
        <w:rPr>
          <w:rFonts w:hint="eastAsia"/>
        </w:rPr>
      </w:pPr>
      <w:r>
        <w:rPr>
          <w:rFonts w:hint="eastAsia"/>
        </w:rPr>
        <w:t>By Engelsma David,</w:t>
      </w:r>
    </w:p>
    <w:p w14:paraId="1EE61BC7">
      <w:pPr>
        <w:ind w:left="-5"/>
        <w:rPr>
          <w:rFonts w:hint="eastAsia"/>
        </w:rPr>
      </w:pPr>
      <w:r>
        <w:rPr>
          <w:rFonts w:hint="eastAsia"/>
        </w:rPr>
        <w:t>大卫·恩格斯玛 著</w:t>
      </w:r>
    </w:p>
    <w:p w14:paraId="7E016C77">
      <w:pPr>
        <w:ind w:left="-5"/>
        <w:rPr>
          <w:rFonts w:hint="eastAsia"/>
        </w:rPr>
      </w:pPr>
    </w:p>
    <w:p w14:paraId="6571F39E">
      <w:pPr>
        <w:ind w:left="-5"/>
        <w:rPr>
          <w:rFonts w:hint="eastAsia"/>
        </w:rPr>
      </w:pPr>
      <w:r>
        <w:rPr>
          <w:rFonts w:hint="eastAsia"/>
        </w:rPr>
        <w:t>Volume 71/1995 Issue: 13, 4/1/1995</w:t>
      </w:r>
    </w:p>
    <w:p w14:paraId="6FE22966">
      <w:pPr>
        <w:ind w:left="-5"/>
        <w:rPr>
          <w:rFonts w:hint="eastAsia"/>
        </w:rPr>
      </w:pPr>
      <w:r>
        <w:rPr>
          <w:rFonts w:hint="eastAsia"/>
        </w:rPr>
        <w:t>第71卷/1995年 第13期，1995年4月1日</w:t>
      </w:r>
    </w:p>
    <w:p w14:paraId="09390D46">
      <w:pPr>
        <w:ind w:left="-5"/>
        <w:rPr>
          <w:rFonts w:hint="eastAsia"/>
        </w:rPr>
      </w:pPr>
    </w:p>
    <w:p w14:paraId="0236BAB7">
      <w:pPr>
        <w:ind w:left="-5"/>
        <w:rPr>
          <w:rFonts w:hint="eastAsia"/>
        </w:rPr>
      </w:pPr>
      <w:r>
        <w:rPr>
          <w:rFonts w:hint="eastAsia"/>
        </w:rPr>
        <w:t>http://standardbearer.rfpa.org/articles/defense-reformed-amillennialism</w:t>
      </w:r>
    </w:p>
    <w:p w14:paraId="2CE704E9">
      <w:pPr>
        <w:ind w:left="-5"/>
        <w:rPr>
          <w:rFonts w:hint="eastAsia"/>
        </w:rPr>
      </w:pPr>
      <w:r>
        <w:rPr>
          <w:rFonts w:hint="eastAsia"/>
        </w:rPr>
        <w:t>http://standardbearer.rfpa.org/articles/defense-reformed-amillennialism</w:t>
      </w:r>
    </w:p>
    <w:p w14:paraId="0F3E9FEB">
      <w:pPr>
        <w:ind w:left="-5"/>
        <w:rPr>
          <w:rFonts w:hint="eastAsia"/>
        </w:rPr>
      </w:pPr>
    </w:p>
    <w:p w14:paraId="5A63E3FE">
      <w:pPr>
        <w:ind w:left="-5"/>
        <w:rPr>
          <w:rFonts w:hint="eastAsia"/>
        </w:rPr>
      </w:pPr>
      <w:r>
        <w:rPr>
          <w:rFonts w:hint="eastAsia"/>
        </w:rPr>
        <w:t>Response to the editorial, “Jewish Dreams” (the Standard Bearer, Jan. 15, 1995), has made clear how deep and entrenched are the inroads of postmillennialism into Reformed circles.</w:t>
      </w:r>
    </w:p>
    <w:p w14:paraId="49D8C597">
      <w:pPr>
        <w:ind w:left="-5"/>
        <w:rPr>
          <w:rFonts w:hint="eastAsia"/>
        </w:rPr>
      </w:pPr>
      <w:r>
        <w:rPr>
          <w:rFonts w:hint="eastAsia"/>
        </w:rPr>
        <w:t>对社论“犹太人的梦”（《旌旗》，1995年1月15日）的回应，已清楚表明后千禧年论对改革宗教会圈子的渗透是何等深厚和根深蒂固。</w:t>
      </w:r>
    </w:p>
    <w:p w14:paraId="72A9193D">
      <w:pPr>
        <w:ind w:left="-5"/>
        <w:rPr>
          <w:rFonts w:hint="eastAsia"/>
        </w:rPr>
      </w:pPr>
    </w:p>
    <w:p w14:paraId="7C5904CA">
      <w:pPr>
        <w:ind w:left="-5"/>
        <w:rPr>
          <w:rFonts w:hint="eastAsia"/>
        </w:rPr>
      </w:pPr>
      <w:r>
        <w:rPr>
          <w:rFonts w:hint="eastAsia"/>
        </w:rPr>
        <w:t>The editorial, written at the beginning of a new year, reminded Reformed Christians that our only hope, according to the Bible, is the second coming-of the Lord Jesus.</w:t>
      </w:r>
    </w:p>
    <w:p w14:paraId="6AAC8B50">
      <w:pPr>
        <w:ind w:left="-5"/>
        <w:rPr>
          <w:rFonts w:hint="eastAsia"/>
        </w:rPr>
      </w:pPr>
      <w:r>
        <w:rPr>
          <w:rFonts w:hint="eastAsia"/>
        </w:rPr>
        <w:t>这篇写于新年伊始的社论，提醒改革宗教会的基督徒，根据圣经，我们唯一的盼望是主耶稣的第二次降临。</w:t>
      </w:r>
    </w:p>
    <w:p w14:paraId="5D8D2965">
      <w:pPr>
        <w:ind w:left="-5"/>
        <w:rPr>
          <w:rFonts w:hint="eastAsia"/>
        </w:rPr>
      </w:pPr>
    </w:p>
    <w:p w14:paraId="0F5D26EE">
      <w:pPr>
        <w:ind w:left="-5"/>
        <w:rPr>
          <w:rFonts w:hint="eastAsia"/>
        </w:rPr>
      </w:pPr>
      <w:r>
        <w:rPr>
          <w:rFonts w:hint="eastAsia"/>
        </w:rPr>
        <w:t>It sketched in broad outline the traditional, creedal Reformed conception of the last days: abounding lawlessness; widespread apostasy; the Antichrist; and great tribulation for the true church.</w:t>
      </w:r>
    </w:p>
    <w:p w14:paraId="211B25D6">
      <w:pPr>
        <w:ind w:left="-5"/>
        <w:rPr>
          <w:rFonts w:hint="eastAsia"/>
        </w:rPr>
      </w:pPr>
      <w:r>
        <w:rPr>
          <w:rFonts w:hint="eastAsia"/>
        </w:rPr>
        <w:t>它粗略地勾勒了传统的、持守信条的改革宗对末后日子的观念：无法无天的事增多；普遍的背道；敌基督；以及真教会的大灾难。</w:t>
      </w:r>
    </w:p>
    <w:p w14:paraId="52DE285D">
      <w:pPr>
        <w:ind w:left="-5"/>
        <w:rPr>
          <w:rFonts w:hint="eastAsia"/>
        </w:rPr>
      </w:pPr>
    </w:p>
    <w:p w14:paraId="47B1C1E9">
      <w:pPr>
        <w:ind w:left="-5"/>
        <w:rPr>
          <w:rFonts w:hint="eastAsia"/>
        </w:rPr>
      </w:pPr>
      <w:r>
        <w:rPr>
          <w:rFonts w:hint="eastAsia"/>
        </w:rPr>
        <w:t>It gave a warning against the false hope that is known as postmillennialism, quoting a Reformed creed that condemned “Jewish dreams that there will be a golden age on earth before the Day of Judgment.”</w:t>
      </w:r>
    </w:p>
    <w:p w14:paraId="3192D06D">
      <w:pPr>
        <w:ind w:left="-5"/>
        <w:rPr>
          <w:rFonts w:hint="eastAsia"/>
        </w:rPr>
      </w:pPr>
      <w:r>
        <w:rPr>
          <w:rFonts w:hint="eastAsia"/>
        </w:rPr>
        <w:t>它警告了那种被称为后千禧年论的错误盼望，并引用了一份改革宗教会信条，该信条谴责了“在审判日之前地上会有一个黄金时代的犹太人的梦”。</w:t>
      </w:r>
    </w:p>
    <w:p w14:paraId="3C3DB8FF">
      <w:pPr>
        <w:ind w:left="-5"/>
        <w:rPr>
          <w:rFonts w:hint="eastAsia"/>
        </w:rPr>
      </w:pPr>
    </w:p>
    <w:p w14:paraId="29FB69E5">
      <w:pPr>
        <w:ind w:left="-5"/>
        <w:rPr>
          <w:rFonts w:hint="eastAsia"/>
        </w:rPr>
      </w:pPr>
      <w:r>
        <w:rPr>
          <w:rFonts w:hint="eastAsia"/>
        </w:rPr>
        <w:t>Against this Reformed doctrine of the end time with its condemnation of postmillennialism have come vehement objections.</w:t>
      </w:r>
    </w:p>
    <w:p w14:paraId="018DABD5">
      <w:pPr>
        <w:ind w:left="-5"/>
        <w:rPr>
          <w:rFonts w:hint="eastAsia"/>
        </w:rPr>
      </w:pPr>
      <w:r>
        <w:rPr>
          <w:rFonts w:hint="eastAsia"/>
        </w:rPr>
        <w:t>针对这种改革宗的末世教义及其对后千禧年论的谴责，出现了强烈的反对。</w:t>
      </w:r>
    </w:p>
    <w:p w14:paraId="0D00C122">
      <w:pPr>
        <w:ind w:left="-5"/>
        <w:rPr>
          <w:rFonts w:hint="eastAsia"/>
        </w:rPr>
      </w:pPr>
    </w:p>
    <w:p w14:paraId="22E8DE4B">
      <w:pPr>
        <w:ind w:left="-5"/>
        <w:rPr>
          <w:rFonts w:hint="eastAsia"/>
        </w:rPr>
      </w:pPr>
      <w:r>
        <w:rPr>
          <w:rFonts w:hint="eastAsia"/>
        </w:rPr>
        <w:t>The objections arise from conservative Reformed and Presbyterian men and churches.</w:t>
      </w:r>
    </w:p>
    <w:p w14:paraId="196B4FD3">
      <w:pPr>
        <w:ind w:left="-5"/>
        <w:rPr>
          <w:rFonts w:hint="eastAsia"/>
        </w:rPr>
      </w:pPr>
      <w:r>
        <w:rPr>
          <w:rFonts w:hint="eastAsia"/>
        </w:rPr>
        <w:t>反对意见来自保守的改革宗和长老会人士及教会。</w:t>
      </w:r>
    </w:p>
    <w:p w14:paraId="566A2A8E">
      <w:pPr>
        <w:ind w:left="-5"/>
        <w:rPr>
          <w:rFonts w:hint="eastAsia"/>
        </w:rPr>
      </w:pPr>
    </w:p>
    <w:p w14:paraId="63F396F7">
      <w:pPr>
        <w:ind w:left="-5"/>
        <w:rPr>
          <w:rFonts w:hint="eastAsia"/>
        </w:rPr>
      </w:pPr>
      <w:r>
        <w:rPr>
          <w:rFonts w:hint="eastAsia"/>
        </w:rPr>
        <w:t>One objector asked for a defense of amillennialism from Scripture.</w:t>
      </w:r>
    </w:p>
    <w:p w14:paraId="1DA2E3D8">
      <w:pPr>
        <w:ind w:left="-5"/>
        <w:rPr>
          <w:rFonts w:hint="eastAsia"/>
        </w:rPr>
      </w:pPr>
      <w:r>
        <w:rPr>
          <w:rFonts w:hint="eastAsia"/>
        </w:rPr>
        <w:t>一位反对者要求从圣经中为无千禧年论辩护。</w:t>
      </w:r>
    </w:p>
    <w:p w14:paraId="5C70AE71">
      <w:pPr>
        <w:ind w:left="-5"/>
        <w:rPr>
          <w:rFonts w:hint="eastAsia"/>
        </w:rPr>
      </w:pPr>
    </w:p>
    <w:p w14:paraId="3D5F5B6F">
      <w:pPr>
        <w:ind w:left="-5"/>
        <w:rPr>
          <w:rFonts w:hint="eastAsia"/>
        </w:rPr>
      </w:pPr>
      <w:r>
        <w:rPr>
          <w:rFonts w:hint="eastAsia"/>
        </w:rPr>
        <w:t>He also confidently asserted that the number of Reformed amillennialists is steadily decreasing, suggesting that the reason for this is the irrefutable arguments of the postmillennialists.</w:t>
      </w:r>
    </w:p>
    <w:p w14:paraId="3616308C">
      <w:pPr>
        <w:ind w:left="-5"/>
        <w:rPr>
          <w:rFonts w:hint="eastAsia"/>
        </w:rPr>
      </w:pPr>
      <w:r>
        <w:rPr>
          <w:rFonts w:hint="eastAsia"/>
        </w:rPr>
        <w:t>他也自信地断言，改革宗无千禧年论者的数量正在稳步减少，并暗示其原因是后千禧年论者无可辩驳的论证。</w:t>
      </w:r>
    </w:p>
    <w:p w14:paraId="576577D1">
      <w:pPr>
        <w:ind w:left="-5"/>
        <w:rPr>
          <w:rFonts w:hint="eastAsia"/>
        </w:rPr>
      </w:pPr>
    </w:p>
    <w:p w14:paraId="55CB1A16">
      <w:pPr>
        <w:ind w:left="-5"/>
        <w:rPr>
          <w:rFonts w:hint="eastAsia"/>
        </w:rPr>
      </w:pPr>
      <w:r>
        <w:rPr>
          <w:rFonts w:hint="eastAsia"/>
        </w:rPr>
        <w:t>It is true that the postmillennialists are very vocal and aggressive in promoting their theory of the last days.</w:t>
      </w:r>
    </w:p>
    <w:p w14:paraId="4232CDED">
      <w:pPr>
        <w:ind w:left="-5"/>
        <w:rPr>
          <w:rFonts w:hint="eastAsia"/>
        </w:rPr>
      </w:pPr>
      <w:r>
        <w:rPr>
          <w:rFonts w:hint="eastAsia"/>
        </w:rPr>
        <w:t>诚然，后千禧年论者在推广他们关于末后之事的理论时，非常敢言和积极。</w:t>
      </w:r>
    </w:p>
    <w:p w14:paraId="44752EA4">
      <w:pPr>
        <w:ind w:left="-5"/>
        <w:rPr>
          <w:rFonts w:hint="eastAsia"/>
        </w:rPr>
      </w:pPr>
    </w:p>
    <w:p w14:paraId="6BE9BE4E">
      <w:pPr>
        <w:ind w:left="-5"/>
        <w:rPr>
          <w:rFonts w:hint="eastAsia"/>
        </w:rPr>
      </w:pPr>
      <w:r>
        <w:rPr>
          <w:rFonts w:hint="eastAsia"/>
        </w:rPr>
        <w:t>Nor is this true only of those associated with the movement known as “Christian Reconstruction.”</w:t>
      </w:r>
    </w:p>
    <w:p w14:paraId="6C3BBBC1">
      <w:pPr>
        <w:ind w:left="-5"/>
        <w:rPr>
          <w:rFonts w:hint="eastAsia"/>
        </w:rPr>
      </w:pPr>
      <w:r>
        <w:rPr>
          <w:rFonts w:hint="eastAsia"/>
        </w:rPr>
        <w:t>这不仅适用于那些与被称为“基督教重建主义”的运动有关的人。</w:t>
      </w:r>
    </w:p>
    <w:p w14:paraId="67AF39E4">
      <w:pPr>
        <w:ind w:left="-5"/>
        <w:rPr>
          <w:rFonts w:hint="eastAsia"/>
        </w:rPr>
      </w:pPr>
    </w:p>
    <w:p w14:paraId="1B8214FF">
      <w:pPr>
        <w:ind w:left="-5"/>
        <w:rPr>
          <w:rFonts w:hint="eastAsia"/>
        </w:rPr>
      </w:pPr>
      <w:r>
        <w:rPr>
          <w:rFonts w:hint="eastAsia"/>
        </w:rPr>
        <w:t>Also the men of the influential Banner of Truth publishing group vigorously and incessantly push postmillennialism, usually in connection with their expectation of a coming great revival of Christianity.</w:t>
      </w:r>
    </w:p>
    <w:p w14:paraId="75AA6B31">
      <w:pPr>
        <w:ind w:left="-5"/>
        <w:rPr>
          <w:rFonts w:hint="eastAsia"/>
        </w:rPr>
      </w:pPr>
      <w:r>
        <w:rPr>
          <w:rFonts w:hint="eastAsia"/>
        </w:rPr>
        <w:t>有影响力的“真理旌旗”出版集团的人士也积极而不懈地推广后千禧年论，通常与他们对即将到来的基督教大复兴的期望联系在一起。</w:t>
      </w:r>
    </w:p>
    <w:p w14:paraId="3E82E0AC">
      <w:pPr>
        <w:ind w:left="-5"/>
        <w:rPr>
          <w:rFonts w:hint="eastAsia"/>
        </w:rPr>
      </w:pPr>
    </w:p>
    <w:p w14:paraId="7F0D8F65">
      <w:pPr>
        <w:ind w:left="-5"/>
        <w:rPr>
          <w:rFonts w:hint="eastAsia"/>
        </w:rPr>
      </w:pPr>
      <w:r>
        <w:rPr>
          <w:rFonts w:hint="eastAsia"/>
        </w:rPr>
        <w:t>It is also true that there is little or no defense of amillennialism in the Reformed press.</w:t>
      </w:r>
    </w:p>
    <w:p w14:paraId="32D5F88F">
      <w:pPr>
        <w:ind w:left="-5"/>
        <w:rPr>
          <w:rFonts w:hint="eastAsia"/>
        </w:rPr>
      </w:pPr>
      <w:r>
        <w:rPr>
          <w:rFonts w:hint="eastAsia"/>
        </w:rPr>
        <w:t>改革宗教会的出版物中也确实很少或根本没有为无千禧年论辩护的文章。</w:t>
      </w:r>
    </w:p>
    <w:p w14:paraId="60EEA35C">
      <w:pPr>
        <w:ind w:left="-5"/>
        <w:rPr>
          <w:rFonts w:hint="eastAsia"/>
        </w:rPr>
      </w:pPr>
    </w:p>
    <w:p w14:paraId="64F2688D">
      <w:pPr>
        <w:ind w:left="-5"/>
        <w:rPr>
          <w:rFonts w:hint="eastAsia"/>
        </w:rPr>
      </w:pPr>
      <w:r>
        <w:rPr>
          <w:rFonts w:hint="eastAsia"/>
        </w:rPr>
        <w:t>Exposure and condemnation of postmillennialism as false and dangerous doctrine are unheard of.</w:t>
      </w:r>
    </w:p>
    <w:p w14:paraId="0A7B5DCD">
      <w:pPr>
        <w:ind w:left="-5"/>
        <w:rPr>
          <w:rFonts w:hint="eastAsia"/>
        </w:rPr>
      </w:pPr>
      <w:r>
        <w:rPr>
          <w:rFonts w:hint="eastAsia"/>
        </w:rPr>
        <w:t>将后千禧年论揭露和谴责为错误和危险的教义，是闻所未闻的。</w:t>
      </w:r>
    </w:p>
    <w:p w14:paraId="2E6D61DD">
      <w:pPr>
        <w:ind w:left="-5"/>
        <w:rPr>
          <w:rFonts w:hint="eastAsia"/>
        </w:rPr>
      </w:pPr>
    </w:p>
    <w:p w14:paraId="4BA9B463">
      <w:pPr>
        <w:ind w:left="-5"/>
        <w:rPr>
          <w:rFonts w:hint="eastAsia"/>
        </w:rPr>
      </w:pPr>
      <w:r>
        <w:rPr>
          <w:rFonts w:hint="eastAsia"/>
        </w:rPr>
        <w:t>Reformed and Presbyterian churches and office-bearers have apparently decided to tolerate postmillennialism.</w:t>
      </w:r>
    </w:p>
    <w:p w14:paraId="1682C623">
      <w:pPr>
        <w:ind w:left="-5"/>
        <w:rPr>
          <w:rFonts w:hint="eastAsia"/>
        </w:rPr>
      </w:pPr>
      <w:r>
        <w:rPr>
          <w:rFonts w:hint="eastAsia"/>
        </w:rPr>
        <w:t>改革宗和长老宗教会以及任职者显然已决定容忍后千禧年论。</w:t>
      </w:r>
    </w:p>
    <w:p w14:paraId="10B67DDA">
      <w:pPr>
        <w:ind w:left="-5"/>
        <w:rPr>
          <w:rFonts w:hint="eastAsia"/>
        </w:rPr>
      </w:pPr>
    </w:p>
    <w:p w14:paraId="202E63B5">
      <w:pPr>
        <w:ind w:left="-5"/>
        <w:rPr>
          <w:rFonts w:hint="eastAsia"/>
        </w:rPr>
      </w:pPr>
      <w:r>
        <w:rPr>
          <w:rFonts w:hint="eastAsia"/>
        </w:rPr>
        <w:t>This is tacit sanctioning of the error.</w:t>
      </w:r>
    </w:p>
    <w:p w14:paraId="35295BCD">
      <w:pPr>
        <w:ind w:left="-5"/>
        <w:rPr>
          <w:rFonts w:hint="eastAsia"/>
        </w:rPr>
      </w:pPr>
      <w:r>
        <w:rPr>
          <w:rFonts w:hint="eastAsia"/>
        </w:rPr>
        <w:t>这是对错误的默许。</w:t>
      </w:r>
    </w:p>
    <w:p w14:paraId="43529ACB">
      <w:pPr>
        <w:ind w:left="-5"/>
        <w:rPr>
          <w:rFonts w:hint="eastAsia"/>
        </w:rPr>
      </w:pPr>
    </w:p>
    <w:p w14:paraId="0C23A08E">
      <w:pPr>
        <w:ind w:left="-5"/>
        <w:rPr>
          <w:rFonts w:hint="eastAsia"/>
        </w:rPr>
      </w:pPr>
      <w:r>
        <w:rPr>
          <w:rFonts w:hint="eastAsia"/>
        </w:rPr>
        <w:t>Postmillennialism is, at the very least, a legitimate option for Reformed Christians.</w:t>
      </w:r>
    </w:p>
    <w:p w14:paraId="6EA0C127">
      <w:pPr>
        <w:ind w:left="-5"/>
        <w:rPr>
          <w:rFonts w:hint="eastAsia"/>
        </w:rPr>
      </w:pPr>
      <w:r>
        <w:rPr>
          <w:rFonts w:hint="eastAsia"/>
        </w:rPr>
        <w:t>后千禧年论，至少，是改革宗教会基督徒的一个合法选项。</w:t>
      </w:r>
    </w:p>
    <w:p w14:paraId="19DC972D">
      <w:pPr>
        <w:ind w:left="-5"/>
        <w:rPr>
          <w:rFonts w:hint="eastAsia"/>
        </w:rPr>
      </w:pPr>
    </w:p>
    <w:p w14:paraId="7EF21880">
      <w:pPr>
        <w:ind w:left="-5"/>
        <w:rPr>
          <w:rFonts w:hint="eastAsia"/>
        </w:rPr>
      </w:pPr>
      <w:r>
        <w:rPr>
          <w:rFonts w:hint="eastAsia"/>
        </w:rPr>
        <w:t>It is, therefore, no wonder that these churches and ministers are unable to respond to the sharp attack on amillennialism by the postmillennialists.</w:t>
      </w:r>
    </w:p>
    <w:p w14:paraId="1E15F8EB">
      <w:pPr>
        <w:ind w:left="-5"/>
        <w:rPr>
          <w:rFonts w:hint="eastAsia"/>
        </w:rPr>
      </w:pPr>
      <w:r>
        <w:rPr>
          <w:rFonts w:hint="eastAsia"/>
        </w:rPr>
        <w:t>因此，毫不奇怪，这些教会和牧师无法回应后千禧年论者对无千禧年论的尖锐攻击。</w:t>
      </w:r>
    </w:p>
    <w:p w14:paraId="7D1AD4B8">
      <w:pPr>
        <w:ind w:left="-5"/>
        <w:rPr>
          <w:rFonts w:hint="eastAsia"/>
        </w:rPr>
      </w:pPr>
    </w:p>
    <w:p w14:paraId="60CF4DBD">
      <w:pPr>
        <w:ind w:left="-5"/>
        <w:rPr>
          <w:rFonts w:hint="eastAsia"/>
        </w:rPr>
      </w:pPr>
      <w:r>
        <w:rPr>
          <w:rFonts w:hint="eastAsia"/>
        </w:rPr>
        <w:t>Much less can they take the offensive against the error.</w:t>
      </w:r>
    </w:p>
    <w:p w14:paraId="5BB2AC3D">
      <w:pPr>
        <w:ind w:left="-5"/>
        <w:rPr>
          <w:rFonts w:hint="eastAsia"/>
        </w:rPr>
      </w:pPr>
      <w:r>
        <w:rPr>
          <w:rFonts w:hint="eastAsia"/>
        </w:rPr>
        <w:t>他们更无法对这个错误采取攻势。</w:t>
      </w:r>
    </w:p>
    <w:p w14:paraId="139760E9">
      <w:pPr>
        <w:ind w:left="-5"/>
        <w:rPr>
          <w:rFonts w:hint="eastAsia"/>
        </w:rPr>
      </w:pPr>
    </w:p>
    <w:p w14:paraId="2A89B985">
      <w:pPr>
        <w:ind w:left="-5"/>
        <w:rPr>
          <w:rFonts w:hint="eastAsia"/>
        </w:rPr>
      </w:pPr>
      <w:r>
        <w:rPr>
          <w:rFonts w:hint="eastAsia"/>
        </w:rPr>
        <w:t>Postmillennialism wins by default.</w:t>
      </w:r>
    </w:p>
    <w:p w14:paraId="415E8C69">
      <w:pPr>
        <w:ind w:left="-5"/>
        <w:rPr>
          <w:rFonts w:hint="eastAsia"/>
        </w:rPr>
      </w:pPr>
      <w:r>
        <w:rPr>
          <w:rFonts w:hint="eastAsia"/>
        </w:rPr>
        <w:t>后千禧年论因对手缺席而获胜。</w:t>
      </w:r>
    </w:p>
    <w:p w14:paraId="11CEE958">
      <w:pPr>
        <w:ind w:left="-5"/>
        <w:rPr>
          <w:rFonts w:hint="eastAsia"/>
        </w:rPr>
      </w:pPr>
    </w:p>
    <w:p w14:paraId="1E2B2626">
      <w:pPr>
        <w:ind w:left="-5"/>
        <w:rPr>
          <w:rFonts w:hint="eastAsia"/>
        </w:rPr>
      </w:pPr>
      <w:r>
        <w:rPr>
          <w:rFonts w:hint="eastAsia"/>
        </w:rPr>
        <w:t>Error carries the day because truth is kept from the field.</w:t>
      </w:r>
    </w:p>
    <w:p w14:paraId="2DC9B287">
      <w:pPr>
        <w:ind w:left="-5"/>
        <w:rPr>
          <w:rFonts w:hint="eastAsia"/>
        </w:rPr>
      </w:pPr>
      <w:r>
        <w:rPr>
          <w:rFonts w:hint="eastAsia"/>
        </w:rPr>
        <w:t>错误得胜，因为真理被拒之场外。</w:t>
      </w:r>
    </w:p>
    <w:p w14:paraId="3F5A20EF">
      <w:pPr>
        <w:ind w:left="-5"/>
        <w:rPr>
          <w:rFonts w:hint="eastAsia"/>
        </w:rPr>
      </w:pPr>
    </w:p>
    <w:p w14:paraId="77C9F7E6">
      <w:pPr>
        <w:ind w:left="-5"/>
        <w:rPr>
          <w:rFonts w:hint="eastAsia"/>
        </w:rPr>
      </w:pPr>
      <w:r>
        <w:rPr>
          <w:rFonts w:hint="eastAsia"/>
        </w:rPr>
        <w:t>The notion of some amillennialists that amillennialism and postmillennialism are two valid options for Reformed Christians and, that the silence of the amillennialists will result in amillennialism and postmillennialism dwelling together in blest accord is silly.</w:t>
      </w:r>
    </w:p>
    <w:p w14:paraId="2A2186A2">
      <w:pPr>
        <w:ind w:left="-5"/>
        <w:rPr>
          <w:rFonts w:hint="eastAsia"/>
        </w:rPr>
      </w:pPr>
      <w:r>
        <w:rPr>
          <w:rFonts w:hint="eastAsia"/>
        </w:rPr>
        <w:t>一些无千禧年论者认为，无千禧年论和后千禧年论是改革宗教会基督徒的两个有效选项，并且，无千禧年论者的沉默将导致无千禧年论和后千禧年论在蒙福的和谐中共存，这种想法是愚蠢的。</w:t>
      </w:r>
    </w:p>
    <w:p w14:paraId="3E10AFC6">
      <w:pPr>
        <w:ind w:left="-5"/>
        <w:rPr>
          <w:rFonts w:hint="eastAsia"/>
        </w:rPr>
      </w:pPr>
    </w:p>
    <w:p w14:paraId="3648DBED">
      <w:pPr>
        <w:ind w:left="-5"/>
        <w:rPr>
          <w:rFonts w:hint="eastAsia"/>
        </w:rPr>
      </w:pPr>
      <w:r>
        <w:rPr>
          <w:rFonts w:hint="eastAsia"/>
        </w:rPr>
        <w:t>The aggressive postmillennialists know better than this and intend, in fact, to wipe amillennialism out, root and branch.</w:t>
      </w:r>
    </w:p>
    <w:p w14:paraId="424B346F">
      <w:pPr>
        <w:ind w:left="-5"/>
        <w:rPr>
          <w:rFonts w:hint="eastAsia"/>
        </w:rPr>
      </w:pPr>
      <w:r>
        <w:rPr>
          <w:rFonts w:hint="eastAsia"/>
        </w:rPr>
        <w:t>那些积极的后千禧年论者对此心知肚明，并事实上意图将无千禧年论连根拔除。</w:t>
      </w:r>
    </w:p>
    <w:p w14:paraId="2A839991">
      <w:pPr>
        <w:ind w:left="-5"/>
        <w:rPr>
          <w:rFonts w:hint="eastAsia"/>
        </w:rPr>
      </w:pPr>
    </w:p>
    <w:p w14:paraId="65C410A1">
      <w:pPr>
        <w:ind w:left="-5"/>
        <w:rPr>
          <w:rFonts w:hint="eastAsia"/>
        </w:rPr>
      </w:pPr>
      <w:r>
        <w:rPr>
          <w:rFonts w:hint="eastAsia"/>
        </w:rPr>
        <w:t>They have given the Reformed amillennialists fair warning.</w:t>
      </w:r>
    </w:p>
    <w:p w14:paraId="5DE0D4BB">
      <w:pPr>
        <w:ind w:left="-5"/>
        <w:rPr>
          <w:rFonts w:hint="eastAsia"/>
        </w:rPr>
      </w:pPr>
      <w:r>
        <w:rPr>
          <w:rFonts w:hint="eastAsia"/>
        </w:rPr>
        <w:t>他们已给改革宗无千禧年论者以公正的警告。</w:t>
      </w:r>
    </w:p>
    <w:p w14:paraId="6FF026D0">
      <w:pPr>
        <w:ind w:left="-5"/>
        <w:rPr>
          <w:rFonts w:hint="eastAsia"/>
        </w:rPr>
      </w:pPr>
    </w:p>
    <w:p w14:paraId="00889188">
      <w:pPr>
        <w:ind w:left="-5"/>
        <w:rPr>
          <w:rFonts w:hint="eastAsia"/>
        </w:rPr>
      </w:pPr>
      <w:r>
        <w:rPr>
          <w:rFonts w:hint="eastAsia"/>
        </w:rPr>
        <w:t>Gary North has written:</w:t>
      </w:r>
    </w:p>
    <w:p w14:paraId="613EF70B">
      <w:pPr>
        <w:ind w:left="-5"/>
        <w:rPr>
          <w:rFonts w:hint="eastAsia"/>
        </w:rPr>
      </w:pPr>
      <w:r>
        <w:rPr>
          <w:rFonts w:hint="eastAsia"/>
        </w:rPr>
        <w:t>加里·诺斯曾写道：</w:t>
      </w:r>
    </w:p>
    <w:p w14:paraId="319E760E">
      <w:pPr>
        <w:ind w:left="-5"/>
        <w:rPr>
          <w:rFonts w:hint="eastAsia"/>
        </w:rPr>
      </w:pPr>
    </w:p>
    <w:p w14:paraId="47B7BB2F">
      <w:pPr>
        <w:ind w:left="-5"/>
        <w:rPr>
          <w:rFonts w:hint="eastAsia"/>
        </w:rPr>
      </w:pPr>
      <w:r>
        <w:rPr>
          <w:rFonts w:hint="eastAsia"/>
        </w:rPr>
        <w:t>There are three main rival views of evangelical eschatology — four, considering dispensationalism.</w:t>
      </w:r>
    </w:p>
    <w:p w14:paraId="1EC6A68B">
      <w:pPr>
        <w:ind w:left="-5"/>
        <w:rPr>
          <w:rFonts w:hint="eastAsia"/>
        </w:rPr>
      </w:pPr>
      <w:r>
        <w:rPr>
          <w:rFonts w:hint="eastAsia"/>
        </w:rPr>
        <w:t>福音派末世论有三个主要的对立观点——如果算上时代论，就是四个。</w:t>
      </w:r>
    </w:p>
    <w:p w14:paraId="5A69DCB7">
      <w:pPr>
        <w:ind w:left="-5"/>
        <w:rPr>
          <w:rFonts w:hint="eastAsia"/>
        </w:rPr>
      </w:pPr>
    </w:p>
    <w:p w14:paraId="775B0AD8">
      <w:pPr>
        <w:ind w:left="-5"/>
        <w:rPr>
          <w:rFonts w:hint="eastAsia"/>
        </w:rPr>
      </w:pPr>
      <w:r>
        <w:rPr>
          <w:rFonts w:hint="eastAsia"/>
        </w:rPr>
        <w:t>Either all are in error, or all but one is.</w:t>
      </w:r>
    </w:p>
    <w:p w14:paraId="201D61A4">
      <w:pPr>
        <w:ind w:left="-5"/>
        <w:rPr>
          <w:rFonts w:hint="eastAsia"/>
        </w:rPr>
      </w:pPr>
      <w:r>
        <w:rPr>
          <w:rFonts w:hint="eastAsia"/>
        </w:rPr>
        <w:t>要么全部是错的，要么只有一个是。</w:t>
      </w:r>
    </w:p>
    <w:p w14:paraId="74C4229E">
      <w:pPr>
        <w:ind w:left="-5"/>
        <w:rPr>
          <w:rFonts w:hint="eastAsia"/>
        </w:rPr>
      </w:pPr>
    </w:p>
    <w:p w14:paraId="5442A0EB">
      <w:pPr>
        <w:ind w:left="-5"/>
        <w:rPr>
          <w:rFonts w:hint="eastAsia"/>
        </w:rPr>
      </w:pPr>
      <w:r>
        <w:rPr>
          <w:rFonts w:hint="eastAsia"/>
        </w:rPr>
        <w:t>It is always the task of Trinitarian theologians to discover what is biblically correct.</w:t>
      </w:r>
    </w:p>
    <w:p w14:paraId="0D709278">
      <w:pPr>
        <w:ind w:left="-5"/>
        <w:rPr>
          <w:rFonts w:hint="eastAsia"/>
        </w:rPr>
      </w:pPr>
      <w:r>
        <w:rPr>
          <w:rFonts w:hint="eastAsia"/>
        </w:rPr>
        <w:t>三位一体神学家的任务总是要发现什么是合乎圣经的。</w:t>
      </w:r>
    </w:p>
    <w:p w14:paraId="5E3CA55F">
      <w:pPr>
        <w:ind w:left="-5"/>
        <w:rPr>
          <w:rFonts w:hint="eastAsia"/>
        </w:rPr>
      </w:pPr>
    </w:p>
    <w:p w14:paraId="0DC4CC20">
      <w:pPr>
        <w:ind w:left="-5"/>
        <w:rPr>
          <w:rFonts w:hint="eastAsia"/>
        </w:rPr>
      </w:pPr>
      <w:r>
        <w:rPr>
          <w:rFonts w:hint="eastAsia"/>
        </w:rPr>
        <w:t>When a theologian has concluded that a particular view is correct, he should seek to make his discovery a test of orthodoxy — if not in his own era, if that is premature, then someday.</w:t>
      </w:r>
    </w:p>
    <w:p w14:paraId="26110A31">
      <w:pPr>
        <w:ind w:left="-5"/>
        <w:rPr>
          <w:rFonts w:hint="eastAsia"/>
        </w:rPr>
      </w:pPr>
      <w:r>
        <w:rPr>
          <w:rFonts w:hint="eastAsia"/>
        </w:rPr>
        <w:t>当一位神学家得出结论，认为某个观点是正确的，他就应该力求使他的发现成为正统的检验标准——如果不是在他自己的时代，如果那还为时过早，那么总有一天会是。</w:t>
      </w:r>
    </w:p>
    <w:p w14:paraId="749C447F">
      <w:pPr>
        <w:ind w:left="-5"/>
        <w:rPr>
          <w:rFonts w:hint="eastAsia"/>
        </w:rPr>
      </w:pPr>
    </w:p>
    <w:p w14:paraId="2563C739">
      <w:pPr>
        <w:ind w:left="-5"/>
        <w:rPr>
          <w:rFonts w:hint="eastAsia"/>
        </w:rPr>
      </w:pPr>
      <w:r>
        <w:rPr>
          <w:rFonts w:hint="eastAsia"/>
        </w:rPr>
        <w:t>The goal of the Church should always be an increase in confessional precision.</w:t>
      </w:r>
    </w:p>
    <w:p w14:paraId="084A28BB">
      <w:pPr>
        <w:ind w:left="-5"/>
        <w:rPr>
          <w:rFonts w:hint="eastAsia"/>
        </w:rPr>
      </w:pPr>
      <w:r>
        <w:rPr>
          <w:rFonts w:hint="eastAsia"/>
        </w:rPr>
        <w:t>教会的目标应始终是提高信条的精确性。</w:t>
      </w:r>
    </w:p>
    <w:p w14:paraId="7E379E04">
      <w:pPr>
        <w:ind w:left="-5"/>
        <w:rPr>
          <w:rFonts w:hint="eastAsia"/>
        </w:rPr>
      </w:pPr>
    </w:p>
    <w:p w14:paraId="565D2BC5">
      <w:pPr>
        <w:ind w:left="-5"/>
        <w:rPr>
          <w:rFonts w:hint="eastAsia"/>
        </w:rPr>
      </w:pPr>
      <w:r>
        <w:rPr>
          <w:rFonts w:hint="eastAsia"/>
        </w:rPr>
        <w:t>A large part of the Church’s confession deals with eschatology.</w:t>
      </w:r>
    </w:p>
    <w:p w14:paraId="34DD8C4B">
      <w:pPr>
        <w:ind w:left="-5"/>
        <w:rPr>
          <w:rFonts w:hint="eastAsia"/>
        </w:rPr>
      </w:pPr>
      <w:r>
        <w:rPr>
          <w:rFonts w:hint="eastAsia"/>
        </w:rPr>
        <w:t>教会信条的很大一部分都涉及末世论。</w:t>
      </w:r>
    </w:p>
    <w:p w14:paraId="7815C9C1">
      <w:pPr>
        <w:ind w:left="-5"/>
        <w:rPr>
          <w:rFonts w:hint="eastAsia"/>
        </w:rPr>
      </w:pPr>
    </w:p>
    <w:p w14:paraId="23D6A1A8">
      <w:pPr>
        <w:ind w:left="-5"/>
        <w:rPr>
          <w:rFonts w:hint="eastAsia"/>
        </w:rPr>
      </w:pPr>
      <w:r>
        <w:rPr>
          <w:rFonts w:hint="eastAsia"/>
        </w:rPr>
        <w:t>Orthodoxy means straight speaking.</w:t>
      </w:r>
    </w:p>
    <w:p w14:paraId="6F3F9CEE">
      <w:pPr>
        <w:ind w:left="-5"/>
        <w:rPr>
          <w:rFonts w:hint="eastAsia"/>
        </w:rPr>
      </w:pPr>
      <w:r>
        <w:rPr>
          <w:rFonts w:hint="eastAsia"/>
        </w:rPr>
        <w:t>正统意味着直言不讳。</w:t>
      </w:r>
    </w:p>
    <w:p w14:paraId="23BB993E">
      <w:pPr>
        <w:ind w:left="-5"/>
        <w:rPr>
          <w:rFonts w:hint="eastAsia"/>
        </w:rPr>
      </w:pPr>
    </w:p>
    <w:p w14:paraId="04773278">
      <w:pPr>
        <w:ind w:left="-5"/>
        <w:rPr>
          <w:rFonts w:hint="eastAsia"/>
        </w:rPr>
      </w:pPr>
      <w:r>
        <w:rPr>
          <w:rFonts w:hint="eastAsia"/>
        </w:rPr>
        <w:t>One cannot speak straight with a four-way tongue.</w:t>
      </w:r>
    </w:p>
    <w:p w14:paraId="71B28B68">
      <w:pPr>
        <w:ind w:left="-5"/>
        <w:rPr>
          <w:rFonts w:hint="eastAsia"/>
        </w:rPr>
      </w:pPr>
      <w:r>
        <w:rPr>
          <w:rFonts w:hint="eastAsia"/>
        </w:rPr>
        <w:t>一个人不能用四种不同的腔调直言不讳。</w:t>
      </w:r>
    </w:p>
    <w:p w14:paraId="397938BA">
      <w:pPr>
        <w:ind w:left="-5"/>
        <w:rPr>
          <w:rFonts w:hint="eastAsia"/>
        </w:rPr>
      </w:pPr>
    </w:p>
    <w:p w14:paraId="1F84BF1F">
      <w:pPr>
        <w:ind w:left="-5"/>
        <w:rPr>
          <w:rFonts w:hint="eastAsia"/>
        </w:rPr>
      </w:pPr>
      <w:r>
        <w:rPr>
          <w:rFonts w:hint="eastAsia"/>
        </w:rPr>
        <w:t>It is time to stop believing in theological pluralism as anything more than a temporary stopgap.</w:t>
      </w:r>
    </w:p>
    <w:p w14:paraId="3244509C">
      <w:pPr>
        <w:ind w:left="-5"/>
        <w:rPr>
          <w:rFonts w:hint="eastAsia"/>
        </w:rPr>
      </w:pPr>
      <w:r>
        <w:rPr>
          <w:rFonts w:hint="eastAsia"/>
        </w:rPr>
        <w:t>是时候停止相信神学多元主义，视其不过为一种权宜之计了。</w:t>
      </w:r>
    </w:p>
    <w:p w14:paraId="0D6E346B">
      <w:pPr>
        <w:ind w:left="-5"/>
        <w:rPr>
          <w:rFonts w:hint="eastAsia"/>
        </w:rPr>
      </w:pPr>
    </w:p>
    <w:p w14:paraId="7F5B3BD3">
      <w:pPr>
        <w:ind w:left="-5"/>
        <w:rPr>
          <w:rFonts w:hint="eastAsia"/>
        </w:rPr>
      </w:pPr>
      <w:r>
        <w:rPr>
          <w:rFonts w:hint="eastAsia"/>
        </w:rPr>
        <w:t>It is time to reject the idea of the equal ultimacy of incompatible theological positions.</w:t>
      </w:r>
    </w:p>
    <w:p w14:paraId="4436E7F6">
      <w:pPr>
        <w:ind w:left="-5"/>
        <w:rPr>
          <w:rFonts w:hint="eastAsia"/>
        </w:rPr>
      </w:pPr>
      <w:r>
        <w:rPr>
          <w:rFonts w:hint="eastAsia"/>
        </w:rPr>
        <w:t>是时候拒绝那种认为不相容的神学立场具有同等终极性的观念了。</w:t>
      </w:r>
    </w:p>
    <w:p w14:paraId="38EFBD24">
      <w:pPr>
        <w:ind w:left="-5"/>
        <w:rPr>
          <w:rFonts w:hint="eastAsia"/>
        </w:rPr>
      </w:pPr>
    </w:p>
    <w:p w14:paraId="56BD1D26">
      <w:pPr>
        <w:ind w:left="-5"/>
        <w:rPr>
          <w:rFonts w:hint="eastAsia"/>
        </w:rPr>
      </w:pPr>
      <w:r>
        <w:rPr>
          <w:rFonts w:hint="eastAsia"/>
        </w:rPr>
        <w:t>Premillennialism, postmillennialism, and amillennialism are theologically incompatible.</w:t>
      </w:r>
    </w:p>
    <w:p w14:paraId="1156A157">
      <w:pPr>
        <w:ind w:left="-5"/>
        <w:rPr>
          <w:rFonts w:hint="eastAsia"/>
        </w:rPr>
      </w:pPr>
      <w:r>
        <w:rPr>
          <w:rFonts w:hint="eastAsia"/>
        </w:rPr>
        <w:t>前千禧年论、后千禧年论和无千禧年论在神学上是不相容的。</w:t>
      </w:r>
    </w:p>
    <w:p w14:paraId="0745D558">
      <w:pPr>
        <w:ind w:left="-5"/>
        <w:rPr>
          <w:rFonts w:hint="eastAsia"/>
        </w:rPr>
      </w:pPr>
    </w:p>
    <w:p w14:paraId="47160C12">
      <w:pPr>
        <w:ind w:left="-5"/>
        <w:rPr>
          <w:rFonts w:hint="eastAsia"/>
        </w:rPr>
      </w:pPr>
      <w:r>
        <w:rPr>
          <w:rFonts w:hint="eastAsia"/>
        </w:rPr>
        <w:t>God cannot be pleased with all three.</w:t>
      </w:r>
    </w:p>
    <w:p w14:paraId="112CAEBF">
      <w:pPr>
        <w:ind w:left="-5"/>
        <w:rPr>
          <w:rFonts w:hint="eastAsia"/>
        </w:rPr>
      </w:pPr>
      <w:r>
        <w:rPr>
          <w:rFonts w:hint="eastAsia"/>
        </w:rPr>
        <w:t>神不可能对这三者都感到喜悦。</w:t>
      </w:r>
    </w:p>
    <w:p w14:paraId="4482BED3">
      <w:pPr>
        <w:ind w:left="-5"/>
        <w:rPr>
          <w:rFonts w:hint="eastAsia"/>
        </w:rPr>
      </w:pPr>
    </w:p>
    <w:p w14:paraId="5EEE5C20">
      <w:pPr>
        <w:ind w:left="-5"/>
        <w:rPr>
          <w:rFonts w:hint="eastAsia"/>
        </w:rPr>
      </w:pPr>
      <w:r>
        <w:rPr>
          <w:rFonts w:hint="eastAsia"/>
        </w:rPr>
        <w:t>At least two of them should be discarded as heretical, if not today, then before Christ comes in final judgment.</w:t>
      </w:r>
    </w:p>
    <w:p w14:paraId="00C8C089">
      <w:pPr>
        <w:ind w:left="-5"/>
        <w:rPr>
          <w:rFonts w:hint="eastAsia"/>
        </w:rPr>
      </w:pPr>
      <w:r>
        <w:rPr>
          <w:rFonts w:hint="eastAsia"/>
        </w:rPr>
        <w:t>至少其中两个应被视为异端而丢弃，如果不是今天，那么就在基督降临施行最后审判之前。</w:t>
      </w:r>
    </w:p>
    <w:p w14:paraId="72BEB05E">
      <w:pPr>
        <w:ind w:left="-5"/>
        <w:rPr>
          <w:rFonts w:hint="eastAsia"/>
        </w:rPr>
      </w:pPr>
    </w:p>
    <w:p w14:paraId="31E880F4">
      <w:pPr>
        <w:ind w:left="-5"/>
        <w:rPr>
          <w:rFonts w:hint="eastAsia"/>
        </w:rPr>
      </w:pPr>
      <w:r>
        <w:rPr>
          <w:rFonts w:hint="eastAsia"/>
        </w:rPr>
        <w:t>I contend that two of them will be.</w:t>
      </w:r>
    </w:p>
    <w:p w14:paraId="24FDAC61">
      <w:pPr>
        <w:ind w:left="-5"/>
        <w:rPr>
          <w:rFonts w:hint="eastAsia"/>
        </w:rPr>
      </w:pPr>
      <w:r>
        <w:rPr>
          <w:rFonts w:hint="eastAsia"/>
        </w:rPr>
        <w:t>我主张其中两个将会被丢弃。</w:t>
      </w:r>
    </w:p>
    <w:p w14:paraId="036078BF">
      <w:pPr>
        <w:ind w:left="-5"/>
        <w:rPr>
          <w:rFonts w:hint="eastAsia"/>
        </w:rPr>
      </w:pPr>
    </w:p>
    <w:p w14:paraId="1F3AF91C">
      <w:pPr>
        <w:ind w:left="-5"/>
        <w:rPr>
          <w:rFonts w:hint="eastAsia"/>
        </w:rPr>
      </w:pPr>
      <w:r>
        <w:rPr>
          <w:rFonts w:hint="eastAsia"/>
        </w:rPr>
        <w:t>This is another implication of postmillennialism: the Church will eventually identify other eschatologies as wrong.</w:t>
      </w:r>
    </w:p>
    <w:p w14:paraId="10552EA4">
      <w:pPr>
        <w:ind w:left="-5"/>
        <w:rPr>
          <w:rFonts w:hint="eastAsia"/>
        </w:rPr>
      </w:pPr>
      <w:r>
        <w:rPr>
          <w:rFonts w:hint="eastAsia"/>
        </w:rPr>
        <w:t>这是后千禧年论的另一个含义：教会最终将认定其他末世论是错误的。</w:t>
      </w:r>
    </w:p>
    <w:p w14:paraId="003B1C4A">
      <w:pPr>
        <w:ind w:left="-5"/>
        <w:rPr>
          <w:rFonts w:hint="eastAsia"/>
        </w:rPr>
      </w:pPr>
    </w:p>
    <w:p w14:paraId="5D42CE2E">
      <w:pPr>
        <w:ind w:left="-5"/>
        <w:rPr>
          <w:rFonts w:hint="eastAsia"/>
        </w:rPr>
      </w:pPr>
      <w:r>
        <w:rPr>
          <w:rFonts w:hint="eastAsia"/>
        </w:rPr>
        <w:t>Amillennialists and premillennialists believe that such eschatological precision and confidence will never come to the Church in history; therefore, they are formally defenders of eschatological liberty (at least in Presbyterian circles) even though they cannot stand postmillennialism.</w:t>
      </w:r>
    </w:p>
    <w:p w14:paraId="7BD41746">
      <w:pPr>
        <w:ind w:left="-5"/>
        <w:rPr>
          <w:rFonts w:hint="eastAsia"/>
        </w:rPr>
      </w:pPr>
      <w:r>
        <w:rPr>
          <w:rFonts w:hint="eastAsia"/>
        </w:rPr>
        <w:t>无千禧年论者和前千禧年论者相信，这样的末世论精确性和信心永远不会在历史上临到教会；因此，他们正式地是末世论自由的捍卫者（至少在长老会圈子里），尽管他们无法忍受后千禧年论。</w:t>
      </w:r>
    </w:p>
    <w:p w14:paraId="7207B32B">
      <w:pPr>
        <w:ind w:left="-5"/>
        <w:rPr>
          <w:rFonts w:hint="eastAsia"/>
        </w:rPr>
      </w:pPr>
    </w:p>
    <w:p w14:paraId="1C048305">
      <w:pPr>
        <w:ind w:left="-5"/>
        <w:rPr>
          <w:rFonts w:hint="eastAsia"/>
        </w:rPr>
      </w:pPr>
      <w:r>
        <w:rPr>
          <w:rFonts w:hint="eastAsia"/>
        </w:rPr>
        <w:t>They believe that today’s eschatological confusion is a permanent condition: the equal judicial ultimacy of all three.</w:t>
      </w:r>
    </w:p>
    <w:p w14:paraId="71CFA3C8">
      <w:pPr>
        <w:ind w:left="-5"/>
        <w:rPr>
          <w:rFonts w:hint="eastAsia"/>
        </w:rPr>
      </w:pPr>
      <w:r>
        <w:rPr>
          <w:rFonts w:hint="eastAsia"/>
        </w:rPr>
        <w:t>他们相信今天的末世论混乱是一种永久的状态：三者在司法上的同等终极性。</w:t>
      </w:r>
    </w:p>
    <w:p w14:paraId="3A9EC226">
      <w:pPr>
        <w:ind w:left="-5"/>
        <w:rPr>
          <w:rFonts w:hint="eastAsia"/>
        </w:rPr>
      </w:pPr>
    </w:p>
    <w:p w14:paraId="3628EB8D">
      <w:pPr>
        <w:ind w:left="-5"/>
        <w:rPr>
          <w:rFonts w:hint="eastAsia"/>
        </w:rPr>
      </w:pPr>
      <w:r>
        <w:rPr>
          <w:rFonts w:hint="eastAsia"/>
        </w:rPr>
        <w:t>We postmillennialists do not agree.</w:t>
      </w:r>
    </w:p>
    <w:p w14:paraId="4F7410F9">
      <w:pPr>
        <w:ind w:left="-5"/>
        <w:rPr>
          <w:rFonts w:hint="eastAsia"/>
        </w:rPr>
      </w:pPr>
      <w:r>
        <w:rPr>
          <w:rFonts w:hint="eastAsia"/>
        </w:rPr>
        <w:t>我们后千禧年论者不同意。</w:t>
      </w:r>
    </w:p>
    <w:p w14:paraId="2DA777EC">
      <w:pPr>
        <w:ind w:left="-5"/>
        <w:rPr>
          <w:rFonts w:hint="eastAsia"/>
        </w:rPr>
      </w:pPr>
    </w:p>
    <w:p w14:paraId="05EBE7FA">
      <w:pPr>
        <w:ind w:left="-5"/>
        <w:rPr>
          <w:rFonts w:hint="eastAsia"/>
        </w:rPr>
      </w:pPr>
      <w:r>
        <w:rPr>
          <w:rFonts w:hint="eastAsia"/>
        </w:rPr>
        <w:t>We do not hold eschatologies in dialectical ... tension (“Eschatology and Social Theory,” Christianity &amp; Society 4, no. 2, April 1994: 11).</w:t>
      </w:r>
    </w:p>
    <w:p w14:paraId="4BD5F779">
      <w:pPr>
        <w:ind w:left="-5"/>
        <w:rPr>
          <w:rFonts w:hint="eastAsia"/>
        </w:rPr>
      </w:pPr>
      <w:r>
        <w:rPr>
          <w:rFonts w:hint="eastAsia"/>
        </w:rPr>
        <w:t>我们不把末世论置于辩证的……张力之中（《末世论与社会理论》，《基督教与社会》第4卷，第2期，1994年4月：11）。</w:t>
      </w:r>
    </w:p>
    <w:p w14:paraId="004F46E0">
      <w:pPr>
        <w:ind w:left="-5"/>
        <w:rPr>
          <w:rFonts w:hint="eastAsia"/>
        </w:rPr>
      </w:pPr>
    </w:p>
    <w:p w14:paraId="599245EE">
      <w:pPr>
        <w:ind w:left="-5"/>
        <w:rPr>
          <w:rFonts w:hint="eastAsia"/>
        </w:rPr>
      </w:pPr>
      <w:r>
        <w:rPr>
          <w:rFonts w:hint="eastAsia"/>
        </w:rPr>
        <w:t>The delightful Dr. North is wrong on two counts.</w:t>
      </w:r>
    </w:p>
    <w:p w14:paraId="635C701E">
      <w:pPr>
        <w:ind w:left="-5"/>
        <w:rPr>
          <w:rFonts w:hint="eastAsia"/>
        </w:rPr>
      </w:pPr>
      <w:r>
        <w:rPr>
          <w:rFonts w:hint="eastAsia"/>
        </w:rPr>
        <w:t>可爱的诺斯博士在两点上是错的。</w:t>
      </w:r>
    </w:p>
    <w:p w14:paraId="02E37E20">
      <w:pPr>
        <w:ind w:left="-5"/>
        <w:rPr>
          <w:rFonts w:hint="eastAsia"/>
        </w:rPr>
      </w:pPr>
    </w:p>
    <w:p w14:paraId="05570EE3">
      <w:pPr>
        <w:ind w:left="-5"/>
        <w:rPr>
          <w:rFonts w:hint="eastAsia"/>
        </w:rPr>
      </w:pPr>
      <w:r>
        <w:rPr>
          <w:rFonts w:hint="eastAsia"/>
        </w:rPr>
        <w:t>Protestant Reformed amillennialists do believe that eschatological precision and confidence will come to the Church in history.</w:t>
      </w:r>
    </w:p>
    <w:p w14:paraId="329AA450">
      <w:pPr>
        <w:ind w:left="-5"/>
        <w:rPr>
          <w:rFonts w:hint="eastAsia"/>
        </w:rPr>
      </w:pPr>
      <w:r>
        <w:rPr>
          <w:rFonts w:hint="eastAsia"/>
        </w:rPr>
        <w:t>新教改革宗无千禧年论者确实相信，末世论的精确性和信心将在历史上临到教会。</w:t>
      </w:r>
    </w:p>
    <w:p w14:paraId="5367BB58">
      <w:pPr>
        <w:ind w:left="-5"/>
        <w:rPr>
          <w:rFonts w:hint="eastAsia"/>
        </w:rPr>
      </w:pPr>
    </w:p>
    <w:p w14:paraId="7794B6CC">
      <w:pPr>
        <w:ind w:left="-5"/>
        <w:rPr>
          <w:rFonts w:hint="eastAsia"/>
        </w:rPr>
      </w:pPr>
      <w:r>
        <w:rPr>
          <w:rFonts w:hint="eastAsia"/>
        </w:rPr>
        <w:t>In fact, they believe that this precision has already come to the church in history.</w:t>
      </w:r>
    </w:p>
    <w:p w14:paraId="148248FA">
      <w:pPr>
        <w:ind w:left="-5"/>
        <w:rPr>
          <w:rFonts w:hint="eastAsia"/>
        </w:rPr>
      </w:pPr>
      <w:r>
        <w:rPr>
          <w:rFonts w:hint="eastAsia"/>
        </w:rPr>
        <w:t>事实上，他们相信这种精确性已经在历史上临到教会了。</w:t>
      </w:r>
    </w:p>
    <w:p w14:paraId="5443D486">
      <w:pPr>
        <w:ind w:left="-5"/>
        <w:rPr>
          <w:rFonts w:hint="eastAsia"/>
        </w:rPr>
      </w:pPr>
    </w:p>
    <w:p w14:paraId="380E6113">
      <w:pPr>
        <w:ind w:left="-5"/>
        <w:rPr>
          <w:rFonts w:hint="eastAsia"/>
        </w:rPr>
      </w:pPr>
      <w:r>
        <w:rPr>
          <w:rFonts w:hint="eastAsia"/>
        </w:rPr>
        <w:t>It has come to the church as represented by the Protestant Reformed Churches.</w:t>
      </w:r>
    </w:p>
    <w:p w14:paraId="673421DC">
      <w:pPr>
        <w:ind w:left="-5"/>
        <w:rPr>
          <w:rFonts w:hint="eastAsia"/>
        </w:rPr>
      </w:pPr>
      <w:r>
        <w:rPr>
          <w:rFonts w:hint="eastAsia"/>
        </w:rPr>
        <w:t>它已临到由新教改革宗教会所代表的教会。</w:t>
      </w:r>
    </w:p>
    <w:p w14:paraId="11F107FA">
      <w:pPr>
        <w:ind w:left="-5"/>
        <w:rPr>
          <w:rFonts w:hint="eastAsia"/>
        </w:rPr>
      </w:pPr>
    </w:p>
    <w:p w14:paraId="50B98F38">
      <w:pPr>
        <w:ind w:left="-5"/>
        <w:rPr>
          <w:rFonts w:hint="eastAsia"/>
        </w:rPr>
      </w:pPr>
      <w:r>
        <w:rPr>
          <w:rFonts w:hint="eastAsia"/>
        </w:rPr>
        <w:t>It is the confession of amillennialism with its corresponding repudiation of premillennialism and postmillennialism as false doctrines.</w:t>
      </w:r>
    </w:p>
    <w:p w14:paraId="75A28C22">
      <w:pPr>
        <w:ind w:left="-5"/>
        <w:rPr>
          <w:rFonts w:hint="eastAsia"/>
        </w:rPr>
      </w:pPr>
      <w:r>
        <w:rPr>
          <w:rFonts w:hint="eastAsia"/>
        </w:rPr>
        <w:t>这就是无千禧年论的认信，以及其相应地 repudiating 前千禧年论和后千禧年论为错误教义。</w:t>
      </w:r>
    </w:p>
    <w:p w14:paraId="11C4368A">
      <w:pPr>
        <w:ind w:left="-5"/>
        <w:rPr>
          <w:rFonts w:hint="eastAsia"/>
        </w:rPr>
      </w:pPr>
    </w:p>
    <w:p w14:paraId="250736D5">
      <w:pPr>
        <w:ind w:left="-5"/>
        <w:rPr>
          <w:rFonts w:hint="eastAsia"/>
        </w:rPr>
      </w:pPr>
      <w:r>
        <w:rPr>
          <w:rFonts w:hint="eastAsia"/>
        </w:rPr>
        <w:t>And this, of course, indicates Dr. North’s second mistake.</w:t>
      </w:r>
    </w:p>
    <w:p w14:paraId="37399E3C">
      <w:pPr>
        <w:ind w:left="-5"/>
        <w:rPr>
          <w:rFonts w:hint="eastAsia"/>
        </w:rPr>
      </w:pPr>
      <w:r>
        <w:rPr>
          <w:rFonts w:hint="eastAsia"/>
        </w:rPr>
        <w:t>当然，这也指出了诺斯博士的第二个错误。</w:t>
      </w:r>
    </w:p>
    <w:p w14:paraId="20831AAA">
      <w:pPr>
        <w:ind w:left="-5"/>
        <w:rPr>
          <w:rFonts w:hint="eastAsia"/>
        </w:rPr>
      </w:pPr>
    </w:p>
    <w:p w14:paraId="0C0FDCE2">
      <w:pPr>
        <w:ind w:left="-5"/>
        <w:rPr>
          <w:rFonts w:hint="eastAsia"/>
        </w:rPr>
      </w:pPr>
      <w:r>
        <w:rPr>
          <w:rFonts w:hint="eastAsia"/>
        </w:rPr>
        <w:t>The quotation does serve to show that postmillennialism is not content peacefully to coexist with amillennialism, contrary to the thinking of the Reformed amillennialists who refuse to speak out in defense of amillennialism.</w:t>
      </w:r>
    </w:p>
    <w:p w14:paraId="73A388B9">
      <w:pPr>
        <w:ind w:left="-5"/>
        <w:rPr>
          <w:rFonts w:hint="eastAsia"/>
        </w:rPr>
      </w:pPr>
      <w:r>
        <w:rPr>
          <w:rFonts w:hint="eastAsia"/>
        </w:rPr>
        <w:t>这引文确实表明，与那些拒绝为无千禧年论辩护的改革宗无千禧年论者的想法相反，后千禧年论并不满足于与无千禧年论和平共存。</w:t>
      </w:r>
    </w:p>
    <w:p w14:paraId="664B443C">
      <w:pPr>
        <w:ind w:left="-5"/>
        <w:rPr>
          <w:rFonts w:hint="eastAsia"/>
        </w:rPr>
      </w:pPr>
    </w:p>
    <w:p w14:paraId="4E42056B">
      <w:pPr>
        <w:ind w:left="-5"/>
        <w:rPr>
          <w:rFonts w:hint="eastAsia"/>
        </w:rPr>
      </w:pPr>
      <w:r>
        <w:rPr>
          <w:rFonts w:hint="eastAsia"/>
        </w:rPr>
        <w:t>In this and a few subsequent editorials, I like to do my small part in defending and promoting the biblical doctrine of the last days, namely, Reformed amillennialism.</w:t>
      </w:r>
    </w:p>
    <w:p w14:paraId="30EAD0C9">
      <w:pPr>
        <w:ind w:left="-5"/>
        <w:rPr>
          <w:rFonts w:hint="eastAsia"/>
        </w:rPr>
      </w:pPr>
      <w:r>
        <w:rPr>
          <w:rFonts w:hint="eastAsia"/>
        </w:rPr>
        <w:t>在这次和接下来的几篇社论中，我愿尽我绵薄之力，捍卫并推广关于末后之事的圣经教义，即改革宗无千禧年论。</w:t>
      </w:r>
    </w:p>
    <w:p w14:paraId="4354B573">
      <w:pPr>
        <w:ind w:left="-5"/>
        <w:rPr>
          <w:rFonts w:hint="eastAsia"/>
        </w:rPr>
      </w:pPr>
    </w:p>
    <w:p w14:paraId="2978173C">
      <w:pPr>
        <w:ind w:left="-5"/>
        <w:rPr>
          <w:rFonts w:hint="eastAsia"/>
        </w:rPr>
      </w:pPr>
      <w:r>
        <w:rPr>
          <w:rFonts w:hint="eastAsia"/>
        </w:rPr>
        <w:t>This will necessarily involve demonstrating that postmillennialism is a false doctrine, as well as a vain and dangerous hope.</w:t>
      </w:r>
    </w:p>
    <w:p w14:paraId="655FE750">
      <w:pPr>
        <w:ind w:left="-5"/>
        <w:rPr>
          <w:rFonts w:hint="eastAsia"/>
        </w:rPr>
      </w:pPr>
      <w:r>
        <w:rPr>
          <w:rFonts w:hint="eastAsia"/>
        </w:rPr>
        <w:t>这将必然涉及证明后千禧年论是一个错误的教义，以及一个虚妄而危险的盼望。</w:t>
      </w:r>
    </w:p>
    <w:p w14:paraId="161B90DB">
      <w:pPr>
        <w:ind w:left="-5"/>
        <w:rPr>
          <w:rFonts w:hint="eastAsia"/>
        </w:rPr>
      </w:pPr>
    </w:p>
    <w:p w14:paraId="796127E9">
      <w:pPr>
        <w:ind w:left="-5"/>
        <w:rPr>
          <w:rFonts w:hint="eastAsia"/>
        </w:rPr>
      </w:pPr>
      <w:r>
        <w:rPr>
          <w:rFonts w:hint="eastAsia"/>
        </w:rPr>
        <w:t>Let us have the positions clearly in our mind.</w:t>
      </w:r>
    </w:p>
    <w:p w14:paraId="54887D6E">
      <w:pPr>
        <w:ind w:left="-5"/>
        <w:rPr>
          <w:rFonts w:hint="eastAsia"/>
        </w:rPr>
      </w:pPr>
      <w:r>
        <w:rPr>
          <w:rFonts w:hint="eastAsia"/>
        </w:rPr>
        <w:t>让我们把这些立场在心中弄清楚。</w:t>
      </w:r>
    </w:p>
    <w:p w14:paraId="4117BE1D">
      <w:pPr>
        <w:ind w:left="-5"/>
        <w:rPr>
          <w:rFonts w:hint="eastAsia"/>
        </w:rPr>
      </w:pPr>
    </w:p>
    <w:p w14:paraId="00437A21">
      <w:pPr>
        <w:ind w:left="-5"/>
        <w:rPr>
          <w:rFonts w:hint="eastAsia"/>
        </w:rPr>
      </w:pPr>
      <w:r>
        <w:rPr>
          <w:rFonts w:hint="eastAsia"/>
        </w:rPr>
        <w:t>Both are teachings about the last days.</w:t>
      </w:r>
    </w:p>
    <w:p w14:paraId="3A586D1D">
      <w:pPr>
        <w:ind w:left="-5"/>
        <w:rPr>
          <w:rFonts w:hint="eastAsia"/>
        </w:rPr>
      </w:pPr>
      <w:r>
        <w:rPr>
          <w:rFonts w:hint="eastAsia"/>
        </w:rPr>
        <w:t>两者都是关于末后之事的教导。</w:t>
      </w:r>
    </w:p>
    <w:p w14:paraId="3CB648B7">
      <w:pPr>
        <w:ind w:left="-5"/>
        <w:rPr>
          <w:rFonts w:hint="eastAsia"/>
        </w:rPr>
      </w:pPr>
    </w:p>
    <w:p w14:paraId="2AE4C3DA">
      <w:pPr>
        <w:ind w:left="-5"/>
        <w:rPr>
          <w:rFonts w:hint="eastAsia"/>
        </w:rPr>
      </w:pPr>
      <w:r>
        <w:rPr>
          <w:rFonts w:hint="eastAsia"/>
        </w:rPr>
        <w:t>Both will instruct the church as to what she can expect in the future before the second coming of Jesus Christ.</w:t>
      </w:r>
    </w:p>
    <w:p w14:paraId="5CB87C2E">
      <w:pPr>
        <w:ind w:left="-5"/>
        <w:rPr>
          <w:rFonts w:hint="eastAsia"/>
        </w:rPr>
      </w:pPr>
      <w:r>
        <w:rPr>
          <w:rFonts w:hint="eastAsia"/>
        </w:rPr>
        <w:t>两者都将教导教会，在耶稣基督第二次降临之前，她可以期待什么。</w:t>
      </w:r>
    </w:p>
    <w:p w14:paraId="337EF635">
      <w:pPr>
        <w:ind w:left="-5"/>
        <w:rPr>
          <w:rFonts w:hint="eastAsia"/>
        </w:rPr>
      </w:pPr>
    </w:p>
    <w:p w14:paraId="0CEC588D">
      <w:pPr>
        <w:ind w:left="-5"/>
        <w:rPr>
          <w:rFonts w:hint="eastAsia"/>
        </w:rPr>
      </w:pPr>
      <w:r>
        <w:rPr>
          <w:rFonts w:hint="eastAsia"/>
        </w:rPr>
        <w:t>They differ radically.</w:t>
      </w:r>
    </w:p>
    <w:p w14:paraId="260550DB">
      <w:pPr>
        <w:ind w:left="-5"/>
        <w:rPr>
          <w:rFonts w:hint="eastAsia"/>
        </w:rPr>
      </w:pPr>
      <w:r>
        <w:rPr>
          <w:rFonts w:hint="eastAsia"/>
        </w:rPr>
        <w:t>它们有根本的不同。</w:t>
      </w:r>
    </w:p>
    <w:p w14:paraId="02741B7C">
      <w:pPr>
        <w:ind w:left="-5"/>
        <w:rPr>
          <w:rFonts w:hint="eastAsia"/>
        </w:rPr>
      </w:pPr>
    </w:p>
    <w:p w14:paraId="70A2786B">
      <w:pPr>
        <w:ind w:left="-5"/>
        <w:rPr>
          <w:rFonts w:hint="eastAsia"/>
        </w:rPr>
      </w:pPr>
      <w:r>
        <w:rPr>
          <w:rFonts w:hint="eastAsia"/>
        </w:rPr>
        <w:t>Reformed amillennialism teaches the church, that is, us who believe and our children, to expect increasing lawlessness in the world, apostasy from the truth in the churches, the establishment of the kingdom of Antichrist over the entire world, and great tribulation for all those who fear God and keep His commandments.</w:t>
      </w:r>
    </w:p>
    <w:p w14:paraId="062BA214">
      <w:pPr>
        <w:ind w:left="-5"/>
        <w:rPr>
          <w:rFonts w:hint="eastAsia"/>
        </w:rPr>
      </w:pPr>
      <w:r>
        <w:rPr>
          <w:rFonts w:hint="eastAsia"/>
        </w:rPr>
        <w:t>改革宗无千禧年论教导教会，也就是我们信的人和我们的儿女，要期待世上无法无天的事增多，教会中出现对真理的背道，敌基督的国度在全世界建立起来，以及所有敬畏神并遵守祂诫命的人将遭遇大灾难。</w:t>
      </w:r>
    </w:p>
    <w:p w14:paraId="4F769176">
      <w:pPr>
        <w:ind w:left="-5"/>
        <w:rPr>
          <w:rFonts w:hint="eastAsia"/>
        </w:rPr>
      </w:pPr>
    </w:p>
    <w:p w14:paraId="231B8F10">
      <w:pPr>
        <w:ind w:left="-5"/>
        <w:rPr>
          <w:rFonts w:hint="eastAsia"/>
        </w:rPr>
      </w:pPr>
      <w:r>
        <w:rPr>
          <w:rFonts w:hint="eastAsia"/>
        </w:rPr>
        <w:t>To such a world, thus fully developed in sin, will Christ return.</w:t>
      </w:r>
    </w:p>
    <w:p w14:paraId="085E4433">
      <w:pPr>
        <w:ind w:left="-5"/>
        <w:rPr>
          <w:rFonts w:hint="eastAsia"/>
        </w:rPr>
      </w:pPr>
      <w:r>
        <w:rPr>
          <w:rFonts w:hint="eastAsia"/>
        </w:rPr>
        <w:t>基督将再临到这样一个在罪中完全发展的世界。</w:t>
      </w:r>
    </w:p>
    <w:p w14:paraId="3B51300C">
      <w:pPr>
        <w:ind w:left="-5"/>
        <w:rPr>
          <w:rFonts w:hint="eastAsia"/>
        </w:rPr>
      </w:pPr>
    </w:p>
    <w:p w14:paraId="779F560C">
      <w:pPr>
        <w:ind w:left="-5"/>
        <w:rPr>
          <w:rFonts w:hint="eastAsia"/>
        </w:rPr>
      </w:pPr>
      <w:r>
        <w:rPr>
          <w:rFonts w:hint="eastAsia"/>
        </w:rPr>
        <w:t>Postmillennialism in Reformed and Presbyterian circles holds out quite a different prospect.</w:t>
      </w:r>
    </w:p>
    <w:p w14:paraId="743AD8D6">
      <w:pPr>
        <w:ind w:left="-5"/>
        <w:rPr>
          <w:rFonts w:hint="eastAsia"/>
        </w:rPr>
      </w:pPr>
      <w:r>
        <w:rPr>
          <w:rFonts w:hint="eastAsia"/>
        </w:rPr>
        <w:t>在改革宗和长老会圈子里的后千禧年论，则提出了一个截然不同的前景。</w:t>
      </w:r>
    </w:p>
    <w:p w14:paraId="2D8BDBBE">
      <w:pPr>
        <w:ind w:left="-5"/>
        <w:rPr>
          <w:rFonts w:hint="eastAsia"/>
        </w:rPr>
      </w:pPr>
    </w:p>
    <w:p w14:paraId="6AC1071C">
      <w:pPr>
        <w:ind w:left="-5"/>
        <w:rPr>
          <w:rFonts w:hint="eastAsia"/>
        </w:rPr>
      </w:pPr>
      <w:r>
        <w:rPr>
          <w:rFonts w:hint="eastAsia"/>
        </w:rPr>
        <w:t>Gradually, the gospel will convert the majority of the world’s inhabitants.</w:t>
      </w:r>
    </w:p>
    <w:p w14:paraId="3A2D7972">
      <w:pPr>
        <w:ind w:left="-5"/>
        <w:rPr>
          <w:rFonts w:hint="eastAsia"/>
        </w:rPr>
      </w:pPr>
      <w:r>
        <w:rPr>
          <w:rFonts w:hint="eastAsia"/>
        </w:rPr>
        <w:t>渐渐地，福音将使世界上大多数居民归信。</w:t>
      </w:r>
    </w:p>
    <w:p w14:paraId="4E25EF3A">
      <w:pPr>
        <w:ind w:left="-5"/>
        <w:rPr>
          <w:rFonts w:hint="eastAsia"/>
        </w:rPr>
      </w:pPr>
    </w:p>
    <w:p w14:paraId="0AB21A9B">
      <w:pPr>
        <w:ind w:left="-5"/>
        <w:rPr>
          <w:rFonts w:hint="eastAsia"/>
        </w:rPr>
      </w:pPr>
      <w:r>
        <w:rPr>
          <w:rFonts w:hint="eastAsia"/>
        </w:rPr>
        <w:t>True Christians will possess political power in every nation, controlling all aspects of the life of the nation so that there will be a genuinely Christian culture.</w:t>
      </w:r>
    </w:p>
    <w:p w14:paraId="442B0A3A">
      <w:pPr>
        <w:ind w:left="-5"/>
        <w:rPr>
          <w:rFonts w:hint="eastAsia"/>
        </w:rPr>
      </w:pPr>
      <w:r>
        <w:rPr>
          <w:rFonts w:hint="eastAsia"/>
        </w:rPr>
        <w:t>真基督徒将在每个国家拥有政治权力，控制国家生活的各个方面，从而形成一种真正的基督教文化。</w:t>
      </w:r>
    </w:p>
    <w:p w14:paraId="39F45D66">
      <w:pPr>
        <w:ind w:left="-5"/>
        <w:rPr>
          <w:rFonts w:hint="eastAsia"/>
        </w:rPr>
      </w:pPr>
    </w:p>
    <w:p w14:paraId="3330C6E0">
      <w:pPr>
        <w:ind w:left="-5"/>
        <w:rPr>
          <w:rFonts w:hint="eastAsia"/>
        </w:rPr>
      </w:pPr>
      <w:r>
        <w:rPr>
          <w:rFonts w:hint="eastAsia"/>
        </w:rPr>
        <w:t>This will be the “Christianizing,” as they put it, of the world.</w:t>
      </w:r>
    </w:p>
    <w:p w14:paraId="691AF974">
      <w:pPr>
        <w:ind w:left="-5"/>
        <w:rPr>
          <w:rFonts w:hint="eastAsia"/>
        </w:rPr>
      </w:pPr>
      <w:r>
        <w:rPr>
          <w:rFonts w:hint="eastAsia"/>
        </w:rPr>
        <w:t>这将是他们所谓的，世界的“基督教化”。</w:t>
      </w:r>
    </w:p>
    <w:p w14:paraId="641F973C">
      <w:pPr>
        <w:ind w:left="-5"/>
        <w:rPr>
          <w:rFonts w:hint="eastAsia"/>
        </w:rPr>
      </w:pPr>
    </w:p>
    <w:p w14:paraId="5FAE81E6">
      <w:pPr>
        <w:ind w:left="-5"/>
        <w:rPr>
          <w:rFonts w:hint="eastAsia"/>
        </w:rPr>
      </w:pPr>
      <w:r>
        <w:rPr>
          <w:rFonts w:hint="eastAsia"/>
        </w:rPr>
        <w:t>The human race will obey the law of God, at least outwardly (for many will remain unconverted).</w:t>
      </w:r>
    </w:p>
    <w:p w14:paraId="422E4D4E">
      <w:pPr>
        <w:ind w:left="-5"/>
        <w:rPr>
          <w:rFonts w:hint="eastAsia"/>
        </w:rPr>
      </w:pPr>
      <w:r>
        <w:rPr>
          <w:rFonts w:hint="eastAsia"/>
        </w:rPr>
        <w:t>人类将遵守神的律法，至少在表面上（因为许多人仍未归信）。</w:t>
      </w:r>
    </w:p>
    <w:p w14:paraId="2CA2E568">
      <w:pPr>
        <w:ind w:left="-5"/>
        <w:rPr>
          <w:rFonts w:hint="eastAsia"/>
        </w:rPr>
      </w:pPr>
    </w:p>
    <w:p w14:paraId="0B51EA70">
      <w:pPr>
        <w:ind w:left="-5"/>
        <w:rPr>
          <w:rFonts w:hint="eastAsia"/>
        </w:rPr>
      </w:pPr>
      <w:r>
        <w:rPr>
          <w:rFonts w:hint="eastAsia"/>
        </w:rPr>
        <w:t>There will be earthly peace worldwide.</w:t>
      </w:r>
    </w:p>
    <w:p w14:paraId="6A44B92C">
      <w:pPr>
        <w:ind w:left="-5"/>
        <w:rPr>
          <w:rFonts w:hint="eastAsia"/>
        </w:rPr>
      </w:pPr>
      <w:r>
        <w:rPr>
          <w:rFonts w:hint="eastAsia"/>
        </w:rPr>
        <w:t>将有遍及全球的属世和平。</w:t>
      </w:r>
    </w:p>
    <w:p w14:paraId="01F0507F">
      <w:pPr>
        <w:ind w:left="-5"/>
        <w:rPr>
          <w:rFonts w:hint="eastAsia"/>
        </w:rPr>
      </w:pPr>
    </w:p>
    <w:p w14:paraId="6226D97C">
      <w:pPr>
        <w:ind w:left="-5"/>
        <w:rPr>
          <w:rFonts w:hint="eastAsia"/>
        </w:rPr>
      </w:pPr>
      <w:r>
        <w:rPr>
          <w:rFonts w:hint="eastAsia"/>
        </w:rPr>
        <w:t>The result will be unprecedented material prosperity.</w:t>
      </w:r>
    </w:p>
    <w:p w14:paraId="69B2389F">
      <w:pPr>
        <w:ind w:left="-5"/>
        <w:rPr>
          <w:rFonts w:hint="eastAsia"/>
        </w:rPr>
      </w:pPr>
      <w:r>
        <w:rPr>
          <w:rFonts w:hint="eastAsia"/>
        </w:rPr>
        <w:t>结果将是前所未有的物质繁荣。</w:t>
      </w:r>
    </w:p>
    <w:p w14:paraId="4B9B5535">
      <w:pPr>
        <w:ind w:left="-5"/>
        <w:rPr>
          <w:rFonts w:hint="eastAsia"/>
        </w:rPr>
      </w:pPr>
    </w:p>
    <w:p w14:paraId="5F528918">
      <w:pPr>
        <w:ind w:left="-5"/>
        <w:rPr>
          <w:rFonts w:hint="eastAsia"/>
        </w:rPr>
      </w:pPr>
      <w:r>
        <w:rPr>
          <w:rFonts w:hint="eastAsia"/>
        </w:rPr>
        <w:t>Poverty will disappear.</w:t>
      </w:r>
    </w:p>
    <w:p w14:paraId="226BAD3F">
      <w:pPr>
        <w:ind w:left="-5"/>
        <w:rPr>
          <w:rFonts w:hint="eastAsia"/>
        </w:rPr>
      </w:pPr>
      <w:r>
        <w:rPr>
          <w:rFonts w:hint="eastAsia"/>
        </w:rPr>
        <w:t>贫穷将消失。</w:t>
      </w:r>
    </w:p>
    <w:p w14:paraId="34F51DE5">
      <w:pPr>
        <w:ind w:left="-5"/>
        <w:rPr>
          <w:rFonts w:hint="eastAsia"/>
        </w:rPr>
      </w:pPr>
    </w:p>
    <w:p w14:paraId="0C4163DD">
      <w:pPr>
        <w:ind w:left="-5"/>
        <w:rPr>
          <w:rFonts w:hint="eastAsia"/>
        </w:rPr>
      </w:pPr>
      <w:r>
        <w:rPr>
          <w:rFonts w:hint="eastAsia"/>
        </w:rPr>
        <w:t>Disease will be checked.</w:t>
      </w:r>
    </w:p>
    <w:p w14:paraId="2AF3B382">
      <w:pPr>
        <w:ind w:left="-5"/>
        <w:rPr>
          <w:rFonts w:hint="eastAsia"/>
        </w:rPr>
      </w:pPr>
      <w:r>
        <w:rPr>
          <w:rFonts w:hint="eastAsia"/>
        </w:rPr>
        <w:t>疾病将被控制。</w:t>
      </w:r>
    </w:p>
    <w:p w14:paraId="0F56ACA0">
      <w:pPr>
        <w:ind w:left="-5"/>
        <w:rPr>
          <w:rFonts w:hint="eastAsia"/>
        </w:rPr>
      </w:pPr>
    </w:p>
    <w:p w14:paraId="1ADA526B">
      <w:pPr>
        <w:ind w:left="-5"/>
        <w:rPr>
          <w:rFonts w:hint="eastAsia"/>
        </w:rPr>
      </w:pPr>
      <w:r>
        <w:rPr>
          <w:rFonts w:hint="eastAsia"/>
        </w:rPr>
        <w:t>Crime will be virtually nonexistent.</w:t>
      </w:r>
    </w:p>
    <w:p w14:paraId="041448C0">
      <w:pPr>
        <w:ind w:left="-5"/>
        <w:rPr>
          <w:rFonts w:hint="eastAsia"/>
        </w:rPr>
      </w:pPr>
      <w:r>
        <w:rPr>
          <w:rFonts w:hint="eastAsia"/>
        </w:rPr>
        <w:t>犯罪将几乎不存在。</w:t>
      </w:r>
    </w:p>
    <w:p w14:paraId="2D97EDEB">
      <w:pPr>
        <w:ind w:left="-5"/>
        <w:rPr>
          <w:rFonts w:hint="eastAsia"/>
        </w:rPr>
      </w:pPr>
    </w:p>
    <w:p w14:paraId="526F0CB9">
      <w:pPr>
        <w:ind w:left="-5"/>
        <w:rPr>
          <w:rFonts w:hint="eastAsia"/>
        </w:rPr>
      </w:pPr>
      <w:r>
        <w:rPr>
          <w:rFonts w:hint="eastAsia"/>
        </w:rPr>
        <w:t>Coming is a “golden age.”</w:t>
      </w:r>
    </w:p>
    <w:p w14:paraId="3AAEFCAB">
      <w:pPr>
        <w:ind w:left="-5"/>
        <w:rPr>
          <w:rFonts w:hint="eastAsia"/>
        </w:rPr>
      </w:pPr>
      <w:r>
        <w:rPr>
          <w:rFonts w:hint="eastAsia"/>
        </w:rPr>
        <w:t>一个“黄金时代”即将来临。</w:t>
      </w:r>
    </w:p>
    <w:p w14:paraId="6A461AFA">
      <w:pPr>
        <w:ind w:left="-5"/>
        <w:rPr>
          <w:rFonts w:hint="eastAsia"/>
        </w:rPr>
      </w:pPr>
    </w:p>
    <w:p w14:paraId="3278A9BB">
      <w:pPr>
        <w:ind w:left="-5"/>
        <w:rPr>
          <w:rFonts w:hint="eastAsia"/>
        </w:rPr>
      </w:pPr>
      <w:r>
        <w:rPr>
          <w:rFonts w:hint="eastAsia"/>
        </w:rPr>
        <w:t>It will last at least for a thousand years, perhaps a hundred thousand years.</w:t>
      </w:r>
    </w:p>
    <w:p w14:paraId="22C8EDF9">
      <w:pPr>
        <w:ind w:left="-5"/>
        <w:rPr>
          <w:rFonts w:hint="eastAsia"/>
        </w:rPr>
      </w:pPr>
      <w:r>
        <w:rPr>
          <w:rFonts w:hint="eastAsia"/>
        </w:rPr>
        <w:t>它将至少持续一千年，或许十万年。</w:t>
      </w:r>
    </w:p>
    <w:p w14:paraId="4E33DA45">
      <w:pPr>
        <w:ind w:left="-5"/>
        <w:rPr>
          <w:rFonts w:hint="eastAsia"/>
        </w:rPr>
      </w:pPr>
    </w:p>
    <w:p w14:paraId="0D134E46">
      <w:pPr>
        <w:ind w:left="-5"/>
        <w:rPr>
          <w:rFonts w:hint="eastAsia"/>
        </w:rPr>
      </w:pPr>
      <w:r>
        <w:rPr>
          <w:rFonts w:hint="eastAsia"/>
        </w:rPr>
        <w:t>Christ will get an earthly victory in history.</w:t>
      </w:r>
    </w:p>
    <w:p w14:paraId="0C798B8E">
      <w:pPr>
        <w:ind w:left="-5"/>
        <w:rPr>
          <w:rFonts w:hint="eastAsia"/>
        </w:rPr>
      </w:pPr>
      <w:r>
        <w:rPr>
          <w:rFonts w:hint="eastAsia"/>
        </w:rPr>
        <w:t>基督将在历史上取得属世的胜利。</w:t>
      </w:r>
    </w:p>
    <w:p w14:paraId="0743AB8D">
      <w:pPr>
        <w:ind w:left="-5"/>
        <w:rPr>
          <w:rFonts w:hint="eastAsia"/>
        </w:rPr>
      </w:pPr>
    </w:p>
    <w:p w14:paraId="242832D6">
      <w:pPr>
        <w:ind w:left="-5"/>
        <w:rPr>
          <w:rFonts w:hint="eastAsia"/>
        </w:rPr>
      </w:pPr>
      <w:r>
        <w:rPr>
          <w:rFonts w:hint="eastAsia"/>
        </w:rPr>
        <w:t>This earthly victory will be the “Messianic kingdom” in its full splendor.</w:t>
      </w:r>
    </w:p>
    <w:p w14:paraId="26B376D6">
      <w:pPr>
        <w:ind w:left="-5"/>
        <w:rPr>
          <w:rFonts w:hint="eastAsia"/>
        </w:rPr>
      </w:pPr>
      <w:r>
        <w:rPr>
          <w:rFonts w:hint="eastAsia"/>
        </w:rPr>
        <w:t>这次属世的胜利将是“弥赛亚国度”的全盛。</w:t>
      </w:r>
    </w:p>
    <w:p w14:paraId="0EF62BFF">
      <w:pPr>
        <w:ind w:left="-5"/>
        <w:rPr>
          <w:rFonts w:hint="eastAsia"/>
        </w:rPr>
      </w:pPr>
    </w:p>
    <w:p w14:paraId="2CAA307A">
      <w:pPr>
        <w:spacing w:after="0" w:line="259" w:lineRule="auto"/>
        <w:ind w:left="0" w:firstLine="0"/>
        <w:jc w:val="left"/>
        <w:rPr>
          <w:rFonts w:hint="eastAsia"/>
        </w:rPr>
      </w:pPr>
      <w:r>
        <w:rPr>
          <w:rFonts w:hint="eastAsia"/>
        </w:rPr>
        <w:t>At this point, the postmillennialist differ among themselves.</w:t>
      </w:r>
    </w:p>
    <w:p w14:paraId="7BD7CC6D">
      <w:pPr>
        <w:spacing w:after="0" w:line="259" w:lineRule="auto"/>
        <w:ind w:left="0" w:firstLine="0"/>
        <w:jc w:val="left"/>
        <w:rPr>
          <w:rFonts w:hint="eastAsia"/>
        </w:rPr>
      </w:pPr>
      <w:r>
        <w:rPr>
          <w:rFonts w:hint="eastAsia"/>
        </w:rPr>
        <w:t>在这一点上，后千禧年论者内部存在分歧。</w:t>
      </w:r>
    </w:p>
    <w:p w14:paraId="05979679">
      <w:pPr>
        <w:spacing w:after="0" w:line="259" w:lineRule="auto"/>
        <w:ind w:left="0" w:firstLine="0"/>
        <w:jc w:val="left"/>
        <w:rPr>
          <w:rFonts w:hint="eastAsia"/>
        </w:rPr>
      </w:pPr>
    </w:p>
    <w:p w14:paraId="6DB9AFAF">
      <w:pPr>
        <w:spacing w:after="0" w:line="259" w:lineRule="auto"/>
        <w:ind w:left="0" w:firstLine="0"/>
        <w:jc w:val="left"/>
        <w:rPr>
          <w:rFonts w:hint="eastAsia"/>
        </w:rPr>
      </w:pPr>
      <w:r>
        <w:rPr>
          <w:rFonts w:hint="eastAsia"/>
        </w:rPr>
        <w:t>Some have Jesus returning to the grand earthly kingdom.</w:t>
      </w:r>
    </w:p>
    <w:p w14:paraId="2EC5C1F6">
      <w:pPr>
        <w:spacing w:after="0" w:line="259" w:lineRule="auto"/>
        <w:ind w:left="0" w:firstLine="0"/>
        <w:jc w:val="left"/>
        <w:rPr>
          <w:rFonts w:hint="eastAsia"/>
        </w:rPr>
      </w:pPr>
      <w:r>
        <w:rPr>
          <w:rFonts w:hint="eastAsia"/>
        </w:rPr>
        <w:t>一些人认为耶稣将回到宏伟的属世国度。</w:t>
      </w:r>
    </w:p>
    <w:p w14:paraId="408000CC">
      <w:pPr>
        <w:spacing w:after="0" w:line="259" w:lineRule="auto"/>
        <w:ind w:left="0" w:firstLine="0"/>
        <w:jc w:val="left"/>
        <w:rPr>
          <w:rFonts w:hint="eastAsia"/>
        </w:rPr>
      </w:pPr>
    </w:p>
    <w:p w14:paraId="2CD8C61C">
      <w:pPr>
        <w:spacing w:after="0" w:line="259" w:lineRule="auto"/>
        <w:ind w:left="0" w:firstLine="0"/>
        <w:jc w:val="left"/>
        <w:rPr>
          <w:rFonts w:hint="eastAsia"/>
        </w:rPr>
      </w:pPr>
      <w:r>
        <w:rPr>
          <w:rFonts w:hint="eastAsia"/>
        </w:rPr>
        <w:t>Others, looking hard at the disconcerting testimony of Revelation 20:7ff., that at the very end Satan will unleash an all-out assault on the church, predict that the peaceable earthly kingdom of Christ will suffer revolution at the end from the ungodly who were only submitting outwardly.</w:t>
      </w:r>
    </w:p>
    <w:p w14:paraId="38584DD8">
      <w:pPr>
        <w:spacing w:after="0" w:line="259" w:lineRule="auto"/>
        <w:ind w:left="0" w:firstLine="0"/>
        <w:jc w:val="left"/>
        <w:rPr>
          <w:rFonts w:hint="eastAsia"/>
        </w:rPr>
      </w:pPr>
      <w:r>
        <w:rPr>
          <w:rFonts w:hint="eastAsia"/>
        </w:rPr>
        <w:t>另一些人，在仔细审视启示录 20:7及后文那令人不安的见证后，即在末后撒但将对教会发动全面攻击，预测基督和平的属世国度，将在末后遭受那些仅是表面顺服的不敬虔之人的革命。</w:t>
      </w:r>
    </w:p>
    <w:p w14:paraId="50FC39C0">
      <w:pPr>
        <w:spacing w:after="0" w:line="259" w:lineRule="auto"/>
        <w:ind w:left="0" w:firstLine="0"/>
        <w:jc w:val="left"/>
        <w:rPr>
          <w:rFonts w:hint="eastAsia"/>
        </w:rPr>
      </w:pPr>
    </w:p>
    <w:p w14:paraId="685AA120">
      <w:pPr>
        <w:spacing w:after="0" w:line="259" w:lineRule="auto"/>
        <w:ind w:left="0" w:firstLine="0"/>
        <w:jc w:val="left"/>
        <w:rPr>
          <w:rFonts w:hint="eastAsia"/>
        </w:rPr>
      </w:pPr>
      <w:r>
        <w:rPr>
          <w:rFonts w:hint="eastAsia"/>
        </w:rPr>
        <w:t>In either case, the second coming of Christ will follow hard upon the “golden” millennial age.</w:t>
      </w:r>
    </w:p>
    <w:p w14:paraId="4F64C4BF">
      <w:pPr>
        <w:spacing w:after="0" w:line="259" w:lineRule="auto"/>
        <w:ind w:left="0" w:firstLine="0"/>
        <w:jc w:val="left"/>
        <w:rPr>
          <w:rFonts w:hint="eastAsia"/>
        </w:rPr>
      </w:pPr>
      <w:r>
        <w:rPr>
          <w:rFonts w:hint="eastAsia"/>
        </w:rPr>
        <w:t>无论哪种情况，基督的第二次降临都将紧随“黄金”千禧年时代之后。</w:t>
      </w:r>
    </w:p>
    <w:p w14:paraId="4469B7D5">
      <w:pPr>
        <w:spacing w:after="0" w:line="259" w:lineRule="auto"/>
        <w:ind w:left="0" w:firstLine="0"/>
        <w:jc w:val="left"/>
        <w:rPr>
          <w:rFonts w:hint="eastAsia"/>
        </w:rPr>
      </w:pPr>
    </w:p>
    <w:p w14:paraId="0EFF6B21">
      <w:pPr>
        <w:spacing w:after="0" w:line="259" w:lineRule="auto"/>
        <w:ind w:left="0" w:firstLine="0"/>
        <w:jc w:val="left"/>
        <w:rPr>
          <w:rFonts w:hint="eastAsia"/>
        </w:rPr>
      </w:pPr>
      <w:r>
        <w:rPr>
          <w:rFonts w:hint="eastAsia"/>
        </w:rPr>
        <w:t>Merely to describe the two positions is to squelch the inevitable protest from some, “What difference does is make?</w:t>
      </w:r>
    </w:p>
    <w:p w14:paraId="1C980CAB">
      <w:pPr>
        <w:spacing w:after="0" w:line="259" w:lineRule="auto"/>
        <w:ind w:left="0" w:firstLine="0"/>
        <w:jc w:val="left"/>
        <w:rPr>
          <w:rFonts w:hint="eastAsia"/>
        </w:rPr>
      </w:pPr>
      <w:r>
        <w:rPr>
          <w:rFonts w:hint="eastAsia"/>
        </w:rPr>
        <w:t>仅仅描述这两种立场，就会压制一些人不可避免的抗议：“这有什么区别？”</w:t>
      </w:r>
    </w:p>
    <w:p w14:paraId="3F0B6529">
      <w:pPr>
        <w:spacing w:after="0" w:line="259" w:lineRule="auto"/>
        <w:ind w:left="0" w:firstLine="0"/>
        <w:jc w:val="left"/>
        <w:rPr>
          <w:rFonts w:hint="eastAsia"/>
        </w:rPr>
      </w:pPr>
    </w:p>
    <w:p w14:paraId="42E86F1A">
      <w:pPr>
        <w:spacing w:after="0" w:line="259" w:lineRule="auto"/>
        <w:ind w:left="0" w:firstLine="0"/>
        <w:jc w:val="left"/>
        <w:rPr>
          <w:rFonts w:hint="eastAsia"/>
        </w:rPr>
      </w:pPr>
      <w:r>
        <w:rPr>
          <w:rFonts w:hint="eastAsia"/>
        </w:rPr>
        <w:t>Must we argue about such things?</w:t>
      </w:r>
    </w:p>
    <w:p w14:paraId="3B0C31F1">
      <w:pPr>
        <w:spacing w:after="0" w:line="259" w:lineRule="auto"/>
        <w:ind w:left="0" w:firstLine="0"/>
        <w:jc w:val="left"/>
        <w:rPr>
          <w:rFonts w:hint="eastAsia"/>
        </w:rPr>
      </w:pPr>
      <w:r>
        <w:rPr>
          <w:rFonts w:hint="eastAsia"/>
        </w:rPr>
        <w:t>我们必须为这些事争论吗？</w:t>
      </w:r>
    </w:p>
    <w:p w14:paraId="00D760DD">
      <w:pPr>
        <w:spacing w:after="0" w:line="259" w:lineRule="auto"/>
        <w:ind w:left="0" w:firstLine="0"/>
        <w:jc w:val="left"/>
        <w:rPr>
          <w:rFonts w:hint="eastAsia"/>
        </w:rPr>
      </w:pPr>
    </w:p>
    <w:p w14:paraId="0A5896A4">
      <w:pPr>
        <w:spacing w:after="0" w:line="259" w:lineRule="auto"/>
        <w:ind w:left="0" w:firstLine="0"/>
        <w:jc w:val="left"/>
        <w:rPr>
          <w:rFonts w:hint="eastAsia"/>
        </w:rPr>
      </w:pPr>
      <w:r>
        <w:rPr>
          <w:rFonts w:hint="eastAsia"/>
        </w:rPr>
        <w:t>Do not both the amillennialists and the postmillennialists believe in Jesus?</w:t>
      </w:r>
    </w:p>
    <w:p w14:paraId="260C67C2">
      <w:pPr>
        <w:spacing w:after="0" w:line="259" w:lineRule="auto"/>
        <w:ind w:left="0" w:firstLine="0"/>
        <w:jc w:val="left"/>
        <w:rPr>
          <w:rFonts w:hint="eastAsia"/>
        </w:rPr>
      </w:pPr>
      <w:r>
        <w:rPr>
          <w:rFonts w:hint="eastAsia"/>
        </w:rPr>
        <w:t>无千禧年论者和后千禧年论者不都相信耶稣吗？</w:t>
      </w:r>
    </w:p>
    <w:p w14:paraId="018FE588">
      <w:pPr>
        <w:spacing w:after="0" w:line="259" w:lineRule="auto"/>
        <w:ind w:left="0" w:firstLine="0"/>
        <w:jc w:val="left"/>
        <w:rPr>
          <w:rFonts w:hint="eastAsia"/>
        </w:rPr>
      </w:pPr>
    </w:p>
    <w:p w14:paraId="3A3BDB22">
      <w:pPr>
        <w:spacing w:after="0" w:line="259" w:lineRule="auto"/>
        <w:ind w:left="0" w:firstLine="0"/>
        <w:jc w:val="left"/>
        <w:rPr>
          <w:rFonts w:hint="eastAsia"/>
        </w:rPr>
      </w:pPr>
      <w:r>
        <w:rPr>
          <w:rFonts w:hint="eastAsia"/>
        </w:rPr>
        <w:t>Cannot we live together in harmony?</w:t>
      </w:r>
    </w:p>
    <w:p w14:paraId="0AFDEA13">
      <w:pPr>
        <w:spacing w:after="0" w:line="259" w:lineRule="auto"/>
        <w:ind w:left="0" w:firstLine="0"/>
        <w:jc w:val="left"/>
        <w:rPr>
          <w:rFonts w:hint="eastAsia"/>
        </w:rPr>
      </w:pPr>
      <w:r>
        <w:rPr>
          <w:rFonts w:hint="eastAsia"/>
        </w:rPr>
        <w:t>我们不能和谐共处吗？</w:t>
      </w:r>
    </w:p>
    <w:p w14:paraId="57DD75CE">
      <w:pPr>
        <w:spacing w:after="0" w:line="259" w:lineRule="auto"/>
        <w:ind w:left="0" w:firstLine="0"/>
        <w:jc w:val="left"/>
        <w:rPr>
          <w:rFonts w:hint="eastAsia"/>
        </w:rPr>
      </w:pPr>
    </w:p>
    <w:p w14:paraId="79C0501A">
      <w:pPr>
        <w:spacing w:after="0" w:line="259" w:lineRule="auto"/>
        <w:ind w:left="0" w:firstLine="0"/>
        <w:jc w:val="left"/>
        <w:rPr>
          <w:rFonts w:hint="eastAsia"/>
        </w:rPr>
      </w:pPr>
      <w:r>
        <w:rPr>
          <w:rFonts w:hint="eastAsia"/>
        </w:rPr>
        <w:t>Postmillennialism tells the Reformed saints that apostasy, Antichrist, and persecution are past.</w:t>
      </w:r>
    </w:p>
    <w:p w14:paraId="48CD27D4">
      <w:pPr>
        <w:spacing w:after="0" w:line="259" w:lineRule="auto"/>
        <w:ind w:left="0" w:firstLine="0"/>
        <w:jc w:val="left"/>
        <w:rPr>
          <w:rFonts w:hint="eastAsia"/>
        </w:rPr>
      </w:pPr>
      <w:r>
        <w:rPr>
          <w:rFonts w:hint="eastAsia"/>
        </w:rPr>
        <w:t>后千禧年论告诉改革宗教会的圣徒，背道、敌基督和逼迫都已过去。</w:t>
      </w:r>
    </w:p>
    <w:p w14:paraId="201F76E2">
      <w:pPr>
        <w:spacing w:after="0" w:line="259" w:lineRule="auto"/>
        <w:ind w:left="0" w:firstLine="0"/>
        <w:jc w:val="left"/>
        <w:rPr>
          <w:rFonts w:hint="eastAsia"/>
        </w:rPr>
      </w:pPr>
    </w:p>
    <w:p w14:paraId="1829F42A">
      <w:pPr>
        <w:spacing w:after="0" w:line="259" w:lineRule="auto"/>
        <w:ind w:left="0" w:firstLine="0"/>
        <w:jc w:val="left"/>
        <w:rPr>
          <w:rFonts w:hint="eastAsia"/>
        </w:rPr>
      </w:pPr>
      <w:r>
        <w:rPr>
          <w:rFonts w:hint="eastAsia"/>
        </w:rPr>
        <w:t>It calls them to take power in the world.</w:t>
      </w:r>
    </w:p>
    <w:p w14:paraId="12FD4638">
      <w:pPr>
        <w:spacing w:after="0" w:line="259" w:lineRule="auto"/>
        <w:ind w:left="0" w:firstLine="0"/>
        <w:jc w:val="left"/>
        <w:rPr>
          <w:rFonts w:hint="eastAsia"/>
        </w:rPr>
      </w:pPr>
      <w:r>
        <w:rPr>
          <w:rFonts w:hint="eastAsia"/>
        </w:rPr>
        <w:t>它呼吁他们在世上掌权。</w:t>
      </w:r>
    </w:p>
    <w:p w14:paraId="05826326">
      <w:pPr>
        <w:spacing w:after="0" w:line="259" w:lineRule="auto"/>
        <w:ind w:left="0" w:firstLine="0"/>
        <w:jc w:val="left"/>
        <w:rPr>
          <w:rFonts w:hint="eastAsia"/>
        </w:rPr>
      </w:pPr>
    </w:p>
    <w:p w14:paraId="46EEDA40">
      <w:pPr>
        <w:spacing w:after="0" w:line="259" w:lineRule="auto"/>
        <w:ind w:left="0" w:firstLine="0"/>
        <w:jc w:val="left"/>
        <w:rPr>
          <w:rFonts w:hint="eastAsia"/>
        </w:rPr>
      </w:pPr>
      <w:r>
        <w:rPr>
          <w:rFonts w:hint="eastAsia"/>
        </w:rPr>
        <w:t>It assures them of future earthly ease.</w:t>
      </w:r>
    </w:p>
    <w:p w14:paraId="4E42C2A0">
      <w:pPr>
        <w:spacing w:after="0" w:line="259" w:lineRule="auto"/>
        <w:ind w:left="0" w:firstLine="0"/>
        <w:jc w:val="left"/>
        <w:rPr>
          <w:rFonts w:hint="eastAsia"/>
        </w:rPr>
      </w:pPr>
      <w:r>
        <w:rPr>
          <w:rFonts w:hint="eastAsia"/>
        </w:rPr>
        <w:t>它向他们保证未来的属世安逸。</w:t>
      </w:r>
    </w:p>
    <w:p w14:paraId="246C05E1">
      <w:pPr>
        <w:spacing w:after="0" w:line="259" w:lineRule="auto"/>
        <w:ind w:left="0" w:firstLine="0"/>
        <w:jc w:val="left"/>
        <w:rPr>
          <w:rFonts w:hint="eastAsia"/>
        </w:rPr>
      </w:pPr>
    </w:p>
    <w:p w14:paraId="131425CE">
      <w:pPr>
        <w:spacing w:after="0" w:line="259" w:lineRule="auto"/>
        <w:ind w:left="0" w:firstLine="0"/>
        <w:jc w:val="left"/>
        <w:rPr>
          <w:rFonts w:hint="eastAsia"/>
        </w:rPr>
      </w:pPr>
      <w:r>
        <w:rPr>
          <w:rFonts w:hint="eastAsia"/>
        </w:rPr>
        <w:t>It leaves the people unprepared for the struggle that lies ahead for the church, the fiercest struggle that the church has ever faced.</w:t>
      </w:r>
    </w:p>
    <w:p w14:paraId="43BA3114">
      <w:pPr>
        <w:spacing w:after="0" w:line="259" w:lineRule="auto"/>
        <w:ind w:left="0" w:firstLine="0"/>
        <w:jc w:val="left"/>
        <w:rPr>
          <w:rFonts w:hint="eastAsia"/>
        </w:rPr>
      </w:pPr>
      <w:r>
        <w:rPr>
          <w:rFonts w:hint="eastAsia"/>
        </w:rPr>
        <w:t>它使百姓对教会未来将要面临的争战毫无准备，那是教会有史以来最激烈的争战。</w:t>
      </w:r>
    </w:p>
    <w:p w14:paraId="3F8CA5B9">
      <w:pPr>
        <w:spacing w:after="0" w:line="259" w:lineRule="auto"/>
        <w:ind w:left="0" w:firstLine="0"/>
        <w:jc w:val="left"/>
        <w:rPr>
          <w:rFonts w:hint="eastAsia"/>
        </w:rPr>
      </w:pPr>
    </w:p>
    <w:p w14:paraId="1C561BD9">
      <w:pPr>
        <w:spacing w:after="0" w:line="259" w:lineRule="auto"/>
        <w:ind w:left="0" w:firstLine="0"/>
        <w:jc w:val="left"/>
        <w:rPr>
          <w:rFonts w:hint="eastAsia"/>
        </w:rPr>
      </w:pPr>
      <w:r>
        <w:rPr>
          <w:rFonts w:hint="eastAsia"/>
        </w:rPr>
        <w:t>It renders the people oblivious to the gathering storm at this very moment.</w:t>
      </w:r>
    </w:p>
    <w:p w14:paraId="45A9604E">
      <w:pPr>
        <w:spacing w:after="0" w:line="259" w:lineRule="auto"/>
        <w:ind w:left="0" w:firstLine="0"/>
        <w:jc w:val="left"/>
        <w:rPr>
          <w:rFonts w:hint="eastAsia"/>
        </w:rPr>
      </w:pPr>
      <w:r>
        <w:rPr>
          <w:rFonts w:hint="eastAsia"/>
        </w:rPr>
        <w:t>它使百姓对此刻正在聚集的风暴浑然不觉。</w:t>
      </w:r>
    </w:p>
    <w:p w14:paraId="2098C553">
      <w:pPr>
        <w:spacing w:after="0" w:line="259" w:lineRule="auto"/>
        <w:ind w:left="0" w:firstLine="0"/>
        <w:jc w:val="left"/>
        <w:rPr>
          <w:rFonts w:hint="eastAsia"/>
        </w:rPr>
      </w:pPr>
    </w:p>
    <w:p w14:paraId="4F002802">
      <w:pPr>
        <w:spacing w:after="0" w:line="259" w:lineRule="auto"/>
        <w:ind w:left="0" w:firstLine="0"/>
        <w:jc w:val="left"/>
        <w:rPr>
          <w:rFonts w:hint="eastAsia"/>
        </w:rPr>
      </w:pPr>
      <w:r>
        <w:rPr>
          <w:rFonts w:hint="eastAsia"/>
        </w:rPr>
        <w:t>The abounding lawlessness in Western society, for example, does not for the postmillennialist herald the “lawless one,” the “man of sin,” of 2Thessalonians 2.</w:t>
      </w:r>
    </w:p>
    <w:p w14:paraId="29DA7846">
      <w:pPr>
        <w:spacing w:after="0" w:line="259" w:lineRule="auto"/>
        <w:ind w:left="0" w:firstLine="0"/>
        <w:jc w:val="left"/>
        <w:rPr>
          <w:rFonts w:hint="eastAsia"/>
        </w:rPr>
      </w:pPr>
      <w:r>
        <w:rPr>
          <w:rFonts w:hint="eastAsia"/>
        </w:rPr>
        <w:t>例如，西方社会中泛滥的无法无天，对后千禧年论者而言，并非预示着帖撒罗尼迦后书第2章中的“不法的人”、“罪人”。</w:t>
      </w:r>
    </w:p>
    <w:p w14:paraId="4321E139">
      <w:pPr>
        <w:spacing w:after="0" w:line="259" w:lineRule="auto"/>
        <w:ind w:left="0" w:firstLine="0"/>
        <w:jc w:val="left"/>
        <w:rPr>
          <w:rFonts w:hint="eastAsia"/>
        </w:rPr>
      </w:pPr>
    </w:p>
    <w:p w14:paraId="26E393B5">
      <w:pPr>
        <w:spacing w:after="0" w:line="259" w:lineRule="auto"/>
        <w:ind w:left="0" w:firstLine="0"/>
        <w:jc w:val="left"/>
        <w:rPr>
          <w:rFonts w:hint="eastAsia"/>
        </w:rPr>
      </w:pPr>
      <w:r>
        <w:rPr>
          <w:rFonts w:hint="eastAsia"/>
        </w:rPr>
        <w:t>It is merely the prelude to the collapse of ungodly society so that the saints can take control.</w:t>
      </w:r>
    </w:p>
    <w:p w14:paraId="6F8D1E68">
      <w:pPr>
        <w:spacing w:after="0" w:line="259" w:lineRule="auto"/>
        <w:ind w:left="0" w:firstLine="0"/>
        <w:jc w:val="left"/>
        <w:rPr>
          <w:rFonts w:hint="eastAsia"/>
        </w:rPr>
      </w:pPr>
      <w:r>
        <w:rPr>
          <w:rFonts w:hint="eastAsia"/>
        </w:rPr>
        <w:t>这仅仅是不敬虔社会崩溃的前奏，以便圣徒可以掌权。</w:t>
      </w:r>
    </w:p>
    <w:p w14:paraId="33CC1FEC">
      <w:pPr>
        <w:spacing w:after="0" w:line="259" w:lineRule="auto"/>
        <w:ind w:left="0" w:firstLine="0"/>
        <w:jc w:val="left"/>
        <w:rPr>
          <w:rFonts w:hint="eastAsia"/>
        </w:rPr>
      </w:pPr>
    </w:p>
    <w:p w14:paraId="1D60513B">
      <w:pPr>
        <w:spacing w:after="0" w:line="259" w:lineRule="auto"/>
        <w:ind w:left="0" w:firstLine="0"/>
        <w:jc w:val="left"/>
        <w:rPr>
          <w:rFonts w:hint="eastAsia"/>
        </w:rPr>
      </w:pPr>
      <w:r>
        <w:rPr>
          <w:rFonts w:hint="eastAsia"/>
        </w:rPr>
        <w:t>I heard R. J. Rushdoony for the first time, -early in my ministry, in the late 1960s as I recall, in Ft. Collins, Colorado.</w:t>
      </w:r>
    </w:p>
    <w:p w14:paraId="6655E3C8">
      <w:pPr>
        <w:spacing w:after="0" w:line="259" w:lineRule="auto"/>
        <w:ind w:left="0" w:firstLine="0"/>
        <w:jc w:val="left"/>
        <w:rPr>
          <w:rFonts w:hint="eastAsia"/>
        </w:rPr>
      </w:pPr>
      <w:r>
        <w:rPr>
          <w:rFonts w:hint="eastAsia"/>
        </w:rPr>
        <w:t>我第一次听到 R. J. 拉什杜尼的演讲，是在我事工的早期，我记得是1960年代末，在科罗拉多州的柯林斯堡。</w:t>
      </w:r>
    </w:p>
    <w:p w14:paraId="1E105BEA">
      <w:pPr>
        <w:spacing w:after="0" w:line="259" w:lineRule="auto"/>
        <w:ind w:left="0" w:firstLine="0"/>
        <w:jc w:val="left"/>
        <w:rPr>
          <w:rFonts w:hint="eastAsia"/>
        </w:rPr>
      </w:pPr>
    </w:p>
    <w:p w14:paraId="2169CF11">
      <w:pPr>
        <w:spacing w:after="0" w:line="259" w:lineRule="auto"/>
        <w:ind w:left="0" w:firstLine="0"/>
        <w:jc w:val="left"/>
        <w:rPr>
          <w:rFonts w:hint="eastAsia"/>
        </w:rPr>
      </w:pPr>
      <w:r>
        <w:rPr>
          <w:rFonts w:hint="eastAsia"/>
        </w:rPr>
        <w:t>He described in graphic detail an impending collapse of civilization.</w:t>
      </w:r>
    </w:p>
    <w:p w14:paraId="7468128E">
      <w:pPr>
        <w:spacing w:after="0" w:line="259" w:lineRule="auto"/>
        <w:ind w:left="0" w:firstLine="0"/>
        <w:jc w:val="left"/>
        <w:rPr>
          <w:rFonts w:hint="eastAsia"/>
        </w:rPr>
      </w:pPr>
      <w:r>
        <w:rPr>
          <w:rFonts w:hint="eastAsia"/>
        </w:rPr>
        <w:t>他生动地描述了文明即将崩溃。</w:t>
      </w:r>
    </w:p>
    <w:p w14:paraId="491D18A9">
      <w:pPr>
        <w:spacing w:after="0" w:line="259" w:lineRule="auto"/>
        <w:ind w:left="0" w:firstLine="0"/>
        <w:jc w:val="left"/>
        <w:rPr>
          <w:rFonts w:hint="eastAsia"/>
        </w:rPr>
      </w:pPr>
    </w:p>
    <w:p w14:paraId="4742BA8F">
      <w:pPr>
        <w:spacing w:after="0" w:line="259" w:lineRule="auto"/>
        <w:ind w:left="0" w:firstLine="0"/>
        <w:jc w:val="left"/>
        <w:rPr>
          <w:rFonts w:hint="eastAsia"/>
        </w:rPr>
      </w:pPr>
      <w:r>
        <w:rPr>
          <w:rFonts w:hint="eastAsia"/>
        </w:rPr>
        <w:t>His advice to Christians in view of this disaster?</w:t>
      </w:r>
    </w:p>
    <w:p w14:paraId="2EF59A49">
      <w:pPr>
        <w:spacing w:after="0" w:line="259" w:lineRule="auto"/>
        <w:ind w:left="0" w:firstLine="0"/>
        <w:jc w:val="left"/>
        <w:rPr>
          <w:rFonts w:hint="eastAsia"/>
        </w:rPr>
      </w:pPr>
      <w:r>
        <w:rPr>
          <w:rFonts w:hint="eastAsia"/>
        </w:rPr>
        <w:t>面对这场灾难，他对基督徒的建议是什么？</w:t>
      </w:r>
    </w:p>
    <w:p w14:paraId="211C208A">
      <w:pPr>
        <w:spacing w:after="0" w:line="259" w:lineRule="auto"/>
        <w:ind w:left="0" w:firstLine="0"/>
        <w:jc w:val="left"/>
        <w:rPr>
          <w:rFonts w:hint="eastAsia"/>
        </w:rPr>
      </w:pPr>
    </w:p>
    <w:p w14:paraId="67C4BFDD">
      <w:pPr>
        <w:spacing w:after="0" w:line="259" w:lineRule="auto"/>
        <w:ind w:left="0" w:firstLine="0"/>
        <w:jc w:val="left"/>
        <w:rPr>
          <w:rFonts w:hint="eastAsia"/>
        </w:rPr>
      </w:pPr>
      <w:r>
        <w:rPr>
          <w:rFonts w:hint="eastAsia"/>
        </w:rPr>
        <w:t>“Save your gold and silver.”</w:t>
      </w:r>
    </w:p>
    <w:p w14:paraId="37EE5287">
      <w:pPr>
        <w:spacing w:after="0" w:line="259" w:lineRule="auto"/>
        <w:ind w:left="0" w:firstLine="0"/>
        <w:jc w:val="left"/>
        <w:rPr>
          <w:rFonts w:hint="eastAsia"/>
        </w:rPr>
      </w:pPr>
      <w:r>
        <w:rPr>
          <w:rFonts w:hint="eastAsia"/>
        </w:rPr>
        <w:t>“存好你们的金银。”</w:t>
      </w:r>
    </w:p>
    <w:p w14:paraId="221A4631">
      <w:pPr>
        <w:spacing w:after="0" w:line="259" w:lineRule="auto"/>
        <w:ind w:left="0" w:firstLine="0"/>
        <w:jc w:val="left"/>
        <w:rPr>
          <w:rFonts w:hint="eastAsia"/>
        </w:rPr>
      </w:pPr>
    </w:p>
    <w:p w14:paraId="449310EA">
      <w:pPr>
        <w:spacing w:after="0" w:line="259" w:lineRule="auto"/>
        <w:ind w:left="0" w:firstLine="0"/>
        <w:jc w:val="left"/>
        <w:rPr>
          <w:rFonts w:hint="eastAsia"/>
        </w:rPr>
      </w:pPr>
      <w:r>
        <w:rPr>
          <w:rFonts w:hint="eastAsia"/>
        </w:rPr>
        <w:t>This will empower the saints to reconstruct society.</w:t>
      </w:r>
    </w:p>
    <w:p w14:paraId="4CA9B0D3">
      <w:pPr>
        <w:spacing w:after="0" w:line="259" w:lineRule="auto"/>
        <w:ind w:left="0" w:firstLine="0"/>
        <w:jc w:val="left"/>
        <w:rPr>
          <w:rFonts w:hint="eastAsia"/>
        </w:rPr>
      </w:pPr>
      <w:r>
        <w:rPr>
          <w:rFonts w:hint="eastAsia"/>
        </w:rPr>
        <w:t>这将赋予圣徒力量来重建社会。</w:t>
      </w:r>
    </w:p>
    <w:p w14:paraId="275D1D82">
      <w:pPr>
        <w:spacing w:after="0" w:line="259" w:lineRule="auto"/>
        <w:ind w:left="0" w:firstLine="0"/>
        <w:jc w:val="left"/>
        <w:rPr>
          <w:rFonts w:hint="eastAsia"/>
        </w:rPr>
      </w:pPr>
    </w:p>
    <w:p w14:paraId="2B0042A4">
      <w:pPr>
        <w:spacing w:after="0" w:line="259" w:lineRule="auto"/>
        <w:ind w:left="0" w:firstLine="0"/>
        <w:jc w:val="left"/>
        <w:rPr>
          <w:rFonts w:hint="eastAsia"/>
        </w:rPr>
      </w:pPr>
      <w:r>
        <w:rPr>
          <w:rFonts w:hint="eastAsia"/>
        </w:rPr>
        <w:t>I did not know whether to laugh or cry.</w:t>
      </w:r>
    </w:p>
    <w:p w14:paraId="570D84E0">
      <w:pPr>
        <w:spacing w:after="0" w:line="259" w:lineRule="auto"/>
        <w:ind w:left="0" w:firstLine="0"/>
        <w:jc w:val="left"/>
        <w:rPr>
          <w:rFonts w:hint="eastAsia"/>
        </w:rPr>
      </w:pPr>
      <w:r>
        <w:rPr>
          <w:rFonts w:hint="eastAsia"/>
        </w:rPr>
        <w:t>我不知是该笑还是该哭。</w:t>
      </w:r>
    </w:p>
    <w:p w14:paraId="5E3DBEB0">
      <w:pPr>
        <w:spacing w:after="0" w:line="259" w:lineRule="auto"/>
        <w:ind w:left="0" w:firstLine="0"/>
        <w:jc w:val="left"/>
        <w:rPr>
          <w:rFonts w:hint="eastAsia"/>
        </w:rPr>
      </w:pPr>
    </w:p>
    <w:p w14:paraId="3D5FD992">
      <w:pPr>
        <w:spacing w:after="0" w:line="259" w:lineRule="auto"/>
        <w:ind w:left="0" w:firstLine="0"/>
        <w:jc w:val="left"/>
        <w:rPr>
          <w:rFonts w:hint="eastAsia"/>
        </w:rPr>
      </w:pPr>
      <w:r>
        <w:rPr>
          <w:rFonts w:hint="eastAsia"/>
        </w:rPr>
        <w:t>The thought of possessing any silver and gold was hilarious.</w:t>
      </w:r>
    </w:p>
    <w:p w14:paraId="0DAAB544">
      <w:pPr>
        <w:spacing w:after="0" w:line="259" w:lineRule="auto"/>
        <w:ind w:left="0" w:firstLine="0"/>
        <w:jc w:val="left"/>
        <w:rPr>
          <w:rFonts w:hint="eastAsia"/>
        </w:rPr>
      </w:pPr>
      <w:r>
        <w:rPr>
          <w:rFonts w:hint="eastAsia"/>
        </w:rPr>
        <w:t>拥有任何金银的想法是可笑的。</w:t>
      </w:r>
    </w:p>
    <w:p w14:paraId="2303A25D">
      <w:pPr>
        <w:spacing w:after="0" w:line="259" w:lineRule="auto"/>
        <w:ind w:left="0" w:firstLine="0"/>
        <w:jc w:val="left"/>
        <w:rPr>
          <w:rFonts w:hint="eastAsia"/>
        </w:rPr>
      </w:pPr>
    </w:p>
    <w:p w14:paraId="2077243F">
      <w:pPr>
        <w:spacing w:after="0" w:line="259" w:lineRule="auto"/>
        <w:ind w:left="0" w:firstLine="0"/>
        <w:jc w:val="left"/>
        <w:rPr>
          <w:rFonts w:hint="eastAsia"/>
        </w:rPr>
      </w:pPr>
      <w:r>
        <w:rPr>
          <w:rFonts w:hint="eastAsia"/>
        </w:rPr>
        <w:t>The idea that a Reformed minister would strengthen Christians for their struggle in the last days by financial advice was sad.</w:t>
      </w:r>
    </w:p>
    <w:p w14:paraId="13FDC837">
      <w:pPr>
        <w:spacing w:after="0" w:line="259" w:lineRule="auto"/>
        <w:ind w:left="0" w:firstLine="0"/>
        <w:jc w:val="left"/>
        <w:rPr>
          <w:rFonts w:hint="eastAsia"/>
        </w:rPr>
      </w:pPr>
      <w:r>
        <w:rPr>
          <w:rFonts w:hint="eastAsia"/>
        </w:rPr>
        <w:t>一位改革宗教会的牧师会用财务建议来坚固基督徒以应对末后的争战，这个想法是可悲的。</w:t>
      </w:r>
    </w:p>
    <w:p w14:paraId="65F73C59">
      <w:pPr>
        <w:spacing w:after="0" w:line="259" w:lineRule="auto"/>
        <w:ind w:left="0" w:firstLine="0"/>
        <w:jc w:val="left"/>
        <w:rPr>
          <w:rFonts w:hint="eastAsia"/>
        </w:rPr>
      </w:pPr>
    </w:p>
    <w:p w14:paraId="60AA16B1">
      <w:pPr>
        <w:spacing w:after="0" w:line="259" w:lineRule="auto"/>
        <w:ind w:left="0" w:firstLine="0"/>
        <w:jc w:val="left"/>
        <w:rPr>
          <w:rFonts w:hint="eastAsia"/>
        </w:rPr>
      </w:pPr>
      <w:r>
        <w:rPr>
          <w:rFonts w:hint="eastAsia"/>
        </w:rPr>
        <w:t>In Ezekiel 33; the LORD instructs the watchman to signal the approach of the enemy against His people, warning that the watchman who fails to blow the trumpet of alarm shall be guilty of the blood of the people.</w:t>
      </w:r>
    </w:p>
    <w:p w14:paraId="18E73BC5">
      <w:pPr>
        <w:spacing w:after="0" w:line="259" w:lineRule="auto"/>
        <w:ind w:left="0" w:firstLine="0"/>
        <w:jc w:val="left"/>
        <w:rPr>
          <w:rFonts w:hint="eastAsia"/>
        </w:rPr>
      </w:pPr>
      <w:r>
        <w:rPr>
          <w:rFonts w:hint="eastAsia"/>
        </w:rPr>
        <w:t>在以西结书第33章；主指示守望者要向祂的子民发出敌人来临的信号，警告说，守望者若不吹响警号，就必担当百姓流血的罪。</w:t>
      </w:r>
    </w:p>
    <w:p w14:paraId="497AD0F4">
      <w:pPr>
        <w:spacing w:after="0" w:line="259" w:lineRule="auto"/>
        <w:ind w:left="0" w:firstLine="0"/>
        <w:jc w:val="left"/>
        <w:rPr>
          <w:rFonts w:hint="eastAsia"/>
        </w:rPr>
      </w:pPr>
    </w:p>
    <w:p w14:paraId="69EA0E04">
      <w:pPr>
        <w:spacing w:after="0" w:line="259" w:lineRule="auto"/>
        <w:ind w:left="0" w:firstLine="0"/>
        <w:jc w:val="left"/>
        <w:rPr>
          <w:rFonts w:hint="eastAsia"/>
        </w:rPr>
      </w:pPr>
      <w:r>
        <w:rPr>
          <w:rFonts w:hint="eastAsia"/>
        </w:rPr>
        <w:t>Reformed amillennialism sees the enemy of the church approaching.</w:t>
      </w:r>
    </w:p>
    <w:p w14:paraId="78CADCF8">
      <w:pPr>
        <w:spacing w:after="0" w:line="259" w:lineRule="auto"/>
        <w:ind w:left="0" w:firstLine="0"/>
        <w:jc w:val="left"/>
        <w:rPr>
          <w:rFonts w:hint="eastAsia"/>
        </w:rPr>
      </w:pPr>
      <w:r>
        <w:rPr>
          <w:rFonts w:hint="eastAsia"/>
        </w:rPr>
        <w:t>改革宗无千禧年论看到了教会的仇敌正在逼近。</w:t>
      </w:r>
    </w:p>
    <w:p w14:paraId="7A7B0F46">
      <w:pPr>
        <w:spacing w:after="0" w:line="259" w:lineRule="auto"/>
        <w:ind w:left="0" w:firstLine="0"/>
        <w:jc w:val="left"/>
        <w:rPr>
          <w:rFonts w:hint="eastAsia"/>
        </w:rPr>
      </w:pPr>
    </w:p>
    <w:p w14:paraId="6F994C6C">
      <w:pPr>
        <w:spacing w:after="0" w:line="259" w:lineRule="auto"/>
        <w:ind w:left="0" w:firstLine="0"/>
        <w:jc w:val="left"/>
        <w:rPr>
          <w:rFonts w:hint="eastAsia"/>
        </w:rPr>
      </w:pPr>
      <w:r>
        <w:rPr>
          <w:rFonts w:hint="eastAsia"/>
        </w:rPr>
        <w:t>It sees this in light of the Word of God, Holy Scripture.</w:t>
      </w:r>
    </w:p>
    <w:p w14:paraId="1CD8B7F0">
      <w:pPr>
        <w:spacing w:after="0" w:line="259" w:lineRule="auto"/>
        <w:ind w:left="0" w:firstLine="0"/>
        <w:jc w:val="left"/>
        <w:rPr>
          <w:rFonts w:hint="eastAsia"/>
        </w:rPr>
      </w:pPr>
      <w:r>
        <w:rPr>
          <w:rFonts w:hint="eastAsia"/>
        </w:rPr>
        <w:t>它是在神的话语，即圣经的光照下看到这一点的。</w:t>
      </w:r>
    </w:p>
    <w:p w14:paraId="6D9CBB0F">
      <w:pPr>
        <w:spacing w:after="0" w:line="259" w:lineRule="auto"/>
        <w:ind w:left="0" w:firstLine="0"/>
        <w:jc w:val="left"/>
        <w:rPr>
          <w:rFonts w:hint="eastAsia"/>
        </w:rPr>
      </w:pPr>
    </w:p>
    <w:p w14:paraId="55423025">
      <w:pPr>
        <w:spacing w:after="0" w:line="259" w:lineRule="auto"/>
        <w:ind w:left="0" w:firstLine="0"/>
        <w:jc w:val="left"/>
        <w:rPr>
          <w:rFonts w:hint="eastAsia"/>
        </w:rPr>
      </w:pPr>
      <w:r>
        <w:rPr>
          <w:rFonts w:hint="eastAsia"/>
        </w:rPr>
        <w:t>It is giving the warning.</w:t>
      </w:r>
    </w:p>
    <w:p w14:paraId="70B351A7">
      <w:pPr>
        <w:spacing w:after="0" w:line="259" w:lineRule="auto"/>
        <w:ind w:left="0" w:firstLine="0"/>
        <w:jc w:val="left"/>
        <w:rPr>
          <w:rFonts w:hint="eastAsia"/>
        </w:rPr>
      </w:pPr>
      <w:r>
        <w:rPr>
          <w:rFonts w:hint="eastAsia"/>
        </w:rPr>
        <w:t>它正在发出警告。</w:t>
      </w:r>
    </w:p>
    <w:p w14:paraId="24A3CDE1">
      <w:pPr>
        <w:spacing w:after="0" w:line="259" w:lineRule="auto"/>
        <w:ind w:left="0" w:firstLine="0"/>
        <w:jc w:val="left"/>
        <w:rPr>
          <w:rFonts w:hint="eastAsia"/>
        </w:rPr>
      </w:pPr>
    </w:p>
    <w:p w14:paraId="2FA0FD17">
      <w:pPr>
        <w:spacing w:after="0" w:line="259" w:lineRule="auto"/>
        <w:ind w:left="0" w:firstLine="0"/>
        <w:jc w:val="left"/>
        <w:rPr>
          <w:rFonts w:hint="eastAsia"/>
        </w:rPr>
      </w:pPr>
      <w:r>
        <w:rPr>
          <w:rFonts w:hint="eastAsia"/>
        </w:rPr>
        <w:t>No opposition from dreamers of coming earthly peace will stop its trumpet.</w:t>
      </w:r>
    </w:p>
    <w:p w14:paraId="60AE465F">
      <w:pPr>
        <w:spacing w:after="0" w:line="259" w:lineRule="auto"/>
        <w:ind w:left="0" w:firstLine="0"/>
        <w:jc w:val="left"/>
        <w:rPr>
          <w:rFonts w:hint="eastAsia"/>
        </w:rPr>
      </w:pPr>
      <w:r>
        <w:rPr>
          <w:rFonts w:hint="eastAsia"/>
        </w:rPr>
        <w:t>任何来自梦想未来属世和平之人的反对，都无法阻止它的号角。</w:t>
      </w:r>
    </w:p>
    <w:p w14:paraId="19006002">
      <w:pPr>
        <w:spacing w:after="0" w:line="259" w:lineRule="auto"/>
        <w:ind w:left="0" w:firstLine="0"/>
        <w:jc w:val="left"/>
        <w:rPr>
          <w:rFonts w:hint="eastAsia"/>
        </w:rPr>
      </w:pPr>
    </w:p>
    <w:p w14:paraId="4AD9AD18">
      <w:pPr>
        <w:spacing w:after="0" w:line="259" w:lineRule="auto"/>
        <w:ind w:left="0" w:firstLine="0"/>
        <w:jc w:val="left"/>
        <w:rPr>
          <w:rFonts w:hint="eastAsia"/>
        </w:rPr>
      </w:pPr>
      <w:r>
        <w:rPr>
          <w:rFonts w:hint="eastAsia"/>
        </w:rPr>
        <w:t>As for those who refuse to heed the warning, their blood will be upon their own heads.</w:t>
      </w:r>
    </w:p>
    <w:p w14:paraId="06C20B87">
      <w:pPr>
        <w:spacing w:after="0" w:line="259" w:lineRule="auto"/>
        <w:ind w:left="0" w:firstLine="0"/>
        <w:jc w:val="left"/>
        <w:rPr>
          <w:rFonts w:hint="eastAsia"/>
        </w:rPr>
      </w:pPr>
      <w:r>
        <w:rPr>
          <w:rFonts w:hint="eastAsia"/>
        </w:rPr>
        <w:t>至于那些拒绝听从警告的人，他们的血将归到他们自己的头上。</w:t>
      </w:r>
    </w:p>
    <w:p w14:paraId="0B253D79">
      <w:pPr>
        <w:spacing w:after="0" w:line="259" w:lineRule="auto"/>
        <w:ind w:left="0" w:firstLine="0"/>
        <w:jc w:val="left"/>
        <w:rPr>
          <w:rFonts w:hint="eastAsia"/>
        </w:rPr>
      </w:pPr>
    </w:p>
    <w:p w14:paraId="1BFA7BC7">
      <w:pPr>
        <w:pStyle w:val="2"/>
        <w:bidi w:val="0"/>
        <w:rPr>
          <w:rFonts w:hint="eastAsia"/>
        </w:rPr>
      </w:pPr>
      <w:r>
        <w:rPr>
          <w:rFonts w:hint="eastAsia"/>
        </w:rPr>
        <w:t>2. A Defense of (Reformed) Amillennialism – Revelation 20</w:t>
      </w:r>
    </w:p>
    <w:p w14:paraId="37E3FFBC">
      <w:pPr>
        <w:pStyle w:val="2"/>
        <w:bidi w:val="0"/>
        <w:rPr>
          <w:rFonts w:hint="eastAsia"/>
        </w:rPr>
      </w:pPr>
      <w:r>
        <w:rPr>
          <w:rFonts w:hint="eastAsia"/>
        </w:rPr>
        <w:t>2. 为（改革宗）无千禧年论辩护——启示录 20</w:t>
      </w:r>
    </w:p>
    <w:p w14:paraId="13C7D86F">
      <w:pPr>
        <w:spacing w:after="0" w:line="259" w:lineRule="auto"/>
        <w:ind w:left="0" w:firstLine="0"/>
        <w:jc w:val="left"/>
        <w:rPr>
          <w:rFonts w:hint="eastAsia"/>
        </w:rPr>
      </w:pPr>
    </w:p>
    <w:p w14:paraId="7C3EDC7C">
      <w:pPr>
        <w:spacing w:after="0" w:line="259" w:lineRule="auto"/>
        <w:ind w:left="0" w:firstLine="0"/>
        <w:jc w:val="left"/>
        <w:rPr>
          <w:rFonts w:hint="eastAsia"/>
        </w:rPr>
      </w:pPr>
      <w:r>
        <w:rPr>
          <w:rFonts w:hint="eastAsia"/>
        </w:rPr>
        <w:t>By Engelsma David</w:t>
      </w:r>
    </w:p>
    <w:p w14:paraId="71C0C28C">
      <w:pPr>
        <w:spacing w:after="0" w:line="259" w:lineRule="auto"/>
        <w:ind w:left="0" w:firstLine="0"/>
        <w:jc w:val="left"/>
        <w:rPr>
          <w:rFonts w:hint="eastAsia"/>
        </w:rPr>
      </w:pPr>
      <w:r>
        <w:rPr>
          <w:rFonts w:hint="eastAsia"/>
        </w:rPr>
        <w:t>恩格斯玛·大卫 著</w:t>
      </w:r>
    </w:p>
    <w:p w14:paraId="1E89877F">
      <w:pPr>
        <w:spacing w:after="0" w:line="259" w:lineRule="auto"/>
        <w:ind w:left="0" w:firstLine="0"/>
        <w:jc w:val="left"/>
        <w:rPr>
          <w:rFonts w:hint="eastAsia"/>
        </w:rPr>
      </w:pPr>
    </w:p>
    <w:p w14:paraId="7E4A2D9C">
      <w:pPr>
        <w:spacing w:after="0" w:line="259" w:lineRule="auto"/>
        <w:ind w:left="0" w:firstLine="0"/>
        <w:jc w:val="left"/>
        <w:rPr>
          <w:rFonts w:hint="eastAsia"/>
        </w:rPr>
      </w:pPr>
      <w:r>
        <w:rPr>
          <w:rFonts w:hint="eastAsia"/>
        </w:rPr>
        <w:t>Volume 71/1995 Issue: 14, 4/15/1995</w:t>
      </w:r>
    </w:p>
    <w:p w14:paraId="0747ABCC">
      <w:pPr>
        <w:spacing w:after="0" w:line="259" w:lineRule="auto"/>
        <w:ind w:left="0" w:firstLine="0"/>
        <w:jc w:val="left"/>
        <w:rPr>
          <w:rFonts w:hint="eastAsia"/>
        </w:rPr>
      </w:pPr>
      <w:r>
        <w:rPr>
          <w:rFonts w:hint="eastAsia"/>
        </w:rPr>
        <w:t>第71卷/1995年 第14期，1995年4月15日</w:t>
      </w:r>
    </w:p>
    <w:p w14:paraId="13581A2B">
      <w:pPr>
        <w:spacing w:after="0" w:line="259" w:lineRule="auto"/>
        <w:ind w:left="0" w:firstLine="0"/>
        <w:jc w:val="left"/>
        <w:rPr>
          <w:rFonts w:hint="eastAsia"/>
        </w:rPr>
      </w:pPr>
    </w:p>
    <w:p w14:paraId="78B75269">
      <w:pPr>
        <w:spacing w:after="0" w:line="259" w:lineRule="auto"/>
        <w:ind w:left="0" w:firstLine="0"/>
        <w:jc w:val="left"/>
        <w:rPr>
          <w:rFonts w:hint="eastAsia"/>
        </w:rPr>
      </w:pPr>
      <w:r>
        <w:rPr>
          <w:rFonts w:hint="eastAsia"/>
        </w:rPr>
        <w:t>http://standardbearer.rfpa.org/articles/defense-reformed-amillennialism-2-revelation-20</w:t>
      </w:r>
    </w:p>
    <w:p w14:paraId="4227BC1D">
      <w:pPr>
        <w:spacing w:after="0" w:line="259" w:lineRule="auto"/>
        <w:ind w:left="0" w:firstLine="0"/>
        <w:jc w:val="left"/>
        <w:rPr>
          <w:rFonts w:hint="eastAsia"/>
        </w:rPr>
      </w:pPr>
      <w:r>
        <w:rPr>
          <w:rFonts w:hint="eastAsia"/>
        </w:rPr>
        <w:t>http://standardbearer.rfpa.org/articles/defense-reformed-amillennialism-2-revelation-20</w:t>
      </w:r>
    </w:p>
    <w:p w14:paraId="0F77F602">
      <w:pPr>
        <w:spacing w:after="0" w:line="259" w:lineRule="auto"/>
        <w:ind w:left="0" w:firstLine="0"/>
        <w:jc w:val="left"/>
        <w:rPr>
          <w:rFonts w:hint="eastAsia"/>
        </w:rPr>
      </w:pPr>
    </w:p>
    <w:p w14:paraId="64B43D88">
      <w:pPr>
        <w:spacing w:after="0" w:line="259" w:lineRule="auto"/>
        <w:ind w:left="0" w:firstLine="0"/>
        <w:jc w:val="left"/>
        <w:rPr>
          <w:rFonts w:hint="eastAsia"/>
        </w:rPr>
      </w:pPr>
      <w:r>
        <w:rPr>
          <w:rFonts w:hint="eastAsia"/>
        </w:rPr>
        <w:t>The name by which the distinctively Reformed doctrine of the last things is known is “amillennialism.”</w:t>
      </w:r>
    </w:p>
    <w:p w14:paraId="266E8F5B">
      <w:pPr>
        <w:spacing w:after="0" w:line="259" w:lineRule="auto"/>
        <w:ind w:left="0" w:firstLine="0"/>
        <w:jc w:val="left"/>
        <w:rPr>
          <w:rFonts w:hint="eastAsia"/>
        </w:rPr>
      </w:pPr>
      <w:r>
        <w:rPr>
          <w:rFonts w:hint="eastAsia"/>
        </w:rPr>
        <w:t>独特的改革宗教会关于末后之事的教义，其名称是“无千禧年论”。</w:t>
      </w:r>
    </w:p>
    <w:p w14:paraId="150ABC40">
      <w:pPr>
        <w:spacing w:after="0" w:line="259" w:lineRule="auto"/>
        <w:ind w:left="0" w:firstLine="0"/>
        <w:jc w:val="left"/>
        <w:rPr>
          <w:rFonts w:hint="eastAsia"/>
        </w:rPr>
      </w:pPr>
    </w:p>
    <w:p w14:paraId="59DA0A9E">
      <w:pPr>
        <w:spacing w:after="0" w:line="259" w:lineRule="auto"/>
        <w:ind w:left="0" w:firstLine="0"/>
        <w:jc w:val="left"/>
        <w:rPr>
          <w:rFonts w:hint="eastAsia"/>
        </w:rPr>
      </w:pPr>
      <w:r>
        <w:rPr>
          <w:rFonts w:hint="eastAsia"/>
        </w:rPr>
        <w:t>This name derives from the 20th chapter of Revelation.</w:t>
      </w:r>
    </w:p>
    <w:p w14:paraId="57030E5F">
      <w:pPr>
        <w:spacing w:after="0" w:line="259" w:lineRule="auto"/>
        <w:ind w:left="0" w:firstLine="0"/>
        <w:jc w:val="left"/>
        <w:rPr>
          <w:rFonts w:hint="eastAsia"/>
        </w:rPr>
      </w:pPr>
      <w:r>
        <w:rPr>
          <w:rFonts w:hint="eastAsia"/>
        </w:rPr>
        <w:t>这个名称源自启示录第20章。</w:t>
      </w:r>
    </w:p>
    <w:p w14:paraId="77858F4E">
      <w:pPr>
        <w:spacing w:after="0" w:line="259" w:lineRule="auto"/>
        <w:ind w:left="0" w:firstLine="0"/>
        <w:jc w:val="left"/>
        <w:rPr>
          <w:rFonts w:hint="eastAsia"/>
        </w:rPr>
      </w:pPr>
    </w:p>
    <w:p w14:paraId="3A27DE85">
      <w:pPr>
        <w:spacing w:after="0" w:line="259" w:lineRule="auto"/>
        <w:ind w:left="0" w:firstLine="0"/>
        <w:jc w:val="left"/>
        <w:rPr>
          <w:rFonts w:hint="eastAsia"/>
        </w:rPr>
      </w:pPr>
      <w:r>
        <w:rPr>
          <w:rFonts w:hint="eastAsia"/>
        </w:rPr>
        <w:t>Six times in verses 1-7 is mentioned a period of “a thousand years.”</w:t>
      </w:r>
    </w:p>
    <w:p w14:paraId="0B5D1F79">
      <w:pPr>
        <w:spacing w:after="0" w:line="259" w:lineRule="auto"/>
        <w:ind w:left="0" w:firstLine="0"/>
        <w:jc w:val="left"/>
        <w:rPr>
          <w:rFonts w:hint="eastAsia"/>
        </w:rPr>
      </w:pPr>
      <w:r>
        <w:rPr>
          <w:rFonts w:hint="eastAsia"/>
        </w:rPr>
        <w:t>在1-7节中，六次提到“一千年”的时期。</w:t>
      </w:r>
    </w:p>
    <w:p w14:paraId="26CEEE9E">
      <w:pPr>
        <w:spacing w:after="0" w:line="259" w:lineRule="auto"/>
        <w:ind w:left="0" w:firstLine="0"/>
        <w:jc w:val="left"/>
        <w:rPr>
          <w:rFonts w:hint="eastAsia"/>
        </w:rPr>
      </w:pPr>
    </w:p>
    <w:p w14:paraId="3EE49A1B">
      <w:pPr>
        <w:spacing w:after="0" w:line="259" w:lineRule="auto"/>
        <w:ind w:left="0" w:firstLine="0"/>
        <w:jc w:val="left"/>
        <w:rPr>
          <w:rFonts w:hint="eastAsia"/>
        </w:rPr>
      </w:pPr>
      <w:r>
        <w:rPr>
          <w:rFonts w:hint="eastAsia"/>
        </w:rPr>
        <w:t>An angel binds Satan for “a thousand years” (vv.  1, 2).</w:t>
      </w:r>
    </w:p>
    <w:p w14:paraId="0BD544A1">
      <w:pPr>
        <w:spacing w:after="0" w:line="259" w:lineRule="auto"/>
        <w:ind w:left="0" w:firstLine="0"/>
        <w:jc w:val="left"/>
        <w:rPr>
          <w:rFonts w:hint="eastAsia"/>
        </w:rPr>
      </w:pPr>
      <w:r>
        <w:rPr>
          <w:rFonts w:hint="eastAsia"/>
        </w:rPr>
        <w:t>一位天使将撒但捆绑“一千年”（1, 2节）。</w:t>
      </w:r>
    </w:p>
    <w:p w14:paraId="60661018">
      <w:pPr>
        <w:spacing w:after="0" w:line="259" w:lineRule="auto"/>
        <w:ind w:left="0" w:firstLine="0"/>
        <w:jc w:val="left"/>
        <w:rPr>
          <w:rFonts w:hint="eastAsia"/>
        </w:rPr>
      </w:pPr>
    </w:p>
    <w:p w14:paraId="52AEF694">
      <w:pPr>
        <w:spacing w:after="0" w:line="259" w:lineRule="auto"/>
        <w:ind w:left="0" w:firstLine="0"/>
        <w:jc w:val="left"/>
        <w:rPr>
          <w:rFonts w:hint="eastAsia"/>
        </w:rPr>
      </w:pPr>
      <w:r>
        <w:rPr>
          <w:rFonts w:hint="eastAsia"/>
        </w:rPr>
        <w:t>The result is that Satan cannot deceive the nations for “a thousand years” (v.3).</w:t>
      </w:r>
    </w:p>
    <w:p w14:paraId="7C6891B6">
      <w:pPr>
        <w:spacing w:after="0" w:line="259" w:lineRule="auto"/>
        <w:ind w:left="0" w:firstLine="0"/>
        <w:jc w:val="left"/>
        <w:rPr>
          <w:rFonts w:hint="eastAsia"/>
        </w:rPr>
      </w:pPr>
      <w:r>
        <w:rPr>
          <w:rFonts w:hint="eastAsia"/>
        </w:rPr>
        <w:t>结果是，撒但不能再迷惑列国“一千年”（3节）。</w:t>
      </w:r>
    </w:p>
    <w:p w14:paraId="56C22248">
      <w:pPr>
        <w:spacing w:after="0" w:line="259" w:lineRule="auto"/>
        <w:ind w:left="0" w:firstLine="0"/>
        <w:jc w:val="left"/>
        <w:rPr>
          <w:rFonts w:hint="eastAsia"/>
        </w:rPr>
      </w:pPr>
    </w:p>
    <w:p w14:paraId="73FA87FB">
      <w:pPr>
        <w:spacing w:after="0" w:line="259" w:lineRule="auto"/>
        <w:ind w:left="0" w:firstLine="0"/>
        <w:jc w:val="left"/>
        <w:rPr>
          <w:rFonts w:hint="eastAsia"/>
        </w:rPr>
      </w:pPr>
      <w:r>
        <w:rPr>
          <w:rFonts w:hint="eastAsia"/>
        </w:rPr>
        <w:t>John sees certain souls living and reigning with Christ “a thousand years” (vv.  4, 6).</w:t>
      </w:r>
    </w:p>
    <w:p w14:paraId="66645F29">
      <w:pPr>
        <w:spacing w:after="0" w:line="259" w:lineRule="auto"/>
        <w:ind w:left="0" w:firstLine="0"/>
        <w:jc w:val="left"/>
        <w:rPr>
          <w:rFonts w:hint="eastAsia"/>
        </w:rPr>
      </w:pPr>
      <w:r>
        <w:rPr>
          <w:rFonts w:hint="eastAsia"/>
        </w:rPr>
        <w:t>约翰看到某些灵魂与基督一同活着并作王“一千年”（4, 6节）。</w:t>
      </w:r>
    </w:p>
    <w:p w14:paraId="55865453">
      <w:pPr>
        <w:spacing w:after="0" w:line="259" w:lineRule="auto"/>
        <w:ind w:left="0" w:firstLine="0"/>
        <w:jc w:val="left"/>
        <w:rPr>
          <w:rFonts w:hint="eastAsia"/>
        </w:rPr>
      </w:pPr>
    </w:p>
    <w:p w14:paraId="56D681EA">
      <w:pPr>
        <w:spacing w:after="0" w:line="259" w:lineRule="auto"/>
        <w:ind w:left="0" w:firstLine="0"/>
        <w:jc w:val="left"/>
        <w:rPr>
          <w:rFonts w:hint="eastAsia"/>
        </w:rPr>
      </w:pPr>
      <w:r>
        <w:rPr>
          <w:rFonts w:hint="eastAsia"/>
        </w:rPr>
        <w:t>The rest of the dead lived not again until the “thousand years” were finished (v.  5).</w:t>
      </w:r>
    </w:p>
    <w:p w14:paraId="4B754922">
      <w:pPr>
        <w:spacing w:after="0" w:line="259" w:lineRule="auto"/>
        <w:ind w:left="0" w:firstLine="0"/>
        <w:jc w:val="left"/>
        <w:rPr>
          <w:rFonts w:hint="eastAsia"/>
        </w:rPr>
      </w:pPr>
      <w:r>
        <w:rPr>
          <w:rFonts w:hint="eastAsia"/>
        </w:rPr>
        <w:t>其余的死人还没有复活，直等那“一千年”完了（5节）。</w:t>
      </w:r>
    </w:p>
    <w:p w14:paraId="54BF7FDD">
      <w:pPr>
        <w:spacing w:after="0" w:line="259" w:lineRule="auto"/>
        <w:ind w:left="0" w:firstLine="0"/>
        <w:jc w:val="left"/>
        <w:rPr>
          <w:rFonts w:hint="eastAsia"/>
        </w:rPr>
      </w:pPr>
    </w:p>
    <w:p w14:paraId="564EAFAC">
      <w:pPr>
        <w:spacing w:after="0" w:line="259" w:lineRule="auto"/>
        <w:ind w:left="0" w:firstLine="0"/>
        <w:jc w:val="left"/>
        <w:rPr>
          <w:rFonts w:hint="eastAsia"/>
        </w:rPr>
      </w:pPr>
      <w:r>
        <w:rPr>
          <w:rFonts w:hint="eastAsia"/>
        </w:rPr>
        <w:t>When the “thousand years” expire, Satan is loosed, deceives the nations, and makes war against the saints (vv.  7-9).</w:t>
      </w:r>
    </w:p>
    <w:p w14:paraId="3405C9EE">
      <w:pPr>
        <w:spacing w:after="0" w:line="259" w:lineRule="auto"/>
        <w:ind w:left="0" w:firstLine="0"/>
        <w:jc w:val="left"/>
        <w:rPr>
          <w:rFonts w:hint="eastAsia"/>
        </w:rPr>
      </w:pPr>
      <w:r>
        <w:rPr>
          <w:rFonts w:hint="eastAsia"/>
        </w:rPr>
        <w:t>那“一千年”完了，撒但必被释放，迷惑列国，与圣徒争战（7-9节）。</w:t>
      </w:r>
    </w:p>
    <w:p w14:paraId="63DA319F">
      <w:pPr>
        <w:spacing w:after="0" w:line="259" w:lineRule="auto"/>
        <w:ind w:left="0" w:firstLine="0"/>
        <w:jc w:val="left"/>
        <w:rPr>
          <w:rFonts w:hint="eastAsia"/>
        </w:rPr>
      </w:pPr>
    </w:p>
    <w:p w14:paraId="4B69D476">
      <w:pPr>
        <w:spacing w:after="0" w:line="259" w:lineRule="auto"/>
        <w:ind w:left="0" w:firstLine="0"/>
        <w:jc w:val="left"/>
        <w:rPr>
          <w:rFonts w:hint="eastAsia"/>
        </w:rPr>
      </w:pPr>
      <w:r>
        <w:rPr>
          <w:rFonts w:hint="eastAsia"/>
        </w:rPr>
        <w:t>The term “millennium,” of Latin origin, means “thousand years.”</w:t>
      </w:r>
    </w:p>
    <w:p w14:paraId="2CE3C595">
      <w:pPr>
        <w:spacing w:after="0" w:line="259" w:lineRule="auto"/>
        <w:ind w:left="0" w:firstLine="0"/>
        <w:jc w:val="left"/>
        <w:rPr>
          <w:rFonts w:hint="eastAsia"/>
        </w:rPr>
      </w:pPr>
      <w:r>
        <w:rPr>
          <w:rFonts w:hint="eastAsia"/>
        </w:rPr>
        <w:t>“千禧年”（millennium）一词源自拉丁语，意为“一千年”。</w:t>
      </w:r>
    </w:p>
    <w:p w14:paraId="7F417EC1">
      <w:pPr>
        <w:spacing w:after="0" w:line="259" w:lineRule="auto"/>
        <w:ind w:left="0" w:firstLine="0"/>
        <w:jc w:val="left"/>
        <w:rPr>
          <w:rFonts w:hint="eastAsia"/>
        </w:rPr>
      </w:pPr>
    </w:p>
    <w:p w14:paraId="1E9C42C7">
      <w:pPr>
        <w:spacing w:after="0" w:line="259" w:lineRule="auto"/>
        <w:ind w:left="0" w:firstLine="0"/>
        <w:jc w:val="left"/>
        <w:rPr>
          <w:rFonts w:hint="eastAsia"/>
        </w:rPr>
      </w:pPr>
      <w:r>
        <w:rPr>
          <w:rFonts w:hint="eastAsia"/>
        </w:rPr>
        <w:t>“Amillennialism,” therefore, is the teaching about the thousand year period of Revelation 20 that denies that this period is a literal one thousand year period of history during which Christ will establish an earthly kingdom in the world.</w:t>
      </w:r>
    </w:p>
    <w:p w14:paraId="437826B4">
      <w:pPr>
        <w:spacing w:after="0" w:line="259" w:lineRule="auto"/>
        <w:ind w:left="0" w:firstLine="0"/>
        <w:jc w:val="left"/>
        <w:rPr>
          <w:rFonts w:hint="eastAsia"/>
        </w:rPr>
      </w:pPr>
      <w:r>
        <w:rPr>
          <w:rFonts w:hint="eastAsia"/>
        </w:rPr>
        <w:t>因此，“无千禧年论”是关于启示录第20章中一千年时期的教导，它否认这个时期是历史上一个字面上的一千年，在此期间基督将在世上建立一个属世的国度。</w:t>
      </w:r>
    </w:p>
    <w:p w14:paraId="586CDC75">
      <w:pPr>
        <w:spacing w:after="0" w:line="259" w:lineRule="auto"/>
        <w:ind w:left="0" w:firstLine="0"/>
        <w:jc w:val="left"/>
        <w:rPr>
          <w:rFonts w:hint="eastAsia"/>
        </w:rPr>
      </w:pPr>
    </w:p>
    <w:p w14:paraId="3781BC9C">
      <w:pPr>
        <w:spacing w:after="0" w:line="259" w:lineRule="auto"/>
        <w:ind w:left="0" w:firstLine="0"/>
        <w:jc w:val="left"/>
        <w:rPr>
          <w:rFonts w:hint="eastAsia"/>
        </w:rPr>
      </w:pPr>
      <w:r>
        <w:rPr>
          <w:rFonts w:hint="eastAsia"/>
        </w:rPr>
        <w:t>Positively, amillennialism holds that the thousand year period of Revelation 20 is a figurative description of the entire period from Christ’s exaltation until shortly before His second coming.</w:t>
      </w:r>
    </w:p>
    <w:p w14:paraId="3058F6CB">
      <w:pPr>
        <w:spacing w:after="0" w:line="259" w:lineRule="auto"/>
        <w:ind w:left="0" w:firstLine="0"/>
        <w:jc w:val="left"/>
        <w:rPr>
          <w:rFonts w:hint="eastAsia"/>
        </w:rPr>
      </w:pPr>
      <w:r>
        <w:rPr>
          <w:rFonts w:hint="eastAsia"/>
        </w:rPr>
        <w:t>从积极方面说，无千禧年论认为，启示录第20章中的一千年时期是对基督被高举直到祂第二次降临前不久整个时期的比喻性描述。</w:t>
      </w:r>
    </w:p>
    <w:p w14:paraId="1DC2DCA4">
      <w:pPr>
        <w:spacing w:after="0" w:line="259" w:lineRule="auto"/>
        <w:ind w:left="0" w:firstLine="0"/>
        <w:jc w:val="left"/>
        <w:rPr>
          <w:rFonts w:hint="eastAsia"/>
        </w:rPr>
      </w:pPr>
    </w:p>
    <w:p w14:paraId="32525E82">
      <w:pPr>
        <w:spacing w:after="0" w:line="259" w:lineRule="auto"/>
        <w:ind w:left="0" w:firstLine="0"/>
        <w:jc w:val="left"/>
        <w:rPr>
          <w:rFonts w:hint="eastAsia"/>
        </w:rPr>
      </w:pPr>
      <w:r>
        <w:rPr>
          <w:rFonts w:hint="eastAsia"/>
        </w:rPr>
        <w:t>During this period two important events take place.</w:t>
      </w:r>
    </w:p>
    <w:p w14:paraId="51B34EEB">
      <w:pPr>
        <w:spacing w:after="0" w:line="259" w:lineRule="auto"/>
        <w:ind w:left="0" w:firstLine="0"/>
        <w:jc w:val="left"/>
        <w:rPr>
          <w:rFonts w:hint="eastAsia"/>
        </w:rPr>
      </w:pPr>
      <w:r>
        <w:rPr>
          <w:rFonts w:hint="eastAsia"/>
        </w:rPr>
        <w:t>在此期间，有两个重要的事件发生。</w:t>
      </w:r>
    </w:p>
    <w:p w14:paraId="018DBCA3">
      <w:pPr>
        <w:spacing w:after="0" w:line="259" w:lineRule="auto"/>
        <w:ind w:left="0" w:firstLine="0"/>
        <w:jc w:val="left"/>
        <w:rPr>
          <w:rFonts w:hint="eastAsia"/>
        </w:rPr>
      </w:pPr>
    </w:p>
    <w:p w14:paraId="62F4CBC6">
      <w:pPr>
        <w:spacing w:after="0" w:line="259" w:lineRule="auto"/>
        <w:ind w:left="0" w:firstLine="0"/>
        <w:jc w:val="left"/>
        <w:rPr>
          <w:rFonts w:hint="eastAsia"/>
        </w:rPr>
      </w:pPr>
      <w:r>
        <w:rPr>
          <w:rFonts w:hint="eastAsia"/>
        </w:rPr>
        <w:t>One occurs in the abyss: Satan is bound.</w:t>
      </w:r>
    </w:p>
    <w:p w14:paraId="19CFAF28">
      <w:pPr>
        <w:spacing w:after="0" w:line="259" w:lineRule="auto"/>
        <w:ind w:left="0" w:firstLine="0"/>
        <w:jc w:val="left"/>
        <w:rPr>
          <w:rFonts w:hint="eastAsia"/>
        </w:rPr>
      </w:pPr>
      <w:r>
        <w:rPr>
          <w:rFonts w:hint="eastAsia"/>
        </w:rPr>
        <w:t>一个发生在无底坑：撒但被捆绑。</w:t>
      </w:r>
    </w:p>
    <w:p w14:paraId="357429FB">
      <w:pPr>
        <w:spacing w:after="0" w:line="259" w:lineRule="auto"/>
        <w:ind w:left="0" w:firstLine="0"/>
        <w:jc w:val="left"/>
        <w:rPr>
          <w:rFonts w:hint="eastAsia"/>
        </w:rPr>
      </w:pPr>
    </w:p>
    <w:p w14:paraId="42109DCA">
      <w:pPr>
        <w:spacing w:after="0" w:line="259" w:lineRule="auto"/>
        <w:ind w:left="0" w:firstLine="0"/>
        <w:jc w:val="left"/>
        <w:rPr>
          <w:rFonts w:hint="eastAsia"/>
        </w:rPr>
      </w:pPr>
      <w:r>
        <w:rPr>
          <w:rFonts w:hint="eastAsia"/>
        </w:rPr>
        <w:t>The other happens in heaven: the martyrs live and reign with Christ.</w:t>
      </w:r>
    </w:p>
    <w:p w14:paraId="39655E7A">
      <w:pPr>
        <w:spacing w:after="0" w:line="259" w:lineRule="auto"/>
        <w:ind w:left="0" w:firstLine="0"/>
        <w:jc w:val="left"/>
        <w:rPr>
          <w:rFonts w:hint="eastAsia"/>
        </w:rPr>
      </w:pPr>
      <w:r>
        <w:rPr>
          <w:rFonts w:hint="eastAsia"/>
        </w:rPr>
        <w:t>另一个发生在天上：殉道者与基督一同活着并作王。</w:t>
      </w:r>
    </w:p>
    <w:p w14:paraId="58BEAFAE">
      <w:pPr>
        <w:spacing w:after="0" w:line="259" w:lineRule="auto"/>
        <w:ind w:left="0" w:firstLine="0"/>
        <w:jc w:val="left"/>
        <w:rPr>
          <w:rFonts w:hint="eastAsia"/>
        </w:rPr>
      </w:pPr>
    </w:p>
    <w:p w14:paraId="25905D9B">
      <w:pPr>
        <w:spacing w:after="0" w:line="259" w:lineRule="auto"/>
        <w:ind w:left="0" w:firstLine="0"/>
        <w:jc w:val="left"/>
        <w:rPr>
          <w:rFonts w:hint="eastAsia"/>
        </w:rPr>
      </w:pPr>
      <w:r>
        <w:rPr>
          <w:rFonts w:hint="eastAsia"/>
        </w:rPr>
        <w:t>Millennial Error</w:t>
      </w:r>
    </w:p>
    <w:p w14:paraId="5A3011B4">
      <w:pPr>
        <w:spacing w:after="0" w:line="259" w:lineRule="auto"/>
        <w:ind w:left="0" w:firstLine="0"/>
        <w:jc w:val="left"/>
        <w:rPr>
          <w:rFonts w:hint="eastAsia"/>
        </w:rPr>
      </w:pPr>
      <w:r>
        <w:rPr>
          <w:rFonts w:hint="eastAsia"/>
        </w:rPr>
        <w:t>千禧年错误</w:t>
      </w:r>
    </w:p>
    <w:p w14:paraId="42CBB3DB">
      <w:pPr>
        <w:spacing w:after="0" w:line="259" w:lineRule="auto"/>
        <w:ind w:left="0" w:firstLine="0"/>
        <w:jc w:val="left"/>
        <w:rPr>
          <w:rFonts w:hint="eastAsia"/>
        </w:rPr>
      </w:pPr>
    </w:p>
    <w:p w14:paraId="07870FF9">
      <w:pPr>
        <w:spacing w:after="0" w:line="259" w:lineRule="auto"/>
        <w:ind w:left="0" w:firstLine="0"/>
        <w:jc w:val="left"/>
        <w:rPr>
          <w:rFonts w:hint="eastAsia"/>
        </w:rPr>
      </w:pPr>
      <w:r>
        <w:rPr>
          <w:rFonts w:hint="eastAsia"/>
        </w:rPr>
        <w:t>The matter of the millennium, mentioned only in Revelation 20, has come to require more attention in eschatology (the church’s doctrine of the last things) than Scripture would suggest.</w:t>
      </w:r>
    </w:p>
    <w:p w14:paraId="09B6B22E">
      <w:pPr>
        <w:spacing w:after="0" w:line="259" w:lineRule="auto"/>
        <w:ind w:left="0" w:firstLine="0"/>
        <w:jc w:val="left"/>
        <w:rPr>
          <w:rFonts w:hint="eastAsia"/>
        </w:rPr>
      </w:pPr>
      <w:r>
        <w:rPr>
          <w:rFonts w:hint="eastAsia"/>
        </w:rPr>
        <w:t>千禧年的问题，只在启示录第20章中被提及，在末世论（教会关于末后之事的教义）中，却要求比圣经所暗示的更多的关注。</w:t>
      </w:r>
    </w:p>
    <w:p w14:paraId="786409E3">
      <w:pPr>
        <w:spacing w:after="0" w:line="259" w:lineRule="auto"/>
        <w:ind w:left="0" w:firstLine="0"/>
        <w:jc w:val="left"/>
        <w:rPr>
          <w:rFonts w:hint="eastAsia"/>
        </w:rPr>
      </w:pPr>
    </w:p>
    <w:p w14:paraId="34A0FC8F">
      <w:pPr>
        <w:spacing w:after="0" w:line="259" w:lineRule="auto"/>
        <w:ind w:left="0" w:firstLine="0"/>
        <w:jc w:val="left"/>
        <w:rPr>
          <w:rFonts w:hint="eastAsia"/>
        </w:rPr>
      </w:pPr>
      <w:r>
        <w:rPr>
          <w:rFonts w:hint="eastAsia"/>
        </w:rPr>
        <w:t>The thousand year period is just one more feature of the revelation of the end in the book of Revelation.</w:t>
      </w:r>
    </w:p>
    <w:p w14:paraId="31C8DB77">
      <w:pPr>
        <w:spacing w:after="0" w:line="259" w:lineRule="auto"/>
        <w:ind w:left="0" w:firstLine="0"/>
        <w:jc w:val="left"/>
        <w:rPr>
          <w:rFonts w:hint="eastAsia"/>
        </w:rPr>
      </w:pPr>
      <w:r>
        <w:rPr>
          <w:rFonts w:hint="eastAsia"/>
        </w:rPr>
        <w:t>这一千年时期只是启示录中末日启示的又一个特征。</w:t>
      </w:r>
    </w:p>
    <w:p w14:paraId="21555817">
      <w:pPr>
        <w:spacing w:after="0" w:line="259" w:lineRule="auto"/>
        <w:ind w:left="0" w:firstLine="0"/>
        <w:jc w:val="left"/>
        <w:rPr>
          <w:rFonts w:hint="eastAsia"/>
        </w:rPr>
      </w:pPr>
    </w:p>
    <w:p w14:paraId="496B6BC2">
      <w:pPr>
        <w:spacing w:after="0" w:line="259" w:lineRule="auto"/>
        <w:ind w:left="0" w:firstLine="0"/>
        <w:jc w:val="left"/>
        <w:rPr>
          <w:rFonts w:hint="eastAsia"/>
        </w:rPr>
      </w:pPr>
      <w:r>
        <w:rPr>
          <w:rFonts w:hint="eastAsia"/>
        </w:rPr>
        <w:t>The reason why the subject receives so much attention, and must receive so much attention, is that serious doctrinal errors have attached themselves to the millennium of Revelation 20.</w:t>
      </w:r>
    </w:p>
    <w:p w14:paraId="48851BD1">
      <w:pPr>
        <w:spacing w:after="0" w:line="259" w:lineRule="auto"/>
        <w:ind w:left="0" w:firstLine="0"/>
        <w:jc w:val="left"/>
        <w:rPr>
          <w:rFonts w:hint="eastAsia"/>
        </w:rPr>
      </w:pPr>
      <w:r>
        <w:rPr>
          <w:rFonts w:hint="eastAsia"/>
        </w:rPr>
        <w:t>这个主题之所以受到如此多的关注，并且必须受到如此多的关注，是因为严重的教义错误已附着在启示录第20章的千禧年上。</w:t>
      </w:r>
    </w:p>
    <w:p w14:paraId="522C87B0">
      <w:pPr>
        <w:spacing w:after="0" w:line="259" w:lineRule="auto"/>
        <w:ind w:left="0" w:firstLine="0"/>
        <w:jc w:val="left"/>
        <w:rPr>
          <w:rFonts w:hint="eastAsia"/>
        </w:rPr>
      </w:pPr>
    </w:p>
    <w:p w14:paraId="18FE0522">
      <w:pPr>
        <w:spacing w:after="0" w:line="259" w:lineRule="auto"/>
        <w:ind w:left="0" w:firstLine="0"/>
        <w:jc w:val="left"/>
        <w:rPr>
          <w:rFonts w:hint="eastAsia"/>
        </w:rPr>
      </w:pPr>
      <w:r>
        <w:rPr>
          <w:rFonts w:hint="eastAsia"/>
        </w:rPr>
        <w:t>On the one hand, there is the grievous heresy that bewitches multitudes of supposed evangelicals and fundamentalists so that they expect a carnal kingdom of the Jews in Palestine, preceded by a secret “rapture” of the church.</w:t>
      </w:r>
    </w:p>
    <w:p w14:paraId="3D2DFC9A">
      <w:pPr>
        <w:spacing w:after="0" w:line="259" w:lineRule="auto"/>
        <w:ind w:left="0" w:firstLine="0"/>
        <w:jc w:val="left"/>
        <w:rPr>
          <w:rFonts w:hint="eastAsia"/>
        </w:rPr>
      </w:pPr>
      <w:r>
        <w:rPr>
          <w:rFonts w:hint="eastAsia"/>
        </w:rPr>
        <w:t>一方面，有一种严重的异端迷惑了许多所谓的福音派和基要派，使他们期望在巴勒斯坦建立一个属肉体的犹太人国度，其前有一个教会的秘密“被提”。</w:t>
      </w:r>
    </w:p>
    <w:p w14:paraId="0DC4F939">
      <w:pPr>
        <w:spacing w:after="0" w:line="259" w:lineRule="auto"/>
        <w:ind w:left="0" w:firstLine="0"/>
        <w:jc w:val="left"/>
        <w:rPr>
          <w:rFonts w:hint="eastAsia"/>
        </w:rPr>
      </w:pPr>
    </w:p>
    <w:p w14:paraId="682EDB53">
      <w:pPr>
        <w:spacing w:after="0" w:line="259" w:lineRule="auto"/>
        <w:ind w:left="0" w:firstLine="0"/>
        <w:jc w:val="left"/>
        <w:rPr>
          <w:rFonts w:hint="eastAsia"/>
        </w:rPr>
      </w:pPr>
      <w:r>
        <w:rPr>
          <w:rFonts w:hint="eastAsia"/>
        </w:rPr>
        <w:t>This bizarre teaching involves denial of the oneness of Old Testament Israel and the New Testament church, rejection of the unity of the covenant of grace, opposition to infant baptism, and embrace of the dread doctrine and practice of antinomism (lawlessness of life with appeal to “grace”).</w:t>
      </w:r>
    </w:p>
    <w:p w14:paraId="25095135">
      <w:pPr>
        <w:spacing w:after="0" w:line="259" w:lineRule="auto"/>
        <w:ind w:left="0" w:firstLine="0"/>
        <w:jc w:val="left"/>
        <w:rPr>
          <w:rFonts w:hint="eastAsia"/>
        </w:rPr>
      </w:pPr>
      <w:r>
        <w:rPr>
          <w:rFonts w:hint="eastAsia"/>
        </w:rPr>
        <w:t>这种奇异的教导涉及否认旧约以色列和新约教会的合一性，拒绝恩典之约的统一性，反对婴儿洗礼，并拥抱反律法主义（以“恩典”为名过无法无天的生活）的可怕教义和实践。</w:t>
      </w:r>
    </w:p>
    <w:p w14:paraId="17E09422">
      <w:pPr>
        <w:spacing w:after="0" w:line="259" w:lineRule="auto"/>
        <w:ind w:left="0" w:firstLine="0"/>
        <w:jc w:val="left"/>
        <w:rPr>
          <w:rFonts w:hint="eastAsia"/>
        </w:rPr>
      </w:pPr>
    </w:p>
    <w:p w14:paraId="02F0D064">
      <w:pPr>
        <w:spacing w:after="0" w:line="259" w:lineRule="auto"/>
        <w:ind w:left="0" w:firstLine="0"/>
        <w:jc w:val="left"/>
        <w:rPr>
          <w:rFonts w:hint="eastAsia"/>
        </w:rPr>
      </w:pPr>
      <w:r>
        <w:rPr>
          <w:rFonts w:hint="eastAsia"/>
        </w:rPr>
        <w:t>On the other hand, there is the serious error tolerated, if not promoted, by Reformed and Presbyterian churches, that finds in Revelation 20 the basis for expecting a carnal kingdom of Christ that will be victorious according to earthly standards.</w:t>
      </w:r>
    </w:p>
    <w:p w14:paraId="4AFBC5FF">
      <w:pPr>
        <w:spacing w:after="0" w:line="259" w:lineRule="auto"/>
        <w:ind w:left="0" w:firstLine="0"/>
        <w:jc w:val="left"/>
        <w:rPr>
          <w:rFonts w:hint="eastAsia"/>
        </w:rPr>
      </w:pPr>
      <w:r>
        <w:rPr>
          <w:rFonts w:hint="eastAsia"/>
        </w:rPr>
        <w:t>另一方面，有一种被改革宗和长老宗教会容忍，甚至推广的严重错误，它在启示录第20章中找到了期望一个属肉体的基督国度将按属世标准得胜的根据。</w:t>
      </w:r>
    </w:p>
    <w:p w14:paraId="049B8BAB">
      <w:pPr>
        <w:spacing w:after="0" w:line="259" w:lineRule="auto"/>
        <w:ind w:left="0" w:firstLine="0"/>
        <w:jc w:val="left"/>
        <w:rPr>
          <w:rFonts w:hint="eastAsia"/>
        </w:rPr>
      </w:pPr>
    </w:p>
    <w:p w14:paraId="2742EA7E">
      <w:pPr>
        <w:spacing w:after="0" w:line="259" w:lineRule="auto"/>
        <w:ind w:left="0" w:firstLine="0"/>
        <w:jc w:val="left"/>
        <w:rPr>
          <w:rFonts w:hint="eastAsia"/>
        </w:rPr>
      </w:pPr>
      <w:r>
        <w:rPr>
          <w:rFonts w:hint="eastAsia"/>
        </w:rPr>
        <w:t>Not only does this error, known as postmillennialism (since it postpones Christ’s coming to the end of the future earthly golden age), find in Revelation 20 the basis of a carnal kingdom, but it also finds in this chapter a mandate to the church to get busy to “Christianize” this world.</w:t>
      </w:r>
    </w:p>
    <w:p w14:paraId="1DE2662C">
      <w:pPr>
        <w:spacing w:after="0" w:line="259" w:lineRule="auto"/>
        <w:ind w:left="0" w:firstLine="0"/>
        <w:jc w:val="left"/>
        <w:rPr>
          <w:rFonts w:hint="eastAsia"/>
        </w:rPr>
      </w:pPr>
      <w:r>
        <w:rPr>
          <w:rFonts w:hint="eastAsia"/>
        </w:rPr>
        <w:t>这种被称为后千禧年论的错误（因为它将基督的降临推迟到未来属世黄金时代的末了），不仅在启示录第20章中找到了一个属肉体国度的根据，而且还在这一章中找到了一个授权，让教会忙于“基督教化”这个世界。</w:t>
      </w:r>
    </w:p>
    <w:p w14:paraId="590BDA6B">
      <w:pPr>
        <w:spacing w:after="0" w:line="259" w:lineRule="auto"/>
        <w:ind w:left="0" w:firstLine="0"/>
        <w:jc w:val="left"/>
        <w:rPr>
          <w:rFonts w:hint="eastAsia"/>
        </w:rPr>
      </w:pPr>
    </w:p>
    <w:p w14:paraId="1B660EC5">
      <w:pPr>
        <w:spacing w:after="0" w:line="259" w:lineRule="auto"/>
        <w:ind w:left="0" w:firstLine="0"/>
        <w:jc w:val="left"/>
        <w:rPr>
          <w:rFonts w:hint="eastAsia"/>
        </w:rPr>
      </w:pPr>
      <w:r>
        <w:rPr>
          <w:rFonts w:hint="eastAsia"/>
        </w:rPr>
        <w:t>Any church that declines this mandate is severely criticized, if it is not heartily damned.</w:t>
      </w:r>
    </w:p>
    <w:p w14:paraId="253B1294">
      <w:pPr>
        <w:spacing w:after="0" w:line="259" w:lineRule="auto"/>
        <w:ind w:left="0" w:firstLine="0"/>
        <w:jc w:val="left"/>
        <w:rPr>
          <w:rFonts w:hint="eastAsia"/>
        </w:rPr>
      </w:pPr>
      <w:r>
        <w:rPr>
          <w:rFonts w:hint="eastAsia"/>
        </w:rPr>
        <w:t>任何拒绝这项授权的教会都会受到严厉的批评，如果不是被彻底地咒诅的话。</w:t>
      </w:r>
    </w:p>
    <w:p w14:paraId="634925F9">
      <w:pPr>
        <w:spacing w:after="0" w:line="259" w:lineRule="auto"/>
        <w:ind w:left="0" w:firstLine="0"/>
        <w:jc w:val="left"/>
        <w:rPr>
          <w:rFonts w:hint="eastAsia"/>
        </w:rPr>
      </w:pPr>
    </w:p>
    <w:p w14:paraId="65098547">
      <w:pPr>
        <w:spacing w:after="0" w:line="259" w:lineRule="auto"/>
        <w:ind w:left="0" w:firstLine="0"/>
        <w:jc w:val="left"/>
        <w:rPr>
          <w:rFonts w:hint="eastAsia"/>
        </w:rPr>
      </w:pPr>
      <w:r>
        <w:rPr>
          <w:rFonts w:hint="eastAsia"/>
        </w:rPr>
        <w:t>The effect of this interpretation of Revelation 20 is the radical, total reconstruction of Reformed eschatology.</w:t>
      </w:r>
    </w:p>
    <w:p w14:paraId="0E970DD6">
      <w:pPr>
        <w:spacing w:after="0" w:line="259" w:lineRule="auto"/>
        <w:ind w:left="0" w:firstLine="0"/>
        <w:jc w:val="left"/>
        <w:rPr>
          <w:rFonts w:hint="eastAsia"/>
        </w:rPr>
      </w:pPr>
      <w:r>
        <w:rPr>
          <w:rFonts w:hint="eastAsia"/>
        </w:rPr>
        <w:t>对启示录第20章的这种解释，其效果是对改革宗末世论进行激进、彻底的重构。</w:t>
      </w:r>
    </w:p>
    <w:p w14:paraId="47C1049C">
      <w:pPr>
        <w:spacing w:after="0" w:line="259" w:lineRule="auto"/>
        <w:ind w:left="0" w:firstLine="0"/>
        <w:jc w:val="left"/>
        <w:rPr>
          <w:rFonts w:hint="eastAsia"/>
        </w:rPr>
      </w:pPr>
    </w:p>
    <w:p w14:paraId="10758851">
      <w:pPr>
        <w:spacing w:after="0" w:line="259" w:lineRule="auto"/>
        <w:ind w:left="0" w:firstLine="0"/>
        <w:jc w:val="left"/>
        <w:rPr>
          <w:rFonts w:hint="eastAsia"/>
        </w:rPr>
      </w:pPr>
      <w:r>
        <w:rPr>
          <w:rFonts w:hint="eastAsia"/>
        </w:rPr>
        <w:t>No longer are there signs of the return of Christ; no longer does the earthly future hold abounding lawlessness; no longer are we to anticipate great apostasy; no longer are the saints to prepare for Antichrist; no longer are we to brace ourselves for a great tribulation.</w:t>
      </w:r>
    </w:p>
    <w:p w14:paraId="5576599B">
      <w:pPr>
        <w:spacing w:after="0" w:line="259" w:lineRule="auto"/>
        <w:ind w:left="0" w:firstLine="0"/>
        <w:jc w:val="left"/>
        <w:rPr>
          <w:rFonts w:hint="eastAsia"/>
        </w:rPr>
      </w:pPr>
      <w:r>
        <w:rPr>
          <w:rFonts w:hint="eastAsia"/>
        </w:rPr>
        <w:t>不再有基督再来的迹象；属世的未来不再充满无法无天；我们不再预料到大背道；圣徒不再需要为敌基督作准备；我们不再需要为大灾难作好准备。</w:t>
      </w:r>
    </w:p>
    <w:p w14:paraId="10A5CC80">
      <w:pPr>
        <w:spacing w:after="0" w:line="259" w:lineRule="auto"/>
        <w:ind w:left="0" w:firstLine="0"/>
        <w:jc w:val="left"/>
        <w:rPr>
          <w:rFonts w:hint="eastAsia"/>
        </w:rPr>
      </w:pPr>
    </w:p>
    <w:p w14:paraId="55486D25">
      <w:pPr>
        <w:spacing w:after="0" w:line="259" w:lineRule="auto"/>
        <w:ind w:left="0" w:firstLine="0"/>
        <w:jc w:val="left"/>
        <w:rPr>
          <w:rFonts w:hint="eastAsia"/>
        </w:rPr>
      </w:pPr>
      <w:r>
        <w:rPr>
          <w:rFonts w:hint="eastAsia"/>
        </w:rPr>
        <w:t>Especially because of these millennial errors, Reformed and</w:t>
      </w:r>
    </w:p>
    <w:p w14:paraId="358138AE">
      <w:pPr>
        <w:spacing w:after="0" w:line="259" w:lineRule="auto"/>
        <w:ind w:left="0" w:firstLine="0"/>
        <w:jc w:val="left"/>
        <w:rPr>
          <w:rFonts w:hint="eastAsia"/>
        </w:rPr>
      </w:pPr>
      <w:r>
        <w:rPr>
          <w:rFonts w:hint="eastAsia"/>
        </w:rPr>
        <w:t>Presbyterian people must be clear as to the meaning of Revelation 20.</w:t>
      </w:r>
    </w:p>
    <w:p w14:paraId="709D6DAE">
      <w:pPr>
        <w:spacing w:after="0" w:line="259" w:lineRule="auto"/>
        <w:ind w:left="0" w:firstLine="0"/>
        <w:jc w:val="left"/>
        <w:rPr>
          <w:rFonts w:hint="eastAsia"/>
        </w:rPr>
      </w:pPr>
      <w:r>
        <w:rPr>
          <w:rFonts w:hint="eastAsia"/>
        </w:rPr>
        <w:t>特别是因为这些千禧年的错误，改革宗和长老会的信徒必须清楚启示录第20章的含义。</w:t>
      </w:r>
    </w:p>
    <w:p w14:paraId="6C297067">
      <w:pPr>
        <w:spacing w:after="0" w:line="259" w:lineRule="auto"/>
        <w:ind w:left="0" w:firstLine="0"/>
        <w:jc w:val="left"/>
        <w:rPr>
          <w:rFonts w:hint="eastAsia"/>
        </w:rPr>
      </w:pPr>
    </w:p>
    <w:p w14:paraId="4C11CAA5">
      <w:pPr>
        <w:spacing w:after="0" w:line="259" w:lineRule="auto"/>
        <w:ind w:left="0" w:firstLine="0"/>
        <w:jc w:val="left"/>
        <w:rPr>
          <w:rFonts w:hint="eastAsia"/>
        </w:rPr>
      </w:pPr>
      <w:r>
        <w:rPr>
          <w:rFonts w:hint="eastAsia"/>
        </w:rPr>
        <w:t>The Meaning of Revelation 20</w:t>
      </w:r>
    </w:p>
    <w:p w14:paraId="75716C6C">
      <w:pPr>
        <w:spacing w:after="0" w:line="259" w:lineRule="auto"/>
        <w:ind w:left="0" w:firstLine="0"/>
        <w:jc w:val="left"/>
        <w:rPr>
          <w:rFonts w:hint="eastAsia"/>
        </w:rPr>
      </w:pPr>
      <w:r>
        <w:rPr>
          <w:rFonts w:hint="eastAsia"/>
        </w:rPr>
        <w:t>启示录20章的含义</w:t>
      </w:r>
    </w:p>
    <w:p w14:paraId="22FB70E4">
      <w:pPr>
        <w:spacing w:after="0" w:line="259" w:lineRule="auto"/>
        <w:ind w:left="0" w:firstLine="0"/>
        <w:jc w:val="left"/>
        <w:rPr>
          <w:rFonts w:hint="eastAsia"/>
        </w:rPr>
      </w:pPr>
    </w:p>
    <w:p w14:paraId="31FCA60E">
      <w:pPr>
        <w:spacing w:after="0" w:line="259" w:lineRule="auto"/>
        <w:ind w:left="0" w:firstLine="0"/>
        <w:jc w:val="left"/>
        <w:rPr>
          <w:rFonts w:hint="eastAsia"/>
        </w:rPr>
      </w:pPr>
      <w:r>
        <w:rPr>
          <w:rFonts w:hint="eastAsia"/>
        </w:rPr>
        <w:t>“A thousand years” is a figurative, or symbolical, description of the entire age of the new covenant.</w:t>
      </w:r>
    </w:p>
    <w:p w14:paraId="4CDE661F">
      <w:pPr>
        <w:spacing w:after="0" w:line="259" w:lineRule="auto"/>
        <w:ind w:left="0" w:firstLine="0"/>
        <w:jc w:val="left"/>
        <w:rPr>
          <w:rFonts w:hint="eastAsia"/>
        </w:rPr>
      </w:pPr>
      <w:r>
        <w:rPr>
          <w:rFonts w:hint="eastAsia"/>
        </w:rPr>
        <w:t>“一千年”是对整个新约时代的比喻性或象征性描述。</w:t>
      </w:r>
    </w:p>
    <w:p w14:paraId="3618A69E">
      <w:pPr>
        <w:spacing w:after="0" w:line="259" w:lineRule="auto"/>
        <w:ind w:left="0" w:firstLine="0"/>
        <w:jc w:val="left"/>
        <w:rPr>
          <w:rFonts w:hint="eastAsia"/>
        </w:rPr>
      </w:pPr>
    </w:p>
    <w:p w14:paraId="249CA4A8">
      <w:pPr>
        <w:spacing w:after="0" w:line="259" w:lineRule="auto"/>
        <w:ind w:left="0" w:firstLine="0"/>
        <w:jc w:val="left"/>
        <w:rPr>
          <w:rFonts w:hint="eastAsia"/>
        </w:rPr>
      </w:pPr>
      <w:r>
        <w:rPr>
          <w:rFonts w:hint="eastAsia"/>
        </w:rPr>
        <w:t>The number 1,000 is a symbolical number, made up as it is of the number 10.</w:t>
      </w:r>
    </w:p>
    <w:p w14:paraId="6D72E362">
      <w:pPr>
        <w:spacing w:after="0" w:line="259" w:lineRule="auto"/>
        <w:ind w:left="0" w:firstLine="0"/>
        <w:jc w:val="left"/>
        <w:rPr>
          <w:rFonts w:hint="eastAsia"/>
        </w:rPr>
      </w:pPr>
      <w:r>
        <w:rPr>
          <w:rFonts w:hint="eastAsia"/>
        </w:rPr>
        <w:t>数字1,000是一个象征性的数字，它是由数字10组成的。</w:t>
      </w:r>
    </w:p>
    <w:p w14:paraId="04A73C34">
      <w:pPr>
        <w:spacing w:after="0" w:line="259" w:lineRule="auto"/>
        <w:ind w:left="0" w:firstLine="0"/>
        <w:jc w:val="left"/>
        <w:rPr>
          <w:rFonts w:hint="eastAsia"/>
        </w:rPr>
      </w:pPr>
    </w:p>
    <w:p w14:paraId="7A6BFD26">
      <w:pPr>
        <w:spacing w:after="0" w:line="259" w:lineRule="auto"/>
        <w:ind w:left="0" w:firstLine="0"/>
        <w:jc w:val="left"/>
        <w:rPr>
          <w:rFonts w:hint="eastAsia"/>
        </w:rPr>
      </w:pPr>
      <w:r>
        <w:rPr>
          <w:rFonts w:hint="eastAsia"/>
        </w:rPr>
        <w:t>In the Bible, 10 is the number of completeness.</w:t>
      </w:r>
    </w:p>
    <w:p w14:paraId="0A70DCDC">
      <w:pPr>
        <w:spacing w:after="0" w:line="259" w:lineRule="auto"/>
        <w:ind w:left="0" w:firstLine="0"/>
        <w:jc w:val="left"/>
        <w:rPr>
          <w:rFonts w:hint="eastAsia"/>
        </w:rPr>
      </w:pPr>
      <w:r>
        <w:rPr>
          <w:rFonts w:hint="eastAsia"/>
        </w:rPr>
        <w:t>在圣经中，10是完全的数字。</w:t>
      </w:r>
    </w:p>
    <w:p w14:paraId="5AEAAE08">
      <w:pPr>
        <w:spacing w:after="0" w:line="259" w:lineRule="auto"/>
        <w:ind w:left="0" w:firstLine="0"/>
        <w:jc w:val="left"/>
        <w:rPr>
          <w:rFonts w:hint="eastAsia"/>
        </w:rPr>
      </w:pPr>
    </w:p>
    <w:p w14:paraId="2FDF691D">
      <w:pPr>
        <w:spacing w:after="0" w:line="259" w:lineRule="auto"/>
        <w:ind w:left="0" w:firstLine="0"/>
        <w:jc w:val="left"/>
        <w:rPr>
          <w:rFonts w:hint="eastAsia"/>
        </w:rPr>
      </w:pPr>
      <w:r>
        <w:rPr>
          <w:rFonts w:hint="eastAsia"/>
        </w:rPr>
        <w:t>The symbolical nature of the thousand year period is in harmony with the symbolical character of the book of Revelation, e.g., the depiction of Satan as a great red dragon ( Rev.  12).</w:t>
      </w:r>
    </w:p>
    <w:p w14:paraId="6787C52A">
      <w:pPr>
        <w:spacing w:after="0" w:line="259" w:lineRule="auto"/>
        <w:ind w:left="0" w:firstLine="0"/>
        <w:jc w:val="left"/>
        <w:rPr>
          <w:rFonts w:hint="eastAsia"/>
        </w:rPr>
      </w:pPr>
      <w:r>
        <w:rPr>
          <w:rFonts w:hint="eastAsia"/>
        </w:rPr>
        <w:t>这一千年时期的象征性本质与启示录的象征性特征相协调，例如，将撒但描绘成一条大红龙（启示录 12）。</w:t>
      </w:r>
    </w:p>
    <w:p w14:paraId="3F2C7638">
      <w:pPr>
        <w:spacing w:after="0" w:line="259" w:lineRule="auto"/>
        <w:ind w:left="0" w:firstLine="0"/>
        <w:jc w:val="left"/>
        <w:rPr>
          <w:rFonts w:hint="eastAsia"/>
        </w:rPr>
      </w:pPr>
    </w:p>
    <w:p w14:paraId="657060AC">
      <w:pPr>
        <w:spacing w:after="0" w:line="259" w:lineRule="auto"/>
        <w:ind w:left="0" w:firstLine="0"/>
        <w:jc w:val="left"/>
        <w:rPr>
          <w:rFonts w:hint="eastAsia"/>
        </w:rPr>
      </w:pPr>
      <w:r>
        <w:rPr>
          <w:rFonts w:hint="eastAsia"/>
        </w:rPr>
        <w:t>It is also in harmony with the obviously figurative character of the binding of the spirit, Satan, with a great chain.</w:t>
      </w:r>
    </w:p>
    <w:p w14:paraId="3336D885">
      <w:pPr>
        <w:spacing w:after="0" w:line="259" w:lineRule="auto"/>
        <w:ind w:left="0" w:firstLine="0"/>
        <w:jc w:val="left"/>
        <w:rPr>
          <w:rFonts w:hint="eastAsia"/>
        </w:rPr>
      </w:pPr>
      <w:r>
        <w:rPr>
          <w:rFonts w:hint="eastAsia"/>
        </w:rPr>
        <w:t>它也与用大链子捆绑灵体撒但的明显比喻性特征相协调。</w:t>
      </w:r>
    </w:p>
    <w:p w14:paraId="5FEE6500">
      <w:pPr>
        <w:spacing w:after="0" w:line="259" w:lineRule="auto"/>
        <w:ind w:left="0" w:firstLine="0"/>
        <w:jc w:val="left"/>
        <w:rPr>
          <w:rFonts w:hint="eastAsia"/>
        </w:rPr>
      </w:pPr>
    </w:p>
    <w:p w14:paraId="0883A738">
      <w:pPr>
        <w:spacing w:after="0" w:line="259" w:lineRule="auto"/>
        <w:ind w:left="0" w:firstLine="0"/>
        <w:jc w:val="left"/>
        <w:rPr>
          <w:rFonts w:hint="eastAsia"/>
        </w:rPr>
      </w:pPr>
      <w:r>
        <w:rPr>
          <w:rFonts w:hint="eastAsia"/>
        </w:rPr>
        <w:t>In addition, Revelation 20 is a vision (“and I saw,” vv.  1, 4), not historical observation.</w:t>
      </w:r>
    </w:p>
    <w:p w14:paraId="7CA8741D">
      <w:pPr>
        <w:spacing w:after="0" w:line="259" w:lineRule="auto"/>
        <w:ind w:left="0" w:firstLine="0"/>
        <w:jc w:val="left"/>
        <w:rPr>
          <w:rFonts w:hint="eastAsia"/>
        </w:rPr>
      </w:pPr>
      <w:r>
        <w:rPr>
          <w:rFonts w:hint="eastAsia"/>
        </w:rPr>
        <w:t>此外，启示录第20章是一个异象（“我又看见”，1, 4节），而不是历史观察。</w:t>
      </w:r>
    </w:p>
    <w:p w14:paraId="6CCE5663">
      <w:pPr>
        <w:spacing w:after="0" w:line="259" w:lineRule="auto"/>
        <w:ind w:left="0" w:firstLine="0"/>
        <w:jc w:val="left"/>
        <w:rPr>
          <w:rFonts w:hint="eastAsia"/>
        </w:rPr>
      </w:pPr>
    </w:p>
    <w:p w14:paraId="74689663">
      <w:pPr>
        <w:spacing w:after="0" w:line="259" w:lineRule="auto"/>
        <w:ind w:left="0" w:firstLine="0"/>
        <w:jc w:val="left"/>
        <w:rPr>
          <w:rFonts w:hint="eastAsia"/>
        </w:rPr>
      </w:pPr>
      <w:r>
        <w:rPr>
          <w:rFonts w:hint="eastAsia"/>
        </w:rPr>
        <w:t>The binding of Satan represents the sovereign control and restraint of the devil by the Lord Jesus that prevents him from deceiving the nations.</w:t>
      </w:r>
    </w:p>
    <w:p w14:paraId="3FC122CA">
      <w:pPr>
        <w:spacing w:after="0" w:line="259" w:lineRule="auto"/>
        <w:ind w:left="0" w:firstLine="0"/>
        <w:jc w:val="left"/>
        <w:rPr>
          <w:rFonts w:hint="eastAsia"/>
        </w:rPr>
      </w:pPr>
      <w:r>
        <w:rPr>
          <w:rFonts w:hint="eastAsia"/>
        </w:rPr>
        <w:t>撒但被捆绑代表主耶稣对魔鬼至高的控制和约束，阻止他迷惑列国。</w:t>
      </w:r>
    </w:p>
    <w:p w14:paraId="08ED9320">
      <w:pPr>
        <w:spacing w:after="0" w:line="259" w:lineRule="auto"/>
        <w:ind w:left="0" w:firstLine="0"/>
        <w:jc w:val="left"/>
        <w:rPr>
          <w:rFonts w:hint="eastAsia"/>
        </w:rPr>
      </w:pPr>
    </w:p>
    <w:p w14:paraId="084C6B2B">
      <w:pPr>
        <w:spacing w:after="0" w:line="259" w:lineRule="auto"/>
        <w:ind w:left="0" w:firstLine="0"/>
        <w:jc w:val="left"/>
        <w:rPr>
          <w:rFonts w:hint="eastAsia"/>
        </w:rPr>
      </w:pPr>
      <w:r>
        <w:rPr>
          <w:rFonts w:hint="eastAsia"/>
        </w:rPr>
        <w:t>During the present age, Satan cannot unite the nations under Antichrist.</w:t>
      </w:r>
    </w:p>
    <w:p w14:paraId="0BB00913">
      <w:pPr>
        <w:spacing w:after="0" w:line="259" w:lineRule="auto"/>
        <w:ind w:left="0" w:firstLine="0"/>
        <w:jc w:val="left"/>
        <w:rPr>
          <w:rFonts w:hint="eastAsia"/>
        </w:rPr>
      </w:pPr>
      <w:r>
        <w:rPr>
          <w:rFonts w:hint="eastAsia"/>
        </w:rPr>
        <w:t>在现今的世代，撒但不能在敌基督之下联合列国。</w:t>
      </w:r>
    </w:p>
    <w:p w14:paraId="4A9F2CCF">
      <w:pPr>
        <w:spacing w:after="0" w:line="259" w:lineRule="auto"/>
        <w:ind w:left="0" w:firstLine="0"/>
        <w:jc w:val="left"/>
        <w:rPr>
          <w:rFonts w:hint="eastAsia"/>
        </w:rPr>
      </w:pPr>
    </w:p>
    <w:p w14:paraId="7DAD8073">
      <w:pPr>
        <w:spacing w:after="0" w:line="259" w:lineRule="auto"/>
        <w:ind w:left="0" w:firstLine="0"/>
        <w:jc w:val="left"/>
        <w:rPr>
          <w:rFonts w:hint="eastAsia"/>
        </w:rPr>
      </w:pPr>
      <w:r>
        <w:rPr>
          <w:rFonts w:hint="eastAsia"/>
        </w:rPr>
        <w:t>This restraint is related to the “withholding” and “letting,” or restraining, of 2Thessalonians 2:6, 7 that assures that the man of sin, “that Wicked” (v.8), will be revealed in his proper, God-appointed time (v.6).</w:t>
      </w:r>
    </w:p>
    <w:p w14:paraId="4C71E51D">
      <w:pPr>
        <w:spacing w:after="0" w:line="259" w:lineRule="auto"/>
        <w:ind w:left="0" w:firstLine="0"/>
        <w:jc w:val="left"/>
        <w:rPr>
          <w:rFonts w:hint="eastAsia"/>
        </w:rPr>
      </w:pPr>
      <w:r>
        <w:rPr>
          <w:rFonts w:hint="eastAsia"/>
        </w:rPr>
        <w:t>这种约束与帖撒罗尼迦后书 2:6, 7 中的“拦阻”和“容让”或约束有关，这确保了那罪人，“那不法的人”（8节），将在他恰当的、神指定的时间被显露出来（6节）。</w:t>
      </w:r>
    </w:p>
    <w:p w14:paraId="0D2FAE42">
      <w:pPr>
        <w:spacing w:after="0" w:line="259" w:lineRule="auto"/>
        <w:ind w:left="0" w:firstLine="0"/>
        <w:jc w:val="left"/>
        <w:rPr>
          <w:rFonts w:hint="eastAsia"/>
        </w:rPr>
      </w:pPr>
    </w:p>
    <w:p w14:paraId="3E807E88">
      <w:pPr>
        <w:spacing w:after="0" w:line="259" w:lineRule="auto"/>
        <w:ind w:left="0" w:firstLine="0"/>
        <w:jc w:val="left"/>
        <w:rPr>
          <w:rFonts w:hint="eastAsia"/>
        </w:rPr>
      </w:pPr>
      <w:r>
        <w:rPr>
          <w:rFonts w:hint="eastAsia"/>
        </w:rPr>
        <w:t>Throughout this same age, the martyrs - those who were beheaded on account of the witness of Jesus and on account of the Word of God - live and reign in heaven with Christ.</w:t>
      </w:r>
    </w:p>
    <w:p w14:paraId="55B2A311">
      <w:pPr>
        <w:spacing w:after="0" w:line="259" w:lineRule="auto"/>
        <w:ind w:left="0" w:firstLine="0"/>
        <w:jc w:val="left"/>
        <w:rPr>
          <w:rFonts w:hint="eastAsia"/>
        </w:rPr>
      </w:pPr>
      <w:r>
        <w:rPr>
          <w:rFonts w:hint="eastAsia"/>
        </w:rPr>
        <w:t>在同一世代中，殉道者——那些因耶稣的见证和神的话语而被斩首的人——在天上与基督一同活着并作王。</w:t>
      </w:r>
    </w:p>
    <w:p w14:paraId="1D73A68D">
      <w:pPr>
        <w:spacing w:after="0" w:line="259" w:lineRule="auto"/>
        <w:ind w:left="0" w:firstLine="0"/>
        <w:jc w:val="left"/>
        <w:rPr>
          <w:rFonts w:hint="eastAsia"/>
        </w:rPr>
      </w:pPr>
    </w:p>
    <w:p w14:paraId="3CED0E5B">
      <w:pPr>
        <w:spacing w:after="0" w:line="259" w:lineRule="auto"/>
        <w:ind w:left="0" w:firstLine="0"/>
        <w:jc w:val="left"/>
        <w:rPr>
          <w:rFonts w:hint="eastAsia"/>
        </w:rPr>
      </w:pPr>
      <w:r>
        <w:rPr>
          <w:rFonts w:hint="eastAsia"/>
        </w:rPr>
        <w:t>The vision of the thrones in Revelation 20:4-6 refers to what theology calls “the intermediate state,” that is, the life and glory of elect saints at death and until the second coming of Jesus.</w:t>
      </w:r>
    </w:p>
    <w:p w14:paraId="4DC982F5">
      <w:pPr>
        <w:spacing w:after="0" w:line="259" w:lineRule="auto"/>
        <w:ind w:left="0" w:firstLine="0"/>
        <w:jc w:val="left"/>
        <w:rPr>
          <w:rFonts w:hint="eastAsia"/>
        </w:rPr>
      </w:pPr>
      <w:r>
        <w:rPr>
          <w:rFonts w:hint="eastAsia"/>
        </w:rPr>
        <w:t>启示录 20:4-6 中宝座的异象，指的是神学上所称的“居间状态”，即蒙拣选的圣徒在死亡时直到耶稣第二次降临期间的生命和荣耀。</w:t>
      </w:r>
    </w:p>
    <w:p w14:paraId="42BF6A6B">
      <w:pPr>
        <w:spacing w:after="0" w:line="259" w:lineRule="auto"/>
        <w:ind w:left="0" w:firstLine="0"/>
        <w:jc w:val="left"/>
        <w:rPr>
          <w:rFonts w:hint="eastAsia"/>
        </w:rPr>
      </w:pPr>
    </w:p>
    <w:p w14:paraId="1AD81FA1">
      <w:pPr>
        <w:spacing w:after="0" w:line="259" w:lineRule="auto"/>
        <w:ind w:left="0" w:firstLine="0"/>
        <w:jc w:val="left"/>
        <w:rPr>
          <w:rFonts w:hint="eastAsia"/>
        </w:rPr>
      </w:pPr>
      <w:r>
        <w:rPr>
          <w:rFonts w:hint="eastAsia"/>
        </w:rPr>
        <w:t>This is plain.</w:t>
      </w:r>
    </w:p>
    <w:p w14:paraId="62AAB6CA">
      <w:pPr>
        <w:spacing w:after="0" w:line="259" w:lineRule="auto"/>
        <w:ind w:left="0" w:firstLine="0"/>
        <w:jc w:val="left"/>
        <w:rPr>
          <w:rFonts w:hint="eastAsia"/>
        </w:rPr>
      </w:pPr>
      <w:r>
        <w:rPr>
          <w:rFonts w:hint="eastAsia"/>
        </w:rPr>
        <w:t>这是显而易见的。</w:t>
      </w:r>
    </w:p>
    <w:p w14:paraId="360A18A8">
      <w:pPr>
        <w:spacing w:after="0" w:line="259" w:lineRule="auto"/>
        <w:ind w:left="0" w:firstLine="0"/>
        <w:jc w:val="left"/>
        <w:rPr>
          <w:rFonts w:hint="eastAsia"/>
        </w:rPr>
      </w:pPr>
    </w:p>
    <w:p w14:paraId="6EAD2226">
      <w:pPr>
        <w:spacing w:after="0" w:line="259" w:lineRule="auto"/>
        <w:ind w:left="0" w:firstLine="0"/>
        <w:jc w:val="left"/>
        <w:rPr>
          <w:rFonts w:hint="eastAsia"/>
        </w:rPr>
      </w:pPr>
      <w:r>
        <w:rPr>
          <w:rFonts w:hint="eastAsia"/>
        </w:rPr>
        <w:t>John sees “souls” sitting on the thrones.</w:t>
      </w:r>
    </w:p>
    <w:p w14:paraId="2614C811">
      <w:pPr>
        <w:spacing w:after="0" w:line="259" w:lineRule="auto"/>
        <w:ind w:left="0" w:firstLine="0"/>
        <w:jc w:val="left"/>
        <w:rPr>
          <w:rFonts w:hint="eastAsia"/>
        </w:rPr>
      </w:pPr>
      <w:r>
        <w:rPr>
          <w:rFonts w:hint="eastAsia"/>
        </w:rPr>
        <w:t>约翰看到“灵魂”坐在宝座上。</w:t>
      </w:r>
    </w:p>
    <w:p w14:paraId="6958382C">
      <w:pPr>
        <w:spacing w:after="0" w:line="259" w:lineRule="auto"/>
        <w:ind w:left="0" w:firstLine="0"/>
        <w:jc w:val="left"/>
        <w:rPr>
          <w:rFonts w:hint="eastAsia"/>
        </w:rPr>
      </w:pPr>
    </w:p>
    <w:p w14:paraId="4CFC2B0E">
      <w:pPr>
        <w:spacing w:after="0" w:line="259" w:lineRule="auto"/>
        <w:ind w:left="0" w:firstLine="0"/>
        <w:jc w:val="left"/>
        <w:rPr>
          <w:rFonts w:hint="eastAsia"/>
        </w:rPr>
      </w:pPr>
      <w:r>
        <w:rPr>
          <w:rFonts w:hint="eastAsia"/>
        </w:rPr>
        <w:t>Earlier, in Revelation 6:9, the apostle spoke of the souls of the martyrs under the altar in heaven.</w:t>
      </w:r>
    </w:p>
    <w:p w14:paraId="2697771D">
      <w:pPr>
        <w:spacing w:after="0" w:line="259" w:lineRule="auto"/>
        <w:ind w:left="0" w:firstLine="0"/>
        <w:jc w:val="left"/>
        <w:rPr>
          <w:rFonts w:hint="eastAsia"/>
        </w:rPr>
      </w:pPr>
      <w:r>
        <w:rPr>
          <w:rFonts w:hint="eastAsia"/>
        </w:rPr>
        <w:t>早些时候，在启示录 6:9 中，使徒谈到了天上祭坛下殉道者的灵魂。</w:t>
      </w:r>
    </w:p>
    <w:p w14:paraId="756123DB">
      <w:pPr>
        <w:spacing w:after="0" w:line="259" w:lineRule="auto"/>
        <w:ind w:left="0" w:firstLine="0"/>
        <w:jc w:val="left"/>
        <w:rPr>
          <w:rFonts w:hint="eastAsia"/>
        </w:rPr>
      </w:pPr>
    </w:p>
    <w:p w14:paraId="530AC4E9">
      <w:pPr>
        <w:spacing w:after="0" w:line="259" w:lineRule="auto"/>
        <w:ind w:left="0" w:firstLine="0"/>
        <w:jc w:val="left"/>
        <w:rPr>
          <w:rFonts w:hint="eastAsia"/>
        </w:rPr>
      </w:pPr>
      <w:r>
        <w:rPr>
          <w:rFonts w:hint="eastAsia"/>
        </w:rPr>
        <w:t>Those souls in heaven were distinguished from humans dwelling on earth (v.10).</w:t>
      </w:r>
    </w:p>
    <w:p w14:paraId="3289F377">
      <w:pPr>
        <w:spacing w:after="0" w:line="259" w:lineRule="auto"/>
        <w:ind w:left="0" w:firstLine="0"/>
        <w:jc w:val="left"/>
        <w:rPr>
          <w:rFonts w:hint="eastAsia"/>
        </w:rPr>
      </w:pPr>
      <w:r>
        <w:rPr>
          <w:rFonts w:hint="eastAsia"/>
        </w:rPr>
        <w:t>天上的那些灵魂与住在地上的人类是有区别的（10节）。</w:t>
      </w:r>
    </w:p>
    <w:p w14:paraId="58E08559">
      <w:pPr>
        <w:spacing w:after="0" w:line="259" w:lineRule="auto"/>
        <w:ind w:left="0" w:firstLine="0"/>
        <w:jc w:val="left"/>
        <w:rPr>
          <w:rFonts w:hint="eastAsia"/>
        </w:rPr>
      </w:pPr>
    </w:p>
    <w:p w14:paraId="54573A0B">
      <w:pPr>
        <w:spacing w:after="0" w:line="259" w:lineRule="auto"/>
        <w:ind w:left="0" w:firstLine="0"/>
        <w:jc w:val="left"/>
        <w:rPr>
          <w:rFonts w:hint="eastAsia"/>
        </w:rPr>
      </w:pPr>
      <w:r>
        <w:rPr>
          <w:rFonts w:hint="eastAsia"/>
        </w:rPr>
        <w:t>The “souls” of Revelation 20:4-6 are those men and women who had been beheaded for their faithful confession of Christ in time of antichristian persecution throughout the present age.</w:t>
      </w:r>
    </w:p>
    <w:p w14:paraId="734CF406">
      <w:pPr>
        <w:spacing w:after="0" w:line="259" w:lineRule="auto"/>
        <w:ind w:left="0" w:firstLine="0"/>
        <w:jc w:val="left"/>
        <w:rPr>
          <w:rFonts w:hint="eastAsia"/>
        </w:rPr>
      </w:pPr>
      <w:r>
        <w:rPr>
          <w:rFonts w:hint="eastAsia"/>
        </w:rPr>
        <w:t>启示录 20:4-6 中的“灵魂”是指那些在现今世代中，因在敌基督逼迫时期忠信地承认基督而被斩首的男女。</w:t>
      </w:r>
    </w:p>
    <w:p w14:paraId="5E863175">
      <w:pPr>
        <w:spacing w:after="0" w:line="259" w:lineRule="auto"/>
        <w:ind w:left="0" w:firstLine="0"/>
        <w:jc w:val="left"/>
        <w:rPr>
          <w:rFonts w:hint="eastAsia"/>
        </w:rPr>
      </w:pPr>
    </w:p>
    <w:p w14:paraId="34DDA797">
      <w:pPr>
        <w:spacing w:after="0" w:line="259" w:lineRule="auto"/>
        <w:ind w:left="0" w:firstLine="0"/>
        <w:jc w:val="left"/>
        <w:rPr>
          <w:rFonts w:hint="eastAsia"/>
        </w:rPr>
      </w:pPr>
      <w:r>
        <w:rPr>
          <w:rFonts w:hint="eastAsia"/>
        </w:rPr>
        <w:t>At the instant of death, the martyred saint is taken up in his soul to be with Christ in heaven, and there he lives and reigns with Christ.</w:t>
      </w:r>
    </w:p>
    <w:p w14:paraId="263A83BB">
      <w:pPr>
        <w:spacing w:after="0" w:line="259" w:lineRule="auto"/>
        <w:ind w:left="0" w:firstLine="0"/>
        <w:jc w:val="left"/>
        <w:rPr>
          <w:rFonts w:hint="eastAsia"/>
        </w:rPr>
      </w:pPr>
      <w:r>
        <w:rPr>
          <w:rFonts w:hint="eastAsia"/>
        </w:rPr>
        <w:t>在死亡的瞬间，殉道的圣徒的灵魂被接到天上与基督同在，并在那里与基督一同活着并作王。</w:t>
      </w:r>
    </w:p>
    <w:p w14:paraId="5B95F01B">
      <w:pPr>
        <w:spacing w:after="0" w:line="259" w:lineRule="auto"/>
        <w:ind w:left="0" w:firstLine="0"/>
        <w:jc w:val="left"/>
        <w:rPr>
          <w:rFonts w:hint="eastAsia"/>
        </w:rPr>
      </w:pPr>
    </w:p>
    <w:p w14:paraId="4B274914">
      <w:pPr>
        <w:spacing w:after="0" w:line="259" w:lineRule="auto"/>
        <w:ind w:left="0" w:firstLine="0"/>
        <w:jc w:val="left"/>
        <w:rPr>
          <w:rFonts w:hint="eastAsia"/>
        </w:rPr>
      </w:pPr>
      <w:r>
        <w:rPr>
          <w:rFonts w:hint="eastAsia"/>
        </w:rPr>
        <w:t>Living with Christ in heaven in the soul at the instant of physical death is the “first resurrection” (v.  5).</w:t>
      </w:r>
    </w:p>
    <w:p w14:paraId="0CC750BC">
      <w:pPr>
        <w:spacing w:after="0" w:line="259" w:lineRule="auto"/>
        <w:ind w:left="0" w:firstLine="0"/>
        <w:jc w:val="left"/>
        <w:rPr>
          <w:rFonts w:hint="eastAsia"/>
        </w:rPr>
      </w:pPr>
      <w:r>
        <w:rPr>
          <w:rFonts w:hint="eastAsia"/>
        </w:rPr>
        <w:t>在肉身死亡的瞬间，灵魂在天上与基督一同活着，这是“第一次的复活”（5节）。</w:t>
      </w:r>
    </w:p>
    <w:p w14:paraId="5890FD16">
      <w:pPr>
        <w:spacing w:after="0" w:line="259" w:lineRule="auto"/>
        <w:ind w:left="0" w:firstLine="0"/>
        <w:jc w:val="left"/>
        <w:rPr>
          <w:rFonts w:hint="eastAsia"/>
        </w:rPr>
      </w:pPr>
    </w:p>
    <w:p w14:paraId="36A2542D">
      <w:pPr>
        <w:spacing w:after="0" w:line="259" w:lineRule="auto"/>
        <w:ind w:left="0" w:firstLine="0"/>
        <w:jc w:val="left"/>
        <w:rPr>
          <w:rFonts w:hint="eastAsia"/>
        </w:rPr>
      </w:pPr>
      <w:r>
        <w:rPr>
          <w:rFonts w:hint="eastAsia"/>
        </w:rPr>
        <w:t>The postmillennialists argue that the living and reigning with Christ cannot refer to the intermediate state because the life of the soul at death is not resurrection.</w:t>
      </w:r>
    </w:p>
    <w:p w14:paraId="283B0F24">
      <w:pPr>
        <w:spacing w:after="0" w:line="259" w:lineRule="auto"/>
        <w:ind w:left="0" w:firstLine="0"/>
        <w:jc w:val="left"/>
        <w:rPr>
          <w:rFonts w:hint="eastAsia"/>
        </w:rPr>
      </w:pPr>
      <w:r>
        <w:rPr>
          <w:rFonts w:hint="eastAsia"/>
        </w:rPr>
        <w:t>后千禧年论者争辩说，与基督一同活着并作王不能指居间状态，因为死时灵魂的生命不是复活。</w:t>
      </w:r>
    </w:p>
    <w:p w14:paraId="48D31516">
      <w:pPr>
        <w:spacing w:after="0" w:line="259" w:lineRule="auto"/>
        <w:ind w:left="0" w:firstLine="0"/>
        <w:jc w:val="left"/>
        <w:rPr>
          <w:rFonts w:hint="eastAsia"/>
        </w:rPr>
      </w:pPr>
    </w:p>
    <w:p w14:paraId="48F9EF50">
      <w:pPr>
        <w:spacing w:after="0" w:line="259" w:lineRule="auto"/>
        <w:ind w:left="0" w:firstLine="0"/>
        <w:jc w:val="left"/>
        <w:rPr>
          <w:rFonts w:hint="eastAsia"/>
        </w:rPr>
      </w:pPr>
      <w:r>
        <w:rPr>
          <w:rFonts w:hint="eastAsia"/>
        </w:rPr>
        <w:t>J.  Marcellus Kik, whose commentary on Revelation 20 has been very influential among modern postmillennialists, wrote: “The very fact that Revelation Twenty deals with a resurrection eliminates the interpretation that the Chapter is speaking of the intermediate state of the soul” (An Eschatology of Victory, Presbyterian and Reformed, p.230).</w:t>
      </w:r>
    </w:p>
    <w:p w14:paraId="08C30766">
      <w:pPr>
        <w:spacing w:after="0" w:line="259" w:lineRule="auto"/>
        <w:ind w:left="0" w:firstLine="0"/>
        <w:jc w:val="left"/>
        <w:rPr>
          <w:rFonts w:hint="eastAsia"/>
        </w:rPr>
      </w:pPr>
      <w:r>
        <w:rPr>
          <w:rFonts w:hint="eastAsia"/>
        </w:rPr>
        <w:t>J.马塞勒斯·基克，他对启示录第20章的注释在现代后千禧年论者中影响甚大，他写道：“启示录第二十章论及复活这一事实本身，就排除了该章是在谈论灵魂居间状态的解释”（《得胜的末世论》，长老会与改革宗出版社，第230页）。</w:t>
      </w:r>
    </w:p>
    <w:p w14:paraId="487AECFD">
      <w:pPr>
        <w:spacing w:after="0" w:line="259" w:lineRule="auto"/>
        <w:ind w:left="0" w:firstLine="0"/>
        <w:jc w:val="left"/>
        <w:rPr>
          <w:rFonts w:hint="eastAsia"/>
        </w:rPr>
      </w:pPr>
    </w:p>
    <w:p w14:paraId="26D48E52">
      <w:pPr>
        <w:spacing w:after="0" w:line="259" w:lineRule="auto"/>
        <w:ind w:left="0" w:firstLine="0"/>
        <w:jc w:val="left"/>
        <w:rPr>
          <w:rFonts w:hint="eastAsia"/>
        </w:rPr>
      </w:pPr>
      <w:r>
        <w:rPr>
          <w:rFonts w:hint="eastAsia"/>
        </w:rPr>
        <w:t>The “Christian</w:t>
      </w:r>
    </w:p>
    <w:p w14:paraId="67B08CA7">
      <w:pPr>
        <w:spacing w:after="0" w:line="259" w:lineRule="auto"/>
        <w:ind w:left="0" w:firstLine="0"/>
        <w:jc w:val="left"/>
        <w:rPr>
          <w:rFonts w:hint="eastAsia"/>
        </w:rPr>
      </w:pPr>
      <w:r>
        <w:rPr>
          <w:rFonts w:hint="eastAsia"/>
        </w:rPr>
        <w:t>Reconstructionist” David Chilton has written:</w:t>
      </w:r>
    </w:p>
    <w:p w14:paraId="359BC152">
      <w:pPr>
        <w:spacing w:after="0" w:line="259" w:lineRule="auto"/>
        <w:ind w:left="0" w:firstLine="0"/>
        <w:jc w:val="left"/>
        <w:rPr>
          <w:rFonts w:hint="eastAsia"/>
        </w:rPr>
      </w:pPr>
      <w:r>
        <w:rPr>
          <w:rFonts w:hint="eastAsia"/>
        </w:rPr>
        <w:t>“基督教重建主义者”大卫·奇尔顿曾写道：</w:t>
      </w:r>
    </w:p>
    <w:p w14:paraId="79057C06">
      <w:pPr>
        <w:spacing w:after="0" w:line="259" w:lineRule="auto"/>
        <w:ind w:left="0" w:firstLine="0"/>
        <w:jc w:val="left"/>
        <w:rPr>
          <w:rFonts w:hint="eastAsia"/>
        </w:rPr>
      </w:pPr>
    </w:p>
    <w:p w14:paraId="01626B93">
      <w:pPr>
        <w:spacing w:after="0" w:line="259" w:lineRule="auto"/>
        <w:ind w:left="0" w:firstLine="0"/>
        <w:jc w:val="left"/>
        <w:rPr>
          <w:rFonts w:hint="eastAsia"/>
        </w:rPr>
      </w:pPr>
      <w:r>
        <w:rPr>
          <w:rFonts w:hint="eastAsia"/>
        </w:rPr>
        <w:t>We can dispose of the Amillennial position right away, by pointing out the obvious: this is a resurrection, a rising again from the dead.</w:t>
      </w:r>
    </w:p>
    <w:p w14:paraId="46CDC497">
      <w:pPr>
        <w:spacing w:after="0" w:line="259" w:lineRule="auto"/>
        <w:ind w:left="0" w:firstLine="0"/>
        <w:jc w:val="left"/>
        <w:rPr>
          <w:rFonts w:hint="eastAsia"/>
        </w:rPr>
      </w:pPr>
      <w:r>
        <w:rPr>
          <w:rFonts w:hint="eastAsia"/>
        </w:rPr>
        <w:t>我们可以立刻驳倒无千禧年论的立场，只需指出一个显而易见的事实：这是一次复活，是从死里复生。</w:t>
      </w:r>
    </w:p>
    <w:p w14:paraId="30EB557C">
      <w:pPr>
        <w:spacing w:after="0" w:line="259" w:lineRule="auto"/>
        <w:ind w:left="0" w:firstLine="0"/>
        <w:jc w:val="left"/>
        <w:rPr>
          <w:rFonts w:hint="eastAsia"/>
        </w:rPr>
      </w:pPr>
    </w:p>
    <w:p w14:paraId="25C13523">
      <w:pPr>
        <w:spacing w:after="0" w:line="259" w:lineRule="auto"/>
        <w:ind w:left="0" w:firstLine="0"/>
        <w:jc w:val="left"/>
        <w:rPr>
          <w:rFonts w:hint="eastAsia"/>
        </w:rPr>
      </w:pPr>
      <w:r>
        <w:rPr>
          <w:rFonts w:hint="eastAsia"/>
        </w:rPr>
        <w:t>Dying and going to heaven is wonderful, but, for all its benefits, it is not a resurrection.</w:t>
      </w:r>
    </w:p>
    <w:p w14:paraId="2CF61E97">
      <w:pPr>
        <w:spacing w:after="0" w:line="259" w:lineRule="auto"/>
        <w:ind w:left="0" w:firstLine="0"/>
        <w:jc w:val="left"/>
        <w:rPr>
          <w:rFonts w:hint="eastAsia"/>
        </w:rPr>
      </w:pPr>
      <w:r>
        <w:rPr>
          <w:rFonts w:hint="eastAsia"/>
        </w:rPr>
        <w:t>死亡并进入天堂是奇妙的，但尽管有其种种好处，它并非复活。</w:t>
      </w:r>
    </w:p>
    <w:p w14:paraId="3A4A5244">
      <w:pPr>
        <w:spacing w:after="0" w:line="259" w:lineRule="auto"/>
        <w:ind w:left="0" w:firstLine="0"/>
        <w:jc w:val="left"/>
        <w:rPr>
          <w:rFonts w:hint="eastAsia"/>
        </w:rPr>
      </w:pPr>
    </w:p>
    <w:p w14:paraId="448E9DB4">
      <w:pPr>
        <w:spacing w:after="0" w:line="259" w:lineRule="auto"/>
        <w:ind w:left="0" w:firstLine="0"/>
        <w:jc w:val="left"/>
        <w:rPr>
          <w:rFonts w:hint="eastAsia"/>
        </w:rPr>
      </w:pPr>
      <w:r>
        <w:rPr>
          <w:rFonts w:hint="eastAsia"/>
        </w:rPr>
        <w:t>This passage cannot be a description of the state of disembodied saints in heaven (Paradise Restored: A Biblical Theology of Dominion, Reconstruction Press, p.196).</w:t>
      </w:r>
    </w:p>
    <w:p w14:paraId="3C191FE6">
      <w:pPr>
        <w:spacing w:after="0" w:line="259" w:lineRule="auto"/>
        <w:ind w:left="0" w:firstLine="0"/>
        <w:jc w:val="left"/>
        <w:rPr>
          <w:rFonts w:hint="eastAsia"/>
        </w:rPr>
      </w:pPr>
      <w:r>
        <w:rPr>
          <w:rFonts w:hint="eastAsia"/>
        </w:rPr>
        <w:t>这段经文不可能是对天上脱离肉体的圣徒状态的描述（《乐园复得：统治权的圣经神学》，重建出版社，第196页）。</w:t>
      </w:r>
    </w:p>
    <w:p w14:paraId="6F77F602">
      <w:pPr>
        <w:spacing w:after="0" w:line="259" w:lineRule="auto"/>
        <w:ind w:left="0" w:firstLine="0"/>
        <w:jc w:val="left"/>
        <w:rPr>
          <w:rFonts w:hint="eastAsia"/>
        </w:rPr>
      </w:pPr>
    </w:p>
    <w:p w14:paraId="19FD1739">
      <w:pPr>
        <w:spacing w:after="0" w:line="259" w:lineRule="auto"/>
        <w:ind w:left="0" w:firstLine="0"/>
        <w:jc w:val="left"/>
        <w:rPr>
          <w:rFonts w:hint="eastAsia"/>
        </w:rPr>
      </w:pPr>
      <w:r>
        <w:rPr>
          <w:rFonts w:hint="eastAsia"/>
        </w:rPr>
        <w:t>The postmillennialists are wrong.</w:t>
      </w:r>
    </w:p>
    <w:p w14:paraId="061CFBCA">
      <w:pPr>
        <w:spacing w:after="0" w:line="259" w:lineRule="auto"/>
        <w:ind w:left="0" w:firstLine="0"/>
        <w:jc w:val="left"/>
        <w:rPr>
          <w:rFonts w:hint="eastAsia"/>
        </w:rPr>
      </w:pPr>
      <w:r>
        <w:rPr>
          <w:rFonts w:hint="eastAsia"/>
        </w:rPr>
        <w:t>后千禧年论者是错的。</w:t>
      </w:r>
    </w:p>
    <w:p w14:paraId="11916A9D">
      <w:pPr>
        <w:spacing w:after="0" w:line="259" w:lineRule="auto"/>
        <w:ind w:left="0" w:firstLine="0"/>
        <w:jc w:val="left"/>
        <w:rPr>
          <w:rFonts w:hint="eastAsia"/>
        </w:rPr>
      </w:pPr>
    </w:p>
    <w:p w14:paraId="24D18EDC">
      <w:pPr>
        <w:spacing w:after="0" w:line="259" w:lineRule="auto"/>
        <w:ind w:left="0" w:firstLine="0"/>
        <w:jc w:val="left"/>
        <w:rPr>
          <w:rFonts w:hint="eastAsia"/>
        </w:rPr>
      </w:pPr>
      <w:r>
        <w:rPr>
          <w:rFonts w:hint="eastAsia"/>
        </w:rPr>
        <w:t>The taking up to heaven of the soul of the believer at death is, indeed, resurrection.</w:t>
      </w:r>
    </w:p>
    <w:p w14:paraId="608D2245">
      <w:pPr>
        <w:spacing w:after="0" w:line="259" w:lineRule="auto"/>
        <w:ind w:left="0" w:firstLine="0"/>
        <w:jc w:val="left"/>
        <w:rPr>
          <w:rFonts w:hint="eastAsia"/>
        </w:rPr>
      </w:pPr>
      <w:r>
        <w:rPr>
          <w:rFonts w:hint="eastAsia"/>
        </w:rPr>
        <w:t>信徒死时灵魂被接到天上，这确实是复活。</w:t>
      </w:r>
    </w:p>
    <w:p w14:paraId="1574C172">
      <w:pPr>
        <w:spacing w:after="0" w:line="259" w:lineRule="auto"/>
        <w:ind w:left="0" w:firstLine="0"/>
        <w:jc w:val="left"/>
        <w:rPr>
          <w:rFonts w:hint="eastAsia"/>
        </w:rPr>
      </w:pPr>
    </w:p>
    <w:p w14:paraId="782951E0">
      <w:pPr>
        <w:spacing w:after="0" w:line="259" w:lineRule="auto"/>
        <w:ind w:left="0" w:firstLine="0"/>
        <w:jc w:val="left"/>
        <w:rPr>
          <w:rFonts w:hint="eastAsia"/>
        </w:rPr>
      </w:pPr>
      <w:r>
        <w:rPr>
          <w:rFonts w:hint="eastAsia"/>
        </w:rPr>
        <w:t>There is an act of the risen Christ upon the soul at the instant of death purifying it from all sin and transforming it from a soul adapted to earthly life into a soul adapted to heavenly life.</w:t>
      </w:r>
    </w:p>
    <w:p w14:paraId="2BD3F1AA">
      <w:pPr>
        <w:spacing w:after="0" w:line="259" w:lineRule="auto"/>
        <w:ind w:left="0" w:firstLine="0"/>
        <w:jc w:val="left"/>
        <w:rPr>
          <w:rFonts w:hint="eastAsia"/>
        </w:rPr>
      </w:pPr>
      <w:r>
        <w:rPr>
          <w:rFonts w:hint="eastAsia"/>
        </w:rPr>
        <w:t>在死亡的瞬间，复活的基督对灵魂有一个作为，洁净它脱离一切的罪，并将其从一个适应属世生活的灵魂，转变为一个适应属天生活的灵魂。</w:t>
      </w:r>
    </w:p>
    <w:p w14:paraId="2D27D562">
      <w:pPr>
        <w:spacing w:after="0" w:line="259" w:lineRule="auto"/>
        <w:ind w:left="0" w:firstLine="0"/>
        <w:jc w:val="left"/>
        <w:rPr>
          <w:rFonts w:hint="eastAsia"/>
        </w:rPr>
      </w:pPr>
    </w:p>
    <w:p w14:paraId="1E3BA0BE">
      <w:pPr>
        <w:spacing w:after="0" w:line="259" w:lineRule="auto"/>
        <w:ind w:left="0" w:firstLine="0"/>
        <w:jc w:val="left"/>
        <w:rPr>
          <w:rFonts w:hint="eastAsia"/>
        </w:rPr>
      </w:pPr>
      <w:r>
        <w:rPr>
          <w:rFonts w:hint="eastAsia"/>
        </w:rPr>
        <w:t>There must be this resurrection of the soul by Christ if the soul is to be with Christ in heaven.</w:t>
      </w:r>
    </w:p>
    <w:p w14:paraId="7FB04073">
      <w:pPr>
        <w:spacing w:after="0" w:line="259" w:lineRule="auto"/>
        <w:ind w:left="0" w:firstLine="0"/>
        <w:jc w:val="left"/>
        <w:rPr>
          <w:rFonts w:hint="eastAsia"/>
        </w:rPr>
      </w:pPr>
      <w:r>
        <w:rPr>
          <w:rFonts w:hint="eastAsia"/>
        </w:rPr>
        <w:t>若灵魂要与基督在天上同在，就必须有基督对灵魂的这次复活。</w:t>
      </w:r>
    </w:p>
    <w:p w14:paraId="71618189">
      <w:pPr>
        <w:spacing w:after="0" w:line="259" w:lineRule="auto"/>
        <w:ind w:left="0" w:firstLine="0"/>
        <w:jc w:val="left"/>
        <w:rPr>
          <w:rFonts w:hint="eastAsia"/>
        </w:rPr>
      </w:pPr>
    </w:p>
    <w:p w14:paraId="6904F530">
      <w:pPr>
        <w:spacing w:after="0" w:line="259" w:lineRule="auto"/>
        <w:ind w:left="0" w:firstLine="0"/>
        <w:jc w:val="left"/>
        <w:rPr>
          <w:rFonts w:hint="eastAsia"/>
        </w:rPr>
      </w:pPr>
      <w:r>
        <w:rPr>
          <w:rFonts w:hint="eastAsia"/>
        </w:rPr>
        <w:t>Souls do not automatically fly away to heaven at death.</w:t>
      </w:r>
    </w:p>
    <w:p w14:paraId="3D90B072">
      <w:pPr>
        <w:spacing w:after="0" w:line="259" w:lineRule="auto"/>
        <w:ind w:left="0" w:firstLine="0"/>
        <w:jc w:val="left"/>
        <w:rPr>
          <w:rFonts w:hint="eastAsia"/>
        </w:rPr>
      </w:pPr>
      <w:r>
        <w:rPr>
          <w:rFonts w:hint="eastAsia"/>
        </w:rPr>
        <w:t>灵魂在死后不会自动飞往天堂。</w:t>
      </w:r>
    </w:p>
    <w:p w14:paraId="2B19B5D3">
      <w:pPr>
        <w:spacing w:after="0" w:line="259" w:lineRule="auto"/>
        <w:ind w:left="0" w:firstLine="0"/>
        <w:jc w:val="left"/>
        <w:rPr>
          <w:rFonts w:hint="eastAsia"/>
        </w:rPr>
      </w:pPr>
    </w:p>
    <w:p w14:paraId="31394BEC">
      <w:pPr>
        <w:spacing w:after="0" w:line="259" w:lineRule="auto"/>
        <w:ind w:left="0" w:firstLine="0"/>
        <w:jc w:val="left"/>
        <w:rPr>
          <w:rFonts w:hint="eastAsia"/>
        </w:rPr>
      </w:pPr>
      <w:r>
        <w:rPr>
          <w:rFonts w:hint="eastAsia"/>
        </w:rPr>
        <w:t>Souls of believers do not naturally fly to heaven.</w:t>
      </w:r>
    </w:p>
    <w:p w14:paraId="2FE9BF3D">
      <w:pPr>
        <w:spacing w:after="0" w:line="259" w:lineRule="auto"/>
        <w:ind w:left="0" w:firstLine="0"/>
        <w:jc w:val="left"/>
        <w:rPr>
          <w:rFonts w:hint="eastAsia"/>
        </w:rPr>
      </w:pPr>
      <w:r>
        <w:rPr>
          <w:rFonts w:hint="eastAsia"/>
        </w:rPr>
        <w:t>信徒的灵魂不会自然地飞往天堂。</w:t>
      </w:r>
    </w:p>
    <w:p w14:paraId="5F5BDA9F">
      <w:pPr>
        <w:spacing w:after="0" w:line="259" w:lineRule="auto"/>
        <w:ind w:left="0" w:firstLine="0"/>
        <w:jc w:val="left"/>
        <w:rPr>
          <w:rFonts w:hint="eastAsia"/>
        </w:rPr>
      </w:pPr>
    </w:p>
    <w:p w14:paraId="5E199AA2">
      <w:pPr>
        <w:spacing w:after="0" w:line="259" w:lineRule="auto"/>
        <w:ind w:left="0" w:firstLine="0"/>
        <w:jc w:val="left"/>
        <w:rPr>
          <w:rFonts w:hint="eastAsia"/>
        </w:rPr>
      </w:pPr>
      <w:r>
        <w:rPr>
          <w:rFonts w:hint="eastAsia"/>
        </w:rPr>
        <w:t xml:space="preserve">The Heidelberg Catechism indicates Christ’s raising of the soul of the believer at death in Question 57: “my soul after this life shall be ...  </w:t>
      </w:r>
    </w:p>
    <w:p w14:paraId="54D87316">
      <w:pPr>
        <w:spacing w:after="0" w:line="259" w:lineRule="auto"/>
        <w:ind w:left="0" w:firstLine="0"/>
        <w:jc w:val="left"/>
        <w:rPr>
          <w:rFonts w:hint="eastAsia"/>
        </w:rPr>
      </w:pPr>
      <w:r>
        <w:rPr>
          <w:rFonts w:hint="eastAsia"/>
        </w:rPr>
        <w:t>taken up to Christ its head.”</w:t>
      </w:r>
    </w:p>
    <w:p w14:paraId="0769971B">
      <w:pPr>
        <w:spacing w:after="0" w:line="259" w:lineRule="auto"/>
        <w:ind w:left="0" w:firstLine="0"/>
        <w:jc w:val="left"/>
        <w:rPr>
          <w:rFonts w:hint="eastAsia"/>
        </w:rPr>
      </w:pPr>
      <w:r>
        <w:rPr>
          <w:rFonts w:hint="eastAsia"/>
        </w:rPr>
        <w:t>《海德堡要理问答》在第57问中指出了基督在信徒死时对其灵魂的提升：“我的灵魂在此生之后，将被……接到它的元首基督那里。”</w:t>
      </w:r>
    </w:p>
    <w:p w14:paraId="04EA960B">
      <w:pPr>
        <w:spacing w:after="0" w:line="259" w:lineRule="auto"/>
        <w:ind w:left="0" w:firstLine="0"/>
        <w:jc w:val="left"/>
        <w:rPr>
          <w:rFonts w:hint="eastAsia"/>
        </w:rPr>
      </w:pPr>
    </w:p>
    <w:p w14:paraId="2D2C8C2E">
      <w:pPr>
        <w:spacing w:after="0" w:line="259" w:lineRule="auto"/>
        <w:ind w:left="0" w:firstLine="0"/>
        <w:jc w:val="left"/>
        <w:rPr>
          <w:rFonts w:hint="eastAsia"/>
        </w:rPr>
      </w:pPr>
      <w:r>
        <w:rPr>
          <w:rFonts w:hint="eastAsia"/>
        </w:rPr>
        <w:t>The saint goes to heaven by resurrection, and only by resurrection.</w:t>
      </w:r>
    </w:p>
    <w:p w14:paraId="0E17263B">
      <w:pPr>
        <w:spacing w:after="0" w:line="259" w:lineRule="auto"/>
        <w:ind w:left="0" w:firstLine="0"/>
        <w:jc w:val="left"/>
        <w:rPr>
          <w:rFonts w:hint="eastAsia"/>
        </w:rPr>
      </w:pPr>
      <w:r>
        <w:rPr>
          <w:rFonts w:hint="eastAsia"/>
        </w:rPr>
        <w:t>圣徒是藉着复活，并且唯独藉着复活，才进入天堂。</w:t>
      </w:r>
    </w:p>
    <w:p w14:paraId="7B498EE9">
      <w:pPr>
        <w:spacing w:after="0" w:line="259" w:lineRule="auto"/>
        <w:ind w:left="0" w:firstLine="0"/>
        <w:jc w:val="left"/>
        <w:rPr>
          <w:rFonts w:hint="eastAsia"/>
        </w:rPr>
      </w:pPr>
    </w:p>
    <w:p w14:paraId="1F3DEE71">
      <w:pPr>
        <w:spacing w:after="0" w:line="259" w:lineRule="auto"/>
        <w:ind w:left="0" w:firstLine="0"/>
        <w:jc w:val="left"/>
        <w:rPr>
          <w:rFonts w:hint="eastAsia"/>
        </w:rPr>
      </w:pPr>
      <w:r>
        <w:rPr>
          <w:rFonts w:hint="eastAsia"/>
        </w:rPr>
        <w:t>There are two stages.</w:t>
      </w:r>
    </w:p>
    <w:p w14:paraId="15817596">
      <w:pPr>
        <w:spacing w:after="0" w:line="259" w:lineRule="auto"/>
        <w:ind w:left="0" w:firstLine="0"/>
        <w:jc w:val="left"/>
        <w:rPr>
          <w:rFonts w:hint="eastAsia"/>
        </w:rPr>
      </w:pPr>
      <w:r>
        <w:rPr>
          <w:rFonts w:hint="eastAsia"/>
        </w:rPr>
        <w:t>有两个阶段。</w:t>
      </w:r>
    </w:p>
    <w:p w14:paraId="1C9D9511">
      <w:pPr>
        <w:spacing w:after="0" w:line="259" w:lineRule="auto"/>
        <w:ind w:left="0" w:firstLine="0"/>
        <w:jc w:val="left"/>
        <w:rPr>
          <w:rFonts w:hint="eastAsia"/>
        </w:rPr>
      </w:pPr>
    </w:p>
    <w:p w14:paraId="56374988">
      <w:pPr>
        <w:spacing w:after="0" w:line="259" w:lineRule="auto"/>
        <w:ind w:left="0" w:firstLine="0"/>
        <w:jc w:val="left"/>
        <w:rPr>
          <w:rFonts w:hint="eastAsia"/>
        </w:rPr>
      </w:pPr>
      <w:r>
        <w:rPr>
          <w:rFonts w:hint="eastAsia"/>
        </w:rPr>
        <w:t>The first is the resurrection of the soul.</w:t>
      </w:r>
    </w:p>
    <w:p w14:paraId="62BFBCAD">
      <w:pPr>
        <w:spacing w:after="0" w:line="259" w:lineRule="auto"/>
        <w:ind w:left="0" w:firstLine="0"/>
        <w:jc w:val="left"/>
        <w:rPr>
          <w:rFonts w:hint="eastAsia"/>
        </w:rPr>
      </w:pPr>
      <w:r>
        <w:rPr>
          <w:rFonts w:hint="eastAsia"/>
        </w:rPr>
        <w:t>第一是灵魂的复活。</w:t>
      </w:r>
    </w:p>
    <w:p w14:paraId="2C11C8DD">
      <w:pPr>
        <w:spacing w:after="0" w:line="259" w:lineRule="auto"/>
        <w:ind w:left="0" w:firstLine="0"/>
        <w:jc w:val="left"/>
        <w:rPr>
          <w:rFonts w:hint="eastAsia"/>
        </w:rPr>
      </w:pPr>
    </w:p>
    <w:p w14:paraId="1F23532F">
      <w:pPr>
        <w:spacing w:after="0" w:line="259" w:lineRule="auto"/>
        <w:ind w:left="0" w:firstLine="0"/>
        <w:jc w:val="left"/>
        <w:rPr>
          <w:rFonts w:hint="eastAsia"/>
        </w:rPr>
      </w:pPr>
      <w:r>
        <w:rPr>
          <w:rFonts w:hint="eastAsia"/>
        </w:rPr>
        <w:t>This is the resurrection of Revelation 20:5.</w:t>
      </w:r>
    </w:p>
    <w:p w14:paraId="291FC1FF">
      <w:pPr>
        <w:spacing w:after="0" w:line="259" w:lineRule="auto"/>
        <w:ind w:left="0" w:firstLine="0"/>
        <w:jc w:val="left"/>
        <w:rPr>
          <w:rFonts w:hint="eastAsia"/>
        </w:rPr>
      </w:pPr>
      <w:r>
        <w:rPr>
          <w:rFonts w:hint="eastAsia"/>
        </w:rPr>
        <w:t>这就是启示录 20:5 的复活。</w:t>
      </w:r>
    </w:p>
    <w:p w14:paraId="34D81755">
      <w:pPr>
        <w:spacing w:after="0" w:line="259" w:lineRule="auto"/>
        <w:ind w:left="0" w:firstLine="0"/>
        <w:jc w:val="left"/>
        <w:rPr>
          <w:rFonts w:hint="eastAsia"/>
        </w:rPr>
      </w:pPr>
    </w:p>
    <w:p w14:paraId="6E82C476">
      <w:pPr>
        <w:spacing w:after="0" w:line="259" w:lineRule="auto"/>
        <w:ind w:left="0" w:firstLine="0"/>
        <w:jc w:val="left"/>
        <w:rPr>
          <w:rFonts w:hint="eastAsia"/>
        </w:rPr>
      </w:pPr>
      <w:r>
        <w:rPr>
          <w:rFonts w:hint="eastAsia"/>
        </w:rPr>
        <w:t>The second is the resurrection of the body.</w:t>
      </w:r>
    </w:p>
    <w:p w14:paraId="0573A876">
      <w:pPr>
        <w:spacing w:after="0" w:line="259" w:lineRule="auto"/>
        <w:ind w:left="0" w:firstLine="0"/>
        <w:jc w:val="left"/>
        <w:rPr>
          <w:rFonts w:hint="eastAsia"/>
        </w:rPr>
      </w:pPr>
      <w:r>
        <w:rPr>
          <w:rFonts w:hint="eastAsia"/>
        </w:rPr>
        <w:t>第二是身体的复活。</w:t>
      </w:r>
    </w:p>
    <w:p w14:paraId="5A02DD8B">
      <w:pPr>
        <w:spacing w:after="0" w:line="259" w:lineRule="auto"/>
        <w:ind w:left="0" w:firstLine="0"/>
        <w:jc w:val="left"/>
        <w:rPr>
          <w:rFonts w:hint="eastAsia"/>
        </w:rPr>
      </w:pPr>
    </w:p>
    <w:p w14:paraId="75E63361">
      <w:pPr>
        <w:spacing w:after="0" w:line="259" w:lineRule="auto"/>
        <w:ind w:left="0" w:firstLine="0"/>
        <w:jc w:val="left"/>
        <w:rPr>
          <w:rFonts w:hint="eastAsia"/>
        </w:rPr>
      </w:pPr>
      <w:r>
        <w:rPr>
          <w:rFonts w:hint="eastAsia"/>
        </w:rPr>
        <w:t>This is the second resurrection, implied by the first resurrection of Revelation 20:5.</w:t>
      </w:r>
    </w:p>
    <w:p w14:paraId="02ED6103">
      <w:pPr>
        <w:spacing w:after="0" w:line="259" w:lineRule="auto"/>
        <w:ind w:left="0" w:firstLine="0"/>
        <w:jc w:val="left"/>
        <w:rPr>
          <w:rFonts w:hint="eastAsia"/>
        </w:rPr>
      </w:pPr>
      <w:r>
        <w:rPr>
          <w:rFonts w:hint="eastAsia"/>
        </w:rPr>
        <w:t>这是第二次的复活，由启示录 20:5 的第一次复活所暗示。</w:t>
      </w:r>
    </w:p>
    <w:p w14:paraId="42967914">
      <w:pPr>
        <w:spacing w:after="0" w:line="259" w:lineRule="auto"/>
        <w:ind w:left="0" w:firstLine="0"/>
        <w:jc w:val="left"/>
        <w:rPr>
          <w:rFonts w:hint="eastAsia"/>
        </w:rPr>
      </w:pPr>
    </w:p>
    <w:p w14:paraId="6672A179">
      <w:pPr>
        <w:spacing w:after="0" w:line="259" w:lineRule="auto"/>
        <w:ind w:left="0" w:firstLine="0"/>
        <w:jc w:val="left"/>
        <w:rPr>
          <w:rFonts w:hint="eastAsia"/>
        </w:rPr>
      </w:pPr>
      <w:r>
        <w:rPr>
          <w:rFonts w:hint="eastAsia"/>
        </w:rPr>
        <w:t>Accordingly, the first death of the reprobate ungodly is the suffering of God’s wrath in his soul at the moment of physical death.</w:t>
      </w:r>
    </w:p>
    <w:p w14:paraId="25474559">
      <w:pPr>
        <w:spacing w:after="0" w:line="259" w:lineRule="auto"/>
        <w:ind w:left="0" w:firstLine="0"/>
        <w:jc w:val="left"/>
        <w:rPr>
          <w:rFonts w:hint="eastAsia"/>
        </w:rPr>
      </w:pPr>
      <w:r>
        <w:rPr>
          <w:rFonts w:hint="eastAsia"/>
        </w:rPr>
        <w:t>因此，被弃绝的不敬虔之人的第一次死亡，是他在肉身死亡的瞬间，其灵魂遭受神的愤怒。</w:t>
      </w:r>
    </w:p>
    <w:p w14:paraId="7CFA9747">
      <w:pPr>
        <w:spacing w:after="0" w:line="259" w:lineRule="auto"/>
        <w:ind w:left="0" w:firstLine="0"/>
        <w:jc w:val="left"/>
        <w:rPr>
          <w:rFonts w:hint="eastAsia"/>
        </w:rPr>
      </w:pPr>
    </w:p>
    <w:p w14:paraId="010D4D18">
      <w:pPr>
        <w:spacing w:after="0" w:line="259" w:lineRule="auto"/>
        <w:ind w:left="0" w:firstLine="0"/>
        <w:jc w:val="left"/>
        <w:rPr>
          <w:rFonts w:hint="eastAsia"/>
        </w:rPr>
      </w:pPr>
      <w:r>
        <w:rPr>
          <w:rFonts w:hint="eastAsia"/>
        </w:rPr>
        <w:t>The second death will be his suffering of God’s wrath in hell in soul and body after the final judgment (see Rev.  20:6, 14).</w:t>
      </w:r>
    </w:p>
    <w:p w14:paraId="4CD35961">
      <w:pPr>
        <w:spacing w:after="0" w:line="259" w:lineRule="auto"/>
        <w:ind w:left="0" w:firstLine="0"/>
        <w:jc w:val="left"/>
        <w:rPr>
          <w:rFonts w:hint="eastAsia"/>
        </w:rPr>
      </w:pPr>
      <w:r>
        <w:rPr>
          <w:rFonts w:hint="eastAsia"/>
        </w:rPr>
        <w:t>第二次的死亡将是他在最后审判之后，在灵魂和身体上，在地狱里遭受神的愤怒（见启示录 20:6, 14）。</w:t>
      </w:r>
    </w:p>
    <w:p w14:paraId="19E97C7B">
      <w:pPr>
        <w:spacing w:after="0" w:line="259" w:lineRule="auto"/>
        <w:ind w:left="0" w:firstLine="0"/>
        <w:jc w:val="left"/>
        <w:rPr>
          <w:rFonts w:hint="eastAsia"/>
        </w:rPr>
      </w:pPr>
    </w:p>
    <w:p w14:paraId="01BEDF4D">
      <w:pPr>
        <w:spacing w:after="0" w:line="259" w:lineRule="auto"/>
        <w:ind w:left="0" w:firstLine="0"/>
        <w:jc w:val="left"/>
        <w:rPr>
          <w:rFonts w:hint="eastAsia"/>
        </w:rPr>
      </w:pPr>
      <w:r>
        <w:rPr>
          <w:rFonts w:hint="eastAsia"/>
        </w:rPr>
        <w:t>At the end of the thousand years, Satan will be loosed for a short time (vv.  3, 7).</w:t>
      </w:r>
    </w:p>
    <w:p w14:paraId="0C844CA1">
      <w:pPr>
        <w:spacing w:after="0" w:line="259" w:lineRule="auto"/>
        <w:ind w:left="0" w:firstLine="0"/>
        <w:jc w:val="left"/>
        <w:rPr>
          <w:rFonts w:hint="eastAsia"/>
        </w:rPr>
      </w:pPr>
      <w:r>
        <w:rPr>
          <w:rFonts w:hint="eastAsia"/>
        </w:rPr>
        <w:t>那一千年完了，撒但必暂时被释放（3, 7节）。</w:t>
      </w:r>
    </w:p>
    <w:p w14:paraId="08255BF0">
      <w:pPr>
        <w:spacing w:after="0" w:line="259" w:lineRule="auto"/>
        <w:ind w:left="0" w:firstLine="0"/>
        <w:jc w:val="left"/>
        <w:rPr>
          <w:rFonts w:hint="eastAsia"/>
        </w:rPr>
      </w:pPr>
    </w:p>
    <w:p w14:paraId="7F77D71A">
      <w:pPr>
        <w:spacing w:after="0" w:line="259" w:lineRule="auto"/>
        <w:ind w:left="0" w:firstLine="0"/>
        <w:jc w:val="left"/>
        <w:rPr>
          <w:rFonts w:hint="eastAsia"/>
        </w:rPr>
      </w:pPr>
      <w:r>
        <w:rPr>
          <w:rFonts w:hint="eastAsia"/>
        </w:rPr>
        <w:t>The one who “lets,” or restrains, will be taken out of the way (2Thess.  2:7).</w:t>
      </w:r>
    </w:p>
    <w:p w14:paraId="186A03A3">
      <w:pPr>
        <w:spacing w:after="0" w:line="259" w:lineRule="auto"/>
        <w:ind w:left="0" w:firstLine="0"/>
        <w:jc w:val="left"/>
        <w:rPr>
          <w:rFonts w:hint="eastAsia"/>
        </w:rPr>
      </w:pPr>
      <w:r>
        <w:rPr>
          <w:rFonts w:hint="eastAsia"/>
        </w:rPr>
        <w:t>那“拦阻”或约束的，将被挪去（帖撒罗尼迦后书 2:7）。</w:t>
      </w:r>
    </w:p>
    <w:p w14:paraId="570EEEE1">
      <w:pPr>
        <w:spacing w:after="0" w:line="259" w:lineRule="auto"/>
        <w:ind w:left="0" w:firstLine="0"/>
        <w:jc w:val="left"/>
        <w:rPr>
          <w:rFonts w:hint="eastAsia"/>
        </w:rPr>
      </w:pPr>
    </w:p>
    <w:p w14:paraId="42C02FC5">
      <w:pPr>
        <w:spacing w:after="0" w:line="259" w:lineRule="auto"/>
        <w:ind w:left="0" w:firstLine="0"/>
        <w:jc w:val="left"/>
        <w:rPr>
          <w:rFonts w:hint="eastAsia"/>
        </w:rPr>
      </w:pPr>
      <w:r>
        <w:rPr>
          <w:rFonts w:hint="eastAsia"/>
        </w:rPr>
        <w:t>This enables Satan to establish his worldkingdom under Antichrist.</w:t>
      </w:r>
    </w:p>
    <w:p w14:paraId="1129A7FB">
      <w:pPr>
        <w:spacing w:after="0" w:line="259" w:lineRule="auto"/>
        <w:ind w:left="0" w:firstLine="0"/>
        <w:jc w:val="left"/>
        <w:rPr>
          <w:rFonts w:hint="eastAsia"/>
        </w:rPr>
      </w:pPr>
      <w:r>
        <w:rPr>
          <w:rFonts w:hint="eastAsia"/>
        </w:rPr>
        <w:t>这使得撒但能在敌基督之下建立他的世界国度。</w:t>
      </w:r>
    </w:p>
    <w:p w14:paraId="2E307699">
      <w:pPr>
        <w:spacing w:after="0" w:line="259" w:lineRule="auto"/>
        <w:ind w:left="0" w:firstLine="0"/>
        <w:jc w:val="left"/>
        <w:rPr>
          <w:rFonts w:hint="eastAsia"/>
        </w:rPr>
      </w:pPr>
    </w:p>
    <w:p w14:paraId="35166C8A">
      <w:pPr>
        <w:spacing w:after="0" w:line="259" w:lineRule="auto"/>
        <w:ind w:left="0" w:firstLine="0"/>
        <w:jc w:val="left"/>
        <w:rPr>
          <w:rFonts w:hint="eastAsia"/>
        </w:rPr>
      </w:pPr>
      <w:r>
        <w:rPr>
          <w:rFonts w:hint="eastAsia"/>
        </w:rPr>
        <w:t>The result is the final, all-out assault upon the true church and her living, faithful members (vv.  8, 9).</w:t>
      </w:r>
    </w:p>
    <w:p w14:paraId="2C240078">
      <w:pPr>
        <w:spacing w:after="0" w:line="259" w:lineRule="auto"/>
        <w:ind w:left="0" w:firstLine="0"/>
        <w:jc w:val="left"/>
        <w:rPr>
          <w:rFonts w:hint="eastAsia"/>
        </w:rPr>
      </w:pPr>
      <w:r>
        <w:rPr>
          <w:rFonts w:hint="eastAsia"/>
        </w:rPr>
        <w:t>其结果是对真教会及其活着的、忠信的成员发动最后的、全面的攻击（8, 9节）。</w:t>
      </w:r>
    </w:p>
    <w:p w14:paraId="25F516A0">
      <w:pPr>
        <w:spacing w:after="0" w:line="259" w:lineRule="auto"/>
        <w:ind w:left="0" w:firstLine="0"/>
        <w:jc w:val="left"/>
        <w:rPr>
          <w:rFonts w:hint="eastAsia"/>
        </w:rPr>
      </w:pPr>
    </w:p>
    <w:p w14:paraId="2BDC3234">
      <w:pPr>
        <w:spacing w:after="0" w:line="259" w:lineRule="auto"/>
        <w:ind w:left="0" w:firstLine="0"/>
        <w:jc w:val="left"/>
        <w:rPr>
          <w:rFonts w:hint="eastAsia"/>
        </w:rPr>
      </w:pPr>
      <w:r>
        <w:rPr>
          <w:rFonts w:hint="eastAsia"/>
        </w:rPr>
        <w:t>The “beloved city” represents the church.</w:t>
      </w:r>
    </w:p>
    <w:p w14:paraId="3A4501D1">
      <w:pPr>
        <w:spacing w:after="0" w:line="259" w:lineRule="auto"/>
        <w:ind w:left="0" w:firstLine="0"/>
        <w:jc w:val="left"/>
        <w:rPr>
          <w:rFonts w:hint="eastAsia"/>
        </w:rPr>
      </w:pPr>
      <w:r>
        <w:rPr>
          <w:rFonts w:hint="eastAsia"/>
        </w:rPr>
        <w:t>“蒙爱的城”代表教会。</w:t>
      </w:r>
    </w:p>
    <w:p w14:paraId="2E000F7F">
      <w:pPr>
        <w:spacing w:after="0" w:line="259" w:lineRule="auto"/>
        <w:ind w:left="0" w:firstLine="0"/>
        <w:jc w:val="left"/>
        <w:rPr>
          <w:rFonts w:hint="eastAsia"/>
        </w:rPr>
      </w:pPr>
    </w:p>
    <w:p w14:paraId="61D26B1E">
      <w:pPr>
        <w:spacing w:after="0" w:line="259" w:lineRule="auto"/>
        <w:ind w:left="0" w:firstLine="0"/>
        <w:jc w:val="left"/>
        <w:rPr>
          <w:rFonts w:hint="eastAsia"/>
        </w:rPr>
      </w:pPr>
      <w:r>
        <w:rPr>
          <w:rFonts w:hint="eastAsia"/>
        </w:rPr>
        <w:t>The “saints” are all those whom the Spirit of Christ has sanctified through faith in Christ.</w:t>
      </w:r>
    </w:p>
    <w:p w14:paraId="5A0D901F">
      <w:pPr>
        <w:spacing w:after="0" w:line="259" w:lineRule="auto"/>
        <w:ind w:left="0" w:firstLine="0"/>
        <w:jc w:val="left"/>
        <w:rPr>
          <w:rFonts w:hint="eastAsia"/>
        </w:rPr>
      </w:pPr>
      <w:r>
        <w:rPr>
          <w:rFonts w:hint="eastAsia"/>
        </w:rPr>
        <w:t>“圣徒”是所有那些被基督的灵藉着对基督的信而分别为圣的人。</w:t>
      </w:r>
    </w:p>
    <w:p w14:paraId="4F88E576">
      <w:pPr>
        <w:spacing w:after="0" w:line="259" w:lineRule="auto"/>
        <w:ind w:left="0" w:firstLine="0"/>
        <w:jc w:val="left"/>
        <w:rPr>
          <w:rFonts w:hint="eastAsia"/>
        </w:rPr>
      </w:pPr>
    </w:p>
    <w:p w14:paraId="54558C9D">
      <w:pPr>
        <w:spacing w:after="0" w:line="259" w:lineRule="auto"/>
        <w:ind w:left="0" w:firstLine="0"/>
        <w:jc w:val="left"/>
        <w:rPr>
          <w:rFonts w:hint="eastAsia"/>
        </w:rPr>
      </w:pPr>
      <w:r>
        <w:rPr>
          <w:rFonts w:hint="eastAsia"/>
        </w:rPr>
        <w:t>After a short time of intense persecution of the church - the “great tribulation” of Matthew 24:21 and the “time of trouble” of Daniel 12:1- fire from God will devour the ungodly in the second coming of Christ (cf.  2Thess. 1:6-10).</w:t>
      </w:r>
    </w:p>
    <w:p w14:paraId="4B61B589">
      <w:pPr>
        <w:spacing w:after="0" w:line="259" w:lineRule="auto"/>
        <w:ind w:left="0" w:firstLine="0"/>
        <w:jc w:val="left"/>
        <w:rPr>
          <w:rFonts w:hint="eastAsia"/>
        </w:rPr>
      </w:pPr>
      <w:r>
        <w:rPr>
          <w:rFonts w:hint="eastAsia"/>
        </w:rPr>
        <w:t>在教会经历一段短暂而剧烈的逼迫——马太福音 24:21 的“大灾难”和但以理书 12:1 的“患难时期”——之后，在基督第二次降临时，将有火从神那里降下，吞灭不敬虔的人（参看帖撒罗尼迦后书 1:6-10）。</w:t>
      </w:r>
    </w:p>
    <w:p w14:paraId="6483FC6B">
      <w:pPr>
        <w:spacing w:after="0" w:line="259" w:lineRule="auto"/>
        <w:ind w:left="0" w:firstLine="0"/>
        <w:jc w:val="left"/>
        <w:rPr>
          <w:rFonts w:hint="eastAsia"/>
        </w:rPr>
      </w:pPr>
    </w:p>
    <w:p w14:paraId="48B74A89">
      <w:pPr>
        <w:spacing w:after="0" w:line="259" w:lineRule="auto"/>
        <w:ind w:left="0" w:firstLine="0"/>
        <w:jc w:val="left"/>
        <w:rPr>
          <w:rFonts w:hint="eastAsia"/>
        </w:rPr>
      </w:pPr>
      <w:r>
        <w:rPr>
          <w:rFonts w:hint="eastAsia"/>
        </w:rPr>
        <w:t>Then follow at once the final judgment and the eternal state, heaven and hell (Rev.  20:1 1ff.).</w:t>
      </w:r>
    </w:p>
    <w:p w14:paraId="68D9DE28">
      <w:pPr>
        <w:spacing w:after="0" w:line="259" w:lineRule="auto"/>
        <w:ind w:left="0" w:firstLine="0"/>
        <w:jc w:val="left"/>
        <w:rPr>
          <w:rFonts w:hint="eastAsia"/>
        </w:rPr>
      </w:pPr>
      <w:r>
        <w:rPr>
          <w:rFonts w:hint="eastAsia"/>
        </w:rPr>
        <w:t>然后立刻就是最后的审判和永恒的状态，天堂与地狱（启示录 20:11及后文）。</w:t>
      </w:r>
    </w:p>
    <w:p w14:paraId="1B187BDD">
      <w:pPr>
        <w:spacing w:after="0" w:line="259" w:lineRule="auto"/>
        <w:ind w:left="0" w:firstLine="0"/>
        <w:jc w:val="left"/>
        <w:rPr>
          <w:rFonts w:hint="eastAsia"/>
        </w:rPr>
      </w:pPr>
    </w:p>
    <w:p w14:paraId="3B1D479C">
      <w:pPr>
        <w:spacing w:after="0" w:line="259" w:lineRule="auto"/>
        <w:ind w:left="0" w:firstLine="0"/>
        <w:jc w:val="left"/>
        <w:rPr>
          <w:rFonts w:hint="eastAsia"/>
        </w:rPr>
      </w:pPr>
      <w:r>
        <w:rPr>
          <w:rFonts w:hint="eastAsia"/>
        </w:rPr>
        <w:t>The Explanation by Postmillennialism</w:t>
      </w:r>
    </w:p>
    <w:p w14:paraId="3FB3E206">
      <w:pPr>
        <w:spacing w:after="0" w:line="259" w:lineRule="auto"/>
        <w:ind w:left="0" w:firstLine="0"/>
        <w:jc w:val="left"/>
        <w:rPr>
          <w:rFonts w:hint="eastAsia"/>
        </w:rPr>
      </w:pPr>
      <w:r>
        <w:rPr>
          <w:rFonts w:hint="eastAsia"/>
        </w:rPr>
        <w:t>后千禧年论的解释</w:t>
      </w:r>
    </w:p>
    <w:p w14:paraId="2954464C">
      <w:pPr>
        <w:spacing w:after="0" w:line="259" w:lineRule="auto"/>
        <w:ind w:left="0" w:firstLine="0"/>
        <w:jc w:val="left"/>
        <w:rPr>
          <w:rFonts w:hint="eastAsia"/>
        </w:rPr>
      </w:pPr>
    </w:p>
    <w:p w14:paraId="4A54E68F">
      <w:pPr>
        <w:spacing w:after="0" w:line="259" w:lineRule="auto"/>
        <w:ind w:left="0" w:firstLine="0"/>
        <w:jc w:val="left"/>
        <w:rPr>
          <w:rFonts w:hint="eastAsia"/>
        </w:rPr>
      </w:pPr>
      <w:r>
        <w:rPr>
          <w:rFonts w:hint="eastAsia"/>
        </w:rPr>
        <w:t>The postmillennial explanation of the passage in the interests of the physical victory of an earthly kingdom of Christ in history is mistaken.</w:t>
      </w:r>
    </w:p>
    <w:p w14:paraId="1A6D0A40">
      <w:pPr>
        <w:spacing w:after="0" w:line="259" w:lineRule="auto"/>
        <w:ind w:left="0" w:firstLine="0"/>
        <w:jc w:val="left"/>
        <w:rPr>
          <w:rFonts w:hint="eastAsia"/>
        </w:rPr>
      </w:pPr>
      <w:r>
        <w:rPr>
          <w:rFonts w:hint="eastAsia"/>
        </w:rPr>
        <w:t>后千禧年论为着历史中基督属世国度的物质胜利而对这段经文的解释是错误的。</w:t>
      </w:r>
    </w:p>
    <w:p w14:paraId="2E65E908">
      <w:pPr>
        <w:spacing w:after="0" w:line="259" w:lineRule="auto"/>
        <w:ind w:left="0" w:firstLine="0"/>
        <w:jc w:val="left"/>
        <w:rPr>
          <w:rFonts w:hint="eastAsia"/>
        </w:rPr>
      </w:pPr>
    </w:p>
    <w:p w14:paraId="18D8A764">
      <w:pPr>
        <w:spacing w:after="0" w:line="259" w:lineRule="auto"/>
        <w:ind w:left="0" w:firstLine="0"/>
        <w:jc w:val="left"/>
        <w:rPr>
          <w:rFonts w:hint="eastAsia"/>
        </w:rPr>
      </w:pPr>
      <w:r>
        <w:rPr>
          <w:rFonts w:hint="eastAsia"/>
        </w:rPr>
        <w:t>The explanation by J.  Marcellus Kik, adopted in the main by the “Christian Reconstructionists,” is an example of this mistaken interpretation.</w:t>
      </w:r>
    </w:p>
    <w:p w14:paraId="39679AE5">
      <w:pPr>
        <w:spacing w:after="0" w:line="259" w:lineRule="auto"/>
        <w:ind w:left="0" w:firstLine="0"/>
        <w:jc w:val="left"/>
        <w:rPr>
          <w:rFonts w:hint="eastAsia"/>
        </w:rPr>
      </w:pPr>
      <w:r>
        <w:rPr>
          <w:rFonts w:hint="eastAsia"/>
        </w:rPr>
        <w:t>J.马塞勒斯·基克的解释，主要被“基督教重建主义者”所采纳，是这种错误解释的一个例子。</w:t>
      </w:r>
    </w:p>
    <w:p w14:paraId="4D43D3BA">
      <w:pPr>
        <w:spacing w:after="0" w:line="259" w:lineRule="auto"/>
        <w:ind w:left="0" w:firstLine="0"/>
        <w:jc w:val="left"/>
        <w:rPr>
          <w:rFonts w:hint="eastAsia"/>
        </w:rPr>
      </w:pPr>
    </w:p>
    <w:p w14:paraId="3A1A627B">
      <w:pPr>
        <w:spacing w:after="0" w:line="259" w:lineRule="auto"/>
        <w:ind w:left="0" w:firstLine="0"/>
        <w:jc w:val="left"/>
        <w:rPr>
          <w:rFonts w:hint="eastAsia"/>
        </w:rPr>
      </w:pPr>
      <w:r>
        <w:rPr>
          <w:rFonts w:hint="eastAsia"/>
        </w:rPr>
        <w:t>The reign of the saints is located on earth, as though the apostle never spoke of “souls,” indeed, of “souls” who had been “beheaded.”</w:t>
      </w:r>
    </w:p>
    <w:p w14:paraId="45B792A1">
      <w:pPr>
        <w:spacing w:after="0" w:line="259" w:lineRule="auto"/>
        <w:ind w:left="0" w:firstLine="0"/>
        <w:jc w:val="left"/>
        <w:rPr>
          <w:rFonts w:hint="eastAsia"/>
        </w:rPr>
      </w:pPr>
      <w:r>
        <w:rPr>
          <w:rFonts w:hint="eastAsia"/>
        </w:rPr>
        <w:t>圣徒的统治被定位于地上，仿佛使徒从未说过“灵魂”，甚至是“被斩首的灵魂”。</w:t>
      </w:r>
    </w:p>
    <w:p w14:paraId="2B829CA3">
      <w:pPr>
        <w:spacing w:after="0" w:line="259" w:lineRule="auto"/>
        <w:ind w:left="0" w:firstLine="0"/>
        <w:jc w:val="left"/>
        <w:rPr>
          <w:rFonts w:hint="eastAsia"/>
        </w:rPr>
      </w:pPr>
    </w:p>
    <w:p w14:paraId="5ABA1351">
      <w:pPr>
        <w:spacing w:after="0" w:line="259" w:lineRule="auto"/>
        <w:ind w:left="0" w:firstLine="0"/>
        <w:jc w:val="left"/>
        <w:rPr>
          <w:rFonts w:hint="eastAsia"/>
        </w:rPr>
      </w:pPr>
      <w:r>
        <w:rPr>
          <w:rFonts w:hint="eastAsia"/>
        </w:rPr>
        <w:t>Beheaded souls do not live and reign on earth.</w:t>
      </w:r>
    </w:p>
    <w:p w14:paraId="4E9D60E8">
      <w:pPr>
        <w:spacing w:after="0" w:line="259" w:lineRule="auto"/>
        <w:ind w:left="0" w:firstLine="0"/>
        <w:jc w:val="left"/>
        <w:rPr>
          <w:rFonts w:hint="eastAsia"/>
        </w:rPr>
      </w:pPr>
      <w:r>
        <w:rPr>
          <w:rFonts w:hint="eastAsia"/>
        </w:rPr>
        <w:t>被斩首的灵魂不在地上活着并作王。</w:t>
      </w:r>
    </w:p>
    <w:p w14:paraId="00EC884B">
      <w:pPr>
        <w:spacing w:after="0" w:line="259" w:lineRule="auto"/>
        <w:ind w:left="0" w:firstLine="0"/>
        <w:jc w:val="left"/>
        <w:rPr>
          <w:rFonts w:hint="eastAsia"/>
        </w:rPr>
      </w:pPr>
    </w:p>
    <w:p w14:paraId="6FC94A44">
      <w:pPr>
        <w:spacing w:after="0" w:line="259" w:lineRule="auto"/>
        <w:ind w:left="0" w:firstLine="0"/>
        <w:jc w:val="left"/>
        <w:rPr>
          <w:rFonts w:hint="eastAsia"/>
        </w:rPr>
      </w:pPr>
      <w:r>
        <w:rPr>
          <w:rFonts w:hint="eastAsia"/>
        </w:rPr>
        <w:t>B.  B.  Warfield, himself a postmillennialist, recognized that “disembodied souls” do not rule in Christ’s kingdom on earth.</w:t>
      </w:r>
    </w:p>
    <w:p w14:paraId="1D69C0C5">
      <w:pPr>
        <w:spacing w:after="0" w:line="259" w:lineRule="auto"/>
        <w:ind w:left="0" w:firstLine="0"/>
        <w:jc w:val="left"/>
        <w:rPr>
          <w:rFonts w:hint="eastAsia"/>
        </w:rPr>
      </w:pPr>
      <w:r>
        <w:rPr>
          <w:rFonts w:hint="eastAsia"/>
        </w:rPr>
        <w:t>B. B. 华菲德，他自己也是一位后千禧年论者，认识到“脱离肉体的灵魂”并不在基督地上的国度里统治。</w:t>
      </w:r>
    </w:p>
    <w:p w14:paraId="3F7B120B">
      <w:pPr>
        <w:spacing w:after="0" w:line="259" w:lineRule="auto"/>
        <w:ind w:left="0" w:firstLine="0"/>
        <w:jc w:val="left"/>
        <w:rPr>
          <w:rFonts w:hint="eastAsia"/>
        </w:rPr>
      </w:pPr>
    </w:p>
    <w:p w14:paraId="6AB9FC64">
      <w:pPr>
        <w:spacing w:after="0" w:line="259" w:lineRule="auto"/>
        <w:ind w:left="0" w:firstLine="0"/>
        <w:jc w:val="left"/>
        <w:rPr>
          <w:rFonts w:hint="eastAsia"/>
        </w:rPr>
      </w:pPr>
      <w:r>
        <w:rPr>
          <w:rFonts w:hint="eastAsia"/>
        </w:rPr>
        <w:t>Correctly, he concluded that Revelation 20:4 gives us “the picture of the ‘intermediate state”‘ (“The Millennium and the Apocalypse,” in Biblical Doctrines, Banner of Truth, pp.  648, 649).</w:t>
      </w:r>
    </w:p>
    <w:p w14:paraId="30798A24">
      <w:pPr>
        <w:spacing w:after="0" w:line="259" w:lineRule="auto"/>
        <w:ind w:left="0" w:firstLine="0"/>
        <w:jc w:val="left"/>
        <w:rPr>
          <w:rFonts w:hint="eastAsia"/>
        </w:rPr>
      </w:pPr>
      <w:r>
        <w:rPr>
          <w:rFonts w:hint="eastAsia"/>
        </w:rPr>
        <w:t>他正确地得出结论说，启示录 20:4 给了我们“‘居间状态’的图景”（《千禧年与启示录》，载于《圣经教义》，真理旌旗出版社，第648, 649页）。</w:t>
      </w:r>
    </w:p>
    <w:p w14:paraId="3FFFEFFC">
      <w:pPr>
        <w:spacing w:after="0" w:line="259" w:lineRule="auto"/>
        <w:ind w:left="0" w:firstLine="0"/>
        <w:jc w:val="left"/>
        <w:rPr>
          <w:rFonts w:hint="eastAsia"/>
        </w:rPr>
      </w:pPr>
    </w:p>
    <w:p w14:paraId="3469AB0D">
      <w:pPr>
        <w:spacing w:after="0" w:line="259" w:lineRule="auto"/>
        <w:ind w:left="0" w:firstLine="0"/>
        <w:jc w:val="left"/>
        <w:rPr>
          <w:rFonts w:hint="eastAsia"/>
        </w:rPr>
      </w:pPr>
      <w:r>
        <w:rPr>
          <w:rFonts w:hint="eastAsia"/>
        </w:rPr>
        <w:t>The postmillennialist interpretation supposes that Christ’s taking of the soul of the Christian to heaven at death is not resurrection when, in fact, only resurrection can translate a sinful earthly soul to a holy, heavenly life.</w:t>
      </w:r>
    </w:p>
    <w:p w14:paraId="2ECBF935">
      <w:pPr>
        <w:spacing w:after="0" w:line="259" w:lineRule="auto"/>
        <w:ind w:left="0" w:firstLine="0"/>
        <w:jc w:val="left"/>
        <w:rPr>
          <w:rFonts w:hint="eastAsia"/>
        </w:rPr>
      </w:pPr>
      <w:r>
        <w:rPr>
          <w:rFonts w:hint="eastAsia"/>
        </w:rPr>
        <w:t>后千禧年论的解释假定，基督在死亡时将基督徒的灵魂接到天上不是复活，而事实上，只有复活才能将一个有罪的属世灵魂转变为一个圣洁、属天的生命。</w:t>
      </w:r>
    </w:p>
    <w:p w14:paraId="3C400F5B">
      <w:pPr>
        <w:spacing w:after="0" w:line="259" w:lineRule="auto"/>
        <w:ind w:left="0" w:firstLine="0"/>
        <w:jc w:val="left"/>
        <w:rPr>
          <w:rFonts w:hint="eastAsia"/>
        </w:rPr>
      </w:pPr>
    </w:p>
    <w:p w14:paraId="573B0702">
      <w:pPr>
        <w:spacing w:after="0" w:line="259" w:lineRule="auto"/>
        <w:ind w:left="0" w:firstLine="0"/>
        <w:jc w:val="left"/>
        <w:rPr>
          <w:rFonts w:hint="eastAsia"/>
        </w:rPr>
      </w:pPr>
      <w:r>
        <w:rPr>
          <w:rFonts w:hint="eastAsia"/>
        </w:rPr>
        <w:t>The postmillennialist denies that the intermediate state involves resurrection in the face of the explicit testimony of Revelation 20 that the living in heaven of souls that had been beheaded is the first resurrection.</w:t>
      </w:r>
    </w:p>
    <w:p w14:paraId="43B7A920">
      <w:pPr>
        <w:spacing w:after="0" w:line="259" w:lineRule="auto"/>
        <w:ind w:left="0" w:firstLine="0"/>
        <w:jc w:val="left"/>
        <w:rPr>
          <w:rFonts w:hint="eastAsia"/>
        </w:rPr>
      </w:pPr>
      <w:r>
        <w:rPr>
          <w:rFonts w:hint="eastAsia"/>
        </w:rPr>
        <w:t>后千禧年论者面对启示录第20章明确的见证——即那些曾被斩首的灵魂在天上的活着是第一次的复活——却否认居间状态涉及复活。</w:t>
      </w:r>
    </w:p>
    <w:p w14:paraId="51E505ED">
      <w:pPr>
        <w:spacing w:after="0" w:line="259" w:lineRule="auto"/>
        <w:ind w:left="0" w:firstLine="0"/>
        <w:jc w:val="left"/>
        <w:rPr>
          <w:rFonts w:hint="eastAsia"/>
        </w:rPr>
      </w:pPr>
    </w:p>
    <w:p w14:paraId="550FF777">
      <w:pPr>
        <w:spacing w:after="0" w:line="259" w:lineRule="auto"/>
        <w:ind w:left="0" w:firstLine="0"/>
        <w:jc w:val="left"/>
        <w:rPr>
          <w:rFonts w:hint="eastAsia"/>
        </w:rPr>
      </w:pPr>
      <w:r>
        <w:rPr>
          <w:rFonts w:hint="eastAsia"/>
        </w:rPr>
        <w:t>The Kikkian/”Christian Reconstructionist” postmillennialists are even wrong in their explanation of the binding of Satan.</w:t>
      </w:r>
    </w:p>
    <w:p w14:paraId="6077982C">
      <w:pPr>
        <w:spacing w:after="0" w:line="259" w:lineRule="auto"/>
        <w:ind w:left="0" w:firstLine="0"/>
        <w:jc w:val="left"/>
        <w:rPr>
          <w:rFonts w:hint="eastAsia"/>
        </w:rPr>
      </w:pPr>
      <w:r>
        <w:rPr>
          <w:rFonts w:hint="eastAsia"/>
        </w:rPr>
        <w:t>基克派/“基督教重建主义者”后千禧年论者甚至在他们对捆绑撒但的解释上也是错误的。</w:t>
      </w:r>
    </w:p>
    <w:p w14:paraId="7D6CA8C6">
      <w:pPr>
        <w:spacing w:after="0" w:line="259" w:lineRule="auto"/>
        <w:ind w:left="0" w:firstLine="0"/>
        <w:jc w:val="left"/>
        <w:rPr>
          <w:rFonts w:hint="eastAsia"/>
        </w:rPr>
      </w:pPr>
    </w:p>
    <w:p w14:paraId="3CB31176">
      <w:pPr>
        <w:spacing w:after="0" w:line="259" w:lineRule="auto"/>
        <w:ind w:left="0" w:firstLine="0"/>
        <w:jc w:val="left"/>
        <w:rPr>
          <w:rFonts w:hint="eastAsia"/>
        </w:rPr>
      </w:pPr>
      <w:r>
        <w:rPr>
          <w:rFonts w:hint="eastAsia"/>
        </w:rPr>
        <w:t>Kik explains the binding as restraining Satan from having “complete control over the nations of the world” (Eschatology, pp.  203-208).</w:t>
      </w:r>
    </w:p>
    <w:p w14:paraId="6CE6E857">
      <w:pPr>
        <w:spacing w:after="0" w:line="259" w:lineRule="auto"/>
        <w:ind w:left="0" w:firstLine="0"/>
        <w:jc w:val="left"/>
        <w:rPr>
          <w:rFonts w:hint="eastAsia"/>
        </w:rPr>
      </w:pPr>
      <w:r>
        <w:rPr>
          <w:rFonts w:hint="eastAsia"/>
        </w:rPr>
        <w:t>基克将捆绑解释为约束撒但，使他不能“完全控制世界各国”（《末世论》，第203-208页）。</w:t>
      </w:r>
    </w:p>
    <w:p w14:paraId="188BC69A">
      <w:pPr>
        <w:spacing w:after="0" w:line="259" w:lineRule="auto"/>
        <w:ind w:left="0" w:firstLine="0"/>
        <w:jc w:val="left"/>
        <w:rPr>
          <w:rFonts w:hint="eastAsia"/>
        </w:rPr>
      </w:pPr>
    </w:p>
    <w:p w14:paraId="0590DEA2">
      <w:pPr>
        <w:spacing w:after="0" w:line="259" w:lineRule="auto"/>
        <w:ind w:left="0" w:firstLine="0"/>
        <w:jc w:val="left"/>
        <w:rPr>
          <w:rFonts w:hint="eastAsia"/>
        </w:rPr>
      </w:pPr>
      <w:r>
        <w:rPr>
          <w:rFonts w:hint="eastAsia"/>
        </w:rPr>
        <w:t>But Satan does have “complete control over the nations of the world.”</w:t>
      </w:r>
    </w:p>
    <w:p w14:paraId="777D57AA">
      <w:pPr>
        <w:spacing w:after="0" w:line="259" w:lineRule="auto"/>
        <w:ind w:left="0" w:firstLine="0"/>
        <w:jc w:val="left"/>
        <w:rPr>
          <w:rFonts w:hint="eastAsia"/>
        </w:rPr>
      </w:pPr>
      <w:r>
        <w:rPr>
          <w:rFonts w:hint="eastAsia"/>
        </w:rPr>
        <w:t>但撒但确实“完全控制着世界各国”。</w:t>
      </w:r>
    </w:p>
    <w:p w14:paraId="175BBC73">
      <w:pPr>
        <w:spacing w:after="0" w:line="259" w:lineRule="auto"/>
        <w:ind w:left="0" w:firstLine="0"/>
        <w:jc w:val="left"/>
        <w:rPr>
          <w:rFonts w:hint="eastAsia"/>
        </w:rPr>
      </w:pPr>
    </w:p>
    <w:p w14:paraId="0B1799CA">
      <w:pPr>
        <w:spacing w:after="0" w:line="259" w:lineRule="auto"/>
        <w:ind w:left="0" w:firstLine="0"/>
        <w:jc w:val="left"/>
        <w:rPr>
          <w:rFonts w:hint="eastAsia"/>
        </w:rPr>
      </w:pPr>
      <w:r>
        <w:rPr>
          <w:rFonts w:hint="eastAsia"/>
        </w:rPr>
        <w:t>Of course, he is not the almighty sovereign.</w:t>
      </w:r>
    </w:p>
    <w:p w14:paraId="1952D390">
      <w:pPr>
        <w:spacing w:after="0" w:line="259" w:lineRule="auto"/>
        <w:ind w:left="0" w:firstLine="0"/>
        <w:jc w:val="left"/>
        <w:rPr>
          <w:rFonts w:hint="eastAsia"/>
        </w:rPr>
      </w:pPr>
      <w:r>
        <w:rPr>
          <w:rFonts w:hint="eastAsia"/>
        </w:rPr>
        <w:t>当然，他不是全能的主宰。</w:t>
      </w:r>
    </w:p>
    <w:p w14:paraId="3AF60690">
      <w:pPr>
        <w:spacing w:after="0" w:line="259" w:lineRule="auto"/>
        <w:ind w:left="0" w:firstLine="0"/>
        <w:jc w:val="left"/>
        <w:rPr>
          <w:rFonts w:hint="eastAsia"/>
        </w:rPr>
      </w:pPr>
    </w:p>
    <w:p w14:paraId="19903683">
      <w:pPr>
        <w:spacing w:after="0" w:line="259" w:lineRule="auto"/>
        <w:ind w:left="0" w:firstLine="0"/>
        <w:jc w:val="left"/>
        <w:rPr>
          <w:rFonts w:hint="eastAsia"/>
        </w:rPr>
      </w:pPr>
      <w:r>
        <w:rPr>
          <w:rFonts w:hint="eastAsia"/>
        </w:rPr>
        <w:t>The triune God is sovereign.</w:t>
      </w:r>
    </w:p>
    <w:p w14:paraId="5FDA06B2">
      <w:pPr>
        <w:spacing w:after="0" w:line="259" w:lineRule="auto"/>
        <w:ind w:left="0" w:firstLine="0"/>
        <w:jc w:val="left"/>
        <w:rPr>
          <w:rFonts w:hint="eastAsia"/>
        </w:rPr>
      </w:pPr>
      <w:r>
        <w:rPr>
          <w:rFonts w:hint="eastAsia"/>
        </w:rPr>
        <w:t>三位一体的神是主宰。</w:t>
      </w:r>
    </w:p>
    <w:p w14:paraId="4AB6D490">
      <w:pPr>
        <w:spacing w:after="0" w:line="259" w:lineRule="auto"/>
        <w:ind w:left="0" w:firstLine="0"/>
        <w:jc w:val="left"/>
        <w:rPr>
          <w:rFonts w:hint="eastAsia"/>
        </w:rPr>
      </w:pPr>
    </w:p>
    <w:p w14:paraId="2AF027FD">
      <w:pPr>
        <w:spacing w:after="0" w:line="259" w:lineRule="auto"/>
        <w:ind w:left="0" w:firstLine="0"/>
        <w:jc w:val="left"/>
        <w:rPr>
          <w:rFonts w:hint="eastAsia"/>
        </w:rPr>
      </w:pPr>
      <w:r>
        <w:rPr>
          <w:rFonts w:hint="eastAsia"/>
        </w:rPr>
        <w:t>But Satan controls the nations of the world as to their spiritual condition.</w:t>
      </w:r>
    </w:p>
    <w:p w14:paraId="20709C51">
      <w:pPr>
        <w:spacing w:after="0" w:line="259" w:lineRule="auto"/>
        <w:ind w:left="0" w:firstLine="0"/>
        <w:jc w:val="left"/>
        <w:rPr>
          <w:rFonts w:hint="eastAsia"/>
        </w:rPr>
      </w:pPr>
      <w:r>
        <w:rPr>
          <w:rFonts w:hint="eastAsia"/>
        </w:rPr>
        <w:t>但撒但就其属灵状况而言，控制着世界各国。</w:t>
      </w:r>
    </w:p>
    <w:p w14:paraId="6C038CF3">
      <w:pPr>
        <w:spacing w:after="0" w:line="259" w:lineRule="auto"/>
        <w:ind w:left="0" w:firstLine="0"/>
        <w:jc w:val="left"/>
        <w:rPr>
          <w:rFonts w:hint="eastAsia"/>
        </w:rPr>
      </w:pPr>
    </w:p>
    <w:p w14:paraId="004D1F07">
      <w:pPr>
        <w:spacing w:after="0" w:line="259" w:lineRule="auto"/>
        <w:ind w:left="0" w:firstLine="0"/>
        <w:jc w:val="left"/>
        <w:rPr>
          <w:rFonts w:hint="eastAsia"/>
        </w:rPr>
      </w:pPr>
      <w:r>
        <w:rPr>
          <w:rFonts w:hint="eastAsia"/>
        </w:rPr>
        <w:t>Scripture calls him the “god of this world.”</w:t>
      </w:r>
    </w:p>
    <w:p w14:paraId="597DCF09">
      <w:pPr>
        <w:spacing w:after="0" w:line="259" w:lineRule="auto"/>
        <w:ind w:left="0" w:firstLine="0"/>
        <w:jc w:val="left"/>
        <w:rPr>
          <w:rFonts w:hint="eastAsia"/>
        </w:rPr>
      </w:pPr>
      <w:r>
        <w:rPr>
          <w:rFonts w:hint="eastAsia"/>
        </w:rPr>
        <w:t>圣经称他为“这世界的王”。</w:t>
      </w:r>
    </w:p>
    <w:p w14:paraId="0294E414">
      <w:pPr>
        <w:spacing w:after="0" w:line="259" w:lineRule="auto"/>
        <w:ind w:left="0" w:firstLine="0"/>
        <w:jc w:val="left"/>
        <w:rPr>
          <w:rFonts w:hint="eastAsia"/>
        </w:rPr>
      </w:pPr>
    </w:p>
    <w:p w14:paraId="45563729">
      <w:pPr>
        <w:spacing w:after="0" w:line="259" w:lineRule="auto"/>
        <w:ind w:left="0" w:firstLine="0"/>
        <w:jc w:val="left"/>
        <w:rPr>
          <w:rFonts w:hint="eastAsia"/>
        </w:rPr>
      </w:pPr>
      <w:r>
        <w:rPr>
          <w:rFonts w:hint="eastAsia"/>
        </w:rPr>
        <w:t>History proves that for the past 1900 odd years now, Satan has governed nations as to their spiritual and moral life.</w:t>
      </w:r>
    </w:p>
    <w:p w14:paraId="0E6F0A1A">
      <w:pPr>
        <w:spacing w:after="0" w:line="259" w:lineRule="auto"/>
        <w:ind w:left="0" w:firstLine="0"/>
        <w:jc w:val="left"/>
        <w:rPr>
          <w:rFonts w:hint="eastAsia"/>
        </w:rPr>
      </w:pPr>
      <w:r>
        <w:rPr>
          <w:rFonts w:hint="eastAsia"/>
        </w:rPr>
        <w:t>历史证明，在过去大约1900年里，撒但就各国的属灵和道德生活而言，一直在统治着它们。</w:t>
      </w:r>
    </w:p>
    <w:p w14:paraId="6B94CF5D">
      <w:pPr>
        <w:spacing w:after="0" w:line="259" w:lineRule="auto"/>
        <w:ind w:left="0" w:firstLine="0"/>
        <w:jc w:val="left"/>
        <w:rPr>
          <w:rFonts w:hint="eastAsia"/>
        </w:rPr>
      </w:pPr>
    </w:p>
    <w:p w14:paraId="47599ACE">
      <w:pPr>
        <w:spacing w:after="0" w:line="259" w:lineRule="auto"/>
        <w:ind w:left="0" w:firstLine="0"/>
        <w:jc w:val="left"/>
        <w:rPr>
          <w:rFonts w:hint="eastAsia"/>
        </w:rPr>
      </w:pPr>
      <w:r>
        <w:rPr>
          <w:rFonts w:hint="eastAsia"/>
        </w:rPr>
        <w:t>The binding of Satan is the restraint of him in this one respect: he cannot establish the kingdom of Antichrist.</w:t>
      </w:r>
    </w:p>
    <w:p w14:paraId="1B08C859">
      <w:pPr>
        <w:spacing w:after="0" w:line="259" w:lineRule="auto"/>
        <w:ind w:left="0" w:firstLine="0"/>
        <w:jc w:val="left"/>
        <w:rPr>
          <w:rFonts w:hint="eastAsia"/>
        </w:rPr>
      </w:pPr>
      <w:r>
        <w:rPr>
          <w:rFonts w:hint="eastAsia"/>
        </w:rPr>
        <w:t>撒但被捆绑，是在这一个方面对他的约束：他不能建立敌基督的国度。</w:t>
      </w:r>
    </w:p>
    <w:p w14:paraId="74B59B4A">
      <w:pPr>
        <w:spacing w:after="0" w:line="259" w:lineRule="auto"/>
        <w:ind w:left="0" w:firstLine="0"/>
        <w:jc w:val="left"/>
        <w:rPr>
          <w:rFonts w:hint="eastAsia"/>
        </w:rPr>
      </w:pPr>
    </w:p>
    <w:p w14:paraId="4A22D69A">
      <w:pPr>
        <w:spacing w:after="0" w:line="259" w:lineRule="auto"/>
        <w:ind w:left="0" w:firstLine="0"/>
        <w:jc w:val="left"/>
        <w:rPr>
          <w:rFonts w:hint="eastAsia"/>
        </w:rPr>
      </w:pPr>
      <w:r>
        <w:rPr>
          <w:rFonts w:hint="eastAsia"/>
        </w:rPr>
        <w:t>This is unacceptable to postmillennialism since it has decided that Antichrist is a thing of the past, having been fulfilled in the Roman Empire from about A.  D.  65 to about A.  D.  313.</w:t>
      </w:r>
    </w:p>
    <w:p w14:paraId="379E174E">
      <w:pPr>
        <w:spacing w:after="0" w:line="259" w:lineRule="auto"/>
        <w:ind w:left="0" w:firstLine="0"/>
        <w:jc w:val="left"/>
        <w:rPr>
          <w:rFonts w:hint="eastAsia"/>
        </w:rPr>
      </w:pPr>
      <w:r>
        <w:rPr>
          <w:rFonts w:hint="eastAsia"/>
        </w:rPr>
        <w:t>这对后千禧年论来说是不可接受的，因为它已认定敌基督是过去的事，已在公元65年到约公元313年的罗马帝国中应验了。</w:t>
      </w:r>
    </w:p>
    <w:p w14:paraId="44E7E6C7">
      <w:pPr>
        <w:spacing w:after="0" w:line="259" w:lineRule="auto"/>
        <w:ind w:left="0" w:firstLine="0"/>
        <w:jc w:val="left"/>
        <w:rPr>
          <w:rFonts w:hint="eastAsia"/>
        </w:rPr>
      </w:pPr>
    </w:p>
    <w:p w14:paraId="5B5DCFA6">
      <w:pPr>
        <w:spacing w:after="0" w:line="259" w:lineRule="auto"/>
        <w:ind w:left="0" w:firstLine="0"/>
        <w:jc w:val="left"/>
        <w:rPr>
          <w:rFonts w:hint="eastAsia"/>
        </w:rPr>
      </w:pPr>
      <w:r>
        <w:rPr>
          <w:rFonts w:hint="eastAsia"/>
        </w:rPr>
        <w:t>Kik is also in error when he explains that Satan is bound by the action of the church.</w:t>
      </w:r>
    </w:p>
    <w:p w14:paraId="12880E61">
      <w:pPr>
        <w:spacing w:after="0" w:line="259" w:lineRule="auto"/>
        <w:ind w:left="0" w:firstLine="0"/>
        <w:jc w:val="left"/>
        <w:rPr>
          <w:rFonts w:hint="eastAsia"/>
        </w:rPr>
      </w:pPr>
      <w:r>
        <w:rPr>
          <w:rFonts w:hint="eastAsia"/>
        </w:rPr>
        <w:t>基克在解释撒但被教会的行动所捆绑时也是错误的。</w:t>
      </w:r>
    </w:p>
    <w:p w14:paraId="517667FC">
      <w:pPr>
        <w:spacing w:after="0" w:line="259" w:lineRule="auto"/>
        <w:ind w:left="0" w:firstLine="0"/>
        <w:jc w:val="left"/>
        <w:rPr>
          <w:rFonts w:hint="eastAsia"/>
        </w:rPr>
      </w:pPr>
    </w:p>
    <w:p w14:paraId="1B943D40">
      <w:pPr>
        <w:spacing w:after="0" w:line="259" w:lineRule="auto"/>
        <w:ind w:left="0" w:firstLine="0"/>
        <w:jc w:val="left"/>
        <w:rPr>
          <w:rFonts w:hint="eastAsia"/>
        </w:rPr>
      </w:pPr>
      <w:r>
        <w:rPr>
          <w:rFonts w:hint="eastAsia"/>
        </w:rPr>
        <w:t>The church has the great chain.</w:t>
      </w:r>
    </w:p>
    <w:p w14:paraId="5F5A256B">
      <w:pPr>
        <w:spacing w:after="0" w:line="259" w:lineRule="auto"/>
        <w:ind w:left="0" w:firstLine="0"/>
        <w:jc w:val="left"/>
        <w:rPr>
          <w:rFonts w:hint="eastAsia"/>
        </w:rPr>
      </w:pPr>
      <w:r>
        <w:rPr>
          <w:rFonts w:hint="eastAsia"/>
        </w:rPr>
        <w:t>教会拥有那大链子。</w:t>
      </w:r>
    </w:p>
    <w:p w14:paraId="496CE114">
      <w:pPr>
        <w:spacing w:after="0" w:line="259" w:lineRule="auto"/>
        <w:ind w:left="0" w:firstLine="0"/>
        <w:jc w:val="left"/>
        <w:rPr>
          <w:rFonts w:hint="eastAsia"/>
        </w:rPr>
      </w:pPr>
    </w:p>
    <w:p w14:paraId="2E2842F5">
      <w:pPr>
        <w:spacing w:after="0" w:line="259" w:lineRule="auto"/>
        <w:ind w:left="0" w:firstLine="0"/>
        <w:jc w:val="left"/>
        <w:rPr>
          <w:rFonts w:hint="eastAsia"/>
        </w:rPr>
      </w:pPr>
      <w:r>
        <w:rPr>
          <w:rFonts w:hint="eastAsia"/>
        </w:rPr>
        <w:t>She could almost completely “restrain his influence over the nations.”</w:t>
      </w:r>
    </w:p>
    <w:p w14:paraId="6A339812">
      <w:pPr>
        <w:spacing w:after="0" w:line="259" w:lineRule="auto"/>
        <w:ind w:left="0" w:firstLine="0"/>
        <w:jc w:val="left"/>
        <w:rPr>
          <w:rFonts w:hint="eastAsia"/>
        </w:rPr>
      </w:pPr>
      <w:r>
        <w:rPr>
          <w:rFonts w:hint="eastAsia"/>
        </w:rPr>
        <w:t>她几乎可以完全“约束他对列国的影响”。</w:t>
      </w:r>
    </w:p>
    <w:p w14:paraId="5A2F8DFF">
      <w:pPr>
        <w:spacing w:after="0" w:line="259" w:lineRule="auto"/>
        <w:ind w:left="0" w:firstLine="0"/>
        <w:jc w:val="left"/>
        <w:rPr>
          <w:rFonts w:hint="eastAsia"/>
        </w:rPr>
      </w:pPr>
    </w:p>
    <w:p w14:paraId="0FB2B145">
      <w:pPr>
        <w:spacing w:after="0" w:line="259" w:lineRule="auto"/>
        <w:ind w:left="0" w:firstLine="0"/>
        <w:jc w:val="left"/>
        <w:rPr>
          <w:rFonts w:hint="eastAsia"/>
        </w:rPr>
      </w:pPr>
      <w:r>
        <w:rPr>
          <w:rFonts w:hint="eastAsia"/>
        </w:rPr>
        <w:t>It is the fault of the church that the devil has so much influence in the world.</w:t>
      </w:r>
    </w:p>
    <w:p w14:paraId="2BDEA486">
      <w:pPr>
        <w:spacing w:after="0" w:line="259" w:lineRule="auto"/>
        <w:ind w:left="0" w:firstLine="0"/>
        <w:jc w:val="left"/>
        <w:rPr>
          <w:rFonts w:hint="eastAsia"/>
        </w:rPr>
      </w:pPr>
      <w:r>
        <w:rPr>
          <w:rFonts w:hint="eastAsia"/>
        </w:rPr>
        <w:t>魔鬼在世上有如此大的影响，是教会的错。</w:t>
      </w:r>
    </w:p>
    <w:p w14:paraId="744F75E3">
      <w:pPr>
        <w:spacing w:after="0" w:line="259" w:lineRule="auto"/>
        <w:ind w:left="0" w:firstLine="0"/>
        <w:jc w:val="left"/>
        <w:rPr>
          <w:rFonts w:hint="eastAsia"/>
        </w:rPr>
      </w:pPr>
    </w:p>
    <w:p w14:paraId="640EECD3">
      <w:pPr>
        <w:spacing w:after="0" w:line="259" w:lineRule="auto"/>
        <w:ind w:left="0" w:firstLine="0"/>
        <w:jc w:val="left"/>
        <w:rPr>
          <w:rFonts w:hint="eastAsia"/>
        </w:rPr>
      </w:pPr>
      <w:r>
        <w:rPr>
          <w:rFonts w:hint="eastAsia"/>
        </w:rPr>
        <w:t>If only the church would heed the “Christian Reconstructionists” and exert herself to get and wield dominion on earth, Satan would be bound (see Eschatology, p.196).</w:t>
      </w:r>
    </w:p>
    <w:p w14:paraId="701D5D01">
      <w:pPr>
        <w:spacing w:after="0" w:line="259" w:lineRule="auto"/>
        <w:ind w:left="0" w:firstLine="0"/>
        <w:jc w:val="left"/>
        <w:rPr>
          <w:rFonts w:hint="eastAsia"/>
        </w:rPr>
      </w:pPr>
      <w:r>
        <w:rPr>
          <w:rFonts w:hint="eastAsia"/>
        </w:rPr>
        <w:t>只要教会听从“基督教重建主义者”的话，努力去获得并运用地上的统治权，撒但就会被捆绑（见《末世论》，第196页）。</w:t>
      </w:r>
    </w:p>
    <w:p w14:paraId="13A9B5CD">
      <w:pPr>
        <w:spacing w:after="0" w:line="259" w:lineRule="auto"/>
        <w:ind w:left="0" w:firstLine="0"/>
        <w:jc w:val="left"/>
        <w:rPr>
          <w:rFonts w:hint="eastAsia"/>
        </w:rPr>
      </w:pPr>
    </w:p>
    <w:p w14:paraId="4B413153">
      <w:pPr>
        <w:spacing w:after="0" w:line="259" w:lineRule="auto"/>
        <w:ind w:left="0" w:firstLine="0"/>
        <w:jc w:val="left"/>
        <w:rPr>
          <w:rFonts w:hint="eastAsia"/>
        </w:rPr>
      </w:pPr>
      <w:r>
        <w:rPr>
          <w:rFonts w:hint="eastAsia"/>
        </w:rPr>
        <w:t>This is obviously false.</w:t>
      </w:r>
    </w:p>
    <w:p w14:paraId="1D4C268D">
      <w:pPr>
        <w:spacing w:after="0" w:line="259" w:lineRule="auto"/>
        <w:ind w:left="0" w:firstLine="0"/>
        <w:jc w:val="left"/>
        <w:rPr>
          <w:rFonts w:hint="eastAsia"/>
        </w:rPr>
      </w:pPr>
      <w:r>
        <w:rPr>
          <w:rFonts w:hint="eastAsia"/>
        </w:rPr>
        <w:t>这显然是错误的。</w:t>
      </w:r>
    </w:p>
    <w:p w14:paraId="1C20A7DF">
      <w:pPr>
        <w:spacing w:after="0" w:line="259" w:lineRule="auto"/>
        <w:ind w:left="0" w:firstLine="0"/>
        <w:jc w:val="left"/>
        <w:rPr>
          <w:rFonts w:hint="eastAsia"/>
        </w:rPr>
      </w:pPr>
    </w:p>
    <w:p w14:paraId="72130A0D">
      <w:pPr>
        <w:spacing w:after="0" w:line="259" w:lineRule="auto"/>
        <w:ind w:left="0" w:firstLine="0"/>
        <w:jc w:val="left"/>
        <w:rPr>
          <w:rFonts w:hint="eastAsia"/>
        </w:rPr>
      </w:pPr>
      <w:r>
        <w:rPr>
          <w:rFonts w:hint="eastAsia"/>
        </w:rPr>
        <w:t>The angel who binds Satan is not the church, but the servant of the ascended Lord Jesus Christ.</w:t>
      </w:r>
    </w:p>
    <w:p w14:paraId="7F9F4D73">
      <w:pPr>
        <w:spacing w:after="0" w:line="259" w:lineRule="auto"/>
        <w:ind w:left="0" w:firstLine="0"/>
        <w:jc w:val="left"/>
        <w:rPr>
          <w:rFonts w:hint="eastAsia"/>
        </w:rPr>
      </w:pPr>
      <w:r>
        <w:rPr>
          <w:rFonts w:hint="eastAsia"/>
        </w:rPr>
        <w:t>捆绑撒但的天使不是教会，而是升天的主耶稣基督的仆人。</w:t>
      </w:r>
    </w:p>
    <w:p w14:paraId="26010FA5">
      <w:pPr>
        <w:spacing w:after="0" w:line="259" w:lineRule="auto"/>
        <w:ind w:left="0" w:firstLine="0"/>
        <w:jc w:val="left"/>
        <w:rPr>
          <w:rFonts w:hint="eastAsia"/>
        </w:rPr>
      </w:pPr>
    </w:p>
    <w:p w14:paraId="6343D3F9">
      <w:pPr>
        <w:spacing w:after="0" w:line="259" w:lineRule="auto"/>
        <w:ind w:left="0" w:firstLine="0"/>
        <w:jc w:val="left"/>
        <w:rPr>
          <w:rFonts w:hint="eastAsia"/>
        </w:rPr>
      </w:pPr>
      <w:r>
        <w:rPr>
          <w:rFonts w:hint="eastAsia"/>
        </w:rPr>
        <w:t>Christ has bound Satan.</w:t>
      </w:r>
    </w:p>
    <w:p w14:paraId="02DA1179">
      <w:pPr>
        <w:spacing w:after="0" w:line="259" w:lineRule="auto"/>
        <w:ind w:left="0" w:firstLine="0"/>
        <w:jc w:val="left"/>
        <w:rPr>
          <w:rFonts w:hint="eastAsia"/>
        </w:rPr>
      </w:pPr>
      <w:r>
        <w:rPr>
          <w:rFonts w:hint="eastAsia"/>
        </w:rPr>
        <w:t>基督已捆绑了撒但。</w:t>
      </w:r>
    </w:p>
    <w:p w14:paraId="3CA1484A">
      <w:pPr>
        <w:spacing w:after="0" w:line="259" w:lineRule="auto"/>
        <w:ind w:left="0" w:firstLine="0"/>
        <w:jc w:val="left"/>
        <w:rPr>
          <w:rFonts w:hint="eastAsia"/>
        </w:rPr>
      </w:pPr>
    </w:p>
    <w:p w14:paraId="7B515E71">
      <w:pPr>
        <w:spacing w:after="0" w:line="259" w:lineRule="auto"/>
        <w:ind w:left="0" w:firstLine="0"/>
        <w:jc w:val="left"/>
        <w:rPr>
          <w:rFonts w:hint="eastAsia"/>
        </w:rPr>
      </w:pPr>
      <w:r>
        <w:rPr>
          <w:rFonts w:hint="eastAsia"/>
        </w:rPr>
        <w:t>Kik’s explanation is a denial that Satan is actually bound.</w:t>
      </w:r>
    </w:p>
    <w:p w14:paraId="2EB12B21">
      <w:pPr>
        <w:spacing w:after="0" w:line="259" w:lineRule="auto"/>
        <w:ind w:left="0" w:firstLine="0"/>
        <w:jc w:val="left"/>
        <w:rPr>
          <w:rFonts w:hint="eastAsia"/>
        </w:rPr>
      </w:pPr>
      <w:r>
        <w:rPr>
          <w:rFonts w:hint="eastAsia"/>
        </w:rPr>
        <w:t>基克的解释是否认撒但实际上被捆绑了。</w:t>
      </w:r>
    </w:p>
    <w:p w14:paraId="68C8C30E">
      <w:pPr>
        <w:spacing w:after="0" w:line="259" w:lineRule="auto"/>
        <w:ind w:left="0" w:firstLine="0"/>
        <w:jc w:val="left"/>
        <w:rPr>
          <w:rFonts w:hint="eastAsia"/>
        </w:rPr>
      </w:pPr>
    </w:p>
    <w:p w14:paraId="22AF7CE1">
      <w:pPr>
        <w:spacing w:after="0" w:line="259" w:lineRule="auto"/>
        <w:ind w:left="0" w:firstLine="0"/>
        <w:jc w:val="left"/>
        <w:rPr>
          <w:rFonts w:hint="eastAsia"/>
        </w:rPr>
      </w:pPr>
      <w:r>
        <w:rPr>
          <w:rFonts w:hint="eastAsia"/>
        </w:rPr>
        <w:t>Since the church has not yet exerted herself to get dominion, Satan is not yet bound.</w:t>
      </w:r>
    </w:p>
    <w:p w14:paraId="5E20824B">
      <w:pPr>
        <w:spacing w:after="0" w:line="259" w:lineRule="auto"/>
        <w:ind w:left="0" w:firstLine="0"/>
        <w:jc w:val="left"/>
        <w:rPr>
          <w:rFonts w:hint="eastAsia"/>
        </w:rPr>
      </w:pPr>
      <w:r>
        <w:rPr>
          <w:rFonts w:hint="eastAsia"/>
        </w:rPr>
        <w:t>既然教会尚未努力去获得统治权，撒但就尚未被捆绑。</w:t>
      </w:r>
    </w:p>
    <w:p w14:paraId="10DDFB98">
      <w:pPr>
        <w:spacing w:after="0" w:line="259" w:lineRule="auto"/>
        <w:ind w:left="0" w:firstLine="0"/>
        <w:jc w:val="left"/>
        <w:rPr>
          <w:rFonts w:hint="eastAsia"/>
        </w:rPr>
      </w:pPr>
    </w:p>
    <w:p w14:paraId="78E89609">
      <w:pPr>
        <w:spacing w:after="0" w:line="259" w:lineRule="auto"/>
        <w:ind w:left="0" w:firstLine="0"/>
        <w:jc w:val="left"/>
        <w:rPr>
          <w:rFonts w:hint="eastAsia"/>
        </w:rPr>
      </w:pPr>
      <w:r>
        <w:rPr>
          <w:rFonts w:hint="eastAsia"/>
        </w:rPr>
        <w:t>But the text says that he has been bound: “...  and bound him a thousand years” (v.2).</w:t>
      </w:r>
    </w:p>
    <w:p w14:paraId="5B1A5067">
      <w:pPr>
        <w:spacing w:after="0" w:line="259" w:lineRule="auto"/>
        <w:ind w:left="0" w:firstLine="0"/>
        <w:jc w:val="left"/>
        <w:rPr>
          <w:rFonts w:hint="eastAsia"/>
        </w:rPr>
      </w:pPr>
      <w:r>
        <w:rPr>
          <w:rFonts w:hint="eastAsia"/>
        </w:rPr>
        <w:t>但经文说他已被捆绑：“……将他捆绑一千年”（2节）。</w:t>
      </w:r>
    </w:p>
    <w:p w14:paraId="6033CF3F">
      <w:pPr>
        <w:spacing w:after="0" w:line="259" w:lineRule="auto"/>
        <w:ind w:left="0" w:firstLine="0"/>
        <w:jc w:val="left"/>
        <w:rPr>
          <w:rFonts w:hint="eastAsia"/>
        </w:rPr>
      </w:pPr>
    </w:p>
    <w:p w14:paraId="62EE9CA8">
      <w:pPr>
        <w:spacing w:after="0" w:line="259" w:lineRule="auto"/>
        <w:ind w:left="0" w:firstLine="0"/>
        <w:jc w:val="left"/>
        <w:rPr>
          <w:rFonts w:hint="eastAsia"/>
        </w:rPr>
      </w:pPr>
      <w:r>
        <w:rPr>
          <w:rFonts w:hint="eastAsia"/>
        </w:rPr>
        <w:t>Revelation 20 against the Postmillennialists</w:t>
      </w:r>
    </w:p>
    <w:p w14:paraId="1238FB72">
      <w:pPr>
        <w:spacing w:after="0" w:line="259" w:lineRule="auto"/>
        <w:ind w:left="0" w:firstLine="0"/>
        <w:jc w:val="left"/>
        <w:rPr>
          <w:rFonts w:hint="eastAsia"/>
        </w:rPr>
      </w:pPr>
      <w:r>
        <w:rPr>
          <w:rFonts w:hint="eastAsia"/>
        </w:rPr>
        <w:t>启示录20章反对后千禧年论者</w:t>
      </w:r>
    </w:p>
    <w:p w14:paraId="6FE13274">
      <w:pPr>
        <w:spacing w:after="0" w:line="259" w:lineRule="auto"/>
        <w:ind w:left="0" w:firstLine="0"/>
        <w:jc w:val="left"/>
        <w:rPr>
          <w:rFonts w:hint="eastAsia"/>
        </w:rPr>
      </w:pPr>
    </w:p>
    <w:p w14:paraId="7A146A7B">
      <w:pPr>
        <w:spacing w:after="0" w:line="259" w:lineRule="auto"/>
        <w:ind w:left="0" w:firstLine="0"/>
        <w:jc w:val="left"/>
        <w:rPr>
          <w:rFonts w:hint="eastAsia"/>
        </w:rPr>
      </w:pPr>
      <w:r>
        <w:rPr>
          <w:rFonts w:hint="eastAsia"/>
        </w:rPr>
        <w:t>Revelation 20 is no support to postmillennialism, but rather a refutation of that error.</w:t>
      </w:r>
    </w:p>
    <w:p w14:paraId="09B864A8">
      <w:pPr>
        <w:spacing w:after="0" w:line="259" w:lineRule="auto"/>
        <w:ind w:left="0" w:firstLine="0"/>
        <w:jc w:val="left"/>
        <w:rPr>
          <w:rFonts w:hint="eastAsia"/>
        </w:rPr>
      </w:pPr>
      <w:r>
        <w:rPr>
          <w:rFonts w:hint="eastAsia"/>
        </w:rPr>
        <w:t>启示录第20章对后千禧年论毫无支持，反倒是对那错误的反驳。</w:t>
      </w:r>
    </w:p>
    <w:p w14:paraId="126CAA79">
      <w:pPr>
        <w:spacing w:after="0" w:line="259" w:lineRule="auto"/>
        <w:ind w:left="0" w:firstLine="0"/>
        <w:jc w:val="left"/>
        <w:rPr>
          <w:rFonts w:hint="eastAsia"/>
        </w:rPr>
      </w:pPr>
    </w:p>
    <w:p w14:paraId="228CF4CF">
      <w:pPr>
        <w:spacing w:after="0" w:line="259" w:lineRule="auto"/>
        <w:ind w:left="0" w:firstLine="0"/>
        <w:jc w:val="left"/>
        <w:rPr>
          <w:rFonts w:hint="eastAsia"/>
        </w:rPr>
      </w:pPr>
      <w:r>
        <w:rPr>
          <w:rFonts w:hint="eastAsia"/>
        </w:rPr>
        <w:t>The saints do not gain earthly victory in the world; rather, they suffer and are beheaded.</w:t>
      </w:r>
    </w:p>
    <w:p w14:paraId="2B918C8C">
      <w:pPr>
        <w:spacing w:after="0" w:line="259" w:lineRule="auto"/>
        <w:ind w:left="0" w:firstLine="0"/>
        <w:jc w:val="left"/>
        <w:rPr>
          <w:rFonts w:hint="eastAsia"/>
        </w:rPr>
      </w:pPr>
      <w:r>
        <w:rPr>
          <w:rFonts w:hint="eastAsia"/>
        </w:rPr>
        <w:t>圣徒不在世上获得属世的胜利；反倒，他们受苦并被斩首。</w:t>
      </w:r>
    </w:p>
    <w:p w14:paraId="6B9513FC">
      <w:pPr>
        <w:spacing w:after="0" w:line="259" w:lineRule="auto"/>
        <w:ind w:left="0" w:firstLine="0"/>
        <w:jc w:val="left"/>
        <w:rPr>
          <w:rFonts w:hint="eastAsia"/>
        </w:rPr>
      </w:pPr>
    </w:p>
    <w:p w14:paraId="114F7EEA">
      <w:pPr>
        <w:spacing w:after="0" w:line="259" w:lineRule="auto"/>
        <w:ind w:left="0" w:firstLine="0"/>
        <w:jc w:val="left"/>
        <w:rPr>
          <w:rFonts w:hint="eastAsia"/>
        </w:rPr>
      </w:pPr>
      <w:r>
        <w:rPr>
          <w:rFonts w:hint="eastAsia"/>
        </w:rPr>
        <w:t>History does not come to its end with the earthly triumph of the church; rather, Satan is loosed, and the hordes of the ungodly attack the church and the saints.</w:t>
      </w:r>
    </w:p>
    <w:p w14:paraId="0324CEF1">
      <w:pPr>
        <w:spacing w:after="0" w:line="259" w:lineRule="auto"/>
        <w:ind w:left="0" w:firstLine="0"/>
        <w:jc w:val="left"/>
        <w:rPr>
          <w:rFonts w:hint="eastAsia"/>
        </w:rPr>
      </w:pPr>
      <w:r>
        <w:rPr>
          <w:rFonts w:hint="eastAsia"/>
        </w:rPr>
        <w:t>历史的终结并非以教会属世的胜利告终；反倒，撒但被释放，不敬虔的大军攻击教会和圣徒。</w:t>
      </w:r>
    </w:p>
    <w:p w14:paraId="5333E4C6">
      <w:pPr>
        <w:spacing w:after="0" w:line="259" w:lineRule="auto"/>
        <w:ind w:left="0" w:firstLine="0"/>
        <w:jc w:val="left"/>
        <w:rPr>
          <w:rFonts w:hint="eastAsia"/>
        </w:rPr>
      </w:pPr>
    </w:p>
    <w:p w14:paraId="332E8C6C">
      <w:pPr>
        <w:spacing w:after="0" w:line="259" w:lineRule="auto"/>
        <w:ind w:left="0" w:firstLine="0"/>
        <w:jc w:val="left"/>
        <w:rPr>
          <w:rFonts w:hint="eastAsia"/>
        </w:rPr>
      </w:pPr>
      <w:r>
        <w:rPr>
          <w:rFonts w:hint="eastAsia"/>
        </w:rPr>
        <w:t>The hope held before the people of God is not a carnal kingdom on earth; rather, it is our living and reigning with Christ in heaven at death.</w:t>
      </w:r>
    </w:p>
    <w:p w14:paraId="4B4B1E06">
      <w:pPr>
        <w:spacing w:after="0" w:line="259" w:lineRule="auto"/>
        <w:ind w:left="0" w:firstLine="0"/>
        <w:jc w:val="left"/>
        <w:rPr>
          <w:rFonts w:hint="eastAsia"/>
        </w:rPr>
      </w:pPr>
      <w:r>
        <w:rPr>
          <w:rFonts w:hint="eastAsia"/>
        </w:rPr>
        <w:t>摆在神子民面前的盼望，并非一个属肉体的地上国度；反倒，是我们在死后与基督在天上同活同王。</w:t>
      </w:r>
    </w:p>
    <w:p w14:paraId="733393E9">
      <w:pPr>
        <w:spacing w:after="0" w:line="259" w:lineRule="auto"/>
        <w:ind w:left="0" w:firstLine="0"/>
        <w:jc w:val="left"/>
        <w:rPr>
          <w:rFonts w:hint="eastAsia"/>
        </w:rPr>
      </w:pPr>
    </w:p>
    <w:p w14:paraId="62EE8B64">
      <w:pPr>
        <w:spacing w:after="0" w:line="259" w:lineRule="auto"/>
        <w:ind w:left="0" w:firstLine="0"/>
        <w:jc w:val="left"/>
        <w:rPr>
          <w:rFonts w:hint="eastAsia"/>
        </w:rPr>
      </w:pPr>
      <w:r>
        <w:rPr>
          <w:rFonts w:hint="eastAsia"/>
        </w:rPr>
        <w:t>This hope, with its accompanying hope of bodily resurrection in the Day of Christ, does not render the Reformed amillennialist passive on earth.</w:t>
      </w:r>
    </w:p>
    <w:p w14:paraId="1C39F9D9">
      <w:pPr>
        <w:spacing w:after="0" w:line="259" w:lineRule="auto"/>
        <w:ind w:left="0" w:firstLine="0"/>
        <w:jc w:val="left"/>
        <w:rPr>
          <w:rFonts w:hint="eastAsia"/>
        </w:rPr>
      </w:pPr>
      <w:r>
        <w:rPr>
          <w:rFonts w:hint="eastAsia"/>
        </w:rPr>
        <w:t>这种盼望，连同其伴随的在基督的日子里身体复活的盼望，并不使改革宗无千禧年论者在地上变得被动。</w:t>
      </w:r>
    </w:p>
    <w:p w14:paraId="3E25F45C">
      <w:pPr>
        <w:spacing w:after="0" w:line="259" w:lineRule="auto"/>
        <w:ind w:left="0" w:firstLine="0"/>
        <w:jc w:val="left"/>
        <w:rPr>
          <w:rFonts w:hint="eastAsia"/>
        </w:rPr>
      </w:pPr>
    </w:p>
    <w:p w14:paraId="1A0DD9FE">
      <w:pPr>
        <w:spacing w:after="0" w:line="259" w:lineRule="auto"/>
        <w:ind w:left="0" w:firstLine="0"/>
        <w:jc w:val="left"/>
        <w:rPr>
          <w:rFonts w:hint="eastAsia"/>
        </w:rPr>
      </w:pPr>
      <w:r>
        <w:rPr>
          <w:rFonts w:hint="eastAsia"/>
        </w:rPr>
        <w:t>On the contrary.</w:t>
      </w:r>
    </w:p>
    <w:p w14:paraId="15C2EB9D">
      <w:pPr>
        <w:spacing w:after="0" w:line="259" w:lineRule="auto"/>
        <w:ind w:left="0" w:firstLine="0"/>
        <w:jc w:val="left"/>
        <w:rPr>
          <w:rFonts w:hint="eastAsia"/>
        </w:rPr>
      </w:pPr>
      <w:r>
        <w:rPr>
          <w:rFonts w:hint="eastAsia"/>
        </w:rPr>
        <w:t>恰恰相反。</w:t>
      </w:r>
    </w:p>
    <w:p w14:paraId="15A6670C">
      <w:pPr>
        <w:spacing w:after="0" w:line="259" w:lineRule="auto"/>
        <w:ind w:left="0" w:firstLine="0"/>
        <w:jc w:val="left"/>
        <w:rPr>
          <w:rFonts w:hint="eastAsia"/>
        </w:rPr>
      </w:pPr>
    </w:p>
    <w:p w14:paraId="45A8C806">
      <w:pPr>
        <w:spacing w:after="0" w:line="259" w:lineRule="auto"/>
        <w:ind w:left="0" w:firstLine="0"/>
        <w:jc w:val="left"/>
        <w:rPr>
          <w:rFonts w:hint="eastAsia"/>
        </w:rPr>
      </w:pPr>
      <w:r>
        <w:rPr>
          <w:rFonts w:hint="eastAsia"/>
        </w:rPr>
        <w:t>Exactly because we are assured that the worst that the foe can do is usher us into heaven and onto our thrones, we are encouraged to be faithful and diligent in our confession of the Word of God.</w:t>
      </w:r>
    </w:p>
    <w:p w14:paraId="21DF78EE">
      <w:pPr>
        <w:spacing w:after="0" w:line="259" w:lineRule="auto"/>
        <w:ind w:left="0" w:firstLine="0"/>
        <w:jc w:val="left"/>
        <w:rPr>
          <w:rFonts w:hint="eastAsia"/>
        </w:rPr>
      </w:pPr>
      <w:r>
        <w:rPr>
          <w:rFonts w:hint="eastAsia"/>
        </w:rPr>
        <w:t>正因为我们确信，仇敌所能做的最坏的事，不过是将我们领入天堂，登上我们的宝座，我们才受到鼓励，要在承认神的话语上忠信而勤勉。</w:t>
      </w:r>
    </w:p>
    <w:p w14:paraId="6E9C7FE2">
      <w:pPr>
        <w:spacing w:after="0" w:line="259" w:lineRule="auto"/>
        <w:ind w:left="0" w:firstLine="0"/>
        <w:jc w:val="left"/>
        <w:rPr>
          <w:rFonts w:hint="eastAsia"/>
        </w:rPr>
      </w:pPr>
    </w:p>
    <w:p w14:paraId="5E8FC88E">
      <w:pPr>
        <w:spacing w:after="0" w:line="259" w:lineRule="auto"/>
        <w:ind w:left="0" w:firstLine="0"/>
        <w:jc w:val="left"/>
        <w:rPr>
          <w:rFonts w:hint="eastAsia"/>
        </w:rPr>
      </w:pPr>
      <w:r>
        <w:rPr>
          <w:rFonts w:hint="eastAsia"/>
        </w:rPr>
        <w:t>This is the calling of the church in the world.</w:t>
      </w:r>
    </w:p>
    <w:p w14:paraId="1118E315">
      <w:pPr>
        <w:spacing w:after="0" w:line="259" w:lineRule="auto"/>
        <w:ind w:left="0" w:firstLine="0"/>
        <w:jc w:val="left"/>
        <w:rPr>
          <w:rFonts w:hint="eastAsia"/>
        </w:rPr>
      </w:pPr>
      <w:r>
        <w:rPr>
          <w:rFonts w:hint="eastAsia"/>
        </w:rPr>
        <w:t>这是教会在世上的呼召。</w:t>
      </w:r>
    </w:p>
    <w:p w14:paraId="12BEB01E">
      <w:pPr>
        <w:spacing w:after="0" w:line="259" w:lineRule="auto"/>
        <w:ind w:left="0" w:firstLine="0"/>
        <w:jc w:val="left"/>
        <w:rPr>
          <w:rFonts w:hint="eastAsia"/>
        </w:rPr>
      </w:pPr>
    </w:p>
    <w:p w14:paraId="6AF25F07">
      <w:pPr>
        <w:spacing w:after="0" w:line="259" w:lineRule="auto"/>
        <w:ind w:left="0" w:firstLine="0"/>
        <w:jc w:val="left"/>
        <w:rPr>
          <w:rFonts w:hint="eastAsia"/>
        </w:rPr>
      </w:pPr>
      <w:r>
        <w:rPr>
          <w:rFonts w:hint="eastAsia"/>
        </w:rPr>
        <w:t>And this is preparation for the “little season” that is before the church, the loosing of Satan.</w:t>
      </w:r>
    </w:p>
    <w:p w14:paraId="275442C0">
      <w:pPr>
        <w:spacing w:after="0" w:line="259" w:lineRule="auto"/>
        <w:ind w:left="0" w:firstLine="0"/>
        <w:jc w:val="left"/>
        <w:rPr>
          <w:rFonts w:hint="eastAsia"/>
        </w:rPr>
      </w:pPr>
      <w:r>
        <w:rPr>
          <w:rFonts w:hint="eastAsia"/>
        </w:rPr>
        <w:t>而这是为教会前头的“暂时”作准备，即撒但的释放。</w:t>
      </w:r>
    </w:p>
    <w:p w14:paraId="11467553">
      <w:pPr>
        <w:spacing w:after="0" w:line="259" w:lineRule="auto"/>
        <w:ind w:left="0" w:firstLine="0"/>
        <w:jc w:val="left"/>
        <w:rPr>
          <w:rFonts w:hint="eastAsia"/>
        </w:rPr>
      </w:pPr>
    </w:p>
    <w:p w14:paraId="0C8DD670">
      <w:pPr>
        <w:pStyle w:val="2"/>
        <w:bidi w:val="0"/>
        <w:rPr>
          <w:rFonts w:hint="eastAsia"/>
        </w:rPr>
      </w:pPr>
      <w:r>
        <w:rPr>
          <w:rFonts w:hint="eastAsia"/>
        </w:rPr>
        <w:t>3. A Defense of (Reformed) Amillennialism – Apostasy and Persecution</w:t>
      </w:r>
    </w:p>
    <w:p w14:paraId="2943B9A9">
      <w:pPr>
        <w:pStyle w:val="2"/>
        <w:bidi w:val="0"/>
        <w:rPr>
          <w:rFonts w:hint="eastAsia"/>
        </w:rPr>
      </w:pPr>
      <w:r>
        <w:rPr>
          <w:rFonts w:hint="eastAsia"/>
        </w:rPr>
        <w:t>3. 为（改革宗）无千禧年论辩护——背道与逼迫</w:t>
      </w:r>
    </w:p>
    <w:p w14:paraId="7D9A8B96">
      <w:pPr>
        <w:spacing w:after="0" w:line="259" w:lineRule="auto"/>
        <w:ind w:left="0" w:firstLine="0"/>
        <w:jc w:val="left"/>
        <w:rPr>
          <w:rFonts w:hint="eastAsia"/>
        </w:rPr>
      </w:pPr>
    </w:p>
    <w:p w14:paraId="295EED39">
      <w:pPr>
        <w:spacing w:after="0" w:line="259" w:lineRule="auto"/>
        <w:ind w:left="0" w:firstLine="0"/>
        <w:jc w:val="left"/>
        <w:rPr>
          <w:rFonts w:hint="eastAsia"/>
        </w:rPr>
      </w:pPr>
      <w:r>
        <w:rPr>
          <w:rFonts w:hint="eastAsia"/>
        </w:rPr>
        <w:t>By Engelsma David</w:t>
      </w:r>
    </w:p>
    <w:p w14:paraId="71E1D0F0">
      <w:pPr>
        <w:spacing w:after="0" w:line="259" w:lineRule="auto"/>
        <w:ind w:left="0" w:firstLine="0"/>
        <w:jc w:val="left"/>
        <w:rPr>
          <w:rFonts w:hint="eastAsia"/>
        </w:rPr>
      </w:pPr>
      <w:r>
        <w:rPr>
          <w:rFonts w:hint="eastAsia"/>
        </w:rPr>
        <w:t>恩格斯玛·大卫 著</w:t>
      </w:r>
    </w:p>
    <w:p w14:paraId="1F79DD28">
      <w:pPr>
        <w:spacing w:after="0" w:line="259" w:lineRule="auto"/>
        <w:ind w:left="0" w:firstLine="0"/>
        <w:jc w:val="left"/>
        <w:rPr>
          <w:rFonts w:hint="eastAsia"/>
        </w:rPr>
      </w:pPr>
    </w:p>
    <w:p w14:paraId="1EF6CFBB">
      <w:pPr>
        <w:spacing w:after="0" w:line="259" w:lineRule="auto"/>
        <w:ind w:left="0" w:firstLine="0"/>
        <w:jc w:val="left"/>
        <w:rPr>
          <w:rFonts w:hint="eastAsia"/>
        </w:rPr>
      </w:pPr>
      <w:r>
        <w:rPr>
          <w:rFonts w:hint="eastAsia"/>
        </w:rPr>
        <w:t>Volume 71/1995 Issue: 15, 5/1/1995</w:t>
      </w:r>
    </w:p>
    <w:p w14:paraId="312D21E4">
      <w:pPr>
        <w:spacing w:after="0" w:line="259" w:lineRule="auto"/>
        <w:ind w:left="0" w:firstLine="0"/>
        <w:jc w:val="left"/>
        <w:rPr>
          <w:rFonts w:hint="eastAsia"/>
        </w:rPr>
      </w:pPr>
      <w:r>
        <w:rPr>
          <w:rFonts w:hint="eastAsia"/>
        </w:rPr>
        <w:t>第71卷/1995年 第15期，1995年5月1日</w:t>
      </w:r>
    </w:p>
    <w:p w14:paraId="4CF08B7F">
      <w:pPr>
        <w:spacing w:after="0" w:line="259" w:lineRule="auto"/>
        <w:ind w:left="0" w:firstLine="0"/>
        <w:jc w:val="left"/>
        <w:rPr>
          <w:rFonts w:hint="eastAsia"/>
        </w:rPr>
      </w:pPr>
    </w:p>
    <w:p w14:paraId="4FB7C01F">
      <w:pPr>
        <w:spacing w:after="0" w:line="259" w:lineRule="auto"/>
        <w:ind w:left="0" w:firstLine="0"/>
        <w:jc w:val="left"/>
        <w:rPr>
          <w:rFonts w:hint="eastAsia"/>
        </w:rPr>
      </w:pPr>
      <w:r>
        <w:rPr>
          <w:rFonts w:hint="eastAsia"/>
        </w:rPr>
        <w:t>http://standardbearer.rfpa.org/articles/defense-reformed-amillennialism-3-apostasy-andpersecution</w:t>
      </w:r>
    </w:p>
    <w:p w14:paraId="65364A9B">
      <w:pPr>
        <w:spacing w:after="0" w:line="259" w:lineRule="auto"/>
        <w:ind w:left="0" w:firstLine="0"/>
        <w:jc w:val="left"/>
        <w:rPr>
          <w:rFonts w:hint="eastAsia"/>
        </w:rPr>
      </w:pPr>
      <w:r>
        <w:rPr>
          <w:rFonts w:hint="eastAsia"/>
        </w:rPr>
        <w:t>http://standardbearer.rfpa.org/articles/defense-reformed-amillennialism-3-apostasy-andpersecution</w:t>
      </w:r>
    </w:p>
    <w:p w14:paraId="30663D31">
      <w:pPr>
        <w:spacing w:after="0" w:line="259" w:lineRule="auto"/>
        <w:ind w:left="0" w:firstLine="0"/>
        <w:jc w:val="left"/>
        <w:rPr>
          <w:rFonts w:hint="eastAsia"/>
        </w:rPr>
      </w:pPr>
    </w:p>
    <w:p w14:paraId="6C6F574F">
      <w:pPr>
        <w:spacing w:after="0" w:line="259" w:lineRule="auto"/>
        <w:ind w:left="0" w:firstLine="0"/>
        <w:jc w:val="left"/>
        <w:rPr>
          <w:rFonts w:hint="eastAsia"/>
        </w:rPr>
      </w:pPr>
      <w:r>
        <w:rPr>
          <w:rFonts w:hint="eastAsia"/>
        </w:rPr>
        <w:t>It is the Reformed doctrine of the last things that the last days are a time of departure from the faith by many and a time of persecution of the true church by a wicked world.</w:t>
      </w:r>
    </w:p>
    <w:p w14:paraId="3399DAC7">
      <w:pPr>
        <w:spacing w:after="0" w:line="259" w:lineRule="auto"/>
        <w:ind w:left="0" w:firstLine="0"/>
        <w:jc w:val="left"/>
        <w:rPr>
          <w:rFonts w:hint="eastAsia"/>
        </w:rPr>
      </w:pPr>
      <w:r>
        <w:rPr>
          <w:rFonts w:hint="eastAsia"/>
        </w:rPr>
        <w:t>改革宗关于末后之事的教义是，末后的日子是许多人离弃信仰的时期，也是真教会受邪恶世界逼迫的时期。</w:t>
      </w:r>
    </w:p>
    <w:p w14:paraId="131A86D8">
      <w:pPr>
        <w:spacing w:after="0" w:line="259" w:lineRule="auto"/>
        <w:ind w:left="0" w:firstLine="0"/>
        <w:jc w:val="left"/>
        <w:rPr>
          <w:rFonts w:hint="eastAsia"/>
        </w:rPr>
      </w:pPr>
    </w:p>
    <w:p w14:paraId="2C6A0896">
      <w:pPr>
        <w:spacing w:after="0" w:line="259" w:lineRule="auto"/>
        <w:ind w:left="0" w:firstLine="0"/>
        <w:jc w:val="left"/>
        <w:rPr>
          <w:rFonts w:hint="eastAsia"/>
        </w:rPr>
      </w:pPr>
      <w:r>
        <w:rPr>
          <w:rFonts w:hint="eastAsia"/>
        </w:rPr>
        <w:t>Apostasy and persecution characterize the entire age from Christ’s ascension to His second coming.</w:t>
      </w:r>
    </w:p>
    <w:p w14:paraId="32B960CE">
      <w:pPr>
        <w:spacing w:after="0" w:line="259" w:lineRule="auto"/>
        <w:ind w:left="0" w:firstLine="0"/>
        <w:jc w:val="left"/>
        <w:rPr>
          <w:rFonts w:hint="eastAsia"/>
        </w:rPr>
      </w:pPr>
      <w:r>
        <w:rPr>
          <w:rFonts w:hint="eastAsia"/>
        </w:rPr>
        <w:t>背道与逼迫是基督升天到祂第二次降临整个时代的特征。</w:t>
      </w:r>
    </w:p>
    <w:p w14:paraId="6C60215D">
      <w:pPr>
        <w:spacing w:after="0" w:line="259" w:lineRule="auto"/>
        <w:ind w:left="0" w:firstLine="0"/>
        <w:jc w:val="left"/>
        <w:rPr>
          <w:rFonts w:hint="eastAsia"/>
        </w:rPr>
      </w:pPr>
    </w:p>
    <w:p w14:paraId="1D10A1F5">
      <w:pPr>
        <w:spacing w:after="0" w:line="259" w:lineRule="auto"/>
        <w:ind w:left="0" w:firstLine="0"/>
        <w:jc w:val="left"/>
        <w:rPr>
          <w:rFonts w:hint="eastAsia"/>
        </w:rPr>
      </w:pPr>
      <w:r>
        <w:rPr>
          <w:rFonts w:hint="eastAsia"/>
        </w:rPr>
        <w:t>They increase and intensify at the very end in connection with the coming of the Antichrist and the establishment of the universal kingdom of the beast.</w:t>
      </w:r>
    </w:p>
    <w:p w14:paraId="364CAD09">
      <w:pPr>
        <w:spacing w:after="0" w:line="259" w:lineRule="auto"/>
        <w:ind w:left="0" w:firstLine="0"/>
        <w:jc w:val="left"/>
        <w:rPr>
          <w:rFonts w:hint="eastAsia"/>
        </w:rPr>
      </w:pPr>
      <w:r>
        <w:rPr>
          <w:rFonts w:hint="eastAsia"/>
        </w:rPr>
        <w:t>它们在末后，随着敌基督的降临和兽的普世国度的建立，而加剧和强化。</w:t>
      </w:r>
    </w:p>
    <w:p w14:paraId="5F0ED321">
      <w:pPr>
        <w:spacing w:after="0" w:line="259" w:lineRule="auto"/>
        <w:ind w:left="0" w:firstLine="0"/>
        <w:jc w:val="left"/>
        <w:rPr>
          <w:rFonts w:hint="eastAsia"/>
        </w:rPr>
      </w:pPr>
    </w:p>
    <w:p w14:paraId="59BA563F">
      <w:pPr>
        <w:spacing w:after="0" w:line="259" w:lineRule="auto"/>
        <w:ind w:left="0" w:firstLine="0"/>
        <w:jc w:val="left"/>
        <w:rPr>
          <w:rFonts w:hint="eastAsia"/>
        </w:rPr>
      </w:pPr>
      <w:r>
        <w:rPr>
          <w:rFonts w:hint="eastAsia"/>
        </w:rPr>
        <w:t>The Reformed faith repudiates the notion that the last days hold the prospect of the conversion of the majority of the human race so that the true church of Christ is in a position to persecute the ungodly.</w:t>
      </w:r>
    </w:p>
    <w:p w14:paraId="5ABB4224">
      <w:pPr>
        <w:spacing w:after="0" w:line="259" w:lineRule="auto"/>
        <w:ind w:left="0" w:firstLine="0"/>
        <w:jc w:val="left"/>
        <w:rPr>
          <w:rFonts w:hint="eastAsia"/>
        </w:rPr>
      </w:pPr>
      <w:r>
        <w:rPr>
          <w:rFonts w:hint="eastAsia"/>
        </w:rPr>
        <w:t>改革宗的信仰 repudiates 这样一种观念，即末后的日子将有大多数人归信的前景，以致基督的真教会能够逼迫不敬虔的人。</w:t>
      </w:r>
    </w:p>
    <w:p w14:paraId="268A2383">
      <w:pPr>
        <w:spacing w:after="0" w:line="259" w:lineRule="auto"/>
        <w:ind w:left="0" w:firstLine="0"/>
        <w:jc w:val="left"/>
        <w:rPr>
          <w:rFonts w:hint="eastAsia"/>
        </w:rPr>
      </w:pPr>
    </w:p>
    <w:p w14:paraId="62B90A52">
      <w:pPr>
        <w:spacing w:after="0" w:line="259" w:lineRule="auto"/>
        <w:ind w:left="0" w:firstLine="0"/>
        <w:jc w:val="left"/>
        <w:rPr>
          <w:rFonts w:hint="eastAsia"/>
        </w:rPr>
      </w:pPr>
      <w:r>
        <w:rPr>
          <w:rFonts w:hint="eastAsia"/>
        </w:rPr>
        <w:t>The Reformed Creeds</w:t>
      </w:r>
    </w:p>
    <w:p w14:paraId="794260C0">
      <w:pPr>
        <w:spacing w:after="0" w:line="259" w:lineRule="auto"/>
        <w:ind w:left="0" w:firstLine="0"/>
        <w:jc w:val="left"/>
        <w:rPr>
          <w:rFonts w:hint="eastAsia"/>
        </w:rPr>
      </w:pPr>
      <w:r>
        <w:rPr>
          <w:rFonts w:hint="eastAsia"/>
        </w:rPr>
        <w:t>改革宗教会信条</w:t>
      </w:r>
    </w:p>
    <w:p w14:paraId="62136FC9">
      <w:pPr>
        <w:spacing w:after="0" w:line="259" w:lineRule="auto"/>
        <w:ind w:left="0" w:firstLine="0"/>
        <w:jc w:val="left"/>
        <w:rPr>
          <w:rFonts w:hint="eastAsia"/>
        </w:rPr>
      </w:pPr>
    </w:p>
    <w:p w14:paraId="66D8C479">
      <w:pPr>
        <w:spacing w:after="0" w:line="259" w:lineRule="auto"/>
        <w:ind w:left="0" w:firstLine="0"/>
        <w:jc w:val="left"/>
        <w:rPr>
          <w:rFonts w:hint="eastAsia"/>
        </w:rPr>
      </w:pPr>
      <w:r>
        <w:rPr>
          <w:rFonts w:hint="eastAsia"/>
        </w:rPr>
        <w:t>Reformed doctrine is established by the Reformed creeds.</w:t>
      </w:r>
    </w:p>
    <w:p w14:paraId="6F2490A4">
      <w:pPr>
        <w:spacing w:after="0" w:line="259" w:lineRule="auto"/>
        <w:ind w:left="0" w:firstLine="0"/>
        <w:jc w:val="left"/>
        <w:rPr>
          <w:rFonts w:hint="eastAsia"/>
        </w:rPr>
      </w:pPr>
      <w:r>
        <w:rPr>
          <w:rFonts w:hint="eastAsia"/>
        </w:rPr>
        <w:t>改革宗的教义是由改革宗教会信条所确立的。</w:t>
      </w:r>
    </w:p>
    <w:p w14:paraId="1D574D21">
      <w:pPr>
        <w:spacing w:after="0" w:line="259" w:lineRule="auto"/>
        <w:ind w:left="0" w:firstLine="0"/>
        <w:jc w:val="left"/>
        <w:rPr>
          <w:rFonts w:hint="eastAsia"/>
        </w:rPr>
      </w:pPr>
    </w:p>
    <w:p w14:paraId="2DFAE78A">
      <w:pPr>
        <w:spacing w:after="0" w:line="259" w:lineRule="auto"/>
        <w:ind w:left="0" w:firstLine="0"/>
        <w:jc w:val="left"/>
        <w:rPr>
          <w:rFonts w:hint="eastAsia"/>
        </w:rPr>
      </w:pPr>
      <w:r>
        <w:rPr>
          <w:rFonts w:hint="eastAsia"/>
        </w:rPr>
        <w:t>These creeds teach the last days as the time of apostasy and persecution.</w:t>
      </w:r>
    </w:p>
    <w:p w14:paraId="3D857C88">
      <w:pPr>
        <w:spacing w:after="0" w:line="259" w:lineRule="auto"/>
        <w:ind w:left="0" w:firstLine="0"/>
        <w:jc w:val="left"/>
        <w:rPr>
          <w:rFonts w:hint="eastAsia"/>
        </w:rPr>
      </w:pPr>
      <w:r>
        <w:rPr>
          <w:rFonts w:hint="eastAsia"/>
        </w:rPr>
        <w:t>这些信条教导说，末后的日子是背道和逼迫的时期。</w:t>
      </w:r>
    </w:p>
    <w:p w14:paraId="1E6F41DB">
      <w:pPr>
        <w:spacing w:after="0" w:line="259" w:lineRule="auto"/>
        <w:ind w:left="0" w:firstLine="0"/>
        <w:jc w:val="left"/>
        <w:rPr>
          <w:rFonts w:hint="eastAsia"/>
        </w:rPr>
      </w:pPr>
    </w:p>
    <w:p w14:paraId="6DE5BEB0">
      <w:pPr>
        <w:spacing w:after="0" w:line="259" w:lineRule="auto"/>
        <w:ind w:left="0" w:firstLine="0"/>
        <w:jc w:val="left"/>
        <w:rPr>
          <w:rFonts w:hint="eastAsia"/>
        </w:rPr>
      </w:pPr>
      <w:r>
        <w:rPr>
          <w:rFonts w:hint="eastAsia"/>
        </w:rPr>
        <w:t>The Second Helvetic Confession (1566), expressing the conviction of all the leading Reformers, stated:</w:t>
      </w:r>
    </w:p>
    <w:p w14:paraId="55E03F39">
      <w:pPr>
        <w:spacing w:after="0" w:line="259" w:lineRule="auto"/>
        <w:ind w:left="0" w:firstLine="0"/>
        <w:jc w:val="left"/>
        <w:rPr>
          <w:rFonts w:hint="eastAsia"/>
        </w:rPr>
      </w:pPr>
      <w:r>
        <w:rPr>
          <w:rFonts w:hint="eastAsia"/>
        </w:rPr>
        <w:t>《第二瑞士信条》（1566年），表达了所有主要改革家的一致信念，陈述道：</w:t>
      </w:r>
    </w:p>
    <w:p w14:paraId="0D00D4A3">
      <w:pPr>
        <w:spacing w:after="0" w:line="259" w:lineRule="auto"/>
        <w:ind w:left="0" w:firstLine="0"/>
        <w:jc w:val="left"/>
        <w:rPr>
          <w:rFonts w:hint="eastAsia"/>
        </w:rPr>
      </w:pPr>
    </w:p>
    <w:p w14:paraId="6B18673C">
      <w:pPr>
        <w:spacing w:after="0" w:line="259" w:lineRule="auto"/>
        <w:ind w:left="0" w:firstLine="0"/>
        <w:jc w:val="left"/>
        <w:rPr>
          <w:rFonts w:hint="eastAsia"/>
        </w:rPr>
      </w:pPr>
      <w:r>
        <w:rPr>
          <w:rFonts w:hint="eastAsia"/>
        </w:rPr>
        <w:t>And from heaven the same Christ will return in judgment, when wickedness will then be at its greatest in the world and when the Antichrist, having corrupted true religion, will fill up all things with superstition and impiety and will cruelly lay waste the Church with bloodshed and flames (Dan., ch. 11).</w:t>
      </w:r>
    </w:p>
    <w:p w14:paraId="498101C8">
      <w:pPr>
        <w:spacing w:after="0" w:line="259" w:lineRule="auto"/>
        <w:ind w:left="0" w:firstLine="0"/>
        <w:jc w:val="left"/>
        <w:rPr>
          <w:rFonts w:hint="eastAsia"/>
        </w:rPr>
      </w:pPr>
      <w:r>
        <w:rPr>
          <w:rFonts w:hint="eastAsia"/>
        </w:rPr>
        <w:t>并且同一位基督将从天降临施行审判，那时世上的邪恶将达到顶峰，敌基督败坏了真宗教之后，将用迷信和不敬虔充满万有，并用流血和火焰残忍地蹂躏教会（但以理书，第11章）。</w:t>
      </w:r>
    </w:p>
    <w:p w14:paraId="13FB151F">
      <w:pPr>
        <w:spacing w:after="0" w:line="259" w:lineRule="auto"/>
        <w:ind w:left="0" w:firstLine="0"/>
        <w:jc w:val="left"/>
        <w:rPr>
          <w:rFonts w:hint="eastAsia"/>
        </w:rPr>
      </w:pPr>
    </w:p>
    <w:p w14:paraId="69617F56">
      <w:pPr>
        <w:spacing w:after="0" w:line="259" w:lineRule="auto"/>
        <w:ind w:left="0" w:firstLine="0"/>
        <w:jc w:val="left"/>
        <w:rPr>
          <w:rFonts w:hint="eastAsia"/>
        </w:rPr>
      </w:pPr>
      <w:r>
        <w:rPr>
          <w:rFonts w:hint="eastAsia"/>
        </w:rPr>
        <w:t>But Christ will come again to claim his own, and by his coming to destroy the Antichrist.... We further condemn Jewish dreams that there will be a golden age on earth before the Day of Judgment, and that the pious, having subdued all their godless enemies, will possess all the kingdoms of the earth.</w:t>
      </w:r>
    </w:p>
    <w:p w14:paraId="47266A1B">
      <w:pPr>
        <w:spacing w:after="0" w:line="259" w:lineRule="auto"/>
        <w:ind w:left="0" w:firstLine="0"/>
        <w:jc w:val="left"/>
        <w:rPr>
          <w:rFonts w:hint="eastAsia"/>
        </w:rPr>
      </w:pPr>
      <w:r>
        <w:rPr>
          <w:rFonts w:hint="eastAsia"/>
        </w:rPr>
        <w:t>但基督将再次降临，认领祂自己的子民，并藉着祂的降临毁灭敌基督……我们进一步谴责犹太人的梦，即在审判日之前地上会有一个黄金时代，虔诚的人在制服了所有不敬虔的仇敌之后，将拥有地上所有的国度。</w:t>
      </w:r>
    </w:p>
    <w:p w14:paraId="4D8825FA">
      <w:pPr>
        <w:spacing w:after="0" w:line="259" w:lineRule="auto"/>
        <w:ind w:left="0" w:firstLine="0"/>
        <w:jc w:val="left"/>
        <w:rPr>
          <w:rFonts w:hint="eastAsia"/>
        </w:rPr>
      </w:pPr>
    </w:p>
    <w:p w14:paraId="02F40D59">
      <w:pPr>
        <w:spacing w:after="0" w:line="259" w:lineRule="auto"/>
        <w:ind w:left="0" w:firstLine="0"/>
        <w:jc w:val="left"/>
        <w:rPr>
          <w:rFonts w:hint="eastAsia"/>
        </w:rPr>
      </w:pPr>
      <w:r>
        <w:rPr>
          <w:rFonts w:hint="eastAsia"/>
        </w:rPr>
        <w:t>For evangelical truth in Matt., chs. 24 and 25, and Luke, ch. 18, and apostolic teaching in 2Thess., ch. 2, and 2Tim., chs. 3 and 4, present something quite different (Reformed Confessions of the 26th Century, ed. Arthur C.</w:t>
      </w:r>
    </w:p>
    <w:p w14:paraId="0D7B981C">
      <w:pPr>
        <w:spacing w:after="0" w:line="259" w:lineRule="auto"/>
        <w:ind w:left="0" w:firstLine="0"/>
        <w:jc w:val="left"/>
        <w:rPr>
          <w:rFonts w:hint="eastAsia"/>
        </w:rPr>
      </w:pPr>
      <w:r>
        <w:rPr>
          <w:rFonts w:hint="eastAsia"/>
        </w:rPr>
        <w:t>Cochrane, Westminster Press, 1966, chap. 11).</w:t>
      </w:r>
    </w:p>
    <w:p w14:paraId="7D28F5AD">
      <w:pPr>
        <w:spacing w:after="0" w:line="259" w:lineRule="auto"/>
        <w:ind w:left="0" w:firstLine="0"/>
        <w:jc w:val="left"/>
        <w:rPr>
          <w:rFonts w:hint="eastAsia"/>
        </w:rPr>
      </w:pPr>
      <w:r>
        <w:rPr>
          <w:rFonts w:hint="eastAsia"/>
        </w:rPr>
        <w:t>因为在马太福音第24和25章，路加福音第18章中的福音真理，以及在帖撒罗尼迦后书第2章，提摩太后书第3和4章中的使徒教导，都呈现出截然不同的景象（《26世纪改革宗教会信条》，阿瑟·C·科克伦编，威斯敏斯特出版社，1966年，第11章）。</w:t>
      </w:r>
    </w:p>
    <w:p w14:paraId="48B1AF5A">
      <w:pPr>
        <w:spacing w:after="0" w:line="259" w:lineRule="auto"/>
        <w:ind w:left="0" w:firstLine="0"/>
        <w:jc w:val="left"/>
        <w:rPr>
          <w:rFonts w:hint="eastAsia"/>
        </w:rPr>
      </w:pPr>
    </w:p>
    <w:p w14:paraId="20D242B9">
      <w:pPr>
        <w:spacing w:after="0" w:line="259" w:lineRule="auto"/>
        <w:ind w:left="0" w:firstLine="0"/>
        <w:jc w:val="left"/>
        <w:rPr>
          <w:rFonts w:hint="eastAsia"/>
        </w:rPr>
      </w:pPr>
      <w:r>
        <w:rPr>
          <w:rFonts w:hint="eastAsia"/>
        </w:rPr>
        <w:t>The two main sections on eschatology in the “Three Forms of Unity” are Question 52 of the Heidelberg Catechism and Article 37 of the Belgic Confession.</w:t>
      </w:r>
    </w:p>
    <w:p w14:paraId="52683D50">
      <w:pPr>
        <w:spacing w:after="0" w:line="259" w:lineRule="auto"/>
        <w:ind w:left="0" w:firstLine="0"/>
        <w:jc w:val="left"/>
        <w:rPr>
          <w:rFonts w:hint="eastAsia"/>
        </w:rPr>
      </w:pPr>
      <w:r>
        <w:rPr>
          <w:rFonts w:hint="eastAsia"/>
        </w:rPr>
        <w:t>“三大联合信条”中关于末世论的两个主要部分是《海德堡要理问答》第52问和《比利时信条》第37条。</w:t>
      </w:r>
    </w:p>
    <w:p w14:paraId="06DFCDE5">
      <w:pPr>
        <w:spacing w:after="0" w:line="259" w:lineRule="auto"/>
        <w:ind w:left="0" w:firstLine="0"/>
        <w:jc w:val="left"/>
        <w:rPr>
          <w:rFonts w:hint="eastAsia"/>
        </w:rPr>
      </w:pPr>
    </w:p>
    <w:p w14:paraId="47C11D43">
      <w:pPr>
        <w:spacing w:after="0" w:line="259" w:lineRule="auto"/>
        <w:ind w:left="0" w:firstLine="0"/>
        <w:jc w:val="left"/>
        <w:rPr>
          <w:rFonts w:hint="eastAsia"/>
        </w:rPr>
      </w:pPr>
      <w:r>
        <w:rPr>
          <w:rFonts w:hint="eastAsia"/>
        </w:rPr>
        <w:t>Question 52 of the Catechism locates every believer, and by implication the true church, in circumstances of persecution throughout the present age:</w:t>
      </w:r>
    </w:p>
    <w:p w14:paraId="5334BEFB">
      <w:pPr>
        <w:spacing w:after="0" w:line="259" w:lineRule="auto"/>
        <w:ind w:left="0" w:firstLine="0"/>
        <w:jc w:val="left"/>
        <w:rPr>
          <w:rFonts w:hint="eastAsia"/>
        </w:rPr>
      </w:pPr>
      <w:r>
        <w:rPr>
          <w:rFonts w:hint="eastAsia"/>
        </w:rPr>
        <w:t>要理问答第52问将每个信徒，并由此推及真教会，都置于现今世代中受逼迫的境况：</w:t>
      </w:r>
    </w:p>
    <w:p w14:paraId="7CC4CCC9">
      <w:pPr>
        <w:spacing w:after="0" w:line="259" w:lineRule="auto"/>
        <w:ind w:left="0" w:firstLine="0"/>
        <w:jc w:val="left"/>
        <w:rPr>
          <w:rFonts w:hint="eastAsia"/>
        </w:rPr>
      </w:pPr>
    </w:p>
    <w:p w14:paraId="65AF55F6">
      <w:pPr>
        <w:spacing w:after="0" w:line="259" w:lineRule="auto"/>
        <w:ind w:left="0" w:firstLine="0"/>
        <w:jc w:val="left"/>
        <w:rPr>
          <w:rFonts w:hint="eastAsia"/>
        </w:rPr>
      </w:pPr>
      <w:r>
        <w:rPr>
          <w:rFonts w:hint="eastAsia"/>
        </w:rPr>
        <w:t>Q. What comfort is it to thee that “Christ shall come again to judge the quick and the dead”?</w:t>
      </w:r>
    </w:p>
    <w:p w14:paraId="02213AFE">
      <w:pPr>
        <w:spacing w:after="0" w:line="259" w:lineRule="auto"/>
        <w:ind w:left="0" w:firstLine="0"/>
        <w:jc w:val="left"/>
        <w:rPr>
          <w:rFonts w:hint="eastAsia"/>
        </w:rPr>
      </w:pPr>
      <w:r>
        <w:rPr>
          <w:rFonts w:hint="eastAsia"/>
        </w:rPr>
        <w:t>问：“基督将再来审判活人死人”对你有什么安慰？</w:t>
      </w:r>
    </w:p>
    <w:p w14:paraId="61EA6B18">
      <w:pPr>
        <w:spacing w:after="0" w:line="259" w:lineRule="auto"/>
        <w:ind w:left="0" w:firstLine="0"/>
        <w:jc w:val="left"/>
        <w:rPr>
          <w:rFonts w:hint="eastAsia"/>
        </w:rPr>
      </w:pPr>
    </w:p>
    <w:p w14:paraId="5969FCBC">
      <w:pPr>
        <w:spacing w:after="0" w:line="259" w:lineRule="auto"/>
        <w:ind w:left="0" w:firstLine="0"/>
        <w:jc w:val="left"/>
        <w:rPr>
          <w:rFonts w:hint="eastAsia"/>
        </w:rPr>
      </w:pPr>
      <w:r>
        <w:rPr>
          <w:rFonts w:hint="eastAsia"/>
        </w:rPr>
        <w:t>A. That in all my sorrows and persecutions, with uplifted head I look for the very same person, who before offered himself for my sake, . . . to come as judge from heaven: who shall cast all his and my enemies into everlasting condemnation, but shall translate me with all his chosen ones to himself, into heavenly joys and glory.</w:t>
      </w:r>
    </w:p>
    <w:p w14:paraId="5A628EE5">
      <w:pPr>
        <w:spacing w:after="0" w:line="259" w:lineRule="auto"/>
        <w:ind w:left="0" w:firstLine="0"/>
        <w:jc w:val="left"/>
        <w:rPr>
          <w:rFonts w:hint="eastAsia"/>
        </w:rPr>
      </w:pPr>
      <w:r>
        <w:rPr>
          <w:rFonts w:hint="eastAsia"/>
        </w:rPr>
        <w:t>答：在我一切的忧伤和逼迫中，我昂首盼望那一位，就是先前为我舍己……从天降临作审判官的那一位：祂要将祂和我所有的仇敌都扔在永远的定罪中，却要将我连同祂所有的选民，都接到祂那里，进入属天的喜乐和荣耀。</w:t>
      </w:r>
    </w:p>
    <w:p w14:paraId="4D5C5A07">
      <w:pPr>
        <w:spacing w:after="0" w:line="259" w:lineRule="auto"/>
        <w:ind w:left="0" w:firstLine="0"/>
        <w:jc w:val="left"/>
        <w:rPr>
          <w:rFonts w:hint="eastAsia"/>
        </w:rPr>
      </w:pPr>
    </w:p>
    <w:p w14:paraId="295DCC31">
      <w:pPr>
        <w:spacing w:after="0" w:line="259" w:lineRule="auto"/>
        <w:ind w:left="0" w:firstLine="0"/>
        <w:jc w:val="left"/>
        <w:rPr>
          <w:rFonts w:hint="eastAsia"/>
        </w:rPr>
      </w:pPr>
      <w:r>
        <w:rPr>
          <w:rFonts w:hint="eastAsia"/>
        </w:rPr>
        <w:t>Article 37 of the Belgic Confession does the same.</w:t>
      </w:r>
    </w:p>
    <w:p w14:paraId="29FC269B">
      <w:pPr>
        <w:spacing w:after="0" w:line="259" w:lineRule="auto"/>
        <w:ind w:left="0" w:firstLine="0"/>
        <w:jc w:val="left"/>
        <w:rPr>
          <w:rFonts w:hint="eastAsia"/>
        </w:rPr>
      </w:pPr>
      <w:r>
        <w:rPr>
          <w:rFonts w:hint="eastAsia"/>
        </w:rPr>
        <w:t>《比利时信条》第37条也作了同样的论述。</w:t>
      </w:r>
    </w:p>
    <w:p w14:paraId="6DA1C113">
      <w:pPr>
        <w:spacing w:after="0" w:line="259" w:lineRule="auto"/>
        <w:ind w:left="0" w:firstLine="0"/>
        <w:jc w:val="left"/>
        <w:rPr>
          <w:rFonts w:hint="eastAsia"/>
        </w:rPr>
      </w:pPr>
    </w:p>
    <w:p w14:paraId="3721DEB9">
      <w:pPr>
        <w:spacing w:after="0" w:line="259" w:lineRule="auto"/>
        <w:ind w:left="0" w:firstLine="0"/>
        <w:jc w:val="left"/>
        <w:rPr>
          <w:rFonts w:hint="eastAsia"/>
        </w:rPr>
      </w:pPr>
      <w:r>
        <w:rPr>
          <w:rFonts w:hint="eastAsia"/>
        </w:rPr>
        <w:t>It declares that the final judgment is most desirable and comfortable to the righteous and elect: because then their full deliverance shall be perfected, and there they shall receive the fruits of their labor and trouble which they have borne.</w:t>
      </w:r>
    </w:p>
    <w:p w14:paraId="4C99A160">
      <w:pPr>
        <w:spacing w:after="0" w:line="259" w:lineRule="auto"/>
        <w:ind w:left="0" w:firstLine="0"/>
        <w:jc w:val="left"/>
        <w:rPr>
          <w:rFonts w:hint="eastAsia"/>
        </w:rPr>
      </w:pPr>
      <w:r>
        <w:rPr>
          <w:rFonts w:hint="eastAsia"/>
        </w:rPr>
        <w:t>它宣告，最后的审判对义人和选民而言是最可羡慕和最安慰的：因为那时他们完全的拯救将得以成全，在那里他们将领受他们所经受的劳苦和患难的果实。</w:t>
      </w:r>
    </w:p>
    <w:p w14:paraId="0A807E02">
      <w:pPr>
        <w:spacing w:after="0" w:line="259" w:lineRule="auto"/>
        <w:ind w:left="0" w:firstLine="0"/>
        <w:jc w:val="left"/>
        <w:rPr>
          <w:rFonts w:hint="eastAsia"/>
        </w:rPr>
      </w:pPr>
    </w:p>
    <w:p w14:paraId="38082FCF">
      <w:pPr>
        <w:spacing w:after="0" w:line="259" w:lineRule="auto"/>
        <w:ind w:left="0" w:firstLine="0"/>
        <w:jc w:val="left"/>
        <w:rPr>
          <w:rFonts w:hint="eastAsia"/>
        </w:rPr>
      </w:pPr>
      <w:r>
        <w:rPr>
          <w:rFonts w:hint="eastAsia"/>
        </w:rPr>
        <w:t>Their innocence shall be known to all, and they shall see the terrible vengeance which God shall execute on the wicked, who most cruelly persecuted, oppressed and tormented them in this world.</w:t>
      </w:r>
    </w:p>
    <w:p w14:paraId="1916EE54">
      <w:pPr>
        <w:spacing w:after="0" w:line="259" w:lineRule="auto"/>
        <w:ind w:left="0" w:firstLine="0"/>
        <w:jc w:val="left"/>
        <w:rPr>
          <w:rFonts w:hint="eastAsia"/>
        </w:rPr>
      </w:pPr>
      <w:r>
        <w:rPr>
          <w:rFonts w:hint="eastAsia"/>
        </w:rPr>
        <w:t>他们的无辜将为众人所知，他们将看见神向那曾在这世上最残忍地逼迫、压迫和折磨他们的恶人所施行的可怕报应。</w:t>
      </w:r>
    </w:p>
    <w:p w14:paraId="35DE46BF">
      <w:pPr>
        <w:spacing w:after="0" w:line="259" w:lineRule="auto"/>
        <w:ind w:left="0" w:firstLine="0"/>
        <w:jc w:val="left"/>
        <w:rPr>
          <w:rFonts w:hint="eastAsia"/>
        </w:rPr>
      </w:pPr>
    </w:p>
    <w:p w14:paraId="77D28B22">
      <w:pPr>
        <w:spacing w:after="0" w:line="259" w:lineRule="auto"/>
        <w:ind w:left="0" w:firstLine="0"/>
        <w:jc w:val="left"/>
        <w:rPr>
          <w:rFonts w:hint="eastAsia"/>
        </w:rPr>
      </w:pPr>
      <w:r>
        <w:rPr>
          <w:rFonts w:hint="eastAsia"/>
        </w:rPr>
        <w:t>The article continues that it is only then, at Christ’s return, that the faithful and elect will be crowned with glory and honor, all tears will be wiped from their eyes, and “their cause which is now condemned by many judges and magistrates, as heretical and impious, will then be known to be the cause of the Son of God.”</w:t>
      </w:r>
    </w:p>
    <w:p w14:paraId="59D94DB2">
      <w:pPr>
        <w:spacing w:after="0" w:line="259" w:lineRule="auto"/>
        <w:ind w:left="0" w:firstLine="0"/>
        <w:jc w:val="left"/>
        <w:rPr>
          <w:rFonts w:hint="eastAsia"/>
        </w:rPr>
      </w:pPr>
      <w:r>
        <w:rPr>
          <w:rFonts w:hint="eastAsia"/>
        </w:rPr>
        <w:t>该条款继续说，只有到那时，当基督再来时，忠信的和蒙拣选的才会被加冕荣耀和尊贵，他们所有的眼泪都将被擦干，并且“他们现在被许多法官和官长定为异端和不敬虔的案由，那时将被承认为神儿子的案由”。</w:t>
      </w:r>
    </w:p>
    <w:p w14:paraId="2DB26CC1">
      <w:pPr>
        <w:spacing w:after="0" w:line="259" w:lineRule="auto"/>
        <w:ind w:left="0" w:firstLine="0"/>
        <w:jc w:val="left"/>
        <w:rPr>
          <w:rFonts w:hint="eastAsia"/>
        </w:rPr>
      </w:pPr>
    </w:p>
    <w:p w14:paraId="05464C4E">
      <w:pPr>
        <w:spacing w:after="0" w:line="259" w:lineRule="auto"/>
        <w:ind w:left="0" w:firstLine="0"/>
        <w:jc w:val="left"/>
        <w:rPr>
          <w:rFonts w:hint="eastAsia"/>
        </w:rPr>
      </w:pPr>
      <w:r>
        <w:rPr>
          <w:rFonts w:hint="eastAsia"/>
        </w:rPr>
        <w:t>Not only is there nothing in these articles about any hope of a “golden age,” but also the articles plainly rule out the notion of an earthly kingdom of Christ in history.</w:t>
      </w:r>
    </w:p>
    <w:p w14:paraId="1BEBE0FB">
      <w:pPr>
        <w:spacing w:after="0" w:line="259" w:lineRule="auto"/>
        <w:ind w:left="0" w:firstLine="0"/>
        <w:jc w:val="left"/>
        <w:rPr>
          <w:rFonts w:hint="eastAsia"/>
        </w:rPr>
      </w:pPr>
      <w:r>
        <w:rPr>
          <w:rFonts w:hint="eastAsia"/>
        </w:rPr>
        <w:t>这些条款中不仅没有任何关于“黄金时代”的盼望，而且这些条款还明确地排除了历史中基督属世国度的观念。</w:t>
      </w:r>
    </w:p>
    <w:p w14:paraId="407E1D56">
      <w:pPr>
        <w:spacing w:after="0" w:line="259" w:lineRule="auto"/>
        <w:ind w:left="0" w:firstLine="0"/>
        <w:jc w:val="left"/>
        <w:rPr>
          <w:rFonts w:hint="eastAsia"/>
        </w:rPr>
      </w:pPr>
    </w:p>
    <w:p w14:paraId="2C02271D">
      <w:pPr>
        <w:spacing w:after="0" w:line="259" w:lineRule="auto"/>
        <w:ind w:left="0" w:firstLine="0"/>
        <w:jc w:val="left"/>
        <w:rPr>
          <w:rFonts w:hint="eastAsia"/>
        </w:rPr>
      </w:pPr>
      <w:r>
        <w:rPr>
          <w:rFonts w:hint="eastAsia"/>
        </w:rPr>
        <w:t>The ungodly always dominate.</w:t>
      </w:r>
    </w:p>
    <w:p w14:paraId="77A707CB">
      <w:pPr>
        <w:spacing w:after="0" w:line="259" w:lineRule="auto"/>
        <w:ind w:left="0" w:firstLine="0"/>
        <w:jc w:val="left"/>
        <w:rPr>
          <w:rFonts w:hint="eastAsia"/>
        </w:rPr>
      </w:pPr>
      <w:r>
        <w:rPr>
          <w:rFonts w:hint="eastAsia"/>
        </w:rPr>
        <w:t>不敬虔的人总是占主导地位。</w:t>
      </w:r>
    </w:p>
    <w:p w14:paraId="1E8F1463">
      <w:pPr>
        <w:spacing w:after="0" w:line="259" w:lineRule="auto"/>
        <w:ind w:left="0" w:firstLine="0"/>
        <w:jc w:val="left"/>
        <w:rPr>
          <w:rFonts w:hint="eastAsia"/>
        </w:rPr>
      </w:pPr>
    </w:p>
    <w:p w14:paraId="6C49DEB3">
      <w:pPr>
        <w:spacing w:after="0" w:line="259" w:lineRule="auto"/>
        <w:ind w:left="0" w:firstLine="0"/>
        <w:jc w:val="left"/>
        <w:rPr>
          <w:rFonts w:hint="eastAsia"/>
        </w:rPr>
      </w:pPr>
      <w:r>
        <w:rPr>
          <w:rFonts w:hint="eastAsia"/>
        </w:rPr>
        <w:t>The world’s rulers always condemn the cause of the true church.</w:t>
      </w:r>
    </w:p>
    <w:p w14:paraId="63459CCF">
      <w:pPr>
        <w:spacing w:after="0" w:line="259" w:lineRule="auto"/>
        <w:ind w:left="0" w:firstLine="0"/>
        <w:jc w:val="left"/>
        <w:rPr>
          <w:rFonts w:hint="eastAsia"/>
        </w:rPr>
      </w:pPr>
      <w:r>
        <w:rPr>
          <w:rFonts w:hint="eastAsia"/>
        </w:rPr>
        <w:t>世界的统治者总是谴责真教会的事业。</w:t>
      </w:r>
    </w:p>
    <w:p w14:paraId="04DA71C0">
      <w:pPr>
        <w:spacing w:after="0" w:line="259" w:lineRule="auto"/>
        <w:ind w:left="0" w:firstLine="0"/>
        <w:jc w:val="left"/>
        <w:rPr>
          <w:rFonts w:hint="eastAsia"/>
        </w:rPr>
      </w:pPr>
    </w:p>
    <w:p w14:paraId="78FB11C2">
      <w:pPr>
        <w:spacing w:after="0" w:line="259" w:lineRule="auto"/>
        <w:ind w:left="0" w:firstLine="0"/>
        <w:jc w:val="left"/>
        <w:rPr>
          <w:rFonts w:hint="eastAsia"/>
        </w:rPr>
      </w:pPr>
      <w:r>
        <w:rPr>
          <w:rFonts w:hint="eastAsia"/>
        </w:rPr>
        <w:t>The wicked always oppress the saints.</w:t>
      </w:r>
    </w:p>
    <w:p w14:paraId="52440C96">
      <w:pPr>
        <w:spacing w:after="0" w:line="259" w:lineRule="auto"/>
        <w:ind w:left="0" w:firstLine="0"/>
        <w:jc w:val="left"/>
        <w:rPr>
          <w:rFonts w:hint="eastAsia"/>
        </w:rPr>
      </w:pPr>
      <w:r>
        <w:rPr>
          <w:rFonts w:hint="eastAsia"/>
        </w:rPr>
        <w:t>恶人总是压迫圣徒。</w:t>
      </w:r>
    </w:p>
    <w:p w14:paraId="7A53B418">
      <w:pPr>
        <w:spacing w:after="0" w:line="259" w:lineRule="auto"/>
        <w:ind w:left="0" w:firstLine="0"/>
        <w:jc w:val="left"/>
        <w:rPr>
          <w:rFonts w:hint="eastAsia"/>
        </w:rPr>
      </w:pPr>
    </w:p>
    <w:p w14:paraId="441D5E94">
      <w:pPr>
        <w:spacing w:after="0" w:line="259" w:lineRule="auto"/>
        <w:ind w:left="0" w:firstLine="0"/>
        <w:jc w:val="left"/>
        <w:rPr>
          <w:rFonts w:hint="eastAsia"/>
        </w:rPr>
      </w:pPr>
      <w:r>
        <w:rPr>
          <w:rFonts w:hint="eastAsia"/>
        </w:rPr>
        <w:t>The only hope of the church in the world, and their full deliverance, is the second coming of Christ and the final judgment.</w:t>
      </w:r>
    </w:p>
    <w:p w14:paraId="51BF0DD1">
      <w:pPr>
        <w:spacing w:after="0" w:line="259" w:lineRule="auto"/>
        <w:ind w:left="0" w:firstLine="0"/>
        <w:jc w:val="left"/>
        <w:rPr>
          <w:rFonts w:hint="eastAsia"/>
        </w:rPr>
      </w:pPr>
      <w:r>
        <w:rPr>
          <w:rFonts w:hint="eastAsia"/>
        </w:rPr>
        <w:t>教会在世上唯一的盼望，以及他们完全的拯救，是基督的第二次降临和最后的审判。</w:t>
      </w:r>
    </w:p>
    <w:p w14:paraId="76E5F113">
      <w:pPr>
        <w:spacing w:after="0" w:line="259" w:lineRule="auto"/>
        <w:ind w:left="0" w:firstLine="0"/>
        <w:jc w:val="left"/>
        <w:rPr>
          <w:rFonts w:hint="eastAsia"/>
        </w:rPr>
      </w:pPr>
    </w:p>
    <w:p w14:paraId="267AFA68">
      <w:pPr>
        <w:spacing w:after="0" w:line="259" w:lineRule="auto"/>
        <w:ind w:left="0" w:firstLine="0"/>
        <w:jc w:val="left"/>
        <w:rPr>
          <w:rFonts w:hint="eastAsia"/>
        </w:rPr>
      </w:pPr>
      <w:r>
        <w:rPr>
          <w:rFonts w:hint="eastAsia"/>
        </w:rPr>
        <w:t>This is Reformed doctrine.</w:t>
      </w:r>
    </w:p>
    <w:p w14:paraId="5428DF3D">
      <w:pPr>
        <w:spacing w:after="0" w:line="259" w:lineRule="auto"/>
        <w:ind w:left="0" w:firstLine="0"/>
        <w:jc w:val="left"/>
        <w:rPr>
          <w:rFonts w:hint="eastAsia"/>
        </w:rPr>
      </w:pPr>
      <w:r>
        <w:rPr>
          <w:rFonts w:hint="eastAsia"/>
        </w:rPr>
        <w:t>这是改革宗的教义。</w:t>
      </w:r>
    </w:p>
    <w:p w14:paraId="66D1BF47">
      <w:pPr>
        <w:spacing w:after="0" w:line="259" w:lineRule="auto"/>
        <w:ind w:left="0" w:firstLine="0"/>
        <w:jc w:val="left"/>
        <w:rPr>
          <w:rFonts w:hint="eastAsia"/>
        </w:rPr>
      </w:pPr>
    </w:p>
    <w:p w14:paraId="2844ADBA">
      <w:pPr>
        <w:spacing w:after="0" w:line="259" w:lineRule="auto"/>
        <w:ind w:left="0" w:firstLine="0"/>
        <w:jc w:val="left"/>
        <w:rPr>
          <w:rFonts w:hint="eastAsia"/>
        </w:rPr>
      </w:pPr>
      <w:r>
        <w:rPr>
          <w:rFonts w:hint="eastAsia"/>
        </w:rPr>
        <w:t>Postmillennialism has no basis in the Reformed creeds.</w:t>
      </w:r>
    </w:p>
    <w:p w14:paraId="1DF22D74">
      <w:pPr>
        <w:spacing w:after="0" w:line="259" w:lineRule="auto"/>
        <w:ind w:left="0" w:firstLine="0"/>
        <w:jc w:val="left"/>
        <w:rPr>
          <w:rFonts w:hint="eastAsia"/>
        </w:rPr>
      </w:pPr>
      <w:r>
        <w:rPr>
          <w:rFonts w:hint="eastAsia"/>
        </w:rPr>
        <w:t>后千禧年论在改革宗教会信条中毫无根据。</w:t>
      </w:r>
    </w:p>
    <w:p w14:paraId="7EB4D43D">
      <w:pPr>
        <w:spacing w:after="0" w:line="259" w:lineRule="auto"/>
        <w:ind w:left="0" w:firstLine="0"/>
        <w:jc w:val="left"/>
        <w:rPr>
          <w:rFonts w:hint="eastAsia"/>
        </w:rPr>
      </w:pPr>
    </w:p>
    <w:p w14:paraId="3C2FD4CA">
      <w:pPr>
        <w:spacing w:after="0" w:line="259" w:lineRule="auto"/>
        <w:ind w:left="0" w:firstLine="0"/>
        <w:jc w:val="left"/>
        <w:rPr>
          <w:rFonts w:hint="eastAsia"/>
        </w:rPr>
      </w:pPr>
      <w:r>
        <w:rPr>
          <w:rFonts w:hint="eastAsia"/>
        </w:rPr>
        <w:t>Postmillennialism conflicts with the Reformed creeds.</w:t>
      </w:r>
    </w:p>
    <w:p w14:paraId="5C1A52D9">
      <w:pPr>
        <w:spacing w:after="0" w:line="259" w:lineRule="auto"/>
        <w:ind w:left="0" w:firstLine="0"/>
        <w:jc w:val="left"/>
        <w:rPr>
          <w:rFonts w:hint="eastAsia"/>
        </w:rPr>
      </w:pPr>
      <w:r>
        <w:rPr>
          <w:rFonts w:hint="eastAsia"/>
        </w:rPr>
        <w:t>后千禧年论与改革宗教会信条相冲突。</w:t>
      </w:r>
    </w:p>
    <w:p w14:paraId="64392253">
      <w:pPr>
        <w:spacing w:after="0" w:line="259" w:lineRule="auto"/>
        <w:ind w:left="0" w:firstLine="0"/>
        <w:jc w:val="left"/>
        <w:rPr>
          <w:rFonts w:hint="eastAsia"/>
        </w:rPr>
      </w:pPr>
    </w:p>
    <w:p w14:paraId="246E0D71">
      <w:pPr>
        <w:spacing w:after="0" w:line="259" w:lineRule="auto"/>
        <w:ind w:left="0" w:firstLine="0"/>
        <w:jc w:val="left"/>
        <w:rPr>
          <w:rFonts w:hint="eastAsia"/>
        </w:rPr>
      </w:pPr>
      <w:r>
        <w:rPr>
          <w:rFonts w:hint="eastAsia"/>
        </w:rPr>
        <w:t>Postmillennialism is condemned by the Reformed creeds, explicitly by the Second Helvetic Confession of 1566, implicitly by the others.</w:t>
      </w:r>
    </w:p>
    <w:p w14:paraId="3C9887DA">
      <w:pPr>
        <w:spacing w:after="0" w:line="259" w:lineRule="auto"/>
        <w:ind w:left="0" w:firstLine="0"/>
        <w:jc w:val="left"/>
        <w:rPr>
          <w:rFonts w:hint="eastAsia"/>
        </w:rPr>
      </w:pPr>
      <w:r>
        <w:rPr>
          <w:rFonts w:hint="eastAsia"/>
        </w:rPr>
        <w:t>后千禧年论被改革宗教会信条所谴责，1566年的《第二瑞士信条》明确地谴责，其他信条则含蓄地谴责。</w:t>
      </w:r>
    </w:p>
    <w:p w14:paraId="5EBD7527">
      <w:pPr>
        <w:spacing w:after="0" w:line="259" w:lineRule="auto"/>
        <w:ind w:left="0" w:firstLine="0"/>
        <w:jc w:val="left"/>
        <w:rPr>
          <w:rFonts w:hint="eastAsia"/>
        </w:rPr>
      </w:pPr>
    </w:p>
    <w:p w14:paraId="20BBB8D4">
      <w:pPr>
        <w:spacing w:after="0" w:line="259" w:lineRule="auto"/>
        <w:ind w:left="0" w:firstLine="0"/>
        <w:jc w:val="left"/>
        <w:rPr>
          <w:rFonts w:hint="eastAsia"/>
        </w:rPr>
      </w:pPr>
      <w:r>
        <w:rPr>
          <w:rFonts w:hint="eastAsia"/>
        </w:rPr>
        <w:t>Perpetual War</w:t>
      </w:r>
    </w:p>
    <w:p w14:paraId="1C976BA2">
      <w:pPr>
        <w:spacing w:after="0" w:line="259" w:lineRule="auto"/>
        <w:ind w:left="0" w:firstLine="0"/>
        <w:jc w:val="left"/>
        <w:rPr>
          <w:rFonts w:hint="eastAsia"/>
        </w:rPr>
      </w:pPr>
      <w:r>
        <w:rPr>
          <w:rFonts w:hint="eastAsia"/>
        </w:rPr>
        <w:t>永恒的战争</w:t>
      </w:r>
    </w:p>
    <w:p w14:paraId="4EB37669">
      <w:pPr>
        <w:spacing w:after="0" w:line="259" w:lineRule="auto"/>
        <w:ind w:left="0" w:firstLine="0"/>
        <w:jc w:val="left"/>
        <w:rPr>
          <w:rFonts w:hint="eastAsia"/>
        </w:rPr>
      </w:pPr>
    </w:p>
    <w:p w14:paraId="50BBE406">
      <w:pPr>
        <w:spacing w:after="0" w:line="259" w:lineRule="auto"/>
        <w:ind w:left="0" w:firstLine="0"/>
        <w:jc w:val="left"/>
        <w:rPr>
          <w:rFonts w:hint="eastAsia"/>
        </w:rPr>
      </w:pPr>
      <w:r>
        <w:rPr>
          <w:rFonts w:hint="eastAsia"/>
        </w:rPr>
        <w:t>As is true of all of the doctrines contained in the Reformed creeds, amillennialism is based on the plain teaching of the Bible.</w:t>
      </w:r>
    </w:p>
    <w:p w14:paraId="62EA1559">
      <w:pPr>
        <w:spacing w:after="0" w:line="259" w:lineRule="auto"/>
        <w:ind w:left="0" w:firstLine="0"/>
        <w:jc w:val="left"/>
        <w:rPr>
          <w:rFonts w:hint="eastAsia"/>
        </w:rPr>
      </w:pPr>
      <w:r>
        <w:rPr>
          <w:rFonts w:hint="eastAsia"/>
        </w:rPr>
        <w:t>正如改革宗教会信条中包含的所有教义一样，无千禧年论也建立在圣经明确的教导之上。</w:t>
      </w:r>
    </w:p>
    <w:p w14:paraId="29278DE9">
      <w:pPr>
        <w:spacing w:after="0" w:line="259" w:lineRule="auto"/>
        <w:ind w:left="0" w:firstLine="0"/>
        <w:jc w:val="left"/>
        <w:rPr>
          <w:rFonts w:hint="eastAsia"/>
        </w:rPr>
      </w:pPr>
    </w:p>
    <w:p w14:paraId="6074FBFF">
      <w:pPr>
        <w:spacing w:after="0" w:line="259" w:lineRule="auto"/>
        <w:ind w:left="0" w:firstLine="0"/>
        <w:jc w:val="left"/>
        <w:rPr>
          <w:rFonts w:hint="eastAsia"/>
        </w:rPr>
      </w:pPr>
      <w:r>
        <w:rPr>
          <w:rFonts w:hint="eastAsia"/>
        </w:rPr>
        <w:t>The original promise of the gospel in Genesis 3:15 put enmity between the church and a wicked world that is spiritually descended from Satan: “And I will put enmity between thee and the woman, and between thy seed and her seed . . . . “ Enmity is war.</w:t>
      </w:r>
    </w:p>
    <w:p w14:paraId="60134A93">
      <w:pPr>
        <w:spacing w:after="0" w:line="259" w:lineRule="auto"/>
        <w:ind w:left="0" w:firstLine="0"/>
        <w:jc w:val="left"/>
        <w:rPr>
          <w:rFonts w:hint="eastAsia"/>
        </w:rPr>
      </w:pPr>
      <w:r>
        <w:rPr>
          <w:rFonts w:hint="eastAsia"/>
        </w:rPr>
        <w:t>创世记 3:15 中福音的最初应许，在教会和那在属灵上出自撒但的邪恶世界之间，设立了敌意：“我又要叫你和女人彼此为仇，你的后裔和女人的后裔也彼此为仇……”敌意就是战争。</w:t>
      </w:r>
    </w:p>
    <w:p w14:paraId="28FD3470">
      <w:pPr>
        <w:spacing w:after="0" w:line="259" w:lineRule="auto"/>
        <w:ind w:left="0" w:firstLine="0"/>
        <w:jc w:val="left"/>
        <w:rPr>
          <w:rFonts w:hint="eastAsia"/>
        </w:rPr>
      </w:pPr>
    </w:p>
    <w:p w14:paraId="73C5E6C9">
      <w:pPr>
        <w:spacing w:after="0" w:line="259" w:lineRule="auto"/>
        <w:ind w:left="0" w:firstLine="0"/>
        <w:jc w:val="left"/>
        <w:rPr>
          <w:rFonts w:hint="eastAsia"/>
        </w:rPr>
      </w:pPr>
      <w:r>
        <w:rPr>
          <w:rFonts w:hint="eastAsia"/>
        </w:rPr>
        <w:t>In the war, the ungodly—Satan’s spawn—do real, although not fatal, harm to the saints: “... thou shall bruise his heel.”</w:t>
      </w:r>
    </w:p>
    <w:p w14:paraId="2BCB2BBE">
      <w:pPr>
        <w:spacing w:after="0" w:line="259" w:lineRule="auto"/>
        <w:ind w:left="0" w:firstLine="0"/>
        <w:jc w:val="left"/>
        <w:rPr>
          <w:rFonts w:hint="eastAsia"/>
        </w:rPr>
      </w:pPr>
      <w:r>
        <w:rPr>
          <w:rFonts w:hint="eastAsia"/>
        </w:rPr>
        <w:t>在这场战争中，不敬虔的人——撒但的后代——对圣徒造成了真实的、虽然不是致命的伤害：“……你要伤他的脚跟。”</w:t>
      </w:r>
    </w:p>
    <w:p w14:paraId="21FDD5DB">
      <w:pPr>
        <w:spacing w:after="0" w:line="259" w:lineRule="auto"/>
        <w:ind w:left="0" w:firstLine="0"/>
        <w:jc w:val="left"/>
        <w:rPr>
          <w:rFonts w:hint="eastAsia"/>
        </w:rPr>
      </w:pPr>
    </w:p>
    <w:p w14:paraId="22C1DDF5">
      <w:pPr>
        <w:spacing w:after="0" w:line="259" w:lineRule="auto"/>
        <w:ind w:left="0" w:firstLine="0"/>
        <w:jc w:val="left"/>
        <w:rPr>
          <w:rFonts w:hint="eastAsia"/>
        </w:rPr>
      </w:pPr>
      <w:r>
        <w:rPr>
          <w:rFonts w:hint="eastAsia"/>
        </w:rPr>
        <w:t>This war with its sufferings for the people of God continues to the very end of time at Christ’s return, for Romans 16:20promises the apostolic church that “the God of peace shall bruise Satan under your feet shortly.”</w:t>
      </w:r>
    </w:p>
    <w:p w14:paraId="542C7EB6">
      <w:pPr>
        <w:spacing w:after="0" w:line="259" w:lineRule="auto"/>
        <w:ind w:left="0" w:firstLine="0"/>
        <w:jc w:val="left"/>
        <w:rPr>
          <w:rFonts w:hint="eastAsia"/>
        </w:rPr>
      </w:pPr>
      <w:r>
        <w:rPr>
          <w:rFonts w:hint="eastAsia"/>
        </w:rPr>
        <w:t>这场伴随着神子民苦难的战争，将持续到基督再来的时间终结，因为罗马书 16:20 应许使徒教会，“赐平安的神快要将撒但践踏在你们脚下”。</w:t>
      </w:r>
    </w:p>
    <w:p w14:paraId="746452ED">
      <w:pPr>
        <w:spacing w:after="0" w:line="259" w:lineRule="auto"/>
        <w:ind w:left="0" w:firstLine="0"/>
        <w:jc w:val="left"/>
        <w:rPr>
          <w:rFonts w:hint="eastAsia"/>
        </w:rPr>
      </w:pPr>
    </w:p>
    <w:p w14:paraId="0DE731A7">
      <w:pPr>
        <w:spacing w:after="0" w:line="259" w:lineRule="auto"/>
        <w:ind w:left="0" w:firstLine="0"/>
        <w:jc w:val="left"/>
        <w:rPr>
          <w:rFonts w:hint="eastAsia"/>
        </w:rPr>
      </w:pPr>
      <w:r>
        <w:rPr>
          <w:rFonts w:hint="eastAsia"/>
        </w:rPr>
        <w:t>Crushed principally at the cross, Satan is, nevertheless, not crushed finally until the Lord returns to cast him into the lake of fire (Rev. 20:10).</w:t>
      </w:r>
    </w:p>
    <w:p w14:paraId="74963C0F">
      <w:pPr>
        <w:spacing w:after="0" w:line="259" w:lineRule="auto"/>
        <w:ind w:left="0" w:firstLine="0"/>
        <w:jc w:val="left"/>
        <w:rPr>
          <w:rFonts w:hint="eastAsia"/>
        </w:rPr>
      </w:pPr>
      <w:r>
        <w:rPr>
          <w:rFonts w:hint="eastAsia"/>
        </w:rPr>
        <w:t>撒但主要在十字架上被击败，然而，他最终的被击败要等到主再来将他扔进火湖里（启示录 20:10）。</w:t>
      </w:r>
    </w:p>
    <w:p w14:paraId="0FDE806A">
      <w:pPr>
        <w:spacing w:after="0" w:line="259" w:lineRule="auto"/>
        <w:ind w:left="0" w:firstLine="0"/>
        <w:jc w:val="left"/>
        <w:rPr>
          <w:rFonts w:hint="eastAsia"/>
        </w:rPr>
      </w:pPr>
    </w:p>
    <w:p w14:paraId="7108F1F2">
      <w:pPr>
        <w:spacing w:after="0" w:line="259" w:lineRule="auto"/>
        <w:ind w:left="0" w:firstLine="0"/>
        <w:jc w:val="left"/>
        <w:rPr>
          <w:rFonts w:hint="eastAsia"/>
        </w:rPr>
      </w:pPr>
      <w:r>
        <w:rPr>
          <w:rFonts w:hint="eastAsia"/>
        </w:rPr>
        <w:t>In the meantime, he bruises the heel of Christ’s body in the world without any letup.</w:t>
      </w:r>
    </w:p>
    <w:p w14:paraId="7AD8EDBE">
      <w:pPr>
        <w:spacing w:after="0" w:line="259" w:lineRule="auto"/>
        <w:ind w:left="0" w:firstLine="0"/>
        <w:jc w:val="left"/>
        <w:rPr>
          <w:rFonts w:hint="eastAsia"/>
        </w:rPr>
      </w:pPr>
      <w:r>
        <w:rPr>
          <w:rFonts w:hint="eastAsia"/>
        </w:rPr>
        <w:t>在此期间，他毫不松懈地伤基督在世上的身体的脚跟。</w:t>
      </w:r>
    </w:p>
    <w:p w14:paraId="3E8E15EE">
      <w:pPr>
        <w:spacing w:after="0" w:line="259" w:lineRule="auto"/>
        <w:ind w:left="0" w:firstLine="0"/>
        <w:jc w:val="left"/>
        <w:rPr>
          <w:rFonts w:hint="eastAsia"/>
        </w:rPr>
      </w:pPr>
    </w:p>
    <w:p w14:paraId="64A4CE82">
      <w:pPr>
        <w:spacing w:after="0" w:line="259" w:lineRule="auto"/>
        <w:ind w:left="0" w:firstLine="0"/>
        <w:jc w:val="left"/>
        <w:rPr>
          <w:rFonts w:hint="eastAsia"/>
        </w:rPr>
      </w:pPr>
      <w:r>
        <w:rPr>
          <w:rFonts w:hint="eastAsia"/>
        </w:rPr>
        <w:t>Psalm 2 teaches that the kings of the earth foolishly set themselves against Jehovah and His Christ until the Christ breaks them with a rod of iron.</w:t>
      </w:r>
    </w:p>
    <w:p w14:paraId="3F39AF34">
      <w:pPr>
        <w:spacing w:after="0" w:line="259" w:lineRule="auto"/>
        <w:ind w:left="0" w:firstLine="0"/>
        <w:jc w:val="left"/>
        <w:rPr>
          <w:rFonts w:hint="eastAsia"/>
        </w:rPr>
      </w:pPr>
      <w:r>
        <w:rPr>
          <w:rFonts w:hint="eastAsia"/>
        </w:rPr>
        <w:t>诗篇第2篇教导说，地上的君王愚蠢地起来抵挡耶和华和祂的基督，直到基督用铁杖打破他们。</w:t>
      </w:r>
    </w:p>
    <w:p w14:paraId="59DD4EF9">
      <w:pPr>
        <w:spacing w:after="0" w:line="259" w:lineRule="auto"/>
        <w:ind w:left="0" w:firstLine="0"/>
        <w:jc w:val="left"/>
        <w:rPr>
          <w:rFonts w:hint="eastAsia"/>
        </w:rPr>
      </w:pPr>
    </w:p>
    <w:p w14:paraId="62B8B998">
      <w:pPr>
        <w:spacing w:after="0" w:line="259" w:lineRule="auto"/>
        <w:ind w:left="0" w:firstLine="0"/>
        <w:jc w:val="left"/>
        <w:rPr>
          <w:rFonts w:hint="eastAsia"/>
        </w:rPr>
      </w:pPr>
      <w:r>
        <w:rPr>
          <w:rFonts w:hint="eastAsia"/>
        </w:rPr>
        <w:t>Revelation 19:11ff. makes clear that the destruction of these raging foes with a rod of iron will occur at Jesus Christ’s second coming.</w:t>
      </w:r>
    </w:p>
    <w:p w14:paraId="2E67FCCD">
      <w:pPr>
        <w:spacing w:after="0" w:line="259" w:lineRule="auto"/>
        <w:ind w:left="0" w:firstLine="0"/>
        <w:jc w:val="left"/>
        <w:rPr>
          <w:rFonts w:hint="eastAsia"/>
        </w:rPr>
      </w:pPr>
      <w:r>
        <w:rPr>
          <w:rFonts w:hint="eastAsia"/>
        </w:rPr>
        <w:t>启示录 19:11及后文明确指出，用铁杖毁灭这些狂暴的仇敌，将在耶稣基督第二次降临时发生。</w:t>
      </w:r>
    </w:p>
    <w:p w14:paraId="432EDEFF">
      <w:pPr>
        <w:spacing w:after="0" w:line="259" w:lineRule="auto"/>
        <w:ind w:left="0" w:firstLine="0"/>
        <w:jc w:val="left"/>
        <w:rPr>
          <w:rFonts w:hint="eastAsia"/>
        </w:rPr>
      </w:pPr>
    </w:p>
    <w:p w14:paraId="45AA7899">
      <w:pPr>
        <w:spacing w:after="0" w:line="259" w:lineRule="auto"/>
        <w:ind w:left="0" w:firstLine="0"/>
        <w:jc w:val="left"/>
        <w:rPr>
          <w:rFonts w:hint="eastAsia"/>
        </w:rPr>
      </w:pPr>
      <w:r>
        <w:rPr>
          <w:rFonts w:hint="eastAsia"/>
        </w:rPr>
        <w:t>That Revelation 19:11ff. refers to the second coming is evident from the opening of heaven (v. 11) and from the fact that at that time Antichrist and his false prophet are cast into hell (v. 20).</w:t>
      </w:r>
    </w:p>
    <w:p w14:paraId="3E54478B">
      <w:pPr>
        <w:spacing w:after="0" w:line="259" w:lineRule="auto"/>
        <w:ind w:left="0" w:firstLine="0"/>
        <w:jc w:val="left"/>
        <w:rPr>
          <w:rFonts w:hint="eastAsia"/>
        </w:rPr>
      </w:pPr>
      <w:r>
        <w:rPr>
          <w:rFonts w:hint="eastAsia"/>
        </w:rPr>
        <w:t>启示录 19:11及后文指的是第二次降临，这一点从天开了（11节）以及那时敌基督和他的假先知被扔进地狱（20节）的事实可以明显看出。</w:t>
      </w:r>
    </w:p>
    <w:p w14:paraId="3BD7DB05">
      <w:pPr>
        <w:spacing w:after="0" w:line="259" w:lineRule="auto"/>
        <w:ind w:left="0" w:firstLine="0"/>
        <w:jc w:val="left"/>
        <w:rPr>
          <w:rFonts w:hint="eastAsia"/>
        </w:rPr>
      </w:pPr>
    </w:p>
    <w:p w14:paraId="02E1FFCB">
      <w:pPr>
        <w:spacing w:after="0" w:line="259" w:lineRule="auto"/>
        <w:ind w:left="0" w:firstLine="0"/>
        <w:jc w:val="left"/>
        <w:rPr>
          <w:rFonts w:hint="eastAsia"/>
        </w:rPr>
      </w:pPr>
      <w:r>
        <w:rPr>
          <w:rFonts w:hint="eastAsia"/>
        </w:rPr>
        <w:t>Until the personal return of Christ, the nations under the government of the kings of the earth make war against Him as He is present in His church by His Word.</w:t>
      </w:r>
    </w:p>
    <w:p w14:paraId="58E68F35">
      <w:pPr>
        <w:spacing w:after="0" w:line="259" w:lineRule="auto"/>
        <w:ind w:left="0" w:firstLine="0"/>
        <w:jc w:val="left"/>
        <w:rPr>
          <w:rFonts w:hint="eastAsia"/>
        </w:rPr>
      </w:pPr>
      <w:r>
        <w:rPr>
          <w:rFonts w:hint="eastAsia"/>
        </w:rPr>
        <w:t>直到基督亲自再来，地上君王治理下的列国都与祂争战，因祂藉着祂的话语在祂的教会中同在。</w:t>
      </w:r>
    </w:p>
    <w:p w14:paraId="42EFCFD7">
      <w:pPr>
        <w:spacing w:after="0" w:line="259" w:lineRule="auto"/>
        <w:ind w:left="0" w:firstLine="0"/>
        <w:jc w:val="left"/>
        <w:rPr>
          <w:rFonts w:hint="eastAsia"/>
        </w:rPr>
      </w:pPr>
    </w:p>
    <w:p w14:paraId="3DEC2340">
      <w:pPr>
        <w:spacing w:after="0" w:line="259" w:lineRule="auto"/>
        <w:ind w:left="0" w:firstLine="0"/>
        <w:jc w:val="left"/>
        <w:rPr>
          <w:rFonts w:hint="eastAsia"/>
        </w:rPr>
      </w:pPr>
      <w:r>
        <w:rPr>
          <w:rFonts w:hint="eastAsia"/>
        </w:rPr>
        <w:t>The climax of this war against the seed of the woman by the seed of the Serpent will be the persecution of the church by the Antichrist.</w:t>
      </w:r>
    </w:p>
    <w:p w14:paraId="4E35D0B4">
      <w:pPr>
        <w:spacing w:after="0" w:line="259" w:lineRule="auto"/>
        <w:ind w:left="0" w:firstLine="0"/>
        <w:jc w:val="left"/>
        <w:rPr>
          <w:rFonts w:hint="eastAsia"/>
        </w:rPr>
      </w:pPr>
      <w:r>
        <w:rPr>
          <w:rFonts w:hint="eastAsia"/>
        </w:rPr>
        <w:t>这场由蛇的后裔对女人的后裔发动的战争，其高潮将是敌基督对教会的逼迫。</w:t>
      </w:r>
    </w:p>
    <w:p w14:paraId="51A35A05">
      <w:pPr>
        <w:spacing w:after="0" w:line="259" w:lineRule="auto"/>
        <w:ind w:left="0" w:firstLine="0"/>
        <w:jc w:val="left"/>
        <w:rPr>
          <w:rFonts w:hint="eastAsia"/>
        </w:rPr>
      </w:pPr>
    </w:p>
    <w:p w14:paraId="02EE97C9">
      <w:pPr>
        <w:spacing w:after="0" w:line="259" w:lineRule="auto"/>
        <w:ind w:left="0" w:firstLine="0"/>
        <w:jc w:val="left"/>
        <w:rPr>
          <w:rFonts w:hint="eastAsia"/>
        </w:rPr>
      </w:pPr>
      <w:r>
        <w:rPr>
          <w:rFonts w:hint="eastAsia"/>
        </w:rPr>
        <w:t>This is future with regard to the church at the end of the 20th century.</w:t>
      </w:r>
    </w:p>
    <w:p w14:paraId="01E336F0">
      <w:pPr>
        <w:spacing w:after="0" w:line="259" w:lineRule="auto"/>
        <w:ind w:left="0" w:firstLine="0"/>
        <w:jc w:val="left"/>
        <w:rPr>
          <w:rFonts w:hint="eastAsia"/>
        </w:rPr>
      </w:pPr>
      <w:r>
        <w:rPr>
          <w:rFonts w:hint="eastAsia"/>
        </w:rPr>
        <w:t>就20世纪末的教会而言，这是未来的事。</w:t>
      </w:r>
    </w:p>
    <w:p w14:paraId="10029A1F">
      <w:pPr>
        <w:spacing w:after="0" w:line="259" w:lineRule="auto"/>
        <w:ind w:left="0" w:firstLine="0"/>
        <w:jc w:val="left"/>
        <w:rPr>
          <w:rFonts w:hint="eastAsia"/>
        </w:rPr>
      </w:pPr>
    </w:p>
    <w:p w14:paraId="6CF2EBF1">
      <w:pPr>
        <w:spacing w:after="0" w:line="259" w:lineRule="auto"/>
        <w:ind w:left="0" w:firstLine="0"/>
        <w:jc w:val="left"/>
        <w:rPr>
          <w:rFonts w:hint="eastAsia"/>
        </w:rPr>
      </w:pPr>
      <w:r>
        <w:rPr>
          <w:rFonts w:hint="eastAsia"/>
        </w:rPr>
        <w:t>In Revelation 13, John prophesied the world-kingdom of the beast that would make war with the saints.</w:t>
      </w:r>
    </w:p>
    <w:p w14:paraId="6A58C6A0">
      <w:pPr>
        <w:spacing w:after="0" w:line="259" w:lineRule="auto"/>
        <w:ind w:left="0" w:firstLine="0"/>
        <w:jc w:val="left"/>
        <w:rPr>
          <w:rFonts w:hint="eastAsia"/>
        </w:rPr>
      </w:pPr>
      <w:r>
        <w:rPr>
          <w:rFonts w:hint="eastAsia"/>
        </w:rPr>
        <w:t>在启示录第13章，约翰预言了兽的世界国度，它将与圣徒争战。</w:t>
      </w:r>
    </w:p>
    <w:p w14:paraId="5F6AD0BA">
      <w:pPr>
        <w:spacing w:after="0" w:line="259" w:lineRule="auto"/>
        <w:ind w:left="0" w:firstLine="0"/>
        <w:jc w:val="left"/>
        <w:rPr>
          <w:rFonts w:hint="eastAsia"/>
        </w:rPr>
      </w:pPr>
    </w:p>
    <w:p w14:paraId="2A75D56C">
      <w:pPr>
        <w:spacing w:after="0" w:line="259" w:lineRule="auto"/>
        <w:ind w:left="0" w:firstLine="0"/>
        <w:jc w:val="left"/>
        <w:rPr>
          <w:rFonts w:hint="eastAsia"/>
        </w:rPr>
      </w:pPr>
      <w:r>
        <w:rPr>
          <w:rFonts w:hint="eastAsia"/>
        </w:rPr>
        <w:t>In Revelation 19, the apostle tells us that this beast, with his false prophet, appears in history immediately before the second coming of Christ.</w:t>
      </w:r>
    </w:p>
    <w:p w14:paraId="60A509DA">
      <w:pPr>
        <w:spacing w:after="0" w:line="259" w:lineRule="auto"/>
        <w:ind w:left="0" w:firstLine="0"/>
        <w:jc w:val="left"/>
        <w:rPr>
          <w:rFonts w:hint="eastAsia"/>
        </w:rPr>
      </w:pPr>
      <w:r>
        <w:rPr>
          <w:rFonts w:hint="eastAsia"/>
        </w:rPr>
        <w:t>在启示录第19章，使徒告诉我们，这兽连同他的假先知，将在基督第二次降临前夕，立刻出现在历史上。</w:t>
      </w:r>
    </w:p>
    <w:p w14:paraId="62EEB2C5">
      <w:pPr>
        <w:spacing w:after="0" w:line="259" w:lineRule="auto"/>
        <w:ind w:left="0" w:firstLine="0"/>
        <w:jc w:val="left"/>
        <w:rPr>
          <w:rFonts w:hint="eastAsia"/>
        </w:rPr>
      </w:pPr>
    </w:p>
    <w:p w14:paraId="748DA01A">
      <w:pPr>
        <w:spacing w:after="0" w:line="259" w:lineRule="auto"/>
        <w:ind w:left="0" w:firstLine="0"/>
        <w:jc w:val="left"/>
        <w:rPr>
          <w:rFonts w:hint="eastAsia"/>
        </w:rPr>
      </w:pPr>
      <w:r>
        <w:rPr>
          <w:rFonts w:hint="eastAsia"/>
        </w:rPr>
        <w:t>At His coming, Christ casts the beast and the false prophet into the lake of fire (v. 20).</w:t>
      </w:r>
    </w:p>
    <w:p w14:paraId="7EEACE27">
      <w:pPr>
        <w:spacing w:after="0" w:line="259" w:lineRule="auto"/>
        <w:ind w:left="0" w:firstLine="0"/>
        <w:jc w:val="left"/>
        <w:rPr>
          <w:rFonts w:hint="eastAsia"/>
        </w:rPr>
      </w:pPr>
      <w:r>
        <w:rPr>
          <w:rFonts w:hint="eastAsia"/>
        </w:rPr>
        <w:t>在祂降临时，基督将兽和假先知扔进火湖里（20节）。</w:t>
      </w:r>
    </w:p>
    <w:p w14:paraId="13F6D6EF">
      <w:pPr>
        <w:spacing w:after="0" w:line="259" w:lineRule="auto"/>
        <w:ind w:left="0" w:firstLine="0"/>
        <w:jc w:val="left"/>
        <w:rPr>
          <w:rFonts w:hint="eastAsia"/>
        </w:rPr>
      </w:pPr>
    </w:p>
    <w:p w14:paraId="3735738B">
      <w:pPr>
        <w:spacing w:after="0" w:line="259" w:lineRule="auto"/>
        <w:ind w:left="0" w:firstLine="0"/>
        <w:jc w:val="left"/>
        <w:rPr>
          <w:rFonts w:hint="eastAsia"/>
        </w:rPr>
      </w:pPr>
      <w:r>
        <w:rPr>
          <w:rFonts w:hint="eastAsia"/>
        </w:rPr>
        <w:t>This is the clear, irrefutable teaching of 2Thessalonians 2.</w:t>
      </w:r>
    </w:p>
    <w:p w14:paraId="1B07FBE3">
      <w:pPr>
        <w:spacing w:after="0" w:line="259" w:lineRule="auto"/>
        <w:ind w:left="0" w:firstLine="0"/>
        <w:jc w:val="left"/>
        <w:rPr>
          <w:rFonts w:hint="eastAsia"/>
        </w:rPr>
      </w:pPr>
      <w:r>
        <w:rPr>
          <w:rFonts w:hint="eastAsia"/>
        </w:rPr>
        <w:t>这是帖撒罗尼迦后书第2章清晰、无可辩驳的教导。</w:t>
      </w:r>
    </w:p>
    <w:p w14:paraId="54054C16">
      <w:pPr>
        <w:spacing w:after="0" w:line="259" w:lineRule="auto"/>
        <w:ind w:left="0" w:firstLine="0"/>
        <w:jc w:val="left"/>
        <w:rPr>
          <w:rFonts w:hint="eastAsia"/>
        </w:rPr>
      </w:pPr>
    </w:p>
    <w:p w14:paraId="42A87678">
      <w:pPr>
        <w:spacing w:after="0" w:line="259" w:lineRule="auto"/>
        <w:ind w:left="0" w:firstLine="0"/>
        <w:jc w:val="left"/>
        <w:rPr>
          <w:rFonts w:hint="eastAsia"/>
        </w:rPr>
      </w:pPr>
      <w:r>
        <w:rPr>
          <w:rFonts w:hint="eastAsia"/>
        </w:rPr>
        <w:t>That individual who is “that man of sin,” “the son of perdition,” and “that Wicked” will be on the scene when the Lord Jesus comes again, for the Lord will “consume (him) with the spirit of his mouth, and shall destroy (him) with the brightness of his coming” (v. 8).</w:t>
      </w:r>
    </w:p>
    <w:p w14:paraId="2FC1003E">
      <w:pPr>
        <w:spacing w:after="0" w:line="259" w:lineRule="auto"/>
        <w:ind w:left="0" w:firstLine="0"/>
        <w:jc w:val="left"/>
        <w:rPr>
          <w:rFonts w:hint="eastAsia"/>
        </w:rPr>
      </w:pPr>
      <w:r>
        <w:rPr>
          <w:rFonts w:hint="eastAsia"/>
        </w:rPr>
        <w:t>那个被称为“罪人”、“沉沦之子”和“不法的人”的个体，当主耶稣再来时将出现，因为主将“用口中的气灭绝（他），用降临的荣光废掉（他）”（8节）。</w:t>
      </w:r>
    </w:p>
    <w:p w14:paraId="60B693D2">
      <w:pPr>
        <w:spacing w:after="0" w:line="259" w:lineRule="auto"/>
        <w:ind w:left="0" w:firstLine="0"/>
        <w:jc w:val="left"/>
        <w:rPr>
          <w:rFonts w:hint="eastAsia"/>
        </w:rPr>
      </w:pPr>
    </w:p>
    <w:p w14:paraId="01F80DE8">
      <w:pPr>
        <w:spacing w:after="0" w:line="259" w:lineRule="auto"/>
        <w:ind w:left="0" w:firstLine="0"/>
        <w:jc w:val="left"/>
        <w:rPr>
          <w:rFonts w:hint="eastAsia"/>
        </w:rPr>
      </w:pPr>
      <w:r>
        <w:rPr>
          <w:rFonts w:hint="eastAsia"/>
        </w:rPr>
        <w:t>Inasmuch as he will oppose and exalt himself above all that is called God, or that is worshiped, and will claim to be God himself, he is Antichrist (v. 4).</w:t>
      </w:r>
    </w:p>
    <w:p w14:paraId="0F264C71">
      <w:pPr>
        <w:spacing w:after="0" w:line="259" w:lineRule="auto"/>
        <w:ind w:left="0" w:firstLine="0"/>
        <w:jc w:val="left"/>
        <w:rPr>
          <w:rFonts w:hint="eastAsia"/>
        </w:rPr>
      </w:pPr>
      <w:r>
        <w:rPr>
          <w:rFonts w:hint="eastAsia"/>
        </w:rPr>
        <w:t>就他将抵挡并高抬自己，超过一切称为神的，或受人敬拜的，并声称自己是神而言，他就是敌基督（4节）。</w:t>
      </w:r>
    </w:p>
    <w:p w14:paraId="76BFCF7E">
      <w:pPr>
        <w:spacing w:after="0" w:line="259" w:lineRule="auto"/>
        <w:ind w:left="0" w:firstLine="0"/>
        <w:jc w:val="left"/>
        <w:rPr>
          <w:rFonts w:hint="eastAsia"/>
        </w:rPr>
      </w:pPr>
    </w:p>
    <w:p w14:paraId="36BF84A3">
      <w:pPr>
        <w:spacing w:after="0" w:line="259" w:lineRule="auto"/>
        <w:ind w:left="0" w:firstLine="0"/>
        <w:jc w:val="left"/>
        <w:rPr>
          <w:rFonts w:hint="eastAsia"/>
        </w:rPr>
      </w:pPr>
      <w:r>
        <w:rPr>
          <w:rFonts w:hint="eastAsia"/>
        </w:rPr>
        <w:t>He will oppose Christ (who is the revelation of God), and he will present himself as Christ’s vicar, or substitute.</w:t>
      </w:r>
    </w:p>
    <w:p w14:paraId="30E54644">
      <w:pPr>
        <w:spacing w:after="0" w:line="259" w:lineRule="auto"/>
        <w:ind w:left="0" w:firstLine="0"/>
        <w:jc w:val="left"/>
        <w:rPr>
          <w:rFonts w:hint="eastAsia"/>
        </w:rPr>
      </w:pPr>
      <w:r>
        <w:rPr>
          <w:rFonts w:hint="eastAsia"/>
        </w:rPr>
        <w:t>他将抵挡基督（基督是神的启示），并自称为基督的代理人或替代者。</w:t>
      </w:r>
    </w:p>
    <w:p w14:paraId="7E972C06">
      <w:pPr>
        <w:spacing w:after="0" w:line="259" w:lineRule="auto"/>
        <w:ind w:left="0" w:firstLine="0"/>
        <w:jc w:val="left"/>
        <w:rPr>
          <w:rFonts w:hint="eastAsia"/>
        </w:rPr>
      </w:pPr>
    </w:p>
    <w:p w14:paraId="13995603">
      <w:pPr>
        <w:spacing w:after="0" w:line="259" w:lineRule="auto"/>
        <w:ind w:left="0" w:firstLine="0"/>
        <w:jc w:val="left"/>
        <w:rPr>
          <w:rFonts w:hint="eastAsia"/>
        </w:rPr>
      </w:pPr>
      <w:r>
        <w:rPr>
          <w:rFonts w:hint="eastAsia"/>
        </w:rPr>
        <w:t>Opposing Christ, he will necessarily oppose Christ’s church.</w:t>
      </w:r>
    </w:p>
    <w:p w14:paraId="460C11F8">
      <w:pPr>
        <w:spacing w:after="0" w:line="259" w:lineRule="auto"/>
        <w:ind w:left="0" w:firstLine="0"/>
        <w:jc w:val="left"/>
        <w:rPr>
          <w:rFonts w:hint="eastAsia"/>
        </w:rPr>
      </w:pPr>
      <w:r>
        <w:rPr>
          <w:rFonts w:hint="eastAsia"/>
        </w:rPr>
        <w:t>抵挡基督，他必然会抵挡基督的教会。</w:t>
      </w:r>
    </w:p>
    <w:p w14:paraId="07D83379">
      <w:pPr>
        <w:spacing w:after="0" w:line="259" w:lineRule="auto"/>
        <w:ind w:left="0" w:firstLine="0"/>
        <w:jc w:val="left"/>
        <w:rPr>
          <w:rFonts w:hint="eastAsia"/>
        </w:rPr>
      </w:pPr>
    </w:p>
    <w:p w14:paraId="11D852F5">
      <w:pPr>
        <w:spacing w:after="0" w:line="259" w:lineRule="auto"/>
        <w:ind w:left="0" w:firstLine="0"/>
        <w:jc w:val="left"/>
        <w:rPr>
          <w:rFonts w:hint="eastAsia"/>
        </w:rPr>
      </w:pPr>
      <w:r>
        <w:rPr>
          <w:rFonts w:hint="eastAsia"/>
        </w:rPr>
        <w:t>This will be great tribulation for the church.</w:t>
      </w:r>
    </w:p>
    <w:p w14:paraId="4A3A866E">
      <w:pPr>
        <w:spacing w:after="0" w:line="259" w:lineRule="auto"/>
        <w:ind w:left="0" w:firstLine="0"/>
        <w:jc w:val="left"/>
        <w:rPr>
          <w:rFonts w:hint="eastAsia"/>
        </w:rPr>
      </w:pPr>
      <w:r>
        <w:rPr>
          <w:rFonts w:hint="eastAsia"/>
        </w:rPr>
        <w:t>这将是教会的大灾难。</w:t>
      </w:r>
    </w:p>
    <w:p w14:paraId="44739CF9">
      <w:pPr>
        <w:spacing w:after="0" w:line="259" w:lineRule="auto"/>
        <w:ind w:left="0" w:firstLine="0"/>
        <w:jc w:val="left"/>
        <w:rPr>
          <w:rFonts w:hint="eastAsia"/>
        </w:rPr>
      </w:pPr>
    </w:p>
    <w:p w14:paraId="0EC59A2F">
      <w:pPr>
        <w:spacing w:after="0" w:line="259" w:lineRule="auto"/>
        <w:ind w:left="0" w:firstLine="0"/>
        <w:jc w:val="left"/>
        <w:rPr>
          <w:rFonts w:hint="eastAsia"/>
        </w:rPr>
      </w:pPr>
      <w:r>
        <w:rPr>
          <w:rFonts w:hint="eastAsia"/>
        </w:rPr>
        <w:t>Reformed Christians may differ as to the identity of the Antichrist, whether he will be a certain pope of the Roman Catholic Church or a political figure who will have the backing of the false church headed by Rome.</w:t>
      </w:r>
    </w:p>
    <w:p w14:paraId="6C17D83B">
      <w:pPr>
        <w:spacing w:after="0" w:line="259" w:lineRule="auto"/>
        <w:ind w:left="0" w:firstLine="0"/>
        <w:jc w:val="left"/>
        <w:rPr>
          <w:rFonts w:hint="eastAsia"/>
        </w:rPr>
      </w:pPr>
      <w:r>
        <w:rPr>
          <w:rFonts w:hint="eastAsia"/>
        </w:rPr>
        <w:t>改革宗教会的基督徒可能对敌基督的身份有不同看法，他究竟是罗马天主教会的某位教皇，还是一个有罗马为首的假教会支持的政治人物。</w:t>
      </w:r>
    </w:p>
    <w:p w14:paraId="3D5EC65A">
      <w:pPr>
        <w:spacing w:after="0" w:line="259" w:lineRule="auto"/>
        <w:ind w:left="0" w:firstLine="0"/>
        <w:jc w:val="left"/>
        <w:rPr>
          <w:rFonts w:hint="eastAsia"/>
        </w:rPr>
      </w:pPr>
    </w:p>
    <w:p w14:paraId="4C60D9BF">
      <w:pPr>
        <w:spacing w:after="0" w:line="259" w:lineRule="auto"/>
        <w:ind w:left="0" w:firstLine="0"/>
        <w:jc w:val="left"/>
        <w:rPr>
          <w:rFonts w:hint="eastAsia"/>
        </w:rPr>
      </w:pPr>
      <w:r>
        <w:rPr>
          <w:rFonts w:hint="eastAsia"/>
        </w:rPr>
        <w:t>There may be no disagreement among us, that the</w:t>
      </w:r>
    </w:p>
    <w:p w14:paraId="4EF8D1CB">
      <w:pPr>
        <w:spacing w:after="0" w:line="259" w:lineRule="auto"/>
        <w:ind w:left="0" w:firstLine="0"/>
        <w:jc w:val="left"/>
        <w:rPr>
          <w:rFonts w:hint="eastAsia"/>
        </w:rPr>
      </w:pPr>
      <w:r>
        <w:rPr>
          <w:rFonts w:hint="eastAsia"/>
        </w:rPr>
        <w:t>Antichrist and his assault upon the church are future.</w:t>
      </w:r>
    </w:p>
    <w:p w14:paraId="14E4D2C4">
      <w:pPr>
        <w:spacing w:after="0" w:line="259" w:lineRule="auto"/>
        <w:ind w:left="0" w:firstLine="0"/>
        <w:jc w:val="left"/>
        <w:rPr>
          <w:rFonts w:hint="eastAsia"/>
        </w:rPr>
      </w:pPr>
      <w:r>
        <w:rPr>
          <w:rFonts w:hint="eastAsia"/>
        </w:rPr>
        <w:t>我们中间可能没有分歧，即敌基督和他对教会的攻击是未来的事。</w:t>
      </w:r>
    </w:p>
    <w:p w14:paraId="653FBE1F">
      <w:pPr>
        <w:spacing w:after="0" w:line="259" w:lineRule="auto"/>
        <w:ind w:left="0" w:firstLine="0"/>
        <w:jc w:val="left"/>
        <w:rPr>
          <w:rFonts w:hint="eastAsia"/>
        </w:rPr>
      </w:pPr>
    </w:p>
    <w:p w14:paraId="1188E175">
      <w:pPr>
        <w:spacing w:after="0" w:line="259" w:lineRule="auto"/>
        <w:ind w:left="0" w:firstLine="0"/>
        <w:jc w:val="left"/>
        <w:rPr>
          <w:rFonts w:hint="eastAsia"/>
        </w:rPr>
      </w:pPr>
      <w:r>
        <w:rPr>
          <w:rFonts w:hint="eastAsia"/>
        </w:rPr>
        <w:t>This view of the future is in harmony with the testimony of the Scriptures everywhere that persecution will be the lot of the believers always.</w:t>
      </w:r>
    </w:p>
    <w:p w14:paraId="376E7150">
      <w:pPr>
        <w:spacing w:after="0" w:line="259" w:lineRule="auto"/>
        <w:ind w:left="0" w:firstLine="0"/>
        <w:jc w:val="left"/>
        <w:rPr>
          <w:rFonts w:hint="eastAsia"/>
        </w:rPr>
      </w:pPr>
      <w:r>
        <w:rPr>
          <w:rFonts w:hint="eastAsia"/>
        </w:rPr>
        <w:t>这种对未来的看法，与圣经各处关于逼迫将永远是信徒命运的见证相协调。</w:t>
      </w:r>
    </w:p>
    <w:p w14:paraId="1A7686A7">
      <w:pPr>
        <w:spacing w:after="0" w:line="259" w:lineRule="auto"/>
        <w:ind w:left="0" w:firstLine="0"/>
        <w:jc w:val="left"/>
        <w:rPr>
          <w:rFonts w:hint="eastAsia"/>
        </w:rPr>
      </w:pPr>
    </w:p>
    <w:p w14:paraId="730FEBA7">
      <w:pPr>
        <w:spacing w:after="0" w:line="259" w:lineRule="auto"/>
        <w:ind w:left="0" w:firstLine="0"/>
        <w:jc w:val="left"/>
        <w:rPr>
          <w:rFonts w:hint="eastAsia"/>
        </w:rPr>
      </w:pPr>
      <w:r>
        <w:rPr>
          <w:rFonts w:hint="eastAsia"/>
        </w:rPr>
        <w:t>“Blessed are ye,” said Christ, “when men shall revile you, and persecute you . . . for my sake” (Matt. 5:11).</w:t>
      </w:r>
    </w:p>
    <w:p w14:paraId="4606FC20">
      <w:pPr>
        <w:spacing w:after="0" w:line="259" w:lineRule="auto"/>
        <w:ind w:left="0" w:firstLine="0"/>
        <w:jc w:val="left"/>
        <w:rPr>
          <w:rFonts w:hint="eastAsia"/>
        </w:rPr>
      </w:pPr>
      <w:r>
        <w:rPr>
          <w:rFonts w:hint="eastAsia"/>
        </w:rPr>
        <w:t>基督说：“人若因我辱骂你们，逼迫你们……你们就有福了”（马太福音 5:11）。</w:t>
      </w:r>
    </w:p>
    <w:p w14:paraId="3D30B183">
      <w:pPr>
        <w:spacing w:after="0" w:line="259" w:lineRule="auto"/>
        <w:ind w:left="0" w:firstLine="0"/>
        <w:jc w:val="left"/>
        <w:rPr>
          <w:rFonts w:hint="eastAsia"/>
        </w:rPr>
      </w:pPr>
    </w:p>
    <w:p w14:paraId="53BF9FB3">
      <w:pPr>
        <w:spacing w:after="0" w:line="259" w:lineRule="auto"/>
        <w:ind w:left="0" w:firstLine="0"/>
        <w:jc w:val="left"/>
        <w:rPr>
          <w:rFonts w:hint="eastAsia"/>
        </w:rPr>
      </w:pPr>
      <w:r>
        <w:rPr>
          <w:rFonts w:hint="eastAsia"/>
        </w:rPr>
        <w:t>“In the world ye shall have tribulation,” He said to the church at His leaving (John 16:33).</w:t>
      </w:r>
    </w:p>
    <w:p w14:paraId="1FB78E5C">
      <w:pPr>
        <w:spacing w:after="0" w:line="259" w:lineRule="auto"/>
        <w:ind w:left="0" w:firstLine="0"/>
        <w:jc w:val="left"/>
        <w:rPr>
          <w:rFonts w:hint="eastAsia"/>
        </w:rPr>
      </w:pPr>
      <w:r>
        <w:rPr>
          <w:rFonts w:hint="eastAsia"/>
        </w:rPr>
        <w:t>祂在离开时对教会说：“在世上你们有苦难”（约翰福音 16:33）。</w:t>
      </w:r>
    </w:p>
    <w:p w14:paraId="29575E35">
      <w:pPr>
        <w:spacing w:after="0" w:line="259" w:lineRule="auto"/>
        <w:ind w:left="0" w:firstLine="0"/>
        <w:jc w:val="left"/>
        <w:rPr>
          <w:rFonts w:hint="eastAsia"/>
        </w:rPr>
      </w:pPr>
    </w:p>
    <w:p w14:paraId="75D37E82">
      <w:pPr>
        <w:spacing w:after="0" w:line="259" w:lineRule="auto"/>
        <w:ind w:left="0" w:firstLine="0"/>
        <w:jc w:val="left"/>
        <w:rPr>
          <w:rFonts w:hint="eastAsia"/>
        </w:rPr>
      </w:pPr>
      <w:r>
        <w:rPr>
          <w:rFonts w:hint="eastAsia"/>
        </w:rPr>
        <w:t>In every age, God’s elect confess, “For thy sake we are killed all the day long; we are accounted as sheep for the slaughter” (Rom. 8:36)., In 2Timothy 3, the apostle expressly describes the “last days,” that is, the present age between Christ’s ascension and His return, as the time in which “all that will live godly in Christ Jesus shall suffer persecution” (v. 12).</w:t>
      </w:r>
    </w:p>
    <w:p w14:paraId="656989CD">
      <w:pPr>
        <w:spacing w:after="0" w:line="259" w:lineRule="auto"/>
        <w:ind w:left="0" w:firstLine="0"/>
        <w:jc w:val="left"/>
        <w:rPr>
          <w:rFonts w:hint="eastAsia"/>
        </w:rPr>
      </w:pPr>
      <w:r>
        <w:rPr>
          <w:rFonts w:hint="eastAsia"/>
        </w:rPr>
        <w:t>在每个时代，神的选民都承认：“我们为祢的缘故终日被杀，人看我们如将宰的羊”（罗马书 8:36）。在提摩太后书第3章，使徒明确地将“末后的日子”，即基督升天到祂再来之间的现今世代，描述为“凡立志在基督耶稣里敬虔度日的，也都要受逼迫”的时期（12节）。</w:t>
      </w:r>
    </w:p>
    <w:p w14:paraId="3076DC0C">
      <w:pPr>
        <w:spacing w:after="0" w:line="259" w:lineRule="auto"/>
        <w:ind w:left="0" w:firstLine="0"/>
        <w:jc w:val="left"/>
        <w:rPr>
          <w:rFonts w:hint="eastAsia"/>
        </w:rPr>
      </w:pPr>
    </w:p>
    <w:p w14:paraId="52D018B6">
      <w:pPr>
        <w:spacing w:after="0" w:line="259" w:lineRule="auto"/>
        <w:ind w:left="0" w:firstLine="0"/>
        <w:jc w:val="left"/>
        <w:rPr>
          <w:rFonts w:hint="eastAsia"/>
        </w:rPr>
      </w:pPr>
      <w:r>
        <w:rPr>
          <w:rFonts w:hint="eastAsia"/>
        </w:rPr>
        <w:t>Scripture contradicts postmillennialism’s dream of the earthly victory of the church in the future.</w:t>
      </w:r>
    </w:p>
    <w:p w14:paraId="6741D892">
      <w:pPr>
        <w:spacing w:after="0" w:line="259" w:lineRule="auto"/>
        <w:ind w:left="0" w:firstLine="0"/>
        <w:jc w:val="left"/>
        <w:rPr>
          <w:rFonts w:hint="eastAsia"/>
        </w:rPr>
      </w:pPr>
      <w:r>
        <w:rPr>
          <w:rFonts w:hint="eastAsia"/>
        </w:rPr>
        <w:t>圣经反驳了后千禧年论关于教会在未来属世得胜的梦想。</w:t>
      </w:r>
    </w:p>
    <w:p w14:paraId="4E9C7B15">
      <w:pPr>
        <w:spacing w:after="0" w:line="259" w:lineRule="auto"/>
        <w:ind w:left="0" w:firstLine="0"/>
        <w:jc w:val="left"/>
        <w:rPr>
          <w:rFonts w:hint="eastAsia"/>
        </w:rPr>
      </w:pPr>
    </w:p>
    <w:p w14:paraId="44DE8397">
      <w:pPr>
        <w:spacing w:after="0" w:line="259" w:lineRule="auto"/>
        <w:ind w:left="0" w:firstLine="0"/>
        <w:jc w:val="left"/>
        <w:rPr>
          <w:rFonts w:hint="eastAsia"/>
        </w:rPr>
      </w:pPr>
      <w:r>
        <w:rPr>
          <w:rFonts w:hint="eastAsia"/>
        </w:rPr>
        <w:t>The True Church Becomes Smaller</w:t>
      </w:r>
    </w:p>
    <w:p w14:paraId="1B93DC78">
      <w:pPr>
        <w:spacing w:after="0" w:line="259" w:lineRule="auto"/>
        <w:ind w:left="0" w:firstLine="0"/>
        <w:jc w:val="left"/>
        <w:rPr>
          <w:rFonts w:hint="eastAsia"/>
        </w:rPr>
      </w:pPr>
      <w:r>
        <w:rPr>
          <w:rFonts w:hint="eastAsia"/>
        </w:rPr>
        <w:t>真教会变得更小</w:t>
      </w:r>
    </w:p>
    <w:p w14:paraId="2DD06EFF">
      <w:pPr>
        <w:spacing w:after="0" w:line="259" w:lineRule="auto"/>
        <w:ind w:left="0" w:firstLine="0"/>
        <w:jc w:val="left"/>
        <w:rPr>
          <w:rFonts w:hint="eastAsia"/>
        </w:rPr>
      </w:pPr>
    </w:p>
    <w:p w14:paraId="33DB9A61">
      <w:pPr>
        <w:spacing w:after="0" w:line="259" w:lineRule="auto"/>
        <w:ind w:left="0" w:firstLine="0"/>
        <w:jc w:val="left"/>
        <w:rPr>
          <w:rFonts w:hint="eastAsia"/>
        </w:rPr>
      </w:pPr>
      <w:r>
        <w:rPr>
          <w:rFonts w:hint="eastAsia"/>
        </w:rPr>
        <w:t>Leading up to the final, furious fight of Satan’s minions under Satan’s man against Christ’s church is the great apostasy.</w:t>
      </w:r>
    </w:p>
    <w:p w14:paraId="4C4D27C8">
      <w:pPr>
        <w:spacing w:after="0" w:line="259" w:lineRule="auto"/>
        <w:ind w:left="0" w:firstLine="0"/>
        <w:jc w:val="left"/>
        <w:rPr>
          <w:rFonts w:hint="eastAsia"/>
        </w:rPr>
      </w:pPr>
      <w:r>
        <w:rPr>
          <w:rFonts w:hint="eastAsia"/>
        </w:rPr>
        <w:t>导致撒但的爪牙在撒但的人手下与基督的教会进行最后、激烈的争战的，是大背道。</w:t>
      </w:r>
    </w:p>
    <w:p w14:paraId="40DEBA22">
      <w:pPr>
        <w:spacing w:after="0" w:line="259" w:lineRule="auto"/>
        <w:ind w:left="0" w:firstLine="0"/>
        <w:jc w:val="left"/>
        <w:rPr>
          <w:rFonts w:hint="eastAsia"/>
        </w:rPr>
      </w:pPr>
    </w:p>
    <w:p w14:paraId="11167887">
      <w:pPr>
        <w:spacing w:after="0" w:line="259" w:lineRule="auto"/>
        <w:ind w:left="0" w:firstLine="0"/>
        <w:jc w:val="left"/>
        <w:rPr>
          <w:rFonts w:hint="eastAsia"/>
        </w:rPr>
      </w:pPr>
      <w:r>
        <w:rPr>
          <w:rFonts w:hint="eastAsia"/>
        </w:rPr>
        <w:t>This is a wholesale falling away from the truth by many who once confessed the faith.</w:t>
      </w:r>
    </w:p>
    <w:p w14:paraId="5D519166">
      <w:pPr>
        <w:spacing w:after="0" w:line="259" w:lineRule="auto"/>
        <w:ind w:left="0" w:firstLine="0"/>
        <w:jc w:val="left"/>
        <w:rPr>
          <w:rFonts w:hint="eastAsia"/>
        </w:rPr>
      </w:pPr>
      <w:r>
        <w:rPr>
          <w:rFonts w:hint="eastAsia"/>
        </w:rPr>
        <w:t>这是许多曾承认信仰的人对真理的大规模背离。</w:t>
      </w:r>
    </w:p>
    <w:p w14:paraId="025C73E4">
      <w:pPr>
        <w:spacing w:after="0" w:line="259" w:lineRule="auto"/>
        <w:ind w:left="0" w:firstLine="0"/>
        <w:jc w:val="left"/>
        <w:rPr>
          <w:rFonts w:hint="eastAsia"/>
        </w:rPr>
      </w:pPr>
    </w:p>
    <w:p w14:paraId="2D99D950">
      <w:pPr>
        <w:spacing w:after="0" w:line="259" w:lineRule="auto"/>
        <w:ind w:left="0" w:firstLine="0"/>
        <w:jc w:val="left"/>
        <w:rPr>
          <w:rFonts w:hint="eastAsia"/>
        </w:rPr>
      </w:pPr>
      <w:r>
        <w:rPr>
          <w:rFonts w:hint="eastAsia"/>
        </w:rPr>
        <w:t>Either they truly confessed the faith in their forebears, or they insincerely confessed it personally.</w:t>
      </w:r>
    </w:p>
    <w:p w14:paraId="69BBE6A5">
      <w:pPr>
        <w:spacing w:after="0" w:line="259" w:lineRule="auto"/>
        <w:ind w:left="0" w:firstLine="0"/>
        <w:jc w:val="left"/>
        <w:rPr>
          <w:rFonts w:hint="eastAsia"/>
        </w:rPr>
      </w:pPr>
      <w:r>
        <w:rPr>
          <w:rFonts w:hint="eastAsia"/>
        </w:rPr>
        <w:t>他们要么在其祖先中真实地承认了信仰，要么是他们个人不真诚地承认了它。</w:t>
      </w:r>
    </w:p>
    <w:p w14:paraId="1252844D">
      <w:pPr>
        <w:spacing w:after="0" w:line="259" w:lineRule="auto"/>
        <w:ind w:left="0" w:firstLine="0"/>
        <w:jc w:val="left"/>
        <w:rPr>
          <w:rFonts w:hint="eastAsia"/>
        </w:rPr>
      </w:pPr>
    </w:p>
    <w:p w14:paraId="567F279B">
      <w:pPr>
        <w:spacing w:after="0" w:line="259" w:lineRule="auto"/>
        <w:ind w:left="0" w:firstLine="0"/>
        <w:jc w:val="left"/>
        <w:rPr>
          <w:rFonts w:hint="eastAsia"/>
        </w:rPr>
      </w:pPr>
      <w:r>
        <w:rPr>
          <w:rFonts w:hint="eastAsia"/>
        </w:rPr>
        <w:t>The future is not bright with the prospect of mass conversions, much less the conversion to Christ of a majority of mankind, as is the dream of postmillennialism.</w:t>
      </w:r>
    </w:p>
    <w:p w14:paraId="63DAE1C0">
      <w:pPr>
        <w:spacing w:after="0" w:line="259" w:lineRule="auto"/>
        <w:ind w:left="0" w:firstLine="0"/>
        <w:jc w:val="left"/>
        <w:rPr>
          <w:rFonts w:hint="eastAsia"/>
        </w:rPr>
      </w:pPr>
      <w:r>
        <w:rPr>
          <w:rFonts w:hint="eastAsia"/>
        </w:rPr>
        <w:t>未来并不光明，没有大规模归信的前景，更不用说大多数人归信基督，正如后千禧年论的梦想那样。</w:t>
      </w:r>
    </w:p>
    <w:p w14:paraId="1F354603">
      <w:pPr>
        <w:spacing w:after="0" w:line="259" w:lineRule="auto"/>
        <w:ind w:left="0" w:firstLine="0"/>
        <w:jc w:val="left"/>
        <w:rPr>
          <w:rFonts w:hint="eastAsia"/>
        </w:rPr>
      </w:pPr>
    </w:p>
    <w:p w14:paraId="0C3DD4BA">
      <w:pPr>
        <w:spacing w:after="0" w:line="259" w:lineRule="auto"/>
        <w:ind w:left="0" w:firstLine="0"/>
        <w:jc w:val="left"/>
        <w:rPr>
          <w:rFonts w:hint="eastAsia"/>
        </w:rPr>
      </w:pPr>
      <w:r>
        <w:rPr>
          <w:rFonts w:hint="eastAsia"/>
        </w:rPr>
        <w:t>On the contrary, the future is dark with the certainty of departure from Christ on the part of many who once professed Him.</w:t>
      </w:r>
    </w:p>
    <w:p w14:paraId="30F81B2A">
      <w:pPr>
        <w:spacing w:after="0" w:line="259" w:lineRule="auto"/>
        <w:ind w:left="0" w:firstLine="0"/>
        <w:jc w:val="left"/>
        <w:rPr>
          <w:rFonts w:hint="eastAsia"/>
        </w:rPr>
      </w:pPr>
      <w:r>
        <w:rPr>
          <w:rFonts w:hint="eastAsia"/>
        </w:rPr>
        <w:t>恰恰相反，未来是黑暗的，可以肯定的是，许多曾承认基督的人将离弃祂。</w:t>
      </w:r>
    </w:p>
    <w:p w14:paraId="649EE300">
      <w:pPr>
        <w:spacing w:after="0" w:line="259" w:lineRule="auto"/>
        <w:ind w:left="0" w:firstLine="0"/>
        <w:jc w:val="left"/>
        <w:rPr>
          <w:rFonts w:hint="eastAsia"/>
        </w:rPr>
      </w:pPr>
    </w:p>
    <w:p w14:paraId="7C869169">
      <w:pPr>
        <w:spacing w:after="0" w:line="259" w:lineRule="auto"/>
        <w:ind w:left="0" w:firstLine="0"/>
        <w:jc w:val="left"/>
        <w:rPr>
          <w:rFonts w:hint="eastAsia"/>
        </w:rPr>
      </w:pPr>
      <w:r>
        <w:rPr>
          <w:rFonts w:hint="eastAsia"/>
        </w:rPr>
        <w:t>This is the clear, conclusive doctrine of the apostle in 2Thessalonians 2:3: “Let no man deceive you by any means: for that day shall not come, except there come a falling away first, and that man of sin be revealed.”</w:t>
      </w:r>
    </w:p>
    <w:p w14:paraId="680E9836">
      <w:pPr>
        <w:spacing w:after="0" w:line="259" w:lineRule="auto"/>
        <w:ind w:left="0" w:firstLine="0"/>
        <w:jc w:val="left"/>
        <w:rPr>
          <w:rFonts w:hint="eastAsia"/>
        </w:rPr>
      </w:pPr>
      <w:r>
        <w:rPr>
          <w:rFonts w:hint="eastAsia"/>
        </w:rPr>
        <w:t>这是使徒在帖撒罗尼迦后书 2:3 中清晰、确凿的教义：“人不拘用什么法子，你们总不要被他诱惑；因为那日子以前，必有离道反教的事，并有那大罪人，就是沉沦之子，显露出来。”</w:t>
      </w:r>
    </w:p>
    <w:p w14:paraId="180FAA0B">
      <w:pPr>
        <w:spacing w:after="0" w:line="259" w:lineRule="auto"/>
        <w:ind w:left="0" w:firstLine="0"/>
        <w:jc w:val="left"/>
        <w:rPr>
          <w:rFonts w:hint="eastAsia"/>
        </w:rPr>
      </w:pPr>
    </w:p>
    <w:p w14:paraId="710AF553">
      <w:pPr>
        <w:spacing w:after="0" w:line="259" w:lineRule="auto"/>
        <w:ind w:left="0" w:firstLine="0"/>
        <w:jc w:val="left"/>
        <w:rPr>
          <w:rFonts w:hint="eastAsia"/>
        </w:rPr>
      </w:pPr>
      <w:r>
        <w:rPr>
          <w:rFonts w:hint="eastAsia"/>
        </w:rPr>
        <w:t>The day of Christ, that is, the day of His personal, visible coming, is preceded by the sign of Antichrist.</w:t>
      </w:r>
    </w:p>
    <w:p w14:paraId="22EAB2F1">
      <w:pPr>
        <w:spacing w:after="0" w:line="259" w:lineRule="auto"/>
        <w:ind w:left="0" w:firstLine="0"/>
        <w:jc w:val="left"/>
        <w:rPr>
          <w:rFonts w:hint="eastAsia"/>
        </w:rPr>
      </w:pPr>
      <w:r>
        <w:rPr>
          <w:rFonts w:hint="eastAsia"/>
        </w:rPr>
        <w:t>基督的日子，即祂亲自、可见降临的日子，之前有敌基督的记号。</w:t>
      </w:r>
    </w:p>
    <w:p w14:paraId="1E7978F3">
      <w:pPr>
        <w:spacing w:after="0" w:line="259" w:lineRule="auto"/>
        <w:ind w:left="0" w:firstLine="0"/>
        <w:jc w:val="left"/>
        <w:rPr>
          <w:rFonts w:hint="eastAsia"/>
        </w:rPr>
      </w:pPr>
    </w:p>
    <w:p w14:paraId="17F79843">
      <w:pPr>
        <w:spacing w:after="0" w:line="259" w:lineRule="auto"/>
        <w:ind w:left="0" w:firstLine="0"/>
        <w:jc w:val="left"/>
        <w:rPr>
          <w:rFonts w:hint="eastAsia"/>
        </w:rPr>
      </w:pPr>
      <w:r>
        <w:rPr>
          <w:rFonts w:hint="eastAsia"/>
        </w:rPr>
        <w:t>Antichrist is preceded and produced by apostasy.</w:t>
      </w:r>
    </w:p>
    <w:p w14:paraId="14B8673C">
      <w:pPr>
        <w:spacing w:after="0" w:line="259" w:lineRule="auto"/>
        <w:ind w:left="0" w:firstLine="0"/>
        <w:jc w:val="left"/>
        <w:rPr>
          <w:rFonts w:hint="eastAsia"/>
        </w:rPr>
      </w:pPr>
      <w:r>
        <w:rPr>
          <w:rFonts w:hint="eastAsia"/>
        </w:rPr>
        <w:t>敌基督是由背道所预示和产生的。</w:t>
      </w:r>
    </w:p>
    <w:p w14:paraId="4854C8F9">
      <w:pPr>
        <w:spacing w:after="0" w:line="259" w:lineRule="auto"/>
        <w:ind w:left="0" w:firstLine="0"/>
        <w:jc w:val="left"/>
        <w:rPr>
          <w:rFonts w:hint="eastAsia"/>
        </w:rPr>
      </w:pPr>
    </w:p>
    <w:p w14:paraId="2DBCD5F8">
      <w:pPr>
        <w:spacing w:after="0" w:line="259" w:lineRule="auto"/>
        <w:ind w:left="0" w:firstLine="0"/>
        <w:jc w:val="left"/>
        <w:rPr>
          <w:rFonts w:hint="eastAsia"/>
        </w:rPr>
      </w:pPr>
      <w:r>
        <w:rPr>
          <w:rFonts w:hint="eastAsia"/>
        </w:rPr>
        <w:t>An outstanding sign of the end in the day of Christ is departure from the truth of the gospel.</w:t>
      </w:r>
    </w:p>
    <w:p w14:paraId="1B5D7696">
      <w:pPr>
        <w:spacing w:after="0" w:line="259" w:lineRule="auto"/>
        <w:ind w:left="0" w:firstLine="0"/>
        <w:jc w:val="left"/>
        <w:rPr>
          <w:rFonts w:hint="eastAsia"/>
        </w:rPr>
      </w:pPr>
      <w:r>
        <w:rPr>
          <w:rFonts w:hint="eastAsia"/>
        </w:rPr>
        <w:t>基督日子里末后的一个显著记号，是偏离福音的真理。</w:t>
      </w:r>
    </w:p>
    <w:p w14:paraId="264E83A5">
      <w:pPr>
        <w:spacing w:after="0" w:line="259" w:lineRule="auto"/>
        <w:ind w:left="0" w:firstLine="0"/>
        <w:jc w:val="left"/>
        <w:rPr>
          <w:rFonts w:hint="eastAsia"/>
        </w:rPr>
      </w:pPr>
    </w:p>
    <w:p w14:paraId="2CF929E0">
      <w:pPr>
        <w:spacing w:after="0" w:line="259" w:lineRule="auto"/>
        <w:ind w:left="0" w:firstLine="0"/>
        <w:jc w:val="left"/>
        <w:rPr>
          <w:rFonts w:hint="eastAsia"/>
        </w:rPr>
      </w:pPr>
      <w:r>
        <w:rPr>
          <w:rFonts w:hint="eastAsia"/>
        </w:rPr>
        <w:t>What this apostasy consists of and how it occurs are suggested in verses 9-12.</w:t>
      </w:r>
    </w:p>
    <w:p w14:paraId="5CC515D5">
      <w:pPr>
        <w:spacing w:after="0" w:line="259" w:lineRule="auto"/>
        <w:ind w:left="0" w:firstLine="0"/>
        <w:jc w:val="left"/>
        <w:rPr>
          <w:rFonts w:hint="eastAsia"/>
        </w:rPr>
      </w:pPr>
      <w:r>
        <w:rPr>
          <w:rFonts w:hint="eastAsia"/>
        </w:rPr>
        <w:t>这种背道包含什么以及如何发生，在9-12节中有所暗示。</w:t>
      </w:r>
    </w:p>
    <w:p w14:paraId="012C001C">
      <w:pPr>
        <w:spacing w:after="0" w:line="259" w:lineRule="auto"/>
        <w:ind w:left="0" w:firstLine="0"/>
        <w:jc w:val="left"/>
        <w:rPr>
          <w:rFonts w:hint="eastAsia"/>
        </w:rPr>
      </w:pPr>
    </w:p>
    <w:p w14:paraId="48F01406">
      <w:pPr>
        <w:spacing w:after="0" w:line="259" w:lineRule="auto"/>
        <w:ind w:left="0" w:firstLine="0"/>
        <w:jc w:val="left"/>
        <w:rPr>
          <w:rFonts w:hint="eastAsia"/>
        </w:rPr>
      </w:pPr>
      <w:r>
        <w:rPr>
          <w:rFonts w:hint="eastAsia"/>
        </w:rPr>
        <w:t>The falling away began already in the apostles’ time as their struggle with legalism, gnosticism, and antinomism shows.</w:t>
      </w:r>
    </w:p>
    <w:p w14:paraId="1A98FFF8">
      <w:pPr>
        <w:spacing w:after="0" w:line="259" w:lineRule="auto"/>
        <w:ind w:left="0" w:firstLine="0"/>
        <w:jc w:val="left"/>
        <w:rPr>
          <w:rFonts w:hint="eastAsia"/>
        </w:rPr>
      </w:pPr>
      <w:r>
        <w:rPr>
          <w:rFonts w:hint="eastAsia"/>
        </w:rPr>
        <w:t>背道早在使徒时代就开始了，他们与律法主义、诺斯替主义和反律法主义的斗争就表明了这一点。</w:t>
      </w:r>
    </w:p>
    <w:p w14:paraId="65423D56">
      <w:pPr>
        <w:spacing w:after="0" w:line="259" w:lineRule="auto"/>
        <w:ind w:left="0" w:firstLine="0"/>
        <w:jc w:val="left"/>
        <w:rPr>
          <w:rFonts w:hint="eastAsia"/>
        </w:rPr>
      </w:pPr>
    </w:p>
    <w:p w14:paraId="52C5A5DF">
      <w:pPr>
        <w:spacing w:after="0" w:line="259" w:lineRule="auto"/>
        <w:ind w:left="0" w:firstLine="0"/>
        <w:jc w:val="left"/>
        <w:rPr>
          <w:rFonts w:hint="eastAsia"/>
        </w:rPr>
      </w:pPr>
      <w:r>
        <w:rPr>
          <w:rFonts w:hint="eastAsia"/>
        </w:rPr>
        <w:t>It picked up intensity in the development of Roman Catholicism.</w:t>
      </w:r>
    </w:p>
    <w:p w14:paraId="66523F8A">
      <w:pPr>
        <w:spacing w:after="0" w:line="259" w:lineRule="auto"/>
        <w:ind w:left="0" w:firstLine="0"/>
        <w:jc w:val="left"/>
        <w:rPr>
          <w:rFonts w:hint="eastAsia"/>
        </w:rPr>
      </w:pPr>
      <w:r>
        <w:rPr>
          <w:rFonts w:hint="eastAsia"/>
        </w:rPr>
        <w:t>它在罗马天主教的发展中加剧了。</w:t>
      </w:r>
    </w:p>
    <w:p w14:paraId="4E9F6AB5">
      <w:pPr>
        <w:spacing w:after="0" w:line="259" w:lineRule="auto"/>
        <w:ind w:left="0" w:firstLine="0"/>
        <w:jc w:val="left"/>
        <w:rPr>
          <w:rFonts w:hint="eastAsia"/>
        </w:rPr>
      </w:pPr>
    </w:p>
    <w:p w14:paraId="4F621643">
      <w:pPr>
        <w:spacing w:after="0" w:line="259" w:lineRule="auto"/>
        <w:ind w:left="0" w:firstLine="0"/>
        <w:jc w:val="left"/>
        <w:rPr>
          <w:rFonts w:hint="eastAsia"/>
        </w:rPr>
      </w:pPr>
      <w:r>
        <w:rPr>
          <w:rFonts w:hint="eastAsia"/>
        </w:rPr>
        <w:t>Almost at once after the Reformation, Protestantism began to fall away in Arminianism, liberalism, and the mysticism represented today in the charismatic movement.</w:t>
      </w:r>
    </w:p>
    <w:p w14:paraId="709D49A2">
      <w:pPr>
        <w:spacing w:after="0" w:line="259" w:lineRule="auto"/>
        <w:ind w:left="0" w:firstLine="0"/>
        <w:jc w:val="left"/>
        <w:rPr>
          <w:rFonts w:hint="eastAsia"/>
        </w:rPr>
      </w:pPr>
      <w:r>
        <w:rPr>
          <w:rFonts w:hint="eastAsia"/>
        </w:rPr>
        <w:t>宗教改革后几乎立刻，新教就开始在亚米念主义、自由主义和今天灵恩运动所代表的神秘主义中堕落。</w:t>
      </w:r>
    </w:p>
    <w:p w14:paraId="38074FDC">
      <w:pPr>
        <w:spacing w:after="0" w:line="259" w:lineRule="auto"/>
        <w:ind w:left="0" w:firstLine="0"/>
        <w:jc w:val="left"/>
        <w:rPr>
          <w:rFonts w:hint="eastAsia"/>
        </w:rPr>
      </w:pPr>
    </w:p>
    <w:p w14:paraId="44B191F4">
      <w:pPr>
        <w:spacing w:after="0" w:line="259" w:lineRule="auto"/>
        <w:ind w:left="0" w:firstLine="0"/>
        <w:jc w:val="left"/>
        <w:rPr>
          <w:rFonts w:hint="eastAsia"/>
        </w:rPr>
      </w:pPr>
      <w:r>
        <w:rPr>
          <w:rFonts w:hint="eastAsia"/>
        </w:rPr>
        <w:t>To those who have eyes to see the biblical signs, the present condition of the churches manifests plainly the truth of Reformed amillennialism.</w:t>
      </w:r>
    </w:p>
    <w:p w14:paraId="726105F4">
      <w:pPr>
        <w:spacing w:after="0" w:line="259" w:lineRule="auto"/>
        <w:ind w:left="0" w:firstLine="0"/>
        <w:jc w:val="left"/>
        <w:rPr>
          <w:rFonts w:hint="eastAsia"/>
        </w:rPr>
      </w:pPr>
      <w:r>
        <w:rPr>
          <w:rFonts w:hint="eastAsia"/>
        </w:rPr>
        <w:t>对那些有眼能看圣经迹象的人来说，教会现今的状况清楚地显明了改革宗无千禧年论的真理。</w:t>
      </w:r>
    </w:p>
    <w:p w14:paraId="58FB3350">
      <w:pPr>
        <w:spacing w:after="0" w:line="259" w:lineRule="auto"/>
        <w:ind w:left="0" w:firstLine="0"/>
        <w:jc w:val="left"/>
        <w:rPr>
          <w:rFonts w:hint="eastAsia"/>
        </w:rPr>
      </w:pPr>
    </w:p>
    <w:p w14:paraId="28A3039B">
      <w:pPr>
        <w:spacing w:after="0" w:line="259" w:lineRule="auto"/>
        <w:ind w:left="0" w:firstLine="0"/>
        <w:jc w:val="left"/>
        <w:rPr>
          <w:rFonts w:hint="eastAsia"/>
        </w:rPr>
      </w:pPr>
      <w:r>
        <w:rPr>
          <w:rFonts w:hint="eastAsia"/>
        </w:rPr>
        <w:t>The tactic by which postmillennialism tries to escape the force of the biblical passages that forecast apostasy and persecution in the last days is both desperate and deadly dangerous.</w:t>
      </w:r>
    </w:p>
    <w:p w14:paraId="09583F86">
      <w:pPr>
        <w:spacing w:after="0" w:line="259" w:lineRule="auto"/>
        <w:ind w:left="0" w:firstLine="0"/>
        <w:jc w:val="left"/>
        <w:rPr>
          <w:rFonts w:hint="eastAsia"/>
        </w:rPr>
      </w:pPr>
      <w:r>
        <w:rPr>
          <w:rFonts w:hint="eastAsia"/>
        </w:rPr>
        <w:t>后千禧年论试图逃避那些预言末后日子里背道和逼迫的圣经经文的力量，其策略既是绝望的，也是致命的危险。</w:t>
      </w:r>
    </w:p>
    <w:p w14:paraId="03B3B19C">
      <w:pPr>
        <w:spacing w:after="0" w:line="259" w:lineRule="auto"/>
        <w:ind w:left="0" w:firstLine="0"/>
        <w:jc w:val="left"/>
        <w:rPr>
          <w:rFonts w:hint="eastAsia"/>
        </w:rPr>
      </w:pPr>
    </w:p>
    <w:p w14:paraId="2F250D86">
      <w:pPr>
        <w:spacing w:after="0" w:line="259" w:lineRule="auto"/>
        <w:ind w:left="0" w:firstLine="0"/>
        <w:jc w:val="left"/>
        <w:rPr>
          <w:rFonts w:hint="eastAsia"/>
        </w:rPr>
      </w:pPr>
      <w:r>
        <w:rPr>
          <w:rFonts w:hint="eastAsia"/>
        </w:rPr>
        <w:t>It consists of referring all of these passages to an event in the past.</w:t>
      </w:r>
    </w:p>
    <w:p w14:paraId="3A5E3F8B">
      <w:pPr>
        <w:spacing w:after="0" w:line="259" w:lineRule="auto"/>
        <w:ind w:left="0" w:firstLine="0"/>
        <w:jc w:val="left"/>
        <w:rPr>
          <w:rFonts w:hint="eastAsia"/>
        </w:rPr>
      </w:pPr>
      <w:r>
        <w:rPr>
          <w:rFonts w:hint="eastAsia"/>
        </w:rPr>
        <w:t>它在于将所有这些经文都指向一个过去的事件。</w:t>
      </w:r>
    </w:p>
    <w:p w14:paraId="54C3C458">
      <w:pPr>
        <w:spacing w:after="0" w:line="259" w:lineRule="auto"/>
        <w:ind w:left="0" w:firstLine="0"/>
        <w:jc w:val="left"/>
        <w:rPr>
          <w:rFonts w:hint="eastAsia"/>
        </w:rPr>
      </w:pPr>
    </w:p>
    <w:p w14:paraId="3B69DF44">
      <w:pPr>
        <w:spacing w:after="0" w:line="259" w:lineRule="auto"/>
        <w:ind w:left="0" w:firstLine="0"/>
        <w:jc w:val="left"/>
        <w:rPr>
          <w:rFonts w:hint="eastAsia"/>
        </w:rPr>
      </w:pPr>
      <w:r>
        <w:rPr>
          <w:rFonts w:hint="eastAsia"/>
        </w:rPr>
        <w:t>This event is the destruction of Jerusalem in A. D. 70.</w:t>
      </w:r>
    </w:p>
    <w:p w14:paraId="4DDAC7A1">
      <w:pPr>
        <w:spacing w:after="0" w:line="259" w:lineRule="auto"/>
        <w:ind w:left="0" w:firstLine="0"/>
        <w:jc w:val="left"/>
        <w:rPr>
          <w:rFonts w:hint="eastAsia"/>
        </w:rPr>
      </w:pPr>
      <w:r>
        <w:rPr>
          <w:rFonts w:hint="eastAsia"/>
        </w:rPr>
        <w:t>这个事件是公元70年耶路撒冷的毁灭。</w:t>
      </w:r>
    </w:p>
    <w:p w14:paraId="6F77C3EC">
      <w:pPr>
        <w:spacing w:after="0" w:line="259" w:lineRule="auto"/>
        <w:ind w:left="0" w:firstLine="0"/>
        <w:jc w:val="left"/>
        <w:rPr>
          <w:rFonts w:hint="eastAsia"/>
        </w:rPr>
      </w:pPr>
    </w:p>
    <w:p w14:paraId="499A7008">
      <w:pPr>
        <w:spacing w:after="0" w:line="259" w:lineRule="auto"/>
        <w:ind w:left="0" w:firstLine="0"/>
        <w:jc w:val="left"/>
        <w:rPr>
          <w:rFonts w:hint="eastAsia"/>
        </w:rPr>
      </w:pPr>
      <w:r>
        <w:rPr>
          <w:rFonts w:hint="eastAsia"/>
        </w:rPr>
        <w:t>Whatever in the New Testament, and in the Old as well, predicts that tribulation for the people of God has already been completely fulfilled.</w:t>
      </w:r>
    </w:p>
    <w:p w14:paraId="754AE2EB">
      <w:pPr>
        <w:spacing w:after="0" w:line="259" w:lineRule="auto"/>
        <w:ind w:left="0" w:firstLine="0"/>
        <w:jc w:val="left"/>
        <w:rPr>
          <w:rFonts w:hint="eastAsia"/>
        </w:rPr>
      </w:pPr>
      <w:r>
        <w:rPr>
          <w:rFonts w:hint="eastAsia"/>
        </w:rPr>
        <w:t>新约和旧约中任何预言神子民将有患难的经文都已完全应验。</w:t>
      </w:r>
    </w:p>
    <w:p w14:paraId="34E591BE">
      <w:pPr>
        <w:spacing w:after="0" w:line="259" w:lineRule="auto"/>
        <w:ind w:left="0" w:firstLine="0"/>
        <w:jc w:val="left"/>
        <w:rPr>
          <w:rFonts w:hint="eastAsia"/>
        </w:rPr>
      </w:pPr>
    </w:p>
    <w:p w14:paraId="4D091DFF">
      <w:pPr>
        <w:spacing w:after="0" w:line="259" w:lineRule="auto"/>
        <w:ind w:left="0" w:firstLine="0"/>
        <w:jc w:val="left"/>
        <w:rPr>
          <w:rFonts w:hint="eastAsia"/>
        </w:rPr>
      </w:pPr>
      <w:r>
        <w:rPr>
          <w:rFonts w:hint="eastAsia"/>
        </w:rPr>
        <w:t>Nothing of this applies to the church any longer.</w:t>
      </w:r>
    </w:p>
    <w:p w14:paraId="53FDDD75">
      <w:pPr>
        <w:spacing w:after="0" w:line="259" w:lineRule="auto"/>
        <w:ind w:left="0" w:firstLine="0"/>
        <w:jc w:val="left"/>
        <w:rPr>
          <w:rFonts w:hint="eastAsia"/>
        </w:rPr>
      </w:pPr>
      <w:r>
        <w:rPr>
          <w:rFonts w:hint="eastAsia"/>
        </w:rPr>
        <w:t>这些都不再适用于教会了。</w:t>
      </w:r>
    </w:p>
    <w:p w14:paraId="415D738C">
      <w:pPr>
        <w:spacing w:after="0" w:line="259" w:lineRule="auto"/>
        <w:ind w:left="0" w:firstLine="0"/>
        <w:jc w:val="left"/>
        <w:rPr>
          <w:rFonts w:hint="eastAsia"/>
        </w:rPr>
      </w:pPr>
    </w:p>
    <w:p w14:paraId="06E84A81">
      <w:pPr>
        <w:spacing w:after="0" w:line="259" w:lineRule="auto"/>
        <w:ind w:left="0" w:firstLine="0"/>
        <w:jc w:val="left"/>
        <w:rPr>
          <w:rFonts w:hint="eastAsia"/>
        </w:rPr>
      </w:pPr>
      <w:r>
        <w:rPr>
          <w:rFonts w:hint="eastAsia"/>
        </w:rPr>
        <w:t>Thus, huge chunks of Holy Scripture are made irrelevant to the church, including most of the book of Revelation.</w:t>
      </w:r>
    </w:p>
    <w:p w14:paraId="7409C31B">
      <w:pPr>
        <w:spacing w:after="0" w:line="259" w:lineRule="auto"/>
        <w:ind w:left="0" w:firstLine="0"/>
        <w:jc w:val="left"/>
        <w:rPr>
          <w:rFonts w:hint="eastAsia"/>
        </w:rPr>
      </w:pPr>
      <w:r>
        <w:rPr>
          <w:rFonts w:hint="eastAsia"/>
        </w:rPr>
        <w:t>因此，圣经的大量篇幅，包括启示录的大部分，都变得与教会无关。</w:t>
      </w:r>
    </w:p>
    <w:p w14:paraId="122F330B">
      <w:pPr>
        <w:spacing w:after="0" w:line="259" w:lineRule="auto"/>
        <w:ind w:left="0" w:firstLine="0"/>
        <w:jc w:val="left"/>
        <w:rPr>
          <w:rFonts w:hint="eastAsia"/>
        </w:rPr>
      </w:pPr>
    </w:p>
    <w:p w14:paraId="24B8B493">
      <w:pPr>
        <w:spacing w:after="0" w:line="259" w:lineRule="auto"/>
        <w:ind w:left="0" w:firstLine="0"/>
        <w:jc w:val="left"/>
        <w:rPr>
          <w:rFonts w:hint="eastAsia"/>
        </w:rPr>
      </w:pPr>
      <w:r>
        <w:rPr>
          <w:rFonts w:hint="eastAsia"/>
        </w:rPr>
        <w:t>Gary DeMar, who has boasted of postmillennialism’s powerful exegesis, interprets 2Thessalonians 2 in such a way that nothing in the chapter is future.</w:t>
      </w:r>
    </w:p>
    <w:p w14:paraId="08707528">
      <w:pPr>
        <w:spacing w:after="0" w:line="259" w:lineRule="auto"/>
        <w:ind w:left="0" w:firstLine="0"/>
        <w:jc w:val="left"/>
        <w:rPr>
          <w:rFonts w:hint="eastAsia"/>
        </w:rPr>
      </w:pPr>
      <w:r>
        <w:rPr>
          <w:rFonts w:hint="eastAsia"/>
        </w:rPr>
        <w:t>加里·德马尔，曾夸耀后千禧年论强大的释经，他以一种方式解释帖撒罗尼迦后书第2章，即该章中没有任何内容是未来的。</w:t>
      </w:r>
    </w:p>
    <w:p w14:paraId="3081265C">
      <w:pPr>
        <w:spacing w:after="0" w:line="259" w:lineRule="auto"/>
        <w:ind w:left="0" w:firstLine="0"/>
        <w:jc w:val="left"/>
        <w:rPr>
          <w:rFonts w:hint="eastAsia"/>
        </w:rPr>
      </w:pPr>
    </w:p>
    <w:p w14:paraId="639CB706">
      <w:pPr>
        <w:spacing w:after="0" w:line="259" w:lineRule="auto"/>
        <w:ind w:left="0" w:firstLine="0"/>
        <w:jc w:val="left"/>
        <w:rPr>
          <w:rFonts w:hint="eastAsia"/>
        </w:rPr>
      </w:pPr>
      <w:r>
        <w:rPr>
          <w:rFonts w:hint="eastAsia"/>
        </w:rPr>
        <w:t>The man of sin was a “contemporary” of the apostle Paul.</w:t>
      </w:r>
    </w:p>
    <w:p w14:paraId="18C6B737">
      <w:pPr>
        <w:spacing w:after="0" w:line="259" w:lineRule="auto"/>
        <w:ind w:left="0" w:firstLine="0"/>
        <w:jc w:val="left"/>
        <w:rPr>
          <w:rFonts w:hint="eastAsia"/>
        </w:rPr>
      </w:pPr>
      <w:r>
        <w:rPr>
          <w:rFonts w:hint="eastAsia"/>
        </w:rPr>
        <w:t>那罪人是使徒保罗的“同时代人”。</w:t>
      </w:r>
    </w:p>
    <w:p w14:paraId="41D6C7FE">
      <w:pPr>
        <w:spacing w:after="0" w:line="259" w:lineRule="auto"/>
        <w:ind w:left="0" w:firstLine="0"/>
        <w:jc w:val="left"/>
        <w:rPr>
          <w:rFonts w:hint="eastAsia"/>
        </w:rPr>
      </w:pPr>
    </w:p>
    <w:p w14:paraId="7EEE0822">
      <w:pPr>
        <w:spacing w:after="0" w:line="259" w:lineRule="auto"/>
        <w:ind w:left="0" w:firstLine="0"/>
        <w:jc w:val="left"/>
        <w:rPr>
          <w:rFonts w:hint="eastAsia"/>
        </w:rPr>
      </w:pPr>
      <w:r>
        <w:rPr>
          <w:rFonts w:hint="eastAsia"/>
        </w:rPr>
        <w:t>The day of the Lord was the day of the destruction of Jerusalem.</w:t>
      </w:r>
    </w:p>
    <w:p w14:paraId="3A7CB0FC">
      <w:pPr>
        <w:spacing w:after="0" w:line="259" w:lineRule="auto"/>
        <w:ind w:left="0" w:firstLine="0"/>
        <w:jc w:val="left"/>
        <w:rPr>
          <w:rFonts w:hint="eastAsia"/>
        </w:rPr>
      </w:pPr>
      <w:r>
        <w:rPr>
          <w:rFonts w:hint="eastAsia"/>
        </w:rPr>
        <w:t>主的日子是耶路撒冷被毁的日子。</w:t>
      </w:r>
    </w:p>
    <w:p w14:paraId="12C8B4BA">
      <w:pPr>
        <w:spacing w:after="0" w:line="259" w:lineRule="auto"/>
        <w:ind w:left="0" w:firstLine="0"/>
        <w:jc w:val="left"/>
        <w:rPr>
          <w:rFonts w:hint="eastAsia"/>
        </w:rPr>
      </w:pPr>
    </w:p>
    <w:p w14:paraId="292E97EB">
      <w:pPr>
        <w:spacing w:after="0" w:line="259" w:lineRule="auto"/>
        <w:ind w:left="0" w:firstLine="0"/>
        <w:jc w:val="left"/>
        <w:rPr>
          <w:rFonts w:hint="eastAsia"/>
        </w:rPr>
      </w:pPr>
      <w:r>
        <w:rPr>
          <w:rFonts w:hint="eastAsia"/>
        </w:rPr>
        <w:t>The apostasy was the falling away of the Jews after the ascension of Christ.</w:t>
      </w:r>
    </w:p>
    <w:p w14:paraId="7A80B0E3">
      <w:pPr>
        <w:spacing w:after="0" w:line="259" w:lineRule="auto"/>
        <w:ind w:left="0" w:firstLine="0"/>
        <w:jc w:val="left"/>
        <w:rPr>
          <w:rFonts w:hint="eastAsia"/>
        </w:rPr>
      </w:pPr>
      <w:r>
        <w:rPr>
          <w:rFonts w:hint="eastAsia"/>
        </w:rPr>
        <w:t>背道是基督升天后犹太人的离弃。</w:t>
      </w:r>
    </w:p>
    <w:p w14:paraId="7D37434F">
      <w:pPr>
        <w:spacing w:after="0" w:line="259" w:lineRule="auto"/>
        <w:ind w:left="0" w:firstLine="0"/>
        <w:jc w:val="left"/>
        <w:rPr>
          <w:rFonts w:hint="eastAsia"/>
        </w:rPr>
      </w:pPr>
    </w:p>
    <w:p w14:paraId="7C9C37D2">
      <w:pPr>
        <w:spacing w:after="0" w:line="259" w:lineRule="auto"/>
        <w:ind w:left="0" w:firstLine="0"/>
        <w:jc w:val="left"/>
        <w:rPr>
          <w:rFonts w:hint="eastAsia"/>
        </w:rPr>
      </w:pPr>
      <w:r>
        <w:rPr>
          <w:rFonts w:hint="eastAsia"/>
        </w:rPr>
        <w:t>The coming of Christ was Jesus’ coming in judgment upon Jerusalem (see DeMar, Last Days Madness:</w:t>
      </w:r>
    </w:p>
    <w:p w14:paraId="4E8AAF4F">
      <w:pPr>
        <w:spacing w:after="0" w:line="259" w:lineRule="auto"/>
        <w:ind w:left="0" w:firstLine="0"/>
        <w:jc w:val="left"/>
        <w:rPr>
          <w:rFonts w:hint="eastAsia"/>
        </w:rPr>
      </w:pPr>
      <w:r>
        <w:rPr>
          <w:rFonts w:hint="eastAsia"/>
        </w:rPr>
        <w:t>Obsession of the Modern Church, American Vision, 1994, pp. 311350).</w:t>
      </w:r>
    </w:p>
    <w:p w14:paraId="00E8EFE9">
      <w:pPr>
        <w:spacing w:after="0" w:line="259" w:lineRule="auto"/>
        <w:ind w:left="0" w:firstLine="0"/>
        <w:jc w:val="left"/>
        <w:rPr>
          <w:rFonts w:hint="eastAsia"/>
        </w:rPr>
      </w:pPr>
      <w:r>
        <w:rPr>
          <w:rFonts w:hint="eastAsia"/>
        </w:rPr>
        <w:t>基督的降临是耶稣降临审判耶路撒冷（见德马尔，《末日疯狂：现代教会的痴迷》，美国异象，1994年，第311-350页）。</w:t>
      </w:r>
    </w:p>
    <w:p w14:paraId="53020B65">
      <w:pPr>
        <w:spacing w:after="0" w:line="259" w:lineRule="auto"/>
        <w:ind w:left="0" w:firstLine="0"/>
        <w:jc w:val="left"/>
        <w:rPr>
          <w:rFonts w:hint="eastAsia"/>
        </w:rPr>
      </w:pPr>
    </w:p>
    <w:p w14:paraId="0E9B8E02">
      <w:pPr>
        <w:spacing w:after="0" w:line="259" w:lineRule="auto"/>
        <w:ind w:left="0" w:firstLine="0"/>
        <w:jc w:val="left"/>
        <w:rPr>
          <w:rFonts w:hint="eastAsia"/>
        </w:rPr>
      </w:pPr>
      <w:r>
        <w:rPr>
          <w:rFonts w:hint="eastAsia"/>
        </w:rPr>
        <w:t>Fundamental to this twisting of the Word of God in the interests of the carnal kingdom is the postmillennial understanding of Matthew 24, Jesus’ great eschatological discourse.</w:t>
      </w:r>
    </w:p>
    <w:p w14:paraId="5908E227">
      <w:pPr>
        <w:spacing w:after="0" w:line="259" w:lineRule="auto"/>
        <w:ind w:left="0" w:firstLine="0"/>
        <w:jc w:val="left"/>
        <w:rPr>
          <w:rFonts w:hint="eastAsia"/>
        </w:rPr>
      </w:pPr>
      <w:r>
        <w:rPr>
          <w:rFonts w:hint="eastAsia"/>
        </w:rPr>
        <w:t>对神话语的这种扭曲，以服务于属肉体国度的利益，其根本在于后千禧年论对马太福音第24章，即耶稣伟大的末世论讲论的理解。</w:t>
      </w:r>
    </w:p>
    <w:p w14:paraId="39D47011">
      <w:pPr>
        <w:spacing w:after="0" w:line="259" w:lineRule="auto"/>
        <w:ind w:left="0" w:firstLine="0"/>
        <w:jc w:val="left"/>
        <w:rPr>
          <w:rFonts w:hint="eastAsia"/>
        </w:rPr>
      </w:pPr>
    </w:p>
    <w:p w14:paraId="14798098">
      <w:pPr>
        <w:spacing w:after="0" w:line="259" w:lineRule="auto"/>
        <w:ind w:left="0" w:firstLine="0"/>
        <w:jc w:val="left"/>
        <w:rPr>
          <w:rFonts w:hint="eastAsia"/>
        </w:rPr>
      </w:pPr>
      <w:r>
        <w:rPr>
          <w:rFonts w:hint="eastAsia"/>
        </w:rPr>
        <w:t>We look at this passage next time, God willing.</w:t>
      </w:r>
    </w:p>
    <w:p w14:paraId="62D8E0EA">
      <w:pPr>
        <w:spacing w:after="0" w:line="259" w:lineRule="auto"/>
        <w:ind w:left="0" w:firstLine="0"/>
        <w:jc w:val="left"/>
        <w:rPr>
          <w:rFonts w:hint="eastAsia"/>
        </w:rPr>
      </w:pPr>
      <w:r>
        <w:rPr>
          <w:rFonts w:hint="eastAsia"/>
        </w:rPr>
        <w:t>下次，若神愿意，我们再来看这段经文。</w:t>
      </w:r>
    </w:p>
    <w:p w14:paraId="2D70A501">
      <w:pPr>
        <w:spacing w:after="0" w:line="259" w:lineRule="auto"/>
        <w:ind w:left="0" w:firstLine="0"/>
        <w:jc w:val="left"/>
        <w:rPr>
          <w:rFonts w:hint="eastAsia"/>
        </w:rPr>
      </w:pPr>
    </w:p>
    <w:p w14:paraId="5361D0FB">
      <w:pPr>
        <w:pStyle w:val="2"/>
        <w:bidi w:val="0"/>
        <w:rPr>
          <w:rFonts w:hint="eastAsia"/>
        </w:rPr>
      </w:pPr>
      <w:r>
        <w:rPr>
          <w:rFonts w:hint="eastAsia"/>
        </w:rPr>
        <w:t>4. A Defense of (Reformed) Amillennialism – Matthew 24</w:t>
      </w:r>
    </w:p>
    <w:p w14:paraId="1CB95D0C">
      <w:pPr>
        <w:pStyle w:val="2"/>
        <w:bidi w:val="0"/>
        <w:rPr>
          <w:rFonts w:hint="eastAsia"/>
        </w:rPr>
      </w:pPr>
      <w:r>
        <w:rPr>
          <w:rFonts w:hint="eastAsia"/>
        </w:rPr>
        <w:t>4. 为（改革宗）无千禧年论辩护——马太福音 24</w:t>
      </w:r>
    </w:p>
    <w:p w14:paraId="21ECBCDC">
      <w:pPr>
        <w:spacing w:after="0" w:line="259" w:lineRule="auto"/>
        <w:ind w:left="0" w:firstLine="0"/>
        <w:jc w:val="left"/>
        <w:rPr>
          <w:rFonts w:hint="eastAsia"/>
        </w:rPr>
      </w:pPr>
    </w:p>
    <w:p w14:paraId="07FCDF1C">
      <w:pPr>
        <w:spacing w:after="0" w:line="259" w:lineRule="auto"/>
        <w:ind w:left="0" w:firstLine="0"/>
        <w:jc w:val="left"/>
        <w:rPr>
          <w:rFonts w:hint="eastAsia"/>
        </w:rPr>
      </w:pPr>
      <w:r>
        <w:rPr>
          <w:rFonts w:hint="eastAsia"/>
        </w:rPr>
        <w:t>By Engelsma David</w:t>
      </w:r>
    </w:p>
    <w:p w14:paraId="4C755C1D">
      <w:pPr>
        <w:spacing w:after="0" w:line="259" w:lineRule="auto"/>
        <w:ind w:left="0" w:firstLine="0"/>
        <w:jc w:val="left"/>
        <w:rPr>
          <w:rFonts w:hint="eastAsia"/>
        </w:rPr>
      </w:pPr>
      <w:r>
        <w:rPr>
          <w:rFonts w:hint="eastAsia"/>
        </w:rPr>
        <w:t>恩格斯玛·大卫 著</w:t>
      </w:r>
    </w:p>
    <w:p w14:paraId="4CF881B1">
      <w:pPr>
        <w:spacing w:after="0" w:line="259" w:lineRule="auto"/>
        <w:ind w:left="0" w:firstLine="0"/>
        <w:jc w:val="left"/>
        <w:rPr>
          <w:rFonts w:hint="eastAsia"/>
        </w:rPr>
      </w:pPr>
    </w:p>
    <w:p w14:paraId="4A10EE51">
      <w:pPr>
        <w:spacing w:after="0" w:line="259" w:lineRule="auto"/>
        <w:ind w:left="0" w:firstLine="0"/>
        <w:jc w:val="left"/>
        <w:rPr>
          <w:rFonts w:hint="eastAsia"/>
        </w:rPr>
      </w:pPr>
      <w:r>
        <w:rPr>
          <w:rFonts w:hint="eastAsia"/>
        </w:rPr>
        <w:t>Volume 71/1995 Issue: 16, 5/15/1995</w:t>
      </w:r>
    </w:p>
    <w:p w14:paraId="324D09EF">
      <w:pPr>
        <w:spacing w:after="0" w:line="259" w:lineRule="auto"/>
        <w:ind w:left="0" w:firstLine="0"/>
        <w:jc w:val="left"/>
        <w:rPr>
          <w:rFonts w:hint="eastAsia"/>
        </w:rPr>
      </w:pPr>
      <w:r>
        <w:rPr>
          <w:rFonts w:hint="eastAsia"/>
        </w:rPr>
        <w:t>第71卷/1995年 第16期，1995年5月15日</w:t>
      </w:r>
    </w:p>
    <w:p w14:paraId="2AC59D72">
      <w:pPr>
        <w:spacing w:after="0" w:line="259" w:lineRule="auto"/>
        <w:ind w:left="0" w:firstLine="0"/>
        <w:jc w:val="left"/>
        <w:rPr>
          <w:rFonts w:hint="eastAsia"/>
        </w:rPr>
      </w:pPr>
    </w:p>
    <w:p w14:paraId="0F916E08">
      <w:pPr>
        <w:spacing w:after="0" w:line="259" w:lineRule="auto"/>
        <w:ind w:left="0" w:firstLine="0"/>
        <w:jc w:val="left"/>
        <w:rPr>
          <w:rFonts w:hint="eastAsia"/>
        </w:rPr>
      </w:pPr>
      <w:r>
        <w:rPr>
          <w:rFonts w:hint="eastAsia"/>
        </w:rPr>
        <w:t>http://standardbearer.rfpa.org/articles/defense-reformed-amillennialism-4-matthew-24</w:t>
      </w:r>
    </w:p>
    <w:p w14:paraId="0C0211E3">
      <w:pPr>
        <w:spacing w:after="0" w:line="259" w:lineRule="auto"/>
        <w:ind w:left="0" w:firstLine="0"/>
        <w:jc w:val="left"/>
        <w:rPr>
          <w:rFonts w:hint="eastAsia"/>
        </w:rPr>
      </w:pPr>
      <w:r>
        <w:rPr>
          <w:rFonts w:hint="eastAsia"/>
        </w:rPr>
        <w:t>http://standardbearer.rfpa.org/articles/defense-reformed-amillennialism-4-matthew-24</w:t>
      </w:r>
    </w:p>
    <w:p w14:paraId="4CC5DB60">
      <w:pPr>
        <w:spacing w:after="0" w:line="259" w:lineRule="auto"/>
        <w:ind w:left="0" w:firstLine="0"/>
        <w:jc w:val="left"/>
        <w:rPr>
          <w:rFonts w:hint="eastAsia"/>
        </w:rPr>
      </w:pPr>
    </w:p>
    <w:p w14:paraId="5C059900">
      <w:pPr>
        <w:spacing w:after="0" w:line="259" w:lineRule="auto"/>
        <w:ind w:left="0" w:firstLine="0"/>
        <w:jc w:val="left"/>
        <w:rPr>
          <w:rFonts w:hint="eastAsia"/>
        </w:rPr>
      </w:pPr>
      <w:r>
        <w:rPr>
          <w:rFonts w:hint="eastAsia"/>
        </w:rPr>
        <w:t>Postmillennialism in the Reformed churches teaches the saints to expect an earthly victory in the future before the coming of Christ.</w:t>
      </w:r>
    </w:p>
    <w:p w14:paraId="38E8B295">
      <w:pPr>
        <w:spacing w:after="0" w:line="259" w:lineRule="auto"/>
        <w:ind w:left="0" w:firstLine="0"/>
        <w:jc w:val="left"/>
        <w:rPr>
          <w:rFonts w:hint="eastAsia"/>
        </w:rPr>
      </w:pPr>
      <w:r>
        <w:rPr>
          <w:rFonts w:hint="eastAsia"/>
        </w:rPr>
        <w:t>改革宗教会中的后千禧年论教导圣徒，要在基督降临之前，期待未来属世的胜利。</w:t>
      </w:r>
    </w:p>
    <w:p w14:paraId="016DAD13">
      <w:pPr>
        <w:spacing w:after="0" w:line="259" w:lineRule="auto"/>
        <w:ind w:left="0" w:firstLine="0"/>
        <w:jc w:val="left"/>
        <w:rPr>
          <w:rFonts w:hint="eastAsia"/>
        </w:rPr>
      </w:pPr>
    </w:p>
    <w:p w14:paraId="684986AA">
      <w:pPr>
        <w:spacing w:after="0" w:line="259" w:lineRule="auto"/>
        <w:ind w:left="0" w:firstLine="0"/>
        <w:jc w:val="left"/>
        <w:rPr>
          <w:rFonts w:hint="eastAsia"/>
        </w:rPr>
      </w:pPr>
      <w:r>
        <w:rPr>
          <w:rFonts w:hint="eastAsia"/>
        </w:rPr>
        <w:t>The majority of the human race will be converted to Christ and added to the church.</w:t>
      </w:r>
    </w:p>
    <w:p w14:paraId="6A045A0A">
      <w:pPr>
        <w:spacing w:after="0" w:line="259" w:lineRule="auto"/>
        <w:ind w:left="0" w:firstLine="0"/>
        <w:jc w:val="left"/>
        <w:rPr>
          <w:rFonts w:hint="eastAsia"/>
        </w:rPr>
      </w:pPr>
      <w:r>
        <w:rPr>
          <w:rFonts w:hint="eastAsia"/>
        </w:rPr>
        <w:t>大多数人将归信基督，并加入教会。</w:t>
      </w:r>
    </w:p>
    <w:p w14:paraId="291630EE">
      <w:pPr>
        <w:spacing w:after="0" w:line="259" w:lineRule="auto"/>
        <w:ind w:left="0" w:firstLine="0"/>
        <w:jc w:val="left"/>
        <w:rPr>
          <w:rFonts w:hint="eastAsia"/>
        </w:rPr>
      </w:pPr>
    </w:p>
    <w:p w14:paraId="2A718EE1">
      <w:pPr>
        <w:spacing w:after="0" w:line="259" w:lineRule="auto"/>
        <w:ind w:left="0" w:firstLine="0"/>
        <w:jc w:val="left"/>
        <w:rPr>
          <w:rFonts w:hint="eastAsia"/>
        </w:rPr>
      </w:pPr>
      <w:r>
        <w:rPr>
          <w:rFonts w:hint="eastAsia"/>
        </w:rPr>
        <w:t>The world will be “Christianized.”</w:t>
      </w:r>
    </w:p>
    <w:p w14:paraId="000C8670">
      <w:pPr>
        <w:spacing w:after="0" w:line="259" w:lineRule="auto"/>
        <w:ind w:left="0" w:firstLine="0"/>
        <w:jc w:val="left"/>
        <w:rPr>
          <w:rFonts w:hint="eastAsia"/>
        </w:rPr>
      </w:pPr>
      <w:r>
        <w:rPr>
          <w:rFonts w:hint="eastAsia"/>
        </w:rPr>
        <w:t>世界将被“基督教化”。</w:t>
      </w:r>
    </w:p>
    <w:p w14:paraId="4AABDAD3">
      <w:pPr>
        <w:spacing w:after="0" w:line="259" w:lineRule="auto"/>
        <w:ind w:left="0" w:firstLine="0"/>
        <w:jc w:val="left"/>
        <w:rPr>
          <w:rFonts w:hint="eastAsia"/>
        </w:rPr>
      </w:pPr>
    </w:p>
    <w:p w14:paraId="3C23318A">
      <w:pPr>
        <w:spacing w:after="0" w:line="259" w:lineRule="auto"/>
        <w:ind w:left="0" w:firstLine="0"/>
        <w:jc w:val="left"/>
        <w:rPr>
          <w:rFonts w:hint="eastAsia"/>
        </w:rPr>
      </w:pPr>
      <w:r>
        <w:rPr>
          <w:rFonts w:hint="eastAsia"/>
        </w:rPr>
        <w:t>Christians will govern all nations, controlling all aspects of national life.</w:t>
      </w:r>
    </w:p>
    <w:p w14:paraId="4003324F">
      <w:pPr>
        <w:spacing w:after="0" w:line="259" w:lineRule="auto"/>
        <w:ind w:left="0" w:firstLine="0"/>
        <w:jc w:val="left"/>
        <w:rPr>
          <w:rFonts w:hint="eastAsia"/>
        </w:rPr>
      </w:pPr>
      <w:r>
        <w:rPr>
          <w:rFonts w:hint="eastAsia"/>
        </w:rPr>
        <w:t>基督徒将治理万国，控制国家生活的各个方面。</w:t>
      </w:r>
    </w:p>
    <w:p w14:paraId="0A3D17B2">
      <w:pPr>
        <w:spacing w:after="0" w:line="259" w:lineRule="auto"/>
        <w:ind w:left="0" w:firstLine="0"/>
        <w:jc w:val="left"/>
        <w:rPr>
          <w:rFonts w:hint="eastAsia"/>
        </w:rPr>
      </w:pPr>
    </w:p>
    <w:p w14:paraId="2CFF49E4">
      <w:pPr>
        <w:spacing w:after="0" w:line="259" w:lineRule="auto"/>
        <w:ind w:left="0" w:firstLine="0"/>
        <w:jc w:val="left"/>
        <w:rPr>
          <w:rFonts w:hint="eastAsia"/>
        </w:rPr>
      </w:pPr>
      <w:r>
        <w:rPr>
          <w:rFonts w:hint="eastAsia"/>
        </w:rPr>
        <w:t>Christians will dominate whatever ungodly remain, punishing them for misbehavior and compelling them to obey the laws of God.</w:t>
      </w:r>
    </w:p>
    <w:p w14:paraId="57B4E2CF">
      <w:pPr>
        <w:spacing w:after="0" w:line="259" w:lineRule="auto"/>
        <w:ind w:left="0" w:firstLine="0"/>
        <w:jc w:val="left"/>
        <w:rPr>
          <w:rFonts w:hint="eastAsia"/>
        </w:rPr>
      </w:pPr>
      <w:r>
        <w:rPr>
          <w:rFonts w:hint="eastAsia"/>
        </w:rPr>
        <w:t>基督徒将主宰任何残留的不敬虔之人，惩罚他们的不端行为，并强迫他们遵守神的律法。</w:t>
      </w:r>
    </w:p>
    <w:p w14:paraId="3986A11D">
      <w:pPr>
        <w:spacing w:after="0" w:line="259" w:lineRule="auto"/>
        <w:ind w:left="0" w:firstLine="0"/>
        <w:jc w:val="left"/>
        <w:rPr>
          <w:rFonts w:hint="eastAsia"/>
        </w:rPr>
      </w:pPr>
    </w:p>
    <w:p w14:paraId="240B8584">
      <w:pPr>
        <w:spacing w:after="0" w:line="259" w:lineRule="auto"/>
        <w:ind w:left="0" w:firstLine="0"/>
        <w:jc w:val="left"/>
        <w:rPr>
          <w:rFonts w:hint="eastAsia"/>
        </w:rPr>
      </w:pPr>
      <w:r>
        <w:rPr>
          <w:rFonts w:hint="eastAsia"/>
        </w:rPr>
        <w:t>There will be no great departure from the faith by Christian churches and professing Christians in the future.</w:t>
      </w:r>
    </w:p>
    <w:p w14:paraId="16286648">
      <w:pPr>
        <w:spacing w:after="0" w:line="259" w:lineRule="auto"/>
        <w:ind w:left="0" w:firstLine="0"/>
        <w:jc w:val="left"/>
        <w:rPr>
          <w:rFonts w:hint="eastAsia"/>
        </w:rPr>
      </w:pPr>
      <w:r>
        <w:rPr>
          <w:rFonts w:hint="eastAsia"/>
        </w:rPr>
        <w:t>未来，基督教会和自称基督徒的人不会有大的背道。</w:t>
      </w:r>
    </w:p>
    <w:p w14:paraId="46D84C76">
      <w:pPr>
        <w:spacing w:after="0" w:line="259" w:lineRule="auto"/>
        <w:ind w:left="0" w:firstLine="0"/>
        <w:jc w:val="left"/>
        <w:rPr>
          <w:rFonts w:hint="eastAsia"/>
        </w:rPr>
      </w:pPr>
    </w:p>
    <w:p w14:paraId="5ECE42DE">
      <w:pPr>
        <w:spacing w:after="0" w:line="259" w:lineRule="auto"/>
        <w:ind w:left="0" w:firstLine="0"/>
        <w:jc w:val="left"/>
        <w:rPr>
          <w:rFonts w:hint="eastAsia"/>
        </w:rPr>
      </w:pPr>
      <w:r>
        <w:rPr>
          <w:rFonts w:hint="eastAsia"/>
        </w:rPr>
        <w:t>There will be no Antichrist and antichristian world-kingdom in the future.</w:t>
      </w:r>
    </w:p>
    <w:p w14:paraId="5DFA77E7">
      <w:pPr>
        <w:spacing w:after="0" w:line="259" w:lineRule="auto"/>
        <w:ind w:left="0" w:firstLine="0"/>
        <w:jc w:val="left"/>
        <w:rPr>
          <w:rFonts w:hint="eastAsia"/>
        </w:rPr>
      </w:pPr>
      <w:r>
        <w:rPr>
          <w:rFonts w:hint="eastAsia"/>
        </w:rPr>
        <w:t>未来将没有敌基督和敌基督的世界国度。</w:t>
      </w:r>
    </w:p>
    <w:p w14:paraId="3CB43B26">
      <w:pPr>
        <w:spacing w:after="0" w:line="259" w:lineRule="auto"/>
        <w:ind w:left="0" w:firstLine="0"/>
        <w:jc w:val="left"/>
        <w:rPr>
          <w:rFonts w:hint="eastAsia"/>
        </w:rPr>
      </w:pPr>
    </w:p>
    <w:p w14:paraId="13EFCFAD">
      <w:pPr>
        <w:spacing w:after="0" w:line="259" w:lineRule="auto"/>
        <w:ind w:left="0" w:firstLine="0"/>
        <w:jc w:val="left"/>
        <w:rPr>
          <w:rFonts w:hint="eastAsia"/>
        </w:rPr>
      </w:pPr>
      <w:r>
        <w:rPr>
          <w:rFonts w:hint="eastAsia"/>
        </w:rPr>
        <w:t>There will be no great persecution, or tribulation, of the true church in the future.</w:t>
      </w:r>
    </w:p>
    <w:p w14:paraId="68D2C72C">
      <w:pPr>
        <w:spacing w:after="0" w:line="259" w:lineRule="auto"/>
        <w:ind w:left="0" w:firstLine="0"/>
        <w:jc w:val="left"/>
        <w:rPr>
          <w:rFonts w:hint="eastAsia"/>
        </w:rPr>
      </w:pPr>
      <w:r>
        <w:rPr>
          <w:rFonts w:hint="eastAsia"/>
        </w:rPr>
        <w:t>未来真教会将没有大逼迫或患难。</w:t>
      </w:r>
    </w:p>
    <w:p w14:paraId="3C147097">
      <w:pPr>
        <w:spacing w:after="0" w:line="259" w:lineRule="auto"/>
        <w:ind w:left="0" w:firstLine="0"/>
        <w:jc w:val="left"/>
        <w:rPr>
          <w:rFonts w:hint="eastAsia"/>
        </w:rPr>
      </w:pPr>
    </w:p>
    <w:p w14:paraId="1540044F">
      <w:pPr>
        <w:spacing w:after="0" w:line="259" w:lineRule="auto"/>
        <w:ind w:left="0" w:firstLine="0"/>
        <w:jc w:val="left"/>
        <w:rPr>
          <w:rFonts w:hint="eastAsia"/>
        </w:rPr>
      </w:pPr>
      <w:r>
        <w:rPr>
          <w:rFonts w:hint="eastAsia"/>
        </w:rPr>
        <w:t>To this, the Reformed student of the Bible reacts with astonishment.</w:t>
      </w:r>
    </w:p>
    <w:p w14:paraId="049F82D5">
      <w:pPr>
        <w:spacing w:after="0" w:line="259" w:lineRule="auto"/>
        <w:ind w:left="0" w:firstLine="0"/>
        <w:jc w:val="left"/>
        <w:rPr>
          <w:rFonts w:hint="eastAsia"/>
        </w:rPr>
      </w:pPr>
      <w:r>
        <w:rPr>
          <w:rFonts w:hint="eastAsia"/>
        </w:rPr>
        <w:t>对此，改革宗的圣经学生感到惊讶。</w:t>
      </w:r>
    </w:p>
    <w:p w14:paraId="11D42E31">
      <w:pPr>
        <w:spacing w:after="0" w:line="259" w:lineRule="auto"/>
        <w:ind w:left="0" w:firstLine="0"/>
        <w:jc w:val="left"/>
        <w:rPr>
          <w:rFonts w:hint="eastAsia"/>
        </w:rPr>
      </w:pPr>
    </w:p>
    <w:p w14:paraId="0D1D36F9">
      <w:pPr>
        <w:spacing w:after="0" w:line="259" w:lineRule="auto"/>
        <w:ind w:left="0" w:firstLine="0"/>
        <w:jc w:val="left"/>
        <w:rPr>
          <w:rFonts w:hint="eastAsia"/>
        </w:rPr>
      </w:pPr>
      <w:r>
        <w:rPr>
          <w:rFonts w:hint="eastAsia"/>
        </w:rPr>
        <w:t>His astonishment is due partly to his awareness of ongoing developments in history in both the church and the world.</w:t>
      </w:r>
    </w:p>
    <w:p w14:paraId="3EBFEE7C">
      <w:pPr>
        <w:spacing w:after="0" w:line="259" w:lineRule="auto"/>
        <w:ind w:left="0" w:firstLine="0"/>
        <w:jc w:val="left"/>
        <w:rPr>
          <w:rFonts w:hint="eastAsia"/>
        </w:rPr>
      </w:pPr>
      <w:r>
        <w:rPr>
          <w:rFonts w:hint="eastAsia"/>
        </w:rPr>
        <w:t>他的惊讶部分是由于他意识到教会和世界历史上持续的发展。</w:t>
      </w:r>
    </w:p>
    <w:p w14:paraId="464AA211">
      <w:pPr>
        <w:spacing w:after="0" w:line="259" w:lineRule="auto"/>
        <w:ind w:left="0" w:firstLine="0"/>
        <w:jc w:val="left"/>
        <w:rPr>
          <w:rFonts w:hint="eastAsia"/>
        </w:rPr>
      </w:pPr>
    </w:p>
    <w:p w14:paraId="2760CF52">
      <w:pPr>
        <w:spacing w:after="0" w:line="259" w:lineRule="auto"/>
        <w:ind w:left="0" w:firstLine="0"/>
        <w:jc w:val="left"/>
        <w:rPr>
          <w:rFonts w:hint="eastAsia"/>
        </w:rPr>
      </w:pPr>
      <w:r>
        <w:rPr>
          <w:rFonts w:hint="eastAsia"/>
        </w:rPr>
        <w:t>No great falling away in the sphere of the church?</w:t>
      </w:r>
    </w:p>
    <w:p w14:paraId="5403BD78">
      <w:pPr>
        <w:spacing w:after="0" w:line="259" w:lineRule="auto"/>
        <w:ind w:left="0" w:firstLine="0"/>
        <w:jc w:val="left"/>
        <w:rPr>
          <w:rFonts w:hint="eastAsia"/>
        </w:rPr>
      </w:pPr>
      <w:r>
        <w:rPr>
          <w:rFonts w:hint="eastAsia"/>
        </w:rPr>
        <w:t>在教会领域没有大的背道？</w:t>
      </w:r>
    </w:p>
    <w:p w14:paraId="337E8C87">
      <w:pPr>
        <w:spacing w:after="0" w:line="259" w:lineRule="auto"/>
        <w:ind w:left="0" w:firstLine="0"/>
        <w:jc w:val="left"/>
        <w:rPr>
          <w:rFonts w:hint="eastAsia"/>
        </w:rPr>
      </w:pPr>
    </w:p>
    <w:p w14:paraId="19EAB901">
      <w:pPr>
        <w:spacing w:after="0" w:line="259" w:lineRule="auto"/>
        <w:ind w:left="0" w:firstLine="0"/>
        <w:jc w:val="left"/>
        <w:rPr>
          <w:rFonts w:hint="eastAsia"/>
        </w:rPr>
      </w:pPr>
      <w:r>
        <w:rPr>
          <w:rFonts w:hint="eastAsia"/>
        </w:rPr>
        <w:t>What about the enormous departure in the early post-apostolic and medieval church that resulted in the false church of Roman Catholicism?</w:t>
      </w:r>
    </w:p>
    <w:p w14:paraId="55613E71">
      <w:pPr>
        <w:spacing w:after="0" w:line="259" w:lineRule="auto"/>
        <w:ind w:left="0" w:firstLine="0"/>
        <w:jc w:val="left"/>
        <w:rPr>
          <w:rFonts w:hint="eastAsia"/>
        </w:rPr>
      </w:pPr>
      <w:r>
        <w:rPr>
          <w:rFonts w:hint="eastAsia"/>
        </w:rPr>
        <w:t>那在后使徒时代早期和中世纪教会中导致罗马天主教假教会的巨大背离又如何？</w:t>
      </w:r>
    </w:p>
    <w:p w14:paraId="13EA22FF">
      <w:pPr>
        <w:spacing w:after="0" w:line="259" w:lineRule="auto"/>
        <w:ind w:left="0" w:firstLine="0"/>
        <w:jc w:val="left"/>
        <w:rPr>
          <w:rFonts w:hint="eastAsia"/>
        </w:rPr>
      </w:pPr>
    </w:p>
    <w:p w14:paraId="423F6435">
      <w:pPr>
        <w:spacing w:after="0" w:line="259" w:lineRule="auto"/>
        <w:ind w:left="0" w:firstLine="0"/>
        <w:jc w:val="left"/>
        <w:rPr>
          <w:rFonts w:hint="eastAsia"/>
        </w:rPr>
      </w:pPr>
      <w:r>
        <w:rPr>
          <w:rFonts w:hint="eastAsia"/>
        </w:rPr>
        <w:t>What about the dreadful apostasy in Protestantism that began soon after the Reformation and that continues at this very moment?</w:t>
      </w:r>
    </w:p>
    <w:p w14:paraId="7265B595">
      <w:pPr>
        <w:spacing w:after="0" w:line="259" w:lineRule="auto"/>
        <w:ind w:left="0" w:firstLine="0"/>
        <w:jc w:val="left"/>
        <w:rPr>
          <w:rFonts w:hint="eastAsia"/>
        </w:rPr>
      </w:pPr>
      <w:r>
        <w:rPr>
          <w:rFonts w:hint="eastAsia"/>
        </w:rPr>
        <w:t>新教中那可怕的背道又如何？它在宗教改革后不久就开始，并持续至今？</w:t>
      </w:r>
    </w:p>
    <w:p w14:paraId="518CCC7F">
      <w:pPr>
        <w:spacing w:after="0" w:line="259" w:lineRule="auto"/>
        <w:ind w:left="0" w:firstLine="0"/>
        <w:jc w:val="left"/>
        <w:rPr>
          <w:rFonts w:hint="eastAsia"/>
        </w:rPr>
      </w:pPr>
    </w:p>
    <w:p w14:paraId="2EF8F14A">
      <w:pPr>
        <w:spacing w:after="0" w:line="259" w:lineRule="auto"/>
        <w:ind w:left="0" w:firstLine="0"/>
        <w:jc w:val="left"/>
        <w:rPr>
          <w:rFonts w:hint="eastAsia"/>
        </w:rPr>
      </w:pPr>
      <w:r>
        <w:rPr>
          <w:rFonts w:hint="eastAsia"/>
        </w:rPr>
        <w:t>Theological modernism has already destroyed multitudes in the mainline churches and eats like a cancer in churches that have yet the name of orthodoxy.</w:t>
      </w:r>
    </w:p>
    <w:p w14:paraId="08E77CAE">
      <w:pPr>
        <w:spacing w:after="0" w:line="259" w:lineRule="auto"/>
        <w:ind w:left="0" w:firstLine="0"/>
        <w:jc w:val="left"/>
        <w:rPr>
          <w:rFonts w:hint="eastAsia"/>
        </w:rPr>
      </w:pPr>
      <w:r>
        <w:rPr>
          <w:rFonts w:hint="eastAsia"/>
        </w:rPr>
        <w:t>神学现代主义已在主流教会中摧毁了许多人，并在那些仍有正统之名的教会中如癌症般吞噬。</w:t>
      </w:r>
    </w:p>
    <w:p w14:paraId="22979F02">
      <w:pPr>
        <w:spacing w:after="0" w:line="259" w:lineRule="auto"/>
        <w:ind w:left="0" w:firstLine="0"/>
        <w:jc w:val="left"/>
        <w:rPr>
          <w:rFonts w:hint="eastAsia"/>
        </w:rPr>
      </w:pPr>
    </w:p>
    <w:p w14:paraId="5B7CD3E4">
      <w:pPr>
        <w:spacing w:after="0" w:line="259" w:lineRule="auto"/>
        <w:ind w:left="0" w:firstLine="0"/>
        <w:jc w:val="left"/>
        <w:rPr>
          <w:rFonts w:hint="eastAsia"/>
        </w:rPr>
      </w:pPr>
      <w:r>
        <w:rPr>
          <w:rFonts w:hint="eastAsia"/>
        </w:rPr>
        <w:t>The lie of Arminianism dominates much of fundamentalism and evangelicalism.</w:t>
      </w:r>
    </w:p>
    <w:p w14:paraId="1EF18F3A">
      <w:pPr>
        <w:spacing w:after="0" w:line="259" w:lineRule="auto"/>
        <w:ind w:left="0" w:firstLine="0"/>
        <w:jc w:val="left"/>
        <w:rPr>
          <w:rFonts w:hint="eastAsia"/>
        </w:rPr>
      </w:pPr>
      <w:r>
        <w:rPr>
          <w:rFonts w:hint="eastAsia"/>
        </w:rPr>
        <w:t>亚米念主义的谎言主宰了大部分基要派和福音派。</w:t>
      </w:r>
    </w:p>
    <w:p w14:paraId="55E06643">
      <w:pPr>
        <w:spacing w:after="0" w:line="259" w:lineRule="auto"/>
        <w:ind w:left="0" w:firstLine="0"/>
        <w:jc w:val="left"/>
        <w:rPr>
          <w:rFonts w:hint="eastAsia"/>
        </w:rPr>
      </w:pPr>
    </w:p>
    <w:p w14:paraId="7F872469">
      <w:pPr>
        <w:spacing w:after="0" w:line="259" w:lineRule="auto"/>
        <w:ind w:left="0" w:firstLine="0"/>
        <w:jc w:val="left"/>
        <w:rPr>
          <w:rFonts w:hint="eastAsia"/>
        </w:rPr>
      </w:pPr>
      <w:r>
        <w:rPr>
          <w:rFonts w:hint="eastAsia"/>
        </w:rPr>
        <w:t>The false gospel of the charismatic movement seduces many others.</w:t>
      </w:r>
    </w:p>
    <w:p w14:paraId="3BE460E2">
      <w:pPr>
        <w:spacing w:after="0" w:line="259" w:lineRule="auto"/>
        <w:ind w:left="0" w:firstLine="0"/>
        <w:jc w:val="left"/>
        <w:rPr>
          <w:rFonts w:hint="eastAsia"/>
        </w:rPr>
      </w:pPr>
      <w:r>
        <w:rPr>
          <w:rFonts w:hint="eastAsia"/>
        </w:rPr>
        <w:t>灵恩运动的假福音迷惑了许多其他人。</w:t>
      </w:r>
    </w:p>
    <w:p w14:paraId="4004063A">
      <w:pPr>
        <w:spacing w:after="0" w:line="259" w:lineRule="auto"/>
        <w:ind w:left="0" w:firstLine="0"/>
        <w:jc w:val="left"/>
        <w:rPr>
          <w:rFonts w:hint="eastAsia"/>
        </w:rPr>
      </w:pPr>
    </w:p>
    <w:p w14:paraId="5B0D9638">
      <w:pPr>
        <w:spacing w:after="0" w:line="259" w:lineRule="auto"/>
        <w:ind w:left="0" w:firstLine="0"/>
        <w:jc w:val="left"/>
        <w:rPr>
          <w:rFonts w:hint="eastAsia"/>
        </w:rPr>
      </w:pPr>
      <w:r>
        <w:rPr>
          <w:rFonts w:hint="eastAsia"/>
        </w:rPr>
        <w:t>No gathering of the nations under one diabolical head by the spirit of autonomous, deified man?</w:t>
      </w:r>
    </w:p>
    <w:p w14:paraId="0AAB7446">
      <w:pPr>
        <w:spacing w:after="0" w:line="259" w:lineRule="auto"/>
        <w:ind w:left="0" w:firstLine="0"/>
        <w:jc w:val="left"/>
        <w:rPr>
          <w:rFonts w:hint="eastAsia"/>
        </w:rPr>
      </w:pPr>
      <w:r>
        <w:rPr>
          <w:rFonts w:hint="eastAsia"/>
        </w:rPr>
        <w:t>各国不是藉着自主、神化的人的灵，聚集在一个魔鬼的头下吗？</w:t>
      </w:r>
    </w:p>
    <w:p w14:paraId="572C3EEB">
      <w:pPr>
        <w:spacing w:after="0" w:line="259" w:lineRule="auto"/>
        <w:ind w:left="0" w:firstLine="0"/>
        <w:jc w:val="left"/>
        <w:rPr>
          <w:rFonts w:hint="eastAsia"/>
        </w:rPr>
      </w:pPr>
    </w:p>
    <w:p w14:paraId="40E054BF">
      <w:pPr>
        <w:spacing w:after="0" w:line="259" w:lineRule="auto"/>
        <w:ind w:left="0" w:firstLine="0"/>
        <w:jc w:val="left"/>
        <w:rPr>
          <w:rFonts w:hint="eastAsia"/>
        </w:rPr>
      </w:pPr>
      <w:r>
        <w:rPr>
          <w:rFonts w:hint="eastAsia"/>
        </w:rPr>
        <w:t>What then is the meaning of the relentless rejection in the West of every vestige of Christian influence in national life?</w:t>
      </w:r>
    </w:p>
    <w:p w14:paraId="09E83428">
      <w:pPr>
        <w:spacing w:after="0" w:line="259" w:lineRule="auto"/>
        <w:ind w:left="0" w:firstLine="0"/>
        <w:jc w:val="left"/>
        <w:rPr>
          <w:rFonts w:hint="eastAsia"/>
        </w:rPr>
      </w:pPr>
      <w:r>
        <w:rPr>
          <w:rFonts w:hint="eastAsia"/>
        </w:rPr>
        <w:t>那么，西方在国民生活中无情地拒绝基督教影响的每一丝痕迹，其意义何在？</w:t>
      </w:r>
    </w:p>
    <w:p w14:paraId="39FCF44A">
      <w:pPr>
        <w:spacing w:after="0" w:line="259" w:lineRule="auto"/>
        <w:ind w:left="0" w:firstLine="0"/>
        <w:jc w:val="left"/>
        <w:rPr>
          <w:rFonts w:hint="eastAsia"/>
        </w:rPr>
      </w:pPr>
    </w:p>
    <w:p w14:paraId="7A971CD9">
      <w:pPr>
        <w:spacing w:after="0" w:line="259" w:lineRule="auto"/>
        <w:ind w:left="0" w:firstLine="0"/>
        <w:jc w:val="left"/>
        <w:rPr>
          <w:rFonts w:hint="eastAsia"/>
        </w:rPr>
      </w:pPr>
      <w:r>
        <w:rPr>
          <w:rFonts w:hint="eastAsia"/>
        </w:rPr>
        <w:t>How is it to be explained that the “Christian nations” systematically repudiate the authority of the sovereign God as expressed in His law, not only in Scripture but also, and even, in nature, and decree instead man’s own will in bold defiance of the will of God?</w:t>
      </w:r>
    </w:p>
    <w:p w14:paraId="4AC29FDC">
      <w:pPr>
        <w:spacing w:after="0" w:line="259" w:lineRule="auto"/>
        <w:ind w:left="0" w:firstLine="0"/>
        <w:jc w:val="left"/>
        <w:rPr>
          <w:rFonts w:hint="eastAsia"/>
        </w:rPr>
      </w:pPr>
      <w:r>
        <w:rPr>
          <w:rFonts w:hint="eastAsia"/>
        </w:rPr>
        <w:t>如何解释那些“基督教国家”系统地 repudiate 至高神在其律法中所表达的权威，不仅在圣经中，甚至在自然中也是如此，反而以公然违抗神的旨意的方式，颁布人自己的意志？</w:t>
      </w:r>
    </w:p>
    <w:p w14:paraId="6DEC3093">
      <w:pPr>
        <w:spacing w:after="0" w:line="259" w:lineRule="auto"/>
        <w:ind w:left="0" w:firstLine="0"/>
        <w:jc w:val="left"/>
        <w:rPr>
          <w:rFonts w:hint="eastAsia"/>
        </w:rPr>
      </w:pPr>
    </w:p>
    <w:p w14:paraId="270FB2B9">
      <w:pPr>
        <w:spacing w:after="0" w:line="259" w:lineRule="auto"/>
        <w:ind w:left="0" w:firstLine="0"/>
        <w:jc w:val="left"/>
        <w:rPr>
          <w:rFonts w:hint="eastAsia"/>
        </w:rPr>
      </w:pPr>
      <w:r>
        <w:rPr>
          <w:rFonts w:hint="eastAsia"/>
        </w:rPr>
        <w:t>Why the official, national banishment of God and His law from the schools?</w:t>
      </w:r>
    </w:p>
    <w:p w14:paraId="4552FE50">
      <w:pPr>
        <w:spacing w:after="0" w:line="259" w:lineRule="auto"/>
        <w:ind w:left="0" w:firstLine="0"/>
        <w:jc w:val="left"/>
        <w:rPr>
          <w:rFonts w:hint="eastAsia"/>
        </w:rPr>
      </w:pPr>
      <w:r>
        <w:rPr>
          <w:rFonts w:hint="eastAsia"/>
        </w:rPr>
        <w:t>为何要从学校中正式地、全国性地驱逐神和祂的律法？</w:t>
      </w:r>
    </w:p>
    <w:p w14:paraId="2080DDA0">
      <w:pPr>
        <w:spacing w:after="0" w:line="259" w:lineRule="auto"/>
        <w:ind w:left="0" w:firstLine="0"/>
        <w:jc w:val="left"/>
        <w:rPr>
          <w:rFonts w:hint="eastAsia"/>
        </w:rPr>
      </w:pPr>
    </w:p>
    <w:p w14:paraId="337A3D2B">
      <w:pPr>
        <w:spacing w:after="0" w:line="259" w:lineRule="auto"/>
        <w:ind w:left="0" w:firstLine="0"/>
        <w:jc w:val="left"/>
        <w:rPr>
          <w:rFonts w:hint="eastAsia"/>
        </w:rPr>
      </w:pPr>
      <w:r>
        <w:rPr>
          <w:rFonts w:hint="eastAsia"/>
        </w:rPr>
        <w:t>Why the official, national legislating of the murder of millions of unborn?</w:t>
      </w:r>
    </w:p>
    <w:p w14:paraId="6F0A30E9">
      <w:pPr>
        <w:spacing w:after="0" w:line="259" w:lineRule="auto"/>
        <w:ind w:left="0" w:firstLine="0"/>
        <w:jc w:val="left"/>
        <w:rPr>
          <w:rFonts w:hint="eastAsia"/>
        </w:rPr>
      </w:pPr>
      <w:r>
        <w:rPr>
          <w:rFonts w:hint="eastAsia"/>
        </w:rPr>
        <w:t>为何要正式地、全国性地立法允许谋杀数百万未出生的胎儿？</w:t>
      </w:r>
    </w:p>
    <w:p w14:paraId="08EF1212">
      <w:pPr>
        <w:spacing w:after="0" w:line="259" w:lineRule="auto"/>
        <w:ind w:left="0" w:firstLine="0"/>
        <w:jc w:val="left"/>
        <w:rPr>
          <w:rFonts w:hint="eastAsia"/>
        </w:rPr>
      </w:pPr>
    </w:p>
    <w:p w14:paraId="7FF633AA">
      <w:pPr>
        <w:spacing w:after="0" w:line="259" w:lineRule="auto"/>
        <w:ind w:left="0" w:firstLine="0"/>
        <w:jc w:val="left"/>
        <w:rPr>
          <w:rFonts w:hint="eastAsia"/>
        </w:rPr>
      </w:pPr>
      <w:r>
        <w:rPr>
          <w:rFonts w:hint="eastAsia"/>
        </w:rPr>
        <w:t>Why the official, national approval of homosexuality?</w:t>
      </w:r>
    </w:p>
    <w:p w14:paraId="51B71ECE">
      <w:pPr>
        <w:spacing w:after="0" w:line="259" w:lineRule="auto"/>
        <w:ind w:left="0" w:firstLine="0"/>
        <w:jc w:val="left"/>
        <w:rPr>
          <w:rFonts w:hint="eastAsia"/>
        </w:rPr>
      </w:pPr>
      <w:r>
        <w:rPr>
          <w:rFonts w:hint="eastAsia"/>
        </w:rPr>
        <w:t>为何要正式地、全国性地认可同性恋？</w:t>
      </w:r>
    </w:p>
    <w:p w14:paraId="70C162A7">
      <w:pPr>
        <w:spacing w:after="0" w:line="259" w:lineRule="auto"/>
        <w:ind w:left="0" w:firstLine="0"/>
        <w:jc w:val="left"/>
        <w:rPr>
          <w:rFonts w:hint="eastAsia"/>
        </w:rPr>
      </w:pPr>
    </w:p>
    <w:p w14:paraId="5B9F2970">
      <w:pPr>
        <w:spacing w:after="0" w:line="259" w:lineRule="auto"/>
        <w:ind w:left="0" w:firstLine="0"/>
        <w:jc w:val="left"/>
        <w:rPr>
          <w:rFonts w:hint="eastAsia"/>
        </w:rPr>
      </w:pPr>
      <w:r>
        <w:rPr>
          <w:rFonts w:hint="eastAsia"/>
        </w:rPr>
        <w:t>If there is to be no union of the nations as the kingdom of Antichrist, why is there the definite coming together of all the nations on earth, East and West, “Christian” and non- Christian, on the basis of their common insistence that man and his happiness are the main thing, indeed, the only thing?</w:t>
      </w:r>
    </w:p>
    <w:p w14:paraId="7E9CC9A9">
      <w:pPr>
        <w:spacing w:after="0" w:line="259" w:lineRule="auto"/>
        <w:ind w:left="0" w:firstLine="0"/>
        <w:jc w:val="left"/>
        <w:rPr>
          <w:rFonts w:hint="eastAsia"/>
        </w:rPr>
      </w:pPr>
      <w:r>
        <w:rPr>
          <w:rFonts w:hint="eastAsia"/>
        </w:rPr>
        <w:t>如果各国不会联合成敌基督的国度，为何地上所有国家，东方和西方，“基督教”和非基督教，会明确地联合起来，其基础是他们共同坚持人及其幸福是主要的事，甚至是唯一的事？</w:t>
      </w:r>
    </w:p>
    <w:p w14:paraId="35776DC5">
      <w:pPr>
        <w:spacing w:after="0" w:line="259" w:lineRule="auto"/>
        <w:ind w:left="0" w:firstLine="0"/>
        <w:jc w:val="left"/>
        <w:rPr>
          <w:rFonts w:hint="eastAsia"/>
        </w:rPr>
      </w:pPr>
    </w:p>
    <w:p w14:paraId="28BDB829">
      <w:pPr>
        <w:spacing w:after="0" w:line="259" w:lineRule="auto"/>
        <w:ind w:left="0" w:firstLine="0"/>
        <w:jc w:val="left"/>
        <w:rPr>
          <w:rFonts w:hint="eastAsia"/>
        </w:rPr>
      </w:pPr>
      <w:r>
        <w:rPr>
          <w:rFonts w:hint="eastAsia"/>
        </w:rPr>
        <w:t>Is this not the spirit of Antichrist?</w:t>
      </w:r>
    </w:p>
    <w:p w14:paraId="57D908A6">
      <w:pPr>
        <w:spacing w:after="0" w:line="259" w:lineRule="auto"/>
        <w:ind w:left="0" w:firstLine="0"/>
        <w:jc w:val="left"/>
        <w:rPr>
          <w:rFonts w:hint="eastAsia"/>
        </w:rPr>
      </w:pPr>
      <w:r>
        <w:rPr>
          <w:rFonts w:hint="eastAsia"/>
        </w:rPr>
        <w:t>这不是敌基督的灵吗？</w:t>
      </w:r>
    </w:p>
    <w:p w14:paraId="540D9014">
      <w:pPr>
        <w:spacing w:after="0" w:line="259" w:lineRule="auto"/>
        <w:ind w:left="0" w:firstLine="0"/>
        <w:jc w:val="left"/>
        <w:rPr>
          <w:rFonts w:hint="eastAsia"/>
        </w:rPr>
      </w:pPr>
    </w:p>
    <w:p w14:paraId="1F7680C1">
      <w:pPr>
        <w:spacing w:after="0" w:line="259" w:lineRule="auto"/>
        <w:ind w:left="0" w:firstLine="0"/>
        <w:jc w:val="left"/>
        <w:rPr>
          <w:rFonts w:hint="eastAsia"/>
        </w:rPr>
      </w:pPr>
      <w:r>
        <w:rPr>
          <w:rFonts w:hint="eastAsia"/>
        </w:rPr>
        <w:t>Is this not the spirit of the man who will oppose and exalt himself above all that is called God or that is worshiped (2Thess. 2:4)?</w:t>
      </w:r>
    </w:p>
    <w:p w14:paraId="388BCE64">
      <w:pPr>
        <w:spacing w:after="0" w:line="259" w:lineRule="auto"/>
        <w:ind w:left="0" w:firstLine="0"/>
        <w:jc w:val="left"/>
        <w:rPr>
          <w:rFonts w:hint="eastAsia"/>
        </w:rPr>
      </w:pPr>
      <w:r>
        <w:rPr>
          <w:rFonts w:hint="eastAsia"/>
        </w:rPr>
        <w:t>这不是那抵挡并高抬自己，超过一切称为神的或受人敬拜之人的灵吗（帖撒罗尼迦后书 2:4）？</w:t>
      </w:r>
    </w:p>
    <w:p w14:paraId="0DBE1C92">
      <w:pPr>
        <w:spacing w:after="0" w:line="259" w:lineRule="auto"/>
        <w:ind w:left="0" w:firstLine="0"/>
        <w:jc w:val="left"/>
        <w:rPr>
          <w:rFonts w:hint="eastAsia"/>
        </w:rPr>
      </w:pPr>
    </w:p>
    <w:p w14:paraId="24BDFECC">
      <w:pPr>
        <w:spacing w:after="0" w:line="259" w:lineRule="auto"/>
        <w:ind w:left="0" w:firstLine="0"/>
        <w:jc w:val="left"/>
        <w:rPr>
          <w:rFonts w:hint="eastAsia"/>
        </w:rPr>
      </w:pPr>
      <w:r>
        <w:rPr>
          <w:rFonts w:hint="eastAsia"/>
        </w:rPr>
        <w:t>Is this not the forming of the world kingdom the number of whose name will be 666—the number of man independent of God—and which will be a gigantic blasphemy against God, Christ, the church, and the saints (Rev. 13)?</w:t>
      </w:r>
    </w:p>
    <w:p w14:paraId="3B59925E">
      <w:pPr>
        <w:spacing w:after="0" w:line="259" w:lineRule="auto"/>
        <w:ind w:left="0" w:firstLine="0"/>
        <w:jc w:val="left"/>
        <w:rPr>
          <w:rFonts w:hint="eastAsia"/>
        </w:rPr>
      </w:pPr>
      <w:r>
        <w:rPr>
          <w:rFonts w:hint="eastAsia"/>
        </w:rPr>
        <w:t>这不是正在形成那个世界国度吗？它的名字的数目是666——代表独立于神的人——这将是对神、基督、教会和圣徒的巨大亵渎（启示录 13）。</w:t>
      </w:r>
    </w:p>
    <w:p w14:paraId="2EB6F86F">
      <w:pPr>
        <w:spacing w:after="0" w:line="259" w:lineRule="auto"/>
        <w:ind w:left="0" w:firstLine="0"/>
        <w:jc w:val="left"/>
        <w:rPr>
          <w:rFonts w:hint="eastAsia"/>
        </w:rPr>
      </w:pPr>
    </w:p>
    <w:p w14:paraId="622BEE36">
      <w:pPr>
        <w:spacing w:after="0" w:line="259" w:lineRule="auto"/>
        <w:ind w:left="0" w:firstLine="0"/>
        <w:jc w:val="left"/>
        <w:rPr>
          <w:rFonts w:hint="eastAsia"/>
        </w:rPr>
      </w:pPr>
      <w:r>
        <w:rPr>
          <w:rFonts w:hint="eastAsia"/>
        </w:rPr>
        <w:t>No coming of worldwide, intense persecution, when we can already sense, in the “Christian West,” that the increasingly antichristian state will turn on those who call abortion murder, who condemn homosexuality as perversion, who cannot yield to feminism in church or family, who confess, in short, that Jesus is Lord?</w:t>
      </w:r>
    </w:p>
    <w:p w14:paraId="54E9D5C6">
      <w:pPr>
        <w:spacing w:after="0" w:line="259" w:lineRule="auto"/>
        <w:ind w:left="0" w:firstLine="0"/>
        <w:jc w:val="left"/>
        <w:rPr>
          <w:rFonts w:hint="eastAsia"/>
        </w:rPr>
      </w:pPr>
      <w:r>
        <w:rPr>
          <w:rFonts w:hint="eastAsia"/>
        </w:rPr>
        <w:t>当我们在“基督教西方”已经能感觉到，日益敌基督的国家将转而攻击那些称堕胎为谋杀、谴责同性恋为变态、在教会或家庭中不能向女权主义屈服、简而言之，承认耶稣是主的人时，难道不会有遍及全球、剧烈的逼迫来临吗？</w:t>
      </w:r>
    </w:p>
    <w:p w14:paraId="6BB05CE5">
      <w:pPr>
        <w:spacing w:after="0" w:line="259" w:lineRule="auto"/>
        <w:ind w:left="0" w:firstLine="0"/>
        <w:jc w:val="left"/>
        <w:rPr>
          <w:rFonts w:hint="eastAsia"/>
        </w:rPr>
      </w:pPr>
    </w:p>
    <w:p w14:paraId="32F1E77A">
      <w:pPr>
        <w:spacing w:after="0" w:line="259" w:lineRule="auto"/>
        <w:ind w:left="0" w:firstLine="0"/>
        <w:jc w:val="left"/>
        <w:rPr>
          <w:rFonts w:hint="eastAsia"/>
        </w:rPr>
      </w:pPr>
      <w:r>
        <w:rPr>
          <w:rFonts w:hint="eastAsia"/>
        </w:rPr>
        <w:t>The postmillennialist will disdain this as “newspaper exegesis.”</w:t>
      </w:r>
    </w:p>
    <w:p w14:paraId="31851D35">
      <w:pPr>
        <w:spacing w:after="0" w:line="259" w:lineRule="auto"/>
        <w:ind w:left="0" w:firstLine="0"/>
        <w:jc w:val="left"/>
        <w:rPr>
          <w:rFonts w:hint="eastAsia"/>
        </w:rPr>
      </w:pPr>
      <w:r>
        <w:rPr>
          <w:rFonts w:hint="eastAsia"/>
        </w:rPr>
        <w:t>后千禧年论者会轻蔑地称之为“报纸释经”。</w:t>
      </w:r>
    </w:p>
    <w:p w14:paraId="2307EA25">
      <w:pPr>
        <w:spacing w:after="0" w:line="259" w:lineRule="auto"/>
        <w:ind w:left="0" w:firstLine="0"/>
        <w:jc w:val="left"/>
        <w:rPr>
          <w:rFonts w:hint="eastAsia"/>
        </w:rPr>
      </w:pPr>
    </w:p>
    <w:p w14:paraId="0B9942D2">
      <w:pPr>
        <w:spacing w:after="0" w:line="259" w:lineRule="auto"/>
        <w:ind w:left="0" w:firstLine="0"/>
        <w:jc w:val="left"/>
        <w:rPr>
          <w:rFonts w:hint="eastAsia"/>
        </w:rPr>
      </w:pPr>
      <w:r>
        <w:rPr>
          <w:rFonts w:hint="eastAsia"/>
        </w:rPr>
        <w:t>The fact is, nevertheless, that the Christian can and must see the signs in history of the Lord’s coming.</w:t>
      </w:r>
    </w:p>
    <w:p w14:paraId="4562D72E">
      <w:pPr>
        <w:spacing w:after="0" w:line="259" w:lineRule="auto"/>
        <w:ind w:left="0" w:firstLine="0"/>
        <w:jc w:val="left"/>
        <w:rPr>
          <w:rFonts w:hint="eastAsia"/>
        </w:rPr>
      </w:pPr>
      <w:r>
        <w:rPr>
          <w:rFonts w:hint="eastAsia"/>
        </w:rPr>
        <w:t>然而，事实是，基督徒可以也必须在历史中看到主降临的迹象。</w:t>
      </w:r>
    </w:p>
    <w:p w14:paraId="50917FC0">
      <w:pPr>
        <w:spacing w:after="0" w:line="259" w:lineRule="auto"/>
        <w:ind w:left="0" w:firstLine="0"/>
        <w:jc w:val="left"/>
        <w:rPr>
          <w:rFonts w:hint="eastAsia"/>
        </w:rPr>
      </w:pPr>
    </w:p>
    <w:p w14:paraId="673CE574">
      <w:pPr>
        <w:spacing w:after="0" w:line="259" w:lineRule="auto"/>
        <w:ind w:left="0" w:firstLine="0"/>
        <w:jc w:val="left"/>
        <w:rPr>
          <w:rFonts w:hint="eastAsia"/>
        </w:rPr>
      </w:pPr>
      <w:r>
        <w:rPr>
          <w:rFonts w:hint="eastAsia"/>
        </w:rPr>
        <w:t>Christ Himself commands and commends this (Matt. 16:3; Matt. 24).</w:t>
      </w:r>
    </w:p>
    <w:p w14:paraId="42E330BB">
      <w:pPr>
        <w:spacing w:after="0" w:line="259" w:lineRule="auto"/>
        <w:ind w:left="0" w:firstLine="0"/>
        <w:jc w:val="left"/>
        <w:rPr>
          <w:rFonts w:hint="eastAsia"/>
        </w:rPr>
      </w:pPr>
      <w:r>
        <w:rPr>
          <w:rFonts w:hint="eastAsia"/>
        </w:rPr>
        <w:t>基督亲自命令并称赞这一点（马太福音 16:3；马太福音 24）。</w:t>
      </w:r>
    </w:p>
    <w:p w14:paraId="78A57BBA">
      <w:pPr>
        <w:spacing w:after="0" w:line="259" w:lineRule="auto"/>
        <w:ind w:left="0" w:firstLine="0"/>
        <w:jc w:val="left"/>
        <w:rPr>
          <w:rFonts w:hint="eastAsia"/>
        </w:rPr>
      </w:pPr>
    </w:p>
    <w:p w14:paraId="7935DC15">
      <w:pPr>
        <w:spacing w:after="0" w:line="259" w:lineRule="auto"/>
        <w:ind w:left="0" w:firstLine="0"/>
        <w:jc w:val="left"/>
        <w:rPr>
          <w:rFonts w:hint="eastAsia"/>
        </w:rPr>
      </w:pPr>
      <w:r>
        <w:rPr>
          <w:rFonts w:hint="eastAsia"/>
        </w:rPr>
        <w:t>The apostle of Christ made the signs of apostasy and of Antichrist the guard against foolish expectation of the day of Christ at any moment (2Thess. 2:1-3).</w:t>
      </w:r>
    </w:p>
    <w:p w14:paraId="177133AA">
      <w:pPr>
        <w:spacing w:after="0" w:line="259" w:lineRule="auto"/>
        <w:ind w:left="0" w:firstLine="0"/>
        <w:jc w:val="left"/>
        <w:rPr>
          <w:rFonts w:hint="eastAsia"/>
        </w:rPr>
      </w:pPr>
      <w:r>
        <w:rPr>
          <w:rFonts w:hint="eastAsia"/>
        </w:rPr>
        <w:t>基督的使徒使背道和敌基督的迹象成为防备随时愚蠢地期待基督日子的警戒（帖撒罗尼迦后书 2:1-3）。</w:t>
      </w:r>
    </w:p>
    <w:p w14:paraId="17AF6DD4">
      <w:pPr>
        <w:spacing w:after="0" w:line="259" w:lineRule="auto"/>
        <w:ind w:left="0" w:firstLine="0"/>
        <w:jc w:val="left"/>
        <w:rPr>
          <w:rFonts w:hint="eastAsia"/>
        </w:rPr>
      </w:pPr>
    </w:p>
    <w:p w14:paraId="3B7B3FDB">
      <w:pPr>
        <w:spacing w:after="0" w:line="259" w:lineRule="auto"/>
        <w:ind w:left="0" w:firstLine="0"/>
        <w:jc w:val="left"/>
        <w:rPr>
          <w:rFonts w:hint="eastAsia"/>
        </w:rPr>
      </w:pPr>
      <w:r>
        <w:rPr>
          <w:rFonts w:hint="eastAsia"/>
        </w:rPr>
        <w:t>The happy predictions of postmillennialism for the church in the world are overthrown by 2,000 years of history.</w:t>
      </w:r>
    </w:p>
    <w:p w14:paraId="748E15D4">
      <w:pPr>
        <w:spacing w:after="0" w:line="259" w:lineRule="auto"/>
        <w:ind w:left="0" w:firstLine="0"/>
        <w:jc w:val="left"/>
        <w:rPr>
          <w:rFonts w:hint="eastAsia"/>
        </w:rPr>
      </w:pPr>
      <w:r>
        <w:rPr>
          <w:rFonts w:hint="eastAsia"/>
        </w:rPr>
        <w:t>后千禧年论对教会在世上的幸福预测，已被2000年的历史所推翻。</w:t>
      </w:r>
    </w:p>
    <w:p w14:paraId="759801EF">
      <w:pPr>
        <w:spacing w:after="0" w:line="259" w:lineRule="auto"/>
        <w:ind w:left="0" w:firstLine="0"/>
        <w:jc w:val="left"/>
        <w:rPr>
          <w:rFonts w:hint="eastAsia"/>
        </w:rPr>
      </w:pPr>
    </w:p>
    <w:p w14:paraId="3884E905">
      <w:pPr>
        <w:spacing w:after="0" w:line="259" w:lineRule="auto"/>
        <w:ind w:left="0" w:firstLine="0"/>
        <w:jc w:val="left"/>
        <w:rPr>
          <w:rFonts w:hint="eastAsia"/>
        </w:rPr>
      </w:pPr>
      <w:r>
        <w:rPr>
          <w:rFonts w:hint="eastAsia"/>
        </w:rPr>
        <w:t>Postmillennialism’s denial of apostasy, antichrist, and persecution is refuted by historical events.</w:t>
      </w:r>
    </w:p>
    <w:p w14:paraId="33A5012F">
      <w:pPr>
        <w:spacing w:after="0" w:line="259" w:lineRule="auto"/>
        <w:ind w:left="0" w:firstLine="0"/>
        <w:jc w:val="left"/>
        <w:rPr>
          <w:rFonts w:hint="eastAsia"/>
        </w:rPr>
      </w:pPr>
      <w:r>
        <w:rPr>
          <w:rFonts w:hint="eastAsia"/>
        </w:rPr>
        <w:t>后千禧年论对背道、敌基督和逼迫的否认，已被历史事件所驳斥。</w:t>
      </w:r>
    </w:p>
    <w:p w14:paraId="10F43B61">
      <w:pPr>
        <w:spacing w:after="0" w:line="259" w:lineRule="auto"/>
        <w:ind w:left="0" w:firstLine="0"/>
        <w:jc w:val="left"/>
        <w:rPr>
          <w:rFonts w:hint="eastAsia"/>
        </w:rPr>
      </w:pPr>
    </w:p>
    <w:p w14:paraId="7B487C19">
      <w:pPr>
        <w:spacing w:after="0" w:line="259" w:lineRule="auto"/>
        <w:ind w:left="0" w:firstLine="0"/>
        <w:jc w:val="left"/>
        <w:rPr>
          <w:rFonts w:hint="eastAsia"/>
        </w:rPr>
      </w:pPr>
      <w:r>
        <w:rPr>
          <w:rFonts w:hint="eastAsia"/>
        </w:rPr>
        <w:t>Amillennialism, on the other hand, rings true to history, past and present.</w:t>
      </w:r>
    </w:p>
    <w:p w14:paraId="3BA40799">
      <w:pPr>
        <w:spacing w:after="0" w:line="259" w:lineRule="auto"/>
        <w:ind w:left="0" w:firstLine="0"/>
        <w:jc w:val="left"/>
        <w:rPr>
          <w:rFonts w:hint="eastAsia"/>
        </w:rPr>
      </w:pPr>
      <w:r>
        <w:rPr>
          <w:rFonts w:hint="eastAsia"/>
        </w:rPr>
        <w:t>另一方面，无千禧年论与过去和现在的历史相符。</w:t>
      </w:r>
    </w:p>
    <w:p w14:paraId="59792CD9">
      <w:pPr>
        <w:spacing w:after="0" w:line="259" w:lineRule="auto"/>
        <w:ind w:left="0" w:firstLine="0"/>
        <w:jc w:val="left"/>
        <w:rPr>
          <w:rFonts w:hint="eastAsia"/>
        </w:rPr>
      </w:pPr>
    </w:p>
    <w:p w14:paraId="741181A1">
      <w:pPr>
        <w:spacing w:after="0" w:line="259" w:lineRule="auto"/>
        <w:ind w:left="0" w:firstLine="0"/>
        <w:jc w:val="left"/>
        <w:rPr>
          <w:rFonts w:hint="eastAsia"/>
        </w:rPr>
      </w:pPr>
      <w:r>
        <w:rPr>
          <w:rFonts w:hint="eastAsia"/>
        </w:rPr>
        <w:t>To refer only to this one vital element in the controversy, the true church has always been and is today the remnant according to the election of grace.</w:t>
      </w:r>
    </w:p>
    <w:p w14:paraId="0B1CF998">
      <w:pPr>
        <w:spacing w:after="0" w:line="259" w:lineRule="auto"/>
        <w:ind w:left="0" w:firstLine="0"/>
        <w:jc w:val="left"/>
        <w:rPr>
          <w:rFonts w:hint="eastAsia"/>
        </w:rPr>
      </w:pPr>
      <w:r>
        <w:rPr>
          <w:rFonts w:hint="eastAsia"/>
        </w:rPr>
        <w:t>只提及这场争论中的一个关键因素，真教会一直以来，并且今天仍然是，根据恩典的拣选而存留的余民。</w:t>
      </w:r>
    </w:p>
    <w:p w14:paraId="52E74258">
      <w:pPr>
        <w:spacing w:after="0" w:line="259" w:lineRule="auto"/>
        <w:ind w:left="0" w:firstLine="0"/>
        <w:jc w:val="left"/>
        <w:rPr>
          <w:rFonts w:hint="eastAsia"/>
        </w:rPr>
      </w:pPr>
    </w:p>
    <w:p w14:paraId="00A3A86B">
      <w:pPr>
        <w:spacing w:after="0" w:line="259" w:lineRule="auto"/>
        <w:ind w:left="0" w:firstLine="0"/>
        <w:jc w:val="left"/>
        <w:rPr>
          <w:rFonts w:hint="eastAsia"/>
        </w:rPr>
      </w:pPr>
      <w:r>
        <w:rPr>
          <w:rFonts w:hint="eastAsia"/>
        </w:rPr>
        <w:t>When and where has the true church ever been the majority?</w:t>
      </w:r>
    </w:p>
    <w:p w14:paraId="00589E23">
      <w:pPr>
        <w:spacing w:after="0" w:line="259" w:lineRule="auto"/>
        <w:ind w:left="0" w:firstLine="0"/>
        <w:jc w:val="left"/>
        <w:rPr>
          <w:rFonts w:hint="eastAsia"/>
        </w:rPr>
      </w:pPr>
      <w:r>
        <w:rPr>
          <w:rFonts w:hint="eastAsia"/>
        </w:rPr>
        <w:t>真教会何时何地曾是多数？</w:t>
      </w:r>
    </w:p>
    <w:p w14:paraId="1DDCFBD0">
      <w:pPr>
        <w:spacing w:after="0" w:line="259" w:lineRule="auto"/>
        <w:ind w:left="0" w:firstLine="0"/>
        <w:jc w:val="left"/>
        <w:rPr>
          <w:rFonts w:hint="eastAsia"/>
        </w:rPr>
      </w:pPr>
    </w:p>
    <w:p w14:paraId="35341F17">
      <w:pPr>
        <w:spacing w:after="0" w:line="259" w:lineRule="auto"/>
        <w:ind w:left="0" w:firstLine="0"/>
        <w:jc w:val="left"/>
        <w:rPr>
          <w:rFonts w:hint="eastAsia"/>
        </w:rPr>
      </w:pPr>
      <w:r>
        <w:rPr>
          <w:rFonts w:hint="eastAsia"/>
        </w:rPr>
        <w:t>It was the remnant in apostolic times; it was the remnant at the time of the Reformation; it is the remnant today.</w:t>
      </w:r>
    </w:p>
    <w:p w14:paraId="4D61C824">
      <w:pPr>
        <w:spacing w:after="0" w:line="259" w:lineRule="auto"/>
        <w:ind w:left="0" w:firstLine="0"/>
        <w:jc w:val="left"/>
        <w:rPr>
          <w:rFonts w:hint="eastAsia"/>
        </w:rPr>
      </w:pPr>
      <w:r>
        <w:rPr>
          <w:rFonts w:hint="eastAsia"/>
        </w:rPr>
        <w:t>它在使徒时代是余民；它在宗教改革时期是余民；它在今天也是余民。</w:t>
      </w:r>
    </w:p>
    <w:p w14:paraId="518094CC">
      <w:pPr>
        <w:spacing w:after="0" w:line="259" w:lineRule="auto"/>
        <w:ind w:left="0" w:firstLine="0"/>
        <w:jc w:val="left"/>
        <w:rPr>
          <w:rFonts w:hint="eastAsia"/>
        </w:rPr>
      </w:pPr>
    </w:p>
    <w:p w14:paraId="3DB8BC2A">
      <w:pPr>
        <w:spacing w:after="0" w:line="259" w:lineRule="auto"/>
        <w:ind w:left="0" w:firstLine="0"/>
        <w:jc w:val="left"/>
        <w:rPr>
          <w:rFonts w:hint="eastAsia"/>
        </w:rPr>
      </w:pPr>
      <w:r>
        <w:rPr>
          <w:rFonts w:hint="eastAsia"/>
        </w:rPr>
        <w:t>Why, even in Israel/ Judah, it was the remnant.</w:t>
      </w:r>
    </w:p>
    <w:p w14:paraId="4B5BF654">
      <w:pPr>
        <w:spacing w:after="0" w:line="259" w:lineRule="auto"/>
        <w:ind w:left="0" w:firstLine="0"/>
        <w:jc w:val="left"/>
        <w:rPr>
          <w:rFonts w:hint="eastAsia"/>
        </w:rPr>
      </w:pPr>
      <w:r>
        <w:rPr>
          <w:rFonts w:hint="eastAsia"/>
        </w:rPr>
        <w:t>为何，即使在以色列/犹大，它也是余民。</w:t>
      </w:r>
    </w:p>
    <w:p w14:paraId="48570C67">
      <w:pPr>
        <w:spacing w:after="0" w:line="259" w:lineRule="auto"/>
        <w:ind w:left="0" w:firstLine="0"/>
        <w:jc w:val="left"/>
        <w:rPr>
          <w:rFonts w:hint="eastAsia"/>
        </w:rPr>
      </w:pPr>
    </w:p>
    <w:p w14:paraId="4FBD4769">
      <w:pPr>
        <w:spacing w:after="0" w:line="259" w:lineRule="auto"/>
        <w:ind w:left="0" w:firstLine="0"/>
        <w:jc w:val="left"/>
        <w:rPr>
          <w:rFonts w:hint="eastAsia"/>
        </w:rPr>
      </w:pPr>
      <w:r>
        <w:rPr>
          <w:rFonts w:hint="eastAsia"/>
        </w:rPr>
        <w:t>Awareness of developments in the world in light of the prophecy of the Holy Scriptures is not, however, the main reason for the astonishment of the Reformed Christian at the dream-world of postmillennialism.</w:t>
      </w:r>
    </w:p>
    <w:p w14:paraId="42D23C7C">
      <w:pPr>
        <w:spacing w:after="0" w:line="259" w:lineRule="auto"/>
        <w:ind w:left="0" w:firstLine="0"/>
        <w:jc w:val="left"/>
        <w:rPr>
          <w:rFonts w:hint="eastAsia"/>
        </w:rPr>
      </w:pPr>
      <w:r>
        <w:rPr>
          <w:rFonts w:hint="eastAsia"/>
        </w:rPr>
        <w:t>然而，在圣经预言的光照下，对世界发展的认识，并非改革宗教会基督徒对后千禧年论的梦幻世界感到惊讶的主要原因。</w:t>
      </w:r>
    </w:p>
    <w:p w14:paraId="6FCEB8C6">
      <w:pPr>
        <w:spacing w:after="0" w:line="259" w:lineRule="auto"/>
        <w:ind w:left="0" w:firstLine="0"/>
        <w:jc w:val="left"/>
        <w:rPr>
          <w:rFonts w:hint="eastAsia"/>
        </w:rPr>
      </w:pPr>
    </w:p>
    <w:p w14:paraId="7DA6BBDF">
      <w:pPr>
        <w:spacing w:after="0" w:line="259" w:lineRule="auto"/>
        <w:ind w:left="0" w:firstLine="0"/>
        <w:jc w:val="left"/>
        <w:rPr>
          <w:rFonts w:hint="eastAsia"/>
        </w:rPr>
      </w:pPr>
      <w:r>
        <w:rPr>
          <w:rFonts w:hint="eastAsia"/>
        </w:rPr>
        <w:t>His amazement at postmillennialism’s rosy forecast of the earthly future is mainly due to the contrary testimony of the Bible.</w:t>
      </w:r>
    </w:p>
    <w:p w14:paraId="0338E8B9">
      <w:pPr>
        <w:spacing w:after="0" w:line="259" w:lineRule="auto"/>
        <w:ind w:left="0" w:firstLine="0"/>
        <w:jc w:val="left"/>
        <w:rPr>
          <w:rFonts w:hint="eastAsia"/>
        </w:rPr>
      </w:pPr>
      <w:r>
        <w:rPr>
          <w:rFonts w:hint="eastAsia"/>
        </w:rPr>
        <w:t>他对后千禧年论对属世未来的乐观预测感到惊讶，主要是因为圣经的相反见证。</w:t>
      </w:r>
    </w:p>
    <w:p w14:paraId="4F9F1942">
      <w:pPr>
        <w:spacing w:after="0" w:line="259" w:lineRule="auto"/>
        <w:ind w:left="0" w:firstLine="0"/>
        <w:jc w:val="left"/>
        <w:rPr>
          <w:rFonts w:hint="eastAsia"/>
        </w:rPr>
      </w:pPr>
    </w:p>
    <w:p w14:paraId="3DA1C7DF">
      <w:pPr>
        <w:spacing w:after="0" w:line="259" w:lineRule="auto"/>
        <w:ind w:left="0" w:firstLine="0"/>
        <w:jc w:val="left"/>
        <w:rPr>
          <w:rFonts w:hint="eastAsia"/>
        </w:rPr>
      </w:pPr>
      <w:r>
        <w:rPr>
          <w:rFonts w:hint="eastAsia"/>
        </w:rPr>
        <w:t>What of the apostles’ prediction of departure from the faith in the last days in 2Thessalonians 23; 2Timothy 3, 4; 2Peter 2; and 1John 2:18, 19?</w:t>
      </w:r>
    </w:p>
    <w:p w14:paraId="11DADB72">
      <w:pPr>
        <w:spacing w:after="0" w:line="259" w:lineRule="auto"/>
        <w:ind w:left="0" w:firstLine="0"/>
        <w:jc w:val="left"/>
        <w:rPr>
          <w:rFonts w:hint="eastAsia"/>
        </w:rPr>
      </w:pPr>
      <w:r>
        <w:rPr>
          <w:rFonts w:hint="eastAsia"/>
        </w:rPr>
        <w:t>那使徒们在帖撒罗尼迦后书 2:3；提摩太后书 3, 4；彼得后书 2；以及约翰一书 2:18, 19 中对末后日子里离弃信仰的预言又如何？</w:t>
      </w:r>
    </w:p>
    <w:p w14:paraId="514C779A">
      <w:pPr>
        <w:spacing w:after="0" w:line="259" w:lineRule="auto"/>
        <w:ind w:left="0" w:firstLine="0"/>
        <w:jc w:val="left"/>
        <w:rPr>
          <w:rFonts w:hint="eastAsia"/>
        </w:rPr>
      </w:pPr>
    </w:p>
    <w:p w14:paraId="7BD98F1E">
      <w:pPr>
        <w:spacing w:after="0" w:line="259" w:lineRule="auto"/>
        <w:ind w:left="0" w:firstLine="0"/>
        <w:jc w:val="left"/>
        <w:rPr>
          <w:rFonts w:hint="eastAsia"/>
        </w:rPr>
      </w:pPr>
      <w:r>
        <w:rPr>
          <w:rFonts w:hint="eastAsia"/>
        </w:rPr>
        <w:t>What of the apostle’s warning of a coming Antichrist in 2Thessalonians 2?</w:t>
      </w:r>
    </w:p>
    <w:p w14:paraId="29044DBF">
      <w:pPr>
        <w:spacing w:after="0" w:line="259" w:lineRule="auto"/>
        <w:ind w:left="0" w:firstLine="0"/>
        <w:jc w:val="left"/>
        <w:rPr>
          <w:rFonts w:hint="eastAsia"/>
        </w:rPr>
      </w:pPr>
      <w:r>
        <w:rPr>
          <w:rFonts w:hint="eastAsia"/>
        </w:rPr>
        <w:t>那使徒在帖撒罗尼迦后书第2章中关于敌基督将要来临的警告又如何？</w:t>
      </w:r>
    </w:p>
    <w:p w14:paraId="2808C5C8">
      <w:pPr>
        <w:spacing w:after="0" w:line="259" w:lineRule="auto"/>
        <w:ind w:left="0" w:firstLine="0"/>
        <w:jc w:val="left"/>
        <w:rPr>
          <w:rFonts w:hint="eastAsia"/>
        </w:rPr>
      </w:pPr>
    </w:p>
    <w:p w14:paraId="785EE8B4">
      <w:pPr>
        <w:spacing w:after="0" w:line="259" w:lineRule="auto"/>
        <w:ind w:left="0" w:firstLine="0"/>
        <w:jc w:val="left"/>
        <w:rPr>
          <w:rFonts w:hint="eastAsia"/>
        </w:rPr>
      </w:pPr>
      <w:r>
        <w:rPr>
          <w:rFonts w:hint="eastAsia"/>
        </w:rPr>
        <w:t>What of the apostle’s alerting the saints to an impending tribulation as an element of those things that must shortly come to pass before the coming of the Lord, in the book of Revelation, e.g., Rev. 3:10; Rev. 6:9-11; Rev. 7:9-17; Rev. 11:1-12; Rev. 12:17; Rev. 13; Rev. 14:913; Rev. 15:2; Rev. 16; Rev. 17; Rev. 19:2, 19-21; and Rev. 20:4, 7-10?</w:t>
      </w:r>
    </w:p>
    <w:p w14:paraId="04225E84">
      <w:pPr>
        <w:spacing w:after="0" w:line="259" w:lineRule="auto"/>
        <w:ind w:left="0" w:firstLine="0"/>
        <w:jc w:val="left"/>
        <w:rPr>
          <w:rFonts w:hint="eastAsia"/>
        </w:rPr>
      </w:pPr>
      <w:r>
        <w:rPr>
          <w:rFonts w:hint="eastAsia"/>
        </w:rPr>
        <w:t>那使徒在启示录中，提醒圣徒将有患难临近，作为那些在主降临前必须快成之事的一个要素，又如何？例如，启示录 3:10；启示录 6:9-11；启示录 7:9-17；启示录 11:1-12；启示录 12:17；启示录 13；启示录 14:9-13；启示录 15:2；启示录 16；启示录 17；启示录 19:2, 19-21；以及启示录 20:4, 7-10？</w:t>
      </w:r>
    </w:p>
    <w:p w14:paraId="5EBF28CF">
      <w:pPr>
        <w:spacing w:after="0" w:line="259" w:lineRule="auto"/>
        <w:ind w:left="0" w:firstLine="0"/>
        <w:jc w:val="left"/>
        <w:rPr>
          <w:rFonts w:hint="eastAsia"/>
        </w:rPr>
      </w:pPr>
    </w:p>
    <w:p w14:paraId="301955AC">
      <w:pPr>
        <w:spacing w:after="0" w:line="259" w:lineRule="auto"/>
        <w:ind w:left="0" w:firstLine="0"/>
        <w:jc w:val="left"/>
        <w:rPr>
          <w:rFonts w:hint="eastAsia"/>
        </w:rPr>
      </w:pPr>
      <w:r>
        <w:rPr>
          <w:rFonts w:hint="eastAsia"/>
        </w:rPr>
        <w:t>The answer given by the postmillennialist, particularly the “Christian Reconstructionist” (such as Gary DeMar, who asked for this biblical defense of amillennialism), to all of these astonished questions by the Reformed Christian is that all of the prophecies of apostasy, Antichrist, and tribulation have already been completely fulfilled.</w:t>
      </w:r>
    </w:p>
    <w:p w14:paraId="18E11936">
      <w:pPr>
        <w:spacing w:after="0" w:line="259" w:lineRule="auto"/>
        <w:ind w:left="0" w:firstLine="0"/>
        <w:jc w:val="left"/>
        <w:rPr>
          <w:rFonts w:hint="eastAsia"/>
        </w:rPr>
      </w:pPr>
      <w:r>
        <w:rPr>
          <w:rFonts w:hint="eastAsia"/>
        </w:rPr>
        <w:t>后千禧年论者，特别是“基督教重建主义者”（例如加里·德马尔，他曾要求为无千禧年论进行这次圣经辩护），对改革宗教会基督徒所有这些惊讶的问题的回答是，所有关于背道、敌基督和患难的预言都已完全应验。</w:t>
      </w:r>
    </w:p>
    <w:p w14:paraId="35B1D671">
      <w:pPr>
        <w:spacing w:after="0" w:line="259" w:lineRule="auto"/>
        <w:ind w:left="0" w:firstLine="0"/>
        <w:jc w:val="left"/>
        <w:rPr>
          <w:rFonts w:hint="eastAsia"/>
        </w:rPr>
      </w:pPr>
    </w:p>
    <w:p w14:paraId="55328E60">
      <w:pPr>
        <w:spacing w:after="0" w:line="259" w:lineRule="auto"/>
        <w:ind w:left="0" w:firstLine="0"/>
        <w:jc w:val="left"/>
        <w:rPr>
          <w:rFonts w:hint="eastAsia"/>
        </w:rPr>
      </w:pPr>
      <w:r>
        <w:rPr>
          <w:rFonts w:hint="eastAsia"/>
        </w:rPr>
        <w:t>They are past events.</w:t>
      </w:r>
    </w:p>
    <w:p w14:paraId="0581F452">
      <w:pPr>
        <w:spacing w:after="0" w:line="259" w:lineRule="auto"/>
        <w:ind w:left="0" w:firstLine="0"/>
        <w:jc w:val="left"/>
        <w:rPr>
          <w:rFonts w:hint="eastAsia"/>
        </w:rPr>
      </w:pPr>
      <w:r>
        <w:rPr>
          <w:rFonts w:hint="eastAsia"/>
        </w:rPr>
        <w:t>它们是过去的事件。</w:t>
      </w:r>
    </w:p>
    <w:p w14:paraId="3D309DA3">
      <w:pPr>
        <w:spacing w:after="0" w:line="259" w:lineRule="auto"/>
        <w:ind w:left="0" w:firstLine="0"/>
        <w:jc w:val="left"/>
        <w:rPr>
          <w:rFonts w:hint="eastAsia"/>
        </w:rPr>
      </w:pPr>
    </w:p>
    <w:p w14:paraId="6DBFAD6A">
      <w:pPr>
        <w:spacing w:after="0" w:line="259" w:lineRule="auto"/>
        <w:ind w:left="0" w:firstLine="0"/>
        <w:jc w:val="left"/>
        <w:rPr>
          <w:rFonts w:hint="eastAsia"/>
        </w:rPr>
      </w:pPr>
      <w:r>
        <w:rPr>
          <w:rFonts w:hint="eastAsia"/>
        </w:rPr>
        <w:t>The church of A. D. 1995 does not need to concern herself with them.</w:t>
      </w:r>
    </w:p>
    <w:p w14:paraId="61360264">
      <w:pPr>
        <w:spacing w:after="0" w:line="259" w:lineRule="auto"/>
        <w:ind w:left="0" w:firstLine="0"/>
        <w:jc w:val="left"/>
        <w:rPr>
          <w:rFonts w:hint="eastAsia"/>
        </w:rPr>
      </w:pPr>
      <w:r>
        <w:rPr>
          <w:rFonts w:hint="eastAsia"/>
        </w:rPr>
        <w:t>公元1995年的教会无需关心它们。</w:t>
      </w:r>
    </w:p>
    <w:p w14:paraId="28B6B2BF">
      <w:pPr>
        <w:spacing w:after="0" w:line="259" w:lineRule="auto"/>
        <w:ind w:left="0" w:firstLine="0"/>
        <w:jc w:val="left"/>
        <w:rPr>
          <w:rFonts w:hint="eastAsia"/>
        </w:rPr>
      </w:pPr>
    </w:p>
    <w:p w14:paraId="226B039D">
      <w:pPr>
        <w:spacing w:after="0" w:line="259" w:lineRule="auto"/>
        <w:ind w:left="0" w:firstLine="0"/>
        <w:jc w:val="left"/>
        <w:rPr>
          <w:rFonts w:hint="eastAsia"/>
        </w:rPr>
      </w:pPr>
      <w:r>
        <w:rPr>
          <w:rFonts w:hint="eastAsia"/>
        </w:rPr>
        <w:t>Nothing of them is yet future.</w:t>
      </w:r>
    </w:p>
    <w:p w14:paraId="531A86A9">
      <w:pPr>
        <w:spacing w:after="0" w:line="259" w:lineRule="auto"/>
        <w:ind w:left="0" w:firstLine="0"/>
        <w:jc w:val="left"/>
        <w:rPr>
          <w:rFonts w:hint="eastAsia"/>
        </w:rPr>
      </w:pPr>
      <w:r>
        <w:rPr>
          <w:rFonts w:hint="eastAsia"/>
        </w:rPr>
        <w:t>它们中没有任何事是未来的。</w:t>
      </w:r>
    </w:p>
    <w:p w14:paraId="216D3770">
      <w:pPr>
        <w:spacing w:after="0" w:line="259" w:lineRule="auto"/>
        <w:ind w:left="0" w:firstLine="0"/>
        <w:jc w:val="left"/>
        <w:rPr>
          <w:rFonts w:hint="eastAsia"/>
        </w:rPr>
      </w:pPr>
    </w:p>
    <w:p w14:paraId="7A319044">
      <w:pPr>
        <w:spacing w:after="0" w:line="259" w:lineRule="auto"/>
        <w:ind w:left="0" w:firstLine="0"/>
        <w:jc w:val="left"/>
        <w:rPr>
          <w:rFonts w:hint="eastAsia"/>
        </w:rPr>
      </w:pPr>
      <w:r>
        <w:rPr>
          <w:rFonts w:hint="eastAsia"/>
        </w:rPr>
        <w:t>All was fulfilled in the destruction of Jerusalem in A. D. 70.</w:t>
      </w:r>
    </w:p>
    <w:p w14:paraId="1D3BCB22">
      <w:pPr>
        <w:spacing w:after="0" w:line="259" w:lineRule="auto"/>
        <w:ind w:left="0" w:firstLine="0"/>
        <w:jc w:val="left"/>
        <w:rPr>
          <w:rFonts w:hint="eastAsia"/>
        </w:rPr>
      </w:pPr>
      <w:r>
        <w:rPr>
          <w:rFonts w:hint="eastAsia"/>
        </w:rPr>
        <w:t>所有一切都在公元70年耶路撒冷的毁灭中应验了。</w:t>
      </w:r>
    </w:p>
    <w:p w14:paraId="2C9FF018">
      <w:pPr>
        <w:spacing w:after="0" w:line="259" w:lineRule="auto"/>
        <w:ind w:left="0" w:firstLine="0"/>
        <w:jc w:val="left"/>
        <w:rPr>
          <w:rFonts w:hint="eastAsia"/>
        </w:rPr>
      </w:pPr>
    </w:p>
    <w:p w14:paraId="07033FE1">
      <w:pPr>
        <w:spacing w:after="0" w:line="259" w:lineRule="auto"/>
        <w:ind w:left="0" w:firstLine="0"/>
        <w:jc w:val="left"/>
        <w:rPr>
          <w:rFonts w:hint="eastAsia"/>
        </w:rPr>
      </w:pPr>
      <w:r>
        <w:rPr>
          <w:rFonts w:hint="eastAsia"/>
        </w:rPr>
        <w:t>Postmillennialist Gary DeMar writes, “It is unbiblical to use the term ‘Antichrist’ for a present-day or future political ruler.</w:t>
      </w:r>
    </w:p>
    <w:p w14:paraId="4A19DAB5">
      <w:pPr>
        <w:spacing w:after="0" w:line="259" w:lineRule="auto"/>
        <w:ind w:left="0" w:firstLine="0"/>
        <w:jc w:val="left"/>
        <w:rPr>
          <w:rFonts w:hint="eastAsia"/>
        </w:rPr>
      </w:pPr>
      <w:r>
        <w:rPr>
          <w:rFonts w:hint="eastAsia"/>
        </w:rPr>
        <w:t>后千禧年论者加里·德马尔写道：“用‘敌基督’一词来指称当今或未来的政治统治者是不合圣经的。</w:t>
      </w:r>
    </w:p>
    <w:p w14:paraId="5674A310">
      <w:pPr>
        <w:spacing w:after="0" w:line="259" w:lineRule="auto"/>
        <w:ind w:left="0" w:firstLine="0"/>
        <w:jc w:val="left"/>
        <w:rPr>
          <w:rFonts w:hint="eastAsia"/>
        </w:rPr>
      </w:pPr>
    </w:p>
    <w:p w14:paraId="0188DE56">
      <w:pPr>
        <w:spacing w:after="0" w:line="259" w:lineRule="auto"/>
        <w:ind w:left="0" w:firstLine="0"/>
        <w:jc w:val="left"/>
        <w:rPr>
          <w:rFonts w:hint="eastAsia"/>
        </w:rPr>
      </w:pPr>
      <w:r>
        <w:rPr>
          <w:rFonts w:hint="eastAsia"/>
        </w:rPr>
        <w:t>The proper context is theological and pre-A. D. 70” (Last Days Madness, p. 204).</w:t>
      </w:r>
    </w:p>
    <w:p w14:paraId="264C0F34">
      <w:pPr>
        <w:spacing w:after="0" w:line="259" w:lineRule="auto"/>
        <w:ind w:left="0" w:firstLine="0"/>
        <w:jc w:val="left"/>
        <w:rPr>
          <w:rFonts w:hint="eastAsia"/>
        </w:rPr>
      </w:pPr>
      <w:r>
        <w:rPr>
          <w:rFonts w:hint="eastAsia"/>
        </w:rPr>
        <w:t>恰当的背景是神学的，并且是公元70年之前的”（《末日疯狂》，第204页）。</w:t>
      </w:r>
    </w:p>
    <w:p w14:paraId="5F79C1AE">
      <w:pPr>
        <w:spacing w:after="0" w:line="259" w:lineRule="auto"/>
        <w:ind w:left="0" w:firstLine="0"/>
        <w:jc w:val="left"/>
        <w:rPr>
          <w:rFonts w:hint="eastAsia"/>
        </w:rPr>
      </w:pPr>
    </w:p>
    <w:p w14:paraId="0E5D71F8">
      <w:pPr>
        <w:spacing w:after="0" w:line="259" w:lineRule="auto"/>
        <w:ind w:left="0" w:firstLine="0"/>
        <w:jc w:val="left"/>
        <w:rPr>
          <w:rFonts w:hint="eastAsia"/>
        </w:rPr>
      </w:pPr>
      <w:r>
        <w:rPr>
          <w:rFonts w:hint="eastAsia"/>
        </w:rPr>
        <w:t>The same author has written that the church must “recognize that the Great Tribulation is a past event.”</w:t>
      </w:r>
    </w:p>
    <w:p w14:paraId="738040CF">
      <w:pPr>
        <w:spacing w:after="0" w:line="259" w:lineRule="auto"/>
        <w:ind w:left="0" w:firstLine="0"/>
        <w:jc w:val="left"/>
        <w:rPr>
          <w:rFonts w:hint="eastAsia"/>
        </w:rPr>
      </w:pPr>
      <w:r>
        <w:rPr>
          <w:rFonts w:hint="eastAsia"/>
        </w:rPr>
        <w:t>同一位作者曾写道，教会必须“认识到大灾难是一个过去的事件”。</w:t>
      </w:r>
    </w:p>
    <w:p w14:paraId="6FEC5EA6">
      <w:pPr>
        <w:spacing w:after="0" w:line="259" w:lineRule="auto"/>
        <w:ind w:left="0" w:firstLine="0"/>
        <w:jc w:val="left"/>
        <w:rPr>
          <w:rFonts w:hint="eastAsia"/>
        </w:rPr>
      </w:pPr>
    </w:p>
    <w:p w14:paraId="29B70976">
      <w:pPr>
        <w:spacing w:after="0" w:line="259" w:lineRule="auto"/>
        <w:ind w:left="0" w:firstLine="0"/>
        <w:jc w:val="left"/>
        <w:rPr>
          <w:rFonts w:hint="eastAsia"/>
        </w:rPr>
      </w:pPr>
      <w:r>
        <w:rPr>
          <w:rFonts w:hint="eastAsia"/>
        </w:rPr>
        <w:t>For “the tribulation had reference to the Jews, the people of Judea.”</w:t>
      </w:r>
    </w:p>
    <w:p w14:paraId="018584BA">
      <w:pPr>
        <w:spacing w:after="0" w:line="259" w:lineRule="auto"/>
        <w:ind w:left="0" w:firstLine="0"/>
        <w:jc w:val="left"/>
        <w:rPr>
          <w:rFonts w:hint="eastAsia"/>
        </w:rPr>
      </w:pPr>
      <w:r>
        <w:rPr>
          <w:rFonts w:hint="eastAsia"/>
        </w:rPr>
        <w:t>因为“那患难指的是犹太人，犹太的百姓”。</w:t>
      </w:r>
    </w:p>
    <w:p w14:paraId="5E3142AD">
      <w:pPr>
        <w:spacing w:after="0" w:line="259" w:lineRule="auto"/>
        <w:ind w:left="0" w:firstLine="0"/>
        <w:jc w:val="left"/>
        <w:rPr>
          <w:rFonts w:hint="eastAsia"/>
        </w:rPr>
      </w:pPr>
    </w:p>
    <w:p w14:paraId="73FF11D2">
      <w:pPr>
        <w:spacing w:after="0" w:line="259" w:lineRule="auto"/>
        <w:ind w:left="0" w:firstLine="0"/>
        <w:jc w:val="left"/>
        <w:rPr>
          <w:rFonts w:hint="eastAsia"/>
        </w:rPr>
      </w:pPr>
      <w:r>
        <w:rPr>
          <w:rFonts w:hint="eastAsia"/>
        </w:rPr>
        <w:t>It was “the destruction of Jerusalem” (Last Days, pp. 119, 110).</w:t>
      </w:r>
    </w:p>
    <w:p w14:paraId="04CB7249">
      <w:pPr>
        <w:spacing w:after="0" w:line="259" w:lineRule="auto"/>
        <w:ind w:left="0" w:firstLine="0"/>
        <w:jc w:val="left"/>
        <w:rPr>
          <w:rFonts w:hint="eastAsia"/>
        </w:rPr>
      </w:pPr>
      <w:r>
        <w:rPr>
          <w:rFonts w:hint="eastAsia"/>
        </w:rPr>
        <w:t>那是“耶路撒冷的毁灭”（《末日》，第119, 110页）。</w:t>
      </w:r>
    </w:p>
    <w:p w14:paraId="5369BAFF">
      <w:pPr>
        <w:spacing w:after="0" w:line="259" w:lineRule="auto"/>
        <w:ind w:left="0" w:firstLine="0"/>
        <w:jc w:val="left"/>
        <w:rPr>
          <w:rFonts w:hint="eastAsia"/>
        </w:rPr>
      </w:pPr>
    </w:p>
    <w:p w14:paraId="55AF93B8">
      <w:pPr>
        <w:spacing w:after="0" w:line="259" w:lineRule="auto"/>
        <w:ind w:left="0" w:firstLine="0"/>
        <w:jc w:val="left"/>
        <w:rPr>
          <w:rFonts w:hint="eastAsia"/>
        </w:rPr>
      </w:pPr>
      <w:r>
        <w:rPr>
          <w:rFonts w:hint="eastAsia"/>
        </w:rPr>
        <w:t>The exegetical basis of “Christian Reconstruction’s” grand vision of a “Christianized” world—the victory of the gospel in history—is largely the interpretation of Matthew by J. Marcellus Kik.</w:t>
      </w:r>
    </w:p>
    <w:p w14:paraId="4BE820DF">
      <w:pPr>
        <w:spacing w:after="0" w:line="259" w:lineRule="auto"/>
        <w:ind w:left="0" w:firstLine="0"/>
        <w:jc w:val="left"/>
        <w:rPr>
          <w:rFonts w:hint="eastAsia"/>
        </w:rPr>
      </w:pPr>
      <w:r>
        <w:rPr>
          <w:rFonts w:hint="eastAsia"/>
        </w:rPr>
        <w:t>“基督教重建主义”关于一个“基督教化”世界——福音在历史中胜利——的宏大异象的释经基础，主要在于J.马塞勒斯·基克对马太福音的解释。</w:t>
      </w:r>
    </w:p>
    <w:p w14:paraId="21F9FE77">
      <w:pPr>
        <w:spacing w:after="0" w:line="259" w:lineRule="auto"/>
        <w:ind w:left="0" w:firstLine="0"/>
        <w:jc w:val="left"/>
        <w:rPr>
          <w:rFonts w:hint="eastAsia"/>
        </w:rPr>
      </w:pPr>
    </w:p>
    <w:p w14:paraId="373C5AC7">
      <w:pPr>
        <w:spacing w:after="0" w:line="259" w:lineRule="auto"/>
        <w:ind w:left="0" w:firstLine="0"/>
        <w:jc w:val="left"/>
        <w:rPr>
          <w:rFonts w:hint="eastAsia"/>
        </w:rPr>
      </w:pPr>
      <w:r>
        <w:rPr>
          <w:rFonts w:hint="eastAsia"/>
        </w:rPr>
        <w:t>The Presbyterian’s interpretation of Jesus’ eschatological discourse has been reprinted in a book titled, An Eschatology of Victory (Presbyterian and Reformed, 1971), pp. 53-173.</w:t>
      </w:r>
    </w:p>
    <w:p w14:paraId="699FD061">
      <w:pPr>
        <w:spacing w:after="0" w:line="259" w:lineRule="auto"/>
        <w:ind w:left="0" w:firstLine="0"/>
        <w:jc w:val="left"/>
        <w:rPr>
          <w:rFonts w:hint="eastAsia"/>
        </w:rPr>
      </w:pPr>
      <w:r>
        <w:rPr>
          <w:rFonts w:hint="eastAsia"/>
        </w:rPr>
        <w:t>这位长老会人士对耶稣末世论讲论的解释，已被重印在一本名为《得胜的末世论》（长老会与改革宗出版社，1971年）的书中，第53-173页。</w:t>
      </w:r>
    </w:p>
    <w:p w14:paraId="02568108">
      <w:pPr>
        <w:spacing w:after="0" w:line="259" w:lineRule="auto"/>
        <w:ind w:left="0" w:firstLine="0"/>
        <w:jc w:val="left"/>
        <w:rPr>
          <w:rFonts w:hint="eastAsia"/>
        </w:rPr>
      </w:pPr>
    </w:p>
    <w:p w14:paraId="36262AF1">
      <w:pPr>
        <w:spacing w:after="0" w:line="259" w:lineRule="auto"/>
        <w:ind w:left="0" w:firstLine="0"/>
        <w:jc w:val="left"/>
        <w:rPr>
          <w:rFonts w:hint="eastAsia"/>
        </w:rPr>
      </w:pPr>
      <w:r>
        <w:rPr>
          <w:rFonts w:hint="eastAsia"/>
        </w:rPr>
        <w:t>Kik explains the chapter in such a way that verses 4-31 refer exclusively to the destruction of Jerusalem by Rome in A. D. 70.</w:t>
      </w:r>
    </w:p>
    <w:p w14:paraId="51A2DA9A">
      <w:pPr>
        <w:spacing w:after="0" w:line="259" w:lineRule="auto"/>
        <w:ind w:left="0" w:firstLine="0"/>
        <w:jc w:val="left"/>
        <w:rPr>
          <w:rFonts w:hint="eastAsia"/>
        </w:rPr>
      </w:pPr>
      <w:r>
        <w:rPr>
          <w:rFonts w:hint="eastAsia"/>
        </w:rPr>
        <w:t>基克以一种方式解释这一章，即4-31节只涉及公元70年罗马对耶路撒冷的毁灭。</w:t>
      </w:r>
    </w:p>
    <w:p w14:paraId="2888A456">
      <w:pPr>
        <w:spacing w:after="0" w:line="259" w:lineRule="auto"/>
        <w:ind w:left="0" w:firstLine="0"/>
        <w:jc w:val="left"/>
        <w:rPr>
          <w:rFonts w:hint="eastAsia"/>
        </w:rPr>
      </w:pPr>
    </w:p>
    <w:p w14:paraId="19495ECE">
      <w:pPr>
        <w:spacing w:after="0" w:line="259" w:lineRule="auto"/>
        <w:ind w:left="0" w:firstLine="0"/>
        <w:jc w:val="left"/>
        <w:rPr>
          <w:rFonts w:hint="eastAsia"/>
        </w:rPr>
      </w:pPr>
      <w:r>
        <w:rPr>
          <w:rFonts w:hint="eastAsia"/>
        </w:rPr>
        <w:t>Nothing in these verses refers at all to Jesus’ second coming and the events that immediately precede His coming.</w:t>
      </w:r>
    </w:p>
    <w:p w14:paraId="4200262C">
      <w:pPr>
        <w:spacing w:after="0" w:line="259" w:lineRule="auto"/>
        <w:ind w:left="0" w:firstLine="0"/>
        <w:jc w:val="left"/>
        <w:rPr>
          <w:rFonts w:hint="eastAsia"/>
        </w:rPr>
      </w:pPr>
      <w:r>
        <w:rPr>
          <w:rFonts w:hint="eastAsia"/>
        </w:rPr>
        <w:t>这些经文中没有任何内容涉及耶稣的第二次降临以及紧随其降临之前的事件。</w:t>
      </w:r>
    </w:p>
    <w:p w14:paraId="7C1E3376">
      <w:pPr>
        <w:spacing w:after="0" w:line="259" w:lineRule="auto"/>
        <w:ind w:left="0" w:firstLine="0"/>
        <w:jc w:val="left"/>
        <w:rPr>
          <w:rFonts w:hint="eastAsia"/>
        </w:rPr>
      </w:pPr>
    </w:p>
    <w:p w14:paraId="55C39930">
      <w:pPr>
        <w:spacing w:after="0" w:line="259" w:lineRule="auto"/>
        <w:ind w:left="0" w:firstLine="0"/>
        <w:jc w:val="left"/>
        <w:rPr>
          <w:rFonts w:hint="eastAsia"/>
        </w:rPr>
      </w:pPr>
      <w:r>
        <w:rPr>
          <w:rFonts w:hint="eastAsia"/>
        </w:rPr>
        <w:t>The abomination of desolation in verse 15 refers only to the desecration of the temple by the “idolatrous ensigns” of the invading Roman army (p. 104).</w:t>
      </w:r>
    </w:p>
    <w:p w14:paraId="668AC5A9">
      <w:pPr>
        <w:spacing w:after="0" w:line="259" w:lineRule="auto"/>
        <w:ind w:left="0" w:firstLine="0"/>
        <w:jc w:val="left"/>
        <w:rPr>
          <w:rFonts w:hint="eastAsia"/>
        </w:rPr>
      </w:pPr>
      <w:r>
        <w:rPr>
          <w:rFonts w:hint="eastAsia"/>
        </w:rPr>
        <w:t>第15节中那行毁坏可憎的，只指入侵的罗马军队用“拜偶像的军旗”亵渎圣殿（第104页）。</w:t>
      </w:r>
    </w:p>
    <w:p w14:paraId="3C8FAFBB">
      <w:pPr>
        <w:spacing w:after="0" w:line="259" w:lineRule="auto"/>
        <w:ind w:left="0" w:firstLine="0"/>
        <w:jc w:val="left"/>
        <w:rPr>
          <w:rFonts w:hint="eastAsia"/>
        </w:rPr>
      </w:pPr>
    </w:p>
    <w:p w14:paraId="3DE6C182">
      <w:pPr>
        <w:spacing w:after="0" w:line="259" w:lineRule="auto"/>
        <w:ind w:left="0" w:firstLine="0"/>
        <w:jc w:val="left"/>
        <w:rPr>
          <w:rFonts w:hint="eastAsia"/>
        </w:rPr>
      </w:pPr>
      <w:r>
        <w:rPr>
          <w:rFonts w:hint="eastAsia"/>
        </w:rPr>
        <w:t>The “great tribulation” of verse 21 refers only to the suffering of the Jews at the time of the destruction of Jerusalem.</w:t>
      </w:r>
    </w:p>
    <w:p w14:paraId="4857C3EB">
      <w:pPr>
        <w:spacing w:after="0" w:line="259" w:lineRule="auto"/>
        <w:ind w:left="0" w:firstLine="0"/>
        <w:jc w:val="left"/>
        <w:rPr>
          <w:rFonts w:hint="eastAsia"/>
        </w:rPr>
      </w:pPr>
      <w:r>
        <w:rPr>
          <w:rFonts w:hint="eastAsia"/>
        </w:rPr>
        <w:t>第21节的“大灾难”只指耶路撒冷被毁时犹太人的苦难。</w:t>
      </w:r>
    </w:p>
    <w:p w14:paraId="02A84A7E">
      <w:pPr>
        <w:spacing w:after="0" w:line="259" w:lineRule="auto"/>
        <w:ind w:left="0" w:firstLine="0"/>
        <w:jc w:val="left"/>
        <w:rPr>
          <w:rFonts w:hint="eastAsia"/>
        </w:rPr>
      </w:pPr>
    </w:p>
    <w:p w14:paraId="2E761622">
      <w:pPr>
        <w:spacing w:after="0" w:line="259" w:lineRule="auto"/>
        <w:ind w:left="0" w:firstLine="0"/>
        <w:jc w:val="left"/>
        <w:rPr>
          <w:rFonts w:hint="eastAsia"/>
        </w:rPr>
      </w:pPr>
      <w:r>
        <w:rPr>
          <w:rFonts w:hint="eastAsia"/>
        </w:rPr>
        <w:t>The false Christs and false prophets of verse 24 refer only to the pretender-Messiahs and false teachers among the Jews at that time.</w:t>
      </w:r>
    </w:p>
    <w:p w14:paraId="07BC7A25">
      <w:pPr>
        <w:spacing w:after="0" w:line="259" w:lineRule="auto"/>
        <w:ind w:left="0" w:firstLine="0"/>
        <w:jc w:val="left"/>
        <w:rPr>
          <w:rFonts w:hint="eastAsia"/>
        </w:rPr>
      </w:pPr>
      <w:r>
        <w:rPr>
          <w:rFonts w:hint="eastAsia"/>
        </w:rPr>
        <w:t>第24节的假基督和假先知，只指当时犹太人中的冒牌弥赛亚和假教师。</w:t>
      </w:r>
    </w:p>
    <w:p w14:paraId="1E56776A">
      <w:pPr>
        <w:spacing w:after="0" w:line="259" w:lineRule="auto"/>
        <w:ind w:left="0" w:firstLine="0"/>
        <w:jc w:val="left"/>
        <w:rPr>
          <w:rFonts w:hint="eastAsia"/>
        </w:rPr>
      </w:pPr>
    </w:p>
    <w:p w14:paraId="3044B33D">
      <w:pPr>
        <w:spacing w:after="0" w:line="259" w:lineRule="auto"/>
        <w:ind w:left="0" w:firstLine="0"/>
        <w:jc w:val="left"/>
        <w:rPr>
          <w:rFonts w:hint="eastAsia"/>
        </w:rPr>
      </w:pPr>
      <w:r>
        <w:rPr>
          <w:rFonts w:hint="eastAsia"/>
        </w:rPr>
        <w:t>The “coming of the Son of man” in verses 27 and 30 is not the visible, bodily return of Christ, but His revelation in the preaching of the gospel by the apostles.</w:t>
      </w:r>
    </w:p>
    <w:p w14:paraId="18CADFD5">
      <w:pPr>
        <w:spacing w:after="0" w:line="259" w:lineRule="auto"/>
        <w:ind w:left="0" w:firstLine="0"/>
        <w:jc w:val="left"/>
        <w:rPr>
          <w:rFonts w:hint="eastAsia"/>
        </w:rPr>
      </w:pPr>
      <w:r>
        <w:rPr>
          <w:rFonts w:hint="eastAsia"/>
        </w:rPr>
        <w:t>第27和30节中“人子的降临”，并非基督可见的、有形体的再来，而是祂在使徒传讲福音中的启示。</w:t>
      </w:r>
    </w:p>
    <w:p w14:paraId="085B8DC9">
      <w:pPr>
        <w:spacing w:after="0" w:line="259" w:lineRule="auto"/>
        <w:ind w:left="0" w:firstLine="0"/>
        <w:jc w:val="left"/>
        <w:rPr>
          <w:rFonts w:hint="eastAsia"/>
        </w:rPr>
      </w:pPr>
    </w:p>
    <w:p w14:paraId="03893794">
      <w:pPr>
        <w:spacing w:after="0" w:line="259" w:lineRule="auto"/>
        <w:ind w:left="0" w:firstLine="0"/>
        <w:jc w:val="left"/>
        <w:rPr>
          <w:rFonts w:hint="eastAsia"/>
        </w:rPr>
      </w:pPr>
      <w:r>
        <w:rPr>
          <w:rFonts w:hint="eastAsia"/>
        </w:rPr>
        <w:t>The gathering of the elect by the angels in verse 31 is the spiritual saving of the elect through the gospel.</w:t>
      </w:r>
    </w:p>
    <w:p w14:paraId="4F18FDD1">
      <w:pPr>
        <w:spacing w:after="0" w:line="259" w:lineRule="auto"/>
        <w:ind w:left="0" w:firstLine="0"/>
        <w:jc w:val="left"/>
        <w:rPr>
          <w:rFonts w:hint="eastAsia"/>
        </w:rPr>
      </w:pPr>
      <w:r>
        <w:rPr>
          <w:rFonts w:hint="eastAsia"/>
        </w:rPr>
        <w:t>第31节中天使聚集选民，是通过福音对选民的属灵拯救。</w:t>
      </w:r>
    </w:p>
    <w:p w14:paraId="5CEEEF29">
      <w:pPr>
        <w:spacing w:after="0" w:line="259" w:lineRule="auto"/>
        <w:ind w:left="0" w:firstLine="0"/>
        <w:jc w:val="left"/>
        <w:rPr>
          <w:rFonts w:hint="eastAsia"/>
        </w:rPr>
      </w:pPr>
    </w:p>
    <w:p w14:paraId="092289B0">
      <w:pPr>
        <w:spacing w:after="0" w:line="259" w:lineRule="auto"/>
        <w:ind w:left="0" w:firstLine="0"/>
        <w:jc w:val="left"/>
        <w:rPr>
          <w:rFonts w:hint="eastAsia"/>
        </w:rPr>
      </w:pPr>
      <w:r>
        <w:rPr>
          <w:rFonts w:hint="eastAsia"/>
        </w:rPr>
        <w:t>“Angels” are human preachers.</w:t>
      </w:r>
    </w:p>
    <w:p w14:paraId="52D32006">
      <w:pPr>
        <w:spacing w:after="0" w:line="259" w:lineRule="auto"/>
        <w:ind w:left="0" w:firstLine="0"/>
        <w:jc w:val="left"/>
        <w:rPr>
          <w:rFonts w:hint="eastAsia"/>
        </w:rPr>
      </w:pPr>
      <w:r>
        <w:rPr>
          <w:rFonts w:hint="eastAsia"/>
        </w:rPr>
        <w:t>“天使”是人类的传道人。</w:t>
      </w:r>
    </w:p>
    <w:p w14:paraId="5AF64933">
      <w:pPr>
        <w:spacing w:after="0" w:line="259" w:lineRule="auto"/>
        <w:ind w:left="0" w:firstLine="0"/>
        <w:jc w:val="left"/>
        <w:rPr>
          <w:rFonts w:hint="eastAsia"/>
        </w:rPr>
      </w:pPr>
    </w:p>
    <w:p w14:paraId="5906E619">
      <w:pPr>
        <w:spacing w:after="0" w:line="259" w:lineRule="auto"/>
        <w:ind w:left="0" w:firstLine="0"/>
        <w:jc w:val="left"/>
        <w:rPr>
          <w:rFonts w:hint="eastAsia"/>
        </w:rPr>
      </w:pPr>
      <w:r>
        <w:rPr>
          <w:rFonts w:hint="eastAsia"/>
        </w:rPr>
        <w:t>The preliminary signs in the heavens of verse 29 are not the literal darkening of the sun and moon, prior to Jesus’ second coming, but the going out of the figurative light of the Jews as a nation in A. D. 70.</w:t>
      </w:r>
    </w:p>
    <w:p w14:paraId="0E7C6C69">
      <w:pPr>
        <w:spacing w:after="0" w:line="259" w:lineRule="auto"/>
        <w:ind w:left="0" w:firstLine="0"/>
        <w:jc w:val="left"/>
        <w:rPr>
          <w:rFonts w:hint="eastAsia"/>
        </w:rPr>
      </w:pPr>
      <w:r>
        <w:rPr>
          <w:rFonts w:hint="eastAsia"/>
        </w:rPr>
        <w:t>第29节中天上的预兆，并非耶稣第二次降临前日月的字面变暗，而是公元70年犹太人作为一个民族的象征性光芒的熄灭。</w:t>
      </w:r>
    </w:p>
    <w:p w14:paraId="271A5DCC">
      <w:pPr>
        <w:spacing w:after="0" w:line="259" w:lineRule="auto"/>
        <w:ind w:left="0" w:firstLine="0"/>
        <w:jc w:val="left"/>
        <w:rPr>
          <w:rFonts w:hint="eastAsia"/>
        </w:rPr>
      </w:pPr>
    </w:p>
    <w:p w14:paraId="63EAB3A2">
      <w:pPr>
        <w:spacing w:after="0" w:line="259" w:lineRule="auto"/>
        <w:ind w:left="0" w:firstLine="0"/>
        <w:jc w:val="left"/>
        <w:rPr>
          <w:rFonts w:hint="eastAsia"/>
        </w:rPr>
      </w:pPr>
      <w:r>
        <w:rPr>
          <w:rFonts w:hint="eastAsia"/>
        </w:rPr>
        <w:t>“The sun of Judaism has been darkened” (p. 128).</w:t>
      </w:r>
    </w:p>
    <w:p w14:paraId="44B611A2">
      <w:pPr>
        <w:spacing w:after="0" w:line="259" w:lineRule="auto"/>
        <w:ind w:left="0" w:firstLine="0"/>
        <w:jc w:val="left"/>
        <w:rPr>
          <w:rFonts w:hint="eastAsia"/>
        </w:rPr>
      </w:pPr>
      <w:r>
        <w:rPr>
          <w:rFonts w:hint="eastAsia"/>
        </w:rPr>
        <w:t>“犹太教的太阳已经黯淡”（第128页）。</w:t>
      </w:r>
    </w:p>
    <w:p w14:paraId="011FE4AF">
      <w:pPr>
        <w:spacing w:after="0" w:line="259" w:lineRule="auto"/>
        <w:ind w:left="0" w:firstLine="0"/>
        <w:jc w:val="left"/>
        <w:rPr>
          <w:rFonts w:hint="eastAsia"/>
        </w:rPr>
      </w:pPr>
    </w:p>
    <w:p w14:paraId="0D75D671">
      <w:pPr>
        <w:spacing w:after="0" w:line="259" w:lineRule="auto"/>
        <w:ind w:left="0" w:firstLine="0"/>
        <w:jc w:val="left"/>
        <w:rPr>
          <w:rFonts w:hint="eastAsia"/>
        </w:rPr>
      </w:pPr>
      <w:r>
        <w:rPr>
          <w:rFonts w:hint="eastAsia"/>
        </w:rPr>
        <w:t>The shaking of the powers of the heavens in verse 29 “refers to Satan and his angels” (p. 133).</w:t>
      </w:r>
    </w:p>
    <w:p w14:paraId="28CEB8D0">
      <w:pPr>
        <w:spacing w:after="0" w:line="259" w:lineRule="auto"/>
        <w:ind w:left="0" w:firstLine="0"/>
        <w:jc w:val="left"/>
        <w:rPr>
          <w:rFonts w:hint="eastAsia"/>
        </w:rPr>
      </w:pPr>
      <w:r>
        <w:rPr>
          <w:rFonts w:hint="eastAsia"/>
        </w:rPr>
        <w:t>第29节中天上权能的震动，“指的是撒但和他的使者”（第133页）。</w:t>
      </w:r>
    </w:p>
    <w:p w14:paraId="4783CF31">
      <w:pPr>
        <w:spacing w:after="0" w:line="259" w:lineRule="auto"/>
        <w:ind w:left="0" w:firstLine="0"/>
        <w:jc w:val="left"/>
        <w:rPr>
          <w:rFonts w:hint="eastAsia"/>
        </w:rPr>
      </w:pPr>
    </w:p>
    <w:p w14:paraId="5EBDF631">
      <w:pPr>
        <w:spacing w:after="0" w:line="259" w:lineRule="auto"/>
        <w:ind w:left="0" w:firstLine="0"/>
        <w:jc w:val="left"/>
        <w:rPr>
          <w:rFonts w:hint="eastAsia"/>
        </w:rPr>
      </w:pPr>
      <w:r>
        <w:rPr>
          <w:rFonts w:hint="eastAsia"/>
        </w:rPr>
        <w:t>The basis for this understanding of Matthew 24:4-31 according to Kik and his “Christian Reconstruction” disciples is Jesus’ word in verse 34: “Verily I say unto you, This generation shall not pass, till all these things be fulfilled.”</w:t>
      </w:r>
    </w:p>
    <w:p w14:paraId="6935D698">
      <w:pPr>
        <w:spacing w:after="0" w:line="259" w:lineRule="auto"/>
        <w:ind w:left="0" w:firstLine="0"/>
        <w:jc w:val="left"/>
        <w:rPr>
          <w:rFonts w:hint="eastAsia"/>
        </w:rPr>
      </w:pPr>
      <w:r>
        <w:rPr>
          <w:rFonts w:hint="eastAsia"/>
        </w:rPr>
        <w:t>根据基克和他“基督教重建主义”门徒对马太福音 24:4-31 的这种理解，其基础是耶稣在第34节的话：“我实在告诉你们，这世代还没有过去，这些事都要成就。”</w:t>
      </w:r>
    </w:p>
    <w:p w14:paraId="4843D66C">
      <w:pPr>
        <w:spacing w:after="0" w:line="259" w:lineRule="auto"/>
        <w:ind w:left="0" w:firstLine="0"/>
        <w:jc w:val="left"/>
        <w:rPr>
          <w:rFonts w:hint="eastAsia"/>
        </w:rPr>
      </w:pPr>
    </w:p>
    <w:p w14:paraId="7A318529">
      <w:pPr>
        <w:spacing w:after="0" w:line="259" w:lineRule="auto"/>
        <w:ind w:left="0" w:firstLine="0"/>
        <w:jc w:val="left"/>
        <w:rPr>
          <w:rFonts w:hint="eastAsia"/>
        </w:rPr>
      </w:pPr>
      <w:r>
        <w:rPr>
          <w:rFonts w:hint="eastAsia"/>
        </w:rPr>
        <w:t>Kik explains this word as meaning, very simply, that every single prophecy of Christ in verses 4-31 was fulfilled, exhaustively, in the lifetime of the generation that was alive at the time of Jesus’ instruction.</w:t>
      </w:r>
    </w:p>
    <w:p w14:paraId="034A44B6">
      <w:pPr>
        <w:spacing w:after="0" w:line="259" w:lineRule="auto"/>
        <w:ind w:left="0" w:firstLine="0"/>
        <w:jc w:val="left"/>
        <w:rPr>
          <w:rFonts w:hint="eastAsia"/>
        </w:rPr>
      </w:pPr>
      <w:r>
        <w:rPr>
          <w:rFonts w:hint="eastAsia"/>
        </w:rPr>
        <w:t>基克将这话解释为，很简单，基督在4-31节中的每一个预言，都在耶稣教导时活着的那一代人的有生之年，彻底地应验了。</w:t>
      </w:r>
    </w:p>
    <w:p w14:paraId="0679B90A">
      <w:pPr>
        <w:spacing w:after="0" w:line="259" w:lineRule="auto"/>
        <w:ind w:left="0" w:firstLine="0"/>
        <w:jc w:val="left"/>
        <w:rPr>
          <w:rFonts w:hint="eastAsia"/>
        </w:rPr>
      </w:pPr>
    </w:p>
    <w:p w14:paraId="6D6E8015">
      <w:pPr>
        <w:spacing w:after="0" w:line="259" w:lineRule="auto"/>
        <w:ind w:left="0" w:firstLine="0"/>
        <w:jc w:val="left"/>
        <w:rPr>
          <w:rFonts w:hint="eastAsia"/>
        </w:rPr>
      </w:pPr>
      <w:r>
        <w:rPr>
          <w:rFonts w:hint="eastAsia"/>
        </w:rPr>
        <w:t>All was exhaustively fulfilled in A. D. 70 in the destruction of Jerusalem.</w:t>
      </w:r>
    </w:p>
    <w:p w14:paraId="0698D5F5">
      <w:pPr>
        <w:spacing w:after="0" w:line="259" w:lineRule="auto"/>
        <w:ind w:left="0" w:firstLine="0"/>
        <w:jc w:val="left"/>
        <w:rPr>
          <w:rFonts w:hint="eastAsia"/>
        </w:rPr>
      </w:pPr>
      <w:r>
        <w:rPr>
          <w:rFonts w:hint="eastAsia"/>
        </w:rPr>
        <w:t>所有一切都在公元70年耶路撒冷的毁灭中彻底地应验了。</w:t>
      </w:r>
    </w:p>
    <w:p w14:paraId="6AF7C1F4">
      <w:pPr>
        <w:spacing w:after="0" w:line="259" w:lineRule="auto"/>
        <w:ind w:left="0" w:firstLine="0"/>
        <w:jc w:val="left"/>
        <w:rPr>
          <w:rFonts w:hint="eastAsia"/>
        </w:rPr>
      </w:pPr>
    </w:p>
    <w:p w14:paraId="0601C44F">
      <w:pPr>
        <w:spacing w:after="0" w:line="259" w:lineRule="auto"/>
        <w:ind w:left="0" w:firstLine="0"/>
        <w:jc w:val="left"/>
        <w:rPr>
          <w:rFonts w:hint="eastAsia"/>
        </w:rPr>
      </w:pPr>
      <w:r>
        <w:rPr>
          <w:rFonts w:hint="eastAsia"/>
        </w:rPr>
        <w:t>Nothing foretold in verses 4-31 pertains to the second coming.</w:t>
      </w:r>
    </w:p>
    <w:p w14:paraId="7B34F0AD">
      <w:pPr>
        <w:spacing w:after="0" w:line="259" w:lineRule="auto"/>
        <w:ind w:left="0" w:firstLine="0"/>
        <w:jc w:val="left"/>
        <w:rPr>
          <w:rFonts w:hint="eastAsia"/>
        </w:rPr>
      </w:pPr>
      <w:r>
        <w:rPr>
          <w:rFonts w:hint="eastAsia"/>
        </w:rPr>
        <w:t>4-31节中预言的任何事都不涉及第二次降临。</w:t>
      </w:r>
    </w:p>
    <w:p w14:paraId="317E6CA9">
      <w:pPr>
        <w:spacing w:after="0" w:line="259" w:lineRule="auto"/>
        <w:ind w:left="0" w:firstLine="0"/>
        <w:jc w:val="left"/>
        <w:rPr>
          <w:rFonts w:hint="eastAsia"/>
        </w:rPr>
      </w:pPr>
    </w:p>
    <w:p w14:paraId="44E5727C">
      <w:pPr>
        <w:spacing w:after="0" w:line="259" w:lineRule="auto"/>
        <w:ind w:left="0" w:firstLine="0"/>
        <w:jc w:val="left"/>
        <w:rPr>
          <w:rFonts w:hint="eastAsia"/>
        </w:rPr>
      </w:pPr>
      <w:r>
        <w:rPr>
          <w:rFonts w:hint="eastAsia"/>
        </w:rPr>
        <w:t>The key to Matthew Twenty-four is verse 34.... Every thing mentioned in the previous verses were (sic) to be fulfilled before the contemporary generation would pass away.... The first thirtyfour verses of Matthew 24 , along with verse 35 deal with the destruction of Jerusalem (pp. 59, 60, 67).</w:t>
      </w:r>
    </w:p>
    <w:p w14:paraId="2B777303">
      <w:pPr>
        <w:spacing w:after="0" w:line="259" w:lineRule="auto"/>
        <w:ind w:left="0" w:firstLine="0"/>
        <w:jc w:val="left"/>
        <w:rPr>
          <w:rFonts w:hint="eastAsia"/>
        </w:rPr>
      </w:pPr>
      <w:r>
        <w:rPr>
          <w:rFonts w:hint="eastAsia"/>
        </w:rPr>
        <w:t>马太福音第二十四章的关键是第34节……前面几节提到的每件事都（原文如此）要在那一代人过去之前应验……马太福音第24章的前三十四节，连同第35节，都论及耶路撒冷的毁灭（第59、60、67页）。</w:t>
      </w:r>
    </w:p>
    <w:p w14:paraId="56FF677F">
      <w:pPr>
        <w:spacing w:after="0" w:line="259" w:lineRule="auto"/>
        <w:ind w:left="0" w:firstLine="0"/>
        <w:jc w:val="left"/>
        <w:rPr>
          <w:rFonts w:hint="eastAsia"/>
        </w:rPr>
      </w:pPr>
    </w:p>
    <w:p w14:paraId="1CD5FEAF">
      <w:pPr>
        <w:spacing w:after="0" w:line="259" w:lineRule="auto"/>
        <w:ind w:left="0" w:firstLine="0"/>
        <w:jc w:val="left"/>
        <w:rPr>
          <w:rFonts w:hint="eastAsia"/>
        </w:rPr>
      </w:pPr>
      <w:r>
        <w:rPr>
          <w:rFonts w:hint="eastAsia"/>
        </w:rPr>
        <w:t>Gary DeMar agrees:</w:t>
      </w:r>
    </w:p>
    <w:p w14:paraId="758847A5">
      <w:pPr>
        <w:spacing w:after="0" w:line="259" w:lineRule="auto"/>
        <w:ind w:left="0" w:firstLine="0"/>
        <w:jc w:val="left"/>
        <w:rPr>
          <w:rFonts w:hint="eastAsia"/>
        </w:rPr>
      </w:pPr>
      <w:r>
        <w:rPr>
          <w:rFonts w:hint="eastAsia"/>
        </w:rPr>
        <w:t>加里·德马尔同意：</w:t>
      </w:r>
    </w:p>
    <w:p w14:paraId="62A58D92">
      <w:pPr>
        <w:spacing w:after="0" w:line="259" w:lineRule="auto"/>
        <w:ind w:left="0" w:firstLine="0"/>
        <w:jc w:val="left"/>
        <w:rPr>
          <w:rFonts w:hint="eastAsia"/>
        </w:rPr>
      </w:pPr>
    </w:p>
    <w:p w14:paraId="2FA53254">
      <w:pPr>
        <w:spacing w:after="0" w:line="259" w:lineRule="auto"/>
        <w:ind w:left="0" w:firstLine="0"/>
        <w:jc w:val="left"/>
        <w:rPr>
          <w:rFonts w:hint="eastAsia"/>
        </w:rPr>
      </w:pPr>
      <w:r>
        <w:rPr>
          <w:rFonts w:hint="eastAsia"/>
        </w:rPr>
        <w:t>The events rehearsed in the Olivet Discourse are signs leading up to and including the destruction of Jerusalem in A. D. 70.</w:t>
      </w:r>
    </w:p>
    <w:p w14:paraId="4727377D">
      <w:pPr>
        <w:spacing w:after="0" w:line="259" w:lineRule="auto"/>
        <w:ind w:left="0" w:firstLine="0"/>
        <w:jc w:val="left"/>
        <w:rPr>
          <w:rFonts w:hint="eastAsia"/>
        </w:rPr>
      </w:pPr>
      <w:r>
        <w:rPr>
          <w:rFonts w:hint="eastAsia"/>
        </w:rPr>
        <w:t>橄榄山讲论中复述的事件，是导致并包括公元70年耶路撒冷被毁的迹象。</w:t>
      </w:r>
    </w:p>
    <w:p w14:paraId="06B560D1">
      <w:pPr>
        <w:spacing w:after="0" w:line="259" w:lineRule="auto"/>
        <w:ind w:left="0" w:firstLine="0"/>
        <w:jc w:val="left"/>
        <w:rPr>
          <w:rFonts w:hint="eastAsia"/>
        </w:rPr>
      </w:pPr>
    </w:p>
    <w:p w14:paraId="7AAA68D5">
      <w:pPr>
        <w:spacing w:after="0" w:line="259" w:lineRule="auto"/>
        <w:ind w:left="0" w:firstLine="0"/>
        <w:jc w:val="left"/>
        <w:rPr>
          <w:rFonts w:hint="eastAsia"/>
        </w:rPr>
      </w:pPr>
      <w:r>
        <w:rPr>
          <w:rFonts w:hint="eastAsia"/>
        </w:rPr>
        <w:t>These chapters have nothing to do with when Jesus will return at the final judgment.</w:t>
      </w:r>
    </w:p>
    <w:p w14:paraId="03BED153">
      <w:pPr>
        <w:spacing w:after="0" w:line="259" w:lineRule="auto"/>
        <w:ind w:left="0" w:firstLine="0"/>
        <w:jc w:val="left"/>
        <w:rPr>
          <w:rFonts w:hint="eastAsia"/>
        </w:rPr>
      </w:pPr>
      <w:r>
        <w:rPr>
          <w:rFonts w:hint="eastAsia"/>
        </w:rPr>
        <w:t>这些章节与耶稣将在最后审判时何时再来无关。</w:t>
      </w:r>
    </w:p>
    <w:p w14:paraId="664D303A">
      <w:pPr>
        <w:spacing w:after="0" w:line="259" w:lineRule="auto"/>
        <w:ind w:left="0" w:firstLine="0"/>
        <w:jc w:val="left"/>
        <w:rPr>
          <w:rFonts w:hint="eastAsia"/>
        </w:rPr>
      </w:pPr>
    </w:p>
    <w:p w14:paraId="49649602">
      <w:pPr>
        <w:spacing w:after="0" w:line="259" w:lineRule="auto"/>
        <w:ind w:left="0" w:firstLine="0"/>
        <w:jc w:val="left"/>
        <w:rPr>
          <w:rFonts w:hint="eastAsia"/>
        </w:rPr>
      </w:pPr>
      <w:r>
        <w:rPr>
          <w:rFonts w:hint="eastAsia"/>
        </w:rPr>
        <w:t>There are no observable signs leading up to His bodily return (Last Days, p. 151).</w:t>
      </w:r>
    </w:p>
    <w:p w14:paraId="5633D5B5">
      <w:pPr>
        <w:spacing w:after="0" w:line="259" w:lineRule="auto"/>
        <w:ind w:left="0" w:firstLine="0"/>
        <w:jc w:val="left"/>
        <w:rPr>
          <w:rFonts w:hint="eastAsia"/>
        </w:rPr>
      </w:pPr>
      <w:r>
        <w:rPr>
          <w:rFonts w:hint="eastAsia"/>
        </w:rPr>
        <w:t>在祂有形体再来之前，没有任何可观察的迹象（《末日》，第151页）。</w:t>
      </w:r>
    </w:p>
    <w:p w14:paraId="30391250">
      <w:pPr>
        <w:spacing w:after="0" w:line="259" w:lineRule="auto"/>
        <w:ind w:left="0" w:firstLine="0"/>
        <w:jc w:val="left"/>
        <w:rPr>
          <w:rFonts w:hint="eastAsia"/>
        </w:rPr>
      </w:pPr>
    </w:p>
    <w:p w14:paraId="2FB538CE">
      <w:pPr>
        <w:spacing w:after="0" w:line="259" w:lineRule="auto"/>
        <w:ind w:left="0" w:firstLine="0"/>
        <w:jc w:val="left"/>
        <w:rPr>
          <w:rFonts w:hint="eastAsia"/>
        </w:rPr>
      </w:pPr>
      <w:r>
        <w:rPr>
          <w:rFonts w:hint="eastAsia"/>
        </w:rPr>
        <w:t>This interpretation of Matthew 24 is basic to the postmillennial denial of apostasy, Antichrist, and great tribulation for the church in the future.</w:t>
      </w:r>
    </w:p>
    <w:p w14:paraId="7583CEF8">
      <w:pPr>
        <w:spacing w:after="0" w:line="259" w:lineRule="auto"/>
        <w:ind w:left="0" w:firstLine="0"/>
        <w:jc w:val="left"/>
        <w:rPr>
          <w:rFonts w:hint="eastAsia"/>
        </w:rPr>
      </w:pPr>
      <w:r>
        <w:rPr>
          <w:rFonts w:hint="eastAsia"/>
        </w:rPr>
        <w:t>对马太福音第24章的这种解释，是后千禧年论否认未来教会将有背道、敌基督和大灾难的基础。</w:t>
      </w:r>
    </w:p>
    <w:p w14:paraId="27810A2F">
      <w:pPr>
        <w:spacing w:after="0" w:line="259" w:lineRule="auto"/>
        <w:ind w:left="0" w:firstLine="0"/>
        <w:jc w:val="left"/>
        <w:rPr>
          <w:rFonts w:hint="eastAsia"/>
        </w:rPr>
      </w:pPr>
    </w:p>
    <w:p w14:paraId="09A017BA">
      <w:pPr>
        <w:spacing w:after="0" w:line="259" w:lineRule="auto"/>
        <w:ind w:left="0" w:firstLine="0"/>
        <w:jc w:val="left"/>
        <w:rPr>
          <w:rFonts w:hint="eastAsia"/>
        </w:rPr>
      </w:pPr>
      <w:r>
        <w:rPr>
          <w:rFonts w:hint="eastAsia"/>
        </w:rPr>
        <w:t>For in the light of this explanation of Matthew 24, the postmillennialist goes through the entire New Testament rigorously applying all prediction of such things to the destruction of Jerusalem.</w:t>
      </w:r>
    </w:p>
    <w:p w14:paraId="4960AD74">
      <w:pPr>
        <w:spacing w:after="0" w:line="259" w:lineRule="auto"/>
        <w:ind w:left="0" w:firstLine="0"/>
        <w:jc w:val="left"/>
        <w:rPr>
          <w:rFonts w:hint="eastAsia"/>
        </w:rPr>
      </w:pPr>
      <w:r>
        <w:rPr>
          <w:rFonts w:hint="eastAsia"/>
        </w:rPr>
        <w:t>因为在对马太福音第24章的这种解释的光照下，后千禧年论者会严谨地通读整个新约，将所有对此类事的预言都应用于耶路撒冷的毁灭。</w:t>
      </w:r>
    </w:p>
    <w:p w14:paraId="49F2DE44">
      <w:pPr>
        <w:spacing w:after="0" w:line="259" w:lineRule="auto"/>
        <w:ind w:left="0" w:firstLine="0"/>
        <w:jc w:val="left"/>
        <w:rPr>
          <w:rFonts w:hint="eastAsia"/>
        </w:rPr>
      </w:pPr>
    </w:p>
    <w:p w14:paraId="7A79742D">
      <w:pPr>
        <w:spacing w:after="0" w:line="259" w:lineRule="auto"/>
        <w:ind w:left="0" w:firstLine="0"/>
        <w:jc w:val="left"/>
        <w:rPr>
          <w:rFonts w:hint="eastAsia"/>
        </w:rPr>
      </w:pPr>
      <w:r>
        <w:rPr>
          <w:rFonts w:hint="eastAsia"/>
        </w:rPr>
        <w:t>Fundamental to this interpretation of Matthew 24 is Kik’s explanation of verse 34, the “key” to the chapter.</w:t>
      </w:r>
    </w:p>
    <w:p w14:paraId="792AA210">
      <w:pPr>
        <w:spacing w:after="0" w:line="259" w:lineRule="auto"/>
        <w:ind w:left="0" w:firstLine="0"/>
        <w:jc w:val="left"/>
        <w:rPr>
          <w:rFonts w:hint="eastAsia"/>
        </w:rPr>
      </w:pPr>
      <w:r>
        <w:rPr>
          <w:rFonts w:hint="eastAsia"/>
        </w:rPr>
        <w:t>对马太福音第24章这种解释的基础，是基克对第34节的解释，即该章的“钥匙”。</w:t>
      </w:r>
    </w:p>
    <w:p w14:paraId="6BB2ED4F">
      <w:pPr>
        <w:spacing w:after="0" w:line="259" w:lineRule="auto"/>
        <w:ind w:left="0" w:firstLine="0"/>
        <w:jc w:val="left"/>
        <w:rPr>
          <w:rFonts w:hint="eastAsia"/>
        </w:rPr>
      </w:pPr>
    </w:p>
    <w:p w14:paraId="0C1177DF">
      <w:pPr>
        <w:spacing w:after="0" w:line="259" w:lineRule="auto"/>
        <w:ind w:left="0" w:firstLine="0"/>
        <w:jc w:val="left"/>
        <w:rPr>
          <w:rFonts w:hint="eastAsia"/>
        </w:rPr>
      </w:pPr>
      <w:r>
        <w:rPr>
          <w:rFonts w:hint="eastAsia"/>
        </w:rPr>
        <w:t>If Kik is wrong here, his whole postmillennial conception of the earthly future collapses like a house of cards.</w:t>
      </w:r>
    </w:p>
    <w:p w14:paraId="162AF87A">
      <w:pPr>
        <w:spacing w:after="0" w:line="259" w:lineRule="auto"/>
        <w:ind w:left="0" w:firstLine="0"/>
        <w:jc w:val="left"/>
        <w:rPr>
          <w:rFonts w:hint="eastAsia"/>
        </w:rPr>
      </w:pPr>
      <w:r>
        <w:rPr>
          <w:rFonts w:hint="eastAsia"/>
        </w:rPr>
        <w:t>如果基克在这里错了，他整个后千禧年论对属世未来的构想就会像纸牌屋一样崩溃。</w:t>
      </w:r>
    </w:p>
    <w:p w14:paraId="72D9D107">
      <w:pPr>
        <w:spacing w:after="0" w:line="259" w:lineRule="auto"/>
        <w:ind w:left="0" w:firstLine="0"/>
        <w:jc w:val="left"/>
        <w:rPr>
          <w:rFonts w:hint="eastAsia"/>
        </w:rPr>
      </w:pPr>
    </w:p>
    <w:p w14:paraId="2BB51C69">
      <w:pPr>
        <w:spacing w:after="0" w:line="259" w:lineRule="auto"/>
        <w:ind w:left="0" w:firstLine="0"/>
        <w:jc w:val="left"/>
        <w:rPr>
          <w:rFonts w:hint="eastAsia"/>
        </w:rPr>
      </w:pPr>
      <w:r>
        <w:rPr>
          <w:rFonts w:hint="eastAsia"/>
        </w:rPr>
        <w:t>“This generation shall not pass, till all these things be fulfilled.”</w:t>
      </w:r>
    </w:p>
    <w:p w14:paraId="2041072C">
      <w:pPr>
        <w:spacing w:after="0" w:line="259" w:lineRule="auto"/>
        <w:ind w:left="0" w:firstLine="0"/>
        <w:jc w:val="left"/>
        <w:rPr>
          <w:rFonts w:hint="eastAsia"/>
        </w:rPr>
      </w:pPr>
      <w:r>
        <w:rPr>
          <w:rFonts w:hint="eastAsia"/>
        </w:rPr>
        <w:t>“这世代还没有过去，这些事都要成就。”</w:t>
      </w:r>
    </w:p>
    <w:p w14:paraId="09BED062">
      <w:pPr>
        <w:spacing w:after="0" w:line="259" w:lineRule="auto"/>
        <w:ind w:left="0" w:firstLine="0"/>
        <w:jc w:val="left"/>
        <w:rPr>
          <w:rFonts w:hint="eastAsia"/>
        </w:rPr>
      </w:pPr>
    </w:p>
    <w:p w14:paraId="3E9D6864">
      <w:pPr>
        <w:spacing w:after="0" w:line="259" w:lineRule="auto"/>
        <w:ind w:left="0" w:firstLine="0"/>
        <w:jc w:val="left"/>
        <w:rPr>
          <w:rFonts w:hint="eastAsia"/>
        </w:rPr>
      </w:pPr>
      <w:r>
        <w:rPr>
          <w:rFonts w:hint="eastAsia"/>
        </w:rPr>
        <w:t>Does Christ teach that every last particular in the preceding verses was fulfilled exhaustively in A. D. 70?</w:t>
      </w:r>
    </w:p>
    <w:p w14:paraId="0D99FAD5">
      <w:pPr>
        <w:spacing w:after="0" w:line="259" w:lineRule="auto"/>
        <w:ind w:left="0" w:firstLine="0"/>
        <w:jc w:val="left"/>
        <w:rPr>
          <w:rFonts w:hint="eastAsia"/>
        </w:rPr>
      </w:pPr>
      <w:r>
        <w:rPr>
          <w:rFonts w:hint="eastAsia"/>
        </w:rPr>
        <w:t>基督是否教导说，前面几节中的每一个细节都在公元70年彻底地应验了？</w:t>
      </w:r>
    </w:p>
    <w:p w14:paraId="595FE7D9">
      <w:pPr>
        <w:spacing w:after="0" w:line="259" w:lineRule="auto"/>
        <w:ind w:left="0" w:firstLine="0"/>
        <w:jc w:val="left"/>
        <w:rPr>
          <w:rFonts w:hint="eastAsia"/>
        </w:rPr>
      </w:pPr>
    </w:p>
    <w:p w14:paraId="1D4D718E">
      <w:pPr>
        <w:spacing w:after="0" w:line="259" w:lineRule="auto"/>
        <w:ind w:left="0" w:firstLine="0"/>
        <w:jc w:val="left"/>
        <w:rPr>
          <w:rFonts w:hint="eastAsia"/>
        </w:rPr>
      </w:pPr>
      <w:r>
        <w:rPr>
          <w:rFonts w:hint="eastAsia"/>
        </w:rPr>
        <w:t>We shall see.</w:t>
      </w:r>
    </w:p>
    <w:p w14:paraId="50AA4211">
      <w:pPr>
        <w:spacing w:after="0" w:line="259" w:lineRule="auto"/>
        <w:ind w:left="0" w:firstLine="0"/>
        <w:jc w:val="left"/>
        <w:rPr>
          <w:rFonts w:hint="eastAsia"/>
        </w:rPr>
      </w:pPr>
      <w:r>
        <w:rPr>
          <w:rFonts w:hint="eastAsia"/>
        </w:rPr>
        <w:t>我们将拭目以待。</w:t>
      </w:r>
    </w:p>
    <w:p w14:paraId="382386E1">
      <w:pPr>
        <w:spacing w:after="0" w:line="259" w:lineRule="auto"/>
        <w:ind w:left="0" w:firstLine="0"/>
        <w:jc w:val="left"/>
        <w:rPr>
          <w:rFonts w:hint="eastAsia"/>
        </w:rPr>
      </w:pPr>
    </w:p>
    <w:p w14:paraId="00D611DF">
      <w:pPr>
        <w:pStyle w:val="2"/>
        <w:bidi w:val="0"/>
        <w:rPr>
          <w:rFonts w:hint="eastAsia"/>
        </w:rPr>
      </w:pPr>
      <w:r>
        <w:rPr>
          <w:rFonts w:hint="eastAsia"/>
        </w:rPr>
        <w:t>An Open Letter to Gary North (Part 1)</w:t>
      </w:r>
    </w:p>
    <w:p w14:paraId="7D1A9F3A">
      <w:pPr>
        <w:pStyle w:val="2"/>
        <w:bidi w:val="0"/>
        <w:rPr>
          <w:rFonts w:hint="eastAsia"/>
        </w:rPr>
      </w:pPr>
      <w:r>
        <w:rPr>
          <w:rFonts w:hint="eastAsia"/>
        </w:rPr>
        <w:t>致加里·诺斯的一封公开信（第一部分）</w:t>
      </w:r>
    </w:p>
    <w:p w14:paraId="7946ACD7">
      <w:pPr>
        <w:spacing w:after="0" w:line="259" w:lineRule="auto"/>
        <w:ind w:left="0" w:firstLine="0"/>
        <w:jc w:val="left"/>
        <w:rPr>
          <w:rFonts w:hint="eastAsia"/>
        </w:rPr>
      </w:pPr>
    </w:p>
    <w:p w14:paraId="03BCD055">
      <w:pPr>
        <w:spacing w:after="0" w:line="259" w:lineRule="auto"/>
        <w:ind w:left="0" w:firstLine="0"/>
        <w:jc w:val="left"/>
        <w:rPr>
          <w:rFonts w:hint="eastAsia"/>
        </w:rPr>
      </w:pPr>
      <w:r>
        <w:rPr>
          <w:rFonts w:hint="eastAsia"/>
        </w:rPr>
        <w:t>By Engelsma David</w:t>
      </w:r>
    </w:p>
    <w:p w14:paraId="29F5D25F">
      <w:pPr>
        <w:spacing w:after="0" w:line="259" w:lineRule="auto"/>
        <w:ind w:left="0" w:firstLine="0"/>
        <w:jc w:val="left"/>
        <w:rPr>
          <w:rFonts w:hint="eastAsia"/>
        </w:rPr>
      </w:pPr>
      <w:r>
        <w:rPr>
          <w:rFonts w:hint="eastAsia"/>
        </w:rPr>
        <w:t>恩格斯玛·大卫 著</w:t>
      </w:r>
    </w:p>
    <w:p w14:paraId="6953A657">
      <w:pPr>
        <w:spacing w:after="0" w:line="259" w:lineRule="auto"/>
        <w:ind w:left="0" w:firstLine="0"/>
        <w:jc w:val="left"/>
        <w:rPr>
          <w:rFonts w:hint="eastAsia"/>
        </w:rPr>
      </w:pPr>
    </w:p>
    <w:p w14:paraId="20CFAEFD">
      <w:pPr>
        <w:spacing w:after="0" w:line="259" w:lineRule="auto"/>
        <w:ind w:left="0" w:firstLine="0"/>
        <w:jc w:val="left"/>
        <w:rPr>
          <w:rFonts w:hint="eastAsia"/>
        </w:rPr>
      </w:pPr>
      <w:r>
        <w:rPr>
          <w:rFonts w:hint="eastAsia"/>
        </w:rPr>
        <w:t>Volume 72/1996 Issue: 11, 3/1/1996</w:t>
      </w:r>
    </w:p>
    <w:p w14:paraId="7D6E3DF9">
      <w:pPr>
        <w:spacing w:after="0" w:line="259" w:lineRule="auto"/>
        <w:ind w:left="0" w:firstLine="0"/>
        <w:jc w:val="left"/>
        <w:rPr>
          <w:rFonts w:hint="eastAsia"/>
        </w:rPr>
      </w:pPr>
      <w:r>
        <w:rPr>
          <w:rFonts w:hint="eastAsia"/>
        </w:rPr>
        <w:t>第72卷/1996年 第11期，1996年3月1日</w:t>
      </w:r>
    </w:p>
    <w:p w14:paraId="70CEFE12">
      <w:pPr>
        <w:spacing w:after="0" w:line="259" w:lineRule="auto"/>
        <w:ind w:left="0" w:firstLine="0"/>
        <w:jc w:val="left"/>
        <w:rPr>
          <w:rFonts w:hint="eastAsia"/>
        </w:rPr>
      </w:pPr>
    </w:p>
    <w:p w14:paraId="3DAE162C">
      <w:pPr>
        <w:spacing w:after="0" w:line="259" w:lineRule="auto"/>
        <w:ind w:left="0" w:firstLine="0"/>
        <w:jc w:val="left"/>
        <w:rPr>
          <w:rFonts w:hint="eastAsia"/>
        </w:rPr>
      </w:pPr>
      <w:r>
        <w:rPr>
          <w:rFonts w:hint="eastAsia"/>
        </w:rPr>
        <w:t>http://standardbearer.rfpa.org/articles/open-letter-gary-north-part-1</w:t>
      </w:r>
    </w:p>
    <w:p w14:paraId="3ACB2A67">
      <w:pPr>
        <w:spacing w:after="0" w:line="259" w:lineRule="auto"/>
        <w:ind w:left="0" w:firstLine="0"/>
        <w:jc w:val="left"/>
        <w:rPr>
          <w:rFonts w:hint="eastAsia"/>
        </w:rPr>
      </w:pPr>
      <w:r>
        <w:rPr>
          <w:rFonts w:hint="eastAsia"/>
        </w:rPr>
        <w:t>http://standardbearer.rfpa.org/articles/open-letter-gary-north-part-1</w:t>
      </w:r>
    </w:p>
    <w:p w14:paraId="522EBF4D">
      <w:pPr>
        <w:spacing w:after="0" w:line="259" w:lineRule="auto"/>
        <w:ind w:left="0" w:firstLine="0"/>
        <w:jc w:val="left"/>
        <w:rPr>
          <w:rFonts w:hint="eastAsia"/>
        </w:rPr>
      </w:pPr>
    </w:p>
    <w:p w14:paraId="17CF4650">
      <w:pPr>
        <w:spacing w:after="0" w:line="259" w:lineRule="auto"/>
        <w:ind w:left="0" w:firstLine="0"/>
        <w:jc w:val="left"/>
        <w:rPr>
          <w:rFonts w:hint="eastAsia"/>
        </w:rPr>
      </w:pPr>
      <w:r>
        <w:rPr>
          <w:rFonts w:hint="eastAsia"/>
        </w:rPr>
        <w:t>Dear Dr. North,</w:t>
      </w:r>
    </w:p>
    <w:p w14:paraId="2A878E70">
      <w:pPr>
        <w:spacing w:after="0" w:line="259" w:lineRule="auto"/>
        <w:ind w:left="0" w:firstLine="0"/>
        <w:jc w:val="left"/>
        <w:rPr>
          <w:rFonts w:hint="eastAsia"/>
        </w:rPr>
      </w:pPr>
      <w:r>
        <w:rPr>
          <w:rFonts w:hint="eastAsia"/>
        </w:rPr>
        <w:t>亲爱的诺斯博士：</w:t>
      </w:r>
    </w:p>
    <w:p w14:paraId="22DAA603">
      <w:pPr>
        <w:spacing w:after="0" w:line="259" w:lineRule="auto"/>
        <w:ind w:left="0" w:firstLine="0"/>
        <w:jc w:val="left"/>
        <w:rPr>
          <w:rFonts w:hint="eastAsia"/>
        </w:rPr>
      </w:pPr>
    </w:p>
    <w:p w14:paraId="3414EB50">
      <w:pPr>
        <w:spacing w:after="0" w:line="259" w:lineRule="auto"/>
        <w:ind w:left="0" w:firstLine="0"/>
        <w:jc w:val="left"/>
        <w:rPr>
          <w:rFonts w:hint="eastAsia"/>
        </w:rPr>
      </w:pPr>
      <w:r>
        <w:rPr>
          <w:rFonts w:hint="eastAsia"/>
        </w:rPr>
        <w:t>In your “I.C.E. Position Paper” of July 1995 (Institute for Christian Economics, P.O. Box 8000, Tyler, TX 75711), you respond to my editorial, “Jewish Dreams,” in the January 15, 1995 issue of the Standard Bearer.</w:t>
      </w:r>
    </w:p>
    <w:p w14:paraId="31549A40">
      <w:pPr>
        <w:spacing w:after="0" w:line="259" w:lineRule="auto"/>
        <w:ind w:left="0" w:firstLine="0"/>
        <w:jc w:val="left"/>
        <w:rPr>
          <w:rFonts w:hint="eastAsia"/>
        </w:rPr>
      </w:pPr>
      <w:r>
        <w:rPr>
          <w:rFonts w:hint="eastAsia"/>
        </w:rPr>
        <w:t>在你1995年7月的“I.C.E.立场文件”（基督教经济学研究所，邮政信箱8000，德克萨斯州泰勒市75711）中，你回应了我1995年1月15日《旌旗》杂志的社论“犹太人的梦”。</w:t>
      </w:r>
    </w:p>
    <w:p w14:paraId="54C10C72">
      <w:pPr>
        <w:spacing w:after="0" w:line="259" w:lineRule="auto"/>
        <w:ind w:left="0" w:firstLine="0"/>
        <w:jc w:val="left"/>
        <w:rPr>
          <w:rFonts w:hint="eastAsia"/>
        </w:rPr>
      </w:pPr>
    </w:p>
    <w:p w14:paraId="29D400BB">
      <w:pPr>
        <w:spacing w:after="0" w:line="259" w:lineRule="auto"/>
        <w:ind w:left="0" w:firstLine="0"/>
        <w:jc w:val="left"/>
        <w:rPr>
          <w:rFonts w:hint="eastAsia"/>
        </w:rPr>
      </w:pPr>
      <w:r>
        <w:rPr>
          <w:rFonts w:hint="eastAsia"/>
        </w:rPr>
        <w:t>As an ardent proponent of postmillennialism, you are sharply critical of my defense of classic, creedal, Reformed amillennialism.</w:t>
      </w:r>
    </w:p>
    <w:p w14:paraId="036AE698">
      <w:pPr>
        <w:spacing w:after="0" w:line="259" w:lineRule="auto"/>
        <w:ind w:left="0" w:firstLine="0"/>
        <w:jc w:val="left"/>
        <w:rPr>
          <w:rFonts w:hint="eastAsia"/>
        </w:rPr>
      </w:pPr>
      <w:r>
        <w:rPr>
          <w:rFonts w:hint="eastAsia"/>
        </w:rPr>
        <w:t>作为后千禧年论的热情支持者，你对我为古典的、持守信条的、改革宗的无千禧年论的辩护提出了尖锐的批评。</w:t>
      </w:r>
    </w:p>
    <w:p w14:paraId="52147100">
      <w:pPr>
        <w:spacing w:after="0" w:line="259" w:lineRule="auto"/>
        <w:ind w:left="0" w:firstLine="0"/>
        <w:jc w:val="left"/>
        <w:rPr>
          <w:rFonts w:hint="eastAsia"/>
        </w:rPr>
      </w:pPr>
    </w:p>
    <w:p w14:paraId="6BFC5355">
      <w:pPr>
        <w:spacing w:after="0" w:line="259" w:lineRule="auto"/>
        <w:ind w:left="0" w:firstLine="0"/>
        <w:jc w:val="left"/>
        <w:rPr>
          <w:rFonts w:hint="eastAsia"/>
        </w:rPr>
      </w:pPr>
      <w:r>
        <w:rPr>
          <w:rFonts w:hint="eastAsia"/>
        </w:rPr>
        <w:t>You say, “Such a view paralyzes Christians, making them short-run planners who are on the defensive.”</w:t>
      </w:r>
    </w:p>
    <w:p w14:paraId="56BAEB85">
      <w:pPr>
        <w:spacing w:after="0" w:line="259" w:lineRule="auto"/>
        <w:ind w:left="0" w:firstLine="0"/>
        <w:jc w:val="left"/>
        <w:rPr>
          <w:rFonts w:hint="eastAsia"/>
        </w:rPr>
      </w:pPr>
      <w:r>
        <w:rPr>
          <w:rFonts w:hint="eastAsia"/>
        </w:rPr>
        <w:t>你说：“这样的观点使基督徒瘫痪，使他们成为只顾眼前的、处于守势的计划者。”</w:t>
      </w:r>
    </w:p>
    <w:p w14:paraId="251A0526">
      <w:pPr>
        <w:spacing w:after="0" w:line="259" w:lineRule="auto"/>
        <w:ind w:left="0" w:firstLine="0"/>
        <w:jc w:val="left"/>
        <w:rPr>
          <w:rFonts w:hint="eastAsia"/>
        </w:rPr>
      </w:pPr>
    </w:p>
    <w:p w14:paraId="1909C2C7">
      <w:pPr>
        <w:spacing w:after="0" w:line="259" w:lineRule="auto"/>
        <w:ind w:left="0" w:firstLine="0"/>
        <w:jc w:val="left"/>
        <w:rPr>
          <w:rFonts w:hint="eastAsia"/>
        </w:rPr>
      </w:pPr>
      <w:r>
        <w:rPr>
          <w:rFonts w:hint="eastAsia"/>
        </w:rPr>
        <w:t>There are elements in your “position paper” — important elements — that I appreciate.</w:t>
      </w:r>
    </w:p>
    <w:p w14:paraId="5CBC4671">
      <w:pPr>
        <w:spacing w:after="0" w:line="259" w:lineRule="auto"/>
        <w:ind w:left="0" w:firstLine="0"/>
        <w:jc w:val="left"/>
        <w:rPr>
          <w:rFonts w:hint="eastAsia"/>
        </w:rPr>
      </w:pPr>
      <w:r>
        <w:rPr>
          <w:rFonts w:hint="eastAsia"/>
        </w:rPr>
        <w:t>在你的“立场文件”中，有一些元素——重要的元素——是我欣赏的。</w:t>
      </w:r>
    </w:p>
    <w:p w14:paraId="276D29E5">
      <w:pPr>
        <w:spacing w:after="0" w:line="259" w:lineRule="auto"/>
        <w:ind w:left="0" w:firstLine="0"/>
        <w:jc w:val="left"/>
        <w:rPr>
          <w:rFonts w:hint="eastAsia"/>
        </w:rPr>
      </w:pPr>
    </w:p>
    <w:p w14:paraId="24561786">
      <w:pPr>
        <w:spacing w:after="0" w:line="259" w:lineRule="auto"/>
        <w:ind w:left="0" w:firstLine="0"/>
        <w:jc w:val="left"/>
        <w:rPr>
          <w:rFonts w:hint="eastAsia"/>
        </w:rPr>
      </w:pPr>
      <w:r>
        <w:rPr>
          <w:rFonts w:hint="eastAsia"/>
        </w:rPr>
        <w:t>Taking Eschatology Seriously</w:t>
      </w:r>
    </w:p>
    <w:p w14:paraId="6FF9FF80">
      <w:pPr>
        <w:spacing w:after="0" w:line="259" w:lineRule="auto"/>
        <w:ind w:left="0" w:firstLine="0"/>
        <w:jc w:val="left"/>
        <w:rPr>
          <w:rFonts w:hint="eastAsia"/>
        </w:rPr>
      </w:pPr>
      <w:r>
        <w:rPr>
          <w:rFonts w:hint="eastAsia"/>
        </w:rPr>
        <w:t>认真对待末世论</w:t>
      </w:r>
    </w:p>
    <w:p w14:paraId="61B0061A">
      <w:pPr>
        <w:spacing w:after="0" w:line="259" w:lineRule="auto"/>
        <w:ind w:left="0" w:firstLine="0"/>
        <w:jc w:val="left"/>
        <w:rPr>
          <w:rFonts w:hint="eastAsia"/>
        </w:rPr>
      </w:pPr>
    </w:p>
    <w:p w14:paraId="280A2A18">
      <w:pPr>
        <w:spacing w:after="0" w:line="259" w:lineRule="auto"/>
        <w:ind w:left="0" w:firstLine="0"/>
        <w:jc w:val="left"/>
        <w:rPr>
          <w:rFonts w:hint="eastAsia"/>
        </w:rPr>
      </w:pPr>
      <w:r>
        <w:rPr>
          <w:rFonts w:hint="eastAsia"/>
        </w:rPr>
        <w:t>You take eschatology seriously.</w:t>
      </w:r>
    </w:p>
    <w:p w14:paraId="6094D8C2">
      <w:pPr>
        <w:spacing w:after="0" w:line="259" w:lineRule="auto"/>
        <w:ind w:left="0" w:firstLine="0"/>
        <w:jc w:val="left"/>
        <w:rPr>
          <w:rFonts w:hint="eastAsia"/>
        </w:rPr>
      </w:pPr>
      <w:r>
        <w:rPr>
          <w:rFonts w:hint="eastAsia"/>
        </w:rPr>
        <w:t>你认真对待末世论。</w:t>
      </w:r>
    </w:p>
    <w:p w14:paraId="1A9003BB">
      <w:pPr>
        <w:spacing w:after="0" w:line="259" w:lineRule="auto"/>
        <w:ind w:left="0" w:firstLine="0"/>
        <w:jc w:val="left"/>
        <w:rPr>
          <w:rFonts w:hint="eastAsia"/>
        </w:rPr>
      </w:pPr>
    </w:p>
    <w:p w14:paraId="7662AEA8">
      <w:pPr>
        <w:spacing w:after="0" w:line="259" w:lineRule="auto"/>
        <w:ind w:left="0" w:firstLine="0"/>
        <w:jc w:val="left"/>
        <w:rPr>
          <w:rFonts w:hint="eastAsia"/>
        </w:rPr>
      </w:pPr>
      <w:r>
        <w:rPr>
          <w:rFonts w:hint="eastAsia"/>
        </w:rPr>
        <w:t>You have no time for the foolish notion that it does not matter to the faith, to the church, and to the Christian life whether one is amillennial, premillennial, or postmillennial.</w:t>
      </w:r>
    </w:p>
    <w:p w14:paraId="1CF00EE1">
      <w:pPr>
        <w:spacing w:after="0" w:line="259" w:lineRule="auto"/>
        <w:ind w:left="0" w:firstLine="0"/>
        <w:jc w:val="left"/>
        <w:rPr>
          <w:rFonts w:hint="eastAsia"/>
        </w:rPr>
      </w:pPr>
      <w:r>
        <w:rPr>
          <w:rFonts w:hint="eastAsia"/>
        </w:rPr>
        <w:t>你对那种愚蠢的观念毫无耐心，即无论一个人是无千禧年论者、前千禧年论者还是后千禧年论者，都对信仰、教会和基督徒的生活无关紧要。</w:t>
      </w:r>
    </w:p>
    <w:p w14:paraId="7DD9908E">
      <w:pPr>
        <w:spacing w:after="0" w:line="259" w:lineRule="auto"/>
        <w:ind w:left="0" w:firstLine="0"/>
        <w:jc w:val="left"/>
        <w:rPr>
          <w:rFonts w:hint="eastAsia"/>
        </w:rPr>
      </w:pPr>
    </w:p>
    <w:p w14:paraId="1CBD945C">
      <w:pPr>
        <w:spacing w:after="0" w:line="259" w:lineRule="auto"/>
        <w:ind w:left="0" w:firstLine="0"/>
        <w:jc w:val="left"/>
        <w:rPr>
          <w:rFonts w:hint="eastAsia"/>
        </w:rPr>
      </w:pPr>
      <w:r>
        <w:rPr>
          <w:rFonts w:hint="eastAsia"/>
        </w:rPr>
        <w:t>Believing postmillennialism to be biblical, you are intolerant of both premillennialism and amillennialism.</w:t>
      </w:r>
    </w:p>
    <w:p w14:paraId="6F825542">
      <w:pPr>
        <w:spacing w:after="0" w:line="259" w:lineRule="auto"/>
        <w:ind w:left="0" w:firstLine="0"/>
        <w:jc w:val="left"/>
        <w:rPr>
          <w:rFonts w:hint="eastAsia"/>
        </w:rPr>
      </w:pPr>
      <w:r>
        <w:rPr>
          <w:rFonts w:hint="eastAsia"/>
        </w:rPr>
        <w:t>相信后千禧年论是合乎圣经的，你对前千禧年论和无千禧年论都不能容忍。</w:t>
      </w:r>
    </w:p>
    <w:p w14:paraId="5AC1088B">
      <w:pPr>
        <w:spacing w:after="0" w:line="259" w:lineRule="auto"/>
        <w:ind w:left="0" w:firstLine="0"/>
        <w:jc w:val="left"/>
        <w:rPr>
          <w:rFonts w:hint="eastAsia"/>
        </w:rPr>
      </w:pPr>
    </w:p>
    <w:p w14:paraId="286AD3B1">
      <w:pPr>
        <w:spacing w:after="0" w:line="259" w:lineRule="auto"/>
        <w:ind w:left="0" w:firstLine="0"/>
        <w:jc w:val="left"/>
        <w:rPr>
          <w:rFonts w:hint="eastAsia"/>
        </w:rPr>
      </w:pPr>
      <w:r>
        <w:rPr>
          <w:rFonts w:hint="eastAsia"/>
        </w:rPr>
        <w:t>Rightly so!</w:t>
      </w:r>
    </w:p>
    <w:p w14:paraId="7B564980">
      <w:pPr>
        <w:spacing w:after="0" w:line="259" w:lineRule="auto"/>
        <w:ind w:left="0" w:firstLine="0"/>
        <w:jc w:val="left"/>
        <w:rPr>
          <w:rFonts w:hint="eastAsia"/>
        </w:rPr>
      </w:pPr>
      <w:r>
        <w:rPr>
          <w:rFonts w:hint="eastAsia"/>
        </w:rPr>
        <w:t>理应如此！</w:t>
      </w:r>
    </w:p>
    <w:p w14:paraId="1D330DD5">
      <w:pPr>
        <w:spacing w:after="0" w:line="259" w:lineRule="auto"/>
        <w:ind w:left="0" w:firstLine="0"/>
        <w:jc w:val="left"/>
        <w:rPr>
          <w:rFonts w:hint="eastAsia"/>
        </w:rPr>
      </w:pPr>
    </w:p>
    <w:p w14:paraId="17F6FDAE">
      <w:pPr>
        <w:spacing w:after="0" w:line="259" w:lineRule="auto"/>
        <w:ind w:left="0" w:firstLine="0"/>
        <w:jc w:val="left"/>
        <w:rPr>
          <w:rFonts w:hint="eastAsia"/>
        </w:rPr>
      </w:pPr>
      <w:r>
        <w:rPr>
          <w:rFonts w:hint="eastAsia"/>
        </w:rPr>
        <w:t>In fact, in an editorial subsequent to the one against which you inveigh, I quote you at length to this effect (see the Standard Bearer, April 1, 1995, “A Defense of [Reformed] Amillennialism”).</w:t>
      </w:r>
    </w:p>
    <w:p w14:paraId="2EDBA168">
      <w:pPr>
        <w:spacing w:after="0" w:line="259" w:lineRule="auto"/>
        <w:ind w:left="0" w:firstLine="0"/>
        <w:jc w:val="left"/>
        <w:rPr>
          <w:rFonts w:hint="eastAsia"/>
        </w:rPr>
      </w:pPr>
      <w:r>
        <w:rPr>
          <w:rFonts w:hint="eastAsia"/>
        </w:rPr>
        <w:t>事实上，在我反对你的那篇社论之后的一篇社论中，我曾长篇引用你的话来说明这一点（见《旌旗》，1995年4月1日，“为[改革宗]无千禧年论辩护”）。</w:t>
      </w:r>
    </w:p>
    <w:p w14:paraId="06172846">
      <w:pPr>
        <w:spacing w:after="0" w:line="259" w:lineRule="auto"/>
        <w:ind w:left="0" w:firstLine="0"/>
        <w:jc w:val="left"/>
        <w:rPr>
          <w:rFonts w:hint="eastAsia"/>
        </w:rPr>
      </w:pPr>
    </w:p>
    <w:p w14:paraId="073AF9B8">
      <w:pPr>
        <w:spacing w:after="0" w:line="259" w:lineRule="auto"/>
        <w:ind w:left="0" w:firstLine="0"/>
        <w:jc w:val="left"/>
        <w:rPr>
          <w:rFonts w:hint="eastAsia"/>
        </w:rPr>
      </w:pPr>
      <w:r>
        <w:rPr>
          <w:rFonts w:hint="eastAsia"/>
        </w:rPr>
        <w:t>I also appreciate that with a scholar’s knowledge and honesty you acknowledge the truth of one of the main assertions in the editorial, namely, that “sixteenth-century confessions had been amillennial.”</w:t>
      </w:r>
    </w:p>
    <w:p w14:paraId="63C414C9">
      <w:pPr>
        <w:spacing w:after="0" w:line="259" w:lineRule="auto"/>
        <w:ind w:left="0" w:firstLine="0"/>
        <w:jc w:val="left"/>
        <w:rPr>
          <w:rFonts w:hint="eastAsia"/>
        </w:rPr>
      </w:pPr>
      <w:r>
        <w:rPr>
          <w:rFonts w:hint="eastAsia"/>
        </w:rPr>
        <w:t>我也欣赏你以学者的知识和诚实，承认了社论中一个主要断言的真实性，即“十六世纪的信条是无千禧年论的”。</w:t>
      </w:r>
    </w:p>
    <w:p w14:paraId="615F0C5C">
      <w:pPr>
        <w:spacing w:after="0" w:line="259" w:lineRule="auto"/>
        <w:ind w:left="0" w:firstLine="0"/>
        <w:jc w:val="left"/>
        <w:rPr>
          <w:rFonts w:hint="eastAsia"/>
        </w:rPr>
      </w:pPr>
    </w:p>
    <w:p w14:paraId="7F10C846">
      <w:pPr>
        <w:spacing w:after="0" w:line="259" w:lineRule="auto"/>
        <w:ind w:left="0" w:firstLine="0"/>
        <w:jc w:val="left"/>
        <w:rPr>
          <w:rFonts w:hint="eastAsia"/>
        </w:rPr>
      </w:pPr>
      <w:r>
        <w:rPr>
          <w:rFonts w:hint="eastAsia"/>
        </w:rPr>
        <w:t>You are critical of the “Continental Protestant churches” for refusing to revise these creeds in the area of eschatology, that is, for refusing to repudiate their amillennialism for postmillennialism.</w:t>
      </w:r>
    </w:p>
    <w:p w14:paraId="73E0D2D5">
      <w:pPr>
        <w:spacing w:after="0" w:line="259" w:lineRule="auto"/>
        <w:ind w:left="0" w:firstLine="0"/>
        <w:jc w:val="left"/>
        <w:rPr>
          <w:rFonts w:hint="eastAsia"/>
        </w:rPr>
      </w:pPr>
      <w:r>
        <w:rPr>
          <w:rFonts w:hint="eastAsia"/>
        </w:rPr>
        <w:t>你批评“欧洲大陆新教教会”拒绝在末世论领域修订这些信条，也就是说，拒绝 repudiate 他们的无千禧年论而采纳后千禧年论。</w:t>
      </w:r>
    </w:p>
    <w:p w14:paraId="2A93D016">
      <w:pPr>
        <w:spacing w:after="0" w:line="259" w:lineRule="auto"/>
        <w:ind w:left="0" w:firstLine="0"/>
        <w:jc w:val="left"/>
        <w:rPr>
          <w:rFonts w:hint="eastAsia"/>
        </w:rPr>
      </w:pPr>
    </w:p>
    <w:p w14:paraId="29BAC4FB">
      <w:pPr>
        <w:spacing w:after="0" w:line="259" w:lineRule="auto"/>
        <w:ind w:left="0" w:firstLine="0"/>
        <w:jc w:val="left"/>
        <w:rPr>
          <w:rFonts w:hint="eastAsia"/>
        </w:rPr>
      </w:pPr>
      <w:r>
        <w:rPr>
          <w:rFonts w:hint="eastAsia"/>
        </w:rPr>
        <w:t>You must keep in mind, however, that these sixteenth-century confessions, with the early seventeenth-century Canons of Dordt which neither abrogated nor modified the amillennialism of the Heidelberg Catechism and the Belgic Confession, are the binding creeds of the Protestant Reformed Churches (PRC).</w:t>
      </w:r>
    </w:p>
    <w:p w14:paraId="31AC11F0">
      <w:pPr>
        <w:spacing w:after="0" w:line="259" w:lineRule="auto"/>
        <w:ind w:left="0" w:firstLine="0"/>
        <w:jc w:val="left"/>
        <w:rPr>
          <w:rFonts w:hint="eastAsia"/>
        </w:rPr>
      </w:pPr>
      <w:r>
        <w:rPr>
          <w:rFonts w:hint="eastAsia"/>
        </w:rPr>
        <w:t>然而，你必须记住，这些十六世纪的信条，连同十七世纪初期的多特信经——该信经既未废除也未修改海德堡要理问答和比利时信条的无千禧年论——都是新教改革宗教会（PRC）具约束力的信条。</w:t>
      </w:r>
    </w:p>
    <w:p w14:paraId="0337554F">
      <w:pPr>
        <w:spacing w:after="0" w:line="259" w:lineRule="auto"/>
        <w:ind w:left="0" w:firstLine="0"/>
        <w:jc w:val="left"/>
        <w:rPr>
          <w:rFonts w:hint="eastAsia"/>
        </w:rPr>
      </w:pPr>
    </w:p>
    <w:p w14:paraId="443C01AF">
      <w:pPr>
        <w:spacing w:after="0" w:line="259" w:lineRule="auto"/>
        <w:ind w:left="0" w:firstLine="0"/>
        <w:jc w:val="left"/>
        <w:rPr>
          <w:rFonts w:hint="eastAsia"/>
        </w:rPr>
      </w:pPr>
      <w:r>
        <w:rPr>
          <w:rFonts w:hint="eastAsia"/>
        </w:rPr>
        <w:t>They are also the creeds of many other Reformed churches everywhere in the world.</w:t>
      </w:r>
    </w:p>
    <w:p w14:paraId="3CDD6A03">
      <w:pPr>
        <w:spacing w:after="0" w:line="259" w:lineRule="auto"/>
        <w:ind w:left="0" w:firstLine="0"/>
        <w:jc w:val="left"/>
        <w:rPr>
          <w:rFonts w:hint="eastAsia"/>
        </w:rPr>
      </w:pPr>
      <w:r>
        <w:rPr>
          <w:rFonts w:hint="eastAsia"/>
        </w:rPr>
        <w:t>它们也是世界上许多其他改革宗教会的信条。</w:t>
      </w:r>
    </w:p>
    <w:p w14:paraId="296F30C6">
      <w:pPr>
        <w:spacing w:after="0" w:line="259" w:lineRule="auto"/>
        <w:ind w:left="0" w:firstLine="0"/>
        <w:jc w:val="left"/>
        <w:rPr>
          <w:rFonts w:hint="eastAsia"/>
        </w:rPr>
      </w:pPr>
    </w:p>
    <w:p w14:paraId="68400BD5">
      <w:pPr>
        <w:spacing w:after="0" w:line="259" w:lineRule="auto"/>
        <w:ind w:left="0" w:firstLine="0"/>
        <w:jc w:val="left"/>
        <w:rPr>
          <w:rFonts w:hint="eastAsia"/>
        </w:rPr>
      </w:pPr>
      <w:r>
        <w:rPr>
          <w:rFonts w:hint="eastAsia"/>
        </w:rPr>
        <w:t>As long as these creeds are not revised in favor of postmillennialism, all these churches and every office-bearer in them must teach and defend amillennialism.</w:t>
      </w:r>
    </w:p>
    <w:p w14:paraId="540602AE">
      <w:pPr>
        <w:spacing w:after="0" w:line="259" w:lineRule="auto"/>
        <w:ind w:left="0" w:firstLine="0"/>
        <w:jc w:val="left"/>
        <w:rPr>
          <w:rFonts w:hint="eastAsia"/>
        </w:rPr>
      </w:pPr>
      <w:r>
        <w:rPr>
          <w:rFonts w:hint="eastAsia"/>
        </w:rPr>
        <w:t>只要这些信条没有被修订以支持后千禧年论，所有这些教会以及其中的每一位任职者都必须教导并捍卫无千禧年论。</w:t>
      </w:r>
    </w:p>
    <w:p w14:paraId="034057C1">
      <w:pPr>
        <w:spacing w:after="0" w:line="259" w:lineRule="auto"/>
        <w:ind w:left="0" w:firstLine="0"/>
        <w:jc w:val="left"/>
        <w:rPr>
          <w:rFonts w:hint="eastAsia"/>
        </w:rPr>
      </w:pPr>
    </w:p>
    <w:p w14:paraId="3F48D613">
      <w:pPr>
        <w:spacing w:after="0" w:line="259" w:lineRule="auto"/>
        <w:ind w:left="0" w:firstLine="0"/>
        <w:jc w:val="left"/>
        <w:rPr>
          <w:rFonts w:hint="eastAsia"/>
        </w:rPr>
      </w:pPr>
      <w:r>
        <w:rPr>
          <w:rFonts w:hint="eastAsia"/>
        </w:rPr>
        <w:t>They must also condemn and reject postmillennialism and premillennialism.</w:t>
      </w:r>
    </w:p>
    <w:p w14:paraId="4034A0FE">
      <w:pPr>
        <w:spacing w:after="0" w:line="259" w:lineRule="auto"/>
        <w:ind w:left="0" w:firstLine="0"/>
        <w:jc w:val="left"/>
        <w:rPr>
          <w:rFonts w:hint="eastAsia"/>
        </w:rPr>
      </w:pPr>
      <w:r>
        <w:rPr>
          <w:rFonts w:hint="eastAsia"/>
        </w:rPr>
        <w:t>他们也必须谴责并拒绝后千禧年论和前千禧年论。</w:t>
      </w:r>
    </w:p>
    <w:p w14:paraId="60174E32">
      <w:pPr>
        <w:spacing w:after="0" w:line="259" w:lineRule="auto"/>
        <w:ind w:left="0" w:firstLine="0"/>
        <w:jc w:val="left"/>
        <w:rPr>
          <w:rFonts w:hint="eastAsia"/>
        </w:rPr>
      </w:pPr>
    </w:p>
    <w:p w14:paraId="7F04976F">
      <w:pPr>
        <w:spacing w:after="0" w:line="259" w:lineRule="auto"/>
        <w:ind w:left="0" w:firstLine="0"/>
        <w:jc w:val="left"/>
        <w:rPr>
          <w:rFonts w:hint="eastAsia"/>
        </w:rPr>
      </w:pPr>
      <w:r>
        <w:rPr>
          <w:rFonts w:hint="eastAsia"/>
        </w:rPr>
        <w:t>This is a matter of simple honesty.</w:t>
      </w:r>
    </w:p>
    <w:p w14:paraId="31FBDC51">
      <w:pPr>
        <w:spacing w:after="0" w:line="259" w:lineRule="auto"/>
        <w:ind w:left="0" w:firstLine="0"/>
        <w:jc w:val="left"/>
        <w:rPr>
          <w:rFonts w:hint="eastAsia"/>
        </w:rPr>
      </w:pPr>
      <w:r>
        <w:rPr>
          <w:rFonts w:hint="eastAsia"/>
        </w:rPr>
        <w:t>这是简单的诚实问题。</w:t>
      </w:r>
    </w:p>
    <w:p w14:paraId="19A06462">
      <w:pPr>
        <w:spacing w:after="0" w:line="259" w:lineRule="auto"/>
        <w:ind w:left="0" w:firstLine="0"/>
        <w:jc w:val="left"/>
        <w:rPr>
          <w:rFonts w:hint="eastAsia"/>
        </w:rPr>
      </w:pPr>
    </w:p>
    <w:p w14:paraId="0B856D44">
      <w:pPr>
        <w:spacing w:after="0" w:line="259" w:lineRule="auto"/>
        <w:ind w:left="0" w:firstLine="0"/>
        <w:jc w:val="left"/>
        <w:rPr>
          <w:rFonts w:hint="eastAsia"/>
        </w:rPr>
      </w:pPr>
      <w:r>
        <w:rPr>
          <w:rFonts w:hint="eastAsia"/>
        </w:rPr>
        <w:t>This is a matter of keeping the solemn vow by which the churches and office-bearers have bound themselves to the doctrines taught in the creeds, including the doctrine of the last things.</w:t>
      </w:r>
    </w:p>
    <w:p w14:paraId="138AAE2F">
      <w:pPr>
        <w:spacing w:after="0" w:line="259" w:lineRule="auto"/>
        <w:ind w:left="0" w:firstLine="0"/>
        <w:jc w:val="left"/>
        <w:rPr>
          <w:rFonts w:hint="eastAsia"/>
        </w:rPr>
      </w:pPr>
      <w:r>
        <w:rPr>
          <w:rFonts w:hint="eastAsia"/>
        </w:rPr>
        <w:t>这是遵守教会和任职者所立下的庄严誓言的问题，他们藉此誓言将自己约束于信条中所教导的教义，包括末后之事的教义。</w:t>
      </w:r>
    </w:p>
    <w:p w14:paraId="31205E32">
      <w:pPr>
        <w:spacing w:after="0" w:line="259" w:lineRule="auto"/>
        <w:ind w:left="0" w:firstLine="0"/>
        <w:jc w:val="left"/>
        <w:rPr>
          <w:rFonts w:hint="eastAsia"/>
        </w:rPr>
      </w:pPr>
    </w:p>
    <w:p w14:paraId="2175854B">
      <w:pPr>
        <w:spacing w:after="0" w:line="259" w:lineRule="auto"/>
        <w:ind w:left="0" w:firstLine="0"/>
        <w:jc w:val="left"/>
        <w:rPr>
          <w:rFonts w:hint="eastAsia"/>
        </w:rPr>
      </w:pPr>
      <w:r>
        <w:rPr>
          <w:rFonts w:hint="eastAsia"/>
        </w:rPr>
        <w:t>It has long troubled me that the Reformed churches and their theologians have fallen silent on eschatology.</w:t>
      </w:r>
    </w:p>
    <w:p w14:paraId="72C3EE05">
      <w:pPr>
        <w:spacing w:after="0" w:line="259" w:lineRule="auto"/>
        <w:ind w:left="0" w:firstLine="0"/>
        <w:jc w:val="left"/>
        <w:rPr>
          <w:rFonts w:hint="eastAsia"/>
        </w:rPr>
      </w:pPr>
      <w:r>
        <w:rPr>
          <w:rFonts w:hint="eastAsia"/>
        </w:rPr>
        <w:t>长期以来，改革宗教会及其神学家在末世论上的沉默一直困扰着我。</w:t>
      </w:r>
    </w:p>
    <w:p w14:paraId="72B48EEC">
      <w:pPr>
        <w:spacing w:after="0" w:line="259" w:lineRule="auto"/>
        <w:ind w:left="0" w:firstLine="0"/>
        <w:jc w:val="left"/>
        <w:rPr>
          <w:rFonts w:hint="eastAsia"/>
        </w:rPr>
      </w:pPr>
    </w:p>
    <w:p w14:paraId="13F7C075">
      <w:pPr>
        <w:spacing w:after="0" w:line="259" w:lineRule="auto"/>
        <w:ind w:left="0" w:firstLine="0"/>
        <w:jc w:val="left"/>
        <w:rPr>
          <w:rFonts w:hint="eastAsia"/>
        </w:rPr>
      </w:pPr>
      <w:r>
        <w:rPr>
          <w:rFonts w:hint="eastAsia"/>
        </w:rPr>
        <w:t>Even those who speak out half-heartedly against the theonomic aspect of your Christian Reconstruction movement say nothing about eschatology.</w:t>
      </w:r>
    </w:p>
    <w:p w14:paraId="62E2A2D2">
      <w:pPr>
        <w:spacing w:after="0" w:line="259" w:lineRule="auto"/>
        <w:ind w:left="0" w:firstLine="0"/>
        <w:jc w:val="left"/>
        <w:rPr>
          <w:rFonts w:hint="eastAsia"/>
        </w:rPr>
      </w:pPr>
      <w:r>
        <w:rPr>
          <w:rFonts w:hint="eastAsia"/>
        </w:rPr>
        <w:t>即使是那些半心半意地反对你们基督教重建运动的神权治理方面的人，也对末世论只字不提。</w:t>
      </w:r>
    </w:p>
    <w:p w14:paraId="12B52D79">
      <w:pPr>
        <w:spacing w:after="0" w:line="259" w:lineRule="auto"/>
        <w:ind w:left="0" w:firstLine="0"/>
        <w:jc w:val="left"/>
        <w:rPr>
          <w:rFonts w:hint="eastAsia"/>
        </w:rPr>
      </w:pPr>
    </w:p>
    <w:p w14:paraId="2588414C">
      <w:pPr>
        <w:spacing w:after="0" w:line="259" w:lineRule="auto"/>
        <w:ind w:left="0" w:firstLine="0"/>
        <w:jc w:val="left"/>
        <w:rPr>
          <w:rFonts w:hint="eastAsia"/>
        </w:rPr>
      </w:pPr>
      <w:r>
        <w:rPr>
          <w:rFonts w:hint="eastAsia"/>
        </w:rPr>
        <w:t>I cannot recall having read a vigorous defense of amillennialism in the last twenty years, even though you, R. J. Rushdoony, and others of your cohorts have been merciless, at times savage, in your criticism of amillennialism.</w:t>
      </w:r>
    </w:p>
    <w:p w14:paraId="05E124A9">
      <w:pPr>
        <w:spacing w:after="0" w:line="259" w:lineRule="auto"/>
        <w:ind w:left="0" w:firstLine="0"/>
        <w:jc w:val="left"/>
        <w:rPr>
          <w:rFonts w:hint="eastAsia"/>
        </w:rPr>
      </w:pPr>
      <w:r>
        <w:rPr>
          <w:rFonts w:hint="eastAsia"/>
        </w:rPr>
        <w:t>在过去二十年里，我记不起曾读过一篇对无千禧年论有力的辩护，尽管你、R. J. 拉什杜尼以及你们的同伙，在你们对无千禧年论的批评中是无情的，有时甚至是野蛮的。</w:t>
      </w:r>
    </w:p>
    <w:p w14:paraId="210770BB">
      <w:pPr>
        <w:spacing w:after="0" w:line="259" w:lineRule="auto"/>
        <w:ind w:left="0" w:firstLine="0"/>
        <w:jc w:val="left"/>
        <w:rPr>
          <w:rFonts w:hint="eastAsia"/>
        </w:rPr>
      </w:pPr>
    </w:p>
    <w:p w14:paraId="2C6F2B9C">
      <w:pPr>
        <w:spacing w:after="0" w:line="259" w:lineRule="auto"/>
        <w:ind w:left="0" w:firstLine="0"/>
        <w:jc w:val="left"/>
        <w:rPr>
          <w:rFonts w:hint="eastAsia"/>
        </w:rPr>
      </w:pPr>
      <w:r>
        <w:rPr>
          <w:rFonts w:hint="eastAsia"/>
        </w:rPr>
        <w:t>It is also commendable in your critique of “Jewish Dreams” that you not only clearly indicate the radical differences of postmillennialism from amillennialism but also accurately, though roughly, describe amillennial eschatology.</w:t>
      </w:r>
    </w:p>
    <w:p w14:paraId="2875D714">
      <w:pPr>
        <w:spacing w:after="0" w:line="259" w:lineRule="auto"/>
        <w:ind w:left="0" w:firstLine="0"/>
        <w:jc w:val="left"/>
        <w:rPr>
          <w:rFonts w:hint="eastAsia"/>
        </w:rPr>
      </w:pPr>
      <w:r>
        <w:rPr>
          <w:rFonts w:hint="eastAsia"/>
        </w:rPr>
        <w:t>在你对“犹太人的梦”的批评中，值得称赞的是，你不仅清楚地指出了后千禧年论与无千禧年论的根本区别，而且还准确地、虽然是粗略地，描述了无千禧年末世论。</w:t>
      </w:r>
    </w:p>
    <w:p w14:paraId="070A320D">
      <w:pPr>
        <w:spacing w:after="0" w:line="259" w:lineRule="auto"/>
        <w:ind w:left="0" w:firstLine="0"/>
        <w:jc w:val="left"/>
        <w:rPr>
          <w:rFonts w:hint="eastAsia"/>
        </w:rPr>
      </w:pPr>
    </w:p>
    <w:p w14:paraId="68C9BF4D">
      <w:pPr>
        <w:spacing w:after="0" w:line="259" w:lineRule="auto"/>
        <w:ind w:left="0" w:firstLine="0"/>
        <w:jc w:val="left"/>
        <w:rPr>
          <w:rFonts w:hint="eastAsia"/>
        </w:rPr>
      </w:pPr>
      <w:r>
        <w:rPr>
          <w:rFonts w:hint="eastAsia"/>
        </w:rPr>
        <w:t>Postmillennialism, you state, holds that Antichrist and “mass persecution” are past: “The beast of Revelation is behind us: Nero.”</w:t>
      </w:r>
    </w:p>
    <w:p w14:paraId="1807C061">
      <w:pPr>
        <w:spacing w:after="0" w:line="259" w:lineRule="auto"/>
        <w:ind w:left="0" w:firstLine="0"/>
        <w:jc w:val="left"/>
        <w:rPr>
          <w:rFonts w:hint="eastAsia"/>
        </w:rPr>
      </w:pPr>
      <w:r>
        <w:rPr>
          <w:rFonts w:hint="eastAsia"/>
        </w:rPr>
        <w:t>你陈述说，后千禧年论认为敌基督和“大规模逼迫”都已过去：“启示录的兽已在我们身后：尼禄”。</w:t>
      </w:r>
    </w:p>
    <w:p w14:paraId="033498F0">
      <w:pPr>
        <w:spacing w:after="0" w:line="259" w:lineRule="auto"/>
        <w:ind w:left="0" w:firstLine="0"/>
        <w:jc w:val="left"/>
        <w:rPr>
          <w:rFonts w:hint="eastAsia"/>
        </w:rPr>
      </w:pPr>
    </w:p>
    <w:p w14:paraId="75EE4497">
      <w:pPr>
        <w:spacing w:after="0" w:line="259" w:lineRule="auto"/>
        <w:ind w:left="0" w:firstLine="0"/>
        <w:jc w:val="left"/>
        <w:rPr>
          <w:rFonts w:hint="eastAsia"/>
        </w:rPr>
      </w:pPr>
      <w:r>
        <w:rPr>
          <w:rFonts w:hint="eastAsia"/>
        </w:rPr>
        <w:t>The earthly future of the church is physical victory: “worldwide conversion and ... transformation of society as a result of such a conversion.”</w:t>
      </w:r>
    </w:p>
    <w:p w14:paraId="42A98181">
      <w:pPr>
        <w:spacing w:after="0" w:line="259" w:lineRule="auto"/>
        <w:ind w:left="0" w:firstLine="0"/>
        <w:jc w:val="left"/>
        <w:rPr>
          <w:rFonts w:hint="eastAsia"/>
        </w:rPr>
      </w:pPr>
      <w:r>
        <w:rPr>
          <w:rFonts w:hint="eastAsia"/>
        </w:rPr>
        <w:t>教会的属世未来是物质上的胜利：“全世界的归信以及……因这种归信而带来的社会变革”。</w:t>
      </w:r>
    </w:p>
    <w:p w14:paraId="611D5EE9">
      <w:pPr>
        <w:spacing w:after="0" w:line="259" w:lineRule="auto"/>
        <w:ind w:left="0" w:firstLine="0"/>
        <w:jc w:val="left"/>
        <w:rPr>
          <w:rFonts w:hint="eastAsia"/>
        </w:rPr>
      </w:pPr>
    </w:p>
    <w:p w14:paraId="52CF7AD3">
      <w:pPr>
        <w:spacing w:after="0" w:line="259" w:lineRule="auto"/>
        <w:ind w:left="0" w:firstLine="0"/>
        <w:jc w:val="left"/>
        <w:rPr>
          <w:rFonts w:hint="eastAsia"/>
        </w:rPr>
      </w:pPr>
      <w:r>
        <w:rPr>
          <w:rFonts w:hint="eastAsia"/>
        </w:rPr>
        <w:t>You are correct when, in contrast, you analyze amillennialism as teaching that “the Church will remain a besieged outpost in the midst of an apostate civilization,” although “outpost” does not do justice to the fact that the church is at the center of apostate civilization.</w:t>
      </w:r>
    </w:p>
    <w:p w14:paraId="4A5D3B7F">
      <w:pPr>
        <w:spacing w:after="0" w:line="259" w:lineRule="auto"/>
        <w:ind w:left="0" w:firstLine="0"/>
        <w:jc w:val="left"/>
        <w:rPr>
          <w:rFonts w:hint="eastAsia"/>
        </w:rPr>
      </w:pPr>
      <w:r>
        <w:rPr>
          <w:rFonts w:hint="eastAsia"/>
        </w:rPr>
        <w:t>你正确地分析说，与此相反，无千禧年论教导说“教会在一个背道的文明中将仍然是一个被围困的前哨”，尽管“前哨”一词未能充分体现教会在背道文明中心的地位。</w:t>
      </w:r>
    </w:p>
    <w:p w14:paraId="1676E2E9">
      <w:pPr>
        <w:spacing w:after="0" w:line="259" w:lineRule="auto"/>
        <w:ind w:left="0" w:firstLine="0"/>
        <w:jc w:val="left"/>
        <w:rPr>
          <w:rFonts w:hint="eastAsia"/>
        </w:rPr>
      </w:pPr>
    </w:p>
    <w:p w14:paraId="2B2672ED">
      <w:pPr>
        <w:spacing w:after="0" w:line="259" w:lineRule="auto"/>
        <w:ind w:left="0" w:firstLine="0"/>
        <w:jc w:val="left"/>
        <w:rPr>
          <w:rFonts w:hint="eastAsia"/>
        </w:rPr>
      </w:pPr>
      <w:r>
        <w:rPr>
          <w:rFonts w:hint="eastAsia"/>
        </w:rPr>
        <w:t>There are also elements — important elements — in your paper that are erroneous.</w:t>
      </w:r>
    </w:p>
    <w:p w14:paraId="649A7C22">
      <w:pPr>
        <w:spacing w:after="0" w:line="259" w:lineRule="auto"/>
        <w:ind w:left="0" w:firstLine="0"/>
        <w:jc w:val="left"/>
        <w:rPr>
          <w:rFonts w:hint="eastAsia"/>
        </w:rPr>
      </w:pPr>
      <w:r>
        <w:rPr>
          <w:rFonts w:hint="eastAsia"/>
        </w:rPr>
        <w:t>你的论文中也有一些元素——重要的元素——是错误的。</w:t>
      </w:r>
    </w:p>
    <w:p w14:paraId="1777E197">
      <w:pPr>
        <w:spacing w:after="0" w:line="259" w:lineRule="auto"/>
        <w:ind w:left="0" w:firstLine="0"/>
        <w:jc w:val="left"/>
        <w:rPr>
          <w:rFonts w:hint="eastAsia"/>
        </w:rPr>
      </w:pPr>
    </w:p>
    <w:p w14:paraId="04CC55B6">
      <w:pPr>
        <w:spacing w:after="0" w:line="259" w:lineRule="auto"/>
        <w:ind w:left="0" w:firstLine="0"/>
        <w:jc w:val="left"/>
        <w:rPr>
          <w:rFonts w:hint="eastAsia"/>
        </w:rPr>
      </w:pPr>
      <w:r>
        <w:rPr>
          <w:rFonts w:hint="eastAsia"/>
        </w:rPr>
        <w:t>As a scholar and a Reformed Christian, you ought to reconsider these matters.</w:t>
      </w:r>
    </w:p>
    <w:p w14:paraId="6A30040D">
      <w:pPr>
        <w:spacing w:after="0" w:line="259" w:lineRule="auto"/>
        <w:ind w:left="0" w:firstLine="0"/>
        <w:jc w:val="left"/>
        <w:rPr>
          <w:rFonts w:hint="eastAsia"/>
        </w:rPr>
      </w:pPr>
      <w:r>
        <w:rPr>
          <w:rFonts w:hint="eastAsia"/>
        </w:rPr>
        <w:t>作为一位学者和一位改革宗教会的基督徒，你应该重新考虑这些事。</w:t>
      </w:r>
    </w:p>
    <w:p w14:paraId="3EF240B1">
      <w:pPr>
        <w:spacing w:after="0" w:line="259" w:lineRule="auto"/>
        <w:ind w:left="0" w:firstLine="0"/>
        <w:jc w:val="left"/>
        <w:rPr>
          <w:rFonts w:hint="eastAsia"/>
        </w:rPr>
      </w:pPr>
    </w:p>
    <w:p w14:paraId="50E0EC30">
      <w:pPr>
        <w:spacing w:after="0" w:line="259" w:lineRule="auto"/>
        <w:ind w:left="0" w:firstLine="0"/>
        <w:jc w:val="left"/>
        <w:rPr>
          <w:rFonts w:hint="eastAsia"/>
        </w:rPr>
      </w:pPr>
      <w:r>
        <w:rPr>
          <w:rFonts w:hint="eastAsia"/>
        </w:rPr>
        <w:t>Amillennialism and Augustine</w:t>
      </w:r>
    </w:p>
    <w:p w14:paraId="3AA43D8B">
      <w:pPr>
        <w:spacing w:after="0" w:line="259" w:lineRule="auto"/>
        <w:ind w:left="0" w:firstLine="0"/>
        <w:jc w:val="left"/>
        <w:rPr>
          <w:rFonts w:hint="eastAsia"/>
        </w:rPr>
      </w:pPr>
      <w:r>
        <w:rPr>
          <w:rFonts w:hint="eastAsia"/>
        </w:rPr>
        <w:t>无千禧年论与奥古斯丁</w:t>
      </w:r>
    </w:p>
    <w:p w14:paraId="4CEF67D9">
      <w:pPr>
        <w:spacing w:after="0" w:line="259" w:lineRule="auto"/>
        <w:ind w:left="0" w:firstLine="0"/>
        <w:jc w:val="left"/>
        <w:rPr>
          <w:rFonts w:hint="eastAsia"/>
        </w:rPr>
      </w:pPr>
    </w:p>
    <w:p w14:paraId="6FE8DF99">
      <w:pPr>
        <w:spacing w:after="0" w:line="259" w:lineRule="auto"/>
        <w:ind w:left="0" w:firstLine="0"/>
        <w:jc w:val="left"/>
        <w:rPr>
          <w:rFonts w:hint="eastAsia"/>
        </w:rPr>
      </w:pPr>
      <w:r>
        <w:rPr>
          <w:rFonts w:hint="eastAsia"/>
        </w:rPr>
        <w:t>First, it is unworthy of a Reformed scholar to attempt to “poison the wells” regarding amillennialism by alleging that the origin of this doctrine is the Roman Catholic Church: “The Reformed churches on the European Continent adopted the Roman Catholic Church’s teachings on the millennium.”</w:t>
      </w:r>
    </w:p>
    <w:p w14:paraId="6EAA066A">
      <w:pPr>
        <w:spacing w:after="0" w:line="259" w:lineRule="auto"/>
        <w:ind w:left="0" w:firstLine="0"/>
        <w:jc w:val="left"/>
        <w:rPr>
          <w:rFonts w:hint="eastAsia"/>
        </w:rPr>
      </w:pPr>
      <w:r>
        <w:rPr>
          <w:rFonts w:hint="eastAsia"/>
        </w:rPr>
        <w:t>首先，一位改革宗学者试图通过指称无千禧年论的起源是罗马天主教会来“毒化井水”是与其身份不符的：“欧洲大陆的改革宗教会采纳了罗马天主教会关于千禧年的教导”。</w:t>
      </w:r>
    </w:p>
    <w:p w14:paraId="7FE7E1AF">
      <w:pPr>
        <w:spacing w:after="0" w:line="259" w:lineRule="auto"/>
        <w:ind w:left="0" w:firstLine="0"/>
        <w:jc w:val="left"/>
        <w:rPr>
          <w:rFonts w:hint="eastAsia"/>
        </w:rPr>
      </w:pPr>
    </w:p>
    <w:p w14:paraId="4053A1C2">
      <w:pPr>
        <w:spacing w:after="0" w:line="259" w:lineRule="auto"/>
        <w:ind w:left="0" w:firstLine="0"/>
        <w:jc w:val="left"/>
        <w:rPr>
          <w:rFonts w:hint="eastAsia"/>
        </w:rPr>
      </w:pPr>
      <w:r>
        <w:rPr>
          <w:rFonts w:hint="eastAsia"/>
        </w:rPr>
        <w:t>This is the tactic by which the enemies of infant baptism and the covenant think to destroy the practice of infant baptism: “The Reformed churches adopted the Roman Catholic Church’s teachings on infant baptism.”</w:t>
      </w:r>
    </w:p>
    <w:p w14:paraId="4C367FE8">
      <w:pPr>
        <w:spacing w:after="0" w:line="259" w:lineRule="auto"/>
        <w:ind w:left="0" w:firstLine="0"/>
        <w:jc w:val="left"/>
        <w:rPr>
          <w:rFonts w:hint="eastAsia"/>
        </w:rPr>
      </w:pPr>
      <w:r>
        <w:rPr>
          <w:rFonts w:hint="eastAsia"/>
        </w:rPr>
        <w:t>这是婴儿洗礼和圣约的敌人意图摧毁婴儿洗礼实践的策略：“改革宗教会采纳了罗马天主教会关于婴儿洗礼的教导”。</w:t>
      </w:r>
    </w:p>
    <w:p w14:paraId="39917992">
      <w:pPr>
        <w:spacing w:after="0" w:line="259" w:lineRule="auto"/>
        <w:ind w:left="0" w:firstLine="0"/>
        <w:jc w:val="left"/>
        <w:rPr>
          <w:rFonts w:hint="eastAsia"/>
        </w:rPr>
      </w:pPr>
    </w:p>
    <w:p w14:paraId="4D13A795">
      <w:pPr>
        <w:spacing w:after="0" w:line="259" w:lineRule="auto"/>
        <w:ind w:left="0" w:firstLine="0"/>
        <w:jc w:val="left"/>
        <w:rPr>
          <w:rFonts w:hint="eastAsia"/>
        </w:rPr>
      </w:pPr>
      <w:r>
        <w:rPr>
          <w:rFonts w:hint="eastAsia"/>
        </w:rPr>
        <w:t>If you cannot find the origin of amillennialism in Jesus and the apostles, ascribe it to Augustine, who was influential in Protestant eschatology as in so many other doctrines.</w:t>
      </w:r>
    </w:p>
    <w:p w14:paraId="7874FCAC">
      <w:pPr>
        <w:spacing w:after="0" w:line="259" w:lineRule="auto"/>
        <w:ind w:left="0" w:firstLine="0"/>
        <w:jc w:val="left"/>
        <w:rPr>
          <w:rFonts w:hint="eastAsia"/>
        </w:rPr>
      </w:pPr>
      <w:r>
        <w:rPr>
          <w:rFonts w:hint="eastAsia"/>
        </w:rPr>
        <w:t>如果你在耶稣和使徒中找不到无千禧年论的起源，就把它归于奥古斯丁，他在新教末世论以及许多其他教义中都很有影响力。</w:t>
      </w:r>
    </w:p>
    <w:p w14:paraId="28E5CCF8">
      <w:pPr>
        <w:spacing w:after="0" w:line="259" w:lineRule="auto"/>
        <w:ind w:left="0" w:firstLine="0"/>
        <w:jc w:val="left"/>
        <w:rPr>
          <w:rFonts w:hint="eastAsia"/>
        </w:rPr>
      </w:pPr>
    </w:p>
    <w:p w14:paraId="18781E8B">
      <w:pPr>
        <w:spacing w:after="0" w:line="259" w:lineRule="auto"/>
        <w:ind w:left="0" w:firstLine="0"/>
        <w:jc w:val="left"/>
        <w:rPr>
          <w:rFonts w:hint="eastAsia"/>
        </w:rPr>
      </w:pPr>
      <w:r>
        <w:rPr>
          <w:rFonts w:hint="eastAsia"/>
        </w:rPr>
        <w:t>This has quite a different ring to it: “The Reformed churches on the European Continent adopted Augustine’s teaching on the millennium.”</w:t>
      </w:r>
    </w:p>
    <w:p w14:paraId="44EFCC63">
      <w:pPr>
        <w:spacing w:after="0" w:line="259" w:lineRule="auto"/>
        <w:ind w:left="0" w:firstLine="0"/>
        <w:jc w:val="left"/>
        <w:rPr>
          <w:rFonts w:hint="eastAsia"/>
        </w:rPr>
      </w:pPr>
      <w:r>
        <w:rPr>
          <w:rFonts w:hint="eastAsia"/>
        </w:rPr>
        <w:t>这听起来就大不相同了：“欧洲大陆的改革宗教会采纳了奥古斯丁关于千禧年的教导”。</w:t>
      </w:r>
    </w:p>
    <w:p w14:paraId="407DB25E">
      <w:pPr>
        <w:spacing w:after="0" w:line="259" w:lineRule="auto"/>
        <w:ind w:left="0" w:firstLine="0"/>
        <w:jc w:val="left"/>
        <w:rPr>
          <w:rFonts w:hint="eastAsia"/>
        </w:rPr>
      </w:pPr>
    </w:p>
    <w:p w14:paraId="7EB9C14F">
      <w:pPr>
        <w:spacing w:after="0" w:line="259" w:lineRule="auto"/>
        <w:ind w:left="0" w:firstLine="0"/>
        <w:jc w:val="left"/>
        <w:rPr>
          <w:rFonts w:hint="eastAsia"/>
        </w:rPr>
      </w:pPr>
      <w:r>
        <w:rPr>
          <w:rFonts w:hint="eastAsia"/>
        </w:rPr>
        <w:t>Augustine set forth his understanding of the thousand years of Revelation in his The City of God.</w:t>
      </w:r>
    </w:p>
    <w:p w14:paraId="448A57A0">
      <w:pPr>
        <w:spacing w:after="0" w:line="259" w:lineRule="auto"/>
        <w:ind w:left="0" w:firstLine="0"/>
        <w:jc w:val="left"/>
        <w:rPr>
          <w:rFonts w:hint="eastAsia"/>
        </w:rPr>
      </w:pPr>
      <w:r>
        <w:rPr>
          <w:rFonts w:hint="eastAsia"/>
        </w:rPr>
        <w:t>奥古斯丁在他的《上帝之城》中阐述了他对启示录中一千年的理解。</w:t>
      </w:r>
    </w:p>
    <w:p w14:paraId="16A93997">
      <w:pPr>
        <w:spacing w:after="0" w:line="259" w:lineRule="auto"/>
        <w:ind w:left="0" w:firstLine="0"/>
        <w:jc w:val="left"/>
        <w:rPr>
          <w:rFonts w:hint="eastAsia"/>
        </w:rPr>
      </w:pPr>
    </w:p>
    <w:p w14:paraId="20EE55C2">
      <w:pPr>
        <w:spacing w:after="0" w:line="259" w:lineRule="auto"/>
        <w:ind w:left="0" w:firstLine="0"/>
        <w:jc w:val="left"/>
        <w:rPr>
          <w:rFonts w:hint="eastAsia"/>
        </w:rPr>
      </w:pPr>
      <w:r>
        <w:rPr>
          <w:rFonts w:hint="eastAsia"/>
        </w:rPr>
        <w:t>With other “spiritual” people he rejected the “millenarians”‘ explanation of the thousand years as a future, literal period in history during which the saints will enjoy “a holy leisure.”</w:t>
      </w:r>
    </w:p>
    <w:p w14:paraId="1602605C">
      <w:pPr>
        <w:spacing w:after="0" w:line="259" w:lineRule="auto"/>
        <w:ind w:left="0" w:firstLine="0"/>
        <w:jc w:val="left"/>
        <w:rPr>
          <w:rFonts w:hint="eastAsia"/>
        </w:rPr>
      </w:pPr>
      <w:r>
        <w:rPr>
          <w:rFonts w:hint="eastAsia"/>
        </w:rPr>
        <w:t>他与其他“属灵”的人一同拒绝了“千禧年主义者”将这一千年解释为未来历史中一个字面的时期，在此期间圣徒将享受“神圣的安逸”。</w:t>
      </w:r>
    </w:p>
    <w:p w14:paraId="18109D18">
      <w:pPr>
        <w:spacing w:after="0" w:line="259" w:lineRule="auto"/>
        <w:ind w:left="0" w:firstLine="0"/>
        <w:jc w:val="left"/>
        <w:rPr>
          <w:rFonts w:hint="eastAsia"/>
        </w:rPr>
      </w:pPr>
    </w:p>
    <w:p w14:paraId="0549B152">
      <w:pPr>
        <w:spacing w:after="0" w:line="259" w:lineRule="auto"/>
        <w:ind w:left="0" w:firstLine="0"/>
        <w:jc w:val="left"/>
        <w:rPr>
          <w:rFonts w:hint="eastAsia"/>
        </w:rPr>
      </w:pPr>
      <w:r>
        <w:rPr>
          <w:rFonts w:hint="eastAsia"/>
        </w:rPr>
        <w:t>Augustine added this devastating indictment of the view of the millennium of Revelation 20 that sees it as a carnal kingdom of earthly peace and plenty:</w:t>
      </w:r>
    </w:p>
    <w:p w14:paraId="26ED2D43">
      <w:pPr>
        <w:spacing w:after="0" w:line="259" w:lineRule="auto"/>
        <w:ind w:left="0" w:firstLine="0"/>
        <w:jc w:val="left"/>
        <w:rPr>
          <w:rFonts w:hint="eastAsia"/>
        </w:rPr>
      </w:pPr>
      <w:r>
        <w:rPr>
          <w:rFonts w:hint="eastAsia"/>
        </w:rPr>
        <w:t>奥古斯丁对那种将启示录第20章的千禧年视为一个属肉体的、充满属世和平与丰裕的国度的观点，提出了这毁灭性的控诉：</w:t>
      </w:r>
    </w:p>
    <w:p w14:paraId="2E365D1A">
      <w:pPr>
        <w:spacing w:after="0" w:line="259" w:lineRule="auto"/>
        <w:ind w:left="0" w:firstLine="0"/>
        <w:jc w:val="left"/>
        <w:rPr>
          <w:rFonts w:hint="eastAsia"/>
        </w:rPr>
      </w:pPr>
    </w:p>
    <w:p w14:paraId="1A37D36F">
      <w:pPr>
        <w:spacing w:after="0" w:line="259" w:lineRule="auto"/>
        <w:ind w:left="0" w:firstLine="0"/>
        <w:jc w:val="left"/>
        <w:rPr>
          <w:rFonts w:hint="eastAsia"/>
        </w:rPr>
      </w:pPr>
      <w:r>
        <w:rPr>
          <w:rFonts w:hint="eastAsia"/>
        </w:rPr>
        <w:t>This opinion would not be objectionable, if it were believed that the joys of the saints in that Sabbath shall be spiritual, and consequent on the presence of God.... But, as they assert that those who then rise again shall enjoy the leisure of immoderate carnal banquets, furnished with an amount of meat and drink such as not only to shock the feeling of the temperate, but even to surpass the measure of credulity itself, such assertions can be believed only by the carnal.</w:t>
      </w:r>
    </w:p>
    <w:p w14:paraId="5E5C1A15">
      <w:pPr>
        <w:spacing w:after="0" w:line="259" w:lineRule="auto"/>
        <w:ind w:left="0" w:firstLine="0"/>
        <w:jc w:val="left"/>
        <w:rPr>
          <w:rFonts w:hint="eastAsia"/>
        </w:rPr>
      </w:pPr>
      <w:r>
        <w:rPr>
          <w:rFonts w:hint="eastAsia"/>
        </w:rPr>
        <w:t>这种观点若被相信为，在那安息日中圣徒的喜乐是属灵的，并因神的同在而来，便无可非议……但，他们断言那些那时复活的人将享受无节制的属肉体宴乐，其肉食和饮料的数量不仅令节制之人感到震惊，甚至超过了可信的限度，这样的断言只能被属肉体的人所相信。</w:t>
      </w:r>
    </w:p>
    <w:p w14:paraId="3CCAC158">
      <w:pPr>
        <w:spacing w:after="0" w:line="259" w:lineRule="auto"/>
        <w:ind w:left="0" w:firstLine="0"/>
        <w:jc w:val="left"/>
        <w:rPr>
          <w:rFonts w:hint="eastAsia"/>
        </w:rPr>
      </w:pPr>
    </w:p>
    <w:p w14:paraId="00013A23">
      <w:pPr>
        <w:spacing w:after="0" w:line="259" w:lineRule="auto"/>
        <w:ind w:left="0" w:firstLine="0"/>
        <w:jc w:val="left"/>
        <w:rPr>
          <w:rFonts w:hint="eastAsia"/>
        </w:rPr>
      </w:pPr>
      <w:r>
        <w:rPr>
          <w:rFonts w:hint="eastAsia"/>
        </w:rPr>
        <w:t>Augustine’s explanation was that the apostle John “used the thousand years as an equivalent for the whole duration of this world, employing the number of perfection to mark the fullness of time.”</w:t>
      </w:r>
    </w:p>
    <w:p w14:paraId="566BDF7B">
      <w:pPr>
        <w:spacing w:after="0" w:line="259" w:lineRule="auto"/>
        <w:ind w:left="0" w:firstLine="0"/>
        <w:jc w:val="left"/>
        <w:rPr>
          <w:rFonts w:hint="eastAsia"/>
        </w:rPr>
      </w:pPr>
      <w:r>
        <w:rPr>
          <w:rFonts w:hint="eastAsia"/>
        </w:rPr>
        <w:t>奥古斯丁的解释是，使徒约翰“用一千年作为这个世界整个存续时间的等同物，用完全的数字来标记时间的丰满”。</w:t>
      </w:r>
    </w:p>
    <w:p w14:paraId="03C9D305">
      <w:pPr>
        <w:spacing w:after="0" w:line="259" w:lineRule="auto"/>
        <w:ind w:left="0" w:firstLine="0"/>
        <w:jc w:val="left"/>
        <w:rPr>
          <w:rFonts w:hint="eastAsia"/>
        </w:rPr>
      </w:pPr>
    </w:p>
    <w:p w14:paraId="6BC995EA">
      <w:pPr>
        <w:spacing w:after="0" w:line="259" w:lineRule="auto"/>
        <w:ind w:left="0" w:firstLine="0"/>
        <w:jc w:val="left"/>
        <w:rPr>
          <w:rFonts w:hint="eastAsia"/>
        </w:rPr>
      </w:pPr>
      <w:r>
        <w:rPr>
          <w:rFonts w:hint="eastAsia"/>
        </w:rPr>
        <w:t>The reign of the saints with Christ during the thousand years must likewise be understood “of the time of His (Christ’s) first coming.”</w:t>
      </w:r>
    </w:p>
    <w:p w14:paraId="34B53329">
      <w:pPr>
        <w:spacing w:after="0" w:line="259" w:lineRule="auto"/>
        <w:ind w:left="0" w:firstLine="0"/>
        <w:jc w:val="left"/>
        <w:rPr>
          <w:rFonts w:hint="eastAsia"/>
        </w:rPr>
      </w:pPr>
      <w:r>
        <w:rPr>
          <w:rFonts w:hint="eastAsia"/>
        </w:rPr>
        <w:t>圣徒在这一千年期间与基督一同作王，也必须被理解为“在祂（基督）第一次降临的时候”。</w:t>
      </w:r>
    </w:p>
    <w:p w14:paraId="1C5800AE">
      <w:pPr>
        <w:spacing w:after="0" w:line="259" w:lineRule="auto"/>
        <w:ind w:left="0" w:firstLine="0"/>
        <w:jc w:val="left"/>
        <w:rPr>
          <w:rFonts w:hint="eastAsia"/>
        </w:rPr>
      </w:pPr>
    </w:p>
    <w:p w14:paraId="06514FAD">
      <w:pPr>
        <w:spacing w:after="0" w:line="259" w:lineRule="auto"/>
        <w:ind w:left="0" w:firstLine="0"/>
        <w:jc w:val="left"/>
        <w:rPr>
          <w:rFonts w:hint="eastAsia"/>
        </w:rPr>
      </w:pPr>
      <w:r>
        <w:rPr>
          <w:rFonts w:hint="eastAsia"/>
        </w:rPr>
        <w:t>The church is Christ’s kingdom exactly because “His saints (are) even now reigning with Him.”</w:t>
      </w:r>
    </w:p>
    <w:p w14:paraId="64FA300E">
      <w:pPr>
        <w:spacing w:after="0" w:line="259" w:lineRule="auto"/>
        <w:ind w:left="0" w:firstLine="0"/>
        <w:jc w:val="left"/>
        <w:rPr>
          <w:rFonts w:hint="eastAsia"/>
        </w:rPr>
      </w:pPr>
      <w:r>
        <w:rPr>
          <w:rFonts w:hint="eastAsia"/>
        </w:rPr>
        <w:t>教会正是基督的国度，因为“祂的圣徒（是）如今正与祂一同作王”。</w:t>
      </w:r>
    </w:p>
    <w:p w14:paraId="16160DB9">
      <w:pPr>
        <w:spacing w:after="0" w:line="259" w:lineRule="auto"/>
        <w:ind w:left="0" w:firstLine="0"/>
        <w:jc w:val="left"/>
        <w:rPr>
          <w:rFonts w:hint="eastAsia"/>
        </w:rPr>
      </w:pPr>
    </w:p>
    <w:p w14:paraId="47EA3C09">
      <w:pPr>
        <w:spacing w:after="0" w:line="259" w:lineRule="auto"/>
        <w:ind w:left="0" w:firstLine="0"/>
        <w:jc w:val="left"/>
        <w:rPr>
          <w:rFonts w:hint="eastAsia"/>
        </w:rPr>
      </w:pPr>
      <w:r>
        <w:rPr>
          <w:rFonts w:hint="eastAsia"/>
        </w:rPr>
        <w:t>Augustine then described the nature of the saints’ reign with Christ in a way that conflicts with the earthly dominion proposed by you and the other postmillennial Christian Reconstructionists:</w:t>
      </w:r>
    </w:p>
    <w:p w14:paraId="54009839">
      <w:pPr>
        <w:spacing w:after="0" w:line="259" w:lineRule="auto"/>
        <w:ind w:left="0" w:firstLine="0"/>
        <w:jc w:val="left"/>
        <w:rPr>
          <w:rFonts w:hint="eastAsia"/>
        </w:rPr>
      </w:pPr>
      <w:r>
        <w:rPr>
          <w:rFonts w:hint="eastAsia"/>
        </w:rPr>
        <w:t>奥古斯丁接着描述了圣徒与基督一同作王的本质，其方式与你和其他后千禧年基督教重建主义者所提出的属世统治权相冲突：</w:t>
      </w:r>
    </w:p>
    <w:p w14:paraId="0D7A0EF6">
      <w:pPr>
        <w:spacing w:after="0" w:line="259" w:lineRule="auto"/>
        <w:ind w:left="0" w:firstLine="0"/>
        <w:jc w:val="left"/>
        <w:rPr>
          <w:rFonts w:hint="eastAsia"/>
        </w:rPr>
      </w:pPr>
    </w:p>
    <w:p w14:paraId="2845D538">
      <w:pPr>
        <w:spacing w:after="0" w:line="259" w:lineRule="auto"/>
        <w:ind w:left="0" w:firstLine="0"/>
        <w:jc w:val="left"/>
        <w:rPr>
          <w:rFonts w:hint="eastAsia"/>
        </w:rPr>
      </w:pPr>
      <w:r>
        <w:rPr>
          <w:rFonts w:hint="eastAsia"/>
        </w:rPr>
        <w:t>Therefore the Church even now is the kingdom of Christ, and the kingdom of heaven.</w:t>
      </w:r>
    </w:p>
    <w:p w14:paraId="1399ED9A">
      <w:pPr>
        <w:spacing w:after="0" w:line="259" w:lineRule="auto"/>
        <w:ind w:left="0" w:firstLine="0"/>
        <w:jc w:val="left"/>
        <w:rPr>
          <w:rFonts w:hint="eastAsia"/>
        </w:rPr>
      </w:pPr>
      <w:r>
        <w:rPr>
          <w:rFonts w:hint="eastAsia"/>
        </w:rPr>
        <w:t>因此，教会如今就是基督的国度，也是天国。</w:t>
      </w:r>
    </w:p>
    <w:p w14:paraId="2CF07748">
      <w:pPr>
        <w:spacing w:after="0" w:line="259" w:lineRule="auto"/>
        <w:ind w:left="0" w:firstLine="0"/>
        <w:jc w:val="left"/>
        <w:rPr>
          <w:rFonts w:hint="eastAsia"/>
        </w:rPr>
      </w:pPr>
    </w:p>
    <w:p w14:paraId="5B477400">
      <w:pPr>
        <w:spacing w:after="0" w:line="259" w:lineRule="auto"/>
        <w:ind w:left="0" w:firstLine="0"/>
        <w:jc w:val="left"/>
        <w:rPr>
          <w:rFonts w:hint="eastAsia"/>
        </w:rPr>
      </w:pPr>
      <w:r>
        <w:rPr>
          <w:rFonts w:hint="eastAsia"/>
        </w:rPr>
        <w:t>Accordingly, even now His saints reign with Him, though otherwise than as they shall reign hereafter (that is, as Augustine had made plain earlier, in the new creation where there will be no tares among the wheat — DJE).... For they reign with Him who do what the apostle says, “If you are risen with Christ, mind the things which are above, where Christ sits at the right hand of God.</w:t>
      </w:r>
    </w:p>
    <w:p w14:paraId="7CEFE212">
      <w:pPr>
        <w:spacing w:after="0" w:line="259" w:lineRule="auto"/>
        <w:ind w:left="0" w:firstLine="0"/>
        <w:jc w:val="left"/>
        <w:rPr>
          <w:rFonts w:hint="eastAsia"/>
        </w:rPr>
      </w:pPr>
      <w:r>
        <w:rPr>
          <w:rFonts w:hint="eastAsia"/>
        </w:rPr>
        <w:t>因此，如今祂的圣徒也与祂一同作王，虽然方式与他们将来作王时不同（也就是说，正如奥古斯丁先前所明确的，在新创造中，麦子中将没有稗子——DJE）……因为他们与祂一同作王，他们行使徒所说的话：“你们若真与基督一同复活，就当求在上面的事，那里有基督坐在神的右边。</w:t>
      </w:r>
    </w:p>
    <w:p w14:paraId="13C9D90E">
      <w:pPr>
        <w:spacing w:after="0" w:line="259" w:lineRule="auto"/>
        <w:ind w:left="0" w:firstLine="0"/>
        <w:jc w:val="left"/>
        <w:rPr>
          <w:rFonts w:hint="eastAsia"/>
        </w:rPr>
      </w:pPr>
    </w:p>
    <w:p w14:paraId="4480DCB9">
      <w:pPr>
        <w:spacing w:after="0" w:line="259" w:lineRule="auto"/>
        <w:ind w:left="0" w:firstLine="0"/>
        <w:jc w:val="left"/>
        <w:rPr>
          <w:rFonts w:hint="eastAsia"/>
        </w:rPr>
      </w:pPr>
      <w:r>
        <w:rPr>
          <w:rFonts w:hint="eastAsia"/>
        </w:rPr>
        <w:t>Seek those things which are above, not the things which are on the earth” (The City of God, 20.7-9; see also J. N. D. Kelly, Early Christian Doctrines, 4th ed., London: Adam &amp; Charles Black, 1968, pp. 479, 480).</w:t>
      </w:r>
    </w:p>
    <w:p w14:paraId="67A3E924">
      <w:pPr>
        <w:spacing w:after="0" w:line="259" w:lineRule="auto"/>
        <w:ind w:left="0" w:firstLine="0"/>
        <w:jc w:val="left"/>
        <w:rPr>
          <w:rFonts w:hint="eastAsia"/>
        </w:rPr>
      </w:pPr>
      <w:r>
        <w:rPr>
          <w:rFonts w:hint="eastAsia"/>
        </w:rPr>
        <w:t>你们要思念上面的事，不要思念地上的事”（《上帝之城》，20.7-9；亦见 J. N. D. 凯利，《早期基督教教义》，第4版，伦敦：亚当与查尔斯·布莱克出版社，1968年，第479、480页）。</w:t>
      </w:r>
    </w:p>
    <w:p w14:paraId="3BE794D0">
      <w:pPr>
        <w:spacing w:after="0" w:line="259" w:lineRule="auto"/>
        <w:ind w:left="0" w:firstLine="0"/>
        <w:jc w:val="left"/>
        <w:rPr>
          <w:rFonts w:hint="eastAsia"/>
        </w:rPr>
      </w:pPr>
    </w:p>
    <w:p w14:paraId="1ABC1545">
      <w:pPr>
        <w:spacing w:after="0" w:line="259" w:lineRule="auto"/>
        <w:ind w:left="0" w:firstLine="0"/>
        <w:jc w:val="left"/>
        <w:rPr>
          <w:rFonts w:hint="eastAsia"/>
        </w:rPr>
      </w:pPr>
      <w:r>
        <w:rPr>
          <w:rFonts w:hint="eastAsia"/>
        </w:rPr>
        <w:t>The Victory of the Gospel</w:t>
      </w:r>
    </w:p>
    <w:p w14:paraId="4538C1A2">
      <w:pPr>
        <w:spacing w:after="0" w:line="259" w:lineRule="auto"/>
        <w:ind w:left="0" w:firstLine="0"/>
        <w:jc w:val="left"/>
        <w:rPr>
          <w:rFonts w:hint="eastAsia"/>
        </w:rPr>
      </w:pPr>
      <w:r>
        <w:rPr>
          <w:rFonts w:hint="eastAsia"/>
        </w:rPr>
        <w:t>福音的胜利</w:t>
      </w:r>
    </w:p>
    <w:p w14:paraId="2B5EA9F1">
      <w:pPr>
        <w:spacing w:after="0" w:line="259" w:lineRule="auto"/>
        <w:ind w:left="0" w:firstLine="0"/>
        <w:jc w:val="left"/>
        <w:rPr>
          <w:rFonts w:hint="eastAsia"/>
        </w:rPr>
      </w:pPr>
    </w:p>
    <w:p w14:paraId="06695DF3">
      <w:pPr>
        <w:spacing w:after="0" w:line="259" w:lineRule="auto"/>
        <w:ind w:left="0" w:firstLine="0"/>
        <w:jc w:val="left"/>
        <w:rPr>
          <w:rFonts w:hint="eastAsia"/>
        </w:rPr>
      </w:pPr>
      <w:r>
        <w:rPr>
          <w:rFonts w:hint="eastAsia"/>
        </w:rPr>
        <w:t>Second, you misrepresent amillennialism when you charge it with holding that “there is no earthly possibility of the widespread success of the gospel of Jesus Christ.”</w:t>
      </w:r>
    </w:p>
    <w:p w14:paraId="0023E742">
      <w:pPr>
        <w:spacing w:after="0" w:line="259" w:lineRule="auto"/>
        <w:ind w:left="0" w:firstLine="0"/>
        <w:jc w:val="left"/>
        <w:rPr>
          <w:rFonts w:hint="eastAsia"/>
        </w:rPr>
      </w:pPr>
      <w:r>
        <w:rPr>
          <w:rFonts w:hint="eastAsia"/>
        </w:rPr>
        <w:t>其次，当你指控无千禧年论认为“耶稣基督的福音不可能在地上取得广泛成功”时，你误解了无千禧年论。</w:t>
      </w:r>
    </w:p>
    <w:p w14:paraId="7A13D041">
      <w:pPr>
        <w:spacing w:after="0" w:line="259" w:lineRule="auto"/>
        <w:ind w:left="0" w:firstLine="0"/>
        <w:jc w:val="left"/>
        <w:rPr>
          <w:rFonts w:hint="eastAsia"/>
        </w:rPr>
      </w:pPr>
    </w:p>
    <w:p w14:paraId="7FE6AF14">
      <w:pPr>
        <w:spacing w:after="0" w:line="259" w:lineRule="auto"/>
        <w:ind w:left="0" w:firstLine="0"/>
        <w:jc w:val="left"/>
        <w:rPr>
          <w:rFonts w:hint="eastAsia"/>
        </w:rPr>
      </w:pPr>
      <w:r>
        <w:rPr>
          <w:rFonts w:hint="eastAsia"/>
        </w:rPr>
        <w:t>Amillennialism believes that the gospel is now, will be, and always has been “successful” (we prefer to say, “victorious”) on earth.</w:t>
      </w:r>
    </w:p>
    <w:p w14:paraId="6C3D6082">
      <w:pPr>
        <w:spacing w:after="0" w:line="259" w:lineRule="auto"/>
        <w:ind w:left="0" w:firstLine="0"/>
        <w:jc w:val="left"/>
        <w:rPr>
          <w:rFonts w:hint="eastAsia"/>
        </w:rPr>
      </w:pPr>
      <w:r>
        <w:rPr>
          <w:rFonts w:hint="eastAsia"/>
        </w:rPr>
        <w:t>无千禧年论相信，福音现在是、将来是，并且一直以来都是在地上“成功的”（我们更愿意说，“得胜的”）。</w:t>
      </w:r>
    </w:p>
    <w:p w14:paraId="5884AD0F">
      <w:pPr>
        <w:spacing w:after="0" w:line="259" w:lineRule="auto"/>
        <w:ind w:left="0" w:firstLine="0"/>
        <w:jc w:val="left"/>
        <w:rPr>
          <w:rFonts w:hint="eastAsia"/>
        </w:rPr>
      </w:pPr>
    </w:p>
    <w:p w14:paraId="506240F9">
      <w:pPr>
        <w:spacing w:after="0" w:line="259" w:lineRule="auto"/>
        <w:ind w:left="0" w:firstLine="0"/>
        <w:jc w:val="left"/>
        <w:rPr>
          <w:rFonts w:hint="eastAsia"/>
        </w:rPr>
      </w:pPr>
      <w:r>
        <w:rPr>
          <w:rFonts w:hint="eastAsia"/>
        </w:rPr>
        <w:t>Its triumph on earth is its accomplishment of the purposes of the risen Christ with the gospel.</w:t>
      </w:r>
    </w:p>
    <w:p w14:paraId="7423D5F3">
      <w:pPr>
        <w:spacing w:after="0" w:line="259" w:lineRule="auto"/>
        <w:ind w:left="0" w:firstLine="0"/>
        <w:jc w:val="left"/>
        <w:rPr>
          <w:rFonts w:hint="eastAsia"/>
        </w:rPr>
      </w:pPr>
      <w:r>
        <w:rPr>
          <w:rFonts w:hint="eastAsia"/>
        </w:rPr>
        <w:t>它在地上的胜利，是它藉着福音成就了复活基督的目的。</w:t>
      </w:r>
    </w:p>
    <w:p w14:paraId="22D6EEE0">
      <w:pPr>
        <w:spacing w:after="0" w:line="259" w:lineRule="auto"/>
        <w:ind w:left="0" w:firstLine="0"/>
        <w:jc w:val="left"/>
        <w:rPr>
          <w:rFonts w:hint="eastAsia"/>
        </w:rPr>
      </w:pPr>
    </w:p>
    <w:p w14:paraId="7856A37F">
      <w:pPr>
        <w:spacing w:after="0" w:line="259" w:lineRule="auto"/>
        <w:ind w:left="0" w:firstLine="0"/>
        <w:jc w:val="left"/>
        <w:rPr>
          <w:rFonts w:hint="eastAsia"/>
        </w:rPr>
      </w:pPr>
      <w:r>
        <w:rPr>
          <w:rFonts w:hint="eastAsia"/>
        </w:rPr>
        <w:t>These purposes are the gathering of the elect out of all nations and thus the saving of the nations in them; the preservation of the elect in faith and holiness; the empowering of the elect believers and their children to live obedient lives to the Lord Christ in all spheres of earthly life; the building of the church; and the hardening of the reprobate.</w:t>
      </w:r>
    </w:p>
    <w:p w14:paraId="1C246728">
      <w:pPr>
        <w:spacing w:after="0" w:line="259" w:lineRule="auto"/>
        <w:ind w:left="0" w:firstLine="0"/>
        <w:jc w:val="left"/>
        <w:rPr>
          <w:rFonts w:hint="eastAsia"/>
        </w:rPr>
      </w:pPr>
      <w:r>
        <w:rPr>
          <w:rFonts w:hint="eastAsia"/>
        </w:rPr>
        <w:t>这些目的是将选民从万国中召集出来，从而在他们里面拯救万国；保守选民在信心和圣洁中；赋予蒙拣选的信徒和他们的儿女力量，在属世生活的所有领域都过顺服主基督的生活；建立教会；以及使被弃绝的人心硬。</w:t>
      </w:r>
    </w:p>
    <w:p w14:paraId="5E613BEE">
      <w:pPr>
        <w:spacing w:after="0" w:line="259" w:lineRule="auto"/>
        <w:ind w:left="0" w:firstLine="0"/>
        <w:jc w:val="left"/>
        <w:rPr>
          <w:rFonts w:hint="eastAsia"/>
        </w:rPr>
      </w:pPr>
    </w:p>
    <w:p w14:paraId="599B113D">
      <w:pPr>
        <w:spacing w:after="0" w:line="259" w:lineRule="auto"/>
        <w:ind w:left="0" w:firstLine="0"/>
        <w:jc w:val="left"/>
        <w:rPr>
          <w:rFonts w:hint="eastAsia"/>
        </w:rPr>
      </w:pPr>
      <w:r>
        <w:rPr>
          <w:rFonts w:hint="eastAsia"/>
        </w:rPr>
        <w:t>This victory is worldwide.</w:t>
      </w:r>
    </w:p>
    <w:p w14:paraId="477FF8B8">
      <w:pPr>
        <w:spacing w:after="0" w:line="259" w:lineRule="auto"/>
        <w:ind w:left="0" w:firstLine="0"/>
        <w:jc w:val="left"/>
        <w:rPr>
          <w:rFonts w:hint="eastAsia"/>
        </w:rPr>
      </w:pPr>
      <w:r>
        <w:rPr>
          <w:rFonts w:hint="eastAsia"/>
        </w:rPr>
        <w:t>这场胜利是遍及全球的。</w:t>
      </w:r>
    </w:p>
    <w:p w14:paraId="252E2AF4">
      <w:pPr>
        <w:spacing w:after="0" w:line="259" w:lineRule="auto"/>
        <w:ind w:left="0" w:firstLine="0"/>
        <w:jc w:val="left"/>
        <w:rPr>
          <w:rFonts w:hint="eastAsia"/>
        </w:rPr>
      </w:pPr>
    </w:p>
    <w:p w14:paraId="0F83111E">
      <w:pPr>
        <w:spacing w:after="0" w:line="259" w:lineRule="auto"/>
        <w:ind w:left="0" w:firstLine="0"/>
        <w:jc w:val="left"/>
        <w:rPr>
          <w:rFonts w:hint="eastAsia"/>
        </w:rPr>
      </w:pPr>
      <w:r>
        <w:rPr>
          <w:rFonts w:hint="eastAsia"/>
        </w:rPr>
        <w:t>What you should have said is that amillennialism denies the possibility of widespread earthly success of the gospel in a carnal kingdom very much like that which the Jews of John 6 desired.</w:t>
      </w:r>
    </w:p>
    <w:p w14:paraId="346B5320">
      <w:pPr>
        <w:spacing w:after="0" w:line="259" w:lineRule="auto"/>
        <w:ind w:left="0" w:firstLine="0"/>
        <w:jc w:val="left"/>
        <w:rPr>
          <w:rFonts w:hint="eastAsia"/>
        </w:rPr>
      </w:pPr>
      <w:r>
        <w:rPr>
          <w:rFonts w:hint="eastAsia"/>
        </w:rPr>
        <w:t>你本该说的是，无千禧年论否认福音在一个属肉体的国度里取得广泛属世成功的可能性，那国度与约翰福音第6章中犹太人所渴望的非常相似。</w:t>
      </w:r>
    </w:p>
    <w:p w14:paraId="01163A6B">
      <w:pPr>
        <w:spacing w:after="0" w:line="259" w:lineRule="auto"/>
        <w:ind w:left="0" w:firstLine="0"/>
        <w:jc w:val="left"/>
        <w:rPr>
          <w:rFonts w:hint="eastAsia"/>
        </w:rPr>
      </w:pPr>
    </w:p>
    <w:p w14:paraId="04AE7387">
      <w:pPr>
        <w:spacing w:after="0" w:line="259" w:lineRule="auto"/>
        <w:ind w:left="0" w:firstLine="0"/>
        <w:jc w:val="left"/>
        <w:rPr>
          <w:rFonts w:hint="eastAsia"/>
        </w:rPr>
      </w:pPr>
      <w:r>
        <w:rPr>
          <w:rFonts w:hint="eastAsia"/>
        </w:rPr>
        <w:t>Amillennialism and Calvin</w:t>
      </w:r>
    </w:p>
    <w:p w14:paraId="23F66E8E">
      <w:pPr>
        <w:spacing w:after="0" w:line="259" w:lineRule="auto"/>
        <w:ind w:left="0" w:firstLine="0"/>
        <w:jc w:val="left"/>
        <w:rPr>
          <w:rFonts w:hint="eastAsia"/>
        </w:rPr>
      </w:pPr>
      <w:r>
        <w:rPr>
          <w:rFonts w:hint="eastAsia"/>
        </w:rPr>
        <w:t>无千禧年论与加尔文</w:t>
      </w:r>
    </w:p>
    <w:p w14:paraId="1CA85BE9">
      <w:pPr>
        <w:spacing w:after="0" w:line="259" w:lineRule="auto"/>
        <w:ind w:left="0" w:firstLine="0"/>
        <w:jc w:val="left"/>
        <w:rPr>
          <w:rFonts w:hint="eastAsia"/>
        </w:rPr>
      </w:pPr>
    </w:p>
    <w:p w14:paraId="5BF6C7F6">
      <w:pPr>
        <w:spacing w:after="0" w:line="259" w:lineRule="auto"/>
        <w:ind w:left="0" w:firstLine="0"/>
        <w:jc w:val="left"/>
        <w:rPr>
          <w:rFonts w:hint="eastAsia"/>
        </w:rPr>
      </w:pPr>
      <w:r>
        <w:rPr>
          <w:rFonts w:hint="eastAsia"/>
        </w:rPr>
        <w:t>Third, you err when, however weakly, you suggest that Calvin was postmillennial.</w:t>
      </w:r>
    </w:p>
    <w:p w14:paraId="1EC86AE5">
      <w:pPr>
        <w:spacing w:after="0" w:line="259" w:lineRule="auto"/>
        <w:ind w:left="0" w:firstLine="0"/>
        <w:jc w:val="left"/>
        <w:rPr>
          <w:rFonts w:hint="eastAsia"/>
        </w:rPr>
      </w:pPr>
      <w:r>
        <w:rPr>
          <w:rFonts w:hint="eastAsia"/>
        </w:rPr>
        <w:t>第三，你错了，无论你多么微弱地暗示加尔文是后千禧年论者。</w:t>
      </w:r>
    </w:p>
    <w:p w14:paraId="0355B39E">
      <w:pPr>
        <w:spacing w:after="0" w:line="259" w:lineRule="auto"/>
        <w:ind w:left="0" w:firstLine="0"/>
        <w:jc w:val="left"/>
        <w:rPr>
          <w:rFonts w:hint="eastAsia"/>
        </w:rPr>
      </w:pPr>
    </w:p>
    <w:p w14:paraId="32959CDA">
      <w:pPr>
        <w:spacing w:after="0" w:line="259" w:lineRule="auto"/>
        <w:ind w:left="0" w:firstLine="0"/>
        <w:jc w:val="left"/>
        <w:rPr>
          <w:rFonts w:hint="eastAsia"/>
        </w:rPr>
      </w:pPr>
      <w:r>
        <w:rPr>
          <w:rFonts w:hint="eastAsia"/>
        </w:rPr>
        <w:t>John Calvin was not a postmillennialist in eschatology.</w:t>
      </w:r>
    </w:p>
    <w:p w14:paraId="0C6372DF">
      <w:pPr>
        <w:spacing w:after="0" w:line="259" w:lineRule="auto"/>
        <w:ind w:left="0" w:firstLine="0"/>
        <w:jc w:val="left"/>
        <w:rPr>
          <w:rFonts w:hint="eastAsia"/>
        </w:rPr>
      </w:pPr>
      <w:r>
        <w:rPr>
          <w:rFonts w:hint="eastAsia"/>
        </w:rPr>
        <w:t>约翰·加尔文在末世论上并非后千禧年论者。</w:t>
      </w:r>
    </w:p>
    <w:p w14:paraId="5039DC6A">
      <w:pPr>
        <w:spacing w:after="0" w:line="259" w:lineRule="auto"/>
        <w:ind w:left="0" w:firstLine="0"/>
        <w:jc w:val="left"/>
        <w:rPr>
          <w:rFonts w:hint="eastAsia"/>
        </w:rPr>
      </w:pPr>
    </w:p>
    <w:p w14:paraId="6D0F7A37">
      <w:pPr>
        <w:spacing w:after="0" w:line="259" w:lineRule="auto"/>
        <w:ind w:left="0" w:firstLine="0"/>
        <w:jc w:val="left"/>
        <w:rPr>
          <w:rFonts w:hint="eastAsia"/>
        </w:rPr>
      </w:pPr>
      <w:r>
        <w:rPr>
          <w:rFonts w:hint="eastAsia"/>
        </w:rPr>
        <w:t>John Calvin did not think that history will end with a splendid earthly triumph of the church.</w:t>
      </w:r>
    </w:p>
    <w:p w14:paraId="5895795E">
      <w:pPr>
        <w:spacing w:after="0" w:line="259" w:lineRule="auto"/>
        <w:ind w:left="0" w:firstLine="0"/>
        <w:jc w:val="left"/>
        <w:rPr>
          <w:rFonts w:hint="eastAsia"/>
        </w:rPr>
      </w:pPr>
      <w:r>
        <w:rPr>
          <w:rFonts w:hint="eastAsia"/>
        </w:rPr>
        <w:t>约翰·加尔文不认为历史将以教会辉煌的属世胜利告终。</w:t>
      </w:r>
    </w:p>
    <w:p w14:paraId="0AAB449D">
      <w:pPr>
        <w:spacing w:after="0" w:line="259" w:lineRule="auto"/>
        <w:ind w:left="0" w:firstLine="0"/>
        <w:jc w:val="left"/>
        <w:rPr>
          <w:rFonts w:hint="eastAsia"/>
        </w:rPr>
      </w:pPr>
    </w:p>
    <w:p w14:paraId="47433A72">
      <w:pPr>
        <w:spacing w:after="0" w:line="259" w:lineRule="auto"/>
        <w:ind w:left="0" w:firstLine="0"/>
        <w:jc w:val="left"/>
        <w:rPr>
          <w:rFonts w:hint="eastAsia"/>
        </w:rPr>
      </w:pPr>
      <w:r>
        <w:rPr>
          <w:rFonts w:hint="eastAsia"/>
        </w:rPr>
        <w:t>Calvin did not think that the great persecution of the church was past.</w:t>
      </w:r>
    </w:p>
    <w:p w14:paraId="543F9CCB">
      <w:pPr>
        <w:spacing w:after="0" w:line="259" w:lineRule="auto"/>
        <w:ind w:left="0" w:firstLine="0"/>
        <w:jc w:val="left"/>
        <w:rPr>
          <w:rFonts w:hint="eastAsia"/>
        </w:rPr>
      </w:pPr>
      <w:r>
        <w:rPr>
          <w:rFonts w:hint="eastAsia"/>
        </w:rPr>
        <w:t>加尔文不认为教会的大逼迫已经过去。</w:t>
      </w:r>
    </w:p>
    <w:p w14:paraId="0F01A24C">
      <w:pPr>
        <w:spacing w:after="0" w:line="259" w:lineRule="auto"/>
        <w:ind w:left="0" w:firstLine="0"/>
        <w:jc w:val="left"/>
        <w:rPr>
          <w:rFonts w:hint="eastAsia"/>
        </w:rPr>
      </w:pPr>
    </w:p>
    <w:p w14:paraId="0DF7C4F7">
      <w:pPr>
        <w:spacing w:after="0" w:line="259" w:lineRule="auto"/>
        <w:ind w:left="0" w:firstLine="0"/>
        <w:jc w:val="left"/>
        <w:rPr>
          <w:rFonts w:hint="eastAsia"/>
        </w:rPr>
      </w:pPr>
      <w:r>
        <w:rPr>
          <w:rFonts w:hint="eastAsia"/>
        </w:rPr>
        <w:t>He did not think that the kingdom of Christ in the world is a carnal kingdom.</w:t>
      </w:r>
    </w:p>
    <w:p w14:paraId="5CA1EB4B">
      <w:pPr>
        <w:spacing w:after="0" w:line="259" w:lineRule="auto"/>
        <w:ind w:left="0" w:firstLine="0"/>
        <w:jc w:val="left"/>
        <w:rPr>
          <w:rFonts w:hint="eastAsia"/>
        </w:rPr>
      </w:pPr>
      <w:r>
        <w:rPr>
          <w:rFonts w:hint="eastAsia"/>
        </w:rPr>
        <w:t>他不认为基督在世上的国度是一个属肉体的国度。</w:t>
      </w:r>
    </w:p>
    <w:p w14:paraId="1F6A0EE3">
      <w:pPr>
        <w:spacing w:after="0" w:line="259" w:lineRule="auto"/>
        <w:ind w:left="0" w:firstLine="0"/>
        <w:jc w:val="left"/>
        <w:rPr>
          <w:rFonts w:hint="eastAsia"/>
        </w:rPr>
      </w:pPr>
    </w:p>
    <w:p w14:paraId="714155A7">
      <w:pPr>
        <w:spacing w:after="0" w:line="259" w:lineRule="auto"/>
        <w:ind w:left="0" w:firstLine="0"/>
        <w:jc w:val="left"/>
        <w:rPr>
          <w:rFonts w:hint="eastAsia"/>
        </w:rPr>
      </w:pPr>
      <w:r>
        <w:rPr>
          <w:rFonts w:hint="eastAsia"/>
        </w:rPr>
        <w:t>He did not interpret the prophecies in the Old Testament of the future glories of the Messianic kingdom as being fulfilled in a literal, physical manner.</w:t>
      </w:r>
    </w:p>
    <w:p w14:paraId="73D4F605">
      <w:pPr>
        <w:spacing w:after="0" w:line="259" w:lineRule="auto"/>
        <w:ind w:left="0" w:firstLine="0"/>
        <w:jc w:val="left"/>
        <w:rPr>
          <w:rFonts w:hint="eastAsia"/>
        </w:rPr>
      </w:pPr>
      <w:r>
        <w:rPr>
          <w:rFonts w:hint="eastAsia"/>
        </w:rPr>
        <w:t>他没有将旧约中关于弥赛亚国度未来荣耀的预言，解释为以字面、物质的方式应验。</w:t>
      </w:r>
    </w:p>
    <w:p w14:paraId="1F79F0F7">
      <w:pPr>
        <w:spacing w:after="0" w:line="259" w:lineRule="auto"/>
        <w:ind w:left="0" w:firstLine="0"/>
        <w:jc w:val="left"/>
        <w:rPr>
          <w:rFonts w:hint="eastAsia"/>
        </w:rPr>
      </w:pPr>
    </w:p>
    <w:p w14:paraId="526382EA">
      <w:pPr>
        <w:spacing w:after="0" w:line="259" w:lineRule="auto"/>
        <w:ind w:left="0" w:firstLine="0"/>
        <w:jc w:val="left"/>
        <w:rPr>
          <w:rFonts w:hint="eastAsia"/>
        </w:rPr>
      </w:pPr>
      <w:r>
        <w:rPr>
          <w:rFonts w:hint="eastAsia"/>
        </w:rPr>
        <w:t>With all the Reformers, Calvin explicitly repudiated the millennial dream of an earthly kingdom in which the saints exercise political power.</w:t>
      </w:r>
    </w:p>
    <w:p w14:paraId="1FBFE284">
      <w:pPr>
        <w:spacing w:after="0" w:line="259" w:lineRule="auto"/>
        <w:ind w:left="0" w:firstLine="0"/>
        <w:jc w:val="left"/>
        <w:rPr>
          <w:rFonts w:hint="eastAsia"/>
        </w:rPr>
      </w:pPr>
      <w:r>
        <w:rPr>
          <w:rFonts w:hint="eastAsia"/>
        </w:rPr>
        <w:t>加尔文与所有改革家一样，明确地 repudiated 了千禧年关于一个圣徒行使政治权力的属世国度的梦想。</w:t>
      </w:r>
    </w:p>
    <w:p w14:paraId="73688658">
      <w:pPr>
        <w:spacing w:after="0" w:line="259" w:lineRule="auto"/>
        <w:ind w:left="0" w:firstLine="0"/>
        <w:jc w:val="left"/>
        <w:rPr>
          <w:rFonts w:hint="eastAsia"/>
        </w:rPr>
      </w:pPr>
    </w:p>
    <w:p w14:paraId="1A973467">
      <w:pPr>
        <w:spacing w:after="0" w:line="259" w:lineRule="auto"/>
        <w:ind w:left="0" w:firstLine="0"/>
        <w:jc w:val="left"/>
        <w:rPr>
          <w:rFonts w:hint="eastAsia"/>
        </w:rPr>
      </w:pPr>
      <w:r>
        <w:rPr>
          <w:rFonts w:hint="eastAsia"/>
        </w:rPr>
        <w:t>In his thorough study of Calvin’s eschatology, Heinrich Quistorp states that Calvin “decidedly rejects the chiliasm (millennialism — DJE) of the fanatics which would make of the kingdom of Christ a purely temporal and transient one.”</w:t>
      </w:r>
    </w:p>
    <w:p w14:paraId="70DD54EB">
      <w:pPr>
        <w:spacing w:after="0" w:line="259" w:lineRule="auto"/>
        <w:ind w:left="0" w:firstLine="0"/>
        <w:jc w:val="left"/>
        <w:rPr>
          <w:rFonts w:hint="eastAsia"/>
        </w:rPr>
      </w:pPr>
      <w:r>
        <w:rPr>
          <w:rFonts w:hint="eastAsia"/>
        </w:rPr>
        <w:t>海因里希·奎斯托普在其对加尔文末世论的深入研究中指出，加尔文“断然拒绝狂热分子的千禧年论（millennialism——DJE），这种观点会使基督的国度变成一个纯粹暂时和短暂的国度”。</w:t>
      </w:r>
    </w:p>
    <w:p w14:paraId="744AB700">
      <w:pPr>
        <w:spacing w:after="0" w:line="259" w:lineRule="auto"/>
        <w:ind w:left="0" w:firstLine="0"/>
        <w:jc w:val="left"/>
        <w:rPr>
          <w:rFonts w:hint="eastAsia"/>
        </w:rPr>
      </w:pPr>
    </w:p>
    <w:p w14:paraId="6098DC1F">
      <w:pPr>
        <w:spacing w:after="0" w:line="259" w:lineRule="auto"/>
        <w:ind w:left="0" w:firstLine="0"/>
        <w:jc w:val="left"/>
        <w:rPr>
          <w:rFonts w:hint="eastAsia"/>
        </w:rPr>
      </w:pPr>
      <w:r>
        <w:rPr>
          <w:rFonts w:hint="eastAsia"/>
        </w:rPr>
        <w:t>Calvin judged the notion of a literal, earthly kingdom of a thousand years “a childish fantasy which hardly deserves the credit of refuting.”</w:t>
      </w:r>
    </w:p>
    <w:p w14:paraId="413C063A">
      <w:pPr>
        <w:spacing w:after="0" w:line="259" w:lineRule="auto"/>
        <w:ind w:left="0" w:firstLine="0"/>
        <w:jc w:val="left"/>
        <w:rPr>
          <w:rFonts w:hint="eastAsia"/>
        </w:rPr>
      </w:pPr>
      <w:r>
        <w:rPr>
          <w:rFonts w:hint="eastAsia"/>
        </w:rPr>
        <w:t>加尔文判定一个字面上的、属世的一千年国度的观念为“一种幼稚的幻想，几乎不值得驳斥”。</w:t>
      </w:r>
    </w:p>
    <w:p w14:paraId="5559A559">
      <w:pPr>
        <w:spacing w:after="0" w:line="259" w:lineRule="auto"/>
        <w:ind w:left="0" w:firstLine="0"/>
        <w:jc w:val="left"/>
        <w:rPr>
          <w:rFonts w:hint="eastAsia"/>
        </w:rPr>
      </w:pPr>
    </w:p>
    <w:p w14:paraId="31DA6194">
      <w:pPr>
        <w:spacing w:after="0" w:line="259" w:lineRule="auto"/>
        <w:ind w:left="0" w:firstLine="0"/>
        <w:jc w:val="left"/>
        <w:rPr>
          <w:rFonts w:hint="eastAsia"/>
        </w:rPr>
      </w:pPr>
      <w:r>
        <w:rPr>
          <w:rFonts w:hint="eastAsia"/>
        </w:rPr>
        <w:t>Calvin saw the dream of a millennium as “an impoverishment, not to say a destruction, of the Christian hope.”</w:t>
      </w:r>
    </w:p>
    <w:p w14:paraId="6AD8A817">
      <w:pPr>
        <w:spacing w:after="0" w:line="259" w:lineRule="auto"/>
        <w:ind w:left="0" w:firstLine="0"/>
        <w:jc w:val="left"/>
        <w:rPr>
          <w:rFonts w:hint="eastAsia"/>
        </w:rPr>
      </w:pPr>
      <w:r>
        <w:rPr>
          <w:rFonts w:hint="eastAsia"/>
        </w:rPr>
        <w:t>加尔文视千禧年的梦想为“对基督徒盼望的 impoverishment，甚至可以说是毁灭”。</w:t>
      </w:r>
    </w:p>
    <w:p w14:paraId="77748E82">
      <w:pPr>
        <w:spacing w:after="0" w:line="259" w:lineRule="auto"/>
        <w:ind w:left="0" w:firstLine="0"/>
        <w:jc w:val="left"/>
        <w:rPr>
          <w:rFonts w:hint="eastAsia"/>
        </w:rPr>
      </w:pPr>
    </w:p>
    <w:p w14:paraId="5CAAADB0">
      <w:pPr>
        <w:spacing w:after="0" w:line="259" w:lineRule="auto"/>
        <w:ind w:left="0" w:firstLine="0"/>
        <w:jc w:val="left"/>
        <w:rPr>
          <w:rFonts w:hint="eastAsia"/>
        </w:rPr>
      </w:pPr>
      <w:r>
        <w:rPr>
          <w:rFonts w:hint="eastAsia"/>
        </w:rPr>
        <w:t>For those who preach a millennium to the people of God “make the Christian hope into a hope that is merely relative to this world and thereby dissolve the true hope which is directed to the eternal future of the Lord and His coming kingdom.”</w:t>
      </w:r>
    </w:p>
    <w:p w14:paraId="713FC06B">
      <w:pPr>
        <w:spacing w:after="0" w:line="259" w:lineRule="auto"/>
        <w:ind w:left="0" w:firstLine="0"/>
        <w:jc w:val="left"/>
        <w:rPr>
          <w:rFonts w:hint="eastAsia"/>
        </w:rPr>
      </w:pPr>
      <w:r>
        <w:rPr>
          <w:rFonts w:hint="eastAsia"/>
        </w:rPr>
        <w:t>因为那些向神的子民传讲千禧年的人，“把基督徒的盼望变成了一种只与今世相关的盼望，从而瓦解了那指向主和祂将要来临的国度之永恒未来的真盼望”。</w:t>
      </w:r>
    </w:p>
    <w:p w14:paraId="796C468E">
      <w:pPr>
        <w:spacing w:after="0" w:line="259" w:lineRule="auto"/>
        <w:ind w:left="0" w:firstLine="0"/>
        <w:jc w:val="left"/>
        <w:rPr>
          <w:rFonts w:hint="eastAsia"/>
        </w:rPr>
      </w:pPr>
    </w:p>
    <w:p w14:paraId="3ACC8961">
      <w:pPr>
        <w:spacing w:after="0" w:line="259" w:lineRule="auto"/>
        <w:ind w:left="0" w:firstLine="0"/>
        <w:jc w:val="left"/>
        <w:rPr>
          <w:rFonts w:hint="eastAsia"/>
        </w:rPr>
      </w:pPr>
      <w:r>
        <w:rPr>
          <w:rFonts w:hint="eastAsia"/>
        </w:rPr>
        <w:t>For Calvin, “the kingdom of a thousand years (of Rev. 20 — DJE) is then the spiritual rule of Christ over individual souls in their earthly life until the completion of their course in death and the general resurrection.”</w:t>
      </w:r>
    </w:p>
    <w:p w14:paraId="01E332DF">
      <w:pPr>
        <w:spacing w:after="0" w:line="259" w:lineRule="auto"/>
        <w:ind w:left="0" w:firstLine="0"/>
        <w:jc w:val="left"/>
        <w:rPr>
          <w:rFonts w:hint="eastAsia"/>
        </w:rPr>
      </w:pPr>
      <w:r>
        <w:rPr>
          <w:rFonts w:hint="eastAsia"/>
        </w:rPr>
        <w:t>对加尔文而言，“一千年的国度（启示录20章——DJE）是基督在个人灵魂的属世生命中，直到他们在死亡和普世复活中完成其历程为止的属灵统治”。</w:t>
      </w:r>
    </w:p>
    <w:p w14:paraId="0879A2F6">
      <w:pPr>
        <w:spacing w:after="0" w:line="259" w:lineRule="auto"/>
        <w:ind w:left="0" w:firstLine="0"/>
        <w:jc w:val="left"/>
        <w:rPr>
          <w:rFonts w:hint="eastAsia"/>
        </w:rPr>
      </w:pPr>
    </w:p>
    <w:p w14:paraId="5A5D10B7">
      <w:pPr>
        <w:spacing w:after="0" w:line="259" w:lineRule="auto"/>
        <w:ind w:left="0" w:firstLine="0"/>
        <w:jc w:val="left"/>
        <w:rPr>
          <w:rFonts w:hint="eastAsia"/>
        </w:rPr>
      </w:pPr>
      <w:r>
        <w:rPr>
          <w:rFonts w:hint="eastAsia"/>
        </w:rPr>
        <w:t>That Calvin taught that the rule of Christ in present history is solely spiritual through the gospel, Quistorp proves by a citation from Calvin’s commentary on Romans 14:11:</w:t>
      </w:r>
    </w:p>
    <w:p w14:paraId="20524C73">
      <w:pPr>
        <w:spacing w:after="0" w:line="259" w:lineRule="auto"/>
        <w:ind w:left="0" w:firstLine="0"/>
        <w:jc w:val="left"/>
        <w:rPr>
          <w:rFonts w:hint="eastAsia"/>
        </w:rPr>
      </w:pPr>
      <w:r>
        <w:rPr>
          <w:rFonts w:hint="eastAsia"/>
        </w:rPr>
        <w:t>奎斯托普藉着引用加尔文对罗马书 14:11 的注释，证明了加尔文教导说，基督在现今历史中的统治，完全是藉着福音而属灵的：</w:t>
      </w:r>
    </w:p>
    <w:p w14:paraId="6C76B123">
      <w:pPr>
        <w:spacing w:after="0" w:line="259" w:lineRule="auto"/>
        <w:ind w:left="0" w:firstLine="0"/>
        <w:jc w:val="left"/>
        <w:rPr>
          <w:rFonts w:hint="eastAsia"/>
        </w:rPr>
      </w:pPr>
    </w:p>
    <w:p w14:paraId="260580D5">
      <w:pPr>
        <w:spacing w:after="0" w:line="259" w:lineRule="auto"/>
        <w:ind w:left="0" w:firstLine="0"/>
        <w:jc w:val="left"/>
        <w:rPr>
          <w:rFonts w:hint="eastAsia"/>
        </w:rPr>
      </w:pPr>
      <w:r>
        <w:rPr>
          <w:rFonts w:hint="eastAsia"/>
        </w:rPr>
        <w:t>Now the Lord reigns in the world only through the gospel and we give honour to His majesty only where faith recognizes it in the word ... thus we see that at present prophecy is only beginning to be fulfilled.</w:t>
      </w:r>
    </w:p>
    <w:p w14:paraId="322549BB">
      <w:pPr>
        <w:spacing w:after="0" w:line="259" w:lineRule="auto"/>
        <w:ind w:left="0" w:firstLine="0"/>
        <w:jc w:val="left"/>
        <w:rPr>
          <w:rFonts w:hint="eastAsia"/>
        </w:rPr>
      </w:pPr>
      <w:r>
        <w:rPr>
          <w:rFonts w:hint="eastAsia"/>
        </w:rPr>
        <w:t>如今，主只藉着福音在世上作王，我们只在信心在话语中认识祂的威严之处，才将荣耀归给祂……因此我们看到，目前预言才刚刚开始应验。</w:t>
      </w:r>
    </w:p>
    <w:p w14:paraId="3DB8B0BE">
      <w:pPr>
        <w:spacing w:after="0" w:line="259" w:lineRule="auto"/>
        <w:ind w:left="0" w:firstLine="0"/>
        <w:jc w:val="left"/>
        <w:rPr>
          <w:rFonts w:hint="eastAsia"/>
        </w:rPr>
      </w:pPr>
    </w:p>
    <w:p w14:paraId="2F35D422">
      <w:pPr>
        <w:spacing w:after="0" w:line="259" w:lineRule="auto"/>
        <w:ind w:left="0" w:firstLine="0"/>
        <w:jc w:val="left"/>
        <w:rPr>
          <w:rFonts w:hint="eastAsia"/>
        </w:rPr>
      </w:pPr>
      <w:r>
        <w:rPr>
          <w:rFonts w:hint="eastAsia"/>
        </w:rPr>
        <w:t>It will be completely fulfilled only on the day of the general resurrection when all the enemies of Christ will be under the sole of His feet.</w:t>
      </w:r>
    </w:p>
    <w:p w14:paraId="29E4D839">
      <w:pPr>
        <w:spacing w:after="0" w:line="259" w:lineRule="auto"/>
        <w:ind w:left="0" w:firstLine="0"/>
        <w:jc w:val="left"/>
        <w:rPr>
          <w:rFonts w:hint="eastAsia"/>
        </w:rPr>
      </w:pPr>
      <w:r>
        <w:rPr>
          <w:rFonts w:hint="eastAsia"/>
        </w:rPr>
        <w:t>它只会在普世复活的日子里完全应验，那时基督所有的仇敌都将在祂的脚下。</w:t>
      </w:r>
    </w:p>
    <w:p w14:paraId="190DED7C">
      <w:pPr>
        <w:spacing w:after="0" w:line="259" w:lineRule="auto"/>
        <w:ind w:left="0" w:firstLine="0"/>
        <w:jc w:val="left"/>
        <w:rPr>
          <w:rFonts w:hint="eastAsia"/>
        </w:rPr>
      </w:pPr>
    </w:p>
    <w:p w14:paraId="61C7EC7E">
      <w:pPr>
        <w:spacing w:after="0" w:line="259" w:lineRule="auto"/>
        <w:ind w:left="0" w:firstLine="0"/>
        <w:jc w:val="left"/>
        <w:rPr>
          <w:rFonts w:hint="eastAsia"/>
        </w:rPr>
      </w:pPr>
      <w:r>
        <w:rPr>
          <w:rFonts w:hint="eastAsia"/>
        </w:rPr>
        <w:t>That this might come to pass, the Lord must first execute His judgment (Calvin’s Doctrine of the Last Things, London: Lutterworth Press, 1955, pp. 158-162).</w:t>
      </w:r>
    </w:p>
    <w:p w14:paraId="683340C3">
      <w:pPr>
        <w:spacing w:after="0" w:line="259" w:lineRule="auto"/>
        <w:ind w:left="0" w:firstLine="0"/>
        <w:jc w:val="left"/>
        <w:rPr>
          <w:rFonts w:hint="eastAsia"/>
        </w:rPr>
      </w:pPr>
      <w:r>
        <w:rPr>
          <w:rFonts w:hint="eastAsia"/>
        </w:rPr>
        <w:t>为使这事成就，主必须先施行祂的审判（《加尔文的末世教义》，伦敦：路德沃斯出版社，1955年，第158-162页）。</w:t>
      </w:r>
    </w:p>
    <w:p w14:paraId="35D2884D">
      <w:pPr>
        <w:spacing w:after="0" w:line="259" w:lineRule="auto"/>
        <w:ind w:left="0" w:firstLine="0"/>
        <w:jc w:val="left"/>
        <w:rPr>
          <w:rFonts w:hint="eastAsia"/>
        </w:rPr>
      </w:pPr>
    </w:p>
    <w:p w14:paraId="7F36EACD">
      <w:pPr>
        <w:spacing w:after="0" w:line="259" w:lineRule="auto"/>
        <w:ind w:left="0" w:firstLine="0"/>
        <w:jc w:val="left"/>
        <w:rPr>
          <w:rFonts w:hint="eastAsia"/>
        </w:rPr>
      </w:pPr>
      <w:r>
        <w:rPr>
          <w:rFonts w:hint="eastAsia"/>
        </w:rPr>
        <w:t>(to be concluded)</w:t>
      </w:r>
    </w:p>
    <w:p w14:paraId="3DBEAECE">
      <w:pPr>
        <w:spacing w:after="0" w:line="259" w:lineRule="auto"/>
        <w:ind w:left="0" w:firstLine="0"/>
        <w:jc w:val="left"/>
        <w:rPr>
          <w:rFonts w:hint="eastAsia"/>
        </w:rPr>
      </w:pPr>
      <w:r>
        <w:rPr>
          <w:rFonts w:hint="eastAsia"/>
        </w:rPr>
        <w:t>（待续）</w:t>
      </w:r>
    </w:p>
    <w:p w14:paraId="67F810B4">
      <w:pPr>
        <w:spacing w:after="0" w:line="259" w:lineRule="auto"/>
        <w:ind w:left="0" w:firstLine="0"/>
        <w:jc w:val="left"/>
        <w:rPr>
          <w:rFonts w:hint="eastAsia"/>
        </w:rPr>
      </w:pPr>
    </w:p>
    <w:p w14:paraId="4CB83FF7">
      <w:pPr>
        <w:spacing w:after="0" w:line="259" w:lineRule="auto"/>
        <w:ind w:left="0" w:firstLine="0"/>
        <w:jc w:val="left"/>
      </w:pPr>
      <w:r>
        <w:t xml:space="preserve"> </w:t>
      </w:r>
    </w:p>
    <w:p w14:paraId="2CD29ACA">
      <w:pPr>
        <w:pStyle w:val="2"/>
        <w:bidi w:val="0"/>
        <w:rPr>
          <w:rFonts w:hint="eastAsia"/>
        </w:rPr>
      </w:pPr>
      <w:r>
        <w:rPr>
          <w:rFonts w:hint="eastAsia"/>
        </w:rPr>
        <w:t>An Open Letter to Gary North (Part 2)</w:t>
      </w:r>
    </w:p>
    <w:p w14:paraId="32AB030B">
      <w:pPr>
        <w:pStyle w:val="2"/>
        <w:bidi w:val="0"/>
        <w:rPr>
          <w:rFonts w:hint="eastAsia"/>
        </w:rPr>
      </w:pPr>
      <w:r>
        <w:rPr>
          <w:rFonts w:hint="eastAsia"/>
        </w:rPr>
        <w:t>致加里·诺斯的一封公开信（第二部分）</w:t>
      </w:r>
    </w:p>
    <w:p w14:paraId="47D3F123">
      <w:pPr>
        <w:ind w:left="-5"/>
        <w:rPr>
          <w:rFonts w:hint="eastAsia"/>
        </w:rPr>
      </w:pPr>
    </w:p>
    <w:p w14:paraId="2F9E2C52">
      <w:pPr>
        <w:ind w:left="-5"/>
        <w:rPr>
          <w:rFonts w:hint="eastAsia"/>
        </w:rPr>
      </w:pPr>
      <w:r>
        <w:rPr>
          <w:rFonts w:hint="eastAsia"/>
        </w:rPr>
        <w:t>By Engelsma David</w:t>
      </w:r>
    </w:p>
    <w:p w14:paraId="7D02A411">
      <w:pPr>
        <w:ind w:left="-5"/>
        <w:rPr>
          <w:rFonts w:hint="eastAsia"/>
        </w:rPr>
      </w:pPr>
      <w:r>
        <w:rPr>
          <w:rFonts w:hint="eastAsia"/>
        </w:rPr>
        <w:t>恩格斯玛·大卫 著</w:t>
      </w:r>
    </w:p>
    <w:p w14:paraId="27B0130C">
      <w:pPr>
        <w:ind w:left="-5"/>
        <w:rPr>
          <w:rFonts w:hint="eastAsia"/>
        </w:rPr>
      </w:pPr>
    </w:p>
    <w:p w14:paraId="4E045389">
      <w:pPr>
        <w:ind w:left="-5"/>
        <w:rPr>
          <w:rFonts w:hint="eastAsia"/>
        </w:rPr>
      </w:pPr>
      <w:r>
        <w:rPr>
          <w:rFonts w:hint="eastAsia"/>
        </w:rPr>
        <w:t>Volume 72/1996 Issue: 12, 3/15/1996</w:t>
      </w:r>
    </w:p>
    <w:p w14:paraId="430228A0">
      <w:pPr>
        <w:ind w:left="-5"/>
        <w:rPr>
          <w:rFonts w:hint="eastAsia"/>
        </w:rPr>
      </w:pPr>
      <w:r>
        <w:rPr>
          <w:rFonts w:hint="eastAsia"/>
        </w:rPr>
        <w:t>第72卷/1996年 第12期，1996年3月15日</w:t>
      </w:r>
    </w:p>
    <w:p w14:paraId="1AF19ECE">
      <w:pPr>
        <w:ind w:left="-5"/>
        <w:rPr>
          <w:rFonts w:hint="eastAsia"/>
        </w:rPr>
      </w:pPr>
    </w:p>
    <w:p w14:paraId="51A8A736">
      <w:pPr>
        <w:ind w:left="-5"/>
        <w:rPr>
          <w:rFonts w:hint="eastAsia"/>
        </w:rPr>
      </w:pPr>
      <w:r>
        <w:rPr>
          <w:rFonts w:hint="eastAsia"/>
        </w:rPr>
        <w:t>http://standardbearer.rfpa.org/articles/open-letter-gary-north-part-2</w:t>
      </w:r>
    </w:p>
    <w:p w14:paraId="580106C1">
      <w:pPr>
        <w:ind w:left="-5"/>
        <w:rPr>
          <w:rFonts w:hint="eastAsia"/>
        </w:rPr>
      </w:pPr>
      <w:r>
        <w:rPr>
          <w:rFonts w:hint="eastAsia"/>
        </w:rPr>
        <w:t>http://standardbearer.rfpa.org/articles/open-letter-gary-north-part-2</w:t>
      </w:r>
    </w:p>
    <w:p w14:paraId="0CA01435">
      <w:pPr>
        <w:ind w:left="-5"/>
        <w:rPr>
          <w:rFonts w:hint="eastAsia"/>
        </w:rPr>
      </w:pPr>
    </w:p>
    <w:p w14:paraId="0A501371">
      <w:pPr>
        <w:ind w:left="-5"/>
        <w:rPr>
          <w:rFonts w:hint="eastAsia"/>
        </w:rPr>
      </w:pPr>
      <w:r>
        <w:rPr>
          <w:rFonts w:hint="eastAsia"/>
        </w:rPr>
        <w:t>In his “I.C.E. Position Paper” of July 1995, Dr. Gary North responded to the editorial “Jewish Dreams” in the January 15, 1995 issue of the Standard Bearer.</w:t>
      </w:r>
    </w:p>
    <w:p w14:paraId="68922B14">
      <w:pPr>
        <w:ind w:left="-5"/>
        <w:rPr>
          <w:rFonts w:hint="eastAsia"/>
        </w:rPr>
      </w:pPr>
      <w:r>
        <w:rPr>
          <w:rFonts w:hint="eastAsia"/>
        </w:rPr>
        <w:t>在其1995年7月的“I.C.E.立场文件”中，加里·诺斯博士回应了1995年1月15日《旌旗》杂志的社论“犹太人的梦”。</w:t>
      </w:r>
    </w:p>
    <w:p w14:paraId="0B8C7803">
      <w:pPr>
        <w:ind w:left="-5"/>
        <w:rPr>
          <w:rFonts w:hint="eastAsia"/>
        </w:rPr>
      </w:pPr>
    </w:p>
    <w:p w14:paraId="406C5CF9">
      <w:pPr>
        <w:ind w:left="-5"/>
        <w:rPr>
          <w:rFonts w:hint="eastAsia"/>
        </w:rPr>
      </w:pPr>
      <w:r>
        <w:rPr>
          <w:rFonts w:hint="eastAsia"/>
        </w:rPr>
        <w:t>Here I conclude my response to this leading Christian Reconstructionist postmillennialist by way of an open letter begun in the March 1, 1996 issue of the Standard Bearer.)</w:t>
      </w:r>
    </w:p>
    <w:p w14:paraId="3254A97F">
      <w:pPr>
        <w:ind w:left="-5"/>
        <w:rPr>
          <w:rFonts w:hint="eastAsia"/>
        </w:rPr>
      </w:pPr>
      <w:r>
        <w:rPr>
          <w:rFonts w:hint="eastAsia"/>
        </w:rPr>
        <w:t>在此，我以一封始于1996年3月1日《旌旗》杂志的公开信的方式，结束我对这位领先的基督教重建主义后千禧年论者的回应。）</w:t>
      </w:r>
    </w:p>
    <w:p w14:paraId="3A3960CA">
      <w:pPr>
        <w:ind w:left="-5"/>
        <w:rPr>
          <w:rFonts w:hint="eastAsia"/>
        </w:rPr>
      </w:pPr>
    </w:p>
    <w:p w14:paraId="76F1314B">
      <w:pPr>
        <w:ind w:left="-5"/>
        <w:rPr>
          <w:rFonts w:hint="eastAsia"/>
        </w:rPr>
      </w:pPr>
      <w:r>
        <w:rPr>
          <w:rFonts w:hint="eastAsia"/>
        </w:rPr>
        <w:t>In my response to your colleague Gary DeMar in the March 15, 1995 issue of the Standard Bearer, you will discover your fourth mistake.</w:t>
      </w:r>
    </w:p>
    <w:p w14:paraId="540F985A">
      <w:pPr>
        <w:ind w:left="-5"/>
        <w:rPr>
          <w:rFonts w:hint="eastAsia"/>
        </w:rPr>
      </w:pPr>
      <w:r>
        <w:rPr>
          <w:rFonts w:hint="eastAsia"/>
        </w:rPr>
        <w:t>在我对你同事加里·德马尔于1995年3月15日《旌旗》杂志上的回应中，你将发现你的第四个错误。</w:t>
      </w:r>
    </w:p>
    <w:p w14:paraId="4657BD09">
      <w:pPr>
        <w:ind w:left="-5"/>
        <w:rPr>
          <w:rFonts w:hint="eastAsia"/>
        </w:rPr>
      </w:pPr>
    </w:p>
    <w:p w14:paraId="1C7A18A7">
      <w:pPr>
        <w:ind w:left="-5"/>
        <w:rPr>
          <w:rFonts w:hint="eastAsia"/>
        </w:rPr>
      </w:pPr>
      <w:r>
        <w:rPr>
          <w:rFonts w:hint="eastAsia"/>
        </w:rPr>
        <w:t>You claim that “the prayer in Answer 191 (of the Westminster Larger Catechism — DJE) is clearly a postmillennial prayer.”</w:t>
      </w:r>
    </w:p>
    <w:p w14:paraId="71EDE1C7">
      <w:pPr>
        <w:ind w:left="-5"/>
        <w:rPr>
          <w:rFonts w:hint="eastAsia"/>
        </w:rPr>
      </w:pPr>
      <w:r>
        <w:rPr>
          <w:rFonts w:hint="eastAsia"/>
        </w:rPr>
        <w:t>你声称“第191问的答案（威斯敏斯特大要理问答——DJE）中的祷告，显然是一个后千禧年式的祷告”。</w:t>
      </w:r>
    </w:p>
    <w:p w14:paraId="36DB5C05">
      <w:pPr>
        <w:ind w:left="-5"/>
        <w:rPr>
          <w:rFonts w:hint="eastAsia"/>
        </w:rPr>
      </w:pPr>
    </w:p>
    <w:p w14:paraId="2AA269AC">
      <w:pPr>
        <w:ind w:left="-5"/>
        <w:rPr>
          <w:rFonts w:hint="eastAsia"/>
        </w:rPr>
      </w:pPr>
      <w:r>
        <w:rPr>
          <w:rFonts w:hint="eastAsia"/>
        </w:rPr>
        <w:t>This claim, with the implications that you draw from it, is the heart of your piece against my “Jewish Dreams.”</w:t>
      </w:r>
    </w:p>
    <w:p w14:paraId="36201D5B">
      <w:pPr>
        <w:ind w:left="-5"/>
        <w:rPr>
          <w:rFonts w:hint="eastAsia"/>
        </w:rPr>
      </w:pPr>
      <w:r>
        <w:rPr>
          <w:rFonts w:hint="eastAsia"/>
        </w:rPr>
        <w:t>这个主张，连同你从中得出的含义，是你反对我“犹太人的梦”一文的核心。</w:t>
      </w:r>
    </w:p>
    <w:p w14:paraId="556C55BD">
      <w:pPr>
        <w:ind w:left="-5"/>
        <w:rPr>
          <w:rFonts w:hint="eastAsia"/>
        </w:rPr>
      </w:pPr>
    </w:p>
    <w:p w14:paraId="3ABF3A4B">
      <w:pPr>
        <w:ind w:left="-5"/>
        <w:rPr>
          <w:rFonts w:hint="eastAsia"/>
        </w:rPr>
      </w:pPr>
      <w:r>
        <w:rPr>
          <w:rFonts w:hint="eastAsia"/>
        </w:rPr>
        <w:t>But, as I demonstrated to Gary DeMar, who also appealed to Question and Answer 191 of the Westminster Larger Catechism in support of postmillennialism in creedal Presbyterianism, Question 191 does not teach postmillennialism.</w:t>
      </w:r>
    </w:p>
    <w:p w14:paraId="77F36DDB">
      <w:pPr>
        <w:ind w:left="-5"/>
        <w:rPr>
          <w:rFonts w:hint="eastAsia"/>
        </w:rPr>
      </w:pPr>
      <w:r>
        <w:rPr>
          <w:rFonts w:hint="eastAsia"/>
        </w:rPr>
        <w:t>但是，正如我向加里·德马尔所证明的，他也曾引用《威斯敏斯特大要理问答》第191问来支持长老会信条中的后千禧年论，第191问并不教导后千禧年论。</w:t>
      </w:r>
    </w:p>
    <w:p w14:paraId="62720541">
      <w:pPr>
        <w:ind w:left="-5"/>
        <w:rPr>
          <w:rFonts w:hint="eastAsia"/>
        </w:rPr>
      </w:pPr>
    </w:p>
    <w:p w14:paraId="1E2C60DA">
      <w:pPr>
        <w:ind w:left="-5"/>
        <w:rPr>
          <w:rFonts w:hint="eastAsia"/>
        </w:rPr>
      </w:pPr>
      <w:r>
        <w:rPr>
          <w:rFonts w:hint="eastAsia"/>
        </w:rPr>
        <w:t>The Westminster divines did not explain the second petition of the Lord’s Prayer as a postmillennial prayer.</w:t>
      </w:r>
    </w:p>
    <w:p w14:paraId="1E0BF4D2">
      <w:pPr>
        <w:ind w:left="-5"/>
        <w:rPr>
          <w:rFonts w:hint="eastAsia"/>
        </w:rPr>
      </w:pPr>
      <w:r>
        <w:rPr>
          <w:rFonts w:hint="eastAsia"/>
        </w:rPr>
        <w:t>威斯敏斯特的神学家们没有将主祷文的第二祈求解释为一个后千禧年的祷告。</w:t>
      </w:r>
    </w:p>
    <w:p w14:paraId="7B36E735">
      <w:pPr>
        <w:ind w:left="-5"/>
        <w:rPr>
          <w:rFonts w:hint="eastAsia"/>
        </w:rPr>
      </w:pPr>
    </w:p>
    <w:p w14:paraId="592B7C0B">
      <w:pPr>
        <w:ind w:left="-5"/>
        <w:rPr>
          <w:rFonts w:hint="eastAsia"/>
        </w:rPr>
      </w:pPr>
      <w:r>
        <w:rPr>
          <w:rFonts w:hint="eastAsia"/>
        </w:rPr>
        <w:t>Since I have already explained Question 191 in my response to DeMar, I may be permitted here merely to quote what I wrote earlier.</w:t>
      </w:r>
    </w:p>
    <w:p w14:paraId="4A4C21BE">
      <w:pPr>
        <w:ind w:left="-5"/>
        <w:rPr>
          <w:rFonts w:hint="eastAsia"/>
        </w:rPr>
      </w:pPr>
      <w:r>
        <w:rPr>
          <w:rFonts w:hint="eastAsia"/>
        </w:rPr>
        <w:t>既然我已在对德马尔的回应中解释了第191问，我在此或可仅引用我先前所写。</w:t>
      </w:r>
    </w:p>
    <w:p w14:paraId="2D4983DC">
      <w:pPr>
        <w:ind w:left="-5"/>
        <w:rPr>
          <w:rFonts w:hint="eastAsia"/>
        </w:rPr>
      </w:pPr>
    </w:p>
    <w:p w14:paraId="387AF1E3">
      <w:pPr>
        <w:ind w:left="-5"/>
        <w:rPr>
          <w:rFonts w:hint="eastAsia"/>
        </w:rPr>
      </w:pPr>
      <w:r>
        <w:rPr>
          <w:rFonts w:hint="eastAsia"/>
        </w:rPr>
        <w:t>In order that the body of this letter not become overly long, I will add this explanation of Question 191 as a postscript.</w:t>
      </w:r>
    </w:p>
    <w:p w14:paraId="4D2C5F7A">
      <w:pPr>
        <w:ind w:left="-5"/>
        <w:rPr>
          <w:rFonts w:hint="eastAsia"/>
        </w:rPr>
      </w:pPr>
      <w:r>
        <w:rPr>
          <w:rFonts w:hint="eastAsia"/>
        </w:rPr>
        <w:t>为使这封信的正文不至于过长，我将把对第191问的解释作为附言。</w:t>
      </w:r>
    </w:p>
    <w:p w14:paraId="1619FAF0">
      <w:pPr>
        <w:ind w:left="-5"/>
        <w:rPr>
          <w:rFonts w:hint="eastAsia"/>
        </w:rPr>
      </w:pPr>
    </w:p>
    <w:p w14:paraId="6035C07D">
      <w:pPr>
        <w:ind w:left="-5"/>
        <w:rPr>
          <w:rFonts w:hint="eastAsia"/>
        </w:rPr>
      </w:pPr>
      <w:r>
        <w:rPr>
          <w:rFonts w:hint="eastAsia"/>
        </w:rPr>
        <w:t>Be assured, contrary to your assertion that “Engelsma does not believe that Christians should pray the prayer of Answer 191,” we Reformed amillennialists do think that Christians should pray the petition of Question and Answer 191 of the Westminster Larger Catechism.</w:t>
      </w:r>
    </w:p>
    <w:p w14:paraId="7CCA5C22">
      <w:pPr>
        <w:ind w:left="-5"/>
        <w:rPr>
          <w:rFonts w:hint="eastAsia"/>
        </w:rPr>
      </w:pPr>
      <w:r>
        <w:rPr>
          <w:rFonts w:hint="eastAsia"/>
        </w:rPr>
        <w:t>请放心，与你断言“恩格斯玛不相信基督徒应该祷告第191问的答案”相反，我们改革宗无千禧年论者确实认为，基督徒应该祷告《威斯敏斯特大要理问答》第191问的祈求。</w:t>
      </w:r>
    </w:p>
    <w:p w14:paraId="5441DA5D">
      <w:pPr>
        <w:ind w:left="-5"/>
        <w:rPr>
          <w:rFonts w:hint="eastAsia"/>
        </w:rPr>
      </w:pPr>
    </w:p>
    <w:p w14:paraId="22490076">
      <w:pPr>
        <w:ind w:left="-5"/>
        <w:rPr>
          <w:rFonts w:hint="eastAsia"/>
        </w:rPr>
      </w:pPr>
      <w:r>
        <w:rPr>
          <w:rFonts w:hint="eastAsia"/>
        </w:rPr>
        <w:t>We pray it fervently.</w:t>
      </w:r>
    </w:p>
    <w:p w14:paraId="5DFBEA9D">
      <w:pPr>
        <w:ind w:left="-5"/>
        <w:rPr>
          <w:rFonts w:hint="eastAsia"/>
        </w:rPr>
      </w:pPr>
      <w:r>
        <w:rPr>
          <w:rFonts w:hint="eastAsia"/>
        </w:rPr>
        <w:t>我们热切地祷告。</w:t>
      </w:r>
    </w:p>
    <w:p w14:paraId="31992AAE">
      <w:pPr>
        <w:ind w:left="-5"/>
        <w:rPr>
          <w:rFonts w:hint="eastAsia"/>
        </w:rPr>
      </w:pPr>
    </w:p>
    <w:p w14:paraId="6C43D4D7">
      <w:pPr>
        <w:ind w:left="-5"/>
        <w:rPr>
          <w:rFonts w:hint="eastAsia"/>
        </w:rPr>
      </w:pPr>
      <w:r>
        <w:rPr>
          <w:rFonts w:hint="eastAsia"/>
        </w:rPr>
        <w:t>We pray it with the confidence that God will grant it.</w:t>
      </w:r>
    </w:p>
    <w:p w14:paraId="53CE8AAE">
      <w:pPr>
        <w:ind w:left="-5"/>
        <w:rPr>
          <w:rFonts w:hint="eastAsia"/>
        </w:rPr>
      </w:pPr>
      <w:r>
        <w:rPr>
          <w:rFonts w:hint="eastAsia"/>
        </w:rPr>
        <w:t>我们怀着神必应允的信心祷告。</w:t>
      </w:r>
    </w:p>
    <w:p w14:paraId="046C2C8D">
      <w:pPr>
        <w:ind w:left="-5"/>
        <w:rPr>
          <w:rFonts w:hint="eastAsia"/>
        </w:rPr>
      </w:pPr>
    </w:p>
    <w:p w14:paraId="568174BC">
      <w:pPr>
        <w:ind w:left="-5"/>
        <w:rPr>
          <w:rFonts w:hint="eastAsia"/>
        </w:rPr>
      </w:pPr>
      <w:r>
        <w:rPr>
          <w:rFonts w:hint="eastAsia"/>
        </w:rPr>
        <w:t>But the granting is not, and will not be, an earthly kingdom and physical dominion.</w:t>
      </w:r>
    </w:p>
    <w:p w14:paraId="3CED5A0D">
      <w:pPr>
        <w:ind w:left="-5"/>
        <w:rPr>
          <w:rFonts w:hint="eastAsia"/>
        </w:rPr>
      </w:pPr>
      <w:r>
        <w:rPr>
          <w:rFonts w:hint="eastAsia"/>
        </w:rPr>
        <w:t>但应允的并非，也永不会是，一个属世的国度和物质的统治权。</w:t>
      </w:r>
    </w:p>
    <w:p w14:paraId="29358A30">
      <w:pPr>
        <w:ind w:left="-5"/>
        <w:rPr>
          <w:rFonts w:hint="eastAsia"/>
        </w:rPr>
      </w:pPr>
    </w:p>
    <w:p w14:paraId="42331AF7">
      <w:pPr>
        <w:ind w:left="-5"/>
        <w:rPr>
          <w:rFonts w:hint="eastAsia"/>
        </w:rPr>
      </w:pPr>
      <w:r>
        <w:rPr>
          <w:rFonts w:hint="eastAsia"/>
        </w:rPr>
        <w:t>Nor may any Presbyterian have this hope in mind when he prays.</w:t>
      </w:r>
    </w:p>
    <w:p w14:paraId="71AAFA7A">
      <w:pPr>
        <w:ind w:left="-5"/>
        <w:rPr>
          <w:rFonts w:hint="eastAsia"/>
        </w:rPr>
      </w:pPr>
      <w:r>
        <w:rPr>
          <w:rFonts w:hint="eastAsia"/>
        </w:rPr>
        <w:t>任何长老会信徒在祷告时，也不应怀此盼望。</w:t>
      </w:r>
    </w:p>
    <w:p w14:paraId="4A305E4A">
      <w:pPr>
        <w:ind w:left="-5"/>
        <w:rPr>
          <w:rFonts w:hint="eastAsia"/>
        </w:rPr>
      </w:pPr>
    </w:p>
    <w:p w14:paraId="50F02F18">
      <w:pPr>
        <w:ind w:left="-5"/>
        <w:rPr>
          <w:rFonts w:hint="eastAsia"/>
        </w:rPr>
      </w:pPr>
      <w:r>
        <w:rPr>
          <w:rFonts w:hint="eastAsia"/>
        </w:rPr>
        <w:t>If he does, he prays contrary to the revealed will of God and angers God with his self-willed petition.</w:t>
      </w:r>
    </w:p>
    <w:p w14:paraId="5EEE4EC3">
      <w:pPr>
        <w:ind w:left="-5"/>
        <w:rPr>
          <w:rFonts w:hint="eastAsia"/>
        </w:rPr>
      </w:pPr>
      <w:r>
        <w:rPr>
          <w:rFonts w:hint="eastAsia"/>
        </w:rPr>
        <w:t>若他如此行，他的祷告便与神启示的旨意相悖，并以他任意的祈求惹神发怒。</w:t>
      </w:r>
    </w:p>
    <w:p w14:paraId="3DE19C0F">
      <w:pPr>
        <w:ind w:left="-5"/>
        <w:rPr>
          <w:rFonts w:hint="eastAsia"/>
        </w:rPr>
      </w:pPr>
    </w:p>
    <w:p w14:paraId="62D39361">
      <w:pPr>
        <w:ind w:left="-5"/>
        <w:rPr>
          <w:rFonts w:hint="eastAsia"/>
        </w:rPr>
      </w:pPr>
      <w:r>
        <w:rPr>
          <w:rFonts w:hint="eastAsia"/>
        </w:rPr>
        <w:t>No Footnotes</w:t>
      </w:r>
    </w:p>
    <w:p w14:paraId="301DE1B1">
      <w:pPr>
        <w:ind w:left="-5"/>
        <w:rPr>
          <w:rFonts w:hint="eastAsia"/>
        </w:rPr>
      </w:pPr>
      <w:r>
        <w:rPr>
          <w:rFonts w:hint="eastAsia"/>
        </w:rPr>
        <w:t>无脚注</w:t>
      </w:r>
    </w:p>
    <w:p w14:paraId="33E6A60C">
      <w:pPr>
        <w:ind w:left="-5"/>
        <w:rPr>
          <w:rFonts w:hint="eastAsia"/>
        </w:rPr>
      </w:pPr>
    </w:p>
    <w:p w14:paraId="4315B1F6">
      <w:pPr>
        <w:ind w:left="-5"/>
        <w:rPr>
          <w:rFonts w:hint="eastAsia"/>
        </w:rPr>
      </w:pPr>
      <w:r>
        <w:rPr>
          <w:rFonts w:hint="eastAsia"/>
        </w:rPr>
        <w:t>Fifth, you are evidently unfamiliar with the Standard Bearer, particularly with the editorials in the magazine.</w:t>
      </w:r>
    </w:p>
    <w:p w14:paraId="1A9C55E3">
      <w:pPr>
        <w:ind w:left="-5"/>
        <w:rPr>
          <w:rFonts w:hint="eastAsia"/>
        </w:rPr>
      </w:pPr>
      <w:r>
        <w:rPr>
          <w:rFonts w:hint="eastAsia"/>
        </w:rPr>
        <w:t>第五，你显然不熟悉《旌旗》杂志，特别是杂志的社论。</w:t>
      </w:r>
    </w:p>
    <w:p w14:paraId="72F196B1">
      <w:pPr>
        <w:ind w:left="-5"/>
        <w:rPr>
          <w:rFonts w:hint="eastAsia"/>
        </w:rPr>
      </w:pPr>
    </w:p>
    <w:p w14:paraId="74104AF9">
      <w:pPr>
        <w:ind w:left="-5"/>
        <w:rPr>
          <w:rFonts w:hint="eastAsia"/>
        </w:rPr>
      </w:pPr>
      <w:r>
        <w:rPr>
          <w:rFonts w:hint="eastAsia"/>
        </w:rPr>
        <w:t>At one point you express suspicion of the editorial “Jewish Dreams” as “masquerading as a serious theological essay.”</w:t>
      </w:r>
    </w:p>
    <w:p w14:paraId="2D08A804">
      <w:pPr>
        <w:ind w:left="-5"/>
        <w:rPr>
          <w:rFonts w:hint="eastAsia"/>
        </w:rPr>
      </w:pPr>
      <w:r>
        <w:rPr>
          <w:rFonts w:hint="eastAsia"/>
        </w:rPr>
        <w:t>有一处你对社论“犹太人的梦”表示怀疑，称其“伪装成一篇严肃的神学论文”。</w:t>
      </w:r>
    </w:p>
    <w:p w14:paraId="3219FEDD">
      <w:pPr>
        <w:ind w:left="-5"/>
        <w:rPr>
          <w:rFonts w:hint="eastAsia"/>
        </w:rPr>
      </w:pPr>
    </w:p>
    <w:p w14:paraId="6B0A626D">
      <w:pPr>
        <w:ind w:left="-5"/>
        <w:rPr>
          <w:rFonts w:hint="eastAsia"/>
        </w:rPr>
      </w:pPr>
      <w:r>
        <w:rPr>
          <w:rFonts w:hint="eastAsia"/>
        </w:rPr>
        <w:t>At another point you are disgusted because of “brief, unfootnoted essays critical of Christian Reconstruction.”</w:t>
      </w:r>
    </w:p>
    <w:p w14:paraId="7080DACD">
      <w:pPr>
        <w:ind w:left="-5"/>
        <w:rPr>
          <w:rFonts w:hint="eastAsia"/>
        </w:rPr>
      </w:pPr>
      <w:r>
        <w:rPr>
          <w:rFonts w:hint="eastAsia"/>
        </w:rPr>
        <w:t>另一处你因“简短、无脚注的批评基督教重建主义的文章”而感到厌恶。</w:t>
      </w:r>
    </w:p>
    <w:p w14:paraId="684A8F7B">
      <w:pPr>
        <w:ind w:left="-5"/>
        <w:rPr>
          <w:rFonts w:hint="eastAsia"/>
        </w:rPr>
      </w:pPr>
    </w:p>
    <w:p w14:paraId="5D1A8E23">
      <w:pPr>
        <w:ind w:left="-5"/>
        <w:rPr>
          <w:rFonts w:hint="eastAsia"/>
        </w:rPr>
      </w:pPr>
      <w:r>
        <w:rPr>
          <w:rFonts w:hint="eastAsia"/>
        </w:rPr>
        <w:t>Here, taking off the gloves, you compare me unfavorably with Hal Lindsey because Lindsey at least has footnotes (though inaccurate) in his writing against the theonomists: “Academically speaking, ... Engelsma is trailing Hal Lindsey on this issue.”</w:t>
      </w:r>
    </w:p>
    <w:p w14:paraId="114379DA">
      <w:pPr>
        <w:ind w:left="-5"/>
        <w:rPr>
          <w:rFonts w:hint="eastAsia"/>
        </w:rPr>
      </w:pPr>
      <w:r>
        <w:rPr>
          <w:rFonts w:hint="eastAsia"/>
        </w:rPr>
        <w:t>在此，你毫不客气地将我与哈尔·林赛作不利的比较，因为林赛在他反对神权治理者的文章中至少有脚注（虽然不准确）：“从学术上讲，……恩格斯玛在这问题上落后于哈尔·林赛。”</w:t>
      </w:r>
    </w:p>
    <w:p w14:paraId="39041D14">
      <w:pPr>
        <w:ind w:left="-5"/>
        <w:rPr>
          <w:rFonts w:hint="eastAsia"/>
        </w:rPr>
      </w:pPr>
    </w:p>
    <w:p w14:paraId="4C363C1E">
      <w:pPr>
        <w:ind w:left="-5"/>
        <w:rPr>
          <w:rFonts w:hint="eastAsia"/>
        </w:rPr>
      </w:pPr>
      <w:r>
        <w:rPr>
          <w:rFonts w:hint="eastAsia"/>
        </w:rPr>
        <w:t>Hal Lindsey!</w:t>
      </w:r>
    </w:p>
    <w:p w14:paraId="0A243B87">
      <w:pPr>
        <w:ind w:left="-5"/>
        <w:rPr>
          <w:rFonts w:hint="eastAsia"/>
        </w:rPr>
      </w:pPr>
      <w:r>
        <w:rPr>
          <w:rFonts w:hint="eastAsia"/>
        </w:rPr>
        <w:t>哈尔·林赛！</w:t>
      </w:r>
    </w:p>
    <w:p w14:paraId="50514AF5">
      <w:pPr>
        <w:ind w:left="-5"/>
        <w:rPr>
          <w:rFonts w:hint="eastAsia"/>
        </w:rPr>
      </w:pPr>
    </w:p>
    <w:p w14:paraId="108600E9">
      <w:pPr>
        <w:ind w:left="-5"/>
        <w:rPr>
          <w:rFonts w:hint="eastAsia"/>
        </w:rPr>
      </w:pPr>
      <w:r>
        <w:rPr>
          <w:rFonts w:hint="eastAsia"/>
        </w:rPr>
        <w:t>The Standard Bearer is not a theological journal.</w:t>
      </w:r>
    </w:p>
    <w:p w14:paraId="49B5ACB6">
      <w:pPr>
        <w:ind w:left="-5"/>
        <w:rPr>
          <w:rFonts w:hint="eastAsia"/>
        </w:rPr>
      </w:pPr>
      <w:r>
        <w:rPr>
          <w:rFonts w:hint="eastAsia"/>
        </w:rPr>
        <w:t>《旌旗》杂志并非神学期刊。</w:t>
      </w:r>
    </w:p>
    <w:p w14:paraId="1D8BED36">
      <w:pPr>
        <w:ind w:left="-5"/>
        <w:rPr>
          <w:rFonts w:hint="eastAsia"/>
        </w:rPr>
      </w:pPr>
    </w:p>
    <w:p w14:paraId="4078FE6E">
      <w:pPr>
        <w:ind w:left="-5"/>
        <w:rPr>
          <w:rFonts w:hint="eastAsia"/>
        </w:rPr>
      </w:pPr>
      <w:r>
        <w:rPr>
          <w:rFonts w:hint="eastAsia"/>
        </w:rPr>
        <w:t>It is written for believers, not for scholars and theologians.</w:t>
      </w:r>
    </w:p>
    <w:p w14:paraId="1C32875B">
      <w:pPr>
        <w:ind w:left="-5"/>
        <w:rPr>
          <w:rFonts w:hint="eastAsia"/>
        </w:rPr>
      </w:pPr>
      <w:r>
        <w:rPr>
          <w:rFonts w:hint="eastAsia"/>
        </w:rPr>
        <w:t>它是为信徒而写的，不是为学者和神学家。</w:t>
      </w:r>
    </w:p>
    <w:p w14:paraId="50ACE970">
      <w:pPr>
        <w:ind w:left="-5"/>
        <w:rPr>
          <w:rFonts w:hint="eastAsia"/>
        </w:rPr>
      </w:pPr>
    </w:p>
    <w:p w14:paraId="05084FF2">
      <w:pPr>
        <w:ind w:left="-5"/>
        <w:rPr>
          <w:rFonts w:hint="eastAsia"/>
        </w:rPr>
      </w:pPr>
      <w:r>
        <w:rPr>
          <w:rFonts w:hint="eastAsia"/>
        </w:rPr>
        <w:t>I trust that the editorials are researched and accurate.</w:t>
      </w:r>
    </w:p>
    <w:p w14:paraId="298292B0">
      <w:pPr>
        <w:ind w:left="-5"/>
        <w:rPr>
          <w:rFonts w:hint="eastAsia"/>
        </w:rPr>
      </w:pPr>
      <w:r>
        <w:rPr>
          <w:rFonts w:hint="eastAsia"/>
        </w:rPr>
        <w:t>我相信社论是经过研究且准确的。</w:t>
      </w:r>
    </w:p>
    <w:p w14:paraId="6F9DBD5E">
      <w:pPr>
        <w:ind w:left="-5"/>
        <w:rPr>
          <w:rFonts w:hint="eastAsia"/>
        </w:rPr>
      </w:pPr>
    </w:p>
    <w:p w14:paraId="3AF0A296">
      <w:pPr>
        <w:ind w:left="-5"/>
        <w:rPr>
          <w:rFonts w:hint="eastAsia"/>
        </w:rPr>
      </w:pPr>
      <w:r>
        <w:rPr>
          <w:rFonts w:hint="eastAsia"/>
        </w:rPr>
        <w:t>But as a rule you will look in vain for footnotes.</w:t>
      </w:r>
    </w:p>
    <w:p w14:paraId="6E3D3094">
      <w:pPr>
        <w:ind w:left="-5"/>
        <w:rPr>
          <w:rFonts w:hint="eastAsia"/>
        </w:rPr>
      </w:pPr>
      <w:r>
        <w:rPr>
          <w:rFonts w:hint="eastAsia"/>
        </w:rPr>
        <w:t>但通常情况下，你将徒劳地寻找脚注。</w:t>
      </w:r>
    </w:p>
    <w:p w14:paraId="4BCFFB6A">
      <w:pPr>
        <w:ind w:left="-5"/>
        <w:rPr>
          <w:rFonts w:hint="eastAsia"/>
        </w:rPr>
      </w:pPr>
    </w:p>
    <w:p w14:paraId="668BF076">
      <w:pPr>
        <w:ind w:left="-5"/>
        <w:rPr>
          <w:rFonts w:hint="eastAsia"/>
        </w:rPr>
      </w:pPr>
      <w:r>
        <w:rPr>
          <w:rFonts w:hint="eastAsia"/>
        </w:rPr>
        <w:t>This does not mean, however, that there is no interaction in the Standard Bearer with theologians and scholars of a contrary mind.</w:t>
      </w:r>
    </w:p>
    <w:p w14:paraId="34B29161">
      <w:pPr>
        <w:ind w:left="-5"/>
        <w:rPr>
          <w:rFonts w:hint="eastAsia"/>
        </w:rPr>
      </w:pPr>
      <w:r>
        <w:rPr>
          <w:rFonts w:hint="eastAsia"/>
        </w:rPr>
        <w:t>然而，这并不意味着《旌旗》杂志中没有与持相反观点的神学家和学者进行互动。</w:t>
      </w:r>
    </w:p>
    <w:p w14:paraId="48EDCAAC">
      <w:pPr>
        <w:ind w:left="-5"/>
        <w:rPr>
          <w:rFonts w:hint="eastAsia"/>
        </w:rPr>
      </w:pPr>
    </w:p>
    <w:p w14:paraId="6641B0DB">
      <w:pPr>
        <w:ind w:left="-5"/>
        <w:rPr>
          <w:rFonts w:hint="eastAsia"/>
        </w:rPr>
      </w:pPr>
      <w:r>
        <w:rPr>
          <w:rFonts w:hint="eastAsia"/>
        </w:rPr>
        <w:t>This is your sixth mistake.</w:t>
      </w:r>
    </w:p>
    <w:p w14:paraId="3D6C37C0">
      <w:pPr>
        <w:ind w:left="-5"/>
        <w:rPr>
          <w:rFonts w:hint="eastAsia"/>
        </w:rPr>
      </w:pPr>
      <w:r>
        <w:rPr>
          <w:rFonts w:hint="eastAsia"/>
        </w:rPr>
        <w:t>这是你的第六个错误。</w:t>
      </w:r>
    </w:p>
    <w:p w14:paraId="0316D464">
      <w:pPr>
        <w:ind w:left="-5"/>
        <w:rPr>
          <w:rFonts w:hint="eastAsia"/>
        </w:rPr>
      </w:pPr>
    </w:p>
    <w:p w14:paraId="59891DBA">
      <w:pPr>
        <w:ind w:left="-5"/>
        <w:rPr>
          <w:rFonts w:hint="eastAsia"/>
        </w:rPr>
      </w:pPr>
      <w:r>
        <w:rPr>
          <w:rFonts w:hint="eastAsia"/>
        </w:rPr>
        <w:t>You are aggrieved that I do not respond to, or even mention, the works on postmillennialism by leading Christian Reconstruction writers: “A serious Calvinist theologian who is doing his best to inform his readers about what lies ahead for the church would mention the existence of such books.”</w:t>
      </w:r>
    </w:p>
    <w:p w14:paraId="10965098">
      <w:pPr>
        <w:ind w:left="-5"/>
        <w:rPr>
          <w:rFonts w:hint="eastAsia"/>
        </w:rPr>
      </w:pPr>
      <w:r>
        <w:rPr>
          <w:rFonts w:hint="eastAsia"/>
        </w:rPr>
        <w:t>你感到委屈，因为我没有回应，甚至没有提及，领先的基督教重建主义作家关于后千禧年论的著作：“一位尽力告知其读者教会未来将如何的严肃的加尔文主义神学家，会提及此类书籍的存在。”</w:t>
      </w:r>
    </w:p>
    <w:p w14:paraId="488F30A6">
      <w:pPr>
        <w:ind w:left="-5"/>
        <w:rPr>
          <w:rFonts w:hint="eastAsia"/>
        </w:rPr>
      </w:pPr>
    </w:p>
    <w:p w14:paraId="1290A623">
      <w:pPr>
        <w:ind w:left="-5"/>
        <w:rPr>
          <w:rFonts w:hint="eastAsia"/>
        </w:rPr>
      </w:pPr>
      <w:r>
        <w:rPr>
          <w:rFonts w:hint="eastAsia"/>
        </w:rPr>
        <w:t>Did you not notice the quotation from David Chilton’s Paradise Restored, giving publisher, date, and pages, in the editorial that you criticize?</w:t>
      </w:r>
    </w:p>
    <w:p w14:paraId="56A2B105">
      <w:pPr>
        <w:ind w:left="-5"/>
        <w:rPr>
          <w:rFonts w:hint="eastAsia"/>
        </w:rPr>
      </w:pPr>
      <w:r>
        <w:rPr>
          <w:rFonts w:hint="eastAsia"/>
        </w:rPr>
        <w:t>你没有注意到，在你批评的社论中，我引用了大卫·奇尔顿的《乐园复得》，并给出了出版商、日期和页码吗？</w:t>
      </w:r>
    </w:p>
    <w:p w14:paraId="1B65A97E">
      <w:pPr>
        <w:ind w:left="-5"/>
        <w:rPr>
          <w:rFonts w:hint="eastAsia"/>
        </w:rPr>
      </w:pPr>
    </w:p>
    <w:p w14:paraId="228AD499">
      <w:pPr>
        <w:ind w:left="-5"/>
        <w:rPr>
          <w:rFonts w:hint="eastAsia"/>
        </w:rPr>
      </w:pPr>
      <w:r>
        <w:rPr>
          <w:rFonts w:hint="eastAsia"/>
        </w:rPr>
        <w:t>Apart from this, your judgment is hasty.</w:t>
      </w:r>
    </w:p>
    <w:p w14:paraId="0B4B5193">
      <w:pPr>
        <w:ind w:left="-5"/>
        <w:rPr>
          <w:rFonts w:hint="eastAsia"/>
        </w:rPr>
      </w:pPr>
      <w:r>
        <w:rPr>
          <w:rFonts w:hint="eastAsia"/>
        </w:rPr>
        <w:t>除此之外，你的判断是仓促的。</w:t>
      </w:r>
    </w:p>
    <w:p w14:paraId="783ECEE9">
      <w:pPr>
        <w:ind w:left="-5"/>
        <w:rPr>
          <w:rFonts w:hint="eastAsia"/>
        </w:rPr>
      </w:pPr>
    </w:p>
    <w:p w14:paraId="3D5BDE7E">
      <w:pPr>
        <w:ind w:left="-5"/>
        <w:rPr>
          <w:rFonts w:hint="eastAsia"/>
        </w:rPr>
      </w:pPr>
      <w:r>
        <w:rPr>
          <w:rFonts w:hint="eastAsia"/>
        </w:rPr>
        <w:t>For I have been following up on “Jewish Dreams” both with responses to letters and with a series of editorials, “A Defense of (Reformed)</w:t>
      </w:r>
    </w:p>
    <w:p w14:paraId="75489311">
      <w:pPr>
        <w:ind w:left="-5"/>
        <w:rPr>
          <w:rFonts w:hint="eastAsia"/>
        </w:rPr>
      </w:pPr>
      <w:r>
        <w:rPr>
          <w:rFonts w:hint="eastAsia"/>
        </w:rPr>
        <w:t>Amillennialism.”</w:t>
      </w:r>
    </w:p>
    <w:p w14:paraId="37968038">
      <w:pPr>
        <w:ind w:left="-5"/>
        <w:rPr>
          <w:rFonts w:hint="eastAsia"/>
        </w:rPr>
      </w:pPr>
      <w:r>
        <w:rPr>
          <w:rFonts w:hint="eastAsia"/>
        </w:rPr>
        <w:t>因为我一直在跟进“犹太人的梦”，既有对来信的回应，也有一系列题为“为（改革宗）无千禧年论辩护”的社论。</w:t>
      </w:r>
    </w:p>
    <w:p w14:paraId="1E9A475A">
      <w:pPr>
        <w:ind w:left="-5"/>
        <w:rPr>
          <w:rFonts w:hint="eastAsia"/>
        </w:rPr>
      </w:pPr>
    </w:p>
    <w:p w14:paraId="66C3B3FB">
      <w:pPr>
        <w:ind w:left="-5"/>
        <w:rPr>
          <w:rFonts w:hint="eastAsia"/>
        </w:rPr>
      </w:pPr>
      <w:r>
        <w:rPr>
          <w:rFonts w:hint="eastAsia"/>
        </w:rPr>
        <w:t>In these subsequent articles I have been, and will be, referring to, quoting from, and responding to the postmillennialists whom you mention, as well as others.</w:t>
      </w:r>
    </w:p>
    <w:p w14:paraId="392181F8">
      <w:pPr>
        <w:ind w:left="-5"/>
        <w:rPr>
          <w:rFonts w:hint="eastAsia"/>
        </w:rPr>
      </w:pPr>
      <w:r>
        <w:rPr>
          <w:rFonts w:hint="eastAsia"/>
        </w:rPr>
        <w:t>在这些后续的文章中，我一直，并且将继续，引用、引述并回应你提到的后千禧年论者以及其他人。</w:t>
      </w:r>
    </w:p>
    <w:p w14:paraId="27B3C25A">
      <w:pPr>
        <w:ind w:left="-5"/>
        <w:rPr>
          <w:rFonts w:hint="eastAsia"/>
        </w:rPr>
      </w:pPr>
    </w:p>
    <w:p w14:paraId="7E926948">
      <w:pPr>
        <w:ind w:left="-5"/>
        <w:rPr>
          <w:rFonts w:hint="eastAsia"/>
        </w:rPr>
      </w:pPr>
      <w:r>
        <w:rPr>
          <w:rFonts w:hint="eastAsia"/>
        </w:rPr>
        <w:t>I would have thought that you received the Standard Bearer regularly.</w:t>
      </w:r>
    </w:p>
    <w:p w14:paraId="3FD7EE1A">
      <w:pPr>
        <w:ind w:left="-5"/>
        <w:rPr>
          <w:rFonts w:hint="eastAsia"/>
        </w:rPr>
      </w:pPr>
      <w:r>
        <w:rPr>
          <w:rFonts w:hint="eastAsia"/>
        </w:rPr>
        <w:t>我本以为你定期收到《旌旗》杂志。</w:t>
      </w:r>
    </w:p>
    <w:p w14:paraId="508EB822">
      <w:pPr>
        <w:ind w:left="-5"/>
        <w:rPr>
          <w:rFonts w:hint="eastAsia"/>
        </w:rPr>
      </w:pPr>
    </w:p>
    <w:p w14:paraId="41FE89C2">
      <w:pPr>
        <w:ind w:left="-5"/>
        <w:rPr>
          <w:rFonts w:hint="eastAsia"/>
        </w:rPr>
      </w:pPr>
      <w:r>
        <w:rPr>
          <w:rFonts w:hint="eastAsia"/>
        </w:rPr>
        <w:t>Apparently this is not the case.</w:t>
      </w:r>
    </w:p>
    <w:p w14:paraId="60E6D952">
      <w:pPr>
        <w:ind w:left="-5"/>
        <w:rPr>
          <w:rFonts w:hint="eastAsia"/>
        </w:rPr>
      </w:pPr>
      <w:r>
        <w:rPr>
          <w:rFonts w:hint="eastAsia"/>
        </w:rPr>
        <w:t>显然并非如此。</w:t>
      </w:r>
    </w:p>
    <w:p w14:paraId="3FFB7491">
      <w:pPr>
        <w:ind w:left="-5"/>
        <w:rPr>
          <w:rFonts w:hint="eastAsia"/>
        </w:rPr>
      </w:pPr>
    </w:p>
    <w:p w14:paraId="056242A7">
      <w:pPr>
        <w:ind w:left="-5"/>
        <w:rPr>
          <w:rFonts w:hint="eastAsia"/>
        </w:rPr>
      </w:pPr>
      <w:r>
        <w:rPr>
          <w:rFonts w:hint="eastAsia"/>
        </w:rPr>
        <w:t>To ensure that this material is available to you, I am sending you all of the articles on eschatology that follow “Jewish Dreams.”</w:t>
      </w:r>
    </w:p>
    <w:p w14:paraId="0348CAD4">
      <w:pPr>
        <w:ind w:left="-5"/>
        <w:rPr>
          <w:rFonts w:hint="eastAsia"/>
        </w:rPr>
      </w:pPr>
      <w:r>
        <w:rPr>
          <w:rFonts w:hint="eastAsia"/>
        </w:rPr>
        <w:t>为确保你能获得这些材料，我将把所有在“犹太人的梦”之后的末世论文章寄给你。</w:t>
      </w:r>
    </w:p>
    <w:p w14:paraId="0A65F7CF">
      <w:pPr>
        <w:ind w:left="-5"/>
        <w:rPr>
          <w:rFonts w:hint="eastAsia"/>
        </w:rPr>
      </w:pPr>
    </w:p>
    <w:p w14:paraId="25FA2066">
      <w:pPr>
        <w:ind w:left="-5"/>
        <w:rPr>
          <w:rFonts w:hint="eastAsia"/>
        </w:rPr>
      </w:pPr>
      <w:r>
        <w:rPr>
          <w:rFonts w:hint="eastAsia"/>
        </w:rPr>
        <w:t>Those Insulated PR’s</w:t>
      </w:r>
    </w:p>
    <w:p w14:paraId="75F5ED90">
      <w:pPr>
        <w:ind w:left="-5"/>
        <w:rPr>
          <w:rFonts w:hint="eastAsia"/>
        </w:rPr>
      </w:pPr>
      <w:r>
        <w:rPr>
          <w:rFonts w:hint="eastAsia"/>
        </w:rPr>
        <w:t>那些孤立的PR教会</w:t>
      </w:r>
    </w:p>
    <w:p w14:paraId="148E4AF3">
      <w:pPr>
        <w:ind w:left="-5"/>
        <w:rPr>
          <w:rFonts w:hint="eastAsia"/>
        </w:rPr>
      </w:pPr>
    </w:p>
    <w:p w14:paraId="75E56710">
      <w:pPr>
        <w:ind w:left="-5"/>
        <w:rPr>
          <w:rFonts w:hint="eastAsia"/>
        </w:rPr>
      </w:pPr>
      <w:r>
        <w:rPr>
          <w:rFonts w:hint="eastAsia"/>
        </w:rPr>
        <w:t>Last, you display ignorance of the membership of the PRC when you describe us as “people who are very insulated culturally and ecclesiastically, and who have not been exposed to the larger world of</w:t>
      </w:r>
    </w:p>
    <w:p w14:paraId="2B40A638">
      <w:pPr>
        <w:ind w:left="-5"/>
        <w:rPr>
          <w:rFonts w:hint="eastAsia"/>
        </w:rPr>
      </w:pPr>
      <w:r>
        <w:rPr>
          <w:rFonts w:hint="eastAsia"/>
        </w:rPr>
        <w:t>Calvinism.”</w:t>
      </w:r>
    </w:p>
    <w:p w14:paraId="18AD4E45">
      <w:pPr>
        <w:ind w:left="-5"/>
        <w:rPr>
          <w:rFonts w:hint="eastAsia"/>
        </w:rPr>
      </w:pPr>
      <w:r>
        <w:rPr>
          <w:rFonts w:hint="eastAsia"/>
        </w:rPr>
        <w:t>最后，当你将我们描述为“在文化和教会方面非常孤立、且未曾接触到更广阔的加尔文主义世界的人”时，你显露出对PRC成员的无知。</w:t>
      </w:r>
    </w:p>
    <w:p w14:paraId="5AD8903A">
      <w:pPr>
        <w:ind w:left="-5"/>
        <w:rPr>
          <w:rFonts w:hint="eastAsia"/>
        </w:rPr>
      </w:pPr>
    </w:p>
    <w:p w14:paraId="613D4B56">
      <w:pPr>
        <w:ind w:left="-5"/>
        <w:rPr>
          <w:rFonts w:hint="eastAsia"/>
        </w:rPr>
      </w:pPr>
      <w:r>
        <w:rPr>
          <w:rFonts w:hint="eastAsia"/>
        </w:rPr>
        <w:t>I get the impression that you Christian Reconstructionists solemnly pass this nonsense around among yourselves.</w:t>
      </w:r>
    </w:p>
    <w:p w14:paraId="0D764CDA">
      <w:pPr>
        <w:ind w:left="-5"/>
        <w:rPr>
          <w:rFonts w:hint="eastAsia"/>
        </w:rPr>
      </w:pPr>
      <w:r>
        <w:rPr>
          <w:rFonts w:hint="eastAsia"/>
        </w:rPr>
        <w:t>我感觉你们基督教重建主义者在你们自己中间郑重其事地传递这种无稽之谈。</w:t>
      </w:r>
    </w:p>
    <w:p w14:paraId="3C554309">
      <w:pPr>
        <w:ind w:left="-5"/>
        <w:rPr>
          <w:rFonts w:hint="eastAsia"/>
        </w:rPr>
      </w:pPr>
    </w:p>
    <w:p w14:paraId="0222C222">
      <w:pPr>
        <w:ind w:left="-5"/>
        <w:rPr>
          <w:rFonts w:hint="eastAsia"/>
        </w:rPr>
      </w:pPr>
      <w:r>
        <w:rPr>
          <w:rFonts w:hint="eastAsia"/>
        </w:rPr>
        <w:t>Some time ago another of your men publicly dismissed us as “rural and isolationist.”</w:t>
      </w:r>
    </w:p>
    <w:p w14:paraId="426CBA10">
      <w:pPr>
        <w:ind w:left="-5"/>
        <w:rPr>
          <w:rFonts w:hint="eastAsia"/>
        </w:rPr>
      </w:pPr>
      <w:r>
        <w:rPr>
          <w:rFonts w:hint="eastAsia"/>
        </w:rPr>
        <w:t>不久前，你们的另一位人士公开地将我们斥为“乡下的和孤立主义的”。</w:t>
      </w:r>
    </w:p>
    <w:p w14:paraId="07FF0AC3">
      <w:pPr>
        <w:ind w:left="-5"/>
        <w:rPr>
          <w:rFonts w:hint="eastAsia"/>
        </w:rPr>
      </w:pPr>
    </w:p>
    <w:p w14:paraId="4C4D0813">
      <w:pPr>
        <w:ind w:left="-5"/>
        <w:rPr>
          <w:rFonts w:hint="eastAsia"/>
        </w:rPr>
      </w:pPr>
      <w:r>
        <w:rPr>
          <w:rFonts w:hint="eastAsia"/>
        </w:rPr>
        <w:t>I suspect that the source is the Christian Reformed Church’s longstanding charge against us of being “Anabaptists” on account of our denial of common grace and our insistence on a spiritual antithesis between the believing church and the ungodly world.</w:t>
      </w:r>
    </w:p>
    <w:p w14:paraId="5A3E2163">
      <w:pPr>
        <w:ind w:left="-5"/>
        <w:rPr>
          <w:rFonts w:hint="eastAsia"/>
        </w:rPr>
      </w:pPr>
      <w:r>
        <w:rPr>
          <w:rFonts w:hint="eastAsia"/>
        </w:rPr>
        <w:t>我怀疑其根源是基督教改革宗教会长久以来对我们的指控，即因我们否认普遍恩典并坚持信徒教会与不敬虔世界之间的属灵对立，而称我们为“再洗礼派”。</w:t>
      </w:r>
    </w:p>
    <w:p w14:paraId="1A067A8E">
      <w:pPr>
        <w:ind w:left="-5"/>
        <w:rPr>
          <w:rFonts w:hint="eastAsia"/>
        </w:rPr>
      </w:pPr>
    </w:p>
    <w:p w14:paraId="7F23F2B6">
      <w:pPr>
        <w:ind w:left="-5"/>
        <w:rPr>
          <w:rFonts w:hint="eastAsia"/>
        </w:rPr>
      </w:pPr>
      <w:r>
        <w:rPr>
          <w:rFonts w:hint="eastAsia"/>
        </w:rPr>
        <w:t>It is high time that serious, fair, Reformed thinkers put this bit of polemical cheap-shot aside and got down to brass tacks with the real issues at stake in the Protestant Reformed denial of common grace and affirmation of the antithesis.</w:t>
      </w:r>
    </w:p>
    <w:p w14:paraId="523D83F5">
      <w:pPr>
        <w:ind w:left="-5"/>
        <w:rPr>
          <w:rFonts w:hint="eastAsia"/>
        </w:rPr>
      </w:pPr>
      <w:r>
        <w:rPr>
          <w:rFonts w:hint="eastAsia"/>
        </w:rPr>
        <w:t>现在正是时候，严肃、公正的改革宗思想家们该抛开这种辩论性的廉价攻击，转而认真处理在新教改革宗否认普遍恩典和肯定对立中所涉及的真正问题了。</w:t>
      </w:r>
    </w:p>
    <w:p w14:paraId="5011C678">
      <w:pPr>
        <w:ind w:left="-5"/>
        <w:rPr>
          <w:rFonts w:hint="eastAsia"/>
        </w:rPr>
      </w:pPr>
    </w:p>
    <w:p w14:paraId="168F73FA">
      <w:pPr>
        <w:ind w:left="-5"/>
        <w:rPr>
          <w:rFonts w:hint="eastAsia"/>
        </w:rPr>
      </w:pPr>
      <w:r>
        <w:rPr>
          <w:rFonts w:hint="eastAsia"/>
        </w:rPr>
        <w:t>Nominally Reformed and Presbyterian people are going to hell today exactly because they are conforming to the world in keeping with the tenets of common grace.</w:t>
      </w:r>
    </w:p>
    <w:p w14:paraId="27DEC053">
      <w:pPr>
        <w:ind w:left="-5"/>
        <w:rPr>
          <w:rFonts w:hint="eastAsia"/>
        </w:rPr>
      </w:pPr>
      <w:r>
        <w:rPr>
          <w:rFonts w:hint="eastAsia"/>
        </w:rPr>
        <w:t>名义上的改革宗和长老会信徒今天正走向地狱，正是因为他们与世界同流合污，遵循普遍恩典的原则。</w:t>
      </w:r>
    </w:p>
    <w:p w14:paraId="26B2A8DC">
      <w:pPr>
        <w:ind w:left="-5"/>
        <w:rPr>
          <w:rFonts w:hint="eastAsia"/>
        </w:rPr>
      </w:pPr>
    </w:p>
    <w:p w14:paraId="22AAF31D">
      <w:pPr>
        <w:ind w:left="-5"/>
        <w:rPr>
          <w:rFonts w:hint="eastAsia"/>
        </w:rPr>
      </w:pPr>
      <w:r>
        <w:rPr>
          <w:rFonts w:hint="eastAsia"/>
        </w:rPr>
        <w:t>In teachings and conduct, Reformed and Presbyterian churches are being swallowed up by the world, because they have convinced themselves that the world outside of Christ is full of goodness and wisdom by virtue of the common grace operations of the Holy Spirit.</w:t>
      </w:r>
    </w:p>
    <w:p w14:paraId="6E1E4018">
      <w:pPr>
        <w:ind w:left="-5"/>
        <w:rPr>
          <w:rFonts w:hint="eastAsia"/>
        </w:rPr>
      </w:pPr>
      <w:r>
        <w:rPr>
          <w:rFonts w:hint="eastAsia"/>
        </w:rPr>
        <w:t>在教导和行为上，改革宗和长老宗教会正被世界吞噬，因为他们已说服自己，基督之外的世界，因圣灵普遍恩典的运作，充满了良善和智慧。</w:t>
      </w:r>
    </w:p>
    <w:p w14:paraId="2BDC61AA">
      <w:pPr>
        <w:ind w:left="-5"/>
        <w:rPr>
          <w:rFonts w:hint="eastAsia"/>
        </w:rPr>
      </w:pPr>
    </w:p>
    <w:p w14:paraId="75DDD402">
      <w:pPr>
        <w:ind w:left="-5"/>
        <w:rPr>
          <w:rFonts w:hint="eastAsia"/>
        </w:rPr>
      </w:pPr>
      <w:r>
        <w:rPr>
          <w:rFonts w:hint="eastAsia"/>
        </w:rPr>
        <w:t>There is nothing that Reformed churches and people need more urgently today than powerful preaching and teaching of the antithesis as the antithesis is still unashamedly confessed in the PRC.</w:t>
      </w:r>
    </w:p>
    <w:p w14:paraId="45AAC31D">
      <w:pPr>
        <w:ind w:left="-5"/>
        <w:rPr>
          <w:rFonts w:hint="eastAsia"/>
        </w:rPr>
      </w:pPr>
      <w:r>
        <w:rPr>
          <w:rFonts w:hint="eastAsia"/>
        </w:rPr>
        <w:t>今天，改革宗教会和人民最迫切需要的，莫过于强有力地宣讲和教导对立原则，正如该对立原则至今仍在新教改革宗教会中被毫无羞愧地承认一样。</w:t>
      </w:r>
    </w:p>
    <w:p w14:paraId="60EF485A">
      <w:pPr>
        <w:ind w:left="-5"/>
        <w:rPr>
          <w:rFonts w:hint="eastAsia"/>
        </w:rPr>
      </w:pPr>
    </w:p>
    <w:p w14:paraId="1537E9AF">
      <w:pPr>
        <w:ind w:left="-5"/>
        <w:rPr>
          <w:rFonts w:hint="eastAsia"/>
        </w:rPr>
      </w:pPr>
      <w:r>
        <w:rPr>
          <w:rFonts w:hint="eastAsia"/>
        </w:rPr>
        <w:t>This has absolutely nothing to do with world-flight, isolation, and insulation.</w:t>
      </w:r>
    </w:p>
    <w:p w14:paraId="311981A3">
      <w:pPr>
        <w:ind w:left="-5"/>
        <w:rPr>
          <w:rFonts w:hint="eastAsia"/>
        </w:rPr>
      </w:pPr>
      <w:r>
        <w:rPr>
          <w:rFonts w:hint="eastAsia"/>
        </w:rPr>
        <w:t>这与逃避世界、孤立和隔绝毫无关系。</w:t>
      </w:r>
    </w:p>
    <w:p w14:paraId="4F7FAB31">
      <w:pPr>
        <w:ind w:left="-5"/>
        <w:rPr>
          <w:rFonts w:hint="eastAsia"/>
        </w:rPr>
      </w:pPr>
    </w:p>
    <w:p w14:paraId="7C72B62E">
      <w:pPr>
        <w:ind w:left="-5"/>
        <w:rPr>
          <w:rFonts w:hint="eastAsia"/>
        </w:rPr>
      </w:pPr>
      <w:r>
        <w:rPr>
          <w:rFonts w:hint="eastAsia"/>
        </w:rPr>
        <w:t>It never did.</w:t>
      </w:r>
    </w:p>
    <w:p w14:paraId="1D8C0565">
      <w:pPr>
        <w:ind w:left="-5"/>
        <w:rPr>
          <w:rFonts w:hint="eastAsia"/>
        </w:rPr>
      </w:pPr>
      <w:r>
        <w:rPr>
          <w:rFonts w:hint="eastAsia"/>
        </w:rPr>
        <w:t>从未有过。</w:t>
      </w:r>
    </w:p>
    <w:p w14:paraId="49EB7072">
      <w:pPr>
        <w:ind w:left="-5"/>
        <w:rPr>
          <w:rFonts w:hint="eastAsia"/>
        </w:rPr>
      </w:pPr>
    </w:p>
    <w:p w14:paraId="7C76063C">
      <w:pPr>
        <w:ind w:left="-5"/>
        <w:rPr>
          <w:rFonts w:hint="eastAsia"/>
        </w:rPr>
      </w:pPr>
      <w:r>
        <w:rPr>
          <w:rFonts w:hint="eastAsia"/>
        </w:rPr>
        <w:t>Look into our doctrine of the antithesis a little.</w:t>
      </w:r>
    </w:p>
    <w:p w14:paraId="20E2175C">
      <w:pPr>
        <w:ind w:left="-5"/>
        <w:rPr>
          <w:rFonts w:hint="eastAsia"/>
        </w:rPr>
      </w:pPr>
      <w:r>
        <w:rPr>
          <w:rFonts w:hint="eastAsia"/>
        </w:rPr>
        <w:t>稍稍研究一下我们关于对立的教义。</w:t>
      </w:r>
    </w:p>
    <w:p w14:paraId="6DEFA59A">
      <w:pPr>
        <w:ind w:left="-5"/>
        <w:rPr>
          <w:rFonts w:hint="eastAsia"/>
        </w:rPr>
      </w:pPr>
    </w:p>
    <w:p w14:paraId="38B37B8E">
      <w:pPr>
        <w:ind w:left="-5"/>
        <w:rPr>
          <w:rFonts w:hint="eastAsia"/>
        </w:rPr>
      </w:pPr>
      <w:r>
        <w:rPr>
          <w:rFonts w:hint="eastAsia"/>
        </w:rPr>
        <w:t>Judge our position, not by the caricatures of our enemies but by our own confession.</w:t>
      </w:r>
    </w:p>
    <w:p w14:paraId="3440E732">
      <w:pPr>
        <w:ind w:left="-5"/>
        <w:rPr>
          <w:rFonts w:hint="eastAsia"/>
        </w:rPr>
      </w:pPr>
      <w:r>
        <w:rPr>
          <w:rFonts w:hint="eastAsia"/>
        </w:rPr>
        <w:t>判断我们的立场，不要根据我们敌人的漫画式描绘，而要根据我们自己的信条。</w:t>
      </w:r>
    </w:p>
    <w:p w14:paraId="6FD362B1">
      <w:pPr>
        <w:ind w:left="-5"/>
        <w:rPr>
          <w:rFonts w:hint="eastAsia"/>
        </w:rPr>
      </w:pPr>
    </w:p>
    <w:p w14:paraId="4F35889F">
      <w:pPr>
        <w:ind w:left="-5"/>
        <w:rPr>
          <w:rFonts w:hint="eastAsia"/>
        </w:rPr>
      </w:pPr>
      <w:r>
        <w:rPr>
          <w:rFonts w:hint="eastAsia"/>
        </w:rPr>
        <w:t>Was Paul an Anabaptist because he exhorted, “Come out from among them, and be ye separate” (2Cor. 6:17)?</w:t>
      </w:r>
    </w:p>
    <w:p w14:paraId="7B741960">
      <w:pPr>
        <w:ind w:left="-5"/>
        <w:rPr>
          <w:rFonts w:hint="eastAsia"/>
        </w:rPr>
      </w:pPr>
      <w:r>
        <w:rPr>
          <w:rFonts w:hint="eastAsia"/>
        </w:rPr>
        <w:t>保罗因为劝勉说：“你们务要从他们中间出来，与他们分别”（哥林多后书 6:17），就成了再洗礼派吗？</w:t>
      </w:r>
    </w:p>
    <w:p w14:paraId="41674C28">
      <w:pPr>
        <w:ind w:left="-5"/>
        <w:rPr>
          <w:rFonts w:hint="eastAsia"/>
        </w:rPr>
      </w:pPr>
    </w:p>
    <w:p w14:paraId="589F08BA">
      <w:pPr>
        <w:ind w:left="-5"/>
        <w:rPr>
          <w:rFonts w:hint="eastAsia"/>
        </w:rPr>
      </w:pPr>
      <w:r>
        <w:rPr>
          <w:rFonts w:hint="eastAsia"/>
        </w:rPr>
        <w:t>Was John trying to form a people who would be “very insulated culturally and ecclesiastically” when he warned, “Come out of her, my people, that ye be not partakers of her sins, and that ye receive not of her plagues” (Rev. 18:4)?</w:t>
      </w:r>
    </w:p>
    <w:p w14:paraId="026275E6">
      <w:pPr>
        <w:ind w:left="-5"/>
        <w:rPr>
          <w:rFonts w:hint="eastAsia"/>
        </w:rPr>
      </w:pPr>
      <w:r>
        <w:rPr>
          <w:rFonts w:hint="eastAsia"/>
        </w:rPr>
        <w:t>约翰警告说：“我的民哪，你们要从那城出来，免得与她一同有罪，受她所受的灾殃”（启示录 18:4），他是否试图建立一个“在文化和教会方面非常孤立”的民族？</w:t>
      </w:r>
    </w:p>
    <w:p w14:paraId="575ACFDB">
      <w:pPr>
        <w:ind w:left="-5"/>
        <w:rPr>
          <w:rFonts w:hint="eastAsia"/>
        </w:rPr>
      </w:pPr>
    </w:p>
    <w:p w14:paraId="4A2150F4">
      <w:pPr>
        <w:ind w:left="-5"/>
        <w:rPr>
          <w:rFonts w:hint="eastAsia"/>
        </w:rPr>
      </w:pPr>
      <w:r>
        <w:rPr>
          <w:rFonts w:hint="eastAsia"/>
        </w:rPr>
        <w:t>Was the Holy Spirit an advocate of world-flight when He inspired, “Israel then shall dwell in safety alone” (Deut. 33:28)?</w:t>
      </w:r>
    </w:p>
    <w:p w14:paraId="394E8FA0">
      <w:pPr>
        <w:ind w:left="-5"/>
        <w:rPr>
          <w:rFonts w:hint="eastAsia"/>
        </w:rPr>
      </w:pPr>
      <w:r>
        <w:rPr>
          <w:rFonts w:hint="eastAsia"/>
        </w:rPr>
        <w:t>圣灵默示说：“以色列安然居住”（申命记 33:28），祂是否是逃避世界的倡导者？</w:t>
      </w:r>
    </w:p>
    <w:p w14:paraId="03F5D3DC">
      <w:pPr>
        <w:ind w:left="-5"/>
        <w:rPr>
          <w:rFonts w:hint="eastAsia"/>
        </w:rPr>
      </w:pPr>
    </w:p>
    <w:p w14:paraId="5FB0A9A5">
      <w:pPr>
        <w:ind w:left="-5"/>
        <w:rPr>
          <w:rFonts w:hint="eastAsia"/>
        </w:rPr>
      </w:pPr>
      <w:r>
        <w:rPr>
          <w:rFonts w:hint="eastAsia"/>
        </w:rPr>
        <w:t>Visit a PR church, any PR church.</w:t>
      </w:r>
    </w:p>
    <w:p w14:paraId="5F64F041">
      <w:pPr>
        <w:ind w:left="-5"/>
        <w:rPr>
          <w:rFonts w:hint="eastAsia"/>
        </w:rPr>
      </w:pPr>
      <w:r>
        <w:rPr>
          <w:rFonts w:hint="eastAsia"/>
        </w:rPr>
        <w:t>访问一间PR教会，任何一间PR教会。</w:t>
      </w:r>
    </w:p>
    <w:p w14:paraId="1FED3F0C">
      <w:pPr>
        <w:ind w:left="-5"/>
        <w:rPr>
          <w:rFonts w:hint="eastAsia"/>
        </w:rPr>
      </w:pPr>
    </w:p>
    <w:p w14:paraId="1E6792C2">
      <w:pPr>
        <w:ind w:left="-5"/>
        <w:rPr>
          <w:rFonts w:hint="eastAsia"/>
        </w:rPr>
      </w:pPr>
      <w:r>
        <w:rPr>
          <w:rFonts w:hint="eastAsia"/>
        </w:rPr>
        <w:t>Talk with a PR minister, any PR minister.</w:t>
      </w:r>
    </w:p>
    <w:p w14:paraId="7029587B">
      <w:pPr>
        <w:ind w:left="-5"/>
        <w:rPr>
          <w:rFonts w:hint="eastAsia"/>
        </w:rPr>
      </w:pPr>
      <w:r>
        <w:rPr>
          <w:rFonts w:hint="eastAsia"/>
        </w:rPr>
        <w:t>与一位PR牧师交谈，任何一位PR牧师。</w:t>
      </w:r>
    </w:p>
    <w:p w14:paraId="275FC95F">
      <w:pPr>
        <w:ind w:left="-5"/>
        <w:rPr>
          <w:rFonts w:hint="eastAsia"/>
        </w:rPr>
      </w:pPr>
    </w:p>
    <w:p w14:paraId="73575142">
      <w:pPr>
        <w:ind w:left="-5"/>
        <w:rPr>
          <w:rFonts w:hint="eastAsia"/>
        </w:rPr>
      </w:pPr>
      <w:r>
        <w:rPr>
          <w:rFonts w:hint="eastAsia"/>
        </w:rPr>
        <w:t>If ever you are in Grand Rapids, give me the opportunity to introduce you to the typical PR church-member, male or female — knowledgeable of and interested in everything Calvinistic.</w:t>
      </w:r>
    </w:p>
    <w:p w14:paraId="47C19C58">
      <w:pPr>
        <w:ind w:left="-5"/>
        <w:rPr>
          <w:rFonts w:hint="eastAsia"/>
        </w:rPr>
      </w:pPr>
      <w:r>
        <w:rPr>
          <w:rFonts w:hint="eastAsia"/>
        </w:rPr>
        <w:t>如果你曾到过大急流城，请给我一个机会，向你介绍一位典型的PR教会成员，无论男女——他们对所有加尔文主义的事都知识渊博且感兴趣。</w:t>
      </w:r>
    </w:p>
    <w:p w14:paraId="50846D30">
      <w:pPr>
        <w:ind w:left="-5"/>
        <w:rPr>
          <w:rFonts w:hint="eastAsia"/>
        </w:rPr>
      </w:pPr>
    </w:p>
    <w:p w14:paraId="4BEF9D4E">
      <w:pPr>
        <w:ind w:left="-5"/>
        <w:rPr>
          <w:rFonts w:hint="eastAsia"/>
        </w:rPr>
      </w:pPr>
      <w:r>
        <w:rPr>
          <w:rFonts w:hint="eastAsia"/>
        </w:rPr>
        <w:t>Meet the farmers, businessmen, doctors, dentists, lawyers, registered nurses, teachers, bankers, engineers, and other members of the trades and professions.</w:t>
      </w:r>
    </w:p>
    <w:p w14:paraId="1529E8B1">
      <w:pPr>
        <w:ind w:left="-5"/>
        <w:rPr>
          <w:rFonts w:hint="eastAsia"/>
        </w:rPr>
      </w:pPr>
      <w:r>
        <w:rPr>
          <w:rFonts w:hint="eastAsia"/>
        </w:rPr>
        <w:t>与农民、商人、医生、牙医、律师、注册护士、教师、银行家、工程师以及其他行业和专业的成员见面。</w:t>
      </w:r>
    </w:p>
    <w:p w14:paraId="3A3FEE14">
      <w:pPr>
        <w:ind w:left="-5"/>
        <w:rPr>
          <w:rFonts w:hint="eastAsia"/>
        </w:rPr>
      </w:pPr>
    </w:p>
    <w:p w14:paraId="49FB38E0">
      <w:pPr>
        <w:ind w:left="-5"/>
        <w:rPr>
          <w:rFonts w:hint="eastAsia"/>
        </w:rPr>
      </w:pPr>
      <w:r>
        <w:rPr>
          <w:rFonts w:hint="eastAsia"/>
        </w:rPr>
        <w:t>Let me take you through our Christian schools, so that you can see that for a long time (much longer than Reconstructionists have been advocating Christian education) Protestant Reformed parents have taken their baptism vows seriously and have been training their children to serve the Lord Christ, in obedience to His will in Holy Scripture, in every sphere of human life in the world.</w:t>
      </w:r>
    </w:p>
    <w:p w14:paraId="1BD344BA">
      <w:pPr>
        <w:ind w:left="-5"/>
        <w:rPr>
          <w:rFonts w:hint="eastAsia"/>
        </w:rPr>
      </w:pPr>
      <w:r>
        <w:rPr>
          <w:rFonts w:hint="eastAsia"/>
        </w:rPr>
        <w:t>让我带你参观我们的基督教学校，这样你就可以看到，长久以来（远比重建主义者倡导基督教教育的时间长），新教改革宗的父母们都认真对待他们的洗礼誓言，并一直在训练他们的儿女，在世上人类生活的各个领域，顺服祂在圣经中的旨意，来事奉主基督。</w:t>
      </w:r>
    </w:p>
    <w:p w14:paraId="198FD57E">
      <w:pPr>
        <w:ind w:left="-5"/>
        <w:rPr>
          <w:rFonts w:hint="eastAsia"/>
        </w:rPr>
      </w:pPr>
    </w:p>
    <w:p w14:paraId="47C836DF">
      <w:pPr>
        <w:ind w:left="-5"/>
        <w:rPr>
          <w:rFonts w:hint="eastAsia"/>
        </w:rPr>
      </w:pPr>
      <w:r>
        <w:rPr>
          <w:rFonts w:hint="eastAsia"/>
        </w:rPr>
        <w:t>“In the world, but not of the world” — this, and not isolation, is our calling, our purpose, and, imperfectly, our life.</w:t>
      </w:r>
    </w:p>
    <w:p w14:paraId="69FFE8A9">
      <w:pPr>
        <w:ind w:left="-5"/>
        <w:rPr>
          <w:rFonts w:hint="eastAsia"/>
        </w:rPr>
      </w:pPr>
      <w:r>
        <w:rPr>
          <w:rFonts w:hint="eastAsia"/>
        </w:rPr>
        <w:t>“在世界里，却不属世界”——这，而非孤立，是我们的呼召，我们的目的，以及，不完美地，我们的生活。</w:t>
      </w:r>
    </w:p>
    <w:p w14:paraId="4AC8C571">
      <w:pPr>
        <w:ind w:left="-5"/>
        <w:rPr>
          <w:rFonts w:hint="eastAsia"/>
        </w:rPr>
      </w:pPr>
    </w:p>
    <w:p w14:paraId="1DE6AC54">
      <w:pPr>
        <w:ind w:left="-5"/>
        <w:rPr>
          <w:rFonts w:hint="eastAsia"/>
        </w:rPr>
      </w:pPr>
      <w:r>
        <w:rPr>
          <w:rFonts w:hint="eastAsia"/>
        </w:rPr>
        <w:t>The Coming of the Kingdom through the PRC</w:t>
      </w:r>
    </w:p>
    <w:p w14:paraId="76E7936F">
      <w:pPr>
        <w:ind w:left="-5"/>
        <w:rPr>
          <w:rFonts w:hint="eastAsia"/>
        </w:rPr>
      </w:pPr>
      <w:r>
        <w:rPr>
          <w:rFonts w:hint="eastAsia"/>
        </w:rPr>
        <w:t>藉着PRC而来的国度</w:t>
      </w:r>
    </w:p>
    <w:p w14:paraId="2351B734">
      <w:pPr>
        <w:ind w:left="-5"/>
        <w:rPr>
          <w:rFonts w:hint="eastAsia"/>
        </w:rPr>
      </w:pPr>
    </w:p>
    <w:p w14:paraId="6F6CE6DE">
      <w:pPr>
        <w:ind w:left="-5"/>
        <w:rPr>
          <w:rFonts w:hint="eastAsia"/>
        </w:rPr>
      </w:pPr>
      <w:r>
        <w:rPr>
          <w:rFonts w:hint="eastAsia"/>
        </w:rPr>
        <w:t>Indeed, if someone, foolishly, were of a mind to make the comparison, it would be evident that the PRC have done, and are now doing, far more, by the grace of God, to extend the kingdom of Christ than all of Christian Reconstructionism.</w:t>
      </w:r>
    </w:p>
    <w:p w14:paraId="05C448F7">
      <w:pPr>
        <w:ind w:left="-5"/>
        <w:rPr>
          <w:rFonts w:hint="eastAsia"/>
        </w:rPr>
      </w:pPr>
      <w:r>
        <w:rPr>
          <w:rFonts w:hint="eastAsia"/>
        </w:rPr>
        <w:t>诚然，如果有人，愚蠢地，想要作此比较，就会清楚地看到，藉着神的恩典，PRC为扩展基督的国度所做的，并且现在正在做的，远超过所有基督教重建主义的总和。</w:t>
      </w:r>
    </w:p>
    <w:p w14:paraId="0DF20D56">
      <w:pPr>
        <w:ind w:left="-5"/>
        <w:rPr>
          <w:rFonts w:hint="eastAsia"/>
        </w:rPr>
      </w:pPr>
    </w:p>
    <w:p w14:paraId="6A713A07">
      <w:pPr>
        <w:ind w:left="-5"/>
        <w:rPr>
          <w:rFonts w:hint="eastAsia"/>
        </w:rPr>
      </w:pPr>
      <w:r>
        <w:rPr>
          <w:rFonts w:hint="eastAsia"/>
        </w:rPr>
        <w:t>There is a denomination of sound, Reformed churches across all of North America bearing witness to King Jesus; there are missions both at home and abroad; there is contact with and help of likeminded churches in foreign lands; there is an extensive system of Reformed, Christian schools in which thousands of boys and girls have been reared to honor the sovereign, triune God; there are the godly lives of thousands in every ordinance and sphere of human life; there is the oversight, admonition, and discipline exercised through bodies of elders; there has been the giving of hundreds of thousands of dollars to help the poor through active diaconates; there are innumerable books, pamphlets, and other writings.</w:t>
      </w:r>
    </w:p>
    <w:p w14:paraId="13267777">
      <w:pPr>
        <w:ind w:left="-5"/>
        <w:rPr>
          <w:rFonts w:hint="eastAsia"/>
        </w:rPr>
      </w:pPr>
      <w:r>
        <w:rPr>
          <w:rFonts w:hint="eastAsia"/>
        </w:rPr>
        <w:t>在整个北美洲，有一个由健全的、改革宗教会组成的宗派，为君王耶稣作见证；有国内和国外的宣教事工；有与外国志同道合教会的联系和帮助；有一个广泛的改革宗基督教学校系统，成千上万的男孩女孩在其中被抚养，以尊崇至高的、三位一体的神；有成千上万人在人类生活的每一项条例和领域中过着敬虔的生活；有通过长老会施行的监督、劝诫和纪律；有通过积极的执事会捐赠数十万美元来帮助穷人；有无数的书籍、小册子和其他著作。</w:t>
      </w:r>
    </w:p>
    <w:p w14:paraId="43881451">
      <w:pPr>
        <w:ind w:left="-5"/>
        <w:rPr>
          <w:rFonts w:hint="eastAsia"/>
        </w:rPr>
      </w:pPr>
    </w:p>
    <w:p w14:paraId="4E11E497">
      <w:pPr>
        <w:ind w:left="-5"/>
        <w:rPr>
          <w:rFonts w:hint="eastAsia"/>
        </w:rPr>
      </w:pPr>
      <w:r>
        <w:rPr>
          <w:rFonts w:hint="eastAsia"/>
        </w:rPr>
        <w:t>We are doing only that which is our duty to do, so that we are unprofitable servants.</w:t>
      </w:r>
    </w:p>
    <w:p w14:paraId="76E7CC42">
      <w:pPr>
        <w:ind w:left="-5"/>
        <w:rPr>
          <w:rFonts w:hint="eastAsia"/>
        </w:rPr>
      </w:pPr>
      <w:r>
        <w:rPr>
          <w:rFonts w:hint="eastAsia"/>
        </w:rPr>
        <w:t>我们所做的不过是我们当尽的本分，所以我们是无用的仆人。</w:t>
      </w:r>
    </w:p>
    <w:p w14:paraId="6366ECBF">
      <w:pPr>
        <w:ind w:left="-5"/>
        <w:rPr>
          <w:rFonts w:hint="eastAsia"/>
        </w:rPr>
      </w:pPr>
    </w:p>
    <w:p w14:paraId="2D7A51E5">
      <w:pPr>
        <w:ind w:left="-5"/>
        <w:rPr>
          <w:rFonts w:hint="eastAsia"/>
        </w:rPr>
      </w:pPr>
      <w:r>
        <w:rPr>
          <w:rFonts w:hint="eastAsia"/>
        </w:rPr>
        <w:t>But what the PRC are doing on behalf of the coming of Christ’s kingdom does not suffer by comparison with the efforts of the whole of Christian Reconstruction.</w:t>
      </w:r>
    </w:p>
    <w:p w14:paraId="717A2407">
      <w:pPr>
        <w:ind w:left="-5"/>
        <w:rPr>
          <w:rFonts w:hint="eastAsia"/>
        </w:rPr>
      </w:pPr>
      <w:r>
        <w:rPr>
          <w:rFonts w:hint="eastAsia"/>
        </w:rPr>
        <w:t>但是，PRC为基督国度的降临所做的一切，与整个基督教重建主义的努力相比，并不逊色。</w:t>
      </w:r>
    </w:p>
    <w:p w14:paraId="1907148B">
      <w:pPr>
        <w:ind w:left="-5"/>
        <w:rPr>
          <w:rFonts w:hint="eastAsia"/>
        </w:rPr>
      </w:pPr>
    </w:p>
    <w:p w14:paraId="482FD71F">
      <w:pPr>
        <w:ind w:left="-5"/>
        <w:rPr>
          <w:rFonts w:hint="eastAsia"/>
        </w:rPr>
      </w:pPr>
      <w:r>
        <w:rPr>
          <w:rFonts w:hint="eastAsia"/>
        </w:rPr>
        <w:t>In fact, if the Holy Spirit should have in mind (which He does not) to bring about your millennium, everything is in place in the PRC, and in other faithful Reformed and Presbyterian churches, for the lightning to strike.</w:t>
      </w:r>
    </w:p>
    <w:p w14:paraId="11855161">
      <w:pPr>
        <w:ind w:left="-5"/>
        <w:rPr>
          <w:rFonts w:hint="eastAsia"/>
        </w:rPr>
      </w:pPr>
      <w:r>
        <w:rPr>
          <w:rFonts w:hint="eastAsia"/>
        </w:rPr>
        <w:t>事实上，如果圣灵有意（祂并无此意）要带来你的千禧年，PRC以及其他忠信的改革宗和长老宗教会，一切都已就绪，只待闪电击下。</w:t>
      </w:r>
    </w:p>
    <w:p w14:paraId="6A979653">
      <w:pPr>
        <w:ind w:left="-5"/>
        <w:rPr>
          <w:rFonts w:hint="eastAsia"/>
        </w:rPr>
      </w:pPr>
    </w:p>
    <w:p w14:paraId="14CE12E9">
      <w:pPr>
        <w:ind w:left="-5"/>
        <w:rPr>
          <w:rFonts w:hint="eastAsia"/>
        </w:rPr>
      </w:pPr>
      <w:r>
        <w:rPr>
          <w:rFonts w:hint="eastAsia"/>
        </w:rPr>
        <w:t>I cannot think of anything that we have left undone, except, perhaps, to pray, “Lord, send revival,” with the proper, practiced pathos in our throats.</w:t>
      </w:r>
    </w:p>
    <w:p w14:paraId="5C276CE3">
      <w:pPr>
        <w:ind w:left="-5"/>
        <w:rPr>
          <w:rFonts w:hint="eastAsia"/>
        </w:rPr>
      </w:pPr>
      <w:r>
        <w:rPr>
          <w:rFonts w:hint="eastAsia"/>
        </w:rPr>
        <w:t>我想不出我们还有什么事没做，除了，或许，在我们喉咙里带着恰当、熟练的悲情来祷告：“主啊，求祢赐下复兴”。</w:t>
      </w:r>
    </w:p>
    <w:p w14:paraId="36B7CAF7">
      <w:pPr>
        <w:ind w:left="-5"/>
        <w:rPr>
          <w:rFonts w:hint="eastAsia"/>
        </w:rPr>
      </w:pPr>
    </w:p>
    <w:p w14:paraId="120DE51B">
      <w:pPr>
        <w:ind w:left="-5"/>
        <w:rPr>
          <w:rFonts w:hint="eastAsia"/>
        </w:rPr>
      </w:pPr>
      <w:r>
        <w:rPr>
          <w:rFonts w:hint="eastAsia"/>
        </w:rPr>
        <w:t>But even in this respect, we are not completely unfit instruments for the arrival of the millennium, for we do earnestly pray the petition that Jesus taught us, “Thy kingdom come.”</w:t>
      </w:r>
    </w:p>
    <w:p w14:paraId="0789679A">
      <w:pPr>
        <w:ind w:left="-5"/>
        <w:rPr>
          <w:rFonts w:hint="eastAsia"/>
        </w:rPr>
      </w:pPr>
      <w:r>
        <w:rPr>
          <w:rFonts w:hint="eastAsia"/>
        </w:rPr>
        <w:t>但即使在这方面，我们也不是完全不适合作为千禧年到来的工具，因为我们确实恳切地祷告耶稣教导我们的祈求：“愿祢的国降临”。</w:t>
      </w:r>
    </w:p>
    <w:p w14:paraId="33C07FEE">
      <w:pPr>
        <w:ind w:left="-5"/>
        <w:rPr>
          <w:rFonts w:hint="eastAsia"/>
        </w:rPr>
      </w:pPr>
    </w:p>
    <w:p w14:paraId="3024F509">
      <w:pPr>
        <w:ind w:left="-5"/>
        <w:rPr>
          <w:rFonts w:hint="eastAsia"/>
        </w:rPr>
      </w:pPr>
      <w:r>
        <w:rPr>
          <w:rFonts w:hint="eastAsia"/>
        </w:rPr>
        <w:t>You end with a challenge:</w:t>
      </w:r>
    </w:p>
    <w:p w14:paraId="750E0E84">
      <w:pPr>
        <w:ind w:left="-5"/>
        <w:rPr>
          <w:rFonts w:hint="eastAsia"/>
        </w:rPr>
      </w:pPr>
      <w:r>
        <w:rPr>
          <w:rFonts w:hint="eastAsia"/>
        </w:rPr>
        <w:t>你以一个挑战结束：</w:t>
      </w:r>
    </w:p>
    <w:p w14:paraId="3022732F">
      <w:pPr>
        <w:ind w:left="-5"/>
        <w:rPr>
          <w:rFonts w:hint="eastAsia"/>
        </w:rPr>
      </w:pPr>
    </w:p>
    <w:p w14:paraId="72421F7B">
      <w:pPr>
        <w:ind w:left="-5"/>
        <w:rPr>
          <w:rFonts w:hint="eastAsia"/>
        </w:rPr>
      </w:pPr>
      <w:r>
        <w:rPr>
          <w:rFonts w:hint="eastAsia"/>
        </w:rPr>
        <w:t>Someday, a theologian in the Protestant Reformed Church ought to write a detailed book on eschatology.</w:t>
      </w:r>
    </w:p>
    <w:p w14:paraId="40C0943C">
      <w:pPr>
        <w:ind w:left="-5"/>
        <w:rPr>
          <w:rFonts w:hint="eastAsia"/>
        </w:rPr>
      </w:pPr>
      <w:r>
        <w:rPr>
          <w:rFonts w:hint="eastAsia"/>
        </w:rPr>
        <w:t>有一天，新教改革宗教会的一位神学家应该写一本关于末世论的详细书籍。</w:t>
      </w:r>
    </w:p>
    <w:p w14:paraId="0D1B11F2">
      <w:pPr>
        <w:ind w:left="-5"/>
        <w:rPr>
          <w:rFonts w:hint="eastAsia"/>
        </w:rPr>
      </w:pPr>
    </w:p>
    <w:p w14:paraId="06DE07F4">
      <w:pPr>
        <w:ind w:left="-5"/>
        <w:rPr>
          <w:rFonts w:hint="eastAsia"/>
        </w:rPr>
      </w:pPr>
      <w:r>
        <w:rPr>
          <w:rFonts w:hint="eastAsia"/>
        </w:rPr>
        <w:t>Then he should follow this with a detailed academic critique of theonomic postmillennialism.</w:t>
      </w:r>
    </w:p>
    <w:p w14:paraId="7A992424">
      <w:pPr>
        <w:ind w:left="-5"/>
        <w:rPr>
          <w:rFonts w:hint="eastAsia"/>
        </w:rPr>
      </w:pPr>
      <w:r>
        <w:rPr>
          <w:rFonts w:hint="eastAsia"/>
        </w:rPr>
        <w:t>然后他应该接着写一篇对神权治理后千禧年论的详细学术批判。</w:t>
      </w:r>
    </w:p>
    <w:p w14:paraId="105B6159">
      <w:pPr>
        <w:ind w:left="-5"/>
        <w:rPr>
          <w:rFonts w:hint="eastAsia"/>
        </w:rPr>
      </w:pPr>
    </w:p>
    <w:p w14:paraId="7561F463">
      <w:pPr>
        <w:ind w:left="-5"/>
        <w:rPr>
          <w:rFonts w:hint="eastAsia"/>
        </w:rPr>
      </w:pPr>
      <w:r>
        <w:rPr>
          <w:rFonts w:hint="eastAsia"/>
        </w:rPr>
        <w:t>I do not expect either challenge to be accepted.</w:t>
      </w:r>
    </w:p>
    <w:p w14:paraId="4B4C0A2A">
      <w:pPr>
        <w:ind w:left="-5"/>
        <w:rPr>
          <w:rFonts w:hint="eastAsia"/>
        </w:rPr>
      </w:pPr>
      <w:r>
        <w:rPr>
          <w:rFonts w:hint="eastAsia"/>
        </w:rPr>
        <w:t>我不指望这两个挑战中的任何一个会被接受。</w:t>
      </w:r>
    </w:p>
    <w:p w14:paraId="6DAB0033">
      <w:pPr>
        <w:ind w:left="-5"/>
        <w:rPr>
          <w:rFonts w:hint="eastAsia"/>
        </w:rPr>
      </w:pPr>
    </w:p>
    <w:p w14:paraId="1CEF9F52">
      <w:pPr>
        <w:ind w:left="-5"/>
        <w:rPr>
          <w:rFonts w:hint="eastAsia"/>
        </w:rPr>
      </w:pPr>
      <w:r>
        <w:rPr>
          <w:rFonts w:hint="eastAsia"/>
        </w:rPr>
        <w:t>Do not give up on us too quickly.</w:t>
      </w:r>
    </w:p>
    <w:p w14:paraId="00FFF6F5">
      <w:pPr>
        <w:ind w:left="-5"/>
        <w:rPr>
          <w:rFonts w:hint="eastAsia"/>
        </w:rPr>
      </w:pPr>
      <w:r>
        <w:rPr>
          <w:rFonts w:hint="eastAsia"/>
        </w:rPr>
        <w:t>不要太快对我们放弃。</w:t>
      </w:r>
    </w:p>
    <w:p w14:paraId="018301B6">
      <w:pPr>
        <w:ind w:left="-5"/>
        <w:rPr>
          <w:rFonts w:hint="eastAsia"/>
        </w:rPr>
      </w:pPr>
    </w:p>
    <w:p w14:paraId="42F6DB28">
      <w:pPr>
        <w:ind w:left="-5"/>
        <w:rPr>
          <w:rFonts w:hint="eastAsia"/>
        </w:rPr>
      </w:pPr>
      <w:r>
        <w:rPr>
          <w:rFonts w:hint="eastAsia"/>
        </w:rPr>
        <w:t>For one thing, Herman Hoeksema has done significant work in eschatology.</w:t>
      </w:r>
    </w:p>
    <w:p w14:paraId="3873A1B6">
      <w:pPr>
        <w:ind w:left="-5"/>
        <w:rPr>
          <w:rFonts w:hint="eastAsia"/>
        </w:rPr>
      </w:pPr>
      <w:r>
        <w:rPr>
          <w:rFonts w:hint="eastAsia"/>
        </w:rPr>
        <w:t>首先，赫尔曼·霍克塞马在末世论上已做了重要的工作。</w:t>
      </w:r>
    </w:p>
    <w:p w14:paraId="5BB5C8BD">
      <w:pPr>
        <w:ind w:left="-5"/>
        <w:rPr>
          <w:rFonts w:hint="eastAsia"/>
        </w:rPr>
      </w:pPr>
    </w:p>
    <w:p w14:paraId="6B7C89F1">
      <w:pPr>
        <w:ind w:left="-5"/>
        <w:rPr>
          <w:rFonts w:hint="eastAsia"/>
        </w:rPr>
      </w:pPr>
      <w:r>
        <w:rPr>
          <w:rFonts w:hint="eastAsia"/>
        </w:rPr>
        <w:t>Have you read the section on eschatology in his Reformed Dogmatics?</w:t>
      </w:r>
    </w:p>
    <w:p w14:paraId="1FD48660">
      <w:pPr>
        <w:ind w:left="-5"/>
        <w:rPr>
          <w:rFonts w:hint="eastAsia"/>
        </w:rPr>
      </w:pPr>
      <w:r>
        <w:rPr>
          <w:rFonts w:hint="eastAsia"/>
        </w:rPr>
        <w:t>你读过他《改革宗教义学》中关于末世论的部分吗？</w:t>
      </w:r>
    </w:p>
    <w:p w14:paraId="34B186BC">
      <w:pPr>
        <w:ind w:left="-5"/>
        <w:rPr>
          <w:rFonts w:hint="eastAsia"/>
        </w:rPr>
      </w:pPr>
    </w:p>
    <w:p w14:paraId="64CBAFB9">
      <w:pPr>
        <w:ind w:left="-5"/>
        <w:rPr>
          <w:rFonts w:hint="eastAsia"/>
        </w:rPr>
      </w:pPr>
      <w:r>
        <w:rPr>
          <w:rFonts w:hint="eastAsia"/>
        </w:rPr>
        <w:t>Have you read his masterful commentary on the book of Revelation, Behold, He Comes?</w:t>
      </w:r>
    </w:p>
    <w:p w14:paraId="12FBFAF3">
      <w:pPr>
        <w:ind w:left="-5"/>
        <w:rPr>
          <w:rFonts w:hint="eastAsia"/>
        </w:rPr>
      </w:pPr>
      <w:r>
        <w:rPr>
          <w:rFonts w:hint="eastAsia"/>
        </w:rPr>
        <w:t>你读过他对启示录的杰出注释《看哪，祂来了》吗？</w:t>
      </w:r>
    </w:p>
    <w:p w14:paraId="2D167BFD">
      <w:pPr>
        <w:ind w:left="-5"/>
        <w:rPr>
          <w:rFonts w:hint="eastAsia"/>
        </w:rPr>
      </w:pPr>
    </w:p>
    <w:p w14:paraId="45833F9A">
      <w:pPr>
        <w:ind w:left="-5"/>
        <w:rPr>
          <w:rFonts w:hint="eastAsia"/>
        </w:rPr>
      </w:pPr>
      <w:r>
        <w:rPr>
          <w:rFonts w:hint="eastAsia"/>
        </w:rPr>
        <w:t>Besides, more may be forthcoming.</w:t>
      </w:r>
    </w:p>
    <w:p w14:paraId="3E4416A0">
      <w:pPr>
        <w:ind w:left="-5"/>
        <w:rPr>
          <w:rFonts w:hint="eastAsia"/>
        </w:rPr>
      </w:pPr>
      <w:r>
        <w:rPr>
          <w:rFonts w:hint="eastAsia"/>
        </w:rPr>
        <w:t>此外，可能还会有更多。</w:t>
      </w:r>
    </w:p>
    <w:p w14:paraId="6A8D63D7">
      <w:pPr>
        <w:ind w:left="-5"/>
        <w:rPr>
          <w:rFonts w:hint="eastAsia"/>
        </w:rPr>
      </w:pPr>
    </w:p>
    <w:p w14:paraId="204A2794">
      <w:pPr>
        <w:ind w:left="-5"/>
        <w:rPr>
          <w:rFonts w:hint="eastAsia"/>
        </w:rPr>
      </w:pPr>
      <w:r>
        <w:rPr>
          <w:rFonts w:hint="eastAsia"/>
        </w:rPr>
        <w:t>It is possible that the eschatology of Christian Reconstruction will indeed be examined in the light of the Reformed faith, especially since no one else is doing this.</w:t>
      </w:r>
    </w:p>
    <w:p w14:paraId="7225FE83">
      <w:pPr>
        <w:ind w:left="-5"/>
        <w:rPr>
          <w:rFonts w:hint="eastAsia"/>
        </w:rPr>
      </w:pPr>
      <w:r>
        <w:rPr>
          <w:rFonts w:hint="eastAsia"/>
        </w:rPr>
        <w:t>基督教重建主义的末世论很可能确实会受到改革宗教会信仰的审视，特别是因为没有其他人正在做这件事。</w:t>
      </w:r>
    </w:p>
    <w:p w14:paraId="37973CD5">
      <w:pPr>
        <w:ind w:left="-5"/>
        <w:rPr>
          <w:rFonts w:hint="eastAsia"/>
        </w:rPr>
      </w:pPr>
    </w:p>
    <w:p w14:paraId="7F5A4BE0">
      <w:pPr>
        <w:ind w:left="-5"/>
        <w:rPr>
          <w:rFonts w:hint="eastAsia"/>
        </w:rPr>
      </w:pPr>
      <w:r>
        <w:rPr>
          <w:rFonts w:hint="eastAsia"/>
        </w:rPr>
        <w:t>There may even be some footnotes.</w:t>
      </w:r>
    </w:p>
    <w:p w14:paraId="4375055F">
      <w:pPr>
        <w:ind w:left="-5"/>
        <w:rPr>
          <w:rFonts w:hint="eastAsia"/>
        </w:rPr>
      </w:pPr>
      <w:r>
        <w:rPr>
          <w:rFonts w:hint="eastAsia"/>
        </w:rPr>
        <w:t>甚至可能还会有一些脚注。</w:t>
      </w:r>
    </w:p>
    <w:p w14:paraId="58CBC6BC">
      <w:pPr>
        <w:ind w:left="-5"/>
        <w:rPr>
          <w:rFonts w:hint="eastAsia"/>
        </w:rPr>
      </w:pPr>
    </w:p>
    <w:p w14:paraId="5590B2B5">
      <w:pPr>
        <w:ind w:left="-5"/>
        <w:rPr>
          <w:rFonts w:hint="eastAsia"/>
        </w:rPr>
      </w:pPr>
      <w:r>
        <w:rPr>
          <w:rFonts w:hint="eastAsia"/>
        </w:rPr>
        <w:t>Hal Lindsey, indeed!</w:t>
      </w:r>
    </w:p>
    <w:p w14:paraId="4639AB5A">
      <w:pPr>
        <w:ind w:left="-5"/>
        <w:rPr>
          <w:rFonts w:hint="eastAsia"/>
        </w:rPr>
      </w:pPr>
      <w:r>
        <w:rPr>
          <w:rFonts w:hint="eastAsia"/>
        </w:rPr>
        <w:t>哈尔·林赛，的确！</w:t>
      </w:r>
    </w:p>
    <w:p w14:paraId="60E53D7E">
      <w:pPr>
        <w:ind w:left="-5"/>
        <w:rPr>
          <w:rFonts w:hint="eastAsia"/>
        </w:rPr>
      </w:pPr>
    </w:p>
    <w:p w14:paraId="2A4E2F61">
      <w:pPr>
        <w:ind w:left="-5"/>
        <w:rPr>
          <w:rFonts w:hint="eastAsia"/>
        </w:rPr>
      </w:pPr>
      <w:r>
        <w:rPr>
          <w:rFonts w:hint="eastAsia"/>
        </w:rPr>
        <w:t>Cordially,</w:t>
      </w:r>
    </w:p>
    <w:p w14:paraId="41785D8B">
      <w:pPr>
        <w:ind w:left="-5"/>
        <w:rPr>
          <w:rFonts w:hint="eastAsia"/>
        </w:rPr>
      </w:pPr>
      <w:r>
        <w:rPr>
          <w:rFonts w:hint="eastAsia"/>
        </w:rPr>
        <w:t>衷心地，</w:t>
      </w:r>
    </w:p>
    <w:p w14:paraId="36E2D28D">
      <w:pPr>
        <w:ind w:left="-5"/>
        <w:rPr>
          <w:rFonts w:hint="eastAsia"/>
        </w:rPr>
      </w:pPr>
    </w:p>
    <w:p w14:paraId="77DC68AA">
      <w:pPr>
        <w:ind w:left="-5"/>
        <w:rPr>
          <w:rFonts w:hint="eastAsia"/>
        </w:rPr>
      </w:pPr>
      <w:r>
        <w:rPr>
          <w:rFonts w:hint="eastAsia"/>
        </w:rPr>
        <w:t>DJE</w:t>
      </w:r>
    </w:p>
    <w:p w14:paraId="60076196">
      <w:pPr>
        <w:ind w:left="-5"/>
        <w:rPr>
          <w:rFonts w:hint="eastAsia"/>
        </w:rPr>
      </w:pPr>
      <w:r>
        <w:rPr>
          <w:rFonts w:hint="eastAsia"/>
        </w:rPr>
        <w:t>DJE</w:t>
      </w:r>
    </w:p>
    <w:p w14:paraId="56EC9DD0">
      <w:pPr>
        <w:ind w:left="-5"/>
        <w:rPr>
          <w:rFonts w:hint="eastAsia"/>
        </w:rPr>
      </w:pPr>
    </w:p>
    <w:p w14:paraId="1A180778">
      <w:pPr>
        <w:ind w:left="-5"/>
        <w:rPr>
          <w:rFonts w:hint="eastAsia"/>
        </w:rPr>
      </w:pPr>
      <w:r>
        <w:rPr>
          <w:rFonts w:hint="eastAsia"/>
        </w:rPr>
        <w:t>P.S.</w:t>
      </w:r>
    </w:p>
    <w:p w14:paraId="46259F83">
      <w:pPr>
        <w:ind w:left="-5"/>
        <w:rPr>
          <w:rFonts w:hint="eastAsia"/>
        </w:rPr>
      </w:pPr>
      <w:r>
        <w:rPr>
          <w:rFonts w:hint="eastAsia"/>
        </w:rPr>
        <w:t>附言：</w:t>
      </w:r>
    </w:p>
    <w:p w14:paraId="5BB5CDE1">
      <w:pPr>
        <w:ind w:left="-5"/>
        <w:rPr>
          <w:rFonts w:hint="eastAsia"/>
        </w:rPr>
      </w:pPr>
    </w:p>
    <w:p w14:paraId="19CA4CDD">
      <w:pPr>
        <w:ind w:left="-5"/>
        <w:rPr>
          <w:rFonts w:hint="eastAsia"/>
        </w:rPr>
      </w:pPr>
      <w:r>
        <w:rPr>
          <w:rFonts w:hint="eastAsia"/>
        </w:rPr>
        <w:t>You appeal to Question 191 of the Westminster Larger Catechism (WLC) as a confessionally Presbyterian teaching of postmillennialism.</w:t>
      </w:r>
    </w:p>
    <w:p w14:paraId="0082C19E">
      <w:pPr>
        <w:ind w:left="-5"/>
        <w:rPr>
          <w:rFonts w:hint="eastAsia"/>
        </w:rPr>
      </w:pPr>
      <w:r>
        <w:rPr>
          <w:rFonts w:hint="eastAsia"/>
        </w:rPr>
        <w:t>你引用《威斯敏斯特大要理问答》（WLC）第191问，作为长老会信条中后千禧年论的教导。</w:t>
      </w:r>
    </w:p>
    <w:p w14:paraId="6F501D9A">
      <w:pPr>
        <w:ind w:left="-5"/>
        <w:rPr>
          <w:rFonts w:hint="eastAsia"/>
        </w:rPr>
      </w:pPr>
    </w:p>
    <w:p w14:paraId="4CF4B170">
      <w:pPr>
        <w:ind w:left="-5"/>
        <w:rPr>
          <w:rFonts w:hint="eastAsia"/>
        </w:rPr>
      </w:pPr>
      <w:r>
        <w:rPr>
          <w:rFonts w:hint="eastAsia"/>
        </w:rPr>
        <w:t>The prayer in Answer 191 is clearly a postmillennial prayer.</w:t>
      </w:r>
    </w:p>
    <w:p w14:paraId="3D2675DF">
      <w:pPr>
        <w:ind w:left="-5"/>
        <w:rPr>
          <w:rFonts w:hint="eastAsia"/>
        </w:rPr>
      </w:pPr>
      <w:r>
        <w:rPr>
          <w:rFonts w:hint="eastAsia"/>
        </w:rPr>
        <w:t>第191问答案中的祷告显然是一个后千禧年的祷告。</w:t>
      </w:r>
    </w:p>
    <w:p w14:paraId="6CCB8855">
      <w:pPr>
        <w:ind w:left="-5"/>
        <w:rPr>
          <w:rFonts w:hint="eastAsia"/>
        </w:rPr>
      </w:pPr>
    </w:p>
    <w:p w14:paraId="154CAB19">
      <w:pPr>
        <w:ind w:left="-5"/>
        <w:rPr>
          <w:rFonts w:hint="eastAsia"/>
        </w:rPr>
      </w:pPr>
      <w:r>
        <w:rPr>
          <w:rFonts w:hint="eastAsia"/>
        </w:rPr>
        <w:t>It was made mandatory by the Westminster Assembly.</w:t>
      </w:r>
    </w:p>
    <w:p w14:paraId="72D5AA80">
      <w:pPr>
        <w:ind w:left="-5"/>
        <w:rPr>
          <w:rFonts w:hint="eastAsia"/>
        </w:rPr>
      </w:pPr>
      <w:r>
        <w:rPr>
          <w:rFonts w:hint="eastAsia"/>
        </w:rPr>
        <w:t>它被威斯敏斯特会议定为强制性的。</w:t>
      </w:r>
    </w:p>
    <w:p w14:paraId="44BEF15E">
      <w:pPr>
        <w:ind w:left="-5"/>
        <w:rPr>
          <w:rFonts w:hint="eastAsia"/>
        </w:rPr>
      </w:pPr>
    </w:p>
    <w:p w14:paraId="49424C45">
      <w:pPr>
        <w:ind w:left="-5"/>
        <w:rPr>
          <w:rFonts w:hint="eastAsia"/>
        </w:rPr>
      </w:pPr>
      <w:r>
        <w:rPr>
          <w:rFonts w:hint="eastAsia"/>
        </w:rPr>
        <w:t>It calls for the visible establishment of the kingdom of God in history.... Engelsma owed it to his readers to point out that the Savoy Declaration’s statement (an Independent confession — DJE) was lifted from the Larger Catechism.</w:t>
      </w:r>
    </w:p>
    <w:p w14:paraId="2A3199FE">
      <w:pPr>
        <w:ind w:left="-5"/>
        <w:rPr>
          <w:rFonts w:hint="eastAsia"/>
        </w:rPr>
      </w:pPr>
      <w:r>
        <w:rPr>
          <w:rFonts w:hint="eastAsia"/>
        </w:rPr>
        <w:t>它呼吁在历史中可见地建立神的国度……恩格斯玛本应向他的读者指出，《萨沃伊宣言》的声明（一份独立派信条——DJE）是摘自《大要理问答》的。</w:t>
      </w:r>
    </w:p>
    <w:p w14:paraId="37537FC7">
      <w:pPr>
        <w:ind w:left="-5"/>
        <w:rPr>
          <w:rFonts w:hint="eastAsia"/>
        </w:rPr>
      </w:pPr>
    </w:p>
    <w:p w14:paraId="3B224B3B">
      <w:pPr>
        <w:ind w:left="-5"/>
        <w:rPr>
          <w:rFonts w:hint="eastAsia"/>
        </w:rPr>
      </w:pPr>
      <w:r>
        <w:rPr>
          <w:rFonts w:hint="eastAsia"/>
        </w:rPr>
        <w:t>But to have admitted this would have undermined the force of his statement in the previous paragraph that the Westminster Confession of Faith does not teach postmillennialism.</w:t>
      </w:r>
    </w:p>
    <w:p w14:paraId="18F4B61D">
      <w:pPr>
        <w:ind w:left="-5"/>
        <w:rPr>
          <w:rFonts w:hint="eastAsia"/>
        </w:rPr>
      </w:pPr>
      <w:r>
        <w:rPr>
          <w:rFonts w:hint="eastAsia"/>
        </w:rPr>
        <w:t>但承认这一点会削弱他在前一段中关于《威斯敏斯特信条》不教导后千禧年论的陈述的力量。</w:t>
      </w:r>
    </w:p>
    <w:p w14:paraId="5BA5E008">
      <w:pPr>
        <w:ind w:left="-5"/>
        <w:rPr>
          <w:rFonts w:hint="eastAsia"/>
        </w:rPr>
      </w:pPr>
    </w:p>
    <w:p w14:paraId="121AB958">
      <w:pPr>
        <w:ind w:left="-5"/>
        <w:rPr>
          <w:rFonts w:hint="eastAsia"/>
        </w:rPr>
      </w:pPr>
      <w:r>
        <w:rPr>
          <w:rFonts w:hint="eastAsia"/>
        </w:rPr>
        <w:t>Since our largely Reformed readership may not be familiar with this question and answer of the WLC, I quote it here:</w:t>
      </w:r>
    </w:p>
    <w:p w14:paraId="21CEA1C9">
      <w:pPr>
        <w:ind w:left="-5"/>
        <w:rPr>
          <w:rFonts w:hint="eastAsia"/>
        </w:rPr>
      </w:pPr>
      <w:r>
        <w:rPr>
          <w:rFonts w:hint="eastAsia"/>
        </w:rPr>
        <w:t>由于我们大部分改革宗教会的读者可能不熟悉WLC的这个问题和答案，我在此引用它：</w:t>
      </w:r>
    </w:p>
    <w:p w14:paraId="36D5B73F">
      <w:pPr>
        <w:ind w:left="-5"/>
        <w:rPr>
          <w:rFonts w:hint="eastAsia"/>
        </w:rPr>
      </w:pPr>
    </w:p>
    <w:p w14:paraId="4C19984F">
      <w:pPr>
        <w:ind w:left="-5"/>
        <w:rPr>
          <w:rFonts w:hint="eastAsia"/>
        </w:rPr>
      </w:pPr>
      <w:r>
        <w:rPr>
          <w:rFonts w:hint="eastAsia"/>
        </w:rPr>
        <w:t>Q.What do we pray for in the second petition?</w:t>
      </w:r>
    </w:p>
    <w:p w14:paraId="3B95D681">
      <w:pPr>
        <w:ind w:left="-5"/>
        <w:rPr>
          <w:rFonts w:hint="eastAsia"/>
        </w:rPr>
      </w:pPr>
      <w:r>
        <w:rPr>
          <w:rFonts w:hint="eastAsia"/>
        </w:rPr>
        <w:t>问：我们在第二祈求中祈求什么？</w:t>
      </w:r>
    </w:p>
    <w:p w14:paraId="3D4813E0">
      <w:pPr>
        <w:ind w:left="-5"/>
        <w:rPr>
          <w:rFonts w:hint="eastAsia"/>
        </w:rPr>
      </w:pPr>
    </w:p>
    <w:p w14:paraId="6D1F3F1C">
      <w:pPr>
        <w:ind w:left="-5"/>
        <w:rPr>
          <w:rFonts w:hint="eastAsia"/>
        </w:rPr>
      </w:pPr>
      <w:r>
        <w:rPr>
          <w:rFonts w:hint="eastAsia"/>
        </w:rPr>
        <w:t>A. In the second petition (which is, Thy kingdom come), acknowledging ourselves and all mankind to be by nature under the dominion of sin and Satan, we pray, that the kingdom of sin and Satan may be destroyed, the gospel propagated throughout the world, the Jews called, the fullness of the Gentiles brought in; the church furnished with all gospel-officers and ordinances, purged from corruption, countenanced and maintained by the civil magistrate: that the ordinances of Christ may be purely dispensed, and made effectual to the converting of those that are yet in their sins, and the confirming, comforting, and building up of those that are already converted: that Christ would rule in our hearts here, and hasten the time of his second coming, and our reigning with him for ever: and that he would be pleased so to exercise the kingdom of his power in all the world, as may best conduce to these ends.</w:t>
      </w:r>
    </w:p>
    <w:p w14:paraId="432A84E9">
      <w:pPr>
        <w:ind w:left="-5"/>
        <w:rPr>
          <w:rFonts w:hint="eastAsia"/>
        </w:rPr>
      </w:pPr>
      <w:r>
        <w:rPr>
          <w:rFonts w:hint="eastAsia"/>
        </w:rPr>
        <w:t>答：在第二祈求（即“愿祢的国降临”）中，我们承认我们自己和全人类都本性地处于罪和撒但的统治之下，我们祈求罪和撒但的国度可以被摧毁，福音传遍世界，犹太人蒙召，外邦人的丰满得以进来；教会配有所有福音的职事和圣礼，被洁净脱离败坏，得到民事长官的支持和维护：使基督的圣礼得以纯正地施行，并有效地使那些仍在罪中的人归信，并坚固、安慰、建立那些已经归信的人：使基督在此统治我们的心，并加速祂第二次降临的时间，以及我们与祂一同作王直到永远：并求祂乐意在全世界如此施行祂权能的国度，以最有利于达成这些目的。</w:t>
      </w:r>
    </w:p>
    <w:p w14:paraId="2B47D7D6">
      <w:pPr>
        <w:ind w:left="-5"/>
        <w:rPr>
          <w:rFonts w:hint="eastAsia"/>
        </w:rPr>
      </w:pPr>
    </w:p>
    <w:p w14:paraId="19F4D300">
      <w:pPr>
        <w:ind w:left="-5"/>
        <w:rPr>
          <w:rFonts w:hint="eastAsia"/>
        </w:rPr>
      </w:pPr>
      <w:r>
        <w:rPr>
          <w:rFonts w:hint="eastAsia"/>
        </w:rPr>
        <w:t>This is basically the same explanation of the second petition of the Lord’s Prayer that is given in Lord’s Day 48 of our own Heidelberg Catechism, with the exception of the maintenance of the church by the civil magistrate.</w:t>
      </w:r>
    </w:p>
    <w:p w14:paraId="5A72A0A7">
      <w:pPr>
        <w:ind w:left="-5"/>
        <w:rPr>
          <w:rFonts w:hint="eastAsia"/>
        </w:rPr>
      </w:pPr>
      <w:r>
        <w:rPr>
          <w:rFonts w:hint="eastAsia"/>
        </w:rPr>
        <w:t>这基本上与我们自己的《海德堡要理问答》主日48对主祷文第二祈求的解释相同，除了民事长官对教会的维护之外。</w:t>
      </w:r>
    </w:p>
    <w:p w14:paraId="0322AF81">
      <w:pPr>
        <w:ind w:left="-5"/>
        <w:rPr>
          <w:rFonts w:hint="eastAsia"/>
        </w:rPr>
      </w:pPr>
    </w:p>
    <w:p w14:paraId="4E342E4C">
      <w:pPr>
        <w:ind w:left="-5"/>
        <w:rPr>
          <w:rFonts w:hint="eastAsia"/>
        </w:rPr>
      </w:pPr>
      <w:r>
        <w:rPr>
          <w:rFonts w:hint="eastAsia"/>
        </w:rPr>
        <w:t>Neither the Presbyterian nor the Reformed explanation is postmillennial.</w:t>
      </w:r>
    </w:p>
    <w:p w14:paraId="604AB66F">
      <w:pPr>
        <w:ind w:left="-5"/>
        <w:rPr>
          <w:rFonts w:hint="eastAsia"/>
        </w:rPr>
      </w:pPr>
      <w:r>
        <w:rPr>
          <w:rFonts w:hint="eastAsia"/>
        </w:rPr>
        <w:t>长老会和改革宗的解释都不是后千禧年论的。</w:t>
      </w:r>
    </w:p>
    <w:p w14:paraId="6C61FB6A">
      <w:pPr>
        <w:ind w:left="-5"/>
        <w:rPr>
          <w:rFonts w:hint="eastAsia"/>
        </w:rPr>
      </w:pPr>
    </w:p>
    <w:p w14:paraId="4B68C4D0">
      <w:pPr>
        <w:ind w:left="-5"/>
        <w:rPr>
          <w:rFonts w:hint="eastAsia"/>
        </w:rPr>
      </w:pPr>
      <w:r>
        <w:rPr>
          <w:rFonts w:hint="eastAsia"/>
        </w:rPr>
        <w:t>I made this clear in my response to your fellow postmillennialist Gary DeMar, who had also objected to my editorial with an appeal to Question 191 of the WLC, as though this were Presbyterian postmillennialism.</w:t>
      </w:r>
    </w:p>
    <w:p w14:paraId="36AE4B0E">
      <w:pPr>
        <w:ind w:left="-5"/>
        <w:rPr>
          <w:rFonts w:hint="eastAsia"/>
        </w:rPr>
      </w:pPr>
      <w:r>
        <w:rPr>
          <w:rFonts w:hint="eastAsia"/>
        </w:rPr>
        <w:t>我在对你同为后千禧年论者的加里·德马尔的回应中已清楚表明这一点，他也曾反对我的社论，并引用WLC第191问，仿佛这是长老会的后千禧年论。</w:t>
      </w:r>
    </w:p>
    <w:p w14:paraId="4B460189">
      <w:pPr>
        <w:ind w:left="-5"/>
        <w:rPr>
          <w:rFonts w:hint="eastAsia"/>
        </w:rPr>
      </w:pPr>
    </w:p>
    <w:p w14:paraId="2FF4B7AD">
      <w:pPr>
        <w:ind w:left="-5"/>
        <w:rPr>
          <w:rFonts w:hint="eastAsia"/>
        </w:rPr>
      </w:pPr>
      <w:r>
        <w:rPr>
          <w:rFonts w:hint="eastAsia"/>
        </w:rPr>
        <w:t>What follows is my response to DeMar in the March 15, 1995 issue of the Standard Bearer.</w:t>
      </w:r>
    </w:p>
    <w:p w14:paraId="124AAFDB">
      <w:pPr>
        <w:ind w:left="-5"/>
        <w:rPr>
          <w:rFonts w:hint="eastAsia"/>
        </w:rPr>
      </w:pPr>
      <w:r>
        <w:rPr>
          <w:rFonts w:hint="eastAsia"/>
        </w:rPr>
        <w:t>以下是我在1995年3月15日《旌旗》杂志上对德马尔的回应。</w:t>
      </w:r>
    </w:p>
    <w:p w14:paraId="26BA8D0F">
      <w:pPr>
        <w:ind w:left="-5"/>
        <w:rPr>
          <w:rFonts w:hint="eastAsia"/>
        </w:rPr>
      </w:pPr>
    </w:p>
    <w:p w14:paraId="2C47575A">
      <w:pPr>
        <w:ind w:left="-5"/>
        <w:rPr>
          <w:rFonts w:hint="eastAsia"/>
        </w:rPr>
      </w:pPr>
      <w:r>
        <w:rPr>
          <w:rFonts w:hint="eastAsia"/>
        </w:rPr>
        <w:t>The four quotations by DeMar from the Westminster Larger and Shorter Catechisms prove absolutely nothing for a postmillennial interpretation of the Westminster documents.</w:t>
      </w:r>
    </w:p>
    <w:p w14:paraId="3B4732CC">
      <w:pPr>
        <w:ind w:left="-5"/>
        <w:rPr>
          <w:rFonts w:hint="eastAsia"/>
        </w:rPr>
      </w:pPr>
      <w:r>
        <w:rPr>
          <w:rFonts w:hint="eastAsia"/>
        </w:rPr>
        <w:t>德马尔从《威斯敏斯特大要理问答》和《小要理问答》中引用的四段话，绝对无法证明威斯敏斯特文献应作后千禧年解释。</w:t>
      </w:r>
    </w:p>
    <w:p w14:paraId="5D03C420">
      <w:pPr>
        <w:ind w:left="-5"/>
        <w:rPr>
          <w:rFonts w:hint="eastAsia"/>
        </w:rPr>
      </w:pPr>
    </w:p>
    <w:p w14:paraId="39C391B6">
      <w:pPr>
        <w:ind w:left="-5"/>
        <w:rPr>
          <w:rFonts w:hint="eastAsia"/>
        </w:rPr>
      </w:pPr>
      <w:r>
        <w:rPr>
          <w:rFonts w:hint="eastAsia"/>
        </w:rPr>
        <w:t>No amillennialist has any difficulty with these expressions whatsoever.</w:t>
      </w:r>
    </w:p>
    <w:p w14:paraId="4BD97F50">
      <w:pPr>
        <w:ind w:left="-5"/>
        <w:rPr>
          <w:rFonts w:hint="eastAsia"/>
        </w:rPr>
      </w:pPr>
      <w:r>
        <w:rPr>
          <w:rFonts w:hint="eastAsia"/>
        </w:rPr>
        <w:t>任何无千禧年论者对这些表述都毫无困难。</w:t>
      </w:r>
    </w:p>
    <w:p w14:paraId="7D38ABDF">
      <w:pPr>
        <w:ind w:left="-5"/>
        <w:rPr>
          <w:rFonts w:hint="eastAsia"/>
        </w:rPr>
      </w:pPr>
    </w:p>
    <w:p w14:paraId="2BB14F9A">
      <w:pPr>
        <w:ind w:left="-5"/>
        <w:rPr>
          <w:rFonts w:hint="eastAsia"/>
        </w:rPr>
      </w:pPr>
      <w:r>
        <w:rPr>
          <w:rFonts w:hint="eastAsia"/>
        </w:rPr>
        <w:t>All of these statements square perfectly with “Engelsma’s notion that ‘the church in the endtime will be a persecuted church, not a triumphalist church.’”</w:t>
      </w:r>
    </w:p>
    <w:p w14:paraId="2240B93D">
      <w:pPr>
        <w:ind w:left="-5"/>
        <w:rPr>
          <w:rFonts w:hint="eastAsia"/>
        </w:rPr>
      </w:pPr>
      <w:r>
        <w:rPr>
          <w:rFonts w:hint="eastAsia"/>
        </w:rPr>
        <w:t>所有这些陈述都与“恩格斯玛的观念，即‘末世的教会将是一个受逼迫的教会，而不是一个得胜主义的教会’”完全吻合。</w:t>
      </w:r>
    </w:p>
    <w:p w14:paraId="1DF88B3C">
      <w:pPr>
        <w:ind w:left="-5"/>
        <w:rPr>
          <w:rFonts w:hint="eastAsia"/>
        </w:rPr>
      </w:pPr>
    </w:p>
    <w:p w14:paraId="5A343DE5">
      <w:pPr>
        <w:ind w:left="-5"/>
        <w:rPr>
          <w:rFonts w:hint="eastAsia"/>
        </w:rPr>
      </w:pPr>
      <w:r>
        <w:rPr>
          <w:rFonts w:hint="eastAsia"/>
        </w:rPr>
        <w:t>Christ has been restraining and subduing His and our enemies by His sovereign power since His ascension into heaven (Eph. 2:20-23).</w:t>
      </w:r>
    </w:p>
    <w:p w14:paraId="3D46AC65">
      <w:pPr>
        <w:ind w:left="-5"/>
        <w:rPr>
          <w:rFonts w:hint="eastAsia"/>
        </w:rPr>
      </w:pPr>
      <w:r>
        <w:rPr>
          <w:rFonts w:hint="eastAsia"/>
        </w:rPr>
        <w:t>自从基督升天以来，祂一直藉着祂至高的权能约束和制服祂和我们的仇敌（以弗所书 2:20-23）。</w:t>
      </w:r>
    </w:p>
    <w:p w14:paraId="1F49976F">
      <w:pPr>
        <w:ind w:left="-5"/>
        <w:rPr>
          <w:rFonts w:hint="eastAsia"/>
        </w:rPr>
      </w:pPr>
    </w:p>
    <w:p w14:paraId="1F33245B">
      <w:pPr>
        <w:ind w:left="-5"/>
        <w:rPr>
          <w:rFonts w:hint="eastAsia"/>
        </w:rPr>
      </w:pPr>
      <w:r>
        <w:rPr>
          <w:rFonts w:hint="eastAsia"/>
        </w:rPr>
        <w:t>The fulfillment of this sovereign restraint and subduing in history does not require the “Christianizing of the world” and a kingdom of earthly power and glory.</w:t>
      </w:r>
    </w:p>
    <w:p w14:paraId="2CA90C94">
      <w:pPr>
        <w:ind w:left="-5"/>
        <w:rPr>
          <w:rFonts w:hint="eastAsia"/>
        </w:rPr>
      </w:pPr>
      <w:r>
        <w:rPr>
          <w:rFonts w:hint="eastAsia"/>
        </w:rPr>
        <w:t>这种在历史中至高约束和制服的应验，并不需要“世界的基督教化”和一个属世权能与荣耀的国度。</w:t>
      </w:r>
    </w:p>
    <w:p w14:paraId="5EE84144">
      <w:pPr>
        <w:ind w:left="-5"/>
        <w:rPr>
          <w:rFonts w:hint="eastAsia"/>
        </w:rPr>
      </w:pPr>
    </w:p>
    <w:p w14:paraId="42FAAD3D">
      <w:pPr>
        <w:ind w:left="-5"/>
        <w:rPr>
          <w:rFonts w:hint="eastAsia"/>
        </w:rPr>
      </w:pPr>
      <w:r>
        <w:rPr>
          <w:rFonts w:hint="eastAsia"/>
        </w:rPr>
        <w:t>The risen Christ restrains and subdues His enemies by His secret providence, and He governs and exalts His church by His grace.</w:t>
      </w:r>
    </w:p>
    <w:p w14:paraId="597EE6A5">
      <w:pPr>
        <w:ind w:left="-5"/>
        <w:rPr>
          <w:rFonts w:hint="eastAsia"/>
        </w:rPr>
      </w:pPr>
      <w:r>
        <w:rPr>
          <w:rFonts w:hint="eastAsia"/>
        </w:rPr>
        <w:t>复活的基督藉着祂隐秘的护理约束和制服祂的仇敌，并藉着祂的恩典治理和高举祂的教会。</w:t>
      </w:r>
    </w:p>
    <w:p w14:paraId="0D2BF773">
      <w:pPr>
        <w:ind w:left="-5"/>
        <w:rPr>
          <w:rFonts w:hint="eastAsia"/>
        </w:rPr>
      </w:pPr>
    </w:p>
    <w:p w14:paraId="448D4288">
      <w:pPr>
        <w:ind w:left="-5"/>
        <w:rPr>
          <w:rFonts w:hint="eastAsia"/>
        </w:rPr>
      </w:pPr>
      <w:r>
        <w:rPr>
          <w:rFonts w:hint="eastAsia"/>
        </w:rPr>
        <w:t>The right understanding of the Larger Catechism’s explanation of the second petition of the Lord’s Prayer, in Question 191, an explanation that is virtually identical with the explanation of the Heidelberg Catechism in Question 123, will serve to make clear the meaning of all of DeMar’s quotations from the Westminster Catechisms.</w:t>
      </w:r>
    </w:p>
    <w:p w14:paraId="65BA4552">
      <w:pPr>
        <w:ind w:left="-5"/>
        <w:rPr>
          <w:rFonts w:hint="eastAsia"/>
        </w:rPr>
      </w:pPr>
      <w:r>
        <w:rPr>
          <w:rFonts w:hint="eastAsia"/>
        </w:rPr>
        <w:t>对《大要理问答》第191问中关于主祷文第二祈求的解释，以及与《海德堡要理问答》第123问的解释几乎完全相同的解释，其正确的理解，将有助于阐明德马尔从威斯敏斯特要理问答中引用的所有话的含义。</w:t>
      </w:r>
    </w:p>
    <w:p w14:paraId="7AC5E928">
      <w:pPr>
        <w:ind w:left="-5"/>
        <w:rPr>
          <w:rFonts w:hint="eastAsia"/>
        </w:rPr>
      </w:pPr>
    </w:p>
    <w:p w14:paraId="0461796F">
      <w:pPr>
        <w:ind w:left="-5"/>
        <w:rPr>
          <w:rFonts w:hint="eastAsia"/>
        </w:rPr>
      </w:pPr>
      <w:r>
        <w:rPr>
          <w:rFonts w:hint="eastAsia"/>
        </w:rPr>
        <w:t>In the second petition, the Catechism explains, believers pray that God in Christ will destroy the kingdom of Satan and build up the kingdom of Christ, which is the church.</w:t>
      </w:r>
    </w:p>
    <w:p w14:paraId="08AF4997">
      <w:pPr>
        <w:ind w:left="-5"/>
        <w:rPr>
          <w:rFonts w:hint="eastAsia"/>
        </w:rPr>
      </w:pPr>
      <w:r>
        <w:rPr>
          <w:rFonts w:hint="eastAsia"/>
        </w:rPr>
        <w:t>在第二祈求中，要理问答解释说，信徒祈求神在基督里摧毁撒但的国度，并建立基督的国度，也就是教会。</w:t>
      </w:r>
    </w:p>
    <w:p w14:paraId="5ACC5583">
      <w:pPr>
        <w:ind w:left="-5"/>
        <w:rPr>
          <w:rFonts w:hint="eastAsia"/>
        </w:rPr>
      </w:pPr>
    </w:p>
    <w:p w14:paraId="6C7E04A0">
      <w:pPr>
        <w:ind w:left="-5"/>
        <w:rPr>
          <w:rFonts w:hint="eastAsia"/>
        </w:rPr>
      </w:pPr>
      <w:r>
        <w:rPr>
          <w:rFonts w:hint="eastAsia"/>
        </w:rPr>
        <w:t>DeMar thinks that this refers to some future time before the coming of Christ.</w:t>
      </w:r>
    </w:p>
    <w:p w14:paraId="628A0896">
      <w:pPr>
        <w:ind w:left="-5"/>
        <w:rPr>
          <w:rFonts w:hint="eastAsia"/>
        </w:rPr>
      </w:pPr>
      <w:r>
        <w:rPr>
          <w:rFonts w:hint="eastAsia"/>
        </w:rPr>
        <w:t>德马尔认为这是指基督降临之前的某个未来时期。</w:t>
      </w:r>
    </w:p>
    <w:p w14:paraId="5588FDE6">
      <w:pPr>
        <w:ind w:left="-5"/>
        <w:rPr>
          <w:rFonts w:hint="eastAsia"/>
        </w:rPr>
      </w:pPr>
    </w:p>
    <w:p w14:paraId="6937BFAA">
      <w:pPr>
        <w:ind w:left="-5"/>
        <w:rPr>
          <w:rFonts w:hint="eastAsia"/>
        </w:rPr>
      </w:pPr>
      <w:r>
        <w:rPr>
          <w:rFonts w:hint="eastAsia"/>
        </w:rPr>
        <w:t>Also, he supposes that the destruction of Satan’s kingdom and the victory of Christ’s kingdom in this future time are earthly, that is, physical, political, social, and visible to the bodily eye.</w:t>
      </w:r>
    </w:p>
    <w:p w14:paraId="759E3187">
      <w:pPr>
        <w:ind w:left="-5"/>
        <w:rPr>
          <w:rFonts w:hint="eastAsia"/>
        </w:rPr>
      </w:pPr>
      <w:r>
        <w:rPr>
          <w:rFonts w:hint="eastAsia"/>
        </w:rPr>
        <w:t>此外，他设想撒但国度的毁灭和基督国度的胜利，在这个未来时期是属世的，即物质的、政治的、社会的，并且是肉眼可见的。</w:t>
      </w:r>
    </w:p>
    <w:p w14:paraId="1C39C62C">
      <w:pPr>
        <w:ind w:left="-5"/>
        <w:rPr>
          <w:rFonts w:hint="eastAsia"/>
        </w:rPr>
      </w:pPr>
    </w:p>
    <w:p w14:paraId="7A9853B7">
      <w:pPr>
        <w:ind w:left="-5"/>
        <w:rPr>
          <w:rFonts w:hint="eastAsia"/>
        </w:rPr>
      </w:pPr>
      <w:r>
        <w:rPr>
          <w:rFonts w:hint="eastAsia"/>
        </w:rPr>
        <w:t>The saints will have dominion: the carnal kingdom.</w:t>
      </w:r>
    </w:p>
    <w:p w14:paraId="06944466">
      <w:pPr>
        <w:ind w:left="-5"/>
        <w:rPr>
          <w:rFonts w:hint="eastAsia"/>
        </w:rPr>
      </w:pPr>
      <w:r>
        <w:rPr>
          <w:rFonts w:hint="eastAsia"/>
        </w:rPr>
        <w:t>圣徒将有统治权：属肉体的国度。</w:t>
      </w:r>
    </w:p>
    <w:p w14:paraId="45DBEBD0">
      <w:pPr>
        <w:ind w:left="-5"/>
        <w:rPr>
          <w:rFonts w:hint="eastAsia"/>
        </w:rPr>
      </w:pPr>
    </w:p>
    <w:p w14:paraId="4F8D86DD">
      <w:pPr>
        <w:ind w:left="-5"/>
        <w:rPr>
          <w:rFonts w:hint="eastAsia"/>
        </w:rPr>
      </w:pPr>
      <w:r>
        <w:rPr>
          <w:rFonts w:hint="eastAsia"/>
        </w:rPr>
        <w:t>He is mistaken on both counts.</w:t>
      </w:r>
    </w:p>
    <w:p w14:paraId="24BB0626">
      <w:pPr>
        <w:ind w:left="-5"/>
        <w:rPr>
          <w:rFonts w:hint="eastAsia"/>
        </w:rPr>
      </w:pPr>
      <w:r>
        <w:rPr>
          <w:rFonts w:hint="eastAsia"/>
        </w:rPr>
        <w:t>他在两点上都错了。</w:t>
      </w:r>
    </w:p>
    <w:p w14:paraId="67914FB7">
      <w:pPr>
        <w:ind w:left="-5"/>
        <w:rPr>
          <w:rFonts w:hint="eastAsia"/>
        </w:rPr>
      </w:pPr>
    </w:p>
    <w:p w14:paraId="65FE9F5A">
      <w:pPr>
        <w:ind w:left="-5"/>
        <w:rPr>
          <w:rFonts w:hint="eastAsia"/>
        </w:rPr>
      </w:pPr>
      <w:r>
        <w:rPr>
          <w:rFonts w:hint="eastAsia"/>
        </w:rPr>
        <w:t>Christ has been destroying the kingdom of Satan and building up His own kingdom, the church, ever since He ascended into heaven.</w:t>
      </w:r>
    </w:p>
    <w:p w14:paraId="3CBCFFAD">
      <w:pPr>
        <w:ind w:left="-5"/>
        <w:rPr>
          <w:rFonts w:hint="eastAsia"/>
        </w:rPr>
      </w:pPr>
      <w:r>
        <w:rPr>
          <w:rFonts w:hint="eastAsia"/>
        </w:rPr>
        <w:t>自从基督升天以来，祂一直在摧毁撒但的国度，并建立祂自己的国度，也就是教会。</w:t>
      </w:r>
    </w:p>
    <w:p w14:paraId="38D5EC9C">
      <w:pPr>
        <w:ind w:left="-5"/>
        <w:rPr>
          <w:rFonts w:hint="eastAsia"/>
        </w:rPr>
      </w:pPr>
    </w:p>
    <w:p w14:paraId="6E7EC491">
      <w:pPr>
        <w:ind w:left="-5"/>
        <w:rPr>
          <w:rFonts w:hint="eastAsia"/>
        </w:rPr>
      </w:pPr>
      <w:r>
        <w:rPr>
          <w:rFonts w:hint="eastAsia"/>
        </w:rPr>
        <w:t>The nature of the defeat of Satan’s kingdom and of the victory of Christ’s kingdom is spiritual.</w:t>
      </w:r>
    </w:p>
    <w:p w14:paraId="1DAC8029">
      <w:pPr>
        <w:ind w:left="-5"/>
        <w:rPr>
          <w:rFonts w:hint="eastAsia"/>
        </w:rPr>
      </w:pPr>
      <w:r>
        <w:rPr>
          <w:rFonts w:hint="eastAsia"/>
        </w:rPr>
        <w:t>撒但国度的失败和基督国度的胜利，其本质是属灵的。</w:t>
      </w:r>
    </w:p>
    <w:p w14:paraId="04346919">
      <w:pPr>
        <w:ind w:left="-5"/>
        <w:rPr>
          <w:rFonts w:hint="eastAsia"/>
        </w:rPr>
      </w:pPr>
    </w:p>
    <w:p w14:paraId="530B03E5">
      <w:pPr>
        <w:ind w:left="-5"/>
        <w:rPr>
          <w:rFonts w:hint="eastAsia"/>
        </w:rPr>
      </w:pPr>
      <w:r>
        <w:rPr>
          <w:rFonts w:hint="eastAsia"/>
        </w:rPr>
        <w:t>It consists of the gathering out of Satan’s kingdom of the elect; of the sanctification of the elect to serve the Lord in every sphere of life; and of the preservation of the church in truth and holiness against the onslaughts of the devil.</w:t>
      </w:r>
    </w:p>
    <w:p w14:paraId="6E6C4F12">
      <w:pPr>
        <w:ind w:left="-5"/>
        <w:rPr>
          <w:rFonts w:hint="eastAsia"/>
        </w:rPr>
      </w:pPr>
      <w:r>
        <w:rPr>
          <w:rFonts w:hint="eastAsia"/>
        </w:rPr>
        <w:t>它在于将选民从撒但的国度中召集出来；在于选民的成圣，以在生活的各个领域事奉主；以及在于在魔鬼的攻击下，保守教会在真理和圣洁中。</w:t>
      </w:r>
    </w:p>
    <w:p w14:paraId="72B3630A">
      <w:pPr>
        <w:ind w:left="-5"/>
        <w:rPr>
          <w:rFonts w:hint="eastAsia"/>
        </w:rPr>
      </w:pPr>
    </w:p>
    <w:p w14:paraId="5029801B">
      <w:pPr>
        <w:ind w:left="-5"/>
        <w:rPr>
          <w:rFonts w:hint="eastAsia"/>
        </w:rPr>
      </w:pPr>
      <w:r>
        <w:rPr>
          <w:rFonts w:hint="eastAsia"/>
        </w:rPr>
        <w:t>The perfect answer to the second petition will be granted in the Day of Christ.</w:t>
      </w:r>
    </w:p>
    <w:p w14:paraId="46621738">
      <w:pPr>
        <w:ind w:left="-5"/>
        <w:rPr>
          <w:rFonts w:hint="eastAsia"/>
        </w:rPr>
      </w:pPr>
      <w:r>
        <w:rPr>
          <w:rFonts w:hint="eastAsia"/>
        </w:rPr>
        <w:t>对第二祈求的完美回应将在基督的日子里被应允。</w:t>
      </w:r>
    </w:p>
    <w:p w14:paraId="5D9522F2">
      <w:pPr>
        <w:ind w:left="-5"/>
        <w:rPr>
          <w:rFonts w:hint="eastAsia"/>
        </w:rPr>
      </w:pPr>
    </w:p>
    <w:p w14:paraId="11CEB61F">
      <w:pPr>
        <w:ind w:left="-5"/>
        <w:rPr>
          <w:rFonts w:hint="eastAsia"/>
        </w:rPr>
      </w:pPr>
      <w:r>
        <w:rPr>
          <w:rFonts w:hint="eastAsia"/>
        </w:rPr>
        <w:t>How does the Larger Catechism itself sum up its explanation of the second petition?</w:t>
      </w:r>
    </w:p>
    <w:p w14:paraId="333C3A4F">
      <w:pPr>
        <w:ind w:left="-5"/>
        <w:rPr>
          <w:rFonts w:hint="eastAsia"/>
        </w:rPr>
      </w:pPr>
      <w:r>
        <w:rPr>
          <w:rFonts w:hint="eastAsia"/>
        </w:rPr>
        <w:t>《大要理问答》本身是如何总结其对第二祈求的解释的？</w:t>
      </w:r>
    </w:p>
    <w:p w14:paraId="6C19A8F8">
      <w:pPr>
        <w:ind w:left="-5"/>
        <w:rPr>
          <w:rFonts w:hint="eastAsia"/>
        </w:rPr>
      </w:pPr>
    </w:p>
    <w:p w14:paraId="3E374CD4">
      <w:pPr>
        <w:ind w:left="-5"/>
        <w:rPr>
          <w:rFonts w:hint="eastAsia"/>
        </w:rPr>
      </w:pPr>
      <w:r>
        <w:rPr>
          <w:rFonts w:hint="eastAsia"/>
        </w:rPr>
        <w:t>“... that Christ would rule in our hearts here, and hasten the time of his second coming, and our reigning with him for ever.”</w:t>
      </w:r>
    </w:p>
    <w:p w14:paraId="1A488D60">
      <w:pPr>
        <w:ind w:left="-5"/>
        <w:rPr>
          <w:rFonts w:hint="eastAsia"/>
        </w:rPr>
      </w:pPr>
      <w:r>
        <w:rPr>
          <w:rFonts w:hint="eastAsia"/>
        </w:rPr>
        <w:t>“……求基督在此统治我们的心，并加速祂第二次降临的时间，以及我们与祂一同作王直到永远。”</w:t>
      </w:r>
    </w:p>
    <w:p w14:paraId="77930826">
      <w:pPr>
        <w:ind w:left="-5"/>
        <w:rPr>
          <w:rFonts w:hint="eastAsia"/>
        </w:rPr>
      </w:pPr>
    </w:p>
    <w:p w14:paraId="2EF5860F">
      <w:pPr>
        <w:ind w:left="-5"/>
        <w:rPr>
          <w:rFonts w:hint="eastAsia"/>
        </w:rPr>
      </w:pPr>
      <w:r>
        <w:rPr>
          <w:rFonts w:hint="eastAsia"/>
        </w:rPr>
        <w:t>There is not so much as a hint of postmillennialism in Question 191 of the Larger Catechism or in the other quotations adduced by Gary DeMar.</w:t>
      </w:r>
    </w:p>
    <w:p w14:paraId="4732A5CB">
      <w:pPr>
        <w:ind w:left="-5"/>
        <w:rPr>
          <w:rFonts w:hint="eastAsia"/>
        </w:rPr>
      </w:pPr>
      <w:r>
        <w:rPr>
          <w:rFonts w:hint="eastAsia"/>
        </w:rPr>
        <w:t>在《大要理问答》第191问或加里·德马尔引用的其他引文中，连后千禧年论的一丝暗示都没有。</w:t>
      </w:r>
    </w:p>
    <w:p w14:paraId="24B3FF3C">
      <w:pPr>
        <w:ind w:left="-5"/>
        <w:rPr>
          <w:rFonts w:hint="eastAsia"/>
        </w:rPr>
      </w:pPr>
    </w:p>
    <w:p w14:paraId="75D95608">
      <w:pPr>
        <w:ind w:left="-5"/>
        <w:rPr>
          <w:rFonts w:hint="eastAsia"/>
        </w:rPr>
      </w:pPr>
      <w:r>
        <w:rPr>
          <w:rFonts w:hint="eastAsia"/>
        </w:rPr>
        <w:t>One finds postmillennialism in these confessional statements only if he has decided beforehand to understand “restrain,” “subdue,” “defend,” and “conquer” in the earthly sense they had for Old Testament Israel in the day of shadows.</w:t>
      </w:r>
    </w:p>
    <w:p w14:paraId="2DBEDE7E">
      <w:pPr>
        <w:ind w:left="-5"/>
        <w:rPr>
          <w:rFonts w:hint="eastAsia"/>
        </w:rPr>
      </w:pPr>
      <w:r>
        <w:rPr>
          <w:rFonts w:hint="eastAsia"/>
        </w:rPr>
        <w:t>只有当一个人事先决定以旧约以色列在影儿时代所理解的属世意义来理解“约束”、“制服”、“保护”和“征服”时，他才能在这些信条声明中找到后千禧年论。</w:t>
      </w:r>
    </w:p>
    <w:p w14:paraId="505AB325">
      <w:pPr>
        <w:ind w:left="-5"/>
        <w:rPr>
          <w:rFonts w:hint="eastAsia"/>
        </w:rPr>
      </w:pPr>
    </w:p>
    <w:p w14:paraId="795125EB">
      <w:pPr>
        <w:ind w:left="-5"/>
        <w:rPr>
          <w:rFonts w:hint="eastAsia"/>
        </w:rPr>
      </w:pPr>
      <w:r>
        <w:rPr>
          <w:rFonts w:hint="eastAsia"/>
        </w:rPr>
        <w:t>The answer to Question 191 of the Larger Catechism is by no means “almost identical to that of The Savoy Declaration (26.5).”</w:t>
      </w:r>
    </w:p>
    <w:p w14:paraId="5DD24F53">
      <w:pPr>
        <w:ind w:left="-5"/>
        <w:rPr>
          <w:rFonts w:hint="eastAsia"/>
        </w:rPr>
      </w:pPr>
      <w:r>
        <w:rPr>
          <w:rFonts w:hint="eastAsia"/>
        </w:rPr>
        <w:t>《大要理问答》第191问的答案绝非“几乎与《萨沃伊宣言》（26.5）的答案相同”。</w:t>
      </w:r>
    </w:p>
    <w:p w14:paraId="498C0E65">
      <w:pPr>
        <w:ind w:left="-5"/>
        <w:rPr>
          <w:rFonts w:hint="eastAsia"/>
        </w:rPr>
      </w:pPr>
    </w:p>
    <w:p w14:paraId="63A08340">
      <w:pPr>
        <w:ind w:left="-5"/>
        <w:rPr>
          <w:rFonts w:hint="eastAsia"/>
        </w:rPr>
      </w:pPr>
      <w:r>
        <w:rPr>
          <w:rFonts w:hint="eastAsia"/>
        </w:rPr>
        <w:t>Chapter 26.5 of the Congregational Savoy Declaration (which I quoted in the editorial “Jewish Dreams”) differs radically from Question 191 of the Presbyterian Larger Catechism.</w:t>
      </w:r>
    </w:p>
    <w:p w14:paraId="371F8204">
      <w:pPr>
        <w:ind w:left="-5"/>
        <w:rPr>
          <w:rFonts w:hint="eastAsia"/>
        </w:rPr>
      </w:pPr>
      <w:r>
        <w:rPr>
          <w:rFonts w:hint="eastAsia"/>
        </w:rPr>
        <w:t>公理会的《萨沃伊宣言》第26.5章（我在社论“犹太人的梦”中曾引用）与长老会的《大要理问答》第191问有根本的不同。</w:t>
      </w:r>
    </w:p>
    <w:p w14:paraId="6B9CD870">
      <w:pPr>
        <w:ind w:left="-5"/>
        <w:rPr>
          <w:rFonts w:hint="eastAsia"/>
        </w:rPr>
      </w:pPr>
    </w:p>
    <w:p w14:paraId="00F3D26F">
      <w:pPr>
        <w:ind w:left="-5"/>
        <w:rPr>
          <w:rFonts w:hint="eastAsia"/>
        </w:rPr>
      </w:pPr>
      <w:r>
        <w:rPr>
          <w:rFonts w:hint="eastAsia"/>
        </w:rPr>
        <w:t>The Savoy Declaration posits “enlarged” churches enjoying “a more quiet, peaceable, and glorious condition than they have enjoyed” “in the latter days, Antichrist being destroyed ... and the adversaries of the kingdom of his dear Son broken” and “in this world.”</w:t>
      </w:r>
    </w:p>
    <w:p w14:paraId="1EB77B90">
      <w:pPr>
        <w:ind w:left="-5"/>
        <w:rPr>
          <w:rFonts w:hint="eastAsia"/>
        </w:rPr>
      </w:pPr>
      <w:r>
        <w:rPr>
          <w:rFonts w:hint="eastAsia"/>
        </w:rPr>
        <w:t>《萨沃伊宣言》假定“扩大”的教会“在末后的日子里，敌基督被毁灭……祂爱子国度的仇敌被击破”并且“在今世”享有“比他们曾经享有过的更安静、和平、荣耀的境况”。</w:t>
      </w:r>
    </w:p>
    <w:p w14:paraId="5FAAF32E">
      <w:pPr>
        <w:ind w:left="-5"/>
        <w:rPr>
          <w:rFonts w:hint="eastAsia"/>
        </w:rPr>
      </w:pPr>
    </w:p>
    <w:p w14:paraId="19463973">
      <w:pPr>
        <w:ind w:left="-5"/>
        <w:rPr>
          <w:rFonts w:hint="eastAsia"/>
        </w:rPr>
      </w:pPr>
      <w:r>
        <w:rPr>
          <w:rFonts w:hint="eastAsia"/>
        </w:rPr>
        <w:t>Take note: “in this world.”</w:t>
      </w:r>
    </w:p>
    <w:p w14:paraId="4A605CF8">
      <w:pPr>
        <w:ind w:left="-5"/>
        <w:rPr>
          <w:rFonts w:hint="eastAsia"/>
        </w:rPr>
      </w:pPr>
      <w:r>
        <w:rPr>
          <w:rFonts w:hint="eastAsia"/>
        </w:rPr>
        <w:t>请注意：“在今世”。</w:t>
      </w:r>
    </w:p>
    <w:p w14:paraId="6199E395">
      <w:pPr>
        <w:ind w:left="-5"/>
        <w:rPr>
          <w:rFonts w:hint="eastAsia"/>
        </w:rPr>
      </w:pPr>
    </w:p>
    <w:p w14:paraId="03BBCF4F">
      <w:pPr>
        <w:ind w:left="-5"/>
        <w:rPr>
          <w:rFonts w:hint="eastAsia"/>
        </w:rPr>
      </w:pPr>
      <w:r>
        <w:rPr>
          <w:rFonts w:hint="eastAsia"/>
        </w:rPr>
        <w:t>The Independents who drew up the Savoy Declaration, dissatisfied with Presbyterian Westminster’s refusal to do so, gave clear expression to the postmillennial dream of an earthly kingdom.</w:t>
      </w:r>
    </w:p>
    <w:p w14:paraId="3950231A">
      <w:pPr>
        <w:ind w:left="-5"/>
        <w:rPr>
          <w:rFonts w:hint="eastAsia"/>
        </w:rPr>
      </w:pPr>
      <w:r>
        <w:rPr>
          <w:rFonts w:hint="eastAsia"/>
        </w:rPr>
        <w:t>起草《萨沃伊宣言》的独立派人士，因不满长老会的威斯敏斯特会议拒绝这样做，便明确地表达了对一个属世国度的后千禧年梦想。</w:t>
      </w:r>
    </w:p>
    <w:p w14:paraId="322E360C">
      <w:pPr>
        <w:ind w:left="-5"/>
        <w:rPr>
          <w:rFonts w:hint="eastAsia"/>
        </w:rPr>
      </w:pPr>
    </w:p>
    <w:p w14:paraId="7EC89472">
      <w:pPr>
        <w:ind w:left="-5"/>
        <w:rPr>
          <w:rFonts w:hint="eastAsia"/>
        </w:rPr>
      </w:pPr>
      <w:r>
        <w:rPr>
          <w:rFonts w:hint="eastAsia"/>
        </w:rPr>
        <w:t>Their churches are taught to look forward to earthly peace, earthly prosperity, and earthly power!</w:t>
      </w:r>
    </w:p>
    <w:p w14:paraId="69230BFD">
      <w:pPr>
        <w:ind w:left="-5"/>
        <w:rPr>
          <w:rFonts w:hint="eastAsia"/>
        </w:rPr>
      </w:pPr>
      <w:r>
        <w:rPr>
          <w:rFonts w:hint="eastAsia"/>
        </w:rPr>
        <w:t>他们的教会受教导要盼望属世的和平、属世的繁荣和属世的权能！</w:t>
      </w:r>
    </w:p>
    <w:p w14:paraId="74DD0B6A">
      <w:pPr>
        <w:ind w:left="-5"/>
        <w:rPr>
          <w:rFonts w:hint="eastAsia"/>
        </w:rPr>
      </w:pPr>
    </w:p>
    <w:p w14:paraId="1ECD025A">
      <w:pPr>
        <w:ind w:left="-5"/>
        <w:rPr>
          <w:rFonts w:hint="eastAsia"/>
        </w:rPr>
      </w:pPr>
      <w:r>
        <w:rPr>
          <w:rFonts w:hint="eastAsia"/>
        </w:rPr>
        <w:t>Christian Reconstruction has no basis in any Reformed or</w:t>
      </w:r>
    </w:p>
    <w:p w14:paraId="53B2C4B9">
      <w:pPr>
        <w:ind w:left="-5"/>
        <w:rPr>
          <w:rFonts w:hint="eastAsia"/>
        </w:rPr>
      </w:pPr>
      <w:r>
        <w:rPr>
          <w:rFonts w:hint="eastAsia"/>
        </w:rPr>
        <w:t>Presbyterian creed for its dream of a carnal kingdom in history.</w:t>
      </w:r>
    </w:p>
    <w:p w14:paraId="4B848DB1">
      <w:pPr>
        <w:ind w:left="-5"/>
        <w:rPr>
          <w:rFonts w:hint="eastAsia"/>
        </w:rPr>
      </w:pPr>
      <w:r>
        <w:rPr>
          <w:rFonts w:hint="eastAsia"/>
        </w:rPr>
        <w:t>基督教重建主义在任何改革宗或长老会信条中，都没有为其在历史中属肉体国度的梦想找到任何根据。</w:t>
      </w:r>
    </w:p>
    <w:p w14:paraId="70D2D59A">
      <w:pPr>
        <w:ind w:left="-5"/>
        <w:rPr>
          <w:rFonts w:hint="eastAsia"/>
        </w:rPr>
      </w:pPr>
    </w:p>
    <w:p w14:paraId="2CB123BB">
      <w:pPr>
        <w:pStyle w:val="2"/>
        <w:bidi w:val="0"/>
        <w:rPr>
          <w:rFonts w:hint="eastAsia"/>
        </w:rPr>
      </w:pPr>
      <w:r>
        <w:rPr>
          <w:rFonts w:hint="eastAsia"/>
        </w:rPr>
        <w:t>5. Matthew 24 (Again)</w:t>
      </w:r>
    </w:p>
    <w:p w14:paraId="7E8D7396">
      <w:pPr>
        <w:pStyle w:val="2"/>
        <w:bidi w:val="0"/>
        <w:rPr>
          <w:rFonts w:hint="eastAsia"/>
        </w:rPr>
      </w:pPr>
      <w:r>
        <w:rPr>
          <w:rFonts w:hint="eastAsia"/>
        </w:rPr>
        <w:t>5. 马太福音 24（再论）</w:t>
      </w:r>
    </w:p>
    <w:p w14:paraId="493760D3">
      <w:pPr>
        <w:ind w:left="-5"/>
        <w:rPr>
          <w:rFonts w:hint="eastAsia"/>
        </w:rPr>
      </w:pPr>
    </w:p>
    <w:p w14:paraId="2C245E7C">
      <w:pPr>
        <w:ind w:left="-5"/>
        <w:rPr>
          <w:rFonts w:hint="eastAsia"/>
        </w:rPr>
      </w:pPr>
      <w:r>
        <w:rPr>
          <w:rFonts w:hint="eastAsia"/>
        </w:rPr>
        <w:t>By Engelsma David</w:t>
      </w:r>
    </w:p>
    <w:p w14:paraId="11855B80">
      <w:pPr>
        <w:ind w:left="-5"/>
        <w:rPr>
          <w:rFonts w:hint="eastAsia"/>
        </w:rPr>
      </w:pPr>
      <w:r>
        <w:rPr>
          <w:rFonts w:hint="eastAsia"/>
        </w:rPr>
        <w:t>恩格斯玛·大卫 著</w:t>
      </w:r>
    </w:p>
    <w:p w14:paraId="1250ADA4">
      <w:pPr>
        <w:ind w:left="-5"/>
        <w:rPr>
          <w:rFonts w:hint="eastAsia"/>
        </w:rPr>
      </w:pPr>
    </w:p>
    <w:p w14:paraId="59A4C417">
      <w:pPr>
        <w:ind w:left="-5"/>
        <w:rPr>
          <w:rFonts w:hint="eastAsia"/>
        </w:rPr>
      </w:pPr>
      <w:r>
        <w:rPr>
          <w:rFonts w:hint="eastAsia"/>
        </w:rPr>
        <w:t>Volume 72/1996 Issue: 13, 4/1/1996</w:t>
      </w:r>
    </w:p>
    <w:p w14:paraId="0D1BECE7">
      <w:pPr>
        <w:ind w:left="-5"/>
        <w:rPr>
          <w:rFonts w:hint="eastAsia"/>
        </w:rPr>
      </w:pPr>
      <w:r>
        <w:rPr>
          <w:rFonts w:hint="eastAsia"/>
        </w:rPr>
        <w:t>第72卷/1996年 第13期，1996年4月1日</w:t>
      </w:r>
    </w:p>
    <w:p w14:paraId="72EAB914">
      <w:pPr>
        <w:ind w:left="-5"/>
        <w:rPr>
          <w:rFonts w:hint="eastAsia"/>
        </w:rPr>
      </w:pPr>
    </w:p>
    <w:p w14:paraId="728AABB1">
      <w:pPr>
        <w:ind w:left="-5"/>
        <w:rPr>
          <w:rFonts w:hint="eastAsia"/>
        </w:rPr>
      </w:pPr>
      <w:r>
        <w:rPr>
          <w:rFonts w:hint="eastAsia"/>
        </w:rPr>
        <w:t>http://standardbearer.rfpa.org/articles/4-matthew-24-again</w:t>
      </w:r>
    </w:p>
    <w:p w14:paraId="3F52EE37">
      <w:pPr>
        <w:ind w:left="-5"/>
        <w:rPr>
          <w:rFonts w:hint="eastAsia"/>
        </w:rPr>
      </w:pPr>
      <w:r>
        <w:rPr>
          <w:rFonts w:hint="eastAsia"/>
        </w:rPr>
        <w:t>http://standardbearer.rfpa.org/articles/4-matthew-24-again</w:t>
      </w:r>
    </w:p>
    <w:p w14:paraId="3C202901">
      <w:pPr>
        <w:ind w:left="-5"/>
        <w:rPr>
          <w:rFonts w:hint="eastAsia"/>
        </w:rPr>
      </w:pPr>
    </w:p>
    <w:p w14:paraId="79700744">
      <w:pPr>
        <w:ind w:left="-5"/>
        <w:rPr>
          <w:rFonts w:hint="eastAsia"/>
        </w:rPr>
      </w:pPr>
      <w:r>
        <w:rPr>
          <w:rFonts w:hint="eastAsia"/>
        </w:rPr>
        <w:t>The risk that an editor takes when he launches a series of editorials is that the series will be interrupted.</w:t>
      </w:r>
    </w:p>
    <w:p w14:paraId="3E8C7678">
      <w:pPr>
        <w:ind w:left="-5"/>
        <w:rPr>
          <w:rFonts w:hint="eastAsia"/>
        </w:rPr>
      </w:pPr>
      <w:r>
        <w:rPr>
          <w:rFonts w:hint="eastAsia"/>
        </w:rPr>
        <w:t>当一位编辑开始一个系列社论时，他所冒的风险是该系列会被中断。</w:t>
      </w:r>
    </w:p>
    <w:p w14:paraId="34A29A42">
      <w:pPr>
        <w:ind w:left="-5"/>
        <w:rPr>
          <w:rFonts w:hint="eastAsia"/>
        </w:rPr>
      </w:pPr>
    </w:p>
    <w:p w14:paraId="01624FC6">
      <w:pPr>
        <w:ind w:left="-5"/>
        <w:rPr>
          <w:rFonts w:hint="eastAsia"/>
        </w:rPr>
      </w:pPr>
      <w:r>
        <w:rPr>
          <w:rFonts w:hint="eastAsia"/>
        </w:rPr>
        <w:t>Reasons for the interruption are varied — and sometimes compelling.</w:t>
      </w:r>
    </w:p>
    <w:p w14:paraId="0A49DEA3">
      <w:pPr>
        <w:ind w:left="-5"/>
        <w:rPr>
          <w:rFonts w:hint="eastAsia"/>
        </w:rPr>
      </w:pPr>
      <w:r>
        <w:rPr>
          <w:rFonts w:hint="eastAsia"/>
        </w:rPr>
        <w:t>中断的原因多种多样——有时是迫不得已的。</w:t>
      </w:r>
    </w:p>
    <w:p w14:paraId="49D33064">
      <w:pPr>
        <w:ind w:left="-5"/>
        <w:rPr>
          <w:rFonts w:hint="eastAsia"/>
        </w:rPr>
      </w:pPr>
    </w:p>
    <w:p w14:paraId="130093B0">
      <w:pPr>
        <w:ind w:left="-5"/>
        <w:rPr>
          <w:rFonts w:hint="eastAsia"/>
        </w:rPr>
      </w:pPr>
      <w:r>
        <w:rPr>
          <w:rFonts w:hint="eastAsia"/>
        </w:rPr>
        <w:t>The danger includes that the interruption will be extended for some time and several issues of the magazine.</w:t>
      </w:r>
    </w:p>
    <w:p w14:paraId="7BB0D6FA">
      <w:pPr>
        <w:ind w:left="-5"/>
        <w:rPr>
          <w:rFonts w:hint="eastAsia"/>
        </w:rPr>
      </w:pPr>
      <w:r>
        <w:rPr>
          <w:rFonts w:hint="eastAsia"/>
        </w:rPr>
        <w:t>危险在于中断可能会持续一段时间，并延续几期杂志。</w:t>
      </w:r>
    </w:p>
    <w:p w14:paraId="71723A99">
      <w:pPr>
        <w:ind w:left="-5"/>
        <w:rPr>
          <w:rFonts w:hint="eastAsia"/>
        </w:rPr>
      </w:pPr>
    </w:p>
    <w:p w14:paraId="2725BE67">
      <w:pPr>
        <w:ind w:left="-5"/>
        <w:rPr>
          <w:rFonts w:hint="eastAsia"/>
        </w:rPr>
      </w:pPr>
      <w:r>
        <w:rPr>
          <w:rFonts w:hint="eastAsia"/>
        </w:rPr>
        <w:t>By the time the editor resumes the series, the reader has forgotten the earlier articles in the series.</w:t>
      </w:r>
    </w:p>
    <w:p w14:paraId="346AF3A6">
      <w:pPr>
        <w:ind w:left="-5"/>
        <w:rPr>
          <w:rFonts w:hint="eastAsia"/>
        </w:rPr>
      </w:pPr>
      <w:r>
        <w:rPr>
          <w:rFonts w:hint="eastAsia"/>
        </w:rPr>
        <w:t>当编辑重新开始该系列时，读者已忘记了系列中的早期文章。</w:t>
      </w:r>
    </w:p>
    <w:p w14:paraId="6CBB3EEC">
      <w:pPr>
        <w:ind w:left="-5"/>
        <w:rPr>
          <w:rFonts w:hint="eastAsia"/>
        </w:rPr>
      </w:pPr>
    </w:p>
    <w:p w14:paraId="4CD9B81C">
      <w:pPr>
        <w:ind w:left="-5"/>
        <w:rPr>
          <w:rFonts w:hint="eastAsia"/>
        </w:rPr>
      </w:pPr>
      <w:r>
        <w:rPr>
          <w:rFonts w:hint="eastAsia"/>
        </w:rPr>
        <w:t>This danger with all its fullness has overtaken the editor of the Standard Bearer.</w:t>
      </w:r>
    </w:p>
    <w:p w14:paraId="7084E841">
      <w:pPr>
        <w:ind w:left="-5"/>
        <w:rPr>
          <w:rFonts w:hint="eastAsia"/>
        </w:rPr>
      </w:pPr>
      <w:r>
        <w:rPr>
          <w:rFonts w:hint="eastAsia"/>
        </w:rPr>
        <w:t>《旌旗》杂志的编辑已完全遭遇了这种危险。</w:t>
      </w:r>
    </w:p>
    <w:p w14:paraId="57C54E82">
      <w:pPr>
        <w:ind w:left="-5"/>
        <w:rPr>
          <w:rFonts w:hint="eastAsia"/>
        </w:rPr>
      </w:pPr>
    </w:p>
    <w:p w14:paraId="1A398085">
      <w:pPr>
        <w:ind w:left="-5"/>
        <w:rPr>
          <w:rFonts w:hint="eastAsia"/>
        </w:rPr>
      </w:pPr>
      <w:r>
        <w:rPr>
          <w:rFonts w:hint="eastAsia"/>
        </w:rPr>
        <w:t>In the January 15, 1995 SB appeared an editorial, “Jewish Dreams,” rejecting the earthly kingdom of postmillennialism as the hope of the Christian.</w:t>
      </w:r>
    </w:p>
    <w:p w14:paraId="5A79D309">
      <w:pPr>
        <w:ind w:left="-5"/>
        <w:rPr>
          <w:rFonts w:hint="eastAsia"/>
        </w:rPr>
      </w:pPr>
      <w:r>
        <w:rPr>
          <w:rFonts w:hint="eastAsia"/>
        </w:rPr>
        <w:t>1995年1月15日的《旌旗》杂志刊登了一篇社论，“犹太人的梦”，拒绝将后千禧年论的属世国度作为基督徒的盼望。</w:t>
      </w:r>
    </w:p>
    <w:p w14:paraId="20BCBA43">
      <w:pPr>
        <w:ind w:left="-5"/>
        <w:rPr>
          <w:rFonts w:hint="eastAsia"/>
        </w:rPr>
      </w:pPr>
    </w:p>
    <w:p w14:paraId="54BB6D60">
      <w:pPr>
        <w:ind w:left="-5"/>
        <w:rPr>
          <w:rFonts w:hint="eastAsia"/>
        </w:rPr>
      </w:pPr>
      <w:r>
        <w:rPr>
          <w:rFonts w:hint="eastAsia"/>
        </w:rPr>
        <w:t>The March 1, 1995 issue of the magazine contained two letters critical of the editorial, as well as a defense of the editorial by the editor (“A Letter and Response on ‘Jewish Dreams’”).</w:t>
      </w:r>
    </w:p>
    <w:p w14:paraId="6158521E">
      <w:pPr>
        <w:ind w:left="-5"/>
        <w:rPr>
          <w:rFonts w:hint="eastAsia"/>
        </w:rPr>
      </w:pPr>
      <w:r>
        <w:rPr>
          <w:rFonts w:hint="eastAsia"/>
        </w:rPr>
        <w:t>1995年3月1日的杂志刊登了两封批评该社论的信，以及编辑对该社论的辩护（“关于‘犹太人的梦’的一封信及回应”）。</w:t>
      </w:r>
    </w:p>
    <w:p w14:paraId="6B536CEC">
      <w:pPr>
        <w:ind w:left="-5"/>
        <w:rPr>
          <w:rFonts w:hint="eastAsia"/>
        </w:rPr>
      </w:pPr>
    </w:p>
    <w:p w14:paraId="16E9FD33">
      <w:pPr>
        <w:ind w:left="-5"/>
        <w:rPr>
          <w:rFonts w:hint="eastAsia"/>
        </w:rPr>
      </w:pPr>
      <w:r>
        <w:rPr>
          <w:rFonts w:hint="eastAsia"/>
        </w:rPr>
        <w:t>The March 15, 1995 SB also contained a letter that was sharply critical of “Jewish Dreams.”</w:t>
      </w:r>
    </w:p>
    <w:p w14:paraId="5206F010">
      <w:pPr>
        <w:ind w:left="-5"/>
        <w:rPr>
          <w:rFonts w:hint="eastAsia"/>
        </w:rPr>
      </w:pPr>
      <w:r>
        <w:rPr>
          <w:rFonts w:hint="eastAsia"/>
        </w:rPr>
        <w:t>1995年3月15日的《旌旗》杂志也刊登了一封对“犹太人的梦”提出尖锐批评的信。</w:t>
      </w:r>
    </w:p>
    <w:p w14:paraId="4F5EC8D0">
      <w:pPr>
        <w:ind w:left="-5"/>
        <w:rPr>
          <w:rFonts w:hint="eastAsia"/>
        </w:rPr>
      </w:pPr>
    </w:p>
    <w:p w14:paraId="70DA8D39">
      <w:pPr>
        <w:ind w:left="-5"/>
        <w:rPr>
          <w:rFonts w:hint="eastAsia"/>
        </w:rPr>
      </w:pPr>
      <w:r>
        <w:rPr>
          <w:rFonts w:hint="eastAsia"/>
        </w:rPr>
        <w:t>The author of this letter was Gary DeMar, leading advocate of the post-millennialism of the Christian Reconstruction movement.</w:t>
      </w:r>
    </w:p>
    <w:p w14:paraId="6619F116">
      <w:pPr>
        <w:ind w:left="-5"/>
        <w:rPr>
          <w:rFonts w:hint="eastAsia"/>
        </w:rPr>
      </w:pPr>
      <w:r>
        <w:rPr>
          <w:rFonts w:hint="eastAsia"/>
        </w:rPr>
        <w:t>这封信的作者是加里·德马尔，基督教重建运动后千禧年论的主要倡导者。</w:t>
      </w:r>
    </w:p>
    <w:p w14:paraId="605A03F4">
      <w:pPr>
        <w:ind w:left="-5"/>
        <w:rPr>
          <w:rFonts w:hint="eastAsia"/>
        </w:rPr>
      </w:pPr>
    </w:p>
    <w:p w14:paraId="6EF7A6DD">
      <w:pPr>
        <w:ind w:left="-5"/>
        <w:rPr>
          <w:rFonts w:hint="eastAsia"/>
        </w:rPr>
      </w:pPr>
      <w:r>
        <w:rPr>
          <w:rFonts w:hint="eastAsia"/>
        </w:rPr>
        <w:t>The heart of the letter was a defense of postmillennialism on the basis of Question 191 of the Westminster Larger Catechism.</w:t>
      </w:r>
    </w:p>
    <w:p w14:paraId="4A8C78C4">
      <w:pPr>
        <w:ind w:left="-5"/>
        <w:rPr>
          <w:rFonts w:hint="eastAsia"/>
        </w:rPr>
      </w:pPr>
      <w:r>
        <w:rPr>
          <w:rFonts w:hint="eastAsia"/>
        </w:rPr>
        <w:t>这封信的核心是基于《威斯敏斯特大要理问答》第191问对后千禧年论的辩护。</w:t>
      </w:r>
    </w:p>
    <w:p w14:paraId="10946F9B">
      <w:pPr>
        <w:ind w:left="-5"/>
        <w:rPr>
          <w:rFonts w:hint="eastAsia"/>
        </w:rPr>
      </w:pPr>
    </w:p>
    <w:p w14:paraId="25D29B42">
      <w:pPr>
        <w:ind w:left="-5"/>
        <w:rPr>
          <w:rFonts w:hint="eastAsia"/>
        </w:rPr>
      </w:pPr>
      <w:r>
        <w:rPr>
          <w:rFonts w:hint="eastAsia"/>
        </w:rPr>
        <w:t>To this letter also, the editor responded (“Another Letter and Response on ‘Jewish Dreams’”).</w:t>
      </w:r>
    </w:p>
    <w:p w14:paraId="3D5AFBE4">
      <w:pPr>
        <w:ind w:left="-5"/>
        <w:rPr>
          <w:rFonts w:hint="eastAsia"/>
        </w:rPr>
      </w:pPr>
      <w:r>
        <w:rPr>
          <w:rFonts w:hint="eastAsia"/>
        </w:rPr>
        <w:t>对这封信，编辑也作了回应（“关于‘犹太人的梦’的另一封信及回应”）。</w:t>
      </w:r>
    </w:p>
    <w:p w14:paraId="610AEBE3">
      <w:pPr>
        <w:ind w:left="-5"/>
        <w:rPr>
          <w:rFonts w:hint="eastAsia"/>
        </w:rPr>
      </w:pPr>
    </w:p>
    <w:p w14:paraId="7559B4AD">
      <w:pPr>
        <w:ind w:left="-5"/>
        <w:rPr>
          <w:rFonts w:hint="eastAsia"/>
        </w:rPr>
      </w:pPr>
      <w:r>
        <w:rPr>
          <w:rFonts w:hint="eastAsia"/>
        </w:rPr>
        <w:t>DeMar’s letter, bristling with challenge, became the occasion for the series of editorials on “A Defense of (Reformed) Amillennialism.”</w:t>
      </w:r>
    </w:p>
    <w:p w14:paraId="15F9C3CA">
      <w:pPr>
        <w:ind w:left="-5"/>
        <w:rPr>
          <w:rFonts w:hint="eastAsia"/>
        </w:rPr>
      </w:pPr>
      <w:r>
        <w:rPr>
          <w:rFonts w:hint="eastAsia"/>
        </w:rPr>
        <w:t>德马尔的信，充满挑战，成为了一系列关于“为（改革宗）无千禧年论辩护”的社论的契机。</w:t>
      </w:r>
    </w:p>
    <w:p w14:paraId="44A6FFCD">
      <w:pPr>
        <w:ind w:left="-5"/>
        <w:rPr>
          <w:rFonts w:hint="eastAsia"/>
        </w:rPr>
      </w:pPr>
    </w:p>
    <w:p w14:paraId="31BBC403">
      <w:pPr>
        <w:ind w:left="-5"/>
        <w:rPr>
          <w:rFonts w:hint="eastAsia"/>
        </w:rPr>
      </w:pPr>
      <w:r>
        <w:rPr>
          <w:rFonts w:hint="eastAsia"/>
        </w:rPr>
        <w:t>Lest I be guilty of failing to do what little I can to stop the decline from the truth of amillennialism, I intend to devote future editorials to a biblical, confessional defense of amillennialism against the erroneous doctrine of postmillennialism.</w:t>
      </w:r>
    </w:p>
    <w:p w14:paraId="746B71A5">
      <w:pPr>
        <w:ind w:left="-5"/>
        <w:rPr>
          <w:rFonts w:hint="eastAsia"/>
        </w:rPr>
      </w:pPr>
      <w:r>
        <w:rPr>
          <w:rFonts w:hint="eastAsia"/>
        </w:rPr>
        <w:t>唯恐我因未能尽我所能阻止人们偏离无千禧年论的真理而有罪，我打算在未来的社论中，致力于对无千禧年论进行合乎圣经、合乎信条的辩护，以对抗后千禧年论的错误教义。</w:t>
      </w:r>
    </w:p>
    <w:p w14:paraId="49B6255C">
      <w:pPr>
        <w:ind w:left="-5"/>
        <w:rPr>
          <w:rFonts w:hint="eastAsia"/>
        </w:rPr>
      </w:pPr>
    </w:p>
    <w:p w14:paraId="02A84E87">
      <w:pPr>
        <w:ind w:left="-5"/>
        <w:rPr>
          <w:rFonts w:hint="eastAsia"/>
        </w:rPr>
      </w:pPr>
      <w:r>
        <w:rPr>
          <w:rFonts w:hint="eastAsia"/>
        </w:rPr>
        <w:t>These will have the “Christian Reconstruction” movement especially in view (SB, March 15, 1995, p. 296).</w:t>
      </w:r>
    </w:p>
    <w:p w14:paraId="59CAB56D">
      <w:pPr>
        <w:ind w:left="-5"/>
        <w:rPr>
          <w:rFonts w:hint="eastAsia"/>
        </w:rPr>
      </w:pPr>
      <w:r>
        <w:rPr>
          <w:rFonts w:hint="eastAsia"/>
        </w:rPr>
        <w:t>这些将特别针对“基督教重建主义”运动（SB，1995年3月15日，第296页）。</w:t>
      </w:r>
    </w:p>
    <w:p w14:paraId="6EF43DE2">
      <w:pPr>
        <w:ind w:left="-5"/>
        <w:rPr>
          <w:rFonts w:hint="eastAsia"/>
        </w:rPr>
      </w:pPr>
    </w:p>
    <w:p w14:paraId="3EF41B6B">
      <w:pPr>
        <w:ind w:left="-5"/>
        <w:rPr>
          <w:rFonts w:hint="eastAsia"/>
        </w:rPr>
      </w:pPr>
      <w:r>
        <w:rPr>
          <w:rFonts w:hint="eastAsia"/>
        </w:rPr>
        <w:t>The series, therefore, concerns the biblical doctrine of the last things, a prominent and vital subject in our day.</w:t>
      </w:r>
    </w:p>
    <w:p w14:paraId="4B5B30BB">
      <w:pPr>
        <w:ind w:left="-5"/>
        <w:rPr>
          <w:rFonts w:hint="eastAsia"/>
        </w:rPr>
      </w:pPr>
      <w:r>
        <w:rPr>
          <w:rFonts w:hint="eastAsia"/>
        </w:rPr>
        <w:t>因此，这个系列涉及关于末后之事的圣经教义，这是我们今天一个突出而重要的主题。</w:t>
      </w:r>
    </w:p>
    <w:p w14:paraId="631EB0D6">
      <w:pPr>
        <w:ind w:left="-5"/>
        <w:rPr>
          <w:rFonts w:hint="eastAsia"/>
        </w:rPr>
      </w:pPr>
    </w:p>
    <w:p w14:paraId="2219B886">
      <w:pPr>
        <w:ind w:left="-5"/>
        <w:rPr>
          <w:rFonts w:hint="eastAsia"/>
        </w:rPr>
      </w:pPr>
      <w:r>
        <w:rPr>
          <w:rFonts w:hint="eastAsia"/>
        </w:rPr>
        <w:t>It is also controversial as the recent exchange with Dr. Gary North indicated.</w:t>
      </w:r>
    </w:p>
    <w:p w14:paraId="1BF288DC">
      <w:pPr>
        <w:ind w:left="-5"/>
        <w:rPr>
          <w:rFonts w:hint="eastAsia"/>
        </w:rPr>
      </w:pPr>
      <w:r>
        <w:rPr>
          <w:rFonts w:hint="eastAsia"/>
        </w:rPr>
        <w:t>它也是有争议的，正如最近与加里·诺斯博士的交流所表明的。</w:t>
      </w:r>
    </w:p>
    <w:p w14:paraId="74B556C7">
      <w:pPr>
        <w:ind w:left="-5"/>
        <w:rPr>
          <w:rFonts w:hint="eastAsia"/>
        </w:rPr>
      </w:pPr>
    </w:p>
    <w:p w14:paraId="03DB43F2">
      <w:pPr>
        <w:ind w:left="-5"/>
        <w:rPr>
          <w:rFonts w:hint="eastAsia"/>
        </w:rPr>
      </w:pPr>
      <w:r>
        <w:rPr>
          <w:rFonts w:hint="eastAsia"/>
        </w:rPr>
        <w:t>The first installment appeared in the April 1, 1995 issue of the SB (pp. 317, 318).</w:t>
      </w:r>
    </w:p>
    <w:p w14:paraId="3EE974B8">
      <w:pPr>
        <w:ind w:left="-5"/>
        <w:rPr>
          <w:rFonts w:hint="eastAsia"/>
        </w:rPr>
      </w:pPr>
      <w:r>
        <w:rPr>
          <w:rFonts w:hint="eastAsia"/>
        </w:rPr>
        <w:t>第一部分刊登在1995年4月1日的《旌旗》杂志上（第317、318页）。</w:t>
      </w:r>
    </w:p>
    <w:p w14:paraId="208D0EF2">
      <w:pPr>
        <w:ind w:left="-5"/>
        <w:rPr>
          <w:rFonts w:hint="eastAsia"/>
        </w:rPr>
      </w:pPr>
    </w:p>
    <w:p w14:paraId="66D82F3F">
      <w:pPr>
        <w:ind w:left="-5"/>
        <w:rPr>
          <w:rFonts w:hint="eastAsia"/>
        </w:rPr>
      </w:pPr>
      <w:r>
        <w:rPr>
          <w:rFonts w:hint="eastAsia"/>
        </w:rPr>
        <w:t>That editorial showed the radical differences between amillennialism and post-millennialism.</w:t>
      </w:r>
    </w:p>
    <w:p w14:paraId="2D3E0A06">
      <w:pPr>
        <w:ind w:left="-5"/>
        <w:rPr>
          <w:rFonts w:hint="eastAsia"/>
        </w:rPr>
      </w:pPr>
      <w:r>
        <w:rPr>
          <w:rFonts w:hint="eastAsia"/>
        </w:rPr>
        <w:t>那篇社论指出了无千禧年论和后千禧年论之间的根本区别。</w:t>
      </w:r>
    </w:p>
    <w:p w14:paraId="45385B55">
      <w:pPr>
        <w:ind w:left="-5"/>
        <w:rPr>
          <w:rFonts w:hint="eastAsia"/>
        </w:rPr>
      </w:pPr>
    </w:p>
    <w:p w14:paraId="2AB20043">
      <w:pPr>
        <w:ind w:left="-5"/>
        <w:rPr>
          <w:rFonts w:hint="eastAsia"/>
        </w:rPr>
      </w:pPr>
      <w:r>
        <w:rPr>
          <w:rFonts w:hint="eastAsia"/>
        </w:rPr>
        <w:t>It quoted with approval the declaration by the Christian Reconstructionist Gary North that premillennialism, postmillennialism, and amillennialism are theologically incompatible.</w:t>
      </w:r>
    </w:p>
    <w:p w14:paraId="01200FE3">
      <w:pPr>
        <w:ind w:left="-5"/>
        <w:rPr>
          <w:rFonts w:hint="eastAsia"/>
        </w:rPr>
      </w:pPr>
      <w:r>
        <w:rPr>
          <w:rFonts w:hint="eastAsia"/>
        </w:rPr>
        <w:t>它赞同地引用了基督教重建主义者加里·诺斯的声明，即前千禧年论、后千禧年论和无千禧年论在神学上是不相容的。</w:t>
      </w:r>
    </w:p>
    <w:p w14:paraId="7D505223">
      <w:pPr>
        <w:ind w:left="-5"/>
        <w:rPr>
          <w:rFonts w:hint="eastAsia"/>
        </w:rPr>
      </w:pPr>
    </w:p>
    <w:p w14:paraId="0DD792D4">
      <w:pPr>
        <w:ind w:left="-5"/>
        <w:rPr>
          <w:rFonts w:hint="eastAsia"/>
        </w:rPr>
      </w:pPr>
      <w:r>
        <w:rPr>
          <w:rFonts w:hint="eastAsia"/>
        </w:rPr>
        <w:t>God cannot be pleased with all three.</w:t>
      </w:r>
    </w:p>
    <w:p w14:paraId="2352A652">
      <w:pPr>
        <w:ind w:left="-5"/>
        <w:rPr>
          <w:rFonts w:hint="eastAsia"/>
        </w:rPr>
      </w:pPr>
      <w:r>
        <w:rPr>
          <w:rFonts w:hint="eastAsia"/>
        </w:rPr>
        <w:t>神不可能对这三者都感到喜悦。</w:t>
      </w:r>
    </w:p>
    <w:p w14:paraId="2522F2EA">
      <w:pPr>
        <w:ind w:left="-5"/>
        <w:rPr>
          <w:rFonts w:hint="eastAsia"/>
        </w:rPr>
      </w:pPr>
    </w:p>
    <w:p w14:paraId="6E7DAC77">
      <w:pPr>
        <w:ind w:left="-5"/>
        <w:rPr>
          <w:rFonts w:hint="eastAsia"/>
        </w:rPr>
      </w:pPr>
      <w:r>
        <w:rPr>
          <w:rFonts w:hint="eastAsia"/>
        </w:rPr>
        <w:t>At least two of them should be discarded as heretical, if not today, then before Christ comes in final judgment (p. 317).</w:t>
      </w:r>
    </w:p>
    <w:p w14:paraId="1DF3ABC7">
      <w:pPr>
        <w:ind w:left="-5"/>
        <w:rPr>
          <w:rFonts w:hint="eastAsia"/>
        </w:rPr>
      </w:pPr>
      <w:r>
        <w:rPr>
          <w:rFonts w:hint="eastAsia"/>
        </w:rPr>
        <w:t>至少其中两个应被视为异端而丢弃，如果不是今天，那么就在基督降临施行最后审判之前（第317页）。</w:t>
      </w:r>
    </w:p>
    <w:p w14:paraId="23D5EF03">
      <w:pPr>
        <w:ind w:left="-5"/>
        <w:rPr>
          <w:rFonts w:hint="eastAsia"/>
        </w:rPr>
      </w:pPr>
    </w:p>
    <w:p w14:paraId="27E87CA9">
      <w:pPr>
        <w:ind w:left="-5"/>
        <w:rPr>
          <w:rFonts w:hint="eastAsia"/>
        </w:rPr>
      </w:pPr>
      <w:r>
        <w:rPr>
          <w:rFonts w:hint="eastAsia"/>
        </w:rPr>
        <w:t>The editorial charged post-millennialism with the sin of leaving “the people (of God) unprepared for the struggle that lies ahead for the church, the fiercest struggle that the church has ever faced.</w:t>
      </w:r>
    </w:p>
    <w:p w14:paraId="548B2895">
      <w:pPr>
        <w:ind w:left="-5"/>
        <w:rPr>
          <w:rFonts w:hint="eastAsia"/>
        </w:rPr>
      </w:pPr>
      <w:r>
        <w:rPr>
          <w:rFonts w:hint="eastAsia"/>
        </w:rPr>
        <w:t>这篇社论指控后千禧年论犯了使“（神的）子民对教会未来将要面临的争战毫无准备”的罪，那是教会有史以来最激烈的争战。</w:t>
      </w:r>
    </w:p>
    <w:p w14:paraId="54EDA984">
      <w:pPr>
        <w:ind w:left="-5"/>
        <w:rPr>
          <w:rFonts w:hint="eastAsia"/>
        </w:rPr>
      </w:pPr>
    </w:p>
    <w:p w14:paraId="4EBB15C5">
      <w:pPr>
        <w:ind w:left="-5"/>
        <w:rPr>
          <w:rFonts w:hint="eastAsia"/>
        </w:rPr>
      </w:pPr>
      <w:r>
        <w:rPr>
          <w:rFonts w:hint="eastAsia"/>
        </w:rPr>
        <w:t>It renders the people oblivious to the gathering storm at this very moment” (p. 318).</w:t>
      </w:r>
    </w:p>
    <w:p w14:paraId="134A700F">
      <w:pPr>
        <w:ind w:left="-5"/>
        <w:rPr>
          <w:rFonts w:hint="eastAsia"/>
        </w:rPr>
      </w:pPr>
      <w:r>
        <w:rPr>
          <w:rFonts w:hint="eastAsia"/>
        </w:rPr>
        <w:t>它使百姓对此刻正在聚集的风暴浑然不觉”（第318页）。</w:t>
      </w:r>
    </w:p>
    <w:p w14:paraId="74B2CD7E">
      <w:pPr>
        <w:ind w:left="-5"/>
        <w:rPr>
          <w:rFonts w:hint="eastAsia"/>
        </w:rPr>
      </w:pPr>
    </w:p>
    <w:p w14:paraId="2366632C">
      <w:pPr>
        <w:ind w:left="-5"/>
        <w:rPr>
          <w:rFonts w:hint="eastAsia"/>
        </w:rPr>
      </w:pPr>
      <w:r>
        <w:rPr>
          <w:rFonts w:hint="eastAsia"/>
        </w:rPr>
        <w:t>The second installment ran in the April 15, 1995 SB (pp. 341-343).</w:t>
      </w:r>
    </w:p>
    <w:p w14:paraId="176704AE">
      <w:pPr>
        <w:ind w:left="-5"/>
        <w:rPr>
          <w:rFonts w:hint="eastAsia"/>
        </w:rPr>
      </w:pPr>
      <w:r>
        <w:rPr>
          <w:rFonts w:hint="eastAsia"/>
        </w:rPr>
        <w:t>第二部分刊登在1995年4月15日的《旌旗》杂志上（第341-343页）。</w:t>
      </w:r>
    </w:p>
    <w:p w14:paraId="1B22B1F0">
      <w:pPr>
        <w:ind w:left="-5"/>
        <w:rPr>
          <w:rFonts w:hint="eastAsia"/>
        </w:rPr>
      </w:pPr>
    </w:p>
    <w:p w14:paraId="6C65FFC8">
      <w:pPr>
        <w:ind w:left="-5"/>
        <w:rPr>
          <w:rFonts w:hint="eastAsia"/>
        </w:rPr>
      </w:pPr>
      <w:r>
        <w:rPr>
          <w:rFonts w:hint="eastAsia"/>
        </w:rPr>
        <w:t>This editorial dealt with one of the biblical passages that are fundamental in the controversy, Revelation 20, the only passage that mentions the “millennium.”</w:t>
      </w:r>
    </w:p>
    <w:p w14:paraId="24523A3B">
      <w:pPr>
        <w:ind w:left="-5"/>
        <w:rPr>
          <w:rFonts w:hint="eastAsia"/>
        </w:rPr>
      </w:pPr>
      <w:r>
        <w:rPr>
          <w:rFonts w:hint="eastAsia"/>
        </w:rPr>
        <w:t>这篇社论讨论了这场争论中的一个基本圣经经文，即启示录第20章，这是唯一提及“千禧年”的经文。</w:t>
      </w:r>
    </w:p>
    <w:p w14:paraId="30ABC3E0">
      <w:pPr>
        <w:ind w:left="-5"/>
        <w:rPr>
          <w:rFonts w:hint="eastAsia"/>
        </w:rPr>
      </w:pPr>
    </w:p>
    <w:p w14:paraId="0ABE0AA1">
      <w:pPr>
        <w:ind w:left="-5"/>
        <w:rPr>
          <w:rFonts w:hint="eastAsia"/>
        </w:rPr>
      </w:pPr>
      <w:r>
        <w:rPr>
          <w:rFonts w:hint="eastAsia"/>
        </w:rPr>
        <w:t>The editorial took note of the explanation of Revelation 20 by Presbyterian exegete J. Marcellus Kik and by the Christian Reconstructionist David Chilton.</w:t>
      </w:r>
    </w:p>
    <w:p w14:paraId="338B9900">
      <w:pPr>
        <w:ind w:left="-5"/>
        <w:rPr>
          <w:rFonts w:hint="eastAsia"/>
        </w:rPr>
      </w:pPr>
      <w:r>
        <w:rPr>
          <w:rFonts w:hint="eastAsia"/>
        </w:rPr>
        <w:t>这篇社论注意到了长老会释经家 J.马塞勒斯·基克和基督教重建主义者大卫·奇尔顿对启示录第20章的解释。</w:t>
      </w:r>
    </w:p>
    <w:p w14:paraId="3267BB7D">
      <w:pPr>
        <w:ind w:left="-5"/>
        <w:rPr>
          <w:rFonts w:hint="eastAsia"/>
        </w:rPr>
      </w:pPr>
    </w:p>
    <w:p w14:paraId="758A360A">
      <w:pPr>
        <w:ind w:left="-5"/>
        <w:rPr>
          <w:rFonts w:hint="eastAsia"/>
        </w:rPr>
      </w:pPr>
      <w:r>
        <w:rPr>
          <w:rFonts w:hint="eastAsia"/>
        </w:rPr>
        <w:t>It demonstrated that the phrase, “thousand years,” is a figurative description of the entire age of the new covenant during which particularly the martyred saints are raised in their souls at the moment of death to live and reign with Christ in heaven.</w:t>
      </w:r>
    </w:p>
    <w:p w14:paraId="643B90BE">
      <w:pPr>
        <w:ind w:left="-5"/>
        <w:rPr>
          <w:rFonts w:hint="eastAsia"/>
        </w:rPr>
      </w:pPr>
      <w:r>
        <w:rPr>
          <w:rFonts w:hint="eastAsia"/>
        </w:rPr>
        <w:t>它证明了“一千年”这个短语，是对整个新约时代的比喻性描述，在此期间，特别是殉道的圣徒，在死亡的瞬间，其灵魂被提升，与基督在天上同活同王。</w:t>
      </w:r>
    </w:p>
    <w:p w14:paraId="7B6DB00C">
      <w:pPr>
        <w:ind w:left="-5"/>
        <w:rPr>
          <w:rFonts w:hint="eastAsia"/>
        </w:rPr>
      </w:pPr>
    </w:p>
    <w:p w14:paraId="5A6CCEF0">
      <w:pPr>
        <w:ind w:left="-5"/>
        <w:rPr>
          <w:rFonts w:hint="eastAsia"/>
        </w:rPr>
      </w:pPr>
      <w:r>
        <w:rPr>
          <w:rFonts w:hint="eastAsia"/>
        </w:rPr>
        <w:t>Revelation 20 is no support to postmillennialism, but rather a refutation of that error.</w:t>
      </w:r>
    </w:p>
    <w:p w14:paraId="712A8F57">
      <w:pPr>
        <w:ind w:left="-5"/>
        <w:rPr>
          <w:rFonts w:hint="eastAsia"/>
        </w:rPr>
      </w:pPr>
      <w:r>
        <w:rPr>
          <w:rFonts w:hint="eastAsia"/>
        </w:rPr>
        <w:t>启示录第20章对后千禧年论毫无支持，反倒是对那错误的反驳。</w:t>
      </w:r>
    </w:p>
    <w:p w14:paraId="79577468">
      <w:pPr>
        <w:ind w:left="-5"/>
        <w:rPr>
          <w:rFonts w:hint="eastAsia"/>
        </w:rPr>
      </w:pPr>
    </w:p>
    <w:p w14:paraId="40A5F3B2">
      <w:pPr>
        <w:ind w:left="-5"/>
        <w:rPr>
          <w:rFonts w:hint="eastAsia"/>
        </w:rPr>
      </w:pPr>
      <w:r>
        <w:rPr>
          <w:rFonts w:hint="eastAsia"/>
        </w:rPr>
        <w:t>The saints do not gain earthly victory in the world; rather, they suffer and are beheaded.</w:t>
      </w:r>
    </w:p>
    <w:p w14:paraId="04A265C1">
      <w:pPr>
        <w:ind w:left="-5"/>
        <w:rPr>
          <w:rFonts w:hint="eastAsia"/>
        </w:rPr>
      </w:pPr>
      <w:r>
        <w:rPr>
          <w:rFonts w:hint="eastAsia"/>
        </w:rPr>
        <w:t>圣徒不在世上获得属世的胜利；反倒，他们受苦并被斩首。</w:t>
      </w:r>
    </w:p>
    <w:p w14:paraId="3932A90C">
      <w:pPr>
        <w:ind w:left="-5"/>
        <w:rPr>
          <w:rFonts w:hint="eastAsia"/>
        </w:rPr>
      </w:pPr>
    </w:p>
    <w:p w14:paraId="61B8E67F">
      <w:pPr>
        <w:ind w:left="-5"/>
        <w:rPr>
          <w:rFonts w:hint="eastAsia"/>
        </w:rPr>
      </w:pPr>
      <w:r>
        <w:rPr>
          <w:rFonts w:hint="eastAsia"/>
        </w:rPr>
        <w:t>History does not come to its end with the earthly triumph of the church; rather, Satan is loosed, and the hordes of the ungodly attack the church and the saints.</w:t>
      </w:r>
    </w:p>
    <w:p w14:paraId="508CB8BE">
      <w:pPr>
        <w:ind w:left="-5"/>
        <w:rPr>
          <w:rFonts w:hint="eastAsia"/>
        </w:rPr>
      </w:pPr>
      <w:r>
        <w:rPr>
          <w:rFonts w:hint="eastAsia"/>
        </w:rPr>
        <w:t>历史的终结并非以教会属世的胜利告终；反倒，撒但被释放，不敬虔的大军攻击教会和圣徒。</w:t>
      </w:r>
    </w:p>
    <w:p w14:paraId="339B4970">
      <w:pPr>
        <w:ind w:left="-5"/>
        <w:rPr>
          <w:rFonts w:hint="eastAsia"/>
        </w:rPr>
      </w:pPr>
    </w:p>
    <w:p w14:paraId="1EF24F48">
      <w:pPr>
        <w:ind w:left="-5"/>
        <w:rPr>
          <w:rFonts w:hint="eastAsia"/>
        </w:rPr>
      </w:pPr>
      <w:r>
        <w:rPr>
          <w:rFonts w:hint="eastAsia"/>
        </w:rPr>
        <w:t>The hope held before the people of God is not a carnal kingdom on earth; rather, it is our living and reigning with Christ in heaven at death (p. 343).</w:t>
      </w:r>
    </w:p>
    <w:p w14:paraId="1086606B">
      <w:pPr>
        <w:ind w:left="-5"/>
        <w:rPr>
          <w:rFonts w:hint="eastAsia"/>
        </w:rPr>
      </w:pPr>
      <w:r>
        <w:rPr>
          <w:rFonts w:hint="eastAsia"/>
        </w:rPr>
        <w:t>摆在神子民面前的盼望，并非一个属肉体的地上国度；反倒，是我们在死后与基督在天上同活同王（第343页）。</w:t>
      </w:r>
    </w:p>
    <w:p w14:paraId="137525AD">
      <w:pPr>
        <w:ind w:left="-5"/>
        <w:rPr>
          <w:rFonts w:hint="eastAsia"/>
        </w:rPr>
      </w:pPr>
    </w:p>
    <w:p w14:paraId="50CFB1EC">
      <w:pPr>
        <w:ind w:left="-5"/>
        <w:rPr>
          <w:rFonts w:hint="eastAsia"/>
        </w:rPr>
      </w:pPr>
      <w:r>
        <w:rPr>
          <w:rFonts w:hint="eastAsia"/>
        </w:rPr>
        <w:t>The third installment is found in the May 1, 1995 SB (pp. 365-367).</w:t>
      </w:r>
    </w:p>
    <w:p w14:paraId="1B052509">
      <w:pPr>
        <w:ind w:left="-5"/>
        <w:rPr>
          <w:rFonts w:hint="eastAsia"/>
        </w:rPr>
      </w:pPr>
      <w:r>
        <w:rPr>
          <w:rFonts w:hint="eastAsia"/>
        </w:rPr>
        <w:t>第三部分见于1995年5月1日的《旌旗》杂志（第365-367页）。</w:t>
      </w:r>
    </w:p>
    <w:p w14:paraId="0D7255DE">
      <w:pPr>
        <w:ind w:left="-5"/>
        <w:rPr>
          <w:rFonts w:hint="eastAsia"/>
        </w:rPr>
      </w:pPr>
    </w:p>
    <w:p w14:paraId="6C7D152A">
      <w:pPr>
        <w:ind w:left="-5"/>
        <w:rPr>
          <w:rFonts w:hint="eastAsia"/>
        </w:rPr>
      </w:pPr>
      <w:r>
        <w:rPr>
          <w:rFonts w:hint="eastAsia"/>
        </w:rPr>
        <w:t>The topic of this editorial was “Apostasy and Persecution.”</w:t>
      </w:r>
    </w:p>
    <w:p w14:paraId="54980E3F">
      <w:pPr>
        <w:ind w:left="-5"/>
        <w:rPr>
          <w:rFonts w:hint="eastAsia"/>
        </w:rPr>
      </w:pPr>
      <w:r>
        <w:rPr>
          <w:rFonts w:hint="eastAsia"/>
        </w:rPr>
        <w:t>这篇社论的主题是“背道与逼迫”。</w:t>
      </w:r>
    </w:p>
    <w:p w14:paraId="60DD3216">
      <w:pPr>
        <w:ind w:left="-5"/>
        <w:rPr>
          <w:rFonts w:hint="eastAsia"/>
        </w:rPr>
      </w:pPr>
    </w:p>
    <w:p w14:paraId="7C59178C">
      <w:pPr>
        <w:ind w:left="-5"/>
        <w:rPr>
          <w:rFonts w:hint="eastAsia"/>
        </w:rPr>
      </w:pPr>
      <w:r>
        <w:rPr>
          <w:rFonts w:hint="eastAsia"/>
        </w:rPr>
        <w:t>With reference to Gary DeMar’s Last Days Madness: Obsession of the Modern Church (American Vision, 1994), it pointed out that postmillennialism, especially the Christian Reconstructionist brand, puts the great apostasy and great tribulation of the New Testament Scriptures in the past.</w:t>
      </w:r>
    </w:p>
    <w:p w14:paraId="18B39F0C">
      <w:pPr>
        <w:ind w:left="-5"/>
        <w:rPr>
          <w:rFonts w:hint="eastAsia"/>
        </w:rPr>
      </w:pPr>
      <w:r>
        <w:rPr>
          <w:rFonts w:hint="eastAsia"/>
        </w:rPr>
        <w:t>它引用了加里·德马尔的《末日疯狂：现代教会的痴迷》（美国异象，1994年），指出后千禧年论，特别是基督教重建主义派，将新约圣经中的大背道和大灾难置于过去。</w:t>
      </w:r>
    </w:p>
    <w:p w14:paraId="716EDB3E">
      <w:pPr>
        <w:ind w:left="-5"/>
        <w:rPr>
          <w:rFonts w:hint="eastAsia"/>
        </w:rPr>
      </w:pPr>
    </w:p>
    <w:p w14:paraId="0A29D392">
      <w:pPr>
        <w:ind w:left="-5"/>
        <w:rPr>
          <w:rFonts w:hint="eastAsia"/>
        </w:rPr>
      </w:pPr>
      <w:r>
        <w:rPr>
          <w:rFonts w:hint="eastAsia"/>
        </w:rPr>
        <w:t>Against this false and dangerous teaching, the editorial argued from Scripture and the confessions that the apostasy of 2Thessalonians 2:3 and the great tribulation of Matthew 24:21 are still to be expected by the church, although both are also present realities.</w:t>
      </w:r>
    </w:p>
    <w:p w14:paraId="31AD51A6">
      <w:pPr>
        <w:ind w:left="-5"/>
        <w:rPr>
          <w:rFonts w:hint="eastAsia"/>
        </w:rPr>
      </w:pPr>
      <w:r>
        <w:rPr>
          <w:rFonts w:hint="eastAsia"/>
        </w:rPr>
        <w:t>针对这种错误而危险的教导，这篇社论从圣经和信条出发，论证说帖撒罗尼迦后书 2:3 的背道和马太福音 24:21 的大灾难，教会仍应有所期待，尽管两者也是现今的现实。</w:t>
      </w:r>
    </w:p>
    <w:p w14:paraId="15A3E5E4">
      <w:pPr>
        <w:ind w:left="-5"/>
        <w:rPr>
          <w:rFonts w:hint="eastAsia"/>
        </w:rPr>
      </w:pPr>
    </w:p>
    <w:p w14:paraId="1B6EE6F7">
      <w:pPr>
        <w:ind w:left="-5"/>
        <w:rPr>
          <w:rFonts w:hint="eastAsia"/>
        </w:rPr>
      </w:pPr>
      <w:r>
        <w:rPr>
          <w:rFonts w:hint="eastAsia"/>
        </w:rPr>
        <w:t>It quoted the powerful statement in chapter 11 of the Second Helvetic Confession (1566):</w:t>
      </w:r>
    </w:p>
    <w:p w14:paraId="29C1994B">
      <w:pPr>
        <w:ind w:left="-5"/>
        <w:rPr>
          <w:rFonts w:hint="eastAsia"/>
        </w:rPr>
      </w:pPr>
      <w:r>
        <w:rPr>
          <w:rFonts w:hint="eastAsia"/>
        </w:rPr>
        <w:t>它引用了《第二瑞士信条》（1566年）第11章中强有力的声明：</w:t>
      </w:r>
    </w:p>
    <w:p w14:paraId="715E0D8A">
      <w:pPr>
        <w:ind w:left="-5"/>
        <w:rPr>
          <w:rFonts w:hint="eastAsia"/>
        </w:rPr>
      </w:pPr>
    </w:p>
    <w:p w14:paraId="7C592FE5">
      <w:pPr>
        <w:ind w:left="-5"/>
        <w:rPr>
          <w:rFonts w:hint="eastAsia"/>
        </w:rPr>
      </w:pPr>
      <w:r>
        <w:rPr>
          <w:rFonts w:hint="eastAsia"/>
        </w:rPr>
        <w:t>And from heaven the same Christ will return in judgment, when wickedness will then be at its greatest in the world and when the Antichrist, having corrupted true religion, will fill up all things with superstition and impiety and will cruelly lay waste the Church with bloodshed and flames (Dan., ch. 11).</w:t>
      </w:r>
    </w:p>
    <w:p w14:paraId="763E1D05">
      <w:pPr>
        <w:ind w:left="-5"/>
        <w:rPr>
          <w:rFonts w:hint="eastAsia"/>
        </w:rPr>
      </w:pPr>
      <w:r>
        <w:rPr>
          <w:rFonts w:hint="eastAsia"/>
        </w:rPr>
        <w:t>并且同一位基督将从天降临施行审判，那时世上的邪恶将达到顶峰，敌基督败坏了真宗教之后，将用迷信和不敬虔充满万有，并用流血和火焰残忍地蹂躏教会（但以理书，第11章）。</w:t>
      </w:r>
    </w:p>
    <w:p w14:paraId="6E7FC459">
      <w:pPr>
        <w:ind w:left="-5"/>
        <w:rPr>
          <w:rFonts w:hint="eastAsia"/>
        </w:rPr>
      </w:pPr>
    </w:p>
    <w:p w14:paraId="201D617C">
      <w:pPr>
        <w:ind w:left="-5"/>
        <w:rPr>
          <w:rFonts w:hint="eastAsia"/>
        </w:rPr>
      </w:pPr>
      <w:r>
        <w:rPr>
          <w:rFonts w:hint="eastAsia"/>
        </w:rPr>
        <w:t>The fourth installment appeared, in sequence, in the May 15, 1995 SB (pp. 389, 390).</w:t>
      </w:r>
    </w:p>
    <w:p w14:paraId="7561F121">
      <w:pPr>
        <w:ind w:left="-5"/>
        <w:rPr>
          <w:rFonts w:hint="eastAsia"/>
        </w:rPr>
      </w:pPr>
      <w:r>
        <w:rPr>
          <w:rFonts w:hint="eastAsia"/>
        </w:rPr>
        <w:t>第四部分，按序，刊登在1995年5月15日的《旌旗》杂志上（第389, 390页）。</w:t>
      </w:r>
    </w:p>
    <w:p w14:paraId="0C32CAAC">
      <w:pPr>
        <w:ind w:left="-5"/>
        <w:rPr>
          <w:rFonts w:hint="eastAsia"/>
        </w:rPr>
      </w:pPr>
    </w:p>
    <w:p w14:paraId="21B691D9">
      <w:pPr>
        <w:ind w:left="-5"/>
        <w:rPr>
          <w:rFonts w:hint="eastAsia"/>
        </w:rPr>
      </w:pPr>
      <w:r>
        <w:rPr>
          <w:rFonts w:hint="eastAsia"/>
        </w:rPr>
        <w:t>The title was, “A Defense of (Reformed) Amillennialism (4): Matthew 24.”</w:t>
      </w:r>
    </w:p>
    <w:p w14:paraId="6FEC2C53">
      <w:pPr>
        <w:ind w:left="-5"/>
        <w:rPr>
          <w:rFonts w:hint="eastAsia"/>
        </w:rPr>
      </w:pPr>
      <w:r>
        <w:rPr>
          <w:rFonts w:hint="eastAsia"/>
        </w:rPr>
        <w:t>标题是“为（改革宗）无千禧年论辩护（4）：马太福音 24”。</w:t>
      </w:r>
    </w:p>
    <w:p w14:paraId="117EAB27">
      <w:pPr>
        <w:ind w:left="-5"/>
        <w:rPr>
          <w:rFonts w:hint="eastAsia"/>
        </w:rPr>
      </w:pPr>
    </w:p>
    <w:p w14:paraId="76D0C7F8">
      <w:pPr>
        <w:ind w:left="-5"/>
        <w:rPr>
          <w:rFonts w:hint="eastAsia"/>
        </w:rPr>
      </w:pPr>
      <w:r>
        <w:rPr>
          <w:rFonts w:hint="eastAsia"/>
        </w:rPr>
        <w:t>So far the hazard that threatens editorial series was avoided.</w:t>
      </w:r>
    </w:p>
    <w:p w14:paraId="067C5C16">
      <w:pPr>
        <w:ind w:left="-5"/>
        <w:rPr>
          <w:rFonts w:hint="eastAsia"/>
        </w:rPr>
      </w:pPr>
      <w:r>
        <w:rPr>
          <w:rFonts w:hint="eastAsia"/>
        </w:rPr>
        <w:t>到目前为止，威胁社论系列的危险被避免了。</w:t>
      </w:r>
    </w:p>
    <w:p w14:paraId="657B2EEB">
      <w:pPr>
        <w:ind w:left="-5"/>
        <w:rPr>
          <w:rFonts w:hint="eastAsia"/>
        </w:rPr>
      </w:pPr>
    </w:p>
    <w:p w14:paraId="277A5FE8">
      <w:pPr>
        <w:ind w:left="-5"/>
        <w:rPr>
          <w:rFonts w:hint="eastAsia"/>
        </w:rPr>
      </w:pPr>
      <w:r>
        <w:rPr>
          <w:rFonts w:hint="eastAsia"/>
        </w:rPr>
        <w:t>It was after this installment that disaster struck.</w:t>
      </w:r>
    </w:p>
    <w:p w14:paraId="507FB0D0">
      <w:pPr>
        <w:ind w:left="-5"/>
        <w:rPr>
          <w:rFonts w:hint="eastAsia"/>
        </w:rPr>
      </w:pPr>
      <w:r>
        <w:rPr>
          <w:rFonts w:hint="eastAsia"/>
        </w:rPr>
        <w:t>是在这一部分之后，灾难发生了。</w:t>
      </w:r>
    </w:p>
    <w:p w14:paraId="739270BB">
      <w:pPr>
        <w:ind w:left="-5"/>
        <w:rPr>
          <w:rFonts w:hint="eastAsia"/>
        </w:rPr>
      </w:pPr>
    </w:p>
    <w:p w14:paraId="5E97CA8B">
      <w:pPr>
        <w:ind w:left="-5"/>
        <w:rPr>
          <w:rFonts w:hint="eastAsia"/>
        </w:rPr>
      </w:pPr>
      <w:r>
        <w:rPr>
          <w:rFonts w:hint="eastAsia"/>
        </w:rPr>
        <w:t>As for the content of that fourth installment, its subject is so important to the controversy, and so closely related to the article that must follow, that, rather than summarize it, I must reprint it in part.</w:t>
      </w:r>
    </w:p>
    <w:p w14:paraId="3314888B">
      <w:pPr>
        <w:ind w:left="-5"/>
        <w:rPr>
          <w:rFonts w:hint="eastAsia"/>
        </w:rPr>
      </w:pPr>
      <w:r>
        <w:rPr>
          <w:rFonts w:hint="eastAsia"/>
        </w:rPr>
        <w:t>至于第四部分的内容，其主题对这场争论如此重要，并与下一篇文章紧密相关，以致我不能仅作总结，而必须部分重印。</w:t>
      </w:r>
    </w:p>
    <w:p w14:paraId="04B35DD2">
      <w:pPr>
        <w:ind w:left="-5"/>
        <w:rPr>
          <w:rFonts w:hint="eastAsia"/>
        </w:rPr>
      </w:pPr>
    </w:p>
    <w:p w14:paraId="5D7DBB34">
      <w:pPr>
        <w:ind w:left="-5"/>
        <w:rPr>
          <w:rFonts w:hint="eastAsia"/>
        </w:rPr>
      </w:pPr>
      <w:r>
        <w:rPr>
          <w:rFonts w:hint="eastAsia"/>
        </w:rPr>
        <w:t>What follows then is the last part of the fourth editorial in the series.</w:t>
      </w:r>
    </w:p>
    <w:p w14:paraId="546369E4">
      <w:pPr>
        <w:ind w:left="-5"/>
        <w:rPr>
          <w:rFonts w:hint="eastAsia"/>
        </w:rPr>
      </w:pPr>
      <w:r>
        <w:rPr>
          <w:rFonts w:hint="eastAsia"/>
        </w:rPr>
        <w:t>那么，接下来是该系列第四篇社论的最后一部分。</w:t>
      </w:r>
    </w:p>
    <w:p w14:paraId="4B0F2650">
      <w:pPr>
        <w:ind w:left="-5"/>
        <w:rPr>
          <w:rFonts w:hint="eastAsia"/>
        </w:rPr>
      </w:pPr>
    </w:p>
    <w:p w14:paraId="113D9737">
      <w:pPr>
        <w:ind w:left="-5"/>
        <w:rPr>
          <w:rFonts w:hint="eastAsia"/>
        </w:rPr>
      </w:pPr>
      <w:r>
        <w:rPr>
          <w:rFonts w:hint="eastAsia"/>
        </w:rPr>
        <w:t>This concerns the postmillennial interpretation of Matthew 24.</w:t>
      </w:r>
    </w:p>
    <w:p w14:paraId="6A96F891">
      <w:pPr>
        <w:ind w:left="-5"/>
        <w:rPr>
          <w:rFonts w:hint="eastAsia"/>
        </w:rPr>
      </w:pPr>
      <w:r>
        <w:rPr>
          <w:rFonts w:hint="eastAsia"/>
        </w:rPr>
        <w:t>这涉及对马太福音第24章的后千禧年解释。</w:t>
      </w:r>
    </w:p>
    <w:p w14:paraId="0B0DEF0D">
      <w:pPr>
        <w:ind w:left="-5"/>
        <w:rPr>
          <w:rFonts w:hint="eastAsia"/>
        </w:rPr>
      </w:pPr>
    </w:p>
    <w:p w14:paraId="5C0CBA4D">
      <w:pPr>
        <w:ind w:left="-5"/>
        <w:rPr>
          <w:rFonts w:hint="eastAsia"/>
        </w:rPr>
      </w:pPr>
      <w:r>
        <w:rPr>
          <w:rFonts w:hint="eastAsia"/>
        </w:rPr>
        <w:t>The happy predictions of postmillennialism for the church in the world are overthrown by 2,000 years of history.</w:t>
      </w:r>
    </w:p>
    <w:p w14:paraId="4806E361">
      <w:pPr>
        <w:ind w:left="-5"/>
        <w:rPr>
          <w:rFonts w:hint="eastAsia"/>
        </w:rPr>
      </w:pPr>
      <w:r>
        <w:rPr>
          <w:rFonts w:hint="eastAsia"/>
        </w:rPr>
        <w:t>后千禧年论对教会在世上的幸福预测，已被2000年的历史所推翻。</w:t>
      </w:r>
    </w:p>
    <w:p w14:paraId="4197A1E4">
      <w:pPr>
        <w:ind w:left="-5"/>
        <w:rPr>
          <w:rFonts w:hint="eastAsia"/>
        </w:rPr>
      </w:pPr>
    </w:p>
    <w:p w14:paraId="472EA370">
      <w:pPr>
        <w:ind w:left="-5"/>
        <w:rPr>
          <w:rFonts w:hint="eastAsia"/>
        </w:rPr>
      </w:pPr>
      <w:r>
        <w:rPr>
          <w:rFonts w:hint="eastAsia"/>
        </w:rPr>
        <w:t>Postmillennialism’s denial of apostasy, antichrist, and persecution is refuted by historical events.</w:t>
      </w:r>
    </w:p>
    <w:p w14:paraId="25C345FE">
      <w:pPr>
        <w:ind w:left="-5"/>
        <w:rPr>
          <w:rFonts w:hint="eastAsia"/>
        </w:rPr>
      </w:pPr>
      <w:r>
        <w:rPr>
          <w:rFonts w:hint="eastAsia"/>
        </w:rPr>
        <w:t>后千禧年论对背道、敌基督和逼迫的否认，已被历史事件所驳斥。</w:t>
      </w:r>
    </w:p>
    <w:p w14:paraId="4780793C">
      <w:pPr>
        <w:ind w:left="-5"/>
        <w:rPr>
          <w:rFonts w:hint="eastAsia"/>
        </w:rPr>
      </w:pPr>
    </w:p>
    <w:p w14:paraId="5D57608B">
      <w:pPr>
        <w:ind w:left="-5"/>
        <w:rPr>
          <w:rFonts w:hint="eastAsia"/>
        </w:rPr>
      </w:pPr>
      <w:r>
        <w:rPr>
          <w:rFonts w:hint="eastAsia"/>
        </w:rPr>
        <w:t>Amillennialism, on the other hand, rings true to history, past and present.</w:t>
      </w:r>
    </w:p>
    <w:p w14:paraId="4ABF5961">
      <w:pPr>
        <w:ind w:left="-5"/>
        <w:rPr>
          <w:rFonts w:hint="eastAsia"/>
        </w:rPr>
      </w:pPr>
      <w:r>
        <w:rPr>
          <w:rFonts w:hint="eastAsia"/>
        </w:rPr>
        <w:t>另一方面，无千禧年论与过去和现在的历史相符。</w:t>
      </w:r>
    </w:p>
    <w:p w14:paraId="76D8D2D9">
      <w:pPr>
        <w:ind w:left="-5"/>
        <w:rPr>
          <w:rFonts w:hint="eastAsia"/>
        </w:rPr>
      </w:pPr>
    </w:p>
    <w:p w14:paraId="15E54B71">
      <w:pPr>
        <w:ind w:left="-5"/>
        <w:rPr>
          <w:rFonts w:hint="eastAsia"/>
        </w:rPr>
      </w:pPr>
      <w:r>
        <w:rPr>
          <w:rFonts w:hint="eastAsia"/>
        </w:rPr>
        <w:t>To refer only to this one vital element in the controversy, the true church has always been and is today the remnant according to the election of grace.</w:t>
      </w:r>
    </w:p>
    <w:p w14:paraId="7AE91218">
      <w:pPr>
        <w:ind w:left="-5"/>
        <w:rPr>
          <w:rFonts w:hint="eastAsia"/>
        </w:rPr>
      </w:pPr>
      <w:r>
        <w:rPr>
          <w:rFonts w:hint="eastAsia"/>
        </w:rPr>
        <w:t>只提及这场争论中的一个关键因素，真教会一直以来，并且今天仍然是，根据恩典的拣选而存留的余民。</w:t>
      </w:r>
    </w:p>
    <w:p w14:paraId="1A382AAE">
      <w:pPr>
        <w:ind w:left="-5"/>
        <w:rPr>
          <w:rFonts w:hint="eastAsia"/>
        </w:rPr>
      </w:pPr>
    </w:p>
    <w:p w14:paraId="33891E96">
      <w:pPr>
        <w:ind w:left="-5"/>
        <w:rPr>
          <w:rFonts w:hint="eastAsia"/>
        </w:rPr>
      </w:pPr>
      <w:r>
        <w:rPr>
          <w:rFonts w:hint="eastAsia"/>
        </w:rPr>
        <w:t>When and where has the true church ever been the majority?</w:t>
      </w:r>
    </w:p>
    <w:p w14:paraId="412EDE10">
      <w:pPr>
        <w:ind w:left="-5"/>
        <w:rPr>
          <w:rFonts w:hint="eastAsia"/>
        </w:rPr>
      </w:pPr>
      <w:r>
        <w:rPr>
          <w:rFonts w:hint="eastAsia"/>
        </w:rPr>
        <w:t>真教会何时何地曾是多数？</w:t>
      </w:r>
    </w:p>
    <w:p w14:paraId="63113B09">
      <w:pPr>
        <w:ind w:left="-5"/>
        <w:rPr>
          <w:rFonts w:hint="eastAsia"/>
        </w:rPr>
      </w:pPr>
    </w:p>
    <w:p w14:paraId="157BDF9C">
      <w:pPr>
        <w:ind w:left="-5"/>
        <w:rPr>
          <w:rFonts w:hint="eastAsia"/>
        </w:rPr>
      </w:pPr>
      <w:r>
        <w:rPr>
          <w:rFonts w:hint="eastAsia"/>
        </w:rPr>
        <w:t>It was the remnant in apostolic times; it was the remnant at the time of the Reformation; it is the remnant today.</w:t>
      </w:r>
    </w:p>
    <w:p w14:paraId="3BC3F97A">
      <w:pPr>
        <w:ind w:left="-5"/>
        <w:rPr>
          <w:rFonts w:hint="eastAsia"/>
        </w:rPr>
      </w:pPr>
      <w:r>
        <w:rPr>
          <w:rFonts w:hint="eastAsia"/>
        </w:rPr>
        <w:t>它在使徒时代是余民；它在宗教改革时期是余民；它在今天也是余民。</w:t>
      </w:r>
    </w:p>
    <w:p w14:paraId="5F27BE6E">
      <w:pPr>
        <w:ind w:left="-5"/>
        <w:rPr>
          <w:rFonts w:hint="eastAsia"/>
        </w:rPr>
      </w:pPr>
    </w:p>
    <w:p w14:paraId="2F300D16">
      <w:pPr>
        <w:ind w:left="-5"/>
        <w:rPr>
          <w:rFonts w:hint="eastAsia"/>
        </w:rPr>
      </w:pPr>
      <w:r>
        <w:rPr>
          <w:rFonts w:hint="eastAsia"/>
        </w:rPr>
        <w:t>Why, even in Israel/Judah, it was the remnant.</w:t>
      </w:r>
    </w:p>
    <w:p w14:paraId="7A3454D1">
      <w:pPr>
        <w:ind w:left="-5"/>
        <w:rPr>
          <w:rFonts w:hint="eastAsia"/>
        </w:rPr>
      </w:pPr>
      <w:r>
        <w:rPr>
          <w:rFonts w:hint="eastAsia"/>
        </w:rPr>
        <w:t>为何，即使在以色列/犹大，它也是余民。</w:t>
      </w:r>
    </w:p>
    <w:p w14:paraId="521A9A54">
      <w:pPr>
        <w:ind w:left="-5"/>
        <w:rPr>
          <w:rFonts w:hint="eastAsia"/>
        </w:rPr>
      </w:pPr>
    </w:p>
    <w:p w14:paraId="0DA0E19E">
      <w:pPr>
        <w:ind w:left="-5"/>
        <w:rPr>
          <w:rFonts w:hint="eastAsia"/>
        </w:rPr>
      </w:pPr>
      <w:r>
        <w:rPr>
          <w:rFonts w:hint="eastAsia"/>
        </w:rPr>
        <w:t>Awareness of developments in the world in light of the prophecy of the Holy Scriptures is not, however, the main reason for the astonishment of the Reformed Christian at the dream-world of postmillennialism.</w:t>
      </w:r>
    </w:p>
    <w:p w14:paraId="78B7907F">
      <w:pPr>
        <w:ind w:left="-5"/>
        <w:rPr>
          <w:rFonts w:hint="eastAsia"/>
        </w:rPr>
      </w:pPr>
      <w:r>
        <w:rPr>
          <w:rFonts w:hint="eastAsia"/>
        </w:rPr>
        <w:t>然而，在圣经预言的光照下，对世界发展的认识，并非改革宗教会基督徒对后千禧年论的梦幻世界感到惊讶的主要原因。</w:t>
      </w:r>
    </w:p>
    <w:p w14:paraId="7A65622E">
      <w:pPr>
        <w:ind w:left="-5"/>
        <w:rPr>
          <w:rFonts w:hint="eastAsia"/>
        </w:rPr>
      </w:pPr>
    </w:p>
    <w:p w14:paraId="4878445E">
      <w:pPr>
        <w:ind w:left="-5"/>
        <w:rPr>
          <w:rFonts w:hint="eastAsia"/>
        </w:rPr>
      </w:pPr>
      <w:r>
        <w:rPr>
          <w:rFonts w:hint="eastAsia"/>
        </w:rPr>
        <w:t>His amazement at postmillennialism’s rosy forecast of the earthly future is mainly due to the contrary testimony of the Bible.</w:t>
      </w:r>
    </w:p>
    <w:p w14:paraId="00B6D90C">
      <w:pPr>
        <w:ind w:left="-5"/>
        <w:rPr>
          <w:rFonts w:hint="eastAsia"/>
        </w:rPr>
      </w:pPr>
      <w:r>
        <w:rPr>
          <w:rFonts w:hint="eastAsia"/>
        </w:rPr>
        <w:t>他对后千禧年论对属世未来的乐观预测感到惊讶，主要是因为圣经的相反见证。</w:t>
      </w:r>
    </w:p>
    <w:p w14:paraId="0361C206">
      <w:pPr>
        <w:ind w:left="-5"/>
        <w:rPr>
          <w:rFonts w:hint="eastAsia"/>
        </w:rPr>
      </w:pPr>
    </w:p>
    <w:p w14:paraId="3AD2F161">
      <w:pPr>
        <w:ind w:left="-5"/>
        <w:rPr>
          <w:rFonts w:hint="eastAsia"/>
        </w:rPr>
      </w:pPr>
      <w:r>
        <w:rPr>
          <w:rFonts w:hint="eastAsia"/>
        </w:rPr>
        <w:t>What of the apostles’ prediction of departure from the faith in the last days in 2Thessalonians 2:3; 2Timothy 3, 4; 2Peter 2; and 1John 2:18, 19?</w:t>
      </w:r>
    </w:p>
    <w:p w14:paraId="09F24688">
      <w:pPr>
        <w:ind w:left="-5"/>
        <w:rPr>
          <w:rFonts w:hint="eastAsia"/>
        </w:rPr>
      </w:pPr>
      <w:r>
        <w:rPr>
          <w:rFonts w:hint="eastAsia"/>
        </w:rPr>
        <w:t>那使徒们在帖撒罗尼迦后书 2:3；提摩太后书 3, 4；彼得后书 2；以及约翰一书 2:18, 19 中对末后日子里离弃信仰的预言又如何？</w:t>
      </w:r>
    </w:p>
    <w:p w14:paraId="0ECADBA7">
      <w:pPr>
        <w:ind w:left="-5"/>
        <w:rPr>
          <w:rFonts w:hint="eastAsia"/>
        </w:rPr>
      </w:pPr>
    </w:p>
    <w:p w14:paraId="397712FC">
      <w:pPr>
        <w:ind w:left="-5"/>
        <w:rPr>
          <w:rFonts w:hint="eastAsia"/>
        </w:rPr>
      </w:pPr>
      <w:r>
        <w:rPr>
          <w:rFonts w:hint="eastAsia"/>
        </w:rPr>
        <w:t>What of the apostle’s warning of a coming Antichrist in 2Thessalonians 2?</w:t>
      </w:r>
    </w:p>
    <w:p w14:paraId="7E8D2095">
      <w:pPr>
        <w:ind w:left="-5"/>
        <w:rPr>
          <w:rFonts w:hint="eastAsia"/>
        </w:rPr>
      </w:pPr>
      <w:r>
        <w:rPr>
          <w:rFonts w:hint="eastAsia"/>
        </w:rPr>
        <w:t>那使徒在帖撒罗尼迦后书第2章中关于敌基督将要来临的警告又如何？</w:t>
      </w:r>
    </w:p>
    <w:p w14:paraId="3EA2B153">
      <w:pPr>
        <w:ind w:left="-5"/>
        <w:rPr>
          <w:rFonts w:hint="eastAsia"/>
        </w:rPr>
      </w:pPr>
    </w:p>
    <w:p w14:paraId="79D46F59">
      <w:pPr>
        <w:ind w:left="-5"/>
        <w:rPr>
          <w:rFonts w:hint="eastAsia"/>
        </w:rPr>
      </w:pPr>
      <w:r>
        <w:rPr>
          <w:rFonts w:hint="eastAsia"/>
        </w:rPr>
        <w:t>What of the apostle’s alerting the saints to an impending tribulation as an element of those things that must shortly come to pass before the coming of the Lord, in the book of Revelation, e.g., 3:10; 6:9-11; 7:9-17; 11:1-12; 12:17; 13; 14:9-13;15:2; 16; 17; 19:2, 19-21; and 20:4, 7-10?</w:t>
      </w:r>
    </w:p>
    <w:p w14:paraId="74A5548D">
      <w:pPr>
        <w:ind w:left="-5"/>
        <w:rPr>
          <w:rFonts w:hint="eastAsia"/>
        </w:rPr>
      </w:pPr>
      <w:r>
        <w:rPr>
          <w:rFonts w:hint="eastAsia"/>
        </w:rPr>
        <w:t>那使徒在启示录中，提醒圣徒将有患难临近，作为那些在主降临前必须快成之事的一个要素，又如何？例如，3:10；6:9-11；7:9-17；11:1-12；12:17；13；14:9-13；15:2；16；17；19:2, 19-21；以及 20:4, 7-10？</w:t>
      </w:r>
    </w:p>
    <w:p w14:paraId="0F0B7000">
      <w:pPr>
        <w:ind w:left="-5"/>
        <w:rPr>
          <w:rFonts w:hint="eastAsia"/>
        </w:rPr>
      </w:pPr>
    </w:p>
    <w:p w14:paraId="446FAC30">
      <w:pPr>
        <w:ind w:left="-5"/>
        <w:rPr>
          <w:rFonts w:hint="eastAsia"/>
        </w:rPr>
      </w:pPr>
      <w:r>
        <w:rPr>
          <w:rFonts w:hint="eastAsia"/>
        </w:rPr>
        <w:t>The answer given by the postmillennialist, particularly the “Christian Reconstructionist” (such as Gary DeMar, who asked for this biblical defense of amillennialism), to all of these astonished questions by the Reformed Christian is that all of the prophecies of apostasy, Antichrist, and tribulation have already been completely fulfilled.</w:t>
      </w:r>
    </w:p>
    <w:p w14:paraId="6099333D">
      <w:pPr>
        <w:ind w:left="-5"/>
        <w:rPr>
          <w:rFonts w:hint="eastAsia"/>
        </w:rPr>
      </w:pPr>
      <w:r>
        <w:rPr>
          <w:rFonts w:hint="eastAsia"/>
        </w:rPr>
        <w:t>后千禧年论者，特别是“基督教重建主义者”（例如加里·德马尔，他曾要求为无千禧年论进行这次圣经辩护），对改革宗教会基督徒所有这些惊讶的问题的回答是，所有关于背道、敌基督和患难的预言都已完全应验。</w:t>
      </w:r>
    </w:p>
    <w:p w14:paraId="300EAED0">
      <w:pPr>
        <w:ind w:left="-5"/>
        <w:rPr>
          <w:rFonts w:hint="eastAsia"/>
        </w:rPr>
      </w:pPr>
    </w:p>
    <w:p w14:paraId="289A67E0">
      <w:pPr>
        <w:ind w:left="-5"/>
        <w:rPr>
          <w:rFonts w:hint="eastAsia"/>
        </w:rPr>
      </w:pPr>
      <w:r>
        <w:rPr>
          <w:rFonts w:hint="eastAsia"/>
        </w:rPr>
        <w:t>They are past events.</w:t>
      </w:r>
    </w:p>
    <w:p w14:paraId="3DEE587B">
      <w:pPr>
        <w:ind w:left="-5"/>
        <w:rPr>
          <w:rFonts w:hint="eastAsia"/>
        </w:rPr>
      </w:pPr>
      <w:r>
        <w:rPr>
          <w:rFonts w:hint="eastAsia"/>
        </w:rPr>
        <w:t>它们是过去的事件。</w:t>
      </w:r>
    </w:p>
    <w:p w14:paraId="5C560BDA">
      <w:pPr>
        <w:ind w:left="-5"/>
        <w:rPr>
          <w:rFonts w:hint="eastAsia"/>
        </w:rPr>
      </w:pPr>
    </w:p>
    <w:p w14:paraId="33F808E0">
      <w:pPr>
        <w:ind w:left="-5"/>
        <w:rPr>
          <w:rFonts w:hint="eastAsia"/>
        </w:rPr>
      </w:pPr>
      <w:r>
        <w:rPr>
          <w:rFonts w:hint="eastAsia"/>
        </w:rPr>
        <w:t>The church of A. D. 1995 does not need to concern herself with them.</w:t>
      </w:r>
    </w:p>
    <w:p w14:paraId="4005F7B9">
      <w:pPr>
        <w:ind w:left="-5"/>
        <w:rPr>
          <w:rFonts w:hint="eastAsia"/>
        </w:rPr>
      </w:pPr>
      <w:r>
        <w:rPr>
          <w:rFonts w:hint="eastAsia"/>
        </w:rPr>
        <w:t>公元1995年的教会无需关心它们。</w:t>
      </w:r>
    </w:p>
    <w:p w14:paraId="3F70D077">
      <w:pPr>
        <w:ind w:left="-5"/>
        <w:rPr>
          <w:rFonts w:hint="eastAsia"/>
        </w:rPr>
      </w:pPr>
    </w:p>
    <w:p w14:paraId="7FFCDE46">
      <w:pPr>
        <w:ind w:left="-5"/>
        <w:rPr>
          <w:rFonts w:hint="eastAsia"/>
        </w:rPr>
      </w:pPr>
      <w:r>
        <w:rPr>
          <w:rFonts w:hint="eastAsia"/>
        </w:rPr>
        <w:t>Nothing of them is yet future.</w:t>
      </w:r>
    </w:p>
    <w:p w14:paraId="64B27210">
      <w:pPr>
        <w:ind w:left="-5"/>
        <w:rPr>
          <w:rFonts w:hint="eastAsia"/>
        </w:rPr>
      </w:pPr>
      <w:r>
        <w:rPr>
          <w:rFonts w:hint="eastAsia"/>
        </w:rPr>
        <w:t>它们中没有任何事是未来的。</w:t>
      </w:r>
    </w:p>
    <w:p w14:paraId="5F4360ED">
      <w:pPr>
        <w:ind w:left="-5"/>
        <w:rPr>
          <w:rFonts w:hint="eastAsia"/>
        </w:rPr>
      </w:pPr>
    </w:p>
    <w:p w14:paraId="59AA54FC">
      <w:pPr>
        <w:ind w:left="-5"/>
        <w:rPr>
          <w:rFonts w:hint="eastAsia"/>
        </w:rPr>
      </w:pPr>
      <w:r>
        <w:rPr>
          <w:rFonts w:hint="eastAsia"/>
        </w:rPr>
        <w:t>All was fulfilled in the destruction of Jerusalem in A. D. 70.</w:t>
      </w:r>
    </w:p>
    <w:p w14:paraId="631DED99">
      <w:pPr>
        <w:ind w:left="-5"/>
        <w:rPr>
          <w:rFonts w:hint="eastAsia"/>
        </w:rPr>
      </w:pPr>
      <w:r>
        <w:rPr>
          <w:rFonts w:hint="eastAsia"/>
        </w:rPr>
        <w:t>所有一切都在公元70年耶路撒冷的毁灭中应验了。</w:t>
      </w:r>
    </w:p>
    <w:p w14:paraId="07EA7D70">
      <w:pPr>
        <w:ind w:left="-5"/>
        <w:rPr>
          <w:rFonts w:hint="eastAsia"/>
        </w:rPr>
      </w:pPr>
    </w:p>
    <w:p w14:paraId="49085FEB">
      <w:pPr>
        <w:ind w:left="-5"/>
        <w:rPr>
          <w:rFonts w:hint="eastAsia"/>
        </w:rPr>
      </w:pPr>
      <w:r>
        <w:rPr>
          <w:rFonts w:hint="eastAsia"/>
        </w:rPr>
        <w:t>Postmillennialist Gary DeMar writes, “It is unbiblical to use the term ‘Antichrist’ for a present-day or future political ruler.</w:t>
      </w:r>
    </w:p>
    <w:p w14:paraId="2E382AF2">
      <w:pPr>
        <w:ind w:left="-5"/>
        <w:rPr>
          <w:rFonts w:hint="eastAsia"/>
        </w:rPr>
      </w:pPr>
      <w:r>
        <w:rPr>
          <w:rFonts w:hint="eastAsia"/>
        </w:rPr>
        <w:t>后千禧年论者加里·德马尔写道：“用‘敌基督’一词来指称当今或未来的政治统治者是不合圣经的。</w:t>
      </w:r>
    </w:p>
    <w:p w14:paraId="3ADDEE04">
      <w:pPr>
        <w:ind w:left="-5"/>
        <w:rPr>
          <w:rFonts w:hint="eastAsia"/>
        </w:rPr>
      </w:pPr>
    </w:p>
    <w:p w14:paraId="33A900E6">
      <w:pPr>
        <w:ind w:left="-5"/>
        <w:rPr>
          <w:rFonts w:hint="eastAsia"/>
        </w:rPr>
      </w:pPr>
      <w:r>
        <w:rPr>
          <w:rFonts w:hint="eastAsia"/>
        </w:rPr>
        <w:t>The proper context is theological and pre-A. D. 70” (Last Days Madness, p. 204).</w:t>
      </w:r>
    </w:p>
    <w:p w14:paraId="3B176A2B">
      <w:pPr>
        <w:ind w:left="-5"/>
        <w:rPr>
          <w:rFonts w:hint="eastAsia"/>
        </w:rPr>
      </w:pPr>
      <w:r>
        <w:rPr>
          <w:rFonts w:hint="eastAsia"/>
        </w:rPr>
        <w:t>恰当的背景是神学的，并且是公元70年之前的”（《末日疯狂》，第204页）。</w:t>
      </w:r>
    </w:p>
    <w:p w14:paraId="0CBCA92B">
      <w:pPr>
        <w:ind w:left="-5"/>
        <w:rPr>
          <w:rFonts w:hint="eastAsia"/>
        </w:rPr>
      </w:pPr>
    </w:p>
    <w:p w14:paraId="6A8E4552">
      <w:pPr>
        <w:ind w:left="-5"/>
        <w:rPr>
          <w:rFonts w:hint="eastAsia"/>
        </w:rPr>
      </w:pPr>
      <w:r>
        <w:rPr>
          <w:rFonts w:hint="eastAsia"/>
        </w:rPr>
        <w:t>The same author has written that the church must “recognize that the Great Tribulation is a past event.”</w:t>
      </w:r>
    </w:p>
    <w:p w14:paraId="4E7265D5">
      <w:pPr>
        <w:ind w:left="-5"/>
        <w:rPr>
          <w:rFonts w:hint="eastAsia"/>
        </w:rPr>
      </w:pPr>
      <w:r>
        <w:rPr>
          <w:rFonts w:hint="eastAsia"/>
        </w:rPr>
        <w:t>同一位作者曾写道，教会必须“认识到大灾难是一个过去的事件”。</w:t>
      </w:r>
    </w:p>
    <w:p w14:paraId="1E79ADC7">
      <w:pPr>
        <w:ind w:left="-5"/>
        <w:rPr>
          <w:rFonts w:hint="eastAsia"/>
        </w:rPr>
      </w:pPr>
    </w:p>
    <w:p w14:paraId="396F84B2">
      <w:pPr>
        <w:ind w:left="-5"/>
        <w:rPr>
          <w:rFonts w:hint="eastAsia"/>
        </w:rPr>
      </w:pPr>
      <w:r>
        <w:rPr>
          <w:rFonts w:hint="eastAsia"/>
        </w:rPr>
        <w:t>For “the tribulation had reference to the Jews, the people of Judea.”</w:t>
      </w:r>
    </w:p>
    <w:p w14:paraId="0B5AB64E">
      <w:pPr>
        <w:ind w:left="-5"/>
        <w:rPr>
          <w:rFonts w:hint="eastAsia"/>
        </w:rPr>
      </w:pPr>
      <w:r>
        <w:rPr>
          <w:rFonts w:hint="eastAsia"/>
        </w:rPr>
        <w:t>因为“那患难指的是犹太人，犹太的百姓”。</w:t>
      </w:r>
    </w:p>
    <w:p w14:paraId="7A595928">
      <w:pPr>
        <w:ind w:left="-5"/>
        <w:rPr>
          <w:rFonts w:hint="eastAsia"/>
        </w:rPr>
      </w:pPr>
    </w:p>
    <w:p w14:paraId="6A737619">
      <w:pPr>
        <w:ind w:left="-5"/>
        <w:rPr>
          <w:rFonts w:hint="eastAsia"/>
        </w:rPr>
      </w:pPr>
      <w:r>
        <w:rPr>
          <w:rFonts w:hint="eastAsia"/>
        </w:rPr>
        <w:t>It was “the destruction of Jerusalem” (Last Days, pp. 119, 110).</w:t>
      </w:r>
    </w:p>
    <w:p w14:paraId="2DBE5FA9">
      <w:pPr>
        <w:ind w:left="-5"/>
        <w:rPr>
          <w:rFonts w:hint="eastAsia"/>
        </w:rPr>
      </w:pPr>
      <w:r>
        <w:rPr>
          <w:rFonts w:hint="eastAsia"/>
        </w:rPr>
        <w:t>那是“耶路撒冷的毁灭”（《末日》，第119, 110页）。</w:t>
      </w:r>
    </w:p>
    <w:p w14:paraId="6FB1D3AA">
      <w:pPr>
        <w:ind w:left="-5"/>
        <w:rPr>
          <w:rFonts w:hint="eastAsia"/>
        </w:rPr>
      </w:pPr>
    </w:p>
    <w:p w14:paraId="032B8574">
      <w:pPr>
        <w:ind w:left="-5"/>
        <w:rPr>
          <w:rFonts w:hint="eastAsia"/>
        </w:rPr>
      </w:pPr>
      <w:r>
        <w:rPr>
          <w:rFonts w:hint="eastAsia"/>
        </w:rPr>
        <w:t>The exegetical basis of “Christian Reconstruction’s” grand vision of a “Christianized” world — the victory of the gospel in history — is largely the interpretation of Matthew 24 by J. Marcellus Kik.</w:t>
      </w:r>
    </w:p>
    <w:p w14:paraId="2ACD6D66">
      <w:pPr>
        <w:ind w:left="-5"/>
        <w:rPr>
          <w:rFonts w:hint="eastAsia"/>
        </w:rPr>
      </w:pPr>
      <w:r>
        <w:rPr>
          <w:rFonts w:hint="eastAsia"/>
        </w:rPr>
        <w:t>“基督教重建主义”关于一个“基督教化”世界——福音在历史中胜利——的宏大异象的释经基础，主要在于J.马塞勒斯·基克对马太福音第24章的解释。</w:t>
      </w:r>
    </w:p>
    <w:p w14:paraId="51656BA6">
      <w:pPr>
        <w:ind w:left="-5"/>
        <w:rPr>
          <w:rFonts w:hint="eastAsia"/>
        </w:rPr>
      </w:pPr>
    </w:p>
    <w:p w14:paraId="50B09CDA">
      <w:pPr>
        <w:ind w:left="-5"/>
        <w:rPr>
          <w:rFonts w:hint="eastAsia"/>
        </w:rPr>
      </w:pPr>
      <w:r>
        <w:rPr>
          <w:rFonts w:hint="eastAsia"/>
        </w:rPr>
        <w:t>The Presbyterian’s interpretation of Jesus’ eschatological discourse has been reprinted in a book titled, An Eschatology of Victory (Presbyterian and Reformed, 1971), pp. 53-173.</w:t>
      </w:r>
    </w:p>
    <w:p w14:paraId="7F17DE00">
      <w:pPr>
        <w:ind w:left="-5"/>
        <w:rPr>
          <w:rFonts w:hint="eastAsia"/>
        </w:rPr>
      </w:pPr>
      <w:r>
        <w:rPr>
          <w:rFonts w:hint="eastAsia"/>
        </w:rPr>
        <w:t>这位长老会人士对耶稣末世论讲论的解释，已被重印在一本名为《得胜的末世论》（长老会与改革宗出版社，1971年）的书中，第53-173页。</w:t>
      </w:r>
    </w:p>
    <w:p w14:paraId="186C55E3">
      <w:pPr>
        <w:ind w:left="-5"/>
        <w:rPr>
          <w:rFonts w:hint="eastAsia"/>
        </w:rPr>
      </w:pPr>
    </w:p>
    <w:p w14:paraId="134D9E29">
      <w:pPr>
        <w:ind w:left="-5"/>
        <w:rPr>
          <w:rFonts w:hint="eastAsia"/>
        </w:rPr>
      </w:pPr>
      <w:r>
        <w:rPr>
          <w:rFonts w:hint="eastAsia"/>
        </w:rPr>
        <w:t>Kik explains the chapter in such a way that verses 4-31 refer exclusively to the destruction of Jerusalem by Rome in A. D. 70.</w:t>
      </w:r>
    </w:p>
    <w:p w14:paraId="2226E216">
      <w:pPr>
        <w:ind w:left="-5"/>
        <w:rPr>
          <w:rFonts w:hint="eastAsia"/>
        </w:rPr>
      </w:pPr>
      <w:r>
        <w:rPr>
          <w:rFonts w:hint="eastAsia"/>
        </w:rPr>
        <w:t>基克以一种方式解释这一章，即4-31节只涉及公元70年罗马对耶路撒冷的毁灭。</w:t>
      </w:r>
    </w:p>
    <w:p w14:paraId="75984A12">
      <w:pPr>
        <w:ind w:left="-5"/>
        <w:rPr>
          <w:rFonts w:hint="eastAsia"/>
        </w:rPr>
      </w:pPr>
    </w:p>
    <w:p w14:paraId="5C592A40">
      <w:pPr>
        <w:ind w:left="-5"/>
        <w:rPr>
          <w:rFonts w:hint="eastAsia"/>
        </w:rPr>
      </w:pPr>
      <w:r>
        <w:rPr>
          <w:rFonts w:hint="eastAsia"/>
        </w:rPr>
        <w:t>Nothing in these verses refers at all to Jesus’ second coming and the events that immediately precede His coming.</w:t>
      </w:r>
    </w:p>
    <w:p w14:paraId="7BA96A90">
      <w:pPr>
        <w:ind w:left="-5"/>
        <w:rPr>
          <w:rFonts w:hint="eastAsia"/>
        </w:rPr>
      </w:pPr>
      <w:r>
        <w:rPr>
          <w:rFonts w:hint="eastAsia"/>
        </w:rPr>
        <w:t>这些经文中没有任何内容涉及耶稣的第二次降临以及紧随其降临之前的事件。</w:t>
      </w:r>
    </w:p>
    <w:p w14:paraId="51322985">
      <w:pPr>
        <w:ind w:left="-5"/>
        <w:rPr>
          <w:rFonts w:hint="eastAsia"/>
        </w:rPr>
      </w:pPr>
    </w:p>
    <w:p w14:paraId="52073C9A">
      <w:pPr>
        <w:ind w:left="-5"/>
        <w:rPr>
          <w:rFonts w:hint="eastAsia"/>
        </w:rPr>
      </w:pPr>
      <w:r>
        <w:rPr>
          <w:rFonts w:hint="eastAsia"/>
        </w:rPr>
        <w:t>The abomination of desolation in verse 15 refers only to the desecration of the temple by the “idolatrous ensigns” of the invading Roman army (p. 104).</w:t>
      </w:r>
    </w:p>
    <w:p w14:paraId="2DCED9A3">
      <w:pPr>
        <w:ind w:left="-5"/>
        <w:rPr>
          <w:rFonts w:hint="eastAsia"/>
        </w:rPr>
      </w:pPr>
      <w:r>
        <w:rPr>
          <w:rFonts w:hint="eastAsia"/>
        </w:rPr>
        <w:t>第15节中那行毁坏可憎的，只指入侵的罗马军队用“拜偶像的军旗”亵渎圣殿（第104页）。</w:t>
      </w:r>
    </w:p>
    <w:p w14:paraId="72D0E3CD">
      <w:pPr>
        <w:ind w:left="-5"/>
        <w:rPr>
          <w:rFonts w:hint="eastAsia"/>
        </w:rPr>
      </w:pPr>
    </w:p>
    <w:p w14:paraId="5332826E">
      <w:pPr>
        <w:ind w:left="-5"/>
        <w:rPr>
          <w:rFonts w:hint="eastAsia"/>
        </w:rPr>
      </w:pPr>
      <w:r>
        <w:rPr>
          <w:rFonts w:hint="eastAsia"/>
        </w:rPr>
        <w:t>The “great tribulation” of verse 21 refers only to the suffering of the Jews at the time of the destruction of Jerusalem.</w:t>
      </w:r>
    </w:p>
    <w:p w14:paraId="35CC52B9">
      <w:pPr>
        <w:ind w:left="-5"/>
        <w:rPr>
          <w:rFonts w:hint="eastAsia"/>
        </w:rPr>
      </w:pPr>
      <w:r>
        <w:rPr>
          <w:rFonts w:hint="eastAsia"/>
        </w:rPr>
        <w:t>第21节的“大灾难”只指耶路撒冷被毁时犹太人的苦难。</w:t>
      </w:r>
    </w:p>
    <w:p w14:paraId="3462FE7B">
      <w:pPr>
        <w:ind w:left="-5"/>
        <w:rPr>
          <w:rFonts w:hint="eastAsia"/>
        </w:rPr>
      </w:pPr>
    </w:p>
    <w:p w14:paraId="78D04051">
      <w:pPr>
        <w:ind w:left="-5"/>
        <w:rPr>
          <w:rFonts w:hint="eastAsia"/>
        </w:rPr>
      </w:pPr>
      <w:r>
        <w:rPr>
          <w:rFonts w:hint="eastAsia"/>
        </w:rPr>
        <w:t>The false Christs and false prophets of verse 24 refer only to the pretender-Messiahs and false teachers among the Jews at that time.</w:t>
      </w:r>
    </w:p>
    <w:p w14:paraId="30B57F0E">
      <w:pPr>
        <w:ind w:left="-5"/>
        <w:rPr>
          <w:rFonts w:hint="eastAsia"/>
        </w:rPr>
      </w:pPr>
      <w:r>
        <w:rPr>
          <w:rFonts w:hint="eastAsia"/>
        </w:rPr>
        <w:t>第24节的假基督和假先知，只指当时犹太人中的冒牌弥赛亚和假教师。</w:t>
      </w:r>
    </w:p>
    <w:p w14:paraId="7E9E17B7">
      <w:pPr>
        <w:ind w:left="-5"/>
        <w:rPr>
          <w:rFonts w:hint="eastAsia"/>
        </w:rPr>
      </w:pPr>
    </w:p>
    <w:p w14:paraId="519EDCA7">
      <w:pPr>
        <w:ind w:left="-5"/>
        <w:rPr>
          <w:rFonts w:hint="eastAsia"/>
        </w:rPr>
      </w:pPr>
      <w:r>
        <w:rPr>
          <w:rFonts w:hint="eastAsia"/>
        </w:rPr>
        <w:t>The “coming of the Son of man” in verses 27 and 30 is not the visible, bodily return of Christ, but His revelation in the preaching of the gospel by the apostles.</w:t>
      </w:r>
    </w:p>
    <w:p w14:paraId="2FDAD8CA">
      <w:pPr>
        <w:ind w:left="-5"/>
        <w:rPr>
          <w:rFonts w:hint="eastAsia"/>
        </w:rPr>
      </w:pPr>
      <w:r>
        <w:rPr>
          <w:rFonts w:hint="eastAsia"/>
        </w:rPr>
        <w:t>第27和30节中“人子的降临”，并非基督可见的、有形体的再来，而是祂在使徒传讲福音中的启示。</w:t>
      </w:r>
    </w:p>
    <w:p w14:paraId="7C281425">
      <w:pPr>
        <w:ind w:left="-5"/>
        <w:rPr>
          <w:rFonts w:hint="eastAsia"/>
        </w:rPr>
      </w:pPr>
    </w:p>
    <w:p w14:paraId="7896BE77">
      <w:pPr>
        <w:ind w:left="-5"/>
        <w:rPr>
          <w:rFonts w:hint="eastAsia"/>
        </w:rPr>
      </w:pPr>
      <w:r>
        <w:rPr>
          <w:rFonts w:hint="eastAsia"/>
        </w:rPr>
        <w:t>The gathering of the elect by the angels in verse 31 is the spiritual saving of the elect through the gospel.</w:t>
      </w:r>
    </w:p>
    <w:p w14:paraId="21849FDA">
      <w:pPr>
        <w:ind w:left="-5"/>
        <w:rPr>
          <w:rFonts w:hint="eastAsia"/>
        </w:rPr>
      </w:pPr>
      <w:r>
        <w:rPr>
          <w:rFonts w:hint="eastAsia"/>
        </w:rPr>
        <w:t>第31节中天使聚集选民，是通过福音对选民的属灵拯救。</w:t>
      </w:r>
    </w:p>
    <w:p w14:paraId="40D116B5">
      <w:pPr>
        <w:ind w:left="-5"/>
        <w:rPr>
          <w:rFonts w:hint="eastAsia"/>
        </w:rPr>
      </w:pPr>
    </w:p>
    <w:p w14:paraId="1A891BE1">
      <w:pPr>
        <w:ind w:left="-5"/>
        <w:rPr>
          <w:rFonts w:hint="eastAsia"/>
        </w:rPr>
      </w:pPr>
      <w:r>
        <w:rPr>
          <w:rFonts w:hint="eastAsia"/>
        </w:rPr>
        <w:t>“Angels” are human preachers.</w:t>
      </w:r>
    </w:p>
    <w:p w14:paraId="08B2CD02">
      <w:pPr>
        <w:ind w:left="-5"/>
        <w:rPr>
          <w:rFonts w:hint="eastAsia"/>
        </w:rPr>
      </w:pPr>
      <w:r>
        <w:rPr>
          <w:rFonts w:hint="eastAsia"/>
        </w:rPr>
        <w:t>“天使”是人类的传道人。</w:t>
      </w:r>
    </w:p>
    <w:p w14:paraId="3EEB44F2">
      <w:pPr>
        <w:ind w:left="-5"/>
        <w:rPr>
          <w:rFonts w:hint="eastAsia"/>
        </w:rPr>
      </w:pPr>
    </w:p>
    <w:p w14:paraId="6E38C4F4">
      <w:pPr>
        <w:ind w:left="-5"/>
        <w:rPr>
          <w:rFonts w:hint="eastAsia"/>
        </w:rPr>
      </w:pPr>
      <w:r>
        <w:rPr>
          <w:rFonts w:hint="eastAsia"/>
        </w:rPr>
        <w:t>The preliminary signs in the heavens of verse 29 are not the literal darkening of the sun and moon, prior to Jesus’ second coming, but the going out of the figurative light of the Jews as a nation in A. D. 70.</w:t>
      </w:r>
    </w:p>
    <w:p w14:paraId="459F48AF">
      <w:pPr>
        <w:ind w:left="-5"/>
        <w:rPr>
          <w:rFonts w:hint="eastAsia"/>
        </w:rPr>
      </w:pPr>
      <w:r>
        <w:rPr>
          <w:rFonts w:hint="eastAsia"/>
        </w:rPr>
        <w:t>第29节中天上的预兆，并非耶稣第二次降临前日月的字面变暗，而是公元70年犹太人作为一个民族的象征性光芒的熄灭。</w:t>
      </w:r>
    </w:p>
    <w:p w14:paraId="4E67AE62">
      <w:pPr>
        <w:ind w:left="-5"/>
        <w:rPr>
          <w:rFonts w:hint="eastAsia"/>
        </w:rPr>
      </w:pPr>
    </w:p>
    <w:p w14:paraId="7B88D317">
      <w:pPr>
        <w:ind w:left="-5"/>
        <w:rPr>
          <w:rFonts w:hint="eastAsia"/>
        </w:rPr>
      </w:pPr>
      <w:r>
        <w:rPr>
          <w:rFonts w:hint="eastAsia"/>
        </w:rPr>
        <w:t>“The sun of Judaism has been darkened” (p. 128).</w:t>
      </w:r>
    </w:p>
    <w:p w14:paraId="62259D57">
      <w:pPr>
        <w:ind w:left="-5"/>
        <w:rPr>
          <w:rFonts w:hint="eastAsia"/>
        </w:rPr>
      </w:pPr>
      <w:r>
        <w:rPr>
          <w:rFonts w:hint="eastAsia"/>
        </w:rPr>
        <w:t>“犹太教的太阳已经黯淡”（第128页）。</w:t>
      </w:r>
    </w:p>
    <w:p w14:paraId="32807213">
      <w:pPr>
        <w:ind w:left="-5"/>
        <w:rPr>
          <w:rFonts w:hint="eastAsia"/>
        </w:rPr>
      </w:pPr>
    </w:p>
    <w:p w14:paraId="28582844">
      <w:pPr>
        <w:ind w:left="-5"/>
        <w:rPr>
          <w:rFonts w:hint="eastAsia"/>
        </w:rPr>
      </w:pPr>
      <w:r>
        <w:rPr>
          <w:rFonts w:hint="eastAsia"/>
        </w:rPr>
        <w:t>The shaking of the powers of the heavens in verse 29 “refers to Satan and his angels” (p. 133).</w:t>
      </w:r>
    </w:p>
    <w:p w14:paraId="7DFB01F3">
      <w:pPr>
        <w:ind w:left="-5"/>
        <w:rPr>
          <w:rFonts w:hint="eastAsia"/>
        </w:rPr>
      </w:pPr>
      <w:r>
        <w:rPr>
          <w:rFonts w:hint="eastAsia"/>
        </w:rPr>
        <w:t>第29节中天上权能的震动，“指的是撒但和他的使者”（第133页）。</w:t>
      </w:r>
    </w:p>
    <w:p w14:paraId="798680C3">
      <w:pPr>
        <w:ind w:left="-5"/>
        <w:rPr>
          <w:rFonts w:hint="eastAsia"/>
        </w:rPr>
      </w:pPr>
    </w:p>
    <w:p w14:paraId="752D5413">
      <w:pPr>
        <w:ind w:left="-5"/>
        <w:rPr>
          <w:rFonts w:hint="eastAsia"/>
        </w:rPr>
      </w:pPr>
      <w:r>
        <w:rPr>
          <w:rFonts w:hint="eastAsia"/>
        </w:rPr>
        <w:t>The basis for this understanding of Matthew 24:4-31 according to Kik and his “Christian Reconstruction” disciples is Jesus’ word in verse 34: “Verily I say unto you, This generation shall not pass, till all these things be fulfilled.”</w:t>
      </w:r>
    </w:p>
    <w:p w14:paraId="46B0AE40">
      <w:pPr>
        <w:ind w:left="-5"/>
        <w:rPr>
          <w:rFonts w:hint="eastAsia"/>
        </w:rPr>
      </w:pPr>
      <w:r>
        <w:rPr>
          <w:rFonts w:hint="eastAsia"/>
        </w:rPr>
        <w:t>根据基克和他“基督教重建主义”门徒对马太福音 24:4-31 的这种理解，其基础是耶稣在第34节的话：“我实在告诉你们，这世代还没有过去，这些事都要成就。”</w:t>
      </w:r>
    </w:p>
    <w:p w14:paraId="1ADBD6CD">
      <w:pPr>
        <w:ind w:left="-5"/>
        <w:rPr>
          <w:rFonts w:hint="eastAsia"/>
        </w:rPr>
      </w:pPr>
    </w:p>
    <w:p w14:paraId="43B23D8A">
      <w:pPr>
        <w:ind w:left="-5"/>
        <w:rPr>
          <w:rFonts w:hint="eastAsia"/>
        </w:rPr>
      </w:pPr>
      <w:r>
        <w:rPr>
          <w:rFonts w:hint="eastAsia"/>
        </w:rPr>
        <w:t>Kik explains this word as meaning, very simply, that every single prophecy of Christ in verses 4-31 was fulfilled, exhaustively, in the lifetime of the generation that was alive at the time of Jesus’ instruction.</w:t>
      </w:r>
    </w:p>
    <w:p w14:paraId="20AA70A3">
      <w:pPr>
        <w:ind w:left="-5"/>
        <w:rPr>
          <w:rFonts w:hint="eastAsia"/>
        </w:rPr>
      </w:pPr>
      <w:r>
        <w:rPr>
          <w:rFonts w:hint="eastAsia"/>
        </w:rPr>
        <w:t>基克将这话解释为，很简单，基督在4-31节中的每一个预言，都在耶稣教导时活着的那一代人的有生之年，彻底地应验了。</w:t>
      </w:r>
    </w:p>
    <w:p w14:paraId="363C4CD2">
      <w:pPr>
        <w:ind w:left="-5"/>
        <w:rPr>
          <w:rFonts w:hint="eastAsia"/>
        </w:rPr>
      </w:pPr>
    </w:p>
    <w:p w14:paraId="1EC6F6A4">
      <w:pPr>
        <w:ind w:left="-5"/>
        <w:rPr>
          <w:rFonts w:hint="eastAsia"/>
        </w:rPr>
      </w:pPr>
      <w:r>
        <w:rPr>
          <w:rFonts w:hint="eastAsia"/>
        </w:rPr>
        <w:t>All was exhaustively fulfilled in A. D. 70 in the destruction of Jerusalem.</w:t>
      </w:r>
    </w:p>
    <w:p w14:paraId="6FFDF159">
      <w:pPr>
        <w:ind w:left="-5"/>
        <w:rPr>
          <w:rFonts w:hint="eastAsia"/>
        </w:rPr>
      </w:pPr>
      <w:r>
        <w:rPr>
          <w:rFonts w:hint="eastAsia"/>
        </w:rPr>
        <w:t>所有一切都在公元70年耶路撒冷的毁灭中彻底地应验了。</w:t>
      </w:r>
    </w:p>
    <w:p w14:paraId="6816F45C">
      <w:pPr>
        <w:ind w:left="-5"/>
        <w:rPr>
          <w:rFonts w:hint="eastAsia"/>
        </w:rPr>
      </w:pPr>
    </w:p>
    <w:p w14:paraId="367B8B9E">
      <w:pPr>
        <w:ind w:left="-5"/>
        <w:rPr>
          <w:rFonts w:hint="eastAsia"/>
        </w:rPr>
      </w:pPr>
      <w:r>
        <w:rPr>
          <w:rFonts w:hint="eastAsia"/>
        </w:rPr>
        <w:t>Nothing foretold in verses 4-31 pertains to the second coming.</w:t>
      </w:r>
    </w:p>
    <w:p w14:paraId="47A1F1F0">
      <w:pPr>
        <w:ind w:left="-5"/>
        <w:rPr>
          <w:rFonts w:hint="eastAsia"/>
        </w:rPr>
      </w:pPr>
      <w:r>
        <w:rPr>
          <w:rFonts w:hint="eastAsia"/>
        </w:rPr>
        <w:t>4-31节中预言的任何事都不涉及第二次降临。</w:t>
      </w:r>
    </w:p>
    <w:p w14:paraId="31D3F412">
      <w:pPr>
        <w:ind w:left="-5"/>
        <w:rPr>
          <w:rFonts w:hint="eastAsia"/>
        </w:rPr>
      </w:pPr>
    </w:p>
    <w:p w14:paraId="6544E763">
      <w:pPr>
        <w:ind w:left="-5"/>
        <w:rPr>
          <w:rFonts w:hint="eastAsia"/>
        </w:rPr>
      </w:pPr>
      <w:r>
        <w:rPr>
          <w:rFonts w:hint="eastAsia"/>
        </w:rPr>
        <w:t>The key to Matthew Twenty-four is verse 34.... Everything mentioned in the previous verses were (sic) to be fulfilled before the contemporary generation would pass away.... The first thirty-four verses of Matthew 24, along with verse 35 ... deal with the destruction of Jerusalem (pp. 59, 60, 67).</w:t>
      </w:r>
    </w:p>
    <w:p w14:paraId="0AC1EF5C">
      <w:pPr>
        <w:ind w:left="-5"/>
        <w:rPr>
          <w:rFonts w:hint="eastAsia"/>
        </w:rPr>
      </w:pPr>
      <w:r>
        <w:rPr>
          <w:rFonts w:hint="eastAsia"/>
        </w:rPr>
        <w:t>马太福音第二十四章的关键是第34节……前面几节提到的每件事都（原文如此）要在那一代人过去之前应验……马太福音第24章的前三十四节，连同第35节，都论及耶路撒冷的毁灭（第59、60、67页）。</w:t>
      </w:r>
    </w:p>
    <w:p w14:paraId="0A856C70">
      <w:pPr>
        <w:ind w:left="-5"/>
        <w:rPr>
          <w:rFonts w:hint="eastAsia"/>
        </w:rPr>
      </w:pPr>
    </w:p>
    <w:p w14:paraId="0720B9DD">
      <w:pPr>
        <w:ind w:left="-5"/>
        <w:rPr>
          <w:rFonts w:hint="eastAsia"/>
        </w:rPr>
      </w:pPr>
      <w:r>
        <w:rPr>
          <w:rFonts w:hint="eastAsia"/>
        </w:rPr>
        <w:t>Gary DeMar agrees:</w:t>
      </w:r>
    </w:p>
    <w:p w14:paraId="56E1016B">
      <w:pPr>
        <w:ind w:left="-5"/>
        <w:rPr>
          <w:rFonts w:hint="eastAsia"/>
        </w:rPr>
      </w:pPr>
      <w:r>
        <w:rPr>
          <w:rFonts w:hint="eastAsia"/>
        </w:rPr>
        <w:t>加里·德马尔同意：</w:t>
      </w:r>
    </w:p>
    <w:p w14:paraId="4FA44EAC">
      <w:pPr>
        <w:ind w:left="-5"/>
        <w:rPr>
          <w:rFonts w:hint="eastAsia"/>
        </w:rPr>
      </w:pPr>
    </w:p>
    <w:p w14:paraId="68065942">
      <w:pPr>
        <w:ind w:left="-5"/>
        <w:rPr>
          <w:rFonts w:hint="eastAsia"/>
        </w:rPr>
      </w:pPr>
      <w:r>
        <w:rPr>
          <w:rFonts w:hint="eastAsia"/>
        </w:rPr>
        <w:t>The events rehearsed in the Olivet Discourse are signs leading up to and including the destruction of Jerusalem in A. D. 70.</w:t>
      </w:r>
    </w:p>
    <w:p w14:paraId="77CF112D">
      <w:pPr>
        <w:ind w:left="-5"/>
        <w:rPr>
          <w:rFonts w:hint="eastAsia"/>
        </w:rPr>
      </w:pPr>
      <w:r>
        <w:rPr>
          <w:rFonts w:hint="eastAsia"/>
        </w:rPr>
        <w:t>橄榄山讲论中复述的事件，是导致并包括公元70年耶路撒冷被毁的迹象。</w:t>
      </w:r>
    </w:p>
    <w:p w14:paraId="4939FA1B">
      <w:pPr>
        <w:ind w:left="-5"/>
        <w:rPr>
          <w:rFonts w:hint="eastAsia"/>
        </w:rPr>
      </w:pPr>
    </w:p>
    <w:p w14:paraId="73CCD114">
      <w:pPr>
        <w:ind w:left="-5"/>
        <w:rPr>
          <w:rFonts w:hint="eastAsia"/>
        </w:rPr>
      </w:pPr>
      <w:r>
        <w:rPr>
          <w:rFonts w:hint="eastAsia"/>
        </w:rPr>
        <w:t>These chapters have nothing to do with when Jesus will return at the final judgment.</w:t>
      </w:r>
    </w:p>
    <w:p w14:paraId="15F3E56C">
      <w:pPr>
        <w:ind w:left="-5"/>
        <w:rPr>
          <w:rFonts w:hint="eastAsia"/>
        </w:rPr>
      </w:pPr>
      <w:r>
        <w:rPr>
          <w:rFonts w:hint="eastAsia"/>
        </w:rPr>
        <w:t>这些章节与耶稣将在最后审判时何时再来无关。</w:t>
      </w:r>
    </w:p>
    <w:p w14:paraId="7CC0F504">
      <w:pPr>
        <w:ind w:left="-5"/>
        <w:rPr>
          <w:rFonts w:hint="eastAsia"/>
        </w:rPr>
      </w:pPr>
    </w:p>
    <w:p w14:paraId="656CD332">
      <w:pPr>
        <w:ind w:left="-5"/>
        <w:rPr>
          <w:rFonts w:hint="eastAsia"/>
        </w:rPr>
      </w:pPr>
      <w:r>
        <w:rPr>
          <w:rFonts w:hint="eastAsia"/>
        </w:rPr>
        <w:t>There are no observable signs leading up to His bodily return (Last Days, p. 151).</w:t>
      </w:r>
    </w:p>
    <w:p w14:paraId="34B9CF5F">
      <w:pPr>
        <w:ind w:left="-5"/>
        <w:rPr>
          <w:rFonts w:hint="eastAsia"/>
        </w:rPr>
      </w:pPr>
      <w:r>
        <w:rPr>
          <w:rFonts w:hint="eastAsia"/>
        </w:rPr>
        <w:t>在祂有形体再来之前，没有任何可观察的迹象（《末日》，第151页）。</w:t>
      </w:r>
    </w:p>
    <w:p w14:paraId="056E48E1">
      <w:pPr>
        <w:ind w:left="-5"/>
        <w:rPr>
          <w:rFonts w:hint="eastAsia"/>
        </w:rPr>
      </w:pPr>
    </w:p>
    <w:p w14:paraId="091839AA">
      <w:pPr>
        <w:ind w:left="-5"/>
        <w:rPr>
          <w:rFonts w:hint="eastAsia"/>
        </w:rPr>
      </w:pPr>
      <w:r>
        <w:rPr>
          <w:rFonts w:hint="eastAsia"/>
        </w:rPr>
        <w:t>This interpretation of Matthew 24 is basic to the postmillennial denial of apostasy, Antichrist, and great tribulation for the church in the future.</w:t>
      </w:r>
    </w:p>
    <w:p w14:paraId="1A4E7FB9">
      <w:pPr>
        <w:ind w:left="-5"/>
        <w:rPr>
          <w:rFonts w:hint="eastAsia"/>
        </w:rPr>
      </w:pPr>
      <w:r>
        <w:rPr>
          <w:rFonts w:hint="eastAsia"/>
        </w:rPr>
        <w:t>对马太福音第24章的这种解释，是后千禧年论否认未来教会将有背道、敌基督和大灾难的基础。</w:t>
      </w:r>
    </w:p>
    <w:p w14:paraId="2D3222F8">
      <w:pPr>
        <w:ind w:left="-5"/>
        <w:rPr>
          <w:rFonts w:hint="eastAsia"/>
        </w:rPr>
      </w:pPr>
    </w:p>
    <w:p w14:paraId="3DC493B9">
      <w:pPr>
        <w:ind w:left="-5"/>
        <w:rPr>
          <w:rFonts w:hint="eastAsia"/>
        </w:rPr>
      </w:pPr>
      <w:r>
        <w:rPr>
          <w:rFonts w:hint="eastAsia"/>
        </w:rPr>
        <w:t>For in the light of this explanation of Matthew 24, the postmillennialist goes through the entire New Testament rigorously applying all prediction of such things to the destruction of Jerusalem.</w:t>
      </w:r>
    </w:p>
    <w:p w14:paraId="0F935520">
      <w:pPr>
        <w:ind w:left="-5"/>
        <w:rPr>
          <w:rFonts w:hint="eastAsia"/>
        </w:rPr>
      </w:pPr>
      <w:r>
        <w:rPr>
          <w:rFonts w:hint="eastAsia"/>
        </w:rPr>
        <w:t>因为在对马太福音第24章的这种解释的光照下，后千禧年论者会严谨地通读整个新约，将所有对此类事的预言都应用于耶路撒冷的毁灭。</w:t>
      </w:r>
    </w:p>
    <w:p w14:paraId="621CD26F">
      <w:pPr>
        <w:ind w:left="-5"/>
        <w:rPr>
          <w:rFonts w:hint="eastAsia"/>
        </w:rPr>
      </w:pPr>
    </w:p>
    <w:p w14:paraId="7ADE5D6C">
      <w:pPr>
        <w:ind w:left="-5"/>
        <w:rPr>
          <w:rFonts w:hint="eastAsia"/>
        </w:rPr>
      </w:pPr>
      <w:r>
        <w:rPr>
          <w:rFonts w:hint="eastAsia"/>
        </w:rPr>
        <w:t>Fundamental to this interpretation of Matthew 24 is Kik’s explanation of verse 34, the “key” to the chapter.</w:t>
      </w:r>
    </w:p>
    <w:p w14:paraId="579039F5">
      <w:pPr>
        <w:ind w:left="-5"/>
        <w:rPr>
          <w:rFonts w:hint="eastAsia"/>
        </w:rPr>
      </w:pPr>
      <w:r>
        <w:rPr>
          <w:rFonts w:hint="eastAsia"/>
        </w:rPr>
        <w:t>对马太福音第24章这种解释的基础，是基克对第34节的解释，即该章的“钥匙”。</w:t>
      </w:r>
    </w:p>
    <w:p w14:paraId="446E04C3">
      <w:pPr>
        <w:ind w:left="-5"/>
        <w:rPr>
          <w:rFonts w:hint="eastAsia"/>
        </w:rPr>
      </w:pPr>
    </w:p>
    <w:p w14:paraId="50FDDC41">
      <w:pPr>
        <w:ind w:left="-5"/>
        <w:rPr>
          <w:rFonts w:hint="eastAsia"/>
        </w:rPr>
      </w:pPr>
      <w:r>
        <w:rPr>
          <w:rFonts w:hint="eastAsia"/>
        </w:rPr>
        <w:t>If Kik is wrong here, his whole postmillennial conception of the earthly future collapses like a house of cards.</w:t>
      </w:r>
    </w:p>
    <w:p w14:paraId="678DC644">
      <w:pPr>
        <w:ind w:left="-5"/>
        <w:rPr>
          <w:rFonts w:hint="eastAsia"/>
        </w:rPr>
      </w:pPr>
      <w:r>
        <w:rPr>
          <w:rFonts w:hint="eastAsia"/>
        </w:rPr>
        <w:t>如果基克在这里错了，他整个后千禧年论对属世未来的构想就会像纸牌屋一样崩溃。</w:t>
      </w:r>
    </w:p>
    <w:p w14:paraId="16F05FA8">
      <w:pPr>
        <w:ind w:left="-5"/>
        <w:rPr>
          <w:rFonts w:hint="eastAsia"/>
        </w:rPr>
      </w:pPr>
    </w:p>
    <w:p w14:paraId="66ECA9DA">
      <w:pPr>
        <w:ind w:left="-5"/>
        <w:rPr>
          <w:rFonts w:hint="eastAsia"/>
        </w:rPr>
      </w:pPr>
      <w:r>
        <w:rPr>
          <w:rFonts w:hint="eastAsia"/>
        </w:rPr>
        <w:t>“This generation shall not pass, till all these things be fulfilled.”</w:t>
      </w:r>
    </w:p>
    <w:p w14:paraId="7988026C">
      <w:pPr>
        <w:ind w:left="-5"/>
        <w:rPr>
          <w:rFonts w:hint="eastAsia"/>
        </w:rPr>
      </w:pPr>
      <w:r>
        <w:rPr>
          <w:rFonts w:hint="eastAsia"/>
        </w:rPr>
        <w:t>“这世代还没有过去，这些事都要成就。”</w:t>
      </w:r>
    </w:p>
    <w:p w14:paraId="78F90386">
      <w:pPr>
        <w:ind w:left="-5"/>
        <w:rPr>
          <w:rFonts w:hint="eastAsia"/>
        </w:rPr>
      </w:pPr>
    </w:p>
    <w:p w14:paraId="7E498179">
      <w:pPr>
        <w:ind w:left="-5"/>
        <w:rPr>
          <w:rFonts w:hint="eastAsia"/>
        </w:rPr>
      </w:pPr>
      <w:r>
        <w:rPr>
          <w:rFonts w:hint="eastAsia"/>
        </w:rPr>
        <w:t>Does Christ teach that every last particular in the preceding verses was fulfilled exhaustively in A. D. 70?</w:t>
      </w:r>
    </w:p>
    <w:p w14:paraId="026460EF">
      <w:pPr>
        <w:ind w:left="-5"/>
        <w:rPr>
          <w:rFonts w:hint="eastAsia"/>
        </w:rPr>
      </w:pPr>
      <w:r>
        <w:rPr>
          <w:rFonts w:hint="eastAsia"/>
        </w:rPr>
        <w:t>基督是否教导说，前面几节中的每一个细节都在公元70年彻底地应验了？</w:t>
      </w:r>
    </w:p>
    <w:p w14:paraId="22C0DE71">
      <w:pPr>
        <w:ind w:left="-5"/>
        <w:rPr>
          <w:rFonts w:hint="eastAsia"/>
        </w:rPr>
      </w:pPr>
    </w:p>
    <w:p w14:paraId="4B828A61">
      <w:pPr>
        <w:ind w:left="-5"/>
        <w:rPr>
          <w:rFonts w:hint="eastAsia"/>
        </w:rPr>
      </w:pPr>
      <w:r>
        <w:rPr>
          <w:rFonts w:hint="eastAsia"/>
        </w:rPr>
        <w:t>We shall see.</w:t>
      </w:r>
    </w:p>
    <w:p w14:paraId="606FA85D">
      <w:pPr>
        <w:ind w:left="-5"/>
        <w:rPr>
          <w:rFonts w:hint="eastAsia"/>
        </w:rPr>
      </w:pPr>
      <w:r>
        <w:rPr>
          <w:rFonts w:hint="eastAsia"/>
        </w:rPr>
        <w:t>我们将拭目以待。</w:t>
      </w:r>
    </w:p>
    <w:p w14:paraId="48E89A42">
      <w:pPr>
        <w:ind w:left="-5"/>
        <w:rPr>
          <w:rFonts w:hint="eastAsia"/>
        </w:rPr>
      </w:pPr>
    </w:p>
    <w:p w14:paraId="34734BF1">
      <w:pPr>
        <w:pStyle w:val="2"/>
        <w:bidi w:val="0"/>
        <w:rPr>
          <w:rFonts w:hint="eastAsia"/>
        </w:rPr>
      </w:pPr>
      <w:r>
        <w:rPr>
          <w:rFonts w:hint="eastAsia"/>
        </w:rPr>
        <w:t>6. Matthew 24 (cont.)</w:t>
      </w:r>
    </w:p>
    <w:p w14:paraId="13F4DCF2">
      <w:pPr>
        <w:pStyle w:val="2"/>
        <w:bidi w:val="0"/>
        <w:rPr>
          <w:rFonts w:hint="eastAsia"/>
        </w:rPr>
      </w:pPr>
      <w:r>
        <w:rPr>
          <w:rFonts w:hint="eastAsia"/>
        </w:rPr>
        <w:t>6. 马太福音 24（续）</w:t>
      </w:r>
    </w:p>
    <w:p w14:paraId="3A634160">
      <w:pPr>
        <w:ind w:left="-5"/>
        <w:rPr>
          <w:rFonts w:hint="eastAsia"/>
        </w:rPr>
      </w:pPr>
    </w:p>
    <w:p w14:paraId="77ABFF50">
      <w:pPr>
        <w:ind w:left="-5"/>
        <w:rPr>
          <w:rFonts w:hint="eastAsia"/>
        </w:rPr>
      </w:pPr>
      <w:r>
        <w:rPr>
          <w:rFonts w:hint="eastAsia"/>
        </w:rPr>
        <w:t>By Engelsma David</w:t>
      </w:r>
    </w:p>
    <w:p w14:paraId="54CE2EB3">
      <w:pPr>
        <w:ind w:left="-5"/>
        <w:rPr>
          <w:rFonts w:hint="eastAsia"/>
        </w:rPr>
      </w:pPr>
      <w:r>
        <w:rPr>
          <w:rFonts w:hint="eastAsia"/>
        </w:rPr>
        <w:t>恩格斯玛·大卫 著</w:t>
      </w:r>
    </w:p>
    <w:p w14:paraId="5ECC9D1E">
      <w:pPr>
        <w:ind w:left="-5"/>
        <w:rPr>
          <w:rFonts w:hint="eastAsia"/>
        </w:rPr>
      </w:pPr>
    </w:p>
    <w:p w14:paraId="32B3E7C8">
      <w:pPr>
        <w:ind w:left="-5"/>
        <w:rPr>
          <w:rFonts w:hint="eastAsia"/>
        </w:rPr>
      </w:pPr>
      <w:r>
        <w:rPr>
          <w:rFonts w:hint="eastAsia"/>
        </w:rPr>
        <w:t>Volume 72/1996 Issue: 14, 4/15/1996</w:t>
      </w:r>
    </w:p>
    <w:p w14:paraId="0A24DEF6">
      <w:pPr>
        <w:ind w:left="-5"/>
        <w:rPr>
          <w:rFonts w:hint="eastAsia"/>
        </w:rPr>
      </w:pPr>
      <w:r>
        <w:rPr>
          <w:rFonts w:hint="eastAsia"/>
        </w:rPr>
        <w:t>第72卷/1996年 第14期，1996年4月15日</w:t>
      </w:r>
    </w:p>
    <w:p w14:paraId="287463DB">
      <w:pPr>
        <w:ind w:left="-5"/>
        <w:rPr>
          <w:rFonts w:hint="eastAsia"/>
        </w:rPr>
      </w:pPr>
    </w:p>
    <w:p w14:paraId="57488B32">
      <w:pPr>
        <w:ind w:left="-5"/>
        <w:rPr>
          <w:rFonts w:hint="eastAsia"/>
        </w:rPr>
      </w:pPr>
      <w:r>
        <w:rPr>
          <w:rFonts w:hint="eastAsia"/>
        </w:rPr>
        <w:t>http://standardbearer.rfpa.org/articles/5-matthew-24-cont</w:t>
      </w:r>
    </w:p>
    <w:p w14:paraId="51794658">
      <w:pPr>
        <w:ind w:left="-5"/>
        <w:rPr>
          <w:rFonts w:hint="eastAsia"/>
        </w:rPr>
      </w:pPr>
      <w:r>
        <w:rPr>
          <w:rFonts w:hint="eastAsia"/>
        </w:rPr>
        <w:t>http://standardbearer.rfpa.org/articles/5-matthew-24-cont</w:t>
      </w:r>
    </w:p>
    <w:p w14:paraId="4CC7E804">
      <w:pPr>
        <w:ind w:left="-5"/>
        <w:rPr>
          <w:rFonts w:hint="eastAsia"/>
        </w:rPr>
      </w:pPr>
    </w:p>
    <w:p w14:paraId="57557EDC">
      <w:pPr>
        <w:ind w:left="-5"/>
        <w:rPr>
          <w:rFonts w:hint="eastAsia"/>
        </w:rPr>
      </w:pPr>
      <w:r>
        <w:rPr>
          <w:rFonts w:hint="eastAsia"/>
        </w:rPr>
        <w:t>The apparent difficulty with Jesus’ words in Matthew 24:34 is that they seem to predict the end of the world in the lifetime of His disciples.</w:t>
      </w:r>
    </w:p>
    <w:p w14:paraId="70C86239">
      <w:pPr>
        <w:ind w:left="-5"/>
        <w:rPr>
          <w:rFonts w:hint="eastAsia"/>
        </w:rPr>
      </w:pPr>
      <w:r>
        <w:rPr>
          <w:rFonts w:hint="eastAsia"/>
        </w:rPr>
        <w:t>马太福音 24:34 中耶稣的话语，其明显的难点在于，它们似乎预言了世界末了将在祂门徒的有生之年发生。</w:t>
      </w:r>
    </w:p>
    <w:p w14:paraId="5B6A75FA">
      <w:pPr>
        <w:ind w:left="-5"/>
        <w:rPr>
          <w:rFonts w:hint="eastAsia"/>
        </w:rPr>
      </w:pPr>
    </w:p>
    <w:p w14:paraId="76C8D68F">
      <w:pPr>
        <w:ind w:left="-5"/>
        <w:rPr>
          <w:rFonts w:hint="eastAsia"/>
        </w:rPr>
      </w:pPr>
      <w:r>
        <w:rPr>
          <w:rFonts w:hint="eastAsia"/>
        </w:rPr>
        <w:t>He has been instructing the disciples concerning the destruction of Jerusalem and the end of the world (v. 3).</w:t>
      </w:r>
    </w:p>
    <w:p w14:paraId="231E9439">
      <w:pPr>
        <w:ind w:left="-5"/>
        <w:rPr>
          <w:rFonts w:hint="eastAsia"/>
        </w:rPr>
      </w:pPr>
      <w:r>
        <w:rPr>
          <w:rFonts w:hint="eastAsia"/>
        </w:rPr>
        <w:t>祂一直在教导门徒关于耶路撒冷的毁灭和世界末了的事（3节）。</w:t>
      </w:r>
    </w:p>
    <w:p w14:paraId="1A3A4B3D">
      <w:pPr>
        <w:ind w:left="-5"/>
        <w:rPr>
          <w:rFonts w:hint="eastAsia"/>
        </w:rPr>
      </w:pPr>
    </w:p>
    <w:p w14:paraId="0B4E2739">
      <w:pPr>
        <w:ind w:left="-5"/>
        <w:rPr>
          <w:rFonts w:hint="eastAsia"/>
        </w:rPr>
      </w:pPr>
      <w:r>
        <w:rPr>
          <w:rFonts w:hint="eastAsia"/>
        </w:rPr>
        <w:t>He has just spoken of His visible, bodily coming in the clouds (v. 30).</w:t>
      </w:r>
    </w:p>
    <w:p w14:paraId="20A65403">
      <w:pPr>
        <w:ind w:left="-5"/>
        <w:rPr>
          <w:rFonts w:hint="eastAsia"/>
        </w:rPr>
      </w:pPr>
      <w:r>
        <w:rPr>
          <w:rFonts w:hint="eastAsia"/>
        </w:rPr>
        <w:t>祂刚讲过祂将驾云，可见地、有形体地降临（30节）。</w:t>
      </w:r>
    </w:p>
    <w:p w14:paraId="1328082B">
      <w:pPr>
        <w:ind w:left="-5"/>
        <w:rPr>
          <w:rFonts w:hint="eastAsia"/>
        </w:rPr>
      </w:pPr>
    </w:p>
    <w:p w14:paraId="4A4E5EE3">
      <w:pPr>
        <w:ind w:left="-5"/>
        <w:rPr>
          <w:rFonts w:hint="eastAsia"/>
        </w:rPr>
      </w:pPr>
      <w:r>
        <w:rPr>
          <w:rFonts w:hint="eastAsia"/>
        </w:rPr>
        <w:t>Then, in verse 34, He declares, “Verily I say unto you, This generation shall not pass, till all these things be fulfilled.”</w:t>
      </w:r>
    </w:p>
    <w:p w14:paraId="5BBC0F22">
      <w:pPr>
        <w:ind w:left="-5"/>
        <w:rPr>
          <w:rFonts w:hint="eastAsia"/>
        </w:rPr>
      </w:pPr>
      <w:r>
        <w:rPr>
          <w:rFonts w:hint="eastAsia"/>
        </w:rPr>
        <w:t>然后，在第34节，祂宣告说：“我实在告诉你们，这世代还没有过去，这些事都要成就。”</w:t>
      </w:r>
    </w:p>
    <w:p w14:paraId="1789A648">
      <w:pPr>
        <w:ind w:left="-5"/>
        <w:rPr>
          <w:rFonts w:hint="eastAsia"/>
        </w:rPr>
      </w:pPr>
    </w:p>
    <w:p w14:paraId="6C97A3C1">
      <w:pPr>
        <w:ind w:left="-5"/>
        <w:rPr>
          <w:rFonts w:hint="eastAsia"/>
        </w:rPr>
      </w:pPr>
      <w:r>
        <w:rPr>
          <w:rFonts w:hint="eastAsia"/>
        </w:rPr>
        <w:t>In fact, of course, He did not return, nor did the world end, in the lifetime of the generation to whom He was speaking.</w:t>
      </w:r>
    </w:p>
    <w:p w14:paraId="459A6426">
      <w:pPr>
        <w:ind w:left="-5"/>
        <w:rPr>
          <w:rFonts w:hint="eastAsia"/>
        </w:rPr>
      </w:pPr>
      <w:r>
        <w:rPr>
          <w:rFonts w:hint="eastAsia"/>
        </w:rPr>
        <w:t>事实上，当然，祂并没有在那对祂说话的一代人的有生之年再来，世界也没有结束。</w:t>
      </w:r>
    </w:p>
    <w:p w14:paraId="61B3704A">
      <w:pPr>
        <w:ind w:left="-5"/>
        <w:rPr>
          <w:rFonts w:hint="eastAsia"/>
        </w:rPr>
      </w:pPr>
    </w:p>
    <w:p w14:paraId="78E18C2E">
      <w:pPr>
        <w:ind w:left="-5"/>
        <w:rPr>
          <w:rFonts w:hint="eastAsia"/>
        </w:rPr>
      </w:pPr>
      <w:r>
        <w:rPr>
          <w:rFonts w:hint="eastAsia"/>
        </w:rPr>
        <w:t>Various erroneous solutions have been proposed for this seeming difficulty.</w:t>
      </w:r>
    </w:p>
    <w:p w14:paraId="0AA2E48C">
      <w:pPr>
        <w:ind w:left="-5"/>
        <w:rPr>
          <w:rFonts w:hint="eastAsia"/>
        </w:rPr>
      </w:pPr>
      <w:r>
        <w:rPr>
          <w:rFonts w:hint="eastAsia"/>
        </w:rPr>
        <w:t>对于这个看似的难题，已有人提出了各种错误的解决方案。</w:t>
      </w:r>
    </w:p>
    <w:p w14:paraId="04C8DD76">
      <w:pPr>
        <w:ind w:left="-5"/>
        <w:rPr>
          <w:rFonts w:hint="eastAsia"/>
        </w:rPr>
      </w:pPr>
    </w:p>
    <w:p w14:paraId="10486B88">
      <w:pPr>
        <w:ind w:left="-5"/>
        <w:rPr>
          <w:rFonts w:hint="eastAsia"/>
        </w:rPr>
      </w:pPr>
      <w:r>
        <w:rPr>
          <w:rFonts w:hint="eastAsia"/>
        </w:rPr>
        <w:t>Theological liberalism finds in the text evidence that Jesus Himself, like His apostles later, mistakenly supposed that His personal, glorious, perfected, Messianic rule over all the world would occur within a few years.</w:t>
      </w:r>
    </w:p>
    <w:p w14:paraId="58DDDAA7">
      <w:pPr>
        <w:ind w:left="-5"/>
        <w:rPr>
          <w:rFonts w:hint="eastAsia"/>
        </w:rPr>
      </w:pPr>
      <w:r>
        <w:rPr>
          <w:rFonts w:hint="eastAsia"/>
        </w:rPr>
        <w:t>神学自由主义在经文中找到了证据，认为耶稣自己，像祂后来的使徒一样，错误地以为祂个人、荣耀、完全的、弥赛亚对全世界的统治将在几年内发生。</w:t>
      </w:r>
    </w:p>
    <w:p w14:paraId="2D6E2715">
      <w:pPr>
        <w:ind w:left="-5"/>
        <w:rPr>
          <w:rFonts w:hint="eastAsia"/>
        </w:rPr>
      </w:pPr>
    </w:p>
    <w:p w14:paraId="73519BC1">
      <w:pPr>
        <w:ind w:left="-5"/>
        <w:rPr>
          <w:rFonts w:hint="eastAsia"/>
        </w:rPr>
      </w:pPr>
      <w:r>
        <w:rPr>
          <w:rFonts w:hint="eastAsia"/>
        </w:rPr>
        <w:t>This is unbelief.</w:t>
      </w:r>
    </w:p>
    <w:p w14:paraId="0DD6DEFE">
      <w:pPr>
        <w:ind w:left="-5"/>
        <w:rPr>
          <w:rFonts w:hint="eastAsia"/>
        </w:rPr>
      </w:pPr>
      <w:r>
        <w:rPr>
          <w:rFonts w:hint="eastAsia"/>
        </w:rPr>
        <w:t>这是不信。</w:t>
      </w:r>
    </w:p>
    <w:p w14:paraId="06E2708A">
      <w:pPr>
        <w:ind w:left="-5"/>
        <w:rPr>
          <w:rFonts w:hint="eastAsia"/>
        </w:rPr>
      </w:pPr>
    </w:p>
    <w:p w14:paraId="7FE954BB">
      <w:pPr>
        <w:ind w:left="-5"/>
        <w:rPr>
          <w:rFonts w:hint="eastAsia"/>
        </w:rPr>
      </w:pPr>
      <w:r>
        <w:rPr>
          <w:rFonts w:hint="eastAsia"/>
        </w:rPr>
        <w:t>Others interpret “generation” as referring to the Jewish race, to believers, or to the human race.</w:t>
      </w:r>
    </w:p>
    <w:p w14:paraId="1F197CCC">
      <w:pPr>
        <w:ind w:left="-5"/>
        <w:rPr>
          <w:rFonts w:hint="eastAsia"/>
        </w:rPr>
      </w:pPr>
      <w:r>
        <w:rPr>
          <w:rFonts w:hint="eastAsia"/>
        </w:rPr>
        <w:t>另一些人将“世代”解释为指犹太民族、信徒或人类。</w:t>
      </w:r>
    </w:p>
    <w:p w14:paraId="39C42450">
      <w:pPr>
        <w:ind w:left="-5"/>
        <w:rPr>
          <w:rFonts w:hint="eastAsia"/>
        </w:rPr>
      </w:pPr>
    </w:p>
    <w:p w14:paraId="084DF378">
      <w:pPr>
        <w:ind w:left="-5"/>
        <w:rPr>
          <w:rFonts w:hint="eastAsia"/>
        </w:rPr>
      </w:pPr>
      <w:r>
        <w:rPr>
          <w:rFonts w:hint="eastAsia"/>
        </w:rPr>
        <w:t>On this view, Jesus merely affirmed that there would be Jews, or believers, or humans yet alive when He would return.</w:t>
      </w:r>
    </w:p>
    <w:p w14:paraId="16C945B1">
      <w:pPr>
        <w:ind w:left="-5"/>
        <w:rPr>
          <w:rFonts w:hint="eastAsia"/>
        </w:rPr>
      </w:pPr>
      <w:r>
        <w:rPr>
          <w:rFonts w:hint="eastAsia"/>
        </w:rPr>
        <w:t>根据这种观点，耶稣只是肯定，当祂再来时，将仍有犹太人、或信徒、或人类活着。</w:t>
      </w:r>
    </w:p>
    <w:p w14:paraId="305D389B">
      <w:pPr>
        <w:ind w:left="-5"/>
        <w:rPr>
          <w:rFonts w:hint="eastAsia"/>
        </w:rPr>
      </w:pPr>
    </w:p>
    <w:p w14:paraId="210FEB28">
      <w:pPr>
        <w:ind w:left="-5"/>
        <w:rPr>
          <w:rFonts w:hint="eastAsia"/>
        </w:rPr>
      </w:pPr>
      <w:r>
        <w:rPr>
          <w:rFonts w:hint="eastAsia"/>
        </w:rPr>
        <w:t>This is a forced and unnatural reading of the text.</w:t>
      </w:r>
    </w:p>
    <w:p w14:paraId="3A358E9B">
      <w:pPr>
        <w:ind w:left="-5"/>
        <w:rPr>
          <w:rFonts w:hint="eastAsia"/>
        </w:rPr>
      </w:pPr>
      <w:r>
        <w:rPr>
          <w:rFonts w:hint="eastAsia"/>
        </w:rPr>
        <w:t>这是对经文的牵强而不自然的解读。</w:t>
      </w:r>
    </w:p>
    <w:p w14:paraId="2736AE19">
      <w:pPr>
        <w:ind w:left="-5"/>
        <w:rPr>
          <w:rFonts w:hint="eastAsia"/>
        </w:rPr>
      </w:pPr>
    </w:p>
    <w:p w14:paraId="31EE6B29">
      <w:pPr>
        <w:ind w:left="-5"/>
        <w:rPr>
          <w:rFonts w:hint="eastAsia"/>
        </w:rPr>
      </w:pPr>
      <w:r>
        <w:rPr>
          <w:rFonts w:hint="eastAsia"/>
        </w:rPr>
        <w:t>It is an effort to escape the difficulty posed by the words of Jesus.</w:t>
      </w:r>
    </w:p>
    <w:p w14:paraId="32D6ED5D">
      <w:pPr>
        <w:ind w:left="-5"/>
        <w:rPr>
          <w:rFonts w:hint="eastAsia"/>
        </w:rPr>
      </w:pPr>
      <w:r>
        <w:rPr>
          <w:rFonts w:hint="eastAsia"/>
        </w:rPr>
        <w:t>这是为了逃避耶稣的话语所带来的难题。</w:t>
      </w:r>
    </w:p>
    <w:p w14:paraId="53F28027">
      <w:pPr>
        <w:ind w:left="-5"/>
        <w:rPr>
          <w:rFonts w:hint="eastAsia"/>
        </w:rPr>
      </w:pPr>
    </w:p>
    <w:p w14:paraId="64E0436C">
      <w:pPr>
        <w:ind w:left="-5"/>
        <w:rPr>
          <w:rFonts w:hint="eastAsia"/>
        </w:rPr>
      </w:pPr>
      <w:r>
        <w:rPr>
          <w:rFonts w:hint="eastAsia"/>
        </w:rPr>
        <w:t>It does not do justice to the vehement assertion by Jesus in verse 35 concerning the truth of His words.</w:t>
      </w:r>
    </w:p>
    <w:p w14:paraId="2B16D1D6">
      <w:pPr>
        <w:ind w:left="-5"/>
        <w:rPr>
          <w:rFonts w:hint="eastAsia"/>
        </w:rPr>
      </w:pPr>
      <w:r>
        <w:rPr>
          <w:rFonts w:hint="eastAsia"/>
        </w:rPr>
        <w:t>它没有充分体现耶稣在第35节中对其话语真实性的强烈断言。</w:t>
      </w:r>
    </w:p>
    <w:p w14:paraId="1451FEE5">
      <w:pPr>
        <w:ind w:left="-5"/>
        <w:rPr>
          <w:rFonts w:hint="eastAsia"/>
        </w:rPr>
      </w:pPr>
    </w:p>
    <w:p w14:paraId="3D04D7EC">
      <w:pPr>
        <w:ind w:left="-5"/>
        <w:rPr>
          <w:rFonts w:hint="eastAsia"/>
        </w:rPr>
      </w:pPr>
      <w:r>
        <w:rPr>
          <w:rFonts w:hint="eastAsia"/>
        </w:rPr>
        <w:t>As was pointed out in the previous editorial, the postmillennial Presbyterian J. Marcellus Kik limited the reference of “all these things” to the destruction of Jerusalem in A.D. 70.</w:t>
      </w:r>
    </w:p>
    <w:p w14:paraId="71BD21CB">
      <w:pPr>
        <w:ind w:left="-5"/>
        <w:rPr>
          <w:rFonts w:hint="eastAsia"/>
        </w:rPr>
      </w:pPr>
      <w:r>
        <w:rPr>
          <w:rFonts w:hint="eastAsia"/>
        </w:rPr>
        <w:t>正如前一篇社论所指出的，后千禧年论的长老会人士 J.马塞勒斯·基克将“这一切事”的所指限定在公元70年耶路撒冷的毁灭上。</w:t>
      </w:r>
    </w:p>
    <w:p w14:paraId="039F9ABE">
      <w:pPr>
        <w:ind w:left="-5"/>
        <w:rPr>
          <w:rFonts w:hint="eastAsia"/>
        </w:rPr>
      </w:pPr>
    </w:p>
    <w:p w14:paraId="0B8CF96E">
      <w:pPr>
        <w:ind w:left="-5"/>
        <w:rPr>
          <w:rFonts w:hint="eastAsia"/>
        </w:rPr>
      </w:pPr>
      <w:r>
        <w:rPr>
          <w:rFonts w:hint="eastAsia"/>
        </w:rPr>
        <w:t>Implied is that verses 3-31 speak exclusively of the destruction of Jerusalem.</w:t>
      </w:r>
    </w:p>
    <w:p w14:paraId="05B0B53E">
      <w:pPr>
        <w:ind w:left="-5"/>
        <w:rPr>
          <w:rFonts w:hint="eastAsia"/>
        </w:rPr>
      </w:pPr>
      <w:r>
        <w:rPr>
          <w:rFonts w:hint="eastAsia"/>
        </w:rPr>
        <w:t>这意味着3-31节只讲耶路撒冷的毁灭。</w:t>
      </w:r>
    </w:p>
    <w:p w14:paraId="6F08FA66">
      <w:pPr>
        <w:ind w:left="-5"/>
        <w:rPr>
          <w:rFonts w:hint="eastAsia"/>
        </w:rPr>
      </w:pPr>
    </w:p>
    <w:p w14:paraId="174C9240">
      <w:pPr>
        <w:ind w:left="-5"/>
        <w:rPr>
          <w:rFonts w:hint="eastAsia"/>
        </w:rPr>
      </w:pPr>
      <w:r>
        <w:rPr>
          <w:rFonts w:hint="eastAsia"/>
        </w:rPr>
        <w:t>There is nothing in these verses that applies to the days leading up to the second coming of Christ.</w:t>
      </w:r>
    </w:p>
    <w:p w14:paraId="2AE5B33D">
      <w:pPr>
        <w:ind w:left="-5"/>
        <w:rPr>
          <w:rFonts w:hint="eastAsia"/>
        </w:rPr>
      </w:pPr>
      <w:r>
        <w:rPr>
          <w:rFonts w:hint="eastAsia"/>
        </w:rPr>
        <w:t>这些经文中没有任何内容适用于基督第二次降临之前的日子。</w:t>
      </w:r>
    </w:p>
    <w:p w14:paraId="054F6BFD">
      <w:pPr>
        <w:ind w:left="-5"/>
        <w:rPr>
          <w:rFonts w:hint="eastAsia"/>
        </w:rPr>
      </w:pPr>
    </w:p>
    <w:p w14:paraId="5DD69D5E">
      <w:pPr>
        <w:ind w:left="-5"/>
        <w:rPr>
          <w:rFonts w:hint="eastAsia"/>
        </w:rPr>
      </w:pPr>
      <w:r>
        <w:rPr>
          <w:rFonts w:hint="eastAsia"/>
        </w:rPr>
        <w:t>There is nothing in these verses, therefore, that applies to the church at the end of the 20th century.</w:t>
      </w:r>
    </w:p>
    <w:p w14:paraId="4F8F13C2">
      <w:pPr>
        <w:ind w:left="-5"/>
        <w:rPr>
          <w:rFonts w:hint="eastAsia"/>
        </w:rPr>
      </w:pPr>
      <w:r>
        <w:rPr>
          <w:rFonts w:hint="eastAsia"/>
        </w:rPr>
        <w:t>因此，这些经文中没有任何内容适用于20世纪末的教会。</w:t>
      </w:r>
    </w:p>
    <w:p w14:paraId="6C368211">
      <w:pPr>
        <w:ind w:left="-5"/>
        <w:rPr>
          <w:rFonts w:hint="eastAsia"/>
        </w:rPr>
      </w:pPr>
    </w:p>
    <w:p w14:paraId="4F170AC5">
      <w:pPr>
        <w:ind w:left="-5"/>
        <w:rPr>
          <w:rFonts w:hint="eastAsia"/>
        </w:rPr>
      </w:pPr>
      <w:r>
        <w:rPr>
          <w:rFonts w:hint="eastAsia"/>
        </w:rPr>
        <w:t>All was exhaustively fulfilled in the destruction of Jerusalem.</w:t>
      </w:r>
    </w:p>
    <w:p w14:paraId="270A2F93">
      <w:pPr>
        <w:ind w:left="-5"/>
        <w:rPr>
          <w:rFonts w:hint="eastAsia"/>
        </w:rPr>
      </w:pPr>
      <w:r>
        <w:rPr>
          <w:rFonts w:hint="eastAsia"/>
        </w:rPr>
        <w:t>所有一切都在耶路撒冷的毁灭中彻底地应验了。</w:t>
      </w:r>
    </w:p>
    <w:p w14:paraId="1D07B785">
      <w:pPr>
        <w:ind w:left="-5"/>
        <w:rPr>
          <w:rFonts w:hint="eastAsia"/>
        </w:rPr>
      </w:pPr>
    </w:p>
    <w:p w14:paraId="1D7E5FF7">
      <w:pPr>
        <w:ind w:left="-5"/>
        <w:rPr>
          <w:rFonts w:hint="eastAsia"/>
        </w:rPr>
      </w:pPr>
      <w:r>
        <w:rPr>
          <w:rFonts w:hint="eastAsia"/>
        </w:rPr>
        <w:t>All is past.</w:t>
      </w:r>
    </w:p>
    <w:p w14:paraId="59B9905E">
      <w:pPr>
        <w:ind w:left="-5"/>
        <w:rPr>
          <w:rFonts w:hint="eastAsia"/>
        </w:rPr>
      </w:pPr>
      <w:r>
        <w:rPr>
          <w:rFonts w:hint="eastAsia"/>
        </w:rPr>
        <w:t>一切都已过去。</w:t>
      </w:r>
    </w:p>
    <w:p w14:paraId="5725FB6A">
      <w:pPr>
        <w:ind w:left="-5"/>
        <w:rPr>
          <w:rFonts w:hint="eastAsia"/>
        </w:rPr>
      </w:pPr>
    </w:p>
    <w:p w14:paraId="15DBA76B">
      <w:pPr>
        <w:ind w:left="-5"/>
        <w:rPr>
          <w:rFonts w:hint="eastAsia"/>
        </w:rPr>
      </w:pPr>
      <w:r>
        <w:rPr>
          <w:rFonts w:hint="eastAsia"/>
        </w:rPr>
        <w:t>Kik is followed in this exegesis by the postmillennial Christian Reconstruction movement.</w:t>
      </w:r>
    </w:p>
    <w:p w14:paraId="22F1A326">
      <w:pPr>
        <w:ind w:left="-5"/>
        <w:rPr>
          <w:rFonts w:hint="eastAsia"/>
        </w:rPr>
      </w:pPr>
      <w:r>
        <w:rPr>
          <w:rFonts w:hint="eastAsia"/>
        </w:rPr>
        <w:t>后千禧年基督教重建运动在这一释经上追随了基克。</w:t>
      </w:r>
    </w:p>
    <w:p w14:paraId="04884B03">
      <w:pPr>
        <w:ind w:left="-5"/>
        <w:rPr>
          <w:rFonts w:hint="eastAsia"/>
        </w:rPr>
      </w:pPr>
    </w:p>
    <w:p w14:paraId="1DF68F62">
      <w:pPr>
        <w:ind w:left="-5"/>
        <w:rPr>
          <w:rFonts w:hint="eastAsia"/>
        </w:rPr>
      </w:pPr>
      <w:r>
        <w:rPr>
          <w:rFonts w:hint="eastAsia"/>
        </w:rPr>
        <w:t>This explanation is obviously false inasmuch as it ignores that Jesus’ teaching answers the question of His disciples about His coming and the end of the world, not only about the destruction of Jerusalem (v. 3).</w:t>
      </w:r>
    </w:p>
    <w:p w14:paraId="09C8B57B">
      <w:pPr>
        <w:ind w:left="-5"/>
        <w:rPr>
          <w:rFonts w:hint="eastAsia"/>
        </w:rPr>
      </w:pPr>
      <w:r>
        <w:rPr>
          <w:rFonts w:hint="eastAsia"/>
        </w:rPr>
        <w:t>这种解释显然是错误的，因为它忽略了耶稣的教导不仅是回答了祂门徒关于耶路撒冷毁灭的问题，也回答了关于祂降临和世界末了的问题（3节）。</w:t>
      </w:r>
    </w:p>
    <w:p w14:paraId="5F41734C">
      <w:pPr>
        <w:ind w:left="-5"/>
        <w:rPr>
          <w:rFonts w:hint="eastAsia"/>
        </w:rPr>
      </w:pPr>
    </w:p>
    <w:p w14:paraId="4ED4A73E">
      <w:pPr>
        <w:ind w:left="-5"/>
        <w:rPr>
          <w:rFonts w:hint="eastAsia"/>
        </w:rPr>
      </w:pPr>
      <w:r>
        <w:rPr>
          <w:rFonts w:hint="eastAsia"/>
        </w:rPr>
        <w:t>Also, Jesus speaks in verses 3-31 of events that cannot by any stretch of the imagination be restricted to the destruction of Jerusalem.</w:t>
      </w:r>
    </w:p>
    <w:p w14:paraId="25991957">
      <w:pPr>
        <w:ind w:left="-5"/>
        <w:rPr>
          <w:rFonts w:hint="eastAsia"/>
        </w:rPr>
      </w:pPr>
      <w:r>
        <w:rPr>
          <w:rFonts w:hint="eastAsia"/>
        </w:rPr>
        <w:t>此外，耶稣在3-31节中讲论的事件，无论如何想象，都不能仅限于耶路撒冷的毁灭。</w:t>
      </w:r>
    </w:p>
    <w:p w14:paraId="6E041529">
      <w:pPr>
        <w:ind w:left="-5"/>
        <w:rPr>
          <w:rFonts w:hint="eastAsia"/>
        </w:rPr>
      </w:pPr>
    </w:p>
    <w:p w14:paraId="538F3CBC">
      <w:pPr>
        <w:ind w:left="-5"/>
        <w:rPr>
          <w:rFonts w:hint="eastAsia"/>
        </w:rPr>
      </w:pPr>
      <w:r>
        <w:rPr>
          <w:rFonts w:hint="eastAsia"/>
        </w:rPr>
        <w:t>Such is the mention in verse 14 of the coming of “the end”</w:t>
      </w:r>
    </w:p>
    <w:p w14:paraId="0CF11AEB">
      <w:pPr>
        <w:ind w:left="-5"/>
        <w:rPr>
          <w:rFonts w:hint="eastAsia"/>
        </w:rPr>
      </w:pPr>
      <w:r>
        <w:rPr>
          <w:rFonts w:hint="eastAsia"/>
        </w:rPr>
        <w:t>(Greek: to telos) after the gospel of the kingdom has been preached “in all the world” (literally, ‘in the whole inhabited earth’) “for a witness unto all nations.”</w:t>
      </w:r>
    </w:p>
    <w:p w14:paraId="2A28803C">
      <w:pPr>
        <w:ind w:left="-5"/>
        <w:rPr>
          <w:rFonts w:hint="eastAsia"/>
        </w:rPr>
      </w:pPr>
      <w:r>
        <w:rPr>
          <w:rFonts w:hint="eastAsia"/>
        </w:rPr>
        <w:t>例如第14节中提到，天国的福音传遍“全世界”（字面意思，‘整个有人居住的地’），“对万民作见证”之后，“末期”（希腊语：to telos）才来到。</w:t>
      </w:r>
    </w:p>
    <w:p w14:paraId="12506DA2">
      <w:pPr>
        <w:ind w:left="-5"/>
        <w:rPr>
          <w:rFonts w:hint="eastAsia"/>
        </w:rPr>
      </w:pPr>
    </w:p>
    <w:p w14:paraId="04D9FE53">
      <w:pPr>
        <w:ind w:left="-5"/>
        <w:rPr>
          <w:rFonts w:hint="eastAsia"/>
        </w:rPr>
      </w:pPr>
      <w:r>
        <w:rPr>
          <w:rFonts w:hint="eastAsia"/>
        </w:rPr>
        <w:t>Such also are the events spoken of in verses 29-31: the catastrophic signs in the heavens; the sign of the Son of man; the visible coming of the Son of man in the clouds; and the gathering of the elect by the angels with the great sound of a trumpet.</w:t>
      </w:r>
    </w:p>
    <w:p w14:paraId="7F0D77F3">
      <w:pPr>
        <w:ind w:left="-5"/>
        <w:rPr>
          <w:rFonts w:hint="eastAsia"/>
        </w:rPr>
      </w:pPr>
      <w:r>
        <w:rPr>
          <w:rFonts w:hint="eastAsia"/>
        </w:rPr>
        <w:t>第29-31节中讲论的事件也是如此：天上的灾难性兆头；人子的兆头；人子驾云可见地降临；以及天使们用大声的号角聚集选民。</w:t>
      </w:r>
    </w:p>
    <w:p w14:paraId="258A05F8">
      <w:pPr>
        <w:ind w:left="-5"/>
        <w:rPr>
          <w:rFonts w:hint="eastAsia"/>
        </w:rPr>
      </w:pPr>
    </w:p>
    <w:p w14:paraId="73FFF934">
      <w:pPr>
        <w:ind w:left="-5"/>
        <w:rPr>
          <w:rFonts w:hint="eastAsia"/>
        </w:rPr>
      </w:pPr>
      <w:r>
        <w:rPr>
          <w:rFonts w:hint="eastAsia"/>
        </w:rPr>
        <w:t>How then is verse 34 to be explained?</w:t>
      </w:r>
    </w:p>
    <w:p w14:paraId="0B576791">
      <w:pPr>
        <w:ind w:left="-5"/>
        <w:rPr>
          <w:rFonts w:hint="eastAsia"/>
        </w:rPr>
      </w:pPr>
      <w:r>
        <w:rPr>
          <w:rFonts w:hint="eastAsia"/>
        </w:rPr>
        <w:t>那么第34节该如何解释呢？</w:t>
      </w:r>
    </w:p>
    <w:p w14:paraId="3152B9AA">
      <w:pPr>
        <w:ind w:left="-5"/>
        <w:rPr>
          <w:rFonts w:hint="eastAsia"/>
        </w:rPr>
      </w:pPr>
    </w:p>
    <w:p w14:paraId="6D1D77B3">
      <w:pPr>
        <w:ind w:left="-5"/>
        <w:rPr>
          <w:rFonts w:hint="eastAsia"/>
        </w:rPr>
      </w:pPr>
      <w:r>
        <w:rPr>
          <w:rFonts w:hint="eastAsia"/>
        </w:rPr>
        <w:t>The natural sense of “this generation” is the normal lifetime of those to whom Jesus was speaking.</w:t>
      </w:r>
    </w:p>
    <w:p w14:paraId="13C9B55D">
      <w:pPr>
        <w:ind w:left="-5"/>
        <w:rPr>
          <w:rFonts w:hint="eastAsia"/>
        </w:rPr>
      </w:pPr>
      <w:r>
        <w:rPr>
          <w:rFonts w:hint="eastAsia"/>
        </w:rPr>
        <w:t>“这世代”的自然意义是耶稣说话时那些人的正常寿命。</w:t>
      </w:r>
    </w:p>
    <w:p w14:paraId="23249FF6">
      <w:pPr>
        <w:ind w:left="-5"/>
        <w:rPr>
          <w:rFonts w:hint="eastAsia"/>
        </w:rPr>
      </w:pPr>
    </w:p>
    <w:p w14:paraId="3ECAAC14">
      <w:pPr>
        <w:ind w:left="-5"/>
        <w:rPr>
          <w:rFonts w:hint="eastAsia"/>
        </w:rPr>
      </w:pPr>
      <w:r>
        <w:rPr>
          <w:rFonts w:hint="eastAsia"/>
        </w:rPr>
        <w:t>If a generation is of some 40 years duration, “all these things” spoken of in verses 3-31 would, and did, take place within 40 years of Jesus’ having foretold them.</w:t>
      </w:r>
    </w:p>
    <w:p w14:paraId="62A87D53">
      <w:pPr>
        <w:ind w:left="-5"/>
        <w:rPr>
          <w:rFonts w:hint="eastAsia"/>
        </w:rPr>
      </w:pPr>
      <w:r>
        <w:rPr>
          <w:rFonts w:hint="eastAsia"/>
        </w:rPr>
        <w:t>如果一个世代约40年，3-31节中所说的“这一切事”就会，并且确实在耶稣预言之后的40年内发生。</w:t>
      </w:r>
    </w:p>
    <w:p w14:paraId="74ABF378">
      <w:pPr>
        <w:ind w:left="-5"/>
        <w:rPr>
          <w:rFonts w:hint="eastAsia"/>
        </w:rPr>
      </w:pPr>
    </w:p>
    <w:p w14:paraId="4912F2D8">
      <w:pPr>
        <w:ind w:left="-5"/>
        <w:rPr>
          <w:rFonts w:hint="eastAsia"/>
        </w:rPr>
      </w:pPr>
      <w:r>
        <w:rPr>
          <w:rFonts w:hint="eastAsia"/>
        </w:rPr>
        <w:t>“All these things” would happen, or take place.</w:t>
      </w:r>
    </w:p>
    <w:p w14:paraId="4E0DC4C6">
      <w:pPr>
        <w:ind w:left="-5"/>
        <w:rPr>
          <w:rFonts w:hint="eastAsia"/>
        </w:rPr>
      </w:pPr>
      <w:r>
        <w:rPr>
          <w:rFonts w:hint="eastAsia"/>
        </w:rPr>
        <w:t>“这一切事”将会发生，或实现。</w:t>
      </w:r>
    </w:p>
    <w:p w14:paraId="37A14F31">
      <w:pPr>
        <w:ind w:left="-5"/>
        <w:rPr>
          <w:rFonts w:hint="eastAsia"/>
        </w:rPr>
      </w:pPr>
    </w:p>
    <w:p w14:paraId="5D8BE233">
      <w:pPr>
        <w:ind w:left="-5"/>
        <w:rPr>
          <w:rFonts w:hint="eastAsia"/>
        </w:rPr>
      </w:pPr>
      <w:r>
        <w:rPr>
          <w:rFonts w:hint="eastAsia"/>
        </w:rPr>
        <w:t>The King James translation, “be fulfilled,” might be misleading, as though these things would occur fully and exhaustively during the span of that generation.</w:t>
      </w:r>
    </w:p>
    <w:p w14:paraId="3E039697">
      <w:pPr>
        <w:ind w:left="-5"/>
        <w:rPr>
          <w:rFonts w:hint="eastAsia"/>
        </w:rPr>
      </w:pPr>
      <w:r>
        <w:rPr>
          <w:rFonts w:hint="eastAsia"/>
        </w:rPr>
        <w:t>钦定本的翻译，“成就”，可能会误导人，仿佛这些事会在那一代人的时间里完全而彻底地发生。</w:t>
      </w:r>
    </w:p>
    <w:p w14:paraId="0E621C4F">
      <w:pPr>
        <w:ind w:left="-5"/>
        <w:rPr>
          <w:rFonts w:hint="eastAsia"/>
        </w:rPr>
      </w:pPr>
    </w:p>
    <w:p w14:paraId="5450982C">
      <w:pPr>
        <w:ind w:left="-5"/>
        <w:rPr>
          <w:rFonts w:hint="eastAsia"/>
        </w:rPr>
      </w:pPr>
      <w:r>
        <w:rPr>
          <w:rFonts w:hint="eastAsia"/>
        </w:rPr>
        <w:t>The Greek is simply, “... till all these things happen” (geneetai).</w:t>
      </w:r>
    </w:p>
    <w:p w14:paraId="1B1D2218">
      <w:pPr>
        <w:ind w:left="-5"/>
        <w:rPr>
          <w:rFonts w:hint="eastAsia"/>
        </w:rPr>
      </w:pPr>
      <w:r>
        <w:rPr>
          <w:rFonts w:hint="eastAsia"/>
        </w:rPr>
        <w:t>希腊文很简单，是：“……直到这一切事发生”（geneetai）。</w:t>
      </w:r>
    </w:p>
    <w:p w14:paraId="003008A1">
      <w:pPr>
        <w:ind w:left="-5"/>
        <w:rPr>
          <w:rFonts w:hint="eastAsia"/>
        </w:rPr>
      </w:pPr>
    </w:p>
    <w:p w14:paraId="5079FB6D">
      <w:pPr>
        <w:ind w:left="-5"/>
        <w:rPr>
          <w:rFonts w:hint="eastAsia"/>
        </w:rPr>
      </w:pPr>
      <w:r>
        <w:rPr>
          <w:rFonts w:hint="eastAsia"/>
        </w:rPr>
        <w:t>“All these things” are the things that have to do with the destruction of Jerusalem, the (second) coming of Jesus Christ, and the end of the world.</w:t>
      </w:r>
    </w:p>
    <w:p w14:paraId="79BA7168">
      <w:pPr>
        <w:ind w:left="-5"/>
        <w:rPr>
          <w:rFonts w:hint="eastAsia"/>
        </w:rPr>
      </w:pPr>
      <w:r>
        <w:rPr>
          <w:rFonts w:hint="eastAsia"/>
        </w:rPr>
        <w:t>“这一切事”是与耶路撒冷的毁灭、耶稣基督的（第二次）降临和世界末了有关的事。</w:t>
      </w:r>
    </w:p>
    <w:p w14:paraId="45DB1B7F">
      <w:pPr>
        <w:ind w:left="-5"/>
        <w:rPr>
          <w:rFonts w:hint="eastAsia"/>
        </w:rPr>
      </w:pPr>
    </w:p>
    <w:p w14:paraId="184A63B7">
      <w:pPr>
        <w:ind w:left="-5"/>
        <w:rPr>
          <w:rFonts w:hint="eastAsia"/>
        </w:rPr>
      </w:pPr>
      <w:r>
        <w:rPr>
          <w:rFonts w:hint="eastAsia"/>
        </w:rPr>
        <w:t>These were the things about which the disciples asked Jesus in verse 3.</w:t>
      </w:r>
    </w:p>
    <w:p w14:paraId="0604DEE4">
      <w:pPr>
        <w:ind w:left="-5"/>
        <w:rPr>
          <w:rFonts w:hint="eastAsia"/>
        </w:rPr>
      </w:pPr>
      <w:r>
        <w:rPr>
          <w:rFonts w:hint="eastAsia"/>
        </w:rPr>
        <w:t>这些是门徒在第3节中问耶稣的事。</w:t>
      </w:r>
    </w:p>
    <w:p w14:paraId="3BB529A1">
      <w:pPr>
        <w:ind w:left="-5"/>
        <w:rPr>
          <w:rFonts w:hint="eastAsia"/>
        </w:rPr>
      </w:pPr>
    </w:p>
    <w:p w14:paraId="14FDB0FF">
      <w:pPr>
        <w:ind w:left="-5"/>
        <w:rPr>
          <w:rFonts w:hint="eastAsia"/>
        </w:rPr>
      </w:pPr>
      <w:r>
        <w:rPr>
          <w:rFonts w:hint="eastAsia"/>
        </w:rPr>
        <w:t>These were the things that Jesus prophesied in verses 431.</w:t>
      </w:r>
    </w:p>
    <w:p w14:paraId="517AA32E">
      <w:pPr>
        <w:ind w:left="-5"/>
        <w:rPr>
          <w:rFonts w:hint="eastAsia"/>
        </w:rPr>
      </w:pPr>
      <w:r>
        <w:rPr>
          <w:rFonts w:hint="eastAsia"/>
        </w:rPr>
        <w:t>这些是耶稣在4-31节中预言的事。</w:t>
      </w:r>
    </w:p>
    <w:p w14:paraId="4169620F">
      <w:pPr>
        <w:ind w:left="-5"/>
        <w:rPr>
          <w:rFonts w:hint="eastAsia"/>
        </w:rPr>
      </w:pPr>
    </w:p>
    <w:p w14:paraId="36B864F0">
      <w:pPr>
        <w:ind w:left="-5"/>
        <w:rPr>
          <w:rFonts w:hint="eastAsia"/>
        </w:rPr>
      </w:pPr>
      <w:r>
        <w:rPr>
          <w:rFonts w:hint="eastAsia"/>
        </w:rPr>
        <w:t>All these things would happen before the generation addressed by Jesus would pass away.</w:t>
      </w:r>
    </w:p>
    <w:p w14:paraId="083FFC96">
      <w:pPr>
        <w:ind w:left="-5"/>
        <w:rPr>
          <w:rFonts w:hint="eastAsia"/>
        </w:rPr>
      </w:pPr>
      <w:r>
        <w:rPr>
          <w:rFonts w:hint="eastAsia"/>
        </w:rPr>
        <w:t>这一切事都会在耶稣所对的那一代人过去之前发生。</w:t>
      </w:r>
    </w:p>
    <w:p w14:paraId="3BF1477A">
      <w:pPr>
        <w:ind w:left="-5"/>
        <w:rPr>
          <w:rFonts w:hint="eastAsia"/>
        </w:rPr>
      </w:pPr>
    </w:p>
    <w:p w14:paraId="151F86B7">
      <w:pPr>
        <w:ind w:left="-5"/>
        <w:rPr>
          <w:rFonts w:hint="eastAsia"/>
        </w:rPr>
      </w:pPr>
      <w:r>
        <w:rPr>
          <w:rFonts w:hint="eastAsia"/>
        </w:rPr>
        <w:t>They would happen within about 40 years.</w:t>
      </w:r>
    </w:p>
    <w:p w14:paraId="3F99C62C">
      <w:pPr>
        <w:ind w:left="-5"/>
        <w:rPr>
          <w:rFonts w:hint="eastAsia"/>
        </w:rPr>
      </w:pPr>
      <w:r>
        <w:rPr>
          <w:rFonts w:hint="eastAsia"/>
        </w:rPr>
        <w:t>它们将在大约40年内发生。</w:t>
      </w:r>
    </w:p>
    <w:p w14:paraId="46FB6DAA">
      <w:pPr>
        <w:ind w:left="-5"/>
        <w:rPr>
          <w:rFonts w:hint="eastAsia"/>
        </w:rPr>
      </w:pPr>
    </w:p>
    <w:p w14:paraId="46053B7D">
      <w:pPr>
        <w:ind w:left="-5"/>
        <w:rPr>
          <w:rFonts w:hint="eastAsia"/>
        </w:rPr>
      </w:pPr>
      <w:r>
        <w:rPr>
          <w:rFonts w:hint="eastAsia"/>
        </w:rPr>
        <w:t>They would happen in the destruction of Jerusalem by the then risen and ascended Lord Jesus Christ through the Roman army in A.D. 70.</w:t>
      </w:r>
    </w:p>
    <w:p w14:paraId="4C4CF7F7">
      <w:pPr>
        <w:ind w:left="-5"/>
        <w:rPr>
          <w:rFonts w:hint="eastAsia"/>
        </w:rPr>
      </w:pPr>
      <w:r>
        <w:rPr>
          <w:rFonts w:hint="eastAsia"/>
        </w:rPr>
        <w:t>它们将在公元70年，由当时已复活升天的主耶稣基督，藉着罗马军队毁灭耶路撒冷时发生。</w:t>
      </w:r>
    </w:p>
    <w:p w14:paraId="39B75A80">
      <w:pPr>
        <w:ind w:left="-5"/>
        <w:rPr>
          <w:rFonts w:hint="eastAsia"/>
        </w:rPr>
      </w:pPr>
    </w:p>
    <w:p w14:paraId="654D7184">
      <w:pPr>
        <w:ind w:left="-5"/>
        <w:rPr>
          <w:rFonts w:hint="eastAsia"/>
        </w:rPr>
      </w:pPr>
      <w:r>
        <w:rPr>
          <w:rFonts w:hint="eastAsia"/>
        </w:rPr>
        <w:t>All these things would happen typically, or in the historical type.</w:t>
      </w:r>
    </w:p>
    <w:p w14:paraId="21A615C0">
      <w:pPr>
        <w:ind w:left="-5"/>
        <w:rPr>
          <w:rFonts w:hint="eastAsia"/>
        </w:rPr>
      </w:pPr>
      <w:r>
        <w:rPr>
          <w:rFonts w:hint="eastAsia"/>
        </w:rPr>
        <w:t>这一切事都会在预表上，或在历史的预表上发生。</w:t>
      </w:r>
    </w:p>
    <w:p w14:paraId="7B5419C9">
      <w:pPr>
        <w:ind w:left="-5"/>
        <w:rPr>
          <w:rFonts w:hint="eastAsia"/>
        </w:rPr>
      </w:pPr>
    </w:p>
    <w:p w14:paraId="043F11E9">
      <w:pPr>
        <w:ind w:left="-5"/>
        <w:rPr>
          <w:rFonts w:hint="eastAsia"/>
        </w:rPr>
      </w:pPr>
      <w:r>
        <w:rPr>
          <w:rFonts w:hint="eastAsia"/>
        </w:rPr>
        <w:t>The destruction of Jerusalem was a God-ordained historical type of the deliverance of the elect church at the second coming of Christ through the judgment of tribulation.</w:t>
      </w:r>
    </w:p>
    <w:p w14:paraId="0DF0167C">
      <w:pPr>
        <w:ind w:left="-5"/>
        <w:rPr>
          <w:rFonts w:hint="eastAsia"/>
        </w:rPr>
      </w:pPr>
      <w:r>
        <w:rPr>
          <w:rFonts w:hint="eastAsia"/>
        </w:rPr>
        <w:t>耶路撒冷的毁灭是神所命定的历史预表，预表基督第二次降临时，蒙拣选的教会藉着患难的审判得拯救。</w:t>
      </w:r>
    </w:p>
    <w:p w14:paraId="583F64B4">
      <w:pPr>
        <w:ind w:left="-5"/>
        <w:rPr>
          <w:rFonts w:hint="eastAsia"/>
        </w:rPr>
      </w:pPr>
    </w:p>
    <w:p w14:paraId="289B6A74">
      <w:pPr>
        <w:ind w:left="-5"/>
        <w:rPr>
          <w:rFonts w:hint="eastAsia"/>
        </w:rPr>
      </w:pPr>
      <w:r>
        <w:rPr>
          <w:rFonts w:hint="eastAsia"/>
        </w:rPr>
        <w:t>The New Testament church was delivered by the destruction of Jerusalem.</w:t>
      </w:r>
    </w:p>
    <w:p w14:paraId="5B465A28">
      <w:pPr>
        <w:ind w:left="-5"/>
        <w:rPr>
          <w:rFonts w:hint="eastAsia"/>
        </w:rPr>
      </w:pPr>
      <w:r>
        <w:rPr>
          <w:rFonts w:hint="eastAsia"/>
        </w:rPr>
        <w:t>新约教会藉着耶路撒冷的毁灭而得拯救。</w:t>
      </w:r>
    </w:p>
    <w:p w14:paraId="5B7659FE">
      <w:pPr>
        <w:ind w:left="-5"/>
        <w:rPr>
          <w:rFonts w:hint="eastAsia"/>
        </w:rPr>
      </w:pPr>
    </w:p>
    <w:p w14:paraId="2A7DE0CC">
      <w:pPr>
        <w:ind w:left="-5"/>
        <w:rPr>
          <w:rFonts w:hint="eastAsia"/>
        </w:rPr>
      </w:pPr>
      <w:r>
        <w:rPr>
          <w:rFonts w:hint="eastAsia"/>
        </w:rPr>
        <w:t>It was delivered from the persecuting hatred of the Jewish nation.</w:t>
      </w:r>
    </w:p>
    <w:p w14:paraId="7A3AC116">
      <w:pPr>
        <w:ind w:left="-5"/>
        <w:rPr>
          <w:rFonts w:hint="eastAsia"/>
        </w:rPr>
      </w:pPr>
      <w:r>
        <w:rPr>
          <w:rFonts w:hint="eastAsia"/>
        </w:rPr>
        <w:t>它从犹太民族的逼迫性仇恨中得拯救。</w:t>
      </w:r>
    </w:p>
    <w:p w14:paraId="6AFA2657">
      <w:pPr>
        <w:ind w:left="-5"/>
        <w:rPr>
          <w:rFonts w:hint="eastAsia"/>
        </w:rPr>
      </w:pPr>
    </w:p>
    <w:p w14:paraId="7652F3FB">
      <w:pPr>
        <w:ind w:left="-5"/>
        <w:rPr>
          <w:rFonts w:hint="eastAsia"/>
        </w:rPr>
      </w:pPr>
      <w:r>
        <w:rPr>
          <w:rFonts w:hint="eastAsia"/>
        </w:rPr>
        <w:t>It was delivered also from the clinging, entangling Jewishness of the now transcended Old Testament worship: the temple service; the civil and ceremonial laws of the nation of Israel; the earthly forms of the promises and hopes of the people of God.</w:t>
      </w:r>
    </w:p>
    <w:p w14:paraId="11A92EDC">
      <w:pPr>
        <w:ind w:left="-5"/>
        <w:rPr>
          <w:rFonts w:hint="eastAsia"/>
        </w:rPr>
      </w:pPr>
      <w:r>
        <w:rPr>
          <w:rFonts w:hint="eastAsia"/>
        </w:rPr>
        <w:t>它也从那如今已被超越的旧约敬拜的、纠缠不休的犹太性中得拯救：圣殿的服事；以色列国的民事和礼仪律法；神子民应许和盼望的属世形式。</w:t>
      </w:r>
    </w:p>
    <w:p w14:paraId="4E0094B9">
      <w:pPr>
        <w:ind w:left="-5"/>
        <w:rPr>
          <w:rFonts w:hint="eastAsia"/>
        </w:rPr>
      </w:pPr>
    </w:p>
    <w:p w14:paraId="4AAEA0B3">
      <w:pPr>
        <w:ind w:left="-5"/>
        <w:rPr>
          <w:rFonts w:hint="eastAsia"/>
        </w:rPr>
      </w:pPr>
      <w:r>
        <w:rPr>
          <w:rFonts w:hint="eastAsia"/>
        </w:rPr>
        <w:t>The grand temple had to be thrown down, to the last stone, so that the mature church of believing Jew and Gentile might flourish in her New Testament spirituality.</w:t>
      </w:r>
    </w:p>
    <w:p w14:paraId="58D2E35B">
      <w:pPr>
        <w:ind w:left="-5"/>
        <w:rPr>
          <w:rFonts w:hint="eastAsia"/>
        </w:rPr>
      </w:pPr>
      <w:r>
        <w:rPr>
          <w:rFonts w:hint="eastAsia"/>
        </w:rPr>
        <w:t>那宏伟的殿必须被拆毁，直到最后一石，以便由信主的犹太人和外邦人组成的成熟教会，能以其新约的属灵性得以兴盛。</w:t>
      </w:r>
    </w:p>
    <w:p w14:paraId="49A2B72F">
      <w:pPr>
        <w:ind w:left="-5"/>
        <w:rPr>
          <w:rFonts w:hint="eastAsia"/>
        </w:rPr>
      </w:pPr>
    </w:p>
    <w:p w14:paraId="2F02A71F">
      <w:pPr>
        <w:ind w:left="-5"/>
        <w:rPr>
          <w:rFonts w:hint="eastAsia"/>
        </w:rPr>
      </w:pPr>
      <w:r>
        <w:rPr>
          <w:rFonts w:hint="eastAsia"/>
        </w:rPr>
        <w:t>This deliverance took place only by way of struggle, affliction, and tribulation.</w:t>
      </w:r>
    </w:p>
    <w:p w14:paraId="2A806862">
      <w:pPr>
        <w:ind w:left="-5"/>
        <w:rPr>
          <w:rFonts w:hint="eastAsia"/>
        </w:rPr>
      </w:pPr>
      <w:r>
        <w:rPr>
          <w:rFonts w:hint="eastAsia"/>
        </w:rPr>
        <w:t>这次的拯救唯独通过争战、苦难和患难才得以实现。</w:t>
      </w:r>
    </w:p>
    <w:p w14:paraId="66F6A492">
      <w:pPr>
        <w:ind w:left="-5"/>
        <w:rPr>
          <w:rFonts w:hint="eastAsia"/>
        </w:rPr>
      </w:pPr>
    </w:p>
    <w:p w14:paraId="46CEF4F4">
      <w:pPr>
        <w:ind w:left="-5"/>
        <w:rPr>
          <w:rFonts w:hint="eastAsia"/>
        </w:rPr>
      </w:pPr>
      <w:r>
        <w:rPr>
          <w:rFonts w:hint="eastAsia"/>
        </w:rPr>
        <w:t>Indeed, all these things took place in A.D. 70.</w:t>
      </w:r>
    </w:p>
    <w:p w14:paraId="61ACA86C">
      <w:pPr>
        <w:ind w:left="-5"/>
        <w:rPr>
          <w:rFonts w:hint="eastAsia"/>
        </w:rPr>
      </w:pPr>
      <w:r>
        <w:rPr>
          <w:rFonts w:hint="eastAsia"/>
        </w:rPr>
        <w:t>诚然，这一切事都发生在公元70年。</w:t>
      </w:r>
    </w:p>
    <w:p w14:paraId="68019EF6">
      <w:pPr>
        <w:ind w:left="-5"/>
        <w:rPr>
          <w:rFonts w:hint="eastAsia"/>
        </w:rPr>
      </w:pPr>
    </w:p>
    <w:p w14:paraId="530CF54D">
      <w:pPr>
        <w:ind w:left="-5"/>
        <w:rPr>
          <w:rFonts w:hint="eastAsia"/>
        </w:rPr>
      </w:pPr>
      <w:r>
        <w:rPr>
          <w:rFonts w:hint="eastAsia"/>
        </w:rPr>
        <w:t>Typically!</w:t>
      </w:r>
    </w:p>
    <w:p w14:paraId="23ACB275">
      <w:pPr>
        <w:ind w:left="-5"/>
        <w:rPr>
          <w:rFonts w:hint="eastAsia"/>
        </w:rPr>
      </w:pPr>
      <w:r>
        <w:rPr>
          <w:rFonts w:hint="eastAsia"/>
        </w:rPr>
        <w:t>预表性地！</w:t>
      </w:r>
    </w:p>
    <w:p w14:paraId="43BDAE2E">
      <w:pPr>
        <w:ind w:left="-5"/>
        <w:rPr>
          <w:rFonts w:hint="eastAsia"/>
        </w:rPr>
      </w:pPr>
    </w:p>
    <w:p w14:paraId="5CD07B64">
      <w:pPr>
        <w:ind w:left="-5"/>
        <w:rPr>
          <w:rFonts w:hint="eastAsia"/>
        </w:rPr>
      </w:pPr>
      <w:r>
        <w:rPr>
          <w:rFonts w:hint="eastAsia"/>
        </w:rPr>
        <w:t>Merely typically!</w:t>
      </w:r>
    </w:p>
    <w:p w14:paraId="62B727CE">
      <w:pPr>
        <w:ind w:left="-5"/>
        <w:rPr>
          <w:rFonts w:hint="eastAsia"/>
        </w:rPr>
      </w:pPr>
      <w:r>
        <w:rPr>
          <w:rFonts w:hint="eastAsia"/>
        </w:rPr>
        <w:t>仅仅是预表性地！</w:t>
      </w:r>
    </w:p>
    <w:p w14:paraId="602524BE">
      <w:pPr>
        <w:ind w:left="-5"/>
        <w:rPr>
          <w:rFonts w:hint="eastAsia"/>
        </w:rPr>
      </w:pPr>
    </w:p>
    <w:p w14:paraId="34C48C9A">
      <w:pPr>
        <w:ind w:left="-5"/>
        <w:rPr>
          <w:rFonts w:hint="eastAsia"/>
        </w:rPr>
      </w:pPr>
      <w:r>
        <w:rPr>
          <w:rFonts w:hint="eastAsia"/>
        </w:rPr>
        <w:t>Not exhaustively!</w:t>
      </w:r>
    </w:p>
    <w:p w14:paraId="0C133A5B">
      <w:pPr>
        <w:ind w:left="-5"/>
        <w:rPr>
          <w:rFonts w:hint="eastAsia"/>
        </w:rPr>
      </w:pPr>
      <w:r>
        <w:rPr>
          <w:rFonts w:hint="eastAsia"/>
        </w:rPr>
        <w:t>并非详尽无遗地！</w:t>
      </w:r>
    </w:p>
    <w:p w14:paraId="621FC59D">
      <w:pPr>
        <w:ind w:left="-5"/>
        <w:rPr>
          <w:rFonts w:hint="eastAsia"/>
        </w:rPr>
      </w:pPr>
    </w:p>
    <w:p w14:paraId="530FB67E">
      <w:pPr>
        <w:ind w:left="-5"/>
        <w:rPr>
          <w:rFonts w:hint="eastAsia"/>
        </w:rPr>
      </w:pPr>
      <w:r>
        <w:rPr>
          <w:rFonts w:hint="eastAsia"/>
        </w:rPr>
        <w:t>Not in the reality!</w:t>
      </w:r>
    </w:p>
    <w:p w14:paraId="73BEDC52">
      <w:pPr>
        <w:ind w:left="-5"/>
        <w:rPr>
          <w:rFonts w:hint="eastAsia"/>
        </w:rPr>
      </w:pPr>
      <w:r>
        <w:rPr>
          <w:rFonts w:hint="eastAsia"/>
        </w:rPr>
        <w:t>并非在实体上！</w:t>
      </w:r>
    </w:p>
    <w:p w14:paraId="45BE352B">
      <w:pPr>
        <w:ind w:left="-5"/>
        <w:rPr>
          <w:rFonts w:hint="eastAsia"/>
        </w:rPr>
      </w:pPr>
    </w:p>
    <w:p w14:paraId="24CF15D2">
      <w:pPr>
        <w:ind w:left="-5"/>
        <w:rPr>
          <w:rFonts w:hint="eastAsia"/>
        </w:rPr>
      </w:pPr>
      <w:r>
        <w:rPr>
          <w:rFonts w:hint="eastAsia"/>
        </w:rPr>
        <w:t>The reality was yet in the future from the vantage point of the church standing on the ruins of Jerusalem in A.D. 70.</w:t>
      </w:r>
    </w:p>
    <w:p w14:paraId="705E6A5E">
      <w:pPr>
        <w:ind w:left="-5"/>
        <w:rPr>
          <w:rFonts w:hint="eastAsia"/>
        </w:rPr>
      </w:pPr>
      <w:r>
        <w:rPr>
          <w:rFonts w:hint="eastAsia"/>
        </w:rPr>
        <w:t>从站在公元70年耶路撒冷废墟上的教会的视角看，实体仍在未来。</w:t>
      </w:r>
    </w:p>
    <w:p w14:paraId="0C107904">
      <w:pPr>
        <w:ind w:left="-5"/>
        <w:rPr>
          <w:rFonts w:hint="eastAsia"/>
        </w:rPr>
      </w:pPr>
    </w:p>
    <w:p w14:paraId="5B76C10B">
      <w:pPr>
        <w:ind w:left="-5"/>
        <w:rPr>
          <w:rFonts w:hint="eastAsia"/>
        </w:rPr>
      </w:pPr>
      <w:r>
        <w:rPr>
          <w:rFonts w:hint="eastAsia"/>
        </w:rPr>
        <w:t>The early church understood this well, as is evident from her exegesis of Matthew 24 and related passages after A.D. 70.</w:t>
      </w:r>
    </w:p>
    <w:p w14:paraId="2F16F514">
      <w:pPr>
        <w:ind w:left="-5"/>
        <w:rPr>
          <w:rFonts w:hint="eastAsia"/>
        </w:rPr>
      </w:pPr>
      <w:r>
        <w:rPr>
          <w:rFonts w:hint="eastAsia"/>
        </w:rPr>
        <w:t>早期教会对此理解得很清楚，这从她对公元70年后马太福音第24章及相关经文的释经中可以明显看出。</w:t>
      </w:r>
    </w:p>
    <w:p w14:paraId="041D0345">
      <w:pPr>
        <w:ind w:left="-5"/>
        <w:rPr>
          <w:rFonts w:hint="eastAsia"/>
        </w:rPr>
      </w:pPr>
    </w:p>
    <w:p w14:paraId="081A8857">
      <w:pPr>
        <w:ind w:left="-5"/>
        <w:rPr>
          <w:rFonts w:hint="eastAsia"/>
        </w:rPr>
      </w:pPr>
      <w:r>
        <w:rPr>
          <w:rFonts w:hint="eastAsia"/>
        </w:rPr>
        <w:t>The reality is still in the future from the vantage point of the church in A.D. 1996.</w:t>
      </w:r>
    </w:p>
    <w:p w14:paraId="5649380F">
      <w:pPr>
        <w:ind w:left="-5"/>
        <w:rPr>
          <w:rFonts w:hint="eastAsia"/>
        </w:rPr>
      </w:pPr>
      <w:r>
        <w:rPr>
          <w:rFonts w:hint="eastAsia"/>
        </w:rPr>
        <w:t>从公元1996年教会的视角看，实体仍在未来。</w:t>
      </w:r>
    </w:p>
    <w:p w14:paraId="23D3B733">
      <w:pPr>
        <w:ind w:left="-5"/>
        <w:rPr>
          <w:rFonts w:hint="eastAsia"/>
        </w:rPr>
      </w:pPr>
    </w:p>
    <w:p w14:paraId="210046D1">
      <w:pPr>
        <w:ind w:left="-5"/>
        <w:rPr>
          <w:rFonts w:hint="eastAsia"/>
        </w:rPr>
      </w:pPr>
      <w:r>
        <w:rPr>
          <w:rFonts w:hint="eastAsia"/>
        </w:rPr>
        <w:t>The reality, as the question of the disciples in verse 3 plainly shows, is the coming of Christ and the end of the world.</w:t>
      </w:r>
    </w:p>
    <w:p w14:paraId="4FC810CD">
      <w:pPr>
        <w:ind w:left="-5"/>
        <w:rPr>
          <w:rFonts w:hint="eastAsia"/>
        </w:rPr>
      </w:pPr>
      <w:r>
        <w:rPr>
          <w:rFonts w:hint="eastAsia"/>
        </w:rPr>
        <w:t>实体，正如第3节中门徒的问题清楚表明的，是基督的降临和世界末了。</w:t>
      </w:r>
    </w:p>
    <w:p w14:paraId="39C3B17C">
      <w:pPr>
        <w:ind w:left="-5"/>
        <w:rPr>
          <w:rFonts w:hint="eastAsia"/>
        </w:rPr>
      </w:pPr>
    </w:p>
    <w:p w14:paraId="491A11CB">
      <w:pPr>
        <w:ind w:left="-5"/>
        <w:rPr>
          <w:rFonts w:hint="eastAsia"/>
        </w:rPr>
      </w:pPr>
      <w:r>
        <w:rPr>
          <w:rFonts w:hint="eastAsia"/>
        </w:rPr>
        <w:t>As is always the case with types, the destruction of Jerusalem came far short of complete fulfillment of the deliverance of the saints in the way of judgment.</w:t>
      </w:r>
    </w:p>
    <w:p w14:paraId="090BD3E1">
      <w:pPr>
        <w:ind w:left="-5"/>
        <w:rPr>
          <w:rFonts w:hint="eastAsia"/>
        </w:rPr>
      </w:pPr>
      <w:r>
        <w:rPr>
          <w:rFonts w:hint="eastAsia"/>
        </w:rPr>
        <w:t>正如预表常有的情况，耶路撒冷的毁灭远未完全应验圣徒在审判之道上的拯救。</w:t>
      </w:r>
    </w:p>
    <w:p w14:paraId="656B0D2C">
      <w:pPr>
        <w:ind w:left="-5"/>
        <w:rPr>
          <w:rFonts w:hint="eastAsia"/>
        </w:rPr>
      </w:pPr>
    </w:p>
    <w:p w14:paraId="282A513F">
      <w:pPr>
        <w:ind w:left="-5"/>
        <w:rPr>
          <w:rFonts w:hint="eastAsia"/>
        </w:rPr>
      </w:pPr>
      <w:r>
        <w:rPr>
          <w:rFonts w:hint="eastAsia"/>
        </w:rPr>
        <w:t>Verses 29-31 of Matthew 24 make this failure of the type clear beyond any doubt.</w:t>
      </w:r>
    </w:p>
    <w:p w14:paraId="20DE0553">
      <w:pPr>
        <w:ind w:left="-5"/>
        <w:rPr>
          <w:rFonts w:hint="eastAsia"/>
        </w:rPr>
      </w:pPr>
      <w:r>
        <w:rPr>
          <w:rFonts w:hint="eastAsia"/>
        </w:rPr>
        <w:t>马太福音 24:29-31 节毫无疑问地清楚表明了预表的这种失败。</w:t>
      </w:r>
    </w:p>
    <w:p w14:paraId="289F5B18">
      <w:pPr>
        <w:ind w:left="-5"/>
        <w:rPr>
          <w:rFonts w:hint="eastAsia"/>
        </w:rPr>
      </w:pPr>
    </w:p>
    <w:p w14:paraId="46B9F010">
      <w:pPr>
        <w:ind w:left="-5"/>
        <w:rPr>
          <w:rFonts w:hint="eastAsia"/>
        </w:rPr>
      </w:pPr>
      <w:r>
        <w:rPr>
          <w:rFonts w:hint="eastAsia"/>
        </w:rPr>
        <w:t>These events await the reality: the end of the world.</w:t>
      </w:r>
    </w:p>
    <w:p w14:paraId="16D6C359">
      <w:pPr>
        <w:ind w:left="-5"/>
        <w:rPr>
          <w:rFonts w:hint="eastAsia"/>
        </w:rPr>
      </w:pPr>
      <w:r>
        <w:rPr>
          <w:rFonts w:hint="eastAsia"/>
        </w:rPr>
        <w:t>这些事件等待着实体：世界末了。</w:t>
      </w:r>
    </w:p>
    <w:p w14:paraId="7BAE28B0">
      <w:pPr>
        <w:ind w:left="-5"/>
        <w:rPr>
          <w:rFonts w:hint="eastAsia"/>
        </w:rPr>
      </w:pPr>
    </w:p>
    <w:p w14:paraId="25248726">
      <w:pPr>
        <w:ind w:left="-5"/>
        <w:rPr>
          <w:rFonts w:hint="eastAsia"/>
        </w:rPr>
      </w:pPr>
      <w:r>
        <w:rPr>
          <w:rFonts w:hint="eastAsia"/>
        </w:rPr>
        <w:t>But this coming reality typified in the destruction of Jerusalem is certain.</w:t>
      </w:r>
    </w:p>
    <w:p w14:paraId="59AD697E">
      <w:pPr>
        <w:ind w:left="-5"/>
        <w:rPr>
          <w:rFonts w:hint="eastAsia"/>
        </w:rPr>
      </w:pPr>
      <w:r>
        <w:rPr>
          <w:rFonts w:hint="eastAsia"/>
        </w:rPr>
        <w:t>但这在耶路撒冷的毁灭中预表的将要来临的实体是确定的。</w:t>
      </w:r>
    </w:p>
    <w:p w14:paraId="295BE749">
      <w:pPr>
        <w:ind w:left="-5"/>
        <w:rPr>
          <w:rFonts w:hint="eastAsia"/>
        </w:rPr>
      </w:pPr>
    </w:p>
    <w:p w14:paraId="6B03252D">
      <w:pPr>
        <w:ind w:left="-5"/>
        <w:rPr>
          <w:rFonts w:hint="eastAsia"/>
        </w:rPr>
      </w:pPr>
      <w:r>
        <w:rPr>
          <w:rFonts w:hint="eastAsia"/>
        </w:rPr>
        <w:t>The happening of the type according to Jesus’ words which cannot pass away assures it.</w:t>
      </w:r>
    </w:p>
    <w:p w14:paraId="17F6EB6C">
      <w:pPr>
        <w:ind w:left="-5"/>
        <w:rPr>
          <w:rFonts w:hint="eastAsia"/>
        </w:rPr>
      </w:pPr>
      <w:r>
        <w:rPr>
          <w:rFonts w:hint="eastAsia"/>
        </w:rPr>
        <w:t>预表的发生，根据耶稣那不能废去的话语，保证了它的实现。</w:t>
      </w:r>
    </w:p>
    <w:p w14:paraId="215F3428">
      <w:pPr>
        <w:ind w:left="-5"/>
        <w:rPr>
          <w:rFonts w:hint="eastAsia"/>
        </w:rPr>
      </w:pPr>
    </w:p>
    <w:p w14:paraId="253C4B01">
      <w:pPr>
        <w:ind w:left="-5"/>
        <w:rPr>
          <w:rFonts w:hint="eastAsia"/>
        </w:rPr>
      </w:pPr>
      <w:r>
        <w:rPr>
          <w:rFonts w:hint="eastAsia"/>
        </w:rPr>
        <w:t>(to be cont.)</w:t>
      </w:r>
    </w:p>
    <w:p w14:paraId="20C41BC3">
      <w:pPr>
        <w:ind w:left="-5"/>
        <w:rPr>
          <w:rFonts w:hint="eastAsia"/>
        </w:rPr>
      </w:pPr>
      <w:r>
        <w:rPr>
          <w:rFonts w:hint="eastAsia"/>
        </w:rPr>
        <w:t>（待续）</w:t>
      </w:r>
    </w:p>
    <w:p w14:paraId="2D5B6A4D">
      <w:pPr>
        <w:ind w:left="-5"/>
        <w:rPr>
          <w:rFonts w:hint="eastAsia"/>
        </w:rPr>
      </w:pPr>
    </w:p>
    <w:p w14:paraId="53E62D7C">
      <w:pPr>
        <w:pStyle w:val="2"/>
        <w:bidi w:val="0"/>
        <w:rPr>
          <w:rFonts w:hint="eastAsia"/>
        </w:rPr>
      </w:pPr>
      <w:r>
        <w:rPr>
          <w:rFonts w:hint="eastAsia"/>
        </w:rPr>
        <w:t>7. Matthew 24 (cont.)</w:t>
      </w:r>
    </w:p>
    <w:p w14:paraId="45067846">
      <w:pPr>
        <w:pStyle w:val="2"/>
        <w:bidi w:val="0"/>
        <w:rPr>
          <w:rFonts w:hint="eastAsia"/>
        </w:rPr>
      </w:pPr>
      <w:r>
        <w:rPr>
          <w:rFonts w:hint="eastAsia"/>
        </w:rPr>
        <w:t>7. 马太福音 24（续）</w:t>
      </w:r>
    </w:p>
    <w:p w14:paraId="41ED042F">
      <w:pPr>
        <w:ind w:left="-5"/>
        <w:rPr>
          <w:rFonts w:hint="eastAsia"/>
        </w:rPr>
      </w:pPr>
    </w:p>
    <w:p w14:paraId="04F58697">
      <w:pPr>
        <w:ind w:left="-5"/>
        <w:rPr>
          <w:rFonts w:hint="eastAsia"/>
        </w:rPr>
      </w:pPr>
      <w:r>
        <w:rPr>
          <w:rFonts w:hint="eastAsia"/>
        </w:rPr>
        <w:t>By Engelsma David</w:t>
      </w:r>
    </w:p>
    <w:p w14:paraId="495065C4">
      <w:pPr>
        <w:ind w:left="-5"/>
        <w:rPr>
          <w:rFonts w:hint="eastAsia"/>
        </w:rPr>
      </w:pPr>
      <w:r>
        <w:rPr>
          <w:rFonts w:hint="eastAsia"/>
        </w:rPr>
        <w:t>恩格斯玛·大卫 著</w:t>
      </w:r>
    </w:p>
    <w:p w14:paraId="007FDB72">
      <w:pPr>
        <w:ind w:left="-5"/>
        <w:rPr>
          <w:rFonts w:hint="eastAsia"/>
        </w:rPr>
      </w:pPr>
    </w:p>
    <w:p w14:paraId="532257E0">
      <w:pPr>
        <w:ind w:left="-5"/>
        <w:rPr>
          <w:rFonts w:hint="eastAsia"/>
        </w:rPr>
      </w:pPr>
      <w:r>
        <w:rPr>
          <w:rFonts w:hint="eastAsia"/>
        </w:rPr>
        <w:t>Volume 72/1996 Issue: 15, 5/1/1996</w:t>
      </w:r>
    </w:p>
    <w:p w14:paraId="565B1AFA">
      <w:pPr>
        <w:ind w:left="-5"/>
        <w:rPr>
          <w:rFonts w:hint="eastAsia"/>
        </w:rPr>
      </w:pPr>
      <w:r>
        <w:rPr>
          <w:rFonts w:hint="eastAsia"/>
        </w:rPr>
        <w:t>第72卷/1996年 第15期，1996年5月1日</w:t>
      </w:r>
    </w:p>
    <w:p w14:paraId="5313BD9D">
      <w:pPr>
        <w:ind w:left="-5"/>
        <w:rPr>
          <w:rFonts w:hint="eastAsia"/>
        </w:rPr>
      </w:pPr>
    </w:p>
    <w:p w14:paraId="1517065E">
      <w:pPr>
        <w:ind w:left="-5"/>
        <w:rPr>
          <w:rFonts w:hint="eastAsia"/>
        </w:rPr>
      </w:pPr>
      <w:r>
        <w:rPr>
          <w:rFonts w:hint="eastAsia"/>
        </w:rPr>
        <w:t>http://standardbearer.rfpa.org/articles/6-matthew-24-cont</w:t>
      </w:r>
    </w:p>
    <w:p w14:paraId="3E44A89E">
      <w:pPr>
        <w:ind w:left="-5"/>
        <w:rPr>
          <w:rFonts w:hint="eastAsia"/>
        </w:rPr>
      </w:pPr>
      <w:r>
        <w:rPr>
          <w:rFonts w:hint="eastAsia"/>
        </w:rPr>
        <w:t>http://standardbearer.rfpa.org/articles/6-matthew-24-cont</w:t>
      </w:r>
    </w:p>
    <w:p w14:paraId="195812D2">
      <w:pPr>
        <w:ind w:left="-5"/>
        <w:rPr>
          <w:rFonts w:hint="eastAsia"/>
        </w:rPr>
      </w:pPr>
    </w:p>
    <w:p w14:paraId="72CE7975">
      <w:pPr>
        <w:ind w:left="-5"/>
        <w:rPr>
          <w:rFonts w:hint="eastAsia"/>
        </w:rPr>
      </w:pPr>
      <w:r>
        <w:rPr>
          <w:rFonts w:hint="eastAsia"/>
        </w:rPr>
        <w:t>Matthew 24, 25 is Jesus’ answer to the question of His disciples in 24:3.</w:t>
      </w:r>
    </w:p>
    <w:p w14:paraId="558BBBE8">
      <w:pPr>
        <w:ind w:left="-5"/>
        <w:rPr>
          <w:rFonts w:hint="eastAsia"/>
        </w:rPr>
      </w:pPr>
      <w:r>
        <w:rPr>
          <w:rFonts w:hint="eastAsia"/>
        </w:rPr>
        <w:t>马太福音第24、25章是耶稣对祂门徒在24:3中问题的回答。</w:t>
      </w:r>
    </w:p>
    <w:p w14:paraId="749A40D2">
      <w:pPr>
        <w:ind w:left="-5"/>
        <w:rPr>
          <w:rFonts w:hint="eastAsia"/>
        </w:rPr>
      </w:pPr>
    </w:p>
    <w:p w14:paraId="13EB1ED6">
      <w:pPr>
        <w:ind w:left="-5"/>
        <w:rPr>
          <w:rFonts w:hint="eastAsia"/>
        </w:rPr>
      </w:pPr>
      <w:r>
        <w:rPr>
          <w:rFonts w:hint="eastAsia"/>
        </w:rPr>
        <w:t>The question was, “When shall these things be? and what shall be the sign of thy coming, and of the end of the world?”</w:t>
      </w:r>
    </w:p>
    <w:p w14:paraId="702D97CC">
      <w:pPr>
        <w:ind w:left="-5"/>
        <w:rPr>
          <w:rFonts w:hint="eastAsia"/>
        </w:rPr>
      </w:pPr>
      <w:r>
        <w:rPr>
          <w:rFonts w:hint="eastAsia"/>
        </w:rPr>
        <w:t>问题是：“什么时候有这些事呢？你降临和世界的末了，有什么预兆呢？”</w:t>
      </w:r>
    </w:p>
    <w:p w14:paraId="443E0C61">
      <w:pPr>
        <w:ind w:left="-5"/>
        <w:rPr>
          <w:rFonts w:hint="eastAsia"/>
        </w:rPr>
      </w:pPr>
    </w:p>
    <w:p w14:paraId="38641B57">
      <w:pPr>
        <w:ind w:left="-5"/>
        <w:rPr>
          <w:rFonts w:hint="eastAsia"/>
        </w:rPr>
      </w:pPr>
      <w:r>
        <w:rPr>
          <w:rFonts w:hint="eastAsia"/>
        </w:rPr>
        <w:t>The question combined the destruction of the temple in Jerusalem in A.D. 70 and the end of the world at Jesus’ second coming.</w:t>
      </w:r>
    </w:p>
    <w:p w14:paraId="5E8EF445">
      <w:pPr>
        <w:ind w:left="-5"/>
        <w:rPr>
          <w:rFonts w:hint="eastAsia"/>
        </w:rPr>
      </w:pPr>
      <w:r>
        <w:rPr>
          <w:rFonts w:hint="eastAsia"/>
        </w:rPr>
        <w:t>这个问题结合了公元70年耶路撒冷圣殿的毁灭和耶稣第二次降临时世界末了的事。</w:t>
      </w:r>
    </w:p>
    <w:p w14:paraId="432F6130">
      <w:pPr>
        <w:ind w:left="-5"/>
        <w:rPr>
          <w:rFonts w:hint="eastAsia"/>
        </w:rPr>
      </w:pPr>
    </w:p>
    <w:p w14:paraId="4B9E19ED">
      <w:pPr>
        <w:ind w:left="-5"/>
        <w:rPr>
          <w:rFonts w:hint="eastAsia"/>
        </w:rPr>
      </w:pPr>
      <w:r>
        <w:rPr>
          <w:rFonts w:hint="eastAsia"/>
        </w:rPr>
        <w:t>Jesus’ answer likewise combines these two events.</w:t>
      </w:r>
    </w:p>
    <w:p w14:paraId="62995361">
      <w:pPr>
        <w:ind w:left="-5"/>
        <w:rPr>
          <w:rFonts w:hint="eastAsia"/>
        </w:rPr>
      </w:pPr>
      <w:r>
        <w:rPr>
          <w:rFonts w:hint="eastAsia"/>
        </w:rPr>
        <w:t>耶稣的回答也同样结合了这两个事件。</w:t>
      </w:r>
    </w:p>
    <w:p w14:paraId="7433CC7A">
      <w:pPr>
        <w:ind w:left="-5"/>
        <w:rPr>
          <w:rFonts w:hint="eastAsia"/>
        </w:rPr>
      </w:pPr>
    </w:p>
    <w:p w14:paraId="00A87060">
      <w:pPr>
        <w:ind w:left="-5"/>
        <w:rPr>
          <w:rFonts w:hint="eastAsia"/>
        </w:rPr>
      </w:pPr>
      <w:r>
        <w:rPr>
          <w:rFonts w:hint="eastAsia"/>
        </w:rPr>
        <w:t>The reason for the combination of these two events in the great discourse by our Lord on the last things (eschatology) is that the destruction of Jerusalem was a historical type of the end of the world.</w:t>
      </w:r>
    </w:p>
    <w:p w14:paraId="7E7FB09F">
      <w:pPr>
        <w:ind w:left="-5"/>
        <w:rPr>
          <w:rFonts w:hint="eastAsia"/>
        </w:rPr>
      </w:pPr>
      <w:r>
        <w:rPr>
          <w:rFonts w:hint="eastAsia"/>
        </w:rPr>
        <w:t>在我们主关于末后之事（末世论）的伟大讲论中，将这两个事件结合起来的原因是，耶路撒冷的毁灭是世界末了的一个历史预表。</w:t>
      </w:r>
    </w:p>
    <w:p w14:paraId="2E8C1BA6">
      <w:pPr>
        <w:ind w:left="-5"/>
        <w:rPr>
          <w:rFonts w:hint="eastAsia"/>
        </w:rPr>
      </w:pPr>
    </w:p>
    <w:p w14:paraId="2D235275">
      <w:pPr>
        <w:ind w:left="-5"/>
        <w:rPr>
          <w:rFonts w:hint="eastAsia"/>
        </w:rPr>
      </w:pPr>
      <w:r>
        <w:rPr>
          <w:rFonts w:hint="eastAsia"/>
        </w:rPr>
        <w:t>Throughout Matthew 24:4-31, Jesus gives instruction to His church concerning the end of the world, and the things which the church must expect before the end of the world, under the figure, or type, of the destruction of Jerusalem.</w:t>
      </w:r>
    </w:p>
    <w:p w14:paraId="3B552216">
      <w:pPr>
        <w:ind w:left="-5"/>
        <w:rPr>
          <w:rFonts w:hint="eastAsia"/>
        </w:rPr>
      </w:pPr>
      <w:r>
        <w:rPr>
          <w:rFonts w:hint="eastAsia"/>
        </w:rPr>
        <w:t>在马太福音 24:4-31 中，耶稣在耶路撒冷毁灭的形象或预表下，就世界末了以及教会在世界末了之前必须期待的事，向祂的教会发出指示。</w:t>
      </w:r>
    </w:p>
    <w:p w14:paraId="2C016828">
      <w:pPr>
        <w:ind w:left="-5"/>
        <w:rPr>
          <w:rFonts w:hint="eastAsia"/>
        </w:rPr>
      </w:pPr>
    </w:p>
    <w:p w14:paraId="3F28542E">
      <w:pPr>
        <w:ind w:left="-5"/>
        <w:rPr>
          <w:rFonts w:hint="eastAsia"/>
        </w:rPr>
      </w:pPr>
      <w:r>
        <w:rPr>
          <w:rFonts w:hint="eastAsia"/>
        </w:rPr>
        <w:t>Inasmuch as the destruction of Jerusalem was the type of the end, everything that Jesus has taught in the preceding verses can be said in verse 34 to “be fulfilled,” that is, happen, in A.D. 70.</w:t>
      </w:r>
    </w:p>
    <w:p w14:paraId="08F8552C">
      <w:pPr>
        <w:ind w:left="-5"/>
        <w:rPr>
          <w:rFonts w:hint="eastAsia"/>
        </w:rPr>
      </w:pPr>
      <w:r>
        <w:rPr>
          <w:rFonts w:hint="eastAsia"/>
        </w:rPr>
        <w:t>就耶路撒冷的毁灭是末了的预表而言，耶稣在前面几节中所教导的一切，都可以在第34节中被称为“成就”，即发生在公元70年。</w:t>
      </w:r>
    </w:p>
    <w:p w14:paraId="666F669B">
      <w:pPr>
        <w:ind w:left="-5"/>
        <w:rPr>
          <w:rFonts w:hint="eastAsia"/>
        </w:rPr>
      </w:pPr>
    </w:p>
    <w:p w14:paraId="0D60BEE5">
      <w:pPr>
        <w:ind w:left="-5"/>
        <w:rPr>
          <w:rFonts w:hint="eastAsia"/>
        </w:rPr>
      </w:pPr>
      <w:r>
        <w:rPr>
          <w:rFonts w:hint="eastAsia"/>
        </w:rPr>
        <w:t>“All these things,” happen typically in A.D. 70.</w:t>
      </w:r>
    </w:p>
    <w:p w14:paraId="69959015">
      <w:pPr>
        <w:ind w:left="-5"/>
        <w:rPr>
          <w:rFonts w:hint="eastAsia"/>
        </w:rPr>
      </w:pPr>
      <w:r>
        <w:rPr>
          <w:rFonts w:hint="eastAsia"/>
        </w:rPr>
        <w:t>“这一切事”，在公元70年预表性地发生了。</w:t>
      </w:r>
    </w:p>
    <w:p w14:paraId="47313589">
      <w:pPr>
        <w:ind w:left="-5"/>
        <w:rPr>
          <w:rFonts w:hint="eastAsia"/>
        </w:rPr>
      </w:pPr>
    </w:p>
    <w:p w14:paraId="303161F4">
      <w:pPr>
        <w:ind w:left="-5"/>
        <w:rPr>
          <w:rFonts w:hint="eastAsia"/>
        </w:rPr>
      </w:pPr>
      <w:r>
        <w:rPr>
          <w:rFonts w:hint="eastAsia"/>
        </w:rPr>
        <w:t>But these things do not happen in A.D. 70 exhaustively.</w:t>
      </w:r>
    </w:p>
    <w:p w14:paraId="2EB35372">
      <w:pPr>
        <w:ind w:left="-5"/>
        <w:rPr>
          <w:rFonts w:hint="eastAsia"/>
        </w:rPr>
      </w:pPr>
      <w:r>
        <w:rPr>
          <w:rFonts w:hint="eastAsia"/>
        </w:rPr>
        <w:t>但这些事并非在公元70年详尽无遗地发生。</w:t>
      </w:r>
    </w:p>
    <w:p w14:paraId="0C894436">
      <w:pPr>
        <w:ind w:left="-5"/>
        <w:rPr>
          <w:rFonts w:hint="eastAsia"/>
        </w:rPr>
      </w:pPr>
    </w:p>
    <w:p w14:paraId="67E1F814">
      <w:pPr>
        <w:ind w:left="-5"/>
        <w:rPr>
          <w:rFonts w:hint="eastAsia"/>
        </w:rPr>
      </w:pPr>
      <w:r>
        <w:rPr>
          <w:rFonts w:hint="eastAsia"/>
        </w:rPr>
        <w:t>They do by no means happen in reality in A.D. 70.</w:t>
      </w:r>
    </w:p>
    <w:p w14:paraId="58440C18">
      <w:pPr>
        <w:ind w:left="-5"/>
        <w:rPr>
          <w:rFonts w:hint="eastAsia"/>
        </w:rPr>
      </w:pPr>
      <w:r>
        <w:rPr>
          <w:rFonts w:hint="eastAsia"/>
        </w:rPr>
        <w:t>它们绝非在公元70年实体性地发生。</w:t>
      </w:r>
    </w:p>
    <w:p w14:paraId="608CB70F">
      <w:pPr>
        <w:ind w:left="-5"/>
        <w:rPr>
          <w:rFonts w:hint="eastAsia"/>
        </w:rPr>
      </w:pPr>
    </w:p>
    <w:p w14:paraId="378FE975">
      <w:pPr>
        <w:ind w:left="-5"/>
        <w:rPr>
          <w:rFonts w:hint="eastAsia"/>
        </w:rPr>
      </w:pPr>
      <w:r>
        <w:rPr>
          <w:rFonts w:hint="eastAsia"/>
        </w:rPr>
        <w:t>The reality of all these things will happen when Jesus comes in the body at the end of the world.</w:t>
      </w:r>
    </w:p>
    <w:p w14:paraId="65665AC6">
      <w:pPr>
        <w:ind w:left="-5"/>
        <w:rPr>
          <w:rFonts w:hint="eastAsia"/>
        </w:rPr>
      </w:pPr>
      <w:r>
        <w:rPr>
          <w:rFonts w:hint="eastAsia"/>
        </w:rPr>
        <w:t>这一切事的实体将在耶稣在世界末了时有形体地降临时发生。</w:t>
      </w:r>
    </w:p>
    <w:p w14:paraId="244D3668">
      <w:pPr>
        <w:ind w:left="-5"/>
        <w:rPr>
          <w:rFonts w:hint="eastAsia"/>
        </w:rPr>
      </w:pPr>
    </w:p>
    <w:p w14:paraId="777306A1">
      <w:pPr>
        <w:ind w:left="-5"/>
        <w:rPr>
          <w:rFonts w:hint="eastAsia"/>
        </w:rPr>
      </w:pPr>
      <w:r>
        <w:rPr>
          <w:rFonts w:hint="eastAsia"/>
        </w:rPr>
        <w:t>It is the same with the destruction of Jerusalem and the end of the world as it is with the fulfillment of the other great prophecies of the Scriptures.</w:t>
      </w:r>
    </w:p>
    <w:p w14:paraId="6FD39F94">
      <w:pPr>
        <w:ind w:left="-5"/>
        <w:rPr>
          <w:rFonts w:hint="eastAsia"/>
        </w:rPr>
      </w:pPr>
      <w:r>
        <w:rPr>
          <w:rFonts w:hint="eastAsia"/>
        </w:rPr>
        <w:t>耶路撒冷的毁灭和世界末了的事，与其他圣经伟大预言的应验是一样的。</w:t>
      </w:r>
    </w:p>
    <w:p w14:paraId="2AEE2B4D">
      <w:pPr>
        <w:ind w:left="-5"/>
        <w:rPr>
          <w:rFonts w:hint="eastAsia"/>
        </w:rPr>
      </w:pPr>
    </w:p>
    <w:p w14:paraId="68142191">
      <w:pPr>
        <w:ind w:left="-5"/>
        <w:rPr>
          <w:rFonts w:hint="eastAsia"/>
        </w:rPr>
      </w:pPr>
      <w:r>
        <w:rPr>
          <w:rFonts w:hint="eastAsia"/>
        </w:rPr>
        <w:t>Balaam’s prophecy in Numbers 24:12-25 of the king out of Jacob was fulfilled historically in David, the son of Jesse.</w:t>
      </w:r>
    </w:p>
    <w:p w14:paraId="08985AB1">
      <w:pPr>
        <w:ind w:left="-5"/>
        <w:rPr>
          <w:rFonts w:hint="eastAsia"/>
        </w:rPr>
      </w:pPr>
      <w:r>
        <w:rPr>
          <w:rFonts w:hint="eastAsia"/>
        </w:rPr>
        <w:t>巴兰在民数记 24:12-25 中关于雅各家将出的君王的预言，在历史上应验于耶西的儿子大卫。</w:t>
      </w:r>
    </w:p>
    <w:p w14:paraId="53F86BBA">
      <w:pPr>
        <w:ind w:left="-5"/>
        <w:rPr>
          <w:rFonts w:hint="eastAsia"/>
        </w:rPr>
      </w:pPr>
    </w:p>
    <w:p w14:paraId="500FCC2D">
      <w:pPr>
        <w:ind w:left="-5"/>
        <w:rPr>
          <w:rFonts w:hint="eastAsia"/>
        </w:rPr>
      </w:pPr>
      <w:r>
        <w:rPr>
          <w:rFonts w:hint="eastAsia"/>
        </w:rPr>
        <w:t>The mention of the various heathen nations that the king would subdue shows this.</w:t>
      </w:r>
    </w:p>
    <w:p w14:paraId="4F6D2D9A">
      <w:pPr>
        <w:ind w:left="-5"/>
        <w:rPr>
          <w:rFonts w:hint="eastAsia"/>
        </w:rPr>
      </w:pPr>
      <w:r>
        <w:rPr>
          <w:rFonts w:hint="eastAsia"/>
        </w:rPr>
        <w:t>提到那位君王将要制服的各种异教国家，就表明了这一点。</w:t>
      </w:r>
    </w:p>
    <w:p w14:paraId="65BFC62F">
      <w:pPr>
        <w:ind w:left="-5"/>
        <w:rPr>
          <w:rFonts w:hint="eastAsia"/>
        </w:rPr>
      </w:pPr>
    </w:p>
    <w:p w14:paraId="4B8BE4C9">
      <w:pPr>
        <w:ind w:left="-5"/>
        <w:rPr>
          <w:rFonts w:hint="eastAsia"/>
        </w:rPr>
      </w:pPr>
      <w:r>
        <w:rPr>
          <w:rFonts w:hint="eastAsia"/>
        </w:rPr>
        <w:t>All the things of Balaam’s prophecy happened in the life and reign of King David.</w:t>
      </w:r>
    </w:p>
    <w:p w14:paraId="45CB495D">
      <w:pPr>
        <w:ind w:left="-5"/>
        <w:rPr>
          <w:rFonts w:hint="eastAsia"/>
        </w:rPr>
      </w:pPr>
      <w:r>
        <w:rPr>
          <w:rFonts w:hint="eastAsia"/>
        </w:rPr>
        <w:t>巴兰预言中的一切事都在大卫王的生平和统治中发生了。</w:t>
      </w:r>
    </w:p>
    <w:p w14:paraId="59FD7FBE">
      <w:pPr>
        <w:ind w:left="-5"/>
        <w:rPr>
          <w:rFonts w:hint="eastAsia"/>
        </w:rPr>
      </w:pPr>
    </w:p>
    <w:p w14:paraId="783EEA03">
      <w:pPr>
        <w:ind w:left="-5"/>
        <w:rPr>
          <w:rFonts w:hint="eastAsia"/>
        </w:rPr>
      </w:pPr>
      <w:r>
        <w:rPr>
          <w:rFonts w:hint="eastAsia"/>
        </w:rPr>
        <w:t>But only typically.</w:t>
      </w:r>
    </w:p>
    <w:p w14:paraId="379DA3BF">
      <w:pPr>
        <w:ind w:left="-5"/>
        <w:rPr>
          <w:rFonts w:hint="eastAsia"/>
        </w:rPr>
      </w:pPr>
      <w:r>
        <w:rPr>
          <w:rFonts w:hint="eastAsia"/>
        </w:rPr>
        <w:t>但只是预表性地。</w:t>
      </w:r>
    </w:p>
    <w:p w14:paraId="06B8965A">
      <w:pPr>
        <w:ind w:left="-5"/>
        <w:rPr>
          <w:rFonts w:hint="eastAsia"/>
        </w:rPr>
      </w:pPr>
    </w:p>
    <w:p w14:paraId="54F1FC47">
      <w:pPr>
        <w:ind w:left="-5"/>
        <w:rPr>
          <w:rFonts w:hint="eastAsia"/>
        </w:rPr>
      </w:pPr>
      <w:r>
        <w:rPr>
          <w:rFonts w:hint="eastAsia"/>
        </w:rPr>
        <w:t>Not exhaustively.</w:t>
      </w:r>
    </w:p>
    <w:p w14:paraId="495F060F">
      <w:pPr>
        <w:ind w:left="-5"/>
        <w:rPr>
          <w:rFonts w:hint="eastAsia"/>
        </w:rPr>
      </w:pPr>
      <w:r>
        <w:rPr>
          <w:rFonts w:hint="eastAsia"/>
        </w:rPr>
        <w:t>并非详尽无遗地。</w:t>
      </w:r>
    </w:p>
    <w:p w14:paraId="00FC70EE">
      <w:pPr>
        <w:ind w:left="-5"/>
        <w:rPr>
          <w:rFonts w:hint="eastAsia"/>
        </w:rPr>
      </w:pPr>
    </w:p>
    <w:p w14:paraId="09D0622C">
      <w:pPr>
        <w:ind w:left="-5"/>
        <w:rPr>
          <w:rFonts w:hint="eastAsia"/>
        </w:rPr>
      </w:pPr>
      <w:r>
        <w:rPr>
          <w:rFonts w:hint="eastAsia"/>
        </w:rPr>
        <w:t>Not as to the reality.</w:t>
      </w:r>
    </w:p>
    <w:p w14:paraId="200FED43">
      <w:pPr>
        <w:ind w:left="-5"/>
        <w:rPr>
          <w:rFonts w:hint="eastAsia"/>
        </w:rPr>
      </w:pPr>
      <w:r>
        <w:rPr>
          <w:rFonts w:hint="eastAsia"/>
        </w:rPr>
        <w:t>并非在实体上。</w:t>
      </w:r>
    </w:p>
    <w:p w14:paraId="69CF2CEC">
      <w:pPr>
        <w:ind w:left="-5"/>
        <w:rPr>
          <w:rFonts w:hint="eastAsia"/>
        </w:rPr>
      </w:pPr>
    </w:p>
    <w:p w14:paraId="52CE1F2B">
      <w:pPr>
        <w:ind w:left="-5"/>
        <w:rPr>
          <w:rFonts w:hint="eastAsia"/>
        </w:rPr>
      </w:pPr>
      <w:r>
        <w:rPr>
          <w:rFonts w:hint="eastAsia"/>
        </w:rPr>
        <w:t>The real happening of these things — the fulfillment — is in the kingship of Jesus Christ.</w:t>
      </w:r>
    </w:p>
    <w:p w14:paraId="4301E1D4">
      <w:pPr>
        <w:ind w:left="-5"/>
        <w:rPr>
          <w:rFonts w:hint="eastAsia"/>
        </w:rPr>
      </w:pPr>
      <w:r>
        <w:rPr>
          <w:rFonts w:hint="eastAsia"/>
        </w:rPr>
        <w:t>这些事的真正发生——即应验——在于耶稣基督的王权。</w:t>
      </w:r>
    </w:p>
    <w:p w14:paraId="0D3235DC">
      <w:pPr>
        <w:ind w:left="-5"/>
        <w:rPr>
          <w:rFonts w:hint="eastAsia"/>
        </w:rPr>
      </w:pPr>
    </w:p>
    <w:p w14:paraId="1E32BDC2">
      <w:pPr>
        <w:ind w:left="-5"/>
        <w:rPr>
          <w:rFonts w:hint="eastAsia"/>
        </w:rPr>
      </w:pPr>
      <w:r>
        <w:rPr>
          <w:rFonts w:hint="eastAsia"/>
        </w:rPr>
        <w:t>Similarly, the promise to Abram that his seed would receive the land from the Nile to the Euphrates was typically fulfilled in the glorious kingdom of Solomon (Gen. 15:18; 2Chron. 9:26).</w:t>
      </w:r>
    </w:p>
    <w:p w14:paraId="431DD06A">
      <w:pPr>
        <w:ind w:left="-5"/>
        <w:rPr>
          <w:rFonts w:hint="eastAsia"/>
        </w:rPr>
      </w:pPr>
      <w:r>
        <w:rPr>
          <w:rFonts w:hint="eastAsia"/>
        </w:rPr>
        <w:t>同样，对亚伯兰的应许，即他的后裔将得着从尼罗河到幼发拉底河之地，在所罗门荣耀的国度里得到了预表性的应验（创世记 15:18；历代志下 9:26）。</w:t>
      </w:r>
    </w:p>
    <w:p w14:paraId="03FDDAA4">
      <w:pPr>
        <w:ind w:left="-5"/>
        <w:rPr>
          <w:rFonts w:hint="eastAsia"/>
        </w:rPr>
      </w:pPr>
    </w:p>
    <w:p w14:paraId="3887A4D0">
      <w:pPr>
        <w:ind w:left="-5"/>
        <w:rPr>
          <w:rFonts w:hint="eastAsia"/>
        </w:rPr>
      </w:pPr>
      <w:r>
        <w:rPr>
          <w:rFonts w:hint="eastAsia"/>
        </w:rPr>
        <w:t>But not in reality.</w:t>
      </w:r>
    </w:p>
    <w:p w14:paraId="6530BECF">
      <w:pPr>
        <w:ind w:left="-5"/>
        <w:rPr>
          <w:rFonts w:hint="eastAsia"/>
        </w:rPr>
      </w:pPr>
      <w:r>
        <w:rPr>
          <w:rFonts w:hint="eastAsia"/>
        </w:rPr>
        <w:t>但并非实体性地。</w:t>
      </w:r>
    </w:p>
    <w:p w14:paraId="742390CE">
      <w:pPr>
        <w:ind w:left="-5"/>
        <w:rPr>
          <w:rFonts w:hint="eastAsia"/>
        </w:rPr>
      </w:pPr>
    </w:p>
    <w:p w14:paraId="43E6D1C5">
      <w:pPr>
        <w:ind w:left="-5"/>
        <w:rPr>
          <w:rFonts w:hint="eastAsia"/>
        </w:rPr>
      </w:pPr>
      <w:r>
        <w:rPr>
          <w:rFonts w:hint="eastAsia"/>
        </w:rPr>
        <w:t>The reality is the present extent of the spiritual kingdom of Jesus Christ, which worldwide kingdom is yet expanding and will be perfected in all the universe at the coming of the Christ.</w:t>
      </w:r>
    </w:p>
    <w:p w14:paraId="3A6BB9A4">
      <w:pPr>
        <w:ind w:left="-5"/>
        <w:rPr>
          <w:rFonts w:hint="eastAsia"/>
        </w:rPr>
      </w:pPr>
      <w:r>
        <w:rPr>
          <w:rFonts w:hint="eastAsia"/>
        </w:rPr>
        <w:t>实体是耶稣基督属灵国度现今的范围，这个世界性的国度仍在扩张，并将在基督降临时在整个宇宙中得以完全。</w:t>
      </w:r>
    </w:p>
    <w:p w14:paraId="5B9C29A1">
      <w:pPr>
        <w:ind w:left="-5"/>
        <w:rPr>
          <w:rFonts w:hint="eastAsia"/>
        </w:rPr>
      </w:pPr>
    </w:p>
    <w:p w14:paraId="42F83700">
      <w:pPr>
        <w:ind w:left="-5"/>
        <w:rPr>
          <w:rFonts w:hint="eastAsia"/>
        </w:rPr>
      </w:pPr>
      <w:r>
        <w:rPr>
          <w:rFonts w:hint="eastAsia"/>
        </w:rPr>
        <w:t>The peaceful kingdom of Psalm 72 is, throughout the Psalm, both the earthly kingdom under Solomon and the spiritual kingdom of Jesus the Messiah.</w:t>
      </w:r>
    </w:p>
    <w:p w14:paraId="72AEF856">
      <w:pPr>
        <w:ind w:left="-5"/>
        <w:rPr>
          <w:rFonts w:hint="eastAsia"/>
        </w:rPr>
      </w:pPr>
      <w:r>
        <w:rPr>
          <w:rFonts w:hint="eastAsia"/>
        </w:rPr>
        <w:t>诗篇第72篇中的和平国度，在整篇诗篇中，既是所罗门统治下的属世国度，也是耶稣弥赛亚的属灵国度。</w:t>
      </w:r>
    </w:p>
    <w:p w14:paraId="5FF3192E">
      <w:pPr>
        <w:ind w:left="-5"/>
        <w:rPr>
          <w:rFonts w:hint="eastAsia"/>
        </w:rPr>
      </w:pPr>
    </w:p>
    <w:p w14:paraId="7CCBB2F1">
      <w:pPr>
        <w:ind w:left="-5"/>
        <w:rPr>
          <w:rFonts w:hint="eastAsia"/>
        </w:rPr>
      </w:pPr>
      <w:r>
        <w:rPr>
          <w:rFonts w:hint="eastAsia"/>
        </w:rPr>
        <w:t>More precisely, it is the spiritual kingdom of Messiah foreshadowed in the earthly kingdom under Solomon.</w:t>
      </w:r>
    </w:p>
    <w:p w14:paraId="47566242">
      <w:pPr>
        <w:ind w:left="-5"/>
        <w:rPr>
          <w:rFonts w:hint="eastAsia"/>
        </w:rPr>
      </w:pPr>
      <w:r>
        <w:rPr>
          <w:rFonts w:hint="eastAsia"/>
        </w:rPr>
        <w:t>更准确地说，这是在所罗门统治下的属世国度中所预示的弥赛亚的属灵国度。</w:t>
      </w:r>
    </w:p>
    <w:p w14:paraId="288AE580">
      <w:pPr>
        <w:ind w:left="-5"/>
        <w:rPr>
          <w:rFonts w:hint="eastAsia"/>
        </w:rPr>
      </w:pPr>
    </w:p>
    <w:p w14:paraId="1D0FA601">
      <w:pPr>
        <w:ind w:left="-5"/>
        <w:rPr>
          <w:rFonts w:hint="eastAsia"/>
        </w:rPr>
      </w:pPr>
      <w:r>
        <w:rPr>
          <w:rFonts w:hint="eastAsia"/>
        </w:rPr>
        <w:t>The Reformed Tradition: Ridderbos and Calvin</w:t>
      </w:r>
    </w:p>
    <w:p w14:paraId="5295806F">
      <w:pPr>
        <w:ind w:left="-5"/>
        <w:rPr>
          <w:rFonts w:hint="eastAsia"/>
        </w:rPr>
      </w:pPr>
      <w:r>
        <w:rPr>
          <w:rFonts w:hint="eastAsia"/>
        </w:rPr>
        <w:t>改革宗传统：里德伯斯与加尔文</w:t>
      </w:r>
    </w:p>
    <w:p w14:paraId="1A927EFA">
      <w:pPr>
        <w:ind w:left="-5"/>
        <w:rPr>
          <w:rFonts w:hint="eastAsia"/>
        </w:rPr>
      </w:pPr>
    </w:p>
    <w:p w14:paraId="5EA648B3">
      <w:pPr>
        <w:ind w:left="-5"/>
        <w:rPr>
          <w:rFonts w:hint="eastAsia"/>
        </w:rPr>
      </w:pPr>
      <w:r>
        <w:rPr>
          <w:rFonts w:hint="eastAsia"/>
        </w:rPr>
        <w:t>This explanation of Matthew 24:1-35 in terms of type/antitype, or figure/reality, is that of the solid Reformed tradition.</w:t>
      </w:r>
    </w:p>
    <w:p w14:paraId="17C1B37A">
      <w:pPr>
        <w:ind w:left="-5"/>
        <w:rPr>
          <w:rFonts w:hint="eastAsia"/>
        </w:rPr>
      </w:pPr>
      <w:r>
        <w:rPr>
          <w:rFonts w:hint="eastAsia"/>
        </w:rPr>
        <w:t>对马太福音 24:1-35 以预表/实体或形象/实体的方式所作的这种解释，是坚实的改革宗传统的解释。</w:t>
      </w:r>
    </w:p>
    <w:p w14:paraId="5285A11D">
      <w:pPr>
        <w:ind w:left="-5"/>
        <w:rPr>
          <w:rFonts w:hint="eastAsia"/>
        </w:rPr>
      </w:pPr>
    </w:p>
    <w:p w14:paraId="5B64F512">
      <w:pPr>
        <w:ind w:left="-5"/>
        <w:rPr>
          <w:rFonts w:hint="eastAsia"/>
        </w:rPr>
      </w:pPr>
      <w:r>
        <w:rPr>
          <w:rFonts w:hint="eastAsia"/>
        </w:rPr>
        <w:t>Exactly concerning the difficulty, how Jesus could say in Matthew 24:34 that “this generation shall not pass, till all these things be fulfilled,” the Dutch Reformed exegete Herman Ridderbos wrote:</w:t>
      </w:r>
    </w:p>
    <w:p w14:paraId="314A543F">
      <w:pPr>
        <w:ind w:left="-5"/>
        <w:rPr>
          <w:rFonts w:hint="eastAsia"/>
        </w:rPr>
      </w:pPr>
      <w:r>
        <w:rPr>
          <w:rFonts w:hint="eastAsia"/>
        </w:rPr>
        <w:t>正关于这个难题，即耶稣如何在马太福音 24:34 中说“这世代还没有过去，这一切事都要成就”，荷兰改革宗释经家赫尔曼·里德伯斯写道：</w:t>
      </w:r>
    </w:p>
    <w:p w14:paraId="552C6865">
      <w:pPr>
        <w:ind w:left="-5"/>
        <w:rPr>
          <w:rFonts w:hint="eastAsia"/>
        </w:rPr>
      </w:pPr>
    </w:p>
    <w:p w14:paraId="131FCAF9">
      <w:pPr>
        <w:ind w:left="-5"/>
        <w:rPr>
          <w:rFonts w:hint="eastAsia"/>
        </w:rPr>
      </w:pPr>
      <w:r>
        <w:rPr>
          <w:rFonts w:hint="eastAsia"/>
        </w:rPr>
        <w:t>By “all these things” (rendered by Ridderbos as “dit alles,” ‘all this’ — DJE) ... (is) to be understood ... the entire complex of the happening of the last time, including the coming of the Son of Man.</w:t>
      </w:r>
    </w:p>
    <w:p w14:paraId="1B7E1BF2">
      <w:pPr>
        <w:ind w:left="-5"/>
        <w:rPr>
          <w:rFonts w:hint="eastAsia"/>
        </w:rPr>
      </w:pPr>
      <w:r>
        <w:rPr>
          <w:rFonts w:hint="eastAsia"/>
        </w:rPr>
        <w:t>“这一切事”（里德伯斯译为“dit alles”，即‘这一切’——DJE）……应被理解为……末后发生之事的整个复合体，包括人子的降临。</w:t>
      </w:r>
    </w:p>
    <w:p w14:paraId="53CF3587">
      <w:pPr>
        <w:ind w:left="-5"/>
        <w:rPr>
          <w:rFonts w:hint="eastAsia"/>
        </w:rPr>
      </w:pPr>
    </w:p>
    <w:p w14:paraId="325C91A0">
      <w:pPr>
        <w:ind w:left="-5"/>
        <w:rPr>
          <w:rFonts w:hint="eastAsia"/>
        </w:rPr>
      </w:pPr>
      <w:r>
        <w:rPr>
          <w:rFonts w:hint="eastAsia"/>
        </w:rPr>
        <w:t>In this connection one must again take into consideration the combining character of the representation of the future set forth here.... The starting point of this whole discourse is in the destruction of the temple.</w:t>
      </w:r>
    </w:p>
    <w:p w14:paraId="33DBE0C3">
      <w:pPr>
        <w:ind w:left="-5"/>
        <w:rPr>
          <w:rFonts w:hint="eastAsia"/>
        </w:rPr>
      </w:pPr>
      <w:r>
        <w:rPr>
          <w:rFonts w:hint="eastAsia"/>
        </w:rPr>
        <w:t>在这方面，必须再次考虑到此处所陈述的未来表象的结合性特征……这整个讲论的起点在于圣殿的毁灭。</w:t>
      </w:r>
    </w:p>
    <w:p w14:paraId="01175E61">
      <w:pPr>
        <w:ind w:left="-5"/>
        <w:rPr>
          <w:rFonts w:hint="eastAsia"/>
        </w:rPr>
      </w:pPr>
    </w:p>
    <w:p w14:paraId="79D28D4A">
      <w:pPr>
        <w:ind w:left="-5"/>
        <w:rPr>
          <w:rFonts w:hint="eastAsia"/>
        </w:rPr>
      </w:pPr>
      <w:r>
        <w:rPr>
          <w:rFonts w:hint="eastAsia"/>
        </w:rPr>
        <w:t>And because this, according to the nature of prophecy, is seen in one and the same realm (“in een vlak”) with the great future of the Lord, it can be said that the generation which would be witness of this destruction shall not pass “till all these things be fulfilled.”</w:t>
      </w:r>
    </w:p>
    <w:p w14:paraId="49750692">
      <w:pPr>
        <w:ind w:left="-5"/>
        <w:rPr>
          <w:rFonts w:hint="eastAsia"/>
        </w:rPr>
      </w:pPr>
      <w:r>
        <w:rPr>
          <w:rFonts w:hint="eastAsia"/>
        </w:rPr>
        <w:t>并且因为这，根据预言的性质，与主伟大的未来在同一领域（“in een vlak”）中被看见，所以可以说，那将见证这次毁灭的一代人，在“这一切事成就”之前，是不会过去的。</w:t>
      </w:r>
    </w:p>
    <w:p w14:paraId="155AF0A3">
      <w:pPr>
        <w:ind w:left="-5"/>
        <w:rPr>
          <w:rFonts w:hint="eastAsia"/>
        </w:rPr>
      </w:pPr>
    </w:p>
    <w:p w14:paraId="51C6B2ED">
      <w:pPr>
        <w:ind w:left="-5"/>
        <w:rPr>
          <w:rFonts w:hint="eastAsia"/>
        </w:rPr>
      </w:pPr>
      <w:r>
        <w:rPr>
          <w:rFonts w:hint="eastAsia"/>
        </w:rPr>
        <w:t>Here, therefore, the great future is again designated in a complex, undifferentiated way.</w:t>
      </w:r>
    </w:p>
    <w:p w14:paraId="7799E91B">
      <w:pPr>
        <w:ind w:left="-5"/>
        <w:rPr>
          <w:rFonts w:hint="eastAsia"/>
        </w:rPr>
      </w:pPr>
      <w:r>
        <w:rPr>
          <w:rFonts w:hint="eastAsia"/>
        </w:rPr>
        <w:t>因此，在这里，伟大的未来再次以一种复杂的、未分化的方式被指定。</w:t>
      </w:r>
    </w:p>
    <w:p w14:paraId="38029BC7">
      <w:pPr>
        <w:ind w:left="-5"/>
        <w:rPr>
          <w:rFonts w:hint="eastAsia"/>
        </w:rPr>
      </w:pPr>
    </w:p>
    <w:p w14:paraId="25AF65EA">
      <w:pPr>
        <w:ind w:left="-5"/>
        <w:rPr>
          <w:rFonts w:hint="eastAsia"/>
        </w:rPr>
      </w:pPr>
      <w:r>
        <w:rPr>
          <w:rFonts w:hint="eastAsia"/>
        </w:rPr>
        <w:t>In the light of the fulfillment it is evident that “all these things” (“dit alles,” according to Ridderbos — DJE) do not come all at once and, therefore, would be seen merely in part by the then living generation.... The exegesis (of Matt. 24 — DJE) must also here adopt the historical viewpoint, that is, must proceed from the prophetic form of eschatology.</w:t>
      </w:r>
    </w:p>
    <w:p w14:paraId="65BFE95F">
      <w:pPr>
        <w:ind w:left="-5"/>
        <w:rPr>
          <w:rFonts w:hint="eastAsia"/>
        </w:rPr>
      </w:pPr>
      <w:r>
        <w:rPr>
          <w:rFonts w:hint="eastAsia"/>
        </w:rPr>
        <w:t>在应验的光照下，很明显“这一切事”（根据里德伯斯的说法是“dit alles”——DJE）并非一下子都来到，因此，当时活着的一代人只能看到其中的一部分……（对马太福音24章的——DJE）释经，在此也必须采纳历史的观点，即必须从末世论的预言形式出发。</w:t>
      </w:r>
    </w:p>
    <w:p w14:paraId="7FECB5FA">
      <w:pPr>
        <w:ind w:left="-5"/>
        <w:rPr>
          <w:rFonts w:hint="eastAsia"/>
        </w:rPr>
      </w:pPr>
    </w:p>
    <w:p w14:paraId="035DFE81">
      <w:pPr>
        <w:ind w:left="-5"/>
        <w:rPr>
          <w:rFonts w:hint="eastAsia"/>
        </w:rPr>
      </w:pPr>
      <w:r>
        <w:rPr>
          <w:rFonts w:hint="eastAsia"/>
        </w:rPr>
        <w:t>See also the commentary on 24:14 (The Gospel according to Matthew, vol. 2, Kok, 1954, pp. 157, 158, in Korte Verklaring; the translation of the Dutch is mine).</w:t>
      </w:r>
    </w:p>
    <w:p w14:paraId="2704930E">
      <w:pPr>
        <w:ind w:left="-5"/>
        <w:rPr>
          <w:rFonts w:hint="eastAsia"/>
        </w:rPr>
      </w:pPr>
      <w:r>
        <w:rPr>
          <w:rFonts w:hint="eastAsia"/>
        </w:rPr>
        <w:t>亦见对24:14的注释（《马太福音》，第2卷，科克出版社，1954年，第157、158页，载于《简明注释》；荷兰文为我所译）。</w:t>
      </w:r>
    </w:p>
    <w:p w14:paraId="41238F94">
      <w:pPr>
        <w:ind w:left="-5"/>
        <w:rPr>
          <w:rFonts w:hint="eastAsia"/>
        </w:rPr>
      </w:pPr>
    </w:p>
    <w:p w14:paraId="382E9344">
      <w:pPr>
        <w:ind w:left="-5"/>
        <w:rPr>
          <w:rFonts w:hint="eastAsia"/>
        </w:rPr>
      </w:pPr>
      <w:r>
        <w:rPr>
          <w:rFonts w:hint="eastAsia"/>
        </w:rPr>
        <w:t>This was also Calvin’s interpretation of Matthew 24:34.</w:t>
      </w:r>
    </w:p>
    <w:p w14:paraId="5116C277">
      <w:pPr>
        <w:ind w:left="-5"/>
        <w:rPr>
          <w:rFonts w:hint="eastAsia"/>
        </w:rPr>
      </w:pPr>
      <w:r>
        <w:rPr>
          <w:rFonts w:hint="eastAsia"/>
        </w:rPr>
        <w:t>这也是加尔文对马太福音 24:34 的解释。</w:t>
      </w:r>
    </w:p>
    <w:p w14:paraId="64D23C2E">
      <w:pPr>
        <w:ind w:left="-5"/>
        <w:rPr>
          <w:rFonts w:hint="eastAsia"/>
        </w:rPr>
      </w:pPr>
    </w:p>
    <w:p w14:paraId="30262891">
      <w:pPr>
        <w:ind w:left="-5"/>
        <w:rPr>
          <w:rFonts w:hint="eastAsia"/>
        </w:rPr>
      </w:pPr>
      <w:r>
        <w:rPr>
          <w:rFonts w:hint="eastAsia"/>
        </w:rPr>
        <w:t>Because Calvin’s interpretation is both clear and compelling; because it represents the Reformed tradition, indeed, the tradition of the Reformation; and because it destroys the novel interpretation by Kik and the Christian Reconstructionists, it deserves to be quoted in its entirety:</w:t>
      </w:r>
    </w:p>
    <w:p w14:paraId="18F6F484">
      <w:pPr>
        <w:ind w:left="-5"/>
        <w:rPr>
          <w:rFonts w:hint="eastAsia"/>
        </w:rPr>
      </w:pPr>
      <w:r>
        <w:rPr>
          <w:rFonts w:hint="eastAsia"/>
        </w:rPr>
        <w:t>因为加尔文的解释既清晰又有说服力；因为它代表了改革宗传统，甚至是宗教改革的传统；并且因为它摧毁了基克和基督教重建主义者的新奇解释，所以它值得被全文引用：</w:t>
      </w:r>
    </w:p>
    <w:p w14:paraId="352B7D68">
      <w:pPr>
        <w:ind w:left="-5"/>
        <w:rPr>
          <w:rFonts w:hint="eastAsia"/>
        </w:rPr>
      </w:pPr>
    </w:p>
    <w:p w14:paraId="025878E8">
      <w:pPr>
        <w:ind w:left="-5"/>
        <w:rPr>
          <w:rFonts w:hint="eastAsia"/>
        </w:rPr>
      </w:pPr>
      <w:r>
        <w:rPr>
          <w:rFonts w:hint="eastAsia"/>
        </w:rPr>
        <w:t>Though Christ employs a general expression, yet he does not extend the discourses to all the miseries which would befall the Church, but merely informs them, that before a single generation shall have been completed, they will learn by experience the truth of what he has said.</w:t>
      </w:r>
    </w:p>
    <w:p w14:paraId="206B8315">
      <w:pPr>
        <w:ind w:left="-5"/>
        <w:rPr>
          <w:rFonts w:hint="eastAsia"/>
        </w:rPr>
      </w:pPr>
      <w:r>
        <w:rPr>
          <w:rFonts w:hint="eastAsia"/>
        </w:rPr>
        <w:t>虽然基督用了一个笼统的表述，但祂并没有将讲论扩展到将要临到教会的所有苦难，而只是告知他们，在一代人尚未过去之前，他们将凭经验得知祂所说的是真实的。</w:t>
      </w:r>
    </w:p>
    <w:p w14:paraId="35C195DD">
      <w:pPr>
        <w:ind w:left="-5"/>
        <w:rPr>
          <w:rFonts w:hint="eastAsia"/>
        </w:rPr>
      </w:pPr>
    </w:p>
    <w:p w14:paraId="32809685">
      <w:pPr>
        <w:ind w:left="-5"/>
        <w:rPr>
          <w:rFonts w:hint="eastAsia"/>
        </w:rPr>
      </w:pPr>
      <w:r>
        <w:rPr>
          <w:rFonts w:hint="eastAsia"/>
        </w:rPr>
        <w:t>For within fifty years the city was destroyed and the temple was razed, the whole country was reduced to a hideous desert, and the obstinacy of the world rose up against God.</w:t>
      </w:r>
    </w:p>
    <w:p w14:paraId="1625C7F2">
      <w:pPr>
        <w:ind w:left="-5"/>
        <w:rPr>
          <w:rFonts w:hint="eastAsia"/>
        </w:rPr>
      </w:pPr>
      <w:r>
        <w:rPr>
          <w:rFonts w:hint="eastAsia"/>
        </w:rPr>
        <w:t>因为在五十年之内，那城被毁，圣殿被夷为平地，整个国家沦为一片可怕的荒漠，世人的顽固起来抵挡神。</w:t>
      </w:r>
    </w:p>
    <w:p w14:paraId="413E83CC">
      <w:pPr>
        <w:ind w:left="-5"/>
        <w:rPr>
          <w:rFonts w:hint="eastAsia"/>
        </w:rPr>
      </w:pPr>
    </w:p>
    <w:p w14:paraId="2A2DC39F">
      <w:pPr>
        <w:ind w:left="-5"/>
        <w:rPr>
          <w:rFonts w:hint="eastAsia"/>
        </w:rPr>
      </w:pPr>
      <w:r>
        <w:rPr>
          <w:rFonts w:hint="eastAsia"/>
        </w:rPr>
        <w:t>Nay more, their rage was inflamed to exterminate the doctrine of salvation, false teachers arose to corrupt the pure gospel by their impostures, religion sustained amazing shocks, and the whole company of the godly was miserably distressed.</w:t>
      </w:r>
    </w:p>
    <w:p w14:paraId="35D5E46A">
      <w:pPr>
        <w:ind w:left="-5"/>
        <w:rPr>
          <w:rFonts w:hint="eastAsia"/>
        </w:rPr>
      </w:pPr>
      <w:r>
        <w:rPr>
          <w:rFonts w:hint="eastAsia"/>
        </w:rPr>
        <w:t>更有甚者，他们的愤怒被点燃，要根除救恩的教义，假教师兴起，用他们的骗术败坏纯正的福音，宗教遭受了惊人的冲击，所有敬虔的人都陷入了悲惨的困境。</w:t>
      </w:r>
    </w:p>
    <w:p w14:paraId="15A5F292">
      <w:pPr>
        <w:ind w:left="-5"/>
        <w:rPr>
          <w:rFonts w:hint="eastAsia"/>
        </w:rPr>
      </w:pPr>
    </w:p>
    <w:p w14:paraId="4229F29D">
      <w:pPr>
        <w:ind w:left="-5"/>
        <w:rPr>
          <w:rFonts w:hint="eastAsia"/>
        </w:rPr>
      </w:pPr>
      <w:r>
        <w:rPr>
          <w:rFonts w:hint="eastAsia"/>
        </w:rPr>
        <w:t>Now though the same evils were perpetrated in uninterrupted succession for many ages afterwards, yet what Christ said was true, that, before the close of a single generation, believers would feel in reality, and by undoubted experience, the truth of his prediction; for the apostles endured the same things which we see in the present day.</w:t>
      </w:r>
    </w:p>
    <w:p w14:paraId="61ACBA1D">
      <w:pPr>
        <w:ind w:left="-5"/>
        <w:rPr>
          <w:rFonts w:hint="eastAsia"/>
        </w:rPr>
      </w:pPr>
      <w:r>
        <w:rPr>
          <w:rFonts w:hint="eastAsia"/>
        </w:rPr>
        <w:t>如今，虽然同样的邪恶在之后的许多世代里接连不断地发生，但基督所说的是真实的，即在一代人尚未结束之前，信徒们将真实地、毫无疑问地凭经验感受到祂预言的真实性；因为使徒们所忍受的，与我们今天所见的一样。</w:t>
      </w:r>
    </w:p>
    <w:p w14:paraId="09406066">
      <w:pPr>
        <w:ind w:left="-5"/>
        <w:rPr>
          <w:rFonts w:hint="eastAsia"/>
        </w:rPr>
      </w:pPr>
    </w:p>
    <w:p w14:paraId="5713D158">
      <w:pPr>
        <w:ind w:left="-5"/>
        <w:rPr>
          <w:rFonts w:hint="eastAsia"/>
        </w:rPr>
      </w:pPr>
      <w:r>
        <w:rPr>
          <w:rFonts w:hint="eastAsia"/>
        </w:rPr>
        <w:t>And yet it was not the design of Christ to promise to his followers that their calamities would be terminated within a short time, (for then he would have contradicted himself, having previously warned them that the end was not yet;) but, in order to encourage them to perseverance, he expressly foretold that those things related to their own age.</w:t>
      </w:r>
    </w:p>
    <w:p w14:paraId="0E83D559">
      <w:pPr>
        <w:ind w:left="-5"/>
        <w:rPr>
          <w:rFonts w:hint="eastAsia"/>
        </w:rPr>
      </w:pPr>
      <w:r>
        <w:rPr>
          <w:rFonts w:hint="eastAsia"/>
        </w:rPr>
        <w:t>然而，基督并非意在向祂的追随者应许他们的灾难将在短期内结束（因为那样祂就会自相矛盾，因祂先前已警告他们末期还没有到）；而是为了鼓励他们坚忍，祂明确地预言那些事与他们自己的时代有关。</w:t>
      </w:r>
    </w:p>
    <w:p w14:paraId="0A73D3E4">
      <w:pPr>
        <w:ind w:left="-5"/>
        <w:rPr>
          <w:rFonts w:hint="eastAsia"/>
        </w:rPr>
      </w:pPr>
    </w:p>
    <w:p w14:paraId="317B75DD">
      <w:pPr>
        <w:ind w:left="-5"/>
        <w:rPr>
          <w:rFonts w:hint="eastAsia"/>
        </w:rPr>
      </w:pPr>
      <w:r>
        <w:rPr>
          <w:rFonts w:hint="eastAsia"/>
        </w:rPr>
        <w:t>The meaning therefore is: “This prophecy does not relate to evils that are distant, and which posterity will see after the lapse of many centuries, but which are now hanging over you, and ready to fall in one mass, so that there is no part of it which the present generation will not experience.”</w:t>
      </w:r>
    </w:p>
    <w:p w14:paraId="19319BC2">
      <w:pPr>
        <w:ind w:left="-5"/>
        <w:rPr>
          <w:rFonts w:hint="eastAsia"/>
        </w:rPr>
      </w:pPr>
      <w:r>
        <w:rPr>
          <w:rFonts w:hint="eastAsia"/>
        </w:rPr>
        <w:t>因此，其意是：“这个预言并非关乎遥远的邪恶，即许多世纪后后代将要看到的，而是关乎如今正悬在你们头上，即将一齐降下的邪恶，以致当今这一代人将无一幸免地经历它。”</w:t>
      </w:r>
    </w:p>
    <w:p w14:paraId="3122DC53">
      <w:pPr>
        <w:ind w:left="-5"/>
        <w:rPr>
          <w:rFonts w:hint="eastAsia"/>
        </w:rPr>
      </w:pPr>
    </w:p>
    <w:p w14:paraId="7FCAFA43">
      <w:pPr>
        <w:ind w:left="-5"/>
        <w:rPr>
          <w:rFonts w:hint="eastAsia"/>
        </w:rPr>
      </w:pPr>
      <w:r>
        <w:rPr>
          <w:rFonts w:hint="eastAsia"/>
        </w:rPr>
        <w:t>So then, while our Lord heaps upon a single generation every kind of calamities, he does not by any means exempt future ages from the same kind of sufferings, but only enjoins the disciples to be prepared for enduring them all with firmness (Commentary on a Harmony of the Evangelists, Matthew, Mark, and Luke, vol. 3, tr. William Pringle, Eerdmans, 1949, pp. 151, 152).</w:t>
      </w:r>
    </w:p>
    <w:p w14:paraId="2E5D1915">
      <w:pPr>
        <w:ind w:left="-5"/>
        <w:rPr>
          <w:rFonts w:hint="eastAsia"/>
        </w:rPr>
      </w:pPr>
      <w:r>
        <w:rPr>
          <w:rFonts w:hint="eastAsia"/>
        </w:rPr>
        <w:t>所以，当我们的主将各种灾难堆积在一个世代身上时，祂绝非豁免了未来的世代免受同样的苦难，而只是吩咐门徒要预备好，坚定地忍受这一切（《福音书合参注释：马太、马可、路加》，第3卷，威廉·普林格尔译，伊尔德曼斯出版社，1949年，第151、152页）。</w:t>
      </w:r>
    </w:p>
    <w:p w14:paraId="0DB4BEA9">
      <w:pPr>
        <w:ind w:left="-5"/>
        <w:rPr>
          <w:rFonts w:hint="eastAsia"/>
        </w:rPr>
      </w:pPr>
    </w:p>
    <w:p w14:paraId="1D554E5A">
      <w:pPr>
        <w:ind w:left="-5"/>
        <w:rPr>
          <w:rFonts w:hint="eastAsia"/>
        </w:rPr>
      </w:pPr>
      <w:r>
        <w:rPr>
          <w:rFonts w:hint="eastAsia"/>
        </w:rPr>
        <w:t>Calvin’s explanation of the related 14th verse of the chapter (“And this gospel of the kingdom shall be preached in all the world for a witness unto all nations; and then shall the end come”) is the same.</w:t>
      </w:r>
    </w:p>
    <w:p w14:paraId="09FFF273">
      <w:pPr>
        <w:ind w:left="-5"/>
        <w:rPr>
          <w:rFonts w:hint="eastAsia"/>
        </w:rPr>
      </w:pPr>
      <w:r>
        <w:rPr>
          <w:rFonts w:hint="eastAsia"/>
        </w:rPr>
        <w:t>加尔文对该章相关第14节的解释（“这天国的福音要传遍天下，对万民作见证，然后末期才来到”）也是一样的。</w:t>
      </w:r>
    </w:p>
    <w:p w14:paraId="7636A6BE">
      <w:pPr>
        <w:ind w:left="-5"/>
        <w:rPr>
          <w:rFonts w:hint="eastAsia"/>
        </w:rPr>
      </w:pPr>
    </w:p>
    <w:p w14:paraId="6584FB5E">
      <w:pPr>
        <w:ind w:left="-5"/>
        <w:rPr>
          <w:rFonts w:hint="eastAsia"/>
        </w:rPr>
      </w:pPr>
      <w:r>
        <w:rPr>
          <w:rFonts w:hint="eastAsia"/>
        </w:rPr>
        <w:t>Calvin flatly denies that the reference to the end is exhaustively and exclusively a reference to the destruction of Jerusalem, as is the contention of Kik and the Christian Reconstructionists.</w:t>
      </w:r>
    </w:p>
    <w:p w14:paraId="4CD1F98A">
      <w:pPr>
        <w:ind w:left="-5"/>
        <w:rPr>
          <w:rFonts w:hint="eastAsia"/>
        </w:rPr>
      </w:pPr>
      <w:r>
        <w:rPr>
          <w:rFonts w:hint="eastAsia"/>
        </w:rPr>
        <w:t>加尔文断然否认对末期的所指是详尽无遗且专门指耶路撒冷的毁灭，正如基克和基督教重建主义者所主张的那样。</w:t>
      </w:r>
    </w:p>
    <w:p w14:paraId="5D42F555">
      <w:pPr>
        <w:ind w:left="-5"/>
        <w:rPr>
          <w:rFonts w:hint="eastAsia"/>
        </w:rPr>
      </w:pPr>
    </w:p>
    <w:p w14:paraId="40037185">
      <w:pPr>
        <w:ind w:left="-5"/>
        <w:rPr>
          <w:rFonts w:hint="eastAsia"/>
        </w:rPr>
      </w:pPr>
      <w:r>
        <w:rPr>
          <w:rFonts w:hint="eastAsia"/>
        </w:rPr>
        <w:t>Calvin points to the obvious fact that is basic to the right understanding of the entire passage, namely, Jesus’ “blending” of the destruction of Jerusalem and the end of the world as figure and reality.</w:t>
      </w:r>
    </w:p>
    <w:p w14:paraId="5808B560">
      <w:pPr>
        <w:ind w:left="-5"/>
        <w:rPr>
          <w:rFonts w:hint="eastAsia"/>
        </w:rPr>
      </w:pPr>
      <w:r>
        <w:rPr>
          <w:rFonts w:hint="eastAsia"/>
        </w:rPr>
        <w:t>加尔文指出了一个显而易见的事实，这是正确理解整个段落的基础，即耶稣将耶路撒冷的毁灭和世界末了“混合”为形象和实体。</w:t>
      </w:r>
    </w:p>
    <w:p w14:paraId="4CF17166">
      <w:pPr>
        <w:ind w:left="-5"/>
        <w:rPr>
          <w:rFonts w:hint="eastAsia"/>
        </w:rPr>
      </w:pPr>
    </w:p>
    <w:p w14:paraId="13D58618">
      <w:pPr>
        <w:ind w:left="-5"/>
        <w:rPr>
          <w:rFonts w:hint="eastAsia"/>
        </w:rPr>
      </w:pPr>
      <w:r>
        <w:rPr>
          <w:rFonts w:hint="eastAsia"/>
        </w:rPr>
        <w:t>This is improperly restricted by some to the destruction of the temple, and the abolition of the service of the Law; for it ought to be understood as referring to the end and renovation of the world.</w:t>
      </w:r>
    </w:p>
    <w:p w14:paraId="18AF5517">
      <w:pPr>
        <w:ind w:left="-5"/>
        <w:rPr>
          <w:rFonts w:hint="eastAsia"/>
        </w:rPr>
      </w:pPr>
      <w:r>
        <w:rPr>
          <w:rFonts w:hint="eastAsia"/>
        </w:rPr>
        <w:t>有些人不当地将此局限于圣殿的毁灭和律法服事的废除；而这应被理解为指世界的终结和更新。</w:t>
      </w:r>
    </w:p>
    <w:p w14:paraId="0C4AE513">
      <w:pPr>
        <w:ind w:left="-5"/>
        <w:rPr>
          <w:rFonts w:hint="eastAsia"/>
        </w:rPr>
      </w:pPr>
    </w:p>
    <w:p w14:paraId="5C1E35A1">
      <w:pPr>
        <w:ind w:left="-5"/>
        <w:rPr>
          <w:rFonts w:hint="eastAsia"/>
        </w:rPr>
      </w:pPr>
      <w:r>
        <w:rPr>
          <w:rFonts w:hint="eastAsia"/>
        </w:rPr>
        <w:t>Those two things having been blended by the disciples, as if the temple could not be overthrown without the destruction of the whole world, Christ, in replying to the whole question which had been put to him, reminded them that a long and melancholy succession of calamities was at hand, and that they must not hasten to seize the prize, before they had passed through many contests and dangers.</w:t>
      </w:r>
    </w:p>
    <w:p w14:paraId="2BA100D6">
      <w:pPr>
        <w:ind w:left="-5"/>
        <w:rPr>
          <w:rFonts w:hint="eastAsia"/>
        </w:rPr>
      </w:pPr>
      <w:r>
        <w:rPr>
          <w:rFonts w:hint="eastAsia"/>
        </w:rPr>
        <w:t>门徒们将这两件事混为一谈，仿佛圣殿不被推翻，整个世界就不会毁灭；基督在回答他们提出的整个问题时，提醒他们，一连串漫长而悲惨的灾难即将来临，他们在经历许多争战和危险之前，不可急于夺取奖赏。</w:t>
      </w:r>
    </w:p>
    <w:p w14:paraId="5289879A">
      <w:pPr>
        <w:ind w:left="-5"/>
        <w:rPr>
          <w:rFonts w:hint="eastAsia"/>
        </w:rPr>
      </w:pPr>
    </w:p>
    <w:p w14:paraId="76B5C9A8">
      <w:pPr>
        <w:ind w:left="-5"/>
        <w:rPr>
          <w:rFonts w:hint="eastAsia"/>
        </w:rPr>
      </w:pPr>
      <w:r>
        <w:rPr>
          <w:rFonts w:hint="eastAsia"/>
        </w:rPr>
        <w:t>In this manner, therefore, we ought to explain this latter clause: “The end of the world will not come before I have tried my Church, for a long period, by severe and painful temptations” (pp. 129, 130).</w:t>
      </w:r>
    </w:p>
    <w:p w14:paraId="6EFB109A">
      <w:pPr>
        <w:ind w:left="-5"/>
        <w:rPr>
          <w:rFonts w:hint="eastAsia"/>
        </w:rPr>
      </w:pPr>
      <w:r>
        <w:rPr>
          <w:rFonts w:hint="eastAsia"/>
        </w:rPr>
        <w:t>因此，我们应当如此解释后一句：“世界末了不会来临，直到我藉着严酷而痛苦的试探，长期地试验了我的教会”（第129、130页）。</w:t>
      </w:r>
    </w:p>
    <w:p w14:paraId="7FDAFB2B">
      <w:pPr>
        <w:ind w:left="-5"/>
        <w:rPr>
          <w:rFonts w:hint="eastAsia"/>
        </w:rPr>
      </w:pPr>
    </w:p>
    <w:p w14:paraId="6E0C491B">
      <w:pPr>
        <w:ind w:left="-5"/>
        <w:rPr>
          <w:rFonts w:hint="eastAsia"/>
        </w:rPr>
      </w:pPr>
      <w:r>
        <w:rPr>
          <w:rFonts w:hint="eastAsia"/>
        </w:rPr>
        <w:t>The interpretation of Matthew 24:34 by J. Marcellus Kik and the Christian Reconstructionists as demanding that everything set forth in Matthew 24:4-31 took place exhaustively and really in the destruction of Jerusalem is a radical departure from the historic Reformed explanation of the passage.</w:t>
      </w:r>
    </w:p>
    <w:p w14:paraId="718FCEAE">
      <w:pPr>
        <w:ind w:left="-5"/>
        <w:rPr>
          <w:rFonts w:hint="eastAsia"/>
        </w:rPr>
      </w:pPr>
      <w:r>
        <w:rPr>
          <w:rFonts w:hint="eastAsia"/>
        </w:rPr>
        <w:t>J.马塞勒斯·基克和基督教重建主义者对马太福音 24:34 的解释，要求马太福音 24:4-31 中所陈述的一切都在耶路撒冷的毁灭中详尽无遗且真实地发生了，这与历史上改革宗对该经文的解释有根本的不同。</w:t>
      </w:r>
    </w:p>
    <w:p w14:paraId="64395E15">
      <w:pPr>
        <w:ind w:left="-5"/>
        <w:rPr>
          <w:rFonts w:hint="eastAsia"/>
        </w:rPr>
      </w:pPr>
    </w:p>
    <w:p w14:paraId="13B3D273">
      <w:pPr>
        <w:pStyle w:val="2"/>
        <w:bidi w:val="0"/>
        <w:rPr>
          <w:rFonts w:hint="eastAsia"/>
        </w:rPr>
      </w:pPr>
      <w:r>
        <w:rPr>
          <w:rFonts w:hint="eastAsia"/>
        </w:rPr>
        <w:t>8. Matthew 24 (concluded)</w:t>
      </w:r>
    </w:p>
    <w:p w14:paraId="0B5B9607">
      <w:pPr>
        <w:pStyle w:val="2"/>
        <w:bidi w:val="0"/>
        <w:rPr>
          <w:rFonts w:hint="eastAsia"/>
        </w:rPr>
      </w:pPr>
      <w:r>
        <w:rPr>
          <w:rFonts w:hint="eastAsia"/>
        </w:rPr>
        <w:t>8. 马太福音 24（完）</w:t>
      </w:r>
    </w:p>
    <w:p w14:paraId="0AEA75C1">
      <w:pPr>
        <w:ind w:left="-5"/>
        <w:rPr>
          <w:rFonts w:hint="eastAsia"/>
        </w:rPr>
      </w:pPr>
    </w:p>
    <w:p w14:paraId="779922AE">
      <w:pPr>
        <w:ind w:left="-5"/>
        <w:rPr>
          <w:rFonts w:hint="eastAsia"/>
        </w:rPr>
      </w:pPr>
      <w:r>
        <w:rPr>
          <w:rFonts w:hint="eastAsia"/>
        </w:rPr>
        <w:t>By Engelsma David</w:t>
      </w:r>
    </w:p>
    <w:p w14:paraId="436DAEFD">
      <w:pPr>
        <w:ind w:left="-5"/>
        <w:rPr>
          <w:rFonts w:hint="eastAsia"/>
        </w:rPr>
      </w:pPr>
      <w:r>
        <w:rPr>
          <w:rFonts w:hint="eastAsia"/>
        </w:rPr>
        <w:t>恩格斯玛·大卫 著</w:t>
      </w:r>
    </w:p>
    <w:p w14:paraId="0A534849">
      <w:pPr>
        <w:ind w:left="-5"/>
        <w:rPr>
          <w:rFonts w:hint="eastAsia"/>
        </w:rPr>
      </w:pPr>
    </w:p>
    <w:p w14:paraId="6CB95943">
      <w:pPr>
        <w:ind w:left="-5"/>
        <w:rPr>
          <w:rFonts w:hint="eastAsia"/>
        </w:rPr>
      </w:pPr>
      <w:r>
        <w:rPr>
          <w:rFonts w:hint="eastAsia"/>
        </w:rPr>
        <w:t>Volume 72/1996 Issue: 16, 5/15/1996</w:t>
      </w:r>
    </w:p>
    <w:p w14:paraId="21FF2707">
      <w:pPr>
        <w:ind w:left="-5"/>
        <w:rPr>
          <w:rFonts w:hint="eastAsia"/>
        </w:rPr>
      </w:pPr>
      <w:r>
        <w:rPr>
          <w:rFonts w:hint="eastAsia"/>
        </w:rPr>
        <w:t>第72卷/1996年 第16期，1996年5月15日</w:t>
      </w:r>
    </w:p>
    <w:p w14:paraId="5A47D0C1">
      <w:pPr>
        <w:ind w:left="-5"/>
        <w:rPr>
          <w:rFonts w:hint="eastAsia"/>
        </w:rPr>
      </w:pPr>
    </w:p>
    <w:p w14:paraId="666E7CE1">
      <w:pPr>
        <w:ind w:left="-5"/>
        <w:rPr>
          <w:rFonts w:hint="eastAsia"/>
        </w:rPr>
      </w:pPr>
      <w:r>
        <w:rPr>
          <w:rFonts w:hint="eastAsia"/>
        </w:rPr>
        <w:t>http://standardbearer.rfpa.org/articles/7-matthew-24-concluded</w:t>
      </w:r>
    </w:p>
    <w:p w14:paraId="45E14CDC">
      <w:pPr>
        <w:ind w:left="-5"/>
        <w:rPr>
          <w:rFonts w:hint="eastAsia"/>
        </w:rPr>
      </w:pPr>
      <w:r>
        <w:rPr>
          <w:rFonts w:hint="eastAsia"/>
        </w:rPr>
        <w:t>http://standardbearer.rfpa.org/articles/7-matthew-24-concluded</w:t>
      </w:r>
    </w:p>
    <w:p w14:paraId="69DA462C">
      <w:pPr>
        <w:ind w:left="-5"/>
        <w:rPr>
          <w:rFonts w:hint="eastAsia"/>
        </w:rPr>
      </w:pPr>
    </w:p>
    <w:p w14:paraId="02992733">
      <w:pPr>
        <w:ind w:left="-5"/>
        <w:rPr>
          <w:rFonts w:hint="eastAsia"/>
        </w:rPr>
      </w:pPr>
      <w:r>
        <w:rPr>
          <w:rFonts w:hint="eastAsia"/>
        </w:rPr>
        <w:t>Standing decisively against J. Marcellus Kik’s interpretation of Matthew 24:3-35, particularly verse 34, in his book, An Eschatology of Victory (Presbyterian and Reformed, 1971), are the following considerations drawn from the passage itself.</w:t>
      </w:r>
    </w:p>
    <w:p w14:paraId="5FFA447D">
      <w:pPr>
        <w:ind w:left="-5"/>
        <w:rPr>
          <w:rFonts w:hint="eastAsia"/>
        </w:rPr>
      </w:pPr>
      <w:r>
        <w:rPr>
          <w:rFonts w:hint="eastAsia"/>
        </w:rPr>
        <w:t>J.马塞勒斯·基克在其著作《得胜的末世论》（长老会与改革宗出版社，1971年）中对马太福音 24:3-35，特别是第34节的解释，遭到了以下从经文本身得出的考虑的坚决反对。</w:t>
      </w:r>
    </w:p>
    <w:p w14:paraId="63490A89">
      <w:pPr>
        <w:ind w:left="-5"/>
        <w:rPr>
          <w:rFonts w:hint="eastAsia"/>
        </w:rPr>
      </w:pPr>
    </w:p>
    <w:p w14:paraId="2E9E3376">
      <w:pPr>
        <w:ind w:left="-5"/>
        <w:rPr>
          <w:rFonts w:hint="eastAsia"/>
        </w:rPr>
      </w:pPr>
      <w:r>
        <w:rPr>
          <w:rFonts w:hint="eastAsia"/>
        </w:rPr>
        <w:t>1)Kik’s interpretation ignores that part of the disciples’ question thatasks about “the sign of thy coming, and of the end of the world” (v. 3).</w:t>
      </w:r>
    </w:p>
    <w:p w14:paraId="594C05F6">
      <w:pPr>
        <w:ind w:left="-5"/>
        <w:rPr>
          <w:rFonts w:hint="eastAsia"/>
        </w:rPr>
      </w:pPr>
      <w:r>
        <w:rPr>
          <w:rFonts w:hint="eastAsia"/>
        </w:rPr>
        <w:t>1) 基克的解释忽略了门徒问题中关于“你降临和世界末了的兆头”的部分（3节）。</w:t>
      </w:r>
    </w:p>
    <w:p w14:paraId="42FECAE1">
      <w:pPr>
        <w:ind w:left="-5"/>
        <w:rPr>
          <w:rFonts w:hint="eastAsia"/>
        </w:rPr>
      </w:pPr>
    </w:p>
    <w:p w14:paraId="41E9B617">
      <w:pPr>
        <w:ind w:left="-5"/>
        <w:rPr>
          <w:rFonts w:hint="eastAsia"/>
        </w:rPr>
      </w:pPr>
      <w:r>
        <w:rPr>
          <w:rFonts w:hint="eastAsia"/>
        </w:rPr>
        <w:t>Again and again in his explanation of Matthew 24:4-31 Kik presents the question that Jesus is answering as though it were only the question, “When shall these things (of the destruction of Jerusalem) be?”</w:t>
      </w:r>
    </w:p>
    <w:p w14:paraId="66D7B879">
      <w:pPr>
        <w:ind w:left="-5"/>
        <w:rPr>
          <w:rFonts w:hint="eastAsia"/>
        </w:rPr>
      </w:pPr>
      <w:r>
        <w:rPr>
          <w:rFonts w:hint="eastAsia"/>
        </w:rPr>
        <w:t>基克在他对马太福音 24:4-31 的解释中，一再将耶稣所回答的问题呈现为仿佛只是“什么时候有这些（耶路撒冷被毁的）事呢？”</w:t>
      </w:r>
    </w:p>
    <w:p w14:paraId="324183C9">
      <w:pPr>
        <w:ind w:left="-5"/>
        <w:rPr>
          <w:rFonts w:hint="eastAsia"/>
        </w:rPr>
      </w:pPr>
    </w:p>
    <w:p w14:paraId="594F413A">
      <w:pPr>
        <w:ind w:left="-5"/>
        <w:rPr>
          <w:rFonts w:hint="eastAsia"/>
        </w:rPr>
      </w:pPr>
      <w:r>
        <w:rPr>
          <w:rFonts w:hint="eastAsia"/>
        </w:rPr>
        <w:t>Kik begins his treatment of Matthew 24:23-28, e.g., with the words, “The disciples desired to know when the destruction of Jerusalem and its Temple would take place.”</w:t>
      </w:r>
    </w:p>
    <w:p w14:paraId="4F06DBD9">
      <w:pPr>
        <w:ind w:left="-5"/>
        <w:rPr>
          <w:rFonts w:hint="eastAsia"/>
        </w:rPr>
      </w:pPr>
      <w:r>
        <w:rPr>
          <w:rFonts w:hint="eastAsia"/>
        </w:rPr>
        <w:t>例如，基克在处理马太福音 24:23-28 时，开头便说：“门徒们想知道耶路撒冷及其圣殿的毁灭将于何时发生。”</w:t>
      </w:r>
    </w:p>
    <w:p w14:paraId="7B99B5E3">
      <w:pPr>
        <w:ind w:left="-5"/>
        <w:rPr>
          <w:rFonts w:hint="eastAsia"/>
        </w:rPr>
      </w:pPr>
    </w:p>
    <w:p w14:paraId="4DB75D5E">
      <w:pPr>
        <w:ind w:left="-5"/>
        <w:rPr>
          <w:rFonts w:hint="eastAsia"/>
        </w:rPr>
      </w:pPr>
      <w:r>
        <w:rPr>
          <w:rFonts w:hint="eastAsia"/>
        </w:rPr>
        <w:t>Not surprisingly, Kik immediately adds, “In answer to that question Jesus first gave preliminary signs in verses 4-14.”</w:t>
      </w:r>
    </w:p>
    <w:p w14:paraId="351F7B32">
      <w:pPr>
        <w:ind w:left="-5"/>
        <w:rPr>
          <w:rFonts w:hint="eastAsia"/>
        </w:rPr>
      </w:pPr>
      <w:r>
        <w:rPr>
          <w:rFonts w:hint="eastAsia"/>
        </w:rPr>
        <w:t>毫不奇怪，基克立刻补充说：“为回答那个问题，耶稣首先在4-14节中给出了预兆。”</w:t>
      </w:r>
    </w:p>
    <w:p w14:paraId="7F5CA183">
      <w:pPr>
        <w:ind w:left="-5"/>
        <w:rPr>
          <w:rFonts w:hint="eastAsia"/>
        </w:rPr>
      </w:pPr>
    </w:p>
    <w:p w14:paraId="6D685865">
      <w:pPr>
        <w:ind w:left="-5"/>
        <w:rPr>
          <w:rFonts w:hint="eastAsia"/>
        </w:rPr>
      </w:pPr>
      <w:r>
        <w:rPr>
          <w:rFonts w:hint="eastAsia"/>
        </w:rPr>
        <w:t>Kik then goes on to make Jesus’ words in verses 23-28 also refer only to the destruction of Jerusalem (An Eschatology of Victory, pp. 121, 122).</w:t>
      </w:r>
    </w:p>
    <w:p w14:paraId="1EC7BB2F">
      <w:pPr>
        <w:ind w:left="-5"/>
        <w:rPr>
          <w:rFonts w:hint="eastAsia"/>
        </w:rPr>
      </w:pPr>
      <w:r>
        <w:rPr>
          <w:rFonts w:hint="eastAsia"/>
        </w:rPr>
        <w:t>基克接着又将耶稣在23-28节的话也只指耶路撒冷的毁灭（《得胜的末世论》，第121、122页）。</w:t>
      </w:r>
    </w:p>
    <w:p w14:paraId="76F19BB3">
      <w:pPr>
        <w:ind w:left="-5"/>
        <w:rPr>
          <w:rFonts w:hint="eastAsia"/>
        </w:rPr>
      </w:pPr>
    </w:p>
    <w:p w14:paraId="4904F99E">
      <w:pPr>
        <w:ind w:left="-5"/>
        <w:rPr>
          <w:rFonts w:hint="eastAsia"/>
        </w:rPr>
      </w:pPr>
      <w:r>
        <w:rPr>
          <w:rFonts w:hint="eastAsia"/>
        </w:rPr>
        <w:t>But the question of the disciples was not only about the destruction of Jerusalem; it “blended,” to use Calvin’s term, two events: the destruction of Jerusalem and the end of the world.</w:t>
      </w:r>
    </w:p>
    <w:p w14:paraId="317965F7">
      <w:pPr>
        <w:ind w:left="-5"/>
        <w:rPr>
          <w:rFonts w:hint="eastAsia"/>
        </w:rPr>
      </w:pPr>
      <w:r>
        <w:rPr>
          <w:rFonts w:hint="eastAsia"/>
        </w:rPr>
        <w:t>但门徒的问题不仅是关于耶路撒冷的毁灭；它，用加尔文的话说，“混合”了两个事件：耶路撒冷的毁灭和世界末了。</w:t>
      </w:r>
    </w:p>
    <w:p w14:paraId="0C910A0E">
      <w:pPr>
        <w:ind w:left="-5"/>
        <w:rPr>
          <w:rFonts w:hint="eastAsia"/>
        </w:rPr>
      </w:pPr>
    </w:p>
    <w:p w14:paraId="6A13E5BD">
      <w:pPr>
        <w:ind w:left="-5"/>
        <w:rPr>
          <w:rFonts w:hint="eastAsia"/>
        </w:rPr>
      </w:pPr>
      <w:r>
        <w:rPr>
          <w:rFonts w:hint="eastAsia"/>
        </w:rPr>
        <w:t>In answering the disciples’ question, Jesus also “blended” the two events, and He did so from the very outset of His answer.</w:t>
      </w:r>
    </w:p>
    <w:p w14:paraId="1F1201D3">
      <w:pPr>
        <w:ind w:left="-5"/>
        <w:rPr>
          <w:rFonts w:hint="eastAsia"/>
        </w:rPr>
      </w:pPr>
      <w:r>
        <w:rPr>
          <w:rFonts w:hint="eastAsia"/>
        </w:rPr>
        <w:t>在回答门徒的问题时，耶稣也“混合”了这两个事件，并且祂从回答的开头就这么做了。</w:t>
      </w:r>
    </w:p>
    <w:p w14:paraId="38523772">
      <w:pPr>
        <w:ind w:left="-5"/>
        <w:rPr>
          <w:rFonts w:hint="eastAsia"/>
        </w:rPr>
      </w:pPr>
    </w:p>
    <w:p w14:paraId="720FC26F">
      <w:pPr>
        <w:ind w:left="-5"/>
        <w:rPr>
          <w:rFonts w:hint="eastAsia"/>
        </w:rPr>
      </w:pPr>
      <w:r>
        <w:rPr>
          <w:rFonts w:hint="eastAsia"/>
        </w:rPr>
        <w:t>That His answer, already in verses 4-31, had in view, not only the destruction of Jerusalem but also the end of the world at His second coming is indisputably evident both in verse 6 and in verse 14, where He speaks of “the end.”</w:t>
      </w:r>
    </w:p>
    <w:p w14:paraId="025AC87F">
      <w:pPr>
        <w:ind w:left="-5"/>
        <w:rPr>
          <w:rFonts w:hint="eastAsia"/>
        </w:rPr>
      </w:pPr>
      <w:r>
        <w:rPr>
          <w:rFonts w:hint="eastAsia"/>
        </w:rPr>
        <w:t>无可争辩的是，祂的回答，早在4-31节中，不仅意指耶路撒冷的毁灭，也意指祂第二次降临时世界末了，这一点在第6节和第14节中都显而易见，祂在那里谈到了“末期”。</w:t>
      </w:r>
    </w:p>
    <w:p w14:paraId="78B22164">
      <w:pPr>
        <w:ind w:left="-5"/>
        <w:rPr>
          <w:rFonts w:hint="eastAsia"/>
        </w:rPr>
      </w:pPr>
    </w:p>
    <w:p w14:paraId="407796B5">
      <w:pPr>
        <w:ind w:left="-5"/>
        <w:rPr>
          <w:rFonts w:hint="eastAsia"/>
        </w:rPr>
      </w:pPr>
      <w:r>
        <w:rPr>
          <w:rFonts w:hint="eastAsia"/>
        </w:rPr>
        <w:t>2)Kik’s interpretation is forced to make two different comings of Christ out of the (identical) mention of His coming (Greek: parousia) in verse 27 and in verse 37.</w:t>
      </w:r>
    </w:p>
    <w:p w14:paraId="60BC6227">
      <w:pPr>
        <w:ind w:left="-5"/>
        <w:rPr>
          <w:rFonts w:hint="eastAsia"/>
        </w:rPr>
      </w:pPr>
      <w:r>
        <w:rPr>
          <w:rFonts w:hint="eastAsia"/>
        </w:rPr>
        <w:t>2) 基克的解释被迫将第27节和第37节中（相同的）对祂降临（希腊语：parousia）的提及，解释为基督两次不同的降临。</w:t>
      </w:r>
    </w:p>
    <w:p w14:paraId="0FFE2A4F">
      <w:pPr>
        <w:ind w:left="-5"/>
        <w:rPr>
          <w:rFonts w:hint="eastAsia"/>
        </w:rPr>
      </w:pPr>
    </w:p>
    <w:p w14:paraId="28825BE7">
      <w:pPr>
        <w:ind w:left="-5"/>
        <w:rPr>
          <w:rFonts w:hint="eastAsia"/>
        </w:rPr>
      </w:pPr>
      <w:r>
        <w:rPr>
          <w:rFonts w:hint="eastAsia"/>
        </w:rPr>
        <w:t>In accordance with Kik’s ironclad rule that everything before verse 34 refers only to the destruction of Jerusalem, the “coming of the Son of man” of verse 27 is only the judgment upon Jerusalem in A.D. 70, whereas the “coming of the Son of man” of verse 37 is His second, bodily coming at the end of the world.</w:t>
      </w:r>
    </w:p>
    <w:p w14:paraId="45B94B06">
      <w:pPr>
        <w:ind w:left="-5"/>
        <w:rPr>
          <w:rFonts w:hint="eastAsia"/>
        </w:rPr>
      </w:pPr>
      <w:r>
        <w:rPr>
          <w:rFonts w:hint="eastAsia"/>
        </w:rPr>
        <w:t>根据基克的铁律，即第34节之前的一切都只指耶路撒冷的毁灭，第27节的“人子的降临”只是公元70年对耶路撒冷的审判，而第37节的“人子的降临”则是祂在世界末了时第二次、有形体的降临。</w:t>
      </w:r>
    </w:p>
    <w:p w14:paraId="02ADE803">
      <w:pPr>
        <w:ind w:left="-5"/>
        <w:rPr>
          <w:rFonts w:hint="eastAsia"/>
        </w:rPr>
      </w:pPr>
    </w:p>
    <w:p w14:paraId="2E16CC49">
      <w:pPr>
        <w:ind w:left="-5"/>
        <w:rPr>
          <w:rFonts w:hint="eastAsia"/>
        </w:rPr>
      </w:pPr>
      <w:r>
        <w:rPr>
          <w:rFonts w:hint="eastAsia"/>
        </w:rPr>
        <w:t>This is arbitrary, illegitimate exegesis, violating the canon of biblical interpretation that insists that the same word in the same context must mean the same thing, unless something clearly makes this impossible.</w:t>
      </w:r>
    </w:p>
    <w:p w14:paraId="0AB7D098">
      <w:pPr>
        <w:ind w:left="-5"/>
        <w:rPr>
          <w:rFonts w:hint="eastAsia"/>
        </w:rPr>
      </w:pPr>
      <w:r>
        <w:rPr>
          <w:rFonts w:hint="eastAsia"/>
        </w:rPr>
        <w:t>这是任意、非法的释经，违反了圣经解释的准则，该准则坚持同一词语在同一上下文中必须意指同一事物，除非有什么清楚地使这不可能。</w:t>
      </w:r>
    </w:p>
    <w:p w14:paraId="4F4CD4E4">
      <w:pPr>
        <w:ind w:left="-5"/>
        <w:rPr>
          <w:rFonts w:hint="eastAsia"/>
        </w:rPr>
      </w:pPr>
    </w:p>
    <w:p w14:paraId="5F14C178">
      <w:pPr>
        <w:ind w:left="-5"/>
        <w:rPr>
          <w:rFonts w:hint="eastAsia"/>
        </w:rPr>
      </w:pPr>
      <w:r>
        <w:rPr>
          <w:rFonts w:hint="eastAsia"/>
        </w:rPr>
        <w:t>Kik’s different explanation of “coming” in verse 27 and in verse 37 is especially irresponsible in light of the question of the disciples, “... and what shall be the sign of thy coming...?”</w:t>
      </w:r>
    </w:p>
    <w:p w14:paraId="568A2061">
      <w:pPr>
        <w:ind w:left="-5"/>
        <w:rPr>
          <w:rFonts w:hint="eastAsia"/>
        </w:rPr>
      </w:pPr>
      <w:r>
        <w:rPr>
          <w:rFonts w:hint="eastAsia"/>
        </w:rPr>
        <w:t>鉴于门徒的问题，“……你降临的兆头是什么……？”基克对第27节和第37节中“降临”的不同解释尤其不负责任。</w:t>
      </w:r>
    </w:p>
    <w:p w14:paraId="387E3285">
      <w:pPr>
        <w:ind w:left="-5"/>
        <w:rPr>
          <w:rFonts w:hint="eastAsia"/>
        </w:rPr>
      </w:pPr>
    </w:p>
    <w:p w14:paraId="47E93616">
      <w:pPr>
        <w:ind w:left="-5"/>
        <w:rPr>
          <w:rFonts w:hint="eastAsia"/>
        </w:rPr>
      </w:pPr>
      <w:r>
        <w:rPr>
          <w:rFonts w:hint="eastAsia"/>
        </w:rPr>
        <w:t>3)Similarly, Kik is forced to explain “angels” in the passage in completely different ways.</w:t>
      </w:r>
    </w:p>
    <w:p w14:paraId="7A5A4DF6">
      <w:pPr>
        <w:ind w:left="-5"/>
        <w:rPr>
          <w:rFonts w:hint="eastAsia"/>
        </w:rPr>
      </w:pPr>
      <w:r>
        <w:rPr>
          <w:rFonts w:hint="eastAsia"/>
        </w:rPr>
        <w:t>3) 同样，基克被迫以完全不同的方式来解释经文中的“天使”。</w:t>
      </w:r>
    </w:p>
    <w:p w14:paraId="0F8A1047">
      <w:pPr>
        <w:ind w:left="-5"/>
        <w:rPr>
          <w:rFonts w:hint="eastAsia"/>
        </w:rPr>
      </w:pPr>
    </w:p>
    <w:p w14:paraId="1C4BB1B5">
      <w:pPr>
        <w:ind w:left="-5"/>
        <w:rPr>
          <w:rFonts w:hint="eastAsia"/>
        </w:rPr>
      </w:pPr>
      <w:r>
        <w:rPr>
          <w:rFonts w:hint="eastAsia"/>
        </w:rPr>
        <w:t>In verse 31, “angels” have to be preachers of the gospel.</w:t>
      </w:r>
    </w:p>
    <w:p w14:paraId="0D48862C">
      <w:pPr>
        <w:ind w:left="-5"/>
        <w:rPr>
          <w:rFonts w:hint="eastAsia"/>
        </w:rPr>
      </w:pPr>
      <w:r>
        <w:rPr>
          <w:rFonts w:hint="eastAsia"/>
        </w:rPr>
        <w:t>在第31节，“天使”必须是传福音的人。</w:t>
      </w:r>
    </w:p>
    <w:p w14:paraId="40B6369D">
      <w:pPr>
        <w:ind w:left="-5"/>
        <w:rPr>
          <w:rFonts w:hint="eastAsia"/>
        </w:rPr>
      </w:pPr>
    </w:p>
    <w:p w14:paraId="3E82CE4F">
      <w:pPr>
        <w:ind w:left="-5"/>
        <w:rPr>
          <w:rFonts w:hint="eastAsia"/>
        </w:rPr>
      </w:pPr>
      <w:r>
        <w:rPr>
          <w:rFonts w:hint="eastAsia"/>
        </w:rPr>
        <w:t>But suddenly in verse 36, they are the heavenly spirits.</w:t>
      </w:r>
    </w:p>
    <w:p w14:paraId="3CE8943A">
      <w:pPr>
        <w:ind w:left="-5"/>
        <w:rPr>
          <w:rFonts w:hint="eastAsia"/>
        </w:rPr>
      </w:pPr>
      <w:r>
        <w:rPr>
          <w:rFonts w:hint="eastAsia"/>
        </w:rPr>
        <w:t>但突然在第36节，他们成了天上的灵。</w:t>
      </w:r>
    </w:p>
    <w:p w14:paraId="6AE7FD7F">
      <w:pPr>
        <w:ind w:left="-5"/>
        <w:rPr>
          <w:rFonts w:hint="eastAsia"/>
        </w:rPr>
      </w:pPr>
    </w:p>
    <w:p w14:paraId="7E9D6919">
      <w:pPr>
        <w:ind w:left="-5"/>
        <w:rPr>
          <w:rFonts w:hint="eastAsia"/>
        </w:rPr>
      </w:pPr>
      <w:r>
        <w:rPr>
          <w:rFonts w:hint="eastAsia"/>
        </w:rPr>
        <w:t>Why?</w:t>
      </w:r>
    </w:p>
    <w:p w14:paraId="0230F451">
      <w:pPr>
        <w:ind w:left="-5"/>
        <w:rPr>
          <w:rFonts w:hint="eastAsia"/>
        </w:rPr>
      </w:pPr>
      <w:r>
        <w:rPr>
          <w:rFonts w:hint="eastAsia"/>
        </w:rPr>
        <w:t>为什么？</w:t>
      </w:r>
    </w:p>
    <w:p w14:paraId="3712F1FA">
      <w:pPr>
        <w:ind w:left="-5"/>
        <w:rPr>
          <w:rFonts w:hint="eastAsia"/>
        </w:rPr>
      </w:pPr>
    </w:p>
    <w:p w14:paraId="0FC3E059">
      <w:pPr>
        <w:ind w:left="-5"/>
        <w:rPr>
          <w:rFonts w:hint="eastAsia"/>
        </w:rPr>
      </w:pPr>
      <w:r>
        <w:rPr>
          <w:rFonts w:hint="eastAsia"/>
        </w:rPr>
        <w:t>Because to let “angels” be ‘angels’ in verse 31 would imply that verse 31 is referring to the second coming of Jesus at the end of the world (which it surely is), and this would conflict with Kik’s rule that everything preceding verse 34 refers only to the destruction of Jerusalem.</w:t>
      </w:r>
    </w:p>
    <w:p w14:paraId="1EB5FF85">
      <w:pPr>
        <w:ind w:left="-5"/>
        <w:rPr>
          <w:rFonts w:hint="eastAsia"/>
        </w:rPr>
      </w:pPr>
      <w:r>
        <w:rPr>
          <w:rFonts w:hint="eastAsia"/>
        </w:rPr>
        <w:t>因为若让第31节的“天使”是‘天使’，就意味着第31节指的是耶稣在世界末了时的第二次降临（这无疑是），而这将与基克关于第34节之前的一切都只指耶路撒冷的毁灭的规则相冲突。</w:t>
      </w:r>
    </w:p>
    <w:p w14:paraId="0689CEA1">
      <w:pPr>
        <w:ind w:left="-5"/>
        <w:rPr>
          <w:rFonts w:hint="eastAsia"/>
        </w:rPr>
      </w:pPr>
    </w:p>
    <w:p w14:paraId="1D585A85">
      <w:pPr>
        <w:ind w:left="-5"/>
        <w:rPr>
          <w:rFonts w:hint="eastAsia"/>
        </w:rPr>
      </w:pPr>
      <w:r>
        <w:rPr>
          <w:rFonts w:hint="eastAsia"/>
        </w:rPr>
        <w:t>4)Kik’s interpretation is demolished by the obvious, incontrovertiblereferences in verses 4-31 to events that take place after the destruction of Jerusalem.</w:t>
      </w:r>
    </w:p>
    <w:p w14:paraId="45284EE3">
      <w:pPr>
        <w:ind w:left="-5"/>
        <w:rPr>
          <w:rFonts w:hint="eastAsia"/>
        </w:rPr>
      </w:pPr>
      <w:r>
        <w:rPr>
          <w:rFonts w:hint="eastAsia"/>
        </w:rPr>
        <w:t>4) 基克的解释被4-31节中对耶路撒冷毁灭之后发生的事件的明显、无可辩驳的引用所摧毁。</w:t>
      </w:r>
    </w:p>
    <w:p w14:paraId="1F7EE84F">
      <w:pPr>
        <w:ind w:left="-5"/>
        <w:rPr>
          <w:rFonts w:hint="eastAsia"/>
        </w:rPr>
      </w:pPr>
    </w:p>
    <w:p w14:paraId="69A39DD5">
      <w:pPr>
        <w:ind w:left="-5"/>
        <w:rPr>
          <w:rFonts w:hint="eastAsia"/>
        </w:rPr>
      </w:pPr>
      <w:r>
        <w:rPr>
          <w:rFonts w:hint="eastAsia"/>
        </w:rPr>
        <w:t>Such is the reference in verse 14 to the preaching of the gospel “in all the inhabited earth (Greek: oikoumenee) for a witness to all nations.”</w:t>
      </w:r>
    </w:p>
    <w:p w14:paraId="390D6D2A">
      <w:pPr>
        <w:ind w:left="-5"/>
        <w:rPr>
          <w:rFonts w:hint="eastAsia"/>
        </w:rPr>
      </w:pPr>
      <w:r>
        <w:rPr>
          <w:rFonts w:hint="eastAsia"/>
        </w:rPr>
        <w:t>例如第14节中提到，福音要传遍“全天下”（希腊语：oikoumenee），对万民作见证。</w:t>
      </w:r>
    </w:p>
    <w:p w14:paraId="7513D315">
      <w:pPr>
        <w:ind w:left="-5"/>
        <w:rPr>
          <w:rFonts w:hint="eastAsia"/>
        </w:rPr>
      </w:pPr>
    </w:p>
    <w:p w14:paraId="1553559C">
      <w:pPr>
        <w:ind w:left="-5"/>
        <w:rPr>
          <w:rFonts w:hint="eastAsia"/>
        </w:rPr>
      </w:pPr>
      <w:r>
        <w:rPr>
          <w:rFonts w:hint="eastAsia"/>
        </w:rPr>
        <w:t>Such also is the reference in verses 29-31 to the catastrophes in the heavens; the sign of the Son of man; the mourning of all the tribes of the earth; the coming on the clouds of the Son of man, visible to all; and the gathering of the elect from the dead by the angels with the sound of the trumpet.</w:t>
      </w:r>
    </w:p>
    <w:p w14:paraId="142A7257">
      <w:pPr>
        <w:ind w:left="-5"/>
        <w:rPr>
          <w:rFonts w:hint="eastAsia"/>
        </w:rPr>
      </w:pPr>
      <w:r>
        <w:rPr>
          <w:rFonts w:hint="eastAsia"/>
        </w:rPr>
        <w:t>第29-31节中也提及天上的灾难；人子的兆头；地上万族都要哀哭；人子驾云降临，众人都要看见；以及天使们用号筒的声音将选民从死里聚集起来。</w:t>
      </w:r>
    </w:p>
    <w:p w14:paraId="0BADBB2B">
      <w:pPr>
        <w:ind w:left="-5"/>
        <w:rPr>
          <w:rFonts w:hint="eastAsia"/>
        </w:rPr>
      </w:pPr>
    </w:p>
    <w:p w14:paraId="130444B4">
      <w:pPr>
        <w:ind w:left="-5"/>
        <w:rPr>
          <w:rFonts w:hint="eastAsia"/>
        </w:rPr>
      </w:pPr>
      <w:r>
        <w:rPr>
          <w:rFonts w:hint="eastAsia"/>
        </w:rPr>
        <w:t>Kik’s explanation of these references, indicated earlier, is nothing but allegorizing in order to explain them all away.</w:t>
      </w:r>
    </w:p>
    <w:p w14:paraId="4CFF5218">
      <w:pPr>
        <w:ind w:left="-5"/>
        <w:rPr>
          <w:rFonts w:hint="eastAsia"/>
        </w:rPr>
      </w:pPr>
      <w:r>
        <w:rPr>
          <w:rFonts w:hint="eastAsia"/>
        </w:rPr>
        <w:t>基克对这些引文的解释，如前所述，不过是寓意解经，为要将它们全部解释掉。</w:t>
      </w:r>
    </w:p>
    <w:p w14:paraId="203B5AF1">
      <w:pPr>
        <w:ind w:left="-5"/>
        <w:rPr>
          <w:rFonts w:hint="eastAsia"/>
        </w:rPr>
      </w:pPr>
    </w:p>
    <w:p w14:paraId="1FDC0E34">
      <w:pPr>
        <w:ind w:left="-5"/>
        <w:rPr>
          <w:rFonts w:hint="eastAsia"/>
        </w:rPr>
      </w:pPr>
      <w:r>
        <w:rPr>
          <w:rFonts w:hint="eastAsia"/>
        </w:rPr>
        <w:t>5)Kik’s interpretation founders on verse 36: “But of that day andhour knows no man....”</w:t>
      </w:r>
    </w:p>
    <w:p w14:paraId="58785B61">
      <w:pPr>
        <w:ind w:left="-5"/>
        <w:rPr>
          <w:rFonts w:hint="eastAsia"/>
        </w:rPr>
      </w:pPr>
      <w:r>
        <w:rPr>
          <w:rFonts w:hint="eastAsia"/>
        </w:rPr>
        <w:t>5) 基克的解释在第36节上触礁：“但那日子、那时辰，没有人知道……”</w:t>
      </w:r>
    </w:p>
    <w:p w14:paraId="7310B29E">
      <w:pPr>
        <w:ind w:left="-5"/>
        <w:rPr>
          <w:rFonts w:hint="eastAsia"/>
        </w:rPr>
      </w:pPr>
    </w:p>
    <w:p w14:paraId="22D2A76C">
      <w:pPr>
        <w:ind w:left="-5"/>
        <w:rPr>
          <w:rFonts w:hint="eastAsia"/>
        </w:rPr>
      </w:pPr>
      <w:r>
        <w:rPr>
          <w:rFonts w:hint="eastAsia"/>
        </w:rPr>
        <w:t>“That day” refers to some “day” that has been the main topic of the entire preceding discourse.</w:t>
      </w:r>
    </w:p>
    <w:p w14:paraId="44DCB53D">
      <w:pPr>
        <w:ind w:left="-5"/>
        <w:rPr>
          <w:rFonts w:hint="eastAsia"/>
        </w:rPr>
      </w:pPr>
      <w:r>
        <w:rPr>
          <w:rFonts w:hint="eastAsia"/>
        </w:rPr>
        <w:t>“那日子”指的是先前整个讲论的主要话题的某个“日子”。</w:t>
      </w:r>
    </w:p>
    <w:p w14:paraId="2894548D">
      <w:pPr>
        <w:ind w:left="-5"/>
        <w:rPr>
          <w:rFonts w:hint="eastAsia"/>
        </w:rPr>
      </w:pPr>
    </w:p>
    <w:p w14:paraId="053A3578">
      <w:pPr>
        <w:ind w:left="-5"/>
        <w:rPr>
          <w:rFonts w:hint="eastAsia"/>
        </w:rPr>
      </w:pPr>
      <w:r>
        <w:rPr>
          <w:rFonts w:hint="eastAsia"/>
        </w:rPr>
        <w:t>This is the “day” of the second, bodily coming of Jesus Christ, as verse 37 makes explicit.</w:t>
      </w:r>
    </w:p>
    <w:p w14:paraId="7F0E6E99">
      <w:pPr>
        <w:ind w:left="-5"/>
        <w:rPr>
          <w:rFonts w:hint="eastAsia"/>
        </w:rPr>
      </w:pPr>
      <w:r>
        <w:rPr>
          <w:rFonts w:hint="eastAsia"/>
        </w:rPr>
        <w:t>这是耶稣基督第二次、有形体降临的“日子”，正如第37节所明确指出的。</w:t>
      </w:r>
    </w:p>
    <w:p w14:paraId="5642DE78">
      <w:pPr>
        <w:ind w:left="-5"/>
        <w:rPr>
          <w:rFonts w:hint="eastAsia"/>
        </w:rPr>
      </w:pPr>
    </w:p>
    <w:p w14:paraId="3F54646D">
      <w:pPr>
        <w:ind w:left="-5"/>
        <w:rPr>
          <w:rFonts w:hint="eastAsia"/>
        </w:rPr>
      </w:pPr>
      <w:r>
        <w:rPr>
          <w:rFonts w:hint="eastAsia"/>
        </w:rPr>
        <w:t>Jesus has been setting forth this “day” in verses 4-31, typically in the destruction of Jerusalem and really in His second coming.</w:t>
      </w:r>
    </w:p>
    <w:p w14:paraId="357531BB">
      <w:pPr>
        <w:ind w:left="-5"/>
        <w:rPr>
          <w:rFonts w:hint="eastAsia"/>
        </w:rPr>
      </w:pPr>
      <w:r>
        <w:rPr>
          <w:rFonts w:hint="eastAsia"/>
        </w:rPr>
        <w:t>耶稣在4-31节中一直在阐明这个“日子”，在耶路撒冷的毁灭中是预表性的，在祂第二次降临时是实体性的。</w:t>
      </w:r>
    </w:p>
    <w:p w14:paraId="4684B890">
      <w:pPr>
        <w:ind w:left="-5"/>
        <w:rPr>
          <w:rFonts w:hint="eastAsia"/>
        </w:rPr>
      </w:pPr>
    </w:p>
    <w:p w14:paraId="08F68619">
      <w:pPr>
        <w:ind w:left="-5"/>
        <w:rPr>
          <w:rFonts w:hint="eastAsia"/>
        </w:rPr>
      </w:pPr>
      <w:r>
        <w:rPr>
          <w:rFonts w:hint="eastAsia"/>
        </w:rPr>
        <w:t>Kik’s thesis, therefore, that Jesus begins to treat His second coming only at verse 36 is shattered by “that day” in verse 36.</w:t>
      </w:r>
    </w:p>
    <w:p w14:paraId="4327A517">
      <w:pPr>
        <w:ind w:left="-5"/>
        <w:rPr>
          <w:rFonts w:hint="eastAsia"/>
        </w:rPr>
      </w:pPr>
      <w:r>
        <w:rPr>
          <w:rFonts w:hint="eastAsia"/>
        </w:rPr>
        <w:t>因此，基克关于耶稣只在第36节才开始论及祂第二次降临的论点，被第36节中的“那日子”所粉碎。</w:t>
      </w:r>
    </w:p>
    <w:p w14:paraId="21FB7D69">
      <w:pPr>
        <w:ind w:left="-5"/>
        <w:rPr>
          <w:rFonts w:hint="eastAsia"/>
        </w:rPr>
      </w:pPr>
    </w:p>
    <w:p w14:paraId="77E70578">
      <w:pPr>
        <w:ind w:left="-5"/>
        <w:rPr>
          <w:rFonts w:hint="eastAsia"/>
        </w:rPr>
      </w:pPr>
      <w:r>
        <w:rPr>
          <w:rFonts w:hint="eastAsia"/>
        </w:rPr>
        <w:t>It is as if Jesus says in verse 36, “That day that you asked about in verse 3 — the day of my second coming at the end of the world, of which the destruction of Jerusalem is a type — and that I have been talking about in verses 4-</w:t>
      </w:r>
    </w:p>
    <w:p w14:paraId="303CD543">
      <w:pPr>
        <w:ind w:left="-5"/>
        <w:rPr>
          <w:rFonts w:hint="eastAsia"/>
        </w:rPr>
      </w:pPr>
      <w:r>
        <w:rPr>
          <w:rFonts w:hint="eastAsia"/>
        </w:rPr>
        <w:t>31 is unknown as regards the exact time of it, except by my Father.”</w:t>
      </w:r>
    </w:p>
    <w:p w14:paraId="1E8BBF74">
      <w:pPr>
        <w:ind w:left="-5"/>
        <w:rPr>
          <w:rFonts w:hint="eastAsia"/>
        </w:rPr>
      </w:pPr>
      <w:r>
        <w:rPr>
          <w:rFonts w:hint="eastAsia"/>
        </w:rPr>
        <w:t>这仿佛是耶稣在第36节说：“你们在第3节所问的那个日子——即我第二次降临在世界末了的日子，而耶路撒冷的毁灭是其一个预表——以及我一直在4-31节中所谈论的日子，就其确切的时间而言，除了我父以外，无人知晓。”</w:t>
      </w:r>
    </w:p>
    <w:p w14:paraId="04705F15">
      <w:pPr>
        <w:ind w:left="-5"/>
        <w:rPr>
          <w:rFonts w:hint="eastAsia"/>
        </w:rPr>
      </w:pPr>
    </w:p>
    <w:p w14:paraId="7F5CC79A">
      <w:pPr>
        <w:ind w:left="-5"/>
        <w:rPr>
          <w:rFonts w:hint="eastAsia"/>
        </w:rPr>
      </w:pPr>
      <w:r>
        <w:rPr>
          <w:rFonts w:hint="eastAsia"/>
        </w:rPr>
        <w:t>6) The device itself of separating Scripture’s treatment of type and reality in a passage by a neat dividing-line, so that everything before the line is type and everything after the line is reality, is artificial.</w:t>
      </w:r>
    </w:p>
    <w:p w14:paraId="3714D6DD">
      <w:pPr>
        <w:ind w:left="-5"/>
        <w:rPr>
          <w:rFonts w:hint="eastAsia"/>
        </w:rPr>
      </w:pPr>
      <w:r>
        <w:rPr>
          <w:rFonts w:hint="eastAsia"/>
        </w:rPr>
        <w:t>6) 将圣经对一段经文中预表和实体的处理，用一条清晰的分割线分开，以致线前的一切都是预表，线后的一切都是实体，这种手法本身是人为的。</w:t>
      </w:r>
    </w:p>
    <w:p w14:paraId="0B33D181">
      <w:pPr>
        <w:ind w:left="-5"/>
        <w:rPr>
          <w:rFonts w:hint="eastAsia"/>
        </w:rPr>
      </w:pPr>
    </w:p>
    <w:p w14:paraId="5793C62C">
      <w:pPr>
        <w:ind w:left="-5"/>
        <w:rPr>
          <w:rFonts w:hint="eastAsia"/>
        </w:rPr>
      </w:pPr>
      <w:r>
        <w:rPr>
          <w:rFonts w:hint="eastAsia"/>
        </w:rPr>
        <w:t>It is wholly foreign to the actual way in which Scripture presents its prophecies, especially its prophecies about the last days.</w:t>
      </w:r>
    </w:p>
    <w:p w14:paraId="35A7236E">
      <w:pPr>
        <w:ind w:left="-5"/>
        <w:rPr>
          <w:rFonts w:hint="eastAsia"/>
        </w:rPr>
      </w:pPr>
      <w:r>
        <w:rPr>
          <w:rFonts w:hint="eastAsia"/>
        </w:rPr>
        <w:t>这与圣经呈现其预言，特别是关于末后日子的预言的实际方式完全不符。</w:t>
      </w:r>
    </w:p>
    <w:p w14:paraId="77613FF0">
      <w:pPr>
        <w:ind w:left="-5"/>
        <w:rPr>
          <w:rFonts w:hint="eastAsia"/>
        </w:rPr>
      </w:pPr>
    </w:p>
    <w:p w14:paraId="3019F307">
      <w:pPr>
        <w:ind w:left="-5"/>
        <w:rPr>
          <w:rFonts w:hint="eastAsia"/>
        </w:rPr>
      </w:pPr>
      <w:r>
        <w:rPr>
          <w:rFonts w:hint="eastAsia"/>
        </w:rPr>
        <w:t>Where in Psalm 2 is the neat dividing-line between David and the Messiah?</w:t>
      </w:r>
    </w:p>
    <w:p w14:paraId="5149342C">
      <w:pPr>
        <w:ind w:left="-5"/>
        <w:rPr>
          <w:rFonts w:hint="eastAsia"/>
        </w:rPr>
      </w:pPr>
      <w:r>
        <w:rPr>
          <w:rFonts w:hint="eastAsia"/>
        </w:rPr>
        <w:t>在诗篇第2篇中，大卫与弥赛亚之间的清晰分割线在哪里？</w:t>
      </w:r>
    </w:p>
    <w:p w14:paraId="54A62B33">
      <w:pPr>
        <w:ind w:left="-5"/>
        <w:rPr>
          <w:rFonts w:hint="eastAsia"/>
        </w:rPr>
      </w:pPr>
    </w:p>
    <w:p w14:paraId="2CB7B79D">
      <w:pPr>
        <w:ind w:left="-5"/>
        <w:rPr>
          <w:rFonts w:hint="eastAsia"/>
        </w:rPr>
      </w:pPr>
      <w:r>
        <w:rPr>
          <w:rFonts w:hint="eastAsia"/>
        </w:rPr>
        <w:t>Where in Psalm 72 is the neat dividing-line between the kingdom of Solomon and the kingdom of Jesus Christ?</w:t>
      </w:r>
    </w:p>
    <w:p w14:paraId="59DD1B8C">
      <w:pPr>
        <w:ind w:left="-5"/>
        <w:rPr>
          <w:rFonts w:hint="eastAsia"/>
        </w:rPr>
      </w:pPr>
      <w:r>
        <w:rPr>
          <w:rFonts w:hint="eastAsia"/>
        </w:rPr>
        <w:t>在诗篇第72篇中，所罗门的国度和耶稣基督的国度之间的清晰分割线在哪里？</w:t>
      </w:r>
    </w:p>
    <w:p w14:paraId="03BB44FA">
      <w:pPr>
        <w:ind w:left="-5"/>
        <w:rPr>
          <w:rFonts w:hint="eastAsia"/>
        </w:rPr>
      </w:pPr>
    </w:p>
    <w:p w14:paraId="18C9154D">
      <w:pPr>
        <w:ind w:left="-5"/>
        <w:rPr>
          <w:rFonts w:hint="eastAsia"/>
        </w:rPr>
      </w:pPr>
      <w:r>
        <w:rPr>
          <w:rFonts w:hint="eastAsia"/>
        </w:rPr>
        <w:t>Where in the book of Revelation is the neat dividing-line between the persecuting Roman Empire and the kingdom of the beast, antichrist?</w:t>
      </w:r>
    </w:p>
    <w:p w14:paraId="49D782B2">
      <w:pPr>
        <w:ind w:left="-5"/>
        <w:rPr>
          <w:rFonts w:hint="eastAsia"/>
        </w:rPr>
      </w:pPr>
      <w:r>
        <w:rPr>
          <w:rFonts w:hint="eastAsia"/>
        </w:rPr>
        <w:t>在启示录中，逼迫的罗马帝国和兽的国度，即敌基督之间的清晰分割线在哪里？</w:t>
      </w:r>
    </w:p>
    <w:p w14:paraId="033F3FDD">
      <w:pPr>
        <w:ind w:left="-5"/>
        <w:rPr>
          <w:rFonts w:hint="eastAsia"/>
        </w:rPr>
      </w:pPr>
    </w:p>
    <w:p w14:paraId="273ED3E5">
      <w:pPr>
        <w:ind w:left="-5"/>
        <w:rPr>
          <w:rFonts w:hint="eastAsia"/>
        </w:rPr>
      </w:pPr>
      <w:r>
        <w:rPr>
          <w:rFonts w:hint="eastAsia"/>
        </w:rPr>
        <w:t>Scripture knows of no such neat dividing-lines.</w:t>
      </w:r>
    </w:p>
    <w:p w14:paraId="77343BF7">
      <w:pPr>
        <w:ind w:left="-5"/>
        <w:rPr>
          <w:rFonts w:hint="eastAsia"/>
        </w:rPr>
      </w:pPr>
      <w:r>
        <w:rPr>
          <w:rFonts w:hint="eastAsia"/>
        </w:rPr>
        <w:t>圣经不知道有这样清晰的分割线。</w:t>
      </w:r>
    </w:p>
    <w:p w14:paraId="4C5B3BFD">
      <w:pPr>
        <w:ind w:left="-5"/>
        <w:rPr>
          <w:rFonts w:hint="eastAsia"/>
        </w:rPr>
      </w:pPr>
    </w:p>
    <w:p w14:paraId="1CC02305">
      <w:pPr>
        <w:ind w:left="-5"/>
        <w:rPr>
          <w:rFonts w:hint="eastAsia"/>
        </w:rPr>
      </w:pPr>
      <w:r>
        <w:rPr>
          <w:rFonts w:hint="eastAsia"/>
        </w:rPr>
        <w:t>It presents its prophecy as one whole, with type and reality interwoven throughout.</w:t>
      </w:r>
    </w:p>
    <w:p w14:paraId="3DEE37F3">
      <w:pPr>
        <w:ind w:left="-5"/>
        <w:rPr>
          <w:rFonts w:hint="eastAsia"/>
        </w:rPr>
      </w:pPr>
      <w:r>
        <w:rPr>
          <w:rFonts w:hint="eastAsia"/>
        </w:rPr>
        <w:t>它将其预言呈现为一个整体，其中预表与实体交织在一起。</w:t>
      </w:r>
    </w:p>
    <w:p w14:paraId="491B1906">
      <w:pPr>
        <w:ind w:left="-5"/>
        <w:rPr>
          <w:rFonts w:hint="eastAsia"/>
        </w:rPr>
      </w:pPr>
    </w:p>
    <w:p w14:paraId="1CC7422A">
      <w:pPr>
        <w:ind w:left="-5"/>
        <w:rPr>
          <w:rFonts w:hint="eastAsia"/>
        </w:rPr>
      </w:pPr>
      <w:r>
        <w:rPr>
          <w:rFonts w:hint="eastAsia"/>
        </w:rPr>
        <w:t>This is what makes exegesis difficult, as every Reformed minister knows by experience.</w:t>
      </w:r>
    </w:p>
    <w:p w14:paraId="56AE6026">
      <w:pPr>
        <w:ind w:left="-5"/>
        <w:rPr>
          <w:rFonts w:hint="eastAsia"/>
        </w:rPr>
      </w:pPr>
      <w:r>
        <w:rPr>
          <w:rFonts w:hint="eastAsia"/>
        </w:rPr>
        <w:t>这就是使释经变得困难的原因，正如每位改革宗教会的牧师凭经验所知。</w:t>
      </w:r>
    </w:p>
    <w:p w14:paraId="5D352EA2">
      <w:pPr>
        <w:ind w:left="-5"/>
        <w:rPr>
          <w:rFonts w:hint="eastAsia"/>
        </w:rPr>
      </w:pPr>
    </w:p>
    <w:p w14:paraId="36E37308">
      <w:pPr>
        <w:ind w:left="-5"/>
        <w:rPr>
          <w:rFonts w:hint="eastAsia"/>
        </w:rPr>
      </w:pPr>
      <w:r>
        <w:rPr>
          <w:rFonts w:hint="eastAsia"/>
        </w:rPr>
        <w:t>The Postmillennial Problem</w:t>
      </w:r>
    </w:p>
    <w:p w14:paraId="229E1954">
      <w:pPr>
        <w:ind w:left="-5"/>
        <w:rPr>
          <w:rFonts w:hint="eastAsia"/>
        </w:rPr>
      </w:pPr>
      <w:r>
        <w:rPr>
          <w:rFonts w:hint="eastAsia"/>
        </w:rPr>
        <w:t>后千禧年问题</w:t>
      </w:r>
    </w:p>
    <w:p w14:paraId="1D1E1589">
      <w:pPr>
        <w:ind w:left="-5"/>
        <w:rPr>
          <w:rFonts w:hint="eastAsia"/>
        </w:rPr>
      </w:pPr>
    </w:p>
    <w:p w14:paraId="596306AA">
      <w:pPr>
        <w:ind w:left="-5"/>
        <w:rPr>
          <w:rFonts w:hint="eastAsia"/>
        </w:rPr>
      </w:pPr>
      <w:r>
        <w:rPr>
          <w:rFonts w:hint="eastAsia"/>
        </w:rPr>
        <w:t>The interpretation of Matthew 24:34 by Kik and the Christian Reconstructionists is a daring, if desperate, attempt to save the postmillennial scheme of a future, earthly, carnal kingdom.</w:t>
      </w:r>
    </w:p>
    <w:p w14:paraId="1152BAFC">
      <w:pPr>
        <w:ind w:left="-5"/>
        <w:rPr>
          <w:rFonts w:hint="eastAsia"/>
        </w:rPr>
      </w:pPr>
      <w:r>
        <w:rPr>
          <w:rFonts w:hint="eastAsia"/>
        </w:rPr>
        <w:t>基克和基督教重建主义者对马太福音 24:34 的解释，是一次大胆、即便是绝望的尝试，为要拯救后千禧年论关于未来、属世、属肉体国度的方案。</w:t>
      </w:r>
    </w:p>
    <w:p w14:paraId="642D0467">
      <w:pPr>
        <w:ind w:left="-5"/>
        <w:rPr>
          <w:rFonts w:hint="eastAsia"/>
        </w:rPr>
      </w:pPr>
    </w:p>
    <w:p w14:paraId="7ACC2E18">
      <w:pPr>
        <w:ind w:left="-5"/>
        <w:rPr>
          <w:rFonts w:hint="eastAsia"/>
        </w:rPr>
      </w:pPr>
      <w:r>
        <w:rPr>
          <w:rFonts w:hint="eastAsia"/>
        </w:rPr>
        <w:t>Against their postmillennial enterprise stands the entire, massive New Testament prophecy for the church of apostasy, persecution, antichrist, and great tribulation.</w:t>
      </w:r>
    </w:p>
    <w:p w14:paraId="059479C3">
      <w:pPr>
        <w:ind w:left="-5"/>
        <w:rPr>
          <w:rFonts w:hint="eastAsia"/>
        </w:rPr>
      </w:pPr>
      <w:r>
        <w:rPr>
          <w:rFonts w:hint="eastAsia"/>
        </w:rPr>
        <w:t>与他们后千禧年的事业相对立的，是整个、大量的、新约中为教会预言的背道、逼迫、敌基督和大灾难。</w:t>
      </w:r>
    </w:p>
    <w:p w14:paraId="4A64CD89">
      <w:pPr>
        <w:ind w:left="-5"/>
        <w:rPr>
          <w:rFonts w:hint="eastAsia"/>
        </w:rPr>
      </w:pPr>
    </w:p>
    <w:p w14:paraId="68F4DF21">
      <w:pPr>
        <w:ind w:left="-5"/>
        <w:rPr>
          <w:rFonts w:hint="eastAsia"/>
        </w:rPr>
      </w:pPr>
      <w:r>
        <w:rPr>
          <w:rFonts w:hint="eastAsia"/>
        </w:rPr>
        <w:t>This prophecy of the church’s struggle and suffering in the last days originates in Jesus’ eschatological discourse in Matthew 24, 25.</w:t>
      </w:r>
    </w:p>
    <w:p w14:paraId="689EC00A">
      <w:pPr>
        <w:ind w:left="-5"/>
        <w:rPr>
          <w:rFonts w:hint="eastAsia"/>
        </w:rPr>
      </w:pPr>
      <w:r>
        <w:rPr>
          <w:rFonts w:hint="eastAsia"/>
        </w:rPr>
        <w:t>这个关于教会在末后日子里挣扎和受苦的预言，源于耶稣在马太福音第24、25章中的末世论讲论。</w:t>
      </w:r>
    </w:p>
    <w:p w14:paraId="379E41F9">
      <w:pPr>
        <w:ind w:left="-5"/>
        <w:rPr>
          <w:rFonts w:hint="eastAsia"/>
        </w:rPr>
      </w:pPr>
    </w:p>
    <w:p w14:paraId="0DDCFD50">
      <w:pPr>
        <w:ind w:left="-5"/>
        <w:rPr>
          <w:rFonts w:hint="eastAsia"/>
        </w:rPr>
      </w:pPr>
      <w:r>
        <w:rPr>
          <w:rFonts w:hint="eastAsia"/>
        </w:rPr>
        <w:t>How to deal with this?</w:t>
      </w:r>
    </w:p>
    <w:p w14:paraId="58FB981F">
      <w:pPr>
        <w:ind w:left="-5"/>
        <w:rPr>
          <w:rFonts w:hint="eastAsia"/>
        </w:rPr>
      </w:pPr>
      <w:r>
        <w:rPr>
          <w:rFonts w:hint="eastAsia"/>
        </w:rPr>
        <w:t>如何处理这个问题？</w:t>
      </w:r>
    </w:p>
    <w:p w14:paraId="076A51BF">
      <w:pPr>
        <w:ind w:left="-5"/>
        <w:rPr>
          <w:rFonts w:hint="eastAsia"/>
        </w:rPr>
      </w:pPr>
    </w:p>
    <w:p w14:paraId="5D2397E0">
      <w:pPr>
        <w:ind w:left="-5"/>
        <w:rPr>
          <w:rFonts w:hint="eastAsia"/>
        </w:rPr>
      </w:pPr>
      <w:r>
        <w:rPr>
          <w:rFonts w:hint="eastAsia"/>
        </w:rPr>
        <w:t>This is, indeed, the question for postmillennialism, especially that of the Christian Deconstructionist stripe.</w:t>
      </w:r>
    </w:p>
    <w:p w14:paraId="11857FCA">
      <w:pPr>
        <w:ind w:left="-5"/>
        <w:rPr>
          <w:rFonts w:hint="eastAsia"/>
        </w:rPr>
      </w:pPr>
      <w:r>
        <w:rPr>
          <w:rFonts w:hint="eastAsia"/>
        </w:rPr>
        <w:t>这确实是后千禧年论的问题，特别是基督教解构主义派别。</w:t>
      </w:r>
    </w:p>
    <w:p w14:paraId="1E6FC20C">
      <w:pPr>
        <w:ind w:left="-5"/>
        <w:rPr>
          <w:rFonts w:hint="eastAsia"/>
        </w:rPr>
      </w:pPr>
    </w:p>
    <w:p w14:paraId="17E79818">
      <w:pPr>
        <w:ind w:left="-5"/>
        <w:rPr>
          <w:rFonts w:hint="eastAsia"/>
        </w:rPr>
      </w:pPr>
      <w:r>
        <w:rPr>
          <w:rFonts w:hint="eastAsia"/>
        </w:rPr>
        <w:t>Why, shove it all into the past upon the Jews!</w:t>
      </w:r>
    </w:p>
    <w:p w14:paraId="393CF531">
      <w:pPr>
        <w:ind w:left="-5"/>
        <w:rPr>
          <w:rFonts w:hint="eastAsia"/>
        </w:rPr>
      </w:pPr>
      <w:r>
        <w:rPr>
          <w:rFonts w:hint="eastAsia"/>
        </w:rPr>
        <w:t>为何，把它全都推到过去的犹太人身上！</w:t>
      </w:r>
    </w:p>
    <w:p w14:paraId="63441658">
      <w:pPr>
        <w:ind w:left="-5"/>
        <w:rPr>
          <w:rFonts w:hint="eastAsia"/>
        </w:rPr>
      </w:pPr>
    </w:p>
    <w:p w14:paraId="4726B520">
      <w:pPr>
        <w:ind w:left="-5"/>
        <w:rPr>
          <w:rFonts w:hint="eastAsia"/>
        </w:rPr>
      </w:pPr>
      <w:r>
        <w:rPr>
          <w:rFonts w:hint="eastAsia"/>
        </w:rPr>
        <w:t>But this demands a new and different interpretation of Matthew 24, an interpretation that delivers the New Testament church from lastdays struggle with false doctrine and apostasy and from end-time persecution at the hands of antichrist.</w:t>
      </w:r>
    </w:p>
    <w:p w14:paraId="07F82E10">
      <w:pPr>
        <w:ind w:left="-5"/>
        <w:rPr>
          <w:rFonts w:hint="eastAsia"/>
        </w:rPr>
      </w:pPr>
      <w:r>
        <w:rPr>
          <w:rFonts w:hint="eastAsia"/>
        </w:rPr>
        <w:t>但这要求对马太福音第24章有一种新的、不同的解释，一种能将新约教会从末后与假教义和背道的斗争中，以及从敌基督手中的末时逼迫中拯救出来的解释。</w:t>
      </w:r>
    </w:p>
    <w:p w14:paraId="2B8D9563">
      <w:pPr>
        <w:ind w:left="-5"/>
        <w:rPr>
          <w:rFonts w:hint="eastAsia"/>
        </w:rPr>
      </w:pPr>
    </w:p>
    <w:p w14:paraId="68DFCDBD">
      <w:pPr>
        <w:ind w:left="-5"/>
        <w:rPr>
          <w:rFonts w:hint="eastAsia"/>
        </w:rPr>
      </w:pPr>
      <w:r>
        <w:rPr>
          <w:rFonts w:hint="eastAsia"/>
        </w:rPr>
        <w:t>Such an interpretation is provided in the explanation of verse 34 that holds that everything mentioned prior to verse 34 happened exhaustively, exclusively, and in reality in the destruction of Jerusalem.</w:t>
      </w:r>
    </w:p>
    <w:p w14:paraId="2AD29F24">
      <w:pPr>
        <w:ind w:left="-5"/>
        <w:rPr>
          <w:rFonts w:hint="eastAsia"/>
        </w:rPr>
      </w:pPr>
      <w:r>
        <w:rPr>
          <w:rFonts w:hint="eastAsia"/>
        </w:rPr>
        <w:t>在第34节的解释中提供了这样一种解释，即认为第34节之前提到的每件事都在耶路撒冷的毁灭中详尽无遗地、专门地、并真实地发生了。</w:t>
      </w:r>
    </w:p>
    <w:p w14:paraId="1FE07E3B">
      <w:pPr>
        <w:ind w:left="-5"/>
        <w:rPr>
          <w:rFonts w:hint="eastAsia"/>
        </w:rPr>
      </w:pPr>
    </w:p>
    <w:p w14:paraId="6FE16534">
      <w:pPr>
        <w:ind w:left="-5"/>
        <w:rPr>
          <w:rFonts w:hint="eastAsia"/>
        </w:rPr>
      </w:pPr>
      <w:r>
        <w:rPr>
          <w:rFonts w:hint="eastAsia"/>
        </w:rPr>
        <w:t>A stunning coup, if it could be carried off.</w:t>
      </w:r>
    </w:p>
    <w:p w14:paraId="1F174393">
      <w:pPr>
        <w:ind w:left="-5"/>
        <w:rPr>
          <w:rFonts w:hint="eastAsia"/>
        </w:rPr>
      </w:pPr>
      <w:r>
        <w:rPr>
          <w:rFonts w:hint="eastAsia"/>
        </w:rPr>
        <w:t>一个惊人的政变，如果能成功的话。</w:t>
      </w:r>
    </w:p>
    <w:p w14:paraId="1CB5C215">
      <w:pPr>
        <w:ind w:left="-5"/>
        <w:rPr>
          <w:rFonts w:hint="eastAsia"/>
        </w:rPr>
      </w:pPr>
    </w:p>
    <w:p w14:paraId="3D831973">
      <w:pPr>
        <w:ind w:left="-5"/>
        <w:rPr>
          <w:rFonts w:hint="eastAsia"/>
        </w:rPr>
      </w:pPr>
      <w:r>
        <w:rPr>
          <w:rFonts w:hint="eastAsia"/>
        </w:rPr>
        <w:t>It cannot.</w:t>
      </w:r>
    </w:p>
    <w:p w14:paraId="2D28C944">
      <w:pPr>
        <w:ind w:left="-5"/>
        <w:rPr>
          <w:rFonts w:hint="eastAsia"/>
        </w:rPr>
      </w:pPr>
      <w:r>
        <w:rPr>
          <w:rFonts w:hint="eastAsia"/>
        </w:rPr>
        <w:t>它不能。</w:t>
      </w:r>
    </w:p>
    <w:p w14:paraId="09647CE5">
      <w:pPr>
        <w:ind w:left="-5"/>
        <w:rPr>
          <w:rFonts w:hint="eastAsia"/>
        </w:rPr>
      </w:pPr>
    </w:p>
    <w:p w14:paraId="5B3C32E9">
      <w:pPr>
        <w:ind w:left="-5"/>
        <w:rPr>
          <w:rFonts w:hint="eastAsia"/>
        </w:rPr>
      </w:pPr>
      <w:r>
        <w:rPr>
          <w:rFonts w:hint="eastAsia"/>
        </w:rPr>
        <w:t>In Matthew 24 our Lord Jesus Christ taught His church to expect spiritual struggle and physical persecution to the very end in a world that becomes increasingly evil and hostile.</w:t>
      </w:r>
    </w:p>
    <w:p w14:paraId="0FE91280">
      <w:pPr>
        <w:ind w:left="-5"/>
        <w:rPr>
          <w:rFonts w:hint="eastAsia"/>
        </w:rPr>
      </w:pPr>
      <w:r>
        <w:rPr>
          <w:rFonts w:hint="eastAsia"/>
        </w:rPr>
        <w:t>在马太福音第24章中，我们的主耶稣基督教导祂的教会，要在一个日益邪恶和敌对的世界中，直到末了，都要期待属灵的争战和肉体的逼迫。</w:t>
      </w:r>
    </w:p>
    <w:p w14:paraId="57662CE4">
      <w:pPr>
        <w:ind w:left="-5"/>
        <w:rPr>
          <w:rFonts w:hint="eastAsia"/>
        </w:rPr>
      </w:pPr>
    </w:p>
    <w:p w14:paraId="0854A642">
      <w:pPr>
        <w:ind w:left="-5"/>
        <w:rPr>
          <w:rFonts w:hint="eastAsia"/>
        </w:rPr>
      </w:pPr>
      <w:r>
        <w:rPr>
          <w:rFonts w:hint="eastAsia"/>
        </w:rPr>
        <w:t>Just as all the history of the church in the world proves.</w:t>
      </w:r>
    </w:p>
    <w:p w14:paraId="6CBE7CEA">
      <w:pPr>
        <w:ind w:left="-5"/>
        <w:rPr>
          <w:rFonts w:hint="eastAsia"/>
        </w:rPr>
      </w:pPr>
      <w:r>
        <w:rPr>
          <w:rFonts w:hint="eastAsia"/>
        </w:rPr>
        <w:t>正如教会在世上的所有历史所证明的。</w:t>
      </w:r>
    </w:p>
    <w:p w14:paraId="12BF8E5E">
      <w:pPr>
        <w:ind w:left="-5"/>
        <w:rPr>
          <w:rFonts w:hint="eastAsia"/>
        </w:rPr>
      </w:pPr>
    </w:p>
    <w:p w14:paraId="4311BF33">
      <w:pPr>
        <w:ind w:left="-5"/>
        <w:rPr>
          <w:rFonts w:hint="eastAsia"/>
        </w:rPr>
      </w:pPr>
      <w:r>
        <w:rPr>
          <w:rFonts w:hint="eastAsia"/>
        </w:rPr>
        <w:t>Just as we see today with our very own, Scripture-enlightened eyes.</w:t>
      </w:r>
    </w:p>
    <w:p w14:paraId="259FFF85">
      <w:pPr>
        <w:ind w:left="-5"/>
        <w:rPr>
          <w:rFonts w:hint="eastAsia"/>
        </w:rPr>
      </w:pPr>
      <w:r>
        <w:rPr>
          <w:rFonts w:hint="eastAsia"/>
        </w:rPr>
        <w:t>正如我们今天用我们自己、被圣经光照的眼睛所看到的。</w:t>
      </w:r>
    </w:p>
    <w:p w14:paraId="0CA6C439">
      <w:pPr>
        <w:ind w:left="-5"/>
        <w:rPr>
          <w:rFonts w:hint="eastAsia"/>
        </w:rPr>
      </w:pPr>
    </w:p>
    <w:p w14:paraId="7AF1292D">
      <w:pPr>
        <w:ind w:left="-5"/>
        <w:rPr>
          <w:rFonts w:hint="eastAsia"/>
        </w:rPr>
      </w:pPr>
      <w:r>
        <w:rPr>
          <w:rFonts w:hint="eastAsia"/>
        </w:rPr>
        <w:t>The Kikkian and Christian Reconstructionist interpretation of the chapter is a failure.</w:t>
      </w:r>
    </w:p>
    <w:p w14:paraId="1EA1B637">
      <w:pPr>
        <w:ind w:left="-5"/>
        <w:rPr>
          <w:rFonts w:hint="eastAsia"/>
        </w:rPr>
      </w:pPr>
      <w:r>
        <w:rPr>
          <w:rFonts w:hint="eastAsia"/>
        </w:rPr>
        <w:t>基克派和基督教重建主义者对这一章的解释是失败的。</w:t>
      </w:r>
    </w:p>
    <w:p w14:paraId="4CB546D2">
      <w:pPr>
        <w:ind w:left="-5"/>
        <w:rPr>
          <w:rFonts w:hint="eastAsia"/>
        </w:rPr>
      </w:pPr>
    </w:p>
    <w:p w14:paraId="02B02DD6">
      <w:pPr>
        <w:ind w:left="-5"/>
        <w:rPr>
          <w:rFonts w:hint="eastAsia"/>
        </w:rPr>
      </w:pPr>
      <w:r>
        <w:rPr>
          <w:rFonts w:hint="eastAsia"/>
        </w:rPr>
        <w:t>Worse, it is grievous false doctrine that makes the Lord predict the very opposite for His true church of what He actually did forecast: earthly victory in a carnal kingdom rather than spiritual victory through tribulation.</w:t>
      </w:r>
    </w:p>
    <w:p w14:paraId="658C5C95">
      <w:pPr>
        <w:ind w:left="-5"/>
        <w:rPr>
          <w:rFonts w:hint="eastAsia"/>
        </w:rPr>
      </w:pPr>
      <w:r>
        <w:rPr>
          <w:rFonts w:hint="eastAsia"/>
        </w:rPr>
        <w:t>更糟的是，这是一种严重的错误教义，它使主为祂的真教会预言了与祂实际所预告的完全相反的事：在属肉体的国度里属世的胜利，而非藉着患难的属灵胜利。</w:t>
      </w:r>
    </w:p>
    <w:p w14:paraId="48279A1C">
      <w:pPr>
        <w:ind w:left="-5"/>
        <w:rPr>
          <w:rFonts w:hint="eastAsia"/>
        </w:rPr>
      </w:pPr>
    </w:p>
    <w:p w14:paraId="7FA16BDC">
      <w:pPr>
        <w:ind w:left="-5"/>
        <w:rPr>
          <w:rFonts w:hint="eastAsia"/>
        </w:rPr>
      </w:pPr>
      <w:r>
        <w:rPr>
          <w:rFonts w:hint="eastAsia"/>
        </w:rPr>
        <w:t>Since postmillennialism, at least the Christian Deconstructionist brand, by its own admission stands or falls with its interpretation of Matthew 24, postmillennialism is now exposed as erroneous.</w:t>
      </w:r>
    </w:p>
    <w:p w14:paraId="0479B27C">
      <w:pPr>
        <w:ind w:left="-5"/>
        <w:rPr>
          <w:rFonts w:hint="eastAsia"/>
        </w:rPr>
      </w:pPr>
      <w:r>
        <w:rPr>
          <w:rFonts w:hint="eastAsia"/>
        </w:rPr>
        <w:t>既然后千禧年论，至少是基督教解构主义派，凭其自己的承认，其成败都取决于它对马太福音第24章的解释，那么后千禧年论现在就被揭露为是错误的。</w:t>
      </w:r>
    </w:p>
    <w:p w14:paraId="3C62E6C9">
      <w:pPr>
        <w:ind w:left="-5"/>
        <w:rPr>
          <w:rFonts w:hint="eastAsia"/>
        </w:rPr>
      </w:pPr>
    </w:p>
    <w:p w14:paraId="210E8149">
      <w:pPr>
        <w:ind w:left="-5"/>
        <w:rPr>
          <w:rFonts w:hint="eastAsia"/>
        </w:rPr>
      </w:pPr>
      <w:r>
        <w:rPr>
          <w:rFonts w:hint="eastAsia"/>
        </w:rPr>
        <w:t>Those holding this view should repent of it, and abandon it forthwith for amillennialism.</w:t>
      </w:r>
    </w:p>
    <w:p w14:paraId="511D2FF8">
      <w:pPr>
        <w:ind w:left="-5"/>
        <w:rPr>
          <w:rFonts w:hint="eastAsia"/>
        </w:rPr>
      </w:pPr>
      <w:r>
        <w:rPr>
          <w:rFonts w:hint="eastAsia"/>
        </w:rPr>
        <w:t>持此观点者应悔改，并立刻放弃它，转而接受无千禧年论。</w:t>
      </w:r>
    </w:p>
    <w:p w14:paraId="494CC942">
      <w:pPr>
        <w:ind w:left="-5"/>
        <w:rPr>
          <w:rFonts w:hint="eastAsia"/>
        </w:rPr>
      </w:pPr>
    </w:p>
    <w:p w14:paraId="445B3411">
      <w:pPr>
        <w:ind w:left="-5"/>
        <w:rPr>
          <w:rFonts w:hint="eastAsia"/>
        </w:rPr>
      </w:pPr>
      <w:r>
        <w:rPr>
          <w:rFonts w:hint="eastAsia"/>
        </w:rPr>
        <w:t>But postmillennialism is fundamental to theonomic Christian Reconstructionism.</w:t>
      </w:r>
    </w:p>
    <w:p w14:paraId="36B8F3AE">
      <w:pPr>
        <w:ind w:left="-5"/>
        <w:rPr>
          <w:rFonts w:hint="eastAsia"/>
        </w:rPr>
      </w:pPr>
      <w:r>
        <w:rPr>
          <w:rFonts w:hint="eastAsia"/>
        </w:rPr>
        <w:t>但后千禧年论是神权治理基督教重建主义的基础。</w:t>
      </w:r>
    </w:p>
    <w:p w14:paraId="70639551">
      <w:pPr>
        <w:ind w:left="-5"/>
        <w:rPr>
          <w:rFonts w:hint="eastAsia"/>
        </w:rPr>
      </w:pPr>
    </w:p>
    <w:p w14:paraId="44655958">
      <w:pPr>
        <w:ind w:left="-5"/>
        <w:rPr>
          <w:rFonts w:hint="eastAsia"/>
        </w:rPr>
      </w:pPr>
      <w:r>
        <w:rPr>
          <w:rFonts w:hint="eastAsia"/>
        </w:rPr>
        <w:t>Gary North is certainly correct when he asserts, “Theonomy without postmillennialism is impotent....” (“Foreword,” in Kenneth L. Gentry, Jr., He Shall Have Dominion, p. xxxvi).</w:t>
      </w:r>
    </w:p>
    <w:p w14:paraId="35CBB211">
      <w:pPr>
        <w:ind w:left="-5"/>
        <w:rPr>
          <w:rFonts w:hint="eastAsia"/>
        </w:rPr>
      </w:pPr>
      <w:r>
        <w:rPr>
          <w:rFonts w:hint="eastAsia"/>
        </w:rPr>
        <w:t>加里·诺斯断言“没有后千禧年论的神权治理是无能的……”（肯尼斯·L·根特里二世《他必掌权》“前言”，第xxxvi页），他无疑是正确的。</w:t>
      </w:r>
    </w:p>
    <w:p w14:paraId="0E09ACA0">
      <w:pPr>
        <w:ind w:left="-5"/>
        <w:rPr>
          <w:rFonts w:hint="eastAsia"/>
        </w:rPr>
      </w:pPr>
    </w:p>
    <w:p w14:paraId="413927A8">
      <w:pPr>
        <w:ind w:left="-5"/>
        <w:rPr>
          <w:rFonts w:hint="eastAsia"/>
        </w:rPr>
      </w:pPr>
      <w:r>
        <w:rPr>
          <w:rFonts w:hint="eastAsia"/>
        </w:rPr>
        <w:t>Therefore, Christian Reconstructionism hereby falls.</w:t>
      </w:r>
    </w:p>
    <w:p w14:paraId="48776348">
      <w:pPr>
        <w:ind w:left="-5"/>
        <w:rPr>
          <w:rFonts w:hint="eastAsia"/>
        </w:rPr>
      </w:pPr>
      <w:r>
        <w:rPr>
          <w:rFonts w:hint="eastAsia"/>
        </w:rPr>
        <w:t>因此，基督教重建主义在此失败了。</w:t>
      </w:r>
    </w:p>
    <w:p w14:paraId="3BCA3AF3">
      <w:pPr>
        <w:ind w:left="-5"/>
        <w:rPr>
          <w:rFonts w:hint="eastAsia"/>
        </w:rPr>
      </w:pPr>
    </w:p>
    <w:p w14:paraId="4DB98B8E">
      <w:pPr>
        <w:ind w:left="-5"/>
        <w:rPr>
          <w:rFonts w:hint="eastAsia"/>
        </w:rPr>
      </w:pPr>
      <w:r>
        <w:rPr>
          <w:rFonts w:hint="eastAsia"/>
        </w:rPr>
        <w:t>A Practical Issue</w:t>
      </w:r>
    </w:p>
    <w:p w14:paraId="62BDC9C1">
      <w:pPr>
        <w:ind w:left="-5"/>
        <w:rPr>
          <w:rFonts w:hint="eastAsia"/>
        </w:rPr>
      </w:pPr>
      <w:r>
        <w:rPr>
          <w:rFonts w:hint="eastAsia"/>
        </w:rPr>
        <w:t>一个实际问题</w:t>
      </w:r>
    </w:p>
    <w:p w14:paraId="5108E892">
      <w:pPr>
        <w:ind w:left="-5"/>
        <w:rPr>
          <w:rFonts w:hint="eastAsia"/>
        </w:rPr>
      </w:pPr>
    </w:p>
    <w:p w14:paraId="573DC07C">
      <w:pPr>
        <w:ind w:left="-5"/>
        <w:rPr>
          <w:rFonts w:hint="eastAsia"/>
        </w:rPr>
      </w:pPr>
      <w:r>
        <w:rPr>
          <w:rFonts w:hint="eastAsia"/>
        </w:rPr>
        <w:t>The issue is practical.</w:t>
      </w:r>
    </w:p>
    <w:p w14:paraId="4D056D61">
      <w:pPr>
        <w:ind w:left="-5"/>
        <w:rPr>
          <w:rFonts w:hint="eastAsia"/>
        </w:rPr>
      </w:pPr>
      <w:r>
        <w:rPr>
          <w:rFonts w:hint="eastAsia"/>
        </w:rPr>
        <w:t>这个问题是实际的。</w:t>
      </w:r>
    </w:p>
    <w:p w14:paraId="03718C76">
      <w:pPr>
        <w:ind w:left="-5"/>
        <w:rPr>
          <w:rFonts w:hint="eastAsia"/>
        </w:rPr>
      </w:pPr>
    </w:p>
    <w:p w14:paraId="4CEDB21F">
      <w:pPr>
        <w:ind w:left="-5"/>
        <w:rPr>
          <w:rFonts w:hint="eastAsia"/>
        </w:rPr>
      </w:pPr>
      <w:r>
        <w:rPr>
          <w:rFonts w:hint="eastAsia"/>
        </w:rPr>
        <w:t>Christ and the apostles warn the church that she must expect hard struggle in the last days — our days — with heretics, apostasy, antichrist, and the great tribulation.</w:t>
      </w:r>
    </w:p>
    <w:p w14:paraId="0084A183">
      <w:pPr>
        <w:ind w:left="-5"/>
        <w:rPr>
          <w:rFonts w:hint="eastAsia"/>
        </w:rPr>
      </w:pPr>
      <w:r>
        <w:rPr>
          <w:rFonts w:hint="eastAsia"/>
        </w:rPr>
        <w:t>基督和使徒们警告教会，她必须在末后的日子——也就是我们的日子——期待与异端、背道、敌基督和大灾难进行艰苦的斗争。</w:t>
      </w:r>
    </w:p>
    <w:p w14:paraId="7BAB61CD">
      <w:pPr>
        <w:ind w:left="-5"/>
        <w:rPr>
          <w:rFonts w:hint="eastAsia"/>
        </w:rPr>
      </w:pPr>
    </w:p>
    <w:p w14:paraId="7EB3914C">
      <w:pPr>
        <w:ind w:left="-5"/>
        <w:rPr>
          <w:rFonts w:hint="eastAsia"/>
        </w:rPr>
      </w:pPr>
      <w:r>
        <w:rPr>
          <w:rFonts w:hint="eastAsia"/>
        </w:rPr>
        <w:t>The church needs this warning.</w:t>
      </w:r>
    </w:p>
    <w:p w14:paraId="280EC054">
      <w:pPr>
        <w:ind w:left="-5"/>
        <w:rPr>
          <w:rFonts w:hint="eastAsia"/>
        </w:rPr>
      </w:pPr>
      <w:r>
        <w:rPr>
          <w:rFonts w:hint="eastAsia"/>
        </w:rPr>
        <w:t>教会需要这个警告。</w:t>
      </w:r>
    </w:p>
    <w:p w14:paraId="0A245C60">
      <w:pPr>
        <w:ind w:left="-5"/>
        <w:rPr>
          <w:rFonts w:hint="eastAsia"/>
        </w:rPr>
      </w:pPr>
    </w:p>
    <w:p w14:paraId="3FA11709">
      <w:pPr>
        <w:ind w:left="-5"/>
        <w:rPr>
          <w:rFonts w:hint="eastAsia"/>
        </w:rPr>
      </w:pPr>
      <w:r>
        <w:rPr>
          <w:rFonts w:hint="eastAsia"/>
        </w:rPr>
        <w:t>More often!</w:t>
      </w:r>
    </w:p>
    <w:p w14:paraId="33AD5033">
      <w:pPr>
        <w:ind w:left="-5"/>
        <w:rPr>
          <w:rFonts w:hint="eastAsia"/>
        </w:rPr>
      </w:pPr>
      <w:r>
        <w:rPr>
          <w:rFonts w:hint="eastAsia"/>
        </w:rPr>
        <w:t>更频繁地！</w:t>
      </w:r>
    </w:p>
    <w:p w14:paraId="225634EC">
      <w:pPr>
        <w:ind w:left="-5"/>
        <w:rPr>
          <w:rFonts w:hint="eastAsia"/>
        </w:rPr>
      </w:pPr>
    </w:p>
    <w:p w14:paraId="32C4FA0A">
      <w:pPr>
        <w:ind w:left="-5"/>
        <w:rPr>
          <w:rFonts w:hint="eastAsia"/>
        </w:rPr>
      </w:pPr>
      <w:r>
        <w:rPr>
          <w:rFonts w:hint="eastAsia"/>
        </w:rPr>
        <w:t>Louder!</w:t>
      </w:r>
    </w:p>
    <w:p w14:paraId="396C3981">
      <w:pPr>
        <w:ind w:left="-5"/>
        <w:rPr>
          <w:rFonts w:hint="eastAsia"/>
        </w:rPr>
      </w:pPr>
      <w:r>
        <w:rPr>
          <w:rFonts w:hint="eastAsia"/>
        </w:rPr>
        <w:t>更大声地！</w:t>
      </w:r>
    </w:p>
    <w:p w14:paraId="6B8F5CFA">
      <w:pPr>
        <w:ind w:left="-5"/>
        <w:rPr>
          <w:rFonts w:hint="eastAsia"/>
        </w:rPr>
      </w:pPr>
    </w:p>
    <w:p w14:paraId="09914500">
      <w:pPr>
        <w:ind w:left="-5"/>
        <w:rPr>
          <w:rFonts w:hint="eastAsia"/>
        </w:rPr>
      </w:pPr>
      <w:r>
        <w:rPr>
          <w:rFonts w:hint="eastAsia"/>
        </w:rPr>
        <w:t>Her salvation is at stake.</w:t>
      </w:r>
    </w:p>
    <w:p w14:paraId="7B822E74">
      <w:pPr>
        <w:ind w:left="-5"/>
        <w:rPr>
          <w:rFonts w:hint="eastAsia"/>
        </w:rPr>
      </w:pPr>
      <w:r>
        <w:rPr>
          <w:rFonts w:hint="eastAsia"/>
        </w:rPr>
        <w:t>她的救恩危在旦夕。</w:t>
      </w:r>
    </w:p>
    <w:p w14:paraId="30B37C95">
      <w:pPr>
        <w:ind w:left="-5"/>
        <w:rPr>
          <w:rFonts w:hint="eastAsia"/>
        </w:rPr>
      </w:pPr>
    </w:p>
    <w:p w14:paraId="136076C5">
      <w:pPr>
        <w:ind w:left="-5"/>
        <w:rPr>
          <w:rFonts w:hint="eastAsia"/>
        </w:rPr>
      </w:pPr>
      <w:r>
        <w:rPr>
          <w:rFonts w:hint="eastAsia"/>
        </w:rPr>
        <w:t>This warning, with the encouraging comfort of the true church’s preservation and spiritual victory, Reformed amillennialism can and does give.</w:t>
      </w:r>
    </w:p>
    <w:p w14:paraId="480651C6">
      <w:pPr>
        <w:ind w:left="-5"/>
        <w:rPr>
          <w:rFonts w:hint="eastAsia"/>
        </w:rPr>
      </w:pPr>
      <w:r>
        <w:rPr>
          <w:rFonts w:hint="eastAsia"/>
        </w:rPr>
        <w:t>这个警告，连同真教会得蒙保守和属灵胜利的鼓舞性安慰，改革宗无千禧年论能够并且确实给予。</w:t>
      </w:r>
    </w:p>
    <w:p w14:paraId="68D929DB">
      <w:pPr>
        <w:ind w:left="-5"/>
        <w:rPr>
          <w:rFonts w:hint="eastAsia"/>
        </w:rPr>
      </w:pPr>
    </w:p>
    <w:p w14:paraId="6A87A869">
      <w:pPr>
        <w:ind w:left="-5"/>
        <w:rPr>
          <w:rFonts w:hint="eastAsia"/>
        </w:rPr>
      </w:pPr>
      <w:r>
        <w:rPr>
          <w:rFonts w:hint="eastAsia"/>
        </w:rPr>
        <w:t>Only Reformed amillennialism.</w:t>
      </w:r>
    </w:p>
    <w:p w14:paraId="7B0D0F26">
      <w:pPr>
        <w:ind w:left="-5"/>
        <w:rPr>
          <w:rFonts w:hint="eastAsia"/>
        </w:rPr>
      </w:pPr>
      <w:r>
        <w:rPr>
          <w:rFonts w:hint="eastAsia"/>
        </w:rPr>
        <w:t>唯有改革宗无千禧年论。</w:t>
      </w:r>
    </w:p>
    <w:p w14:paraId="39F24562">
      <w:pPr>
        <w:ind w:left="-5"/>
        <w:rPr>
          <w:rFonts w:hint="eastAsia"/>
        </w:rPr>
      </w:pPr>
    </w:p>
    <w:p w14:paraId="18D7582B">
      <w:pPr>
        <w:pStyle w:val="2"/>
        <w:bidi w:val="0"/>
        <w:rPr>
          <w:rFonts w:hint="eastAsia"/>
        </w:rPr>
      </w:pPr>
      <w:r>
        <w:rPr>
          <w:rFonts w:hint="eastAsia"/>
        </w:rPr>
        <w:t>9. Those Glorious Prospects in Old Testament Prophecy</w:t>
      </w:r>
    </w:p>
    <w:p w14:paraId="2325331F">
      <w:pPr>
        <w:pStyle w:val="2"/>
        <w:bidi w:val="0"/>
        <w:rPr>
          <w:rFonts w:hint="eastAsia"/>
        </w:rPr>
      </w:pPr>
      <w:r>
        <w:rPr>
          <w:rFonts w:hint="eastAsia"/>
        </w:rPr>
        <w:t>9. 旧约预言中的那些荣耀前景</w:t>
      </w:r>
    </w:p>
    <w:p w14:paraId="5FA638C9">
      <w:pPr>
        <w:ind w:left="-5"/>
        <w:rPr>
          <w:rFonts w:hint="eastAsia"/>
        </w:rPr>
      </w:pPr>
    </w:p>
    <w:p w14:paraId="2A0173F3">
      <w:pPr>
        <w:ind w:left="-5"/>
        <w:rPr>
          <w:rFonts w:hint="eastAsia"/>
        </w:rPr>
      </w:pPr>
      <w:r>
        <w:rPr>
          <w:rFonts w:hint="eastAsia"/>
        </w:rPr>
        <w:t>By Engelsma David</w:t>
      </w:r>
    </w:p>
    <w:p w14:paraId="19D37489">
      <w:pPr>
        <w:ind w:left="-5"/>
        <w:rPr>
          <w:rFonts w:hint="eastAsia"/>
        </w:rPr>
      </w:pPr>
      <w:r>
        <w:rPr>
          <w:rFonts w:hint="eastAsia"/>
        </w:rPr>
        <w:t>恩格斯玛·大卫 著</w:t>
      </w:r>
    </w:p>
    <w:p w14:paraId="3C25C780">
      <w:pPr>
        <w:ind w:left="-5"/>
        <w:rPr>
          <w:rFonts w:hint="eastAsia"/>
        </w:rPr>
      </w:pPr>
    </w:p>
    <w:p w14:paraId="46126D6E">
      <w:pPr>
        <w:ind w:left="-5"/>
        <w:rPr>
          <w:rFonts w:hint="eastAsia"/>
        </w:rPr>
      </w:pPr>
      <w:r>
        <w:rPr>
          <w:rFonts w:hint="eastAsia"/>
        </w:rPr>
        <w:t>Volume 72/1996 Issue: 19, 8/1/1996</w:t>
      </w:r>
    </w:p>
    <w:p w14:paraId="08A8DD28">
      <w:pPr>
        <w:ind w:left="-5"/>
        <w:rPr>
          <w:rFonts w:hint="eastAsia"/>
        </w:rPr>
      </w:pPr>
      <w:r>
        <w:rPr>
          <w:rFonts w:hint="eastAsia"/>
        </w:rPr>
        <w:t>第72卷/1996年 第19期，1996年8月1日</w:t>
      </w:r>
    </w:p>
    <w:p w14:paraId="3305E7BC">
      <w:pPr>
        <w:ind w:left="-5"/>
        <w:rPr>
          <w:rFonts w:hint="eastAsia"/>
        </w:rPr>
      </w:pPr>
    </w:p>
    <w:p w14:paraId="119CA077">
      <w:pPr>
        <w:ind w:left="-5"/>
        <w:rPr>
          <w:rFonts w:hint="eastAsia"/>
        </w:rPr>
      </w:pPr>
      <w:r>
        <w:rPr>
          <w:rFonts w:hint="eastAsia"/>
        </w:rPr>
        <w:t>http://standardbearer.rfpa.org/articles/8-those-glorious-prospects-old-testamentprophecy</w:t>
      </w:r>
    </w:p>
    <w:p w14:paraId="7A988FCE">
      <w:pPr>
        <w:ind w:left="-5"/>
        <w:rPr>
          <w:rFonts w:hint="eastAsia"/>
        </w:rPr>
      </w:pPr>
      <w:r>
        <w:rPr>
          <w:rFonts w:hint="eastAsia"/>
        </w:rPr>
        <w:t>http://standardbearer.rfpa.org/articles/8-those-glorious-prospects-old-testamentprophecy</w:t>
      </w:r>
    </w:p>
    <w:p w14:paraId="29BBE4CF">
      <w:pPr>
        <w:ind w:left="-5"/>
        <w:rPr>
          <w:rFonts w:hint="eastAsia"/>
        </w:rPr>
      </w:pPr>
    </w:p>
    <w:p w14:paraId="4265BDEF">
      <w:pPr>
        <w:ind w:left="-5"/>
        <w:rPr>
          <w:rFonts w:hint="eastAsia"/>
        </w:rPr>
      </w:pPr>
      <w:r>
        <w:rPr>
          <w:rFonts w:hint="eastAsia"/>
        </w:rPr>
        <w:t>It is those glorious prospects in Old Testament prophecy that are the real basis in Scripture for the postmillennial dream.</w:t>
      </w:r>
    </w:p>
    <w:p w14:paraId="69ADBE3B">
      <w:pPr>
        <w:ind w:left="-5"/>
        <w:rPr>
          <w:rFonts w:hint="eastAsia"/>
        </w:rPr>
      </w:pPr>
      <w:r>
        <w:rPr>
          <w:rFonts w:hint="eastAsia"/>
        </w:rPr>
        <w:t>正是旧约预言中的那些荣耀前景，才是后千禧年梦想在圣经中的真正基础。</w:t>
      </w:r>
    </w:p>
    <w:p w14:paraId="53FE7041">
      <w:pPr>
        <w:ind w:left="-5"/>
        <w:rPr>
          <w:rFonts w:hint="eastAsia"/>
        </w:rPr>
      </w:pPr>
    </w:p>
    <w:p w14:paraId="78F8143E">
      <w:pPr>
        <w:ind w:left="-5"/>
        <w:rPr>
          <w:rFonts w:hint="eastAsia"/>
        </w:rPr>
      </w:pPr>
      <w:r>
        <w:rPr>
          <w:rFonts w:hint="eastAsia"/>
        </w:rPr>
        <w:t>The postmillennialists make a half-hearted appeal to Revelation 20 (see the editorial in the Standard Bearer, April 15, 1995).</w:t>
      </w:r>
    </w:p>
    <w:p w14:paraId="0BE01836">
      <w:pPr>
        <w:ind w:left="-5"/>
        <w:rPr>
          <w:rFonts w:hint="eastAsia"/>
        </w:rPr>
      </w:pPr>
      <w:r>
        <w:rPr>
          <w:rFonts w:hint="eastAsia"/>
        </w:rPr>
        <w:t>后千禧年论者对启示录第20章作了半心半意的引用（见1995年4月15日《旌旗》杂志的社论）。</w:t>
      </w:r>
    </w:p>
    <w:p w14:paraId="15DBE380">
      <w:pPr>
        <w:ind w:left="-5"/>
        <w:rPr>
          <w:rFonts w:hint="eastAsia"/>
        </w:rPr>
      </w:pPr>
    </w:p>
    <w:p w14:paraId="2F0DBE06">
      <w:pPr>
        <w:ind w:left="-5"/>
        <w:rPr>
          <w:rFonts w:hint="eastAsia"/>
        </w:rPr>
      </w:pPr>
      <w:r>
        <w:rPr>
          <w:rFonts w:hint="eastAsia"/>
        </w:rPr>
        <w:t>They refer to a stray text, here and there, in the New Testament.</w:t>
      </w:r>
    </w:p>
    <w:p w14:paraId="6B097968">
      <w:pPr>
        <w:ind w:left="-5"/>
        <w:rPr>
          <w:rFonts w:hint="eastAsia"/>
        </w:rPr>
      </w:pPr>
      <w:r>
        <w:rPr>
          <w:rFonts w:hint="eastAsia"/>
        </w:rPr>
        <w:t>他们在新约中这里那里引用了一些零散的经文。</w:t>
      </w:r>
    </w:p>
    <w:p w14:paraId="34492C2F">
      <w:pPr>
        <w:ind w:left="-5"/>
        <w:rPr>
          <w:rFonts w:hint="eastAsia"/>
        </w:rPr>
      </w:pPr>
    </w:p>
    <w:p w14:paraId="43448132">
      <w:pPr>
        <w:ind w:left="-5"/>
        <w:rPr>
          <w:rFonts w:hint="eastAsia"/>
        </w:rPr>
      </w:pPr>
      <w:r>
        <w:rPr>
          <w:rFonts w:hint="eastAsia"/>
        </w:rPr>
        <w:t>But their theory of the last things rests, in the end, on Old Testament prophecy, specifically, Old Testament prophecy of the coming, victorious, glorious Messianic kingdom.</w:t>
      </w:r>
    </w:p>
    <w:p w14:paraId="21EAD58D">
      <w:pPr>
        <w:ind w:left="-5"/>
        <w:rPr>
          <w:rFonts w:hint="eastAsia"/>
        </w:rPr>
      </w:pPr>
      <w:r>
        <w:rPr>
          <w:rFonts w:hint="eastAsia"/>
        </w:rPr>
        <w:t>但他们的末世论，最终，建立在旧约预言之上，特别是，旧约关于将要来临的、得胜的、荣耀的弥赛亚国度的预言。</w:t>
      </w:r>
    </w:p>
    <w:p w14:paraId="44F947DB">
      <w:pPr>
        <w:ind w:left="-5"/>
        <w:rPr>
          <w:rFonts w:hint="eastAsia"/>
        </w:rPr>
      </w:pPr>
    </w:p>
    <w:p w14:paraId="69E4BC6A">
      <w:pPr>
        <w:ind w:left="-5"/>
        <w:rPr>
          <w:rFonts w:hint="eastAsia"/>
        </w:rPr>
      </w:pPr>
      <w:r>
        <w:rPr>
          <w:rFonts w:hint="eastAsia"/>
        </w:rPr>
        <w:t>Here, in the Old Testament prophecies that hold out grand prospects for the future, is the bulwark of postmillennialism.</w:t>
      </w:r>
    </w:p>
    <w:p w14:paraId="7AE7D56C">
      <w:pPr>
        <w:ind w:left="-5"/>
        <w:rPr>
          <w:rFonts w:hint="eastAsia"/>
        </w:rPr>
      </w:pPr>
      <w:r>
        <w:rPr>
          <w:rFonts w:hint="eastAsia"/>
        </w:rPr>
        <w:t>在这里，在旧约中那些为未来描绘宏伟前景的预言中，是后千禧年论的堡垒。</w:t>
      </w:r>
    </w:p>
    <w:p w14:paraId="2ABB9C5C">
      <w:pPr>
        <w:ind w:left="-5"/>
        <w:rPr>
          <w:rFonts w:hint="eastAsia"/>
        </w:rPr>
      </w:pPr>
    </w:p>
    <w:p w14:paraId="55BB2E25">
      <w:pPr>
        <w:ind w:left="-5"/>
        <w:rPr>
          <w:rFonts w:hint="eastAsia"/>
        </w:rPr>
      </w:pPr>
      <w:r>
        <w:rPr>
          <w:rFonts w:hint="eastAsia"/>
        </w:rPr>
        <w:t>Messiah’s rule over the nations with the iron rod, of Psalm 2; the peaceful kingdom, of Psalm 72; the filling of the earth with the knowledge of Jehovah, of Isaiah 11; the prosperous condition of the saints, of Isaiah 65; and the little stone filling the whole earth, of Daniel 2 — these are the prophecies and these are the passages that ground, and motivate, postmillennialism.</w:t>
      </w:r>
    </w:p>
    <w:p w14:paraId="39DA68AD">
      <w:pPr>
        <w:ind w:left="-5"/>
        <w:rPr>
          <w:rFonts w:hint="eastAsia"/>
        </w:rPr>
      </w:pPr>
      <w:r>
        <w:rPr>
          <w:rFonts w:hint="eastAsia"/>
        </w:rPr>
        <w:t>诗篇第2篇中弥赛亚用铁杖统治列国；诗篇第72篇中的和平国度；以赛亚书第11篇中认识耶和华的知识充满全地；以赛亚书第65篇中圣徒的兴盛境况；以及但以理书第2篇中充满全地的小石头——这些是奠定并激励后千禧年论的预言和经文。</w:t>
      </w:r>
    </w:p>
    <w:p w14:paraId="3BD8A8A4">
      <w:pPr>
        <w:ind w:left="-5"/>
        <w:rPr>
          <w:rFonts w:hint="eastAsia"/>
        </w:rPr>
      </w:pPr>
    </w:p>
    <w:p w14:paraId="18024E8A">
      <w:pPr>
        <w:ind w:left="-5"/>
        <w:rPr>
          <w:rFonts w:hint="eastAsia"/>
        </w:rPr>
      </w:pPr>
      <w:r>
        <w:rPr>
          <w:rFonts w:hint="eastAsia"/>
        </w:rPr>
        <w:t>Avoiding the New Testament Testimony</w:t>
      </w:r>
    </w:p>
    <w:p w14:paraId="7698DE86">
      <w:pPr>
        <w:ind w:left="-5"/>
        <w:rPr>
          <w:rFonts w:hint="eastAsia"/>
        </w:rPr>
      </w:pPr>
      <w:r>
        <w:rPr>
          <w:rFonts w:hint="eastAsia"/>
        </w:rPr>
        <w:t>回避新约的见证</w:t>
      </w:r>
    </w:p>
    <w:p w14:paraId="5EBACA04">
      <w:pPr>
        <w:ind w:left="-5"/>
        <w:rPr>
          <w:rFonts w:hint="eastAsia"/>
        </w:rPr>
      </w:pPr>
    </w:p>
    <w:p w14:paraId="7F060622">
      <w:pPr>
        <w:ind w:left="-5"/>
        <w:rPr>
          <w:rFonts w:hint="eastAsia"/>
        </w:rPr>
      </w:pPr>
      <w:r>
        <w:rPr>
          <w:rFonts w:hint="eastAsia"/>
        </w:rPr>
        <w:t>There is a reason for this.</w:t>
      </w:r>
    </w:p>
    <w:p w14:paraId="2B5C080E">
      <w:pPr>
        <w:ind w:left="-5"/>
        <w:rPr>
          <w:rFonts w:hint="eastAsia"/>
        </w:rPr>
      </w:pPr>
      <w:r>
        <w:rPr>
          <w:rFonts w:hint="eastAsia"/>
        </w:rPr>
        <w:t>这有一个原因。</w:t>
      </w:r>
    </w:p>
    <w:p w14:paraId="57D4EE3D">
      <w:pPr>
        <w:ind w:left="-5"/>
        <w:rPr>
          <w:rFonts w:hint="eastAsia"/>
        </w:rPr>
      </w:pPr>
    </w:p>
    <w:p w14:paraId="11EF7BE7">
      <w:pPr>
        <w:ind w:left="-5"/>
        <w:rPr>
          <w:rFonts w:hint="eastAsia"/>
        </w:rPr>
      </w:pPr>
      <w:r>
        <w:rPr>
          <w:rFonts w:hint="eastAsia"/>
        </w:rPr>
        <w:t>There is a reason why postmillennialism deliberately takes its stand on Old Testament Scripture.</w:t>
      </w:r>
    </w:p>
    <w:p w14:paraId="3CFBD4B5">
      <w:pPr>
        <w:ind w:left="-5"/>
        <w:rPr>
          <w:rFonts w:hint="eastAsia"/>
        </w:rPr>
      </w:pPr>
      <w:r>
        <w:rPr>
          <w:rFonts w:hint="eastAsia"/>
        </w:rPr>
        <w:t>后千禧年论故意立足于旧约圣经，这有一个原因。</w:t>
      </w:r>
    </w:p>
    <w:p w14:paraId="338EF155">
      <w:pPr>
        <w:ind w:left="-5"/>
        <w:rPr>
          <w:rFonts w:hint="eastAsia"/>
        </w:rPr>
      </w:pPr>
    </w:p>
    <w:p w14:paraId="6B14E8D3">
      <w:pPr>
        <w:ind w:left="-5"/>
        <w:rPr>
          <w:rFonts w:hint="eastAsia"/>
        </w:rPr>
      </w:pPr>
      <w:r>
        <w:rPr>
          <w:rFonts w:hint="eastAsia"/>
        </w:rPr>
        <w:t>The reason is that the New Testament is against their theory of a coming “golden age” for the church before the return of Christ.</w:t>
      </w:r>
    </w:p>
    <w:p w14:paraId="63C81C9F">
      <w:pPr>
        <w:ind w:left="-5"/>
        <w:rPr>
          <w:rFonts w:hint="eastAsia"/>
        </w:rPr>
      </w:pPr>
      <w:r>
        <w:rPr>
          <w:rFonts w:hint="eastAsia"/>
        </w:rPr>
        <w:t>原因是新约反对他们关于基督再来前教会将有一个“黄金时代”的理论。</w:t>
      </w:r>
    </w:p>
    <w:p w14:paraId="711495D9">
      <w:pPr>
        <w:ind w:left="-5"/>
        <w:rPr>
          <w:rFonts w:hint="eastAsia"/>
        </w:rPr>
      </w:pPr>
    </w:p>
    <w:p w14:paraId="0FF51670">
      <w:pPr>
        <w:ind w:left="-5"/>
        <w:rPr>
          <w:rFonts w:hint="eastAsia"/>
        </w:rPr>
      </w:pPr>
      <w:r>
        <w:rPr>
          <w:rFonts w:hint="eastAsia"/>
        </w:rPr>
        <w:t>The massive testimony of the New Testament is that the little flock of Christ will suffer tribulation throughout the present age.</w:t>
      </w:r>
    </w:p>
    <w:p w14:paraId="2744469E">
      <w:pPr>
        <w:ind w:left="-5"/>
        <w:rPr>
          <w:rFonts w:hint="eastAsia"/>
        </w:rPr>
      </w:pPr>
      <w:r>
        <w:rPr>
          <w:rFonts w:hint="eastAsia"/>
        </w:rPr>
        <w:t>新约大量的见证是，基督的小群将在现今世代中一直受患难。</w:t>
      </w:r>
    </w:p>
    <w:p w14:paraId="7083678B">
      <w:pPr>
        <w:ind w:left="-5"/>
        <w:rPr>
          <w:rFonts w:hint="eastAsia"/>
        </w:rPr>
      </w:pPr>
    </w:p>
    <w:p w14:paraId="4F4F90CD">
      <w:pPr>
        <w:ind w:left="-5"/>
        <w:rPr>
          <w:rFonts w:hint="eastAsia"/>
        </w:rPr>
      </w:pPr>
      <w:r>
        <w:rPr>
          <w:rFonts w:hint="eastAsia"/>
        </w:rPr>
        <w:t>At the end, lawlessness will increase in the world, there will be great apostasy in the sphere of the visible church, Antichrist will be revealed, and the saints will endure great persecution (Luke 12:32; John 15:18ff.; Matt. 24:3-31; 2Thess. 2:3ff.; Revelation).</w:t>
      </w:r>
    </w:p>
    <w:p w14:paraId="177AE750">
      <w:pPr>
        <w:ind w:left="-5"/>
        <w:rPr>
          <w:rFonts w:hint="eastAsia"/>
        </w:rPr>
      </w:pPr>
      <w:r>
        <w:rPr>
          <w:rFonts w:hint="eastAsia"/>
        </w:rPr>
        <w:t>到末了，世上的无法无天之事将增多，有形教会的领域将有大背道，敌基督将被显露出来，圣徒将忍受大逼迫（路加福音 12:32；约翰福音 15:18及后文；马太福音 24:3-31；帖撒罗尼迦后书 2:3及后文；启示录）。</w:t>
      </w:r>
    </w:p>
    <w:p w14:paraId="5C138C23">
      <w:pPr>
        <w:ind w:left="-5"/>
        <w:rPr>
          <w:rFonts w:hint="eastAsia"/>
        </w:rPr>
      </w:pPr>
    </w:p>
    <w:p w14:paraId="21CB9564">
      <w:pPr>
        <w:spacing w:after="0" w:line="259" w:lineRule="auto"/>
        <w:ind w:left="0" w:firstLine="0"/>
        <w:jc w:val="left"/>
        <w:rPr>
          <w:rFonts w:hint="eastAsia"/>
        </w:rPr>
      </w:pPr>
      <w:r>
        <w:rPr>
          <w:rFonts w:hint="eastAsia"/>
        </w:rPr>
        <w:t>Herman Bavinck profoundly and powerfully voiced this New Testament witness when he wrote:</w:t>
      </w:r>
    </w:p>
    <w:p w14:paraId="5EC447DF">
      <w:pPr>
        <w:spacing w:after="0" w:line="259" w:lineRule="auto"/>
        <w:ind w:left="0" w:firstLine="0"/>
        <w:jc w:val="left"/>
        <w:rPr>
          <w:rFonts w:hint="eastAsia"/>
        </w:rPr>
      </w:pPr>
      <w:r>
        <w:rPr>
          <w:rFonts w:hint="eastAsia"/>
        </w:rPr>
        <w:t>赫尔曼·巴文克在他写作时，深刻而有力地表达了新约的这一见证：</w:t>
      </w:r>
    </w:p>
    <w:p w14:paraId="45E33B8E">
      <w:pPr>
        <w:spacing w:after="0" w:line="259" w:lineRule="auto"/>
        <w:ind w:left="0" w:firstLine="0"/>
        <w:jc w:val="left"/>
        <w:rPr>
          <w:rFonts w:hint="eastAsia"/>
        </w:rPr>
      </w:pPr>
    </w:p>
    <w:p w14:paraId="4BB3FF43">
      <w:pPr>
        <w:spacing w:after="0" w:line="259" w:lineRule="auto"/>
        <w:ind w:left="0" w:firstLine="0"/>
        <w:jc w:val="left"/>
        <w:rPr>
          <w:rFonts w:hint="eastAsia"/>
        </w:rPr>
      </w:pPr>
      <w:r>
        <w:rPr>
          <w:rFonts w:hint="eastAsia"/>
        </w:rPr>
        <w:t>Jesus only knows of two aeons: the present and the future aeons.</w:t>
      </w:r>
    </w:p>
    <w:p w14:paraId="72558FE4">
      <w:pPr>
        <w:spacing w:after="0" w:line="259" w:lineRule="auto"/>
        <w:ind w:left="0" w:firstLine="0"/>
        <w:jc w:val="left"/>
        <w:rPr>
          <w:rFonts w:hint="eastAsia"/>
        </w:rPr>
      </w:pPr>
      <w:r>
        <w:rPr>
          <w:rFonts w:hint="eastAsia"/>
        </w:rPr>
        <w:t>耶稣只知道两个世代：现今的世代和未来的世代。</w:t>
      </w:r>
    </w:p>
    <w:p w14:paraId="34F5D28F">
      <w:pPr>
        <w:spacing w:after="0" w:line="259" w:lineRule="auto"/>
        <w:ind w:left="0" w:firstLine="0"/>
        <w:jc w:val="left"/>
        <w:rPr>
          <w:rFonts w:hint="eastAsia"/>
        </w:rPr>
      </w:pPr>
    </w:p>
    <w:p w14:paraId="20A6EC43">
      <w:pPr>
        <w:spacing w:after="0" w:line="259" w:lineRule="auto"/>
        <w:ind w:left="0" w:firstLine="0"/>
        <w:jc w:val="left"/>
        <w:rPr>
          <w:rFonts w:hint="eastAsia"/>
        </w:rPr>
      </w:pPr>
      <w:r>
        <w:rPr>
          <w:rFonts w:hint="eastAsia"/>
        </w:rPr>
        <w:t>In the present aeon his disciples cannot expect anything other than oppression and persecution and must forsake all things for his sake.</w:t>
      </w:r>
    </w:p>
    <w:p w14:paraId="1A8F6440">
      <w:pPr>
        <w:spacing w:after="0" w:line="259" w:lineRule="auto"/>
        <w:ind w:left="0" w:firstLine="0"/>
        <w:jc w:val="left"/>
        <w:rPr>
          <w:rFonts w:hint="eastAsia"/>
        </w:rPr>
      </w:pPr>
      <w:r>
        <w:rPr>
          <w:rFonts w:hint="eastAsia"/>
        </w:rPr>
        <w:t>在现今的世代，祂的门徒除了受压迫和逼迫之外，不能期望任何别的事情，并且必须为了祂的缘故撇下一切。</w:t>
      </w:r>
    </w:p>
    <w:p w14:paraId="258813DC">
      <w:pPr>
        <w:spacing w:after="0" w:line="259" w:lineRule="auto"/>
        <w:ind w:left="0" w:firstLine="0"/>
        <w:jc w:val="left"/>
        <w:rPr>
          <w:rFonts w:hint="eastAsia"/>
        </w:rPr>
      </w:pPr>
    </w:p>
    <w:p w14:paraId="2F2C866C">
      <w:pPr>
        <w:spacing w:after="0" w:line="259" w:lineRule="auto"/>
        <w:ind w:left="0" w:firstLine="0"/>
        <w:jc w:val="left"/>
        <w:rPr>
          <w:rFonts w:hint="eastAsia"/>
        </w:rPr>
      </w:pPr>
      <w:r>
        <w:rPr>
          <w:rFonts w:hint="eastAsia"/>
        </w:rPr>
        <w:t>Jesus nowhere predicts a glorious future on earth before the end of the world.</w:t>
      </w:r>
    </w:p>
    <w:p w14:paraId="6E5844D9">
      <w:pPr>
        <w:spacing w:after="0" w:line="259" w:lineRule="auto"/>
        <w:ind w:left="0" w:firstLine="0"/>
        <w:jc w:val="left"/>
        <w:rPr>
          <w:rFonts w:hint="eastAsia"/>
        </w:rPr>
      </w:pPr>
      <w:r>
        <w:rPr>
          <w:rFonts w:hint="eastAsia"/>
        </w:rPr>
        <w:t>耶稣从未预言在世界末了之前，地上会有一个荣耀的未来。</w:t>
      </w:r>
    </w:p>
    <w:p w14:paraId="6ED55F9F">
      <w:pPr>
        <w:spacing w:after="0" w:line="259" w:lineRule="auto"/>
        <w:ind w:left="0" w:firstLine="0"/>
        <w:jc w:val="left"/>
        <w:rPr>
          <w:rFonts w:hint="eastAsia"/>
        </w:rPr>
      </w:pPr>
    </w:p>
    <w:p w14:paraId="21F6738E">
      <w:pPr>
        <w:spacing w:after="0" w:line="259" w:lineRule="auto"/>
        <w:ind w:left="0" w:firstLine="0"/>
        <w:jc w:val="left"/>
        <w:rPr>
          <w:rFonts w:hint="eastAsia"/>
        </w:rPr>
      </w:pPr>
      <w:r>
        <w:rPr>
          <w:rFonts w:hint="eastAsia"/>
        </w:rPr>
        <w:t>On the contrary, the things he experienced are the things his church will experience.</w:t>
      </w:r>
    </w:p>
    <w:p w14:paraId="7A43D2F4">
      <w:pPr>
        <w:spacing w:after="0" w:line="259" w:lineRule="auto"/>
        <w:ind w:left="0" w:firstLine="0"/>
        <w:jc w:val="left"/>
        <w:rPr>
          <w:rFonts w:hint="eastAsia"/>
        </w:rPr>
      </w:pPr>
      <w:r>
        <w:rPr>
          <w:rFonts w:hint="eastAsia"/>
        </w:rPr>
        <w:t>恰恰相反，祂所经历的事，祂的教会也同样会经历。</w:t>
      </w:r>
    </w:p>
    <w:p w14:paraId="5A7BC6DF">
      <w:pPr>
        <w:spacing w:after="0" w:line="259" w:lineRule="auto"/>
        <w:ind w:left="0" w:firstLine="0"/>
        <w:jc w:val="left"/>
        <w:rPr>
          <w:rFonts w:hint="eastAsia"/>
        </w:rPr>
      </w:pPr>
    </w:p>
    <w:p w14:paraId="7AF9DA22">
      <w:pPr>
        <w:spacing w:after="0" w:line="259" w:lineRule="auto"/>
        <w:ind w:left="0" w:firstLine="0"/>
        <w:jc w:val="left"/>
        <w:rPr>
          <w:rFonts w:hint="eastAsia"/>
        </w:rPr>
      </w:pPr>
      <w:r>
        <w:rPr>
          <w:rFonts w:hint="eastAsia"/>
        </w:rPr>
        <w:t>A disciple is not above his teacher, nor a slave above the master.</w:t>
      </w:r>
    </w:p>
    <w:p w14:paraId="0FF29BFD">
      <w:pPr>
        <w:spacing w:after="0" w:line="259" w:lineRule="auto"/>
        <w:ind w:left="0" w:firstLine="0"/>
        <w:jc w:val="left"/>
        <w:rPr>
          <w:rFonts w:hint="eastAsia"/>
        </w:rPr>
      </w:pPr>
      <w:r>
        <w:rPr>
          <w:rFonts w:hint="eastAsia"/>
        </w:rPr>
        <w:t>一个门徒不能高过祂的老师，一个奴仆也不能高过祂的主人。</w:t>
      </w:r>
    </w:p>
    <w:p w14:paraId="1FE5D7D8">
      <w:pPr>
        <w:spacing w:after="0" w:line="259" w:lineRule="auto"/>
        <w:ind w:left="0" w:firstLine="0"/>
        <w:jc w:val="left"/>
        <w:rPr>
          <w:rFonts w:hint="eastAsia"/>
        </w:rPr>
      </w:pPr>
    </w:p>
    <w:p w14:paraId="3242BA21">
      <w:pPr>
        <w:spacing w:after="0" w:line="259" w:lineRule="auto"/>
        <w:ind w:left="0" w:firstLine="0"/>
        <w:jc w:val="left"/>
        <w:rPr>
          <w:rFonts w:hint="eastAsia"/>
        </w:rPr>
      </w:pPr>
      <w:r>
        <w:rPr>
          <w:rFonts w:hint="eastAsia"/>
        </w:rPr>
        <w:t>Only in the age to come will his disciples receive everything back along with eternal life (Matt. 19:27-30; cf. Matt. 5:3-12; 8:19, 20; 10:16-42; 16:24-27; John 16:2, 33; 17:14, 15, etc.)</w:t>
      </w:r>
    </w:p>
    <w:p w14:paraId="2B919EFF">
      <w:pPr>
        <w:spacing w:after="0" w:line="259" w:lineRule="auto"/>
        <w:ind w:left="0" w:firstLine="0"/>
        <w:jc w:val="left"/>
        <w:rPr>
          <w:rFonts w:hint="eastAsia"/>
        </w:rPr>
      </w:pPr>
      <w:r>
        <w:rPr>
          <w:rFonts w:hint="eastAsia"/>
        </w:rPr>
        <w:t>只有在将来的世代，祂的门徒才会得回一切，并得着永生（太19:27-30；参太5:3-12；8:19, 20；10:16-42；16:24-27；约16:2, 33；17:14, 15等）。</w:t>
      </w:r>
    </w:p>
    <w:p w14:paraId="781592BF">
      <w:pPr>
        <w:spacing w:after="0" w:line="259" w:lineRule="auto"/>
        <w:ind w:left="0" w:firstLine="0"/>
        <w:jc w:val="left"/>
        <w:rPr>
          <w:rFonts w:hint="eastAsia"/>
        </w:rPr>
      </w:pPr>
    </w:p>
    <w:p w14:paraId="042C3808">
      <w:pPr>
        <w:spacing w:after="0" w:line="259" w:lineRule="auto"/>
        <w:ind w:left="0" w:firstLine="0"/>
        <w:jc w:val="left"/>
        <w:rPr>
          <w:rFonts w:hint="eastAsia"/>
        </w:rPr>
      </w:pPr>
      <w:r>
        <w:rPr>
          <w:rFonts w:hint="eastAsia"/>
        </w:rPr>
        <w:t>The whole New Testament, which was written from the viewpoint of the “church under the cross,” speaks the same language.</w:t>
      </w:r>
    </w:p>
    <w:p w14:paraId="69EA0208">
      <w:pPr>
        <w:spacing w:after="0" w:line="259" w:lineRule="auto"/>
        <w:ind w:left="0" w:firstLine="0"/>
        <w:jc w:val="left"/>
        <w:rPr>
          <w:rFonts w:hint="eastAsia"/>
        </w:rPr>
      </w:pPr>
      <w:r>
        <w:rPr>
          <w:rFonts w:hint="eastAsia"/>
        </w:rPr>
        <w:t>整本新约，都是从“十字架下的教会”这一视角写成的，说的也是同样的话。</w:t>
      </w:r>
    </w:p>
    <w:p w14:paraId="06263369">
      <w:pPr>
        <w:spacing w:after="0" w:line="259" w:lineRule="auto"/>
        <w:ind w:left="0" w:firstLine="0"/>
        <w:jc w:val="left"/>
        <w:rPr>
          <w:rFonts w:hint="eastAsia"/>
        </w:rPr>
      </w:pPr>
    </w:p>
    <w:p w14:paraId="6E642EF5">
      <w:pPr>
        <w:spacing w:after="0" w:line="259" w:lineRule="auto"/>
        <w:ind w:left="0" w:firstLine="0"/>
        <w:jc w:val="left"/>
        <w:rPr>
          <w:rFonts w:hint="eastAsia"/>
        </w:rPr>
      </w:pPr>
      <w:r>
        <w:rPr>
          <w:rFonts w:hint="eastAsia"/>
        </w:rPr>
        <w:t>Believers ... should not expect anything on earth other than suffering and oppression (Rom. 8:36; Phil. 1:29).</w:t>
      </w:r>
    </w:p>
    <w:p w14:paraId="5EDE2B3A">
      <w:pPr>
        <w:spacing w:after="0" w:line="259" w:lineRule="auto"/>
        <w:ind w:left="0" w:firstLine="0"/>
        <w:jc w:val="left"/>
        <w:rPr>
          <w:rFonts w:hint="eastAsia"/>
        </w:rPr>
      </w:pPr>
      <w:r>
        <w:rPr>
          <w:rFonts w:hint="eastAsia"/>
        </w:rPr>
        <w:t>信徒……在地上除了受苦和遭压迫之外，不应该期望任何别的事情（罗8:36；腓1:29）。</w:t>
      </w:r>
    </w:p>
    <w:p w14:paraId="6DF5D541">
      <w:pPr>
        <w:spacing w:after="0" w:line="259" w:lineRule="auto"/>
        <w:ind w:left="0" w:firstLine="0"/>
        <w:jc w:val="left"/>
        <w:rPr>
          <w:rFonts w:hint="eastAsia"/>
        </w:rPr>
      </w:pPr>
    </w:p>
    <w:p w14:paraId="29E798D9">
      <w:pPr>
        <w:spacing w:after="0" w:line="259" w:lineRule="auto"/>
        <w:ind w:left="0" w:firstLine="0"/>
        <w:jc w:val="left"/>
        <w:rPr>
          <w:rFonts w:hint="eastAsia"/>
        </w:rPr>
      </w:pPr>
      <w:r>
        <w:rPr>
          <w:rFonts w:hint="eastAsia"/>
        </w:rPr>
        <w:t>They are sojourners and foreigners (Heb. 11:13); their citizenship is in the heavens (Phil. 3:20)....</w:t>
      </w:r>
    </w:p>
    <w:p w14:paraId="6DCED22D">
      <w:pPr>
        <w:spacing w:after="0" w:line="259" w:lineRule="auto"/>
        <w:ind w:left="0" w:firstLine="0"/>
        <w:jc w:val="left"/>
        <w:rPr>
          <w:rFonts w:hint="eastAsia"/>
        </w:rPr>
      </w:pPr>
      <w:r>
        <w:rPr>
          <w:rFonts w:hint="eastAsia"/>
        </w:rPr>
        <w:t>他们是客旅，是寄居的（来11:13）；他们的国籍是在天上（腓3:20）……。</w:t>
      </w:r>
    </w:p>
    <w:p w14:paraId="6A58C058">
      <w:pPr>
        <w:spacing w:after="0" w:line="259" w:lineRule="auto"/>
        <w:ind w:left="0" w:firstLine="0"/>
        <w:jc w:val="left"/>
        <w:rPr>
          <w:rFonts w:hint="eastAsia"/>
        </w:rPr>
      </w:pPr>
    </w:p>
    <w:p w14:paraId="22F37F6D">
      <w:pPr>
        <w:spacing w:after="0" w:line="259" w:lineRule="auto"/>
        <w:ind w:left="0" w:firstLine="0"/>
        <w:jc w:val="left"/>
        <w:rPr>
          <w:rFonts w:hint="eastAsia"/>
        </w:rPr>
      </w:pPr>
      <w:r>
        <w:rPr>
          <w:rFonts w:hint="eastAsia"/>
        </w:rPr>
        <w:t>Therefore, along with the entire groaning creation, they wait with eager longing for the future of Christ and for the revelation of the glory of the children of God (Rom. 8:19; 1Cor. 15:48f.), a glory with which the sufferings of the present time are not worth comparing (Rom. 8:18; 2 Cor. 4:17).</w:t>
      </w:r>
    </w:p>
    <w:p w14:paraId="48B1BA6A">
      <w:pPr>
        <w:spacing w:after="0" w:line="259" w:lineRule="auto"/>
        <w:ind w:left="0" w:firstLine="0"/>
        <w:jc w:val="left"/>
        <w:rPr>
          <w:rFonts w:hint="eastAsia"/>
        </w:rPr>
      </w:pPr>
      <w:r>
        <w:rPr>
          <w:rFonts w:hint="eastAsia"/>
        </w:rPr>
        <w:t>因此，他们与一切叹息的受造之物一同热切盼望基督的未来，并等候神众子的荣耀显现（罗8:19；林前15:48f.），这荣耀，与现今的苦楚是无法比拟的（罗8:18；林后4:17）。</w:t>
      </w:r>
    </w:p>
    <w:p w14:paraId="11A3BA43">
      <w:pPr>
        <w:spacing w:after="0" w:line="259" w:lineRule="auto"/>
        <w:ind w:left="0" w:firstLine="0"/>
        <w:jc w:val="left"/>
        <w:rPr>
          <w:rFonts w:hint="eastAsia"/>
        </w:rPr>
      </w:pPr>
    </w:p>
    <w:p w14:paraId="7A9AD802">
      <w:pPr>
        <w:spacing w:after="0" w:line="259" w:lineRule="auto"/>
        <w:ind w:left="0" w:firstLine="0"/>
        <w:jc w:val="left"/>
        <w:rPr>
          <w:rFonts w:hint="eastAsia"/>
        </w:rPr>
      </w:pPr>
      <w:r>
        <w:rPr>
          <w:rFonts w:hint="eastAsia"/>
        </w:rPr>
        <w:t>Nowhere in the New Testament is there a ray of hope that the church of Christ will again come to power and dominion on earth.</w:t>
      </w:r>
    </w:p>
    <w:p w14:paraId="5BAF4E57">
      <w:pPr>
        <w:spacing w:after="0" w:line="259" w:lineRule="auto"/>
        <w:ind w:left="0" w:firstLine="0"/>
        <w:jc w:val="left"/>
        <w:rPr>
          <w:rFonts w:hint="eastAsia"/>
        </w:rPr>
      </w:pPr>
      <w:r>
        <w:rPr>
          <w:rFonts w:hint="eastAsia"/>
        </w:rPr>
        <w:t>新约中没有任何一丝希望表明基督的教会将在地上重掌权力和统治。</w:t>
      </w:r>
    </w:p>
    <w:p w14:paraId="158B6075">
      <w:pPr>
        <w:spacing w:after="0" w:line="259" w:lineRule="auto"/>
        <w:ind w:left="0" w:firstLine="0"/>
        <w:jc w:val="left"/>
        <w:rPr>
          <w:rFonts w:hint="eastAsia"/>
        </w:rPr>
      </w:pPr>
    </w:p>
    <w:p w14:paraId="4038D02A">
      <w:pPr>
        <w:spacing w:after="0" w:line="259" w:lineRule="auto"/>
        <w:ind w:left="0" w:firstLine="0"/>
        <w:jc w:val="left"/>
        <w:rPr>
          <w:rFonts w:hint="eastAsia"/>
        </w:rPr>
      </w:pPr>
      <w:r>
        <w:rPr>
          <w:rFonts w:hint="eastAsia"/>
        </w:rPr>
        <w:t>The most it may look for is that, under kings and all who are in high positions, it may lead a quiet and peaceable life in all godliness and dignity (Rom. 13:1; 1Tim. 2:2).</w:t>
      </w:r>
    </w:p>
    <w:p w14:paraId="2707ACB3">
      <w:pPr>
        <w:spacing w:after="0" w:line="259" w:lineRule="auto"/>
        <w:ind w:left="0" w:firstLine="0"/>
        <w:jc w:val="left"/>
        <w:rPr>
          <w:rFonts w:hint="eastAsia"/>
        </w:rPr>
      </w:pPr>
      <w:r>
        <w:rPr>
          <w:rFonts w:hint="eastAsia"/>
        </w:rPr>
        <w:t>它所能盼望的最多是，在君王和一切在位的以下，可以敬虔、端正、平安无事地度日（罗13:1；提前2:2）。</w:t>
      </w:r>
    </w:p>
    <w:p w14:paraId="1666BA07">
      <w:pPr>
        <w:spacing w:after="0" w:line="259" w:lineRule="auto"/>
        <w:ind w:left="0" w:firstLine="0"/>
        <w:jc w:val="left"/>
        <w:rPr>
          <w:rFonts w:hint="eastAsia"/>
        </w:rPr>
      </w:pPr>
    </w:p>
    <w:p w14:paraId="62E54EAE">
      <w:pPr>
        <w:spacing w:after="0" w:line="259" w:lineRule="auto"/>
        <w:ind w:left="0" w:firstLine="0"/>
        <w:jc w:val="left"/>
        <w:rPr>
          <w:rFonts w:hint="eastAsia"/>
        </w:rPr>
      </w:pPr>
      <w:r>
        <w:rPr>
          <w:rFonts w:hint="eastAsia"/>
        </w:rPr>
        <w:t>Therefore, the New Testament does not first of all recommend the virtues that enable believers to conquer the world but, while it bids them avoid all false asceticism (Rom. 14:14; 1Tim. 4:4, 5; Titus 1:15), lists as fruits of the Spirit the virtues of love, joy, peace, patience, kindness, generosity, faithfulness, gentleness, and self-control (Gal. 5:22; Eph. 4:32; 1Thess. 5:14f.; 1Peter 3:8f.; 2 Peter1:5-7; 1John 2:15, etc.).</w:t>
      </w:r>
    </w:p>
    <w:p w14:paraId="5F9EB494">
      <w:pPr>
        <w:spacing w:after="0" w:line="259" w:lineRule="auto"/>
        <w:ind w:left="0" w:firstLine="0"/>
        <w:jc w:val="left"/>
        <w:rPr>
          <w:rFonts w:hint="eastAsia"/>
        </w:rPr>
      </w:pPr>
      <w:r>
        <w:rPr>
          <w:rFonts w:hint="eastAsia"/>
        </w:rPr>
        <w:t>因此，新约首先推荐的不是能让信徒征服世界的美德，而是在吩咐他们避免一切错误的禁欲主义的同时（罗14:14；提前4:4, 5；多1:15），将仁爱、喜乐、和平、忍耐、恩慈、良善、信实、温柔、节制列为圣灵的果子（加5:22；弗4:32；帖前5:14f.；彼前3:8f.；彼后1:5-7；约一2:15等）。</w:t>
      </w:r>
    </w:p>
    <w:p w14:paraId="4ED206B1">
      <w:pPr>
        <w:spacing w:after="0" w:line="259" w:lineRule="auto"/>
        <w:ind w:left="0" w:firstLine="0"/>
        <w:jc w:val="left"/>
        <w:rPr>
          <w:rFonts w:hint="eastAsia"/>
        </w:rPr>
      </w:pPr>
    </w:p>
    <w:p w14:paraId="3E5254E6">
      <w:pPr>
        <w:spacing w:after="0" w:line="259" w:lineRule="auto"/>
        <w:ind w:left="0" w:firstLine="0"/>
        <w:jc w:val="left"/>
        <w:rPr>
          <w:rFonts w:hint="eastAsia"/>
        </w:rPr>
      </w:pPr>
      <w:r>
        <w:rPr>
          <w:rFonts w:hint="eastAsia"/>
        </w:rPr>
        <w:t>It is a constant New Testament expectation that to the extent to which the gospel of the cross is spread abroad, to that extent the hostility of the world will be manifested as well....</w:t>
      </w:r>
    </w:p>
    <w:p w14:paraId="7B614A2E">
      <w:pPr>
        <w:spacing w:after="0" w:line="259" w:lineRule="auto"/>
        <w:ind w:left="0" w:firstLine="0"/>
        <w:jc w:val="left"/>
        <w:rPr>
          <w:rFonts w:hint="eastAsia"/>
        </w:rPr>
      </w:pPr>
      <w:r>
        <w:rPr>
          <w:rFonts w:hint="eastAsia"/>
        </w:rPr>
        <w:t>新约有一个一贯的期望，那就是十字架的福音传到多广，世界的敌意也会相应地显现到多深……。</w:t>
      </w:r>
    </w:p>
    <w:p w14:paraId="7EDF6112">
      <w:pPr>
        <w:spacing w:after="0" w:line="259" w:lineRule="auto"/>
        <w:ind w:left="0" w:firstLine="0"/>
        <w:jc w:val="left"/>
        <w:rPr>
          <w:rFonts w:hint="eastAsia"/>
        </w:rPr>
      </w:pPr>
    </w:p>
    <w:p w14:paraId="105C374C">
      <w:pPr>
        <w:spacing w:after="0" w:line="259" w:lineRule="auto"/>
        <w:ind w:left="0" w:firstLine="0"/>
        <w:jc w:val="left"/>
        <w:rPr>
          <w:rFonts w:hint="eastAsia"/>
        </w:rPr>
      </w:pPr>
      <w:r>
        <w:rPr>
          <w:rFonts w:hint="eastAsia"/>
        </w:rPr>
        <w:t>In the last days, the days that precede the return of Christ, the wickedness of human beings will rise to a fearful level.</w:t>
      </w:r>
    </w:p>
    <w:p w14:paraId="06ABEB01">
      <w:pPr>
        <w:spacing w:after="0" w:line="259" w:lineRule="auto"/>
        <w:ind w:left="0" w:firstLine="0"/>
        <w:jc w:val="left"/>
        <w:rPr>
          <w:rFonts w:hint="eastAsia"/>
        </w:rPr>
      </w:pPr>
      <w:r>
        <w:rPr>
          <w:rFonts w:hint="eastAsia"/>
        </w:rPr>
        <w:t>在末后的日子，就是基督再来之前的日子里，人类的邪恶将上升到一个可怕的程度。</w:t>
      </w:r>
    </w:p>
    <w:p w14:paraId="4D3F8B87">
      <w:pPr>
        <w:spacing w:after="0" w:line="259" w:lineRule="auto"/>
        <w:ind w:left="0" w:firstLine="0"/>
        <w:jc w:val="left"/>
        <w:rPr>
          <w:rFonts w:hint="eastAsia"/>
        </w:rPr>
      </w:pPr>
    </w:p>
    <w:p w14:paraId="73F01A7D">
      <w:pPr>
        <w:spacing w:after="0" w:line="259" w:lineRule="auto"/>
        <w:ind w:left="0" w:firstLine="0"/>
        <w:jc w:val="left"/>
        <w:rPr>
          <w:rFonts w:hint="eastAsia"/>
        </w:rPr>
      </w:pPr>
      <w:r>
        <w:rPr>
          <w:rFonts w:hint="eastAsia"/>
        </w:rPr>
        <w:t>The days of Noah will return.</w:t>
      </w:r>
    </w:p>
    <w:p w14:paraId="3850FE9C">
      <w:pPr>
        <w:spacing w:after="0" w:line="259" w:lineRule="auto"/>
        <w:ind w:left="0" w:firstLine="0"/>
        <w:jc w:val="left"/>
        <w:rPr>
          <w:rFonts w:hint="eastAsia"/>
        </w:rPr>
      </w:pPr>
      <w:r>
        <w:rPr>
          <w:rFonts w:hint="eastAsia"/>
        </w:rPr>
        <w:t>挪亚的日子将要复返。</w:t>
      </w:r>
    </w:p>
    <w:p w14:paraId="6BB1B78B">
      <w:pPr>
        <w:spacing w:after="0" w:line="259" w:lineRule="auto"/>
        <w:ind w:left="0" w:firstLine="0"/>
        <w:jc w:val="left"/>
        <w:rPr>
          <w:rFonts w:hint="eastAsia"/>
        </w:rPr>
      </w:pPr>
    </w:p>
    <w:p w14:paraId="592470AD">
      <w:pPr>
        <w:spacing w:after="0" w:line="259" w:lineRule="auto"/>
        <w:ind w:left="0" w:firstLine="0"/>
        <w:jc w:val="left"/>
        <w:rPr>
          <w:rFonts w:hint="eastAsia"/>
        </w:rPr>
      </w:pPr>
      <w:r>
        <w:rPr>
          <w:rFonts w:hint="eastAsia"/>
        </w:rPr>
        <w:t>Lust, sensual pleasures, lawlessness, greed, unbelief, pride, mockery, and slander will erupt in fearful ways (Matt. 24:37f.; Luke 17:26f.; 2 Tim. 3:1; 2 Peter 3:3; Jude 18).</w:t>
      </w:r>
    </w:p>
    <w:p w14:paraId="10A8C9CE">
      <w:pPr>
        <w:spacing w:after="0" w:line="259" w:lineRule="auto"/>
        <w:ind w:left="0" w:firstLine="0"/>
        <w:jc w:val="left"/>
        <w:rPr>
          <w:rFonts w:hint="eastAsia"/>
        </w:rPr>
      </w:pPr>
      <w:r>
        <w:rPr>
          <w:rFonts w:hint="eastAsia"/>
        </w:rPr>
        <w:t>情欲、宴乐、不法、贪婪、不信、骄傲、讥笑和毁谤将以可怕的方式爆发出来（太24:37f.；路17:26f.；提后3:1；彼后3:3；犹18）。</w:t>
      </w:r>
    </w:p>
    <w:p w14:paraId="34E7C97A">
      <w:pPr>
        <w:spacing w:after="0" w:line="259" w:lineRule="auto"/>
        <w:ind w:left="0" w:firstLine="0"/>
        <w:jc w:val="left"/>
        <w:rPr>
          <w:rFonts w:hint="eastAsia"/>
        </w:rPr>
      </w:pPr>
    </w:p>
    <w:p w14:paraId="4B485589">
      <w:pPr>
        <w:spacing w:after="0" w:line="259" w:lineRule="auto"/>
        <w:ind w:left="0" w:firstLine="0"/>
        <w:jc w:val="left"/>
        <w:rPr>
          <w:rFonts w:hint="eastAsia"/>
        </w:rPr>
      </w:pPr>
      <w:r>
        <w:rPr>
          <w:rFonts w:hint="eastAsia"/>
        </w:rPr>
        <w:t>Among believers as well there will be extensive apostasy.</w:t>
      </w:r>
    </w:p>
    <w:p w14:paraId="22916258">
      <w:pPr>
        <w:spacing w:after="0" w:line="259" w:lineRule="auto"/>
        <w:ind w:left="0" w:firstLine="0"/>
        <w:jc w:val="left"/>
        <w:rPr>
          <w:rFonts w:hint="eastAsia"/>
        </w:rPr>
      </w:pPr>
      <w:r>
        <w:rPr>
          <w:rFonts w:hint="eastAsia"/>
        </w:rPr>
        <w:t>在信徒中间也将会出现大范围的离道反教。</w:t>
      </w:r>
    </w:p>
    <w:p w14:paraId="2682DDEA">
      <w:pPr>
        <w:spacing w:after="0" w:line="259" w:lineRule="auto"/>
        <w:ind w:left="0" w:firstLine="0"/>
        <w:jc w:val="left"/>
        <w:rPr>
          <w:rFonts w:hint="eastAsia"/>
        </w:rPr>
      </w:pPr>
    </w:p>
    <w:p w14:paraId="08CCC16B">
      <w:pPr>
        <w:spacing w:after="0" w:line="259" w:lineRule="auto"/>
        <w:ind w:left="0" w:firstLine="0"/>
        <w:jc w:val="left"/>
        <w:rPr>
          <w:rFonts w:hint="eastAsia"/>
        </w:rPr>
      </w:pPr>
      <w:r>
        <w:rPr>
          <w:rFonts w:hint="eastAsia"/>
        </w:rPr>
        <w:t>Temptations will be so powerful that, were it possible, even the elect would be caused to fall.</w:t>
      </w:r>
    </w:p>
    <w:p w14:paraId="5A5D4F08">
      <w:pPr>
        <w:spacing w:after="0" w:line="259" w:lineRule="auto"/>
        <w:ind w:left="0" w:firstLine="0"/>
        <w:jc w:val="left"/>
        <w:rPr>
          <w:rFonts w:hint="eastAsia"/>
        </w:rPr>
      </w:pPr>
      <w:r>
        <w:rPr>
          <w:rFonts w:hint="eastAsia"/>
        </w:rPr>
        <w:t>试探将会如此强大，如果可能的话，连选民都会失足。</w:t>
      </w:r>
    </w:p>
    <w:p w14:paraId="43BF2BCC">
      <w:pPr>
        <w:spacing w:after="0" w:line="259" w:lineRule="auto"/>
        <w:ind w:left="0" w:firstLine="0"/>
        <w:jc w:val="left"/>
        <w:rPr>
          <w:rFonts w:hint="eastAsia"/>
        </w:rPr>
      </w:pPr>
    </w:p>
    <w:p w14:paraId="73EAD24E">
      <w:pPr>
        <w:spacing w:after="0" w:line="259" w:lineRule="auto"/>
        <w:ind w:left="0" w:firstLine="0"/>
        <w:jc w:val="left"/>
        <w:rPr>
          <w:rFonts w:hint="eastAsia"/>
        </w:rPr>
      </w:pPr>
      <w:r>
        <w:rPr>
          <w:rFonts w:hint="eastAsia"/>
        </w:rPr>
        <w:t>The love of many will grow cold and vigilance diminish to the extent that the wise will fall asleep along with the foolish virgins.</w:t>
      </w:r>
    </w:p>
    <w:p w14:paraId="6BEC7FA9">
      <w:pPr>
        <w:spacing w:after="0" w:line="259" w:lineRule="auto"/>
        <w:ind w:left="0" w:firstLine="0"/>
        <w:jc w:val="left"/>
        <w:rPr>
          <w:rFonts w:hint="eastAsia"/>
        </w:rPr>
      </w:pPr>
      <w:r>
        <w:rPr>
          <w:rFonts w:hint="eastAsia"/>
        </w:rPr>
        <w:t>许多人的爱心会冷淡，警惕性会减弱，以至于聪明的童女和愚拙的童女都睡着了。</w:t>
      </w:r>
    </w:p>
    <w:p w14:paraId="730835D1">
      <w:pPr>
        <w:spacing w:after="0" w:line="259" w:lineRule="auto"/>
        <w:ind w:left="0" w:firstLine="0"/>
        <w:jc w:val="left"/>
        <w:rPr>
          <w:rFonts w:hint="eastAsia"/>
        </w:rPr>
      </w:pPr>
    </w:p>
    <w:p w14:paraId="28C31944">
      <w:pPr>
        <w:spacing w:after="0" w:line="259" w:lineRule="auto"/>
        <w:ind w:left="0" w:firstLine="0"/>
        <w:jc w:val="left"/>
        <w:rPr>
          <w:rFonts w:hint="eastAsia"/>
        </w:rPr>
      </w:pPr>
      <w:r>
        <w:rPr>
          <w:rFonts w:hint="eastAsia"/>
        </w:rPr>
        <w:t>Apostasy will be so general that Jesus can ask whether at his coming the Son of man will still find faith on earth (Matt. 24:24, 44f.; 25:1f.; Luke 18:8; 1Tim. 4:1) (The Last Things: Hope for This World and the Next, Baker, 1996, pp. 109, 110).</w:t>
      </w:r>
    </w:p>
    <w:p w14:paraId="610F5116">
      <w:pPr>
        <w:spacing w:after="0" w:line="259" w:lineRule="auto"/>
        <w:ind w:left="0" w:firstLine="0"/>
        <w:jc w:val="left"/>
        <w:rPr>
          <w:rFonts w:hint="eastAsia"/>
        </w:rPr>
      </w:pPr>
      <w:r>
        <w:rPr>
          <w:rFonts w:hint="eastAsia"/>
        </w:rPr>
        <w:t>离道反教将是如此普遍，以至于耶稣会问，当人子再来的时候，在地上还能找到信德吗（太24:24, 44f.；25:1f.；路18:8；提前4:1）（《末后之事：此世与来世的盼望》，贝克出版社，1996年，第109, 110页）。</w:t>
      </w:r>
    </w:p>
    <w:p w14:paraId="525026C2">
      <w:pPr>
        <w:spacing w:after="0" w:line="259" w:lineRule="auto"/>
        <w:ind w:left="0" w:firstLine="0"/>
        <w:jc w:val="left"/>
        <w:rPr>
          <w:rFonts w:hint="eastAsia"/>
        </w:rPr>
      </w:pPr>
    </w:p>
    <w:p w14:paraId="74C0CA63">
      <w:pPr>
        <w:spacing w:after="0" w:line="259" w:lineRule="auto"/>
        <w:ind w:left="0" w:firstLine="0"/>
        <w:jc w:val="left"/>
        <w:rPr>
          <w:rFonts w:hint="eastAsia"/>
        </w:rPr>
      </w:pPr>
      <w:r>
        <w:rPr>
          <w:rFonts w:hint="eastAsia"/>
        </w:rPr>
        <w:t>Ominous Concentration on the Old Testament</w:t>
      </w:r>
    </w:p>
    <w:p w14:paraId="59FA50F2">
      <w:pPr>
        <w:spacing w:after="0" w:line="259" w:lineRule="auto"/>
        <w:ind w:left="0" w:firstLine="0"/>
        <w:jc w:val="left"/>
        <w:rPr>
          <w:rFonts w:hint="eastAsia"/>
        </w:rPr>
      </w:pPr>
      <w:r>
        <w:rPr>
          <w:rFonts w:hint="eastAsia"/>
        </w:rPr>
        <w:t>对旧约的不祥专注</w:t>
      </w:r>
    </w:p>
    <w:p w14:paraId="031FF57C">
      <w:pPr>
        <w:spacing w:after="0" w:line="259" w:lineRule="auto"/>
        <w:ind w:left="0" w:firstLine="0"/>
        <w:jc w:val="left"/>
        <w:rPr>
          <w:rFonts w:hint="eastAsia"/>
        </w:rPr>
      </w:pPr>
    </w:p>
    <w:p w14:paraId="237D8957">
      <w:pPr>
        <w:spacing w:after="0" w:line="259" w:lineRule="auto"/>
        <w:ind w:left="0" w:firstLine="0"/>
        <w:jc w:val="left"/>
        <w:rPr>
          <w:rFonts w:hint="eastAsia"/>
        </w:rPr>
      </w:pPr>
      <w:r>
        <w:rPr>
          <w:rFonts w:hint="eastAsia"/>
        </w:rPr>
        <w:t>Postmillennialism, therefore, is forced back upon the Old Testament.</w:t>
      </w:r>
    </w:p>
    <w:p w14:paraId="5B7008AB">
      <w:pPr>
        <w:spacing w:after="0" w:line="259" w:lineRule="auto"/>
        <w:ind w:left="0" w:firstLine="0"/>
        <w:jc w:val="left"/>
        <w:rPr>
          <w:rFonts w:hint="eastAsia"/>
        </w:rPr>
      </w:pPr>
      <w:r>
        <w:rPr>
          <w:rFonts w:hint="eastAsia"/>
        </w:rPr>
        <w:t>因此，后千禧年主义被迫退回到旧约。</w:t>
      </w:r>
    </w:p>
    <w:p w14:paraId="6325094A">
      <w:pPr>
        <w:spacing w:after="0" w:line="259" w:lineRule="auto"/>
        <w:ind w:left="0" w:firstLine="0"/>
        <w:jc w:val="left"/>
        <w:rPr>
          <w:rFonts w:hint="eastAsia"/>
        </w:rPr>
      </w:pPr>
    </w:p>
    <w:p w14:paraId="2B7B7D8C">
      <w:pPr>
        <w:spacing w:after="0" w:line="259" w:lineRule="auto"/>
        <w:ind w:left="0" w:firstLine="0"/>
        <w:jc w:val="left"/>
        <w:rPr>
          <w:rFonts w:hint="eastAsia"/>
        </w:rPr>
      </w:pPr>
      <w:r>
        <w:rPr>
          <w:rFonts w:hint="eastAsia"/>
        </w:rPr>
        <w:t>This bypassing of the New Testament in order to rely on the Old Testament is both erroneous and ominous.</w:t>
      </w:r>
    </w:p>
    <w:p w14:paraId="1F4A3BAE">
      <w:pPr>
        <w:spacing w:after="0" w:line="259" w:lineRule="auto"/>
        <w:ind w:left="0" w:firstLine="0"/>
        <w:jc w:val="left"/>
        <w:rPr>
          <w:rFonts w:hint="eastAsia"/>
        </w:rPr>
      </w:pPr>
      <w:r>
        <w:rPr>
          <w:rFonts w:hint="eastAsia"/>
        </w:rPr>
        <w:t>这种绕过新约而依赖旧约的做法，既是错误的，也是不祥的。</w:t>
      </w:r>
    </w:p>
    <w:p w14:paraId="490E0B3B">
      <w:pPr>
        <w:spacing w:after="0" w:line="259" w:lineRule="auto"/>
        <w:ind w:left="0" w:firstLine="0"/>
        <w:jc w:val="left"/>
        <w:rPr>
          <w:rFonts w:hint="eastAsia"/>
        </w:rPr>
      </w:pPr>
    </w:p>
    <w:p w14:paraId="12DBF216">
      <w:pPr>
        <w:spacing w:after="0" w:line="259" w:lineRule="auto"/>
        <w:ind w:left="0" w:firstLine="0"/>
        <w:jc w:val="left"/>
        <w:rPr>
          <w:rFonts w:hint="eastAsia"/>
        </w:rPr>
      </w:pPr>
      <w:r>
        <w:rPr>
          <w:rFonts w:hint="eastAsia"/>
        </w:rPr>
        <w:t>The reason is not that the Old is not inspired and authoritative, or that the Old is less inspired and authoritative than the New.</w:t>
      </w:r>
    </w:p>
    <w:p w14:paraId="45837384">
      <w:pPr>
        <w:spacing w:after="0" w:line="259" w:lineRule="auto"/>
        <w:ind w:left="0" w:firstLine="0"/>
        <w:jc w:val="left"/>
        <w:rPr>
          <w:rFonts w:hint="eastAsia"/>
        </w:rPr>
      </w:pPr>
      <w:r>
        <w:rPr>
          <w:rFonts w:hint="eastAsia"/>
        </w:rPr>
        <w:t>原因不在于旧约没有默示和权威，也不在于旧约比新约的默示和权威更小。</w:t>
      </w:r>
    </w:p>
    <w:p w14:paraId="2D4DDB70">
      <w:pPr>
        <w:spacing w:after="0" w:line="259" w:lineRule="auto"/>
        <w:ind w:left="0" w:firstLine="0"/>
        <w:jc w:val="left"/>
        <w:rPr>
          <w:rFonts w:hint="eastAsia"/>
        </w:rPr>
      </w:pPr>
    </w:p>
    <w:p w14:paraId="3074ADDD">
      <w:pPr>
        <w:spacing w:after="0" w:line="259" w:lineRule="auto"/>
        <w:ind w:left="0" w:firstLine="0"/>
        <w:jc w:val="left"/>
        <w:rPr>
          <w:rFonts w:hint="eastAsia"/>
        </w:rPr>
      </w:pPr>
      <w:r>
        <w:rPr>
          <w:rFonts w:hint="eastAsia"/>
        </w:rPr>
        <w:t>But the reason is that the New Testament is the fulfillment of the Old Testament.</w:t>
      </w:r>
    </w:p>
    <w:p w14:paraId="360DE37B">
      <w:pPr>
        <w:spacing w:after="0" w:line="259" w:lineRule="auto"/>
        <w:ind w:left="0" w:firstLine="0"/>
        <w:jc w:val="left"/>
        <w:rPr>
          <w:rFonts w:hint="eastAsia"/>
        </w:rPr>
      </w:pPr>
      <w:r>
        <w:rPr>
          <w:rFonts w:hint="eastAsia"/>
        </w:rPr>
        <w:t>而在于新约是旧约的应验。</w:t>
      </w:r>
    </w:p>
    <w:p w14:paraId="50836CA7">
      <w:pPr>
        <w:spacing w:after="0" w:line="259" w:lineRule="auto"/>
        <w:ind w:left="0" w:firstLine="0"/>
        <w:jc w:val="left"/>
        <w:rPr>
          <w:rFonts w:hint="eastAsia"/>
        </w:rPr>
      </w:pPr>
    </w:p>
    <w:p w14:paraId="25E5CC6B">
      <w:pPr>
        <w:spacing w:after="0" w:line="259" w:lineRule="auto"/>
        <w:ind w:left="0" w:firstLine="0"/>
        <w:jc w:val="left"/>
        <w:rPr>
          <w:rFonts w:hint="eastAsia"/>
        </w:rPr>
      </w:pPr>
      <w:r>
        <w:rPr>
          <w:rFonts w:hint="eastAsia"/>
        </w:rPr>
        <w:t>As the fulfillment particularly of the eschatology of the Old Testament, the New Testament both clarifies and authoritatively explains the Old Testament prophecies of the last things.</w:t>
      </w:r>
    </w:p>
    <w:p w14:paraId="4C0CE6E3">
      <w:pPr>
        <w:spacing w:after="0" w:line="259" w:lineRule="auto"/>
        <w:ind w:left="0" w:firstLine="0"/>
        <w:jc w:val="left"/>
        <w:rPr>
          <w:rFonts w:hint="eastAsia"/>
        </w:rPr>
      </w:pPr>
      <w:r>
        <w:rPr>
          <w:rFonts w:hint="eastAsia"/>
        </w:rPr>
        <w:t>作为旧约末世论的特别应验，新约既澄清又权威地解释了旧约关于末后之事的预言。</w:t>
      </w:r>
    </w:p>
    <w:p w14:paraId="6E64F29B">
      <w:pPr>
        <w:spacing w:after="0" w:line="259" w:lineRule="auto"/>
        <w:ind w:left="0" w:firstLine="0"/>
        <w:jc w:val="left"/>
        <w:rPr>
          <w:rFonts w:hint="eastAsia"/>
        </w:rPr>
      </w:pPr>
    </w:p>
    <w:p w14:paraId="0258C6E1">
      <w:pPr>
        <w:spacing w:after="0" w:line="259" w:lineRule="auto"/>
        <w:ind w:left="0" w:firstLine="0"/>
        <w:jc w:val="left"/>
        <w:rPr>
          <w:rFonts w:hint="eastAsia"/>
        </w:rPr>
      </w:pPr>
      <w:r>
        <w:rPr>
          <w:rFonts w:hint="eastAsia"/>
        </w:rPr>
        <w:t>A sound interpreter reads the Old Testament in the light of the New Testament.</w:t>
      </w:r>
    </w:p>
    <w:p w14:paraId="5ACB1F88">
      <w:pPr>
        <w:spacing w:after="0" w:line="259" w:lineRule="auto"/>
        <w:ind w:left="0" w:firstLine="0"/>
        <w:jc w:val="left"/>
        <w:rPr>
          <w:rFonts w:hint="eastAsia"/>
        </w:rPr>
      </w:pPr>
      <w:r>
        <w:rPr>
          <w:rFonts w:hint="eastAsia"/>
        </w:rPr>
        <w:t>一个健全的释经者会在新约的光照下阅读旧约。</w:t>
      </w:r>
    </w:p>
    <w:p w14:paraId="3AC7B851">
      <w:pPr>
        <w:spacing w:after="0" w:line="259" w:lineRule="auto"/>
        <w:ind w:left="0" w:firstLine="0"/>
        <w:jc w:val="left"/>
        <w:rPr>
          <w:rFonts w:hint="eastAsia"/>
        </w:rPr>
      </w:pPr>
    </w:p>
    <w:p w14:paraId="6A75C9E5">
      <w:pPr>
        <w:spacing w:after="0" w:line="259" w:lineRule="auto"/>
        <w:ind w:left="0" w:firstLine="0"/>
        <w:jc w:val="left"/>
        <w:rPr>
          <w:rFonts w:hint="eastAsia"/>
        </w:rPr>
      </w:pPr>
      <w:r>
        <w:rPr>
          <w:rFonts w:hint="eastAsia"/>
        </w:rPr>
        <w:t>He does not force his understanding of the Old Testament upon New Testament doctrine.</w:t>
      </w:r>
    </w:p>
    <w:p w14:paraId="355F5810">
      <w:pPr>
        <w:spacing w:after="0" w:line="259" w:lineRule="auto"/>
        <w:ind w:left="0" w:firstLine="0"/>
        <w:jc w:val="left"/>
        <w:rPr>
          <w:rFonts w:hint="eastAsia"/>
        </w:rPr>
      </w:pPr>
      <w:r>
        <w:rPr>
          <w:rFonts w:hint="eastAsia"/>
        </w:rPr>
        <w:t>他不会将自己对旧约的理解强加于新约的教义之上。</w:t>
      </w:r>
    </w:p>
    <w:p w14:paraId="0BB524FB">
      <w:pPr>
        <w:spacing w:after="0" w:line="259" w:lineRule="auto"/>
        <w:ind w:left="0" w:firstLine="0"/>
        <w:jc w:val="left"/>
        <w:rPr>
          <w:rFonts w:hint="eastAsia"/>
        </w:rPr>
      </w:pPr>
    </w:p>
    <w:p w14:paraId="662FD8D6">
      <w:pPr>
        <w:spacing w:after="0" w:line="259" w:lineRule="auto"/>
        <w:ind w:left="0" w:firstLine="0"/>
        <w:jc w:val="left"/>
        <w:rPr>
          <w:rFonts w:hint="eastAsia"/>
        </w:rPr>
      </w:pPr>
      <w:r>
        <w:rPr>
          <w:rFonts w:hint="eastAsia"/>
        </w:rPr>
        <w:t>The renowned Old Testament scholar O. T. Allis called attention to the error of ignoring the eschatology of the New Testament, while concentrating on that of the Old Testament, in his classic refutation of dispensational premillennialism (the “rapture theory”).</w:t>
      </w:r>
    </w:p>
    <w:p w14:paraId="3F990EC0">
      <w:pPr>
        <w:spacing w:after="0" w:line="259" w:lineRule="auto"/>
        <w:ind w:left="0" w:firstLine="0"/>
        <w:jc w:val="left"/>
        <w:rPr>
          <w:rFonts w:hint="eastAsia"/>
        </w:rPr>
      </w:pPr>
      <w:r>
        <w:rPr>
          <w:rFonts w:hint="eastAsia"/>
        </w:rPr>
        <w:t>著名的旧约学者O. T. 阿利斯在他对时代论前千禧年主义（“被提理论”）的经典驳斥中，提请人们注意一个错误，即在专注于旧约末世论的同时，却忽略了新约的末世论。</w:t>
      </w:r>
    </w:p>
    <w:p w14:paraId="0C1B53A5">
      <w:pPr>
        <w:spacing w:after="0" w:line="259" w:lineRule="auto"/>
        <w:ind w:left="0" w:firstLine="0"/>
        <w:jc w:val="left"/>
        <w:rPr>
          <w:rFonts w:hint="eastAsia"/>
        </w:rPr>
      </w:pPr>
    </w:p>
    <w:p w14:paraId="706584A0">
      <w:pPr>
        <w:spacing w:after="0" w:line="259" w:lineRule="auto"/>
        <w:ind w:left="0" w:firstLine="0"/>
        <w:jc w:val="left"/>
        <w:rPr>
          <w:rFonts w:hint="eastAsia"/>
        </w:rPr>
      </w:pPr>
      <w:r>
        <w:rPr>
          <w:rFonts w:hint="eastAsia"/>
        </w:rPr>
        <w:t>He noted “the tendency to exalt the Old Testament at the expense of the New Testament, to insist that its (the Old Testament’s) predictions stand, we may say, in their own right, and are in no sense dependent upon the New Testament for amplification, illumination, or interpretation.”</w:t>
      </w:r>
    </w:p>
    <w:p w14:paraId="482CA034">
      <w:pPr>
        <w:spacing w:after="0" w:line="259" w:lineRule="auto"/>
        <w:ind w:left="0" w:firstLine="0"/>
        <w:jc w:val="left"/>
        <w:rPr>
          <w:rFonts w:hint="eastAsia"/>
        </w:rPr>
      </w:pPr>
      <w:r>
        <w:rPr>
          <w:rFonts w:hint="eastAsia"/>
        </w:rPr>
        <w:t>他注意到“一种倾向，即高举旧约而贬低新约，坚持认为旧约的预言，我们可以说，是自立的，在任何意义上都不依赖新约的扩充、光照或解释。”</w:t>
      </w:r>
    </w:p>
    <w:p w14:paraId="216468E4">
      <w:pPr>
        <w:spacing w:after="0" w:line="259" w:lineRule="auto"/>
        <w:ind w:left="0" w:firstLine="0"/>
        <w:jc w:val="left"/>
        <w:rPr>
          <w:rFonts w:hint="eastAsia"/>
        </w:rPr>
      </w:pPr>
    </w:p>
    <w:p w14:paraId="79842112">
      <w:pPr>
        <w:spacing w:after="0" w:line="259" w:lineRule="auto"/>
        <w:ind w:left="0" w:firstLine="0"/>
        <w:jc w:val="left"/>
        <w:rPr>
          <w:rFonts w:hint="eastAsia"/>
        </w:rPr>
      </w:pPr>
      <w:r>
        <w:rPr>
          <w:rFonts w:hint="eastAsia"/>
        </w:rPr>
        <w:t>On the contrary, wrote Allis:</w:t>
      </w:r>
    </w:p>
    <w:p w14:paraId="58AA5742">
      <w:pPr>
        <w:spacing w:after="0" w:line="259" w:lineRule="auto"/>
        <w:ind w:left="0" w:firstLine="0"/>
        <w:jc w:val="left"/>
        <w:rPr>
          <w:rFonts w:hint="eastAsia"/>
        </w:rPr>
      </w:pPr>
      <w:r>
        <w:rPr>
          <w:rFonts w:hint="eastAsia"/>
        </w:rPr>
        <w:t>相反，阿利斯写道：</w:t>
      </w:r>
    </w:p>
    <w:p w14:paraId="5832DFFA">
      <w:pPr>
        <w:spacing w:after="0" w:line="259" w:lineRule="auto"/>
        <w:ind w:left="0" w:firstLine="0"/>
        <w:jc w:val="left"/>
        <w:rPr>
          <w:rFonts w:hint="eastAsia"/>
        </w:rPr>
      </w:pPr>
    </w:p>
    <w:p w14:paraId="5AC6B2F3">
      <w:pPr>
        <w:spacing w:after="0" w:line="259" w:lineRule="auto"/>
        <w:ind w:left="0" w:firstLine="0"/>
        <w:jc w:val="left"/>
        <w:rPr>
          <w:rFonts w:hint="eastAsia"/>
        </w:rPr>
      </w:pPr>
      <w:r>
        <w:rPr>
          <w:rFonts w:hint="eastAsia"/>
        </w:rPr>
        <w:t>The doctrine of the Christian Church, as generally accepted, has always been that the New Testament takes precedence over the Old, that Christ and His apostles are the authoritative interpreters of the Old Testament, that its types and shadows are to be interpreted in the light of the clearer gospel revelation.</w:t>
      </w:r>
    </w:p>
    <w:p w14:paraId="247572C6">
      <w:pPr>
        <w:spacing w:after="0" w:line="259" w:lineRule="auto"/>
        <w:ind w:left="0" w:firstLine="0"/>
        <w:jc w:val="left"/>
        <w:rPr>
          <w:rFonts w:hint="eastAsia"/>
        </w:rPr>
      </w:pPr>
      <w:r>
        <w:rPr>
          <w:rFonts w:hint="eastAsia"/>
        </w:rPr>
        <w:t>基督教会普遍接受的教义一直是：新约优先于旧约，基督和祂的使徒是旧约的权威解释者，旧约的预表和影像都应在更清晰的福音启示之光中被解释。</w:t>
      </w:r>
    </w:p>
    <w:p w14:paraId="60B3EA49">
      <w:pPr>
        <w:spacing w:after="0" w:line="259" w:lineRule="auto"/>
        <w:ind w:left="0" w:firstLine="0"/>
        <w:jc w:val="left"/>
        <w:rPr>
          <w:rFonts w:hint="eastAsia"/>
        </w:rPr>
      </w:pPr>
    </w:p>
    <w:p w14:paraId="0E4340C7">
      <w:pPr>
        <w:spacing w:after="0" w:line="259" w:lineRule="auto"/>
        <w:ind w:left="0" w:firstLine="0"/>
        <w:jc w:val="left"/>
        <w:rPr>
          <w:rFonts w:hint="eastAsia"/>
        </w:rPr>
      </w:pPr>
      <w:r>
        <w:rPr>
          <w:rFonts w:hint="eastAsia"/>
        </w:rPr>
        <w:t>As Augustine expressed it so aptly: “In the Old Testament the New is concealed (latet); in the New Testament the Old is revealed (patet).”</w:t>
      </w:r>
    </w:p>
    <w:p w14:paraId="34FC0AB4">
      <w:pPr>
        <w:spacing w:after="0" w:line="259" w:lineRule="auto"/>
        <w:ind w:left="0" w:firstLine="0"/>
        <w:jc w:val="left"/>
        <w:rPr>
          <w:rFonts w:hint="eastAsia"/>
        </w:rPr>
      </w:pPr>
      <w:r>
        <w:rPr>
          <w:rFonts w:hint="eastAsia"/>
        </w:rPr>
        <w:t>正如奥古斯丁恰如其分地表达的那样：“旧约隐藏新约（latet）；新约显明旧约（patet）。”</w:t>
      </w:r>
    </w:p>
    <w:p w14:paraId="6E2E5F8B">
      <w:pPr>
        <w:spacing w:after="0" w:line="259" w:lineRule="auto"/>
        <w:ind w:left="0" w:firstLine="0"/>
        <w:jc w:val="left"/>
        <w:rPr>
          <w:rFonts w:hint="eastAsia"/>
        </w:rPr>
      </w:pPr>
    </w:p>
    <w:p w14:paraId="396C97F6">
      <w:pPr>
        <w:spacing w:after="0" w:line="259" w:lineRule="auto"/>
        <w:ind w:left="0" w:firstLine="0"/>
        <w:jc w:val="left"/>
        <w:rPr>
          <w:rFonts w:hint="eastAsia"/>
        </w:rPr>
      </w:pPr>
      <w:r>
        <w:rPr>
          <w:rFonts w:hint="eastAsia"/>
        </w:rPr>
        <w:t>This does not mean that the New Testament conflicts with the Old Testament, but rather that it explains it and that its explanation is to be accepted as authoritative (Prophecy and the Church, Presbyterian and Reformed, 1964, pp. 48, 49).</w:t>
      </w:r>
    </w:p>
    <w:p w14:paraId="31EDEEAD">
      <w:pPr>
        <w:spacing w:after="0" w:line="259" w:lineRule="auto"/>
        <w:ind w:left="0" w:firstLine="0"/>
        <w:jc w:val="left"/>
        <w:rPr>
          <w:rFonts w:hint="eastAsia"/>
        </w:rPr>
      </w:pPr>
      <w:r>
        <w:rPr>
          <w:rFonts w:hint="eastAsia"/>
        </w:rPr>
        <w:t>这并不意味着新约与旧约冲突，而是新约解释了旧约，并且其解释应被接受为权威（《预言与教会》，长老会与改革宗教会出版社，1964年，第48, 49页）。</w:t>
      </w:r>
    </w:p>
    <w:p w14:paraId="0FA3E795">
      <w:pPr>
        <w:spacing w:after="0" w:line="259" w:lineRule="auto"/>
        <w:ind w:left="0" w:firstLine="0"/>
        <w:jc w:val="left"/>
        <w:rPr>
          <w:rFonts w:hint="eastAsia"/>
        </w:rPr>
      </w:pPr>
    </w:p>
    <w:p w14:paraId="25311FE9">
      <w:pPr>
        <w:spacing w:after="0" w:line="259" w:lineRule="auto"/>
        <w:ind w:left="0" w:firstLine="0"/>
        <w:jc w:val="left"/>
        <w:rPr>
          <w:rFonts w:hint="eastAsia"/>
        </w:rPr>
      </w:pPr>
      <w:r>
        <w:rPr>
          <w:rFonts w:hint="eastAsia"/>
        </w:rPr>
        <w:t>Bavinck made the same telling point against the chiliasts, or millennialists.</w:t>
      </w:r>
    </w:p>
    <w:p w14:paraId="7C95C93B">
      <w:pPr>
        <w:spacing w:after="0" w:line="259" w:lineRule="auto"/>
        <w:ind w:left="0" w:firstLine="0"/>
        <w:jc w:val="left"/>
        <w:rPr>
          <w:rFonts w:hint="eastAsia"/>
        </w:rPr>
      </w:pPr>
      <w:r>
        <w:rPr>
          <w:rFonts w:hint="eastAsia"/>
        </w:rPr>
        <w:t>巴文克针对千禧年主义者提出了同样有力的论点。</w:t>
      </w:r>
    </w:p>
    <w:p w14:paraId="5D33A00D">
      <w:pPr>
        <w:spacing w:after="0" w:line="259" w:lineRule="auto"/>
        <w:ind w:left="0" w:firstLine="0"/>
        <w:jc w:val="left"/>
        <w:rPr>
          <w:rFonts w:hint="eastAsia"/>
        </w:rPr>
      </w:pPr>
    </w:p>
    <w:p w14:paraId="580B0A4D">
      <w:pPr>
        <w:spacing w:after="0" w:line="259" w:lineRule="auto"/>
        <w:ind w:left="0" w:firstLine="0"/>
        <w:jc w:val="left"/>
        <w:rPr>
          <w:rFonts w:hint="eastAsia"/>
        </w:rPr>
      </w:pPr>
      <w:r>
        <w:rPr>
          <w:rFonts w:hint="eastAsia"/>
        </w:rPr>
        <w:t>Bavinck observed that this teaching of a future, earthly kingdom of God “loves to appeal” to the court of Old Testament prophecy.</w:t>
      </w:r>
    </w:p>
    <w:p w14:paraId="0B624BE7">
      <w:pPr>
        <w:spacing w:after="0" w:line="259" w:lineRule="auto"/>
        <w:ind w:left="0" w:firstLine="0"/>
        <w:jc w:val="left"/>
        <w:rPr>
          <w:rFonts w:hint="eastAsia"/>
        </w:rPr>
      </w:pPr>
      <w:r>
        <w:rPr>
          <w:rFonts w:hint="eastAsia"/>
        </w:rPr>
        <w:t>巴文克观察到，这种关于未来属地神国度的教导“喜欢诉诸”旧约预言的法庭。</w:t>
      </w:r>
    </w:p>
    <w:p w14:paraId="25A01FF5">
      <w:pPr>
        <w:spacing w:after="0" w:line="259" w:lineRule="auto"/>
        <w:ind w:left="0" w:firstLine="0"/>
        <w:jc w:val="left"/>
        <w:rPr>
          <w:rFonts w:hint="eastAsia"/>
        </w:rPr>
      </w:pPr>
    </w:p>
    <w:p w14:paraId="0061ED0F">
      <w:pPr>
        <w:spacing w:after="0" w:line="259" w:lineRule="auto"/>
        <w:ind w:left="0" w:firstLine="0"/>
        <w:jc w:val="left"/>
        <w:rPr>
          <w:rFonts w:hint="eastAsia"/>
        </w:rPr>
      </w:pPr>
      <w:r>
        <w:rPr>
          <w:rFonts w:hint="eastAsia"/>
        </w:rPr>
        <w:t>With specific reference to the millennial insistence on interpreting this Old Testament prophecy literally, disregarding the teaching of the New Testament, Bavinck stated:</w:t>
      </w:r>
    </w:p>
    <w:p w14:paraId="08574B65">
      <w:pPr>
        <w:spacing w:after="0" w:line="259" w:lineRule="auto"/>
        <w:ind w:left="0" w:firstLine="0"/>
        <w:jc w:val="left"/>
        <w:rPr>
          <w:rFonts w:hint="eastAsia"/>
        </w:rPr>
      </w:pPr>
      <w:r>
        <w:rPr>
          <w:rFonts w:hint="eastAsia"/>
        </w:rPr>
        <w:t>针对千禧年主义坚持按字面意思解释旧约预言而无视新约教导的做法，巴文克说道：</w:t>
      </w:r>
    </w:p>
    <w:p w14:paraId="3040E93C">
      <w:pPr>
        <w:spacing w:after="0" w:line="259" w:lineRule="auto"/>
        <w:ind w:left="0" w:firstLine="0"/>
        <w:jc w:val="left"/>
        <w:rPr>
          <w:rFonts w:hint="eastAsia"/>
        </w:rPr>
      </w:pPr>
    </w:p>
    <w:p w14:paraId="2403DCF8">
      <w:pPr>
        <w:spacing w:after="0" w:line="259" w:lineRule="auto"/>
        <w:ind w:left="0" w:firstLine="0"/>
        <w:jc w:val="left"/>
        <w:rPr>
          <w:rFonts w:hint="eastAsia"/>
        </w:rPr>
      </w:pPr>
      <w:r>
        <w:rPr>
          <w:rFonts w:hint="eastAsia"/>
        </w:rPr>
        <w:t>... what the Spirit of Christ who was in them (the Old Testament prophets — DJE) wished to declare and reveal by them ... is decided by the New Testament, which is the completion, fulfillment, and therefore interpretation of the Old....</w:t>
      </w:r>
    </w:p>
    <w:p w14:paraId="39011C2B">
      <w:pPr>
        <w:spacing w:after="0" w:line="259" w:lineRule="auto"/>
        <w:ind w:left="0" w:firstLine="0"/>
        <w:jc w:val="left"/>
        <w:rPr>
          <w:rFonts w:hint="eastAsia"/>
        </w:rPr>
      </w:pPr>
      <w:r>
        <w:rPr>
          <w:rFonts w:hint="eastAsia"/>
        </w:rPr>
        <w:t>……那在他们（旧约先知们——DJE）里面的基督的灵，希望借着他们宣告和启示什么……是由新约决定的，因为新约是旧约的完成、应验，因此也是对旧约的解释……。</w:t>
      </w:r>
    </w:p>
    <w:p w14:paraId="397A0661">
      <w:pPr>
        <w:spacing w:after="0" w:line="259" w:lineRule="auto"/>
        <w:ind w:left="0" w:firstLine="0"/>
        <w:jc w:val="left"/>
        <w:rPr>
          <w:rFonts w:hint="eastAsia"/>
        </w:rPr>
      </w:pPr>
    </w:p>
    <w:p w14:paraId="1B876C2A">
      <w:pPr>
        <w:spacing w:after="0" w:line="259" w:lineRule="auto"/>
        <w:ind w:left="0" w:firstLine="0"/>
        <w:jc w:val="left"/>
        <w:rPr>
          <w:rFonts w:hint="eastAsia"/>
        </w:rPr>
      </w:pPr>
      <w:r>
        <w:rPr>
          <w:rFonts w:hint="eastAsia"/>
        </w:rPr>
        <w:t>The New Testament views itself — and there can certainly be no doubt about this — as the spiritual and therefore complete and authentic fulfillment of the Old Testament....</w:t>
      </w:r>
    </w:p>
    <w:p w14:paraId="2997225B">
      <w:pPr>
        <w:spacing w:after="0" w:line="259" w:lineRule="auto"/>
        <w:ind w:left="0" w:firstLine="0"/>
        <w:jc w:val="left"/>
        <w:rPr>
          <w:rFonts w:hint="eastAsia"/>
        </w:rPr>
      </w:pPr>
      <w:r>
        <w:rPr>
          <w:rFonts w:hint="eastAsia"/>
        </w:rPr>
        <w:t>新约将自身——这一点是毫无疑问的——视为旧约属灵的、因此也是完全和真正的应验……。</w:t>
      </w:r>
    </w:p>
    <w:p w14:paraId="64FF5ACD">
      <w:pPr>
        <w:spacing w:after="0" w:line="259" w:lineRule="auto"/>
        <w:ind w:left="0" w:firstLine="0"/>
        <w:jc w:val="left"/>
        <w:rPr>
          <w:rFonts w:hint="eastAsia"/>
        </w:rPr>
      </w:pPr>
    </w:p>
    <w:p w14:paraId="1F693356">
      <w:pPr>
        <w:spacing w:after="0" w:line="259" w:lineRule="auto"/>
        <w:ind w:left="0" w:firstLine="0"/>
        <w:jc w:val="left"/>
        <w:rPr>
          <w:rFonts w:hint="eastAsia"/>
        </w:rPr>
      </w:pPr>
      <w:r>
        <w:rPr>
          <w:rFonts w:hint="eastAsia"/>
        </w:rPr>
        <w:t>The New Testament is the truth, the essence, the core, and the actual content of the Old Testament (The Last Things, pp. 91-98).</w:t>
      </w:r>
    </w:p>
    <w:p w14:paraId="508BED0C">
      <w:pPr>
        <w:spacing w:after="0" w:line="259" w:lineRule="auto"/>
        <w:ind w:left="0" w:firstLine="0"/>
        <w:jc w:val="left"/>
        <w:rPr>
          <w:rFonts w:hint="eastAsia"/>
        </w:rPr>
      </w:pPr>
      <w:r>
        <w:rPr>
          <w:rFonts w:hint="eastAsia"/>
        </w:rPr>
        <w:t>新约是旧约的真理、本质、核心和实际内容（《末后之事》，第91-98页）。</w:t>
      </w:r>
    </w:p>
    <w:p w14:paraId="0537FFA8">
      <w:pPr>
        <w:spacing w:after="0" w:line="259" w:lineRule="auto"/>
        <w:ind w:left="0" w:firstLine="0"/>
        <w:jc w:val="left"/>
        <w:rPr>
          <w:rFonts w:hint="eastAsia"/>
        </w:rPr>
      </w:pPr>
    </w:p>
    <w:p w14:paraId="4DE32E0D">
      <w:pPr>
        <w:spacing w:after="0" w:line="259" w:lineRule="auto"/>
        <w:ind w:left="0" w:firstLine="0"/>
        <w:jc w:val="left"/>
        <w:rPr>
          <w:rFonts w:hint="eastAsia"/>
        </w:rPr>
      </w:pPr>
      <w:r>
        <w:rPr>
          <w:rFonts w:hint="eastAsia"/>
        </w:rPr>
        <w:t>What is ominous is that in basing its doctrine of the end on Old Testament prophecy, rather than on New Testament clarification and interpretation of Old Testament prophecy, postmillennialism, which claims to be Reformed, lines up with anti-Reformed dispensationalism.</w:t>
      </w:r>
    </w:p>
    <w:p w14:paraId="16FB08D7">
      <w:pPr>
        <w:spacing w:after="0" w:line="259" w:lineRule="auto"/>
        <w:ind w:left="0" w:firstLine="0"/>
        <w:jc w:val="left"/>
        <w:rPr>
          <w:rFonts w:hint="eastAsia"/>
        </w:rPr>
      </w:pPr>
      <w:r>
        <w:rPr>
          <w:rFonts w:hint="eastAsia"/>
        </w:rPr>
        <w:t>不祥的是，后千禧年主义将其末世教义建立在旧约预言之上，而不是建立在新约对旧约预言的澄清和解释之上，自称是改革宗的后千禧年主义，却与反改革宗的时代论站到了一队。</w:t>
      </w:r>
    </w:p>
    <w:p w14:paraId="29A73AFF">
      <w:pPr>
        <w:spacing w:after="0" w:line="259" w:lineRule="auto"/>
        <w:ind w:left="0" w:firstLine="0"/>
        <w:jc w:val="left"/>
        <w:rPr>
          <w:rFonts w:hint="eastAsia"/>
        </w:rPr>
      </w:pPr>
    </w:p>
    <w:p w14:paraId="5E751EB5">
      <w:pPr>
        <w:spacing w:after="0" w:line="259" w:lineRule="auto"/>
        <w:ind w:left="0" w:firstLine="0"/>
        <w:jc w:val="left"/>
        <w:rPr>
          <w:rFonts w:hint="eastAsia"/>
        </w:rPr>
      </w:pPr>
      <w:r>
        <w:rPr>
          <w:rFonts w:hint="eastAsia"/>
        </w:rPr>
        <w:t>The All-Important Kingdom Prophecies</w:t>
      </w:r>
    </w:p>
    <w:p w14:paraId="2F1C2200">
      <w:pPr>
        <w:spacing w:after="0" w:line="259" w:lineRule="auto"/>
        <w:ind w:left="0" w:firstLine="0"/>
        <w:jc w:val="left"/>
        <w:rPr>
          <w:rFonts w:hint="eastAsia"/>
        </w:rPr>
      </w:pPr>
      <w:r>
        <w:rPr>
          <w:rFonts w:hint="eastAsia"/>
        </w:rPr>
        <w:t>至关重要的国度预言</w:t>
      </w:r>
    </w:p>
    <w:p w14:paraId="7205AEA1">
      <w:pPr>
        <w:spacing w:after="0" w:line="259" w:lineRule="auto"/>
        <w:ind w:left="0" w:firstLine="0"/>
        <w:jc w:val="left"/>
        <w:rPr>
          <w:rFonts w:hint="eastAsia"/>
        </w:rPr>
      </w:pPr>
    </w:p>
    <w:p w14:paraId="44DD6F46">
      <w:pPr>
        <w:spacing w:after="0" w:line="259" w:lineRule="auto"/>
        <w:ind w:left="0" w:firstLine="0"/>
        <w:jc w:val="left"/>
        <w:rPr>
          <w:rFonts w:hint="eastAsia"/>
        </w:rPr>
      </w:pPr>
      <w:r>
        <w:rPr>
          <w:rFonts w:hint="eastAsia"/>
        </w:rPr>
        <w:t>That Old Testament prophecy is, in fact, the real biblical basis of postmillennialism is evident from such a representative and influential book as Loraine Boettner’s The Millennium (Presbyterian and Reformed, 1958).</w:t>
      </w:r>
    </w:p>
    <w:p w14:paraId="297BB53B">
      <w:pPr>
        <w:spacing w:after="0" w:line="259" w:lineRule="auto"/>
        <w:ind w:left="0" w:firstLine="0"/>
        <w:jc w:val="left"/>
        <w:rPr>
          <w:rFonts w:hint="eastAsia"/>
        </w:rPr>
      </w:pPr>
      <w:r>
        <w:rPr>
          <w:rFonts w:hint="eastAsia"/>
        </w:rPr>
        <w:t>事实上，旧约预言是后千禧年主义真正的圣经基础，这一点从洛兰·博特纳的《千禧年》（长老会与改革宗教会出版社，1958年）这样一本代表性和影响力的书中可以明显看出。</w:t>
      </w:r>
    </w:p>
    <w:p w14:paraId="45FB7E10">
      <w:pPr>
        <w:spacing w:after="0" w:line="259" w:lineRule="auto"/>
        <w:ind w:left="0" w:firstLine="0"/>
        <w:jc w:val="left"/>
        <w:rPr>
          <w:rFonts w:hint="eastAsia"/>
        </w:rPr>
      </w:pPr>
    </w:p>
    <w:p w14:paraId="6A7EF420">
      <w:pPr>
        <w:spacing w:after="0" w:line="259" w:lineRule="auto"/>
        <w:ind w:left="0" w:firstLine="0"/>
        <w:jc w:val="left"/>
        <w:rPr>
          <w:rFonts w:hint="eastAsia"/>
        </w:rPr>
      </w:pPr>
      <w:r>
        <w:rPr>
          <w:rFonts w:hint="eastAsia"/>
        </w:rPr>
        <w:t>The texts put forward in support of postmillennialism are largely drawn from the Old Testament, e.g., among others, Psalm 97; Zechariah 9:10; Psalm 2; Psalm 72; Isaiah 2; and Daniel 2.</w:t>
      </w:r>
    </w:p>
    <w:p w14:paraId="2A0F5F8D">
      <w:pPr>
        <w:spacing w:after="0" w:line="259" w:lineRule="auto"/>
        <w:ind w:left="0" w:firstLine="0"/>
        <w:jc w:val="left"/>
        <w:rPr>
          <w:rFonts w:hint="eastAsia"/>
        </w:rPr>
      </w:pPr>
      <w:r>
        <w:rPr>
          <w:rFonts w:hint="eastAsia"/>
        </w:rPr>
        <w:t>为支持后千禧年主义而提出的经文，主要引自旧约，例如，诗篇97篇；撒迦利亚书9章10节；诗篇2篇；诗篇72篇；以赛亚书2章；但以理书2章等。</w:t>
      </w:r>
    </w:p>
    <w:p w14:paraId="5738D32F">
      <w:pPr>
        <w:spacing w:after="0" w:line="259" w:lineRule="auto"/>
        <w:ind w:left="0" w:firstLine="0"/>
        <w:jc w:val="left"/>
        <w:rPr>
          <w:rFonts w:hint="eastAsia"/>
        </w:rPr>
      </w:pPr>
    </w:p>
    <w:p w14:paraId="5766E944">
      <w:pPr>
        <w:spacing w:after="0" w:line="259" w:lineRule="auto"/>
        <w:ind w:left="0" w:firstLine="0"/>
        <w:jc w:val="left"/>
        <w:rPr>
          <w:rFonts w:hint="eastAsia"/>
        </w:rPr>
      </w:pPr>
      <w:r>
        <w:rPr>
          <w:rFonts w:hint="eastAsia"/>
        </w:rPr>
        <w:t>The only New Testament passage referred to that conceivably bears on the issue is Matthew 13:33, the parable of the leaven (see pages 22-29).</w:t>
      </w:r>
    </w:p>
    <w:p w14:paraId="3A257606">
      <w:pPr>
        <w:spacing w:after="0" w:line="259" w:lineRule="auto"/>
        <w:ind w:left="0" w:firstLine="0"/>
        <w:jc w:val="left"/>
        <w:rPr>
          <w:rFonts w:hint="eastAsia"/>
        </w:rPr>
      </w:pPr>
      <w:r>
        <w:rPr>
          <w:rFonts w:hint="eastAsia"/>
        </w:rPr>
        <w:t>唯一被引用且可能与此问题相关的新约经文是马太福音13章33节，即面酵的比喻（见第22-29页）。</w:t>
      </w:r>
    </w:p>
    <w:p w14:paraId="265668CC">
      <w:pPr>
        <w:spacing w:after="0" w:line="259" w:lineRule="auto"/>
        <w:ind w:left="0" w:firstLine="0"/>
        <w:jc w:val="left"/>
        <w:rPr>
          <w:rFonts w:hint="eastAsia"/>
        </w:rPr>
      </w:pPr>
    </w:p>
    <w:p w14:paraId="07CB4778">
      <w:pPr>
        <w:spacing w:after="0" w:line="259" w:lineRule="auto"/>
        <w:ind w:left="0" w:firstLine="0"/>
        <w:jc w:val="left"/>
        <w:rPr>
          <w:rFonts w:hint="eastAsia"/>
        </w:rPr>
      </w:pPr>
      <w:r>
        <w:rPr>
          <w:rFonts w:hint="eastAsia"/>
        </w:rPr>
        <w:t>The main objection raised by Boettner against amillennialism is the kingdom prophecies in the Old Testament:</w:t>
      </w:r>
    </w:p>
    <w:p w14:paraId="747631E8">
      <w:pPr>
        <w:spacing w:after="0" w:line="259" w:lineRule="auto"/>
        <w:ind w:left="0" w:firstLine="0"/>
        <w:jc w:val="left"/>
        <w:rPr>
          <w:rFonts w:hint="eastAsia"/>
        </w:rPr>
      </w:pPr>
      <w:r>
        <w:rPr>
          <w:rFonts w:hint="eastAsia"/>
        </w:rPr>
        <w:t>博特纳对无千禧年主义提出的主要反对意见，是旧约中的国度预言：</w:t>
      </w:r>
    </w:p>
    <w:p w14:paraId="13B18F89">
      <w:pPr>
        <w:spacing w:after="0" w:line="259" w:lineRule="auto"/>
        <w:ind w:left="0" w:firstLine="0"/>
        <w:jc w:val="left"/>
        <w:rPr>
          <w:rFonts w:hint="eastAsia"/>
        </w:rPr>
      </w:pPr>
    </w:p>
    <w:p w14:paraId="79383DDA">
      <w:pPr>
        <w:spacing w:after="0" w:line="259" w:lineRule="auto"/>
        <w:ind w:left="0" w:firstLine="0"/>
        <w:jc w:val="left"/>
        <w:rPr>
          <w:rFonts w:hint="eastAsia"/>
        </w:rPr>
      </w:pPr>
      <w:r>
        <w:rPr>
          <w:rFonts w:hint="eastAsia"/>
        </w:rPr>
        <w:t>We understand the Bible to teach very definitely that the world is to be converted to Christianity before Christ returns, and that the amillennial position, which makes no provision for a Christianized world, leaves a whole continent of prophecies unexplained, many of which then become quite meaningless.</w:t>
      </w:r>
    </w:p>
    <w:p w14:paraId="2B57F272">
      <w:pPr>
        <w:spacing w:after="0" w:line="259" w:lineRule="auto"/>
        <w:ind w:left="0" w:firstLine="0"/>
        <w:jc w:val="left"/>
        <w:rPr>
          <w:rFonts w:hint="eastAsia"/>
        </w:rPr>
      </w:pPr>
      <w:r>
        <w:rPr>
          <w:rFonts w:hint="eastAsia"/>
        </w:rPr>
        <w:t>我们理解圣经非常明确地教导，世界将在基督再来之前归信基督教，而无千禧年主义的立场，没有为基督化的世界做出任何预备，留下了一整块大陆的预言未经解释，其中许多预言因此变得毫无意义。</w:t>
      </w:r>
    </w:p>
    <w:p w14:paraId="368CB92D">
      <w:pPr>
        <w:spacing w:after="0" w:line="259" w:lineRule="auto"/>
        <w:ind w:left="0" w:firstLine="0"/>
        <w:jc w:val="left"/>
        <w:rPr>
          <w:rFonts w:hint="eastAsia"/>
        </w:rPr>
      </w:pPr>
    </w:p>
    <w:p w14:paraId="57707150">
      <w:pPr>
        <w:spacing w:after="0" w:line="259" w:lineRule="auto"/>
        <w:ind w:left="0" w:firstLine="0"/>
        <w:jc w:val="left"/>
        <w:rPr>
          <w:rFonts w:hint="eastAsia"/>
        </w:rPr>
      </w:pPr>
      <w:r>
        <w:rPr>
          <w:rFonts w:hint="eastAsia"/>
        </w:rPr>
        <w:t>The kingdom prophecies of the Old Testament, as well as various statements in the Psalms and in the New Testament, often in highly figurative language, surely foretell a future golden age of some kind.</w:t>
      </w:r>
    </w:p>
    <w:p w14:paraId="1264741B">
      <w:pPr>
        <w:spacing w:after="0" w:line="259" w:lineRule="auto"/>
        <w:ind w:left="0" w:firstLine="0"/>
        <w:jc w:val="left"/>
        <w:rPr>
          <w:rFonts w:hint="eastAsia"/>
        </w:rPr>
      </w:pPr>
      <w:r>
        <w:rPr>
          <w:rFonts w:hint="eastAsia"/>
        </w:rPr>
        <w:t>旧约中的国度预言，以及诗篇和新约中的各种陈述，通常使用高度比喻性的语言，确实预言了某种未来的黄金时代。</w:t>
      </w:r>
    </w:p>
    <w:p w14:paraId="4C1A0F88">
      <w:pPr>
        <w:spacing w:after="0" w:line="259" w:lineRule="auto"/>
        <w:ind w:left="0" w:firstLine="0"/>
        <w:jc w:val="left"/>
        <w:rPr>
          <w:rFonts w:hint="eastAsia"/>
        </w:rPr>
      </w:pPr>
    </w:p>
    <w:p w14:paraId="336DE175">
      <w:pPr>
        <w:spacing w:after="0" w:line="259" w:lineRule="auto"/>
        <w:ind w:left="0" w:firstLine="0"/>
        <w:jc w:val="left"/>
        <w:rPr>
          <w:rFonts w:hint="eastAsia"/>
        </w:rPr>
      </w:pPr>
      <w:r>
        <w:rPr>
          <w:rFonts w:hint="eastAsia"/>
        </w:rPr>
        <w:t>Boettner added a significant, self-incriminating statement: “We are bound to say that in this regard we agree with the Premillennialists, as against the Amillennialists.”</w:t>
      </w:r>
    </w:p>
    <w:p w14:paraId="0001743F">
      <w:pPr>
        <w:spacing w:after="0" w:line="259" w:lineRule="auto"/>
        <w:ind w:left="0" w:firstLine="0"/>
        <w:jc w:val="left"/>
        <w:rPr>
          <w:rFonts w:hint="eastAsia"/>
        </w:rPr>
      </w:pPr>
      <w:r>
        <w:rPr>
          <w:rFonts w:hint="eastAsia"/>
        </w:rPr>
        <w:t>博特纳补充了一句意义重大、自证其罪的声明：“我们必须说，在这方面我们同意前千禧年主义者，以反对无千禧年主义者。”</w:t>
      </w:r>
    </w:p>
    <w:p w14:paraId="15682846">
      <w:pPr>
        <w:spacing w:after="0" w:line="259" w:lineRule="auto"/>
        <w:ind w:left="0" w:firstLine="0"/>
        <w:jc w:val="left"/>
        <w:rPr>
          <w:rFonts w:hint="eastAsia"/>
        </w:rPr>
      </w:pPr>
    </w:p>
    <w:p w14:paraId="2B57DFA0">
      <w:pPr>
        <w:spacing w:after="0" w:line="259" w:lineRule="auto"/>
        <w:ind w:left="0" w:firstLine="0"/>
        <w:jc w:val="left"/>
        <w:rPr>
          <w:rFonts w:hint="eastAsia"/>
        </w:rPr>
      </w:pPr>
      <w:r>
        <w:rPr>
          <w:rFonts w:hint="eastAsia"/>
        </w:rPr>
        <w:t>I intend to come back to this suspicious agreement of postmillennialism and premillennialism in a future article.</w:t>
      </w:r>
    </w:p>
    <w:p w14:paraId="1ACC0E0F">
      <w:pPr>
        <w:spacing w:after="0" w:line="259" w:lineRule="auto"/>
        <w:ind w:left="0" w:firstLine="0"/>
        <w:jc w:val="left"/>
        <w:rPr>
          <w:rFonts w:hint="eastAsia"/>
        </w:rPr>
      </w:pPr>
      <w:r>
        <w:rPr>
          <w:rFonts w:hint="eastAsia"/>
        </w:rPr>
        <w:t>我打算在未来的文章中再来讨论后千禧年主义和前千禧年主义之间这种可疑的一致性。</w:t>
      </w:r>
    </w:p>
    <w:p w14:paraId="7A33F8F2">
      <w:pPr>
        <w:spacing w:after="0" w:line="259" w:lineRule="auto"/>
        <w:ind w:left="0" w:firstLine="0"/>
        <w:jc w:val="left"/>
        <w:rPr>
          <w:rFonts w:hint="eastAsia"/>
        </w:rPr>
      </w:pPr>
    </w:p>
    <w:p w14:paraId="2C70BC86">
      <w:pPr>
        <w:spacing w:after="0" w:line="259" w:lineRule="auto"/>
        <w:ind w:left="0" w:firstLine="0"/>
        <w:jc w:val="left"/>
        <w:rPr>
          <w:rFonts w:hint="eastAsia"/>
        </w:rPr>
      </w:pPr>
      <w:r>
        <w:rPr>
          <w:rFonts w:hint="eastAsia"/>
        </w:rPr>
        <w:t>The kingdom prophecies that Boettner mentioned are Isaiah 2:2-4; Micah 4:1-5; Isaiah 11:1-10; Isaiah 42:1-4; Isaiah 65:17-25; Jeremiah 31:31-34; Joel 2:28; Malachi 1:11; and Psalm 72 (see pp. 119-124).</w:t>
      </w:r>
    </w:p>
    <w:p w14:paraId="6EC904B4">
      <w:pPr>
        <w:spacing w:after="0" w:line="259" w:lineRule="auto"/>
        <w:ind w:left="0" w:firstLine="0"/>
        <w:jc w:val="left"/>
        <w:rPr>
          <w:rFonts w:hint="eastAsia"/>
        </w:rPr>
      </w:pPr>
      <w:r>
        <w:rPr>
          <w:rFonts w:hint="eastAsia"/>
        </w:rPr>
        <w:t>博特纳提到的国度预言是以赛亚书2:2-4；弥迦书4:1-5；以赛亚书11:1-10；以赛亚书42:1-4；以赛亚书65:17-25；耶利米书31:31-34；约珥书2:28；玛拉基书1:11；以及诗篇72篇（见第119-124页）。</w:t>
      </w:r>
    </w:p>
    <w:p w14:paraId="28D34396">
      <w:pPr>
        <w:spacing w:after="0" w:line="259" w:lineRule="auto"/>
        <w:ind w:left="0" w:firstLine="0"/>
        <w:jc w:val="left"/>
        <w:rPr>
          <w:rFonts w:hint="eastAsia"/>
        </w:rPr>
      </w:pPr>
    </w:p>
    <w:p w14:paraId="6AB0ED3F">
      <w:pPr>
        <w:spacing w:after="0" w:line="259" w:lineRule="auto"/>
        <w:ind w:left="0" w:firstLine="0"/>
        <w:jc w:val="left"/>
        <w:rPr>
          <w:rFonts w:hint="eastAsia"/>
        </w:rPr>
      </w:pPr>
      <w:r>
        <w:rPr>
          <w:rFonts w:hint="eastAsia"/>
        </w:rPr>
        <w:t>A Crucial Text</w:t>
      </w:r>
    </w:p>
    <w:p w14:paraId="3D44CFFB">
      <w:pPr>
        <w:spacing w:after="0" w:line="259" w:lineRule="auto"/>
        <w:ind w:left="0" w:firstLine="0"/>
        <w:jc w:val="left"/>
        <w:rPr>
          <w:rFonts w:hint="eastAsia"/>
        </w:rPr>
      </w:pPr>
      <w:r>
        <w:rPr>
          <w:rFonts w:hint="eastAsia"/>
        </w:rPr>
        <w:t>一段关键经文</w:t>
      </w:r>
    </w:p>
    <w:p w14:paraId="3A486882">
      <w:pPr>
        <w:spacing w:after="0" w:line="259" w:lineRule="auto"/>
        <w:ind w:left="0" w:firstLine="0"/>
        <w:jc w:val="left"/>
        <w:rPr>
          <w:rFonts w:hint="eastAsia"/>
        </w:rPr>
      </w:pPr>
    </w:p>
    <w:p w14:paraId="15F2BEB2">
      <w:pPr>
        <w:spacing w:after="0" w:line="259" w:lineRule="auto"/>
        <w:ind w:left="0" w:firstLine="0"/>
        <w:jc w:val="left"/>
        <w:rPr>
          <w:rFonts w:hint="eastAsia"/>
        </w:rPr>
      </w:pPr>
      <w:r>
        <w:rPr>
          <w:rFonts w:hint="eastAsia"/>
        </w:rPr>
        <w:t>We may take Isaiah 65:17-25 as representative of all the Old Testament prophecies upon which postmillennialism pins its hope.</w:t>
      </w:r>
    </w:p>
    <w:p w14:paraId="2E1C9DB5">
      <w:pPr>
        <w:spacing w:after="0" w:line="259" w:lineRule="auto"/>
        <w:ind w:left="0" w:firstLine="0"/>
        <w:jc w:val="left"/>
        <w:rPr>
          <w:rFonts w:hint="eastAsia"/>
        </w:rPr>
      </w:pPr>
      <w:r>
        <w:rPr>
          <w:rFonts w:hint="eastAsia"/>
        </w:rPr>
        <w:t>我们可以把以赛亚书65:17-25作为所有后千禧年主义寄予希望的旧约预言的代表。</w:t>
      </w:r>
    </w:p>
    <w:p w14:paraId="02BAA7CA">
      <w:pPr>
        <w:spacing w:after="0" w:line="259" w:lineRule="auto"/>
        <w:ind w:left="0" w:firstLine="0"/>
        <w:jc w:val="left"/>
        <w:rPr>
          <w:rFonts w:hint="eastAsia"/>
        </w:rPr>
      </w:pPr>
    </w:p>
    <w:p w14:paraId="06797AA2">
      <w:pPr>
        <w:spacing w:after="0" w:line="259" w:lineRule="auto"/>
        <w:ind w:left="0" w:firstLine="0"/>
        <w:jc w:val="left"/>
        <w:rPr>
          <w:rFonts w:hint="eastAsia"/>
        </w:rPr>
      </w:pPr>
      <w:r>
        <w:rPr>
          <w:rFonts w:hint="eastAsia"/>
        </w:rPr>
        <w:t>This is the passage that begins with Jehovah God’s promise that He creates “new heavens and a new earth” (v. 17).</w:t>
      </w:r>
    </w:p>
    <w:p w14:paraId="118EC1BB">
      <w:pPr>
        <w:spacing w:after="0" w:line="259" w:lineRule="auto"/>
        <w:ind w:left="0" w:firstLine="0"/>
        <w:jc w:val="left"/>
        <w:rPr>
          <w:rFonts w:hint="eastAsia"/>
        </w:rPr>
      </w:pPr>
      <w:r>
        <w:rPr>
          <w:rFonts w:hint="eastAsia"/>
        </w:rPr>
        <w:t>这段经文以耶和华神的应许开始，即祂创造“新天新地”（17节）。</w:t>
      </w:r>
    </w:p>
    <w:p w14:paraId="53F08D28">
      <w:pPr>
        <w:spacing w:after="0" w:line="259" w:lineRule="auto"/>
        <w:ind w:left="0" w:firstLine="0"/>
        <w:jc w:val="left"/>
        <w:rPr>
          <w:rFonts w:hint="eastAsia"/>
        </w:rPr>
      </w:pPr>
    </w:p>
    <w:p w14:paraId="2D8E3A66">
      <w:pPr>
        <w:spacing w:after="0" w:line="259" w:lineRule="auto"/>
        <w:ind w:left="0" w:firstLine="0"/>
        <w:jc w:val="left"/>
        <w:rPr>
          <w:rFonts w:hint="eastAsia"/>
        </w:rPr>
      </w:pPr>
      <w:r>
        <w:rPr>
          <w:rFonts w:hint="eastAsia"/>
        </w:rPr>
        <w:t>Verse 20 declares that in this new world “there shall be no more thence an infant of days, nor an old man that hath not filled his days: for the child shall die an hundred years old; but the sinner being an hundred years old shall be accursed.”</w:t>
      </w:r>
    </w:p>
    <w:p w14:paraId="604AF660">
      <w:pPr>
        <w:spacing w:after="0" w:line="259" w:lineRule="auto"/>
        <w:ind w:left="0" w:firstLine="0"/>
        <w:jc w:val="left"/>
        <w:rPr>
          <w:rFonts w:hint="eastAsia"/>
        </w:rPr>
      </w:pPr>
      <w:r>
        <w:rPr>
          <w:rFonts w:hint="eastAsia"/>
        </w:rPr>
        <w:t>第20节宣告，在这个新世界里，“其中必不再有数日夭亡的婴孩，也没有寿数不满的老者；因为百岁死的仍算孩童，有百岁死的罪人算被咒诅。”</w:t>
      </w:r>
    </w:p>
    <w:p w14:paraId="7F671686">
      <w:pPr>
        <w:spacing w:after="0" w:line="259" w:lineRule="auto"/>
        <w:ind w:left="0" w:firstLine="0"/>
        <w:jc w:val="left"/>
        <w:rPr>
          <w:rFonts w:hint="eastAsia"/>
        </w:rPr>
      </w:pPr>
    </w:p>
    <w:p w14:paraId="6559979B">
      <w:pPr>
        <w:spacing w:after="0" w:line="259" w:lineRule="auto"/>
        <w:ind w:left="0" w:firstLine="0"/>
        <w:jc w:val="left"/>
        <w:rPr>
          <w:rFonts w:hint="eastAsia"/>
        </w:rPr>
      </w:pPr>
      <w:r>
        <w:rPr>
          <w:rFonts w:hint="eastAsia"/>
        </w:rPr>
        <w:t>Verses 21-23 prophesy a peaceful, prosperous, profitable life for the elect and their offspring.</w:t>
      </w:r>
    </w:p>
    <w:p w14:paraId="3E43F965">
      <w:pPr>
        <w:spacing w:after="0" w:line="259" w:lineRule="auto"/>
        <w:ind w:left="0" w:firstLine="0"/>
        <w:jc w:val="left"/>
        <w:rPr>
          <w:rFonts w:hint="eastAsia"/>
        </w:rPr>
      </w:pPr>
      <w:r>
        <w:rPr>
          <w:rFonts w:hint="eastAsia"/>
        </w:rPr>
        <w:t>第21-23节预言了选民及其后裔将过上和平、繁荣、富足的生活。</w:t>
      </w:r>
    </w:p>
    <w:p w14:paraId="29569088">
      <w:pPr>
        <w:spacing w:after="0" w:line="259" w:lineRule="auto"/>
        <w:ind w:left="0" w:firstLine="0"/>
        <w:jc w:val="left"/>
        <w:rPr>
          <w:rFonts w:hint="eastAsia"/>
        </w:rPr>
      </w:pPr>
    </w:p>
    <w:p w14:paraId="102D442F">
      <w:pPr>
        <w:spacing w:after="0" w:line="259" w:lineRule="auto"/>
        <w:ind w:left="0" w:firstLine="0"/>
        <w:jc w:val="left"/>
        <w:rPr>
          <w:rFonts w:hint="eastAsia"/>
        </w:rPr>
      </w:pPr>
      <w:r>
        <w:rPr>
          <w:rFonts w:hint="eastAsia"/>
        </w:rPr>
        <w:t>The passage ends by extending the peace of the new creation to the animal world: “The wolf and the lamb shall feed together, and the lion shall eat straw like the bullock....”</w:t>
      </w:r>
    </w:p>
    <w:p w14:paraId="3713B258">
      <w:pPr>
        <w:spacing w:after="0" w:line="259" w:lineRule="auto"/>
        <w:ind w:left="0" w:firstLine="0"/>
        <w:jc w:val="left"/>
        <w:rPr>
          <w:rFonts w:hint="eastAsia"/>
        </w:rPr>
      </w:pPr>
      <w:r>
        <w:rPr>
          <w:rFonts w:hint="eastAsia"/>
        </w:rPr>
        <w:t>这段经文最后将新创造的和平延伸到动物世界：“豺狼必与羊羔同食，狮子必吃草与牛一样……”</w:t>
      </w:r>
    </w:p>
    <w:p w14:paraId="775E4836">
      <w:pPr>
        <w:spacing w:after="0" w:line="259" w:lineRule="auto"/>
        <w:ind w:left="0" w:firstLine="0"/>
        <w:jc w:val="left"/>
        <w:rPr>
          <w:rFonts w:hint="eastAsia"/>
        </w:rPr>
      </w:pPr>
    </w:p>
    <w:p w14:paraId="62004B80">
      <w:pPr>
        <w:spacing w:after="0" w:line="259" w:lineRule="auto"/>
        <w:ind w:left="0" w:firstLine="0"/>
        <w:jc w:val="left"/>
        <w:rPr>
          <w:rFonts w:hint="eastAsia"/>
        </w:rPr>
      </w:pPr>
      <w:r>
        <w:rPr>
          <w:rFonts w:hint="eastAsia"/>
        </w:rPr>
        <w:t>I choose this passage deliberately.</w:t>
      </w:r>
    </w:p>
    <w:p w14:paraId="4D7563DF">
      <w:pPr>
        <w:spacing w:after="0" w:line="259" w:lineRule="auto"/>
        <w:ind w:left="0" w:firstLine="0"/>
        <w:jc w:val="left"/>
        <w:rPr>
          <w:rFonts w:hint="eastAsia"/>
        </w:rPr>
      </w:pPr>
      <w:r>
        <w:rPr>
          <w:rFonts w:hint="eastAsia"/>
        </w:rPr>
        <w:t>我特意选择这段经文。</w:t>
      </w:r>
    </w:p>
    <w:p w14:paraId="6895EC2E">
      <w:pPr>
        <w:spacing w:after="0" w:line="259" w:lineRule="auto"/>
        <w:ind w:left="0" w:firstLine="0"/>
        <w:jc w:val="left"/>
        <w:rPr>
          <w:rFonts w:hint="eastAsia"/>
        </w:rPr>
      </w:pPr>
    </w:p>
    <w:p w14:paraId="6810FB54">
      <w:pPr>
        <w:spacing w:after="0" w:line="259" w:lineRule="auto"/>
        <w:ind w:left="0" w:firstLine="0"/>
        <w:jc w:val="left"/>
        <w:rPr>
          <w:rFonts w:hint="eastAsia"/>
        </w:rPr>
      </w:pPr>
      <w:r>
        <w:rPr>
          <w:rFonts w:hint="eastAsia"/>
        </w:rPr>
        <w:t>The postmillennialists themselves appeal to this passage as the strongest support of their doctrine of a coming golden age and as the clearest refutation of amillennialism.</w:t>
      </w:r>
    </w:p>
    <w:p w14:paraId="447C4EF3">
      <w:pPr>
        <w:spacing w:after="0" w:line="259" w:lineRule="auto"/>
        <w:ind w:left="0" w:firstLine="0"/>
        <w:jc w:val="left"/>
        <w:rPr>
          <w:rFonts w:hint="eastAsia"/>
        </w:rPr>
      </w:pPr>
      <w:r>
        <w:rPr>
          <w:rFonts w:hint="eastAsia"/>
        </w:rPr>
        <w:t>后千禧年主义者自己就引用这段经文，作为他们关于未来黄金时代教义的最有力支持，以及对无千禧年主义最清晰的驳斥。</w:t>
      </w:r>
    </w:p>
    <w:p w14:paraId="5E0D47E7">
      <w:pPr>
        <w:spacing w:after="0" w:line="259" w:lineRule="auto"/>
        <w:ind w:left="0" w:firstLine="0"/>
        <w:jc w:val="left"/>
        <w:rPr>
          <w:rFonts w:hint="eastAsia"/>
        </w:rPr>
      </w:pPr>
    </w:p>
    <w:p w14:paraId="02C2D0C0">
      <w:pPr>
        <w:spacing w:after="0" w:line="259" w:lineRule="auto"/>
        <w:ind w:left="0" w:firstLine="0"/>
        <w:jc w:val="left"/>
        <w:rPr>
          <w:rFonts w:hint="eastAsia"/>
        </w:rPr>
      </w:pPr>
      <w:r>
        <w:rPr>
          <w:rFonts w:hint="eastAsia"/>
        </w:rPr>
        <w:t>Their argument is that the passage predicts a renewed creation in which there will yet be both death and sinners.</w:t>
      </w:r>
    </w:p>
    <w:p w14:paraId="57FC40D2">
      <w:pPr>
        <w:spacing w:after="0" w:line="259" w:lineRule="auto"/>
        <w:ind w:left="0" w:firstLine="0"/>
        <w:jc w:val="left"/>
        <w:rPr>
          <w:rFonts w:hint="eastAsia"/>
        </w:rPr>
      </w:pPr>
      <w:r>
        <w:rPr>
          <w:rFonts w:hint="eastAsia"/>
        </w:rPr>
        <w:t>他们的论点是，这段经文预言了一个更新的创造，其中仍然会有死亡和罪人。</w:t>
      </w:r>
    </w:p>
    <w:p w14:paraId="0D819C7C">
      <w:pPr>
        <w:spacing w:after="0" w:line="259" w:lineRule="auto"/>
        <w:ind w:left="0" w:firstLine="0"/>
        <w:jc w:val="left"/>
        <w:rPr>
          <w:rFonts w:hint="eastAsia"/>
        </w:rPr>
      </w:pPr>
    </w:p>
    <w:p w14:paraId="6325ECFA">
      <w:pPr>
        <w:spacing w:after="0" w:line="259" w:lineRule="auto"/>
        <w:ind w:left="0" w:firstLine="0"/>
        <w:jc w:val="left"/>
        <w:rPr>
          <w:rFonts w:hint="eastAsia"/>
        </w:rPr>
      </w:pPr>
      <w:r>
        <w:rPr>
          <w:rFonts w:hint="eastAsia"/>
        </w:rPr>
        <w:t>In the world of new heavens and a new earth, a child will die at 100 and sinners will be accursed.</w:t>
      </w:r>
    </w:p>
    <w:p w14:paraId="7C1676FC">
      <w:pPr>
        <w:spacing w:after="0" w:line="259" w:lineRule="auto"/>
        <w:ind w:left="0" w:firstLine="0"/>
        <w:jc w:val="left"/>
        <w:rPr>
          <w:rFonts w:hint="eastAsia"/>
        </w:rPr>
      </w:pPr>
      <w:r>
        <w:rPr>
          <w:rFonts w:hint="eastAsia"/>
        </w:rPr>
        <w:t>在新天新地的世界里，一个孩子会在100岁时死去，罪人将被咒诅。</w:t>
      </w:r>
    </w:p>
    <w:p w14:paraId="55D8B0B0">
      <w:pPr>
        <w:spacing w:after="0" w:line="259" w:lineRule="auto"/>
        <w:ind w:left="0" w:firstLine="0"/>
        <w:jc w:val="left"/>
        <w:rPr>
          <w:rFonts w:hint="eastAsia"/>
        </w:rPr>
      </w:pPr>
    </w:p>
    <w:p w14:paraId="11FFAEA1">
      <w:pPr>
        <w:spacing w:after="0" w:line="259" w:lineRule="auto"/>
        <w:ind w:left="0" w:firstLine="0"/>
        <w:jc w:val="left"/>
        <w:rPr>
          <w:rFonts w:hint="eastAsia"/>
        </w:rPr>
      </w:pPr>
      <w:r>
        <w:rPr>
          <w:rFonts w:hint="eastAsia"/>
        </w:rPr>
        <w:t>This cannot be the case in the new creation after Jesus’ return, but this will be true in the golden age of postmillennialism.</w:t>
      </w:r>
    </w:p>
    <w:p w14:paraId="6A65879A">
      <w:pPr>
        <w:spacing w:after="0" w:line="259" w:lineRule="auto"/>
        <w:ind w:left="0" w:firstLine="0"/>
        <w:jc w:val="left"/>
        <w:rPr>
          <w:rFonts w:hint="eastAsia"/>
        </w:rPr>
      </w:pPr>
      <w:r>
        <w:rPr>
          <w:rFonts w:hint="eastAsia"/>
        </w:rPr>
        <w:t>这在耶稣再来之后的新创造中是不可能发生的，但这在后千禧年主义的黄金时代中将会是真的。</w:t>
      </w:r>
    </w:p>
    <w:p w14:paraId="21639B0A">
      <w:pPr>
        <w:spacing w:after="0" w:line="259" w:lineRule="auto"/>
        <w:ind w:left="0" w:firstLine="0"/>
        <w:jc w:val="left"/>
        <w:rPr>
          <w:rFonts w:hint="eastAsia"/>
        </w:rPr>
      </w:pPr>
    </w:p>
    <w:p w14:paraId="3CD79B6F">
      <w:pPr>
        <w:spacing w:after="0" w:line="259" w:lineRule="auto"/>
        <w:ind w:left="0" w:firstLine="0"/>
        <w:jc w:val="left"/>
        <w:rPr>
          <w:rFonts w:hint="eastAsia"/>
        </w:rPr>
      </w:pPr>
      <w:r>
        <w:rPr>
          <w:rFonts w:hint="eastAsia"/>
        </w:rPr>
        <w:t>Postmillennialist, Christian Reconstructionist Gary North assures his readers that “this detailed and obviously literal prophecy, above all other passages in the Bible, poses the greatest problems for amillennialists, who deny the coming of any period of literal worldwide blessings” (Unconditional Surrender: God’s Program for Victory, Institute for Christian Economics, 1988, p. 145).</w:t>
      </w:r>
    </w:p>
    <w:p w14:paraId="06545FEF">
      <w:pPr>
        <w:spacing w:after="0" w:line="259" w:lineRule="auto"/>
        <w:ind w:left="0" w:firstLine="0"/>
        <w:jc w:val="left"/>
        <w:rPr>
          <w:rFonts w:hint="eastAsia"/>
        </w:rPr>
      </w:pPr>
      <w:r>
        <w:rPr>
          <w:rFonts w:hint="eastAsia"/>
        </w:rPr>
        <w:t>后千禧年主义者、基督教重建主义者加里·诺斯向他的读者保证，“这个详细且显然是字面意义的预言，比圣经中任何其他经文都更能给无千禧年主义者带来最大的难题，他们否认任何字面意义上普世祝福时期的到来”（《无条件投降：神得胜的计划》，基督教经济学研究所，1988年，第145页）。</w:t>
      </w:r>
    </w:p>
    <w:p w14:paraId="5AD765F7">
      <w:pPr>
        <w:spacing w:after="0" w:line="259" w:lineRule="auto"/>
        <w:ind w:left="0" w:firstLine="0"/>
        <w:jc w:val="left"/>
        <w:rPr>
          <w:rFonts w:hint="eastAsia"/>
        </w:rPr>
      </w:pPr>
    </w:p>
    <w:p w14:paraId="4742E7E2">
      <w:pPr>
        <w:spacing w:after="0" w:line="259" w:lineRule="auto"/>
        <w:ind w:left="0" w:firstLine="0"/>
        <w:jc w:val="left"/>
        <w:rPr>
          <w:rFonts w:hint="eastAsia"/>
        </w:rPr>
      </w:pPr>
      <w:r>
        <w:rPr>
          <w:rFonts w:hint="eastAsia"/>
        </w:rPr>
        <w:t>Kenneth L. Gentry, Jr. calls Isaiah 65 “the major passage setting forth the spiritual conception of the change wrought by Christ in history.”</w:t>
      </w:r>
    </w:p>
    <w:p w14:paraId="251E3CDD">
      <w:pPr>
        <w:spacing w:after="0" w:line="259" w:lineRule="auto"/>
        <w:ind w:left="0" w:firstLine="0"/>
        <w:jc w:val="left"/>
        <w:rPr>
          <w:rFonts w:hint="eastAsia"/>
        </w:rPr>
      </w:pPr>
      <w:r>
        <w:rPr>
          <w:rFonts w:hint="eastAsia"/>
        </w:rPr>
        <w:t>小肯尼斯·L·金特里称以赛亚书65章为“阐述基督在历史中所成就之改变的属灵观念的主要经文”。</w:t>
      </w:r>
    </w:p>
    <w:p w14:paraId="010C22D3">
      <w:pPr>
        <w:spacing w:after="0" w:line="259" w:lineRule="auto"/>
        <w:ind w:left="0" w:firstLine="0"/>
        <w:jc w:val="left"/>
        <w:rPr>
          <w:rFonts w:hint="eastAsia"/>
        </w:rPr>
      </w:pPr>
    </w:p>
    <w:p w14:paraId="6B40D6BF">
      <w:pPr>
        <w:spacing w:after="0" w:line="259" w:lineRule="auto"/>
        <w:ind w:left="0" w:firstLine="0"/>
        <w:jc w:val="left"/>
        <w:rPr>
          <w:rFonts w:hint="eastAsia"/>
        </w:rPr>
      </w:pPr>
      <w:r>
        <w:rPr>
          <w:rFonts w:hint="eastAsia"/>
        </w:rPr>
        <w:t>The unwary reader must not be deceived by the words, “spiritual conception.”</w:t>
      </w:r>
    </w:p>
    <w:p w14:paraId="4E8C6829">
      <w:pPr>
        <w:spacing w:after="0" w:line="259" w:lineRule="auto"/>
        <w:ind w:left="0" w:firstLine="0"/>
        <w:jc w:val="left"/>
        <w:rPr>
          <w:rFonts w:hint="eastAsia"/>
        </w:rPr>
      </w:pPr>
      <w:r>
        <w:rPr>
          <w:rFonts w:hint="eastAsia"/>
        </w:rPr>
        <w:t>不警惕的读者决不能被“属灵观念”这些词语所欺骗。</w:t>
      </w:r>
    </w:p>
    <w:p w14:paraId="53E63D58">
      <w:pPr>
        <w:spacing w:after="0" w:line="259" w:lineRule="auto"/>
        <w:ind w:left="0" w:firstLine="0"/>
        <w:jc w:val="left"/>
        <w:rPr>
          <w:rFonts w:hint="eastAsia"/>
        </w:rPr>
      </w:pPr>
    </w:p>
    <w:p w14:paraId="68F1DD3D">
      <w:pPr>
        <w:spacing w:after="0" w:line="259" w:lineRule="auto"/>
        <w:ind w:left="0" w:firstLine="0"/>
        <w:jc w:val="left"/>
        <w:rPr>
          <w:rFonts w:hint="eastAsia"/>
        </w:rPr>
      </w:pPr>
      <w:r>
        <w:rPr>
          <w:rFonts w:hint="eastAsia"/>
        </w:rPr>
        <w:t>Gentry does not have in mind spiritual blessings such as the forgiveness of sins.</w:t>
      </w:r>
    </w:p>
    <w:p w14:paraId="53E80E46">
      <w:pPr>
        <w:spacing w:after="0" w:line="259" w:lineRule="auto"/>
        <w:ind w:left="0" w:firstLine="0"/>
        <w:jc w:val="left"/>
        <w:rPr>
          <w:rFonts w:hint="eastAsia"/>
        </w:rPr>
      </w:pPr>
      <w:r>
        <w:rPr>
          <w:rFonts w:hint="eastAsia"/>
        </w:rPr>
        <w:t>金特里想到的不是像罪得赦免这样的属灵祝福。</w:t>
      </w:r>
    </w:p>
    <w:p w14:paraId="7C51606B">
      <w:pPr>
        <w:spacing w:after="0" w:line="259" w:lineRule="auto"/>
        <w:ind w:left="0" w:firstLine="0"/>
        <w:jc w:val="left"/>
        <w:rPr>
          <w:rFonts w:hint="eastAsia"/>
        </w:rPr>
      </w:pPr>
    </w:p>
    <w:p w14:paraId="4946088C">
      <w:pPr>
        <w:spacing w:after="0" w:line="259" w:lineRule="auto"/>
        <w:ind w:left="0" w:firstLine="0"/>
        <w:jc w:val="left"/>
        <w:rPr>
          <w:rFonts w:hint="eastAsia"/>
        </w:rPr>
      </w:pPr>
      <w:r>
        <w:rPr>
          <w:rFonts w:hint="eastAsia"/>
        </w:rPr>
        <w:t>Gentry understands Isaiah 65 to be promising “a period of unprecedented, literal (read: physical, carnal — DJE) blessings ... for mankind prior to the resurrection.”</w:t>
      </w:r>
    </w:p>
    <w:p w14:paraId="011CFE48">
      <w:pPr>
        <w:spacing w:after="0" w:line="259" w:lineRule="auto"/>
        <w:ind w:left="0" w:firstLine="0"/>
        <w:jc w:val="left"/>
        <w:rPr>
          <w:rFonts w:hint="eastAsia"/>
        </w:rPr>
      </w:pPr>
      <w:r>
        <w:rPr>
          <w:rFonts w:hint="eastAsia"/>
        </w:rPr>
        <w:t>金特里理解以赛亚书65章应许的是“在复活之前，一个为人类预备的、前所未有的、字面意义上的（读作：物质的，属肉体的——DJE）祝福时期……”。</w:t>
      </w:r>
    </w:p>
    <w:p w14:paraId="456BA157">
      <w:pPr>
        <w:spacing w:after="0" w:line="259" w:lineRule="auto"/>
        <w:ind w:left="0" w:firstLine="0"/>
        <w:jc w:val="left"/>
        <w:rPr>
          <w:rFonts w:hint="eastAsia"/>
        </w:rPr>
      </w:pPr>
    </w:p>
    <w:p w14:paraId="321CFE2A">
      <w:pPr>
        <w:spacing w:after="0" w:line="259" w:lineRule="auto"/>
        <w:ind w:left="0" w:firstLine="0"/>
        <w:jc w:val="left"/>
        <w:rPr>
          <w:rFonts w:hint="eastAsia"/>
        </w:rPr>
      </w:pPr>
      <w:r>
        <w:rPr>
          <w:rFonts w:hint="eastAsia"/>
        </w:rPr>
        <w:t>With a curious disregard for the eschatological lineup that he is suggesting, Gentry says that Isaiah 65 “poses no problem for the postmillennialist, nor ... for the premillennialist.”</w:t>
      </w:r>
    </w:p>
    <w:p w14:paraId="43B1550B">
      <w:pPr>
        <w:spacing w:after="0" w:line="259" w:lineRule="auto"/>
        <w:ind w:left="0" w:firstLine="0"/>
        <w:jc w:val="left"/>
        <w:rPr>
          <w:rFonts w:hint="eastAsia"/>
        </w:rPr>
      </w:pPr>
      <w:r>
        <w:rPr>
          <w:rFonts w:hint="eastAsia"/>
        </w:rPr>
        <w:t>金特里对他所建议的末世论阵容表现出一种奇怪的漠视，他说以赛亚书65章“对后千禧年主义者没有构成问题，对……前千禧年主义者也没有。”</w:t>
      </w:r>
    </w:p>
    <w:p w14:paraId="42098E4F">
      <w:pPr>
        <w:spacing w:after="0" w:line="259" w:lineRule="auto"/>
        <w:ind w:left="0" w:firstLine="0"/>
        <w:jc w:val="left"/>
        <w:rPr>
          <w:rFonts w:hint="eastAsia"/>
        </w:rPr>
      </w:pPr>
    </w:p>
    <w:p w14:paraId="78D47C3F">
      <w:pPr>
        <w:spacing w:after="0" w:line="259" w:lineRule="auto"/>
        <w:ind w:left="0" w:firstLine="0"/>
        <w:jc w:val="left"/>
        <w:rPr>
          <w:rFonts w:hint="eastAsia"/>
        </w:rPr>
      </w:pPr>
      <w:r>
        <w:rPr>
          <w:rFonts w:hint="eastAsia"/>
        </w:rPr>
        <w:t>Both of them expect, and desire, a carnal kingdom in history, stuffed with material goodies.</w:t>
      </w:r>
    </w:p>
    <w:p w14:paraId="0B5B3434">
      <w:pPr>
        <w:spacing w:after="0" w:line="259" w:lineRule="auto"/>
        <w:ind w:left="0" w:firstLine="0"/>
        <w:jc w:val="left"/>
        <w:rPr>
          <w:rFonts w:hint="eastAsia"/>
        </w:rPr>
      </w:pPr>
      <w:r>
        <w:rPr>
          <w:rFonts w:hint="eastAsia"/>
        </w:rPr>
        <w:t>他们二者都期待并渴望一个在历史中属肉体的国度，里面塞满了物质上的好处。</w:t>
      </w:r>
    </w:p>
    <w:p w14:paraId="56B1B422">
      <w:pPr>
        <w:spacing w:after="0" w:line="259" w:lineRule="auto"/>
        <w:ind w:left="0" w:firstLine="0"/>
        <w:jc w:val="left"/>
        <w:rPr>
          <w:rFonts w:hint="eastAsia"/>
        </w:rPr>
      </w:pPr>
    </w:p>
    <w:p w14:paraId="541F0D7D">
      <w:pPr>
        <w:spacing w:after="0" w:line="259" w:lineRule="auto"/>
        <w:ind w:left="0" w:firstLine="0"/>
        <w:jc w:val="left"/>
        <w:rPr>
          <w:rFonts w:hint="eastAsia"/>
        </w:rPr>
      </w:pPr>
      <w:r>
        <w:rPr>
          <w:rFonts w:hint="eastAsia"/>
        </w:rPr>
        <w:t>But the passage is, however, a decided problem for the amillennialist.</w:t>
      </w:r>
    </w:p>
    <w:p w14:paraId="522D0D2B">
      <w:pPr>
        <w:spacing w:after="0" w:line="259" w:lineRule="auto"/>
        <w:ind w:left="0" w:firstLine="0"/>
        <w:jc w:val="left"/>
        <w:rPr>
          <w:rFonts w:hint="eastAsia"/>
        </w:rPr>
      </w:pPr>
      <w:r>
        <w:rPr>
          <w:rFonts w:hint="eastAsia"/>
        </w:rPr>
        <w:t>然而，这段经文对于无千禧年主义者来说，却是一个确凿的难题。</w:t>
      </w:r>
    </w:p>
    <w:p w14:paraId="5FDE8E22">
      <w:pPr>
        <w:spacing w:after="0" w:line="259" w:lineRule="auto"/>
        <w:ind w:left="0" w:firstLine="0"/>
        <w:jc w:val="left"/>
        <w:rPr>
          <w:rFonts w:hint="eastAsia"/>
        </w:rPr>
      </w:pPr>
    </w:p>
    <w:p w14:paraId="0A9E6E11">
      <w:pPr>
        <w:spacing w:after="0" w:line="259" w:lineRule="auto"/>
        <w:ind w:left="0" w:firstLine="0"/>
        <w:jc w:val="left"/>
        <w:rPr>
          <w:rFonts w:hint="eastAsia"/>
        </w:rPr>
      </w:pPr>
      <w:r>
        <w:rPr>
          <w:rFonts w:hint="eastAsia"/>
        </w:rPr>
        <w:t>It is perhaps the greatest single exegetical problem facing amillennialism, which is why amillennialists rarely comment on the passage, and when they do, they do not make a great deal of sense (He Shall Have Dominion: A Post-millennial Eschatology, Institute for Christian Economics, 1992, pp. 360-365).</w:t>
      </w:r>
    </w:p>
    <w:p w14:paraId="7791E3CB">
      <w:pPr>
        <w:spacing w:after="0" w:line="259" w:lineRule="auto"/>
        <w:ind w:left="0" w:firstLine="0"/>
        <w:jc w:val="left"/>
        <w:rPr>
          <w:rFonts w:hint="eastAsia"/>
        </w:rPr>
      </w:pPr>
      <w:r>
        <w:rPr>
          <w:rFonts w:hint="eastAsia"/>
        </w:rPr>
        <w:t>这也许是无千禧年主义面临的最大的单一解经难题，这就是为什么无千禧年主义者很少评论这段经文，而当他们评论时，又说不出太多道理（《祂必作王：后千禧年末世论》，基督教经济学研究所，1992年，第360-365页）。</w:t>
      </w:r>
    </w:p>
    <w:p w14:paraId="644267DD">
      <w:pPr>
        <w:spacing w:after="0" w:line="259" w:lineRule="auto"/>
        <w:ind w:left="0" w:firstLine="0"/>
        <w:jc w:val="left"/>
        <w:rPr>
          <w:rFonts w:hint="eastAsia"/>
        </w:rPr>
      </w:pPr>
    </w:p>
    <w:p w14:paraId="2C7F2923">
      <w:pPr>
        <w:spacing w:after="0" w:line="259" w:lineRule="auto"/>
        <w:ind w:left="0" w:firstLine="0"/>
        <w:jc w:val="left"/>
        <w:rPr>
          <w:rFonts w:hint="eastAsia"/>
        </w:rPr>
      </w:pPr>
      <w:r>
        <w:rPr>
          <w:rFonts w:hint="eastAsia"/>
        </w:rPr>
        <w:t>The Postmillennial Interpretation of Isaiah 65</w:t>
      </w:r>
    </w:p>
    <w:p w14:paraId="31EBD42E">
      <w:pPr>
        <w:spacing w:after="0" w:line="259" w:lineRule="auto"/>
        <w:ind w:left="0" w:firstLine="0"/>
        <w:jc w:val="left"/>
        <w:rPr>
          <w:rFonts w:hint="eastAsia"/>
        </w:rPr>
      </w:pPr>
      <w:r>
        <w:rPr>
          <w:rFonts w:hint="eastAsia"/>
        </w:rPr>
        <w:t>后千禧年主义对以赛亚书65章的解释</w:t>
      </w:r>
    </w:p>
    <w:p w14:paraId="6C8BCC2D">
      <w:pPr>
        <w:spacing w:after="0" w:line="259" w:lineRule="auto"/>
        <w:ind w:left="0" w:firstLine="0"/>
        <w:jc w:val="left"/>
        <w:rPr>
          <w:rFonts w:hint="eastAsia"/>
        </w:rPr>
      </w:pPr>
    </w:p>
    <w:p w14:paraId="0DBC4004">
      <w:pPr>
        <w:spacing w:after="0" w:line="259" w:lineRule="auto"/>
        <w:ind w:left="0" w:firstLine="0"/>
        <w:jc w:val="left"/>
        <w:rPr>
          <w:rFonts w:hint="eastAsia"/>
        </w:rPr>
      </w:pPr>
      <w:r>
        <w:rPr>
          <w:rFonts w:hint="eastAsia"/>
        </w:rPr>
        <w:t>The postmillennial interpretation of the passage is that Christ will triumph in history in such a way that the saints will enjoy earthly peace, earthly prosperity, and very long earthly life.</w:t>
      </w:r>
    </w:p>
    <w:p w14:paraId="3C675F63">
      <w:pPr>
        <w:spacing w:after="0" w:line="259" w:lineRule="auto"/>
        <w:ind w:left="0" w:firstLine="0"/>
        <w:jc w:val="left"/>
        <w:rPr>
          <w:rFonts w:hint="eastAsia"/>
        </w:rPr>
      </w:pPr>
      <w:r>
        <w:rPr>
          <w:rFonts w:hint="eastAsia"/>
        </w:rPr>
        <w:t>后千禧年主义对这段经文的解释是，基督将在历史中以这样一种方式得胜，以至于圣徒将享受属地的平安、属地的繁荣和非常长的属地生命。</w:t>
      </w:r>
    </w:p>
    <w:p w14:paraId="4D35BDD8">
      <w:pPr>
        <w:spacing w:after="0" w:line="259" w:lineRule="auto"/>
        <w:ind w:left="0" w:firstLine="0"/>
        <w:jc w:val="left"/>
        <w:rPr>
          <w:rFonts w:hint="eastAsia"/>
        </w:rPr>
      </w:pPr>
    </w:p>
    <w:p w14:paraId="2A9C5FAB">
      <w:pPr>
        <w:spacing w:after="0" w:line="259" w:lineRule="auto"/>
        <w:ind w:left="0" w:firstLine="0"/>
        <w:jc w:val="left"/>
        <w:rPr>
          <w:rFonts w:hint="eastAsia"/>
        </w:rPr>
      </w:pPr>
      <w:r>
        <w:rPr>
          <w:rFonts w:hint="eastAsia"/>
        </w:rPr>
        <w:t>Somehow, there will even be a kind of “transformation” of nature.</w:t>
      </w:r>
    </w:p>
    <w:p w14:paraId="345185E5">
      <w:pPr>
        <w:spacing w:after="0" w:line="259" w:lineRule="auto"/>
        <w:ind w:left="0" w:firstLine="0"/>
        <w:jc w:val="left"/>
        <w:rPr>
          <w:rFonts w:hint="eastAsia"/>
        </w:rPr>
      </w:pPr>
      <w:r>
        <w:rPr>
          <w:rFonts w:hint="eastAsia"/>
        </w:rPr>
        <w:t>不知何故，甚至自然界也会发生一种“转变”。</w:t>
      </w:r>
    </w:p>
    <w:p w14:paraId="4433919A">
      <w:pPr>
        <w:spacing w:after="0" w:line="259" w:lineRule="auto"/>
        <w:ind w:left="0" w:firstLine="0"/>
        <w:jc w:val="left"/>
        <w:rPr>
          <w:rFonts w:hint="eastAsia"/>
        </w:rPr>
      </w:pPr>
    </w:p>
    <w:p w14:paraId="7E0C41E7">
      <w:pPr>
        <w:spacing w:after="0" w:line="259" w:lineRule="auto"/>
        <w:ind w:left="0" w:firstLine="0"/>
        <w:jc w:val="left"/>
        <w:rPr>
          <w:rFonts w:hint="eastAsia"/>
        </w:rPr>
      </w:pPr>
      <w:r>
        <w:rPr>
          <w:rFonts w:hint="eastAsia"/>
        </w:rPr>
        <w:t>But this will take place before the second coming of Christ, since, according to verse 20, children shall die and sinners shall be accursed.</w:t>
      </w:r>
    </w:p>
    <w:p w14:paraId="6A6C5C53">
      <w:pPr>
        <w:spacing w:after="0" w:line="259" w:lineRule="auto"/>
        <w:ind w:left="0" w:firstLine="0"/>
        <w:jc w:val="left"/>
        <w:rPr>
          <w:rFonts w:hint="eastAsia"/>
        </w:rPr>
      </w:pPr>
      <w:r>
        <w:rPr>
          <w:rFonts w:hint="eastAsia"/>
        </w:rPr>
        <w:t>但这将发生在基督第二次降临之前，因为根据第20节，孩童会死，罪人会被咒诅。</w:t>
      </w:r>
    </w:p>
    <w:p w14:paraId="4DDCB249">
      <w:pPr>
        <w:spacing w:after="0" w:line="259" w:lineRule="auto"/>
        <w:ind w:left="0" w:firstLine="0"/>
        <w:jc w:val="left"/>
        <w:rPr>
          <w:rFonts w:hint="eastAsia"/>
        </w:rPr>
      </w:pPr>
    </w:p>
    <w:p w14:paraId="6429E43C">
      <w:pPr>
        <w:spacing w:after="0" w:line="259" w:lineRule="auto"/>
        <w:ind w:left="0" w:firstLine="0"/>
        <w:jc w:val="left"/>
        <w:rPr>
          <w:rFonts w:hint="eastAsia"/>
        </w:rPr>
      </w:pPr>
      <w:r>
        <w:rPr>
          <w:rFonts w:hint="eastAsia"/>
        </w:rPr>
        <w:t>Listen, critically, to Dr. North:</w:t>
      </w:r>
    </w:p>
    <w:p w14:paraId="0CA1ABCA">
      <w:pPr>
        <w:spacing w:after="0" w:line="259" w:lineRule="auto"/>
        <w:ind w:left="0" w:firstLine="0"/>
        <w:jc w:val="left"/>
        <w:rPr>
          <w:rFonts w:hint="eastAsia"/>
        </w:rPr>
      </w:pPr>
      <w:r>
        <w:rPr>
          <w:rFonts w:hint="eastAsia"/>
        </w:rPr>
        <w:t>请批判性地听诺斯博士说：</w:t>
      </w:r>
    </w:p>
    <w:p w14:paraId="1F1502D3">
      <w:pPr>
        <w:spacing w:after="0" w:line="259" w:lineRule="auto"/>
        <w:ind w:left="0" w:firstLine="0"/>
        <w:jc w:val="left"/>
        <w:rPr>
          <w:rFonts w:hint="eastAsia"/>
        </w:rPr>
      </w:pPr>
    </w:p>
    <w:p w14:paraId="67732073">
      <w:pPr>
        <w:spacing w:after="0" w:line="259" w:lineRule="auto"/>
        <w:ind w:left="0" w:firstLine="0"/>
        <w:jc w:val="left"/>
        <w:rPr>
          <w:rFonts w:hint="eastAsia"/>
        </w:rPr>
      </w:pPr>
      <w:r>
        <w:rPr>
          <w:rFonts w:hint="eastAsia"/>
        </w:rPr>
        <w:t>This process of cosmic transformation will accelerate in response to the spread of the gospel.</w:t>
      </w:r>
    </w:p>
    <w:p w14:paraId="0FA82389">
      <w:pPr>
        <w:spacing w:after="0" w:line="259" w:lineRule="auto"/>
        <w:ind w:left="0" w:firstLine="0"/>
        <w:jc w:val="left"/>
        <w:rPr>
          <w:rFonts w:hint="eastAsia"/>
        </w:rPr>
      </w:pPr>
      <w:r>
        <w:rPr>
          <w:rFonts w:hint="eastAsia"/>
        </w:rPr>
        <w:t>这个宇宙转变的过程将随着福音的传播而加速。</w:t>
      </w:r>
    </w:p>
    <w:p w14:paraId="65E76876">
      <w:pPr>
        <w:spacing w:after="0" w:line="259" w:lineRule="auto"/>
        <w:ind w:left="0" w:firstLine="0"/>
        <w:jc w:val="left"/>
        <w:rPr>
          <w:rFonts w:hint="eastAsia"/>
        </w:rPr>
      </w:pPr>
    </w:p>
    <w:p w14:paraId="0476B125">
      <w:pPr>
        <w:spacing w:after="0" w:line="259" w:lineRule="auto"/>
        <w:ind w:left="0" w:firstLine="0"/>
        <w:jc w:val="left"/>
        <w:rPr>
          <w:rFonts w:hint="eastAsia"/>
        </w:rPr>
      </w:pPr>
      <w:r>
        <w:rPr>
          <w:rFonts w:hint="eastAsia"/>
        </w:rPr>
        <w:t>Man’s genetic code will eventually be healed, so that there will be no more miscarriages; this same promise applies even to his domesticated animals (Exodus 23:26).</w:t>
      </w:r>
    </w:p>
    <w:p w14:paraId="5C072022">
      <w:pPr>
        <w:spacing w:after="0" w:line="259" w:lineRule="auto"/>
        <w:ind w:left="0" w:firstLine="0"/>
        <w:jc w:val="left"/>
        <w:rPr>
          <w:rFonts w:hint="eastAsia"/>
        </w:rPr>
      </w:pPr>
      <w:r>
        <w:rPr>
          <w:rFonts w:hint="eastAsia"/>
        </w:rPr>
        <w:t>人类的基因密码最终将被医治，以至于不再有流产；同样的应许甚至适用于他所驯养的动物（出埃及记23:26）。</w:t>
      </w:r>
    </w:p>
    <w:p w14:paraId="5B1CE2E7">
      <w:pPr>
        <w:spacing w:after="0" w:line="259" w:lineRule="auto"/>
        <w:ind w:left="0" w:firstLine="0"/>
        <w:jc w:val="left"/>
        <w:rPr>
          <w:rFonts w:hint="eastAsia"/>
        </w:rPr>
      </w:pPr>
    </w:p>
    <w:p w14:paraId="55FCE2F9">
      <w:pPr>
        <w:spacing w:after="0" w:line="259" w:lineRule="auto"/>
        <w:ind w:left="0" w:firstLine="0"/>
        <w:jc w:val="left"/>
        <w:rPr>
          <w:rFonts w:hint="eastAsia"/>
        </w:rPr>
      </w:pPr>
      <w:r>
        <w:rPr>
          <w:rFonts w:hint="eastAsia"/>
        </w:rPr>
        <w:t>Sickness will be removed (Exodus 23:25).</w:t>
      </w:r>
    </w:p>
    <w:p w14:paraId="62E61276">
      <w:pPr>
        <w:spacing w:after="0" w:line="259" w:lineRule="auto"/>
        <w:ind w:left="0" w:firstLine="0"/>
        <w:jc w:val="left"/>
        <w:rPr>
          <w:rFonts w:hint="eastAsia"/>
        </w:rPr>
      </w:pPr>
      <w:r>
        <w:rPr>
          <w:rFonts w:hint="eastAsia"/>
        </w:rPr>
        <w:t>疾病将被除去（出埃及记23:25）。</w:t>
      </w:r>
    </w:p>
    <w:p w14:paraId="57E9815E">
      <w:pPr>
        <w:spacing w:after="0" w:line="259" w:lineRule="auto"/>
        <w:ind w:left="0" w:firstLine="0"/>
        <w:jc w:val="left"/>
        <w:rPr>
          <w:rFonts w:hint="eastAsia"/>
        </w:rPr>
      </w:pPr>
    </w:p>
    <w:p w14:paraId="2C04E9B7">
      <w:pPr>
        <w:spacing w:after="0" w:line="259" w:lineRule="auto"/>
        <w:ind w:left="0" w:firstLine="0"/>
        <w:jc w:val="left"/>
        <w:rPr>
          <w:rFonts w:hint="eastAsia"/>
        </w:rPr>
      </w:pPr>
      <w:r>
        <w:rPr>
          <w:rFonts w:hint="eastAsia"/>
        </w:rPr>
        <w:t>These blessings were available to the Israelites, but they failed to obey God’s law.</w:t>
      </w:r>
    </w:p>
    <w:p w14:paraId="050FBDB6">
      <w:pPr>
        <w:spacing w:after="0" w:line="259" w:lineRule="auto"/>
        <w:ind w:left="0" w:firstLine="0"/>
        <w:jc w:val="left"/>
        <w:rPr>
          <w:rFonts w:hint="eastAsia"/>
        </w:rPr>
      </w:pPr>
      <w:r>
        <w:rPr>
          <w:rFonts w:hint="eastAsia"/>
        </w:rPr>
        <w:t>这些祝福曾是给以色列人的，但他们没有顺服神的律法。</w:t>
      </w:r>
    </w:p>
    <w:p w14:paraId="6E4E20A5">
      <w:pPr>
        <w:spacing w:after="0" w:line="259" w:lineRule="auto"/>
        <w:ind w:left="0" w:firstLine="0"/>
        <w:jc w:val="left"/>
        <w:rPr>
          <w:rFonts w:hint="eastAsia"/>
        </w:rPr>
      </w:pPr>
    </w:p>
    <w:p w14:paraId="6AC88911">
      <w:pPr>
        <w:spacing w:after="0" w:line="259" w:lineRule="auto"/>
        <w:ind w:left="0" w:firstLine="0"/>
        <w:jc w:val="left"/>
        <w:rPr>
          <w:rFonts w:hint="eastAsia"/>
        </w:rPr>
      </w:pPr>
      <w:r>
        <w:rPr>
          <w:rFonts w:hint="eastAsia"/>
        </w:rPr>
        <w:t>These blessings are still available to us.</w:t>
      </w:r>
    </w:p>
    <w:p w14:paraId="1A431A29">
      <w:pPr>
        <w:spacing w:after="0" w:line="259" w:lineRule="auto"/>
        <w:ind w:left="0" w:firstLine="0"/>
        <w:jc w:val="left"/>
        <w:rPr>
          <w:rFonts w:hint="eastAsia"/>
        </w:rPr>
      </w:pPr>
      <w:r>
        <w:rPr>
          <w:rFonts w:hint="eastAsia"/>
        </w:rPr>
        <w:t>这些祝福对我们仍然有效。</w:t>
      </w:r>
    </w:p>
    <w:p w14:paraId="2C9523D1">
      <w:pPr>
        <w:spacing w:after="0" w:line="259" w:lineRule="auto"/>
        <w:ind w:left="0" w:firstLine="0"/>
        <w:jc w:val="left"/>
        <w:rPr>
          <w:rFonts w:hint="eastAsia"/>
        </w:rPr>
      </w:pPr>
    </w:p>
    <w:p w14:paraId="574FA0C2">
      <w:pPr>
        <w:spacing w:after="0" w:line="259" w:lineRule="auto"/>
        <w:ind w:left="0" w:firstLine="0"/>
        <w:jc w:val="left"/>
        <w:rPr>
          <w:rFonts w:hint="eastAsia"/>
        </w:rPr>
      </w:pPr>
      <w:r>
        <w:rPr>
          <w:rFonts w:hint="eastAsia"/>
        </w:rPr>
        <w:t>Isaiah promised that man’s life expectancy will someday increase: “There shall be no more thence an infant of days, nor an old man that hath not filled his days: for the child shall die an hundred years old; but the sinner being an hundred years old shall be accursed” (Isaiah 65:20).</w:t>
      </w:r>
    </w:p>
    <w:p w14:paraId="79FAF9D1">
      <w:pPr>
        <w:spacing w:after="0" w:line="259" w:lineRule="auto"/>
        <w:ind w:left="0" w:firstLine="0"/>
        <w:jc w:val="left"/>
        <w:rPr>
          <w:rFonts w:hint="eastAsia"/>
        </w:rPr>
      </w:pPr>
      <w:r>
        <w:rPr>
          <w:rFonts w:hint="eastAsia"/>
        </w:rPr>
        <w:t>以赛亚应许说，人的预期寿命有一天会增加：“其中必不再有数日夭亡的婴孩，也没有寿数不满的老者；因为百岁死的仍算孩童，有百岁死的罪人算被咒诅”（以赛亚书65:20）。</w:t>
      </w:r>
    </w:p>
    <w:p w14:paraId="73E6B3F7">
      <w:pPr>
        <w:spacing w:after="0" w:line="259" w:lineRule="auto"/>
        <w:ind w:left="0" w:firstLine="0"/>
        <w:jc w:val="left"/>
        <w:rPr>
          <w:rFonts w:hint="eastAsia"/>
        </w:rPr>
      </w:pPr>
    </w:p>
    <w:p w14:paraId="0F9D481E">
      <w:pPr>
        <w:spacing w:after="0" w:line="259" w:lineRule="auto"/>
        <w:ind w:left="0" w:firstLine="0"/>
        <w:jc w:val="left"/>
        <w:rPr>
          <w:rFonts w:hint="eastAsia"/>
        </w:rPr>
      </w:pPr>
      <w:r>
        <w:rPr>
          <w:rFonts w:hint="eastAsia"/>
        </w:rPr>
        <w:t>Time’s threat will therefore be reduced.</w:t>
      </w:r>
    </w:p>
    <w:p w14:paraId="09496AA9">
      <w:pPr>
        <w:spacing w:after="0" w:line="259" w:lineRule="auto"/>
        <w:ind w:left="0" w:firstLine="0"/>
        <w:jc w:val="left"/>
        <w:rPr>
          <w:rFonts w:hint="eastAsia"/>
        </w:rPr>
      </w:pPr>
      <w:r>
        <w:rPr>
          <w:rFonts w:hint="eastAsia"/>
        </w:rPr>
        <w:t>因此，时间的威胁将会减小。</w:t>
      </w:r>
    </w:p>
    <w:p w14:paraId="50FB2C5A">
      <w:pPr>
        <w:spacing w:after="0" w:line="259" w:lineRule="auto"/>
        <w:ind w:left="0" w:firstLine="0"/>
        <w:jc w:val="left"/>
        <w:rPr>
          <w:rFonts w:hint="eastAsia"/>
        </w:rPr>
      </w:pPr>
    </w:p>
    <w:p w14:paraId="7C630169">
      <w:pPr>
        <w:spacing w:after="0" w:line="259" w:lineRule="auto"/>
        <w:ind w:left="0" w:firstLine="0"/>
        <w:jc w:val="left"/>
        <w:rPr>
          <w:rFonts w:hint="eastAsia"/>
        </w:rPr>
      </w:pPr>
      <w:r>
        <w:rPr>
          <w:rFonts w:hint="eastAsia"/>
        </w:rPr>
        <w:t>This future era will represent a return to the lifespans of men before the great flood.</w:t>
      </w:r>
    </w:p>
    <w:p w14:paraId="72F2ADC6">
      <w:pPr>
        <w:spacing w:after="0" w:line="259" w:lineRule="auto"/>
        <w:ind w:left="0" w:firstLine="0"/>
        <w:jc w:val="left"/>
        <w:rPr>
          <w:rFonts w:hint="eastAsia"/>
        </w:rPr>
      </w:pPr>
      <w:r>
        <w:rPr>
          <w:rFonts w:hint="eastAsia"/>
        </w:rPr>
        <w:t>这个未来的时代将代表着回到大洪水之前人类的寿命。</w:t>
      </w:r>
    </w:p>
    <w:p w14:paraId="1C6CBFD6">
      <w:pPr>
        <w:spacing w:after="0" w:line="259" w:lineRule="auto"/>
        <w:ind w:left="0" w:firstLine="0"/>
        <w:jc w:val="left"/>
        <w:rPr>
          <w:rFonts w:hint="eastAsia"/>
        </w:rPr>
      </w:pPr>
    </w:p>
    <w:p w14:paraId="7BA77F8D">
      <w:pPr>
        <w:spacing w:after="0" w:line="259" w:lineRule="auto"/>
        <w:ind w:left="0" w:firstLine="0"/>
        <w:jc w:val="left"/>
        <w:rPr>
          <w:rFonts w:hint="eastAsia"/>
        </w:rPr>
      </w:pPr>
      <w:r>
        <w:rPr>
          <w:rFonts w:hint="eastAsia"/>
        </w:rPr>
        <w:t>So great will be the visible and biological blessings of God that it will be a fundamental transformation of the way our world presently works.</w:t>
      </w:r>
    </w:p>
    <w:p w14:paraId="284381B4">
      <w:pPr>
        <w:spacing w:after="0" w:line="259" w:lineRule="auto"/>
        <w:ind w:left="0" w:firstLine="0"/>
        <w:jc w:val="left"/>
        <w:rPr>
          <w:rFonts w:hint="eastAsia"/>
        </w:rPr>
      </w:pPr>
      <w:r>
        <w:rPr>
          <w:rFonts w:hint="eastAsia"/>
        </w:rPr>
        <w:t>神可见的和生物学上的祝福将会如此之大，以至于这将是对我们世界目前运作方式的根本性转变。</w:t>
      </w:r>
    </w:p>
    <w:p w14:paraId="127B961D">
      <w:pPr>
        <w:spacing w:after="0" w:line="259" w:lineRule="auto"/>
        <w:ind w:left="0" w:firstLine="0"/>
        <w:jc w:val="left"/>
        <w:rPr>
          <w:rFonts w:hint="eastAsia"/>
        </w:rPr>
      </w:pPr>
    </w:p>
    <w:p w14:paraId="2E4AE8FD">
      <w:pPr>
        <w:spacing w:after="0" w:line="259" w:lineRule="auto"/>
        <w:ind w:left="0" w:firstLine="0"/>
        <w:jc w:val="left"/>
        <w:rPr>
          <w:rFonts w:hint="eastAsia"/>
        </w:rPr>
      </w:pPr>
      <w:r>
        <w:rPr>
          <w:rFonts w:hint="eastAsia"/>
        </w:rPr>
        <w:t>And it will come specifically in response to the ethical transformation of the great portion of mankind: “And it shall come to pass, that before they call, I will answer; and while they are yet speaking, I will hear” (v. 24).</w:t>
      </w:r>
    </w:p>
    <w:p w14:paraId="2CD796AD">
      <w:pPr>
        <w:spacing w:after="0" w:line="259" w:lineRule="auto"/>
        <w:ind w:left="0" w:firstLine="0"/>
        <w:jc w:val="left"/>
        <w:rPr>
          <w:rFonts w:hint="eastAsia"/>
        </w:rPr>
      </w:pPr>
      <w:r>
        <w:rPr>
          <w:rFonts w:hint="eastAsia"/>
        </w:rPr>
        <w:t>并且这将是特别作为对大部分人类道德转变的回应而来：“他们尚未求告，我就应允；正说话的时候，我就垂听”（24节）。</w:t>
      </w:r>
    </w:p>
    <w:p w14:paraId="238CA41E">
      <w:pPr>
        <w:spacing w:after="0" w:line="259" w:lineRule="auto"/>
        <w:ind w:left="0" w:firstLine="0"/>
        <w:jc w:val="left"/>
        <w:rPr>
          <w:rFonts w:hint="eastAsia"/>
        </w:rPr>
      </w:pPr>
    </w:p>
    <w:p w14:paraId="348E9626">
      <w:pPr>
        <w:spacing w:after="0" w:line="259" w:lineRule="auto"/>
        <w:ind w:left="0" w:firstLine="0"/>
        <w:jc w:val="left"/>
        <w:rPr>
          <w:rFonts w:hint="eastAsia"/>
        </w:rPr>
      </w:pPr>
      <w:r>
        <w:rPr>
          <w:rFonts w:hint="eastAsia"/>
        </w:rPr>
        <w:t>Notice that Isaiah was not speaking about the world beyond the grave and after the final judgment, for sinners will still be operating in the future period of history described by the prophet.</w:t>
      </w:r>
    </w:p>
    <w:p w14:paraId="55BC9BC2">
      <w:pPr>
        <w:spacing w:after="0" w:line="259" w:lineRule="auto"/>
        <w:ind w:left="0" w:firstLine="0"/>
        <w:jc w:val="left"/>
        <w:rPr>
          <w:rFonts w:hint="eastAsia"/>
        </w:rPr>
      </w:pPr>
      <w:r>
        <w:rPr>
          <w:rFonts w:hint="eastAsia"/>
        </w:rPr>
        <w:t>请注意，以赛亚所说的并非是坟墓之外、末日审判之后的世界，因为在先知所描述的未来历史时期，罪人仍将活动。</w:t>
      </w:r>
    </w:p>
    <w:p w14:paraId="3A01E771">
      <w:pPr>
        <w:spacing w:after="0" w:line="259" w:lineRule="auto"/>
        <w:ind w:left="0" w:firstLine="0"/>
        <w:jc w:val="left"/>
        <w:rPr>
          <w:rFonts w:hint="eastAsia"/>
        </w:rPr>
      </w:pPr>
    </w:p>
    <w:p w14:paraId="165DDFEB">
      <w:pPr>
        <w:spacing w:after="0" w:line="259" w:lineRule="auto"/>
        <w:ind w:left="0" w:firstLine="0"/>
        <w:jc w:val="left"/>
        <w:rPr>
          <w:rFonts w:hint="eastAsia"/>
        </w:rPr>
      </w:pPr>
      <w:r>
        <w:rPr>
          <w:rFonts w:hint="eastAsia"/>
        </w:rPr>
        <w:t>He was speaking about a period of time called the new heavens and new earth: “For, behold, I create new heavens and a new earth” (v. 17a).</w:t>
      </w:r>
    </w:p>
    <w:p w14:paraId="18CEF44B">
      <w:pPr>
        <w:spacing w:after="0" w:line="259" w:lineRule="auto"/>
        <w:ind w:left="0" w:firstLine="0"/>
        <w:jc w:val="left"/>
        <w:rPr>
          <w:rFonts w:hint="eastAsia"/>
        </w:rPr>
      </w:pPr>
      <w:r>
        <w:rPr>
          <w:rFonts w:hint="eastAsia"/>
        </w:rPr>
        <w:t>他所说的是一个被称为新天新地的时期：“看哪，我造新天新地”（17a节）。</w:t>
      </w:r>
    </w:p>
    <w:p w14:paraId="43B11AEB">
      <w:pPr>
        <w:spacing w:after="0" w:line="259" w:lineRule="auto"/>
        <w:ind w:left="0" w:firstLine="0"/>
        <w:jc w:val="left"/>
        <w:rPr>
          <w:rFonts w:hint="eastAsia"/>
        </w:rPr>
      </w:pPr>
    </w:p>
    <w:p w14:paraId="5C820964">
      <w:pPr>
        <w:spacing w:after="0" w:line="259" w:lineRule="auto"/>
        <w:ind w:left="0" w:firstLine="0"/>
        <w:jc w:val="left"/>
        <w:rPr>
          <w:rFonts w:hint="eastAsia"/>
        </w:rPr>
      </w:pPr>
      <w:r>
        <w:rPr>
          <w:rFonts w:hint="eastAsia"/>
        </w:rPr>
        <w:t>Obviously, this cannot possibly refer to a period beyond the final resurrection, for there will be no sinners among us then.</w:t>
      </w:r>
    </w:p>
    <w:p w14:paraId="080DF0A2">
      <w:pPr>
        <w:spacing w:after="0" w:line="259" w:lineRule="auto"/>
        <w:ind w:left="0" w:firstLine="0"/>
        <w:jc w:val="left"/>
        <w:rPr>
          <w:rFonts w:hint="eastAsia"/>
        </w:rPr>
      </w:pPr>
      <w:r>
        <w:rPr>
          <w:rFonts w:hint="eastAsia"/>
        </w:rPr>
        <w:t>显然，这不可能指末次复活之后的时期，因为那时我们中间将没有罪人。</w:t>
      </w:r>
    </w:p>
    <w:p w14:paraId="51E67A14">
      <w:pPr>
        <w:spacing w:after="0" w:line="259" w:lineRule="auto"/>
        <w:ind w:left="0" w:firstLine="0"/>
        <w:jc w:val="left"/>
        <w:rPr>
          <w:rFonts w:hint="eastAsia"/>
        </w:rPr>
      </w:pPr>
    </w:p>
    <w:p w14:paraId="390C5D66">
      <w:pPr>
        <w:spacing w:after="0" w:line="259" w:lineRule="auto"/>
        <w:ind w:left="0" w:firstLine="0"/>
        <w:jc w:val="left"/>
        <w:rPr>
          <w:rFonts w:hint="eastAsia"/>
        </w:rPr>
      </w:pPr>
      <w:r>
        <w:rPr>
          <w:rFonts w:hint="eastAsia"/>
        </w:rPr>
        <w:t>They will all be in the lake of fire, along with Satan and his angelic host (Revelation 20:14-15).</w:t>
      </w:r>
    </w:p>
    <w:p w14:paraId="50344B67">
      <w:pPr>
        <w:spacing w:after="0" w:line="259" w:lineRule="auto"/>
        <w:ind w:left="0" w:firstLine="0"/>
        <w:jc w:val="left"/>
        <w:rPr>
          <w:rFonts w:hint="eastAsia"/>
        </w:rPr>
      </w:pPr>
      <w:r>
        <w:rPr>
          <w:rFonts w:hint="eastAsia"/>
        </w:rPr>
        <w:t>他们将全部在火湖里，与撒旦和他的天使军团在一起（启示录20:14-15）。</w:t>
      </w:r>
    </w:p>
    <w:p w14:paraId="205B188A">
      <w:pPr>
        <w:spacing w:after="0" w:line="259" w:lineRule="auto"/>
        <w:ind w:left="0" w:firstLine="0"/>
        <w:jc w:val="left"/>
        <w:rPr>
          <w:rFonts w:hint="eastAsia"/>
        </w:rPr>
      </w:pPr>
    </w:p>
    <w:p w14:paraId="164B7566">
      <w:pPr>
        <w:spacing w:after="0" w:line="259" w:lineRule="auto"/>
        <w:ind w:left="0" w:firstLine="0"/>
        <w:jc w:val="left"/>
        <w:rPr>
          <w:rFonts w:hint="eastAsia"/>
        </w:rPr>
      </w:pPr>
      <w:r>
        <w:rPr>
          <w:rFonts w:hint="eastAsia"/>
        </w:rPr>
        <w:t>Therefore, the new heavens and new earth must begin before Christ comes again in final judgment. (Unconditional Surrender, pp. 143-145).</w:t>
      </w:r>
    </w:p>
    <w:p w14:paraId="53579874">
      <w:pPr>
        <w:spacing w:after="0" w:line="259" w:lineRule="auto"/>
        <w:ind w:left="0" w:firstLine="0"/>
        <w:jc w:val="left"/>
        <w:rPr>
          <w:rFonts w:hint="eastAsia"/>
        </w:rPr>
      </w:pPr>
      <w:r>
        <w:rPr>
          <w:rFonts w:hint="eastAsia"/>
        </w:rPr>
        <w:t>因此，新天新地必须在基督再来进行末日审判之前开始。（《无条件投降》，第143-145页）。</w:t>
      </w:r>
    </w:p>
    <w:p w14:paraId="69DF635D">
      <w:pPr>
        <w:spacing w:after="0" w:line="259" w:lineRule="auto"/>
        <w:ind w:left="0" w:firstLine="0"/>
        <w:jc w:val="left"/>
        <w:rPr>
          <w:rFonts w:hint="eastAsia"/>
        </w:rPr>
      </w:pPr>
    </w:p>
    <w:p w14:paraId="5B79786A">
      <w:pPr>
        <w:pStyle w:val="2"/>
        <w:bidi w:val="0"/>
        <w:rPr>
          <w:rFonts w:hint="eastAsia"/>
        </w:rPr>
      </w:pPr>
      <w:r>
        <w:rPr>
          <w:rFonts w:hint="eastAsia"/>
        </w:rPr>
        <w:t>10. A Spiritual Interpretation of Isaiah 65:17ff</w:t>
      </w:r>
    </w:p>
    <w:p w14:paraId="53723C38">
      <w:pPr>
        <w:pStyle w:val="2"/>
        <w:bidi w:val="0"/>
        <w:rPr>
          <w:rFonts w:hint="eastAsia"/>
        </w:rPr>
      </w:pPr>
      <w:r>
        <w:rPr>
          <w:rFonts w:hint="eastAsia"/>
        </w:rPr>
        <w:t>10. 对以赛亚书65:17及后文的属灵解释</w:t>
      </w:r>
    </w:p>
    <w:p w14:paraId="7A0B746D">
      <w:pPr>
        <w:spacing w:after="0" w:line="259" w:lineRule="auto"/>
        <w:ind w:left="0" w:firstLine="0"/>
        <w:jc w:val="left"/>
        <w:rPr>
          <w:rFonts w:hint="eastAsia"/>
        </w:rPr>
      </w:pPr>
    </w:p>
    <w:p w14:paraId="722EAF20">
      <w:pPr>
        <w:spacing w:after="0" w:line="259" w:lineRule="auto"/>
        <w:ind w:left="0" w:firstLine="0"/>
        <w:jc w:val="left"/>
        <w:rPr>
          <w:rFonts w:hint="eastAsia"/>
        </w:rPr>
      </w:pPr>
      <w:r>
        <w:rPr>
          <w:rFonts w:hint="eastAsia"/>
        </w:rPr>
        <w:t>By Engelsma David</w:t>
      </w:r>
    </w:p>
    <w:p w14:paraId="64D290BA">
      <w:pPr>
        <w:spacing w:after="0" w:line="259" w:lineRule="auto"/>
        <w:ind w:left="0" w:firstLine="0"/>
        <w:jc w:val="left"/>
        <w:rPr>
          <w:rFonts w:hint="eastAsia"/>
        </w:rPr>
      </w:pPr>
      <w:r>
        <w:rPr>
          <w:rFonts w:hint="eastAsia"/>
        </w:rPr>
        <w:t>作者：大卫·恩格斯玛</w:t>
      </w:r>
    </w:p>
    <w:p w14:paraId="118632B0">
      <w:pPr>
        <w:spacing w:after="0" w:line="259" w:lineRule="auto"/>
        <w:ind w:left="0" w:firstLine="0"/>
        <w:jc w:val="left"/>
        <w:rPr>
          <w:rFonts w:hint="eastAsia"/>
        </w:rPr>
      </w:pPr>
    </w:p>
    <w:p w14:paraId="228EF590">
      <w:pPr>
        <w:spacing w:after="0" w:line="259" w:lineRule="auto"/>
        <w:ind w:left="0" w:firstLine="0"/>
        <w:jc w:val="left"/>
        <w:rPr>
          <w:rFonts w:hint="eastAsia"/>
        </w:rPr>
      </w:pPr>
      <w:r>
        <w:rPr>
          <w:rFonts w:hint="eastAsia"/>
        </w:rPr>
        <w:t>Volume 72/1996 Issue: 21, 9/15/1996</w:t>
      </w:r>
    </w:p>
    <w:p w14:paraId="5A303244">
      <w:pPr>
        <w:spacing w:after="0" w:line="259" w:lineRule="auto"/>
        <w:ind w:left="0" w:firstLine="0"/>
        <w:jc w:val="left"/>
        <w:rPr>
          <w:rFonts w:hint="eastAsia"/>
        </w:rPr>
      </w:pPr>
      <w:r>
        <w:rPr>
          <w:rFonts w:hint="eastAsia"/>
        </w:rPr>
        <w:t>卷72/1996 期号: 21, 9/15/1996</w:t>
      </w:r>
    </w:p>
    <w:p w14:paraId="49E38F0A">
      <w:pPr>
        <w:spacing w:after="0" w:line="259" w:lineRule="auto"/>
        <w:ind w:left="0" w:firstLine="0"/>
        <w:jc w:val="left"/>
        <w:rPr>
          <w:rFonts w:hint="eastAsia"/>
        </w:rPr>
      </w:pPr>
    </w:p>
    <w:p w14:paraId="714998B2">
      <w:pPr>
        <w:spacing w:after="0" w:line="259" w:lineRule="auto"/>
        <w:ind w:left="0" w:firstLine="0"/>
        <w:jc w:val="left"/>
        <w:rPr>
          <w:rFonts w:hint="eastAsia"/>
        </w:rPr>
      </w:pPr>
      <w:r>
        <w:rPr>
          <w:rFonts w:hint="eastAsia"/>
        </w:rPr>
        <w:t>http://standardbearer.rfpa.org/articles/9-spiritual-interpretation-isaiah-6517ff</w:t>
      </w:r>
    </w:p>
    <w:p w14:paraId="5169CF45">
      <w:pPr>
        <w:spacing w:after="0" w:line="259" w:lineRule="auto"/>
        <w:ind w:left="0" w:firstLine="0"/>
        <w:jc w:val="left"/>
        <w:rPr>
          <w:rFonts w:hint="eastAsia"/>
        </w:rPr>
      </w:pPr>
      <w:r>
        <w:rPr>
          <w:rFonts w:hint="eastAsia"/>
        </w:rPr>
        <w:t>http://standardbearer.rfpa.org/articles/9-spiritual-interpretation-isaiah-6517ff</w:t>
      </w:r>
    </w:p>
    <w:p w14:paraId="739DBF05">
      <w:pPr>
        <w:spacing w:after="0" w:line="259" w:lineRule="auto"/>
        <w:ind w:left="0" w:firstLine="0"/>
        <w:jc w:val="left"/>
        <w:rPr>
          <w:rFonts w:hint="eastAsia"/>
        </w:rPr>
      </w:pPr>
    </w:p>
    <w:p w14:paraId="45FAEE4D">
      <w:pPr>
        <w:spacing w:after="0" w:line="259" w:lineRule="auto"/>
        <w:ind w:left="0" w:firstLine="0"/>
        <w:jc w:val="left"/>
        <w:rPr>
          <w:rFonts w:hint="eastAsia"/>
        </w:rPr>
      </w:pPr>
      <w:r>
        <w:rPr>
          <w:rFonts w:hint="eastAsia"/>
        </w:rPr>
        <w:t>Postmillennialism — the teaching about the last things that posits the earthly victory of the church and a coming “golden age” in history — rests its case, finally, on Old Testament prophecy.</w:t>
      </w:r>
    </w:p>
    <w:p w14:paraId="372C4749">
      <w:pPr>
        <w:spacing w:after="0" w:line="259" w:lineRule="auto"/>
        <w:ind w:left="0" w:firstLine="0"/>
        <w:jc w:val="left"/>
        <w:rPr>
          <w:rFonts w:hint="eastAsia"/>
        </w:rPr>
      </w:pPr>
      <w:r>
        <w:rPr>
          <w:rFonts w:hint="eastAsia"/>
        </w:rPr>
        <w:t>后千禧年主义——一种关于末后之事的教导，它假定教会在地上得胜和历史上一个将临的“黄金时代”——其论证最终建立在旧约预言之上。</w:t>
      </w:r>
    </w:p>
    <w:p w14:paraId="1D5DF3D6">
      <w:pPr>
        <w:spacing w:after="0" w:line="259" w:lineRule="auto"/>
        <w:ind w:left="0" w:firstLine="0"/>
        <w:jc w:val="left"/>
        <w:rPr>
          <w:rFonts w:hint="eastAsia"/>
        </w:rPr>
      </w:pPr>
    </w:p>
    <w:p w14:paraId="7684E7FA">
      <w:pPr>
        <w:spacing w:after="0" w:line="259" w:lineRule="auto"/>
        <w:ind w:left="0" w:firstLine="0"/>
        <w:jc w:val="left"/>
        <w:rPr>
          <w:rFonts w:hint="eastAsia"/>
        </w:rPr>
      </w:pPr>
      <w:r>
        <w:rPr>
          <w:rFonts w:hint="eastAsia"/>
        </w:rPr>
        <w:t>Emphatically not on New Testament doctrine about the days leading up to the coming of Christ.</w:t>
      </w:r>
    </w:p>
    <w:p w14:paraId="2E689AB0">
      <w:pPr>
        <w:spacing w:after="0" w:line="259" w:lineRule="auto"/>
        <w:ind w:left="0" w:firstLine="0"/>
        <w:jc w:val="left"/>
        <w:rPr>
          <w:rFonts w:hint="eastAsia"/>
        </w:rPr>
      </w:pPr>
      <w:r>
        <w:rPr>
          <w:rFonts w:hint="eastAsia"/>
        </w:rPr>
        <w:t>断然不是建立在关于基督降临前那些日子的新约教义之上。</w:t>
      </w:r>
    </w:p>
    <w:p w14:paraId="6F45C7E9">
      <w:pPr>
        <w:spacing w:after="0" w:line="259" w:lineRule="auto"/>
        <w:ind w:left="0" w:firstLine="0"/>
        <w:jc w:val="left"/>
        <w:rPr>
          <w:rFonts w:hint="eastAsia"/>
        </w:rPr>
      </w:pPr>
    </w:p>
    <w:p w14:paraId="4C41B5FA">
      <w:pPr>
        <w:spacing w:after="0" w:line="259" w:lineRule="auto"/>
        <w:ind w:left="0" w:firstLine="0"/>
        <w:jc w:val="left"/>
        <w:rPr>
          <w:rFonts w:hint="eastAsia"/>
        </w:rPr>
      </w:pPr>
      <w:r>
        <w:rPr>
          <w:rFonts w:hint="eastAsia"/>
        </w:rPr>
        <w:t>Old Testament prophecy forecasts glorious prospects for Judah and Jerusalem.</w:t>
      </w:r>
    </w:p>
    <w:p w14:paraId="52996B5C">
      <w:pPr>
        <w:spacing w:after="0" w:line="259" w:lineRule="auto"/>
        <w:ind w:left="0" w:firstLine="0"/>
        <w:jc w:val="left"/>
        <w:rPr>
          <w:rFonts w:hint="eastAsia"/>
        </w:rPr>
      </w:pPr>
      <w:r>
        <w:rPr>
          <w:rFonts w:hint="eastAsia"/>
        </w:rPr>
        <w:t>旧约预言为犹大和耶路撒冷预告了荣耀的前景。</w:t>
      </w:r>
    </w:p>
    <w:p w14:paraId="24A5AA9F">
      <w:pPr>
        <w:spacing w:after="0" w:line="259" w:lineRule="auto"/>
        <w:ind w:left="0" w:firstLine="0"/>
        <w:jc w:val="left"/>
        <w:rPr>
          <w:rFonts w:hint="eastAsia"/>
        </w:rPr>
      </w:pPr>
    </w:p>
    <w:p w14:paraId="46AD79BC">
      <w:pPr>
        <w:spacing w:after="0" w:line="259" w:lineRule="auto"/>
        <w:ind w:left="0" w:firstLine="0"/>
        <w:jc w:val="left"/>
        <w:rPr>
          <w:rFonts w:hint="eastAsia"/>
        </w:rPr>
      </w:pPr>
      <w:r>
        <w:rPr>
          <w:rFonts w:hint="eastAsia"/>
        </w:rPr>
        <w:t>One such passage is Isaiah 65:17-25.</w:t>
      </w:r>
    </w:p>
    <w:p w14:paraId="6A0DB85B">
      <w:pPr>
        <w:spacing w:after="0" w:line="259" w:lineRule="auto"/>
        <w:ind w:left="0" w:firstLine="0"/>
        <w:jc w:val="left"/>
        <w:rPr>
          <w:rFonts w:hint="eastAsia"/>
        </w:rPr>
      </w:pPr>
      <w:r>
        <w:rPr>
          <w:rFonts w:hint="eastAsia"/>
        </w:rPr>
        <w:t>以赛亚书65:17-25就是这样一段经文。</w:t>
      </w:r>
    </w:p>
    <w:p w14:paraId="5BAD1CD7">
      <w:pPr>
        <w:spacing w:after="0" w:line="259" w:lineRule="auto"/>
        <w:ind w:left="0" w:firstLine="0"/>
        <w:jc w:val="left"/>
        <w:rPr>
          <w:rFonts w:hint="eastAsia"/>
        </w:rPr>
      </w:pPr>
    </w:p>
    <w:p w14:paraId="16E6A5D5">
      <w:pPr>
        <w:spacing w:after="0" w:line="259" w:lineRule="auto"/>
        <w:ind w:left="0" w:firstLine="0"/>
        <w:jc w:val="left"/>
        <w:rPr>
          <w:rFonts w:hint="eastAsia"/>
        </w:rPr>
      </w:pPr>
      <w:r>
        <w:rPr>
          <w:rFonts w:hint="eastAsia"/>
        </w:rPr>
        <w:t>Jehovah creates new heavens and a new earth (v. 17).</w:t>
      </w:r>
    </w:p>
    <w:p w14:paraId="7F57C8C0">
      <w:pPr>
        <w:spacing w:after="0" w:line="259" w:lineRule="auto"/>
        <w:ind w:left="0" w:firstLine="0"/>
        <w:jc w:val="left"/>
        <w:rPr>
          <w:rFonts w:hint="eastAsia"/>
        </w:rPr>
      </w:pPr>
      <w:r>
        <w:rPr>
          <w:rFonts w:hint="eastAsia"/>
        </w:rPr>
        <w:t>耶和华创造新天新地（17节）。</w:t>
      </w:r>
    </w:p>
    <w:p w14:paraId="52BBA153">
      <w:pPr>
        <w:spacing w:after="0" w:line="259" w:lineRule="auto"/>
        <w:ind w:left="0" w:firstLine="0"/>
        <w:jc w:val="left"/>
        <w:rPr>
          <w:rFonts w:hint="eastAsia"/>
        </w:rPr>
      </w:pPr>
    </w:p>
    <w:p w14:paraId="694C3C46">
      <w:pPr>
        <w:spacing w:after="0" w:line="259" w:lineRule="auto"/>
        <w:ind w:left="0" w:firstLine="0"/>
        <w:jc w:val="left"/>
        <w:rPr>
          <w:rFonts w:hint="eastAsia"/>
        </w:rPr>
      </w:pPr>
      <w:r>
        <w:rPr>
          <w:rFonts w:hint="eastAsia"/>
        </w:rPr>
        <w:t>In this new world, Jerusalem will be a rejoicing and the citizens of Jerusalem, a joy (v. 18).</w:t>
      </w:r>
    </w:p>
    <w:p w14:paraId="47109953">
      <w:pPr>
        <w:spacing w:after="0" w:line="259" w:lineRule="auto"/>
        <w:ind w:left="0" w:firstLine="0"/>
        <w:jc w:val="left"/>
        <w:rPr>
          <w:rFonts w:hint="eastAsia"/>
        </w:rPr>
      </w:pPr>
      <w:r>
        <w:rPr>
          <w:rFonts w:hint="eastAsia"/>
        </w:rPr>
        <w:t>在这个新世界里，耶路撒冷必令人欢喜，耶路撒冷的居民必成为喜乐（18节）。</w:t>
      </w:r>
    </w:p>
    <w:p w14:paraId="71F0DAD3">
      <w:pPr>
        <w:spacing w:after="0" w:line="259" w:lineRule="auto"/>
        <w:ind w:left="0" w:firstLine="0"/>
        <w:jc w:val="left"/>
        <w:rPr>
          <w:rFonts w:hint="eastAsia"/>
        </w:rPr>
      </w:pPr>
    </w:p>
    <w:p w14:paraId="27D094F2">
      <w:pPr>
        <w:spacing w:after="0" w:line="259" w:lineRule="auto"/>
        <w:ind w:left="0" w:firstLine="0"/>
        <w:jc w:val="left"/>
        <w:rPr>
          <w:rFonts w:hint="eastAsia"/>
        </w:rPr>
      </w:pPr>
      <w:r>
        <w:rPr>
          <w:rFonts w:hint="eastAsia"/>
        </w:rPr>
        <w:t>None will die young, and old sinners will be accursed (v. 20).</w:t>
      </w:r>
    </w:p>
    <w:p w14:paraId="787A3CCA">
      <w:pPr>
        <w:spacing w:after="0" w:line="259" w:lineRule="auto"/>
        <w:ind w:left="0" w:firstLine="0"/>
        <w:jc w:val="left"/>
        <w:rPr>
          <w:rFonts w:hint="eastAsia"/>
        </w:rPr>
      </w:pPr>
      <w:r>
        <w:rPr>
          <w:rFonts w:hint="eastAsia"/>
        </w:rPr>
        <w:t>无人会夭折，年老的罪人将被咒诅（20节）。</w:t>
      </w:r>
    </w:p>
    <w:p w14:paraId="4E6667CD">
      <w:pPr>
        <w:spacing w:after="0" w:line="259" w:lineRule="auto"/>
        <w:ind w:left="0" w:firstLine="0"/>
        <w:jc w:val="left"/>
        <w:rPr>
          <w:rFonts w:hint="eastAsia"/>
        </w:rPr>
      </w:pPr>
    </w:p>
    <w:p w14:paraId="5EFF6CE6">
      <w:pPr>
        <w:spacing w:after="0" w:line="259" w:lineRule="auto"/>
        <w:ind w:left="0" w:firstLine="0"/>
        <w:jc w:val="left"/>
        <w:rPr>
          <w:rFonts w:hint="eastAsia"/>
        </w:rPr>
      </w:pPr>
      <w:r>
        <w:rPr>
          <w:rFonts w:hint="eastAsia"/>
        </w:rPr>
        <w:t>The people of Jerusalem will live productive, profitable, peaceful lives, free from disappointment, opposition, and trouble.</w:t>
      </w:r>
    </w:p>
    <w:p w14:paraId="189042E2">
      <w:pPr>
        <w:spacing w:after="0" w:line="259" w:lineRule="auto"/>
        <w:ind w:left="0" w:firstLine="0"/>
        <w:jc w:val="left"/>
        <w:rPr>
          <w:rFonts w:hint="eastAsia"/>
        </w:rPr>
      </w:pPr>
      <w:r>
        <w:rPr>
          <w:rFonts w:hint="eastAsia"/>
        </w:rPr>
        <w:t>耶路撒冷的百姓将过着富有成效、获利丰厚、和平安宁的生活，没有失望、反对和麻烦。</w:t>
      </w:r>
    </w:p>
    <w:p w14:paraId="17B08E51">
      <w:pPr>
        <w:spacing w:after="0" w:line="259" w:lineRule="auto"/>
        <w:ind w:left="0" w:firstLine="0"/>
        <w:jc w:val="left"/>
        <w:rPr>
          <w:rFonts w:hint="eastAsia"/>
        </w:rPr>
      </w:pPr>
    </w:p>
    <w:p w14:paraId="2777AAF5">
      <w:pPr>
        <w:spacing w:after="0" w:line="259" w:lineRule="auto"/>
        <w:ind w:left="0" w:firstLine="0"/>
        <w:jc w:val="left"/>
        <w:rPr>
          <w:rFonts w:hint="eastAsia"/>
        </w:rPr>
      </w:pPr>
      <w:r>
        <w:rPr>
          <w:rFonts w:hint="eastAsia"/>
        </w:rPr>
        <w:t>They will build houses and live in them; they will plant vineyards and eat of them; theirs will be lives without weeping (vv. 19-23).</w:t>
      </w:r>
    </w:p>
    <w:p w14:paraId="7A6D843C">
      <w:pPr>
        <w:spacing w:after="0" w:line="259" w:lineRule="auto"/>
        <w:ind w:left="0" w:firstLine="0"/>
        <w:jc w:val="left"/>
        <w:rPr>
          <w:rFonts w:hint="eastAsia"/>
        </w:rPr>
      </w:pPr>
      <w:r>
        <w:rPr>
          <w:rFonts w:hint="eastAsia"/>
        </w:rPr>
        <w:t>他们要建造房屋，自己居住；栽种葡萄园，吃其中的果子；他们的生命将没有哭泣（19-23节）。</w:t>
      </w:r>
    </w:p>
    <w:p w14:paraId="017B0AF8">
      <w:pPr>
        <w:spacing w:after="0" w:line="259" w:lineRule="auto"/>
        <w:ind w:left="0" w:firstLine="0"/>
        <w:jc w:val="left"/>
        <w:rPr>
          <w:rFonts w:hint="eastAsia"/>
        </w:rPr>
      </w:pPr>
    </w:p>
    <w:p w14:paraId="05BE7714">
      <w:pPr>
        <w:spacing w:after="0" w:line="259" w:lineRule="auto"/>
        <w:ind w:left="0" w:firstLine="0"/>
        <w:jc w:val="left"/>
        <w:rPr>
          <w:rFonts w:hint="eastAsia"/>
        </w:rPr>
      </w:pPr>
      <w:r>
        <w:rPr>
          <w:rFonts w:hint="eastAsia"/>
        </w:rPr>
        <w:t>Such will be the bliss of this new world that even the animals will be at peace: “The wolf and the lamb shall feed together” (v. 25).</w:t>
      </w:r>
    </w:p>
    <w:p w14:paraId="29DF9D50">
      <w:pPr>
        <w:spacing w:after="0" w:line="259" w:lineRule="auto"/>
        <w:ind w:left="0" w:firstLine="0"/>
        <w:jc w:val="left"/>
        <w:rPr>
          <w:rFonts w:hint="eastAsia"/>
        </w:rPr>
      </w:pPr>
      <w:r>
        <w:rPr>
          <w:rFonts w:hint="eastAsia"/>
        </w:rPr>
        <w:t>这个新世界的福乐将是如此，甚至连动物也将和平共处：“豺狼必与羊羔同食”（25节）。</w:t>
      </w:r>
    </w:p>
    <w:p w14:paraId="5636D93D">
      <w:pPr>
        <w:spacing w:after="0" w:line="259" w:lineRule="auto"/>
        <w:ind w:left="0" w:firstLine="0"/>
        <w:jc w:val="left"/>
        <w:rPr>
          <w:rFonts w:hint="eastAsia"/>
        </w:rPr>
      </w:pPr>
    </w:p>
    <w:p w14:paraId="26D283A0">
      <w:pPr>
        <w:spacing w:after="0" w:line="259" w:lineRule="auto"/>
        <w:ind w:left="0" w:firstLine="0"/>
        <w:jc w:val="left"/>
        <w:rPr>
          <w:rFonts w:hint="eastAsia"/>
        </w:rPr>
      </w:pPr>
      <w:r>
        <w:rPr>
          <w:rFonts w:hint="eastAsia"/>
        </w:rPr>
        <w:t>According to postmillennialist, Christian Reconstructionist Gary North, this proves that, when the church aggressively works at dominating nations and culture, there will be a long period of earthly victory, earthly prosperity, and earthly peace for the saints before the second coming of Christ.</w:t>
      </w:r>
    </w:p>
    <w:p w14:paraId="3F64F43D">
      <w:pPr>
        <w:spacing w:after="0" w:line="259" w:lineRule="auto"/>
        <w:ind w:left="0" w:firstLine="0"/>
        <w:jc w:val="left"/>
        <w:rPr>
          <w:rFonts w:hint="eastAsia"/>
        </w:rPr>
      </w:pPr>
      <w:r>
        <w:rPr>
          <w:rFonts w:hint="eastAsia"/>
        </w:rPr>
        <w:t>根据后千禧年主义者、基督教重建主义者加里·诺斯的说法，这证明了当教会积极致力于主导国家和文化时，在基督第二次降临之前，圣徒将会有一个漫长的属地胜利、属地繁荣和属地和平的时期。</w:t>
      </w:r>
    </w:p>
    <w:p w14:paraId="13A95F4D">
      <w:pPr>
        <w:spacing w:after="0" w:line="259" w:lineRule="auto"/>
        <w:ind w:left="0" w:firstLine="0"/>
        <w:jc w:val="left"/>
        <w:rPr>
          <w:rFonts w:hint="eastAsia"/>
        </w:rPr>
      </w:pPr>
    </w:p>
    <w:p w14:paraId="6F9917A6">
      <w:pPr>
        <w:spacing w:after="0" w:line="259" w:lineRule="auto"/>
        <w:ind w:left="0" w:firstLine="0"/>
        <w:jc w:val="left"/>
        <w:rPr>
          <w:rFonts w:hint="eastAsia"/>
        </w:rPr>
      </w:pPr>
      <w:r>
        <w:rPr>
          <w:rFonts w:hint="eastAsia"/>
        </w:rPr>
        <w:t>This will be the Messianic kingdom of Jesus in its full, final glory.</w:t>
      </w:r>
    </w:p>
    <w:p w14:paraId="796C6FB2">
      <w:pPr>
        <w:spacing w:after="0" w:line="259" w:lineRule="auto"/>
        <w:ind w:left="0" w:firstLine="0"/>
        <w:jc w:val="left"/>
        <w:rPr>
          <w:rFonts w:hint="eastAsia"/>
        </w:rPr>
      </w:pPr>
      <w:r>
        <w:rPr>
          <w:rFonts w:hint="eastAsia"/>
        </w:rPr>
        <w:t>这将是耶稣的弥赛亚国度完全、最终的荣耀。</w:t>
      </w:r>
    </w:p>
    <w:p w14:paraId="54D3C4DE">
      <w:pPr>
        <w:spacing w:after="0" w:line="259" w:lineRule="auto"/>
        <w:ind w:left="0" w:firstLine="0"/>
        <w:jc w:val="left"/>
        <w:rPr>
          <w:rFonts w:hint="eastAsia"/>
        </w:rPr>
      </w:pPr>
    </w:p>
    <w:p w14:paraId="77033BF0">
      <w:pPr>
        <w:spacing w:after="0" w:line="259" w:lineRule="auto"/>
        <w:ind w:left="0" w:firstLine="0"/>
        <w:jc w:val="left"/>
        <w:rPr>
          <w:rFonts w:hint="eastAsia"/>
        </w:rPr>
      </w:pPr>
      <w:r>
        <w:rPr>
          <w:rFonts w:hint="eastAsia"/>
        </w:rPr>
        <w:t>The passage in Isaiah 65 prophesies of a coming era on earth and before the final judgment (since sinners will still be active) in which there will be great external blessings, including very long life spans (“Foreword,” in Kenneth L. Gentry, Jr., He Shall Have Dominion, Institute for Christian Economics, 1992, p. xxvii; see the longer explanation of the passage by North quoted in the August, 1996 issue of the Standard Bearer, pp. 439, 440).</w:t>
      </w:r>
    </w:p>
    <w:p w14:paraId="1325E65F">
      <w:pPr>
        <w:spacing w:after="0" w:line="259" w:lineRule="auto"/>
        <w:ind w:left="0" w:firstLine="0"/>
        <w:jc w:val="left"/>
        <w:rPr>
          <w:rFonts w:hint="eastAsia"/>
        </w:rPr>
      </w:pPr>
      <w:r>
        <w:rPr>
          <w:rFonts w:hint="eastAsia"/>
        </w:rPr>
        <w:t>以赛亚书65章的经文预言了一个在地上、在末日审判之前的时代（因为罪人仍将活跃），在这个时代中将有巨大的外在祝福，包括非常长的寿命（小肯尼斯·L·金特里《祂必作王》中的“前言”，基督教经济学研究所，1992年，第xxvii页；另见1996年8月号《旌旗》杂志引用的诺斯对该段经文的更长解释，第439, 440页）。</w:t>
      </w:r>
    </w:p>
    <w:p w14:paraId="1037D0BD">
      <w:pPr>
        <w:spacing w:after="0" w:line="259" w:lineRule="auto"/>
        <w:ind w:left="0" w:firstLine="0"/>
        <w:jc w:val="left"/>
        <w:rPr>
          <w:rFonts w:hint="eastAsia"/>
        </w:rPr>
      </w:pPr>
    </w:p>
    <w:p w14:paraId="52268BE3">
      <w:pPr>
        <w:spacing w:after="0" w:line="259" w:lineRule="auto"/>
        <w:ind w:left="0" w:firstLine="0"/>
        <w:jc w:val="left"/>
        <w:rPr>
          <w:rFonts w:hint="eastAsia"/>
        </w:rPr>
      </w:pPr>
      <w:r>
        <w:rPr>
          <w:rFonts w:hint="eastAsia"/>
        </w:rPr>
        <w:t>To the postmillennialist, the Isaiah 65 passage is not only one of many Old Testament prophecies that predict a glorious future of earthly power and peace for the church in history, but it is also the passage that clinches the postmillennial position against amillennialism.</w:t>
      </w:r>
    </w:p>
    <w:p w14:paraId="76884671">
      <w:pPr>
        <w:spacing w:after="0" w:line="259" w:lineRule="auto"/>
        <w:ind w:left="0" w:firstLine="0"/>
        <w:jc w:val="left"/>
        <w:rPr>
          <w:rFonts w:hint="eastAsia"/>
        </w:rPr>
      </w:pPr>
      <w:r>
        <w:rPr>
          <w:rFonts w:hint="eastAsia"/>
        </w:rPr>
        <w:t>对后千禧年主义者而言，以赛亚书65章的经文不仅是众多预测教会在历史中拥有属地权力和和平的荣耀未来的旧约预言之一，它也是确立后千禧年主义立场以反对无千禧年主义的关键经文。</w:t>
      </w:r>
    </w:p>
    <w:p w14:paraId="07C1526E">
      <w:pPr>
        <w:spacing w:after="0" w:line="259" w:lineRule="auto"/>
        <w:ind w:left="0" w:firstLine="0"/>
        <w:jc w:val="left"/>
        <w:rPr>
          <w:rFonts w:hint="eastAsia"/>
        </w:rPr>
      </w:pPr>
    </w:p>
    <w:p w14:paraId="32C0DDB6">
      <w:pPr>
        <w:spacing w:after="0" w:line="259" w:lineRule="auto"/>
        <w:ind w:left="0" w:firstLine="0"/>
        <w:jc w:val="left"/>
        <w:rPr>
          <w:rFonts w:hint="eastAsia"/>
        </w:rPr>
      </w:pPr>
      <w:r>
        <w:rPr>
          <w:rFonts w:hint="eastAsia"/>
        </w:rPr>
        <w:t>It is “the one passage more than any other passage in the Bible, that categorically refutes amillennialism” (North, He Shall Have Dominion, p. xxviii — the emphasis is North’s).</w:t>
      </w:r>
    </w:p>
    <w:p w14:paraId="4820F4FE">
      <w:pPr>
        <w:spacing w:after="0" w:line="259" w:lineRule="auto"/>
        <w:ind w:left="0" w:firstLine="0"/>
        <w:jc w:val="left"/>
        <w:rPr>
          <w:rFonts w:hint="eastAsia"/>
        </w:rPr>
      </w:pPr>
      <w:r>
        <w:rPr>
          <w:rFonts w:hint="eastAsia"/>
        </w:rPr>
        <w:t>它是“圣经中比任何其他经文都更能断然驳斥无千禧年主义的一段经文”（诺斯，《祂必作王》，第xxviii页——着重号为诺斯所加）。</w:t>
      </w:r>
    </w:p>
    <w:p w14:paraId="15478D26">
      <w:pPr>
        <w:spacing w:after="0" w:line="259" w:lineRule="auto"/>
        <w:ind w:left="0" w:firstLine="0"/>
        <w:jc w:val="left"/>
        <w:rPr>
          <w:rFonts w:hint="eastAsia"/>
        </w:rPr>
      </w:pPr>
    </w:p>
    <w:p w14:paraId="7931B935">
      <w:pPr>
        <w:spacing w:after="0" w:line="259" w:lineRule="auto"/>
        <w:ind w:left="0" w:firstLine="0"/>
        <w:jc w:val="left"/>
        <w:rPr>
          <w:rFonts w:hint="eastAsia"/>
        </w:rPr>
      </w:pPr>
      <w:r>
        <w:rPr>
          <w:rFonts w:hint="eastAsia"/>
        </w:rPr>
        <w:t>The Error of a Literal Interpretation of Prophecy</w:t>
      </w:r>
    </w:p>
    <w:p w14:paraId="1C7FEDAC">
      <w:pPr>
        <w:spacing w:after="0" w:line="259" w:lineRule="auto"/>
        <w:ind w:left="0" w:firstLine="0"/>
        <w:jc w:val="left"/>
        <w:rPr>
          <w:rFonts w:hint="eastAsia"/>
        </w:rPr>
      </w:pPr>
      <w:r>
        <w:rPr>
          <w:rFonts w:hint="eastAsia"/>
        </w:rPr>
        <w:t>预言的字面解释之谬误</w:t>
      </w:r>
    </w:p>
    <w:p w14:paraId="56323DF9">
      <w:pPr>
        <w:spacing w:after="0" w:line="259" w:lineRule="auto"/>
        <w:ind w:left="0" w:firstLine="0"/>
        <w:jc w:val="left"/>
        <w:rPr>
          <w:rFonts w:hint="eastAsia"/>
        </w:rPr>
      </w:pPr>
    </w:p>
    <w:p w14:paraId="798EB805">
      <w:pPr>
        <w:spacing w:after="0" w:line="259" w:lineRule="auto"/>
        <w:ind w:left="0" w:firstLine="0"/>
        <w:jc w:val="left"/>
        <w:rPr>
          <w:rFonts w:hint="eastAsia"/>
        </w:rPr>
      </w:pPr>
      <w:r>
        <w:rPr>
          <w:rFonts w:hint="eastAsia"/>
        </w:rPr>
        <w:t>The postmillennial interpretation of the passage is erroneous.</w:t>
      </w:r>
    </w:p>
    <w:p w14:paraId="70E9A9DE">
      <w:pPr>
        <w:spacing w:after="0" w:line="259" w:lineRule="auto"/>
        <w:ind w:left="0" w:firstLine="0"/>
        <w:jc w:val="left"/>
        <w:rPr>
          <w:rFonts w:hint="eastAsia"/>
        </w:rPr>
      </w:pPr>
      <w:r>
        <w:rPr>
          <w:rFonts w:hint="eastAsia"/>
        </w:rPr>
        <w:t>后千禧年主义对这段经文的解释是错误的。</w:t>
      </w:r>
    </w:p>
    <w:p w14:paraId="5433A43E">
      <w:pPr>
        <w:spacing w:after="0" w:line="259" w:lineRule="auto"/>
        <w:ind w:left="0" w:firstLine="0"/>
        <w:jc w:val="left"/>
        <w:rPr>
          <w:rFonts w:hint="eastAsia"/>
        </w:rPr>
      </w:pPr>
    </w:p>
    <w:p w14:paraId="52E93467">
      <w:pPr>
        <w:spacing w:after="0" w:line="259" w:lineRule="auto"/>
        <w:ind w:left="0" w:firstLine="0"/>
        <w:jc w:val="left"/>
        <w:rPr>
          <w:rFonts w:hint="eastAsia"/>
        </w:rPr>
      </w:pPr>
      <w:r>
        <w:rPr>
          <w:rFonts w:hint="eastAsia"/>
        </w:rPr>
        <w:t>The error is obvious and grievous.</w:t>
      </w:r>
    </w:p>
    <w:p w14:paraId="73B1F348">
      <w:pPr>
        <w:spacing w:after="0" w:line="259" w:lineRule="auto"/>
        <w:ind w:left="0" w:firstLine="0"/>
        <w:jc w:val="left"/>
        <w:rPr>
          <w:rFonts w:hint="eastAsia"/>
        </w:rPr>
      </w:pPr>
      <w:r>
        <w:rPr>
          <w:rFonts w:hint="eastAsia"/>
        </w:rPr>
        <w:t>这个错误是明显而严重的。</w:t>
      </w:r>
    </w:p>
    <w:p w14:paraId="6BD93660">
      <w:pPr>
        <w:spacing w:after="0" w:line="259" w:lineRule="auto"/>
        <w:ind w:left="0" w:firstLine="0"/>
        <w:jc w:val="left"/>
        <w:rPr>
          <w:rFonts w:hint="eastAsia"/>
        </w:rPr>
      </w:pPr>
    </w:p>
    <w:p w14:paraId="2694B991">
      <w:pPr>
        <w:spacing w:after="0" w:line="259" w:lineRule="auto"/>
        <w:ind w:left="0" w:firstLine="0"/>
        <w:jc w:val="left"/>
        <w:rPr>
          <w:rFonts w:hint="eastAsia"/>
        </w:rPr>
      </w:pPr>
      <w:r>
        <w:rPr>
          <w:rFonts w:hint="eastAsia"/>
        </w:rPr>
        <w:t>It is the error of interpreting Old Testament prophecy in a literal way, so that the fulfillment of Old Testament prophecy is earthly, rather than spiritual.</w:t>
      </w:r>
    </w:p>
    <w:p w14:paraId="705FB192">
      <w:pPr>
        <w:spacing w:after="0" w:line="259" w:lineRule="auto"/>
        <w:ind w:left="0" w:firstLine="0"/>
        <w:jc w:val="left"/>
        <w:rPr>
          <w:rFonts w:hint="eastAsia"/>
        </w:rPr>
      </w:pPr>
      <w:r>
        <w:rPr>
          <w:rFonts w:hint="eastAsia"/>
        </w:rPr>
        <w:t>这个错误在于以字面方式解释旧约预言，从而使旧约预言的应验是属地的，而非属灵的。</w:t>
      </w:r>
    </w:p>
    <w:p w14:paraId="3A9F6854">
      <w:pPr>
        <w:spacing w:after="0" w:line="259" w:lineRule="auto"/>
        <w:ind w:left="0" w:firstLine="0"/>
        <w:jc w:val="left"/>
        <w:rPr>
          <w:rFonts w:hint="eastAsia"/>
        </w:rPr>
      </w:pPr>
    </w:p>
    <w:p w14:paraId="091F1F98">
      <w:pPr>
        <w:spacing w:after="0" w:line="259" w:lineRule="auto"/>
        <w:ind w:left="0" w:firstLine="0"/>
        <w:jc w:val="left"/>
        <w:rPr>
          <w:rFonts w:hint="eastAsia"/>
        </w:rPr>
      </w:pPr>
      <w:r>
        <w:rPr>
          <w:rFonts w:hint="eastAsia"/>
        </w:rPr>
        <w:t>North freely acknowledges that his interpretation of the passage is literal.</w:t>
      </w:r>
    </w:p>
    <w:p w14:paraId="54CE50EF">
      <w:pPr>
        <w:spacing w:after="0" w:line="259" w:lineRule="auto"/>
        <w:ind w:left="0" w:firstLine="0"/>
        <w:jc w:val="left"/>
        <w:rPr>
          <w:rFonts w:hint="eastAsia"/>
        </w:rPr>
      </w:pPr>
      <w:r>
        <w:rPr>
          <w:rFonts w:hint="eastAsia"/>
        </w:rPr>
        <w:t>诺斯坦率地承认他对这段经文的解释是字面的。</w:t>
      </w:r>
    </w:p>
    <w:p w14:paraId="7B853CFF">
      <w:pPr>
        <w:spacing w:after="0" w:line="259" w:lineRule="auto"/>
        <w:ind w:left="0" w:firstLine="0"/>
        <w:jc w:val="left"/>
        <w:rPr>
          <w:rFonts w:hint="eastAsia"/>
        </w:rPr>
      </w:pPr>
    </w:p>
    <w:p w14:paraId="5CA5D31E">
      <w:pPr>
        <w:spacing w:after="0" w:line="259" w:lineRule="auto"/>
        <w:ind w:left="0" w:firstLine="0"/>
        <w:jc w:val="left"/>
        <w:rPr>
          <w:rFonts w:hint="eastAsia"/>
        </w:rPr>
      </w:pPr>
      <w:r>
        <w:rPr>
          <w:rFonts w:hint="eastAsia"/>
        </w:rPr>
        <w:t>Indeed, he boasts of this as though it were a virtue, railing against the spiritual interpretation of amillennialism as a fault.</w:t>
      </w:r>
    </w:p>
    <w:p w14:paraId="404BA78F">
      <w:pPr>
        <w:spacing w:after="0" w:line="259" w:lineRule="auto"/>
        <w:ind w:left="0" w:firstLine="0"/>
        <w:jc w:val="left"/>
        <w:rPr>
          <w:rFonts w:hint="eastAsia"/>
        </w:rPr>
      </w:pPr>
      <w:r>
        <w:rPr>
          <w:rFonts w:hint="eastAsia"/>
        </w:rPr>
        <w:t>事实上，他对此夸夸其谈，仿佛这是一种美德，同时抨击无千禧年主义的属灵解释是一种过错。</w:t>
      </w:r>
    </w:p>
    <w:p w14:paraId="2DD9879D">
      <w:pPr>
        <w:spacing w:after="0" w:line="259" w:lineRule="auto"/>
        <w:ind w:left="0" w:firstLine="0"/>
        <w:jc w:val="left"/>
        <w:rPr>
          <w:rFonts w:hint="eastAsia"/>
        </w:rPr>
      </w:pPr>
    </w:p>
    <w:p w14:paraId="3DA13503">
      <w:pPr>
        <w:spacing w:after="0" w:line="259" w:lineRule="auto"/>
        <w:ind w:left="0" w:firstLine="0"/>
        <w:jc w:val="left"/>
        <w:rPr>
          <w:rFonts w:hint="eastAsia"/>
        </w:rPr>
      </w:pPr>
      <w:r>
        <w:rPr>
          <w:rFonts w:hint="eastAsia"/>
        </w:rPr>
        <w:t>A postmillennialist can interpret this passage literally: a coming era of extensive millennial blessings before Jesus returns in final judgment.</w:t>
      </w:r>
    </w:p>
    <w:p w14:paraId="6518B400">
      <w:pPr>
        <w:spacing w:after="0" w:line="259" w:lineRule="auto"/>
        <w:ind w:left="0" w:firstLine="0"/>
        <w:jc w:val="left"/>
        <w:rPr>
          <w:rFonts w:hint="eastAsia"/>
        </w:rPr>
      </w:pPr>
      <w:r>
        <w:rPr>
          <w:rFonts w:hint="eastAsia"/>
        </w:rPr>
        <w:t>一个后千禧年主义者可以按字面解释这段经文：在耶稣再来进行末日审判之前，一个广泛的千禧年祝福时代将会来临。</w:t>
      </w:r>
    </w:p>
    <w:p w14:paraId="5CF6F09E">
      <w:pPr>
        <w:spacing w:after="0" w:line="259" w:lineRule="auto"/>
        <w:ind w:left="0" w:firstLine="0"/>
        <w:jc w:val="left"/>
        <w:rPr>
          <w:rFonts w:hint="eastAsia"/>
        </w:rPr>
      </w:pPr>
    </w:p>
    <w:p w14:paraId="4CD6484A">
      <w:pPr>
        <w:spacing w:after="0" w:line="259" w:lineRule="auto"/>
        <w:ind w:left="0" w:firstLine="0"/>
        <w:jc w:val="left"/>
        <w:rPr>
          <w:rFonts w:hint="eastAsia"/>
        </w:rPr>
      </w:pPr>
      <w:r>
        <w:rPr>
          <w:rFonts w:hint="eastAsia"/>
        </w:rPr>
        <w:t>So can a premillennialist....</w:t>
      </w:r>
    </w:p>
    <w:p w14:paraId="1A32CC43">
      <w:pPr>
        <w:spacing w:after="0" w:line="259" w:lineRule="auto"/>
        <w:ind w:left="0" w:firstLine="0"/>
        <w:jc w:val="left"/>
        <w:rPr>
          <w:rFonts w:hint="eastAsia"/>
        </w:rPr>
      </w:pPr>
      <w:r>
        <w:rPr>
          <w:rFonts w:hint="eastAsia"/>
        </w:rPr>
        <w:t>前千禧年主义者也可以……。</w:t>
      </w:r>
    </w:p>
    <w:p w14:paraId="3C35E508">
      <w:pPr>
        <w:spacing w:after="0" w:line="259" w:lineRule="auto"/>
        <w:ind w:left="0" w:firstLine="0"/>
        <w:jc w:val="left"/>
        <w:rPr>
          <w:rFonts w:hint="eastAsia"/>
        </w:rPr>
      </w:pPr>
    </w:p>
    <w:p w14:paraId="156572A6">
      <w:pPr>
        <w:spacing w:after="0" w:line="259" w:lineRule="auto"/>
        <w:ind w:left="0" w:firstLine="0"/>
        <w:jc w:val="left"/>
        <w:rPr>
          <w:rFonts w:hint="eastAsia"/>
        </w:rPr>
      </w:pPr>
      <w:r>
        <w:rPr>
          <w:rFonts w:hint="eastAsia"/>
        </w:rPr>
        <w:t>But the amillennialist cannot admit the possibility of such an era of literal, culture-wide blessings in history.</w:t>
      </w:r>
    </w:p>
    <w:p w14:paraId="6DFA34C3">
      <w:pPr>
        <w:spacing w:after="0" w:line="259" w:lineRule="auto"/>
        <w:ind w:left="0" w:firstLine="0"/>
        <w:jc w:val="left"/>
        <w:rPr>
          <w:rFonts w:hint="eastAsia"/>
        </w:rPr>
      </w:pPr>
      <w:r>
        <w:rPr>
          <w:rFonts w:hint="eastAsia"/>
        </w:rPr>
        <w:t>但无千禧年主义者不能承认在历史中存在这样一个字面意义上、遍及整个文化的祝福时代的可能性。</w:t>
      </w:r>
    </w:p>
    <w:p w14:paraId="753BE908">
      <w:pPr>
        <w:spacing w:after="0" w:line="259" w:lineRule="auto"/>
        <w:ind w:left="0" w:firstLine="0"/>
        <w:jc w:val="left"/>
        <w:rPr>
          <w:rFonts w:hint="eastAsia"/>
        </w:rPr>
      </w:pPr>
    </w:p>
    <w:p w14:paraId="6B6BBED4">
      <w:pPr>
        <w:spacing w:after="0" w:line="259" w:lineRule="auto"/>
        <w:ind w:left="0" w:firstLine="0"/>
        <w:jc w:val="left"/>
        <w:rPr>
          <w:rFonts w:hint="eastAsia"/>
        </w:rPr>
      </w:pPr>
      <w:r>
        <w:rPr>
          <w:rFonts w:hint="eastAsia"/>
        </w:rPr>
        <w:t>His eschatology denies any literal, culturewide triumph of Christianity in history.</w:t>
      </w:r>
    </w:p>
    <w:p w14:paraId="1BF705D8">
      <w:pPr>
        <w:spacing w:after="0" w:line="259" w:lineRule="auto"/>
        <w:ind w:left="0" w:firstLine="0"/>
        <w:jc w:val="left"/>
        <w:rPr>
          <w:rFonts w:hint="eastAsia"/>
        </w:rPr>
      </w:pPr>
      <w:r>
        <w:rPr>
          <w:rFonts w:hint="eastAsia"/>
        </w:rPr>
        <w:t>他的末世论否认基督教在历史中有任何字面意义上、遍及整个文化的胜利。</w:t>
      </w:r>
    </w:p>
    <w:p w14:paraId="333DF89D">
      <w:pPr>
        <w:spacing w:after="0" w:line="259" w:lineRule="auto"/>
        <w:ind w:left="0" w:firstLine="0"/>
        <w:jc w:val="left"/>
        <w:rPr>
          <w:rFonts w:hint="eastAsia"/>
        </w:rPr>
      </w:pPr>
    </w:p>
    <w:p w14:paraId="7238717D">
      <w:pPr>
        <w:spacing w:after="0" w:line="259" w:lineRule="auto"/>
        <w:ind w:left="0" w:firstLine="0"/>
        <w:jc w:val="left"/>
        <w:rPr>
          <w:rFonts w:hint="eastAsia"/>
        </w:rPr>
      </w:pPr>
      <w:r>
        <w:rPr>
          <w:rFonts w:hint="eastAsia"/>
        </w:rPr>
        <w:t>Therefore, he has to “spiritualize” or allegorize this passage (He Shall Have Dominion, p. xxviii).</w:t>
      </w:r>
    </w:p>
    <w:p w14:paraId="10228A7A">
      <w:pPr>
        <w:spacing w:after="0" w:line="259" w:lineRule="auto"/>
        <w:ind w:left="0" w:firstLine="0"/>
        <w:jc w:val="left"/>
        <w:rPr>
          <w:rFonts w:hint="eastAsia"/>
        </w:rPr>
      </w:pPr>
      <w:r>
        <w:rPr>
          <w:rFonts w:hint="eastAsia"/>
        </w:rPr>
        <w:t>因此，他必须将这段经文“灵意化”或寓意化（《祂必作王》，第xxviii页）。</w:t>
      </w:r>
    </w:p>
    <w:p w14:paraId="4E30BC52">
      <w:pPr>
        <w:spacing w:after="0" w:line="259" w:lineRule="auto"/>
        <w:ind w:left="0" w:firstLine="0"/>
        <w:jc w:val="left"/>
        <w:rPr>
          <w:rFonts w:hint="eastAsia"/>
        </w:rPr>
      </w:pPr>
    </w:p>
    <w:p w14:paraId="41BCAD03">
      <w:pPr>
        <w:spacing w:after="0" w:line="259" w:lineRule="auto"/>
        <w:ind w:left="0" w:firstLine="0"/>
        <w:jc w:val="left"/>
        <w:rPr>
          <w:rFonts w:hint="eastAsia"/>
        </w:rPr>
      </w:pPr>
      <w:r>
        <w:rPr>
          <w:rFonts w:hint="eastAsia"/>
        </w:rPr>
        <w:t>Equating the spiritual interpretation of Old Testament prophecy with allegorizing is either ignorance or malice.</w:t>
      </w:r>
    </w:p>
    <w:p w14:paraId="4228917E">
      <w:pPr>
        <w:spacing w:after="0" w:line="259" w:lineRule="auto"/>
        <w:ind w:left="0" w:firstLine="0"/>
        <w:jc w:val="left"/>
        <w:rPr>
          <w:rFonts w:hint="eastAsia"/>
        </w:rPr>
      </w:pPr>
      <w:r>
        <w:rPr>
          <w:rFonts w:hint="eastAsia"/>
        </w:rPr>
        <w:t>将旧约预言的属灵解释等同于寓意解经，要么是无知，要么是恶意。</w:t>
      </w:r>
    </w:p>
    <w:p w14:paraId="60973503">
      <w:pPr>
        <w:spacing w:after="0" w:line="259" w:lineRule="auto"/>
        <w:ind w:left="0" w:firstLine="0"/>
        <w:jc w:val="left"/>
        <w:rPr>
          <w:rFonts w:hint="eastAsia"/>
        </w:rPr>
      </w:pPr>
    </w:p>
    <w:p w14:paraId="4B09EB43">
      <w:pPr>
        <w:spacing w:after="0" w:line="259" w:lineRule="auto"/>
        <w:ind w:left="0" w:firstLine="0"/>
        <w:jc w:val="left"/>
        <w:rPr>
          <w:rFonts w:hint="eastAsia"/>
        </w:rPr>
      </w:pPr>
      <w:r>
        <w:rPr>
          <w:rFonts w:hint="eastAsia"/>
        </w:rPr>
        <w:t>Both are inexcusable in one who claims to be a Reformed defender of the faith.</w:t>
      </w:r>
    </w:p>
    <w:p w14:paraId="32F7C66A">
      <w:pPr>
        <w:spacing w:after="0" w:line="259" w:lineRule="auto"/>
        <w:ind w:left="0" w:firstLine="0"/>
        <w:jc w:val="left"/>
        <w:rPr>
          <w:rFonts w:hint="eastAsia"/>
        </w:rPr>
      </w:pPr>
      <w:r>
        <w:rPr>
          <w:rFonts w:hint="eastAsia"/>
        </w:rPr>
        <w:t>对于一个自称是改革宗信仰捍卫者的人来说，这两者都是不可原谅的。</w:t>
      </w:r>
    </w:p>
    <w:p w14:paraId="0487673F">
      <w:pPr>
        <w:spacing w:after="0" w:line="259" w:lineRule="auto"/>
        <w:ind w:left="0" w:firstLine="0"/>
        <w:jc w:val="left"/>
        <w:rPr>
          <w:rFonts w:hint="eastAsia"/>
        </w:rPr>
      </w:pPr>
    </w:p>
    <w:p w14:paraId="07B21573">
      <w:pPr>
        <w:spacing w:after="0" w:line="259" w:lineRule="auto"/>
        <w:ind w:left="0" w:firstLine="0"/>
        <w:jc w:val="left"/>
        <w:rPr>
          <w:rFonts w:hint="eastAsia"/>
        </w:rPr>
      </w:pPr>
      <w:r>
        <w:rPr>
          <w:rFonts w:hint="eastAsia"/>
        </w:rPr>
        <w:t>But our interest is drawn to this postmillennialist’s startling admission of a literal interpretation of Old Testament prophecy.</w:t>
      </w:r>
    </w:p>
    <w:p w14:paraId="3EAE89EA">
      <w:pPr>
        <w:spacing w:after="0" w:line="259" w:lineRule="auto"/>
        <w:ind w:left="0" w:firstLine="0"/>
        <w:jc w:val="left"/>
        <w:rPr>
          <w:rFonts w:hint="eastAsia"/>
        </w:rPr>
      </w:pPr>
      <w:r>
        <w:rPr>
          <w:rFonts w:hint="eastAsia"/>
        </w:rPr>
        <w:t>但我们的兴趣被这位后千禧年主义者对旧约预言字面解释的惊人承认所吸引。</w:t>
      </w:r>
    </w:p>
    <w:p w14:paraId="05FA68AD">
      <w:pPr>
        <w:spacing w:after="0" w:line="259" w:lineRule="auto"/>
        <w:ind w:left="0" w:firstLine="0"/>
        <w:jc w:val="left"/>
        <w:rPr>
          <w:rFonts w:hint="eastAsia"/>
        </w:rPr>
      </w:pPr>
    </w:p>
    <w:p w14:paraId="0BDF5623">
      <w:pPr>
        <w:spacing w:after="0" w:line="259" w:lineRule="auto"/>
        <w:ind w:left="0" w:firstLine="0"/>
        <w:jc w:val="left"/>
        <w:rPr>
          <w:rFonts w:hint="eastAsia"/>
        </w:rPr>
      </w:pPr>
      <w:r>
        <w:rPr>
          <w:rFonts w:hint="eastAsia"/>
        </w:rPr>
        <w:t>Does he not know that in this insistence upon a literal interpretation of Old Testament prophecy the postmillennial Christian Reconstructionists break with the entire Reformed tradition?</w:t>
      </w:r>
    </w:p>
    <w:p w14:paraId="6D6EB1BB">
      <w:pPr>
        <w:spacing w:after="0" w:line="259" w:lineRule="auto"/>
        <w:ind w:left="0" w:firstLine="0"/>
        <w:jc w:val="left"/>
        <w:rPr>
          <w:rFonts w:hint="eastAsia"/>
        </w:rPr>
      </w:pPr>
      <w:r>
        <w:rPr>
          <w:rFonts w:hint="eastAsia"/>
        </w:rPr>
        <w:t>他难道不知道，后千禧年基督教重建主义者在这种对旧约预言字面解释的坚持中，与整个改革宗传统决裂了吗？</w:t>
      </w:r>
    </w:p>
    <w:p w14:paraId="42A3783B">
      <w:pPr>
        <w:spacing w:after="0" w:line="259" w:lineRule="auto"/>
        <w:ind w:left="0" w:firstLine="0"/>
        <w:jc w:val="left"/>
        <w:rPr>
          <w:rFonts w:hint="eastAsia"/>
        </w:rPr>
      </w:pPr>
    </w:p>
    <w:p w14:paraId="796DA2BD">
      <w:pPr>
        <w:spacing w:after="0" w:line="259" w:lineRule="auto"/>
        <w:ind w:left="0" w:firstLine="0"/>
        <w:jc w:val="left"/>
        <w:rPr>
          <w:rFonts w:hint="eastAsia"/>
        </w:rPr>
      </w:pPr>
      <w:r>
        <w:rPr>
          <w:rFonts w:hint="eastAsia"/>
        </w:rPr>
        <w:t>Commenting on the very passage under discussion, Isaiah 65:17ff., John Calvin wrote:</w:t>
      </w:r>
    </w:p>
    <w:p w14:paraId="36142156">
      <w:pPr>
        <w:spacing w:after="0" w:line="259" w:lineRule="auto"/>
        <w:ind w:left="0" w:firstLine="0"/>
        <w:jc w:val="left"/>
        <w:rPr>
          <w:rFonts w:hint="eastAsia"/>
        </w:rPr>
      </w:pPr>
      <w:r>
        <w:rPr>
          <w:rFonts w:hint="eastAsia"/>
        </w:rPr>
        <w:t>约翰·加尔文在评论我们正在讨论的这段经文，即以赛亚书65:17及后文时写道：</w:t>
      </w:r>
    </w:p>
    <w:p w14:paraId="7187098D">
      <w:pPr>
        <w:spacing w:after="0" w:line="259" w:lineRule="auto"/>
        <w:ind w:left="0" w:firstLine="0"/>
        <w:jc w:val="left"/>
        <w:rPr>
          <w:rFonts w:hint="eastAsia"/>
        </w:rPr>
      </w:pPr>
    </w:p>
    <w:p w14:paraId="1E9DBB27">
      <w:pPr>
        <w:spacing w:after="0" w:line="259" w:lineRule="auto"/>
        <w:ind w:left="0" w:firstLine="0"/>
        <w:jc w:val="left"/>
        <w:rPr>
          <w:rFonts w:hint="eastAsia"/>
        </w:rPr>
      </w:pPr>
      <w:r>
        <w:rPr>
          <w:rFonts w:hint="eastAsia"/>
        </w:rPr>
        <w:t>Now the Prophets hold out those things which relate to the present life, and borrow metaphors from them; but it is in order that they may teach us to rise higher and to embrace eternal and blessed life.</w:t>
      </w:r>
    </w:p>
    <w:p w14:paraId="7967EEA6">
      <w:pPr>
        <w:spacing w:after="0" w:line="259" w:lineRule="auto"/>
        <w:ind w:left="0" w:firstLine="0"/>
        <w:jc w:val="left"/>
        <w:rPr>
          <w:rFonts w:hint="eastAsia"/>
        </w:rPr>
      </w:pPr>
      <w:r>
        <w:rPr>
          <w:rFonts w:hint="eastAsia"/>
        </w:rPr>
        <w:t>现在，先知们提出了那些与今生有关的事物，并从中借用比喻；但这是为了教导我们提升到更高层次，去拥抱永恒和蒙福的生命。</w:t>
      </w:r>
    </w:p>
    <w:p w14:paraId="6E177D31">
      <w:pPr>
        <w:spacing w:after="0" w:line="259" w:lineRule="auto"/>
        <w:ind w:left="0" w:firstLine="0"/>
        <w:jc w:val="left"/>
        <w:rPr>
          <w:rFonts w:hint="eastAsia"/>
        </w:rPr>
      </w:pPr>
    </w:p>
    <w:p w14:paraId="51FCB269">
      <w:pPr>
        <w:spacing w:after="0" w:line="259" w:lineRule="auto"/>
        <w:ind w:left="0" w:firstLine="0"/>
        <w:jc w:val="left"/>
        <w:rPr>
          <w:rFonts w:hint="eastAsia"/>
        </w:rPr>
      </w:pPr>
      <w:r>
        <w:rPr>
          <w:rFonts w:hint="eastAsia"/>
        </w:rPr>
        <w:t>We must not fix our whole attention on these transitory blessings, but must make use of them as ladders, that, being raised to heaven, we may enjoy eternal and immortal blessings (Commentary on the Book of the Prophet Isaiah, vol. 4, Eerdmans, 1956, p. 401).</w:t>
      </w:r>
    </w:p>
    <w:p w14:paraId="50D20BF7">
      <w:pPr>
        <w:spacing w:after="0" w:line="259" w:lineRule="auto"/>
        <w:ind w:left="0" w:firstLine="0"/>
        <w:jc w:val="left"/>
        <w:rPr>
          <w:rFonts w:hint="eastAsia"/>
        </w:rPr>
      </w:pPr>
      <w:r>
        <w:rPr>
          <w:rFonts w:hint="eastAsia"/>
        </w:rPr>
        <w:t>我们绝不能将全部注意力集中在这些短暂的祝福上，而必须将它们用作阶梯，以便被提升到天上，享受永恒不朽的祝福（《以赛亚书注释》，第四卷，伊尔德曼斯出版社，1956年，第401页）。</w:t>
      </w:r>
    </w:p>
    <w:p w14:paraId="4A3EA25D">
      <w:pPr>
        <w:spacing w:after="0" w:line="259" w:lineRule="auto"/>
        <w:ind w:left="0" w:firstLine="0"/>
        <w:jc w:val="left"/>
        <w:rPr>
          <w:rFonts w:hint="eastAsia"/>
        </w:rPr>
      </w:pPr>
    </w:p>
    <w:p w14:paraId="246EA9E8">
      <w:pPr>
        <w:spacing w:after="0" w:line="259" w:lineRule="auto"/>
        <w:ind w:left="0" w:firstLine="0"/>
        <w:jc w:val="left"/>
        <w:rPr>
          <w:rFonts w:hint="eastAsia"/>
        </w:rPr>
      </w:pPr>
      <w:r>
        <w:rPr>
          <w:rFonts w:hint="eastAsia"/>
        </w:rPr>
        <w:t>Expressing, not a Dutch Reformed idiosyncrasy but the Protestant consensus, the great Dutch Reformed theologian Herman Bavinck wrote:</w:t>
      </w:r>
    </w:p>
    <w:p w14:paraId="4926CEFA">
      <w:pPr>
        <w:spacing w:after="0" w:line="259" w:lineRule="auto"/>
        <w:ind w:left="0" w:firstLine="0"/>
        <w:jc w:val="left"/>
        <w:rPr>
          <w:rFonts w:hint="eastAsia"/>
        </w:rPr>
      </w:pPr>
      <w:r>
        <w:rPr>
          <w:rFonts w:hint="eastAsia"/>
        </w:rPr>
        <w:t>伟大的荷兰改革宗神学家赫尔曼·巴文克所表达的，并非荷兰改革宗的特有观点，而是新教的共识，他写道：</w:t>
      </w:r>
    </w:p>
    <w:p w14:paraId="77328DCB">
      <w:pPr>
        <w:spacing w:after="0" w:line="259" w:lineRule="auto"/>
        <w:ind w:left="0" w:firstLine="0"/>
        <w:jc w:val="left"/>
        <w:rPr>
          <w:rFonts w:hint="eastAsia"/>
        </w:rPr>
      </w:pPr>
    </w:p>
    <w:p w14:paraId="46A2CC87">
      <w:pPr>
        <w:spacing w:after="0" w:line="259" w:lineRule="auto"/>
        <w:ind w:left="0" w:firstLine="0"/>
        <w:jc w:val="left"/>
        <w:rPr>
          <w:rFonts w:hint="eastAsia"/>
        </w:rPr>
      </w:pPr>
      <w:r>
        <w:rPr>
          <w:rFonts w:hint="eastAsia"/>
        </w:rPr>
        <w:t>And this kingdom (of Messiah — DJE) is sketched by the prophets in hues and colors, under figures and forms, which have all been derived from the historical circumstances in which they lived....</w:t>
      </w:r>
    </w:p>
    <w:p w14:paraId="4E94D9AC">
      <w:pPr>
        <w:spacing w:after="0" w:line="259" w:lineRule="auto"/>
        <w:ind w:left="0" w:firstLine="0"/>
        <w:jc w:val="left"/>
        <w:rPr>
          <w:rFonts w:hint="eastAsia"/>
        </w:rPr>
      </w:pPr>
      <w:r>
        <w:rPr>
          <w:rFonts w:hint="eastAsia"/>
        </w:rPr>
        <w:t>而这个国度（弥赛亚的国度——DJE）是由先知们用色调和色彩，以各种形象和形式描绘出来的，这一切都源于他们所生活的历史环境……。</w:t>
      </w:r>
    </w:p>
    <w:p w14:paraId="1FEDA3DB">
      <w:pPr>
        <w:spacing w:after="0" w:line="259" w:lineRule="auto"/>
        <w:ind w:left="0" w:firstLine="0"/>
        <w:jc w:val="left"/>
        <w:rPr>
          <w:rFonts w:hint="eastAsia"/>
        </w:rPr>
      </w:pPr>
    </w:p>
    <w:p w14:paraId="6C0F70FB">
      <w:pPr>
        <w:spacing w:after="0" w:line="259" w:lineRule="auto"/>
        <w:ind w:left="0" w:firstLine="0"/>
        <w:jc w:val="left"/>
        <w:rPr>
          <w:rFonts w:hint="eastAsia"/>
        </w:rPr>
      </w:pPr>
      <w:r>
        <w:rPr>
          <w:rFonts w:hint="eastAsia"/>
        </w:rPr>
        <w:t>But into those sensuous earthly forms prophecy puts everlasting content....</w:t>
      </w:r>
    </w:p>
    <w:p w14:paraId="1042458C">
      <w:pPr>
        <w:spacing w:after="0" w:line="259" w:lineRule="auto"/>
        <w:ind w:left="0" w:firstLine="0"/>
        <w:jc w:val="left"/>
        <w:rPr>
          <w:rFonts w:hint="eastAsia"/>
        </w:rPr>
      </w:pPr>
      <w:r>
        <w:rPr>
          <w:rFonts w:hint="eastAsia"/>
        </w:rPr>
        <w:t>但预言在那些感官的、属地的形式中注入了永恒的内容……。</w:t>
      </w:r>
    </w:p>
    <w:p w14:paraId="377DF678">
      <w:pPr>
        <w:spacing w:after="0" w:line="259" w:lineRule="auto"/>
        <w:ind w:left="0" w:firstLine="0"/>
        <w:jc w:val="left"/>
        <w:rPr>
          <w:rFonts w:hint="eastAsia"/>
        </w:rPr>
      </w:pPr>
    </w:p>
    <w:p w14:paraId="4BBBFDD1">
      <w:pPr>
        <w:spacing w:after="0" w:line="259" w:lineRule="auto"/>
        <w:ind w:left="0" w:firstLine="0"/>
        <w:jc w:val="left"/>
        <w:rPr>
          <w:rFonts w:hint="eastAsia"/>
        </w:rPr>
      </w:pPr>
      <w:r>
        <w:rPr>
          <w:rFonts w:hint="eastAsia"/>
        </w:rPr>
        <w:t>Prophecy pictures for us but one single image of the future.</w:t>
      </w:r>
    </w:p>
    <w:p w14:paraId="1F820C25">
      <w:pPr>
        <w:spacing w:after="0" w:line="259" w:lineRule="auto"/>
        <w:ind w:left="0" w:firstLine="0"/>
        <w:jc w:val="left"/>
        <w:rPr>
          <w:rFonts w:hint="eastAsia"/>
        </w:rPr>
      </w:pPr>
      <w:r>
        <w:rPr>
          <w:rFonts w:hint="eastAsia"/>
        </w:rPr>
        <w:t>预言为我们描绘的只有一个未来的单一形象。</w:t>
      </w:r>
    </w:p>
    <w:p w14:paraId="30472BDC">
      <w:pPr>
        <w:spacing w:after="0" w:line="259" w:lineRule="auto"/>
        <w:ind w:left="0" w:firstLine="0"/>
        <w:jc w:val="left"/>
        <w:rPr>
          <w:rFonts w:hint="eastAsia"/>
        </w:rPr>
      </w:pPr>
    </w:p>
    <w:p w14:paraId="630F6A74">
      <w:pPr>
        <w:spacing w:after="0" w:line="259" w:lineRule="auto"/>
        <w:ind w:left="0" w:firstLine="0"/>
        <w:jc w:val="left"/>
        <w:rPr>
          <w:rFonts w:hint="eastAsia"/>
        </w:rPr>
      </w:pPr>
      <w:r>
        <w:rPr>
          <w:rFonts w:hint="eastAsia"/>
        </w:rPr>
        <w:t>And this image is either to be taken literally as it presents itself — but then one breaks with Christianity and lapses back into Judaism — or this image calls for a very different interpretation than that attempted by chiliasm (millennialism — DJE).</w:t>
      </w:r>
    </w:p>
    <w:p w14:paraId="04048B7C">
      <w:pPr>
        <w:spacing w:after="0" w:line="259" w:lineRule="auto"/>
        <w:ind w:left="0" w:firstLine="0"/>
        <w:jc w:val="left"/>
        <w:rPr>
          <w:rFonts w:hint="eastAsia"/>
        </w:rPr>
      </w:pPr>
      <w:r>
        <w:rPr>
          <w:rFonts w:hint="eastAsia"/>
        </w:rPr>
        <w:t>而这个形象，要么按其所呈现的样子从字面上理解——但那样人就与基督教决裂，退回到犹太教中去了——要么这个形象就需要一种与千禧年主义所尝试的截然不同的解释。</w:t>
      </w:r>
    </w:p>
    <w:p w14:paraId="48576545">
      <w:pPr>
        <w:spacing w:after="0" w:line="259" w:lineRule="auto"/>
        <w:ind w:left="0" w:firstLine="0"/>
        <w:jc w:val="left"/>
        <w:rPr>
          <w:rFonts w:hint="eastAsia"/>
        </w:rPr>
      </w:pPr>
    </w:p>
    <w:p w14:paraId="51510CC5">
      <w:pPr>
        <w:spacing w:after="0" w:line="259" w:lineRule="auto"/>
        <w:ind w:left="0" w:firstLine="0"/>
        <w:jc w:val="left"/>
        <w:rPr>
          <w:rFonts w:hint="eastAsia"/>
        </w:rPr>
      </w:pPr>
      <w:r>
        <w:rPr>
          <w:rFonts w:hint="eastAsia"/>
        </w:rPr>
        <w:t>This “very different,” and correct, interpretation of Old Testament prophecy is, Bavinck continued, “symbolic” and “spiritual” (The Last Things, Baker, 1996, pp. 90-98).</w:t>
      </w:r>
    </w:p>
    <w:p w14:paraId="17E91631">
      <w:pPr>
        <w:spacing w:after="0" w:line="259" w:lineRule="auto"/>
        <w:ind w:left="0" w:firstLine="0"/>
        <w:jc w:val="left"/>
        <w:rPr>
          <w:rFonts w:hint="eastAsia"/>
        </w:rPr>
      </w:pPr>
      <w:r>
        <w:rPr>
          <w:rFonts w:hint="eastAsia"/>
        </w:rPr>
        <w:t>巴文克继续说，这种对旧约预言“截然不同的”、并且是正确的解释，是“象征性的”和“属灵的”（《末后之事》，贝克出版社，1996年，第90-98页）。</w:t>
      </w:r>
    </w:p>
    <w:p w14:paraId="5A46F830">
      <w:pPr>
        <w:spacing w:after="0" w:line="259" w:lineRule="auto"/>
        <w:ind w:left="0" w:firstLine="0"/>
        <w:jc w:val="left"/>
        <w:rPr>
          <w:rFonts w:hint="eastAsia"/>
        </w:rPr>
      </w:pPr>
    </w:p>
    <w:p w14:paraId="6DB794D0">
      <w:pPr>
        <w:spacing w:after="0" w:line="259" w:lineRule="auto"/>
        <w:ind w:left="0" w:firstLine="0"/>
        <w:jc w:val="left"/>
        <w:rPr>
          <w:rFonts w:hint="eastAsia"/>
        </w:rPr>
      </w:pPr>
      <w:r>
        <w:rPr>
          <w:rFonts w:hint="eastAsia"/>
        </w:rPr>
        <w:t>Does Gary North not know that this issue of the literal or spiritual interpretation of Old Testament prophecy is the basic issue between dispensational premillennialism (the “rapture theory”), which is the enemy of the Reformed faith, and Reformed covenantal theology?</w:t>
      </w:r>
    </w:p>
    <w:p w14:paraId="480CBC41">
      <w:pPr>
        <w:spacing w:after="0" w:line="259" w:lineRule="auto"/>
        <w:ind w:left="0" w:firstLine="0"/>
        <w:jc w:val="left"/>
        <w:rPr>
          <w:rFonts w:hint="eastAsia"/>
        </w:rPr>
      </w:pPr>
      <w:r>
        <w:rPr>
          <w:rFonts w:hint="eastAsia"/>
        </w:rPr>
        <w:t>加里·诺斯难道不知道，旧约预言的字面解释还是属灵解释这个问题，是作为改革宗信仰之敌的时代论前千禧年主义（“被提理论”）与改革宗圣约神学之间的基本问题吗？</w:t>
      </w:r>
    </w:p>
    <w:p w14:paraId="44F58B39">
      <w:pPr>
        <w:spacing w:after="0" w:line="259" w:lineRule="auto"/>
        <w:ind w:left="0" w:firstLine="0"/>
        <w:jc w:val="left"/>
        <w:rPr>
          <w:rFonts w:hint="eastAsia"/>
        </w:rPr>
      </w:pPr>
    </w:p>
    <w:p w14:paraId="63734AD8">
      <w:pPr>
        <w:spacing w:after="0" w:line="259" w:lineRule="auto"/>
        <w:ind w:left="0" w:firstLine="0"/>
        <w:jc w:val="left"/>
        <w:rPr>
          <w:rFonts w:hint="eastAsia"/>
        </w:rPr>
      </w:pPr>
      <w:r>
        <w:rPr>
          <w:rFonts w:hint="eastAsia"/>
        </w:rPr>
        <w:t>Does not this postmillennial Christian Reconstructionist see that the Spirit of Christ speaking in New Testament Scripture gives a symbolic, spiritual interpretation of Old Testament prophecy?</w:t>
      </w:r>
    </w:p>
    <w:p w14:paraId="1CB38FF8">
      <w:pPr>
        <w:spacing w:after="0" w:line="259" w:lineRule="auto"/>
        <w:ind w:left="0" w:firstLine="0"/>
        <w:jc w:val="left"/>
        <w:rPr>
          <w:rFonts w:hint="eastAsia"/>
        </w:rPr>
      </w:pPr>
      <w:r>
        <w:rPr>
          <w:rFonts w:hint="eastAsia"/>
        </w:rPr>
        <w:t>这位后千禧年基督教重建主义者难道没有看到，在新约圣经中说话的基督的灵，对旧约预言给出的是一个象征性的、属灵的解释吗？</w:t>
      </w:r>
    </w:p>
    <w:p w14:paraId="4522E5E2">
      <w:pPr>
        <w:spacing w:after="0" w:line="259" w:lineRule="auto"/>
        <w:ind w:left="0" w:firstLine="0"/>
        <w:jc w:val="left"/>
        <w:rPr>
          <w:rFonts w:hint="eastAsia"/>
        </w:rPr>
      </w:pPr>
    </w:p>
    <w:p w14:paraId="404A1485">
      <w:pPr>
        <w:spacing w:after="0" w:line="259" w:lineRule="auto"/>
        <w:ind w:left="0" w:firstLine="0"/>
        <w:jc w:val="left"/>
        <w:rPr>
          <w:rFonts w:hint="eastAsia"/>
        </w:rPr>
      </w:pPr>
      <w:r>
        <w:rPr>
          <w:rFonts w:hint="eastAsia"/>
        </w:rPr>
        <w:t>The raising up of the tabernacle of David is not fulfilled in the restoration of the earthly dominion wielded by David’s royal line, but in the spiritual salvation of the Gentiles (cp. Amos 9:11 with Acts 15:16-19).</w:t>
      </w:r>
    </w:p>
    <w:p w14:paraId="7DCF9D04">
      <w:pPr>
        <w:spacing w:after="0" w:line="259" w:lineRule="auto"/>
        <w:ind w:left="0" w:firstLine="0"/>
        <w:jc w:val="left"/>
        <w:rPr>
          <w:rFonts w:hint="eastAsia"/>
        </w:rPr>
      </w:pPr>
      <w:r>
        <w:rPr>
          <w:rFonts w:hint="eastAsia"/>
        </w:rPr>
        <w:t>大卫倒塌的帐幕被重新修造，并非应验在大卫王室所掌握的属地统治权的恢复上，而是应验在外邦人的属灵救恩上（比较摩9:11与徒15:16-19）。</w:t>
      </w:r>
    </w:p>
    <w:p w14:paraId="1ECD5457">
      <w:pPr>
        <w:spacing w:after="0" w:line="259" w:lineRule="auto"/>
        <w:ind w:left="0" w:firstLine="0"/>
        <w:jc w:val="left"/>
        <w:rPr>
          <w:rFonts w:hint="eastAsia"/>
        </w:rPr>
      </w:pPr>
    </w:p>
    <w:p w14:paraId="33EBFF3F">
      <w:pPr>
        <w:spacing w:after="0" w:line="259" w:lineRule="auto"/>
        <w:ind w:left="0" w:firstLine="0"/>
        <w:jc w:val="left"/>
        <w:rPr>
          <w:rFonts w:hint="eastAsia"/>
        </w:rPr>
      </w:pPr>
      <w:r>
        <w:rPr>
          <w:rFonts w:hint="eastAsia"/>
        </w:rPr>
        <w:t>God’s calling them “my people” which were not His people does not refer to earthly Israel, as the literalist must hold, but to the spiritual church of Jew and Gentile (cp. Hosea 1, 2 with Rom. 9:24-26).</w:t>
      </w:r>
    </w:p>
    <w:p w14:paraId="38098AA8">
      <w:pPr>
        <w:spacing w:after="0" w:line="259" w:lineRule="auto"/>
        <w:ind w:left="0" w:firstLine="0"/>
        <w:jc w:val="left"/>
        <w:rPr>
          <w:rFonts w:hint="eastAsia"/>
        </w:rPr>
      </w:pPr>
      <w:r>
        <w:rPr>
          <w:rFonts w:hint="eastAsia"/>
        </w:rPr>
        <w:t>神称那些本非祂子民的为“我的子民”，指的不是属地的以色列，如字面主义者必须持守的那样，而是指由犹太人和外邦人组成的属灵教会（比较何1, 2与罗9:24-26）。</w:t>
      </w:r>
    </w:p>
    <w:p w14:paraId="0C87DD3E">
      <w:pPr>
        <w:spacing w:after="0" w:line="259" w:lineRule="auto"/>
        <w:ind w:left="0" w:firstLine="0"/>
        <w:jc w:val="left"/>
        <w:rPr>
          <w:rFonts w:hint="eastAsia"/>
        </w:rPr>
      </w:pPr>
    </w:p>
    <w:p w14:paraId="28D26968">
      <w:pPr>
        <w:spacing w:after="0" w:line="259" w:lineRule="auto"/>
        <w:ind w:left="0" w:firstLine="0"/>
        <w:jc w:val="left"/>
        <w:rPr>
          <w:rFonts w:hint="eastAsia"/>
        </w:rPr>
      </w:pPr>
      <w:r>
        <w:rPr>
          <w:rFonts w:hint="eastAsia"/>
        </w:rPr>
        <w:t>Ezekiel’s new temple is not a physical building that will yet be erected on a mound of dirt in the earthly city of Jerusalem, but the spiritual body of Jesus Christ (cp. Ezek. 40-48 with John 2:18-22 and 1Pet. 2:1-10).</w:t>
      </w:r>
    </w:p>
    <w:p w14:paraId="2300CC50">
      <w:pPr>
        <w:spacing w:after="0" w:line="259" w:lineRule="auto"/>
        <w:ind w:left="0" w:firstLine="0"/>
        <w:jc w:val="left"/>
        <w:rPr>
          <w:rFonts w:hint="eastAsia"/>
        </w:rPr>
      </w:pPr>
      <w:r>
        <w:rPr>
          <w:rFonts w:hint="eastAsia"/>
        </w:rPr>
        <w:t>以西结的新圣殿不是一座将要在属地耶路撒冷城的一堆泥土上建造的实体建筑，而是耶稣基督的属灵身体（比较结40-48与约2:18-22及彼前2:1-10）。</w:t>
      </w:r>
    </w:p>
    <w:p w14:paraId="6DBD8408">
      <w:pPr>
        <w:spacing w:after="0" w:line="259" w:lineRule="auto"/>
        <w:ind w:left="0" w:firstLine="0"/>
        <w:jc w:val="left"/>
        <w:rPr>
          <w:rFonts w:hint="eastAsia"/>
        </w:rPr>
      </w:pPr>
    </w:p>
    <w:p w14:paraId="613E9F83">
      <w:pPr>
        <w:spacing w:after="0" w:line="259" w:lineRule="auto"/>
        <w:ind w:left="0" w:firstLine="0"/>
        <w:jc w:val="left"/>
        <w:rPr>
          <w:rFonts w:hint="eastAsia"/>
        </w:rPr>
      </w:pPr>
      <w:r>
        <w:rPr>
          <w:rFonts w:hint="eastAsia"/>
        </w:rPr>
        <w:t>The irenic Bavinck was not too severe when he said that to interpret the prophecy of the Old Testament literally means that one “breaks with Christianity and lapses back into Judaism.”</w:t>
      </w:r>
    </w:p>
    <w:p w14:paraId="53F80481">
      <w:pPr>
        <w:spacing w:after="0" w:line="259" w:lineRule="auto"/>
        <w:ind w:left="0" w:firstLine="0"/>
        <w:jc w:val="left"/>
        <w:rPr>
          <w:rFonts w:hint="eastAsia"/>
        </w:rPr>
      </w:pPr>
      <w:r>
        <w:rPr>
          <w:rFonts w:hint="eastAsia"/>
        </w:rPr>
        <w:t>温和的巴文克说，按字面意思解释旧约预言意味着人“与基督教决裂，退回到犹太教中去”，这话说得并不过分。</w:t>
      </w:r>
    </w:p>
    <w:p w14:paraId="66926A54">
      <w:pPr>
        <w:spacing w:after="0" w:line="259" w:lineRule="auto"/>
        <w:ind w:left="0" w:firstLine="0"/>
        <w:jc w:val="left"/>
        <w:rPr>
          <w:rFonts w:hint="eastAsia"/>
        </w:rPr>
      </w:pPr>
    </w:p>
    <w:p w14:paraId="0BE65163">
      <w:pPr>
        <w:spacing w:after="0" w:line="259" w:lineRule="auto"/>
        <w:ind w:left="0" w:firstLine="0"/>
        <w:jc w:val="left"/>
        <w:rPr>
          <w:rFonts w:hint="eastAsia"/>
        </w:rPr>
      </w:pPr>
      <w:r>
        <w:rPr>
          <w:rFonts w:hint="eastAsia"/>
        </w:rPr>
        <w:t>Christian Reconstructionism with its avowed literalist interpretation of Old Testament prophecy, its binding of all the civil laws that regulated national Israel upon New Testament Christians (if not today, then in the coming millennium), and its willingness to impose such ceremonies as the dietary laws of the Jews and the garb of the Jewish priests upon the church of the new dispensation has already succumbed to this mortal peril.</w:t>
      </w:r>
    </w:p>
    <w:p w14:paraId="0847DD5E">
      <w:pPr>
        <w:spacing w:after="0" w:line="259" w:lineRule="auto"/>
        <w:ind w:left="0" w:firstLine="0"/>
        <w:jc w:val="left"/>
        <w:rPr>
          <w:rFonts w:hint="eastAsia"/>
        </w:rPr>
      </w:pPr>
      <w:r>
        <w:rPr>
          <w:rFonts w:hint="eastAsia"/>
        </w:rPr>
        <w:t>基督教重建主义，以其公开宣称的对旧约预言的字面主义解释，将其曾管辖以色列国的全部民事律法加在新约基督徒身上（如果不是今天，就是在将来的千禧年），并愿意将犹太人的饮食律法和犹太祭司的服装等礼仪强加给新约教会，已经屈服于这种致命的危险。</w:t>
      </w:r>
    </w:p>
    <w:p w14:paraId="613464E3">
      <w:pPr>
        <w:spacing w:after="0" w:line="259" w:lineRule="auto"/>
        <w:ind w:left="0" w:firstLine="0"/>
        <w:jc w:val="left"/>
        <w:rPr>
          <w:rFonts w:hint="eastAsia"/>
        </w:rPr>
      </w:pPr>
    </w:p>
    <w:p w14:paraId="0FC30497">
      <w:pPr>
        <w:spacing w:after="0" w:line="259" w:lineRule="auto"/>
        <w:ind w:left="0" w:firstLine="0"/>
        <w:jc w:val="left"/>
        <w:rPr>
          <w:rFonts w:hint="eastAsia"/>
        </w:rPr>
      </w:pPr>
      <w:r>
        <w:rPr>
          <w:rFonts w:hint="eastAsia"/>
        </w:rPr>
        <w:t>But postmillennialism generally flirts with this horrendous heresy by its identification of the Messianic kingdom with an earthly kingdom of physical dominion, material prosperity, and worldly peace.</w:t>
      </w:r>
    </w:p>
    <w:p w14:paraId="5A7C21EE">
      <w:pPr>
        <w:spacing w:after="0" w:line="259" w:lineRule="auto"/>
        <w:ind w:left="0" w:firstLine="0"/>
        <w:jc w:val="left"/>
        <w:rPr>
          <w:rFonts w:hint="eastAsia"/>
        </w:rPr>
      </w:pPr>
      <w:r>
        <w:rPr>
          <w:rFonts w:hint="eastAsia"/>
        </w:rPr>
        <w:t>但后千禧年主义普遍地，通过将其弥赛亚国度等同于一个属地的、拥有物质统治、物质繁荣和属世和平的国度，而与这个可怕的异端调情。</w:t>
      </w:r>
    </w:p>
    <w:p w14:paraId="111D4305">
      <w:pPr>
        <w:spacing w:after="0" w:line="259" w:lineRule="auto"/>
        <w:ind w:left="0" w:firstLine="0"/>
        <w:jc w:val="left"/>
        <w:rPr>
          <w:rFonts w:hint="eastAsia"/>
        </w:rPr>
      </w:pPr>
    </w:p>
    <w:p w14:paraId="624C7DFD">
      <w:pPr>
        <w:spacing w:after="0" w:line="259" w:lineRule="auto"/>
        <w:ind w:left="0" w:firstLine="0"/>
        <w:jc w:val="left"/>
        <w:rPr>
          <w:rFonts w:hint="eastAsia"/>
        </w:rPr>
      </w:pPr>
      <w:r>
        <w:rPr>
          <w:rFonts w:hint="eastAsia"/>
        </w:rPr>
        <w:t>This was, and is, the hope of the Jews (see John 6).</w:t>
      </w:r>
    </w:p>
    <w:p w14:paraId="3588B298">
      <w:pPr>
        <w:spacing w:after="0" w:line="259" w:lineRule="auto"/>
        <w:ind w:left="0" w:firstLine="0"/>
        <w:jc w:val="left"/>
        <w:rPr>
          <w:rFonts w:hint="eastAsia"/>
        </w:rPr>
      </w:pPr>
      <w:r>
        <w:rPr>
          <w:rFonts w:hint="eastAsia"/>
        </w:rPr>
        <w:t>这曾经是，并且现在仍然是犹太人的希望（见约翰福音6章）。</w:t>
      </w:r>
    </w:p>
    <w:p w14:paraId="56FC8F89">
      <w:pPr>
        <w:spacing w:after="0" w:line="259" w:lineRule="auto"/>
        <w:ind w:left="0" w:firstLine="0"/>
        <w:jc w:val="left"/>
        <w:rPr>
          <w:rFonts w:hint="eastAsia"/>
        </w:rPr>
      </w:pPr>
    </w:p>
    <w:p w14:paraId="7484889C">
      <w:pPr>
        <w:spacing w:after="0" w:line="259" w:lineRule="auto"/>
        <w:ind w:left="0" w:firstLine="0"/>
        <w:jc w:val="left"/>
        <w:rPr>
          <w:rFonts w:hint="eastAsia"/>
        </w:rPr>
      </w:pPr>
      <w:r>
        <w:rPr>
          <w:rFonts w:hint="eastAsia"/>
        </w:rPr>
        <w:t>The cause is a literal interpretation of Old Testament prophecy.</w:t>
      </w:r>
    </w:p>
    <w:p w14:paraId="1D9CD674">
      <w:pPr>
        <w:spacing w:after="0" w:line="259" w:lineRule="auto"/>
        <w:ind w:left="0" w:firstLine="0"/>
        <w:jc w:val="left"/>
        <w:rPr>
          <w:rFonts w:hint="eastAsia"/>
        </w:rPr>
      </w:pPr>
      <w:r>
        <w:rPr>
          <w:rFonts w:hint="eastAsia"/>
        </w:rPr>
        <w:t>其原因在于对旧约预言的字面解释。</w:t>
      </w:r>
    </w:p>
    <w:p w14:paraId="2F7D7163">
      <w:pPr>
        <w:spacing w:after="0" w:line="259" w:lineRule="auto"/>
        <w:ind w:left="0" w:firstLine="0"/>
        <w:jc w:val="left"/>
        <w:rPr>
          <w:rFonts w:hint="eastAsia"/>
        </w:rPr>
      </w:pPr>
    </w:p>
    <w:p w14:paraId="29E8C7C0">
      <w:pPr>
        <w:spacing w:after="0" w:line="259" w:lineRule="auto"/>
        <w:ind w:left="0" w:firstLine="0"/>
        <w:jc w:val="left"/>
        <w:rPr>
          <w:rFonts w:hint="eastAsia"/>
        </w:rPr>
      </w:pPr>
      <w:r>
        <w:rPr>
          <w:rFonts w:hint="eastAsia"/>
        </w:rPr>
        <w:t>The Impossibility of a Literal Interpretation</w:t>
      </w:r>
    </w:p>
    <w:p w14:paraId="11110EB8">
      <w:pPr>
        <w:spacing w:after="0" w:line="259" w:lineRule="auto"/>
        <w:ind w:left="0" w:firstLine="0"/>
        <w:jc w:val="left"/>
        <w:rPr>
          <w:rFonts w:hint="eastAsia"/>
        </w:rPr>
      </w:pPr>
      <w:r>
        <w:rPr>
          <w:rFonts w:hint="eastAsia"/>
        </w:rPr>
        <w:t>字面解释之不可能</w:t>
      </w:r>
    </w:p>
    <w:p w14:paraId="4CF3096D">
      <w:pPr>
        <w:spacing w:after="0" w:line="259" w:lineRule="auto"/>
        <w:ind w:left="0" w:firstLine="0"/>
        <w:jc w:val="left"/>
        <w:rPr>
          <w:rFonts w:hint="eastAsia"/>
        </w:rPr>
      </w:pPr>
    </w:p>
    <w:p w14:paraId="1133E816">
      <w:pPr>
        <w:spacing w:after="0" w:line="259" w:lineRule="auto"/>
        <w:ind w:left="0" w:firstLine="0"/>
        <w:jc w:val="left"/>
        <w:rPr>
          <w:rFonts w:hint="eastAsia"/>
        </w:rPr>
      </w:pPr>
      <w:r>
        <w:rPr>
          <w:rFonts w:hint="eastAsia"/>
        </w:rPr>
        <w:t>Whatever Isaiah 65:17ff. may mean, it is not a prophecy of the improvement of the present form of creation; of material houses, fields, and work; of physical life extended to hundreds of years; and of the avoidance of mundane troubles.</w:t>
      </w:r>
    </w:p>
    <w:p w14:paraId="49B27F21">
      <w:pPr>
        <w:spacing w:after="0" w:line="259" w:lineRule="auto"/>
        <w:ind w:left="0" w:firstLine="0"/>
        <w:jc w:val="left"/>
        <w:rPr>
          <w:rFonts w:hint="eastAsia"/>
        </w:rPr>
      </w:pPr>
      <w:r>
        <w:rPr>
          <w:rFonts w:hint="eastAsia"/>
        </w:rPr>
        <w:t>无论以赛亚书65:17及后文的含义是什么，它都不是关于现有创造形式的改进的预言；不是关于物质的房屋、田地和工作的预言；不是关于物质生命延长到数百年的预言；也不是关于避免世俗麻烦的预言。</w:t>
      </w:r>
    </w:p>
    <w:p w14:paraId="7EBD89E2">
      <w:pPr>
        <w:spacing w:after="0" w:line="259" w:lineRule="auto"/>
        <w:ind w:left="0" w:firstLine="0"/>
        <w:jc w:val="left"/>
        <w:rPr>
          <w:rFonts w:hint="eastAsia"/>
        </w:rPr>
      </w:pPr>
    </w:p>
    <w:p w14:paraId="2919986F">
      <w:pPr>
        <w:spacing w:after="0" w:line="259" w:lineRule="auto"/>
        <w:ind w:left="0" w:firstLine="0"/>
        <w:jc w:val="left"/>
        <w:rPr>
          <w:rFonts w:hint="eastAsia"/>
        </w:rPr>
      </w:pPr>
      <w:r>
        <w:rPr>
          <w:rFonts w:hint="eastAsia"/>
        </w:rPr>
        <w:t>The fulfillment of Isaiah 65:17ff. is not earthly.</w:t>
      </w:r>
    </w:p>
    <w:p w14:paraId="10C4FD05">
      <w:pPr>
        <w:spacing w:after="0" w:line="259" w:lineRule="auto"/>
        <w:ind w:left="0" w:firstLine="0"/>
        <w:jc w:val="left"/>
        <w:rPr>
          <w:rFonts w:hint="eastAsia"/>
        </w:rPr>
      </w:pPr>
      <w:r>
        <w:rPr>
          <w:rFonts w:hint="eastAsia"/>
        </w:rPr>
        <w:t>以赛亚书65:17及后文的应验不是属地的。</w:t>
      </w:r>
    </w:p>
    <w:p w14:paraId="107363E7">
      <w:pPr>
        <w:spacing w:after="0" w:line="259" w:lineRule="auto"/>
        <w:ind w:left="0" w:firstLine="0"/>
        <w:jc w:val="left"/>
        <w:rPr>
          <w:rFonts w:hint="eastAsia"/>
        </w:rPr>
      </w:pPr>
    </w:p>
    <w:p w14:paraId="34124BF4">
      <w:pPr>
        <w:spacing w:after="0" w:line="259" w:lineRule="auto"/>
        <w:ind w:left="0" w:firstLine="0"/>
        <w:jc w:val="left"/>
        <w:rPr>
          <w:rFonts w:hint="eastAsia"/>
        </w:rPr>
      </w:pPr>
      <w:r>
        <w:rPr>
          <w:rFonts w:hint="eastAsia"/>
        </w:rPr>
        <w:t>The prophecy may not be interpreted literally.</w:t>
      </w:r>
    </w:p>
    <w:p w14:paraId="0BE4BB83">
      <w:pPr>
        <w:spacing w:after="0" w:line="259" w:lineRule="auto"/>
        <w:ind w:left="0" w:firstLine="0"/>
        <w:jc w:val="left"/>
        <w:rPr>
          <w:rFonts w:hint="eastAsia"/>
        </w:rPr>
      </w:pPr>
      <w:r>
        <w:rPr>
          <w:rFonts w:hint="eastAsia"/>
        </w:rPr>
        <w:t>这个预言不可按字面意思解释。</w:t>
      </w:r>
    </w:p>
    <w:p w14:paraId="40AD98DC">
      <w:pPr>
        <w:spacing w:after="0" w:line="259" w:lineRule="auto"/>
        <w:ind w:left="0" w:firstLine="0"/>
        <w:jc w:val="left"/>
        <w:rPr>
          <w:rFonts w:hint="eastAsia"/>
        </w:rPr>
      </w:pPr>
    </w:p>
    <w:p w14:paraId="735ED4C8">
      <w:pPr>
        <w:spacing w:after="0" w:line="259" w:lineRule="auto"/>
        <w:ind w:left="0" w:firstLine="0"/>
        <w:jc w:val="left"/>
        <w:rPr>
          <w:rFonts w:hint="eastAsia"/>
        </w:rPr>
      </w:pPr>
      <w:r>
        <w:rPr>
          <w:rFonts w:hint="eastAsia"/>
        </w:rPr>
        <w:t>The New Testament teaching that all prophecy is fulfilled spiritually in Jesus Christ, His gospel, and His church forbids it.</w:t>
      </w:r>
    </w:p>
    <w:p w14:paraId="382D9DA8">
      <w:pPr>
        <w:spacing w:after="0" w:line="259" w:lineRule="auto"/>
        <w:ind w:left="0" w:firstLine="0"/>
        <w:jc w:val="left"/>
        <w:rPr>
          <w:rFonts w:hint="eastAsia"/>
        </w:rPr>
      </w:pPr>
      <w:r>
        <w:rPr>
          <w:rFonts w:hint="eastAsia"/>
        </w:rPr>
        <w:t>新约关于所有预言都在耶稣基督、祂的福音和祂的教会中属灵地应验的教导，禁止这样做。</w:t>
      </w:r>
    </w:p>
    <w:p w14:paraId="543EF29D">
      <w:pPr>
        <w:spacing w:after="0" w:line="259" w:lineRule="auto"/>
        <w:ind w:left="0" w:firstLine="0"/>
        <w:jc w:val="left"/>
        <w:rPr>
          <w:rFonts w:hint="eastAsia"/>
        </w:rPr>
      </w:pPr>
    </w:p>
    <w:p w14:paraId="56584199">
      <w:pPr>
        <w:spacing w:after="0" w:line="259" w:lineRule="auto"/>
        <w:ind w:left="0" w:firstLine="0"/>
        <w:jc w:val="left"/>
        <w:rPr>
          <w:rFonts w:hint="eastAsia"/>
        </w:rPr>
      </w:pPr>
      <w:r>
        <w:rPr>
          <w:rFonts w:hint="eastAsia"/>
        </w:rPr>
        <w:t>It cannot be interpreted literally.</w:t>
      </w:r>
    </w:p>
    <w:p w14:paraId="13545AEE">
      <w:pPr>
        <w:spacing w:after="0" w:line="259" w:lineRule="auto"/>
        <w:ind w:left="0" w:firstLine="0"/>
        <w:jc w:val="left"/>
        <w:rPr>
          <w:rFonts w:hint="eastAsia"/>
        </w:rPr>
      </w:pPr>
      <w:r>
        <w:rPr>
          <w:rFonts w:hint="eastAsia"/>
        </w:rPr>
        <w:t>它无法按字面意思解释。</w:t>
      </w:r>
    </w:p>
    <w:p w14:paraId="253163E4">
      <w:pPr>
        <w:spacing w:after="0" w:line="259" w:lineRule="auto"/>
        <w:ind w:left="0" w:firstLine="0"/>
        <w:jc w:val="left"/>
        <w:rPr>
          <w:rFonts w:hint="eastAsia"/>
        </w:rPr>
      </w:pPr>
    </w:p>
    <w:p w14:paraId="2E1BF3F2">
      <w:pPr>
        <w:spacing w:after="0" w:line="259" w:lineRule="auto"/>
        <w:ind w:left="0" w:firstLine="0"/>
        <w:jc w:val="left"/>
        <w:rPr>
          <w:rFonts w:hint="eastAsia"/>
        </w:rPr>
      </w:pPr>
      <w:r>
        <w:rPr>
          <w:rFonts w:hint="eastAsia"/>
        </w:rPr>
        <w:t>Gary North cannot interpret the prophecy literally.</w:t>
      </w:r>
    </w:p>
    <w:p w14:paraId="695121C4">
      <w:pPr>
        <w:spacing w:after="0" w:line="259" w:lineRule="auto"/>
        <w:ind w:left="0" w:firstLine="0"/>
        <w:jc w:val="left"/>
        <w:rPr>
          <w:rFonts w:hint="eastAsia"/>
        </w:rPr>
      </w:pPr>
      <w:r>
        <w:rPr>
          <w:rFonts w:hint="eastAsia"/>
        </w:rPr>
        <w:t>加里·诺斯无法按字面意思解释这个预言。</w:t>
      </w:r>
    </w:p>
    <w:p w14:paraId="06A4D149">
      <w:pPr>
        <w:spacing w:after="0" w:line="259" w:lineRule="auto"/>
        <w:ind w:left="0" w:firstLine="0"/>
        <w:jc w:val="left"/>
        <w:rPr>
          <w:rFonts w:hint="eastAsia"/>
        </w:rPr>
      </w:pPr>
    </w:p>
    <w:p w14:paraId="4668DB79">
      <w:pPr>
        <w:spacing w:after="0" w:line="259" w:lineRule="auto"/>
        <w:ind w:left="0" w:firstLine="0"/>
        <w:jc w:val="left"/>
        <w:rPr>
          <w:rFonts w:hint="eastAsia"/>
        </w:rPr>
      </w:pPr>
      <w:r>
        <w:rPr>
          <w:rFonts w:hint="eastAsia"/>
        </w:rPr>
        <w:t>To interpret the prophecy literally would mean that literal, earthly, Old Testament Jerusalem and its people, the Jews, will be the main delight of Jehovah God in the coming Messianic kingdom (v. 18).</w:t>
      </w:r>
    </w:p>
    <w:p w14:paraId="3BA30E9F">
      <w:pPr>
        <w:spacing w:after="0" w:line="259" w:lineRule="auto"/>
        <w:ind w:left="0" w:firstLine="0"/>
        <w:jc w:val="left"/>
        <w:rPr>
          <w:rFonts w:hint="eastAsia"/>
        </w:rPr>
      </w:pPr>
      <w:r>
        <w:rPr>
          <w:rFonts w:hint="eastAsia"/>
        </w:rPr>
        <w:t>按字面意思解释这个预言，将意味着字面上的、属地的、旧约的耶路撒冷及其人民，即犹太人，将成为耶和华神在将临的弥赛亚国度中的主要喜悦（18节）。</w:t>
      </w:r>
    </w:p>
    <w:p w14:paraId="335B235B">
      <w:pPr>
        <w:spacing w:after="0" w:line="259" w:lineRule="auto"/>
        <w:ind w:left="0" w:firstLine="0"/>
        <w:jc w:val="left"/>
        <w:rPr>
          <w:rFonts w:hint="eastAsia"/>
        </w:rPr>
      </w:pPr>
    </w:p>
    <w:p w14:paraId="0D4ABA64">
      <w:pPr>
        <w:spacing w:after="0" w:line="259" w:lineRule="auto"/>
        <w:ind w:left="0" w:firstLine="0"/>
        <w:jc w:val="left"/>
        <w:rPr>
          <w:rFonts w:hint="eastAsia"/>
        </w:rPr>
      </w:pPr>
      <w:r>
        <w:rPr>
          <w:rFonts w:hint="eastAsia"/>
        </w:rPr>
        <w:t>Interpreted literally, the passage teaches that nowhere will anyone cry during the “golden age”: not the mother in childbirth, not the child who gets a spanking, not a penitent sinner over his sins, not a mourner at the deathbed of a loved one.</w:t>
      </w:r>
    </w:p>
    <w:p w14:paraId="324350A1">
      <w:pPr>
        <w:spacing w:after="0" w:line="259" w:lineRule="auto"/>
        <w:ind w:left="0" w:firstLine="0"/>
        <w:jc w:val="left"/>
        <w:rPr>
          <w:rFonts w:hint="eastAsia"/>
        </w:rPr>
      </w:pPr>
      <w:r>
        <w:rPr>
          <w:rFonts w:hint="eastAsia"/>
        </w:rPr>
        <w:t>按字面意思解释，这段经文教导说，在“黄金时代”期间，任何地方都不会有人哭泣：不是分娩的母亲，不是挨打的孩子，不是为罪悔改的罪人，也不是在亲人临终床前的哀悼者。</w:t>
      </w:r>
    </w:p>
    <w:p w14:paraId="7C3C08CB">
      <w:pPr>
        <w:spacing w:after="0" w:line="259" w:lineRule="auto"/>
        <w:ind w:left="0" w:firstLine="0"/>
        <w:jc w:val="left"/>
        <w:rPr>
          <w:rFonts w:hint="eastAsia"/>
        </w:rPr>
      </w:pPr>
    </w:p>
    <w:p w14:paraId="7326DD3C">
      <w:pPr>
        <w:spacing w:after="0" w:line="259" w:lineRule="auto"/>
        <w:ind w:left="0" w:firstLine="0"/>
        <w:jc w:val="left"/>
        <w:rPr>
          <w:rFonts w:hint="eastAsia"/>
        </w:rPr>
      </w:pPr>
      <w:r>
        <w:rPr>
          <w:rFonts w:hint="eastAsia"/>
        </w:rPr>
        <w:t>For “the voice of weeping shall be no more heard in her, nor the voice of crying” (v. 19).</w:t>
      </w:r>
    </w:p>
    <w:p w14:paraId="02904498">
      <w:pPr>
        <w:spacing w:after="0" w:line="259" w:lineRule="auto"/>
        <w:ind w:left="0" w:firstLine="0"/>
        <w:jc w:val="left"/>
        <w:rPr>
          <w:rFonts w:hint="eastAsia"/>
        </w:rPr>
      </w:pPr>
      <w:r>
        <w:rPr>
          <w:rFonts w:hint="eastAsia"/>
        </w:rPr>
        <w:t>因为“其中必不再听见哭泣的声音和哀号的声音”（19节）。</w:t>
      </w:r>
    </w:p>
    <w:p w14:paraId="382AB049">
      <w:pPr>
        <w:spacing w:after="0" w:line="259" w:lineRule="auto"/>
        <w:ind w:left="0" w:firstLine="0"/>
        <w:jc w:val="left"/>
        <w:rPr>
          <w:rFonts w:hint="eastAsia"/>
        </w:rPr>
      </w:pPr>
    </w:p>
    <w:p w14:paraId="56D11728">
      <w:pPr>
        <w:spacing w:after="0" w:line="259" w:lineRule="auto"/>
        <w:ind w:left="0" w:firstLine="0"/>
        <w:jc w:val="left"/>
        <w:rPr>
          <w:rFonts w:hint="eastAsia"/>
        </w:rPr>
      </w:pPr>
      <w:r>
        <w:rPr>
          <w:rFonts w:hint="eastAsia"/>
        </w:rPr>
        <w:t>Also, a literal interpretation demands that prior to the second coming of Christ, before the radical renewal of all things, the fierce wolf will be friendly with the domestic lamb and that the carnivorous lion will eat straw (v. 25).</w:t>
      </w:r>
    </w:p>
    <w:p w14:paraId="75A19BBC">
      <w:pPr>
        <w:spacing w:after="0" w:line="259" w:lineRule="auto"/>
        <w:ind w:left="0" w:firstLine="0"/>
        <w:jc w:val="left"/>
        <w:rPr>
          <w:rFonts w:hint="eastAsia"/>
        </w:rPr>
      </w:pPr>
      <w:r>
        <w:rPr>
          <w:rFonts w:hint="eastAsia"/>
        </w:rPr>
        <w:t>此外，字面解释要求，在基督第二次降临之前，在万物彻底更新之前，凶猛的狼将与家养的羊羔友好相处，食肉的狮子将吃草（25节）。</w:t>
      </w:r>
    </w:p>
    <w:p w14:paraId="523D7E6A">
      <w:pPr>
        <w:spacing w:after="0" w:line="259" w:lineRule="auto"/>
        <w:ind w:left="0" w:firstLine="0"/>
        <w:jc w:val="left"/>
        <w:rPr>
          <w:rFonts w:hint="eastAsia"/>
        </w:rPr>
      </w:pPr>
    </w:p>
    <w:p w14:paraId="3AF0D243">
      <w:pPr>
        <w:spacing w:after="0" w:line="259" w:lineRule="auto"/>
        <w:ind w:left="0" w:firstLine="0"/>
        <w:jc w:val="left"/>
        <w:rPr>
          <w:rFonts w:hint="eastAsia"/>
        </w:rPr>
      </w:pPr>
      <w:r>
        <w:rPr>
          <w:rFonts w:hint="eastAsia"/>
        </w:rPr>
        <w:t>Now the Christian Reconstructionists are jolly optimists, as they never tire of telling us.</w:t>
      </w:r>
    </w:p>
    <w:p w14:paraId="6DEDD2BD">
      <w:pPr>
        <w:spacing w:after="0" w:line="259" w:lineRule="auto"/>
        <w:ind w:left="0" w:firstLine="0"/>
        <w:jc w:val="left"/>
        <w:rPr>
          <w:rFonts w:hint="eastAsia"/>
        </w:rPr>
      </w:pPr>
      <w:r>
        <w:rPr>
          <w:rFonts w:hint="eastAsia"/>
        </w:rPr>
        <w:t>现在，基督教重建主义者是快活的乐观主义者，正如他们不厌其烦地告诉我们的那样。</w:t>
      </w:r>
    </w:p>
    <w:p w14:paraId="1F90893E">
      <w:pPr>
        <w:spacing w:after="0" w:line="259" w:lineRule="auto"/>
        <w:ind w:left="0" w:firstLine="0"/>
        <w:jc w:val="left"/>
        <w:rPr>
          <w:rFonts w:hint="eastAsia"/>
        </w:rPr>
      </w:pPr>
    </w:p>
    <w:p w14:paraId="12C4023E">
      <w:pPr>
        <w:spacing w:after="0" w:line="259" w:lineRule="auto"/>
        <w:ind w:left="0" w:firstLine="0"/>
        <w:jc w:val="left"/>
        <w:rPr>
          <w:rFonts w:hint="eastAsia"/>
        </w:rPr>
      </w:pPr>
      <w:r>
        <w:rPr>
          <w:rFonts w:hint="eastAsia"/>
        </w:rPr>
        <w:t>But does even the most optimistic of them really expect this radical change in the animal world before the coming of Christ?</w:t>
      </w:r>
    </w:p>
    <w:p w14:paraId="22E60539">
      <w:pPr>
        <w:spacing w:after="0" w:line="259" w:lineRule="auto"/>
        <w:ind w:left="0" w:firstLine="0"/>
        <w:jc w:val="left"/>
        <w:rPr>
          <w:rFonts w:hint="eastAsia"/>
        </w:rPr>
      </w:pPr>
      <w:r>
        <w:rPr>
          <w:rFonts w:hint="eastAsia"/>
        </w:rPr>
        <w:t>但即使是他们中最乐观的人，真的期望在基督降临之前动物世界会发生这种根本性的改变吗？</w:t>
      </w:r>
    </w:p>
    <w:p w14:paraId="4814F0B7">
      <w:pPr>
        <w:spacing w:after="0" w:line="259" w:lineRule="auto"/>
        <w:ind w:left="0" w:firstLine="0"/>
        <w:jc w:val="left"/>
        <w:rPr>
          <w:rFonts w:hint="eastAsia"/>
        </w:rPr>
      </w:pPr>
    </w:p>
    <w:p w14:paraId="6E782120">
      <w:pPr>
        <w:spacing w:after="0" w:line="259" w:lineRule="auto"/>
        <w:ind w:left="0" w:firstLine="0"/>
        <w:jc w:val="left"/>
        <w:rPr>
          <w:rFonts w:hint="eastAsia"/>
        </w:rPr>
      </w:pPr>
      <w:r>
        <w:rPr>
          <w:rFonts w:hint="eastAsia"/>
        </w:rPr>
        <w:t>Will frogs no longer eat bugs?</w:t>
      </w:r>
    </w:p>
    <w:p w14:paraId="0BCE7933">
      <w:pPr>
        <w:spacing w:after="0" w:line="259" w:lineRule="auto"/>
        <w:ind w:left="0" w:firstLine="0"/>
        <w:jc w:val="left"/>
        <w:rPr>
          <w:rFonts w:hint="eastAsia"/>
        </w:rPr>
      </w:pPr>
      <w:r>
        <w:rPr>
          <w:rFonts w:hint="eastAsia"/>
        </w:rPr>
        <w:t>青蛙将不再吃虫子吗？</w:t>
      </w:r>
    </w:p>
    <w:p w14:paraId="157E5627">
      <w:pPr>
        <w:spacing w:after="0" w:line="259" w:lineRule="auto"/>
        <w:ind w:left="0" w:firstLine="0"/>
        <w:jc w:val="left"/>
        <w:rPr>
          <w:rFonts w:hint="eastAsia"/>
        </w:rPr>
      </w:pPr>
    </w:p>
    <w:p w14:paraId="2DFC5A0A">
      <w:pPr>
        <w:spacing w:after="0" w:line="259" w:lineRule="auto"/>
        <w:ind w:left="0" w:firstLine="0"/>
        <w:jc w:val="left"/>
        <w:rPr>
          <w:rFonts w:hint="eastAsia"/>
        </w:rPr>
      </w:pPr>
      <w:r>
        <w:rPr>
          <w:rFonts w:hint="eastAsia"/>
        </w:rPr>
        <w:t>Will spiders no longer catch flies?</w:t>
      </w:r>
    </w:p>
    <w:p w14:paraId="6AF57D71">
      <w:pPr>
        <w:spacing w:after="0" w:line="259" w:lineRule="auto"/>
        <w:ind w:left="0" w:firstLine="0"/>
        <w:jc w:val="left"/>
        <w:rPr>
          <w:rFonts w:hint="eastAsia"/>
        </w:rPr>
      </w:pPr>
      <w:r>
        <w:rPr>
          <w:rFonts w:hint="eastAsia"/>
        </w:rPr>
        <w:t>蜘蛛将不再捕苍蝇吗？</w:t>
      </w:r>
    </w:p>
    <w:p w14:paraId="5C7AB3D1">
      <w:pPr>
        <w:spacing w:after="0" w:line="259" w:lineRule="auto"/>
        <w:ind w:left="0" w:firstLine="0"/>
        <w:jc w:val="left"/>
        <w:rPr>
          <w:rFonts w:hint="eastAsia"/>
        </w:rPr>
      </w:pPr>
    </w:p>
    <w:p w14:paraId="777A5FE0">
      <w:pPr>
        <w:spacing w:after="0" w:line="259" w:lineRule="auto"/>
        <w:ind w:left="0" w:firstLine="0"/>
        <w:jc w:val="left"/>
        <w:rPr>
          <w:rFonts w:hint="eastAsia"/>
        </w:rPr>
      </w:pPr>
      <w:r>
        <w:rPr>
          <w:rFonts w:hint="eastAsia"/>
        </w:rPr>
        <w:t>Since lambs will be safe from wolves, and bullocks from lions, will lambs and bullocks also be safe from the saints?</w:t>
      </w:r>
    </w:p>
    <w:p w14:paraId="2149032C">
      <w:pPr>
        <w:spacing w:after="0" w:line="259" w:lineRule="auto"/>
        <w:ind w:left="0" w:firstLine="0"/>
        <w:jc w:val="left"/>
        <w:rPr>
          <w:rFonts w:hint="eastAsia"/>
        </w:rPr>
      </w:pPr>
      <w:r>
        <w:rPr>
          <w:rFonts w:hint="eastAsia"/>
        </w:rPr>
        <w:t>既然羊羔免受狼害，牛犊免受狮害，那么羊羔和牛犊是否也能免受圣徒之害呢？</w:t>
      </w:r>
    </w:p>
    <w:p w14:paraId="2F52F8F9">
      <w:pPr>
        <w:spacing w:after="0" w:line="259" w:lineRule="auto"/>
        <w:ind w:left="0" w:firstLine="0"/>
        <w:jc w:val="left"/>
        <w:rPr>
          <w:rFonts w:hint="eastAsia"/>
        </w:rPr>
      </w:pPr>
    </w:p>
    <w:p w14:paraId="2F7C99E3">
      <w:pPr>
        <w:spacing w:after="0" w:line="259" w:lineRule="auto"/>
        <w:ind w:left="0" w:firstLine="0"/>
        <w:jc w:val="left"/>
        <w:rPr>
          <w:rFonts w:hint="eastAsia"/>
        </w:rPr>
      </w:pPr>
      <w:r>
        <w:rPr>
          <w:rFonts w:hint="eastAsia"/>
        </w:rPr>
        <w:t>Must we all become vegetarians in the millennium?</w:t>
      </w:r>
    </w:p>
    <w:p w14:paraId="671E9BC9">
      <w:pPr>
        <w:spacing w:after="0" w:line="259" w:lineRule="auto"/>
        <w:ind w:left="0" w:firstLine="0"/>
        <w:jc w:val="left"/>
        <w:rPr>
          <w:rFonts w:hint="eastAsia"/>
        </w:rPr>
      </w:pPr>
      <w:r>
        <w:rPr>
          <w:rFonts w:hint="eastAsia"/>
        </w:rPr>
        <w:t>我们是否都必须在千禧年期间成为素食主义者？</w:t>
      </w:r>
    </w:p>
    <w:p w14:paraId="0E6612C5">
      <w:pPr>
        <w:spacing w:after="0" w:line="259" w:lineRule="auto"/>
        <w:ind w:left="0" w:firstLine="0"/>
        <w:jc w:val="left"/>
        <w:rPr>
          <w:rFonts w:hint="eastAsia"/>
        </w:rPr>
      </w:pPr>
    </w:p>
    <w:p w14:paraId="60BE9C9B">
      <w:pPr>
        <w:spacing w:after="0" w:line="259" w:lineRule="auto"/>
        <w:ind w:left="0" w:firstLine="0"/>
        <w:jc w:val="left"/>
        <w:rPr>
          <w:rFonts w:hint="eastAsia"/>
        </w:rPr>
      </w:pPr>
      <w:r>
        <w:rPr>
          <w:rFonts w:hint="eastAsia"/>
        </w:rPr>
        <w:t>But this is demanded by a literal interpretation.</w:t>
      </w:r>
    </w:p>
    <w:p w14:paraId="43318AA9">
      <w:pPr>
        <w:spacing w:after="0" w:line="259" w:lineRule="auto"/>
        <w:ind w:left="0" w:firstLine="0"/>
        <w:jc w:val="left"/>
        <w:rPr>
          <w:rFonts w:hint="eastAsia"/>
        </w:rPr>
      </w:pPr>
      <w:r>
        <w:rPr>
          <w:rFonts w:hint="eastAsia"/>
        </w:rPr>
        <w:t>但这是字面解释所要求的。</w:t>
      </w:r>
    </w:p>
    <w:p w14:paraId="2B535CB2">
      <w:pPr>
        <w:spacing w:after="0" w:line="259" w:lineRule="auto"/>
        <w:ind w:left="0" w:firstLine="0"/>
        <w:jc w:val="left"/>
        <w:rPr>
          <w:rFonts w:hint="eastAsia"/>
        </w:rPr>
      </w:pPr>
    </w:p>
    <w:p w14:paraId="16C97268">
      <w:pPr>
        <w:spacing w:after="0" w:line="259" w:lineRule="auto"/>
        <w:ind w:left="0" w:firstLine="0"/>
        <w:jc w:val="left"/>
        <w:rPr>
          <w:rFonts w:hint="eastAsia"/>
        </w:rPr>
      </w:pPr>
      <w:r>
        <w:rPr>
          <w:rFonts w:hint="eastAsia"/>
        </w:rPr>
        <w:t>North, Gentry, and their cohorts cannot even explain the glorious opening words of this important prophecy literally: “I create new heavens and a new earth” (v. 17).</w:t>
      </w:r>
    </w:p>
    <w:p w14:paraId="5A960831">
      <w:pPr>
        <w:spacing w:after="0" w:line="259" w:lineRule="auto"/>
        <w:ind w:left="0" w:firstLine="0"/>
        <w:jc w:val="left"/>
        <w:rPr>
          <w:rFonts w:hint="eastAsia"/>
        </w:rPr>
      </w:pPr>
      <w:r>
        <w:rPr>
          <w:rFonts w:hint="eastAsia"/>
        </w:rPr>
        <w:t>诺斯、金特里和他们的同伙甚至无法按字面意思解释这个重要预言荣耀的开篇词：“我创造新天新地”（17节）。</w:t>
      </w:r>
    </w:p>
    <w:p w14:paraId="1CC09E0D">
      <w:pPr>
        <w:spacing w:after="0" w:line="259" w:lineRule="auto"/>
        <w:ind w:left="0" w:firstLine="0"/>
        <w:jc w:val="left"/>
        <w:rPr>
          <w:rFonts w:hint="eastAsia"/>
        </w:rPr>
      </w:pPr>
    </w:p>
    <w:p w14:paraId="61521892">
      <w:pPr>
        <w:spacing w:after="0" w:line="259" w:lineRule="auto"/>
        <w:ind w:left="0" w:firstLine="0"/>
        <w:jc w:val="left"/>
        <w:rPr>
          <w:rFonts w:hint="eastAsia"/>
        </w:rPr>
      </w:pPr>
      <w:r>
        <w:rPr>
          <w:rFonts w:hint="eastAsia"/>
        </w:rPr>
        <w:t>A literal interpretation does not vaguely and lamely speak of a “fundamental transformation of the way our world presently works,” as North does in the quotation given in the August, 1996 issue of the SB.</w:t>
      </w:r>
    </w:p>
    <w:p w14:paraId="26F152BD">
      <w:pPr>
        <w:spacing w:after="0" w:line="259" w:lineRule="auto"/>
        <w:ind w:left="0" w:firstLine="0"/>
        <w:jc w:val="left"/>
        <w:rPr>
          <w:rFonts w:hint="eastAsia"/>
        </w:rPr>
      </w:pPr>
      <w:r>
        <w:rPr>
          <w:rFonts w:hint="eastAsia"/>
        </w:rPr>
        <w:t>字面解释不会像诺斯在1996年8月号《旌旗》杂志引文中那样，含糊而无力地谈论“我们世界目前运作方式的根本性转变”。</w:t>
      </w:r>
    </w:p>
    <w:p w14:paraId="513BA49B">
      <w:pPr>
        <w:spacing w:after="0" w:line="259" w:lineRule="auto"/>
        <w:ind w:left="0" w:firstLine="0"/>
        <w:jc w:val="left"/>
        <w:rPr>
          <w:rFonts w:hint="eastAsia"/>
        </w:rPr>
      </w:pPr>
    </w:p>
    <w:p w14:paraId="44823424">
      <w:pPr>
        <w:spacing w:after="0" w:line="259" w:lineRule="auto"/>
        <w:ind w:left="0" w:firstLine="0"/>
        <w:jc w:val="left"/>
        <w:rPr>
          <w:rFonts w:hint="eastAsia"/>
        </w:rPr>
      </w:pPr>
      <w:r>
        <w:rPr>
          <w:rFonts w:hint="eastAsia"/>
        </w:rPr>
        <w:t>Isaiah did not prophesy a “fundamental transformation of the way our world presently works.”</w:t>
      </w:r>
    </w:p>
    <w:p w14:paraId="6AD468D8">
      <w:pPr>
        <w:spacing w:after="0" w:line="259" w:lineRule="auto"/>
        <w:ind w:left="0" w:firstLine="0"/>
        <w:jc w:val="left"/>
        <w:rPr>
          <w:rFonts w:hint="eastAsia"/>
        </w:rPr>
      </w:pPr>
      <w:r>
        <w:rPr>
          <w:rFonts w:hint="eastAsia"/>
        </w:rPr>
        <w:t>以赛亚预言的不是“我们世界目前运作方式的根本性转变”。</w:t>
      </w:r>
    </w:p>
    <w:p w14:paraId="37BE3576">
      <w:pPr>
        <w:spacing w:after="0" w:line="259" w:lineRule="auto"/>
        <w:ind w:left="0" w:firstLine="0"/>
        <w:jc w:val="left"/>
        <w:rPr>
          <w:rFonts w:hint="eastAsia"/>
        </w:rPr>
      </w:pPr>
    </w:p>
    <w:p w14:paraId="2984DFB4">
      <w:pPr>
        <w:spacing w:after="0" w:line="259" w:lineRule="auto"/>
        <w:ind w:left="0" w:firstLine="0"/>
        <w:jc w:val="left"/>
        <w:rPr>
          <w:rFonts w:hint="eastAsia"/>
        </w:rPr>
      </w:pPr>
      <w:r>
        <w:rPr>
          <w:rFonts w:hint="eastAsia"/>
        </w:rPr>
        <w:t>He prophesied a new world.</w:t>
      </w:r>
    </w:p>
    <w:p w14:paraId="142E01C8">
      <w:pPr>
        <w:spacing w:after="0" w:line="259" w:lineRule="auto"/>
        <w:ind w:left="0" w:firstLine="0"/>
        <w:jc w:val="left"/>
        <w:rPr>
          <w:rFonts w:hint="eastAsia"/>
        </w:rPr>
      </w:pPr>
      <w:r>
        <w:rPr>
          <w:rFonts w:hint="eastAsia"/>
        </w:rPr>
        <w:t>他预言的是一个新世界。</w:t>
      </w:r>
    </w:p>
    <w:p w14:paraId="1BA63583">
      <w:pPr>
        <w:spacing w:after="0" w:line="259" w:lineRule="auto"/>
        <w:ind w:left="0" w:firstLine="0"/>
        <w:jc w:val="left"/>
        <w:rPr>
          <w:rFonts w:hint="eastAsia"/>
        </w:rPr>
      </w:pPr>
    </w:p>
    <w:p w14:paraId="38084B64">
      <w:pPr>
        <w:spacing w:after="0" w:line="259" w:lineRule="auto"/>
        <w:ind w:left="0" w:firstLine="0"/>
        <w:jc w:val="left"/>
        <w:rPr>
          <w:rFonts w:hint="eastAsia"/>
        </w:rPr>
      </w:pPr>
      <w:r>
        <w:rPr>
          <w:rFonts w:hint="eastAsia"/>
        </w:rPr>
        <w:t>Such will be its newness, said the prophet, that it will be radically different from the present world.</w:t>
      </w:r>
    </w:p>
    <w:p w14:paraId="7D55A9F5">
      <w:pPr>
        <w:spacing w:after="0" w:line="259" w:lineRule="auto"/>
        <w:ind w:left="0" w:firstLine="0"/>
        <w:jc w:val="left"/>
        <w:rPr>
          <w:rFonts w:hint="eastAsia"/>
        </w:rPr>
      </w:pPr>
      <w:r>
        <w:rPr>
          <w:rFonts w:hint="eastAsia"/>
        </w:rPr>
        <w:t>先知说，它的新颖之处在于，它将与现在的世界截然不同。</w:t>
      </w:r>
    </w:p>
    <w:p w14:paraId="48374142">
      <w:pPr>
        <w:spacing w:after="0" w:line="259" w:lineRule="auto"/>
        <w:ind w:left="0" w:firstLine="0"/>
        <w:jc w:val="left"/>
        <w:rPr>
          <w:rFonts w:hint="eastAsia"/>
        </w:rPr>
      </w:pPr>
    </w:p>
    <w:p w14:paraId="78EBE291">
      <w:pPr>
        <w:spacing w:after="0" w:line="259" w:lineRule="auto"/>
        <w:ind w:left="0" w:firstLine="0"/>
        <w:jc w:val="left"/>
        <w:rPr>
          <w:rFonts w:hint="eastAsia"/>
        </w:rPr>
      </w:pPr>
      <w:r>
        <w:rPr>
          <w:rFonts w:hint="eastAsia"/>
        </w:rPr>
        <w:t>It will be a new world in distinction from “the former” world.</w:t>
      </w:r>
    </w:p>
    <w:p w14:paraId="52340864">
      <w:pPr>
        <w:spacing w:after="0" w:line="259" w:lineRule="auto"/>
        <w:ind w:left="0" w:firstLine="0"/>
        <w:jc w:val="left"/>
        <w:rPr>
          <w:rFonts w:hint="eastAsia"/>
        </w:rPr>
      </w:pPr>
      <w:r>
        <w:rPr>
          <w:rFonts w:hint="eastAsia"/>
        </w:rPr>
        <w:t>这将是一个与“先前”的世界截然不同的新世界。</w:t>
      </w:r>
    </w:p>
    <w:p w14:paraId="6B74B9FE">
      <w:pPr>
        <w:spacing w:after="0" w:line="259" w:lineRule="auto"/>
        <w:ind w:left="0" w:firstLine="0"/>
        <w:jc w:val="left"/>
        <w:rPr>
          <w:rFonts w:hint="eastAsia"/>
        </w:rPr>
      </w:pPr>
    </w:p>
    <w:p w14:paraId="69571D85">
      <w:pPr>
        <w:spacing w:after="0" w:line="259" w:lineRule="auto"/>
        <w:ind w:left="0" w:firstLine="0"/>
        <w:jc w:val="left"/>
        <w:rPr>
          <w:rFonts w:hint="eastAsia"/>
        </w:rPr>
      </w:pPr>
      <w:r>
        <w:rPr>
          <w:rFonts w:hint="eastAsia"/>
        </w:rPr>
        <w:t>Nor will this new world come about by gradual “transformation,” much less transformation “in response to the ethical transformation of the great portion of mankind,” as North explains.</w:t>
      </w:r>
    </w:p>
    <w:p w14:paraId="259E5C76">
      <w:pPr>
        <w:spacing w:after="0" w:line="259" w:lineRule="auto"/>
        <w:ind w:left="0" w:firstLine="0"/>
        <w:jc w:val="left"/>
        <w:rPr>
          <w:rFonts w:hint="eastAsia"/>
        </w:rPr>
      </w:pPr>
      <w:r>
        <w:rPr>
          <w:rFonts w:hint="eastAsia"/>
        </w:rPr>
        <w:t>这个新世界也不会像诺斯解释的那样，通过逐渐的“转变”而来，更不用说是“作为对大部分人类道德转变的回应”而来的转变了。</w:t>
      </w:r>
    </w:p>
    <w:p w14:paraId="35DF0582">
      <w:pPr>
        <w:spacing w:after="0" w:line="259" w:lineRule="auto"/>
        <w:ind w:left="0" w:firstLine="0"/>
        <w:jc w:val="left"/>
        <w:rPr>
          <w:rFonts w:hint="eastAsia"/>
        </w:rPr>
      </w:pPr>
    </w:p>
    <w:p w14:paraId="30CBBBF1">
      <w:pPr>
        <w:spacing w:after="0" w:line="259" w:lineRule="auto"/>
        <w:ind w:left="0" w:firstLine="0"/>
        <w:jc w:val="left"/>
        <w:rPr>
          <w:rFonts w:hint="eastAsia"/>
        </w:rPr>
      </w:pPr>
      <w:r>
        <w:rPr>
          <w:rFonts w:hint="eastAsia"/>
        </w:rPr>
        <w:t>In plain language, the new world of Isaiah 65 will not come into being by the efforts of the church to dominate culture and as the effect in history of men’s obedience to the law.</w:t>
      </w:r>
    </w:p>
    <w:p w14:paraId="05A3F0D3">
      <w:pPr>
        <w:spacing w:after="0" w:line="259" w:lineRule="auto"/>
        <w:ind w:left="0" w:firstLine="0"/>
        <w:jc w:val="left"/>
        <w:rPr>
          <w:rFonts w:hint="eastAsia"/>
        </w:rPr>
      </w:pPr>
      <w:r>
        <w:rPr>
          <w:rFonts w:hint="eastAsia"/>
        </w:rPr>
        <w:t>用浅白的话说，以赛亚书65章的新世界，不会通过教会主导文化的努力，也不会作为人类顺服律法在历史中的结果而出现。</w:t>
      </w:r>
    </w:p>
    <w:p w14:paraId="4A53176C">
      <w:pPr>
        <w:spacing w:after="0" w:line="259" w:lineRule="auto"/>
        <w:ind w:left="0" w:firstLine="0"/>
        <w:jc w:val="left"/>
        <w:rPr>
          <w:rFonts w:hint="eastAsia"/>
        </w:rPr>
      </w:pPr>
    </w:p>
    <w:p w14:paraId="5C9E18F8">
      <w:pPr>
        <w:spacing w:after="0" w:line="259" w:lineRule="auto"/>
        <w:ind w:left="0" w:firstLine="0"/>
        <w:jc w:val="left"/>
        <w:rPr>
          <w:rFonts w:hint="eastAsia"/>
        </w:rPr>
      </w:pPr>
      <w:r>
        <w:rPr>
          <w:rFonts w:hint="eastAsia"/>
        </w:rPr>
        <w:t>But Jehovah God will “create” the coming new world.</w:t>
      </w:r>
    </w:p>
    <w:p w14:paraId="7B6D47AE">
      <w:pPr>
        <w:spacing w:after="0" w:line="259" w:lineRule="auto"/>
        <w:ind w:left="0" w:firstLine="0"/>
        <w:jc w:val="left"/>
        <w:rPr>
          <w:rFonts w:hint="eastAsia"/>
        </w:rPr>
      </w:pPr>
      <w:r>
        <w:rPr>
          <w:rFonts w:hint="eastAsia"/>
        </w:rPr>
        <w:t>但耶和华神将“创造”那将临的新世界。</w:t>
      </w:r>
    </w:p>
    <w:p w14:paraId="329117F8">
      <w:pPr>
        <w:spacing w:after="0" w:line="259" w:lineRule="auto"/>
        <w:ind w:left="0" w:firstLine="0"/>
        <w:jc w:val="left"/>
        <w:rPr>
          <w:rFonts w:hint="eastAsia"/>
        </w:rPr>
      </w:pPr>
    </w:p>
    <w:p w14:paraId="64000B0C">
      <w:pPr>
        <w:spacing w:after="0" w:line="259" w:lineRule="auto"/>
        <w:ind w:left="0" w:firstLine="0"/>
        <w:jc w:val="left"/>
        <w:rPr>
          <w:rFonts w:hint="eastAsia"/>
        </w:rPr>
      </w:pPr>
      <w:r>
        <w:rPr>
          <w:rFonts w:hint="eastAsia"/>
        </w:rPr>
        <w:t>The word in Hebrew is bara, the word that describes the exclusively divine action of calling into existence the things that are not as though they were.</w:t>
      </w:r>
    </w:p>
    <w:p w14:paraId="3B6CC60F">
      <w:pPr>
        <w:spacing w:after="0" w:line="259" w:lineRule="auto"/>
        <w:ind w:left="0" w:firstLine="0"/>
        <w:jc w:val="left"/>
        <w:rPr>
          <w:rFonts w:hint="eastAsia"/>
        </w:rPr>
      </w:pPr>
      <w:r>
        <w:rPr>
          <w:rFonts w:hint="eastAsia"/>
        </w:rPr>
        <w:t>希伯来文中的这个词是bara，这个词描述了那唯独属神的行动，即称无为有。</w:t>
      </w:r>
    </w:p>
    <w:p w14:paraId="280D36D2">
      <w:pPr>
        <w:spacing w:after="0" w:line="259" w:lineRule="auto"/>
        <w:ind w:left="0" w:firstLine="0"/>
        <w:jc w:val="left"/>
        <w:rPr>
          <w:rFonts w:hint="eastAsia"/>
        </w:rPr>
      </w:pPr>
    </w:p>
    <w:p w14:paraId="029F1831">
      <w:pPr>
        <w:spacing w:after="0" w:line="259" w:lineRule="auto"/>
        <w:ind w:left="0" w:firstLine="0"/>
        <w:jc w:val="left"/>
        <w:rPr>
          <w:rFonts w:hint="eastAsia"/>
        </w:rPr>
      </w:pPr>
      <w:r>
        <w:rPr>
          <w:rFonts w:hint="eastAsia"/>
        </w:rPr>
        <w:t>By a wonder of divine power, wisdom, and goodness, comparable to and outstripping the wonder of the original creation of the heavens and the earth, a new world will replace the old one.</w:t>
      </w:r>
    </w:p>
    <w:p w14:paraId="06AC5A6D">
      <w:pPr>
        <w:spacing w:after="0" w:line="259" w:lineRule="auto"/>
        <w:ind w:left="0" w:firstLine="0"/>
        <w:jc w:val="left"/>
        <w:rPr>
          <w:rFonts w:hint="eastAsia"/>
        </w:rPr>
      </w:pPr>
      <w:r>
        <w:rPr>
          <w:rFonts w:hint="eastAsia"/>
        </w:rPr>
        <w:t>借着神的大能、智慧和良善的奇迹——这奇迹可与最初创造天地的奇迹相媲美，甚至超越它——一个新世界将取代旧世界。</w:t>
      </w:r>
    </w:p>
    <w:p w14:paraId="39232021">
      <w:pPr>
        <w:spacing w:after="0" w:line="259" w:lineRule="auto"/>
        <w:ind w:left="0" w:firstLine="0"/>
        <w:jc w:val="left"/>
        <w:rPr>
          <w:rFonts w:hint="eastAsia"/>
        </w:rPr>
      </w:pPr>
    </w:p>
    <w:p w14:paraId="4CEB5BE4">
      <w:pPr>
        <w:spacing w:after="0" w:line="259" w:lineRule="auto"/>
        <w:ind w:left="0" w:firstLine="0"/>
        <w:jc w:val="left"/>
        <w:rPr>
          <w:rFonts w:hint="eastAsia"/>
        </w:rPr>
      </w:pPr>
      <w:r>
        <w:rPr>
          <w:rFonts w:hint="eastAsia"/>
        </w:rPr>
        <w:t>This wonder will be an act of sheer grace, not something that the saints have deserved by keeping the law.</w:t>
      </w:r>
    </w:p>
    <w:p w14:paraId="61049FE9">
      <w:pPr>
        <w:spacing w:after="0" w:line="259" w:lineRule="auto"/>
        <w:ind w:left="0" w:firstLine="0"/>
        <w:jc w:val="left"/>
        <w:rPr>
          <w:rFonts w:hint="eastAsia"/>
        </w:rPr>
      </w:pPr>
      <w:r>
        <w:rPr>
          <w:rFonts w:hint="eastAsia"/>
        </w:rPr>
        <w:t>这个奇迹将是纯粹恩典的行为，不是圣徒通过遵守律法而应得的。</w:t>
      </w:r>
    </w:p>
    <w:p w14:paraId="404AF0E0">
      <w:pPr>
        <w:spacing w:after="0" w:line="259" w:lineRule="auto"/>
        <w:ind w:left="0" w:firstLine="0"/>
        <w:jc w:val="left"/>
        <w:rPr>
          <w:rFonts w:hint="eastAsia"/>
        </w:rPr>
      </w:pPr>
    </w:p>
    <w:p w14:paraId="5FCB2516">
      <w:pPr>
        <w:spacing w:after="0" w:line="259" w:lineRule="auto"/>
        <w:ind w:left="0" w:firstLine="0"/>
        <w:jc w:val="left"/>
        <w:rPr>
          <w:rFonts w:hint="eastAsia"/>
        </w:rPr>
      </w:pPr>
      <w:r>
        <w:rPr>
          <w:rFonts w:hint="eastAsia"/>
        </w:rPr>
        <w:t>North’s interpretation does not do justice to the plain sense of the main thought of this important prophecy, much less explain it literally.</w:t>
      </w:r>
    </w:p>
    <w:p w14:paraId="179F8EA0">
      <w:pPr>
        <w:spacing w:after="0" w:line="259" w:lineRule="auto"/>
        <w:ind w:left="0" w:firstLine="0"/>
        <w:jc w:val="left"/>
        <w:rPr>
          <w:rFonts w:hint="eastAsia"/>
        </w:rPr>
      </w:pPr>
      <w:r>
        <w:rPr>
          <w:rFonts w:hint="eastAsia"/>
        </w:rPr>
        <w:t>诺斯的解释没有公正地对待这个重要预言主要思想的浅白意思，更不用说按字面意思解释它了。</w:t>
      </w:r>
    </w:p>
    <w:p w14:paraId="7BF90496">
      <w:pPr>
        <w:spacing w:after="0" w:line="259" w:lineRule="auto"/>
        <w:ind w:left="0" w:firstLine="0"/>
        <w:jc w:val="left"/>
        <w:rPr>
          <w:rFonts w:hint="eastAsia"/>
        </w:rPr>
      </w:pPr>
    </w:p>
    <w:p w14:paraId="27439FC4">
      <w:pPr>
        <w:spacing w:after="0" w:line="259" w:lineRule="auto"/>
        <w:ind w:left="0" w:firstLine="0"/>
        <w:jc w:val="left"/>
        <w:rPr>
          <w:rFonts w:hint="eastAsia"/>
        </w:rPr>
      </w:pPr>
      <w:r>
        <w:rPr>
          <w:rFonts w:hint="eastAsia"/>
        </w:rPr>
        <w:t>Isaiah 65:17ff. is not about the present world, Jerusalem, Jews, long and trouble-free earthly lives, nice houses, good farms, plenty of money, ease, happy times, and tame wolves.</w:t>
      </w:r>
    </w:p>
    <w:p w14:paraId="42F3D969">
      <w:pPr>
        <w:spacing w:after="0" w:line="259" w:lineRule="auto"/>
        <w:ind w:left="0" w:firstLine="0"/>
        <w:jc w:val="left"/>
        <w:rPr>
          <w:rFonts w:hint="eastAsia"/>
        </w:rPr>
      </w:pPr>
      <w:r>
        <w:rPr>
          <w:rFonts w:hint="eastAsia"/>
        </w:rPr>
        <w:t>以赛亚书65:17及后文，不是关于现在的世界、耶路撒冷、犹太人、漫长而无忧无虑的属地生活、漂亮的房子、好农场、大量的金钱、安逸、快乐时光和温顺的狼。</w:t>
      </w:r>
    </w:p>
    <w:p w14:paraId="2DEF929B">
      <w:pPr>
        <w:spacing w:after="0" w:line="259" w:lineRule="auto"/>
        <w:ind w:left="0" w:firstLine="0"/>
        <w:jc w:val="left"/>
        <w:rPr>
          <w:rFonts w:hint="eastAsia"/>
        </w:rPr>
      </w:pPr>
    </w:p>
    <w:p w14:paraId="7DB29865">
      <w:pPr>
        <w:spacing w:after="0" w:line="259" w:lineRule="auto"/>
        <w:ind w:left="0" w:firstLine="0"/>
        <w:jc w:val="left"/>
        <w:rPr>
          <w:rFonts w:hint="eastAsia"/>
        </w:rPr>
      </w:pPr>
      <w:r>
        <w:rPr>
          <w:rFonts w:hint="eastAsia"/>
        </w:rPr>
        <w:t>It is about Jesus Christ, His church, salvation, eternal life, and a new, different world.</w:t>
      </w:r>
    </w:p>
    <w:p w14:paraId="1EFB91E2">
      <w:pPr>
        <w:spacing w:after="0" w:line="259" w:lineRule="auto"/>
        <w:ind w:left="0" w:firstLine="0"/>
        <w:jc w:val="left"/>
        <w:rPr>
          <w:rFonts w:hint="eastAsia"/>
        </w:rPr>
      </w:pPr>
      <w:r>
        <w:rPr>
          <w:rFonts w:hint="eastAsia"/>
        </w:rPr>
        <w:t>它是关于耶稣基督、祂的教会、救恩、永生和一个崭新的、不同的世界。</w:t>
      </w:r>
    </w:p>
    <w:p w14:paraId="31EECE18">
      <w:pPr>
        <w:spacing w:after="0" w:line="259" w:lineRule="auto"/>
        <w:ind w:left="0" w:firstLine="0"/>
        <w:jc w:val="left"/>
        <w:rPr>
          <w:rFonts w:hint="eastAsia"/>
        </w:rPr>
      </w:pPr>
    </w:p>
    <w:p w14:paraId="5E353346">
      <w:pPr>
        <w:spacing w:after="0" w:line="259" w:lineRule="auto"/>
        <w:ind w:left="0" w:firstLine="0"/>
        <w:jc w:val="left"/>
        <w:rPr>
          <w:rFonts w:hint="eastAsia"/>
        </w:rPr>
      </w:pPr>
      <w:r>
        <w:rPr>
          <w:rFonts w:hint="eastAsia"/>
        </w:rPr>
        <w:t>It is about a spiritual Christ, a spiritual people, spiritual salvation, spiritual blessings, spiritual life, and a spiritual world.</w:t>
      </w:r>
    </w:p>
    <w:p w14:paraId="2008C12F">
      <w:pPr>
        <w:spacing w:after="0" w:line="259" w:lineRule="auto"/>
        <w:ind w:left="0" w:firstLine="0"/>
        <w:jc w:val="left"/>
        <w:rPr>
          <w:rFonts w:hint="eastAsia"/>
        </w:rPr>
      </w:pPr>
      <w:r>
        <w:rPr>
          <w:rFonts w:hint="eastAsia"/>
        </w:rPr>
        <w:t>它是关于一位属灵的基督、一个属灵的民族、属灵的救恩、属灵的祝福、属灵的生命和一个属灵的世界。</w:t>
      </w:r>
    </w:p>
    <w:p w14:paraId="27B5C419">
      <w:pPr>
        <w:spacing w:after="0" w:line="259" w:lineRule="auto"/>
        <w:ind w:left="0" w:firstLine="0"/>
        <w:jc w:val="left"/>
        <w:rPr>
          <w:rFonts w:hint="eastAsia"/>
        </w:rPr>
      </w:pPr>
    </w:p>
    <w:p w14:paraId="3D344117">
      <w:pPr>
        <w:spacing w:after="0" w:line="259" w:lineRule="auto"/>
        <w:ind w:left="0" w:firstLine="0"/>
        <w:jc w:val="left"/>
        <w:rPr>
          <w:rFonts w:hint="eastAsia"/>
        </w:rPr>
      </w:pPr>
      <w:r>
        <w:rPr>
          <w:rFonts w:hint="eastAsia"/>
        </w:rPr>
        <w:t>If the prophecy is not about this, the Jews can have it.</w:t>
      </w:r>
    </w:p>
    <w:p w14:paraId="20E03ECB">
      <w:pPr>
        <w:spacing w:after="0" w:line="259" w:lineRule="auto"/>
        <w:ind w:left="0" w:firstLine="0"/>
        <w:jc w:val="left"/>
        <w:rPr>
          <w:rFonts w:hint="eastAsia"/>
        </w:rPr>
      </w:pPr>
      <w:r>
        <w:rPr>
          <w:rFonts w:hint="eastAsia"/>
        </w:rPr>
        <w:t>如果预言不是关于这些，犹太人可以拿去。</w:t>
      </w:r>
    </w:p>
    <w:p w14:paraId="506DBBBE">
      <w:pPr>
        <w:spacing w:after="0" w:line="259" w:lineRule="auto"/>
        <w:ind w:left="0" w:firstLine="0"/>
        <w:jc w:val="left"/>
        <w:rPr>
          <w:rFonts w:hint="eastAsia"/>
        </w:rPr>
      </w:pPr>
    </w:p>
    <w:p w14:paraId="1424CB9A">
      <w:pPr>
        <w:spacing w:after="0" w:line="259" w:lineRule="auto"/>
        <w:ind w:left="0" w:firstLine="0"/>
        <w:jc w:val="left"/>
        <w:rPr>
          <w:rFonts w:hint="eastAsia"/>
        </w:rPr>
      </w:pPr>
      <w:r>
        <w:rPr>
          <w:rFonts w:hint="eastAsia"/>
        </w:rPr>
        <w:t>A Christian is not interested.</w:t>
      </w:r>
    </w:p>
    <w:p w14:paraId="5398FF8E">
      <w:pPr>
        <w:spacing w:after="0" w:line="259" w:lineRule="auto"/>
        <w:ind w:left="0" w:firstLine="0"/>
        <w:jc w:val="left"/>
        <w:rPr>
          <w:rFonts w:hint="eastAsia"/>
        </w:rPr>
      </w:pPr>
      <w:r>
        <w:rPr>
          <w:rFonts w:hint="eastAsia"/>
        </w:rPr>
        <w:t>基督徒不感兴趣。</w:t>
      </w:r>
    </w:p>
    <w:p w14:paraId="2266E9A1">
      <w:pPr>
        <w:spacing w:after="0" w:line="259" w:lineRule="auto"/>
        <w:ind w:left="0" w:firstLine="0"/>
        <w:jc w:val="left"/>
        <w:rPr>
          <w:rFonts w:hint="eastAsia"/>
        </w:rPr>
      </w:pPr>
    </w:p>
    <w:p w14:paraId="7461E6D0">
      <w:pPr>
        <w:pStyle w:val="2"/>
        <w:bidi w:val="0"/>
        <w:rPr>
          <w:rFonts w:hint="eastAsia"/>
        </w:rPr>
      </w:pPr>
      <w:r>
        <w:rPr>
          <w:rFonts w:hint="eastAsia"/>
        </w:rPr>
        <w:t>11. A Spiritual Fulfillment of Isaiah 65:17ff</w:t>
      </w:r>
    </w:p>
    <w:p w14:paraId="06BDF368">
      <w:pPr>
        <w:pStyle w:val="2"/>
        <w:bidi w:val="0"/>
        <w:rPr>
          <w:rFonts w:hint="eastAsia"/>
        </w:rPr>
      </w:pPr>
      <w:r>
        <w:rPr>
          <w:rFonts w:hint="eastAsia"/>
        </w:rPr>
        <w:t>11. 以赛亚书65:17及后文的属灵应验</w:t>
      </w:r>
    </w:p>
    <w:p w14:paraId="75A650DB">
      <w:pPr>
        <w:spacing w:after="0" w:line="259" w:lineRule="auto"/>
        <w:ind w:left="0" w:firstLine="0"/>
        <w:jc w:val="left"/>
        <w:rPr>
          <w:rFonts w:hint="eastAsia"/>
        </w:rPr>
      </w:pPr>
    </w:p>
    <w:p w14:paraId="70E02030">
      <w:pPr>
        <w:spacing w:after="0" w:line="259" w:lineRule="auto"/>
        <w:ind w:left="0" w:firstLine="0"/>
        <w:jc w:val="left"/>
        <w:rPr>
          <w:rFonts w:hint="eastAsia"/>
        </w:rPr>
      </w:pPr>
      <w:r>
        <w:rPr>
          <w:rFonts w:hint="eastAsia"/>
        </w:rPr>
        <w:t>By Engelsma David</w:t>
      </w:r>
    </w:p>
    <w:p w14:paraId="2D42D02D">
      <w:pPr>
        <w:spacing w:after="0" w:line="259" w:lineRule="auto"/>
        <w:ind w:left="0" w:firstLine="0"/>
        <w:jc w:val="left"/>
        <w:rPr>
          <w:rFonts w:hint="eastAsia"/>
        </w:rPr>
      </w:pPr>
      <w:r>
        <w:rPr>
          <w:rFonts w:hint="eastAsia"/>
        </w:rPr>
        <w:t>作者：大卫·恩格斯玛</w:t>
      </w:r>
    </w:p>
    <w:p w14:paraId="5D7E02AA">
      <w:pPr>
        <w:spacing w:after="0" w:line="259" w:lineRule="auto"/>
        <w:ind w:left="0" w:firstLine="0"/>
        <w:jc w:val="left"/>
        <w:rPr>
          <w:rFonts w:hint="eastAsia"/>
        </w:rPr>
      </w:pPr>
    </w:p>
    <w:p w14:paraId="42D34567">
      <w:pPr>
        <w:spacing w:after="0" w:line="259" w:lineRule="auto"/>
        <w:ind w:left="0" w:firstLine="0"/>
        <w:jc w:val="left"/>
        <w:rPr>
          <w:rFonts w:hint="eastAsia"/>
        </w:rPr>
      </w:pPr>
      <w:r>
        <w:rPr>
          <w:rFonts w:hint="eastAsia"/>
        </w:rPr>
        <w:t>Volume 73/1997 Issue: 1, 10/1/1996</w:t>
      </w:r>
    </w:p>
    <w:p w14:paraId="0B626E70">
      <w:pPr>
        <w:spacing w:after="0" w:line="259" w:lineRule="auto"/>
        <w:ind w:left="0" w:firstLine="0"/>
        <w:jc w:val="left"/>
        <w:rPr>
          <w:rFonts w:hint="eastAsia"/>
        </w:rPr>
      </w:pPr>
      <w:r>
        <w:rPr>
          <w:rFonts w:hint="eastAsia"/>
        </w:rPr>
        <w:t>卷73/1997 期号: 1, 10/1/1996</w:t>
      </w:r>
    </w:p>
    <w:p w14:paraId="7BF588DB">
      <w:pPr>
        <w:spacing w:after="0" w:line="259" w:lineRule="auto"/>
        <w:ind w:left="0" w:firstLine="0"/>
        <w:jc w:val="left"/>
        <w:rPr>
          <w:rFonts w:hint="eastAsia"/>
        </w:rPr>
      </w:pPr>
    </w:p>
    <w:p w14:paraId="302E0EEF">
      <w:pPr>
        <w:spacing w:after="0" w:line="259" w:lineRule="auto"/>
        <w:ind w:left="0" w:firstLine="0"/>
        <w:jc w:val="left"/>
        <w:rPr>
          <w:rFonts w:hint="eastAsia"/>
        </w:rPr>
      </w:pPr>
      <w:r>
        <w:rPr>
          <w:rFonts w:hint="eastAsia"/>
        </w:rPr>
        <w:t>http://standardbearer.rfpa.org/articles/10-spiritual-fulfillment-isaiah-6517ff</w:t>
      </w:r>
    </w:p>
    <w:p w14:paraId="78D3338F">
      <w:pPr>
        <w:spacing w:after="0" w:line="259" w:lineRule="auto"/>
        <w:ind w:left="0" w:firstLine="0"/>
        <w:jc w:val="left"/>
        <w:rPr>
          <w:rFonts w:hint="eastAsia"/>
        </w:rPr>
      </w:pPr>
      <w:r>
        <w:rPr>
          <w:rFonts w:hint="eastAsia"/>
        </w:rPr>
        <w:t>http://standardbearer.rfpa.org/articles/10-spiritual-fulfillment-isaiah-6517ff</w:t>
      </w:r>
    </w:p>
    <w:p w14:paraId="63B21D8A">
      <w:pPr>
        <w:spacing w:after="0" w:line="259" w:lineRule="auto"/>
        <w:ind w:left="0" w:firstLine="0"/>
        <w:jc w:val="left"/>
        <w:rPr>
          <w:rFonts w:hint="eastAsia"/>
        </w:rPr>
      </w:pPr>
    </w:p>
    <w:p w14:paraId="5C446A75">
      <w:pPr>
        <w:spacing w:after="0" w:line="259" w:lineRule="auto"/>
        <w:ind w:left="0" w:firstLine="0"/>
        <w:jc w:val="left"/>
        <w:rPr>
          <w:rFonts w:hint="eastAsia"/>
        </w:rPr>
      </w:pPr>
      <w:r>
        <w:rPr>
          <w:rFonts w:hint="eastAsia"/>
        </w:rPr>
        <w:t>The literal interpretation of Old Testament prophecy ends in a carnal Messianic kingdom.</w:t>
      </w:r>
    </w:p>
    <w:p w14:paraId="7962BAEE">
      <w:pPr>
        <w:spacing w:after="0" w:line="259" w:lineRule="auto"/>
        <w:ind w:left="0" w:firstLine="0"/>
        <w:jc w:val="left"/>
        <w:rPr>
          <w:rFonts w:hint="eastAsia"/>
        </w:rPr>
      </w:pPr>
      <w:r>
        <w:rPr>
          <w:rFonts w:hint="eastAsia"/>
        </w:rPr>
        <w:t>对旧约预言的字面解释，最终导致一个属肉体的弥赛亚国度。</w:t>
      </w:r>
    </w:p>
    <w:p w14:paraId="42CAC08E">
      <w:pPr>
        <w:spacing w:after="0" w:line="259" w:lineRule="auto"/>
        <w:ind w:left="0" w:firstLine="0"/>
        <w:jc w:val="left"/>
        <w:rPr>
          <w:rFonts w:hint="eastAsia"/>
        </w:rPr>
      </w:pPr>
    </w:p>
    <w:p w14:paraId="015F731E">
      <w:pPr>
        <w:spacing w:after="0" w:line="259" w:lineRule="auto"/>
        <w:ind w:left="0" w:firstLine="0"/>
        <w:jc w:val="left"/>
        <w:rPr>
          <w:rFonts w:hint="eastAsia"/>
        </w:rPr>
      </w:pPr>
      <w:r>
        <w:rPr>
          <w:rFonts w:hint="eastAsia"/>
        </w:rPr>
        <w:t>The literal interpretation of the prophecy of Isaiah 65:17ff., advocated by postmillennialist Christian Reconstructionism, ends in an earthly kingdom of Christ.</w:t>
      </w:r>
    </w:p>
    <w:p w14:paraId="2DE0BD6C">
      <w:pPr>
        <w:spacing w:after="0" w:line="259" w:lineRule="auto"/>
        <w:ind w:left="0" w:firstLine="0"/>
        <w:jc w:val="left"/>
        <w:rPr>
          <w:rFonts w:hint="eastAsia"/>
        </w:rPr>
      </w:pPr>
      <w:r>
        <w:rPr>
          <w:rFonts w:hint="eastAsia"/>
        </w:rPr>
        <w:t>由后千禧年基督教重建主义所倡导的，对以赛亚书65:17及后文预言的字面解释，最终导致一个属地的基督国度。</w:t>
      </w:r>
    </w:p>
    <w:p w14:paraId="7429EEAD">
      <w:pPr>
        <w:spacing w:after="0" w:line="259" w:lineRule="auto"/>
        <w:ind w:left="0" w:firstLine="0"/>
        <w:jc w:val="left"/>
        <w:rPr>
          <w:rFonts w:hint="eastAsia"/>
        </w:rPr>
      </w:pPr>
    </w:p>
    <w:p w14:paraId="728C2960">
      <w:pPr>
        <w:spacing w:after="0" w:line="259" w:lineRule="auto"/>
        <w:ind w:left="0" w:firstLine="0"/>
        <w:jc w:val="left"/>
        <w:rPr>
          <w:rFonts w:hint="eastAsia"/>
        </w:rPr>
      </w:pPr>
      <w:r>
        <w:rPr>
          <w:rFonts w:hint="eastAsia"/>
        </w:rPr>
        <w:t>Besides, a consistently literal interpretation leads to absurdity.</w:t>
      </w:r>
    </w:p>
    <w:p w14:paraId="01F62448">
      <w:pPr>
        <w:spacing w:after="0" w:line="259" w:lineRule="auto"/>
        <w:ind w:left="0" w:firstLine="0"/>
        <w:jc w:val="left"/>
        <w:rPr>
          <w:rFonts w:hint="eastAsia"/>
        </w:rPr>
      </w:pPr>
      <w:r>
        <w:rPr>
          <w:rFonts w:hint="eastAsia"/>
        </w:rPr>
        <w:t>此外，一贯的字面解释会导致荒谬。</w:t>
      </w:r>
    </w:p>
    <w:p w14:paraId="75EF7B42">
      <w:pPr>
        <w:spacing w:after="0" w:line="259" w:lineRule="auto"/>
        <w:ind w:left="0" w:firstLine="0"/>
        <w:jc w:val="left"/>
        <w:rPr>
          <w:rFonts w:hint="eastAsia"/>
        </w:rPr>
      </w:pPr>
    </w:p>
    <w:p w14:paraId="6625A7B9">
      <w:pPr>
        <w:spacing w:after="0" w:line="259" w:lineRule="auto"/>
        <w:ind w:left="0" w:firstLine="0"/>
        <w:jc w:val="left"/>
        <w:rPr>
          <w:rFonts w:hint="eastAsia"/>
        </w:rPr>
      </w:pPr>
      <w:r>
        <w:rPr>
          <w:rFonts w:hint="eastAsia"/>
        </w:rPr>
        <w:t>Not even the most ardent advocate and practitioner of a literal interpretation of Isaiah 65:17ff. can carry it off, as was demonstrated in the previous editorial.</w:t>
      </w:r>
    </w:p>
    <w:p w14:paraId="137747EC">
      <w:pPr>
        <w:spacing w:after="0" w:line="259" w:lineRule="auto"/>
        <w:ind w:left="0" w:firstLine="0"/>
        <w:jc w:val="left"/>
        <w:rPr>
          <w:rFonts w:hint="eastAsia"/>
        </w:rPr>
      </w:pPr>
      <w:r>
        <w:rPr>
          <w:rFonts w:hint="eastAsia"/>
        </w:rPr>
        <w:t>正如前一篇社论所展示的，即使是对以赛亚书65:17及后文作字面解释的最热心的倡导者和实践者，也无法贯彻到底。</w:t>
      </w:r>
    </w:p>
    <w:p w14:paraId="3204F499">
      <w:pPr>
        <w:spacing w:after="0" w:line="259" w:lineRule="auto"/>
        <w:ind w:left="0" w:firstLine="0"/>
        <w:jc w:val="left"/>
        <w:rPr>
          <w:rFonts w:hint="eastAsia"/>
        </w:rPr>
      </w:pPr>
    </w:p>
    <w:p w14:paraId="79DEB3ED">
      <w:pPr>
        <w:spacing w:after="0" w:line="259" w:lineRule="auto"/>
        <w:ind w:left="0" w:firstLine="0"/>
        <w:jc w:val="left"/>
        <w:rPr>
          <w:rFonts w:hint="eastAsia"/>
        </w:rPr>
      </w:pPr>
      <w:r>
        <w:rPr>
          <w:rFonts w:hint="eastAsia"/>
        </w:rPr>
        <w:t>But Old Testament prophecy of the coming Messianic kingdom may not be interpreted literally.</w:t>
      </w:r>
    </w:p>
    <w:p w14:paraId="6F96B5F7">
      <w:pPr>
        <w:spacing w:after="0" w:line="259" w:lineRule="auto"/>
        <w:ind w:left="0" w:firstLine="0"/>
        <w:jc w:val="left"/>
        <w:rPr>
          <w:rFonts w:hint="eastAsia"/>
        </w:rPr>
      </w:pPr>
      <w:r>
        <w:rPr>
          <w:rFonts w:hint="eastAsia"/>
        </w:rPr>
        <w:t>但是，关于将临的弥赛亚国度的旧约预言，不可按字面意思解释。</w:t>
      </w:r>
    </w:p>
    <w:p w14:paraId="311BC564">
      <w:pPr>
        <w:spacing w:after="0" w:line="259" w:lineRule="auto"/>
        <w:ind w:left="0" w:firstLine="0"/>
        <w:jc w:val="left"/>
        <w:rPr>
          <w:rFonts w:hint="eastAsia"/>
        </w:rPr>
      </w:pPr>
    </w:p>
    <w:p w14:paraId="76615C0D">
      <w:pPr>
        <w:spacing w:after="0" w:line="259" w:lineRule="auto"/>
        <w:ind w:left="0" w:firstLine="0"/>
        <w:jc w:val="left"/>
        <w:rPr>
          <w:rFonts w:hint="eastAsia"/>
        </w:rPr>
      </w:pPr>
      <w:r>
        <w:rPr>
          <w:rFonts w:hint="eastAsia"/>
        </w:rPr>
        <w:t>To do so is, at best, to become a dispensational premillennialist, turning eschatology into the restoration of Old Testament Israel and its earthly glories, and, at worst, as Herman Bavinck warned us, to lapse into Judaism.</w:t>
      </w:r>
    </w:p>
    <w:p w14:paraId="3CA801AE">
      <w:pPr>
        <w:spacing w:after="0" w:line="259" w:lineRule="auto"/>
        <w:ind w:left="0" w:firstLine="0"/>
        <w:jc w:val="left"/>
        <w:rPr>
          <w:rFonts w:hint="eastAsia"/>
        </w:rPr>
      </w:pPr>
      <w:r>
        <w:rPr>
          <w:rFonts w:hint="eastAsia"/>
        </w:rPr>
        <w:t>这样做，充其量是成为一个时代论的前千禧年主义者，将末世论变成旧约以色列及其属地荣耀的恢复，而最坏的情况，正如赫尔曼·巴文克警告我们的，是堕落到犹太教里去。</w:t>
      </w:r>
    </w:p>
    <w:p w14:paraId="312690F7">
      <w:pPr>
        <w:spacing w:after="0" w:line="259" w:lineRule="auto"/>
        <w:ind w:left="0" w:firstLine="0"/>
        <w:jc w:val="left"/>
        <w:rPr>
          <w:rFonts w:hint="eastAsia"/>
        </w:rPr>
      </w:pPr>
    </w:p>
    <w:p w14:paraId="4A456028">
      <w:pPr>
        <w:spacing w:after="0" w:line="259" w:lineRule="auto"/>
        <w:ind w:left="0" w:firstLine="0"/>
        <w:jc w:val="left"/>
        <w:rPr>
          <w:rFonts w:hint="eastAsia"/>
        </w:rPr>
      </w:pPr>
      <w:r>
        <w:rPr>
          <w:rFonts w:hint="eastAsia"/>
        </w:rPr>
        <w:t>The New Testament instructs us to interpret Old Testament prophecy spiritually.</w:t>
      </w:r>
    </w:p>
    <w:p w14:paraId="191C105E">
      <w:pPr>
        <w:spacing w:after="0" w:line="259" w:lineRule="auto"/>
        <w:ind w:left="0" w:firstLine="0"/>
        <w:jc w:val="left"/>
        <w:rPr>
          <w:rFonts w:hint="eastAsia"/>
        </w:rPr>
      </w:pPr>
      <w:r>
        <w:rPr>
          <w:rFonts w:hint="eastAsia"/>
        </w:rPr>
        <w:t>新约教导我们要属灵地解释旧约预言。</w:t>
      </w:r>
    </w:p>
    <w:p w14:paraId="262F6427">
      <w:pPr>
        <w:spacing w:after="0" w:line="259" w:lineRule="auto"/>
        <w:ind w:left="0" w:firstLine="0"/>
        <w:jc w:val="left"/>
        <w:rPr>
          <w:rFonts w:hint="eastAsia"/>
        </w:rPr>
      </w:pPr>
    </w:p>
    <w:p w14:paraId="79AA8D43">
      <w:pPr>
        <w:spacing w:after="0" w:line="259" w:lineRule="auto"/>
        <w:ind w:left="0" w:firstLine="0"/>
        <w:jc w:val="left"/>
        <w:rPr>
          <w:rFonts w:hint="eastAsia"/>
        </w:rPr>
      </w:pPr>
      <w:r>
        <w:rPr>
          <w:rFonts w:hint="eastAsia"/>
        </w:rPr>
        <w:t>In the earthly figures familiar to the prophets and their hearers, the Holy Spirit of Christ foretold the spiritual glories of Jesus Christ, His church, and His new creation.</w:t>
      </w:r>
    </w:p>
    <w:p w14:paraId="59C08AE0">
      <w:pPr>
        <w:spacing w:after="0" w:line="259" w:lineRule="auto"/>
        <w:ind w:left="0" w:firstLine="0"/>
        <w:jc w:val="left"/>
        <w:rPr>
          <w:rFonts w:hint="eastAsia"/>
        </w:rPr>
      </w:pPr>
      <w:r>
        <w:rPr>
          <w:rFonts w:hint="eastAsia"/>
        </w:rPr>
        <w:t>在先知和他们的听众所熟悉的属地形象中，基督的圣灵预言了耶稣基督、祂的教会和祂的新创造的属灵荣耀。</w:t>
      </w:r>
    </w:p>
    <w:p w14:paraId="3FCA5A1A">
      <w:pPr>
        <w:spacing w:after="0" w:line="259" w:lineRule="auto"/>
        <w:ind w:left="0" w:firstLine="0"/>
        <w:jc w:val="left"/>
        <w:rPr>
          <w:rFonts w:hint="eastAsia"/>
        </w:rPr>
      </w:pPr>
    </w:p>
    <w:p w14:paraId="1EC0A530">
      <w:pPr>
        <w:spacing w:after="0" w:line="259" w:lineRule="auto"/>
        <w:ind w:left="0" w:firstLine="0"/>
        <w:jc w:val="left"/>
        <w:rPr>
          <w:rFonts w:hint="eastAsia"/>
        </w:rPr>
      </w:pPr>
      <w:r>
        <w:rPr>
          <w:rFonts w:hint="eastAsia"/>
        </w:rPr>
        <w:t>Those earthly features of the prophecy — houses, fruitful vineyards, successful labor, trouble-free days, no crying, long earthly life, Jerusalem — are not the reality of the prophecy.</w:t>
      </w:r>
    </w:p>
    <w:p w14:paraId="679FDDCE">
      <w:pPr>
        <w:spacing w:after="0" w:line="259" w:lineRule="auto"/>
        <w:ind w:left="0" w:firstLine="0"/>
        <w:jc w:val="left"/>
        <w:rPr>
          <w:rFonts w:hint="eastAsia"/>
        </w:rPr>
      </w:pPr>
      <w:r>
        <w:rPr>
          <w:rFonts w:hint="eastAsia"/>
        </w:rPr>
        <w:t>预言的那些属地特征——房屋、多产的葡萄园、成功的劳作、无忧无虑的日子、没有哭泣、长寿的属地生命、耶路撒冷——都不是预言的实体。</w:t>
      </w:r>
    </w:p>
    <w:p w14:paraId="2EBD60A8">
      <w:pPr>
        <w:spacing w:after="0" w:line="259" w:lineRule="auto"/>
        <w:ind w:left="0" w:firstLine="0"/>
        <w:jc w:val="left"/>
        <w:rPr>
          <w:rFonts w:hint="eastAsia"/>
        </w:rPr>
      </w:pPr>
    </w:p>
    <w:p w14:paraId="4751DE53">
      <w:pPr>
        <w:spacing w:after="0" w:line="259" w:lineRule="auto"/>
        <w:ind w:left="0" w:firstLine="0"/>
        <w:jc w:val="left"/>
        <w:rPr>
          <w:rFonts w:hint="eastAsia"/>
        </w:rPr>
      </w:pPr>
      <w:r>
        <w:rPr>
          <w:rFonts w:hint="eastAsia"/>
        </w:rPr>
        <w:t>They never were the reality of the prophecy.</w:t>
      </w:r>
    </w:p>
    <w:p w14:paraId="2B366C7D">
      <w:pPr>
        <w:spacing w:after="0" w:line="259" w:lineRule="auto"/>
        <w:ind w:left="0" w:firstLine="0"/>
        <w:jc w:val="left"/>
        <w:rPr>
          <w:rFonts w:hint="eastAsia"/>
        </w:rPr>
      </w:pPr>
      <w:r>
        <w:rPr>
          <w:rFonts w:hint="eastAsia"/>
        </w:rPr>
        <w:t>它们从来都不是预言的实体。</w:t>
      </w:r>
    </w:p>
    <w:p w14:paraId="23963807">
      <w:pPr>
        <w:spacing w:after="0" w:line="259" w:lineRule="auto"/>
        <w:ind w:left="0" w:firstLine="0"/>
        <w:jc w:val="left"/>
        <w:rPr>
          <w:rFonts w:hint="eastAsia"/>
        </w:rPr>
      </w:pPr>
    </w:p>
    <w:p w14:paraId="6BFA2956">
      <w:pPr>
        <w:spacing w:after="0" w:line="259" w:lineRule="auto"/>
        <w:ind w:left="0" w:firstLine="0"/>
        <w:jc w:val="left"/>
        <w:rPr>
          <w:rFonts w:hint="eastAsia"/>
        </w:rPr>
      </w:pPr>
      <w:r>
        <w:rPr>
          <w:rFonts w:hint="eastAsia"/>
        </w:rPr>
        <w:t>They were not the reality of the prophecy for the spiritual Israelite at that time.</w:t>
      </w:r>
    </w:p>
    <w:p w14:paraId="2880D772">
      <w:pPr>
        <w:spacing w:after="0" w:line="259" w:lineRule="auto"/>
        <w:ind w:left="0" w:firstLine="0"/>
        <w:jc w:val="left"/>
        <w:rPr>
          <w:rFonts w:hint="eastAsia"/>
        </w:rPr>
      </w:pPr>
      <w:r>
        <w:rPr>
          <w:rFonts w:hint="eastAsia"/>
        </w:rPr>
        <w:t>对于当时属灵的以色列人来说，它们不是预言的实体。</w:t>
      </w:r>
    </w:p>
    <w:p w14:paraId="750BA0C5">
      <w:pPr>
        <w:spacing w:after="0" w:line="259" w:lineRule="auto"/>
        <w:ind w:left="0" w:firstLine="0"/>
        <w:jc w:val="left"/>
        <w:rPr>
          <w:rFonts w:hint="eastAsia"/>
        </w:rPr>
      </w:pPr>
    </w:p>
    <w:p w14:paraId="582FD6A2">
      <w:pPr>
        <w:spacing w:after="0" w:line="259" w:lineRule="auto"/>
        <w:ind w:left="0" w:firstLine="0"/>
        <w:jc w:val="left"/>
        <w:rPr>
          <w:rFonts w:hint="eastAsia"/>
        </w:rPr>
      </w:pPr>
      <w:r>
        <w:rPr>
          <w:rFonts w:hint="eastAsia"/>
        </w:rPr>
        <w:t>He or she saw through them and beyond them to better and higher prospects: the things that eye has not seen, that ear has not heard, and that never entered into the heart of man to imagine, the things that God has prepared for them that love him (1Cor. 2:9).</w:t>
      </w:r>
    </w:p>
    <w:p w14:paraId="4536A96F">
      <w:pPr>
        <w:spacing w:after="0" w:line="259" w:lineRule="auto"/>
        <w:ind w:left="0" w:firstLine="0"/>
        <w:jc w:val="left"/>
        <w:rPr>
          <w:rFonts w:hint="eastAsia"/>
        </w:rPr>
      </w:pPr>
      <w:r>
        <w:rPr>
          <w:rFonts w:hint="eastAsia"/>
        </w:rPr>
        <w:t>他或她看透了它们，并超越它们看到了更好更高的前景：就是眼睛未曾看见，耳朵未曾听见，人心也未曾想到的，是神为爱祂的人所预备的（林前2:9）。</w:t>
      </w:r>
    </w:p>
    <w:p w14:paraId="4D637271">
      <w:pPr>
        <w:spacing w:after="0" w:line="259" w:lineRule="auto"/>
        <w:ind w:left="0" w:firstLine="0"/>
        <w:jc w:val="left"/>
        <w:rPr>
          <w:rFonts w:hint="eastAsia"/>
        </w:rPr>
      </w:pPr>
    </w:p>
    <w:p w14:paraId="05B28898">
      <w:pPr>
        <w:spacing w:after="0" w:line="259" w:lineRule="auto"/>
        <w:ind w:left="0" w:firstLine="0"/>
        <w:jc w:val="left"/>
        <w:rPr>
          <w:rFonts w:hint="eastAsia"/>
        </w:rPr>
      </w:pPr>
      <w:r>
        <w:rPr>
          <w:rFonts w:hint="eastAsia"/>
        </w:rPr>
        <w:t>Must it be spelled out?</w:t>
      </w:r>
    </w:p>
    <w:p w14:paraId="6CA0D95C">
      <w:pPr>
        <w:spacing w:after="0" w:line="259" w:lineRule="auto"/>
        <w:ind w:left="0" w:firstLine="0"/>
        <w:jc w:val="left"/>
        <w:rPr>
          <w:rFonts w:hint="eastAsia"/>
        </w:rPr>
      </w:pPr>
      <w:r>
        <w:rPr>
          <w:rFonts w:hint="eastAsia"/>
        </w:rPr>
        <w:t>这需要明说吗？</w:t>
      </w:r>
    </w:p>
    <w:p w14:paraId="4EE1A2D7">
      <w:pPr>
        <w:spacing w:after="0" w:line="259" w:lineRule="auto"/>
        <w:ind w:left="0" w:firstLine="0"/>
        <w:jc w:val="left"/>
        <w:rPr>
          <w:rFonts w:hint="eastAsia"/>
        </w:rPr>
      </w:pPr>
    </w:p>
    <w:p w14:paraId="247C7F0B">
      <w:pPr>
        <w:spacing w:after="0" w:line="259" w:lineRule="auto"/>
        <w:ind w:left="0" w:firstLine="0"/>
        <w:jc w:val="left"/>
        <w:rPr>
          <w:rFonts w:hint="eastAsia"/>
        </w:rPr>
      </w:pPr>
      <w:r>
        <w:rPr>
          <w:rFonts w:hint="eastAsia"/>
        </w:rPr>
        <w:t>Houses, fruitful vineyards, successful labor, trouble-free days, no crying, long earthly life, and Jerusalem are all things that eyes have seen, ears have heard, and have entered into the heart of man to imagine.</w:t>
      </w:r>
    </w:p>
    <w:p w14:paraId="5CE49AE0">
      <w:pPr>
        <w:spacing w:after="0" w:line="259" w:lineRule="auto"/>
        <w:ind w:left="0" w:firstLine="0"/>
        <w:jc w:val="left"/>
        <w:rPr>
          <w:rFonts w:hint="eastAsia"/>
        </w:rPr>
      </w:pPr>
      <w:r>
        <w:rPr>
          <w:rFonts w:hint="eastAsia"/>
        </w:rPr>
        <w:t>房屋、多产的葡萄园、成功的劳作、无忧无虑的日子、没有哭泣、长寿的属地生命和耶路撒冷，都是眼睛看见过，耳朵听见过，人心也曾想过的东西。</w:t>
      </w:r>
    </w:p>
    <w:p w14:paraId="23C5756F">
      <w:pPr>
        <w:spacing w:after="0" w:line="259" w:lineRule="auto"/>
        <w:ind w:left="0" w:firstLine="0"/>
        <w:jc w:val="left"/>
        <w:rPr>
          <w:rFonts w:hint="eastAsia"/>
        </w:rPr>
      </w:pPr>
    </w:p>
    <w:p w14:paraId="2D575AED">
      <w:pPr>
        <w:spacing w:after="0" w:line="259" w:lineRule="auto"/>
        <w:ind w:left="0" w:firstLine="0"/>
        <w:jc w:val="left"/>
        <w:rPr>
          <w:rFonts w:hint="eastAsia"/>
        </w:rPr>
      </w:pPr>
      <w:r>
        <w:rPr>
          <w:rFonts w:hint="eastAsia"/>
        </w:rPr>
        <w:t>These are not the things, therefore, that God prepared for the spiritual Israelites who loved Him.</w:t>
      </w:r>
    </w:p>
    <w:p w14:paraId="46D2E753">
      <w:pPr>
        <w:spacing w:after="0" w:line="259" w:lineRule="auto"/>
        <w:ind w:left="0" w:firstLine="0"/>
        <w:jc w:val="left"/>
        <w:rPr>
          <w:rFonts w:hint="eastAsia"/>
        </w:rPr>
      </w:pPr>
      <w:r>
        <w:rPr>
          <w:rFonts w:hint="eastAsia"/>
        </w:rPr>
        <w:t>因此，这些并不是神为爱祂的属灵以色列人所预备的东西。</w:t>
      </w:r>
    </w:p>
    <w:p w14:paraId="1DC59F87">
      <w:pPr>
        <w:spacing w:after="0" w:line="259" w:lineRule="auto"/>
        <w:ind w:left="0" w:firstLine="0"/>
        <w:jc w:val="left"/>
        <w:rPr>
          <w:rFonts w:hint="eastAsia"/>
        </w:rPr>
      </w:pPr>
    </w:p>
    <w:p w14:paraId="15982112">
      <w:pPr>
        <w:spacing w:after="0" w:line="259" w:lineRule="auto"/>
        <w:ind w:left="0" w:firstLine="0"/>
        <w:jc w:val="left"/>
        <w:rPr>
          <w:rFonts w:hint="eastAsia"/>
        </w:rPr>
      </w:pPr>
      <w:r>
        <w:rPr>
          <w:rFonts w:hint="eastAsia"/>
        </w:rPr>
        <w:t>Those earthly trivia, once used to represent the heavenly kingdom and life, certainly are not the reality of Old Testament prophecy for us New Testament believers who have already begun to experience the life, riches, and glory of the risen Christ by the gift and indwelling of the Spirit of Pentecost.</w:t>
      </w:r>
    </w:p>
    <w:p w14:paraId="04418DE5">
      <w:pPr>
        <w:spacing w:after="0" w:line="259" w:lineRule="auto"/>
        <w:ind w:left="0" w:firstLine="0"/>
        <w:jc w:val="left"/>
        <w:rPr>
          <w:rFonts w:hint="eastAsia"/>
        </w:rPr>
      </w:pPr>
      <w:r>
        <w:rPr>
          <w:rFonts w:hint="eastAsia"/>
        </w:rPr>
        <w:t>那些曾被用来代表属天国度和生命的属地琐事，对于我们这些已经藉着五旬节圣灵的恩赐和内住而开始经历复活基督的生命、丰富和荣耀的新约信徒来说，肯定不是旧约预言的实体。</w:t>
      </w:r>
    </w:p>
    <w:p w14:paraId="34BC6508">
      <w:pPr>
        <w:spacing w:after="0" w:line="259" w:lineRule="auto"/>
        <w:ind w:left="0" w:firstLine="0"/>
        <w:jc w:val="left"/>
        <w:rPr>
          <w:rFonts w:hint="eastAsia"/>
        </w:rPr>
      </w:pPr>
    </w:p>
    <w:p w14:paraId="403E178D">
      <w:pPr>
        <w:spacing w:after="0" w:line="259" w:lineRule="auto"/>
        <w:ind w:left="0" w:firstLine="0"/>
        <w:jc w:val="left"/>
        <w:rPr>
          <w:rFonts w:hint="eastAsia"/>
        </w:rPr>
      </w:pPr>
      <w:r>
        <w:rPr>
          <w:rFonts w:hint="eastAsia"/>
        </w:rPr>
        <w:t xml:space="preserve">I do not think that the postmillennial Christian Reconstructionists really appreciate the absolute disinterest with which the Reformed amillennialist </w:t>
      </w:r>
      <w:r>
        <w:rPr>
          <w:rFonts w:hint="eastAsia"/>
        </w:rPr>
        <w:tab/>
      </w:r>
      <w:r>
        <w:rPr>
          <w:rFonts w:hint="eastAsia"/>
        </w:rPr>
        <w:t xml:space="preserve">regards </w:t>
      </w:r>
      <w:r>
        <w:rPr>
          <w:rFonts w:hint="eastAsia"/>
        </w:rPr>
        <w:tab/>
      </w:r>
      <w:r>
        <w:rPr>
          <w:rFonts w:hint="eastAsia"/>
        </w:rPr>
        <w:t xml:space="preserve">the </w:t>
      </w:r>
      <w:r>
        <w:rPr>
          <w:rFonts w:hint="eastAsia"/>
        </w:rPr>
        <w:tab/>
      </w:r>
      <w:r>
        <w:rPr>
          <w:rFonts w:hint="eastAsia"/>
        </w:rPr>
        <w:t xml:space="preserve">splendid </w:t>
      </w:r>
      <w:r>
        <w:rPr>
          <w:rFonts w:hint="eastAsia"/>
        </w:rPr>
        <w:tab/>
      </w:r>
      <w:r>
        <w:rPr>
          <w:rFonts w:hint="eastAsia"/>
        </w:rPr>
        <w:t xml:space="preserve">earthly </w:t>
      </w:r>
      <w:r>
        <w:rPr>
          <w:rFonts w:hint="eastAsia"/>
        </w:rPr>
        <w:tab/>
      </w:r>
      <w:r>
        <w:rPr>
          <w:rFonts w:hint="eastAsia"/>
        </w:rPr>
        <w:t xml:space="preserve">kingdom </w:t>
      </w:r>
      <w:r>
        <w:rPr>
          <w:rFonts w:hint="eastAsia"/>
        </w:rPr>
        <w:tab/>
      </w:r>
      <w:r>
        <w:rPr>
          <w:rFonts w:hint="eastAsia"/>
        </w:rPr>
        <w:t>of postmillennialism.</w:t>
      </w:r>
    </w:p>
    <w:p w14:paraId="126EA53C">
      <w:pPr>
        <w:spacing w:after="0" w:line="259" w:lineRule="auto"/>
        <w:ind w:left="0" w:firstLine="0"/>
        <w:jc w:val="left"/>
        <w:rPr>
          <w:rFonts w:hint="eastAsia"/>
        </w:rPr>
      </w:pPr>
      <w:r>
        <w:rPr>
          <w:rFonts w:hint="eastAsia"/>
        </w:rPr>
        <w:t>我认为后千禧年基督教重建主义者并未真正体会到，改革宗无千禧年主义者在看待后千禧年主义辉煌的属地国度时那种绝对的无动于衷。</w:t>
      </w:r>
    </w:p>
    <w:p w14:paraId="4D7C2803">
      <w:pPr>
        <w:spacing w:after="0" w:line="259" w:lineRule="auto"/>
        <w:ind w:left="0" w:firstLine="0"/>
        <w:jc w:val="left"/>
        <w:rPr>
          <w:rFonts w:hint="eastAsia"/>
        </w:rPr>
      </w:pPr>
    </w:p>
    <w:p w14:paraId="001D8B5E">
      <w:pPr>
        <w:spacing w:after="0" w:line="259" w:lineRule="auto"/>
        <w:ind w:left="0" w:firstLine="0"/>
        <w:jc w:val="left"/>
        <w:rPr>
          <w:rFonts w:hint="eastAsia"/>
        </w:rPr>
      </w:pPr>
      <w:r>
        <w:rPr>
          <w:rFonts w:hint="eastAsia"/>
        </w:rPr>
        <w:t>Suppose for a moment that the Christian Reconstructionists by their constant badgering of the churches and by their own heroic efforts, in alliance with the charismatics, bring about their dream.</w:t>
      </w:r>
    </w:p>
    <w:p w14:paraId="141FE38D">
      <w:pPr>
        <w:spacing w:after="0" w:line="259" w:lineRule="auto"/>
        <w:ind w:left="0" w:firstLine="0"/>
        <w:jc w:val="left"/>
        <w:rPr>
          <w:rFonts w:hint="eastAsia"/>
        </w:rPr>
      </w:pPr>
      <w:r>
        <w:rPr>
          <w:rFonts w:hint="eastAsia"/>
        </w:rPr>
        <w:t>假设基督教重建主义者通过他们对教会的不断纠缠和他们自己的英勇努力，与灵恩派联盟，实现了他们的梦想。</w:t>
      </w:r>
    </w:p>
    <w:p w14:paraId="40ABE161">
      <w:pPr>
        <w:spacing w:after="0" w:line="259" w:lineRule="auto"/>
        <w:ind w:left="0" w:firstLine="0"/>
        <w:jc w:val="left"/>
        <w:rPr>
          <w:rFonts w:hint="eastAsia"/>
        </w:rPr>
      </w:pPr>
    </w:p>
    <w:p w14:paraId="3823344B">
      <w:pPr>
        <w:spacing w:after="0" w:line="259" w:lineRule="auto"/>
        <w:ind w:left="0" w:firstLine="0"/>
        <w:jc w:val="left"/>
        <w:rPr>
          <w:rFonts w:hint="eastAsia"/>
        </w:rPr>
      </w:pPr>
      <w:r>
        <w:rPr>
          <w:rFonts w:hint="eastAsia"/>
        </w:rPr>
        <w:t>The whole world, including every nation, is governed by Christians and fulfills the fondest expectations of Kik, Boettner, Rushdoony, North, Chilton, Gentry, and the others.</w:t>
      </w:r>
    </w:p>
    <w:p w14:paraId="22D5AC00">
      <w:pPr>
        <w:spacing w:after="0" w:line="259" w:lineRule="auto"/>
        <w:ind w:left="0" w:firstLine="0"/>
        <w:jc w:val="left"/>
        <w:rPr>
          <w:rFonts w:hint="eastAsia"/>
        </w:rPr>
      </w:pPr>
      <w:r>
        <w:rPr>
          <w:rFonts w:hint="eastAsia"/>
        </w:rPr>
        <w:t>整个世界，包括每个国家，都由基督徒统治，并实现了基克、博特纳、陆斯杜尼、诺斯、齐顿、金特里等人的最大期望。</w:t>
      </w:r>
    </w:p>
    <w:p w14:paraId="74742A8E">
      <w:pPr>
        <w:spacing w:after="0" w:line="259" w:lineRule="auto"/>
        <w:ind w:left="0" w:firstLine="0"/>
        <w:jc w:val="left"/>
        <w:rPr>
          <w:rFonts w:hint="eastAsia"/>
        </w:rPr>
      </w:pPr>
    </w:p>
    <w:p w14:paraId="6894182F">
      <w:pPr>
        <w:spacing w:after="0" w:line="259" w:lineRule="auto"/>
        <w:ind w:left="0" w:firstLine="0"/>
        <w:jc w:val="left"/>
        <w:rPr>
          <w:rFonts w:hint="eastAsia"/>
        </w:rPr>
      </w:pPr>
      <w:r>
        <w:rPr>
          <w:rFonts w:hint="eastAsia"/>
        </w:rPr>
        <w:t>We Reformed amillennialists will not be jumping for joy.</w:t>
      </w:r>
    </w:p>
    <w:p w14:paraId="3EEE8032">
      <w:pPr>
        <w:spacing w:after="0" w:line="259" w:lineRule="auto"/>
        <w:ind w:left="0" w:firstLine="0"/>
        <w:jc w:val="left"/>
        <w:rPr>
          <w:rFonts w:hint="eastAsia"/>
        </w:rPr>
      </w:pPr>
      <w:r>
        <w:rPr>
          <w:rFonts w:hint="eastAsia"/>
        </w:rPr>
        <w:t>我们改革宗无千禧年主义者不会欢欣雀跃。</w:t>
      </w:r>
    </w:p>
    <w:p w14:paraId="3A5B5F59">
      <w:pPr>
        <w:spacing w:after="0" w:line="259" w:lineRule="auto"/>
        <w:ind w:left="0" w:firstLine="0"/>
        <w:jc w:val="left"/>
        <w:rPr>
          <w:rFonts w:hint="eastAsia"/>
        </w:rPr>
      </w:pPr>
    </w:p>
    <w:p w14:paraId="32B76889">
      <w:pPr>
        <w:spacing w:after="0" w:line="259" w:lineRule="auto"/>
        <w:ind w:left="0" w:firstLine="0"/>
        <w:jc w:val="left"/>
        <w:rPr>
          <w:rFonts w:hint="eastAsia"/>
        </w:rPr>
      </w:pPr>
      <w:r>
        <w:rPr>
          <w:rFonts w:hint="eastAsia"/>
        </w:rPr>
        <w:t>Why should we?</w:t>
      </w:r>
    </w:p>
    <w:p w14:paraId="76D082E1">
      <w:pPr>
        <w:spacing w:after="0" w:line="259" w:lineRule="auto"/>
        <w:ind w:left="0" w:firstLine="0"/>
        <w:jc w:val="left"/>
        <w:rPr>
          <w:rFonts w:hint="eastAsia"/>
        </w:rPr>
      </w:pPr>
      <w:r>
        <w:rPr>
          <w:rFonts w:hint="eastAsia"/>
        </w:rPr>
        <w:t>我们为什么要呢？</w:t>
      </w:r>
    </w:p>
    <w:p w14:paraId="59D939A5">
      <w:pPr>
        <w:spacing w:after="0" w:line="259" w:lineRule="auto"/>
        <w:ind w:left="0" w:firstLine="0"/>
        <w:jc w:val="left"/>
        <w:rPr>
          <w:rFonts w:hint="eastAsia"/>
        </w:rPr>
      </w:pPr>
    </w:p>
    <w:p w14:paraId="35F54AA1">
      <w:pPr>
        <w:spacing w:after="0" w:line="259" w:lineRule="auto"/>
        <w:ind w:left="0" w:firstLine="0"/>
        <w:jc w:val="left"/>
        <w:rPr>
          <w:rFonts w:hint="eastAsia"/>
        </w:rPr>
      </w:pPr>
      <w:r>
        <w:rPr>
          <w:rFonts w:hint="eastAsia"/>
        </w:rPr>
        <w:t>There will be death in that world.</w:t>
      </w:r>
    </w:p>
    <w:p w14:paraId="6B2E706A">
      <w:pPr>
        <w:spacing w:after="0" w:line="259" w:lineRule="auto"/>
        <w:ind w:left="0" w:firstLine="0"/>
        <w:jc w:val="left"/>
        <w:rPr>
          <w:rFonts w:hint="eastAsia"/>
        </w:rPr>
      </w:pPr>
      <w:r>
        <w:rPr>
          <w:rFonts w:hint="eastAsia"/>
        </w:rPr>
        <w:t>在那个世界里将会有死亡。</w:t>
      </w:r>
    </w:p>
    <w:p w14:paraId="0A681159">
      <w:pPr>
        <w:spacing w:after="0" w:line="259" w:lineRule="auto"/>
        <w:ind w:left="0" w:firstLine="0"/>
        <w:jc w:val="left"/>
        <w:rPr>
          <w:rFonts w:hint="eastAsia"/>
        </w:rPr>
      </w:pPr>
    </w:p>
    <w:p w14:paraId="5F535B0D">
      <w:pPr>
        <w:spacing w:after="0" w:line="259" w:lineRule="auto"/>
        <w:ind w:left="0" w:firstLine="0"/>
        <w:jc w:val="left"/>
        <w:rPr>
          <w:rFonts w:hint="eastAsia"/>
        </w:rPr>
      </w:pPr>
      <w:r>
        <w:rPr>
          <w:rFonts w:hint="eastAsia"/>
        </w:rPr>
        <w:t>Sooner or later, we will still have to feel the bitter pang of separation from a beloved wife, child, parent, and friend.</w:t>
      </w:r>
    </w:p>
    <w:p w14:paraId="00F066BB">
      <w:pPr>
        <w:spacing w:after="0" w:line="259" w:lineRule="auto"/>
        <w:ind w:left="0" w:firstLine="0"/>
        <w:jc w:val="left"/>
        <w:rPr>
          <w:rFonts w:hint="eastAsia"/>
        </w:rPr>
      </w:pPr>
      <w:r>
        <w:rPr>
          <w:rFonts w:hint="eastAsia"/>
        </w:rPr>
        <w:t>我们迟早还是要感受到与心爱的妻子、孩子、父母和朋友分离的痛苦。</w:t>
      </w:r>
    </w:p>
    <w:p w14:paraId="064EAF38">
      <w:pPr>
        <w:spacing w:after="0" w:line="259" w:lineRule="auto"/>
        <w:ind w:left="0" w:firstLine="0"/>
        <w:jc w:val="left"/>
        <w:rPr>
          <w:rFonts w:hint="eastAsia"/>
        </w:rPr>
      </w:pPr>
    </w:p>
    <w:p w14:paraId="450590AF">
      <w:pPr>
        <w:spacing w:after="0" w:line="259" w:lineRule="auto"/>
        <w:ind w:left="0" w:firstLine="0"/>
        <w:jc w:val="left"/>
        <w:rPr>
          <w:rFonts w:hint="eastAsia"/>
        </w:rPr>
      </w:pPr>
      <w:r>
        <w:rPr>
          <w:rFonts w:hint="eastAsia"/>
        </w:rPr>
        <w:t>What difference does it make that we go through this grief after 500 years rather than after 50 years?</w:t>
      </w:r>
    </w:p>
    <w:p w14:paraId="51833C02">
      <w:pPr>
        <w:spacing w:after="0" w:line="259" w:lineRule="auto"/>
        <w:ind w:left="0" w:firstLine="0"/>
        <w:jc w:val="left"/>
        <w:rPr>
          <w:rFonts w:hint="eastAsia"/>
        </w:rPr>
      </w:pPr>
      <w:r>
        <w:rPr>
          <w:rFonts w:hint="eastAsia"/>
        </w:rPr>
        <w:t>我们在500年后经历这种悲伤，而不是在50年后经历，又有什么区别呢？</w:t>
      </w:r>
    </w:p>
    <w:p w14:paraId="5E80E030">
      <w:pPr>
        <w:spacing w:after="0" w:line="259" w:lineRule="auto"/>
        <w:ind w:left="0" w:firstLine="0"/>
        <w:jc w:val="left"/>
        <w:rPr>
          <w:rFonts w:hint="eastAsia"/>
        </w:rPr>
      </w:pPr>
    </w:p>
    <w:p w14:paraId="06EE3C62">
      <w:pPr>
        <w:spacing w:after="0" w:line="259" w:lineRule="auto"/>
        <w:ind w:left="0" w:firstLine="0"/>
        <w:jc w:val="left"/>
        <w:rPr>
          <w:rFonts w:hint="eastAsia"/>
        </w:rPr>
      </w:pPr>
      <w:r>
        <w:rPr>
          <w:rFonts w:hint="eastAsia"/>
        </w:rPr>
        <w:t>Indeed, the grief after 500 years of love must be worse than the grief after 50.</w:t>
      </w:r>
    </w:p>
    <w:p w14:paraId="47BC1A1C">
      <w:pPr>
        <w:spacing w:after="0" w:line="259" w:lineRule="auto"/>
        <w:ind w:left="0" w:firstLine="0"/>
        <w:jc w:val="left"/>
        <w:rPr>
          <w:rFonts w:hint="eastAsia"/>
        </w:rPr>
      </w:pPr>
      <w:r>
        <w:rPr>
          <w:rFonts w:hint="eastAsia"/>
        </w:rPr>
        <w:t>事实上，500年爱情之后的悲伤必定比50年后的悲伤更糟。</w:t>
      </w:r>
    </w:p>
    <w:p w14:paraId="0D8116E1">
      <w:pPr>
        <w:spacing w:after="0" w:line="259" w:lineRule="auto"/>
        <w:ind w:left="0" w:firstLine="0"/>
        <w:jc w:val="left"/>
        <w:rPr>
          <w:rFonts w:hint="eastAsia"/>
        </w:rPr>
      </w:pPr>
    </w:p>
    <w:p w14:paraId="1B104F41">
      <w:pPr>
        <w:spacing w:after="0" w:line="259" w:lineRule="auto"/>
        <w:ind w:left="0" w:firstLine="0"/>
        <w:jc w:val="left"/>
        <w:rPr>
          <w:rFonts w:hint="eastAsia"/>
        </w:rPr>
      </w:pPr>
      <w:r>
        <w:rPr>
          <w:rFonts w:hint="eastAsia"/>
        </w:rPr>
        <w:t>There will be sin in the postmillennial kingdom.</w:t>
      </w:r>
    </w:p>
    <w:p w14:paraId="4594C6E5">
      <w:pPr>
        <w:spacing w:after="0" w:line="259" w:lineRule="auto"/>
        <w:ind w:left="0" w:firstLine="0"/>
        <w:jc w:val="left"/>
        <w:rPr>
          <w:rFonts w:hint="eastAsia"/>
        </w:rPr>
      </w:pPr>
      <w:r>
        <w:rPr>
          <w:rFonts w:hint="eastAsia"/>
        </w:rPr>
        <w:t>在后千禧年国度里将会有罪。</w:t>
      </w:r>
    </w:p>
    <w:p w14:paraId="682D7CB5">
      <w:pPr>
        <w:spacing w:after="0" w:line="259" w:lineRule="auto"/>
        <w:ind w:left="0" w:firstLine="0"/>
        <w:jc w:val="left"/>
        <w:rPr>
          <w:rFonts w:hint="eastAsia"/>
        </w:rPr>
      </w:pPr>
    </w:p>
    <w:p w14:paraId="5388AACF">
      <w:pPr>
        <w:spacing w:after="0" w:line="259" w:lineRule="auto"/>
        <w:ind w:left="0" w:firstLine="0"/>
        <w:jc w:val="left"/>
        <w:rPr>
          <w:rFonts w:hint="eastAsia"/>
        </w:rPr>
      </w:pPr>
      <w:r>
        <w:rPr>
          <w:rFonts w:hint="eastAsia"/>
        </w:rPr>
        <w:t>Every day we will know our misery of guilt and shame, the worst misery of all.</w:t>
      </w:r>
    </w:p>
    <w:p w14:paraId="3A2AD061">
      <w:pPr>
        <w:spacing w:after="0" w:line="259" w:lineRule="auto"/>
        <w:ind w:left="0" w:firstLine="0"/>
        <w:jc w:val="left"/>
        <w:rPr>
          <w:rFonts w:hint="eastAsia"/>
        </w:rPr>
      </w:pPr>
      <w:r>
        <w:rPr>
          <w:rFonts w:hint="eastAsia"/>
        </w:rPr>
        <w:t>每一天我们都会知道我们罪疚和羞耻的悲惨，那是所有悲惨中最糟的。</w:t>
      </w:r>
    </w:p>
    <w:p w14:paraId="109B7FB7">
      <w:pPr>
        <w:spacing w:after="0" w:line="259" w:lineRule="auto"/>
        <w:ind w:left="0" w:firstLine="0"/>
        <w:jc w:val="left"/>
        <w:rPr>
          <w:rFonts w:hint="eastAsia"/>
        </w:rPr>
      </w:pPr>
    </w:p>
    <w:p w14:paraId="05FCCD8E">
      <w:pPr>
        <w:spacing w:after="0" w:line="259" w:lineRule="auto"/>
        <w:ind w:left="0" w:firstLine="0"/>
        <w:jc w:val="left"/>
        <w:rPr>
          <w:rFonts w:hint="eastAsia"/>
        </w:rPr>
      </w:pPr>
      <w:r>
        <w:rPr>
          <w:rFonts w:hint="eastAsia"/>
        </w:rPr>
        <w:t>Every day anew we will have to battle indwelling sin, which wrenches from us the groan, “O, wretched man that I am.”</w:t>
      </w:r>
    </w:p>
    <w:p w14:paraId="69F0C221">
      <w:pPr>
        <w:spacing w:after="0" w:line="259" w:lineRule="auto"/>
        <w:ind w:left="0" w:firstLine="0"/>
        <w:jc w:val="left"/>
        <w:rPr>
          <w:rFonts w:hint="eastAsia"/>
        </w:rPr>
      </w:pPr>
      <w:r>
        <w:rPr>
          <w:rFonts w:hint="eastAsia"/>
        </w:rPr>
        <w:t>每一天我们都必须重新与内住的罪争战，这罪迫使我们发出呻吟：“我真是苦啊！”</w:t>
      </w:r>
    </w:p>
    <w:p w14:paraId="07379130">
      <w:pPr>
        <w:spacing w:after="0" w:line="259" w:lineRule="auto"/>
        <w:ind w:left="0" w:firstLine="0"/>
        <w:jc w:val="left"/>
        <w:rPr>
          <w:rFonts w:hint="eastAsia"/>
        </w:rPr>
      </w:pPr>
    </w:p>
    <w:p w14:paraId="1AFC9235">
      <w:pPr>
        <w:spacing w:after="0" w:line="259" w:lineRule="auto"/>
        <w:ind w:left="0" w:firstLine="0"/>
        <w:jc w:val="left"/>
        <w:rPr>
          <w:rFonts w:hint="eastAsia"/>
        </w:rPr>
      </w:pPr>
      <w:r>
        <w:rPr>
          <w:rFonts w:hint="eastAsia"/>
        </w:rPr>
        <w:t>What difference does it make that Gary North sits on the throne of the world and that Kenneth Gentry, Jr., is in charge of radio, television, movies, and the internet worldwide?</w:t>
      </w:r>
    </w:p>
    <w:p w14:paraId="5045EB6C">
      <w:pPr>
        <w:spacing w:after="0" w:line="259" w:lineRule="auto"/>
        <w:ind w:left="0" w:firstLine="0"/>
        <w:jc w:val="left"/>
        <w:rPr>
          <w:rFonts w:hint="eastAsia"/>
        </w:rPr>
      </w:pPr>
      <w:r>
        <w:rPr>
          <w:rFonts w:hint="eastAsia"/>
        </w:rPr>
        <w:t>加里·诺斯坐在世界的宝座上，小肯尼斯·金特里掌管着全世界的广播、电视、电影和互联网，这又有什么区别呢？</w:t>
      </w:r>
    </w:p>
    <w:p w14:paraId="737C8407">
      <w:pPr>
        <w:spacing w:after="0" w:line="259" w:lineRule="auto"/>
        <w:ind w:left="0" w:firstLine="0"/>
        <w:jc w:val="left"/>
        <w:rPr>
          <w:rFonts w:hint="eastAsia"/>
        </w:rPr>
      </w:pPr>
    </w:p>
    <w:p w14:paraId="1D59B4B1">
      <w:pPr>
        <w:spacing w:after="0" w:line="259" w:lineRule="auto"/>
        <w:ind w:left="0" w:firstLine="0"/>
        <w:jc w:val="left"/>
        <w:rPr>
          <w:rFonts w:hint="eastAsia"/>
        </w:rPr>
      </w:pPr>
      <w:r>
        <w:rPr>
          <w:rFonts w:hint="eastAsia"/>
        </w:rPr>
        <w:t>There will be hordes of ungodly in this postmillennial kingdom, on the admission of even the most optimistic postmillennialists themselves.</w:t>
      </w:r>
    </w:p>
    <w:p w14:paraId="2092267B">
      <w:pPr>
        <w:spacing w:after="0" w:line="259" w:lineRule="auto"/>
        <w:ind w:left="0" w:firstLine="0"/>
        <w:jc w:val="left"/>
        <w:rPr>
          <w:rFonts w:hint="eastAsia"/>
        </w:rPr>
      </w:pPr>
      <w:r>
        <w:rPr>
          <w:rFonts w:hint="eastAsia"/>
        </w:rPr>
        <w:t>即使是最乐观的后千禧年主义者自己也承认，在这个后千禧年国度里将有成群的不敬虔者。</w:t>
      </w:r>
    </w:p>
    <w:p w14:paraId="2A92711E">
      <w:pPr>
        <w:spacing w:after="0" w:line="259" w:lineRule="auto"/>
        <w:ind w:left="0" w:firstLine="0"/>
        <w:jc w:val="left"/>
        <w:rPr>
          <w:rFonts w:hint="eastAsia"/>
        </w:rPr>
      </w:pPr>
    </w:p>
    <w:p w14:paraId="01251F48">
      <w:pPr>
        <w:spacing w:after="0" w:line="259" w:lineRule="auto"/>
        <w:ind w:left="0" w:firstLine="0"/>
        <w:jc w:val="left"/>
        <w:rPr>
          <w:rFonts w:hint="eastAsia"/>
        </w:rPr>
      </w:pPr>
      <w:r>
        <w:rPr>
          <w:rFonts w:hint="eastAsia"/>
        </w:rPr>
        <w:t>They will hide it.</w:t>
      </w:r>
    </w:p>
    <w:p w14:paraId="62DDF48A">
      <w:pPr>
        <w:spacing w:after="0" w:line="259" w:lineRule="auto"/>
        <w:ind w:left="0" w:firstLine="0"/>
        <w:jc w:val="left"/>
        <w:rPr>
          <w:rFonts w:hint="eastAsia"/>
        </w:rPr>
      </w:pPr>
      <w:r>
        <w:rPr>
          <w:rFonts w:hint="eastAsia"/>
        </w:rPr>
        <w:t>他们会隐藏它。</w:t>
      </w:r>
    </w:p>
    <w:p w14:paraId="4B24DADC">
      <w:pPr>
        <w:spacing w:after="0" w:line="259" w:lineRule="auto"/>
        <w:ind w:left="0" w:firstLine="0"/>
        <w:jc w:val="left"/>
        <w:rPr>
          <w:rFonts w:hint="eastAsia"/>
        </w:rPr>
      </w:pPr>
    </w:p>
    <w:p w14:paraId="79440E85">
      <w:pPr>
        <w:spacing w:after="0" w:line="259" w:lineRule="auto"/>
        <w:ind w:left="0" w:firstLine="0"/>
        <w:jc w:val="left"/>
        <w:rPr>
          <w:rFonts w:hint="eastAsia"/>
        </w:rPr>
      </w:pPr>
      <w:r>
        <w:rPr>
          <w:rFonts w:hint="eastAsia"/>
        </w:rPr>
        <w:t>Outwardly, they will conform to the law of God, particularly the civil regulations of the Old Testament Bible, either out of selfish desire to enjoy the material prosperity or out of fear of Christian Reconstructionist vengeance.</w:t>
      </w:r>
    </w:p>
    <w:p w14:paraId="242AF060">
      <w:pPr>
        <w:spacing w:after="0" w:line="259" w:lineRule="auto"/>
        <w:ind w:left="0" w:firstLine="0"/>
        <w:jc w:val="left"/>
        <w:rPr>
          <w:rFonts w:hint="eastAsia"/>
        </w:rPr>
      </w:pPr>
      <w:r>
        <w:rPr>
          <w:rFonts w:hint="eastAsia"/>
        </w:rPr>
        <w:t>表面上，他们会遵从神的律法，特别是旧约圣经的民事条例，要么是出于享受物质繁荣的自私欲望，要么是出于对基督教重建主义者复仇的恐惧。</w:t>
      </w:r>
    </w:p>
    <w:p w14:paraId="6D001E11">
      <w:pPr>
        <w:spacing w:after="0" w:line="259" w:lineRule="auto"/>
        <w:ind w:left="0" w:firstLine="0"/>
        <w:jc w:val="left"/>
        <w:rPr>
          <w:rFonts w:hint="eastAsia"/>
        </w:rPr>
      </w:pPr>
    </w:p>
    <w:p w14:paraId="4CB13544">
      <w:pPr>
        <w:spacing w:after="0" w:line="259" w:lineRule="auto"/>
        <w:ind w:left="0" w:firstLine="0"/>
        <w:jc w:val="left"/>
        <w:rPr>
          <w:rFonts w:hint="eastAsia"/>
        </w:rPr>
      </w:pPr>
      <w:r>
        <w:rPr>
          <w:rFonts w:hint="eastAsia"/>
        </w:rPr>
        <w:t>But in their hearts they will hate God.</w:t>
      </w:r>
    </w:p>
    <w:p w14:paraId="5CA76BCA">
      <w:pPr>
        <w:spacing w:after="0" w:line="259" w:lineRule="auto"/>
        <w:ind w:left="0" w:firstLine="0"/>
        <w:jc w:val="left"/>
        <w:rPr>
          <w:rFonts w:hint="eastAsia"/>
        </w:rPr>
      </w:pPr>
      <w:r>
        <w:rPr>
          <w:rFonts w:hint="eastAsia"/>
        </w:rPr>
        <w:t>但在他们心里，他们会恨恶神。</w:t>
      </w:r>
    </w:p>
    <w:p w14:paraId="14AF6F6E">
      <w:pPr>
        <w:spacing w:after="0" w:line="259" w:lineRule="auto"/>
        <w:ind w:left="0" w:firstLine="0"/>
        <w:jc w:val="left"/>
        <w:rPr>
          <w:rFonts w:hint="eastAsia"/>
        </w:rPr>
      </w:pPr>
    </w:p>
    <w:p w14:paraId="2FEC174C">
      <w:pPr>
        <w:spacing w:after="0" w:line="259" w:lineRule="auto"/>
        <w:ind w:left="0" w:firstLine="0"/>
        <w:jc w:val="left"/>
        <w:rPr>
          <w:rFonts w:hint="eastAsia"/>
        </w:rPr>
      </w:pPr>
      <w:r>
        <w:rPr>
          <w:rFonts w:hint="eastAsia"/>
        </w:rPr>
        <w:t>They will be rebels inwardly against the Christ.</w:t>
      </w:r>
    </w:p>
    <w:p w14:paraId="0CA03CC8">
      <w:pPr>
        <w:spacing w:after="0" w:line="259" w:lineRule="auto"/>
        <w:ind w:left="0" w:firstLine="0"/>
        <w:jc w:val="left"/>
        <w:rPr>
          <w:rFonts w:hint="eastAsia"/>
        </w:rPr>
      </w:pPr>
      <w:r>
        <w:rPr>
          <w:rFonts w:hint="eastAsia"/>
        </w:rPr>
        <w:t>他们将在内心反叛基督。</w:t>
      </w:r>
    </w:p>
    <w:p w14:paraId="13C078E6">
      <w:pPr>
        <w:spacing w:after="0" w:line="259" w:lineRule="auto"/>
        <w:ind w:left="0" w:firstLine="0"/>
        <w:jc w:val="left"/>
        <w:rPr>
          <w:rFonts w:hint="eastAsia"/>
        </w:rPr>
      </w:pPr>
    </w:p>
    <w:p w14:paraId="20DBA1EC">
      <w:pPr>
        <w:spacing w:after="0" w:line="259" w:lineRule="auto"/>
        <w:ind w:left="0" w:firstLine="0"/>
        <w:jc w:val="left"/>
        <w:rPr>
          <w:rFonts w:hint="eastAsia"/>
        </w:rPr>
      </w:pPr>
      <w:r>
        <w:rPr>
          <w:rFonts w:hint="eastAsia"/>
        </w:rPr>
        <w:t>At the end of the millennium they will rise against the Lord (Rev. 20:79).</w:t>
      </w:r>
    </w:p>
    <w:p w14:paraId="4A2552C9">
      <w:pPr>
        <w:spacing w:after="0" w:line="259" w:lineRule="auto"/>
        <w:ind w:left="0" w:firstLine="0"/>
        <w:jc w:val="left"/>
        <w:rPr>
          <w:rFonts w:hint="eastAsia"/>
        </w:rPr>
      </w:pPr>
      <w:r>
        <w:rPr>
          <w:rFonts w:hint="eastAsia"/>
        </w:rPr>
        <w:t>在千禧年结束时，他们将起来抵挡主（启20:79）。</w:t>
      </w:r>
    </w:p>
    <w:p w14:paraId="4981E7E5">
      <w:pPr>
        <w:spacing w:after="0" w:line="259" w:lineRule="auto"/>
        <w:ind w:left="0" w:firstLine="0"/>
        <w:jc w:val="left"/>
        <w:rPr>
          <w:rFonts w:hint="eastAsia"/>
        </w:rPr>
      </w:pPr>
    </w:p>
    <w:p w14:paraId="7576812D">
      <w:pPr>
        <w:spacing w:after="0" w:line="259" w:lineRule="auto"/>
        <w:ind w:left="0" w:firstLine="0"/>
        <w:jc w:val="left"/>
        <w:rPr>
          <w:rFonts w:hint="eastAsia"/>
        </w:rPr>
      </w:pPr>
      <w:r>
        <w:rPr>
          <w:rFonts w:hint="eastAsia"/>
        </w:rPr>
        <w:t>This will grieve the Reformed amillennialist.</w:t>
      </w:r>
    </w:p>
    <w:p w14:paraId="46E70932">
      <w:pPr>
        <w:spacing w:after="0" w:line="259" w:lineRule="auto"/>
        <w:ind w:left="0" w:firstLine="0"/>
        <w:jc w:val="left"/>
        <w:rPr>
          <w:rFonts w:hint="eastAsia"/>
        </w:rPr>
      </w:pPr>
      <w:r>
        <w:rPr>
          <w:rFonts w:hint="eastAsia"/>
        </w:rPr>
        <w:t>这将使改革宗无千禧年主义者感到悲伤。</w:t>
      </w:r>
    </w:p>
    <w:p w14:paraId="63EE05A3">
      <w:pPr>
        <w:spacing w:after="0" w:line="259" w:lineRule="auto"/>
        <w:ind w:left="0" w:firstLine="0"/>
        <w:jc w:val="left"/>
        <w:rPr>
          <w:rFonts w:hint="eastAsia"/>
        </w:rPr>
      </w:pPr>
    </w:p>
    <w:p w14:paraId="3AD06D95">
      <w:pPr>
        <w:spacing w:after="0" w:line="259" w:lineRule="auto"/>
        <w:ind w:left="0" w:firstLine="0"/>
        <w:jc w:val="left"/>
        <w:rPr>
          <w:rFonts w:hint="eastAsia"/>
        </w:rPr>
      </w:pPr>
      <w:r>
        <w:rPr>
          <w:rFonts w:hint="eastAsia"/>
        </w:rPr>
        <w:t>If there were but one enemy of Christ in the kingdom, this would grieve him.</w:t>
      </w:r>
    </w:p>
    <w:p w14:paraId="14975D46">
      <w:pPr>
        <w:spacing w:after="0" w:line="259" w:lineRule="auto"/>
        <w:ind w:left="0" w:firstLine="0"/>
        <w:jc w:val="left"/>
        <w:rPr>
          <w:rFonts w:hint="eastAsia"/>
        </w:rPr>
      </w:pPr>
      <w:r>
        <w:rPr>
          <w:rFonts w:hint="eastAsia"/>
        </w:rPr>
        <w:t>如果在国度里只有一个基督的敌人，这也会使他悲伤。</w:t>
      </w:r>
    </w:p>
    <w:p w14:paraId="33DF5E7A">
      <w:pPr>
        <w:spacing w:after="0" w:line="259" w:lineRule="auto"/>
        <w:ind w:left="0" w:firstLine="0"/>
        <w:jc w:val="left"/>
        <w:rPr>
          <w:rFonts w:hint="eastAsia"/>
        </w:rPr>
      </w:pPr>
    </w:p>
    <w:p w14:paraId="2A671160">
      <w:pPr>
        <w:spacing w:after="0" w:line="259" w:lineRule="auto"/>
        <w:ind w:left="0" w:firstLine="0"/>
        <w:jc w:val="left"/>
        <w:rPr>
          <w:rFonts w:hint="eastAsia"/>
        </w:rPr>
      </w:pPr>
      <w:r>
        <w:rPr>
          <w:rFonts w:hint="eastAsia"/>
        </w:rPr>
        <w:t>For there would be in the Messianic kingdom a despising of God’s commandments, at the very least in the hearts and minds of the ungodly.</w:t>
      </w:r>
    </w:p>
    <w:p w14:paraId="1329196E">
      <w:pPr>
        <w:spacing w:after="0" w:line="259" w:lineRule="auto"/>
        <w:ind w:left="0" w:firstLine="0"/>
        <w:jc w:val="left"/>
        <w:rPr>
          <w:rFonts w:hint="eastAsia"/>
        </w:rPr>
      </w:pPr>
      <w:r>
        <w:rPr>
          <w:rFonts w:hint="eastAsia"/>
        </w:rPr>
        <w:t>因为在弥赛亚国度里，将会有对神诫命的藐视，至少在不敬虔者的心里和意念中是如此。</w:t>
      </w:r>
    </w:p>
    <w:p w14:paraId="24D25858">
      <w:pPr>
        <w:spacing w:after="0" w:line="259" w:lineRule="auto"/>
        <w:ind w:left="0" w:firstLine="0"/>
        <w:jc w:val="left"/>
        <w:rPr>
          <w:rFonts w:hint="eastAsia"/>
        </w:rPr>
      </w:pPr>
    </w:p>
    <w:p w14:paraId="368109F0">
      <w:pPr>
        <w:spacing w:after="0" w:line="259" w:lineRule="auto"/>
        <w:ind w:left="0" w:firstLine="0"/>
        <w:jc w:val="left"/>
        <w:rPr>
          <w:rFonts w:hint="eastAsia"/>
        </w:rPr>
      </w:pPr>
      <w:r>
        <w:rPr>
          <w:rFonts w:hint="eastAsia"/>
        </w:rPr>
        <w:t>And, as the Psalter puts it, “because Thy statutes are despised, with overwhelming grief I weep.”</w:t>
      </w:r>
    </w:p>
    <w:p w14:paraId="17EB7407">
      <w:pPr>
        <w:spacing w:after="0" w:line="259" w:lineRule="auto"/>
        <w:ind w:left="0" w:firstLine="0"/>
        <w:jc w:val="left"/>
        <w:rPr>
          <w:rFonts w:hint="eastAsia"/>
        </w:rPr>
      </w:pPr>
      <w:r>
        <w:rPr>
          <w:rFonts w:hint="eastAsia"/>
        </w:rPr>
        <w:t>并且，正如诗篇所说：“因祢的律例被藐视，我心悲伤，泪流成河。”</w:t>
      </w:r>
    </w:p>
    <w:p w14:paraId="09DCF146">
      <w:pPr>
        <w:spacing w:after="0" w:line="259" w:lineRule="auto"/>
        <w:ind w:left="0" w:firstLine="0"/>
        <w:jc w:val="left"/>
        <w:rPr>
          <w:rFonts w:hint="eastAsia"/>
        </w:rPr>
      </w:pPr>
    </w:p>
    <w:p w14:paraId="24A3E816">
      <w:pPr>
        <w:spacing w:after="0" w:line="259" w:lineRule="auto"/>
        <w:ind w:left="0" w:firstLine="0"/>
        <w:jc w:val="left"/>
        <w:rPr>
          <w:rFonts w:hint="eastAsia"/>
        </w:rPr>
      </w:pPr>
      <w:r>
        <w:rPr>
          <w:rFonts w:hint="eastAsia"/>
        </w:rPr>
        <w:t>There will be no vision of God in the face of Jesus Christ in this kingdom of postmillennialism.</w:t>
      </w:r>
    </w:p>
    <w:p w14:paraId="6FE283BF">
      <w:pPr>
        <w:spacing w:after="0" w:line="259" w:lineRule="auto"/>
        <w:ind w:left="0" w:firstLine="0"/>
        <w:jc w:val="left"/>
        <w:rPr>
          <w:rFonts w:hint="eastAsia"/>
        </w:rPr>
      </w:pPr>
      <w:r>
        <w:rPr>
          <w:rFonts w:hint="eastAsia"/>
        </w:rPr>
        <w:t>在这个后千禧年主义的国度里，将不会有在耶稣基督脸上看见神的异象。</w:t>
      </w:r>
    </w:p>
    <w:p w14:paraId="096E96BB">
      <w:pPr>
        <w:spacing w:after="0" w:line="259" w:lineRule="auto"/>
        <w:ind w:left="0" w:firstLine="0"/>
        <w:jc w:val="left"/>
        <w:rPr>
          <w:rFonts w:hint="eastAsia"/>
        </w:rPr>
      </w:pPr>
    </w:p>
    <w:p w14:paraId="7EA34C22">
      <w:pPr>
        <w:spacing w:after="0" w:line="259" w:lineRule="auto"/>
        <w:ind w:left="0" w:firstLine="0"/>
        <w:jc w:val="left"/>
        <w:rPr>
          <w:rFonts w:hint="eastAsia"/>
        </w:rPr>
      </w:pPr>
      <w:r>
        <w:rPr>
          <w:rFonts w:hint="eastAsia"/>
        </w:rPr>
        <w:t>Still only in a glass darkly.</w:t>
      </w:r>
    </w:p>
    <w:p w14:paraId="60EC2F1D">
      <w:pPr>
        <w:spacing w:after="0" w:line="259" w:lineRule="auto"/>
        <w:ind w:left="0" w:firstLine="0"/>
        <w:jc w:val="left"/>
        <w:rPr>
          <w:rFonts w:hint="eastAsia"/>
        </w:rPr>
      </w:pPr>
      <w:r>
        <w:rPr>
          <w:rFonts w:hint="eastAsia"/>
        </w:rPr>
        <w:t>仍然是仿佛对着镜子观看，模糊不清。</w:t>
      </w:r>
    </w:p>
    <w:p w14:paraId="43E59536">
      <w:pPr>
        <w:spacing w:after="0" w:line="259" w:lineRule="auto"/>
        <w:ind w:left="0" w:firstLine="0"/>
        <w:jc w:val="left"/>
        <w:rPr>
          <w:rFonts w:hint="eastAsia"/>
        </w:rPr>
      </w:pPr>
    </w:p>
    <w:p w14:paraId="06DB6C97">
      <w:pPr>
        <w:spacing w:after="0" w:line="259" w:lineRule="auto"/>
        <w:ind w:left="0" w:firstLine="0"/>
        <w:jc w:val="left"/>
        <w:rPr>
          <w:rFonts w:hint="eastAsia"/>
        </w:rPr>
      </w:pPr>
      <w:r>
        <w:rPr>
          <w:rFonts w:hint="eastAsia"/>
        </w:rPr>
        <w:t>For these reasons alone, we Reformed amillennialists would not be enthusiastic over Christian Reconstructionism’s kingdom.</w:t>
      </w:r>
    </w:p>
    <w:p w14:paraId="7C79AE66">
      <w:pPr>
        <w:spacing w:after="0" w:line="259" w:lineRule="auto"/>
        <w:ind w:left="0" w:firstLine="0"/>
        <w:jc w:val="left"/>
        <w:rPr>
          <w:rFonts w:hint="eastAsia"/>
        </w:rPr>
      </w:pPr>
      <w:r>
        <w:rPr>
          <w:rFonts w:hint="eastAsia"/>
        </w:rPr>
        <w:t>仅凭这些理由，我们改革宗无千禧年主义者就不会对基督教重建主义的国度充满热情。</w:t>
      </w:r>
    </w:p>
    <w:p w14:paraId="74E1120A">
      <w:pPr>
        <w:spacing w:after="0" w:line="259" w:lineRule="auto"/>
        <w:ind w:left="0" w:firstLine="0"/>
        <w:jc w:val="left"/>
        <w:rPr>
          <w:rFonts w:hint="eastAsia"/>
        </w:rPr>
      </w:pPr>
    </w:p>
    <w:p w14:paraId="62C68270">
      <w:pPr>
        <w:spacing w:after="0" w:line="259" w:lineRule="auto"/>
        <w:ind w:left="0" w:firstLine="0"/>
        <w:jc w:val="left"/>
        <w:rPr>
          <w:rFonts w:hint="eastAsia"/>
        </w:rPr>
      </w:pPr>
      <w:r>
        <w:rPr>
          <w:rFonts w:hint="eastAsia"/>
        </w:rPr>
        <w:t>Indeed, we would be groaning, as we do today, waiting for the redemption of our body (Rom. 8:23).</w:t>
      </w:r>
    </w:p>
    <w:p w14:paraId="2885DF8E">
      <w:pPr>
        <w:spacing w:after="0" w:line="259" w:lineRule="auto"/>
        <w:ind w:left="0" w:firstLine="0"/>
        <w:jc w:val="left"/>
        <w:rPr>
          <w:rFonts w:hint="eastAsia"/>
        </w:rPr>
      </w:pPr>
      <w:r>
        <w:rPr>
          <w:rFonts w:hint="eastAsia"/>
        </w:rPr>
        <w:t>事实上，我们会像今天一样呻吟，等候我们身体的得赎（罗8:23）。</w:t>
      </w:r>
    </w:p>
    <w:p w14:paraId="6F308E9D">
      <w:pPr>
        <w:spacing w:after="0" w:line="259" w:lineRule="auto"/>
        <w:ind w:left="0" w:firstLine="0"/>
        <w:jc w:val="left"/>
        <w:rPr>
          <w:rFonts w:hint="eastAsia"/>
        </w:rPr>
      </w:pPr>
    </w:p>
    <w:p w14:paraId="35F27EE1">
      <w:pPr>
        <w:spacing w:after="0" w:line="259" w:lineRule="auto"/>
        <w:ind w:left="0" w:firstLine="0"/>
        <w:jc w:val="left"/>
        <w:rPr>
          <w:rFonts w:hint="eastAsia"/>
        </w:rPr>
      </w:pPr>
      <w:r>
        <w:rPr>
          <w:rFonts w:hint="eastAsia"/>
        </w:rPr>
        <w:t>We would be crying night and day for divine vengeance on Christ’s and our enemies (Luke 18:1-8).</w:t>
      </w:r>
    </w:p>
    <w:p w14:paraId="65FCCB7F">
      <w:pPr>
        <w:spacing w:after="0" w:line="259" w:lineRule="auto"/>
        <w:ind w:left="0" w:firstLine="0"/>
        <w:jc w:val="left"/>
        <w:rPr>
          <w:rFonts w:hint="eastAsia"/>
        </w:rPr>
      </w:pPr>
      <w:r>
        <w:rPr>
          <w:rFonts w:hint="eastAsia"/>
        </w:rPr>
        <w:t>我们会昼夜呼求神为我们向基督的和我们的仇敌伸冤（路18:1-8）。</w:t>
      </w:r>
    </w:p>
    <w:p w14:paraId="7670F724">
      <w:pPr>
        <w:spacing w:after="0" w:line="259" w:lineRule="auto"/>
        <w:ind w:left="0" w:firstLine="0"/>
        <w:jc w:val="left"/>
        <w:rPr>
          <w:rFonts w:hint="eastAsia"/>
        </w:rPr>
      </w:pPr>
    </w:p>
    <w:p w14:paraId="5113A112">
      <w:pPr>
        <w:spacing w:after="0" w:line="259" w:lineRule="auto"/>
        <w:ind w:left="0" w:firstLine="0"/>
        <w:jc w:val="left"/>
        <w:rPr>
          <w:rFonts w:hint="eastAsia"/>
        </w:rPr>
      </w:pPr>
      <w:r>
        <w:rPr>
          <w:rFonts w:hint="eastAsia"/>
        </w:rPr>
        <w:t>We would be praying fervently, “Lord, put an end to this postmillennial business as soon as possible, and come quickly.”</w:t>
      </w:r>
    </w:p>
    <w:p w14:paraId="3D9198E9">
      <w:pPr>
        <w:spacing w:after="0" w:line="259" w:lineRule="auto"/>
        <w:ind w:left="0" w:firstLine="0"/>
        <w:jc w:val="left"/>
        <w:rPr>
          <w:rFonts w:hint="eastAsia"/>
        </w:rPr>
      </w:pPr>
      <w:r>
        <w:rPr>
          <w:rFonts w:hint="eastAsia"/>
        </w:rPr>
        <w:t>我们会热切地祷告：“主啊，请尽快结束这后千禧年的事，并速速降临。”</w:t>
      </w:r>
    </w:p>
    <w:p w14:paraId="377E9A8E">
      <w:pPr>
        <w:spacing w:after="0" w:line="259" w:lineRule="auto"/>
        <w:ind w:left="0" w:firstLine="0"/>
        <w:jc w:val="left"/>
        <w:rPr>
          <w:rFonts w:hint="eastAsia"/>
        </w:rPr>
      </w:pPr>
    </w:p>
    <w:p w14:paraId="28754738">
      <w:pPr>
        <w:spacing w:after="0" w:line="259" w:lineRule="auto"/>
        <w:ind w:left="0" w:firstLine="0"/>
        <w:jc w:val="left"/>
        <w:rPr>
          <w:rFonts w:hint="eastAsia"/>
        </w:rPr>
      </w:pPr>
      <w:r>
        <w:rPr>
          <w:rFonts w:hint="eastAsia"/>
        </w:rPr>
        <w:t>What is even more distressing for the Reformed amillennial believer is that this postmillennial kingdom is supposed to be the culmination and final form of the Messianic kingdom.</w:t>
      </w:r>
    </w:p>
    <w:p w14:paraId="5ABB43F7">
      <w:pPr>
        <w:spacing w:after="0" w:line="259" w:lineRule="auto"/>
        <w:ind w:left="0" w:firstLine="0"/>
        <w:jc w:val="left"/>
        <w:rPr>
          <w:rFonts w:hint="eastAsia"/>
        </w:rPr>
      </w:pPr>
      <w:r>
        <w:rPr>
          <w:rFonts w:hint="eastAsia"/>
        </w:rPr>
        <w:t>对于改革宗无千禧年信徒来说，更令人痛心的是，这个后千禧年国度被认为是弥赛亚国度的顶点和最终形式。</w:t>
      </w:r>
    </w:p>
    <w:p w14:paraId="1EFCDE34">
      <w:pPr>
        <w:spacing w:after="0" w:line="259" w:lineRule="auto"/>
        <w:ind w:left="0" w:firstLine="0"/>
        <w:jc w:val="left"/>
        <w:rPr>
          <w:rFonts w:hint="eastAsia"/>
        </w:rPr>
      </w:pPr>
    </w:p>
    <w:p w14:paraId="3BC7AABF">
      <w:pPr>
        <w:spacing w:after="0" w:line="259" w:lineRule="auto"/>
        <w:ind w:left="0" w:firstLine="0"/>
        <w:jc w:val="left"/>
        <w:rPr>
          <w:rFonts w:hint="eastAsia"/>
        </w:rPr>
      </w:pPr>
      <w:r>
        <w:rPr>
          <w:rFonts w:hint="eastAsia"/>
        </w:rPr>
        <w:t>According to the postmillennialists generally and the Christian Reconstructionists in particular, with the ending of the millennium the kingdom of Christ comes to an end.</w:t>
      </w:r>
    </w:p>
    <w:p w14:paraId="6506985A">
      <w:pPr>
        <w:spacing w:after="0" w:line="259" w:lineRule="auto"/>
        <w:ind w:left="0" w:firstLine="0"/>
        <w:jc w:val="left"/>
        <w:rPr>
          <w:rFonts w:hint="eastAsia"/>
        </w:rPr>
      </w:pPr>
      <w:r>
        <w:rPr>
          <w:rFonts w:hint="eastAsia"/>
        </w:rPr>
        <w:t>根据普遍的后千禧年主义者，特别是基督教重建主义者的说法，随着千禧年的结束，基督的国度就结束了。</w:t>
      </w:r>
    </w:p>
    <w:p w14:paraId="311CD7CB">
      <w:pPr>
        <w:spacing w:after="0" w:line="259" w:lineRule="auto"/>
        <w:ind w:left="0" w:firstLine="0"/>
        <w:jc w:val="left"/>
        <w:rPr>
          <w:rFonts w:hint="eastAsia"/>
        </w:rPr>
      </w:pPr>
    </w:p>
    <w:p w14:paraId="5C2F97B7">
      <w:pPr>
        <w:spacing w:after="0" w:line="259" w:lineRule="auto"/>
        <w:ind w:left="0" w:firstLine="0"/>
        <w:jc w:val="left"/>
        <w:rPr>
          <w:rFonts w:hint="eastAsia"/>
        </w:rPr>
      </w:pPr>
      <w:r>
        <w:rPr>
          <w:rFonts w:hint="eastAsia"/>
        </w:rPr>
        <w:t>The eternity that follows will not be the Messianic kingdom, but only the bare kingdom of God.</w:t>
      </w:r>
    </w:p>
    <w:p w14:paraId="6686AFCA">
      <w:pPr>
        <w:spacing w:after="0" w:line="259" w:lineRule="auto"/>
        <w:ind w:left="0" w:firstLine="0"/>
        <w:jc w:val="left"/>
        <w:rPr>
          <w:rFonts w:hint="eastAsia"/>
        </w:rPr>
      </w:pPr>
      <w:r>
        <w:rPr>
          <w:rFonts w:hint="eastAsia"/>
        </w:rPr>
        <w:t>随之而来的永恒将不再是弥赛亚国度，而仅仅是神的国度。</w:t>
      </w:r>
    </w:p>
    <w:p w14:paraId="47462C6B">
      <w:pPr>
        <w:spacing w:after="0" w:line="259" w:lineRule="auto"/>
        <w:ind w:left="0" w:firstLine="0"/>
        <w:jc w:val="left"/>
        <w:rPr>
          <w:rFonts w:hint="eastAsia"/>
        </w:rPr>
      </w:pPr>
    </w:p>
    <w:p w14:paraId="6A1FEBD4">
      <w:pPr>
        <w:spacing w:after="0" w:line="259" w:lineRule="auto"/>
        <w:ind w:left="0" w:firstLine="0"/>
        <w:jc w:val="left"/>
        <w:rPr>
          <w:rFonts w:hint="eastAsia"/>
        </w:rPr>
      </w:pPr>
      <w:r>
        <w:rPr>
          <w:rFonts w:hint="eastAsia"/>
        </w:rPr>
        <w:t>As regards the kingdom of Jesus Christ, that’s it!</w:t>
      </w:r>
    </w:p>
    <w:p w14:paraId="0AA9EA55">
      <w:pPr>
        <w:spacing w:after="0" w:line="259" w:lineRule="auto"/>
        <w:ind w:left="0" w:firstLine="0"/>
        <w:jc w:val="left"/>
        <w:rPr>
          <w:rFonts w:hint="eastAsia"/>
        </w:rPr>
      </w:pPr>
      <w:r>
        <w:rPr>
          <w:rFonts w:hint="eastAsia"/>
        </w:rPr>
        <w:t>至于耶稣基督的国度，就到此为止了！</w:t>
      </w:r>
    </w:p>
    <w:p w14:paraId="6CED0286">
      <w:pPr>
        <w:spacing w:after="0" w:line="259" w:lineRule="auto"/>
        <w:ind w:left="0" w:firstLine="0"/>
        <w:jc w:val="left"/>
        <w:rPr>
          <w:rFonts w:hint="eastAsia"/>
        </w:rPr>
      </w:pPr>
    </w:p>
    <w:p w14:paraId="245361ED">
      <w:pPr>
        <w:spacing w:after="0" w:line="259" w:lineRule="auto"/>
        <w:ind w:left="0" w:firstLine="0"/>
        <w:jc w:val="left"/>
        <w:rPr>
          <w:rFonts w:hint="eastAsia"/>
        </w:rPr>
      </w:pPr>
      <w:r>
        <w:rPr>
          <w:rFonts w:hint="eastAsia"/>
        </w:rPr>
        <w:t>That earthly reign by means of the church, filled with sin, death, and unregenerate reprobates who hate and curse Christ morning, noon, and night, is the climax and conclusion of Christ’s kingdom.</w:t>
      </w:r>
    </w:p>
    <w:p w14:paraId="6034BE0A">
      <w:pPr>
        <w:spacing w:after="0" w:line="259" w:lineRule="auto"/>
        <w:ind w:left="0" w:firstLine="0"/>
        <w:jc w:val="left"/>
        <w:rPr>
          <w:rFonts w:hint="eastAsia"/>
        </w:rPr>
      </w:pPr>
      <w:r>
        <w:rPr>
          <w:rFonts w:hint="eastAsia"/>
        </w:rPr>
        <w:t>那个借着教会的属地统治，充满了罪、死亡，以及那些早中晚都恨恶和咒骂基督的未重生之被弃者的国度，就是基督国度的高潮和结局。</w:t>
      </w:r>
    </w:p>
    <w:p w14:paraId="06B63CEA">
      <w:pPr>
        <w:spacing w:after="0" w:line="259" w:lineRule="auto"/>
        <w:ind w:left="0" w:firstLine="0"/>
        <w:jc w:val="left"/>
        <w:rPr>
          <w:rFonts w:hint="eastAsia"/>
        </w:rPr>
      </w:pPr>
    </w:p>
    <w:p w14:paraId="7BD90FD3">
      <w:pPr>
        <w:spacing w:after="0" w:line="259" w:lineRule="auto"/>
        <w:ind w:left="0" w:firstLine="0"/>
        <w:jc w:val="left"/>
        <w:rPr>
          <w:rFonts w:hint="eastAsia"/>
        </w:rPr>
      </w:pPr>
      <w:r>
        <w:rPr>
          <w:rFonts w:hint="eastAsia"/>
        </w:rPr>
        <w:t>Behold ... a dismal flop!</w:t>
      </w:r>
    </w:p>
    <w:p w14:paraId="0A7A7C85">
      <w:pPr>
        <w:spacing w:after="0" w:line="259" w:lineRule="auto"/>
        <w:ind w:left="0" w:firstLine="0"/>
        <w:jc w:val="left"/>
        <w:rPr>
          <w:rFonts w:hint="eastAsia"/>
        </w:rPr>
      </w:pPr>
      <w:r>
        <w:rPr>
          <w:rFonts w:hint="eastAsia"/>
        </w:rPr>
        <w:t>看啊……一个惨淡的失败！</w:t>
      </w:r>
    </w:p>
    <w:p w14:paraId="732C9E22">
      <w:pPr>
        <w:spacing w:after="0" w:line="259" w:lineRule="auto"/>
        <w:ind w:left="0" w:firstLine="0"/>
        <w:jc w:val="left"/>
        <w:rPr>
          <w:rFonts w:hint="eastAsia"/>
        </w:rPr>
      </w:pPr>
    </w:p>
    <w:p w14:paraId="77744E44">
      <w:pPr>
        <w:spacing w:after="0" w:line="259" w:lineRule="auto"/>
        <w:ind w:left="0" w:firstLine="0"/>
        <w:jc w:val="left"/>
        <w:rPr>
          <w:rFonts w:hint="eastAsia"/>
        </w:rPr>
      </w:pPr>
      <w:r>
        <w:rPr>
          <w:rFonts w:hint="eastAsia"/>
        </w:rPr>
        <w:t>If that is the Messianic kingdom at its very highest and greatest, Christ is destined to be displayed publicly as a royal failure.</w:t>
      </w:r>
    </w:p>
    <w:p w14:paraId="705EFFCD">
      <w:pPr>
        <w:spacing w:after="0" w:line="259" w:lineRule="auto"/>
        <w:ind w:left="0" w:firstLine="0"/>
        <w:jc w:val="left"/>
        <w:rPr>
          <w:rFonts w:hint="eastAsia"/>
        </w:rPr>
      </w:pPr>
      <w:r>
        <w:rPr>
          <w:rFonts w:hint="eastAsia"/>
        </w:rPr>
        <w:t>如果那就是弥赛亚国度在其最高和最伟大之时的样子，那么基督注定要被公开展示为一个王室的失败者。</w:t>
      </w:r>
    </w:p>
    <w:p w14:paraId="69F344FA">
      <w:pPr>
        <w:spacing w:after="0" w:line="259" w:lineRule="auto"/>
        <w:ind w:left="0" w:firstLine="0"/>
        <w:jc w:val="left"/>
        <w:rPr>
          <w:rFonts w:hint="eastAsia"/>
        </w:rPr>
      </w:pPr>
    </w:p>
    <w:p w14:paraId="094A1987">
      <w:pPr>
        <w:spacing w:after="0" w:line="259" w:lineRule="auto"/>
        <w:ind w:left="0" w:firstLine="0"/>
        <w:jc w:val="left"/>
        <w:rPr>
          <w:rFonts w:hint="eastAsia"/>
        </w:rPr>
      </w:pPr>
      <w:r>
        <w:rPr>
          <w:rFonts w:hint="eastAsia"/>
        </w:rPr>
        <w:t>The Christian Reconstructionists never tire of railing upon Reformed amillennialists as defeatists.</w:t>
      </w:r>
    </w:p>
    <w:p w14:paraId="272D4980">
      <w:pPr>
        <w:spacing w:after="0" w:line="259" w:lineRule="auto"/>
        <w:ind w:left="0" w:firstLine="0"/>
        <w:jc w:val="left"/>
        <w:rPr>
          <w:rFonts w:hint="eastAsia"/>
        </w:rPr>
      </w:pPr>
      <w:r>
        <w:rPr>
          <w:rFonts w:hint="eastAsia"/>
        </w:rPr>
        <w:t>基督教重建主义者从不厌倦地抨击改革宗无千禧年主义者为失败主义者。</w:t>
      </w:r>
    </w:p>
    <w:p w14:paraId="66421958">
      <w:pPr>
        <w:spacing w:after="0" w:line="259" w:lineRule="auto"/>
        <w:ind w:left="0" w:firstLine="0"/>
        <w:jc w:val="left"/>
        <w:rPr>
          <w:rFonts w:hint="eastAsia"/>
        </w:rPr>
      </w:pPr>
    </w:p>
    <w:p w14:paraId="5567BF6D">
      <w:pPr>
        <w:spacing w:after="0" w:line="259" w:lineRule="auto"/>
        <w:ind w:left="0" w:firstLine="0"/>
        <w:jc w:val="left"/>
        <w:rPr>
          <w:rFonts w:hint="eastAsia"/>
        </w:rPr>
      </w:pPr>
      <w:r>
        <w:rPr>
          <w:rFonts w:hint="eastAsia"/>
        </w:rPr>
        <w:t>They do not hesitate to accuse the church in history of being responsible for the failure of their millennial kingdom yet to appear.</w:t>
      </w:r>
    </w:p>
    <w:p w14:paraId="7777AE3E">
      <w:pPr>
        <w:spacing w:after="0" w:line="259" w:lineRule="auto"/>
        <w:ind w:left="0" w:firstLine="0"/>
        <w:jc w:val="left"/>
        <w:rPr>
          <w:rFonts w:hint="eastAsia"/>
        </w:rPr>
      </w:pPr>
      <w:r>
        <w:rPr>
          <w:rFonts w:hint="eastAsia"/>
        </w:rPr>
        <w:t>他们毫不犹豫地指责历史上的教会要为他们尚未出现的千禧年国度的失败负责。</w:t>
      </w:r>
    </w:p>
    <w:p w14:paraId="09B7C8DB">
      <w:pPr>
        <w:spacing w:after="0" w:line="259" w:lineRule="auto"/>
        <w:ind w:left="0" w:firstLine="0"/>
        <w:jc w:val="left"/>
        <w:rPr>
          <w:rFonts w:hint="eastAsia"/>
        </w:rPr>
      </w:pPr>
    </w:p>
    <w:p w14:paraId="5D342F76">
      <w:pPr>
        <w:spacing w:after="0" w:line="259" w:lineRule="auto"/>
        <w:ind w:left="0" w:firstLine="0"/>
        <w:jc w:val="left"/>
        <w:rPr>
          <w:rFonts w:hint="eastAsia"/>
        </w:rPr>
      </w:pPr>
      <w:r>
        <w:rPr>
          <w:rFonts w:hint="eastAsia"/>
        </w:rPr>
        <w:t>Talk about defeat!</w:t>
      </w:r>
    </w:p>
    <w:p w14:paraId="08DAB813">
      <w:pPr>
        <w:spacing w:after="0" w:line="259" w:lineRule="auto"/>
        <w:ind w:left="0" w:firstLine="0"/>
        <w:jc w:val="left"/>
        <w:rPr>
          <w:rFonts w:hint="eastAsia"/>
        </w:rPr>
      </w:pPr>
      <w:r>
        <w:rPr>
          <w:rFonts w:hint="eastAsia"/>
        </w:rPr>
        <w:t>谈什么失败！</w:t>
      </w:r>
    </w:p>
    <w:p w14:paraId="152E9B0B">
      <w:pPr>
        <w:spacing w:after="0" w:line="259" w:lineRule="auto"/>
        <w:ind w:left="0" w:firstLine="0"/>
        <w:jc w:val="left"/>
        <w:rPr>
          <w:rFonts w:hint="eastAsia"/>
        </w:rPr>
      </w:pPr>
    </w:p>
    <w:p w14:paraId="0DF49FE7">
      <w:pPr>
        <w:spacing w:after="0" w:line="259" w:lineRule="auto"/>
        <w:ind w:left="0" w:firstLine="0"/>
        <w:jc w:val="left"/>
        <w:rPr>
          <w:rFonts w:hint="eastAsia"/>
        </w:rPr>
      </w:pPr>
      <w:r>
        <w:rPr>
          <w:rFonts w:hint="eastAsia"/>
        </w:rPr>
        <w:t>Is their earthly kingdom with its sin, death, and sinners the best that Christ can do as king?</w:t>
      </w:r>
    </w:p>
    <w:p w14:paraId="14541A64">
      <w:pPr>
        <w:spacing w:after="0" w:line="259" w:lineRule="auto"/>
        <w:ind w:left="0" w:firstLine="0"/>
        <w:jc w:val="left"/>
        <w:rPr>
          <w:rFonts w:hint="eastAsia"/>
        </w:rPr>
      </w:pPr>
      <w:r>
        <w:rPr>
          <w:rFonts w:hint="eastAsia"/>
        </w:rPr>
        <w:t>他们那个充满罪、死亡和罪人的属地国度，就是基督作为君王所能做到的最好的了吗？</w:t>
      </w:r>
    </w:p>
    <w:p w14:paraId="325774EA">
      <w:pPr>
        <w:spacing w:after="0" w:line="259" w:lineRule="auto"/>
        <w:ind w:left="0" w:firstLine="0"/>
        <w:jc w:val="left"/>
        <w:rPr>
          <w:rFonts w:hint="eastAsia"/>
        </w:rPr>
      </w:pPr>
    </w:p>
    <w:p w14:paraId="18840241">
      <w:pPr>
        <w:spacing w:after="0" w:line="259" w:lineRule="auto"/>
        <w:ind w:left="0" w:firstLine="0"/>
        <w:jc w:val="left"/>
        <w:rPr>
          <w:rFonts w:hint="eastAsia"/>
        </w:rPr>
      </w:pPr>
      <w:r>
        <w:rPr>
          <w:rFonts w:hint="eastAsia"/>
        </w:rPr>
        <w:t>That Christ is a sorry failure.</w:t>
      </w:r>
    </w:p>
    <w:p w14:paraId="1B071BDD">
      <w:pPr>
        <w:spacing w:after="0" w:line="259" w:lineRule="auto"/>
        <w:ind w:left="0" w:firstLine="0"/>
        <w:jc w:val="left"/>
        <w:rPr>
          <w:rFonts w:hint="eastAsia"/>
        </w:rPr>
      </w:pPr>
      <w:r>
        <w:rPr>
          <w:rFonts w:hint="eastAsia"/>
        </w:rPr>
        <w:t>那个基督是一个可悲的失败者。</w:t>
      </w:r>
    </w:p>
    <w:p w14:paraId="06873469">
      <w:pPr>
        <w:spacing w:after="0" w:line="259" w:lineRule="auto"/>
        <w:ind w:left="0" w:firstLine="0"/>
        <w:jc w:val="left"/>
        <w:rPr>
          <w:rFonts w:hint="eastAsia"/>
        </w:rPr>
      </w:pPr>
    </w:p>
    <w:p w14:paraId="4565E82B">
      <w:pPr>
        <w:spacing w:after="0" w:line="259" w:lineRule="auto"/>
        <w:ind w:left="0" w:firstLine="0"/>
        <w:jc w:val="left"/>
        <w:rPr>
          <w:rFonts w:hint="eastAsia"/>
        </w:rPr>
      </w:pPr>
      <w:r>
        <w:rPr>
          <w:rFonts w:hint="eastAsia"/>
        </w:rPr>
        <w:t>I do not believe it for a moment.</w:t>
      </w:r>
    </w:p>
    <w:p w14:paraId="5F47C632">
      <w:pPr>
        <w:spacing w:after="0" w:line="259" w:lineRule="auto"/>
        <w:ind w:left="0" w:firstLine="0"/>
        <w:jc w:val="left"/>
        <w:rPr>
          <w:rFonts w:hint="eastAsia"/>
        </w:rPr>
      </w:pPr>
      <w:r>
        <w:rPr>
          <w:rFonts w:hint="eastAsia"/>
        </w:rPr>
        <w:t>我一刻也不相信。</w:t>
      </w:r>
    </w:p>
    <w:p w14:paraId="23189F58">
      <w:pPr>
        <w:spacing w:after="0" w:line="259" w:lineRule="auto"/>
        <w:ind w:left="0" w:firstLine="0"/>
        <w:jc w:val="left"/>
        <w:rPr>
          <w:rFonts w:hint="eastAsia"/>
        </w:rPr>
      </w:pPr>
    </w:p>
    <w:p w14:paraId="759B1EE5">
      <w:pPr>
        <w:spacing w:after="0" w:line="259" w:lineRule="auto"/>
        <w:ind w:left="0" w:firstLine="0"/>
        <w:jc w:val="left"/>
        <w:rPr>
          <w:rFonts w:hint="eastAsia"/>
        </w:rPr>
      </w:pPr>
      <w:r>
        <w:rPr>
          <w:rFonts w:hint="eastAsia"/>
        </w:rPr>
        <w:t>The Reformed amillennialist recoils from the very notion as blasphemy.</w:t>
      </w:r>
    </w:p>
    <w:p w14:paraId="5ECC541A">
      <w:pPr>
        <w:spacing w:after="0" w:line="259" w:lineRule="auto"/>
        <w:ind w:left="0" w:firstLine="0"/>
        <w:jc w:val="left"/>
        <w:rPr>
          <w:rFonts w:hint="eastAsia"/>
        </w:rPr>
      </w:pPr>
      <w:r>
        <w:rPr>
          <w:rFonts w:hint="eastAsia"/>
        </w:rPr>
        <w:t>改革宗无千禧年主义者对这个念头感到畏缩，视之为亵渎。</w:t>
      </w:r>
    </w:p>
    <w:p w14:paraId="7D61BD4D">
      <w:pPr>
        <w:spacing w:after="0" w:line="259" w:lineRule="auto"/>
        <w:ind w:left="0" w:firstLine="0"/>
        <w:jc w:val="left"/>
        <w:rPr>
          <w:rFonts w:hint="eastAsia"/>
        </w:rPr>
      </w:pPr>
    </w:p>
    <w:p w14:paraId="0CD0767C">
      <w:pPr>
        <w:spacing w:after="0" w:line="259" w:lineRule="auto"/>
        <w:ind w:left="0" w:firstLine="0"/>
        <w:jc w:val="left"/>
        <w:rPr>
          <w:rFonts w:hint="eastAsia"/>
        </w:rPr>
      </w:pPr>
      <w:r>
        <w:rPr>
          <w:rFonts w:hint="eastAsia"/>
        </w:rPr>
        <w:t>The postmillennial dream is not the Messianic kingdom, much less the apex and end of it.</w:t>
      </w:r>
    </w:p>
    <w:p w14:paraId="0FF957B5">
      <w:pPr>
        <w:spacing w:after="0" w:line="259" w:lineRule="auto"/>
        <w:ind w:left="0" w:firstLine="0"/>
        <w:jc w:val="left"/>
        <w:rPr>
          <w:rFonts w:hint="eastAsia"/>
        </w:rPr>
      </w:pPr>
      <w:r>
        <w:rPr>
          <w:rFonts w:hint="eastAsia"/>
        </w:rPr>
        <w:t>后千禧年的梦想不是弥赛亚国度，更不是其顶点和终结。</w:t>
      </w:r>
    </w:p>
    <w:p w14:paraId="24750986">
      <w:pPr>
        <w:spacing w:after="0" w:line="259" w:lineRule="auto"/>
        <w:ind w:left="0" w:firstLine="0"/>
        <w:jc w:val="left"/>
        <w:rPr>
          <w:rFonts w:hint="eastAsia"/>
        </w:rPr>
      </w:pPr>
    </w:p>
    <w:p w14:paraId="1D4AEEF1">
      <w:pPr>
        <w:spacing w:after="0" w:line="259" w:lineRule="auto"/>
        <w:ind w:left="0" w:firstLine="0"/>
        <w:jc w:val="left"/>
        <w:rPr>
          <w:rFonts w:hint="eastAsia"/>
        </w:rPr>
      </w:pPr>
      <w:r>
        <w:rPr>
          <w:rFonts w:hint="eastAsia"/>
        </w:rPr>
        <w:t>Nor is this the prophecy of Isaiah 65:17ff.</w:t>
      </w:r>
    </w:p>
    <w:p w14:paraId="1B7305B3">
      <w:pPr>
        <w:spacing w:after="0" w:line="259" w:lineRule="auto"/>
        <w:ind w:left="0" w:firstLine="0"/>
        <w:jc w:val="left"/>
        <w:rPr>
          <w:rFonts w:hint="eastAsia"/>
        </w:rPr>
      </w:pPr>
      <w:r>
        <w:rPr>
          <w:rFonts w:hint="eastAsia"/>
        </w:rPr>
        <w:t>这也不是以赛亚书65:17及后文的预言。</w:t>
      </w:r>
    </w:p>
    <w:p w14:paraId="0BD2AB37">
      <w:pPr>
        <w:spacing w:after="0" w:line="259" w:lineRule="auto"/>
        <w:ind w:left="0" w:firstLine="0"/>
        <w:jc w:val="left"/>
        <w:rPr>
          <w:rFonts w:hint="eastAsia"/>
        </w:rPr>
      </w:pPr>
    </w:p>
    <w:p w14:paraId="17610052">
      <w:pPr>
        <w:spacing w:after="0" w:line="259" w:lineRule="auto"/>
        <w:ind w:left="0" w:firstLine="0"/>
        <w:jc w:val="left"/>
        <w:rPr>
          <w:rFonts w:hint="eastAsia"/>
        </w:rPr>
      </w:pPr>
      <w:r>
        <w:rPr>
          <w:rFonts w:hint="eastAsia"/>
        </w:rPr>
        <w:t>As we shall see.</w:t>
      </w:r>
    </w:p>
    <w:p w14:paraId="4C67FDBF">
      <w:pPr>
        <w:spacing w:after="0" w:line="259" w:lineRule="auto"/>
        <w:ind w:left="0" w:firstLine="0"/>
        <w:jc w:val="left"/>
        <w:rPr>
          <w:rFonts w:hint="eastAsia"/>
        </w:rPr>
      </w:pPr>
      <w:r>
        <w:rPr>
          <w:rFonts w:hint="eastAsia"/>
        </w:rPr>
        <w:t>正如我们将要看到的。</w:t>
      </w:r>
    </w:p>
    <w:p w14:paraId="389420D2">
      <w:pPr>
        <w:spacing w:after="0" w:line="259" w:lineRule="auto"/>
        <w:ind w:left="0" w:firstLine="0"/>
        <w:jc w:val="left"/>
        <w:rPr>
          <w:rFonts w:hint="eastAsia"/>
        </w:rPr>
      </w:pPr>
    </w:p>
    <w:p w14:paraId="3FF65B56">
      <w:pPr>
        <w:pStyle w:val="2"/>
        <w:bidi w:val="0"/>
        <w:rPr>
          <w:rFonts w:hint="eastAsia"/>
        </w:rPr>
      </w:pPr>
      <w:r>
        <w:rPr>
          <w:rFonts w:hint="eastAsia"/>
        </w:rPr>
        <w:t>12. A Spiritual Fulfillment of Isaiah 65:17ff. (concluded)</w:t>
      </w:r>
    </w:p>
    <w:p w14:paraId="33E335F3">
      <w:pPr>
        <w:pStyle w:val="2"/>
        <w:bidi w:val="0"/>
        <w:rPr>
          <w:rFonts w:hint="eastAsia"/>
        </w:rPr>
      </w:pPr>
      <w:r>
        <w:rPr>
          <w:rFonts w:hint="eastAsia"/>
        </w:rPr>
        <w:t>12. 以赛亚书65:17及后文的属灵应验（续完）</w:t>
      </w:r>
    </w:p>
    <w:p w14:paraId="633EF2E0">
      <w:pPr>
        <w:spacing w:after="0" w:line="259" w:lineRule="auto"/>
        <w:ind w:left="0" w:firstLine="0"/>
        <w:jc w:val="left"/>
        <w:rPr>
          <w:rFonts w:hint="eastAsia"/>
        </w:rPr>
      </w:pPr>
    </w:p>
    <w:p w14:paraId="13B18286">
      <w:pPr>
        <w:spacing w:after="0" w:line="259" w:lineRule="auto"/>
        <w:ind w:left="0" w:firstLine="0"/>
        <w:jc w:val="left"/>
        <w:rPr>
          <w:rFonts w:hint="eastAsia"/>
        </w:rPr>
      </w:pPr>
      <w:r>
        <w:rPr>
          <w:rFonts w:hint="eastAsia"/>
        </w:rPr>
        <w:t>By Engelsma David</w:t>
      </w:r>
    </w:p>
    <w:p w14:paraId="6985A443">
      <w:pPr>
        <w:spacing w:after="0" w:line="259" w:lineRule="auto"/>
        <w:ind w:left="0" w:firstLine="0"/>
        <w:jc w:val="left"/>
        <w:rPr>
          <w:rFonts w:hint="eastAsia"/>
        </w:rPr>
      </w:pPr>
      <w:r>
        <w:rPr>
          <w:rFonts w:hint="eastAsia"/>
        </w:rPr>
        <w:t>作者：大卫·恩格斯玛</w:t>
      </w:r>
    </w:p>
    <w:p w14:paraId="129FE9DC">
      <w:pPr>
        <w:spacing w:after="0" w:line="259" w:lineRule="auto"/>
        <w:ind w:left="0" w:firstLine="0"/>
        <w:jc w:val="left"/>
        <w:rPr>
          <w:rFonts w:hint="eastAsia"/>
        </w:rPr>
      </w:pPr>
    </w:p>
    <w:p w14:paraId="42708099">
      <w:pPr>
        <w:spacing w:after="0" w:line="259" w:lineRule="auto"/>
        <w:ind w:left="0" w:firstLine="0"/>
        <w:jc w:val="left"/>
        <w:rPr>
          <w:rFonts w:hint="eastAsia"/>
        </w:rPr>
      </w:pPr>
      <w:r>
        <w:rPr>
          <w:rFonts w:hint="eastAsia"/>
        </w:rPr>
        <w:t>Volume 73/1997 Issue: 4, 11/15/1996</w:t>
      </w:r>
    </w:p>
    <w:p w14:paraId="10F2A2FA">
      <w:pPr>
        <w:spacing w:after="0" w:line="259" w:lineRule="auto"/>
        <w:ind w:left="0" w:firstLine="0"/>
        <w:jc w:val="left"/>
        <w:rPr>
          <w:rFonts w:hint="eastAsia"/>
        </w:rPr>
      </w:pPr>
      <w:r>
        <w:rPr>
          <w:rFonts w:hint="eastAsia"/>
        </w:rPr>
        <w:t>卷73/1997 期号: 4, 11/15/1996</w:t>
      </w:r>
    </w:p>
    <w:p w14:paraId="11BBC37A">
      <w:pPr>
        <w:spacing w:after="0" w:line="259" w:lineRule="auto"/>
        <w:ind w:left="0" w:firstLine="0"/>
        <w:jc w:val="left"/>
        <w:rPr>
          <w:rFonts w:hint="eastAsia"/>
        </w:rPr>
      </w:pPr>
    </w:p>
    <w:p w14:paraId="653DD93D">
      <w:pPr>
        <w:spacing w:after="0" w:line="259" w:lineRule="auto"/>
        <w:ind w:left="0" w:firstLine="0"/>
        <w:jc w:val="left"/>
        <w:rPr>
          <w:rFonts w:hint="eastAsia"/>
        </w:rPr>
      </w:pPr>
      <w:r>
        <w:rPr>
          <w:rFonts w:hint="eastAsia"/>
        </w:rPr>
        <w:t>http://standardbearer.rfpa.org/articles/11-spiritual-fulfillment-isaiah-6517ff-concluded</w:t>
      </w:r>
    </w:p>
    <w:p w14:paraId="12723299">
      <w:pPr>
        <w:spacing w:after="0" w:line="259" w:lineRule="auto"/>
        <w:ind w:left="0" w:firstLine="0"/>
        <w:jc w:val="left"/>
        <w:rPr>
          <w:rFonts w:hint="eastAsia"/>
        </w:rPr>
      </w:pPr>
      <w:r>
        <w:rPr>
          <w:rFonts w:hint="eastAsia"/>
        </w:rPr>
        <w:t>http://standardbearer.rfpa.org/articles/11-spiritual-fulfillment-isaiah-6517ff-concluded</w:t>
      </w:r>
    </w:p>
    <w:p w14:paraId="73C3DC70">
      <w:pPr>
        <w:spacing w:after="0" w:line="259" w:lineRule="auto"/>
        <w:ind w:left="0" w:firstLine="0"/>
        <w:jc w:val="left"/>
        <w:rPr>
          <w:rFonts w:hint="eastAsia"/>
        </w:rPr>
      </w:pPr>
    </w:p>
    <w:p w14:paraId="6F544367">
      <w:pPr>
        <w:spacing w:after="0" w:line="259" w:lineRule="auto"/>
        <w:ind w:left="0" w:firstLine="0"/>
        <w:jc w:val="left"/>
        <w:rPr>
          <w:rFonts w:hint="eastAsia"/>
        </w:rPr>
      </w:pPr>
      <w:r>
        <w:rPr>
          <w:rFonts w:hint="eastAsia"/>
        </w:rPr>
        <w:t>The postmillennial dream of a “Christianized” world in history rests finally on Old Testament prophecy of a coming, glorious kingdom of Christ (see the editorial, “Those Glorious Prospects in Old Testament Prophecy,” in the Aug. 1, 1996 Standard Bearer).</w:t>
      </w:r>
    </w:p>
    <w:p w14:paraId="25923D89">
      <w:pPr>
        <w:spacing w:after="0" w:line="259" w:lineRule="auto"/>
        <w:ind w:left="0" w:firstLine="0"/>
        <w:jc w:val="left"/>
        <w:rPr>
          <w:rFonts w:hint="eastAsia"/>
        </w:rPr>
      </w:pPr>
      <w:r>
        <w:rPr>
          <w:rFonts w:hint="eastAsia"/>
        </w:rPr>
        <w:t>后千禧年主义关于历史中一个“基督化”世界的梦想，最终建立在旧约中关于一个将临的、荣耀的基督国度的预言之上（参见1996年8月1日《旌旗》杂志的社论“旧约预言中的那些荣耀前景”）。</w:t>
      </w:r>
    </w:p>
    <w:p w14:paraId="18495EA9">
      <w:pPr>
        <w:spacing w:after="0" w:line="259" w:lineRule="auto"/>
        <w:ind w:left="0" w:firstLine="0"/>
        <w:jc w:val="left"/>
        <w:rPr>
          <w:rFonts w:hint="eastAsia"/>
        </w:rPr>
      </w:pPr>
    </w:p>
    <w:p w14:paraId="3F8E2BA2">
      <w:pPr>
        <w:spacing w:after="0" w:line="259" w:lineRule="auto"/>
        <w:ind w:left="0" w:firstLine="0"/>
        <w:jc w:val="left"/>
        <w:rPr>
          <w:rFonts w:hint="eastAsia"/>
        </w:rPr>
      </w:pPr>
      <w:r>
        <w:rPr>
          <w:rFonts w:hint="eastAsia"/>
        </w:rPr>
        <w:t>That Old Testament prophecy which more than any other is supposed to prove postmillennialism and refute amillennialism is Isaiah 65:17ff.:</w:t>
      </w:r>
    </w:p>
    <w:p w14:paraId="6EA4D873">
      <w:pPr>
        <w:spacing w:after="0" w:line="259" w:lineRule="auto"/>
        <w:ind w:left="0" w:firstLine="0"/>
        <w:jc w:val="left"/>
        <w:rPr>
          <w:rFonts w:hint="eastAsia"/>
        </w:rPr>
      </w:pPr>
      <w:r>
        <w:rPr>
          <w:rFonts w:hint="eastAsia"/>
        </w:rPr>
        <w:t>那段比任何其他旧约预言都更能证明后千禧年主义并驳斥无千禧年主义的预言，是以赛亚书65:17及后文：</w:t>
      </w:r>
    </w:p>
    <w:p w14:paraId="27E461E5">
      <w:pPr>
        <w:spacing w:after="0" w:line="259" w:lineRule="auto"/>
        <w:ind w:left="0" w:firstLine="0"/>
        <w:jc w:val="left"/>
        <w:rPr>
          <w:rFonts w:hint="eastAsia"/>
        </w:rPr>
      </w:pPr>
    </w:p>
    <w:p w14:paraId="6B8F498F">
      <w:pPr>
        <w:spacing w:after="0" w:line="259" w:lineRule="auto"/>
        <w:ind w:left="0" w:firstLine="0"/>
        <w:jc w:val="left"/>
        <w:rPr>
          <w:rFonts w:hint="eastAsia"/>
        </w:rPr>
      </w:pPr>
      <w:r>
        <w:rPr>
          <w:rFonts w:hint="eastAsia"/>
        </w:rPr>
        <w:t>For, behold, I create new heavens and a new earth ... I create Jerusalem a rejoicing, and her people a joy....</w:t>
      </w:r>
    </w:p>
    <w:p w14:paraId="258E6A01">
      <w:pPr>
        <w:spacing w:after="0" w:line="259" w:lineRule="auto"/>
        <w:ind w:left="0" w:firstLine="0"/>
        <w:jc w:val="left"/>
        <w:rPr>
          <w:rFonts w:hint="eastAsia"/>
        </w:rPr>
      </w:pPr>
      <w:r>
        <w:rPr>
          <w:rFonts w:hint="eastAsia"/>
        </w:rPr>
        <w:t>看哪，我造新天新地……我造耶路撒冷为人所喜，造其中的民为人所乐……。</w:t>
      </w:r>
    </w:p>
    <w:p w14:paraId="6FD37566">
      <w:pPr>
        <w:spacing w:after="0" w:line="259" w:lineRule="auto"/>
        <w:ind w:left="0" w:firstLine="0"/>
        <w:jc w:val="left"/>
        <w:rPr>
          <w:rFonts w:hint="eastAsia"/>
        </w:rPr>
      </w:pPr>
    </w:p>
    <w:p w14:paraId="79B06569">
      <w:pPr>
        <w:spacing w:after="0" w:line="259" w:lineRule="auto"/>
        <w:ind w:left="0" w:firstLine="0"/>
        <w:jc w:val="left"/>
        <w:rPr>
          <w:rFonts w:hint="eastAsia"/>
        </w:rPr>
      </w:pPr>
      <w:r>
        <w:rPr>
          <w:rFonts w:hint="eastAsia"/>
        </w:rPr>
        <w:t>There shall be no more thence an infant of days, nor an old man that hath not filled his days: for the child shall die an hundred years old; but the sinner being an hundred years old shall be accursed....</w:t>
      </w:r>
    </w:p>
    <w:p w14:paraId="1455752A">
      <w:pPr>
        <w:spacing w:after="0" w:line="259" w:lineRule="auto"/>
        <w:ind w:left="0" w:firstLine="0"/>
        <w:jc w:val="left"/>
        <w:rPr>
          <w:rFonts w:hint="eastAsia"/>
        </w:rPr>
      </w:pPr>
      <w:r>
        <w:rPr>
          <w:rFonts w:hint="eastAsia"/>
        </w:rPr>
        <w:t>其中必不再有数日夭亡的婴孩，也没有寿数不满的老者；因为百岁死的仍算孩童，有百岁死的罪人算被咒诅……。</w:t>
      </w:r>
    </w:p>
    <w:p w14:paraId="53115714">
      <w:pPr>
        <w:spacing w:after="0" w:line="259" w:lineRule="auto"/>
        <w:ind w:left="0" w:firstLine="0"/>
        <w:jc w:val="left"/>
        <w:rPr>
          <w:rFonts w:hint="eastAsia"/>
        </w:rPr>
      </w:pPr>
    </w:p>
    <w:p w14:paraId="382EEC74">
      <w:pPr>
        <w:spacing w:after="0" w:line="259" w:lineRule="auto"/>
        <w:ind w:left="0" w:firstLine="0"/>
        <w:jc w:val="left"/>
        <w:rPr>
          <w:rFonts w:hint="eastAsia"/>
        </w:rPr>
      </w:pPr>
      <w:r>
        <w:rPr>
          <w:rFonts w:hint="eastAsia"/>
        </w:rPr>
        <w:t>The wolf and the lamb shall feed together, and the lion shall eat straw like the bullock....</w:t>
      </w:r>
    </w:p>
    <w:p w14:paraId="2A9B8A30">
      <w:pPr>
        <w:spacing w:after="0" w:line="259" w:lineRule="auto"/>
        <w:ind w:left="0" w:firstLine="0"/>
        <w:jc w:val="left"/>
        <w:rPr>
          <w:rFonts w:hint="eastAsia"/>
        </w:rPr>
      </w:pPr>
      <w:r>
        <w:rPr>
          <w:rFonts w:hint="eastAsia"/>
        </w:rPr>
        <w:t>豺狼必与羊羔同食，狮子必吃草与牛一样……。</w:t>
      </w:r>
    </w:p>
    <w:p w14:paraId="7E92E029">
      <w:pPr>
        <w:spacing w:after="0" w:line="259" w:lineRule="auto"/>
        <w:ind w:left="0" w:firstLine="0"/>
        <w:jc w:val="left"/>
        <w:rPr>
          <w:rFonts w:hint="eastAsia"/>
        </w:rPr>
      </w:pPr>
    </w:p>
    <w:p w14:paraId="136EB7BA">
      <w:pPr>
        <w:spacing w:after="0" w:line="259" w:lineRule="auto"/>
        <w:ind w:left="0" w:firstLine="0"/>
        <w:jc w:val="left"/>
        <w:rPr>
          <w:rFonts w:hint="eastAsia"/>
        </w:rPr>
      </w:pPr>
      <w:r>
        <w:rPr>
          <w:rFonts w:hint="eastAsia"/>
        </w:rPr>
        <w:t>They shall not hurt nor destroy in all my holy mountain, says the LORD.</w:t>
      </w:r>
    </w:p>
    <w:p w14:paraId="701F5213">
      <w:pPr>
        <w:spacing w:after="0" w:line="259" w:lineRule="auto"/>
        <w:ind w:left="0" w:firstLine="0"/>
        <w:jc w:val="left"/>
        <w:rPr>
          <w:rFonts w:hint="eastAsia"/>
        </w:rPr>
      </w:pPr>
      <w:r>
        <w:rPr>
          <w:rFonts w:hint="eastAsia"/>
        </w:rPr>
        <w:t>在我圣山的遍处，这一切都不伤人，不害物。这是耶和华说的。</w:t>
      </w:r>
    </w:p>
    <w:p w14:paraId="24DF89FF">
      <w:pPr>
        <w:spacing w:after="0" w:line="259" w:lineRule="auto"/>
        <w:ind w:left="0" w:firstLine="0"/>
        <w:jc w:val="left"/>
        <w:rPr>
          <w:rFonts w:hint="eastAsia"/>
        </w:rPr>
      </w:pPr>
    </w:p>
    <w:p w14:paraId="6A9076C6">
      <w:pPr>
        <w:spacing w:after="0" w:line="259" w:lineRule="auto"/>
        <w:ind w:left="0" w:firstLine="0"/>
        <w:jc w:val="left"/>
        <w:rPr>
          <w:rFonts w:hint="eastAsia"/>
        </w:rPr>
      </w:pPr>
      <w:r>
        <w:rPr>
          <w:rFonts w:hint="eastAsia"/>
        </w:rPr>
        <w:t>Postmillennialism, which can find no support in the New Testament’s massive teaching of apostasy from and persecution of the church in the last days, appeals to Old Testament prophecy inasmuch as postmillennialism insists on interpreting this prophecy literally.</w:t>
      </w:r>
    </w:p>
    <w:p w14:paraId="28D20DAE">
      <w:pPr>
        <w:spacing w:after="0" w:line="259" w:lineRule="auto"/>
        <w:ind w:left="0" w:firstLine="0"/>
        <w:jc w:val="left"/>
        <w:rPr>
          <w:rFonts w:hint="eastAsia"/>
        </w:rPr>
      </w:pPr>
      <w:r>
        <w:rPr>
          <w:rFonts w:hint="eastAsia"/>
        </w:rPr>
        <w:t>后千禧年主义，无法在新约关于末后日子教会离道反教和受逼迫的大量教导中找到任何支持，便诉诸旧约预言，因为它坚持按字面意思解释这些预言。</w:t>
      </w:r>
    </w:p>
    <w:p w14:paraId="0A8D8C1B">
      <w:pPr>
        <w:spacing w:after="0" w:line="259" w:lineRule="auto"/>
        <w:ind w:left="0" w:firstLine="0"/>
        <w:jc w:val="left"/>
        <w:rPr>
          <w:rFonts w:hint="eastAsia"/>
        </w:rPr>
      </w:pPr>
    </w:p>
    <w:p w14:paraId="433AAF12">
      <w:pPr>
        <w:spacing w:after="0" w:line="259" w:lineRule="auto"/>
        <w:ind w:left="0" w:firstLine="0"/>
        <w:jc w:val="left"/>
        <w:rPr>
          <w:rFonts w:hint="eastAsia"/>
        </w:rPr>
      </w:pPr>
      <w:r>
        <w:rPr>
          <w:rFonts w:hint="eastAsia"/>
        </w:rPr>
        <w:t>On a literal interpretation of Isaiah 65:17ff., there will be an earthly fulfillment of the prophecy: an earthly kingdom of Christ with carnal delights, especially long physical life (see the editorial, “A Spiritual Interpretation of Isaiah 65:17ff.,” in the Sept. 15, 1996 SB; for the postmillennial interpretation of the Isaiah passage, see the editorial in the Aug. 1, 1996 SB, pp. 439, 440).</w:t>
      </w:r>
    </w:p>
    <w:p w14:paraId="5FB22DD1">
      <w:pPr>
        <w:spacing w:after="0" w:line="259" w:lineRule="auto"/>
        <w:ind w:left="0" w:firstLine="0"/>
        <w:jc w:val="left"/>
        <w:rPr>
          <w:rFonts w:hint="eastAsia"/>
        </w:rPr>
      </w:pPr>
      <w:r>
        <w:rPr>
          <w:rFonts w:hint="eastAsia"/>
        </w:rPr>
        <w:t>根据对以赛亚书65:17及后文的字面解释，预言将有一个属地的应验：一个属地的基督国度，伴随着属肉体的愉悦，特别是长久的肉体生命（参见1996年9月15日《旌旗》杂志的社论“对以赛亚书65:17及后文的属灵解释”；关于后千禧年主义对以赛亚书经文的解释，参见1996年8月1日《旌旗》杂志的社论，第439, 440页）。</w:t>
      </w:r>
    </w:p>
    <w:p w14:paraId="68127173">
      <w:pPr>
        <w:spacing w:after="0" w:line="259" w:lineRule="auto"/>
        <w:ind w:left="0" w:firstLine="0"/>
        <w:jc w:val="left"/>
        <w:rPr>
          <w:rFonts w:hint="eastAsia"/>
        </w:rPr>
      </w:pPr>
    </w:p>
    <w:p w14:paraId="0950BBDF">
      <w:pPr>
        <w:spacing w:after="0" w:line="259" w:lineRule="auto"/>
        <w:ind w:left="0" w:firstLine="0"/>
        <w:jc w:val="left"/>
        <w:rPr>
          <w:rFonts w:hint="eastAsia"/>
        </w:rPr>
      </w:pPr>
      <w:r>
        <w:rPr>
          <w:rFonts w:hint="eastAsia"/>
        </w:rPr>
        <w:t>In the editorials in the September 15 and October 1, 1996 issues of the SB, I demonstrated that there neither may nor can be a literal interpretation of Isaiah 65:17ff.</w:t>
      </w:r>
    </w:p>
    <w:p w14:paraId="77803606">
      <w:pPr>
        <w:spacing w:after="0" w:line="259" w:lineRule="auto"/>
        <w:ind w:left="0" w:firstLine="0"/>
        <w:jc w:val="left"/>
        <w:rPr>
          <w:rFonts w:hint="eastAsia"/>
        </w:rPr>
      </w:pPr>
      <w:r>
        <w:rPr>
          <w:rFonts w:hint="eastAsia"/>
        </w:rPr>
        <w:t>在1996年9月15日和10月1日《旌旗》杂志的社论中，我证明了对以赛亚书65:17及后文既不可以也不可能作字面解释。</w:t>
      </w:r>
    </w:p>
    <w:p w14:paraId="3D2B4EAC">
      <w:pPr>
        <w:spacing w:after="0" w:line="259" w:lineRule="auto"/>
        <w:ind w:left="0" w:firstLine="0"/>
        <w:jc w:val="left"/>
        <w:rPr>
          <w:rFonts w:hint="eastAsia"/>
        </w:rPr>
      </w:pPr>
    </w:p>
    <w:p w14:paraId="3613D9D3">
      <w:pPr>
        <w:spacing w:after="0" w:line="259" w:lineRule="auto"/>
        <w:ind w:left="0" w:firstLine="0"/>
        <w:jc w:val="left"/>
        <w:rPr>
          <w:rFonts w:hint="eastAsia"/>
        </w:rPr>
      </w:pPr>
      <w:r>
        <w:rPr>
          <w:rFonts w:hint="eastAsia"/>
        </w:rPr>
        <w:t>The prophecy must be interpreted spiritually and has, accordingly, a spiritual fulfillment.</w:t>
      </w:r>
    </w:p>
    <w:p w14:paraId="46950695">
      <w:pPr>
        <w:spacing w:after="0" w:line="259" w:lineRule="auto"/>
        <w:ind w:left="0" w:firstLine="0"/>
        <w:jc w:val="left"/>
        <w:rPr>
          <w:rFonts w:hint="eastAsia"/>
        </w:rPr>
      </w:pPr>
      <w:r>
        <w:rPr>
          <w:rFonts w:hint="eastAsia"/>
        </w:rPr>
        <w:t>该预言必须作属灵解释，并因此有一个属灵的应验。</w:t>
      </w:r>
    </w:p>
    <w:p w14:paraId="16E5BAB2">
      <w:pPr>
        <w:spacing w:after="0" w:line="259" w:lineRule="auto"/>
        <w:ind w:left="0" w:firstLine="0"/>
        <w:jc w:val="left"/>
        <w:rPr>
          <w:rFonts w:hint="eastAsia"/>
        </w:rPr>
      </w:pPr>
    </w:p>
    <w:p w14:paraId="51539204">
      <w:pPr>
        <w:spacing w:after="0" w:line="259" w:lineRule="auto"/>
        <w:ind w:left="0" w:firstLine="0"/>
        <w:jc w:val="left"/>
        <w:rPr>
          <w:rFonts w:hint="eastAsia"/>
        </w:rPr>
      </w:pPr>
      <w:r>
        <w:rPr>
          <w:rFonts w:hint="eastAsia"/>
        </w:rPr>
        <w:t>What now is the spiritual interpretation and fulfillment of Isaiah 65:17ff.?</w:t>
      </w:r>
    </w:p>
    <w:p w14:paraId="38851682">
      <w:pPr>
        <w:spacing w:after="0" w:line="259" w:lineRule="auto"/>
        <w:ind w:left="0" w:firstLine="0"/>
        <w:jc w:val="left"/>
        <w:rPr>
          <w:rFonts w:hint="eastAsia"/>
        </w:rPr>
      </w:pPr>
      <w:r>
        <w:rPr>
          <w:rFonts w:hint="eastAsia"/>
        </w:rPr>
        <w:t>那么，以赛亚书65:17及后文的属灵解释和应验现在是什么呢？</w:t>
      </w:r>
    </w:p>
    <w:p w14:paraId="699F9B49">
      <w:pPr>
        <w:spacing w:after="0" w:line="259" w:lineRule="auto"/>
        <w:ind w:left="0" w:firstLine="0"/>
        <w:jc w:val="left"/>
        <w:rPr>
          <w:rFonts w:hint="eastAsia"/>
        </w:rPr>
      </w:pPr>
    </w:p>
    <w:p w14:paraId="317C8D52">
      <w:pPr>
        <w:spacing w:after="0" w:line="259" w:lineRule="auto"/>
        <w:ind w:left="0" w:firstLine="0"/>
        <w:jc w:val="left"/>
        <w:rPr>
          <w:rFonts w:hint="eastAsia"/>
        </w:rPr>
      </w:pPr>
      <w:r>
        <w:rPr>
          <w:rFonts w:hint="eastAsia"/>
        </w:rPr>
        <w:t>Comprehensively, Isaiah 65:17- 25 prophesies the entire saving work of God in Jesus Christ.</w:t>
      </w:r>
    </w:p>
    <w:p w14:paraId="47AFD6B8">
      <w:pPr>
        <w:spacing w:after="0" w:line="259" w:lineRule="auto"/>
        <w:ind w:left="0" w:firstLine="0"/>
        <w:jc w:val="left"/>
        <w:rPr>
          <w:rFonts w:hint="eastAsia"/>
        </w:rPr>
      </w:pPr>
      <w:r>
        <w:rPr>
          <w:rFonts w:hint="eastAsia"/>
        </w:rPr>
        <w:t>总的来说，以赛亚书65:17-25预言了神在耶稣基督里全部的拯救工作。</w:t>
      </w:r>
    </w:p>
    <w:p w14:paraId="55B33C77">
      <w:pPr>
        <w:spacing w:after="0" w:line="259" w:lineRule="auto"/>
        <w:ind w:left="0" w:firstLine="0"/>
        <w:jc w:val="left"/>
        <w:rPr>
          <w:rFonts w:hint="eastAsia"/>
        </w:rPr>
      </w:pPr>
    </w:p>
    <w:p w14:paraId="5AAE3225">
      <w:pPr>
        <w:spacing w:after="0" w:line="259" w:lineRule="auto"/>
        <w:ind w:left="0" w:firstLine="0"/>
        <w:jc w:val="left"/>
        <w:rPr>
          <w:rFonts w:hint="eastAsia"/>
        </w:rPr>
      </w:pPr>
      <w:r>
        <w:rPr>
          <w:rFonts w:hint="eastAsia"/>
        </w:rPr>
        <w:t>As is customary with the prophets, Isaiah sees this work as one, great event, much as one sees the distant mountains as one, great range.</w:t>
      </w:r>
    </w:p>
    <w:p w14:paraId="1E97679C">
      <w:pPr>
        <w:spacing w:after="0" w:line="259" w:lineRule="auto"/>
        <w:ind w:left="0" w:firstLine="0"/>
        <w:jc w:val="left"/>
        <w:rPr>
          <w:rFonts w:hint="eastAsia"/>
        </w:rPr>
      </w:pPr>
      <w:r>
        <w:rPr>
          <w:rFonts w:hint="eastAsia"/>
        </w:rPr>
        <w:t>正如先知们通常的做法，以赛亚将这工作看作一个伟大的事件，就像人看远方的群山如同一个伟大的山脉一样。</w:t>
      </w:r>
    </w:p>
    <w:p w14:paraId="79101DCB">
      <w:pPr>
        <w:spacing w:after="0" w:line="259" w:lineRule="auto"/>
        <w:ind w:left="0" w:firstLine="0"/>
        <w:jc w:val="left"/>
        <w:rPr>
          <w:rFonts w:hint="eastAsia"/>
        </w:rPr>
      </w:pPr>
    </w:p>
    <w:p w14:paraId="0F881C4A">
      <w:pPr>
        <w:spacing w:after="0" w:line="259" w:lineRule="auto"/>
        <w:ind w:left="0" w:firstLine="0"/>
        <w:jc w:val="left"/>
        <w:rPr>
          <w:rFonts w:hint="eastAsia"/>
        </w:rPr>
      </w:pPr>
      <w:r>
        <w:rPr>
          <w:rFonts w:hint="eastAsia"/>
        </w:rPr>
        <w:t>Included are both the perfection of salvation (and of the Messianic kingdom) in the Day of Christ and the beginning of salvation (and of the Messianic kingdom) throughout the present age between Pentecost and the Day of Christ.</w:t>
      </w:r>
    </w:p>
    <w:p w14:paraId="3FF5BD9B">
      <w:pPr>
        <w:spacing w:after="0" w:line="259" w:lineRule="auto"/>
        <w:ind w:left="0" w:firstLine="0"/>
        <w:jc w:val="left"/>
        <w:rPr>
          <w:rFonts w:hint="eastAsia"/>
        </w:rPr>
      </w:pPr>
      <w:r>
        <w:rPr>
          <w:rFonts w:hint="eastAsia"/>
        </w:rPr>
        <w:t>这包括在基督的日子里救恩（以及弥赛亚国度）的成全，以及在五旬节和基督的日子之间整个现今时代里救恩（以及弥赛亚国度）的开始。</w:t>
      </w:r>
    </w:p>
    <w:p w14:paraId="4867E25B">
      <w:pPr>
        <w:spacing w:after="0" w:line="259" w:lineRule="auto"/>
        <w:ind w:left="0" w:firstLine="0"/>
        <w:jc w:val="left"/>
        <w:rPr>
          <w:rFonts w:hint="eastAsia"/>
        </w:rPr>
      </w:pPr>
    </w:p>
    <w:p w14:paraId="5461F46C">
      <w:pPr>
        <w:spacing w:after="0" w:line="259" w:lineRule="auto"/>
        <w:ind w:left="0" w:firstLine="0"/>
        <w:jc w:val="left"/>
        <w:rPr>
          <w:rFonts w:hint="eastAsia"/>
        </w:rPr>
      </w:pPr>
      <w:r>
        <w:rPr>
          <w:rFonts w:hint="eastAsia"/>
        </w:rPr>
        <w:t>All of this salvation, of course, has its basis in the death and resurrection of Jesus Christ for God’s elect world.</w:t>
      </w:r>
    </w:p>
    <w:p w14:paraId="31567970">
      <w:pPr>
        <w:spacing w:after="0" w:line="259" w:lineRule="auto"/>
        <w:ind w:left="0" w:firstLine="0"/>
        <w:jc w:val="left"/>
        <w:rPr>
          <w:rFonts w:hint="eastAsia"/>
        </w:rPr>
      </w:pPr>
      <w:r>
        <w:rPr>
          <w:rFonts w:hint="eastAsia"/>
        </w:rPr>
        <w:t>当然，所有这些救恩都基于耶稣基督为神所拣选的世界而死和复活。</w:t>
      </w:r>
    </w:p>
    <w:p w14:paraId="24FC03BB">
      <w:pPr>
        <w:spacing w:after="0" w:line="259" w:lineRule="auto"/>
        <w:ind w:left="0" w:firstLine="0"/>
        <w:jc w:val="left"/>
        <w:rPr>
          <w:rFonts w:hint="eastAsia"/>
        </w:rPr>
      </w:pPr>
    </w:p>
    <w:p w14:paraId="0F84285B">
      <w:pPr>
        <w:spacing w:after="0" w:line="259" w:lineRule="auto"/>
        <w:ind w:left="0" w:firstLine="0"/>
        <w:jc w:val="left"/>
        <w:rPr>
          <w:rFonts w:hint="eastAsia"/>
        </w:rPr>
      </w:pPr>
      <w:r>
        <w:rPr>
          <w:rFonts w:hint="eastAsia"/>
        </w:rPr>
        <w:t>That this is, in fact, the content of Isaiah’s prophecy is proved from New Testament comment on the passage.</w:t>
      </w:r>
    </w:p>
    <w:p w14:paraId="4CDDB8BA">
      <w:pPr>
        <w:spacing w:after="0" w:line="259" w:lineRule="auto"/>
        <w:ind w:left="0" w:firstLine="0"/>
        <w:jc w:val="left"/>
        <w:rPr>
          <w:rFonts w:hint="eastAsia"/>
        </w:rPr>
      </w:pPr>
      <w:r>
        <w:rPr>
          <w:rFonts w:hint="eastAsia"/>
        </w:rPr>
        <w:t>事实上，这正是以赛亚预言的内容，这一点由新约对该段经文的评论所证明。</w:t>
      </w:r>
    </w:p>
    <w:p w14:paraId="03EE0511">
      <w:pPr>
        <w:spacing w:after="0" w:line="259" w:lineRule="auto"/>
        <w:ind w:left="0" w:firstLine="0"/>
        <w:jc w:val="left"/>
        <w:rPr>
          <w:rFonts w:hint="eastAsia"/>
        </w:rPr>
      </w:pPr>
    </w:p>
    <w:p w14:paraId="00538354">
      <w:pPr>
        <w:spacing w:after="0" w:line="259" w:lineRule="auto"/>
        <w:ind w:left="0" w:firstLine="0"/>
        <w:jc w:val="left"/>
        <w:rPr>
          <w:rFonts w:hint="eastAsia"/>
        </w:rPr>
      </w:pPr>
      <w:r>
        <w:rPr>
          <w:rFonts w:hint="eastAsia"/>
        </w:rPr>
        <w:t>In 2Peter 3:13, the apostle applies the prophecy of Isaiah 65:17 to God’s work in Jesus Christ on the day of Christ’s second coming.</w:t>
      </w:r>
    </w:p>
    <w:p w14:paraId="0C4CD853">
      <w:pPr>
        <w:spacing w:after="0" w:line="259" w:lineRule="auto"/>
        <w:ind w:left="0" w:firstLine="0"/>
        <w:jc w:val="left"/>
        <w:rPr>
          <w:rFonts w:hint="eastAsia"/>
        </w:rPr>
      </w:pPr>
      <w:r>
        <w:rPr>
          <w:rFonts w:hint="eastAsia"/>
        </w:rPr>
        <w:t>在彼得后书3:13中，使徒将以赛亚书65:17的预言应用于神在基督第二次降临之日于耶稣基督里的工作。</w:t>
      </w:r>
    </w:p>
    <w:p w14:paraId="789C7947">
      <w:pPr>
        <w:spacing w:after="0" w:line="259" w:lineRule="auto"/>
        <w:ind w:left="0" w:firstLine="0"/>
        <w:jc w:val="left"/>
        <w:rPr>
          <w:rFonts w:hint="eastAsia"/>
        </w:rPr>
      </w:pPr>
    </w:p>
    <w:p w14:paraId="42D8864C">
      <w:pPr>
        <w:spacing w:after="0" w:line="259" w:lineRule="auto"/>
        <w:ind w:left="0" w:firstLine="0"/>
        <w:jc w:val="left"/>
        <w:rPr>
          <w:rFonts w:hint="eastAsia"/>
        </w:rPr>
      </w:pPr>
      <w:r>
        <w:rPr>
          <w:rFonts w:hint="eastAsia"/>
        </w:rPr>
        <w:t>In the context of the teaching that the present creation will be destroyed by fire, Peter says, “Nevertheless we, according to his promise, look for new heavens and a new earth, wherein dwells righteousness.”</w:t>
      </w:r>
    </w:p>
    <w:p w14:paraId="202055D7">
      <w:pPr>
        <w:spacing w:after="0" w:line="259" w:lineRule="auto"/>
        <w:ind w:left="0" w:firstLine="0"/>
        <w:jc w:val="left"/>
        <w:rPr>
          <w:rFonts w:hint="eastAsia"/>
        </w:rPr>
      </w:pPr>
      <w:r>
        <w:rPr>
          <w:rFonts w:hint="eastAsia"/>
        </w:rPr>
        <w:t>在现有创造将被火毁灭的教导背景下，彼得说：“但我们照祂的应许，盼望新天新地，有义居在其中。”</w:t>
      </w:r>
    </w:p>
    <w:p w14:paraId="4A412EAA">
      <w:pPr>
        <w:spacing w:after="0" w:line="259" w:lineRule="auto"/>
        <w:ind w:left="0" w:firstLine="0"/>
        <w:jc w:val="left"/>
        <w:rPr>
          <w:rFonts w:hint="eastAsia"/>
        </w:rPr>
      </w:pPr>
    </w:p>
    <w:p w14:paraId="4077D9F8">
      <w:pPr>
        <w:spacing w:after="0" w:line="259" w:lineRule="auto"/>
        <w:ind w:left="0" w:firstLine="0"/>
        <w:jc w:val="left"/>
        <w:rPr>
          <w:rFonts w:hint="eastAsia"/>
        </w:rPr>
      </w:pPr>
      <w:r>
        <w:rPr>
          <w:rFonts w:hint="eastAsia"/>
        </w:rPr>
        <w:t>The apostle Paul, however, instructs us that there is also a fulfillment of the prophecy throughout the present age.</w:t>
      </w:r>
    </w:p>
    <w:p w14:paraId="1F9580F6">
      <w:pPr>
        <w:spacing w:after="0" w:line="259" w:lineRule="auto"/>
        <w:ind w:left="0" w:firstLine="0"/>
        <w:jc w:val="left"/>
        <w:rPr>
          <w:rFonts w:hint="eastAsia"/>
        </w:rPr>
      </w:pPr>
      <w:r>
        <w:rPr>
          <w:rFonts w:hint="eastAsia"/>
        </w:rPr>
        <w:t>然而，使徒保罗教导我们，在整个现今时代，这个预言也有一个应验。</w:t>
      </w:r>
    </w:p>
    <w:p w14:paraId="40B6EE75">
      <w:pPr>
        <w:spacing w:after="0" w:line="259" w:lineRule="auto"/>
        <w:ind w:left="0" w:firstLine="0"/>
        <w:jc w:val="left"/>
        <w:rPr>
          <w:rFonts w:hint="eastAsia"/>
        </w:rPr>
      </w:pPr>
    </w:p>
    <w:p w14:paraId="4520609D">
      <w:pPr>
        <w:spacing w:after="0" w:line="259" w:lineRule="auto"/>
        <w:ind w:left="0" w:firstLine="0"/>
        <w:jc w:val="left"/>
        <w:rPr>
          <w:rFonts w:hint="eastAsia"/>
        </w:rPr>
      </w:pPr>
      <w:r>
        <w:rPr>
          <w:rFonts w:hint="eastAsia"/>
        </w:rPr>
        <w:t>In 2Corinthians 5:17, he tells us that “if any man be in Christ, he is a new creature: old things are passed away; behold, all things are become new.”</w:t>
      </w:r>
    </w:p>
    <w:p w14:paraId="1D5E8241">
      <w:pPr>
        <w:spacing w:after="0" w:line="259" w:lineRule="auto"/>
        <w:ind w:left="0" w:firstLine="0"/>
        <w:jc w:val="left"/>
        <w:rPr>
          <w:rFonts w:hint="eastAsia"/>
        </w:rPr>
      </w:pPr>
      <w:r>
        <w:rPr>
          <w:rFonts w:hint="eastAsia"/>
        </w:rPr>
        <w:t>在哥林多后书5:17中，他告诉我们：“若有人在基督里，他就是新造的人，旧事已过，都变成新的了。”</w:t>
      </w:r>
    </w:p>
    <w:p w14:paraId="087FC324">
      <w:pPr>
        <w:spacing w:after="0" w:line="259" w:lineRule="auto"/>
        <w:ind w:left="0" w:firstLine="0"/>
        <w:jc w:val="left"/>
        <w:rPr>
          <w:rFonts w:hint="eastAsia"/>
        </w:rPr>
      </w:pPr>
    </w:p>
    <w:p w14:paraId="4FBA2C8F">
      <w:pPr>
        <w:spacing w:after="0" w:line="259" w:lineRule="auto"/>
        <w:ind w:left="0" w:firstLine="0"/>
        <w:jc w:val="left"/>
        <w:rPr>
          <w:rFonts w:hint="eastAsia"/>
        </w:rPr>
      </w:pPr>
      <w:r>
        <w:rPr>
          <w:rFonts w:hint="eastAsia"/>
        </w:rPr>
        <w:t>The authoritative New Testament explanation of the prophecy is that God’s saving work in Christ will be a renewal of the creation for the benefit of the church, the “elect” of Isaiah 65:22, at the second coming of. Jesus, which renewal begins already now in the regeneration of each elect personally.</w:t>
      </w:r>
    </w:p>
    <w:p w14:paraId="55144A3D">
      <w:pPr>
        <w:spacing w:after="0" w:line="259" w:lineRule="auto"/>
        <w:ind w:left="0" w:firstLine="0"/>
        <w:jc w:val="left"/>
        <w:rPr>
          <w:rFonts w:hint="eastAsia"/>
        </w:rPr>
      </w:pPr>
      <w:r>
        <w:rPr>
          <w:rFonts w:hint="eastAsia"/>
        </w:rPr>
        <w:t>对该预言的权威新约解释是，神在基督里的拯救工作将是在耶稣第二次降临时为教会——即以赛亚书65:22的“选民”——的益处而对创造的更新，这种更新现在就已经在每个选民个人的重生中开始了。</w:t>
      </w:r>
    </w:p>
    <w:p w14:paraId="0B0E0A75">
      <w:pPr>
        <w:spacing w:after="0" w:line="259" w:lineRule="auto"/>
        <w:ind w:left="0" w:firstLine="0"/>
        <w:jc w:val="left"/>
        <w:rPr>
          <w:rFonts w:hint="eastAsia"/>
        </w:rPr>
      </w:pPr>
    </w:p>
    <w:p w14:paraId="1EB58AD1">
      <w:pPr>
        <w:spacing w:after="0" w:line="259" w:lineRule="auto"/>
        <w:ind w:left="0" w:firstLine="0"/>
        <w:jc w:val="left"/>
        <w:rPr>
          <w:rFonts w:hint="eastAsia"/>
        </w:rPr>
      </w:pPr>
      <w:r>
        <w:rPr>
          <w:rFonts w:hint="eastAsia"/>
        </w:rPr>
        <w:t>There is nothing in the New Testament reflection on the prophecy that so much as hints at an earthly kingdom in history consisting of carnal benefits, physical dominion, and worldly peace.</w:t>
      </w:r>
    </w:p>
    <w:p w14:paraId="44F20822">
      <w:pPr>
        <w:spacing w:after="0" w:line="259" w:lineRule="auto"/>
        <w:ind w:left="0" w:firstLine="0"/>
        <w:jc w:val="left"/>
        <w:rPr>
          <w:rFonts w:hint="eastAsia"/>
        </w:rPr>
      </w:pPr>
      <w:r>
        <w:rPr>
          <w:rFonts w:hint="eastAsia"/>
        </w:rPr>
        <w:t>在新约对该预言的反思中，没有任何东西暗示历史上会有一个由属肉体的好处、物质统治和属世和平组成的属地国度。</w:t>
      </w:r>
    </w:p>
    <w:p w14:paraId="55FC0B81">
      <w:pPr>
        <w:spacing w:after="0" w:line="259" w:lineRule="auto"/>
        <w:ind w:left="0" w:firstLine="0"/>
        <w:jc w:val="left"/>
        <w:rPr>
          <w:rFonts w:hint="eastAsia"/>
        </w:rPr>
      </w:pPr>
    </w:p>
    <w:p w14:paraId="7C32863B">
      <w:pPr>
        <w:spacing w:after="0" w:line="259" w:lineRule="auto"/>
        <w:ind w:left="0" w:firstLine="0"/>
        <w:jc w:val="left"/>
        <w:rPr>
          <w:rFonts w:hint="eastAsia"/>
        </w:rPr>
      </w:pPr>
      <w:r>
        <w:rPr>
          <w:rFonts w:hint="eastAsia"/>
        </w:rPr>
        <w:t>Specifically, Isaiah 65:17ff. is the prophecy of the new world of heavens and earth that Jesus Christ will create at His second coming.</w:t>
      </w:r>
    </w:p>
    <w:p w14:paraId="636CF21C">
      <w:pPr>
        <w:spacing w:after="0" w:line="259" w:lineRule="auto"/>
        <w:ind w:left="0" w:firstLine="0"/>
        <w:jc w:val="left"/>
        <w:rPr>
          <w:rFonts w:hint="eastAsia"/>
        </w:rPr>
      </w:pPr>
      <w:r>
        <w:rPr>
          <w:rFonts w:hint="eastAsia"/>
        </w:rPr>
        <w:t>具体来说，以赛亚书65:17及后文是关于耶稣基督在祂第二次降临时将要创造的新天新地的预言。</w:t>
      </w:r>
    </w:p>
    <w:p w14:paraId="5FE30D18">
      <w:pPr>
        <w:spacing w:after="0" w:line="259" w:lineRule="auto"/>
        <w:ind w:left="0" w:firstLine="0"/>
        <w:jc w:val="left"/>
        <w:rPr>
          <w:rFonts w:hint="eastAsia"/>
        </w:rPr>
      </w:pPr>
    </w:p>
    <w:p w14:paraId="4A1BEE56">
      <w:pPr>
        <w:spacing w:after="0" w:line="259" w:lineRule="auto"/>
        <w:ind w:left="0" w:firstLine="0"/>
        <w:jc w:val="left"/>
        <w:rPr>
          <w:rFonts w:hint="eastAsia"/>
        </w:rPr>
      </w:pPr>
      <w:r>
        <w:rPr>
          <w:rFonts w:hint="eastAsia"/>
        </w:rPr>
        <w:t>This is the plain teaching of Isaiah 65:17ff. itself: “I create new heavens and a new earth.”</w:t>
      </w:r>
    </w:p>
    <w:p w14:paraId="6F6FB0CC">
      <w:pPr>
        <w:spacing w:after="0" w:line="259" w:lineRule="auto"/>
        <w:ind w:left="0" w:firstLine="0"/>
        <w:jc w:val="left"/>
        <w:rPr>
          <w:rFonts w:hint="eastAsia"/>
        </w:rPr>
      </w:pPr>
      <w:r>
        <w:rPr>
          <w:rFonts w:hint="eastAsia"/>
        </w:rPr>
        <w:t>这是以赛亚书65:17及后文本-身-的浅白教导：“我创造新天新地。”</w:t>
      </w:r>
    </w:p>
    <w:p w14:paraId="21E5AF9E">
      <w:pPr>
        <w:spacing w:after="0" w:line="259" w:lineRule="auto"/>
        <w:ind w:left="0" w:firstLine="0"/>
        <w:jc w:val="left"/>
        <w:rPr>
          <w:rFonts w:hint="eastAsia"/>
        </w:rPr>
      </w:pPr>
    </w:p>
    <w:p w14:paraId="33D19E04">
      <w:pPr>
        <w:spacing w:after="0" w:line="259" w:lineRule="auto"/>
        <w:ind w:left="0" w:firstLine="0"/>
        <w:jc w:val="left"/>
        <w:rPr>
          <w:rFonts w:hint="eastAsia"/>
        </w:rPr>
      </w:pPr>
      <w:r>
        <w:rPr>
          <w:rFonts w:hint="eastAsia"/>
        </w:rPr>
        <w:t>This is the New Testament explanation both in 2Peter 3:13, already quoted, and in Revelation 21:1: “And I saw a new heaven and a new earth: for the first heaven and the first earth were passed away; and there was no more sea.”</w:t>
      </w:r>
    </w:p>
    <w:p w14:paraId="0E81015A">
      <w:pPr>
        <w:spacing w:after="0" w:line="259" w:lineRule="auto"/>
        <w:ind w:left="0" w:firstLine="0"/>
        <w:jc w:val="left"/>
        <w:rPr>
          <w:rFonts w:hint="eastAsia"/>
        </w:rPr>
      </w:pPr>
      <w:r>
        <w:rPr>
          <w:rFonts w:hint="eastAsia"/>
        </w:rPr>
        <w:t>这就是新约在已引用的彼得后书3:13和启示录21:1中的解释：“我又看见一个新天新地；因为先前的天地已经过去了，海也不再有了。”</w:t>
      </w:r>
    </w:p>
    <w:p w14:paraId="6D9E32CB">
      <w:pPr>
        <w:spacing w:after="0" w:line="259" w:lineRule="auto"/>
        <w:ind w:left="0" w:firstLine="0"/>
        <w:jc w:val="left"/>
        <w:rPr>
          <w:rFonts w:hint="eastAsia"/>
        </w:rPr>
      </w:pPr>
    </w:p>
    <w:p w14:paraId="7C5D71F4">
      <w:pPr>
        <w:spacing w:after="0" w:line="259" w:lineRule="auto"/>
        <w:ind w:left="0" w:firstLine="0"/>
        <w:jc w:val="left"/>
        <w:rPr>
          <w:rFonts w:hint="eastAsia"/>
        </w:rPr>
      </w:pPr>
      <w:r>
        <w:rPr>
          <w:rFonts w:hint="eastAsia"/>
        </w:rPr>
        <w:t>When He comes again in the body, at the end of history, Jesus Christ will destroy the present form of the creation in order to re-create the heavens and earth that God made in the beginning in their new, glorious, final form.</w:t>
      </w:r>
    </w:p>
    <w:p w14:paraId="74E0FDEF">
      <w:pPr>
        <w:spacing w:after="0" w:line="259" w:lineRule="auto"/>
        <w:ind w:left="0" w:firstLine="0"/>
        <w:jc w:val="left"/>
        <w:rPr>
          <w:rFonts w:hint="eastAsia"/>
        </w:rPr>
      </w:pPr>
      <w:r>
        <w:rPr>
          <w:rFonts w:hint="eastAsia"/>
        </w:rPr>
        <w:t>当祂在历史的末了带着身体再来时，耶稣基督将毁灭现有创造的形式，以便将神起初所造的天地重新创造成它们新的、荣耀的、最终的形式。</w:t>
      </w:r>
    </w:p>
    <w:p w14:paraId="213CF9BD">
      <w:pPr>
        <w:spacing w:after="0" w:line="259" w:lineRule="auto"/>
        <w:ind w:left="0" w:firstLine="0"/>
        <w:jc w:val="left"/>
        <w:rPr>
          <w:rFonts w:hint="eastAsia"/>
        </w:rPr>
      </w:pPr>
    </w:p>
    <w:p w14:paraId="050D711E">
      <w:pPr>
        <w:spacing w:after="0" w:line="259" w:lineRule="auto"/>
        <w:ind w:left="0" w:firstLine="0"/>
        <w:jc w:val="left"/>
        <w:rPr>
          <w:rFonts w:hint="eastAsia"/>
        </w:rPr>
      </w:pPr>
      <w:r>
        <w:rPr>
          <w:rFonts w:hint="eastAsia"/>
        </w:rPr>
        <w:t>The creation will share in the glorious liberty of the children of God (Rom. 8:19-22).</w:t>
      </w:r>
    </w:p>
    <w:p w14:paraId="4556B2A5">
      <w:pPr>
        <w:spacing w:after="0" w:line="259" w:lineRule="auto"/>
        <w:ind w:left="0" w:firstLine="0"/>
        <w:jc w:val="left"/>
        <w:rPr>
          <w:rFonts w:hint="eastAsia"/>
        </w:rPr>
      </w:pPr>
      <w:r>
        <w:rPr>
          <w:rFonts w:hint="eastAsia"/>
        </w:rPr>
        <w:t>受造之物将同享神儿女荣耀的自由（罗8:19-22）。</w:t>
      </w:r>
    </w:p>
    <w:p w14:paraId="218BF38B">
      <w:pPr>
        <w:spacing w:after="0" w:line="259" w:lineRule="auto"/>
        <w:ind w:left="0" w:firstLine="0"/>
        <w:jc w:val="left"/>
        <w:rPr>
          <w:rFonts w:hint="eastAsia"/>
        </w:rPr>
      </w:pPr>
    </w:p>
    <w:p w14:paraId="5EE17EE0">
      <w:pPr>
        <w:spacing w:after="0" w:line="259" w:lineRule="auto"/>
        <w:ind w:left="0" w:firstLine="0"/>
        <w:jc w:val="left"/>
        <w:rPr>
          <w:rFonts w:hint="eastAsia"/>
        </w:rPr>
      </w:pPr>
      <w:r>
        <w:rPr>
          <w:rFonts w:hint="eastAsia"/>
        </w:rPr>
        <w:t>This new world will be the dwelling-place - the home - of the new human race in Christ, the elect church from all nations, believers and their children (Isa. 65:22, 23).</w:t>
      </w:r>
    </w:p>
    <w:p w14:paraId="32A822EB">
      <w:pPr>
        <w:spacing w:after="0" w:line="259" w:lineRule="auto"/>
        <w:ind w:left="0" w:firstLine="0"/>
        <w:jc w:val="left"/>
        <w:rPr>
          <w:rFonts w:hint="eastAsia"/>
        </w:rPr>
      </w:pPr>
      <w:r>
        <w:rPr>
          <w:rFonts w:hint="eastAsia"/>
        </w:rPr>
        <w:t>这个新世界将是在基督里的新人类，即来自万国的被拣选的教会，信徒和他们的子女的居所——家园（赛65:22, 23）。</w:t>
      </w:r>
    </w:p>
    <w:p w14:paraId="1E8B56E2">
      <w:pPr>
        <w:spacing w:after="0" w:line="259" w:lineRule="auto"/>
        <w:ind w:left="0" w:firstLine="0"/>
        <w:jc w:val="left"/>
        <w:rPr>
          <w:rFonts w:hint="eastAsia"/>
        </w:rPr>
      </w:pPr>
    </w:p>
    <w:p w14:paraId="29E26C85">
      <w:pPr>
        <w:spacing w:after="0" w:line="259" w:lineRule="auto"/>
        <w:ind w:left="0" w:firstLine="0"/>
        <w:jc w:val="left"/>
        <w:rPr>
          <w:rFonts w:hint="eastAsia"/>
        </w:rPr>
      </w:pPr>
      <w:r>
        <w:rPr>
          <w:rFonts w:hint="eastAsia"/>
        </w:rPr>
        <w:t>The new creation will be home to the saints because Jehovah God will live with them there in Jesus Christ in the fellowship of the everlasting, covenant.</w:t>
      </w:r>
    </w:p>
    <w:p w14:paraId="419ABC80">
      <w:pPr>
        <w:spacing w:after="0" w:line="259" w:lineRule="auto"/>
        <w:ind w:left="0" w:firstLine="0"/>
        <w:jc w:val="left"/>
        <w:rPr>
          <w:rFonts w:hint="eastAsia"/>
        </w:rPr>
      </w:pPr>
      <w:r>
        <w:rPr>
          <w:rFonts w:hint="eastAsia"/>
        </w:rPr>
        <w:t>新创造将成为圣徒的家园，因为耶和华神将在那里，在耶稣基督里，在永恒之约的团契中与他们同住。</w:t>
      </w:r>
    </w:p>
    <w:p w14:paraId="069A0A53">
      <w:pPr>
        <w:spacing w:after="0" w:line="259" w:lineRule="auto"/>
        <w:ind w:left="0" w:firstLine="0"/>
        <w:jc w:val="left"/>
        <w:rPr>
          <w:rFonts w:hint="eastAsia"/>
        </w:rPr>
      </w:pPr>
    </w:p>
    <w:p w14:paraId="28122F19">
      <w:pPr>
        <w:spacing w:after="0" w:line="259" w:lineRule="auto"/>
        <w:ind w:left="0" w:firstLine="0"/>
        <w:jc w:val="left"/>
        <w:rPr>
          <w:rFonts w:hint="eastAsia"/>
        </w:rPr>
      </w:pPr>
      <w:r>
        <w:rPr>
          <w:rFonts w:hint="eastAsia"/>
        </w:rPr>
        <w:t>The new world that is coming will be “my holy mountain” (Isa. 65:25).</w:t>
      </w:r>
    </w:p>
    <w:p w14:paraId="14A7027D">
      <w:pPr>
        <w:spacing w:after="0" w:line="259" w:lineRule="auto"/>
        <w:ind w:left="0" w:firstLine="0"/>
        <w:jc w:val="left"/>
        <w:rPr>
          <w:rFonts w:hint="eastAsia"/>
        </w:rPr>
      </w:pPr>
      <w:r>
        <w:rPr>
          <w:rFonts w:hint="eastAsia"/>
        </w:rPr>
        <w:t>那将临的新世界将是“我的圣山”（赛65:25）。</w:t>
      </w:r>
    </w:p>
    <w:p w14:paraId="4881E6B9">
      <w:pPr>
        <w:spacing w:after="0" w:line="259" w:lineRule="auto"/>
        <w:ind w:left="0" w:firstLine="0"/>
        <w:jc w:val="left"/>
        <w:rPr>
          <w:rFonts w:hint="eastAsia"/>
        </w:rPr>
      </w:pPr>
    </w:p>
    <w:p w14:paraId="473F67AA">
      <w:pPr>
        <w:spacing w:after="0" w:line="259" w:lineRule="auto"/>
        <w:ind w:left="0" w:firstLine="0"/>
        <w:jc w:val="left"/>
        <w:rPr>
          <w:rFonts w:hint="eastAsia"/>
        </w:rPr>
      </w:pPr>
      <w:r>
        <w:rPr>
          <w:rFonts w:hint="eastAsia"/>
        </w:rPr>
        <w:t>There will be no trouble and no sorrow there, absolutely none - not one tear (Isa. 65:19).</w:t>
      </w:r>
    </w:p>
    <w:p w14:paraId="5003B739">
      <w:pPr>
        <w:spacing w:after="0" w:line="259" w:lineRule="auto"/>
        <w:ind w:left="0" w:firstLine="0"/>
        <w:jc w:val="left"/>
        <w:rPr>
          <w:rFonts w:hint="eastAsia"/>
        </w:rPr>
      </w:pPr>
      <w:r>
        <w:rPr>
          <w:rFonts w:hint="eastAsia"/>
        </w:rPr>
        <w:t>在那里将没有麻烦和悲伤，绝对没有——没有一滴眼泪（赛65:19）。</w:t>
      </w:r>
    </w:p>
    <w:p w14:paraId="334D413E">
      <w:pPr>
        <w:spacing w:after="0" w:line="259" w:lineRule="auto"/>
        <w:ind w:left="0" w:firstLine="0"/>
        <w:jc w:val="left"/>
        <w:rPr>
          <w:rFonts w:hint="eastAsia"/>
        </w:rPr>
      </w:pPr>
    </w:p>
    <w:p w14:paraId="1134F13D">
      <w:pPr>
        <w:spacing w:after="0" w:line="259" w:lineRule="auto"/>
        <w:ind w:left="0" w:firstLine="0"/>
        <w:jc w:val="left"/>
        <w:rPr>
          <w:rFonts w:hint="eastAsia"/>
        </w:rPr>
      </w:pPr>
      <w:r>
        <w:rPr>
          <w:rFonts w:hint="eastAsia"/>
        </w:rPr>
        <w:t>Revelation 21:4, the New Testament light on the prophecy, informs us that the reason is that there will be no death in the new world.</w:t>
      </w:r>
    </w:p>
    <w:p w14:paraId="16054556">
      <w:pPr>
        <w:spacing w:after="0" w:line="259" w:lineRule="auto"/>
        <w:ind w:left="0" w:firstLine="0"/>
        <w:jc w:val="left"/>
        <w:rPr>
          <w:rFonts w:hint="eastAsia"/>
        </w:rPr>
      </w:pPr>
      <w:r>
        <w:rPr>
          <w:rFonts w:hint="eastAsia"/>
        </w:rPr>
        <w:t>启示录21:4，即新约对该预言的光照，告诉我们，原因是在新世界里将没有死亡。</w:t>
      </w:r>
    </w:p>
    <w:p w14:paraId="6EBA5C51">
      <w:pPr>
        <w:spacing w:after="0" w:line="259" w:lineRule="auto"/>
        <w:ind w:left="0" w:firstLine="0"/>
        <w:jc w:val="left"/>
        <w:rPr>
          <w:rFonts w:hint="eastAsia"/>
        </w:rPr>
      </w:pPr>
    </w:p>
    <w:p w14:paraId="738F6942">
      <w:pPr>
        <w:spacing w:after="0" w:line="259" w:lineRule="auto"/>
        <w:ind w:left="0" w:firstLine="0"/>
        <w:jc w:val="left"/>
        <w:rPr>
          <w:rFonts w:hint="eastAsia"/>
        </w:rPr>
      </w:pPr>
      <w:r>
        <w:rPr>
          <w:rFonts w:hint="eastAsia"/>
        </w:rPr>
        <w:t>Christ, mighty Messianic king, will have destroyed the last enemy for us (2Cor. 15:26).</w:t>
      </w:r>
    </w:p>
    <w:p w14:paraId="3B246338">
      <w:pPr>
        <w:spacing w:after="0" w:line="259" w:lineRule="auto"/>
        <w:ind w:left="0" w:firstLine="0"/>
        <w:jc w:val="left"/>
        <w:rPr>
          <w:rFonts w:hint="eastAsia"/>
        </w:rPr>
      </w:pPr>
      <w:r>
        <w:rPr>
          <w:rFonts w:hint="eastAsia"/>
        </w:rPr>
        <w:t>基督，大能的弥赛亚君王，将为我们毁灭最后的仇敌（林前15:26）。</w:t>
      </w:r>
    </w:p>
    <w:p w14:paraId="3C3F018C">
      <w:pPr>
        <w:spacing w:after="0" w:line="259" w:lineRule="auto"/>
        <w:ind w:left="0" w:firstLine="0"/>
        <w:jc w:val="left"/>
        <w:rPr>
          <w:rFonts w:hint="eastAsia"/>
        </w:rPr>
      </w:pPr>
    </w:p>
    <w:p w14:paraId="67580F5A">
      <w:pPr>
        <w:spacing w:after="0" w:line="259" w:lineRule="auto"/>
        <w:ind w:left="0" w:firstLine="0"/>
        <w:jc w:val="left"/>
        <w:rPr>
          <w:rFonts w:hint="eastAsia"/>
        </w:rPr>
      </w:pPr>
      <w:r>
        <w:rPr>
          <w:rFonts w:hint="eastAsia"/>
        </w:rPr>
        <w:t>As is typical of Old Testament prophecy, the prophet announced this coming deathless world in figurative language: long, earthly life (v. 20).</w:t>
      </w:r>
    </w:p>
    <w:p w14:paraId="3DC19726">
      <w:pPr>
        <w:spacing w:after="0" w:line="259" w:lineRule="auto"/>
        <w:ind w:left="0" w:firstLine="0"/>
        <w:jc w:val="left"/>
        <w:rPr>
          <w:rFonts w:hint="eastAsia"/>
        </w:rPr>
      </w:pPr>
      <w:r>
        <w:rPr>
          <w:rFonts w:hint="eastAsia"/>
        </w:rPr>
        <w:t>正如旧约预言的典型特征，先知用比喻性的语言宣告了这个将临的无死世界：长久的属地生命（20节）。</w:t>
      </w:r>
    </w:p>
    <w:p w14:paraId="752F55AF">
      <w:pPr>
        <w:spacing w:after="0" w:line="259" w:lineRule="auto"/>
        <w:ind w:left="0" w:firstLine="0"/>
        <w:jc w:val="left"/>
        <w:rPr>
          <w:rFonts w:hint="eastAsia"/>
        </w:rPr>
      </w:pPr>
    </w:p>
    <w:p w14:paraId="57C0EDF4">
      <w:pPr>
        <w:spacing w:after="0" w:line="259" w:lineRule="auto"/>
        <w:ind w:left="0" w:firstLine="0"/>
        <w:jc w:val="left"/>
        <w:rPr>
          <w:rFonts w:hint="eastAsia"/>
        </w:rPr>
      </w:pPr>
      <w:r>
        <w:rPr>
          <w:rFonts w:hint="eastAsia"/>
        </w:rPr>
        <w:t>No baby will die in infancy; to die at 100 years of age would be accounted mere childhood; all the inhabitants will fill their days.</w:t>
      </w:r>
    </w:p>
    <w:p w14:paraId="6E0BE5EF">
      <w:pPr>
        <w:spacing w:after="0" w:line="259" w:lineRule="auto"/>
        <w:ind w:left="0" w:firstLine="0"/>
        <w:jc w:val="left"/>
        <w:rPr>
          <w:rFonts w:hint="eastAsia"/>
        </w:rPr>
      </w:pPr>
      <w:r>
        <w:rPr>
          <w:rFonts w:hint="eastAsia"/>
        </w:rPr>
        <w:t>没有婴孩会夭折；在100岁时死去将被算为孩童时期；所有的居民都将享尽天年。</w:t>
      </w:r>
    </w:p>
    <w:p w14:paraId="546A2ED9">
      <w:pPr>
        <w:spacing w:after="0" w:line="259" w:lineRule="auto"/>
        <w:ind w:left="0" w:firstLine="0"/>
        <w:jc w:val="left"/>
        <w:rPr>
          <w:rFonts w:hint="eastAsia"/>
        </w:rPr>
      </w:pPr>
    </w:p>
    <w:p w14:paraId="6DDEF0BC">
      <w:pPr>
        <w:spacing w:after="0" w:line="259" w:lineRule="auto"/>
        <w:ind w:left="0" w:firstLine="0"/>
        <w:jc w:val="left"/>
        <w:rPr>
          <w:rFonts w:hint="eastAsia"/>
        </w:rPr>
      </w:pPr>
      <w:r>
        <w:rPr>
          <w:rFonts w:hint="eastAsia"/>
        </w:rPr>
        <w:t>The reality is: no death!</w:t>
      </w:r>
    </w:p>
    <w:p w14:paraId="44C36D71">
      <w:pPr>
        <w:spacing w:after="0" w:line="259" w:lineRule="auto"/>
        <w:ind w:left="0" w:firstLine="0"/>
        <w:jc w:val="left"/>
        <w:rPr>
          <w:rFonts w:hint="eastAsia"/>
        </w:rPr>
      </w:pPr>
      <w:r>
        <w:rPr>
          <w:rFonts w:hint="eastAsia"/>
        </w:rPr>
        <w:t>实体是：没有死亡！</w:t>
      </w:r>
    </w:p>
    <w:p w14:paraId="5BFF5DC0">
      <w:pPr>
        <w:spacing w:after="0" w:line="259" w:lineRule="auto"/>
        <w:ind w:left="0" w:firstLine="0"/>
        <w:jc w:val="left"/>
        <w:rPr>
          <w:rFonts w:hint="eastAsia"/>
        </w:rPr>
      </w:pPr>
    </w:p>
    <w:p w14:paraId="3B4C210C">
      <w:pPr>
        <w:spacing w:after="0" w:line="259" w:lineRule="auto"/>
        <w:ind w:left="0" w:firstLine="0"/>
        <w:jc w:val="left"/>
        <w:rPr>
          <w:rFonts w:hint="eastAsia"/>
        </w:rPr>
      </w:pPr>
      <w:r>
        <w:rPr>
          <w:rFonts w:hint="eastAsia"/>
        </w:rPr>
        <w:t>everlasting life in resurrected soul and body, because the life of the people of God in the new world will be the immortal life of the risen Christ.</w:t>
      </w:r>
    </w:p>
    <w:p w14:paraId="23EA74A3">
      <w:pPr>
        <w:spacing w:after="0" w:line="259" w:lineRule="auto"/>
        <w:ind w:left="0" w:firstLine="0"/>
        <w:jc w:val="left"/>
        <w:rPr>
          <w:rFonts w:hint="eastAsia"/>
        </w:rPr>
      </w:pPr>
      <w:r>
        <w:rPr>
          <w:rFonts w:hint="eastAsia"/>
        </w:rPr>
        <w:t>在复活的灵魂和身体里得永生，因为神子民在新世界里的生命将是复活基督不朽的生命。</w:t>
      </w:r>
    </w:p>
    <w:p w14:paraId="70AFD8BF">
      <w:pPr>
        <w:spacing w:after="0" w:line="259" w:lineRule="auto"/>
        <w:ind w:left="0" w:firstLine="0"/>
        <w:jc w:val="left"/>
        <w:rPr>
          <w:rFonts w:hint="eastAsia"/>
        </w:rPr>
      </w:pPr>
    </w:p>
    <w:p w14:paraId="3E628FE4">
      <w:pPr>
        <w:spacing w:after="0" w:line="259" w:lineRule="auto"/>
        <w:ind w:left="0" w:firstLine="0"/>
        <w:jc w:val="left"/>
        <w:rPr>
          <w:rFonts w:hint="eastAsia"/>
        </w:rPr>
      </w:pPr>
      <w:r>
        <w:rPr>
          <w:rFonts w:hint="eastAsia"/>
        </w:rPr>
        <w:t>The New Testament gives this explanation of this and similar, figurative Old Testament prophecies everywhere, e.g., John 5:25, 26.</w:t>
      </w:r>
    </w:p>
    <w:p w14:paraId="467F8761">
      <w:pPr>
        <w:spacing w:after="0" w:line="259" w:lineRule="auto"/>
        <w:ind w:left="0" w:firstLine="0"/>
        <w:jc w:val="left"/>
        <w:rPr>
          <w:rFonts w:hint="eastAsia"/>
        </w:rPr>
      </w:pPr>
      <w:r>
        <w:rPr>
          <w:rFonts w:hint="eastAsia"/>
        </w:rPr>
        <w:t>新约处处都对这个以及类似的、比喻性的旧约预言给出这样的解释，例如，约翰福音5:25, 26。</w:t>
      </w:r>
    </w:p>
    <w:p w14:paraId="2A0603F5">
      <w:pPr>
        <w:spacing w:after="0" w:line="259" w:lineRule="auto"/>
        <w:ind w:left="0" w:firstLine="0"/>
        <w:jc w:val="left"/>
        <w:rPr>
          <w:rFonts w:hint="eastAsia"/>
        </w:rPr>
      </w:pPr>
    </w:p>
    <w:p w14:paraId="59B8FD0A">
      <w:pPr>
        <w:spacing w:after="0" w:line="259" w:lineRule="auto"/>
        <w:ind w:left="0" w:firstLine="0"/>
        <w:jc w:val="left"/>
        <w:rPr>
          <w:rFonts w:hint="eastAsia"/>
        </w:rPr>
      </w:pPr>
      <w:r>
        <w:rPr>
          <w:rFonts w:hint="eastAsia"/>
        </w:rPr>
        <w:t>Revelation 21:4, the authoritative New Testament interpretation of Isaiah 65:20, puts beyond any doubt that this is what Isaiah meant: “And God shall wipe away all tears from their eyes; and there shall be no more death...”</w:t>
      </w:r>
    </w:p>
    <w:p w14:paraId="3139E79C">
      <w:pPr>
        <w:spacing w:after="0" w:line="259" w:lineRule="auto"/>
        <w:ind w:left="0" w:firstLine="0"/>
        <w:jc w:val="left"/>
        <w:rPr>
          <w:rFonts w:hint="eastAsia"/>
        </w:rPr>
      </w:pPr>
      <w:r>
        <w:rPr>
          <w:rFonts w:hint="eastAsia"/>
        </w:rPr>
        <w:t>启示录21:4，作为对以赛亚书65:20的权威新约解释，毫无疑问地表明了以赛亚的意思：“神要擦去他们一切的眼泪；不再有死亡……”</w:t>
      </w:r>
    </w:p>
    <w:p w14:paraId="2BD9B5F7">
      <w:pPr>
        <w:spacing w:after="0" w:line="259" w:lineRule="auto"/>
        <w:ind w:left="0" w:firstLine="0"/>
        <w:jc w:val="left"/>
        <w:rPr>
          <w:rFonts w:hint="eastAsia"/>
        </w:rPr>
      </w:pPr>
    </w:p>
    <w:p w14:paraId="6FD9F903">
      <w:pPr>
        <w:spacing w:after="0" w:line="259" w:lineRule="auto"/>
        <w:ind w:left="0" w:firstLine="0"/>
        <w:jc w:val="left"/>
        <w:rPr>
          <w:rFonts w:hint="eastAsia"/>
        </w:rPr>
      </w:pPr>
      <w:r>
        <w:rPr>
          <w:rFonts w:hint="eastAsia"/>
        </w:rPr>
        <w:t>Cursed sinners will be excluded from the new world, existing everlastingly under God’s curse in hell (Isa. 65:20b; cf. Rev. 21:8).</w:t>
      </w:r>
    </w:p>
    <w:p w14:paraId="146EC225">
      <w:pPr>
        <w:spacing w:after="0" w:line="259" w:lineRule="auto"/>
        <w:ind w:left="0" w:firstLine="0"/>
        <w:jc w:val="left"/>
        <w:rPr>
          <w:rFonts w:hint="eastAsia"/>
        </w:rPr>
      </w:pPr>
      <w:r>
        <w:rPr>
          <w:rFonts w:hint="eastAsia"/>
        </w:rPr>
        <w:t>被咒诅的罪人将被排除在新世界之外，永远存在于地狱中神的咒诅之下（赛65:20b；参启21:8）。</w:t>
      </w:r>
    </w:p>
    <w:p w14:paraId="1252C857">
      <w:pPr>
        <w:spacing w:after="0" w:line="259" w:lineRule="auto"/>
        <w:ind w:left="0" w:firstLine="0"/>
        <w:jc w:val="left"/>
        <w:rPr>
          <w:rFonts w:hint="eastAsia"/>
        </w:rPr>
      </w:pPr>
    </w:p>
    <w:p w14:paraId="13874C34">
      <w:pPr>
        <w:spacing w:after="0" w:line="259" w:lineRule="auto"/>
        <w:ind w:left="0" w:firstLine="0"/>
        <w:jc w:val="left"/>
        <w:rPr>
          <w:rFonts w:hint="eastAsia"/>
        </w:rPr>
      </w:pPr>
      <w:r>
        <w:rPr>
          <w:rFonts w:hint="eastAsia"/>
        </w:rPr>
        <w:t>The lifting of the curse from God’s beloved world on the basis of Christ’s redeeming death and by the power of His renewing Spirit will extend to the animals.</w:t>
      </w:r>
    </w:p>
    <w:p w14:paraId="65F5C607">
      <w:pPr>
        <w:spacing w:after="0" w:line="259" w:lineRule="auto"/>
        <w:ind w:left="0" w:firstLine="0"/>
        <w:jc w:val="left"/>
        <w:rPr>
          <w:rFonts w:hint="eastAsia"/>
        </w:rPr>
      </w:pPr>
      <w:r>
        <w:rPr>
          <w:rFonts w:hint="eastAsia"/>
        </w:rPr>
        <w:t>基于基督的救赎之死和祂更新之灵的大能，从神所爱的世界中除去咒诅将延伸至动物。</w:t>
      </w:r>
    </w:p>
    <w:p w14:paraId="19CB2EC6">
      <w:pPr>
        <w:spacing w:after="0" w:line="259" w:lineRule="auto"/>
        <w:ind w:left="0" w:firstLine="0"/>
        <w:jc w:val="left"/>
        <w:rPr>
          <w:rFonts w:hint="eastAsia"/>
        </w:rPr>
      </w:pPr>
    </w:p>
    <w:p w14:paraId="2FAC6F04">
      <w:pPr>
        <w:spacing w:after="0" w:line="259" w:lineRule="auto"/>
        <w:ind w:left="0" w:firstLine="0"/>
        <w:jc w:val="left"/>
        <w:rPr>
          <w:rFonts w:hint="eastAsia"/>
        </w:rPr>
      </w:pPr>
      <w:r>
        <w:rPr>
          <w:rFonts w:hint="eastAsia"/>
        </w:rPr>
        <w:t>There will be animals in the new creation, just as there were animals in the original creation of Genesis 1 and 2.</w:t>
      </w:r>
    </w:p>
    <w:p w14:paraId="6954154A">
      <w:pPr>
        <w:spacing w:after="0" w:line="259" w:lineRule="auto"/>
        <w:ind w:left="0" w:firstLine="0"/>
        <w:jc w:val="left"/>
        <w:rPr>
          <w:rFonts w:hint="eastAsia"/>
        </w:rPr>
      </w:pPr>
      <w:r>
        <w:rPr>
          <w:rFonts w:hint="eastAsia"/>
        </w:rPr>
        <w:t>在新创造中将有动物，就像在创世记1章和2章的原始创造中有动物一样。</w:t>
      </w:r>
    </w:p>
    <w:p w14:paraId="18C3CFEF">
      <w:pPr>
        <w:spacing w:after="0" w:line="259" w:lineRule="auto"/>
        <w:ind w:left="0" w:firstLine="0"/>
        <w:jc w:val="left"/>
        <w:rPr>
          <w:rFonts w:hint="eastAsia"/>
        </w:rPr>
      </w:pPr>
    </w:p>
    <w:p w14:paraId="7E1442C8">
      <w:pPr>
        <w:spacing w:after="0" w:line="259" w:lineRule="auto"/>
        <w:ind w:left="0" w:firstLine="0"/>
        <w:jc w:val="left"/>
        <w:rPr>
          <w:rFonts w:hint="eastAsia"/>
        </w:rPr>
      </w:pPr>
      <w:r>
        <w:rPr>
          <w:rFonts w:hint="eastAsia"/>
        </w:rPr>
        <w:t>Christ’s redemption will be enjoyed by them, so that they will live in peace with each other as they did in the original phase of creation before the transgression of the first and unfaithful king (Gen. 1:2931).</w:t>
      </w:r>
    </w:p>
    <w:p w14:paraId="5A8435A6">
      <w:pPr>
        <w:spacing w:after="0" w:line="259" w:lineRule="auto"/>
        <w:ind w:left="0" w:firstLine="0"/>
        <w:jc w:val="left"/>
        <w:rPr>
          <w:rFonts w:hint="eastAsia"/>
        </w:rPr>
      </w:pPr>
      <w:r>
        <w:rPr>
          <w:rFonts w:hint="eastAsia"/>
        </w:rPr>
        <w:t>基督的救赎将为它们所享，以至于它们将彼此和平共处，就像在第一个不忠的君王犯罪之前的原始创造阶段一样（创1:29-31）。</w:t>
      </w:r>
    </w:p>
    <w:p w14:paraId="4DCBD847">
      <w:pPr>
        <w:spacing w:after="0" w:line="259" w:lineRule="auto"/>
        <w:ind w:left="0" w:firstLine="0"/>
        <w:jc w:val="left"/>
        <w:rPr>
          <w:rFonts w:hint="eastAsia"/>
        </w:rPr>
      </w:pPr>
    </w:p>
    <w:p w14:paraId="58490E31">
      <w:pPr>
        <w:spacing w:after="0" w:line="259" w:lineRule="auto"/>
        <w:ind w:left="0" w:firstLine="0"/>
        <w:jc w:val="left"/>
        <w:rPr>
          <w:rFonts w:hint="eastAsia"/>
        </w:rPr>
      </w:pPr>
      <w:r>
        <w:rPr>
          <w:rFonts w:hint="eastAsia"/>
        </w:rPr>
        <w:t>There will be no death in the world of animal and plant.</w:t>
      </w:r>
    </w:p>
    <w:p w14:paraId="37A3D507">
      <w:pPr>
        <w:spacing w:after="0" w:line="259" w:lineRule="auto"/>
        <w:ind w:left="0" w:firstLine="0"/>
        <w:jc w:val="left"/>
        <w:rPr>
          <w:rFonts w:hint="eastAsia"/>
        </w:rPr>
      </w:pPr>
      <w:r>
        <w:rPr>
          <w:rFonts w:hint="eastAsia"/>
        </w:rPr>
        <w:t>在动植物世界中将没有死亡。</w:t>
      </w:r>
    </w:p>
    <w:p w14:paraId="79B8B99D">
      <w:pPr>
        <w:spacing w:after="0" w:line="259" w:lineRule="auto"/>
        <w:ind w:left="0" w:firstLine="0"/>
        <w:jc w:val="left"/>
        <w:rPr>
          <w:rFonts w:hint="eastAsia"/>
        </w:rPr>
      </w:pPr>
    </w:p>
    <w:p w14:paraId="1E8A74A8">
      <w:pPr>
        <w:spacing w:after="0" w:line="259" w:lineRule="auto"/>
        <w:ind w:left="0" w:firstLine="0"/>
        <w:jc w:val="left"/>
        <w:rPr>
          <w:rFonts w:hint="eastAsia"/>
        </w:rPr>
      </w:pPr>
      <w:r>
        <w:rPr>
          <w:rFonts w:hint="eastAsia"/>
        </w:rPr>
        <w:t>The complete absence of death in the new world will be due to the perfect purging of sin from the creation.</w:t>
      </w:r>
    </w:p>
    <w:p w14:paraId="47E68EF9">
      <w:pPr>
        <w:spacing w:after="0" w:line="259" w:lineRule="auto"/>
        <w:ind w:left="0" w:firstLine="0"/>
        <w:jc w:val="left"/>
        <w:rPr>
          <w:rFonts w:hint="eastAsia"/>
        </w:rPr>
      </w:pPr>
      <w:r>
        <w:rPr>
          <w:rFonts w:hint="eastAsia"/>
        </w:rPr>
        <w:t>新世界中完全没有死亡，将是由于罪从创造中被完全清除。</w:t>
      </w:r>
    </w:p>
    <w:p w14:paraId="554C846A">
      <w:pPr>
        <w:spacing w:after="0" w:line="259" w:lineRule="auto"/>
        <w:ind w:left="0" w:firstLine="0"/>
        <w:jc w:val="left"/>
        <w:rPr>
          <w:rFonts w:hint="eastAsia"/>
        </w:rPr>
      </w:pPr>
    </w:p>
    <w:p w14:paraId="62BF2359">
      <w:pPr>
        <w:spacing w:after="0" w:line="259" w:lineRule="auto"/>
        <w:ind w:left="0" w:firstLine="0"/>
        <w:jc w:val="left"/>
        <w:rPr>
          <w:rFonts w:hint="eastAsia"/>
        </w:rPr>
      </w:pPr>
      <w:r>
        <w:rPr>
          <w:rFonts w:hint="eastAsia"/>
        </w:rPr>
        <w:t>Peter tells us this: “... wherein dwells righteousness” (2Pet. 3:13).</w:t>
      </w:r>
    </w:p>
    <w:p w14:paraId="1D9E6CD9">
      <w:pPr>
        <w:spacing w:after="0" w:line="259" w:lineRule="auto"/>
        <w:ind w:left="0" w:firstLine="0"/>
        <w:jc w:val="left"/>
        <w:rPr>
          <w:rFonts w:hint="eastAsia"/>
        </w:rPr>
      </w:pPr>
      <w:r>
        <w:rPr>
          <w:rFonts w:hint="eastAsia"/>
        </w:rPr>
        <w:t>彼得告诉我们这一点：“……有义居在其中”（彼后3:13）。</w:t>
      </w:r>
    </w:p>
    <w:p w14:paraId="1D792AFA">
      <w:pPr>
        <w:spacing w:after="0" w:line="259" w:lineRule="auto"/>
        <w:ind w:left="0" w:firstLine="0"/>
        <w:jc w:val="left"/>
        <w:rPr>
          <w:rFonts w:hint="eastAsia"/>
        </w:rPr>
      </w:pPr>
    </w:p>
    <w:p w14:paraId="162A1FEA">
      <w:pPr>
        <w:spacing w:after="0" w:line="259" w:lineRule="auto"/>
        <w:ind w:left="0" w:firstLine="0"/>
        <w:jc w:val="left"/>
        <w:rPr>
          <w:rFonts w:hint="eastAsia"/>
        </w:rPr>
      </w:pPr>
      <w:r>
        <w:rPr>
          <w:rFonts w:hint="eastAsia"/>
        </w:rPr>
        <w:t>Only righteousness will dwell there.</w:t>
      </w:r>
    </w:p>
    <w:p w14:paraId="4045E1F1">
      <w:pPr>
        <w:spacing w:after="0" w:line="259" w:lineRule="auto"/>
        <w:ind w:left="0" w:firstLine="0"/>
        <w:jc w:val="left"/>
        <w:rPr>
          <w:rFonts w:hint="eastAsia"/>
        </w:rPr>
      </w:pPr>
      <w:r>
        <w:rPr>
          <w:rFonts w:hint="eastAsia"/>
        </w:rPr>
        <w:t>只有义将居住在那里。</w:t>
      </w:r>
    </w:p>
    <w:p w14:paraId="2F285CC8">
      <w:pPr>
        <w:spacing w:after="0" w:line="259" w:lineRule="auto"/>
        <w:ind w:left="0" w:firstLine="0"/>
        <w:jc w:val="left"/>
        <w:rPr>
          <w:rFonts w:hint="eastAsia"/>
        </w:rPr>
      </w:pPr>
    </w:p>
    <w:p w14:paraId="432955D2">
      <w:pPr>
        <w:spacing w:after="0" w:line="259" w:lineRule="auto"/>
        <w:ind w:left="0" w:firstLine="0"/>
        <w:jc w:val="left"/>
        <w:rPr>
          <w:rFonts w:hint="eastAsia"/>
        </w:rPr>
      </w:pPr>
      <w:r>
        <w:rPr>
          <w:rFonts w:hint="eastAsia"/>
        </w:rPr>
        <w:t>No unrighteousness whatever will be found there.</w:t>
      </w:r>
    </w:p>
    <w:p w14:paraId="3710A852">
      <w:pPr>
        <w:spacing w:after="0" w:line="259" w:lineRule="auto"/>
        <w:ind w:left="0" w:firstLine="0"/>
        <w:jc w:val="left"/>
        <w:rPr>
          <w:rFonts w:hint="eastAsia"/>
        </w:rPr>
      </w:pPr>
      <w:r>
        <w:rPr>
          <w:rFonts w:hint="eastAsia"/>
        </w:rPr>
        <w:t>在那里将找不到任何不义。</w:t>
      </w:r>
    </w:p>
    <w:p w14:paraId="6A7EDCE5">
      <w:pPr>
        <w:spacing w:after="0" w:line="259" w:lineRule="auto"/>
        <w:ind w:left="0" w:firstLine="0"/>
        <w:jc w:val="left"/>
        <w:rPr>
          <w:rFonts w:hint="eastAsia"/>
        </w:rPr>
      </w:pPr>
    </w:p>
    <w:p w14:paraId="1EC20AAB">
      <w:pPr>
        <w:spacing w:after="0" w:line="259" w:lineRule="auto"/>
        <w:ind w:left="0" w:firstLine="0"/>
        <w:jc w:val="left"/>
        <w:rPr>
          <w:rFonts w:hint="eastAsia"/>
        </w:rPr>
      </w:pPr>
      <w:r>
        <w:rPr>
          <w:rFonts w:hint="eastAsia"/>
        </w:rPr>
        <w:t>All ungodly men will have perished under the judgment of God (v. 7).</w:t>
      </w:r>
    </w:p>
    <w:p w14:paraId="74811485">
      <w:pPr>
        <w:spacing w:after="0" w:line="259" w:lineRule="auto"/>
        <w:ind w:left="0" w:firstLine="0"/>
        <w:jc w:val="left"/>
        <w:rPr>
          <w:rFonts w:hint="eastAsia"/>
        </w:rPr>
      </w:pPr>
      <w:r>
        <w:rPr>
          <w:rFonts w:hint="eastAsia"/>
        </w:rPr>
        <w:t>所有不敬虔的人都将在神的审判下灭亡（7节）。</w:t>
      </w:r>
    </w:p>
    <w:p w14:paraId="40EBE618">
      <w:pPr>
        <w:spacing w:after="0" w:line="259" w:lineRule="auto"/>
        <w:ind w:left="0" w:firstLine="0"/>
        <w:jc w:val="left"/>
        <w:rPr>
          <w:rFonts w:hint="eastAsia"/>
        </w:rPr>
      </w:pPr>
    </w:p>
    <w:p w14:paraId="58AEF4B8">
      <w:pPr>
        <w:spacing w:after="0" w:line="259" w:lineRule="auto"/>
        <w:ind w:left="0" w:firstLine="0"/>
        <w:jc w:val="left"/>
        <w:rPr>
          <w:rFonts w:hint="eastAsia"/>
        </w:rPr>
      </w:pPr>
      <w:r>
        <w:rPr>
          <w:rFonts w:hint="eastAsia"/>
        </w:rPr>
        <w:t>Is this not a wonderful salvation?</w:t>
      </w:r>
    </w:p>
    <w:p w14:paraId="665D2072">
      <w:pPr>
        <w:spacing w:after="0" w:line="259" w:lineRule="auto"/>
        <w:ind w:left="0" w:firstLine="0"/>
        <w:jc w:val="left"/>
        <w:rPr>
          <w:rFonts w:hint="eastAsia"/>
        </w:rPr>
      </w:pPr>
      <w:r>
        <w:rPr>
          <w:rFonts w:hint="eastAsia"/>
        </w:rPr>
        <w:t>这难道不是奇妙的救恩吗？</w:t>
      </w:r>
    </w:p>
    <w:p w14:paraId="27318A44">
      <w:pPr>
        <w:spacing w:after="0" w:line="259" w:lineRule="auto"/>
        <w:ind w:left="0" w:firstLine="0"/>
        <w:jc w:val="left"/>
        <w:rPr>
          <w:rFonts w:hint="eastAsia"/>
        </w:rPr>
      </w:pPr>
    </w:p>
    <w:p w14:paraId="43620BAF">
      <w:pPr>
        <w:spacing w:after="0" w:line="259" w:lineRule="auto"/>
        <w:ind w:left="0" w:firstLine="0"/>
        <w:jc w:val="left"/>
        <w:rPr>
          <w:rFonts w:hint="eastAsia"/>
        </w:rPr>
      </w:pPr>
      <w:r>
        <w:rPr>
          <w:rFonts w:hint="eastAsia"/>
        </w:rPr>
        <w:t>Do not believers and their offspring have a grand hope, abundantly able to sustain them in all their present tribulations?</w:t>
      </w:r>
    </w:p>
    <w:p w14:paraId="53764086">
      <w:pPr>
        <w:spacing w:after="0" w:line="259" w:lineRule="auto"/>
        <w:ind w:left="0" w:firstLine="0"/>
        <w:jc w:val="left"/>
        <w:rPr>
          <w:rFonts w:hint="eastAsia"/>
        </w:rPr>
      </w:pPr>
      <w:r>
        <w:rPr>
          <w:rFonts w:hint="eastAsia"/>
        </w:rPr>
        <w:t>信徒和他们的后裔难道没有一个宏大的盼望，足以在他们现今一切的患难中扶持他们吗？</w:t>
      </w:r>
    </w:p>
    <w:p w14:paraId="4763CF9B">
      <w:pPr>
        <w:spacing w:after="0" w:line="259" w:lineRule="auto"/>
        <w:ind w:left="0" w:firstLine="0"/>
        <w:jc w:val="left"/>
        <w:rPr>
          <w:rFonts w:hint="eastAsia"/>
        </w:rPr>
      </w:pPr>
    </w:p>
    <w:p w14:paraId="70632C3D">
      <w:pPr>
        <w:spacing w:after="0" w:line="259" w:lineRule="auto"/>
        <w:ind w:left="0" w:firstLine="0"/>
        <w:jc w:val="left"/>
        <w:rPr>
          <w:rFonts w:hint="eastAsia"/>
        </w:rPr>
      </w:pPr>
      <w:r>
        <w:rPr>
          <w:rFonts w:hint="eastAsia"/>
        </w:rPr>
        <w:t>Is not the everlasting kingship and kingdom of Jesus the Messiah glorious?</w:t>
      </w:r>
    </w:p>
    <w:p w14:paraId="4577ED8C">
      <w:pPr>
        <w:spacing w:after="0" w:line="259" w:lineRule="auto"/>
        <w:ind w:left="0" w:firstLine="0"/>
        <w:jc w:val="left"/>
        <w:rPr>
          <w:rFonts w:hint="eastAsia"/>
        </w:rPr>
      </w:pPr>
      <w:r>
        <w:rPr>
          <w:rFonts w:hint="eastAsia"/>
        </w:rPr>
        <w:t>弥赛亚耶稣永恒的王权和国度难道不荣耀吗？</w:t>
      </w:r>
    </w:p>
    <w:p w14:paraId="38C6FBC6">
      <w:pPr>
        <w:spacing w:after="0" w:line="259" w:lineRule="auto"/>
        <w:ind w:left="0" w:firstLine="0"/>
        <w:jc w:val="left"/>
        <w:rPr>
          <w:rFonts w:hint="eastAsia"/>
        </w:rPr>
      </w:pPr>
    </w:p>
    <w:p w14:paraId="1FA75950">
      <w:pPr>
        <w:spacing w:after="0" w:line="259" w:lineRule="auto"/>
        <w:ind w:left="0" w:firstLine="0"/>
        <w:jc w:val="left"/>
        <w:rPr>
          <w:rFonts w:hint="eastAsia"/>
        </w:rPr>
      </w:pPr>
      <w:r>
        <w:rPr>
          <w:rFonts w:hint="eastAsia"/>
        </w:rPr>
        <w:t>Will not His victory be manifested as incomparable?</w:t>
      </w:r>
    </w:p>
    <w:p w14:paraId="1D6C142F">
      <w:pPr>
        <w:spacing w:after="0" w:line="259" w:lineRule="auto"/>
        <w:ind w:left="0" w:firstLine="0"/>
        <w:jc w:val="left"/>
        <w:rPr>
          <w:rFonts w:hint="eastAsia"/>
        </w:rPr>
      </w:pPr>
      <w:r>
        <w:rPr>
          <w:rFonts w:hint="eastAsia"/>
        </w:rPr>
        <w:t>祂的胜利难道不会被显明为无可比拟吗？</w:t>
      </w:r>
    </w:p>
    <w:p w14:paraId="25D24039">
      <w:pPr>
        <w:spacing w:after="0" w:line="259" w:lineRule="auto"/>
        <w:ind w:left="0" w:firstLine="0"/>
        <w:jc w:val="left"/>
        <w:rPr>
          <w:rFonts w:hint="eastAsia"/>
        </w:rPr>
      </w:pPr>
    </w:p>
    <w:p w14:paraId="48D432AC">
      <w:pPr>
        <w:spacing w:after="0" w:line="259" w:lineRule="auto"/>
        <w:ind w:left="0" w:firstLine="0"/>
        <w:jc w:val="left"/>
        <w:rPr>
          <w:rFonts w:hint="eastAsia"/>
        </w:rPr>
      </w:pPr>
      <w:r>
        <w:rPr>
          <w:rFonts w:hint="eastAsia"/>
        </w:rPr>
        <w:t>All foes destroyed, even death.</w:t>
      </w:r>
    </w:p>
    <w:p w14:paraId="5BB4D792">
      <w:pPr>
        <w:spacing w:after="0" w:line="259" w:lineRule="auto"/>
        <w:ind w:left="0" w:firstLine="0"/>
        <w:jc w:val="left"/>
        <w:rPr>
          <w:rFonts w:hint="eastAsia"/>
        </w:rPr>
      </w:pPr>
      <w:r>
        <w:rPr>
          <w:rFonts w:hint="eastAsia"/>
        </w:rPr>
        <w:t>所有仇敌都被摧毁，甚至死亡。</w:t>
      </w:r>
    </w:p>
    <w:p w14:paraId="52A63348">
      <w:pPr>
        <w:spacing w:after="0" w:line="259" w:lineRule="auto"/>
        <w:ind w:left="0" w:firstLine="0"/>
        <w:jc w:val="left"/>
        <w:rPr>
          <w:rFonts w:hint="eastAsia"/>
        </w:rPr>
      </w:pPr>
    </w:p>
    <w:p w14:paraId="5DB344BA">
      <w:pPr>
        <w:spacing w:after="0" w:line="259" w:lineRule="auto"/>
        <w:ind w:left="0" w:firstLine="0"/>
        <w:jc w:val="left"/>
        <w:rPr>
          <w:rFonts w:hint="eastAsia"/>
        </w:rPr>
      </w:pPr>
      <w:r>
        <w:rPr>
          <w:rFonts w:hint="eastAsia"/>
        </w:rPr>
        <w:t>All God’s people perfectly delivered from sorrow’ and death unto the bliss of fellowship with the triune God in His Face, Jesus the Christ.</w:t>
      </w:r>
    </w:p>
    <w:p w14:paraId="5758687C">
      <w:pPr>
        <w:spacing w:after="0" w:line="259" w:lineRule="auto"/>
        <w:ind w:left="0" w:firstLine="0"/>
        <w:jc w:val="left"/>
        <w:rPr>
          <w:rFonts w:hint="eastAsia"/>
        </w:rPr>
      </w:pPr>
      <w:r>
        <w:rPr>
          <w:rFonts w:hint="eastAsia"/>
        </w:rPr>
        <w:t>所有神的子民都完全从悲伤和死亡中被拯救出来，进入与三一神在祂的圣面——耶稣基督里——相交的福乐中。</w:t>
      </w:r>
    </w:p>
    <w:p w14:paraId="157983A1">
      <w:pPr>
        <w:spacing w:after="0" w:line="259" w:lineRule="auto"/>
        <w:ind w:left="0" w:firstLine="0"/>
        <w:jc w:val="left"/>
        <w:rPr>
          <w:rFonts w:hint="eastAsia"/>
        </w:rPr>
      </w:pPr>
    </w:p>
    <w:p w14:paraId="2840DBE5">
      <w:pPr>
        <w:spacing w:after="0" w:line="259" w:lineRule="auto"/>
        <w:ind w:left="0" w:firstLine="0"/>
        <w:jc w:val="left"/>
        <w:rPr>
          <w:rFonts w:hint="eastAsia"/>
        </w:rPr>
      </w:pPr>
      <w:r>
        <w:rPr>
          <w:rFonts w:hint="eastAsia"/>
        </w:rPr>
        <w:t>The creation itself transformed into a new world, whose goodness and splendor cause the old form of the world to fade forever into forgottenness.</w:t>
      </w:r>
    </w:p>
    <w:p w14:paraId="29933280">
      <w:pPr>
        <w:spacing w:after="0" w:line="259" w:lineRule="auto"/>
        <w:ind w:left="0" w:firstLine="0"/>
        <w:jc w:val="left"/>
        <w:rPr>
          <w:rFonts w:hint="eastAsia"/>
        </w:rPr>
      </w:pPr>
      <w:r>
        <w:rPr>
          <w:rFonts w:hint="eastAsia"/>
        </w:rPr>
        <w:t>创造本身转变成一个新世界，其美好和辉煌使世界的旧有形式永远消失在遗忘中。</w:t>
      </w:r>
    </w:p>
    <w:p w14:paraId="5556B649">
      <w:pPr>
        <w:spacing w:after="0" w:line="259" w:lineRule="auto"/>
        <w:ind w:left="0" w:firstLine="0"/>
        <w:jc w:val="left"/>
        <w:rPr>
          <w:rFonts w:hint="eastAsia"/>
        </w:rPr>
      </w:pPr>
    </w:p>
    <w:p w14:paraId="56C23D70">
      <w:pPr>
        <w:spacing w:after="0" w:line="259" w:lineRule="auto"/>
        <w:ind w:left="0" w:firstLine="0"/>
        <w:jc w:val="left"/>
        <w:rPr>
          <w:rFonts w:hint="eastAsia"/>
        </w:rPr>
      </w:pPr>
      <w:r>
        <w:rPr>
          <w:rFonts w:hint="eastAsia"/>
        </w:rPr>
        <w:t>All this fulfillment of Isaiah 65:17ff. will be spiritual.</w:t>
      </w:r>
    </w:p>
    <w:p w14:paraId="34932D74">
      <w:pPr>
        <w:spacing w:after="0" w:line="259" w:lineRule="auto"/>
        <w:ind w:left="0" w:firstLine="0"/>
        <w:jc w:val="left"/>
        <w:rPr>
          <w:rFonts w:hint="eastAsia"/>
        </w:rPr>
      </w:pPr>
      <w:r>
        <w:rPr>
          <w:rFonts w:hint="eastAsia"/>
        </w:rPr>
        <w:t>所有这一切以赛亚书65:17及后文的应验都将是属灵的。</w:t>
      </w:r>
    </w:p>
    <w:p w14:paraId="6A3E0D71">
      <w:pPr>
        <w:spacing w:after="0" w:line="259" w:lineRule="auto"/>
        <w:ind w:left="0" w:firstLine="0"/>
        <w:jc w:val="left"/>
        <w:rPr>
          <w:rFonts w:hint="eastAsia"/>
        </w:rPr>
      </w:pPr>
    </w:p>
    <w:p w14:paraId="2CB2D05F">
      <w:pPr>
        <w:spacing w:after="0" w:line="259" w:lineRule="auto"/>
        <w:ind w:left="0" w:firstLine="0"/>
        <w:jc w:val="left"/>
        <w:rPr>
          <w:rFonts w:hint="eastAsia"/>
        </w:rPr>
      </w:pPr>
      <w:r>
        <w:rPr>
          <w:rFonts w:hint="eastAsia"/>
        </w:rPr>
        <w:t>The prophecy holds before us, as it held before the true Israelite in Isaiah’s day, a spiritual salvation; spiritual blessings; spiritual life; and, indeed, a spiritual world.</w:t>
      </w:r>
    </w:p>
    <w:p w14:paraId="665DB1B0">
      <w:pPr>
        <w:spacing w:after="0" w:line="259" w:lineRule="auto"/>
        <w:ind w:left="0" w:firstLine="0"/>
        <w:jc w:val="left"/>
        <w:rPr>
          <w:rFonts w:hint="eastAsia"/>
        </w:rPr>
      </w:pPr>
      <w:r>
        <w:rPr>
          <w:rFonts w:hint="eastAsia"/>
        </w:rPr>
        <w:t>这个预言向我们，就像向以赛亚时代真正的以色列人一样，展现了一个属灵的救恩；属灵的祝福；属灵的生命；以及，的确，一个属灵的世界。</w:t>
      </w:r>
    </w:p>
    <w:p w14:paraId="41653345">
      <w:pPr>
        <w:spacing w:after="0" w:line="259" w:lineRule="auto"/>
        <w:ind w:left="0" w:firstLine="0"/>
        <w:jc w:val="left"/>
        <w:rPr>
          <w:rFonts w:hint="eastAsia"/>
        </w:rPr>
      </w:pPr>
    </w:p>
    <w:p w14:paraId="49E9BDAD">
      <w:pPr>
        <w:spacing w:after="0" w:line="259" w:lineRule="auto"/>
        <w:ind w:left="0" w:firstLine="0"/>
        <w:jc w:val="left"/>
        <w:rPr>
          <w:rFonts w:hint="eastAsia"/>
        </w:rPr>
      </w:pPr>
      <w:r>
        <w:rPr>
          <w:rFonts w:hint="eastAsia"/>
        </w:rPr>
        <w:t>For the last Adam is spiritual, and we expect to live a spiritual life in our spiritual body in a spiritual creation (1Cor. 15:42ff.).</w:t>
      </w:r>
    </w:p>
    <w:p w14:paraId="149C0826">
      <w:pPr>
        <w:spacing w:after="0" w:line="259" w:lineRule="auto"/>
        <w:ind w:left="0" w:firstLine="0"/>
        <w:jc w:val="left"/>
        <w:rPr>
          <w:rFonts w:hint="eastAsia"/>
        </w:rPr>
      </w:pPr>
      <w:r>
        <w:rPr>
          <w:rFonts w:hint="eastAsia"/>
        </w:rPr>
        <w:t>因为末后的亚当是属灵的，我们期望在一个属灵的创造中，以我们属灵的身体过一个属灵的生活（林前15:42及后文）。</w:t>
      </w:r>
    </w:p>
    <w:p w14:paraId="6EB972D6">
      <w:pPr>
        <w:spacing w:after="0" w:line="259" w:lineRule="auto"/>
        <w:ind w:left="0" w:firstLine="0"/>
        <w:jc w:val="left"/>
        <w:rPr>
          <w:rFonts w:hint="eastAsia"/>
        </w:rPr>
      </w:pPr>
    </w:p>
    <w:p w14:paraId="51DC5CE0">
      <w:pPr>
        <w:spacing w:after="0" w:line="259" w:lineRule="auto"/>
        <w:ind w:left="0" w:firstLine="0"/>
        <w:jc w:val="left"/>
        <w:rPr>
          <w:rFonts w:hint="eastAsia"/>
        </w:rPr>
      </w:pPr>
      <w:r>
        <w:rPr>
          <w:rFonts w:hint="eastAsia"/>
        </w:rPr>
        <w:t>The second specific fulfillment of Isaiah 65:17ff. is the spiritual life in Christ by faith of every regenerated child of God in the time between Pentecost and the second coming.</w:t>
      </w:r>
    </w:p>
    <w:p w14:paraId="54304E29">
      <w:pPr>
        <w:spacing w:after="0" w:line="259" w:lineRule="auto"/>
        <w:ind w:left="0" w:firstLine="0"/>
        <w:jc w:val="left"/>
        <w:rPr>
          <w:rFonts w:hint="eastAsia"/>
        </w:rPr>
      </w:pPr>
      <w:r>
        <w:rPr>
          <w:rFonts w:hint="eastAsia"/>
        </w:rPr>
        <w:t>以赛亚书65:17及后文的第二个具体应验，是在五旬节和第二次降临之间的时期，每个重生的神儿女凭信心在基督里的属灵生命。</w:t>
      </w:r>
    </w:p>
    <w:p w14:paraId="5E733761">
      <w:pPr>
        <w:spacing w:after="0" w:line="259" w:lineRule="auto"/>
        <w:ind w:left="0" w:firstLine="0"/>
        <w:jc w:val="left"/>
        <w:rPr>
          <w:rFonts w:hint="eastAsia"/>
        </w:rPr>
      </w:pPr>
    </w:p>
    <w:p w14:paraId="79C1B34B">
      <w:pPr>
        <w:spacing w:after="0" w:line="259" w:lineRule="auto"/>
        <w:ind w:left="0" w:firstLine="0"/>
        <w:jc w:val="left"/>
        <w:rPr>
          <w:rFonts w:hint="eastAsia"/>
        </w:rPr>
      </w:pPr>
      <w:r>
        <w:rPr>
          <w:rFonts w:hint="eastAsia"/>
        </w:rPr>
        <w:t>This is the authoritative explanation of the Isaiah prophecy by the apostle in 2Corinthians 5:17: “If any man be in Christ, he is a new creature.”</w:t>
      </w:r>
    </w:p>
    <w:p w14:paraId="4C0E08E0">
      <w:pPr>
        <w:spacing w:after="0" w:line="259" w:lineRule="auto"/>
        <w:ind w:left="0" w:firstLine="0"/>
        <w:jc w:val="left"/>
        <w:rPr>
          <w:rFonts w:hint="eastAsia"/>
        </w:rPr>
      </w:pPr>
      <w:r>
        <w:rPr>
          <w:rFonts w:hint="eastAsia"/>
        </w:rPr>
        <w:t>这是使徒在哥林多后书5:17中对以赛亚预言的权威解释：“若有人在基督里，他就是新造的人。”</w:t>
      </w:r>
    </w:p>
    <w:p w14:paraId="402E5F80">
      <w:pPr>
        <w:spacing w:after="0" w:line="259" w:lineRule="auto"/>
        <w:ind w:left="0" w:firstLine="0"/>
        <w:jc w:val="left"/>
        <w:rPr>
          <w:rFonts w:hint="eastAsia"/>
        </w:rPr>
      </w:pPr>
    </w:p>
    <w:p w14:paraId="7A68C077">
      <w:pPr>
        <w:spacing w:after="0" w:line="259" w:lineRule="auto"/>
        <w:ind w:left="0" w:firstLine="0"/>
        <w:jc w:val="left"/>
        <w:rPr>
          <w:rFonts w:hint="eastAsia"/>
        </w:rPr>
      </w:pPr>
      <w:r>
        <w:rPr>
          <w:rFonts w:hint="eastAsia"/>
        </w:rPr>
        <w:t>He is a new creature already, in fulfillment of the prophecy of Isaiah 65:17.</w:t>
      </w:r>
    </w:p>
    <w:p w14:paraId="33057A43">
      <w:pPr>
        <w:spacing w:after="0" w:line="259" w:lineRule="auto"/>
        <w:ind w:left="0" w:firstLine="0"/>
        <w:jc w:val="left"/>
        <w:rPr>
          <w:rFonts w:hint="eastAsia"/>
        </w:rPr>
      </w:pPr>
      <w:r>
        <w:rPr>
          <w:rFonts w:hint="eastAsia"/>
        </w:rPr>
        <w:t>他已经是新造的人了，这是对以赛亚书65:17预言的应验。</w:t>
      </w:r>
    </w:p>
    <w:p w14:paraId="4B271909">
      <w:pPr>
        <w:spacing w:after="0" w:line="259" w:lineRule="auto"/>
        <w:ind w:left="0" w:firstLine="0"/>
        <w:jc w:val="left"/>
        <w:rPr>
          <w:rFonts w:hint="eastAsia"/>
        </w:rPr>
      </w:pPr>
    </w:p>
    <w:p w14:paraId="22E7E52C">
      <w:pPr>
        <w:spacing w:after="0" w:line="259" w:lineRule="auto"/>
        <w:ind w:left="0" w:firstLine="0"/>
        <w:jc w:val="left"/>
        <w:rPr>
          <w:rFonts w:hint="eastAsia"/>
        </w:rPr>
      </w:pPr>
      <w:r>
        <w:rPr>
          <w:rFonts w:hint="eastAsia"/>
        </w:rPr>
        <w:t>The new world that is coming in the Day of Christ already breaks into the present world by the gospel in the power of the Holy Spirit of Christ.</w:t>
      </w:r>
    </w:p>
    <w:p w14:paraId="3705CC25">
      <w:pPr>
        <w:spacing w:after="0" w:line="259" w:lineRule="auto"/>
        <w:ind w:left="0" w:firstLine="0"/>
        <w:jc w:val="left"/>
        <w:rPr>
          <w:rFonts w:hint="eastAsia"/>
        </w:rPr>
      </w:pPr>
      <w:r>
        <w:rPr>
          <w:rFonts w:hint="eastAsia"/>
        </w:rPr>
        <w:t>那将在基督的日子里降临的新世界，已经借着福音在基督圣灵的大能中闯入现今的世界。</w:t>
      </w:r>
    </w:p>
    <w:p w14:paraId="43947464">
      <w:pPr>
        <w:spacing w:after="0" w:line="259" w:lineRule="auto"/>
        <w:ind w:left="0" w:firstLine="0"/>
        <w:jc w:val="left"/>
        <w:rPr>
          <w:rFonts w:hint="eastAsia"/>
        </w:rPr>
      </w:pPr>
    </w:p>
    <w:p w14:paraId="3A505211">
      <w:pPr>
        <w:spacing w:after="0" w:line="259" w:lineRule="auto"/>
        <w:ind w:left="0" w:firstLine="0"/>
        <w:jc w:val="left"/>
        <w:rPr>
          <w:rFonts w:hint="eastAsia"/>
        </w:rPr>
      </w:pPr>
      <w:r>
        <w:rPr>
          <w:rFonts w:hint="eastAsia"/>
        </w:rPr>
        <w:t>It breaks into the heart of every elect child of God.</w:t>
      </w:r>
    </w:p>
    <w:p w14:paraId="05DEB509">
      <w:pPr>
        <w:spacing w:after="0" w:line="259" w:lineRule="auto"/>
        <w:ind w:left="0" w:firstLine="0"/>
        <w:jc w:val="left"/>
        <w:rPr>
          <w:rFonts w:hint="eastAsia"/>
        </w:rPr>
      </w:pPr>
      <w:r>
        <w:rPr>
          <w:rFonts w:hint="eastAsia"/>
        </w:rPr>
        <w:t>它闯入每个神所拣选的儿女的心中。</w:t>
      </w:r>
    </w:p>
    <w:p w14:paraId="4B41C18E">
      <w:pPr>
        <w:spacing w:after="0" w:line="259" w:lineRule="auto"/>
        <w:ind w:left="0" w:firstLine="0"/>
        <w:jc w:val="left"/>
        <w:rPr>
          <w:rFonts w:hint="eastAsia"/>
        </w:rPr>
      </w:pPr>
    </w:p>
    <w:p w14:paraId="6A42D46E">
      <w:pPr>
        <w:spacing w:after="0" w:line="259" w:lineRule="auto"/>
        <w:ind w:left="0" w:firstLine="0"/>
        <w:jc w:val="left"/>
        <w:rPr>
          <w:rFonts w:hint="eastAsia"/>
        </w:rPr>
      </w:pPr>
      <w:r>
        <w:rPr>
          <w:rFonts w:hint="eastAsia"/>
        </w:rPr>
        <w:t>It makes him a new creature.</w:t>
      </w:r>
    </w:p>
    <w:p w14:paraId="796E3744">
      <w:pPr>
        <w:spacing w:after="0" w:line="259" w:lineRule="auto"/>
        <w:ind w:left="0" w:firstLine="0"/>
        <w:jc w:val="left"/>
        <w:rPr>
          <w:rFonts w:hint="eastAsia"/>
        </w:rPr>
      </w:pPr>
      <w:r>
        <w:rPr>
          <w:rFonts w:hint="eastAsia"/>
        </w:rPr>
        <w:t>它使他成为一个新造的人。</w:t>
      </w:r>
    </w:p>
    <w:p w14:paraId="141CB880">
      <w:pPr>
        <w:spacing w:after="0" w:line="259" w:lineRule="auto"/>
        <w:ind w:left="0" w:firstLine="0"/>
        <w:jc w:val="left"/>
        <w:rPr>
          <w:rFonts w:hint="eastAsia"/>
        </w:rPr>
      </w:pPr>
    </w:p>
    <w:p w14:paraId="5834ED50">
      <w:pPr>
        <w:spacing w:after="0" w:line="259" w:lineRule="auto"/>
        <w:ind w:left="0" w:firstLine="0"/>
        <w:jc w:val="left"/>
        <w:rPr>
          <w:rFonts w:hint="eastAsia"/>
        </w:rPr>
      </w:pPr>
      <w:r>
        <w:rPr>
          <w:rFonts w:hint="eastAsia"/>
        </w:rPr>
        <w:t>There is in his life a beginning of the deliverance from sin, sorrow, and death; of the joy; of the profitable, holy work; of the fellowship with God; of the everlasting life, of Isaiah 65:17ff.</w:t>
      </w:r>
    </w:p>
    <w:p w14:paraId="0BED4052">
      <w:pPr>
        <w:spacing w:after="0" w:line="259" w:lineRule="auto"/>
        <w:ind w:left="0" w:firstLine="0"/>
        <w:jc w:val="left"/>
        <w:rPr>
          <w:rFonts w:hint="eastAsia"/>
        </w:rPr>
      </w:pPr>
      <w:r>
        <w:rPr>
          <w:rFonts w:hint="eastAsia"/>
        </w:rPr>
        <w:t>在他的生命中，有了一个从罪、悲伤和死亡中得释放的开端；有了喜乐的开端；有了有益的、圣洁工作的开端；有了与神相交的开端；有了以赛亚书65:17及后文所说的永生的开端。</w:t>
      </w:r>
    </w:p>
    <w:p w14:paraId="5F9E79C7">
      <w:pPr>
        <w:spacing w:after="0" w:line="259" w:lineRule="auto"/>
        <w:ind w:left="0" w:firstLine="0"/>
        <w:jc w:val="left"/>
        <w:rPr>
          <w:rFonts w:hint="eastAsia"/>
        </w:rPr>
      </w:pPr>
    </w:p>
    <w:p w14:paraId="0FA86DB6">
      <w:pPr>
        <w:spacing w:after="0" w:line="259" w:lineRule="auto"/>
        <w:ind w:left="0" w:firstLine="0"/>
        <w:jc w:val="left"/>
        <w:rPr>
          <w:rFonts w:hint="eastAsia"/>
        </w:rPr>
      </w:pPr>
      <w:r>
        <w:rPr>
          <w:rFonts w:hint="eastAsia"/>
        </w:rPr>
        <w:t>This shows itself in his confession and behavior.</w:t>
      </w:r>
    </w:p>
    <w:p w14:paraId="4CCD938C">
      <w:pPr>
        <w:spacing w:after="0" w:line="259" w:lineRule="auto"/>
        <w:ind w:left="0" w:firstLine="0"/>
        <w:jc w:val="left"/>
        <w:rPr>
          <w:rFonts w:hint="eastAsia"/>
        </w:rPr>
      </w:pPr>
      <w:r>
        <w:rPr>
          <w:rFonts w:hint="eastAsia"/>
        </w:rPr>
        <w:t>这在他/她的认信和行为中表现出来。</w:t>
      </w:r>
    </w:p>
    <w:p w14:paraId="32FA27A6">
      <w:pPr>
        <w:spacing w:after="0" w:line="259" w:lineRule="auto"/>
        <w:ind w:left="0" w:firstLine="0"/>
        <w:jc w:val="left"/>
        <w:rPr>
          <w:rFonts w:hint="eastAsia"/>
        </w:rPr>
      </w:pPr>
    </w:p>
    <w:p w14:paraId="45321A53">
      <w:pPr>
        <w:spacing w:after="0" w:line="259" w:lineRule="auto"/>
        <w:ind w:left="0" w:firstLine="0"/>
        <w:jc w:val="left"/>
        <w:rPr>
          <w:rFonts w:hint="eastAsia"/>
        </w:rPr>
      </w:pPr>
      <w:r>
        <w:rPr>
          <w:rFonts w:hint="eastAsia"/>
        </w:rPr>
        <w:t>It brings down upon him the persecution of those who hate the Messiah and oppose His reign, the enemies of the new world.</w:t>
      </w:r>
    </w:p>
    <w:p w14:paraId="58E48C5D">
      <w:pPr>
        <w:spacing w:after="0" w:line="259" w:lineRule="auto"/>
        <w:ind w:left="0" w:firstLine="0"/>
        <w:jc w:val="left"/>
        <w:rPr>
          <w:rFonts w:hint="eastAsia"/>
        </w:rPr>
      </w:pPr>
      <w:r>
        <w:rPr>
          <w:rFonts w:hint="eastAsia"/>
        </w:rPr>
        <w:t>这为他/她招来了那些恨恶弥赛亚、反对祂统治之人的逼迫，他们是新世界的敌人。</w:t>
      </w:r>
    </w:p>
    <w:p w14:paraId="28CD0CCF">
      <w:pPr>
        <w:spacing w:after="0" w:line="259" w:lineRule="auto"/>
        <w:ind w:left="0" w:firstLine="0"/>
        <w:jc w:val="left"/>
        <w:rPr>
          <w:rFonts w:hint="eastAsia"/>
        </w:rPr>
      </w:pPr>
    </w:p>
    <w:p w14:paraId="71859AC9">
      <w:pPr>
        <w:spacing w:after="0" w:line="259" w:lineRule="auto"/>
        <w:ind w:left="0" w:firstLine="0"/>
        <w:jc w:val="left"/>
        <w:rPr>
          <w:rFonts w:hint="eastAsia"/>
        </w:rPr>
      </w:pPr>
      <w:r>
        <w:rPr>
          <w:rFonts w:hint="eastAsia"/>
        </w:rPr>
        <w:t>This powerful beginning of the new world in the life of the Christian here and now does not, however, gradually bring about the culmination of the kingdom of Christ in creation.</w:t>
      </w:r>
    </w:p>
    <w:p w14:paraId="0F8F5FDF">
      <w:pPr>
        <w:spacing w:after="0" w:line="259" w:lineRule="auto"/>
        <w:ind w:left="0" w:firstLine="0"/>
        <w:jc w:val="left"/>
        <w:rPr>
          <w:rFonts w:hint="eastAsia"/>
        </w:rPr>
      </w:pPr>
      <w:r>
        <w:rPr>
          <w:rFonts w:hint="eastAsia"/>
        </w:rPr>
        <w:t>然而，新世界在基督徒此时此地生命中的这个大能的开端，并不会逐渐带来基督国度在创造中的顶峰。</w:t>
      </w:r>
    </w:p>
    <w:p w14:paraId="61661455">
      <w:pPr>
        <w:spacing w:after="0" w:line="259" w:lineRule="auto"/>
        <w:ind w:left="0" w:firstLine="0"/>
        <w:jc w:val="left"/>
        <w:rPr>
          <w:rFonts w:hint="eastAsia"/>
        </w:rPr>
      </w:pPr>
    </w:p>
    <w:p w14:paraId="5522770D">
      <w:pPr>
        <w:spacing w:after="0" w:line="259" w:lineRule="auto"/>
        <w:ind w:left="0" w:firstLine="0"/>
        <w:jc w:val="left"/>
        <w:rPr>
          <w:rFonts w:hint="eastAsia"/>
        </w:rPr>
      </w:pPr>
      <w:r>
        <w:rPr>
          <w:rFonts w:hint="eastAsia"/>
        </w:rPr>
        <w:t>Regenerated saints do not realize postmillennialism’s “golden age.”</w:t>
      </w:r>
    </w:p>
    <w:p w14:paraId="2831B973">
      <w:pPr>
        <w:spacing w:after="0" w:line="259" w:lineRule="auto"/>
        <w:ind w:left="0" w:firstLine="0"/>
        <w:jc w:val="left"/>
        <w:rPr>
          <w:rFonts w:hint="eastAsia"/>
        </w:rPr>
      </w:pPr>
      <w:r>
        <w:rPr>
          <w:rFonts w:hint="eastAsia"/>
        </w:rPr>
        <w:t>重生的圣徒不会实现后千禧年主义的“黄金时代”。</w:t>
      </w:r>
    </w:p>
    <w:p w14:paraId="2014631C">
      <w:pPr>
        <w:spacing w:after="0" w:line="259" w:lineRule="auto"/>
        <w:ind w:left="0" w:firstLine="0"/>
        <w:jc w:val="left"/>
        <w:rPr>
          <w:rFonts w:hint="eastAsia"/>
        </w:rPr>
      </w:pPr>
    </w:p>
    <w:p w14:paraId="234A30F8">
      <w:pPr>
        <w:spacing w:after="0" w:line="259" w:lineRule="auto"/>
        <w:ind w:left="0" w:firstLine="0"/>
        <w:jc w:val="left"/>
        <w:rPr>
          <w:rFonts w:hint="eastAsia"/>
        </w:rPr>
      </w:pPr>
      <w:r>
        <w:rPr>
          <w:rFonts w:hint="eastAsia"/>
        </w:rPr>
        <w:t>As our present, earthly body becomes the future, spiritual body by the wonder of resurrection in the Day of Christ, so also does the present, pitiful, earthly creation become the future, glorious, spiritual creation by the wonder of re-creation in the Day of Christ.</w:t>
      </w:r>
    </w:p>
    <w:p w14:paraId="70490BE5">
      <w:pPr>
        <w:spacing w:after="0" w:line="259" w:lineRule="auto"/>
        <w:ind w:left="0" w:firstLine="0"/>
        <w:jc w:val="left"/>
        <w:rPr>
          <w:rFonts w:hint="eastAsia"/>
        </w:rPr>
      </w:pPr>
      <w:r>
        <w:rPr>
          <w:rFonts w:hint="eastAsia"/>
        </w:rPr>
        <w:t>正如我们现今属地的身体在基督的日子里借着复活的奇迹成为未来属灵的身体，同样，现今可怜的、属地的创造也在基督的日子里借着再创造的奇迹成为未来荣耀的、属灵的创造。</w:t>
      </w:r>
    </w:p>
    <w:p w14:paraId="15FA03A9">
      <w:pPr>
        <w:spacing w:after="0" w:line="259" w:lineRule="auto"/>
        <w:ind w:left="0" w:firstLine="0"/>
        <w:jc w:val="left"/>
        <w:rPr>
          <w:rFonts w:hint="eastAsia"/>
        </w:rPr>
      </w:pPr>
    </w:p>
    <w:p w14:paraId="5166AF1D">
      <w:pPr>
        <w:spacing w:after="0" w:line="259" w:lineRule="auto"/>
        <w:ind w:left="0" w:firstLine="0"/>
        <w:jc w:val="left"/>
        <w:rPr>
          <w:rFonts w:hint="eastAsia"/>
        </w:rPr>
      </w:pPr>
      <w:r>
        <w:rPr>
          <w:rFonts w:hint="eastAsia"/>
        </w:rPr>
        <w:t>“Behold,” says Jehovah by the prophet, “I create new heavens and a new earth.”</w:t>
      </w:r>
    </w:p>
    <w:p w14:paraId="4431E92E">
      <w:pPr>
        <w:spacing w:after="0" w:line="259" w:lineRule="auto"/>
        <w:ind w:left="0" w:firstLine="0"/>
        <w:jc w:val="left"/>
        <w:rPr>
          <w:rFonts w:hint="eastAsia"/>
        </w:rPr>
      </w:pPr>
      <w:r>
        <w:rPr>
          <w:rFonts w:hint="eastAsia"/>
        </w:rPr>
        <w:t>耶和华借先知说：“看哪，我创造新天新地。”</w:t>
      </w:r>
    </w:p>
    <w:p w14:paraId="011693D4">
      <w:pPr>
        <w:spacing w:after="0" w:line="259" w:lineRule="auto"/>
        <w:ind w:left="0" w:firstLine="0"/>
        <w:jc w:val="left"/>
        <w:rPr>
          <w:rFonts w:hint="eastAsia"/>
        </w:rPr>
      </w:pPr>
    </w:p>
    <w:p w14:paraId="5044A483">
      <w:pPr>
        <w:spacing w:after="0" w:line="259" w:lineRule="auto"/>
        <w:ind w:left="0" w:firstLine="0"/>
        <w:jc w:val="left"/>
        <w:rPr>
          <w:rFonts w:hint="eastAsia"/>
        </w:rPr>
      </w:pPr>
      <w:r>
        <w:rPr>
          <w:rFonts w:hint="eastAsia"/>
        </w:rPr>
        <w:t>Man cannot accomplish it.</w:t>
      </w:r>
    </w:p>
    <w:p w14:paraId="73E44401">
      <w:pPr>
        <w:spacing w:after="0" w:line="259" w:lineRule="auto"/>
        <w:ind w:left="0" w:firstLine="0"/>
        <w:jc w:val="left"/>
        <w:rPr>
          <w:rFonts w:hint="eastAsia"/>
        </w:rPr>
      </w:pPr>
      <w:r>
        <w:rPr>
          <w:rFonts w:hint="eastAsia"/>
        </w:rPr>
        <w:t>人不能完成它。</w:t>
      </w:r>
    </w:p>
    <w:p w14:paraId="705DEC29">
      <w:pPr>
        <w:spacing w:after="0" w:line="259" w:lineRule="auto"/>
        <w:ind w:left="0" w:firstLine="0"/>
        <w:jc w:val="left"/>
        <w:rPr>
          <w:rFonts w:hint="eastAsia"/>
        </w:rPr>
      </w:pPr>
    </w:p>
    <w:p w14:paraId="2BCB38B0">
      <w:pPr>
        <w:spacing w:after="0" w:line="259" w:lineRule="auto"/>
        <w:ind w:left="0" w:firstLine="0"/>
        <w:jc w:val="left"/>
        <w:rPr>
          <w:rFonts w:hint="eastAsia"/>
        </w:rPr>
      </w:pPr>
      <w:r>
        <w:rPr>
          <w:rFonts w:hint="eastAsia"/>
        </w:rPr>
        <w:t>Redeemed man cannot accomplish it.</w:t>
      </w:r>
    </w:p>
    <w:p w14:paraId="28C52CB0">
      <w:pPr>
        <w:spacing w:after="0" w:line="259" w:lineRule="auto"/>
        <w:ind w:left="0" w:firstLine="0"/>
        <w:jc w:val="left"/>
        <w:rPr>
          <w:rFonts w:hint="eastAsia"/>
        </w:rPr>
      </w:pPr>
      <w:r>
        <w:rPr>
          <w:rFonts w:hint="eastAsia"/>
        </w:rPr>
        <w:t>被救赎的人不能完成它。</w:t>
      </w:r>
    </w:p>
    <w:p w14:paraId="490ED4EA">
      <w:pPr>
        <w:spacing w:after="0" w:line="259" w:lineRule="auto"/>
        <w:ind w:left="0" w:firstLine="0"/>
        <w:jc w:val="left"/>
        <w:rPr>
          <w:rFonts w:hint="eastAsia"/>
        </w:rPr>
      </w:pPr>
    </w:p>
    <w:p w14:paraId="4DE9DE32">
      <w:pPr>
        <w:spacing w:after="0" w:line="259" w:lineRule="auto"/>
        <w:ind w:left="0" w:firstLine="0"/>
        <w:jc w:val="left"/>
        <w:rPr>
          <w:rFonts w:hint="eastAsia"/>
        </w:rPr>
      </w:pPr>
      <w:r>
        <w:rPr>
          <w:rFonts w:hint="eastAsia"/>
        </w:rPr>
        <w:t>Not even the postmillennialist.</w:t>
      </w:r>
    </w:p>
    <w:p w14:paraId="08BD5D92">
      <w:pPr>
        <w:spacing w:after="0" w:line="259" w:lineRule="auto"/>
        <w:ind w:left="0" w:firstLine="0"/>
        <w:jc w:val="left"/>
      </w:pPr>
      <w:r>
        <w:rPr>
          <w:rFonts w:hint="eastAsia"/>
        </w:rPr>
        <w:t>即使是后千禧年主义者也不能。</w:t>
      </w:r>
      <w:r>
        <w:t xml:space="preserve"> </w:t>
      </w:r>
      <w:r>
        <w:br w:type="page"/>
      </w:r>
    </w:p>
    <w:p w14:paraId="42B65F1B">
      <w:pPr>
        <w:pStyle w:val="2"/>
        <w:bidi w:val="0"/>
        <w:rPr>
          <w:rFonts w:hint="eastAsia"/>
        </w:rPr>
      </w:pPr>
      <w:r>
        <w:rPr>
          <w:rFonts w:hint="eastAsia"/>
        </w:rPr>
        <w:t>13. The Victory of Christ in History</w:t>
      </w:r>
    </w:p>
    <w:p w14:paraId="3A0FBE01">
      <w:pPr>
        <w:pStyle w:val="2"/>
        <w:bidi w:val="0"/>
        <w:rPr>
          <w:rFonts w:hint="eastAsia"/>
        </w:rPr>
      </w:pPr>
      <w:r>
        <w:rPr>
          <w:rFonts w:hint="eastAsia"/>
        </w:rPr>
        <w:t>13. 基督在历史中的得胜</w:t>
      </w:r>
    </w:p>
    <w:p w14:paraId="17154FAB">
      <w:pPr>
        <w:spacing w:after="0" w:line="237" w:lineRule="auto"/>
        <w:ind w:left="600" w:firstLine="0"/>
        <w:rPr>
          <w:rFonts w:hint="eastAsia"/>
        </w:rPr>
      </w:pPr>
    </w:p>
    <w:p w14:paraId="18ED95C8">
      <w:pPr>
        <w:spacing w:after="0" w:line="237" w:lineRule="auto"/>
        <w:ind w:left="600" w:firstLine="0"/>
        <w:rPr>
          <w:rFonts w:hint="eastAsia"/>
        </w:rPr>
      </w:pPr>
      <w:r>
        <w:rPr>
          <w:rFonts w:hint="eastAsia"/>
        </w:rPr>
        <w:t>By Engelsma David</w:t>
      </w:r>
    </w:p>
    <w:p w14:paraId="594D30A6">
      <w:pPr>
        <w:spacing w:after="0" w:line="237" w:lineRule="auto"/>
        <w:ind w:left="600" w:firstLine="0"/>
        <w:rPr>
          <w:rFonts w:hint="eastAsia"/>
        </w:rPr>
      </w:pPr>
      <w:r>
        <w:rPr>
          <w:rFonts w:hint="eastAsia"/>
        </w:rPr>
        <w:t>作者：大卫·恩格斯玛</w:t>
      </w:r>
    </w:p>
    <w:p w14:paraId="21C9B3AD">
      <w:pPr>
        <w:spacing w:after="0" w:line="237" w:lineRule="auto"/>
        <w:ind w:left="600" w:firstLine="0"/>
        <w:rPr>
          <w:rFonts w:hint="eastAsia"/>
        </w:rPr>
      </w:pPr>
    </w:p>
    <w:p w14:paraId="10867A57">
      <w:pPr>
        <w:spacing w:after="0" w:line="237" w:lineRule="auto"/>
        <w:ind w:left="600" w:firstLine="0"/>
        <w:rPr>
          <w:rFonts w:hint="eastAsia"/>
        </w:rPr>
      </w:pPr>
      <w:r>
        <w:rPr>
          <w:rFonts w:hint="eastAsia"/>
        </w:rPr>
        <w:t>Volume 73/1997 Issue: 5, 12/1/1996</w:t>
      </w:r>
    </w:p>
    <w:p w14:paraId="2A24FF11">
      <w:pPr>
        <w:spacing w:after="0" w:line="237" w:lineRule="auto"/>
        <w:ind w:left="600" w:firstLine="0"/>
        <w:rPr>
          <w:rFonts w:hint="eastAsia"/>
        </w:rPr>
      </w:pPr>
      <w:r>
        <w:rPr>
          <w:rFonts w:hint="eastAsia"/>
        </w:rPr>
        <w:t>卷73/1997 期号: 5, 12/1/1996</w:t>
      </w:r>
    </w:p>
    <w:p w14:paraId="61EF5E32">
      <w:pPr>
        <w:spacing w:after="0" w:line="237" w:lineRule="auto"/>
        <w:ind w:left="600" w:firstLine="0"/>
        <w:rPr>
          <w:rFonts w:hint="eastAsia"/>
        </w:rPr>
      </w:pPr>
    </w:p>
    <w:p w14:paraId="41ECDC44">
      <w:pPr>
        <w:spacing w:after="0" w:line="237" w:lineRule="auto"/>
        <w:ind w:left="600" w:firstLine="0"/>
        <w:rPr>
          <w:rFonts w:hint="eastAsia"/>
        </w:rPr>
      </w:pPr>
      <w:r>
        <w:rPr>
          <w:rFonts w:hint="eastAsia"/>
        </w:rPr>
        <w:t>http://standardbearer.rfpa.org/articles/12-victory-christ-history Jesus Christ is victor.</w:t>
      </w:r>
    </w:p>
    <w:p w14:paraId="0028543D">
      <w:pPr>
        <w:spacing w:after="0" w:line="237" w:lineRule="auto"/>
        <w:ind w:left="600" w:firstLine="0"/>
        <w:rPr>
          <w:rFonts w:hint="eastAsia"/>
        </w:rPr>
      </w:pPr>
      <w:r>
        <w:rPr>
          <w:rFonts w:hint="eastAsia"/>
        </w:rPr>
        <w:t>http://standardbearer.rfpa.org/articles/12-victory-christ-history 耶稣基督是得胜者。</w:t>
      </w:r>
    </w:p>
    <w:p w14:paraId="0D362EDE">
      <w:pPr>
        <w:spacing w:after="0" w:line="237" w:lineRule="auto"/>
        <w:ind w:left="600" w:firstLine="0"/>
        <w:rPr>
          <w:rFonts w:hint="eastAsia"/>
        </w:rPr>
      </w:pPr>
    </w:p>
    <w:p w14:paraId="15FC1280">
      <w:pPr>
        <w:spacing w:after="0" w:line="237" w:lineRule="auto"/>
        <w:ind w:left="600" w:firstLine="0"/>
        <w:rPr>
          <w:rFonts w:hint="eastAsia"/>
        </w:rPr>
      </w:pPr>
      <w:r>
        <w:rPr>
          <w:rFonts w:hint="eastAsia"/>
        </w:rPr>
        <w:t>He is victor already now.</w:t>
      </w:r>
    </w:p>
    <w:p w14:paraId="06012403">
      <w:pPr>
        <w:spacing w:after="0" w:line="237" w:lineRule="auto"/>
        <w:ind w:left="600" w:firstLine="0"/>
        <w:rPr>
          <w:rFonts w:hint="eastAsia"/>
        </w:rPr>
      </w:pPr>
      <w:r>
        <w:rPr>
          <w:rFonts w:hint="eastAsia"/>
        </w:rPr>
        <w:t>祂现在就已经是得胜者了。</w:t>
      </w:r>
    </w:p>
    <w:p w14:paraId="4E852CB7">
      <w:pPr>
        <w:spacing w:after="0" w:line="237" w:lineRule="auto"/>
        <w:ind w:left="600" w:firstLine="0"/>
        <w:rPr>
          <w:rFonts w:hint="eastAsia"/>
        </w:rPr>
      </w:pPr>
    </w:p>
    <w:p w14:paraId="29716FBF">
      <w:pPr>
        <w:spacing w:after="0" w:line="237" w:lineRule="auto"/>
        <w:ind w:left="600" w:firstLine="0"/>
        <w:rPr>
          <w:rFonts w:hint="eastAsia"/>
        </w:rPr>
      </w:pPr>
      <w:r>
        <w:rPr>
          <w:rFonts w:hint="eastAsia"/>
        </w:rPr>
        <w:t>He is victor in this world.</w:t>
      </w:r>
    </w:p>
    <w:p w14:paraId="454F0563">
      <w:pPr>
        <w:spacing w:after="0" w:line="237" w:lineRule="auto"/>
        <w:ind w:left="600" w:firstLine="0"/>
        <w:rPr>
          <w:rFonts w:hint="eastAsia"/>
        </w:rPr>
      </w:pPr>
      <w:r>
        <w:rPr>
          <w:rFonts w:hint="eastAsia"/>
        </w:rPr>
        <w:t>祂在这个世界中是得胜者。</w:t>
      </w:r>
    </w:p>
    <w:p w14:paraId="64E3A5EC">
      <w:pPr>
        <w:spacing w:after="0" w:line="237" w:lineRule="auto"/>
        <w:ind w:left="600" w:firstLine="0"/>
        <w:rPr>
          <w:rFonts w:hint="eastAsia"/>
        </w:rPr>
      </w:pPr>
    </w:p>
    <w:p w14:paraId="3011E8E9">
      <w:pPr>
        <w:spacing w:after="0" w:line="237" w:lineRule="auto"/>
        <w:ind w:left="600" w:firstLine="0"/>
        <w:rPr>
          <w:rFonts w:hint="eastAsia"/>
        </w:rPr>
      </w:pPr>
      <w:r>
        <w:rPr>
          <w:rFonts w:hint="eastAsia"/>
        </w:rPr>
        <w:t>We do not see this yet.</w:t>
      </w:r>
    </w:p>
    <w:p w14:paraId="76DCDBA3">
      <w:pPr>
        <w:spacing w:after="0" w:line="237" w:lineRule="auto"/>
        <w:ind w:left="600" w:firstLine="0"/>
        <w:rPr>
          <w:rFonts w:hint="eastAsia"/>
        </w:rPr>
      </w:pPr>
      <w:r>
        <w:rPr>
          <w:rFonts w:hint="eastAsia"/>
        </w:rPr>
        <w:t>我们现在还看不见这一点。</w:t>
      </w:r>
    </w:p>
    <w:p w14:paraId="188C95C0">
      <w:pPr>
        <w:spacing w:after="0" w:line="237" w:lineRule="auto"/>
        <w:ind w:left="600" w:firstLine="0"/>
        <w:rPr>
          <w:rFonts w:hint="eastAsia"/>
        </w:rPr>
      </w:pPr>
    </w:p>
    <w:p w14:paraId="661D539F">
      <w:pPr>
        <w:spacing w:after="0" w:line="237" w:lineRule="auto"/>
        <w:ind w:left="600" w:firstLine="0"/>
        <w:rPr>
          <w:rFonts w:hint="eastAsia"/>
        </w:rPr>
      </w:pPr>
      <w:r>
        <w:rPr>
          <w:rFonts w:hint="eastAsia"/>
        </w:rPr>
        <w:t>But we believe it as the clear testimony of the Bible.</w:t>
      </w:r>
    </w:p>
    <w:p w14:paraId="25D770B1">
      <w:pPr>
        <w:spacing w:after="0" w:line="237" w:lineRule="auto"/>
        <w:ind w:left="600" w:firstLine="0"/>
        <w:rPr>
          <w:rFonts w:hint="eastAsia"/>
        </w:rPr>
      </w:pPr>
      <w:r>
        <w:rPr>
          <w:rFonts w:hint="eastAsia"/>
        </w:rPr>
        <w:t>但我们相信这是圣经清晰的见证。</w:t>
      </w:r>
    </w:p>
    <w:p w14:paraId="664ADBE6">
      <w:pPr>
        <w:spacing w:after="0" w:line="237" w:lineRule="auto"/>
        <w:ind w:left="600" w:firstLine="0"/>
        <w:rPr>
          <w:rFonts w:hint="eastAsia"/>
        </w:rPr>
      </w:pPr>
    </w:p>
    <w:p w14:paraId="397E31B7">
      <w:pPr>
        <w:spacing w:after="0" w:line="237" w:lineRule="auto"/>
        <w:ind w:left="600" w:firstLine="0"/>
        <w:rPr>
          <w:rFonts w:hint="eastAsia"/>
        </w:rPr>
      </w:pPr>
      <w:r>
        <w:rPr>
          <w:rFonts w:hint="eastAsia"/>
        </w:rPr>
        <w:t>In His crucifixion, resurrection, and ascension, He has become the Lord.</w:t>
      </w:r>
    </w:p>
    <w:p w14:paraId="051F74D2">
      <w:pPr>
        <w:spacing w:after="0" w:line="237" w:lineRule="auto"/>
        <w:ind w:left="600" w:firstLine="0"/>
        <w:rPr>
          <w:rFonts w:hint="eastAsia"/>
        </w:rPr>
      </w:pPr>
      <w:r>
        <w:rPr>
          <w:rFonts w:hint="eastAsia"/>
        </w:rPr>
        <w:t>在祂的被钉十字架、复活和升天中，祂已经成为了主。</w:t>
      </w:r>
    </w:p>
    <w:p w14:paraId="25037A37">
      <w:pPr>
        <w:spacing w:after="0" w:line="237" w:lineRule="auto"/>
        <w:ind w:left="600" w:firstLine="0"/>
        <w:rPr>
          <w:rFonts w:hint="eastAsia"/>
        </w:rPr>
      </w:pPr>
    </w:p>
    <w:p w14:paraId="123E8524">
      <w:pPr>
        <w:spacing w:after="0" w:line="237" w:lineRule="auto"/>
        <w:ind w:left="600" w:firstLine="0"/>
        <w:rPr>
          <w:rFonts w:hint="eastAsia"/>
        </w:rPr>
      </w:pPr>
      <w:r>
        <w:rPr>
          <w:rFonts w:hint="eastAsia"/>
        </w:rPr>
        <w:t>He sits now at God’s right hand.</w:t>
      </w:r>
    </w:p>
    <w:p w14:paraId="38CD1938">
      <w:pPr>
        <w:spacing w:after="0" w:line="237" w:lineRule="auto"/>
        <w:ind w:left="600" w:firstLine="0"/>
        <w:rPr>
          <w:rFonts w:hint="eastAsia"/>
        </w:rPr>
      </w:pPr>
      <w:r>
        <w:rPr>
          <w:rFonts w:hint="eastAsia"/>
        </w:rPr>
        <w:t>祂如今坐在神的右边。</w:t>
      </w:r>
    </w:p>
    <w:p w14:paraId="2D5BF6DB">
      <w:pPr>
        <w:spacing w:after="0" w:line="237" w:lineRule="auto"/>
        <w:ind w:left="600" w:firstLine="0"/>
        <w:rPr>
          <w:rFonts w:hint="eastAsia"/>
        </w:rPr>
      </w:pPr>
    </w:p>
    <w:p w14:paraId="100586AE">
      <w:pPr>
        <w:spacing w:after="0" w:line="237" w:lineRule="auto"/>
        <w:ind w:left="600" w:firstLine="0"/>
        <w:rPr>
          <w:rFonts w:hint="eastAsia"/>
        </w:rPr>
      </w:pPr>
      <w:r>
        <w:rPr>
          <w:rFonts w:hint="eastAsia"/>
        </w:rPr>
        <w:t>He wields the power of providence, upholding and. governing all things (Eph. 1:19-23; Heb. 1:3; Rev. 5):</w:t>
      </w:r>
    </w:p>
    <w:p w14:paraId="789ECAE4">
      <w:pPr>
        <w:spacing w:after="0" w:line="237" w:lineRule="auto"/>
        <w:ind w:left="600" w:firstLine="0"/>
        <w:rPr>
          <w:rFonts w:hint="eastAsia"/>
        </w:rPr>
      </w:pPr>
      <w:r>
        <w:rPr>
          <w:rFonts w:hint="eastAsia"/>
        </w:rPr>
        <w:t>祂掌管着护理的大能，托住并管理万有（弗1:19-23；来1:3；启5）：</w:t>
      </w:r>
    </w:p>
    <w:p w14:paraId="12D47245">
      <w:pPr>
        <w:spacing w:after="0" w:line="237" w:lineRule="auto"/>
        <w:ind w:left="600" w:firstLine="0"/>
        <w:rPr>
          <w:rFonts w:hint="eastAsia"/>
        </w:rPr>
      </w:pPr>
    </w:p>
    <w:p w14:paraId="4C5D6398">
      <w:pPr>
        <w:spacing w:after="0" w:line="237" w:lineRule="auto"/>
        <w:ind w:left="600" w:firstLine="0"/>
        <w:rPr>
          <w:rFonts w:hint="eastAsia"/>
        </w:rPr>
      </w:pPr>
      <w:r>
        <w:rPr>
          <w:rFonts w:hint="eastAsia"/>
        </w:rPr>
        <w:t>Jesus Christ is victor as Mediator of the covenant and Head of the church.</w:t>
      </w:r>
    </w:p>
    <w:p w14:paraId="1DE80974">
      <w:pPr>
        <w:spacing w:after="0" w:line="237" w:lineRule="auto"/>
        <w:ind w:left="600" w:firstLine="0"/>
        <w:rPr>
          <w:rFonts w:hint="eastAsia"/>
        </w:rPr>
      </w:pPr>
      <w:r>
        <w:rPr>
          <w:rFonts w:hint="eastAsia"/>
        </w:rPr>
        <w:t>作为圣约的中保和教会的元首，耶稣基督是得胜者。</w:t>
      </w:r>
    </w:p>
    <w:p w14:paraId="1A1F6F7D">
      <w:pPr>
        <w:spacing w:after="0" w:line="237" w:lineRule="auto"/>
        <w:ind w:left="600" w:firstLine="0"/>
        <w:rPr>
          <w:rFonts w:hint="eastAsia"/>
        </w:rPr>
      </w:pPr>
    </w:p>
    <w:p w14:paraId="0454359F">
      <w:pPr>
        <w:spacing w:after="0" w:line="237" w:lineRule="auto"/>
        <w:ind w:left="600" w:firstLine="0"/>
        <w:rPr>
          <w:rFonts w:hint="eastAsia"/>
        </w:rPr>
      </w:pPr>
      <w:r>
        <w:rPr>
          <w:rFonts w:hint="eastAsia"/>
        </w:rPr>
        <w:t>By His atoning death .and bodily resurrection, He has conquered sin, Satan, death, .and the ungodly world and has become the sovereign, almighty, life-giving Lord on behalf of His church.</w:t>
      </w:r>
    </w:p>
    <w:p w14:paraId="30407678">
      <w:pPr>
        <w:spacing w:after="0" w:line="237" w:lineRule="auto"/>
        <w:ind w:left="600" w:firstLine="0"/>
        <w:rPr>
          <w:rFonts w:hint="eastAsia"/>
        </w:rPr>
      </w:pPr>
      <w:r>
        <w:rPr>
          <w:rFonts w:hint="eastAsia"/>
        </w:rPr>
        <w:t>借着祂的赎罪之死和身体复活，祂已经战胜了罪、撒旦、死亡和不敬虔的世界，并为了祂的教会，成为了至高无上、全能、赐生命的主。</w:t>
      </w:r>
    </w:p>
    <w:p w14:paraId="339A7109">
      <w:pPr>
        <w:spacing w:after="0" w:line="237" w:lineRule="auto"/>
        <w:ind w:left="600" w:firstLine="0"/>
        <w:rPr>
          <w:rFonts w:hint="eastAsia"/>
        </w:rPr>
      </w:pPr>
    </w:p>
    <w:p w14:paraId="331729E5">
      <w:pPr>
        <w:spacing w:after="0" w:line="237" w:lineRule="auto"/>
        <w:ind w:left="600" w:firstLine="0"/>
        <w:rPr>
          <w:rFonts w:hint="eastAsia"/>
        </w:rPr>
      </w:pPr>
      <w:r>
        <w:rPr>
          <w:rFonts w:hint="eastAsia"/>
        </w:rPr>
        <w:t>He is victor, not only personally on high in heaven but also as He is present in His church down here in the world by His Spirit and Word.</w:t>
      </w:r>
    </w:p>
    <w:p w14:paraId="389E1FF5">
      <w:pPr>
        <w:spacing w:after="0" w:line="237" w:lineRule="auto"/>
        <w:ind w:left="600" w:firstLine="0"/>
        <w:rPr>
          <w:rFonts w:hint="eastAsia"/>
        </w:rPr>
      </w:pPr>
      <w:r>
        <w:rPr>
          <w:rFonts w:hint="eastAsia"/>
        </w:rPr>
        <w:t>祂是得胜者，不仅是祂个人在高天之上，也是当祂借着祂的灵和祂的道，临在于祂在世上的教会中时。</w:t>
      </w:r>
    </w:p>
    <w:p w14:paraId="064CEE2E">
      <w:pPr>
        <w:spacing w:after="0" w:line="237" w:lineRule="auto"/>
        <w:ind w:left="600" w:firstLine="0"/>
        <w:rPr>
          <w:rFonts w:hint="eastAsia"/>
        </w:rPr>
      </w:pPr>
    </w:p>
    <w:p w14:paraId="3B1EB57E">
      <w:pPr>
        <w:spacing w:after="0" w:line="237" w:lineRule="auto"/>
        <w:ind w:left="600" w:firstLine="0"/>
        <w:rPr>
          <w:rFonts w:hint="eastAsia"/>
        </w:rPr>
      </w:pPr>
      <w:r>
        <w:rPr>
          <w:rFonts w:hint="eastAsia"/>
        </w:rPr>
        <w:t>His gospel goes out into all the world with conquering power (Rev. 6:1, 2).</w:t>
      </w:r>
    </w:p>
    <w:p w14:paraId="68820F1F">
      <w:pPr>
        <w:spacing w:after="0" w:line="237" w:lineRule="auto"/>
        <w:ind w:left="600" w:firstLine="0"/>
        <w:rPr>
          <w:rFonts w:hint="eastAsia"/>
        </w:rPr>
      </w:pPr>
      <w:r>
        <w:rPr>
          <w:rFonts w:hint="eastAsia"/>
        </w:rPr>
        <w:t>祂的福音带着得胜的大能传遍全世界（启6:1, 2）。</w:t>
      </w:r>
    </w:p>
    <w:p w14:paraId="08C4ACFF">
      <w:pPr>
        <w:spacing w:after="0" w:line="237" w:lineRule="auto"/>
        <w:ind w:left="600" w:firstLine="0"/>
        <w:rPr>
          <w:rFonts w:hint="eastAsia"/>
        </w:rPr>
      </w:pPr>
    </w:p>
    <w:p w14:paraId="78768856">
      <w:pPr>
        <w:spacing w:after="0" w:line="237" w:lineRule="auto"/>
        <w:ind w:left="600" w:firstLine="0"/>
        <w:rPr>
          <w:rFonts w:hint="eastAsia"/>
        </w:rPr>
      </w:pPr>
      <w:r>
        <w:rPr>
          <w:rFonts w:hint="eastAsia"/>
        </w:rPr>
        <w:t>His church on earth is a victorious institution.</w:t>
      </w:r>
    </w:p>
    <w:p w14:paraId="1085F6D9">
      <w:pPr>
        <w:spacing w:after="0" w:line="237" w:lineRule="auto"/>
        <w:ind w:left="600" w:firstLine="0"/>
        <w:rPr>
          <w:rFonts w:hint="eastAsia"/>
        </w:rPr>
      </w:pPr>
      <w:r>
        <w:rPr>
          <w:rFonts w:hint="eastAsia"/>
        </w:rPr>
        <w:t>祂在地上的教会是一个得胜的建制。</w:t>
      </w:r>
    </w:p>
    <w:p w14:paraId="0E3F5B54">
      <w:pPr>
        <w:spacing w:after="0" w:line="237" w:lineRule="auto"/>
        <w:ind w:left="600" w:firstLine="0"/>
        <w:rPr>
          <w:rFonts w:hint="eastAsia"/>
        </w:rPr>
      </w:pPr>
    </w:p>
    <w:p w14:paraId="5E9A8033">
      <w:pPr>
        <w:spacing w:after="0" w:line="237" w:lineRule="auto"/>
        <w:ind w:left="600" w:firstLine="0"/>
        <w:rPr>
          <w:rFonts w:hint="eastAsia"/>
        </w:rPr>
      </w:pPr>
      <w:r>
        <w:rPr>
          <w:rFonts w:hint="eastAsia"/>
        </w:rPr>
        <w:t>She is indestructible.</w:t>
      </w:r>
    </w:p>
    <w:p w14:paraId="7396B1D7">
      <w:pPr>
        <w:spacing w:after="0" w:line="237" w:lineRule="auto"/>
        <w:ind w:left="600" w:firstLine="0"/>
        <w:rPr>
          <w:rFonts w:hint="eastAsia"/>
        </w:rPr>
      </w:pPr>
      <w:r>
        <w:rPr>
          <w:rFonts w:hint="eastAsia"/>
        </w:rPr>
        <w:t>她是不可摧毁的。</w:t>
      </w:r>
    </w:p>
    <w:p w14:paraId="45B919E4">
      <w:pPr>
        <w:spacing w:after="0" w:line="237" w:lineRule="auto"/>
        <w:ind w:left="600" w:firstLine="0"/>
        <w:rPr>
          <w:rFonts w:hint="eastAsia"/>
        </w:rPr>
      </w:pPr>
    </w:p>
    <w:p w14:paraId="2E17942C">
      <w:pPr>
        <w:spacing w:after="0" w:line="237" w:lineRule="auto"/>
        <w:ind w:left="600" w:firstLine="0"/>
        <w:rPr>
          <w:rFonts w:hint="eastAsia"/>
        </w:rPr>
      </w:pPr>
      <w:r>
        <w:rPr>
          <w:rFonts w:hint="eastAsia"/>
        </w:rPr>
        <w:t>She cannot be defeated by her foes.</w:t>
      </w:r>
    </w:p>
    <w:p w14:paraId="340CC3D1">
      <w:pPr>
        <w:spacing w:after="0" w:line="237" w:lineRule="auto"/>
        <w:ind w:left="600" w:firstLine="0"/>
        <w:rPr>
          <w:rFonts w:hint="eastAsia"/>
        </w:rPr>
      </w:pPr>
      <w:r>
        <w:rPr>
          <w:rFonts w:hint="eastAsia"/>
        </w:rPr>
        <w:t>她不能被她的仇敌击败。</w:t>
      </w:r>
    </w:p>
    <w:p w14:paraId="7C98EF4A">
      <w:pPr>
        <w:spacing w:after="0" w:line="237" w:lineRule="auto"/>
        <w:ind w:left="600" w:firstLine="0"/>
        <w:rPr>
          <w:rFonts w:hint="eastAsia"/>
        </w:rPr>
      </w:pPr>
    </w:p>
    <w:p w14:paraId="15EE27C6">
      <w:pPr>
        <w:spacing w:after="0" w:line="237" w:lineRule="auto"/>
        <w:ind w:left="600" w:firstLine="0"/>
        <w:rPr>
          <w:rFonts w:hint="eastAsia"/>
        </w:rPr>
      </w:pPr>
      <w:r>
        <w:rPr>
          <w:rFonts w:hint="eastAsia"/>
        </w:rPr>
        <w:t>“I will build my church,” said the Christ, the Son of the living God, “and the gates of hell shall not prevail against it” (Matt. 16:18).</w:t>
      </w:r>
    </w:p>
    <w:p w14:paraId="1B8A7192">
      <w:pPr>
        <w:spacing w:after="0" w:line="237" w:lineRule="auto"/>
        <w:ind w:left="600" w:firstLine="0"/>
        <w:rPr>
          <w:rFonts w:hint="eastAsia"/>
        </w:rPr>
      </w:pPr>
      <w:r>
        <w:rPr>
          <w:rFonts w:hint="eastAsia"/>
        </w:rPr>
        <w:t>永生神的儿子基督说：“我要把我的教会建造……阴间的权柄不能胜过它”（太16:18）。</w:t>
      </w:r>
    </w:p>
    <w:p w14:paraId="6B2D8967">
      <w:pPr>
        <w:spacing w:after="0" w:line="237" w:lineRule="auto"/>
        <w:ind w:left="600" w:firstLine="0"/>
        <w:rPr>
          <w:rFonts w:hint="eastAsia"/>
        </w:rPr>
      </w:pPr>
    </w:p>
    <w:p w14:paraId="3CF4D20C">
      <w:pPr>
        <w:spacing w:after="0" w:line="237" w:lineRule="auto"/>
        <w:ind w:left="600" w:firstLine="0"/>
        <w:rPr>
          <w:rFonts w:hint="eastAsia"/>
        </w:rPr>
      </w:pPr>
      <w:r>
        <w:rPr>
          <w:rFonts w:hint="eastAsia"/>
        </w:rPr>
        <w:t>She accomplishes her ecclesiastical calling and labor with unique, awesome power, and without fail.</w:t>
      </w:r>
    </w:p>
    <w:p w14:paraId="5CA579A4">
      <w:pPr>
        <w:spacing w:after="0" w:line="237" w:lineRule="auto"/>
        <w:ind w:left="600" w:firstLine="0"/>
        <w:rPr>
          <w:rFonts w:hint="eastAsia"/>
        </w:rPr>
      </w:pPr>
      <w:r>
        <w:rPr>
          <w:rFonts w:hint="eastAsia"/>
        </w:rPr>
        <w:t>她以独特、可畏的大能完成她教会的呼召和劳作，并且永不失败。</w:t>
      </w:r>
    </w:p>
    <w:p w14:paraId="2E53E506">
      <w:pPr>
        <w:spacing w:after="0" w:line="237" w:lineRule="auto"/>
        <w:ind w:left="600" w:firstLine="0"/>
        <w:rPr>
          <w:rFonts w:hint="eastAsia"/>
        </w:rPr>
      </w:pPr>
    </w:p>
    <w:p w14:paraId="6E5BD2E1">
      <w:pPr>
        <w:spacing w:after="0" w:line="237" w:lineRule="auto"/>
        <w:ind w:left="600" w:firstLine="0"/>
        <w:rPr>
          <w:rFonts w:hint="eastAsia"/>
        </w:rPr>
      </w:pPr>
      <w:r>
        <w:rPr>
          <w:rFonts w:hint="eastAsia"/>
        </w:rPr>
        <w:t>“And I will give unto thee the keys of the kingdom of heaven: and whatsoever thou shall bind on earth shall be bound in heaven: and whatsoever thou shall loose on earth shall be loosed in heaven” (Matt. 16:19).</w:t>
      </w:r>
    </w:p>
    <w:p w14:paraId="43E004E7">
      <w:pPr>
        <w:spacing w:after="0" w:line="237" w:lineRule="auto"/>
        <w:ind w:left="600" w:firstLine="0"/>
        <w:rPr>
          <w:rFonts w:hint="eastAsia"/>
        </w:rPr>
      </w:pPr>
      <w:r>
        <w:rPr>
          <w:rFonts w:hint="eastAsia"/>
        </w:rPr>
        <w:t>“我要把天国的钥匙给你，凡你在地上所捆绑的，在天上也要捆绑；凡你在地上所释放的，在天上也要释放”（太16:19）。</w:t>
      </w:r>
    </w:p>
    <w:p w14:paraId="3DE3BE89">
      <w:pPr>
        <w:spacing w:after="0" w:line="237" w:lineRule="auto"/>
        <w:ind w:left="600" w:firstLine="0"/>
        <w:rPr>
          <w:rFonts w:hint="eastAsia"/>
        </w:rPr>
      </w:pPr>
    </w:p>
    <w:p w14:paraId="0D76AEB8">
      <w:pPr>
        <w:spacing w:after="0" w:line="237" w:lineRule="auto"/>
        <w:ind w:left="600" w:firstLine="0"/>
        <w:rPr>
          <w:rFonts w:hint="eastAsia"/>
        </w:rPr>
      </w:pPr>
      <w:r>
        <w:rPr>
          <w:rFonts w:hint="eastAsia"/>
        </w:rPr>
        <w:t>The church of Christ has been victorious in history, as regards her mature, New Testament form, since the day of Pentecost.</w:t>
      </w:r>
    </w:p>
    <w:p w14:paraId="27BBDAE1">
      <w:pPr>
        <w:spacing w:after="0" w:line="237" w:lineRule="auto"/>
        <w:ind w:left="600" w:firstLine="0"/>
        <w:rPr>
          <w:rFonts w:hint="eastAsia"/>
        </w:rPr>
      </w:pPr>
      <w:r>
        <w:rPr>
          <w:rFonts w:hint="eastAsia"/>
        </w:rPr>
        <w:t>就其成熟的新约形式而言，基督的教会自五旬节那天起，在历史上一直是得胜的。</w:t>
      </w:r>
    </w:p>
    <w:p w14:paraId="08886811">
      <w:pPr>
        <w:spacing w:after="0" w:line="237" w:lineRule="auto"/>
        <w:ind w:left="600" w:firstLine="0"/>
        <w:rPr>
          <w:rFonts w:hint="eastAsia"/>
        </w:rPr>
      </w:pPr>
    </w:p>
    <w:p w14:paraId="6AD40F6F">
      <w:pPr>
        <w:spacing w:after="0" w:line="237" w:lineRule="auto"/>
        <w:ind w:left="600" w:firstLine="0"/>
        <w:rPr>
          <w:rFonts w:hint="eastAsia"/>
        </w:rPr>
      </w:pPr>
      <w:r>
        <w:rPr>
          <w:rFonts w:hint="eastAsia"/>
        </w:rPr>
        <w:t>Not only is the church victorious but also each member of the church is victorious by the indwelling, empowering Christ.</w:t>
      </w:r>
    </w:p>
    <w:p w14:paraId="447D563B">
      <w:pPr>
        <w:spacing w:after="0" w:line="237" w:lineRule="auto"/>
        <w:ind w:left="600" w:firstLine="0"/>
        <w:rPr>
          <w:rFonts w:hint="eastAsia"/>
        </w:rPr>
      </w:pPr>
      <w:r>
        <w:rPr>
          <w:rFonts w:hint="eastAsia"/>
        </w:rPr>
        <w:t>不仅教会是得胜的，教会的每一位成员也因内住并赐予能力的基督而得胜。</w:t>
      </w:r>
    </w:p>
    <w:p w14:paraId="00D3C1FA">
      <w:pPr>
        <w:spacing w:after="0" w:line="237" w:lineRule="auto"/>
        <w:ind w:left="600" w:firstLine="0"/>
        <w:rPr>
          <w:rFonts w:hint="eastAsia"/>
        </w:rPr>
      </w:pPr>
    </w:p>
    <w:p w14:paraId="09A24DCE">
      <w:pPr>
        <w:spacing w:after="0" w:line="237" w:lineRule="auto"/>
        <w:ind w:left="600" w:firstLine="0"/>
        <w:rPr>
          <w:rFonts w:hint="eastAsia"/>
        </w:rPr>
      </w:pPr>
      <w:r>
        <w:rPr>
          <w:rFonts w:hint="eastAsia"/>
        </w:rPr>
        <w:t>Here and now.</w:t>
      </w:r>
    </w:p>
    <w:p w14:paraId="24F6569D">
      <w:pPr>
        <w:spacing w:after="0" w:line="237" w:lineRule="auto"/>
        <w:ind w:left="600" w:firstLine="0"/>
        <w:rPr>
          <w:rFonts w:hint="eastAsia"/>
        </w:rPr>
      </w:pPr>
      <w:r>
        <w:rPr>
          <w:rFonts w:hint="eastAsia"/>
        </w:rPr>
        <w:t>此时此地。</w:t>
      </w:r>
    </w:p>
    <w:p w14:paraId="13CEC652">
      <w:pPr>
        <w:spacing w:after="0" w:line="237" w:lineRule="auto"/>
        <w:ind w:left="600" w:firstLine="0"/>
        <w:rPr>
          <w:rFonts w:hint="eastAsia"/>
        </w:rPr>
      </w:pPr>
    </w:p>
    <w:p w14:paraId="467F9F7C">
      <w:pPr>
        <w:spacing w:after="0" w:line="237" w:lineRule="auto"/>
        <w:ind w:left="600" w:firstLine="0"/>
        <w:rPr>
          <w:rFonts w:hint="eastAsia"/>
        </w:rPr>
      </w:pPr>
      <w:r>
        <w:rPr>
          <w:rFonts w:hint="eastAsia"/>
        </w:rPr>
        <w:t>Indeed, he is not merely a conqueror.</w:t>
      </w:r>
    </w:p>
    <w:p w14:paraId="08F59B03">
      <w:pPr>
        <w:spacing w:after="0" w:line="237" w:lineRule="auto"/>
        <w:ind w:left="600" w:firstLine="0"/>
        <w:rPr>
          <w:rFonts w:hint="eastAsia"/>
        </w:rPr>
      </w:pPr>
      <w:r>
        <w:rPr>
          <w:rFonts w:hint="eastAsia"/>
        </w:rPr>
        <w:t>的确，他不仅仅是一个征服者。</w:t>
      </w:r>
    </w:p>
    <w:p w14:paraId="04D6F8AA">
      <w:pPr>
        <w:spacing w:after="0" w:line="237" w:lineRule="auto"/>
        <w:ind w:left="600" w:firstLine="0"/>
        <w:rPr>
          <w:rFonts w:hint="eastAsia"/>
        </w:rPr>
      </w:pPr>
    </w:p>
    <w:p w14:paraId="3327A380">
      <w:pPr>
        <w:spacing w:after="0" w:line="237" w:lineRule="auto"/>
        <w:ind w:left="600" w:firstLine="0"/>
        <w:rPr>
          <w:rFonts w:hint="eastAsia"/>
        </w:rPr>
      </w:pPr>
      <w:r>
        <w:rPr>
          <w:rFonts w:hint="eastAsia"/>
        </w:rPr>
        <w:t>He is more than a conqueror (Rom. 8:37).</w:t>
      </w:r>
    </w:p>
    <w:p w14:paraId="62ED2E6A">
      <w:pPr>
        <w:spacing w:after="0" w:line="237" w:lineRule="auto"/>
        <w:ind w:left="600" w:firstLine="0"/>
        <w:rPr>
          <w:rFonts w:hint="eastAsia"/>
        </w:rPr>
      </w:pPr>
      <w:r>
        <w:rPr>
          <w:rFonts w:hint="eastAsia"/>
        </w:rPr>
        <w:t>他是得胜有余的（罗8:37）。</w:t>
      </w:r>
    </w:p>
    <w:p w14:paraId="45D2F213">
      <w:pPr>
        <w:spacing w:after="0" w:line="237" w:lineRule="auto"/>
        <w:ind w:left="600" w:firstLine="0"/>
        <w:rPr>
          <w:rFonts w:hint="eastAsia"/>
        </w:rPr>
      </w:pPr>
    </w:p>
    <w:p w14:paraId="3EFA13B4">
      <w:pPr>
        <w:spacing w:after="0" w:line="237" w:lineRule="auto"/>
        <w:ind w:left="600" w:firstLine="0"/>
        <w:rPr>
          <w:rFonts w:hint="eastAsia"/>
        </w:rPr>
      </w:pPr>
      <w:r>
        <w:rPr>
          <w:rFonts w:hint="eastAsia"/>
        </w:rPr>
        <w:t>His many enemies are made in the end to work his good.</w:t>
      </w:r>
    </w:p>
    <w:p w14:paraId="76FE330D">
      <w:pPr>
        <w:spacing w:after="0" w:line="237" w:lineRule="auto"/>
        <w:ind w:left="600" w:firstLine="0"/>
        <w:rPr>
          <w:rFonts w:hint="eastAsia"/>
        </w:rPr>
      </w:pPr>
      <w:r>
        <w:rPr>
          <w:rFonts w:hint="eastAsia"/>
        </w:rPr>
        <w:t>他的众多仇敌最终都为他的益处效力。</w:t>
      </w:r>
    </w:p>
    <w:p w14:paraId="24EE5261">
      <w:pPr>
        <w:spacing w:after="0" w:line="237" w:lineRule="auto"/>
        <w:ind w:left="600" w:firstLine="0"/>
        <w:rPr>
          <w:rFonts w:hint="eastAsia"/>
        </w:rPr>
      </w:pPr>
    </w:p>
    <w:p w14:paraId="14474555">
      <w:pPr>
        <w:spacing w:after="0" w:line="237" w:lineRule="auto"/>
        <w:ind w:left="600" w:firstLine="0"/>
        <w:rPr>
          <w:rFonts w:hint="eastAsia"/>
        </w:rPr>
      </w:pPr>
      <w:r>
        <w:rPr>
          <w:rFonts w:hint="eastAsia"/>
        </w:rPr>
        <w:t>The assurance of this is the strength and zeal of the Christian life.</w:t>
      </w:r>
    </w:p>
    <w:p w14:paraId="1D5C2D56">
      <w:pPr>
        <w:spacing w:after="0" w:line="237" w:lineRule="auto"/>
        <w:ind w:left="600" w:firstLine="0"/>
        <w:rPr>
          <w:rFonts w:hint="eastAsia"/>
        </w:rPr>
      </w:pPr>
      <w:r>
        <w:rPr>
          <w:rFonts w:hint="eastAsia"/>
        </w:rPr>
        <w:t>对此的确信是基督徒生命的力量和热忱。</w:t>
      </w:r>
    </w:p>
    <w:p w14:paraId="1851067E">
      <w:pPr>
        <w:spacing w:after="0" w:line="237" w:lineRule="auto"/>
        <w:ind w:left="600" w:firstLine="0"/>
        <w:rPr>
          <w:rFonts w:hint="eastAsia"/>
        </w:rPr>
      </w:pPr>
    </w:p>
    <w:p w14:paraId="1F27899D">
      <w:pPr>
        <w:spacing w:after="0" w:line="237" w:lineRule="auto"/>
        <w:ind w:left="600" w:firstLine="0"/>
        <w:rPr>
          <w:rFonts w:hint="eastAsia"/>
        </w:rPr>
      </w:pPr>
      <w:r>
        <w:rPr>
          <w:rFonts w:hint="eastAsia"/>
        </w:rPr>
        <w:t>Jesus Christ is victor in history.</w:t>
      </w:r>
    </w:p>
    <w:p w14:paraId="28F55C47">
      <w:pPr>
        <w:spacing w:after="0" w:line="237" w:lineRule="auto"/>
        <w:ind w:left="600" w:firstLine="0"/>
        <w:rPr>
          <w:rFonts w:hint="eastAsia"/>
        </w:rPr>
      </w:pPr>
      <w:r>
        <w:rPr>
          <w:rFonts w:hint="eastAsia"/>
        </w:rPr>
        <w:t>耶稣基督在历史上是得胜者。</w:t>
      </w:r>
    </w:p>
    <w:p w14:paraId="10890424">
      <w:pPr>
        <w:spacing w:after="0" w:line="237" w:lineRule="auto"/>
        <w:ind w:left="600" w:firstLine="0"/>
        <w:rPr>
          <w:rFonts w:hint="eastAsia"/>
        </w:rPr>
      </w:pPr>
    </w:p>
    <w:p w14:paraId="50F3E79B">
      <w:pPr>
        <w:spacing w:after="0" w:line="237" w:lineRule="auto"/>
        <w:ind w:left="600" w:firstLine="0"/>
        <w:rPr>
          <w:rFonts w:hint="eastAsia"/>
        </w:rPr>
      </w:pPr>
      <w:r>
        <w:rPr>
          <w:rFonts w:hint="eastAsia"/>
        </w:rPr>
        <w:t>His body and its members share in this victory.</w:t>
      </w:r>
    </w:p>
    <w:p w14:paraId="6ADBD838">
      <w:pPr>
        <w:spacing w:after="0" w:line="237" w:lineRule="auto"/>
        <w:ind w:left="600" w:firstLine="0"/>
        <w:rPr>
          <w:rFonts w:hint="eastAsia"/>
        </w:rPr>
      </w:pPr>
      <w:r>
        <w:rPr>
          <w:rFonts w:hint="eastAsia"/>
        </w:rPr>
        <w:t>祂的身体及其肢体都分享这得胜。</w:t>
      </w:r>
    </w:p>
    <w:p w14:paraId="19F8EA2A">
      <w:pPr>
        <w:spacing w:after="0" w:line="237" w:lineRule="auto"/>
        <w:ind w:left="600" w:firstLine="0"/>
        <w:rPr>
          <w:rFonts w:hint="eastAsia"/>
        </w:rPr>
      </w:pPr>
    </w:p>
    <w:p w14:paraId="4EE98E55">
      <w:pPr>
        <w:spacing w:after="0" w:line="237" w:lineRule="auto"/>
        <w:ind w:left="600" w:firstLine="0"/>
        <w:rPr>
          <w:rFonts w:hint="eastAsia"/>
        </w:rPr>
      </w:pPr>
      <w:r>
        <w:rPr>
          <w:rFonts w:hint="eastAsia"/>
        </w:rPr>
        <w:t>This is what the church is celebrating when she confesses, “Jesus Christ our Lord.”</w:t>
      </w:r>
    </w:p>
    <w:p w14:paraId="11BDE8BC">
      <w:pPr>
        <w:spacing w:after="0" w:line="237" w:lineRule="auto"/>
        <w:ind w:left="600" w:firstLine="0"/>
        <w:rPr>
          <w:rFonts w:hint="eastAsia"/>
        </w:rPr>
      </w:pPr>
      <w:r>
        <w:rPr>
          <w:rFonts w:hint="eastAsia"/>
        </w:rPr>
        <w:t>这就是教会宣信“我主耶稣基督”时所庆祝的。</w:t>
      </w:r>
    </w:p>
    <w:p w14:paraId="52A3B15D">
      <w:pPr>
        <w:spacing w:after="0" w:line="237" w:lineRule="auto"/>
        <w:ind w:left="600" w:firstLine="0"/>
        <w:rPr>
          <w:rFonts w:hint="eastAsia"/>
        </w:rPr>
      </w:pPr>
    </w:p>
    <w:p w14:paraId="192A34AC">
      <w:pPr>
        <w:spacing w:after="0" w:line="237" w:lineRule="auto"/>
        <w:ind w:left="600" w:firstLine="0"/>
        <w:rPr>
          <w:rFonts w:hint="eastAsia"/>
        </w:rPr>
      </w:pPr>
      <w:r>
        <w:rPr>
          <w:rFonts w:hint="eastAsia"/>
        </w:rPr>
        <w:t>The victory of Jesus Christ in history is the main concern of postmillennialism, especially the Christian Reconstructionist form of postmillennialism.</w:t>
      </w:r>
    </w:p>
    <w:p w14:paraId="42F4E4C6">
      <w:pPr>
        <w:spacing w:after="0" w:line="237" w:lineRule="auto"/>
        <w:ind w:left="600" w:firstLine="0"/>
        <w:rPr>
          <w:rFonts w:hint="eastAsia"/>
        </w:rPr>
      </w:pPr>
      <w:r>
        <w:rPr>
          <w:rFonts w:hint="eastAsia"/>
        </w:rPr>
        <w:t>耶稣基督在历史中的得胜是后千禧年主义，特别是基督教重建主义形式的后千禧年主义的主要关注点。</w:t>
      </w:r>
    </w:p>
    <w:p w14:paraId="3559358A">
      <w:pPr>
        <w:spacing w:after="0" w:line="237" w:lineRule="auto"/>
        <w:ind w:left="600" w:firstLine="0"/>
        <w:rPr>
          <w:rFonts w:hint="eastAsia"/>
        </w:rPr>
      </w:pPr>
    </w:p>
    <w:p w14:paraId="693068D8">
      <w:pPr>
        <w:spacing w:after="0" w:line="237" w:lineRule="auto"/>
        <w:ind w:left="600" w:firstLine="0"/>
        <w:rPr>
          <w:rFonts w:hint="eastAsia"/>
        </w:rPr>
      </w:pPr>
      <w:r>
        <w:rPr>
          <w:rFonts w:hint="eastAsia"/>
        </w:rPr>
        <w:t>Its dream of the future conversion of a majority of mankind, the “Christianizing” of the world, the dominion over the nations by the church, and a “golden age” of peace and prosperity, before the return of Christ, represents the victory of Christ in history.</w:t>
      </w:r>
    </w:p>
    <w:p w14:paraId="45D29C46">
      <w:pPr>
        <w:spacing w:after="0" w:line="237" w:lineRule="auto"/>
        <w:ind w:left="600" w:firstLine="0"/>
        <w:rPr>
          <w:rFonts w:hint="eastAsia"/>
        </w:rPr>
      </w:pPr>
      <w:r>
        <w:rPr>
          <w:rFonts w:hint="eastAsia"/>
        </w:rPr>
        <w:t>它梦想在基督再来之前，大多数人将归信，世界将被“基督化”，教会将统治万国，并迎来一个和平与繁荣的“黄金时代”，这代表了基督在历史中的得胜。</w:t>
      </w:r>
    </w:p>
    <w:p w14:paraId="69F85D56">
      <w:pPr>
        <w:spacing w:after="0" w:line="237" w:lineRule="auto"/>
        <w:ind w:left="600" w:firstLine="0"/>
        <w:rPr>
          <w:rFonts w:hint="eastAsia"/>
        </w:rPr>
      </w:pPr>
    </w:p>
    <w:p w14:paraId="6A20F70F">
      <w:pPr>
        <w:spacing w:after="0" w:line="237" w:lineRule="auto"/>
        <w:ind w:left="600" w:firstLine="0"/>
        <w:rPr>
          <w:rFonts w:hint="eastAsia"/>
        </w:rPr>
      </w:pPr>
      <w:r>
        <w:rPr>
          <w:rFonts w:hint="eastAsia"/>
        </w:rPr>
        <w:t>Postmillennialism is optimistic about the future of history.</w:t>
      </w:r>
    </w:p>
    <w:p w14:paraId="59E346AD">
      <w:pPr>
        <w:spacing w:after="0" w:line="237" w:lineRule="auto"/>
        <w:ind w:left="600" w:firstLine="0"/>
        <w:rPr>
          <w:rFonts w:hint="eastAsia"/>
        </w:rPr>
      </w:pPr>
      <w:r>
        <w:rPr>
          <w:rFonts w:hint="eastAsia"/>
        </w:rPr>
        <w:t>后千禧年主义对历史的未来持乐观态度。</w:t>
      </w:r>
    </w:p>
    <w:p w14:paraId="51EAE23B">
      <w:pPr>
        <w:spacing w:after="0" w:line="237" w:lineRule="auto"/>
        <w:ind w:left="600" w:firstLine="0"/>
        <w:rPr>
          <w:rFonts w:hint="eastAsia"/>
        </w:rPr>
      </w:pPr>
    </w:p>
    <w:p w14:paraId="20F775E6">
      <w:pPr>
        <w:spacing w:after="0" w:line="237" w:lineRule="auto"/>
        <w:ind w:left="600" w:firstLine="0"/>
        <w:rPr>
          <w:rFonts w:hint="eastAsia"/>
        </w:rPr>
      </w:pPr>
      <w:r>
        <w:rPr>
          <w:rFonts w:hint="eastAsia"/>
        </w:rPr>
        <w:t>It is an “eschatology of victory.”</w:t>
      </w:r>
    </w:p>
    <w:p w14:paraId="3C7E87EF">
      <w:pPr>
        <w:spacing w:after="0" w:line="237" w:lineRule="auto"/>
        <w:ind w:left="600" w:firstLine="0"/>
        <w:rPr>
          <w:rFonts w:hint="eastAsia"/>
        </w:rPr>
      </w:pPr>
      <w:r>
        <w:rPr>
          <w:rFonts w:hint="eastAsia"/>
        </w:rPr>
        <w:t>这是一种“得胜的末世论”。</w:t>
      </w:r>
    </w:p>
    <w:p w14:paraId="3926BDAC">
      <w:pPr>
        <w:spacing w:after="0" w:line="237" w:lineRule="auto"/>
        <w:ind w:left="600" w:firstLine="0"/>
        <w:rPr>
          <w:rFonts w:hint="eastAsia"/>
        </w:rPr>
      </w:pPr>
    </w:p>
    <w:p w14:paraId="3842A67E">
      <w:pPr>
        <w:spacing w:after="0" w:line="237" w:lineRule="auto"/>
        <w:ind w:left="600" w:firstLine="0"/>
        <w:rPr>
          <w:rFonts w:hint="eastAsia"/>
        </w:rPr>
      </w:pPr>
      <w:r>
        <w:rPr>
          <w:rFonts w:hint="eastAsia"/>
        </w:rPr>
        <w:t>Amillennialism’s sober forecast of increasing lawlessness, great apostasy, and persecution of the church by Antichrist is judged to be a denial of the victory of King Jesus in history.</w:t>
      </w:r>
    </w:p>
    <w:p w14:paraId="61CCBB6F">
      <w:pPr>
        <w:spacing w:after="0" w:line="237" w:lineRule="auto"/>
        <w:ind w:left="600" w:firstLine="0"/>
        <w:rPr>
          <w:rFonts w:hint="eastAsia"/>
        </w:rPr>
      </w:pPr>
      <w:r>
        <w:rPr>
          <w:rFonts w:hint="eastAsia"/>
        </w:rPr>
        <w:t>无千禧年主义对不法之事增多、大离道反教以及敌基督对教会的逼迫所作的冷静预测，被判定为否认君王耶稣在历史中的得胜。</w:t>
      </w:r>
    </w:p>
    <w:p w14:paraId="3B4DF453">
      <w:pPr>
        <w:spacing w:after="0" w:line="237" w:lineRule="auto"/>
        <w:ind w:left="600" w:firstLine="0"/>
        <w:rPr>
          <w:rFonts w:hint="eastAsia"/>
        </w:rPr>
      </w:pPr>
    </w:p>
    <w:p w14:paraId="2AAC38DA">
      <w:pPr>
        <w:spacing w:after="0" w:line="237" w:lineRule="auto"/>
        <w:ind w:left="600" w:firstLine="0"/>
        <w:rPr>
          <w:rFonts w:hint="eastAsia"/>
        </w:rPr>
      </w:pPr>
      <w:r>
        <w:rPr>
          <w:rFonts w:hint="eastAsia"/>
        </w:rPr>
        <w:t>Reformed amillennialism is scorned as defeatist and pessimistic.</w:t>
      </w:r>
    </w:p>
    <w:p w14:paraId="2E275935">
      <w:pPr>
        <w:spacing w:after="0" w:line="237" w:lineRule="auto"/>
        <w:ind w:left="600" w:firstLine="0"/>
        <w:rPr>
          <w:rFonts w:hint="eastAsia"/>
        </w:rPr>
      </w:pPr>
      <w:r>
        <w:rPr>
          <w:rFonts w:hint="eastAsia"/>
        </w:rPr>
        <w:t>改革宗无千禧年主义被嘲讽为失败主义和悲观主义。</w:t>
      </w:r>
    </w:p>
    <w:p w14:paraId="31E4E101">
      <w:pPr>
        <w:spacing w:after="0" w:line="237" w:lineRule="auto"/>
        <w:ind w:left="600" w:firstLine="0"/>
        <w:rPr>
          <w:rFonts w:hint="eastAsia"/>
        </w:rPr>
      </w:pPr>
    </w:p>
    <w:p w14:paraId="1FCEA64D">
      <w:pPr>
        <w:spacing w:after="0" w:line="237" w:lineRule="auto"/>
        <w:ind w:left="600" w:firstLine="0"/>
        <w:rPr>
          <w:rFonts w:hint="eastAsia"/>
        </w:rPr>
      </w:pPr>
      <w:r>
        <w:rPr>
          <w:rFonts w:hint="eastAsia"/>
        </w:rPr>
        <w:t>Christian Reconstructionist postmillennialist Greg L. Bahnsen saw the victory of Jesus in history as the main issue between postmillennialism and amillennialism:</w:t>
      </w:r>
    </w:p>
    <w:p w14:paraId="63A15EAC">
      <w:pPr>
        <w:spacing w:after="0" w:line="237" w:lineRule="auto"/>
        <w:ind w:left="600" w:firstLine="0"/>
        <w:rPr>
          <w:rFonts w:hint="eastAsia"/>
        </w:rPr>
      </w:pPr>
      <w:r>
        <w:rPr>
          <w:rFonts w:hint="eastAsia"/>
        </w:rPr>
        <w:t>基督教重建主义后千禧年派的格雷格·L·巴恩森将耶稣在历史中的得胜视为后千禧年主义与无千禧年主义之间的主要议题：</w:t>
      </w:r>
    </w:p>
    <w:p w14:paraId="034FDFDE">
      <w:pPr>
        <w:spacing w:after="0" w:line="237" w:lineRule="auto"/>
        <w:ind w:left="600" w:firstLine="0"/>
        <w:rPr>
          <w:rFonts w:hint="eastAsia"/>
        </w:rPr>
      </w:pPr>
    </w:p>
    <w:p w14:paraId="4FE4B6AB">
      <w:pPr>
        <w:spacing w:after="0" w:line="237" w:lineRule="auto"/>
        <w:ind w:left="600" w:firstLine="0"/>
        <w:rPr>
          <w:rFonts w:hint="eastAsia"/>
        </w:rPr>
      </w:pPr>
      <w:r>
        <w:rPr>
          <w:rFonts w:hint="eastAsia"/>
        </w:rPr>
        <w:t>What is really at stake is the question of the future prospects on earth for the already established kingdom.</w:t>
      </w:r>
    </w:p>
    <w:p w14:paraId="379143BE">
      <w:pPr>
        <w:spacing w:after="0" w:line="237" w:lineRule="auto"/>
        <w:ind w:left="600" w:firstLine="0"/>
        <w:rPr>
          <w:rFonts w:hint="eastAsia"/>
        </w:rPr>
      </w:pPr>
      <w:r>
        <w:rPr>
          <w:rFonts w:hint="eastAsia"/>
        </w:rPr>
        <w:t>真正攸关利害的，是那已经建立的国度在地上未来前景的问题。</w:t>
      </w:r>
    </w:p>
    <w:p w14:paraId="2AB8FBA9">
      <w:pPr>
        <w:spacing w:after="0" w:line="237" w:lineRule="auto"/>
        <w:ind w:left="600" w:firstLine="0"/>
        <w:rPr>
          <w:rFonts w:hint="eastAsia"/>
        </w:rPr>
      </w:pPr>
    </w:p>
    <w:p w14:paraId="622042EC">
      <w:pPr>
        <w:spacing w:after="0" w:line="237" w:lineRule="auto"/>
        <w:ind w:left="600" w:firstLine="0"/>
        <w:rPr>
          <w:rFonts w:hint="eastAsia"/>
        </w:rPr>
      </w:pPr>
      <w:r>
        <w:rPr>
          <w:rFonts w:hint="eastAsia"/>
        </w:rPr>
        <w:t>Shall it, prior to Christ’s return, bring all nations under its sway, thereby generating a period of spiritual blessing, international peace, and visible prosperity?</w:t>
      </w:r>
    </w:p>
    <w:p w14:paraId="1539AAEB">
      <w:pPr>
        <w:spacing w:after="0" w:line="237" w:lineRule="auto"/>
        <w:ind w:left="600" w:firstLine="0"/>
        <w:rPr>
          <w:rFonts w:hint="eastAsia"/>
        </w:rPr>
      </w:pPr>
      <w:r>
        <w:rPr>
          <w:rFonts w:hint="eastAsia"/>
        </w:rPr>
        <w:t>在基督再来之前，它是否会将万国都置于其统治之下，从而产生一个属灵祝福、国际和平和可见繁荣的时期？</w:t>
      </w:r>
    </w:p>
    <w:p w14:paraId="4BD49ED5">
      <w:pPr>
        <w:spacing w:after="0" w:line="237" w:lineRule="auto"/>
        <w:ind w:left="600" w:firstLine="0"/>
        <w:rPr>
          <w:rFonts w:hint="eastAsia"/>
        </w:rPr>
      </w:pPr>
    </w:p>
    <w:p w14:paraId="7BA97E0D">
      <w:pPr>
        <w:spacing w:after="0" w:line="237" w:lineRule="auto"/>
        <w:ind w:left="600" w:firstLine="0"/>
        <w:rPr>
          <w:rFonts w:hint="eastAsia"/>
        </w:rPr>
      </w:pPr>
      <w:r>
        <w:rPr>
          <w:rFonts w:hint="eastAsia"/>
        </w:rPr>
        <w:t>Shall the church, which has been promised the continual presence of Him who has been given all power in heaven and earth, be successful in making disciples of all nations as He commanded?</w:t>
      </w:r>
    </w:p>
    <w:p w14:paraId="4376ADF9">
      <w:pPr>
        <w:spacing w:after="0" w:line="237" w:lineRule="auto"/>
        <w:ind w:left="600" w:firstLine="0"/>
        <w:rPr>
          <w:rFonts w:hint="eastAsia"/>
        </w:rPr>
      </w:pPr>
      <w:r>
        <w:rPr>
          <w:rFonts w:hint="eastAsia"/>
        </w:rPr>
        <w:t>那蒙应许有天上地下所有权柄之主常与之同在的教会，是否会成功地使万民作祂的门徒，正如祂所吩咐的？</w:t>
      </w:r>
    </w:p>
    <w:p w14:paraId="69204273">
      <w:pPr>
        <w:spacing w:after="0" w:line="237" w:lineRule="auto"/>
        <w:ind w:left="600" w:firstLine="0"/>
        <w:rPr>
          <w:rFonts w:hint="eastAsia"/>
        </w:rPr>
      </w:pPr>
    </w:p>
    <w:p w14:paraId="45744AB4">
      <w:pPr>
        <w:spacing w:after="0" w:line="237" w:lineRule="auto"/>
        <w:ind w:left="600" w:firstLine="0"/>
        <w:rPr>
          <w:rFonts w:hint="eastAsia"/>
        </w:rPr>
      </w:pPr>
      <w:r>
        <w:rPr>
          <w:rFonts w:hint="eastAsia"/>
        </w:rPr>
        <w:t>On this basic and substantive issue - one which succeeds in separating out the three millennial schools - it becomes apparent that the essential distinctive of postmillennialism is its scripturally derived, sure expectation of gospel prosperity for the church during the present age.</w:t>
      </w:r>
    </w:p>
    <w:p w14:paraId="1F243FE6">
      <w:pPr>
        <w:spacing w:after="0" w:line="237" w:lineRule="auto"/>
        <w:ind w:left="600" w:firstLine="0"/>
        <w:rPr>
          <w:rFonts w:hint="eastAsia"/>
        </w:rPr>
      </w:pPr>
      <w:r>
        <w:rPr>
          <w:rFonts w:hint="eastAsia"/>
        </w:rPr>
        <w:t>在这个成功地区分了三个千禧年学派的基本且实质性的问题上，显而易见，后千禧年主义的本质特征是其源于圣经的、对教会在现今时代福音兴旺的确切期望。</w:t>
      </w:r>
    </w:p>
    <w:p w14:paraId="7769796C">
      <w:pPr>
        <w:spacing w:after="0" w:line="237" w:lineRule="auto"/>
        <w:ind w:left="600" w:firstLine="0"/>
        <w:rPr>
          <w:rFonts w:hint="eastAsia"/>
        </w:rPr>
      </w:pPr>
    </w:p>
    <w:p w14:paraId="77E9C058">
      <w:pPr>
        <w:spacing w:after="0" w:line="237" w:lineRule="auto"/>
        <w:ind w:left="600" w:firstLine="0"/>
        <w:rPr>
          <w:rFonts w:hint="eastAsia"/>
        </w:rPr>
      </w:pPr>
      <w:r>
        <w:rPr>
          <w:rFonts w:hint="eastAsia"/>
        </w:rPr>
        <w:t>...In short, postmillennialism is set apart from the other two schools of thought by its essential optimism for the kingdom in the present age.</w:t>
      </w:r>
    </w:p>
    <w:p w14:paraId="6FD9104F">
      <w:pPr>
        <w:spacing w:after="0" w:line="237" w:lineRule="auto"/>
        <w:ind w:left="600" w:firstLine="0"/>
        <w:rPr>
          <w:rFonts w:hint="eastAsia"/>
        </w:rPr>
      </w:pPr>
      <w:r>
        <w:rPr>
          <w:rFonts w:hint="eastAsia"/>
        </w:rPr>
        <w:t>……简而言之，后千禧年主义与其他两个思想流派的区别在于其对现今时代国度的本质上的乐观主义。</w:t>
      </w:r>
    </w:p>
    <w:p w14:paraId="01FAD01F">
      <w:pPr>
        <w:spacing w:after="0" w:line="237" w:lineRule="auto"/>
        <w:ind w:left="600" w:firstLine="0"/>
        <w:rPr>
          <w:rFonts w:hint="eastAsia"/>
        </w:rPr>
      </w:pPr>
    </w:p>
    <w:p w14:paraId="26F54F75">
      <w:pPr>
        <w:spacing w:after="0" w:line="237" w:lineRule="auto"/>
        <w:ind w:left="600" w:firstLine="0"/>
        <w:rPr>
          <w:rFonts w:hint="eastAsia"/>
        </w:rPr>
      </w:pPr>
      <w:r>
        <w:rPr>
          <w:rFonts w:hint="eastAsia"/>
        </w:rPr>
        <w:t>This confident attitude in the power of Christ’s kingdom, the power of its gospel, the powerful presence of the Holy Spirit, the power of prayer, and the progress of the great commission, sets postmillennialism apart from the essential pessimism of amillennialism and premillennialism....</w:t>
      </w:r>
    </w:p>
    <w:p w14:paraId="21F99996">
      <w:pPr>
        <w:spacing w:after="0" w:line="237" w:lineRule="auto"/>
        <w:ind w:left="600" w:firstLine="0"/>
        <w:rPr>
          <w:rFonts w:hint="eastAsia"/>
        </w:rPr>
      </w:pPr>
      <w:r>
        <w:rPr>
          <w:rFonts w:hint="eastAsia"/>
        </w:rPr>
        <w:t>这种对基督国度大能、其福音大能、圣灵大能的同在、祷告的大能以及大使命进展的自信态度，使后千禧年主义与无千禧年主义和前千禧年主义的本质悲观主义区别开来……。</w:t>
      </w:r>
    </w:p>
    <w:p w14:paraId="2D835510">
      <w:pPr>
        <w:spacing w:after="0" w:line="237" w:lineRule="auto"/>
        <w:ind w:left="600" w:firstLine="0"/>
        <w:rPr>
          <w:rFonts w:hint="eastAsia"/>
        </w:rPr>
      </w:pPr>
    </w:p>
    <w:p w14:paraId="242BA235">
      <w:pPr>
        <w:spacing w:after="0" w:line="237" w:lineRule="auto"/>
        <w:ind w:left="600" w:firstLine="0"/>
        <w:rPr>
          <w:rFonts w:hint="eastAsia"/>
        </w:rPr>
      </w:pPr>
      <w:r>
        <w:rPr>
          <w:rFonts w:hint="eastAsia"/>
        </w:rPr>
        <w:t>In the final analysis, what is characteristic of postmillennialism is not a uniform answer to any one particular exegetical question.</w:t>
      </w:r>
    </w:p>
    <w:p w14:paraId="0A829457">
      <w:pPr>
        <w:spacing w:after="0" w:line="237" w:lineRule="auto"/>
        <w:ind w:left="600" w:firstLine="0"/>
        <w:rPr>
          <w:rFonts w:hint="eastAsia"/>
        </w:rPr>
      </w:pPr>
      <w:r>
        <w:rPr>
          <w:rFonts w:hint="eastAsia"/>
        </w:rPr>
        <w:t>归根结底，后千禧年主义的特征并非对任何一个特定解经问题的统一答案。</w:t>
      </w:r>
    </w:p>
    <w:p w14:paraId="17877DDC">
      <w:pPr>
        <w:spacing w:after="0" w:line="237" w:lineRule="auto"/>
        <w:ind w:left="600" w:firstLine="0"/>
        <w:rPr>
          <w:rFonts w:hint="eastAsia"/>
        </w:rPr>
      </w:pPr>
    </w:p>
    <w:p w14:paraId="079B116F">
      <w:pPr>
        <w:spacing w:after="0" w:line="237" w:lineRule="auto"/>
        <w:ind w:left="600" w:firstLine="0"/>
        <w:rPr>
          <w:rFonts w:hint="eastAsia"/>
        </w:rPr>
      </w:pPr>
      <w:r>
        <w:rPr>
          <w:rFonts w:hint="eastAsia"/>
        </w:rPr>
        <w:t>... but rather a commitment to the gospel as the power of God which, in the agency of the Holy Spirit, shall convert the vast majority of the world to Christ and bring widespread obedience to His kingdom rule (“The Prima Facie Acceptability of Postmillennialism,” The Journal of Christian Reconstruction: Symposium on the millennium 3, no. 2, Winter, 1976-77, pp. 6668; the emphasis is Bahnsen’s).</w:t>
      </w:r>
    </w:p>
    <w:p w14:paraId="2475AD5E">
      <w:pPr>
        <w:spacing w:after="0" w:line="237" w:lineRule="auto"/>
        <w:ind w:left="600" w:firstLine="0"/>
        <w:rPr>
          <w:rFonts w:hint="eastAsia"/>
        </w:rPr>
      </w:pPr>
      <w:r>
        <w:rPr>
          <w:rFonts w:hint="eastAsia"/>
        </w:rPr>
        <w:t>……而是一种对福音的委身，视之为神的大能，这大能将在圣灵的作用下，使世界上绝大多数人归向基督，并带来对祂国度统治的广泛顺服（“后千禧年主义的表面可接受性”，《基督教重建期刊：千禧年专题讨论会》3, 第2期，1976-77年冬季，第6668页；着重号为巴恩森所加）。</w:t>
      </w:r>
    </w:p>
    <w:p w14:paraId="351BDB88">
      <w:pPr>
        <w:spacing w:after="0" w:line="237" w:lineRule="auto"/>
        <w:ind w:left="600" w:firstLine="0"/>
        <w:rPr>
          <w:rFonts w:hint="eastAsia"/>
        </w:rPr>
      </w:pPr>
    </w:p>
    <w:p w14:paraId="1F72476D">
      <w:pPr>
        <w:spacing w:after="0" w:line="237" w:lineRule="auto"/>
        <w:ind w:left="600" w:firstLine="0"/>
        <w:rPr>
          <w:rFonts w:hint="eastAsia"/>
        </w:rPr>
      </w:pPr>
      <w:r>
        <w:rPr>
          <w:rFonts w:hint="eastAsia"/>
        </w:rPr>
        <w:t>Gary North sprinkles the charge that Reformed amillennialism is “defeatist” liberally throughout his writings.</w:t>
      </w:r>
    </w:p>
    <w:p w14:paraId="31B825DC">
      <w:pPr>
        <w:spacing w:after="0" w:line="237" w:lineRule="auto"/>
        <w:ind w:left="600" w:firstLine="0"/>
        <w:rPr>
          <w:rFonts w:hint="eastAsia"/>
        </w:rPr>
      </w:pPr>
      <w:r>
        <w:rPr>
          <w:rFonts w:hint="eastAsia"/>
        </w:rPr>
        <w:t>加里·诺斯在他的著作中随处散布着改革宗无千禧年主义是“失败主义者”的指控。</w:t>
      </w:r>
    </w:p>
    <w:p w14:paraId="41E17E73">
      <w:pPr>
        <w:spacing w:after="0" w:line="237" w:lineRule="auto"/>
        <w:ind w:left="600" w:firstLine="0"/>
        <w:rPr>
          <w:rFonts w:hint="eastAsia"/>
        </w:rPr>
      </w:pPr>
    </w:p>
    <w:p w14:paraId="577882DA">
      <w:pPr>
        <w:spacing w:after="0" w:line="237" w:lineRule="auto"/>
        <w:ind w:left="600" w:firstLine="0"/>
        <w:rPr>
          <w:rFonts w:hint="eastAsia"/>
        </w:rPr>
      </w:pPr>
      <w:r>
        <w:rPr>
          <w:rFonts w:hint="eastAsia"/>
        </w:rPr>
        <w:t>He misses few opportunities to jeer at Reformed amillennialists as “pessimillennialists.”</w:t>
      </w:r>
    </w:p>
    <w:p w14:paraId="374E8591">
      <w:pPr>
        <w:spacing w:after="0" w:line="237" w:lineRule="auto"/>
        <w:ind w:left="600" w:firstLine="0"/>
        <w:rPr>
          <w:rFonts w:hint="eastAsia"/>
        </w:rPr>
      </w:pPr>
      <w:r>
        <w:rPr>
          <w:rFonts w:hint="eastAsia"/>
        </w:rPr>
        <w:t>他几乎不放过任何机会嘲笑改革宗无千禧年主义者为“悲观千禧年主义者”。</w:t>
      </w:r>
    </w:p>
    <w:p w14:paraId="5B6C200F">
      <w:pPr>
        <w:spacing w:after="0" w:line="237" w:lineRule="auto"/>
        <w:ind w:left="600" w:firstLine="0"/>
        <w:rPr>
          <w:rFonts w:hint="eastAsia"/>
        </w:rPr>
      </w:pPr>
    </w:p>
    <w:p w14:paraId="10E8E8C3">
      <w:pPr>
        <w:spacing w:after="0" w:line="237" w:lineRule="auto"/>
        <w:ind w:left="600" w:firstLine="0"/>
        <w:rPr>
          <w:rFonts w:hint="eastAsia"/>
        </w:rPr>
      </w:pPr>
      <w:r>
        <w:rPr>
          <w:rFonts w:hint="eastAsia"/>
        </w:rPr>
        <w:t>The amillennial doctrine of the last things, says North, makes “God . . . a loser in history” (Unconditional Surrender: God’s Program for Victory, Institute for Christian Economics, 1938, p. 167).</w:t>
      </w:r>
    </w:p>
    <w:p w14:paraId="48A73FE0">
      <w:pPr>
        <w:spacing w:after="0" w:line="237" w:lineRule="auto"/>
        <w:ind w:left="600" w:firstLine="0"/>
        <w:rPr>
          <w:rFonts w:hint="eastAsia"/>
        </w:rPr>
      </w:pPr>
      <w:r>
        <w:rPr>
          <w:rFonts w:hint="eastAsia"/>
        </w:rPr>
        <w:t>诺斯说，无千禧年主义的末世论教义使“神……成为历史中的失败者”（《无条件投降：神得胜的计划》，基督教经济学研究所，1938年，第167页）。</w:t>
      </w:r>
    </w:p>
    <w:p w14:paraId="1ED7E1FC">
      <w:pPr>
        <w:spacing w:after="0" w:line="237" w:lineRule="auto"/>
        <w:ind w:left="600" w:firstLine="0"/>
        <w:rPr>
          <w:rFonts w:hint="eastAsia"/>
        </w:rPr>
      </w:pPr>
    </w:p>
    <w:p w14:paraId="3358E4F9">
      <w:pPr>
        <w:spacing w:after="0" w:line="237" w:lineRule="auto"/>
        <w:ind w:left="600" w:firstLine="0"/>
        <w:rPr>
          <w:rFonts w:hint="eastAsia"/>
        </w:rPr>
      </w:pPr>
      <w:r>
        <w:rPr>
          <w:rFonts w:hint="eastAsia"/>
        </w:rPr>
        <w:t>This is a damning indictment of a doctrine.</w:t>
      </w:r>
    </w:p>
    <w:p w14:paraId="1BF17358">
      <w:pPr>
        <w:spacing w:after="0" w:line="237" w:lineRule="auto"/>
        <w:ind w:left="600" w:firstLine="0"/>
        <w:rPr>
          <w:rFonts w:hint="eastAsia"/>
        </w:rPr>
      </w:pPr>
      <w:r>
        <w:rPr>
          <w:rFonts w:hint="eastAsia"/>
        </w:rPr>
        <w:t>这是对一个教义的毁灭性控诉。</w:t>
      </w:r>
    </w:p>
    <w:p w14:paraId="3118CB60">
      <w:pPr>
        <w:spacing w:after="0" w:line="237" w:lineRule="auto"/>
        <w:ind w:left="600" w:firstLine="0"/>
        <w:rPr>
          <w:rFonts w:hint="eastAsia"/>
        </w:rPr>
      </w:pPr>
    </w:p>
    <w:p w14:paraId="13EDEC21">
      <w:pPr>
        <w:spacing w:after="0" w:line="237" w:lineRule="auto"/>
        <w:ind w:left="600" w:firstLine="0"/>
        <w:rPr>
          <w:rFonts w:hint="eastAsia"/>
        </w:rPr>
      </w:pPr>
      <w:r>
        <w:rPr>
          <w:rFonts w:hint="eastAsia"/>
        </w:rPr>
        <w:t>Nor is it only the Christian Reconstructionists who present the controversy between amillennialism and postmillennialism as centering on the victory of Christ in history.</w:t>
      </w:r>
    </w:p>
    <w:p w14:paraId="593330B1">
      <w:pPr>
        <w:spacing w:after="0" w:line="237" w:lineRule="auto"/>
        <w:ind w:left="600" w:firstLine="0"/>
        <w:rPr>
          <w:rFonts w:hint="eastAsia"/>
        </w:rPr>
      </w:pPr>
      <w:r>
        <w:rPr>
          <w:rFonts w:hint="eastAsia"/>
        </w:rPr>
        <w:t>不仅是基督教重建主义者将无千禧年主义与后千禧年主义之间的争议呈现为以基督在历史中的得胜为中心。</w:t>
      </w:r>
    </w:p>
    <w:p w14:paraId="4D23B2BF">
      <w:pPr>
        <w:spacing w:after="0" w:line="237" w:lineRule="auto"/>
        <w:ind w:left="600" w:firstLine="0"/>
        <w:rPr>
          <w:rFonts w:hint="eastAsia"/>
        </w:rPr>
      </w:pPr>
    </w:p>
    <w:p w14:paraId="4215C604">
      <w:pPr>
        <w:spacing w:after="0" w:line="237" w:lineRule="auto"/>
        <w:ind w:left="600" w:firstLine="0"/>
        <w:rPr>
          <w:rFonts w:hint="eastAsia"/>
        </w:rPr>
      </w:pPr>
      <w:r>
        <w:rPr>
          <w:rFonts w:hint="eastAsia"/>
        </w:rPr>
        <w:t>The Presbyterian J. Marcellus Kik did the same.</w:t>
      </w:r>
    </w:p>
    <w:p w14:paraId="2A5736FF">
      <w:pPr>
        <w:spacing w:after="0" w:line="237" w:lineRule="auto"/>
        <w:ind w:left="600" w:firstLine="0"/>
        <w:rPr>
          <w:rFonts w:hint="eastAsia"/>
        </w:rPr>
      </w:pPr>
      <w:r>
        <w:rPr>
          <w:rFonts w:hint="eastAsia"/>
        </w:rPr>
        <w:t>长老会的J. 马塞勒斯·基克也做了同样的事。</w:t>
      </w:r>
    </w:p>
    <w:p w14:paraId="00848D97">
      <w:pPr>
        <w:spacing w:after="0" w:line="237" w:lineRule="auto"/>
        <w:ind w:left="600" w:firstLine="0"/>
        <w:rPr>
          <w:rFonts w:hint="eastAsia"/>
        </w:rPr>
      </w:pPr>
    </w:p>
    <w:p w14:paraId="7D92B658">
      <w:pPr>
        <w:spacing w:after="0" w:line="237" w:lineRule="auto"/>
        <w:ind w:left="600" w:firstLine="0"/>
        <w:rPr>
          <w:rFonts w:hint="eastAsia"/>
        </w:rPr>
      </w:pPr>
      <w:r>
        <w:rPr>
          <w:rFonts w:hint="eastAsia"/>
        </w:rPr>
        <w:t>The coming “glorious age of the church upon earth” in which “all nations (become) Christian and (live) in peace,” he called “the triumph of Christianity throughout the earth.”</w:t>
      </w:r>
    </w:p>
    <w:p w14:paraId="1B86E15D">
      <w:pPr>
        <w:spacing w:after="0" w:line="237" w:lineRule="auto"/>
        <w:ind w:left="600" w:firstLine="0"/>
        <w:rPr>
          <w:rFonts w:hint="eastAsia"/>
        </w:rPr>
      </w:pPr>
      <w:r>
        <w:rPr>
          <w:rFonts w:hint="eastAsia"/>
        </w:rPr>
        <w:t>他将那个即将来临的“教会在地上的荣耀时代”——其中“万国都（成为）基督教国家并（生活）在和平中”——称为“基督教在全地的胜利”。</w:t>
      </w:r>
    </w:p>
    <w:p w14:paraId="3C2E8B59">
      <w:pPr>
        <w:spacing w:after="0" w:line="237" w:lineRule="auto"/>
        <w:ind w:left="600" w:firstLine="0"/>
        <w:rPr>
          <w:rFonts w:hint="eastAsia"/>
        </w:rPr>
      </w:pPr>
    </w:p>
    <w:p w14:paraId="778ED103">
      <w:pPr>
        <w:spacing w:after="0" w:line="237" w:lineRule="auto"/>
        <w:ind w:left="600" w:firstLine="0"/>
        <w:rPr>
          <w:rFonts w:hint="eastAsia"/>
        </w:rPr>
      </w:pPr>
      <w:r>
        <w:rPr>
          <w:rFonts w:hint="eastAsia"/>
        </w:rPr>
        <w:t>He accused amillennialists of being “pessimists and defeatists”:</w:t>
      </w:r>
    </w:p>
    <w:p w14:paraId="4E78C2A7">
      <w:pPr>
        <w:spacing w:after="0" w:line="237" w:lineRule="auto"/>
        <w:ind w:left="600" w:firstLine="0"/>
        <w:rPr>
          <w:rFonts w:hint="eastAsia"/>
        </w:rPr>
      </w:pPr>
      <w:r>
        <w:rPr>
          <w:rFonts w:hint="eastAsia"/>
        </w:rPr>
        <w:t>他指责无千禧年主义者是“悲观主义者和失败主义者”：</w:t>
      </w:r>
    </w:p>
    <w:p w14:paraId="78C1316B">
      <w:pPr>
        <w:spacing w:after="0" w:line="237" w:lineRule="auto"/>
        <w:ind w:left="600" w:firstLine="0"/>
        <w:rPr>
          <w:rFonts w:hint="eastAsia"/>
        </w:rPr>
      </w:pPr>
    </w:p>
    <w:p w14:paraId="0AC01983">
      <w:pPr>
        <w:spacing w:after="0" w:line="237" w:lineRule="auto"/>
        <w:ind w:left="600" w:firstLine="0"/>
        <w:rPr>
          <w:rFonts w:hint="eastAsia"/>
        </w:rPr>
      </w:pPr>
      <w:r>
        <w:rPr>
          <w:rFonts w:hint="eastAsia"/>
        </w:rPr>
        <w:t>To say that the defeat of Satan will only come through a cataclysmic act at the second coming of Christ is ridiculous in the light of these passages.</w:t>
      </w:r>
    </w:p>
    <w:p w14:paraId="17D4B58F">
      <w:pPr>
        <w:spacing w:after="0" w:line="237" w:lineRule="auto"/>
        <w:ind w:left="600" w:firstLine="0"/>
        <w:rPr>
          <w:rFonts w:hint="eastAsia"/>
        </w:rPr>
      </w:pPr>
      <w:r>
        <w:rPr>
          <w:rFonts w:hint="eastAsia"/>
        </w:rPr>
        <w:t>根据这些经文来看，说撒旦的失败只会在基督第二次降临时通过一场大灾难性的行为才会到来，是荒谬可笑的。</w:t>
      </w:r>
    </w:p>
    <w:p w14:paraId="28DE4B78">
      <w:pPr>
        <w:spacing w:after="0" w:line="237" w:lineRule="auto"/>
        <w:ind w:left="600" w:firstLine="0"/>
        <w:rPr>
          <w:rFonts w:hint="eastAsia"/>
        </w:rPr>
      </w:pPr>
    </w:p>
    <w:p w14:paraId="7837B20B">
      <w:pPr>
        <w:spacing w:after="0" w:line="237" w:lineRule="auto"/>
        <w:ind w:left="600" w:firstLine="0"/>
        <w:rPr>
          <w:rFonts w:hint="eastAsia"/>
        </w:rPr>
      </w:pPr>
      <w:r>
        <w:rPr>
          <w:rFonts w:hint="eastAsia"/>
        </w:rPr>
        <w:t>To think that the church must grow weaker and weaker and the kingdom of Satan stronger and stronger is to deny that Christ came to destroy the works of the devil; it is to dishonor Christ; it is to disbelieve His Word.</w:t>
      </w:r>
    </w:p>
    <w:p w14:paraId="6844D17B">
      <w:pPr>
        <w:spacing w:after="0" w:line="237" w:lineRule="auto"/>
        <w:ind w:left="600" w:firstLine="0"/>
        <w:rPr>
          <w:rFonts w:hint="eastAsia"/>
        </w:rPr>
      </w:pPr>
      <w:r>
        <w:rPr>
          <w:rFonts w:hint="eastAsia"/>
        </w:rPr>
        <w:t>认为教会必定会越来越软弱，而撒旦的国度会越来越强大，就是否认基督来是为了除灭魔鬼的作为；这是羞辱基督；这是不信祂的话语。</w:t>
      </w:r>
    </w:p>
    <w:p w14:paraId="6511F93A">
      <w:pPr>
        <w:spacing w:after="0" w:line="237" w:lineRule="auto"/>
        <w:ind w:left="600" w:firstLine="0"/>
        <w:rPr>
          <w:rFonts w:hint="eastAsia"/>
        </w:rPr>
      </w:pPr>
    </w:p>
    <w:p w14:paraId="7AD3DE95">
      <w:pPr>
        <w:spacing w:after="0" w:line="237" w:lineRule="auto"/>
        <w:ind w:left="600" w:firstLine="0"/>
        <w:rPr>
          <w:rFonts w:hint="eastAsia"/>
        </w:rPr>
      </w:pPr>
      <w:r>
        <w:rPr>
          <w:rFonts w:hint="eastAsia"/>
        </w:rPr>
        <w:t>We do not glorify God nor His prophetic word by being pessimists and defeatists.</w:t>
      </w:r>
    </w:p>
    <w:p w14:paraId="23F46069">
      <w:pPr>
        <w:spacing w:after="0" w:line="237" w:lineRule="auto"/>
        <w:ind w:left="600" w:firstLine="0"/>
        <w:rPr>
          <w:rFonts w:hint="eastAsia"/>
        </w:rPr>
      </w:pPr>
      <w:r>
        <w:rPr>
          <w:rFonts w:hint="eastAsia"/>
        </w:rPr>
        <w:t>我们若作悲观主义者和失败主义者，就不能荣耀神，也不能荣耀祂的预言之道。</w:t>
      </w:r>
    </w:p>
    <w:p w14:paraId="44417764">
      <w:pPr>
        <w:spacing w:after="0" w:line="237" w:lineRule="auto"/>
        <w:ind w:left="600" w:firstLine="0"/>
        <w:rPr>
          <w:rFonts w:hint="eastAsia"/>
        </w:rPr>
      </w:pPr>
    </w:p>
    <w:p w14:paraId="382DCBF6">
      <w:pPr>
        <w:spacing w:after="0" w:line="237" w:lineRule="auto"/>
        <w:ind w:left="600" w:firstLine="0"/>
        <w:rPr>
          <w:rFonts w:hint="eastAsia"/>
        </w:rPr>
      </w:pPr>
      <w:r>
        <w:rPr>
          <w:rFonts w:hint="eastAsia"/>
        </w:rPr>
        <w:t>With sufficient faith in Christ we could crush Satan under our feet shortly.</w:t>
      </w:r>
    </w:p>
    <w:p w14:paraId="68BC65FD">
      <w:pPr>
        <w:spacing w:after="0" w:line="237" w:lineRule="auto"/>
        <w:ind w:left="600" w:firstLine="0"/>
        <w:rPr>
          <w:rFonts w:hint="eastAsia"/>
        </w:rPr>
      </w:pPr>
      <w:r>
        <w:rPr>
          <w:rFonts w:hint="eastAsia"/>
        </w:rPr>
        <w:t>只要对基督有足够的信心，我们很快就能将撒旦践踏在我们脚下。</w:t>
      </w:r>
    </w:p>
    <w:p w14:paraId="4E788BE8">
      <w:pPr>
        <w:spacing w:after="0" w:line="237" w:lineRule="auto"/>
        <w:ind w:left="600" w:firstLine="0"/>
        <w:rPr>
          <w:rFonts w:hint="eastAsia"/>
        </w:rPr>
      </w:pPr>
    </w:p>
    <w:p w14:paraId="0B43168B">
      <w:pPr>
        <w:spacing w:after="0" w:line="237" w:lineRule="auto"/>
        <w:ind w:left="600" w:firstLine="0"/>
        <w:rPr>
          <w:rFonts w:hint="eastAsia"/>
        </w:rPr>
      </w:pPr>
      <w:r>
        <w:rPr>
          <w:rFonts w:hint="eastAsia"/>
        </w:rPr>
        <w:t>Or else these passages have no significance to the church of Christ (An Eschatology of Victory, Presbyterian and Reformed, 1971, pp. 4, 19, 20).</w:t>
      </w:r>
    </w:p>
    <w:p w14:paraId="538E4BA9">
      <w:pPr>
        <w:spacing w:after="0" w:line="237" w:lineRule="auto"/>
        <w:ind w:left="600" w:firstLine="0"/>
        <w:rPr>
          <w:rFonts w:hint="eastAsia"/>
        </w:rPr>
      </w:pPr>
      <w:r>
        <w:rPr>
          <w:rFonts w:hint="eastAsia"/>
        </w:rPr>
        <w:t>否则这些经文对基督的教会就毫无意义（《得胜的末世论》，长老会与改革宗教会出版社，1971年，第4, 19, 20页）。</w:t>
      </w:r>
    </w:p>
    <w:p w14:paraId="7A75D877">
      <w:pPr>
        <w:spacing w:after="0" w:line="237" w:lineRule="auto"/>
        <w:ind w:left="600" w:firstLine="0"/>
        <w:rPr>
          <w:rFonts w:hint="eastAsia"/>
        </w:rPr>
      </w:pPr>
    </w:p>
    <w:p w14:paraId="16081094">
      <w:pPr>
        <w:spacing w:after="0" w:line="237" w:lineRule="auto"/>
        <w:ind w:left="600" w:firstLine="0"/>
        <w:rPr>
          <w:rFonts w:hint="eastAsia"/>
        </w:rPr>
      </w:pPr>
      <w:r>
        <w:rPr>
          <w:rFonts w:hint="eastAsia"/>
        </w:rPr>
        <w:t>The dubious honor, however, of the fiercest, and most wicked, attack on amillennialism belongs to the father of Christian Reconstructionism, Rousas J. Rushdoony.</w:t>
      </w:r>
    </w:p>
    <w:p w14:paraId="12662D6F">
      <w:pPr>
        <w:spacing w:after="0" w:line="237" w:lineRule="auto"/>
        <w:ind w:left="600" w:firstLine="0"/>
        <w:rPr>
          <w:rFonts w:hint="eastAsia"/>
        </w:rPr>
      </w:pPr>
      <w:r>
        <w:rPr>
          <w:rFonts w:hint="eastAsia"/>
        </w:rPr>
        <w:t>然而，对无千禧年主义最猛烈、最邪恶的攻击这一可疑的荣誉，属于基督教重建主义之父，鲁萨斯·J·陆斯杜尼。</w:t>
      </w:r>
    </w:p>
    <w:p w14:paraId="117F5E23">
      <w:pPr>
        <w:spacing w:after="0" w:line="237" w:lineRule="auto"/>
        <w:ind w:left="600" w:firstLine="0"/>
        <w:rPr>
          <w:rFonts w:hint="eastAsia"/>
        </w:rPr>
      </w:pPr>
    </w:p>
    <w:p w14:paraId="7921315A">
      <w:pPr>
        <w:spacing w:after="0" w:line="237" w:lineRule="auto"/>
        <w:ind w:left="600" w:firstLine="0"/>
        <w:rPr>
          <w:rFonts w:hint="eastAsia"/>
        </w:rPr>
      </w:pPr>
      <w:r>
        <w:rPr>
          <w:rFonts w:hint="eastAsia"/>
        </w:rPr>
        <w:t>Lumping amillennialism with premillennialism (and we will see about this in a forthcoming article), Rushdoony has dared to write:</w:t>
      </w:r>
    </w:p>
    <w:p w14:paraId="4EF736B3">
      <w:pPr>
        <w:spacing w:after="0" w:line="237" w:lineRule="auto"/>
        <w:ind w:left="600" w:firstLine="0"/>
        <w:rPr>
          <w:rFonts w:hint="eastAsia"/>
        </w:rPr>
      </w:pPr>
      <w:r>
        <w:rPr>
          <w:rFonts w:hint="eastAsia"/>
        </w:rPr>
        <w:t>陆斯杜尼将无千禧年主义与前千禧年主义混为一谈（我们将在未来的一篇文章中探讨这一点），他竟敢写道：</w:t>
      </w:r>
    </w:p>
    <w:p w14:paraId="20BC4C74">
      <w:pPr>
        <w:spacing w:after="0" w:line="237" w:lineRule="auto"/>
        <w:ind w:left="600" w:firstLine="0"/>
        <w:rPr>
          <w:rFonts w:hint="eastAsia"/>
        </w:rPr>
      </w:pPr>
    </w:p>
    <w:p w14:paraId="42E3AF09">
      <w:pPr>
        <w:spacing w:after="0" w:line="237" w:lineRule="auto"/>
        <w:ind w:left="600" w:firstLine="0"/>
        <w:rPr>
          <w:rFonts w:hint="eastAsia"/>
        </w:rPr>
      </w:pPr>
      <w:r>
        <w:rPr>
          <w:rFonts w:hint="eastAsia"/>
        </w:rPr>
        <w:t>Amillennialism . . . (is) in retreat from the world and blasphemously surrender(s) it to the devil.</w:t>
      </w:r>
    </w:p>
    <w:p w14:paraId="1FEDD72C">
      <w:pPr>
        <w:spacing w:after="0" w:line="237" w:lineRule="auto"/>
        <w:ind w:left="600" w:firstLine="0"/>
        <w:rPr>
          <w:rFonts w:hint="eastAsia"/>
        </w:rPr>
      </w:pPr>
      <w:r>
        <w:rPr>
          <w:rFonts w:hint="eastAsia"/>
        </w:rPr>
        <w:t>无千禧年主义……正在从世界撤退，并亵渎地将其交给了魔鬼。</w:t>
      </w:r>
    </w:p>
    <w:p w14:paraId="349E1ACD">
      <w:pPr>
        <w:spacing w:after="0" w:line="237" w:lineRule="auto"/>
        <w:ind w:left="600" w:firstLine="0"/>
        <w:rPr>
          <w:rFonts w:hint="eastAsia"/>
        </w:rPr>
      </w:pPr>
    </w:p>
    <w:p w14:paraId="6B13C7E0">
      <w:pPr>
        <w:spacing w:after="0" w:line="237" w:lineRule="auto"/>
        <w:ind w:left="600" w:firstLine="0"/>
        <w:rPr>
          <w:rFonts w:hint="eastAsia"/>
        </w:rPr>
      </w:pPr>
      <w:r>
        <w:rPr>
          <w:rFonts w:hint="eastAsia"/>
        </w:rPr>
        <w:t>By its very premise . . . that the world will only get worse . . . it cuts the nerve of Christian action....</w:t>
      </w:r>
    </w:p>
    <w:p w14:paraId="7B2EA544">
      <w:pPr>
        <w:spacing w:after="0" w:line="237" w:lineRule="auto"/>
        <w:ind w:left="600" w:firstLine="0"/>
        <w:rPr>
          <w:rFonts w:hint="eastAsia"/>
        </w:rPr>
      </w:pPr>
      <w:r>
        <w:rPr>
          <w:rFonts w:hint="eastAsia"/>
        </w:rPr>
        <w:t>根据它的前提……即世界只会变得更糟……它切断了基督徒行动的神经……。</w:t>
      </w:r>
    </w:p>
    <w:p w14:paraId="22209C62">
      <w:pPr>
        <w:spacing w:after="0" w:line="237" w:lineRule="auto"/>
        <w:ind w:left="600" w:firstLine="0"/>
        <w:rPr>
          <w:rFonts w:hint="eastAsia"/>
        </w:rPr>
      </w:pPr>
    </w:p>
    <w:p w14:paraId="1077E9DC">
      <w:pPr>
        <w:spacing w:after="0" w:line="237" w:lineRule="auto"/>
        <w:ind w:left="600" w:firstLine="0"/>
        <w:rPr>
          <w:rFonts w:hint="eastAsia"/>
        </w:rPr>
      </w:pPr>
      <w:r>
        <w:rPr>
          <w:rFonts w:hint="eastAsia"/>
        </w:rPr>
        <w:t>If we hold that the world can only get worse . . . what impetus is left for applying the word of God to the problems of this world?</w:t>
      </w:r>
    </w:p>
    <w:p w14:paraId="612D1965">
      <w:pPr>
        <w:spacing w:after="0" w:line="237" w:lineRule="auto"/>
        <w:ind w:left="600" w:firstLine="0"/>
        <w:rPr>
          <w:rFonts w:hint="eastAsia"/>
        </w:rPr>
      </w:pPr>
      <w:r>
        <w:rPr>
          <w:rFonts w:hint="eastAsia"/>
        </w:rPr>
        <w:t>如果我们认为世界只会变得更糟……那么还有什么动力去将神的话语应用于这个世界的问题呢？</w:t>
      </w:r>
    </w:p>
    <w:p w14:paraId="7C42E654">
      <w:pPr>
        <w:spacing w:after="0" w:line="237" w:lineRule="auto"/>
        <w:ind w:left="600" w:firstLine="0"/>
        <w:rPr>
          <w:rFonts w:hint="eastAsia"/>
        </w:rPr>
      </w:pPr>
    </w:p>
    <w:p w14:paraId="30202897">
      <w:pPr>
        <w:spacing w:after="0" w:line="237" w:lineRule="auto"/>
        <w:ind w:left="600" w:firstLine="0"/>
        <w:rPr>
          <w:rFonts w:hint="eastAsia"/>
        </w:rPr>
      </w:pPr>
      <w:r>
        <w:rPr>
          <w:rFonts w:hint="eastAsia"/>
        </w:rPr>
        <w:t>The result is an inevitable one:</w:t>
      </w:r>
    </w:p>
    <w:p w14:paraId="68546390">
      <w:pPr>
        <w:spacing w:after="0" w:line="237" w:lineRule="auto"/>
        <w:ind w:left="600" w:firstLine="0"/>
        <w:rPr>
          <w:rFonts w:hint="eastAsia"/>
        </w:rPr>
      </w:pPr>
      <w:r>
        <w:rPr>
          <w:rFonts w:hint="eastAsia"/>
        </w:rPr>
        <w:t>结果是不可避免的：</w:t>
      </w:r>
    </w:p>
    <w:p w14:paraId="6179233B">
      <w:pPr>
        <w:spacing w:after="0" w:line="237" w:lineRule="auto"/>
        <w:ind w:left="600" w:firstLine="0"/>
        <w:rPr>
          <w:rFonts w:hint="eastAsia"/>
        </w:rPr>
      </w:pPr>
    </w:p>
    <w:p w14:paraId="62D8CEB5">
      <w:pPr>
        <w:spacing w:after="0" w:line="237" w:lineRule="auto"/>
        <w:ind w:left="600" w:firstLine="0"/>
        <w:rPr>
          <w:rFonts w:hint="eastAsia"/>
        </w:rPr>
      </w:pPr>
      <w:r>
        <w:rPr>
          <w:rFonts w:hint="eastAsia"/>
        </w:rPr>
        <w:t>... amillennial believers who profess faith in the whole word of God . . . are also the most impotent segment of American society, with the least impact on American life.</w:t>
      </w:r>
    </w:p>
    <w:p w14:paraId="3AD5C65F">
      <w:pPr>
        <w:spacing w:after="0" w:line="237" w:lineRule="auto"/>
        <w:ind w:left="600" w:firstLine="0"/>
        <w:rPr>
          <w:rFonts w:hint="eastAsia"/>
        </w:rPr>
      </w:pPr>
      <w:r>
        <w:rPr>
          <w:rFonts w:hint="eastAsia"/>
        </w:rPr>
        <w:t>……宣称信奉神全备话语的无千禧年信徒……也是美国社会中最无能的部分，对美国生活的影响最小。</w:t>
      </w:r>
    </w:p>
    <w:p w14:paraId="6D49CE89">
      <w:pPr>
        <w:spacing w:after="0" w:line="237" w:lineRule="auto"/>
        <w:ind w:left="600" w:firstLine="0"/>
        <w:rPr>
          <w:rFonts w:hint="eastAsia"/>
        </w:rPr>
      </w:pPr>
    </w:p>
    <w:p w14:paraId="7348AC50">
      <w:pPr>
        <w:spacing w:after="0" w:line="237" w:lineRule="auto"/>
        <w:ind w:left="600" w:firstLine="0"/>
        <w:rPr>
          <w:rFonts w:hint="eastAsia"/>
        </w:rPr>
      </w:pPr>
      <w:r>
        <w:rPr>
          <w:rFonts w:hint="eastAsia"/>
        </w:rPr>
        <w:t>To turn the worldconquering word of the sovereign, omnipotent, and triune God into a symbol of impotence is not a mark of faith.</w:t>
      </w:r>
    </w:p>
    <w:p w14:paraId="30D153BA">
      <w:pPr>
        <w:spacing w:after="0" w:line="237" w:lineRule="auto"/>
        <w:ind w:left="600" w:firstLine="0"/>
        <w:rPr>
          <w:rFonts w:hint="eastAsia"/>
        </w:rPr>
      </w:pPr>
      <w:r>
        <w:rPr>
          <w:rFonts w:hint="eastAsia"/>
        </w:rPr>
        <w:t>将至高、全能、三一神那征服世界的话语变成无能的象征，不是信心的标志。</w:t>
      </w:r>
    </w:p>
    <w:p w14:paraId="30CEDE00">
      <w:pPr>
        <w:spacing w:after="0" w:line="237" w:lineRule="auto"/>
        <w:ind w:left="600" w:firstLine="0"/>
        <w:rPr>
          <w:rFonts w:hint="eastAsia"/>
        </w:rPr>
      </w:pPr>
    </w:p>
    <w:p w14:paraId="74C4F682">
      <w:pPr>
        <w:spacing w:after="0" w:line="237" w:lineRule="auto"/>
        <w:ind w:left="600" w:firstLine="0"/>
        <w:rPr>
          <w:rFonts w:hint="eastAsia"/>
        </w:rPr>
      </w:pPr>
      <w:r>
        <w:rPr>
          <w:rFonts w:hint="eastAsia"/>
        </w:rPr>
        <w:t>It is blasphemy (“Postmillennialism versus Impotent Religion,” Journal of Christian Reconstruction, pp. 126, 127).</w:t>
      </w:r>
    </w:p>
    <w:p w14:paraId="7CE88004">
      <w:pPr>
        <w:spacing w:after="0" w:line="237" w:lineRule="auto"/>
        <w:ind w:left="600" w:firstLine="0"/>
        <w:rPr>
          <w:rFonts w:hint="eastAsia"/>
        </w:rPr>
      </w:pPr>
      <w:r>
        <w:rPr>
          <w:rFonts w:hint="eastAsia"/>
        </w:rPr>
        <w:t>这是亵渎（“后千禧年主义对无能的宗教”，《基督教重建期刊》，第126, 127页）。</w:t>
      </w:r>
    </w:p>
    <w:p w14:paraId="3D6D3D32">
      <w:pPr>
        <w:spacing w:after="0" w:line="237" w:lineRule="auto"/>
        <w:ind w:left="600" w:firstLine="0"/>
        <w:rPr>
          <w:rFonts w:hint="eastAsia"/>
        </w:rPr>
      </w:pPr>
    </w:p>
    <w:p w14:paraId="08DA3386">
      <w:pPr>
        <w:spacing w:after="0" w:line="237" w:lineRule="auto"/>
        <w:ind w:left="600" w:firstLine="0"/>
        <w:rPr>
          <w:rFonts w:hint="eastAsia"/>
        </w:rPr>
      </w:pPr>
      <w:r>
        <w:rPr>
          <w:rFonts w:hint="eastAsia"/>
        </w:rPr>
        <w:t>According to Rushdoony and his disciples, amillennialism denies the victory of Christ in history.</w:t>
      </w:r>
    </w:p>
    <w:p w14:paraId="264E61C7">
      <w:pPr>
        <w:spacing w:after="0" w:line="237" w:lineRule="auto"/>
        <w:ind w:left="600" w:firstLine="0"/>
        <w:rPr>
          <w:rFonts w:hint="eastAsia"/>
        </w:rPr>
      </w:pPr>
      <w:r>
        <w:rPr>
          <w:rFonts w:hint="eastAsia"/>
        </w:rPr>
        <w:t>根据陆斯杜尼和他的门徒的说法，无千禧年主义否认了基督在历史中的得胜。</w:t>
      </w:r>
    </w:p>
    <w:p w14:paraId="3CDDED4F">
      <w:pPr>
        <w:spacing w:after="0" w:line="237" w:lineRule="auto"/>
        <w:ind w:left="600" w:firstLine="0"/>
        <w:rPr>
          <w:rFonts w:hint="eastAsia"/>
        </w:rPr>
      </w:pPr>
    </w:p>
    <w:p w14:paraId="21E390D2">
      <w:pPr>
        <w:spacing w:after="0" w:line="237" w:lineRule="auto"/>
        <w:ind w:left="600" w:firstLine="0"/>
        <w:rPr>
          <w:rFonts w:hint="eastAsia"/>
        </w:rPr>
      </w:pPr>
      <w:r>
        <w:rPr>
          <w:rFonts w:hint="eastAsia"/>
        </w:rPr>
        <w:t>Thus, it makes God and His Word impotent.</w:t>
      </w:r>
    </w:p>
    <w:p w14:paraId="11B66105">
      <w:pPr>
        <w:spacing w:after="0" w:line="237" w:lineRule="auto"/>
        <w:ind w:left="600" w:firstLine="0"/>
        <w:rPr>
          <w:rFonts w:hint="eastAsia"/>
        </w:rPr>
      </w:pPr>
      <w:r>
        <w:rPr>
          <w:rFonts w:hint="eastAsia"/>
        </w:rPr>
        <w:t>因此，它使神和祂的话语变得无能。</w:t>
      </w:r>
    </w:p>
    <w:p w14:paraId="206648BB">
      <w:pPr>
        <w:spacing w:after="0" w:line="237" w:lineRule="auto"/>
        <w:ind w:left="600" w:firstLine="0"/>
        <w:rPr>
          <w:rFonts w:hint="eastAsia"/>
        </w:rPr>
      </w:pPr>
    </w:p>
    <w:p w14:paraId="7717A3CB">
      <w:pPr>
        <w:spacing w:after="0" w:line="237" w:lineRule="auto"/>
        <w:ind w:left="600" w:firstLine="0"/>
        <w:rPr>
          <w:rFonts w:hint="eastAsia"/>
        </w:rPr>
      </w:pPr>
      <w:r>
        <w:rPr>
          <w:rFonts w:hint="eastAsia"/>
        </w:rPr>
        <w:t>To make God impotent is blasphemous.</w:t>
      </w:r>
    </w:p>
    <w:p w14:paraId="6C8B82B0">
      <w:pPr>
        <w:spacing w:after="0" w:line="237" w:lineRule="auto"/>
        <w:ind w:left="600" w:firstLine="0"/>
        <w:rPr>
          <w:rFonts w:hint="eastAsia"/>
        </w:rPr>
      </w:pPr>
      <w:r>
        <w:rPr>
          <w:rFonts w:hint="eastAsia"/>
        </w:rPr>
        <w:t>使神无能是亵渎。</w:t>
      </w:r>
    </w:p>
    <w:p w14:paraId="387E9F80">
      <w:pPr>
        <w:spacing w:after="0" w:line="237" w:lineRule="auto"/>
        <w:ind w:left="600" w:firstLine="0"/>
        <w:rPr>
          <w:rFonts w:hint="eastAsia"/>
        </w:rPr>
      </w:pPr>
    </w:p>
    <w:p w14:paraId="70E8C1EF">
      <w:pPr>
        <w:spacing w:after="0" w:line="237" w:lineRule="auto"/>
        <w:ind w:left="600" w:firstLine="0"/>
        <w:rPr>
          <w:rFonts w:hint="eastAsia"/>
        </w:rPr>
      </w:pPr>
      <w:r>
        <w:rPr>
          <w:rFonts w:hint="eastAsia"/>
        </w:rPr>
        <w:t>Amillennialism, therefore, is blasphemy.</w:t>
      </w:r>
    </w:p>
    <w:p w14:paraId="2332E5CE">
      <w:pPr>
        <w:spacing w:after="0" w:line="237" w:lineRule="auto"/>
        <w:ind w:left="600" w:firstLine="0"/>
        <w:rPr>
          <w:rFonts w:hint="eastAsia"/>
        </w:rPr>
      </w:pPr>
      <w:r>
        <w:rPr>
          <w:rFonts w:hint="eastAsia"/>
        </w:rPr>
        <w:t>因此，无千禧年主义是亵渎。</w:t>
      </w:r>
    </w:p>
    <w:p w14:paraId="4C478264">
      <w:pPr>
        <w:spacing w:after="0" w:line="237" w:lineRule="auto"/>
        <w:ind w:left="600" w:firstLine="0"/>
        <w:rPr>
          <w:rFonts w:hint="eastAsia"/>
        </w:rPr>
      </w:pPr>
    </w:p>
    <w:p w14:paraId="4C7EC729">
      <w:pPr>
        <w:spacing w:after="0" w:line="237" w:lineRule="auto"/>
        <w:ind w:left="600" w:firstLine="0"/>
        <w:rPr>
          <w:rFonts w:hint="eastAsia"/>
        </w:rPr>
      </w:pPr>
      <w:r>
        <w:rPr>
          <w:rFonts w:hint="eastAsia"/>
        </w:rPr>
        <w:t>In light of these savage assaults upon amillennialism and us amillennialists, it is surprising that some postmillennialists have objected to my tempered criticism of Christian Reconstructionism.</w:t>
      </w:r>
    </w:p>
    <w:p w14:paraId="0ADCC12E">
      <w:pPr>
        <w:spacing w:after="0" w:line="237" w:lineRule="auto"/>
        <w:ind w:left="600" w:firstLine="0"/>
        <w:rPr>
          <w:rFonts w:hint="eastAsia"/>
        </w:rPr>
      </w:pPr>
      <w:r>
        <w:rPr>
          <w:rFonts w:hint="eastAsia"/>
        </w:rPr>
        <w:t>鉴于对无千禧年主义和我们这些无千禧年主义者的这些野蛮攻击，一些后千禧年主义者对我对基督教重建主义的温和批评提出反对，这令人惊讶。</w:t>
      </w:r>
    </w:p>
    <w:p w14:paraId="0BBA1911">
      <w:pPr>
        <w:spacing w:after="0" w:line="237" w:lineRule="auto"/>
        <w:ind w:left="600" w:firstLine="0"/>
        <w:rPr>
          <w:rFonts w:hint="eastAsia"/>
        </w:rPr>
      </w:pPr>
    </w:p>
    <w:p w14:paraId="4E1B27D0">
      <w:pPr>
        <w:spacing w:after="0" w:line="237" w:lineRule="auto"/>
        <w:ind w:left="600" w:firstLine="0"/>
        <w:rPr>
          <w:rFonts w:hint="eastAsia"/>
        </w:rPr>
      </w:pPr>
      <w:r>
        <w:rPr>
          <w:rFonts w:hint="eastAsia"/>
        </w:rPr>
        <w:t>I have been restrained.</w:t>
      </w:r>
    </w:p>
    <w:p w14:paraId="216EFFCA">
      <w:pPr>
        <w:spacing w:after="0" w:line="237" w:lineRule="auto"/>
        <w:ind w:left="600" w:firstLine="0"/>
        <w:rPr>
          <w:rFonts w:hint="eastAsia"/>
        </w:rPr>
      </w:pPr>
      <w:r>
        <w:rPr>
          <w:rFonts w:hint="eastAsia"/>
        </w:rPr>
        <w:t>我一直很克制。</w:t>
      </w:r>
    </w:p>
    <w:p w14:paraId="6861D098">
      <w:pPr>
        <w:spacing w:after="0" w:line="237" w:lineRule="auto"/>
        <w:ind w:left="600" w:firstLine="0"/>
        <w:rPr>
          <w:rFonts w:hint="eastAsia"/>
        </w:rPr>
      </w:pPr>
    </w:p>
    <w:p w14:paraId="0D372B13">
      <w:pPr>
        <w:spacing w:after="0" w:line="237" w:lineRule="auto"/>
        <w:ind w:left="600" w:firstLine="0"/>
        <w:rPr>
          <w:rFonts w:hint="eastAsia"/>
        </w:rPr>
      </w:pPr>
      <w:r>
        <w:rPr>
          <w:rFonts w:hint="eastAsia"/>
        </w:rPr>
        <w:t>In light of this constant barrage of violent condemnation of amillennialism from within the Presbyterian and Reformed community, it is nothing less than astounding that there is no spirited defense of amillennialism in those circles in which the Christian Reconstructionists move.</w:t>
      </w:r>
    </w:p>
    <w:p w14:paraId="5873B6AE">
      <w:pPr>
        <w:spacing w:after="0" w:line="237" w:lineRule="auto"/>
        <w:ind w:left="600" w:firstLine="0"/>
        <w:rPr>
          <w:rFonts w:hint="eastAsia"/>
        </w:rPr>
      </w:pPr>
      <w:r>
        <w:rPr>
          <w:rFonts w:hint="eastAsia"/>
        </w:rPr>
        <w:t>鉴于在长老会和改革宗教会内部对无千禧年主义持续不断的猛烈谴责，在基督教重建主义者活动的圈子里，竟然没有对无千禧年主义的有力辩护，这简直令人震惊。</w:t>
      </w:r>
    </w:p>
    <w:p w14:paraId="18B5511F">
      <w:pPr>
        <w:spacing w:after="0" w:line="237" w:lineRule="auto"/>
        <w:ind w:left="600" w:firstLine="0"/>
        <w:rPr>
          <w:rFonts w:hint="eastAsia"/>
        </w:rPr>
      </w:pPr>
    </w:p>
    <w:p w14:paraId="53708F20">
      <w:pPr>
        <w:spacing w:after="0" w:line="237" w:lineRule="auto"/>
        <w:ind w:left="600" w:firstLine="0"/>
        <w:rPr>
          <w:rFonts w:hint="eastAsia"/>
        </w:rPr>
      </w:pPr>
      <w:r>
        <w:rPr>
          <w:rFonts w:hint="eastAsia"/>
        </w:rPr>
        <w:t>In light of postmillennialism’s own sharp, radical distinguishing of itself from amillennialism in terms of nothing less than the victory or defeat of Christ in history, it is incomprehensible that some who do speak out, weakly, in favor of amillennialism still attempt to align amillennialism with postmillennialism as two acceptable eschatologies in the Reformed churches.</w:t>
      </w:r>
    </w:p>
    <w:p w14:paraId="6192F0D8">
      <w:pPr>
        <w:spacing w:after="0" w:line="237" w:lineRule="auto"/>
        <w:ind w:left="600" w:firstLine="0"/>
        <w:rPr>
          <w:rFonts w:hint="eastAsia"/>
        </w:rPr>
      </w:pPr>
      <w:r>
        <w:rPr>
          <w:rFonts w:hint="eastAsia"/>
        </w:rPr>
        <w:t>鉴于后千禧年主义自己以基督在历史中的得胜或失败这样重大的议题来尖锐、彻底地将自己与无千禧年主义区分开来，一些微弱地为无千禧年主义发声的人，仍然试图将无千禧年主义与后千禧年主义结盟，视之为改革宗教会中两种可接受的末世论，这是不可理喻的。</w:t>
      </w:r>
    </w:p>
    <w:p w14:paraId="5A3A881D">
      <w:pPr>
        <w:spacing w:after="0" w:line="237" w:lineRule="auto"/>
        <w:ind w:left="600" w:firstLine="0"/>
        <w:rPr>
          <w:rFonts w:hint="eastAsia"/>
        </w:rPr>
      </w:pPr>
    </w:p>
    <w:p w14:paraId="6F4A99D3">
      <w:pPr>
        <w:spacing w:after="0" w:line="237" w:lineRule="auto"/>
        <w:ind w:left="600" w:firstLine="0"/>
        <w:rPr>
          <w:rFonts w:hint="eastAsia"/>
        </w:rPr>
      </w:pPr>
      <w:r>
        <w:rPr>
          <w:rFonts w:hint="eastAsia"/>
        </w:rPr>
        <w:t>Reformed amillennialism repudiates postmillennialism’s victory of Jesus Christ in history,” root and branch.</w:t>
      </w:r>
    </w:p>
    <w:p w14:paraId="286DF57B">
      <w:pPr>
        <w:spacing w:after="0" w:line="237" w:lineRule="auto"/>
        <w:ind w:left="600" w:firstLine="0"/>
        <w:rPr>
          <w:rFonts w:hint="eastAsia"/>
        </w:rPr>
      </w:pPr>
      <w:r>
        <w:rPr>
          <w:rFonts w:hint="eastAsia"/>
        </w:rPr>
        <w:t>改革宗无千禧年主义彻底地拒绝后千禧年主义所谓的“耶稣基督在历史中的得胜”。</w:t>
      </w:r>
    </w:p>
    <w:p w14:paraId="2FA89A6D">
      <w:pPr>
        <w:spacing w:after="0" w:line="237" w:lineRule="auto"/>
        <w:ind w:left="600" w:firstLine="0"/>
        <w:rPr>
          <w:rFonts w:hint="eastAsia"/>
        </w:rPr>
      </w:pPr>
    </w:p>
    <w:p w14:paraId="604E1641">
      <w:pPr>
        <w:spacing w:after="0" w:line="237" w:lineRule="auto"/>
        <w:ind w:left="600" w:firstLine="0"/>
        <w:rPr>
          <w:rFonts w:hint="eastAsia"/>
        </w:rPr>
      </w:pPr>
      <w:r>
        <w:rPr>
          <w:rFonts w:hint="eastAsia"/>
        </w:rPr>
        <w:t>That is, the kind of victory desired and dreamed by postmillennialism, we renounce.</w:t>
      </w:r>
    </w:p>
    <w:p w14:paraId="41B91282">
      <w:pPr>
        <w:spacing w:after="0" w:line="237" w:lineRule="auto"/>
        <w:ind w:left="600" w:firstLine="0"/>
        <w:rPr>
          <w:rFonts w:hint="eastAsia"/>
        </w:rPr>
      </w:pPr>
      <w:r>
        <w:rPr>
          <w:rFonts w:hint="eastAsia"/>
        </w:rPr>
        <w:t>也就是说，后千禧年主义所渴望和梦想的那种得胜，我们予以弃绝。</w:t>
      </w:r>
    </w:p>
    <w:p w14:paraId="15A33481">
      <w:pPr>
        <w:spacing w:after="0" w:line="237" w:lineRule="auto"/>
        <w:ind w:left="600" w:firstLine="0"/>
        <w:rPr>
          <w:rFonts w:hint="eastAsia"/>
        </w:rPr>
      </w:pPr>
    </w:p>
    <w:p w14:paraId="537F6886">
      <w:pPr>
        <w:spacing w:after="0" w:line="237" w:lineRule="auto"/>
        <w:ind w:left="600" w:firstLine="0"/>
        <w:rPr>
          <w:rFonts w:hint="eastAsia"/>
        </w:rPr>
      </w:pPr>
      <w:r>
        <w:rPr>
          <w:rFonts w:hint="eastAsia"/>
        </w:rPr>
        <w:t>But Reformed amillennialism takes a back seat to no one, including the most fervent Christian Reconstructionist, in believing, confessing, preaching, teaching, and defending the victory of Jesus Christ in history.</w:t>
      </w:r>
    </w:p>
    <w:p w14:paraId="30CD60E0">
      <w:pPr>
        <w:spacing w:after="0" w:line="237" w:lineRule="auto"/>
        <w:ind w:left="600" w:firstLine="0"/>
        <w:rPr>
          <w:rFonts w:hint="eastAsia"/>
        </w:rPr>
      </w:pPr>
      <w:r>
        <w:rPr>
          <w:rFonts w:hint="eastAsia"/>
        </w:rPr>
        <w:t>但在相信、宣信、传讲、教导和捍卫耶稣基督在历史中的得胜方面，改革宗无千禧年主义不逊于任何人，包括最热心的基督教重建主义者。</w:t>
      </w:r>
    </w:p>
    <w:p w14:paraId="203FA590">
      <w:pPr>
        <w:spacing w:after="0" w:line="237" w:lineRule="auto"/>
        <w:ind w:left="600" w:firstLine="0"/>
        <w:rPr>
          <w:rFonts w:hint="eastAsia"/>
        </w:rPr>
      </w:pPr>
    </w:p>
    <w:p w14:paraId="714AEF87">
      <w:pPr>
        <w:spacing w:after="0" w:line="237" w:lineRule="auto"/>
        <w:ind w:left="600" w:firstLine="0"/>
        <w:rPr>
          <w:rFonts w:hint="eastAsia"/>
        </w:rPr>
      </w:pPr>
      <w:r>
        <w:rPr>
          <w:rFonts w:hint="eastAsia"/>
        </w:rPr>
        <w:t>Christ has dominion.</w:t>
      </w:r>
    </w:p>
    <w:p w14:paraId="7AED5B0B">
      <w:pPr>
        <w:spacing w:after="0" w:line="237" w:lineRule="auto"/>
        <w:ind w:left="600" w:firstLine="0"/>
        <w:rPr>
          <w:rFonts w:hint="eastAsia"/>
        </w:rPr>
      </w:pPr>
      <w:r>
        <w:rPr>
          <w:rFonts w:hint="eastAsia"/>
        </w:rPr>
        <w:t>基督拥有统治权。</w:t>
      </w:r>
    </w:p>
    <w:p w14:paraId="0233DB5E">
      <w:pPr>
        <w:spacing w:after="0" w:line="237" w:lineRule="auto"/>
        <w:ind w:left="600" w:firstLine="0"/>
        <w:rPr>
          <w:rFonts w:hint="eastAsia"/>
        </w:rPr>
      </w:pPr>
    </w:p>
    <w:p w14:paraId="00EE59D5">
      <w:pPr>
        <w:spacing w:after="0" w:line="237" w:lineRule="auto"/>
        <w:ind w:left="600" w:firstLine="0"/>
        <w:rPr>
          <w:rFonts w:hint="eastAsia"/>
        </w:rPr>
      </w:pPr>
      <w:r>
        <w:rPr>
          <w:rFonts w:hint="eastAsia"/>
        </w:rPr>
        <w:t>Now.</w:t>
      </w:r>
    </w:p>
    <w:p w14:paraId="022274B4">
      <w:pPr>
        <w:spacing w:after="0" w:line="237" w:lineRule="auto"/>
        <w:ind w:left="600" w:firstLine="0"/>
        <w:rPr>
          <w:rFonts w:hint="eastAsia"/>
        </w:rPr>
      </w:pPr>
      <w:r>
        <w:rPr>
          <w:rFonts w:hint="eastAsia"/>
        </w:rPr>
        <w:t>现在。</w:t>
      </w:r>
    </w:p>
    <w:p w14:paraId="19A2C700">
      <w:pPr>
        <w:spacing w:after="0" w:line="237" w:lineRule="auto"/>
        <w:ind w:left="600" w:firstLine="0"/>
        <w:rPr>
          <w:rFonts w:hint="eastAsia"/>
        </w:rPr>
      </w:pPr>
    </w:p>
    <w:p w14:paraId="1C12FA06">
      <w:pPr>
        <w:pStyle w:val="2"/>
        <w:bidi w:val="0"/>
        <w:rPr>
          <w:rFonts w:hint="eastAsia"/>
        </w:rPr>
      </w:pPr>
      <w:r>
        <w:rPr>
          <w:rFonts w:hint="eastAsia"/>
        </w:rPr>
        <w:t>14. The Victory of Christ in History (concluded)</w:t>
      </w:r>
    </w:p>
    <w:p w14:paraId="3367E39C">
      <w:pPr>
        <w:pStyle w:val="2"/>
        <w:bidi w:val="0"/>
        <w:rPr>
          <w:rFonts w:hint="eastAsia"/>
        </w:rPr>
      </w:pPr>
      <w:r>
        <w:rPr>
          <w:rFonts w:hint="eastAsia"/>
        </w:rPr>
        <w:t>14. 基督在历史中的得胜（续完）</w:t>
      </w:r>
    </w:p>
    <w:p w14:paraId="7C27F839">
      <w:pPr>
        <w:spacing w:after="0" w:line="237" w:lineRule="auto"/>
        <w:ind w:left="600" w:firstLine="0"/>
        <w:rPr>
          <w:rFonts w:hint="eastAsia"/>
        </w:rPr>
      </w:pPr>
    </w:p>
    <w:p w14:paraId="63D10632">
      <w:pPr>
        <w:spacing w:after="0" w:line="237" w:lineRule="auto"/>
        <w:ind w:left="600" w:firstLine="0"/>
        <w:rPr>
          <w:rFonts w:hint="eastAsia"/>
        </w:rPr>
      </w:pPr>
      <w:r>
        <w:rPr>
          <w:rFonts w:hint="eastAsia"/>
        </w:rPr>
        <w:t>By Engelsma David</w:t>
      </w:r>
    </w:p>
    <w:p w14:paraId="16D22046">
      <w:pPr>
        <w:spacing w:after="0" w:line="237" w:lineRule="auto"/>
        <w:ind w:left="600" w:firstLine="0"/>
        <w:rPr>
          <w:rFonts w:hint="eastAsia"/>
        </w:rPr>
      </w:pPr>
      <w:r>
        <w:rPr>
          <w:rFonts w:hint="eastAsia"/>
        </w:rPr>
        <w:t>作者：大卫·恩格斯玛</w:t>
      </w:r>
    </w:p>
    <w:p w14:paraId="61C91D3A">
      <w:pPr>
        <w:spacing w:after="0" w:line="237" w:lineRule="auto"/>
        <w:ind w:left="600" w:firstLine="0"/>
        <w:rPr>
          <w:rFonts w:hint="eastAsia"/>
        </w:rPr>
      </w:pPr>
    </w:p>
    <w:p w14:paraId="75AB9FE5">
      <w:pPr>
        <w:spacing w:after="0" w:line="237" w:lineRule="auto"/>
        <w:ind w:left="600" w:firstLine="0"/>
        <w:rPr>
          <w:rFonts w:hint="eastAsia"/>
        </w:rPr>
      </w:pPr>
      <w:r>
        <w:rPr>
          <w:rFonts w:hint="eastAsia"/>
        </w:rPr>
        <w:t>Volume 73/1997  Issue: 6, 12/15/1996</w:t>
      </w:r>
    </w:p>
    <w:p w14:paraId="76BE9DCF">
      <w:pPr>
        <w:spacing w:after="0" w:line="237" w:lineRule="auto"/>
        <w:ind w:left="600" w:firstLine="0"/>
        <w:rPr>
          <w:rFonts w:hint="eastAsia"/>
        </w:rPr>
      </w:pPr>
      <w:r>
        <w:rPr>
          <w:rFonts w:hint="eastAsia"/>
        </w:rPr>
        <w:t>卷73/1997 期号: 6, 12/15/1996</w:t>
      </w:r>
    </w:p>
    <w:p w14:paraId="3190D2A4">
      <w:pPr>
        <w:spacing w:after="0" w:line="237" w:lineRule="auto"/>
        <w:ind w:left="600" w:firstLine="0"/>
        <w:rPr>
          <w:rFonts w:hint="eastAsia"/>
        </w:rPr>
      </w:pPr>
    </w:p>
    <w:p w14:paraId="1CEDEBF3">
      <w:pPr>
        <w:spacing w:after="0" w:line="237" w:lineRule="auto"/>
        <w:ind w:left="600" w:firstLine="0"/>
        <w:rPr>
          <w:rFonts w:hint="eastAsia"/>
        </w:rPr>
      </w:pPr>
      <w:r>
        <w:rPr>
          <w:rFonts w:hint="eastAsia"/>
        </w:rPr>
        <w:t>http://standardbearer.rfpa.org/articles/13-victory-christ-history-concluded</w:t>
      </w:r>
    </w:p>
    <w:p w14:paraId="75FF4CB1">
      <w:pPr>
        <w:spacing w:after="0" w:line="237" w:lineRule="auto"/>
        <w:ind w:left="600" w:firstLine="0"/>
        <w:rPr>
          <w:rFonts w:hint="eastAsia"/>
        </w:rPr>
      </w:pPr>
      <w:r>
        <w:rPr>
          <w:rFonts w:hint="eastAsia"/>
        </w:rPr>
        <w:t>http://standardbearer.rfpa.org/articles/13-victory-christ-history-concluded</w:t>
      </w:r>
    </w:p>
    <w:p w14:paraId="514B4916">
      <w:pPr>
        <w:spacing w:after="0" w:line="237" w:lineRule="auto"/>
        <w:ind w:left="600" w:firstLine="0"/>
        <w:rPr>
          <w:rFonts w:hint="eastAsia"/>
        </w:rPr>
      </w:pPr>
    </w:p>
    <w:p w14:paraId="413C0217">
      <w:pPr>
        <w:spacing w:after="0" w:line="237" w:lineRule="auto"/>
        <w:ind w:left="600" w:firstLine="0"/>
        <w:rPr>
          <w:rFonts w:hint="eastAsia"/>
        </w:rPr>
      </w:pPr>
      <w:r>
        <w:rPr>
          <w:rFonts w:hint="eastAsia"/>
        </w:rPr>
        <w:t>The gross error of postmillennialism is that it misconceives the victory of Christ in history as carnal rather than spiritual.</w:t>
      </w:r>
    </w:p>
    <w:p w14:paraId="58F00DE2">
      <w:pPr>
        <w:spacing w:after="0" w:line="237" w:lineRule="auto"/>
        <w:ind w:left="600" w:firstLine="0"/>
        <w:rPr>
          <w:rFonts w:hint="eastAsia"/>
        </w:rPr>
      </w:pPr>
      <w:r>
        <w:rPr>
          <w:rFonts w:hint="eastAsia"/>
        </w:rPr>
        <w:t>后千禧年主义的严重错误在于，它将基督在历史中的得胜误解为属肉体的，而非属灵的。</w:t>
      </w:r>
    </w:p>
    <w:p w14:paraId="256491B0">
      <w:pPr>
        <w:spacing w:after="0" w:line="237" w:lineRule="auto"/>
        <w:ind w:left="600" w:firstLine="0"/>
        <w:rPr>
          <w:rFonts w:hint="eastAsia"/>
        </w:rPr>
      </w:pPr>
    </w:p>
    <w:p w14:paraId="65F7101D">
      <w:pPr>
        <w:spacing w:after="0" w:line="237" w:lineRule="auto"/>
        <w:ind w:left="600" w:firstLine="0"/>
        <w:rPr>
          <w:rFonts w:hint="eastAsia"/>
        </w:rPr>
      </w:pPr>
      <w:r>
        <w:rPr>
          <w:rFonts w:hint="eastAsia"/>
        </w:rPr>
        <w:t>Gary North is wrong when he says, “It’s not a question of ‘dominion vs. no dominion’; it’s a question of whose dominion” (Unconditional Surrender, ICE, 1988, p. 317).</w:t>
      </w:r>
    </w:p>
    <w:p w14:paraId="6B8B8064">
      <w:pPr>
        <w:spacing w:after="0" w:line="237" w:lineRule="auto"/>
        <w:ind w:left="600" w:firstLine="0"/>
        <w:rPr>
          <w:rFonts w:hint="eastAsia"/>
        </w:rPr>
      </w:pPr>
      <w:r>
        <w:rPr>
          <w:rFonts w:hint="eastAsia"/>
        </w:rPr>
        <w:t>加里·诺斯说“这不是‘统治与否’的问题，而是‘谁的统治’的问题”时，他错了（《无条件投降》，ICE，1988年，第317页）。</w:t>
      </w:r>
    </w:p>
    <w:p w14:paraId="6B2BAC50">
      <w:pPr>
        <w:spacing w:after="0" w:line="237" w:lineRule="auto"/>
        <w:ind w:left="600" w:firstLine="0"/>
        <w:rPr>
          <w:rFonts w:hint="eastAsia"/>
        </w:rPr>
      </w:pPr>
    </w:p>
    <w:p w14:paraId="76690ED7">
      <w:pPr>
        <w:spacing w:after="0" w:line="237" w:lineRule="auto"/>
        <w:ind w:left="600" w:firstLine="0"/>
        <w:rPr>
          <w:rFonts w:hint="eastAsia"/>
        </w:rPr>
      </w:pPr>
      <w:r>
        <w:rPr>
          <w:rFonts w:hint="eastAsia"/>
        </w:rPr>
        <w:t>It is emphatically not a question of “whose dominion.”</w:t>
      </w:r>
    </w:p>
    <w:p w14:paraId="36563EEE">
      <w:pPr>
        <w:spacing w:after="0" w:line="237" w:lineRule="auto"/>
        <w:ind w:left="600" w:firstLine="0"/>
        <w:rPr>
          <w:rFonts w:hint="eastAsia"/>
        </w:rPr>
      </w:pPr>
      <w:r>
        <w:rPr>
          <w:rFonts w:hint="eastAsia"/>
        </w:rPr>
        <w:t>这断然不是一个“谁的统治”的问题。</w:t>
      </w:r>
    </w:p>
    <w:p w14:paraId="2641429C">
      <w:pPr>
        <w:spacing w:after="0" w:line="237" w:lineRule="auto"/>
        <w:ind w:left="600" w:firstLine="0"/>
        <w:rPr>
          <w:rFonts w:hint="eastAsia"/>
        </w:rPr>
      </w:pPr>
    </w:p>
    <w:p w14:paraId="0EA965BD">
      <w:pPr>
        <w:spacing w:after="0" w:line="237" w:lineRule="auto"/>
        <w:ind w:left="600" w:firstLine="0"/>
        <w:rPr>
          <w:rFonts w:hint="eastAsia"/>
        </w:rPr>
      </w:pPr>
      <w:r>
        <w:rPr>
          <w:rFonts w:hint="eastAsia"/>
        </w:rPr>
        <w:t>Jesus Christ has dominion.</w:t>
      </w:r>
    </w:p>
    <w:p w14:paraId="773834F6">
      <w:pPr>
        <w:spacing w:after="0" w:line="237" w:lineRule="auto"/>
        <w:ind w:left="600" w:firstLine="0"/>
        <w:rPr>
          <w:rFonts w:hint="eastAsia"/>
        </w:rPr>
      </w:pPr>
      <w:r>
        <w:rPr>
          <w:rFonts w:hint="eastAsia"/>
        </w:rPr>
        <w:t>耶稣基督拥有统治权。</w:t>
      </w:r>
    </w:p>
    <w:p w14:paraId="309A0C95">
      <w:pPr>
        <w:spacing w:after="0" w:line="237" w:lineRule="auto"/>
        <w:ind w:left="600" w:firstLine="0"/>
        <w:rPr>
          <w:rFonts w:hint="eastAsia"/>
        </w:rPr>
      </w:pPr>
    </w:p>
    <w:p w14:paraId="7AD36B7D">
      <w:pPr>
        <w:spacing w:after="0" w:line="237" w:lineRule="auto"/>
        <w:ind w:left="600" w:firstLine="0"/>
        <w:rPr>
          <w:rFonts w:hint="eastAsia"/>
        </w:rPr>
      </w:pPr>
      <w:r>
        <w:rPr>
          <w:rFonts w:hint="eastAsia"/>
        </w:rPr>
        <w:t>Jesus Christ has dominion in the world in history.</w:t>
      </w:r>
    </w:p>
    <w:p w14:paraId="48A4918C">
      <w:pPr>
        <w:spacing w:after="0" w:line="237" w:lineRule="auto"/>
        <w:ind w:left="600" w:firstLine="0"/>
        <w:rPr>
          <w:rFonts w:hint="eastAsia"/>
        </w:rPr>
      </w:pPr>
      <w:r>
        <w:rPr>
          <w:rFonts w:hint="eastAsia"/>
        </w:rPr>
        <w:t>耶稣基督在历史的世界中拥有统治权。</w:t>
      </w:r>
    </w:p>
    <w:p w14:paraId="640529AD">
      <w:pPr>
        <w:spacing w:after="0" w:line="237" w:lineRule="auto"/>
        <w:ind w:left="600" w:firstLine="0"/>
        <w:rPr>
          <w:rFonts w:hint="eastAsia"/>
        </w:rPr>
      </w:pPr>
    </w:p>
    <w:p w14:paraId="676A649E">
      <w:pPr>
        <w:spacing w:after="0" w:line="237" w:lineRule="auto"/>
        <w:ind w:left="600" w:firstLine="0"/>
        <w:rPr>
          <w:rFonts w:hint="eastAsia"/>
        </w:rPr>
      </w:pPr>
      <w:r>
        <w:rPr>
          <w:rFonts w:hint="eastAsia"/>
        </w:rPr>
        <w:t>Jesus Christ has dominion now.</w:t>
      </w:r>
    </w:p>
    <w:p w14:paraId="46A8878B">
      <w:pPr>
        <w:spacing w:after="0" w:line="237" w:lineRule="auto"/>
        <w:ind w:left="600" w:firstLine="0"/>
        <w:rPr>
          <w:rFonts w:hint="eastAsia"/>
        </w:rPr>
      </w:pPr>
      <w:r>
        <w:rPr>
          <w:rFonts w:hint="eastAsia"/>
        </w:rPr>
        <w:t>耶稣基督现在就拥有统治权。</w:t>
      </w:r>
    </w:p>
    <w:p w14:paraId="56BF2A90">
      <w:pPr>
        <w:spacing w:after="0" w:line="237" w:lineRule="auto"/>
        <w:ind w:left="600" w:firstLine="0"/>
        <w:rPr>
          <w:rFonts w:hint="eastAsia"/>
        </w:rPr>
      </w:pPr>
    </w:p>
    <w:p w14:paraId="522ADA15">
      <w:pPr>
        <w:spacing w:after="0" w:line="237" w:lineRule="auto"/>
        <w:ind w:left="600" w:firstLine="0"/>
        <w:rPr>
          <w:rFonts w:hint="eastAsia"/>
        </w:rPr>
      </w:pPr>
      <w:r>
        <w:rPr>
          <w:rFonts w:hint="eastAsia"/>
        </w:rPr>
        <w:t>Not only does Jesus Christ now .have dominion over all creatures, including His enemies, by His power, but also He now has dominion in His church by His Spirit and Word.</w:t>
      </w:r>
    </w:p>
    <w:p w14:paraId="4D79FA07">
      <w:pPr>
        <w:spacing w:after="0" w:line="237" w:lineRule="auto"/>
        <w:ind w:left="600" w:firstLine="0"/>
        <w:rPr>
          <w:rFonts w:hint="eastAsia"/>
        </w:rPr>
      </w:pPr>
      <w:r>
        <w:rPr>
          <w:rFonts w:hint="eastAsia"/>
        </w:rPr>
        <w:t>耶稣基督如今不仅凭祂的大能统治着包括祂的仇敌在内的一切受造之物，祂如今也借着祂的灵和祂的道在祂的教会中掌权。</w:t>
      </w:r>
    </w:p>
    <w:p w14:paraId="178F562D">
      <w:pPr>
        <w:spacing w:after="0" w:line="237" w:lineRule="auto"/>
        <w:ind w:left="600" w:firstLine="0"/>
        <w:rPr>
          <w:rFonts w:hint="eastAsia"/>
        </w:rPr>
      </w:pPr>
    </w:p>
    <w:p w14:paraId="15503A03">
      <w:pPr>
        <w:spacing w:after="0" w:line="237" w:lineRule="auto"/>
        <w:ind w:left="600" w:firstLine="0"/>
        <w:rPr>
          <w:rFonts w:hint="eastAsia"/>
        </w:rPr>
      </w:pPr>
      <w:r>
        <w:rPr>
          <w:rFonts w:hint="eastAsia"/>
        </w:rPr>
        <w:t>The question is not, “Whose dominion?”</w:t>
      </w:r>
    </w:p>
    <w:p w14:paraId="362BCB3A">
      <w:pPr>
        <w:spacing w:after="0" w:line="237" w:lineRule="auto"/>
        <w:ind w:left="600" w:firstLine="0"/>
        <w:rPr>
          <w:rFonts w:hint="eastAsia"/>
        </w:rPr>
      </w:pPr>
      <w:r>
        <w:rPr>
          <w:rFonts w:hint="eastAsia"/>
        </w:rPr>
        <w:t>问题不在于，“谁的统治？”</w:t>
      </w:r>
    </w:p>
    <w:p w14:paraId="7A3C43C2">
      <w:pPr>
        <w:spacing w:after="0" w:line="237" w:lineRule="auto"/>
        <w:ind w:left="600" w:firstLine="0"/>
        <w:rPr>
          <w:rFonts w:hint="eastAsia"/>
        </w:rPr>
      </w:pPr>
    </w:p>
    <w:p w14:paraId="1EE986BA">
      <w:pPr>
        <w:spacing w:after="0" w:line="237" w:lineRule="auto"/>
        <w:ind w:left="600" w:firstLine="0"/>
        <w:rPr>
          <w:rFonts w:hint="eastAsia"/>
        </w:rPr>
      </w:pPr>
      <w:r>
        <w:rPr>
          <w:rFonts w:hint="eastAsia"/>
        </w:rPr>
        <w:t>But the question is, “What kind of dominion?”</w:t>
      </w:r>
    </w:p>
    <w:p w14:paraId="21CB50DD">
      <w:pPr>
        <w:spacing w:after="0" w:line="237" w:lineRule="auto"/>
        <w:ind w:left="600" w:firstLine="0"/>
        <w:rPr>
          <w:rFonts w:hint="eastAsia"/>
        </w:rPr>
      </w:pPr>
      <w:r>
        <w:rPr>
          <w:rFonts w:hint="eastAsia"/>
        </w:rPr>
        <w:t>而问题在于，“什么样的统治？”</w:t>
      </w:r>
    </w:p>
    <w:p w14:paraId="467DB3C9">
      <w:pPr>
        <w:spacing w:after="0" w:line="237" w:lineRule="auto"/>
        <w:ind w:left="600" w:firstLine="0"/>
        <w:rPr>
          <w:rFonts w:hint="eastAsia"/>
        </w:rPr>
      </w:pPr>
    </w:p>
    <w:p w14:paraId="028CEED3">
      <w:pPr>
        <w:spacing w:after="0" w:line="237" w:lineRule="auto"/>
        <w:ind w:left="600" w:firstLine="0"/>
        <w:rPr>
          <w:rFonts w:hint="eastAsia"/>
        </w:rPr>
      </w:pPr>
      <w:r>
        <w:rPr>
          <w:rFonts w:hint="eastAsia"/>
        </w:rPr>
        <w:t>Specifically, the question is, “Carnal dominion or spiritual dominion?”</w:t>
      </w:r>
    </w:p>
    <w:p w14:paraId="74387F48">
      <w:pPr>
        <w:spacing w:after="0" w:line="237" w:lineRule="auto"/>
        <w:ind w:left="600" w:firstLine="0"/>
        <w:rPr>
          <w:rFonts w:hint="eastAsia"/>
        </w:rPr>
      </w:pPr>
      <w:r>
        <w:rPr>
          <w:rFonts w:hint="eastAsia"/>
        </w:rPr>
        <w:t>具体来说，问题是，“属肉体的统治还是属灵的统治？”</w:t>
      </w:r>
    </w:p>
    <w:p w14:paraId="5E5294A6">
      <w:pPr>
        <w:spacing w:after="0" w:line="237" w:lineRule="auto"/>
        <w:ind w:left="600" w:firstLine="0"/>
        <w:rPr>
          <w:rFonts w:hint="eastAsia"/>
        </w:rPr>
      </w:pPr>
    </w:p>
    <w:p w14:paraId="0E8BB6C9">
      <w:pPr>
        <w:spacing w:after="0" w:line="237" w:lineRule="auto"/>
        <w:ind w:left="600" w:firstLine="0"/>
        <w:rPr>
          <w:rFonts w:hint="eastAsia"/>
        </w:rPr>
      </w:pPr>
      <w:r>
        <w:rPr>
          <w:rFonts w:hint="eastAsia"/>
        </w:rPr>
        <w:t>Carnal dominion is earthly victory.</w:t>
      </w:r>
    </w:p>
    <w:p w14:paraId="4B244F66">
      <w:pPr>
        <w:spacing w:after="0" w:line="237" w:lineRule="auto"/>
        <w:ind w:left="600" w:firstLine="0"/>
        <w:rPr>
          <w:rFonts w:hint="eastAsia"/>
        </w:rPr>
      </w:pPr>
      <w:r>
        <w:rPr>
          <w:rFonts w:hint="eastAsia"/>
        </w:rPr>
        <w:t>属肉体的统治是属地的得胜。</w:t>
      </w:r>
    </w:p>
    <w:p w14:paraId="6D7B2F1E">
      <w:pPr>
        <w:spacing w:after="0" w:line="237" w:lineRule="auto"/>
        <w:ind w:left="600" w:firstLine="0"/>
        <w:rPr>
          <w:rFonts w:hint="eastAsia"/>
        </w:rPr>
      </w:pPr>
    </w:p>
    <w:p w14:paraId="1D4A3BB3">
      <w:pPr>
        <w:spacing w:after="0" w:line="237" w:lineRule="auto"/>
        <w:ind w:left="600" w:firstLine="0"/>
        <w:rPr>
          <w:rFonts w:hint="eastAsia"/>
        </w:rPr>
      </w:pPr>
      <w:r>
        <w:rPr>
          <w:rFonts w:hint="eastAsia"/>
        </w:rPr>
        <w:t>It is victory according to the thinking of man.</w:t>
      </w:r>
    </w:p>
    <w:p w14:paraId="1E7FFA4A">
      <w:pPr>
        <w:spacing w:after="0" w:line="237" w:lineRule="auto"/>
        <w:ind w:left="600" w:firstLine="0"/>
        <w:rPr>
          <w:rFonts w:hint="eastAsia"/>
        </w:rPr>
      </w:pPr>
      <w:r>
        <w:rPr>
          <w:rFonts w:hint="eastAsia"/>
        </w:rPr>
        <w:t>这是按照人的思想而论的得胜。</w:t>
      </w:r>
    </w:p>
    <w:p w14:paraId="3C13B1E6">
      <w:pPr>
        <w:spacing w:after="0" w:line="237" w:lineRule="auto"/>
        <w:ind w:left="600" w:firstLine="0"/>
        <w:rPr>
          <w:rFonts w:hint="eastAsia"/>
        </w:rPr>
      </w:pPr>
    </w:p>
    <w:p w14:paraId="41C6268D">
      <w:pPr>
        <w:spacing w:after="0" w:line="237" w:lineRule="auto"/>
        <w:ind w:left="600" w:firstLine="0"/>
        <w:rPr>
          <w:rFonts w:hint="eastAsia"/>
        </w:rPr>
      </w:pPr>
      <w:r>
        <w:rPr>
          <w:rFonts w:hint="eastAsia"/>
        </w:rPr>
        <w:t>It consists of numbers - the conversion of a majority of humans; of physical force - a Christian police force and army; of control of culture - godly television, radio, and newspapers; of deliverance from worldly cares and natural miseries - the virtual eradication of poverty, sickness, and war; and of material prosperity -jobs, money, houses, and long life.</w:t>
      </w:r>
    </w:p>
    <w:p w14:paraId="6D285CDA">
      <w:pPr>
        <w:spacing w:after="0" w:line="237" w:lineRule="auto"/>
        <w:ind w:left="600" w:firstLine="0"/>
        <w:rPr>
          <w:rFonts w:hint="eastAsia"/>
        </w:rPr>
      </w:pPr>
      <w:r>
        <w:rPr>
          <w:rFonts w:hint="eastAsia"/>
        </w:rPr>
        <w:t>它包括数量——大多数人的归信；物质力量——基督徒的警察部队和军队；文化控制——敬虔的电视、广播和报纸；从世俗忧虑和自然苦难中得解脱——实际上消除贫穷、疾病和战争；以及物质繁荣——工作、金钱、房屋和长寿。</w:t>
      </w:r>
    </w:p>
    <w:p w14:paraId="52808505">
      <w:pPr>
        <w:spacing w:after="0" w:line="237" w:lineRule="auto"/>
        <w:ind w:left="600" w:firstLine="0"/>
        <w:rPr>
          <w:rFonts w:hint="eastAsia"/>
        </w:rPr>
      </w:pPr>
    </w:p>
    <w:p w14:paraId="19C48B8B">
      <w:pPr>
        <w:spacing w:after="0" w:line="237" w:lineRule="auto"/>
        <w:ind w:left="600" w:firstLine="0"/>
        <w:rPr>
          <w:rFonts w:hint="eastAsia"/>
        </w:rPr>
      </w:pPr>
      <w:r>
        <w:rPr>
          <w:rFonts w:hint="eastAsia"/>
        </w:rPr>
        <w:t>This is the dominion of Christ that is proclaimed by postmillennialism, especially by Christian Reconstructionism.</w:t>
      </w:r>
    </w:p>
    <w:p w14:paraId="6BD65954">
      <w:pPr>
        <w:spacing w:after="0" w:line="237" w:lineRule="auto"/>
        <w:ind w:left="600" w:firstLine="0"/>
        <w:rPr>
          <w:rFonts w:hint="eastAsia"/>
        </w:rPr>
      </w:pPr>
      <w:r>
        <w:rPr>
          <w:rFonts w:hint="eastAsia"/>
        </w:rPr>
        <w:t>这就是后千禧年主义，特别是基督教重建主义所宣扬的基督的统治权。</w:t>
      </w:r>
    </w:p>
    <w:p w14:paraId="2D14889B">
      <w:pPr>
        <w:spacing w:after="0" w:line="237" w:lineRule="auto"/>
        <w:ind w:left="600" w:firstLine="0"/>
        <w:rPr>
          <w:rFonts w:hint="eastAsia"/>
        </w:rPr>
      </w:pPr>
    </w:p>
    <w:p w14:paraId="1855A737">
      <w:pPr>
        <w:spacing w:after="0" w:line="237" w:lineRule="auto"/>
        <w:ind w:left="600" w:firstLine="0"/>
        <w:rPr>
          <w:rFonts w:hint="eastAsia"/>
        </w:rPr>
      </w:pPr>
      <w:r>
        <w:rPr>
          <w:rFonts w:hint="eastAsia"/>
        </w:rPr>
        <w:t>This is supposed to be the victory of Christ in history, the flourishing of the Messianic kingdom.</w:t>
      </w:r>
    </w:p>
    <w:p w14:paraId="73D80757">
      <w:pPr>
        <w:spacing w:after="0" w:line="237" w:lineRule="auto"/>
        <w:ind w:left="600" w:firstLine="0"/>
        <w:rPr>
          <w:rFonts w:hint="eastAsia"/>
        </w:rPr>
      </w:pPr>
      <w:r>
        <w:rPr>
          <w:rFonts w:hint="eastAsia"/>
        </w:rPr>
        <w:t>这被认为是基督在历史中的得胜，是弥赛亚国度的兴盛。</w:t>
      </w:r>
    </w:p>
    <w:p w14:paraId="09894184">
      <w:pPr>
        <w:spacing w:after="0" w:line="237" w:lineRule="auto"/>
        <w:ind w:left="600" w:firstLine="0"/>
        <w:rPr>
          <w:rFonts w:hint="eastAsia"/>
        </w:rPr>
      </w:pPr>
    </w:p>
    <w:p w14:paraId="4FC7488B">
      <w:pPr>
        <w:spacing w:after="0" w:line="237" w:lineRule="auto"/>
        <w:ind w:left="600" w:firstLine="0"/>
        <w:rPr>
          <w:rFonts w:hint="eastAsia"/>
        </w:rPr>
      </w:pPr>
      <w:r>
        <w:rPr>
          <w:rFonts w:hint="eastAsia"/>
        </w:rPr>
        <w:t>It is a carnal dominion.</w:t>
      </w:r>
    </w:p>
    <w:p w14:paraId="56C06831">
      <w:pPr>
        <w:spacing w:after="0" w:line="237" w:lineRule="auto"/>
        <w:ind w:left="600" w:firstLine="0"/>
        <w:rPr>
          <w:rFonts w:hint="eastAsia"/>
        </w:rPr>
      </w:pPr>
      <w:r>
        <w:rPr>
          <w:rFonts w:hint="eastAsia"/>
        </w:rPr>
        <w:t>这是一种属肉体的统治。</w:t>
      </w:r>
    </w:p>
    <w:p w14:paraId="6998D2D7">
      <w:pPr>
        <w:spacing w:after="0" w:line="237" w:lineRule="auto"/>
        <w:ind w:left="600" w:firstLine="0"/>
        <w:rPr>
          <w:rFonts w:hint="eastAsia"/>
        </w:rPr>
      </w:pPr>
    </w:p>
    <w:p w14:paraId="547B4328">
      <w:pPr>
        <w:spacing w:after="0" w:line="237" w:lineRule="auto"/>
        <w:ind w:left="600" w:firstLine="0"/>
        <w:rPr>
          <w:rFonts w:hint="eastAsia"/>
        </w:rPr>
      </w:pPr>
      <w:r>
        <w:rPr>
          <w:rFonts w:hint="eastAsia"/>
        </w:rPr>
        <w:t>The victory heralded by Reformed amillennialism is spiritual.</w:t>
      </w:r>
    </w:p>
    <w:p w14:paraId="462E2D33">
      <w:pPr>
        <w:spacing w:after="0" w:line="237" w:lineRule="auto"/>
        <w:ind w:left="600" w:firstLine="0"/>
        <w:rPr>
          <w:rFonts w:hint="eastAsia"/>
        </w:rPr>
      </w:pPr>
      <w:r>
        <w:rPr>
          <w:rFonts w:hint="eastAsia"/>
        </w:rPr>
        <w:t>改革宗无千禧年主义所宣告的得胜是属灵的。</w:t>
      </w:r>
    </w:p>
    <w:p w14:paraId="42BBE4A4">
      <w:pPr>
        <w:spacing w:after="0" w:line="237" w:lineRule="auto"/>
        <w:ind w:left="600" w:firstLine="0"/>
        <w:rPr>
          <w:rFonts w:hint="eastAsia"/>
        </w:rPr>
      </w:pPr>
    </w:p>
    <w:p w14:paraId="78C8E881">
      <w:pPr>
        <w:spacing w:after="0" w:line="237" w:lineRule="auto"/>
        <w:ind w:left="600" w:firstLine="0"/>
        <w:rPr>
          <w:rFonts w:hint="eastAsia"/>
        </w:rPr>
      </w:pPr>
      <w:r>
        <w:rPr>
          <w:rFonts w:hint="eastAsia"/>
        </w:rPr>
        <w:t>It is real victory.</w:t>
      </w:r>
    </w:p>
    <w:p w14:paraId="21BCE1C0">
      <w:pPr>
        <w:spacing w:after="0" w:line="237" w:lineRule="auto"/>
        <w:ind w:left="600" w:firstLine="0"/>
        <w:rPr>
          <w:rFonts w:hint="eastAsia"/>
        </w:rPr>
      </w:pPr>
      <w:r>
        <w:rPr>
          <w:rFonts w:hint="eastAsia"/>
        </w:rPr>
        <w:t>这是真实的得胜。</w:t>
      </w:r>
    </w:p>
    <w:p w14:paraId="12BCB883">
      <w:pPr>
        <w:spacing w:after="0" w:line="237" w:lineRule="auto"/>
        <w:ind w:left="600" w:firstLine="0"/>
        <w:rPr>
          <w:rFonts w:hint="eastAsia"/>
        </w:rPr>
      </w:pPr>
    </w:p>
    <w:p w14:paraId="65AAF142">
      <w:pPr>
        <w:spacing w:after="0" w:line="237" w:lineRule="auto"/>
        <w:ind w:left="600" w:firstLine="0"/>
        <w:rPr>
          <w:rFonts w:hint="eastAsia"/>
        </w:rPr>
      </w:pPr>
      <w:r>
        <w:rPr>
          <w:rFonts w:hint="eastAsia"/>
        </w:rPr>
        <w:t>It is real victory here and now.</w:t>
      </w:r>
    </w:p>
    <w:p w14:paraId="4AD4A5C3">
      <w:pPr>
        <w:spacing w:after="0" w:line="237" w:lineRule="auto"/>
        <w:ind w:left="600" w:firstLine="0"/>
        <w:rPr>
          <w:rFonts w:hint="eastAsia"/>
        </w:rPr>
      </w:pPr>
      <w:r>
        <w:rPr>
          <w:rFonts w:hint="eastAsia"/>
        </w:rPr>
        <w:t>这是此时此地真实的得胜。</w:t>
      </w:r>
    </w:p>
    <w:p w14:paraId="7E3F071B">
      <w:pPr>
        <w:spacing w:after="0" w:line="237" w:lineRule="auto"/>
        <w:ind w:left="600" w:firstLine="0"/>
        <w:rPr>
          <w:rFonts w:hint="eastAsia"/>
        </w:rPr>
      </w:pPr>
    </w:p>
    <w:p w14:paraId="382F716A">
      <w:pPr>
        <w:spacing w:after="0" w:line="237" w:lineRule="auto"/>
        <w:ind w:left="600" w:firstLine="0"/>
        <w:rPr>
          <w:rFonts w:hint="eastAsia"/>
        </w:rPr>
      </w:pPr>
      <w:r>
        <w:rPr>
          <w:rFonts w:hint="eastAsia"/>
        </w:rPr>
        <w:t>But it is victory according to the thinking of God.</w:t>
      </w:r>
    </w:p>
    <w:p w14:paraId="389F3F12">
      <w:pPr>
        <w:spacing w:after="0" w:line="237" w:lineRule="auto"/>
        <w:ind w:left="600" w:firstLine="0"/>
        <w:rPr>
          <w:rFonts w:hint="eastAsia"/>
        </w:rPr>
      </w:pPr>
      <w:r>
        <w:rPr>
          <w:rFonts w:hint="eastAsia"/>
        </w:rPr>
        <w:t>但这是按照神的思想而论的得胜。</w:t>
      </w:r>
    </w:p>
    <w:p w14:paraId="6F524C55">
      <w:pPr>
        <w:spacing w:after="0" w:line="237" w:lineRule="auto"/>
        <w:ind w:left="600" w:firstLine="0"/>
        <w:rPr>
          <w:rFonts w:hint="eastAsia"/>
        </w:rPr>
      </w:pPr>
    </w:p>
    <w:p w14:paraId="575D55B2">
      <w:pPr>
        <w:spacing w:after="0" w:line="237" w:lineRule="auto"/>
        <w:ind w:left="600" w:firstLine="0"/>
        <w:rPr>
          <w:rFonts w:hint="eastAsia"/>
        </w:rPr>
      </w:pPr>
      <w:r>
        <w:rPr>
          <w:rFonts w:hint="eastAsia"/>
        </w:rPr>
        <w:t>It is contrary to human standards of victory.</w:t>
      </w:r>
    </w:p>
    <w:p w14:paraId="2EB9C757">
      <w:pPr>
        <w:spacing w:after="0" w:line="237" w:lineRule="auto"/>
        <w:ind w:left="600" w:firstLine="0"/>
        <w:rPr>
          <w:rFonts w:hint="eastAsia"/>
        </w:rPr>
      </w:pPr>
      <w:r>
        <w:rPr>
          <w:rFonts w:hint="eastAsia"/>
        </w:rPr>
        <w:t>它与人类的得胜标准相反。</w:t>
      </w:r>
    </w:p>
    <w:p w14:paraId="59A849F6">
      <w:pPr>
        <w:spacing w:after="0" w:line="237" w:lineRule="auto"/>
        <w:ind w:left="600" w:firstLine="0"/>
        <w:rPr>
          <w:rFonts w:hint="eastAsia"/>
        </w:rPr>
      </w:pPr>
    </w:p>
    <w:p w14:paraId="22F7C0A3">
      <w:pPr>
        <w:spacing w:after="0" w:line="237" w:lineRule="auto"/>
        <w:ind w:left="600" w:firstLine="0"/>
        <w:rPr>
          <w:rFonts w:hint="eastAsia"/>
        </w:rPr>
      </w:pPr>
      <w:r>
        <w:rPr>
          <w:rFonts w:hint="eastAsia"/>
        </w:rPr>
        <w:t>It makes all natural human thinking about victory, including that of Christian Reconstructionism, foolishness.</w:t>
      </w:r>
    </w:p>
    <w:p w14:paraId="328227D0">
      <w:pPr>
        <w:spacing w:after="0" w:line="237" w:lineRule="auto"/>
        <w:ind w:left="600" w:firstLine="0"/>
        <w:rPr>
          <w:rFonts w:hint="eastAsia"/>
        </w:rPr>
      </w:pPr>
      <w:r>
        <w:rPr>
          <w:rFonts w:hint="eastAsia"/>
        </w:rPr>
        <w:t>它使所有关于得胜的人类自然思想，包括基督教重建主义的思想，都成为愚拙。</w:t>
      </w:r>
    </w:p>
    <w:p w14:paraId="6A18A80D">
      <w:pPr>
        <w:spacing w:after="0" w:line="237" w:lineRule="auto"/>
        <w:ind w:left="600" w:firstLine="0"/>
        <w:rPr>
          <w:rFonts w:hint="eastAsia"/>
        </w:rPr>
      </w:pPr>
    </w:p>
    <w:p w14:paraId="1C13F950">
      <w:pPr>
        <w:spacing w:after="0" w:line="237" w:lineRule="auto"/>
        <w:ind w:left="600" w:firstLine="0"/>
        <w:rPr>
          <w:rFonts w:hint="eastAsia"/>
        </w:rPr>
      </w:pPr>
      <w:r>
        <w:rPr>
          <w:rFonts w:hint="eastAsia"/>
        </w:rPr>
        <w:t>No eye can see this victory, just as no eye can see the kingdom that is established by this victory (John 3:3).</w:t>
      </w:r>
    </w:p>
    <w:p w14:paraId="69379C2F">
      <w:pPr>
        <w:spacing w:after="0" w:line="237" w:lineRule="auto"/>
        <w:ind w:left="600" w:firstLine="0"/>
        <w:rPr>
          <w:rFonts w:hint="eastAsia"/>
        </w:rPr>
      </w:pPr>
      <w:r>
        <w:rPr>
          <w:rFonts w:hint="eastAsia"/>
        </w:rPr>
        <w:t>没有眼睛能看见这得胜，正如没有眼睛能看见由这得胜所建立的国度一样（约3:3）。</w:t>
      </w:r>
    </w:p>
    <w:p w14:paraId="23B2150A">
      <w:pPr>
        <w:spacing w:after="0" w:line="237" w:lineRule="auto"/>
        <w:ind w:left="600" w:firstLine="0"/>
        <w:rPr>
          <w:rFonts w:hint="eastAsia"/>
        </w:rPr>
      </w:pPr>
    </w:p>
    <w:p w14:paraId="4A760D1A">
      <w:pPr>
        <w:spacing w:after="0" w:line="237" w:lineRule="auto"/>
        <w:ind w:left="600" w:firstLine="0"/>
        <w:rPr>
          <w:rFonts w:hint="eastAsia"/>
        </w:rPr>
      </w:pPr>
      <w:r>
        <w:rPr>
          <w:rFonts w:hint="eastAsia"/>
        </w:rPr>
        <w:t>The victory and kingdom of Christ can only be known by faith.</w:t>
      </w:r>
    </w:p>
    <w:p w14:paraId="4A04E0B9">
      <w:pPr>
        <w:spacing w:after="0" w:line="237" w:lineRule="auto"/>
        <w:ind w:left="600" w:firstLine="0"/>
        <w:rPr>
          <w:rFonts w:hint="eastAsia"/>
        </w:rPr>
      </w:pPr>
      <w:r>
        <w:rPr>
          <w:rFonts w:hint="eastAsia"/>
        </w:rPr>
        <w:t>基督的得胜和国度只能凭信心得知。</w:t>
      </w:r>
    </w:p>
    <w:p w14:paraId="53F7037C">
      <w:pPr>
        <w:spacing w:after="0" w:line="237" w:lineRule="auto"/>
        <w:ind w:left="600" w:firstLine="0"/>
        <w:rPr>
          <w:rFonts w:hint="eastAsia"/>
        </w:rPr>
      </w:pPr>
    </w:p>
    <w:p w14:paraId="1E947D5F">
      <w:pPr>
        <w:spacing w:after="0" w:line="237" w:lineRule="auto"/>
        <w:ind w:left="600" w:firstLine="0"/>
        <w:rPr>
          <w:rFonts w:hint="eastAsia"/>
        </w:rPr>
      </w:pPr>
      <w:r>
        <w:rPr>
          <w:rFonts w:hint="eastAsia"/>
        </w:rPr>
        <w:t>The true victory of Christ in history is His saving of the elect church from sin.</w:t>
      </w:r>
    </w:p>
    <w:p w14:paraId="0F9377BF">
      <w:pPr>
        <w:spacing w:after="0" w:line="237" w:lineRule="auto"/>
        <w:ind w:left="600" w:firstLine="0"/>
        <w:rPr>
          <w:rFonts w:hint="eastAsia"/>
        </w:rPr>
      </w:pPr>
      <w:r>
        <w:rPr>
          <w:rFonts w:hint="eastAsia"/>
        </w:rPr>
        <w:t>基督在历史中真正的得胜是祂将蒙拣选的教会从罪中拯救出来。</w:t>
      </w:r>
    </w:p>
    <w:p w14:paraId="4E451C81">
      <w:pPr>
        <w:spacing w:after="0" w:line="237" w:lineRule="auto"/>
        <w:ind w:left="600" w:firstLine="0"/>
        <w:rPr>
          <w:rFonts w:hint="eastAsia"/>
        </w:rPr>
      </w:pPr>
    </w:p>
    <w:p w14:paraId="506C1BDA">
      <w:pPr>
        <w:spacing w:after="0" w:line="237" w:lineRule="auto"/>
        <w:ind w:left="600" w:firstLine="0"/>
        <w:rPr>
          <w:rFonts w:hint="eastAsia"/>
        </w:rPr>
      </w:pPr>
      <w:r>
        <w:rPr>
          <w:rFonts w:hint="eastAsia"/>
        </w:rPr>
        <w:t>It is His empowering that church to confess His name.</w:t>
      </w:r>
    </w:p>
    <w:p w14:paraId="60E00B31">
      <w:pPr>
        <w:spacing w:after="0" w:line="237" w:lineRule="auto"/>
        <w:ind w:left="600" w:firstLine="0"/>
        <w:rPr>
          <w:rFonts w:hint="eastAsia"/>
        </w:rPr>
      </w:pPr>
      <w:r>
        <w:rPr>
          <w:rFonts w:hint="eastAsia"/>
        </w:rPr>
        <w:t>是祂赐予那教会能力去宣认祂的名。</w:t>
      </w:r>
    </w:p>
    <w:p w14:paraId="479D278B">
      <w:pPr>
        <w:spacing w:after="0" w:line="237" w:lineRule="auto"/>
        <w:ind w:left="600" w:firstLine="0"/>
        <w:rPr>
          <w:rFonts w:hint="eastAsia"/>
        </w:rPr>
      </w:pPr>
    </w:p>
    <w:p w14:paraId="0E90A6C9">
      <w:pPr>
        <w:spacing w:after="0" w:line="237" w:lineRule="auto"/>
        <w:ind w:left="600" w:firstLine="0"/>
        <w:rPr>
          <w:rFonts w:hint="eastAsia"/>
        </w:rPr>
      </w:pPr>
      <w:r>
        <w:rPr>
          <w:rFonts w:hint="eastAsia"/>
        </w:rPr>
        <w:t>It is His preservation of the church in holiness of life unto life eternal.</w:t>
      </w:r>
    </w:p>
    <w:p w14:paraId="6AA5E69D">
      <w:pPr>
        <w:spacing w:after="0" w:line="237" w:lineRule="auto"/>
        <w:ind w:left="600" w:firstLine="0"/>
        <w:rPr>
          <w:rFonts w:hint="eastAsia"/>
        </w:rPr>
      </w:pPr>
      <w:r>
        <w:rPr>
          <w:rFonts w:hint="eastAsia"/>
        </w:rPr>
        <w:t>是祂保守教会在生命的圣洁中，直到永生。</w:t>
      </w:r>
    </w:p>
    <w:p w14:paraId="392CF9F0">
      <w:pPr>
        <w:spacing w:after="0" w:line="237" w:lineRule="auto"/>
        <w:ind w:left="600" w:firstLine="0"/>
        <w:rPr>
          <w:rFonts w:hint="eastAsia"/>
        </w:rPr>
      </w:pPr>
    </w:p>
    <w:p w14:paraId="0499C3D5">
      <w:pPr>
        <w:spacing w:after="0" w:line="237" w:lineRule="auto"/>
        <w:ind w:left="600" w:firstLine="0"/>
        <w:rPr>
          <w:rFonts w:hint="eastAsia"/>
        </w:rPr>
      </w:pPr>
      <w:r>
        <w:rPr>
          <w:rFonts w:hint="eastAsia"/>
        </w:rPr>
        <w:t>To this saving of the church belongs Christ’s institution of true churches that preach the gospel purely, administer the sacraments properly, and exercise Christian discipline rightly.</w:t>
      </w:r>
    </w:p>
    <w:p w14:paraId="19B397C3">
      <w:pPr>
        <w:spacing w:after="0" w:line="237" w:lineRule="auto"/>
        <w:ind w:left="600" w:firstLine="0"/>
        <w:rPr>
          <w:rFonts w:hint="eastAsia"/>
        </w:rPr>
      </w:pPr>
      <w:r>
        <w:rPr>
          <w:rFonts w:hint="eastAsia"/>
        </w:rPr>
        <w:t>对教会的这种拯救，包括基督建立纯正传讲福音、正确施行圣礼、正当执行基督徒纪律的真教会。</w:t>
      </w:r>
    </w:p>
    <w:p w14:paraId="386687B2">
      <w:pPr>
        <w:spacing w:after="0" w:line="237" w:lineRule="auto"/>
        <w:ind w:left="600" w:firstLine="0"/>
        <w:rPr>
          <w:rFonts w:hint="eastAsia"/>
        </w:rPr>
      </w:pPr>
    </w:p>
    <w:p w14:paraId="2EC7C1C4">
      <w:pPr>
        <w:spacing w:after="0" w:line="237" w:lineRule="auto"/>
        <w:ind w:left="600" w:firstLine="0"/>
        <w:rPr>
          <w:rFonts w:hint="eastAsia"/>
        </w:rPr>
      </w:pPr>
      <w:r>
        <w:rPr>
          <w:rFonts w:hint="eastAsia"/>
        </w:rPr>
        <w:t>The conquering Christ gathers the elect church out of all nations and institutes true churches in all nations.</w:t>
      </w:r>
    </w:p>
    <w:p w14:paraId="4C582E62">
      <w:pPr>
        <w:spacing w:after="0" w:line="237" w:lineRule="auto"/>
        <w:ind w:left="600" w:firstLine="0"/>
        <w:rPr>
          <w:rFonts w:hint="eastAsia"/>
        </w:rPr>
      </w:pPr>
      <w:r>
        <w:rPr>
          <w:rFonts w:hint="eastAsia"/>
        </w:rPr>
        <w:t>得胜的基督从万国中聚集蒙拣选的教会，并在万国中建立真教会。</w:t>
      </w:r>
    </w:p>
    <w:p w14:paraId="5A4AA06D">
      <w:pPr>
        <w:spacing w:after="0" w:line="237" w:lineRule="auto"/>
        <w:ind w:left="600" w:firstLine="0"/>
        <w:rPr>
          <w:rFonts w:hint="eastAsia"/>
        </w:rPr>
      </w:pPr>
    </w:p>
    <w:p w14:paraId="2243EC80">
      <w:pPr>
        <w:spacing w:after="0" w:line="237" w:lineRule="auto"/>
        <w:ind w:left="600" w:firstLine="0"/>
        <w:rPr>
          <w:rFonts w:hint="eastAsia"/>
        </w:rPr>
      </w:pPr>
      <w:r>
        <w:rPr>
          <w:rFonts w:hint="eastAsia"/>
        </w:rPr>
        <w:t>Thus, the nations are saved and discipled, as Christ commanded in Matthew .28:19.</w:t>
      </w:r>
    </w:p>
    <w:p w14:paraId="165DD70D">
      <w:pPr>
        <w:spacing w:after="0" w:line="237" w:lineRule="auto"/>
        <w:ind w:left="600" w:firstLine="0"/>
        <w:rPr>
          <w:rFonts w:hint="eastAsia"/>
        </w:rPr>
      </w:pPr>
      <w:r>
        <w:rPr>
          <w:rFonts w:hint="eastAsia"/>
        </w:rPr>
        <w:t>因此，列国就得救并成为门徒，正如基督在马太福音28:19中所吩咐的。</w:t>
      </w:r>
    </w:p>
    <w:p w14:paraId="568694C4">
      <w:pPr>
        <w:spacing w:after="0" w:line="237" w:lineRule="auto"/>
        <w:ind w:left="600" w:firstLine="0"/>
        <w:rPr>
          <w:rFonts w:hint="eastAsia"/>
        </w:rPr>
      </w:pPr>
    </w:p>
    <w:p w14:paraId="180709F5">
      <w:pPr>
        <w:spacing w:after="0" w:line="237" w:lineRule="auto"/>
        <w:ind w:left="600" w:firstLine="0"/>
        <w:rPr>
          <w:rFonts w:hint="eastAsia"/>
        </w:rPr>
      </w:pPr>
      <w:r>
        <w:rPr>
          <w:rFonts w:hint="eastAsia"/>
        </w:rPr>
        <w:t>In the salvation and obedience of the elect among them, the nations are saved and discipled, regardless of the numbers, whether many or few.</w:t>
      </w:r>
    </w:p>
    <w:p w14:paraId="18E83631">
      <w:pPr>
        <w:spacing w:after="0" w:line="237" w:lineRule="auto"/>
        <w:ind w:left="600" w:firstLine="0"/>
        <w:rPr>
          <w:rFonts w:hint="eastAsia"/>
        </w:rPr>
      </w:pPr>
      <w:r>
        <w:rPr>
          <w:rFonts w:hint="eastAsia"/>
        </w:rPr>
        <w:t>在他们当中蒙拣选之人的得救和顺服中，列国就得救并成为门徒，无论人数多少。</w:t>
      </w:r>
    </w:p>
    <w:p w14:paraId="3EB21A63">
      <w:pPr>
        <w:spacing w:after="0" w:line="237" w:lineRule="auto"/>
        <w:ind w:left="600" w:firstLine="0"/>
        <w:rPr>
          <w:rFonts w:hint="eastAsia"/>
        </w:rPr>
      </w:pPr>
    </w:p>
    <w:p w14:paraId="5CEADA3F">
      <w:pPr>
        <w:spacing w:after="0" w:line="237" w:lineRule="auto"/>
        <w:ind w:left="600" w:firstLine="0"/>
        <w:rPr>
          <w:rFonts w:hint="eastAsia"/>
        </w:rPr>
      </w:pPr>
      <w:r>
        <w:rPr>
          <w:rFonts w:hint="eastAsia"/>
        </w:rPr>
        <w:t>The postmillennial notion that the salvation of a nation requires the conversion of a majority of the population is unbiblical.</w:t>
      </w:r>
    </w:p>
    <w:p w14:paraId="491255A3">
      <w:pPr>
        <w:spacing w:after="0" w:line="237" w:lineRule="auto"/>
        <w:ind w:left="600" w:firstLine="0"/>
        <w:rPr>
          <w:rFonts w:hint="eastAsia"/>
        </w:rPr>
      </w:pPr>
      <w:r>
        <w:rPr>
          <w:rFonts w:hint="eastAsia"/>
        </w:rPr>
        <w:t>后千禧年主义认为一个国家的得救需要大多数人口的归信，这种观念是不合圣经的。</w:t>
      </w:r>
    </w:p>
    <w:p w14:paraId="75F57830">
      <w:pPr>
        <w:spacing w:after="0" w:line="237" w:lineRule="auto"/>
        <w:ind w:left="600" w:firstLine="0"/>
        <w:rPr>
          <w:rFonts w:hint="eastAsia"/>
        </w:rPr>
      </w:pPr>
    </w:p>
    <w:p w14:paraId="59FF1E34">
      <w:pPr>
        <w:spacing w:after="0" w:line="237" w:lineRule="auto"/>
        <w:ind w:left="600" w:firstLine="0"/>
        <w:rPr>
          <w:rFonts w:hint="eastAsia"/>
        </w:rPr>
      </w:pPr>
      <w:r>
        <w:rPr>
          <w:rFonts w:hint="eastAsia"/>
        </w:rPr>
        <w:t>Just as the elect remnant in Israel was the real nation of Israel, even though they were the small minority (Ram. 9:6), so also the elect Chinese are the real China, the elect Dutch are the real Netherlands, and the elect English are the real England.</w:t>
      </w:r>
    </w:p>
    <w:p w14:paraId="3C35B204">
      <w:pPr>
        <w:spacing w:after="0" w:line="237" w:lineRule="auto"/>
        <w:ind w:left="600" w:firstLine="0"/>
        <w:rPr>
          <w:rFonts w:hint="eastAsia"/>
        </w:rPr>
      </w:pPr>
      <w:r>
        <w:rPr>
          <w:rFonts w:hint="eastAsia"/>
        </w:rPr>
        <w:t>正如以色列中蒙拣选的余民是真正的以色列国，尽管他们是少数（罗9:6），同样，蒙拣选的中国人是真正的中国，蒙拣选的荷兰人是真正的荷兰，蒙拣选的英国人是真正的英格兰。</w:t>
      </w:r>
    </w:p>
    <w:p w14:paraId="30AAD5B4">
      <w:pPr>
        <w:spacing w:after="0" w:line="237" w:lineRule="auto"/>
        <w:ind w:left="600" w:firstLine="0"/>
        <w:rPr>
          <w:rFonts w:hint="eastAsia"/>
        </w:rPr>
      </w:pPr>
    </w:p>
    <w:p w14:paraId="6F99E4C3">
      <w:pPr>
        <w:spacing w:after="0" w:line="237" w:lineRule="auto"/>
        <w:ind w:left="600" w:firstLine="0"/>
        <w:rPr>
          <w:rFonts w:hint="eastAsia"/>
        </w:rPr>
      </w:pPr>
      <w:r>
        <w:rPr>
          <w:rFonts w:hint="eastAsia"/>
        </w:rPr>
        <w:t>If the victory of Christ is a matter of sheer numbers, Christ is the loser in history since He saves fewer humans than perished in Adam, as even the most optimistic postmillennialist must admit.</w:t>
      </w:r>
    </w:p>
    <w:p w14:paraId="69132F27">
      <w:pPr>
        <w:spacing w:after="0" w:line="237" w:lineRule="auto"/>
        <w:ind w:left="600" w:firstLine="0"/>
        <w:rPr>
          <w:rFonts w:hint="eastAsia"/>
        </w:rPr>
      </w:pPr>
      <w:r>
        <w:rPr>
          <w:rFonts w:hint="eastAsia"/>
        </w:rPr>
        <w:t>如果基督的得胜纯粹是数量问题，那么基督在历史上就是失败者，因为祂拯救的人数少于在亚当里灭亡的人数，即使最乐观的后千禧年主义者也必须承认这一点。</w:t>
      </w:r>
    </w:p>
    <w:p w14:paraId="55A8807F">
      <w:pPr>
        <w:spacing w:after="0" w:line="237" w:lineRule="auto"/>
        <w:ind w:left="600" w:firstLine="0"/>
        <w:rPr>
          <w:rFonts w:hint="eastAsia"/>
        </w:rPr>
      </w:pPr>
    </w:p>
    <w:p w14:paraId="22FE25E1">
      <w:pPr>
        <w:spacing w:after="0" w:line="237" w:lineRule="auto"/>
        <w:ind w:left="600" w:firstLine="0"/>
        <w:rPr>
          <w:rFonts w:hint="eastAsia"/>
        </w:rPr>
      </w:pPr>
      <w:r>
        <w:rPr>
          <w:rFonts w:hint="eastAsia"/>
        </w:rPr>
        <w:t>Christ’s victory in history is the gathering of the church out of the nations.</w:t>
      </w:r>
    </w:p>
    <w:p w14:paraId="5B478DED">
      <w:pPr>
        <w:spacing w:after="0" w:line="237" w:lineRule="auto"/>
        <w:ind w:left="600" w:firstLine="0"/>
        <w:rPr>
          <w:rFonts w:hint="eastAsia"/>
        </w:rPr>
      </w:pPr>
      <w:r>
        <w:rPr>
          <w:rFonts w:hint="eastAsia"/>
        </w:rPr>
        <w:t>基督在历史中的得胜，是从万国中聚集教会。</w:t>
      </w:r>
    </w:p>
    <w:p w14:paraId="5A52FFC2">
      <w:pPr>
        <w:spacing w:after="0" w:line="237" w:lineRule="auto"/>
        <w:ind w:left="600" w:firstLine="0"/>
        <w:rPr>
          <w:rFonts w:hint="eastAsia"/>
        </w:rPr>
      </w:pPr>
    </w:p>
    <w:p w14:paraId="2B30F0CB">
      <w:pPr>
        <w:spacing w:after="0" w:line="237" w:lineRule="auto"/>
        <w:ind w:left="600" w:firstLine="0"/>
        <w:rPr>
          <w:rFonts w:hint="eastAsia"/>
        </w:rPr>
      </w:pPr>
      <w:r>
        <w:rPr>
          <w:rFonts w:hint="eastAsia"/>
        </w:rPr>
        <w:t>This gathering includes that the church is faithful to her calling to confess Jesus Christ.</w:t>
      </w:r>
    </w:p>
    <w:p w14:paraId="38F84C4F">
      <w:pPr>
        <w:spacing w:after="0" w:line="237" w:lineRule="auto"/>
        <w:ind w:left="600" w:firstLine="0"/>
        <w:rPr>
          <w:rFonts w:hint="eastAsia"/>
        </w:rPr>
      </w:pPr>
      <w:r>
        <w:rPr>
          <w:rFonts w:hint="eastAsia"/>
        </w:rPr>
        <w:t>这种聚集包括教会忠于宣认耶稣基督的呼召。</w:t>
      </w:r>
    </w:p>
    <w:p w14:paraId="25B85A38">
      <w:pPr>
        <w:spacing w:after="0" w:line="237" w:lineRule="auto"/>
        <w:ind w:left="600" w:firstLine="0"/>
        <w:rPr>
          <w:rFonts w:hint="eastAsia"/>
        </w:rPr>
      </w:pPr>
    </w:p>
    <w:p w14:paraId="58317BCD">
      <w:pPr>
        <w:spacing w:after="0" w:line="237" w:lineRule="auto"/>
        <w:ind w:left="600" w:firstLine="0"/>
        <w:rPr>
          <w:rFonts w:hint="eastAsia"/>
        </w:rPr>
      </w:pPr>
      <w:r>
        <w:rPr>
          <w:rFonts w:hint="eastAsia"/>
        </w:rPr>
        <w:t>He Himself said that building the church is His work in history (Matt. 16:18, 19).</w:t>
      </w:r>
    </w:p>
    <w:p w14:paraId="0F6A2F97">
      <w:pPr>
        <w:spacing w:after="0" w:line="237" w:lineRule="auto"/>
        <w:ind w:left="600" w:firstLine="0"/>
        <w:rPr>
          <w:rFonts w:hint="eastAsia"/>
        </w:rPr>
      </w:pPr>
      <w:r>
        <w:rPr>
          <w:rFonts w:hint="eastAsia"/>
        </w:rPr>
        <w:t>祂亲自说过，建造教会是祂在历史中的工作（太16:18, 19）。</w:t>
      </w:r>
    </w:p>
    <w:p w14:paraId="5C87E217">
      <w:pPr>
        <w:spacing w:after="0" w:line="237" w:lineRule="auto"/>
        <w:ind w:left="600" w:firstLine="0"/>
        <w:rPr>
          <w:rFonts w:hint="eastAsia"/>
        </w:rPr>
      </w:pPr>
    </w:p>
    <w:p w14:paraId="4F0FD0D7">
      <w:pPr>
        <w:spacing w:after="0" w:line="237" w:lineRule="auto"/>
        <w:ind w:left="600" w:firstLine="0"/>
        <w:rPr>
          <w:rFonts w:hint="eastAsia"/>
        </w:rPr>
      </w:pPr>
      <w:r>
        <w:rPr>
          <w:rFonts w:hint="eastAsia"/>
        </w:rPr>
        <w:t>The church is His glorious and indestructible kingdom, the fulfillment of the prophecy of Psalm 72, as the Heidelberg Catechism teaches in Lord’s Day 48 when it explains the petition, “Thy kingdom come,” as meaning, “Preserve and increase thy church.”</w:t>
      </w:r>
    </w:p>
    <w:p w14:paraId="79D1B8F5">
      <w:pPr>
        <w:spacing w:after="0" w:line="237" w:lineRule="auto"/>
        <w:ind w:left="600" w:firstLine="0"/>
        <w:rPr>
          <w:rFonts w:hint="eastAsia"/>
        </w:rPr>
      </w:pPr>
      <w:r>
        <w:rPr>
          <w:rFonts w:hint="eastAsia"/>
        </w:rPr>
        <w:t>教会是祂荣耀且不可摧毁的国度，是诗篇72篇预言的应验，正如《海德堡要理问答》在主日48解释“愿祢的国降临”这一祈求时所教导的，其意为“求祢保守并拓展祢的教会”。</w:t>
      </w:r>
    </w:p>
    <w:p w14:paraId="431A3699">
      <w:pPr>
        <w:spacing w:after="0" w:line="237" w:lineRule="auto"/>
        <w:ind w:left="600" w:firstLine="0"/>
        <w:rPr>
          <w:rFonts w:hint="eastAsia"/>
        </w:rPr>
      </w:pPr>
    </w:p>
    <w:p w14:paraId="2D6F616E">
      <w:pPr>
        <w:spacing w:after="0" w:line="237" w:lineRule="auto"/>
        <w:ind w:left="600" w:firstLine="0"/>
        <w:rPr>
          <w:rFonts w:hint="eastAsia"/>
        </w:rPr>
      </w:pPr>
      <w:r>
        <w:rPr>
          <w:rFonts w:hint="eastAsia"/>
        </w:rPr>
        <w:t>Since the church is made up of her elect members, the dominion of Christ is also His reign in the heart and life of each of His chosen .people.</w:t>
      </w:r>
    </w:p>
    <w:p w14:paraId="7F790C42">
      <w:pPr>
        <w:spacing w:after="0" w:line="237" w:lineRule="auto"/>
        <w:ind w:left="600" w:firstLine="0"/>
        <w:rPr>
          <w:rFonts w:hint="eastAsia"/>
        </w:rPr>
      </w:pPr>
      <w:r>
        <w:rPr>
          <w:rFonts w:hint="eastAsia"/>
        </w:rPr>
        <w:t>既然教会是由她蒙拣选的成员组成的，基督的统治权也就是祂在每一位祂所拣选之民的心灵和生命中的掌权。</w:t>
      </w:r>
    </w:p>
    <w:p w14:paraId="0CE14AC8">
      <w:pPr>
        <w:spacing w:after="0" w:line="237" w:lineRule="auto"/>
        <w:ind w:left="600" w:firstLine="0"/>
        <w:rPr>
          <w:rFonts w:hint="eastAsia"/>
        </w:rPr>
      </w:pPr>
    </w:p>
    <w:p w14:paraId="0726B2C8">
      <w:pPr>
        <w:spacing w:after="0" w:line="237" w:lineRule="auto"/>
        <w:ind w:left="600" w:firstLine="0"/>
        <w:rPr>
          <w:rFonts w:hint="eastAsia"/>
        </w:rPr>
      </w:pPr>
      <w:r>
        <w:rPr>
          <w:rFonts w:hint="eastAsia"/>
        </w:rPr>
        <w:t>The Heidelberg Catechism begins its explanation of the victorious kingdom of Christ here: “Rule us so by thy Word and Spirit that we may submit ourselves more and more to thee.”</w:t>
      </w:r>
    </w:p>
    <w:p w14:paraId="6BD6D91D">
      <w:pPr>
        <w:spacing w:after="0" w:line="237" w:lineRule="auto"/>
        <w:ind w:left="600" w:firstLine="0"/>
        <w:rPr>
          <w:rFonts w:hint="eastAsia"/>
        </w:rPr>
      </w:pPr>
      <w:r>
        <w:rPr>
          <w:rFonts w:hint="eastAsia"/>
        </w:rPr>
        <w:t>《海德堡要理问答》在此开始其对基督得胜国度的解释：“求祢用祢的道和灵如此管治我们，好叫我们越来越顺服祢。”</w:t>
      </w:r>
    </w:p>
    <w:p w14:paraId="253049A8">
      <w:pPr>
        <w:spacing w:after="0" w:line="237" w:lineRule="auto"/>
        <w:ind w:left="600" w:firstLine="0"/>
        <w:rPr>
          <w:rFonts w:hint="eastAsia"/>
        </w:rPr>
      </w:pPr>
    </w:p>
    <w:p w14:paraId="5EE488B2">
      <w:pPr>
        <w:spacing w:after="0" w:line="237" w:lineRule="auto"/>
        <w:ind w:left="600" w:firstLine="0"/>
        <w:rPr>
          <w:rFonts w:hint="eastAsia"/>
        </w:rPr>
      </w:pPr>
      <w:r>
        <w:rPr>
          <w:rFonts w:hint="eastAsia"/>
        </w:rPr>
        <w:t>The victory of Christ in history is the faith, confession, battle against sin, warfare against the world, obedience to the law, repentance, and, endurance to the end of every elect, redeemed, and regenerated child of God.</w:t>
      </w:r>
    </w:p>
    <w:p w14:paraId="09174EA7">
      <w:pPr>
        <w:spacing w:after="0" w:line="237" w:lineRule="auto"/>
        <w:ind w:left="600" w:firstLine="0"/>
        <w:rPr>
          <w:rFonts w:hint="eastAsia"/>
        </w:rPr>
      </w:pPr>
      <w:r>
        <w:rPr>
          <w:rFonts w:hint="eastAsia"/>
        </w:rPr>
        <w:t>基督在历史中的得胜，是每一位蒙拣选、被救赎、得重生的神儿女的信心、认信、与罪争战、与世界争战、顺服律法、悔改以及忍耐到底。</w:t>
      </w:r>
    </w:p>
    <w:p w14:paraId="0B3F4C35">
      <w:pPr>
        <w:spacing w:after="0" w:line="237" w:lineRule="auto"/>
        <w:ind w:left="600" w:firstLine="0"/>
        <w:rPr>
          <w:rFonts w:hint="eastAsia"/>
        </w:rPr>
      </w:pPr>
    </w:p>
    <w:p w14:paraId="2FAC31BD">
      <w:pPr>
        <w:spacing w:after="0" w:line="237" w:lineRule="auto"/>
        <w:ind w:left="600" w:firstLine="0"/>
        <w:rPr>
          <w:rFonts w:hint="eastAsia"/>
        </w:rPr>
      </w:pPr>
      <w:r>
        <w:rPr>
          <w:rFonts w:hint="eastAsia"/>
        </w:rPr>
        <w:t>The victory of Christ is progressive.</w:t>
      </w:r>
    </w:p>
    <w:p w14:paraId="6FA2638E">
      <w:pPr>
        <w:spacing w:after="0" w:line="237" w:lineRule="auto"/>
        <w:ind w:left="600" w:firstLine="0"/>
        <w:rPr>
          <w:rFonts w:hint="eastAsia"/>
        </w:rPr>
      </w:pPr>
      <w:r>
        <w:rPr>
          <w:rFonts w:hint="eastAsia"/>
        </w:rPr>
        <w:t>基督的得胜是渐进的。</w:t>
      </w:r>
    </w:p>
    <w:p w14:paraId="1E72E984">
      <w:pPr>
        <w:spacing w:after="0" w:line="237" w:lineRule="auto"/>
        <w:ind w:left="600" w:firstLine="0"/>
        <w:rPr>
          <w:rFonts w:hint="eastAsia"/>
        </w:rPr>
      </w:pPr>
    </w:p>
    <w:p w14:paraId="6B19EB63">
      <w:pPr>
        <w:spacing w:after="0" w:line="237" w:lineRule="auto"/>
        <w:ind w:left="600" w:firstLine="0"/>
        <w:rPr>
          <w:rFonts w:hint="eastAsia"/>
        </w:rPr>
      </w:pPr>
      <w:r>
        <w:rPr>
          <w:rFonts w:hint="eastAsia"/>
        </w:rPr>
        <w:t>The perfection of it, as regards the church, the individual elect, and the creation, will be realized by Christ Himself personally at His coming.</w:t>
      </w:r>
    </w:p>
    <w:p w14:paraId="400E5844">
      <w:pPr>
        <w:spacing w:after="0" w:line="237" w:lineRule="auto"/>
        <w:ind w:left="600" w:firstLine="0"/>
        <w:rPr>
          <w:rFonts w:hint="eastAsia"/>
        </w:rPr>
      </w:pPr>
      <w:r>
        <w:rPr>
          <w:rFonts w:hint="eastAsia"/>
        </w:rPr>
        <w:t>就教会、个别选民和受造界而言，其完全的实现将由基督亲自在祂降临时成就。</w:t>
      </w:r>
    </w:p>
    <w:p w14:paraId="57FEE1A9">
      <w:pPr>
        <w:spacing w:after="0" w:line="237" w:lineRule="auto"/>
        <w:ind w:left="600" w:firstLine="0"/>
        <w:rPr>
          <w:rFonts w:hint="eastAsia"/>
        </w:rPr>
      </w:pPr>
    </w:p>
    <w:p w14:paraId="60EFFE54">
      <w:pPr>
        <w:spacing w:after="0" w:line="237" w:lineRule="auto"/>
        <w:ind w:left="600" w:firstLine="0"/>
        <w:rPr>
          <w:rFonts w:hint="eastAsia"/>
        </w:rPr>
      </w:pPr>
      <w:r>
        <w:rPr>
          <w:rFonts w:hint="eastAsia"/>
        </w:rPr>
        <w:t>The perfection of His victory is not to be within history, but as the end of history (1Cor. 15:22-28; Rev. 21; Rom. 8:18-23).</w:t>
      </w:r>
    </w:p>
    <w:p w14:paraId="67F5319C">
      <w:pPr>
        <w:spacing w:after="0" w:line="237" w:lineRule="auto"/>
        <w:ind w:left="600" w:firstLine="0"/>
        <w:rPr>
          <w:rFonts w:hint="eastAsia"/>
        </w:rPr>
      </w:pPr>
      <w:r>
        <w:rPr>
          <w:rFonts w:hint="eastAsia"/>
        </w:rPr>
        <w:t>祂得胜的完全不是在历史之内，而是作为历史的终结（林前15:22-28；启21；罗8:18-23）。</w:t>
      </w:r>
    </w:p>
    <w:p w14:paraId="211C3BEA">
      <w:pPr>
        <w:spacing w:after="0" w:line="237" w:lineRule="auto"/>
        <w:ind w:left="600" w:firstLine="0"/>
        <w:rPr>
          <w:rFonts w:hint="eastAsia"/>
        </w:rPr>
      </w:pPr>
    </w:p>
    <w:p w14:paraId="3017BCD3">
      <w:pPr>
        <w:spacing w:after="0" w:line="237" w:lineRule="auto"/>
        <w:ind w:left="600" w:firstLine="0"/>
        <w:rPr>
          <w:rFonts w:hint="eastAsia"/>
        </w:rPr>
      </w:pPr>
      <w:r>
        <w:rPr>
          <w:rFonts w:hint="eastAsia"/>
        </w:rPr>
        <w:t>There is good reason for this.</w:t>
      </w:r>
    </w:p>
    <w:p w14:paraId="7D916217">
      <w:pPr>
        <w:spacing w:after="0" w:line="237" w:lineRule="auto"/>
        <w:ind w:left="600" w:firstLine="0"/>
        <w:rPr>
          <w:rFonts w:hint="eastAsia"/>
        </w:rPr>
      </w:pPr>
      <w:r>
        <w:rPr>
          <w:rFonts w:hint="eastAsia"/>
        </w:rPr>
        <w:t>这有充分的理由。</w:t>
      </w:r>
    </w:p>
    <w:p w14:paraId="7B564C0D">
      <w:pPr>
        <w:spacing w:after="0" w:line="237" w:lineRule="auto"/>
        <w:ind w:left="600" w:firstLine="0"/>
        <w:rPr>
          <w:rFonts w:hint="eastAsia"/>
        </w:rPr>
      </w:pPr>
    </w:p>
    <w:p w14:paraId="27156A8C">
      <w:pPr>
        <w:spacing w:after="0" w:line="237" w:lineRule="auto"/>
        <w:ind w:left="600" w:firstLine="0"/>
        <w:rPr>
          <w:rFonts w:hint="eastAsia"/>
        </w:rPr>
      </w:pPr>
      <w:r>
        <w:rPr>
          <w:rFonts w:hint="eastAsia"/>
        </w:rPr>
        <w:t>It must be demonstrated, so that none can doubt or gainsay, that Christ, Christ personally, is Savior and Lord to the glory of God.</w:t>
      </w:r>
    </w:p>
    <w:p w14:paraId="116EDEC2">
      <w:pPr>
        <w:spacing w:after="0" w:line="237" w:lineRule="auto"/>
        <w:ind w:left="600" w:firstLine="0"/>
        <w:rPr>
          <w:rFonts w:hint="eastAsia"/>
        </w:rPr>
      </w:pPr>
      <w:r>
        <w:rPr>
          <w:rFonts w:hint="eastAsia"/>
        </w:rPr>
        <w:t>必须被证明，以至于无人能怀疑或否认，基督，基督亲自，是救主和主，荣耀归于神。</w:t>
      </w:r>
    </w:p>
    <w:p w14:paraId="317F09F8">
      <w:pPr>
        <w:spacing w:after="0" w:line="237" w:lineRule="auto"/>
        <w:ind w:left="600" w:firstLine="0"/>
        <w:rPr>
          <w:rFonts w:hint="eastAsia"/>
        </w:rPr>
      </w:pPr>
    </w:p>
    <w:p w14:paraId="580DE5ED">
      <w:pPr>
        <w:spacing w:after="0" w:line="237" w:lineRule="auto"/>
        <w:ind w:left="600" w:firstLine="0"/>
        <w:rPr>
          <w:rFonts w:hint="eastAsia"/>
        </w:rPr>
      </w:pPr>
      <w:r>
        <w:rPr>
          <w:rFonts w:hint="eastAsia"/>
        </w:rPr>
        <w:t>The King accomplishes this victory by the gospel (Mark 16:15; 2Cor. 10:3-5)</w:t>
      </w:r>
    </w:p>
    <w:p w14:paraId="74AE253E">
      <w:pPr>
        <w:spacing w:after="0" w:line="237" w:lineRule="auto"/>
        <w:ind w:left="600" w:firstLine="0"/>
        <w:rPr>
          <w:rFonts w:hint="eastAsia"/>
        </w:rPr>
      </w:pPr>
      <w:r>
        <w:rPr>
          <w:rFonts w:hint="eastAsia"/>
        </w:rPr>
        <w:t>君王藉着福音成就这得胜（可16:15；林后10:3-5）</w:t>
      </w:r>
    </w:p>
    <w:p w14:paraId="7F1C9EB4">
      <w:pPr>
        <w:spacing w:after="0" w:line="237" w:lineRule="auto"/>
        <w:ind w:left="600" w:firstLine="0"/>
        <w:rPr>
          <w:rFonts w:hint="eastAsia"/>
        </w:rPr>
      </w:pPr>
    </w:p>
    <w:p w14:paraId="2C13048C">
      <w:pPr>
        <w:spacing w:after="0" w:line="237" w:lineRule="auto"/>
        <w:ind w:left="600" w:firstLine="0"/>
        <w:rPr>
          <w:rFonts w:hint="eastAsia"/>
        </w:rPr>
      </w:pPr>
      <w:r>
        <w:rPr>
          <w:rFonts w:hint="eastAsia"/>
        </w:rPr>
        <w:t>To mock this spiritual victory of Christ is unbelief.</w:t>
      </w:r>
    </w:p>
    <w:p w14:paraId="64742578">
      <w:pPr>
        <w:spacing w:after="0" w:line="237" w:lineRule="auto"/>
        <w:ind w:left="600" w:firstLine="0"/>
        <w:rPr>
          <w:rFonts w:hint="eastAsia"/>
        </w:rPr>
      </w:pPr>
      <w:r>
        <w:rPr>
          <w:rFonts w:hint="eastAsia"/>
        </w:rPr>
        <w:t>嘲笑基督这属灵的得胜是不信。</w:t>
      </w:r>
    </w:p>
    <w:p w14:paraId="2FEFAFE9">
      <w:pPr>
        <w:spacing w:after="0" w:line="237" w:lineRule="auto"/>
        <w:ind w:left="600" w:firstLine="0"/>
        <w:rPr>
          <w:rFonts w:hint="eastAsia"/>
        </w:rPr>
      </w:pPr>
    </w:p>
    <w:p w14:paraId="7752CDDC">
      <w:pPr>
        <w:spacing w:after="0" w:line="237" w:lineRule="auto"/>
        <w:ind w:left="600" w:firstLine="0"/>
        <w:rPr>
          <w:rFonts w:hint="eastAsia"/>
        </w:rPr>
      </w:pPr>
      <w:r>
        <w:rPr>
          <w:rFonts w:hint="eastAsia"/>
        </w:rPr>
        <w:t>To be dissatisfied with it is ingratitude.</w:t>
      </w:r>
    </w:p>
    <w:p w14:paraId="1B64D7B1">
      <w:pPr>
        <w:spacing w:after="0" w:line="237" w:lineRule="auto"/>
        <w:ind w:left="600" w:firstLine="0"/>
        <w:rPr>
          <w:rFonts w:hint="eastAsia"/>
        </w:rPr>
      </w:pPr>
      <w:r>
        <w:rPr>
          <w:rFonts w:hint="eastAsia"/>
        </w:rPr>
        <w:t>对此不满足是忘恩负义。</w:t>
      </w:r>
    </w:p>
    <w:p w14:paraId="15D5ABA5">
      <w:pPr>
        <w:spacing w:after="0" w:line="237" w:lineRule="auto"/>
        <w:ind w:left="600" w:firstLine="0"/>
        <w:rPr>
          <w:rFonts w:hint="eastAsia"/>
        </w:rPr>
      </w:pPr>
    </w:p>
    <w:p w14:paraId="47DB27BF">
      <w:pPr>
        <w:spacing w:after="0" w:line="237" w:lineRule="auto"/>
        <w:ind w:left="600" w:firstLine="0"/>
        <w:rPr>
          <w:rFonts w:hint="eastAsia"/>
        </w:rPr>
      </w:pPr>
      <w:r>
        <w:rPr>
          <w:rFonts w:hint="eastAsia"/>
        </w:rPr>
        <w:t>To underestimate its awesome power and wondrous glory is folly.</w:t>
      </w:r>
    </w:p>
    <w:p w14:paraId="7A770273">
      <w:pPr>
        <w:spacing w:after="0" w:line="237" w:lineRule="auto"/>
        <w:ind w:left="600" w:firstLine="0"/>
        <w:rPr>
          <w:rFonts w:hint="eastAsia"/>
        </w:rPr>
      </w:pPr>
      <w:r>
        <w:rPr>
          <w:rFonts w:hint="eastAsia"/>
        </w:rPr>
        <w:t>低估其可畏的大能和奇妙的荣耀是愚蠢。</w:t>
      </w:r>
    </w:p>
    <w:p w14:paraId="3B63ECFB">
      <w:pPr>
        <w:spacing w:after="0" w:line="237" w:lineRule="auto"/>
        <w:ind w:left="600" w:firstLine="0"/>
        <w:rPr>
          <w:rFonts w:hint="eastAsia"/>
        </w:rPr>
      </w:pPr>
    </w:p>
    <w:p w14:paraId="781A1F69">
      <w:pPr>
        <w:spacing w:after="0" w:line="237" w:lineRule="auto"/>
        <w:ind w:left="600" w:firstLine="0"/>
        <w:rPr>
          <w:rFonts w:hint="eastAsia"/>
        </w:rPr>
      </w:pPr>
      <w:r>
        <w:rPr>
          <w:rFonts w:hint="eastAsia"/>
        </w:rPr>
        <w:t>To be oblivious to is because one has his heart set on a carnal victory and earthly kingdom of the Messiah is “Jewish dreams.”</w:t>
      </w:r>
    </w:p>
    <w:p w14:paraId="49D6FD7F">
      <w:pPr>
        <w:spacing w:after="0" w:line="237" w:lineRule="auto"/>
        <w:ind w:left="600" w:firstLine="0"/>
        <w:rPr>
          <w:rFonts w:hint="eastAsia"/>
        </w:rPr>
      </w:pPr>
      <w:r>
        <w:rPr>
          <w:rFonts w:hint="eastAsia"/>
        </w:rPr>
        <w:t>对其视而不见，是因为人心里定意于弥赛亚属肉体的得胜和属地的国度，这是“犹太人的梦想”。</w:t>
      </w:r>
    </w:p>
    <w:p w14:paraId="28B49A4E">
      <w:pPr>
        <w:spacing w:after="0" w:line="237" w:lineRule="auto"/>
        <w:ind w:left="600" w:firstLine="0"/>
        <w:rPr>
          <w:rFonts w:hint="eastAsia"/>
        </w:rPr>
      </w:pPr>
    </w:p>
    <w:p w14:paraId="0970F8F3">
      <w:pPr>
        <w:spacing w:after="0" w:line="237" w:lineRule="auto"/>
        <w:ind w:left="600" w:firstLine="0"/>
        <w:rPr>
          <w:rFonts w:hint="eastAsia"/>
        </w:rPr>
      </w:pPr>
      <w:r>
        <w:rPr>
          <w:rFonts w:hint="eastAsia"/>
        </w:rPr>
        <w:t>Only the spiritual nature of the victory of Christ in history harmonizes with the teaching of the Bible that the church in the world is a church that is always reproached and persecuted - a church “under the cross” (Matt. 24:9, 10, 21- 31; John 15:18-16:4; John 16:33; 2Thess., 1:4-10; 2Tim. 3; 1Pet. 4:12- 14; Rev.).</w:t>
      </w:r>
    </w:p>
    <w:p w14:paraId="7308F4AC">
      <w:pPr>
        <w:spacing w:after="0" w:line="237" w:lineRule="auto"/>
        <w:ind w:left="600" w:firstLine="0"/>
        <w:rPr>
          <w:rFonts w:hint="eastAsia"/>
        </w:rPr>
      </w:pPr>
      <w:r>
        <w:rPr>
          <w:rFonts w:hint="eastAsia"/>
        </w:rPr>
        <w:t>唯有基督在历史中得胜的属灵本质，才与圣经的教导相协调，即在世的教会是一个常常受辱骂和逼迫的教会——一个“十字架下的”教会（太24:9, 10, 21-31；约15:18-16:4；约16:33；帖后1:4-10；提后3；彼前4:12-14；启示录）。</w:t>
      </w:r>
    </w:p>
    <w:p w14:paraId="74106032">
      <w:pPr>
        <w:spacing w:after="0" w:line="237" w:lineRule="auto"/>
        <w:ind w:left="600" w:firstLine="0"/>
        <w:rPr>
          <w:rFonts w:hint="eastAsia"/>
        </w:rPr>
      </w:pPr>
    </w:p>
    <w:p w14:paraId="531A8555">
      <w:pPr>
        <w:spacing w:after="0" w:line="237" w:lineRule="auto"/>
        <w:ind w:left="600" w:firstLine="0"/>
        <w:rPr>
          <w:rFonts w:hint="eastAsia"/>
        </w:rPr>
      </w:pPr>
      <w:r>
        <w:rPr>
          <w:rFonts w:hint="eastAsia"/>
        </w:rPr>
        <w:t>Only the spiritual character of Christ’s victory in each elect believer explains the fact that the man or woman who, according to Romans 8:37, is conqueror in history, indeed, “more than conqueror,” is at the same time, and all the while, “killed all the day long . . . accounted as sheep for the slaughter” (v. 36).</w:t>
      </w:r>
    </w:p>
    <w:p w14:paraId="59968E65">
      <w:pPr>
        <w:spacing w:after="0" w:line="237" w:lineRule="auto"/>
        <w:ind w:left="600" w:firstLine="0"/>
        <w:rPr>
          <w:rFonts w:hint="eastAsia"/>
        </w:rPr>
      </w:pPr>
      <w:r>
        <w:rPr>
          <w:rFonts w:hint="eastAsia"/>
        </w:rPr>
        <w:t>唯有基督在每一位选民信徒里得胜的属灵特质，才能解释这样一个事实：根据罗马书8:37，那个在历史中是得胜者，甚至是“得胜有余”的男人或女人，同时，且始终，“我们整天被杀……人看我们如将宰的羊”（36节）。</w:t>
      </w:r>
    </w:p>
    <w:p w14:paraId="14AD166F">
      <w:pPr>
        <w:spacing w:after="0" w:line="237" w:lineRule="auto"/>
        <w:ind w:left="600" w:firstLine="0"/>
        <w:rPr>
          <w:rFonts w:hint="eastAsia"/>
        </w:rPr>
      </w:pPr>
    </w:p>
    <w:p w14:paraId="2E4B44AB">
      <w:pPr>
        <w:spacing w:after="0" w:line="237" w:lineRule="auto"/>
        <w:ind w:left="600" w:firstLine="0"/>
        <w:rPr>
          <w:rFonts w:hint="eastAsia"/>
        </w:rPr>
      </w:pPr>
      <w:r>
        <w:rPr>
          <w:rFonts w:hint="eastAsia"/>
        </w:rPr>
        <w:t>At the same time, victorious and persecuted!</w:t>
      </w:r>
    </w:p>
    <w:p w14:paraId="78CC2220">
      <w:pPr>
        <w:spacing w:after="0" w:line="237" w:lineRule="auto"/>
        <w:ind w:left="600" w:firstLine="0"/>
        <w:rPr>
          <w:rFonts w:hint="eastAsia"/>
        </w:rPr>
      </w:pPr>
      <w:r>
        <w:rPr>
          <w:rFonts w:hint="eastAsia"/>
        </w:rPr>
        <w:t>同时，得胜又受逼迫！</w:t>
      </w:r>
    </w:p>
    <w:p w14:paraId="56FC9DB9">
      <w:pPr>
        <w:spacing w:after="0" w:line="237" w:lineRule="auto"/>
        <w:ind w:left="600" w:firstLine="0"/>
        <w:rPr>
          <w:rFonts w:hint="eastAsia"/>
        </w:rPr>
      </w:pPr>
    </w:p>
    <w:p w14:paraId="19D58889">
      <w:pPr>
        <w:spacing w:after="0" w:line="237" w:lineRule="auto"/>
        <w:ind w:left="600" w:firstLine="0"/>
        <w:rPr>
          <w:rFonts w:hint="eastAsia"/>
        </w:rPr>
      </w:pPr>
      <w:r>
        <w:rPr>
          <w:rFonts w:hint="eastAsia"/>
        </w:rPr>
        <w:t>Christian Reconstruction cannot understand this, does not know what to make of this.</w:t>
      </w:r>
    </w:p>
    <w:p w14:paraId="3CD8DC71">
      <w:pPr>
        <w:spacing w:after="0" w:line="237" w:lineRule="auto"/>
        <w:ind w:left="600" w:firstLine="0"/>
        <w:rPr>
          <w:rFonts w:hint="eastAsia"/>
        </w:rPr>
      </w:pPr>
      <w:r>
        <w:rPr>
          <w:rFonts w:hint="eastAsia"/>
        </w:rPr>
        <w:t>基督教重建主义无法理解这一点，不知道该如何看待这一点。</w:t>
      </w:r>
    </w:p>
    <w:p w14:paraId="007E2584">
      <w:pPr>
        <w:spacing w:after="0" w:line="237" w:lineRule="auto"/>
        <w:ind w:left="600" w:firstLine="0"/>
        <w:rPr>
          <w:rFonts w:hint="eastAsia"/>
        </w:rPr>
      </w:pPr>
    </w:p>
    <w:p w14:paraId="16B919E3">
      <w:pPr>
        <w:spacing w:after="0" w:line="237" w:lineRule="auto"/>
        <w:ind w:left="600" w:firstLine="0"/>
        <w:rPr>
          <w:rFonts w:hint="eastAsia"/>
        </w:rPr>
      </w:pPr>
      <w:r>
        <w:rPr>
          <w:rFonts w:hint="eastAsia"/>
        </w:rPr>
        <w:t>Only the spiritual mind, the mind of Christ, understands this.</w:t>
      </w:r>
    </w:p>
    <w:p w14:paraId="26A74BF6">
      <w:pPr>
        <w:spacing w:after="0" w:line="237" w:lineRule="auto"/>
        <w:ind w:left="600" w:firstLine="0"/>
        <w:rPr>
          <w:rFonts w:hint="eastAsia"/>
        </w:rPr>
      </w:pPr>
      <w:r>
        <w:rPr>
          <w:rFonts w:hint="eastAsia"/>
        </w:rPr>
        <w:t>只有属灵的心思，基督的心思，才能理解这一点。</w:t>
      </w:r>
    </w:p>
    <w:p w14:paraId="087CFFFB">
      <w:pPr>
        <w:spacing w:after="0" w:line="237" w:lineRule="auto"/>
        <w:ind w:left="600" w:firstLine="0"/>
        <w:rPr>
          <w:rFonts w:hint="eastAsia"/>
        </w:rPr>
      </w:pPr>
    </w:p>
    <w:p w14:paraId="7266816A">
      <w:pPr>
        <w:spacing w:after="0" w:line="237" w:lineRule="auto"/>
        <w:ind w:left="600" w:firstLine="0"/>
        <w:rPr>
          <w:rFonts w:hint="eastAsia"/>
        </w:rPr>
      </w:pPr>
      <w:r>
        <w:rPr>
          <w:rFonts w:hint="eastAsia"/>
        </w:rPr>
        <w:t>The natural mind supposes that the victorious party does the persecuting.</w:t>
      </w:r>
    </w:p>
    <w:p w14:paraId="281C2D8C">
      <w:pPr>
        <w:spacing w:after="0" w:line="237" w:lineRule="auto"/>
        <w:ind w:left="600" w:firstLine="0"/>
        <w:rPr>
          <w:rFonts w:hint="eastAsia"/>
        </w:rPr>
      </w:pPr>
      <w:r>
        <w:rPr>
          <w:rFonts w:hint="eastAsia"/>
        </w:rPr>
        <w:t>属血气的心思认为得胜的一方才是施行逼迫的。</w:t>
      </w:r>
    </w:p>
    <w:p w14:paraId="22799290">
      <w:pPr>
        <w:spacing w:after="0" w:line="237" w:lineRule="auto"/>
        <w:ind w:left="600" w:firstLine="0"/>
        <w:rPr>
          <w:rFonts w:hint="eastAsia"/>
        </w:rPr>
      </w:pPr>
    </w:p>
    <w:p w14:paraId="7B4E7103">
      <w:pPr>
        <w:spacing w:after="0" w:line="237" w:lineRule="auto"/>
        <w:ind w:left="600" w:firstLine="0"/>
        <w:rPr>
          <w:rFonts w:hint="eastAsia"/>
        </w:rPr>
      </w:pPr>
      <w:r>
        <w:rPr>
          <w:rFonts w:hint="eastAsia"/>
        </w:rPr>
        <w:t>Blinded by its assumption that the victory of Christ in history is carnal, postmillennialism stumbles unto other, glaring errors.</w:t>
      </w:r>
    </w:p>
    <w:p w14:paraId="6AB74401">
      <w:pPr>
        <w:spacing w:after="0" w:line="237" w:lineRule="auto"/>
        <w:ind w:left="600" w:firstLine="0"/>
        <w:rPr>
          <w:rFonts w:hint="eastAsia"/>
        </w:rPr>
      </w:pPr>
      <w:r>
        <w:rPr>
          <w:rFonts w:hint="eastAsia"/>
        </w:rPr>
        <w:t>因其假设基督在历史中的得胜是属肉体的而盲目，后千禧年主义跌入了其他明显的错误之中。</w:t>
      </w:r>
    </w:p>
    <w:p w14:paraId="79A5D73D">
      <w:pPr>
        <w:spacing w:after="0" w:line="237" w:lineRule="auto"/>
        <w:ind w:left="600" w:firstLine="0"/>
        <w:rPr>
          <w:rFonts w:hint="eastAsia"/>
        </w:rPr>
      </w:pPr>
    </w:p>
    <w:p w14:paraId="144D5AB2">
      <w:pPr>
        <w:spacing w:after="0" w:line="237" w:lineRule="auto"/>
        <w:ind w:left="600" w:firstLine="0"/>
        <w:rPr>
          <w:rFonts w:hint="eastAsia"/>
        </w:rPr>
      </w:pPr>
      <w:r>
        <w:rPr>
          <w:rFonts w:hint="eastAsia"/>
        </w:rPr>
        <w:t>For one thing, a Loraine Boettner can cheerily announce that the world is getting better right along.</w:t>
      </w:r>
    </w:p>
    <w:p w14:paraId="321828DD">
      <w:pPr>
        <w:spacing w:after="0" w:line="237" w:lineRule="auto"/>
        <w:ind w:left="600" w:firstLine="0"/>
        <w:rPr>
          <w:rFonts w:hint="eastAsia"/>
        </w:rPr>
      </w:pPr>
      <w:r>
        <w:rPr>
          <w:rFonts w:hint="eastAsia"/>
        </w:rPr>
        <w:t>其一，像洛兰·博特纳这样的人可以兴高采烈地宣称世界一直在变好。</w:t>
      </w:r>
    </w:p>
    <w:p w14:paraId="1DB14E77">
      <w:pPr>
        <w:spacing w:after="0" w:line="237" w:lineRule="auto"/>
        <w:ind w:left="600" w:firstLine="0"/>
        <w:rPr>
          <w:rFonts w:hint="eastAsia"/>
        </w:rPr>
      </w:pPr>
    </w:p>
    <w:p w14:paraId="4EA00EBA">
      <w:pPr>
        <w:spacing w:after="0" w:line="237" w:lineRule="auto"/>
        <w:ind w:left="600" w:firstLine="0"/>
        <w:rPr>
          <w:rFonts w:hint="eastAsia"/>
        </w:rPr>
      </w:pPr>
      <w:r>
        <w:rPr>
          <w:rFonts w:hint="eastAsia"/>
        </w:rPr>
        <w:t>Chapter 7 of his The Millennium (Presbyterian and Reformed, 1958) is entitled, “The World is Growing Better.”</w:t>
      </w:r>
    </w:p>
    <w:p w14:paraId="13C093FF">
      <w:pPr>
        <w:spacing w:after="0" w:line="237" w:lineRule="auto"/>
        <w:ind w:left="600" w:firstLine="0"/>
        <w:rPr>
          <w:rFonts w:hint="eastAsia"/>
        </w:rPr>
      </w:pPr>
      <w:r>
        <w:rPr>
          <w:rFonts w:hint="eastAsia"/>
        </w:rPr>
        <w:t>他的《千禧年》（长老会与改革宗教会出版社，1958年）第七章的标题是“世界正在变得更好”。</w:t>
      </w:r>
    </w:p>
    <w:p w14:paraId="3358730B">
      <w:pPr>
        <w:spacing w:after="0" w:line="237" w:lineRule="auto"/>
        <w:ind w:left="600" w:firstLine="0"/>
        <w:rPr>
          <w:rFonts w:hint="eastAsia"/>
        </w:rPr>
      </w:pPr>
    </w:p>
    <w:p w14:paraId="3BB81DA5">
      <w:pPr>
        <w:spacing w:after="0" w:line="237" w:lineRule="auto"/>
        <w:ind w:left="600" w:firstLine="0"/>
        <w:rPr>
          <w:rFonts w:hint="eastAsia"/>
        </w:rPr>
      </w:pPr>
      <w:r>
        <w:rPr>
          <w:rFonts w:hint="eastAsia"/>
        </w:rPr>
        <w:t>This, in a century that has witnessed the horrors of Nazi Germany; the atrocities of Stalin’s Soviet Union; the slaughters of Mao’s China; the killings of Pol Pot’s Cambodia; the cruelties of the Africans at the present time; and the butcheries of their own offspring by the United States.</w:t>
      </w:r>
    </w:p>
    <w:p w14:paraId="5555A27A">
      <w:pPr>
        <w:spacing w:after="0" w:line="237" w:lineRule="auto"/>
        <w:ind w:left="600" w:firstLine="0"/>
        <w:rPr>
          <w:rFonts w:hint="eastAsia"/>
        </w:rPr>
      </w:pPr>
      <w:r>
        <w:rPr>
          <w:rFonts w:hint="eastAsia"/>
        </w:rPr>
        <w:t>这，是在一个见证了纳粹德国的恐怖、斯大林苏联的暴行、毛泽东中国的屠杀、波尔布特柬埔寨的杀戮、现今非洲人的残忍以及美国对自己后代的屠杀的世纪里。</w:t>
      </w:r>
    </w:p>
    <w:p w14:paraId="749C725B">
      <w:pPr>
        <w:spacing w:after="0" w:line="237" w:lineRule="auto"/>
        <w:ind w:left="600" w:firstLine="0"/>
        <w:rPr>
          <w:rFonts w:hint="eastAsia"/>
        </w:rPr>
      </w:pPr>
    </w:p>
    <w:p w14:paraId="7EBAEE66">
      <w:pPr>
        <w:spacing w:after="0" w:line="237" w:lineRule="auto"/>
        <w:ind w:left="600" w:firstLine="0"/>
        <w:rPr>
          <w:rFonts w:hint="eastAsia"/>
        </w:rPr>
      </w:pPr>
      <w:r>
        <w:rPr>
          <w:rFonts w:hint="eastAsia"/>
        </w:rPr>
        <w:t>This, in a century that has been the “Christian” West sink unto the depths of approving homosexuality.</w:t>
      </w:r>
    </w:p>
    <w:p w14:paraId="2331F3D9">
      <w:pPr>
        <w:spacing w:after="0" w:line="237" w:lineRule="auto"/>
        <w:ind w:left="600" w:firstLine="0"/>
        <w:rPr>
          <w:rFonts w:hint="eastAsia"/>
        </w:rPr>
      </w:pPr>
      <w:r>
        <w:rPr>
          <w:rFonts w:hint="eastAsia"/>
        </w:rPr>
        <w:t>这，是在一个“基督教”西方沉沦到认可同性恋深渊的世纪里。</w:t>
      </w:r>
    </w:p>
    <w:p w14:paraId="0C6F036E">
      <w:pPr>
        <w:spacing w:after="0" w:line="237" w:lineRule="auto"/>
        <w:ind w:left="600" w:firstLine="0"/>
        <w:rPr>
          <w:rFonts w:hint="eastAsia"/>
        </w:rPr>
      </w:pPr>
    </w:p>
    <w:p w14:paraId="35002BF1">
      <w:pPr>
        <w:spacing w:after="0" w:line="237" w:lineRule="auto"/>
        <w:ind w:left="600" w:firstLine="0"/>
        <w:rPr>
          <w:rFonts w:hint="eastAsia"/>
        </w:rPr>
      </w:pPr>
      <w:r>
        <w:rPr>
          <w:rFonts w:hint="eastAsia"/>
        </w:rPr>
        <w:t>For another thing, the dream of earthly victory arouses the desire to bring it about, quickly.</w:t>
      </w:r>
    </w:p>
    <w:p w14:paraId="52596DE2">
      <w:pPr>
        <w:spacing w:after="0" w:line="237" w:lineRule="auto"/>
        <w:ind w:left="600" w:firstLine="0"/>
        <w:rPr>
          <w:rFonts w:hint="eastAsia"/>
        </w:rPr>
      </w:pPr>
      <w:r>
        <w:rPr>
          <w:rFonts w:hint="eastAsia"/>
        </w:rPr>
        <w:t>其二，属地得胜的梦想激起了迅速实现它的欲望。</w:t>
      </w:r>
    </w:p>
    <w:p w14:paraId="1B3A75CB">
      <w:pPr>
        <w:spacing w:after="0" w:line="237" w:lineRule="auto"/>
        <w:ind w:left="600" w:firstLine="0"/>
        <w:rPr>
          <w:rFonts w:hint="eastAsia"/>
        </w:rPr>
      </w:pPr>
    </w:p>
    <w:p w14:paraId="0277AFFB">
      <w:pPr>
        <w:spacing w:after="0" w:line="237" w:lineRule="auto"/>
        <w:ind w:left="600" w:firstLine="0"/>
        <w:rPr>
          <w:rFonts w:hint="eastAsia"/>
        </w:rPr>
      </w:pPr>
      <w:r>
        <w:rPr>
          <w:rFonts w:hint="eastAsia"/>
        </w:rPr>
        <w:t>This demands numbers and political power.</w:t>
      </w:r>
    </w:p>
    <w:p w14:paraId="7D361F43">
      <w:pPr>
        <w:spacing w:after="0" w:line="237" w:lineRule="auto"/>
        <w:ind w:left="600" w:firstLine="0"/>
        <w:rPr>
          <w:rFonts w:hint="eastAsia"/>
        </w:rPr>
      </w:pPr>
      <w:r>
        <w:rPr>
          <w:rFonts w:hint="eastAsia"/>
        </w:rPr>
        <w:t>这需要人数和政治权力。</w:t>
      </w:r>
    </w:p>
    <w:p w14:paraId="3B8FEE1F">
      <w:pPr>
        <w:spacing w:after="0" w:line="237" w:lineRule="auto"/>
        <w:ind w:left="600" w:firstLine="0"/>
        <w:rPr>
          <w:rFonts w:hint="eastAsia"/>
        </w:rPr>
      </w:pPr>
    </w:p>
    <w:p w14:paraId="218F8559">
      <w:pPr>
        <w:spacing w:after="0" w:line="237" w:lineRule="auto"/>
        <w:ind w:left="600" w:firstLine="0"/>
        <w:rPr>
          <w:rFonts w:hint="eastAsia"/>
        </w:rPr>
      </w:pPr>
      <w:r>
        <w:rPr>
          <w:rFonts w:hint="eastAsia"/>
        </w:rPr>
        <w:t>Since Calvinists are few, and Christian Reconstructionists still fewer, the Christian Reconstructionists make alliances with the more numerous charismatics in order to realize the dominion of Messiah (see Bruce Barron, Heaven on Earth? The Social &amp; Political Agendas of Dominion Theology, Zondervan, 1992 and Michael G. Moriarty, “The Dominion Pursuit: Will the Church Christianize the World?” in The New Charismatics, Zondervan, 1992).</w:t>
      </w:r>
    </w:p>
    <w:p w14:paraId="518F2E8E">
      <w:pPr>
        <w:spacing w:after="0" w:line="237" w:lineRule="auto"/>
        <w:ind w:left="600" w:firstLine="0"/>
        <w:rPr>
          <w:rFonts w:hint="eastAsia"/>
        </w:rPr>
      </w:pPr>
      <w:r>
        <w:rPr>
          <w:rFonts w:hint="eastAsia"/>
        </w:rPr>
        <w:t>由于加尔文主义者人数少，基督教重建主义者更少，基督教重建主义者便与人数更多的灵恩派结盟，以实现弥赛亚的统治（见布鲁斯·巴伦，《地上天堂？统治神学的社会与政治议程》，宗德万出版社，1992年；以及迈克尔·G·莫里亚蒂，“统治的追求：教会会使世界基督化吗？”载于《新灵恩派》，宗德万出版社，1992年）。</w:t>
      </w:r>
    </w:p>
    <w:p w14:paraId="71038DC9">
      <w:pPr>
        <w:spacing w:after="0" w:line="237" w:lineRule="auto"/>
        <w:ind w:left="600" w:firstLine="0"/>
        <w:rPr>
          <w:rFonts w:hint="eastAsia"/>
        </w:rPr>
      </w:pPr>
    </w:p>
    <w:p w14:paraId="434C0D06">
      <w:pPr>
        <w:spacing w:after="0" w:line="237" w:lineRule="auto"/>
        <w:ind w:left="600" w:firstLine="0"/>
        <w:rPr>
          <w:rFonts w:hint="eastAsia"/>
        </w:rPr>
      </w:pPr>
      <w:r>
        <w:rPr>
          <w:rFonts w:hint="eastAsia"/>
        </w:rPr>
        <w:t>The dream of an earthly kingdom of Christ always produces strange bedfellows.</w:t>
      </w:r>
    </w:p>
    <w:p w14:paraId="1130DC1F">
      <w:pPr>
        <w:spacing w:after="0" w:line="237" w:lineRule="auto"/>
        <w:ind w:left="600" w:firstLine="0"/>
        <w:rPr>
          <w:rFonts w:hint="eastAsia"/>
        </w:rPr>
      </w:pPr>
      <w:r>
        <w:rPr>
          <w:rFonts w:hint="eastAsia"/>
        </w:rPr>
        <w:t>一个属地基督国度的梦想总是产生奇怪的同床异梦者。</w:t>
      </w:r>
    </w:p>
    <w:p w14:paraId="277D438E">
      <w:pPr>
        <w:spacing w:after="0" w:line="237" w:lineRule="auto"/>
        <w:ind w:left="600" w:firstLine="0"/>
        <w:rPr>
          <w:rFonts w:hint="eastAsia"/>
        </w:rPr>
      </w:pPr>
    </w:p>
    <w:p w14:paraId="16602B0A">
      <w:pPr>
        <w:spacing w:after="0" w:line="237" w:lineRule="auto"/>
        <w:ind w:left="600" w:firstLine="0"/>
        <w:rPr>
          <w:rFonts w:hint="eastAsia"/>
        </w:rPr>
      </w:pPr>
      <w:r>
        <w:rPr>
          <w:rFonts w:hint="eastAsia"/>
        </w:rPr>
        <w:t>Worst of all, postmillennialism, in fact, charges Christ with being a weak and defeated King in history.</w:t>
      </w:r>
    </w:p>
    <w:p w14:paraId="21EED865">
      <w:pPr>
        <w:spacing w:after="0" w:line="237" w:lineRule="auto"/>
        <w:ind w:left="600" w:firstLine="0"/>
        <w:rPr>
          <w:rFonts w:hint="eastAsia"/>
        </w:rPr>
      </w:pPr>
      <w:r>
        <w:rPr>
          <w:rFonts w:hint="eastAsia"/>
        </w:rPr>
        <w:t>最糟糕的是，后千禧年主义实际上指控基督在历史上是一位软弱且被击败的君王。</w:t>
      </w:r>
    </w:p>
    <w:p w14:paraId="7E284206">
      <w:pPr>
        <w:spacing w:after="0" w:line="237" w:lineRule="auto"/>
        <w:ind w:left="600" w:firstLine="0"/>
        <w:rPr>
          <w:rFonts w:hint="eastAsia"/>
        </w:rPr>
      </w:pPr>
    </w:p>
    <w:p w14:paraId="773E8912">
      <w:pPr>
        <w:spacing w:after="0" w:line="237" w:lineRule="auto"/>
        <w:ind w:left="600" w:firstLine="0"/>
        <w:rPr>
          <w:rFonts w:hint="eastAsia"/>
        </w:rPr>
      </w:pPr>
      <w:r>
        <w:rPr>
          <w:rFonts w:hint="eastAsia"/>
        </w:rPr>
        <w:t>At least, up to the present time.</w:t>
      </w:r>
    </w:p>
    <w:p w14:paraId="2C74302F">
      <w:pPr>
        <w:spacing w:after="0" w:line="237" w:lineRule="auto"/>
        <w:ind w:left="600" w:firstLine="0"/>
        <w:rPr>
          <w:rFonts w:hint="eastAsia"/>
        </w:rPr>
      </w:pPr>
      <w:r>
        <w:rPr>
          <w:rFonts w:hint="eastAsia"/>
        </w:rPr>
        <w:t>至少，直到现在。</w:t>
      </w:r>
    </w:p>
    <w:p w14:paraId="5355DA0A">
      <w:pPr>
        <w:spacing w:after="0" w:line="237" w:lineRule="auto"/>
        <w:ind w:left="600" w:firstLine="0"/>
        <w:rPr>
          <w:rFonts w:hint="eastAsia"/>
        </w:rPr>
      </w:pPr>
    </w:p>
    <w:p w14:paraId="798F7E55">
      <w:pPr>
        <w:spacing w:after="0" w:line="237" w:lineRule="auto"/>
        <w:ind w:left="600" w:firstLine="0"/>
        <w:rPr>
          <w:rFonts w:hint="eastAsia"/>
        </w:rPr>
      </w:pPr>
      <w:r>
        <w:rPr>
          <w:rFonts w:hint="eastAsia"/>
        </w:rPr>
        <w:t>For as yet His kingdom has not been victorious in history, as postmillennialism counts victory.</w:t>
      </w:r>
    </w:p>
    <w:p w14:paraId="0FD9F12F">
      <w:pPr>
        <w:spacing w:after="0" w:line="237" w:lineRule="auto"/>
        <w:ind w:left="600" w:firstLine="0"/>
        <w:rPr>
          <w:rFonts w:hint="eastAsia"/>
        </w:rPr>
      </w:pPr>
      <w:r>
        <w:rPr>
          <w:rFonts w:hint="eastAsia"/>
        </w:rPr>
        <w:t>因为按照后千禧年主义的得胜标准，祂的国度在历史上尚未得胜。</w:t>
      </w:r>
    </w:p>
    <w:p w14:paraId="70636751">
      <w:pPr>
        <w:spacing w:after="0" w:line="237" w:lineRule="auto"/>
        <w:ind w:left="600" w:firstLine="0"/>
        <w:rPr>
          <w:rFonts w:hint="eastAsia"/>
        </w:rPr>
      </w:pPr>
    </w:p>
    <w:p w14:paraId="3B7ED33A">
      <w:pPr>
        <w:spacing w:after="0" w:line="237" w:lineRule="auto"/>
        <w:ind w:left="600" w:firstLine="0"/>
        <w:rPr>
          <w:rFonts w:hint="eastAsia"/>
        </w:rPr>
      </w:pPr>
      <w:r>
        <w:rPr>
          <w:rFonts w:hint="eastAsia"/>
        </w:rPr>
        <w:t>For almost 2,000 years Christ has failed to “Christianize” the world.</w:t>
      </w:r>
    </w:p>
    <w:p w14:paraId="6BEE258A">
      <w:pPr>
        <w:spacing w:after="0" w:line="237" w:lineRule="auto"/>
        <w:ind w:left="600" w:firstLine="0"/>
        <w:rPr>
          <w:rFonts w:hint="eastAsia"/>
        </w:rPr>
      </w:pPr>
      <w:r>
        <w:rPr>
          <w:rFonts w:hint="eastAsia"/>
        </w:rPr>
        <w:t>近2000年来，基督未能将世界“基督化”。</w:t>
      </w:r>
    </w:p>
    <w:p w14:paraId="6255C0C1">
      <w:pPr>
        <w:spacing w:after="0" w:line="237" w:lineRule="auto"/>
        <w:ind w:left="600" w:firstLine="0"/>
        <w:rPr>
          <w:rFonts w:hint="eastAsia"/>
        </w:rPr>
      </w:pPr>
    </w:p>
    <w:p w14:paraId="60A0D38B">
      <w:pPr>
        <w:spacing w:after="0" w:line="237" w:lineRule="auto"/>
        <w:ind w:left="600" w:firstLine="0"/>
        <w:rPr>
          <w:rFonts w:hint="eastAsia"/>
        </w:rPr>
      </w:pPr>
      <w:r>
        <w:rPr>
          <w:rFonts w:hint="eastAsia"/>
        </w:rPr>
        <w:t>So far, He has been a “loser.”</w:t>
      </w:r>
    </w:p>
    <w:p w14:paraId="32708C2B">
      <w:pPr>
        <w:spacing w:after="0" w:line="237" w:lineRule="auto"/>
        <w:ind w:left="600" w:firstLine="0"/>
        <w:rPr>
          <w:rFonts w:hint="eastAsia"/>
        </w:rPr>
      </w:pPr>
      <w:r>
        <w:rPr>
          <w:rFonts w:hint="eastAsia"/>
        </w:rPr>
        <w:t>到目前为止，祂一直是个“失败者”。</w:t>
      </w:r>
    </w:p>
    <w:p w14:paraId="6386B398">
      <w:pPr>
        <w:spacing w:after="0" w:line="237" w:lineRule="auto"/>
        <w:ind w:left="600" w:firstLine="0"/>
        <w:rPr>
          <w:rFonts w:hint="eastAsia"/>
        </w:rPr>
      </w:pPr>
    </w:p>
    <w:p w14:paraId="1DD083A4">
      <w:pPr>
        <w:spacing w:after="0" w:line="237" w:lineRule="auto"/>
        <w:ind w:left="600" w:firstLine="0"/>
        <w:rPr>
          <w:rFonts w:hint="eastAsia"/>
        </w:rPr>
      </w:pPr>
      <w:r>
        <w:rPr>
          <w:rFonts w:hint="eastAsia"/>
        </w:rPr>
        <w:t>In addition, the leading postmillennialists attribute the failure of Christ to achieve victory to the weakness and faithlessness of His church.</w:t>
      </w:r>
    </w:p>
    <w:p w14:paraId="7F7CC3FA">
      <w:pPr>
        <w:spacing w:after="0" w:line="237" w:lineRule="auto"/>
        <w:ind w:left="600" w:firstLine="0"/>
        <w:rPr>
          <w:rFonts w:hint="eastAsia"/>
        </w:rPr>
      </w:pPr>
      <w:r>
        <w:rPr>
          <w:rFonts w:hint="eastAsia"/>
        </w:rPr>
        <w:t>此外，主要的后千禧年主义者将基督未能取得胜利归咎于祂教会的软弱和不忠。</w:t>
      </w:r>
    </w:p>
    <w:p w14:paraId="33F6A402">
      <w:pPr>
        <w:spacing w:after="0" w:line="237" w:lineRule="auto"/>
        <w:ind w:left="600" w:firstLine="0"/>
        <w:rPr>
          <w:rFonts w:hint="eastAsia"/>
        </w:rPr>
      </w:pPr>
    </w:p>
    <w:p w14:paraId="53A89FBB">
      <w:pPr>
        <w:spacing w:after="0" w:line="237" w:lineRule="auto"/>
        <w:ind w:left="600" w:firstLine="0"/>
        <w:rPr>
          <w:rFonts w:hint="eastAsia"/>
        </w:rPr>
      </w:pPr>
      <w:r>
        <w:rPr>
          <w:rFonts w:hint="eastAsia"/>
        </w:rPr>
        <w:t>The Commander has poor troops.</w:t>
      </w:r>
    </w:p>
    <w:p w14:paraId="2AC9E272">
      <w:pPr>
        <w:spacing w:after="0" w:line="237" w:lineRule="auto"/>
        <w:ind w:left="600" w:firstLine="0"/>
        <w:rPr>
          <w:rFonts w:hint="eastAsia"/>
        </w:rPr>
      </w:pPr>
      <w:r>
        <w:rPr>
          <w:rFonts w:hint="eastAsia"/>
        </w:rPr>
        <w:t>这位统帅的军队很差劲。</w:t>
      </w:r>
    </w:p>
    <w:p w14:paraId="530DBE97">
      <w:pPr>
        <w:spacing w:after="0" w:line="237" w:lineRule="auto"/>
        <w:ind w:left="600" w:firstLine="0"/>
        <w:rPr>
          <w:rFonts w:hint="eastAsia"/>
        </w:rPr>
      </w:pPr>
    </w:p>
    <w:p w14:paraId="66D4568B">
      <w:pPr>
        <w:spacing w:after="0" w:line="237" w:lineRule="auto"/>
        <w:ind w:left="600" w:firstLine="0"/>
        <w:rPr>
          <w:rFonts w:hint="eastAsia"/>
        </w:rPr>
      </w:pPr>
      <w:r>
        <w:rPr>
          <w:rFonts w:hint="eastAsia"/>
        </w:rPr>
        <w:t>J. Marcellus Kik has written:</w:t>
      </w:r>
    </w:p>
    <w:p w14:paraId="5AA8EF6D">
      <w:pPr>
        <w:spacing w:after="0" w:line="237" w:lineRule="auto"/>
        <w:ind w:left="600" w:firstLine="0"/>
        <w:rPr>
          <w:rFonts w:hint="eastAsia"/>
        </w:rPr>
      </w:pPr>
      <w:r>
        <w:rPr>
          <w:rFonts w:hint="eastAsia"/>
        </w:rPr>
        <w:t>J. 马塞勒斯·基克写道：</w:t>
      </w:r>
    </w:p>
    <w:p w14:paraId="3F43BCD5">
      <w:pPr>
        <w:spacing w:after="0" w:line="237" w:lineRule="auto"/>
        <w:ind w:left="600" w:firstLine="0"/>
        <w:rPr>
          <w:rFonts w:hint="eastAsia"/>
        </w:rPr>
      </w:pPr>
    </w:p>
    <w:p w14:paraId="0D9BC697">
      <w:pPr>
        <w:spacing w:after="0" w:line="237" w:lineRule="auto"/>
        <w:ind w:left="600" w:firstLine="0"/>
        <w:rPr>
          <w:rFonts w:hint="eastAsia"/>
        </w:rPr>
      </w:pPr>
      <w:r>
        <w:rPr>
          <w:rFonts w:hint="eastAsia"/>
        </w:rPr>
        <w:t>Unfortunately the Church of today does not realize the power that Christ has given her.</w:t>
      </w:r>
    </w:p>
    <w:p w14:paraId="5AB29090">
      <w:pPr>
        <w:spacing w:after="0" w:line="237" w:lineRule="auto"/>
        <w:ind w:left="600" w:firstLine="0"/>
        <w:rPr>
          <w:rFonts w:hint="eastAsia"/>
        </w:rPr>
      </w:pPr>
      <w:r>
        <w:rPr>
          <w:rFonts w:hint="eastAsia"/>
        </w:rPr>
        <w:t>不幸的是，今天的教会没有意识到基督赐给她的能力。</w:t>
      </w:r>
    </w:p>
    <w:p w14:paraId="0B79D3D2">
      <w:pPr>
        <w:spacing w:after="0" w:line="237" w:lineRule="auto"/>
        <w:ind w:left="600" w:firstLine="0"/>
        <w:rPr>
          <w:rFonts w:hint="eastAsia"/>
        </w:rPr>
      </w:pPr>
    </w:p>
    <w:p w14:paraId="2EFD45F5">
      <w:pPr>
        <w:spacing w:after="0" w:line="237" w:lineRule="auto"/>
        <w:ind w:left="600" w:firstLine="0"/>
        <w:rPr>
          <w:rFonts w:hint="eastAsia"/>
        </w:rPr>
      </w:pPr>
      <w:r>
        <w:rPr>
          <w:rFonts w:hint="eastAsia"/>
        </w:rPr>
        <w:t>Christ has placed in her hands the chain by which she can bind Satan.</w:t>
      </w:r>
    </w:p>
    <w:p w14:paraId="5B4F826F">
      <w:pPr>
        <w:spacing w:after="0" w:line="237" w:lineRule="auto"/>
        <w:ind w:left="600" w:firstLine="0"/>
        <w:rPr>
          <w:rFonts w:hint="eastAsia"/>
        </w:rPr>
      </w:pPr>
      <w:r>
        <w:rPr>
          <w:rFonts w:hint="eastAsia"/>
        </w:rPr>
        <w:t>基督已将可以捆绑撒旦的锁链放在她手中。</w:t>
      </w:r>
    </w:p>
    <w:p w14:paraId="14F3086F">
      <w:pPr>
        <w:spacing w:after="0" w:line="237" w:lineRule="auto"/>
        <w:ind w:left="600" w:firstLine="0"/>
        <w:rPr>
          <w:rFonts w:hint="eastAsia"/>
        </w:rPr>
      </w:pPr>
    </w:p>
    <w:p w14:paraId="2EE3FACE">
      <w:pPr>
        <w:spacing w:after="0" w:line="237" w:lineRule="auto"/>
        <w:ind w:left="600" w:firstLine="0"/>
        <w:rPr>
          <w:rFonts w:hint="eastAsia"/>
        </w:rPr>
      </w:pPr>
      <w:r>
        <w:rPr>
          <w:rFonts w:hint="eastAsia"/>
        </w:rPr>
        <w:t>She can restrain his influence over the nations.</w:t>
      </w:r>
    </w:p>
    <w:p w14:paraId="24462631">
      <w:pPr>
        <w:spacing w:after="0" w:line="237" w:lineRule="auto"/>
        <w:ind w:left="600" w:firstLine="0"/>
        <w:rPr>
          <w:rFonts w:hint="eastAsia"/>
        </w:rPr>
      </w:pPr>
      <w:r>
        <w:rPr>
          <w:rFonts w:hint="eastAsia"/>
        </w:rPr>
        <w:t>她可以限制他对列国的影响。</w:t>
      </w:r>
    </w:p>
    <w:p w14:paraId="3147A066">
      <w:pPr>
        <w:spacing w:after="0" w:line="237" w:lineRule="auto"/>
        <w:ind w:left="600" w:firstLine="0"/>
        <w:rPr>
          <w:rFonts w:hint="eastAsia"/>
        </w:rPr>
      </w:pPr>
    </w:p>
    <w:p w14:paraId="4EDAA681">
      <w:pPr>
        <w:spacing w:after="0" w:line="237" w:lineRule="auto"/>
        <w:ind w:left="600" w:firstLine="0"/>
        <w:rPr>
          <w:rFonts w:hint="eastAsia"/>
        </w:rPr>
      </w:pPr>
      <w:r>
        <w:rPr>
          <w:rFonts w:hint="eastAsia"/>
        </w:rPr>
        <w:t>But today the Church bemoans the fact that evil is becoming stronger and stronger.</w:t>
      </w:r>
    </w:p>
    <w:p w14:paraId="6804578D">
      <w:pPr>
        <w:spacing w:after="0" w:line="237" w:lineRule="auto"/>
        <w:ind w:left="600" w:firstLine="0"/>
        <w:rPr>
          <w:rFonts w:hint="eastAsia"/>
        </w:rPr>
      </w:pPr>
      <w:r>
        <w:rPr>
          <w:rFonts w:hint="eastAsia"/>
        </w:rPr>
        <w:t>但今天教会悲叹邪恶越来越强大的事实。</w:t>
      </w:r>
    </w:p>
    <w:p w14:paraId="5D774F75">
      <w:pPr>
        <w:spacing w:after="0" w:line="237" w:lineRule="auto"/>
        <w:ind w:left="600" w:firstLine="0"/>
        <w:rPr>
          <w:rFonts w:hint="eastAsia"/>
        </w:rPr>
      </w:pPr>
    </w:p>
    <w:p w14:paraId="17C41578">
      <w:pPr>
        <w:spacing w:after="0" w:line="237" w:lineRule="auto"/>
        <w:ind w:left="600" w:firstLine="0"/>
        <w:rPr>
          <w:rFonts w:hint="eastAsia"/>
        </w:rPr>
      </w:pPr>
      <w:r>
        <w:rPr>
          <w:rFonts w:hint="eastAsia"/>
        </w:rPr>
        <w:t>She bemoans the fact that the world is coming more and more under the control of the Devil.</w:t>
      </w:r>
    </w:p>
    <w:p w14:paraId="4140F589">
      <w:pPr>
        <w:spacing w:after="0" w:line="237" w:lineRule="auto"/>
        <w:ind w:left="600" w:firstLine="0"/>
        <w:rPr>
          <w:rFonts w:hint="eastAsia"/>
        </w:rPr>
      </w:pPr>
      <w:r>
        <w:rPr>
          <w:rFonts w:hint="eastAsia"/>
        </w:rPr>
        <w:t>她悲叹世界越来越受魔鬼控制的事实。</w:t>
      </w:r>
    </w:p>
    <w:p w14:paraId="13C78A93">
      <w:pPr>
        <w:spacing w:after="0" w:line="237" w:lineRule="auto"/>
        <w:ind w:left="600" w:firstLine="0"/>
        <w:rPr>
          <w:rFonts w:hint="eastAsia"/>
        </w:rPr>
      </w:pPr>
    </w:p>
    <w:p w14:paraId="3E3E8B33">
      <w:pPr>
        <w:spacing w:after="0" w:line="237" w:lineRule="auto"/>
        <w:ind w:left="600" w:firstLine="0"/>
        <w:rPr>
          <w:rFonts w:hint="eastAsia"/>
        </w:rPr>
      </w:pPr>
      <w:r>
        <w:rPr>
          <w:rFonts w:hint="eastAsia"/>
        </w:rPr>
        <w:t>Whose fault is that?</w:t>
      </w:r>
    </w:p>
    <w:p w14:paraId="5AD62C10">
      <w:pPr>
        <w:spacing w:after="0" w:line="237" w:lineRule="auto"/>
        <w:ind w:left="600" w:firstLine="0"/>
        <w:rPr>
          <w:rFonts w:hint="eastAsia"/>
        </w:rPr>
      </w:pPr>
      <w:r>
        <w:rPr>
          <w:rFonts w:hint="eastAsia"/>
        </w:rPr>
        <w:t>那是谁的错？</w:t>
      </w:r>
    </w:p>
    <w:p w14:paraId="587219B0">
      <w:pPr>
        <w:spacing w:after="0" w:line="237" w:lineRule="auto"/>
        <w:ind w:left="600" w:firstLine="0"/>
        <w:rPr>
          <w:rFonts w:hint="eastAsia"/>
        </w:rPr>
      </w:pPr>
    </w:p>
    <w:p w14:paraId="58500B96">
      <w:pPr>
        <w:spacing w:after="0" w:line="237" w:lineRule="auto"/>
        <w:ind w:left="600" w:firstLine="0"/>
        <w:rPr>
          <w:rFonts w:hint="eastAsia"/>
        </w:rPr>
      </w:pPr>
      <w:r>
        <w:rPr>
          <w:rFonts w:hint="eastAsia"/>
        </w:rPr>
        <w:t>It is the Church.</w:t>
      </w:r>
    </w:p>
    <w:p w14:paraId="472D8C0E">
      <w:pPr>
        <w:spacing w:after="0" w:line="237" w:lineRule="auto"/>
        <w:ind w:left="600" w:firstLine="0"/>
        <w:rPr>
          <w:rFonts w:hint="eastAsia"/>
        </w:rPr>
      </w:pPr>
      <w:r>
        <w:rPr>
          <w:rFonts w:hint="eastAsia"/>
        </w:rPr>
        <w:t>是教会的错。</w:t>
      </w:r>
    </w:p>
    <w:p w14:paraId="3C93E009">
      <w:pPr>
        <w:spacing w:after="0" w:line="237" w:lineRule="auto"/>
        <w:ind w:left="600" w:firstLine="0"/>
        <w:rPr>
          <w:rFonts w:hint="eastAsia"/>
        </w:rPr>
      </w:pPr>
    </w:p>
    <w:p w14:paraId="573A3C76">
      <w:pPr>
        <w:spacing w:after="0" w:line="237" w:lineRule="auto"/>
        <w:ind w:left="600" w:firstLine="0"/>
        <w:rPr>
          <w:rFonts w:hint="eastAsia"/>
        </w:rPr>
      </w:pPr>
      <w:r>
        <w:rPr>
          <w:rFonts w:hint="eastAsia"/>
        </w:rPr>
        <w:t>She has the chain and does not have the faith to bind Satan even more firmly.</w:t>
      </w:r>
    </w:p>
    <w:p w14:paraId="266EEC8C">
      <w:pPr>
        <w:spacing w:after="0" w:line="237" w:lineRule="auto"/>
        <w:ind w:left="600" w:firstLine="0"/>
        <w:rPr>
          <w:rFonts w:hint="eastAsia"/>
        </w:rPr>
      </w:pPr>
      <w:r>
        <w:rPr>
          <w:rFonts w:hint="eastAsia"/>
        </w:rPr>
        <w:t>她有那锁链，却没有信心更牢固地捆绑撒旦。</w:t>
      </w:r>
    </w:p>
    <w:p w14:paraId="2603F44E">
      <w:pPr>
        <w:spacing w:after="0" w:line="237" w:lineRule="auto"/>
        <w:ind w:left="600" w:firstLine="0"/>
        <w:rPr>
          <w:rFonts w:hint="eastAsia"/>
        </w:rPr>
      </w:pPr>
    </w:p>
    <w:p w14:paraId="18B95F26">
      <w:pPr>
        <w:spacing w:after="0" w:line="237" w:lineRule="auto"/>
        <w:ind w:left="600" w:firstLine="0"/>
        <w:rPr>
          <w:rFonts w:hint="eastAsia"/>
        </w:rPr>
      </w:pPr>
      <w:r>
        <w:rPr>
          <w:rFonts w:hint="eastAsia"/>
        </w:rPr>
        <w:t>Satan is bound and the Church knows it not!</w:t>
      </w:r>
    </w:p>
    <w:p w14:paraId="02068508">
      <w:pPr>
        <w:spacing w:after="0" w:line="237" w:lineRule="auto"/>
        <w:ind w:left="600" w:firstLine="0"/>
        <w:rPr>
          <w:rFonts w:hint="eastAsia"/>
        </w:rPr>
      </w:pPr>
      <w:r>
        <w:rPr>
          <w:rFonts w:hint="eastAsia"/>
        </w:rPr>
        <w:t>撒旦被捆绑了，而教会却不知道！</w:t>
      </w:r>
    </w:p>
    <w:p w14:paraId="173AEB06">
      <w:pPr>
        <w:spacing w:after="0" w:line="237" w:lineRule="auto"/>
        <w:ind w:left="600" w:firstLine="0"/>
        <w:rPr>
          <w:rFonts w:hint="eastAsia"/>
        </w:rPr>
      </w:pPr>
    </w:p>
    <w:p w14:paraId="5D97FEC4">
      <w:pPr>
        <w:spacing w:after="0" w:line="237" w:lineRule="auto"/>
        <w:ind w:left="600" w:firstLine="0"/>
        <w:rPr>
          <w:rFonts w:hint="eastAsia"/>
        </w:rPr>
      </w:pPr>
      <w:r>
        <w:rPr>
          <w:rFonts w:hint="eastAsia"/>
        </w:rPr>
        <w:t>Satan can be bound more firmly and the Church does it not! (An Eschatology of Victory, Presbyterian and Reformed, 1971, p. 196)</w:t>
      </w:r>
    </w:p>
    <w:p w14:paraId="4DD93DC6">
      <w:pPr>
        <w:spacing w:after="0" w:line="237" w:lineRule="auto"/>
        <w:ind w:left="600" w:firstLine="0"/>
        <w:rPr>
          <w:rFonts w:hint="eastAsia"/>
        </w:rPr>
      </w:pPr>
      <w:r>
        <w:rPr>
          <w:rFonts w:hint="eastAsia"/>
        </w:rPr>
        <w:t>撒旦可以被更牢固地捆绑，而教会却不去做！（《得胜的末世论》，长老会与改革宗教会出版社，1971年，第196页）</w:t>
      </w:r>
    </w:p>
    <w:p w14:paraId="3AD16401">
      <w:pPr>
        <w:spacing w:after="0" w:line="237" w:lineRule="auto"/>
        <w:ind w:left="600" w:firstLine="0"/>
        <w:rPr>
          <w:rFonts w:hint="eastAsia"/>
        </w:rPr>
      </w:pPr>
    </w:p>
    <w:p w14:paraId="2D532ADB">
      <w:pPr>
        <w:spacing w:after="0" w:line="237" w:lineRule="auto"/>
        <w:ind w:left="600" w:firstLine="0"/>
        <w:rPr>
          <w:rFonts w:hint="eastAsia"/>
        </w:rPr>
      </w:pPr>
      <w:r>
        <w:rPr>
          <w:rFonts w:hint="eastAsia"/>
        </w:rPr>
        <w:t>Gary North agrees: “The only thing that is holding up the victory of God’s home guard is the home guard’s lack of confidence, lack of training, and lack of tactics” (Unconditional Surrender, p. 366).</w:t>
      </w:r>
    </w:p>
    <w:p w14:paraId="22F90712">
      <w:pPr>
        <w:spacing w:after="0" w:line="237" w:lineRule="auto"/>
        <w:ind w:left="600" w:firstLine="0"/>
        <w:rPr>
          <w:rFonts w:hint="eastAsia"/>
        </w:rPr>
      </w:pPr>
      <w:r>
        <w:rPr>
          <w:rFonts w:hint="eastAsia"/>
        </w:rPr>
        <w:t>加里·诺斯同意说：“唯一阻碍神家卫队胜利的，是家卫队缺乏信心、缺乏训练和缺乏战术”（《无条件投降》，第366页）。</w:t>
      </w:r>
    </w:p>
    <w:p w14:paraId="7300D5B0">
      <w:pPr>
        <w:spacing w:after="0" w:line="237" w:lineRule="auto"/>
        <w:ind w:left="600" w:firstLine="0"/>
        <w:rPr>
          <w:rFonts w:hint="eastAsia"/>
        </w:rPr>
      </w:pPr>
    </w:p>
    <w:p w14:paraId="7A9A1AB7">
      <w:pPr>
        <w:spacing w:after="0" w:line="237" w:lineRule="auto"/>
        <w:ind w:left="600" w:firstLine="0"/>
        <w:rPr>
          <w:rFonts w:hint="eastAsia"/>
        </w:rPr>
      </w:pPr>
      <w:r>
        <w:rPr>
          <w:rFonts w:hint="eastAsia"/>
        </w:rPr>
        <w:t>This is a reflection on Jesus Christ.</w:t>
      </w:r>
    </w:p>
    <w:p w14:paraId="4060CDA1">
      <w:pPr>
        <w:spacing w:after="0" w:line="237" w:lineRule="auto"/>
        <w:ind w:left="600" w:firstLine="0"/>
        <w:rPr>
          <w:rFonts w:hint="eastAsia"/>
        </w:rPr>
      </w:pPr>
      <w:r>
        <w:rPr>
          <w:rFonts w:hint="eastAsia"/>
        </w:rPr>
        <w:t>这是对耶稣基督的映射。</w:t>
      </w:r>
    </w:p>
    <w:p w14:paraId="4FB419B2">
      <w:pPr>
        <w:spacing w:after="0" w:line="237" w:lineRule="auto"/>
        <w:ind w:left="600" w:firstLine="0"/>
        <w:rPr>
          <w:rFonts w:hint="eastAsia"/>
        </w:rPr>
      </w:pPr>
    </w:p>
    <w:p w14:paraId="763403EC">
      <w:pPr>
        <w:spacing w:after="0" w:line="237" w:lineRule="auto"/>
        <w:ind w:left="600" w:firstLine="0"/>
        <w:rPr>
          <w:rFonts w:hint="eastAsia"/>
        </w:rPr>
      </w:pPr>
      <w:r>
        <w:rPr>
          <w:rFonts w:hint="eastAsia"/>
        </w:rPr>
        <w:t>For, as North declares, Jesus is the “Supreme Allied Commander” (p. 365).</w:t>
      </w:r>
    </w:p>
    <w:p w14:paraId="4971B679">
      <w:pPr>
        <w:spacing w:after="0" w:line="237" w:lineRule="auto"/>
        <w:ind w:left="600" w:firstLine="0"/>
        <w:rPr>
          <w:rFonts w:hint="eastAsia"/>
        </w:rPr>
      </w:pPr>
      <w:r>
        <w:rPr>
          <w:rFonts w:hint="eastAsia"/>
        </w:rPr>
        <w:t>因为，正如诺斯所宣称的，耶稣是“盟军最高统帅”（第365页）。</w:t>
      </w:r>
    </w:p>
    <w:p w14:paraId="2CED47DC">
      <w:pPr>
        <w:spacing w:after="0" w:line="237" w:lineRule="auto"/>
        <w:ind w:left="600" w:firstLine="0"/>
        <w:rPr>
          <w:rFonts w:hint="eastAsia"/>
        </w:rPr>
      </w:pPr>
    </w:p>
    <w:p w14:paraId="6D070CDB">
      <w:pPr>
        <w:spacing w:after="0" w:line="237" w:lineRule="auto"/>
        <w:ind w:left="600" w:firstLine="0"/>
        <w:rPr>
          <w:rFonts w:hint="eastAsia"/>
        </w:rPr>
      </w:pPr>
      <w:r>
        <w:rPr>
          <w:rFonts w:hint="eastAsia"/>
        </w:rPr>
        <w:t>If only, He had better troops, that is, a stronger church!</w:t>
      </w:r>
    </w:p>
    <w:p w14:paraId="4EE7E652">
      <w:pPr>
        <w:spacing w:after="0" w:line="237" w:lineRule="auto"/>
        <w:ind w:left="600" w:firstLine="0"/>
        <w:rPr>
          <w:rFonts w:hint="eastAsia"/>
        </w:rPr>
      </w:pPr>
      <w:r>
        <w:rPr>
          <w:rFonts w:hint="eastAsia"/>
        </w:rPr>
        <w:t>要是祂有更好的军队，也就是说，一个更强大的教会就好了！</w:t>
      </w:r>
    </w:p>
    <w:p w14:paraId="01A7AC12">
      <w:pPr>
        <w:spacing w:after="0" w:line="237" w:lineRule="auto"/>
        <w:ind w:left="600" w:firstLine="0"/>
        <w:rPr>
          <w:rFonts w:hint="eastAsia"/>
        </w:rPr>
      </w:pPr>
    </w:p>
    <w:p w14:paraId="02A5B4A3">
      <w:pPr>
        <w:spacing w:after="0" w:line="237" w:lineRule="auto"/>
        <w:ind w:left="600" w:firstLine="0"/>
        <w:rPr>
          <w:rFonts w:hint="eastAsia"/>
        </w:rPr>
      </w:pPr>
      <w:r>
        <w:rPr>
          <w:rFonts w:hint="eastAsia"/>
        </w:rPr>
        <w:t>But why doesn’t He?</w:t>
      </w:r>
    </w:p>
    <w:p w14:paraId="55588C8C">
      <w:pPr>
        <w:spacing w:after="0" w:line="237" w:lineRule="auto"/>
        <w:ind w:left="600" w:firstLine="0"/>
        <w:rPr>
          <w:rFonts w:hint="eastAsia"/>
        </w:rPr>
      </w:pPr>
      <w:r>
        <w:rPr>
          <w:rFonts w:hint="eastAsia"/>
        </w:rPr>
        <w:t>但祂为什么没有呢？</w:t>
      </w:r>
    </w:p>
    <w:p w14:paraId="33A993AE">
      <w:pPr>
        <w:spacing w:after="0" w:line="237" w:lineRule="auto"/>
        <w:ind w:left="600" w:firstLine="0"/>
        <w:rPr>
          <w:rFonts w:hint="eastAsia"/>
        </w:rPr>
      </w:pPr>
    </w:p>
    <w:p w14:paraId="41573CC7">
      <w:pPr>
        <w:spacing w:after="0" w:line="237" w:lineRule="auto"/>
        <w:ind w:left="600" w:firstLine="0"/>
        <w:rPr>
          <w:rFonts w:hint="eastAsia"/>
        </w:rPr>
      </w:pPr>
      <w:r>
        <w:rPr>
          <w:rFonts w:hint="eastAsia"/>
        </w:rPr>
        <w:t>Has He been unable now for 2,000 years to create men and women who are strong and faithful enough to do His will and bring about His earthly kingdom?</w:t>
      </w:r>
    </w:p>
    <w:p w14:paraId="47C55B78">
      <w:pPr>
        <w:spacing w:after="0" w:line="237" w:lineRule="auto"/>
        <w:ind w:left="600" w:firstLine="0"/>
        <w:rPr>
          <w:rFonts w:hint="eastAsia"/>
        </w:rPr>
      </w:pPr>
      <w:r>
        <w:rPr>
          <w:rFonts w:hint="eastAsia"/>
        </w:rPr>
        <w:t>难道祂在2000年来都无法造出足够坚强和忠心的人来遵行祂的旨意，并实现祂属地的国度吗？</w:t>
      </w:r>
    </w:p>
    <w:p w14:paraId="233C5D58">
      <w:pPr>
        <w:spacing w:after="0" w:line="237" w:lineRule="auto"/>
        <w:ind w:left="600" w:firstLine="0"/>
        <w:rPr>
          <w:rFonts w:hint="eastAsia"/>
        </w:rPr>
      </w:pPr>
    </w:p>
    <w:p w14:paraId="50147012">
      <w:pPr>
        <w:spacing w:after="0" w:line="237" w:lineRule="auto"/>
        <w:ind w:left="600" w:firstLine="0"/>
        <w:rPr>
          <w:rFonts w:hint="eastAsia"/>
        </w:rPr>
      </w:pPr>
      <w:r>
        <w:rPr>
          <w:rFonts w:hint="eastAsia"/>
        </w:rPr>
        <w:t>O, the weak Jesus Christ of Christian Reconstructionism!</w:t>
      </w:r>
    </w:p>
    <w:p w14:paraId="38B5AD0F">
      <w:pPr>
        <w:spacing w:after="0" w:line="237" w:lineRule="auto"/>
        <w:ind w:left="600" w:firstLine="0"/>
        <w:rPr>
          <w:rFonts w:hint="eastAsia"/>
        </w:rPr>
      </w:pPr>
      <w:r>
        <w:rPr>
          <w:rFonts w:hint="eastAsia"/>
        </w:rPr>
        <w:t>哦，基督教重建主义那软弱的耶稣基督！</w:t>
      </w:r>
    </w:p>
    <w:p w14:paraId="65610197">
      <w:pPr>
        <w:spacing w:after="0" w:line="237" w:lineRule="auto"/>
        <w:ind w:left="600" w:firstLine="0"/>
        <w:rPr>
          <w:rFonts w:hint="eastAsia"/>
        </w:rPr>
      </w:pPr>
    </w:p>
    <w:p w14:paraId="7CC70D7C">
      <w:pPr>
        <w:spacing w:after="0" w:line="237" w:lineRule="auto"/>
        <w:ind w:left="600" w:firstLine="0"/>
        <w:rPr>
          <w:rFonts w:hint="eastAsia"/>
        </w:rPr>
      </w:pPr>
      <w:r>
        <w:rPr>
          <w:rFonts w:hint="eastAsia"/>
        </w:rPr>
        <w:t>The Jesus who depends upon men and who is evidently unable to make His men dependable is a defeated Jesus.</w:t>
      </w:r>
    </w:p>
    <w:p w14:paraId="51F211B5">
      <w:pPr>
        <w:spacing w:after="0" w:line="237" w:lineRule="auto"/>
        <w:ind w:left="600" w:firstLine="0"/>
        <w:rPr>
          <w:rFonts w:hint="eastAsia"/>
        </w:rPr>
      </w:pPr>
      <w:r>
        <w:rPr>
          <w:rFonts w:hint="eastAsia"/>
        </w:rPr>
        <w:t>那个依赖人、并且显然无法使祂的人变得可靠的耶稣，是一个被击败的耶稣。</w:t>
      </w:r>
    </w:p>
    <w:p w14:paraId="075961F7">
      <w:pPr>
        <w:spacing w:after="0" w:line="237" w:lineRule="auto"/>
        <w:ind w:left="600" w:firstLine="0"/>
        <w:rPr>
          <w:rFonts w:hint="eastAsia"/>
        </w:rPr>
      </w:pPr>
    </w:p>
    <w:p w14:paraId="29FEF31A">
      <w:pPr>
        <w:spacing w:after="0" w:line="237" w:lineRule="auto"/>
        <w:ind w:left="600" w:firstLine="0"/>
        <w:rPr>
          <w:rFonts w:hint="eastAsia"/>
        </w:rPr>
      </w:pPr>
      <w:r>
        <w:rPr>
          <w:rFonts w:hint="eastAsia"/>
        </w:rPr>
        <w:t>North admits this: “Christ is waiting fey His church to surround Satan’s last outpost.</w:t>
      </w:r>
    </w:p>
    <w:p w14:paraId="20B1BBAC">
      <w:pPr>
        <w:spacing w:after="0" w:line="237" w:lineRule="auto"/>
        <w:ind w:left="600" w:firstLine="0"/>
        <w:rPr>
          <w:rFonts w:hint="eastAsia"/>
        </w:rPr>
      </w:pPr>
      <w:r>
        <w:rPr>
          <w:rFonts w:hint="eastAsia"/>
        </w:rPr>
        <w:t>诺斯承认这一点：“基督在等候祂的教会包围撒旦最后的哨站。</w:t>
      </w:r>
    </w:p>
    <w:p w14:paraId="1DBBDBE1">
      <w:pPr>
        <w:spacing w:after="0" w:line="237" w:lineRule="auto"/>
        <w:ind w:left="600" w:firstLine="0"/>
        <w:rPr>
          <w:rFonts w:hint="eastAsia"/>
        </w:rPr>
      </w:pPr>
    </w:p>
    <w:p w14:paraId="40BAD4EB">
      <w:pPr>
        <w:spacing w:after="0" w:line="237" w:lineRule="auto"/>
        <w:ind w:left="600" w:firstLine="0"/>
        <w:rPr>
          <w:rFonts w:hint="eastAsia"/>
        </w:rPr>
      </w:pPr>
      <w:r>
        <w:rPr>
          <w:rFonts w:hint="eastAsia"/>
        </w:rPr>
        <w:t>Christ is waiting fey the work of the leaven to replace Satan’s leaven in the dough of creation” (Unconditional Surrender, p. 332; the emphasis is North’s).</w:t>
      </w:r>
    </w:p>
    <w:p w14:paraId="3DEF5F96">
      <w:pPr>
        <w:spacing w:after="0" w:line="237" w:lineRule="auto"/>
        <w:ind w:left="600" w:firstLine="0"/>
        <w:rPr>
          <w:rFonts w:hint="eastAsia"/>
        </w:rPr>
      </w:pPr>
      <w:r>
        <w:rPr>
          <w:rFonts w:hint="eastAsia"/>
        </w:rPr>
        <w:t>基督在等候面酵的工作来取代撒旦在创造面团中的酵”（《无条件投降》，第332页；着重号为诺斯所加）。</w:t>
      </w:r>
    </w:p>
    <w:p w14:paraId="021398C7">
      <w:pPr>
        <w:spacing w:after="0" w:line="237" w:lineRule="auto"/>
        <w:ind w:left="600" w:firstLine="0"/>
        <w:rPr>
          <w:rFonts w:hint="eastAsia"/>
        </w:rPr>
      </w:pPr>
    </w:p>
    <w:p w14:paraId="19315CC2">
      <w:pPr>
        <w:spacing w:after="0" w:line="237" w:lineRule="auto"/>
        <w:ind w:left="600" w:firstLine="0"/>
        <w:rPr>
          <w:rFonts w:hint="eastAsia"/>
        </w:rPr>
      </w:pPr>
      <w:r>
        <w:rPr>
          <w:rFonts w:hint="eastAsia"/>
        </w:rPr>
        <w:t>What is the difference between a Jesus who is helplessly waiting for men to get busy finally to bring about His kingdom and the Jesus of Arminianism who is helplessly waiting for men to let Him reign in their hearts?</w:t>
      </w:r>
    </w:p>
    <w:p w14:paraId="1743514F">
      <w:pPr>
        <w:spacing w:after="0" w:line="237" w:lineRule="auto"/>
        <w:ind w:left="600" w:firstLine="0"/>
        <w:rPr>
          <w:rFonts w:hint="eastAsia"/>
        </w:rPr>
      </w:pPr>
      <w:r>
        <w:rPr>
          <w:rFonts w:hint="eastAsia"/>
        </w:rPr>
        <w:t>一个无助地等待人们最终忙碌起来以实现祂的国度的耶稣，与一个无助地等待人们让他掌管他们内心的阿民念主义的耶稣，有什么区别？</w:t>
      </w:r>
    </w:p>
    <w:p w14:paraId="553686A2">
      <w:pPr>
        <w:spacing w:after="0" w:line="237" w:lineRule="auto"/>
        <w:ind w:left="600" w:firstLine="0"/>
        <w:rPr>
          <w:rFonts w:hint="eastAsia"/>
        </w:rPr>
      </w:pPr>
    </w:p>
    <w:p w14:paraId="754298A7">
      <w:pPr>
        <w:spacing w:after="0" w:line="237" w:lineRule="auto"/>
        <w:ind w:left="600" w:firstLine="0"/>
        <w:rPr>
          <w:rFonts w:hint="eastAsia"/>
        </w:rPr>
      </w:pPr>
      <w:r>
        <w:rPr>
          <w:rFonts w:hint="eastAsia"/>
        </w:rPr>
        <w:t>Neither of them is the Jesus Christ of Reformed amillennialism.</w:t>
      </w:r>
    </w:p>
    <w:p w14:paraId="762E230E">
      <w:pPr>
        <w:spacing w:after="0" w:line="237" w:lineRule="auto"/>
        <w:ind w:left="600" w:firstLine="0"/>
        <w:rPr>
          <w:rFonts w:hint="eastAsia"/>
        </w:rPr>
      </w:pPr>
      <w:r>
        <w:rPr>
          <w:rFonts w:hint="eastAsia"/>
        </w:rPr>
        <w:t>他们都不是改革宗无千禧年主义的耶稣基督。</w:t>
      </w:r>
    </w:p>
    <w:p w14:paraId="459C1DC2">
      <w:pPr>
        <w:spacing w:after="0" w:line="237" w:lineRule="auto"/>
        <w:ind w:left="600" w:firstLine="0"/>
        <w:rPr>
          <w:rFonts w:hint="eastAsia"/>
        </w:rPr>
      </w:pPr>
    </w:p>
    <w:p w14:paraId="3909CE8B">
      <w:pPr>
        <w:spacing w:after="0" w:line="237" w:lineRule="auto"/>
        <w:ind w:left="600" w:firstLine="0"/>
        <w:rPr>
          <w:rFonts w:hint="eastAsia"/>
        </w:rPr>
      </w:pPr>
      <w:r>
        <w:rPr>
          <w:rFonts w:hint="eastAsia"/>
        </w:rPr>
        <w:t>Our Jesus is Lord.</w:t>
      </w:r>
    </w:p>
    <w:p w14:paraId="5DAE3181">
      <w:pPr>
        <w:spacing w:after="0" w:line="237" w:lineRule="auto"/>
        <w:ind w:left="600" w:firstLine="0"/>
        <w:rPr>
          <w:rFonts w:hint="eastAsia"/>
        </w:rPr>
      </w:pPr>
      <w:r>
        <w:rPr>
          <w:rFonts w:hint="eastAsia"/>
        </w:rPr>
        <w:t>我们的耶稣是主。</w:t>
      </w:r>
    </w:p>
    <w:p w14:paraId="1C204ACE">
      <w:pPr>
        <w:spacing w:after="0" w:line="237" w:lineRule="auto"/>
        <w:ind w:left="600" w:firstLine="0"/>
        <w:rPr>
          <w:rFonts w:hint="eastAsia"/>
        </w:rPr>
      </w:pPr>
    </w:p>
    <w:p w14:paraId="22439131">
      <w:pPr>
        <w:spacing w:after="0" w:line="237" w:lineRule="auto"/>
        <w:ind w:left="600" w:firstLine="0"/>
        <w:rPr>
          <w:rFonts w:hint="eastAsia"/>
        </w:rPr>
      </w:pPr>
      <w:r>
        <w:rPr>
          <w:rFonts w:hint="eastAsia"/>
        </w:rPr>
        <w:t>He conquered in His cross and resurrection.</w:t>
      </w:r>
    </w:p>
    <w:p w14:paraId="732D30EE">
      <w:pPr>
        <w:spacing w:after="0" w:line="237" w:lineRule="auto"/>
        <w:ind w:left="600" w:firstLine="0"/>
        <w:rPr>
          <w:rFonts w:hint="eastAsia"/>
        </w:rPr>
      </w:pPr>
      <w:r>
        <w:rPr>
          <w:rFonts w:hint="eastAsia"/>
        </w:rPr>
        <w:t>祂在祂的十字架和复活中得胜了。</w:t>
      </w:r>
    </w:p>
    <w:p w14:paraId="48938345">
      <w:pPr>
        <w:spacing w:after="0" w:line="237" w:lineRule="auto"/>
        <w:ind w:left="600" w:firstLine="0"/>
        <w:rPr>
          <w:rFonts w:hint="eastAsia"/>
        </w:rPr>
      </w:pPr>
    </w:p>
    <w:p w14:paraId="06D578F1">
      <w:pPr>
        <w:spacing w:after="0" w:line="237" w:lineRule="auto"/>
        <w:ind w:left="600" w:firstLine="0"/>
        <w:rPr>
          <w:rFonts w:hint="eastAsia"/>
        </w:rPr>
      </w:pPr>
      <w:r>
        <w:rPr>
          <w:rFonts w:hint="eastAsia"/>
        </w:rPr>
        <w:t>He has been conquering in the gospel from Pentecost to this moment.</w:t>
      </w:r>
    </w:p>
    <w:p w14:paraId="7D52BC4E">
      <w:pPr>
        <w:spacing w:after="0" w:line="237" w:lineRule="auto"/>
        <w:ind w:left="600" w:firstLine="0"/>
        <w:rPr>
          <w:rFonts w:hint="eastAsia"/>
        </w:rPr>
      </w:pPr>
      <w:r>
        <w:rPr>
          <w:rFonts w:hint="eastAsia"/>
        </w:rPr>
        <w:t>从五旬节到此刻，祂一直在福音中得胜。</w:t>
      </w:r>
    </w:p>
    <w:p w14:paraId="04394DDF">
      <w:pPr>
        <w:spacing w:after="0" w:line="237" w:lineRule="auto"/>
        <w:ind w:left="600" w:firstLine="0"/>
        <w:rPr>
          <w:rFonts w:hint="eastAsia"/>
        </w:rPr>
      </w:pPr>
    </w:p>
    <w:p w14:paraId="0C8A8AB9">
      <w:pPr>
        <w:spacing w:after="0" w:line="237" w:lineRule="auto"/>
        <w:ind w:left="600" w:firstLine="0"/>
        <w:rPr>
          <w:rFonts w:hint="eastAsia"/>
        </w:rPr>
      </w:pPr>
      <w:r>
        <w:rPr>
          <w:rFonts w:hint="eastAsia"/>
        </w:rPr>
        <w:t>His Messianic kingdom has come in its prophesied power, peace, riches, and glory.</w:t>
      </w:r>
    </w:p>
    <w:p w14:paraId="0F8A80C5">
      <w:pPr>
        <w:spacing w:after="0" w:line="237" w:lineRule="auto"/>
        <w:ind w:left="600" w:firstLine="0"/>
        <w:rPr>
          <w:rFonts w:hint="eastAsia"/>
        </w:rPr>
      </w:pPr>
      <w:r>
        <w:rPr>
          <w:rFonts w:hint="eastAsia"/>
        </w:rPr>
        <w:t>祂的弥赛亚国度已经带着其预言中的能力、平安、丰富和荣耀降临了。</w:t>
      </w:r>
    </w:p>
    <w:p w14:paraId="74661537">
      <w:pPr>
        <w:spacing w:after="0" w:line="237" w:lineRule="auto"/>
        <w:ind w:left="600" w:firstLine="0"/>
        <w:rPr>
          <w:rFonts w:hint="eastAsia"/>
        </w:rPr>
      </w:pPr>
    </w:p>
    <w:p w14:paraId="5BDD200C">
      <w:pPr>
        <w:spacing w:after="0" w:line="237" w:lineRule="auto"/>
        <w:ind w:left="600" w:firstLine="0"/>
        <w:rPr>
          <w:rFonts w:hint="eastAsia"/>
        </w:rPr>
      </w:pPr>
      <w:r>
        <w:rPr>
          <w:rFonts w:hint="eastAsia"/>
        </w:rPr>
        <w:t>Worldwide!</w:t>
      </w:r>
    </w:p>
    <w:p w14:paraId="31C5BD47">
      <w:pPr>
        <w:spacing w:after="0" w:line="237" w:lineRule="auto"/>
        <w:ind w:left="600" w:firstLine="0"/>
        <w:rPr>
          <w:rFonts w:hint="eastAsia"/>
        </w:rPr>
      </w:pPr>
      <w:r>
        <w:rPr>
          <w:rFonts w:hint="eastAsia"/>
        </w:rPr>
        <w:t>遍及全球！</w:t>
      </w:r>
    </w:p>
    <w:p w14:paraId="4D01825A">
      <w:pPr>
        <w:spacing w:after="0" w:line="237" w:lineRule="auto"/>
        <w:ind w:left="600" w:firstLine="0"/>
        <w:rPr>
          <w:rFonts w:hint="eastAsia"/>
        </w:rPr>
      </w:pPr>
    </w:p>
    <w:p w14:paraId="1DE5BF09">
      <w:pPr>
        <w:spacing w:after="0" w:line="237" w:lineRule="auto"/>
        <w:ind w:left="600" w:firstLine="0"/>
        <w:rPr>
          <w:rFonts w:hint="eastAsia"/>
        </w:rPr>
      </w:pPr>
      <w:r>
        <w:rPr>
          <w:rFonts w:hint="eastAsia"/>
        </w:rPr>
        <w:t>Faithful, zealous, energetic “troops,” made willing in this j the day of His power, serve Him, doing all that He commands them to do, although not perfectly.</w:t>
      </w:r>
    </w:p>
    <w:p w14:paraId="09570C3A">
      <w:pPr>
        <w:spacing w:after="0" w:line="237" w:lineRule="auto"/>
        <w:ind w:left="600" w:firstLine="0"/>
        <w:rPr>
          <w:rFonts w:hint="eastAsia"/>
        </w:rPr>
      </w:pPr>
      <w:r>
        <w:rPr>
          <w:rFonts w:hint="eastAsia"/>
        </w:rPr>
        <w:t>忠心、热忱、有活力的“军队”，在祂大能的日子甘心事奉祂，遵行祂所吩咐他们做的一切，尽管并非完美。</w:t>
      </w:r>
    </w:p>
    <w:p w14:paraId="0BD2E36D">
      <w:pPr>
        <w:spacing w:after="0" w:line="237" w:lineRule="auto"/>
        <w:ind w:left="600" w:firstLine="0"/>
        <w:rPr>
          <w:rFonts w:hint="eastAsia"/>
        </w:rPr>
      </w:pPr>
    </w:p>
    <w:p w14:paraId="42195806">
      <w:pPr>
        <w:spacing w:after="0" w:line="237" w:lineRule="auto"/>
        <w:ind w:left="600" w:firstLine="0"/>
        <w:rPr>
          <w:rFonts w:hint="eastAsia"/>
        </w:rPr>
      </w:pPr>
      <w:r>
        <w:rPr>
          <w:rFonts w:hint="eastAsia"/>
        </w:rPr>
        <w:t>These are the living members of the true, Reformed and Presbyterian churches in the world.</w:t>
      </w:r>
    </w:p>
    <w:p w14:paraId="79D8FB00">
      <w:pPr>
        <w:spacing w:after="0" w:line="237" w:lineRule="auto"/>
        <w:ind w:left="600" w:firstLine="0"/>
        <w:rPr>
          <w:rFonts w:hint="eastAsia"/>
        </w:rPr>
      </w:pPr>
      <w:r>
        <w:rPr>
          <w:rFonts w:hint="eastAsia"/>
        </w:rPr>
        <w:t>这些是世界上真正的、改革宗和长老宗教会的活泼成员。</w:t>
      </w:r>
    </w:p>
    <w:p w14:paraId="5089EDFD">
      <w:pPr>
        <w:spacing w:after="0" w:line="237" w:lineRule="auto"/>
        <w:ind w:left="600" w:firstLine="0"/>
        <w:rPr>
          <w:rFonts w:hint="eastAsia"/>
        </w:rPr>
      </w:pPr>
    </w:p>
    <w:p w14:paraId="0D96AC91">
      <w:pPr>
        <w:spacing w:after="0" w:line="237" w:lineRule="auto"/>
        <w:ind w:left="600" w:firstLine="0"/>
        <w:rPr>
          <w:rFonts w:hint="eastAsia"/>
        </w:rPr>
      </w:pPr>
      <w:r>
        <w:rPr>
          <w:rFonts w:hint="eastAsia"/>
        </w:rPr>
        <w:t>Jesus is victor.</w:t>
      </w:r>
    </w:p>
    <w:p w14:paraId="36D36BDB">
      <w:pPr>
        <w:spacing w:after="0" w:line="237" w:lineRule="auto"/>
        <w:ind w:left="600" w:firstLine="0"/>
        <w:rPr>
          <w:rFonts w:hint="eastAsia"/>
        </w:rPr>
      </w:pPr>
      <w:r>
        <w:rPr>
          <w:rFonts w:hint="eastAsia"/>
        </w:rPr>
        <w:t>耶稣是得胜者。</w:t>
      </w:r>
    </w:p>
    <w:p w14:paraId="6FBD2804">
      <w:pPr>
        <w:spacing w:after="0" w:line="237" w:lineRule="auto"/>
        <w:ind w:left="600" w:firstLine="0"/>
        <w:rPr>
          <w:rFonts w:hint="eastAsia"/>
        </w:rPr>
      </w:pPr>
    </w:p>
    <w:p w14:paraId="2E2AA67D">
      <w:pPr>
        <w:spacing w:after="0" w:line="237" w:lineRule="auto"/>
        <w:ind w:left="600" w:firstLine="0"/>
        <w:rPr>
          <w:rFonts w:hint="eastAsia"/>
        </w:rPr>
      </w:pPr>
      <w:r>
        <w:rPr>
          <w:rFonts w:hint="eastAsia"/>
        </w:rPr>
        <w:t>Really.</w:t>
      </w:r>
    </w:p>
    <w:p w14:paraId="55A0157A">
      <w:pPr>
        <w:spacing w:after="0" w:line="237" w:lineRule="auto"/>
        <w:ind w:left="600" w:firstLine="0"/>
        <w:rPr>
          <w:rFonts w:hint="eastAsia"/>
        </w:rPr>
      </w:pPr>
      <w:r>
        <w:rPr>
          <w:rFonts w:hint="eastAsia"/>
        </w:rPr>
        <w:t>真的。</w:t>
      </w:r>
    </w:p>
    <w:p w14:paraId="3A2A2AE0">
      <w:pPr>
        <w:spacing w:after="0" w:line="237" w:lineRule="auto"/>
        <w:ind w:left="600" w:firstLine="0"/>
        <w:rPr>
          <w:rFonts w:hint="eastAsia"/>
        </w:rPr>
      </w:pPr>
    </w:p>
    <w:p w14:paraId="6D3F3FD1">
      <w:pPr>
        <w:spacing w:after="0" w:line="237" w:lineRule="auto"/>
        <w:ind w:left="600" w:firstLine="0"/>
        <w:rPr>
          <w:rFonts w:hint="eastAsia"/>
        </w:rPr>
      </w:pPr>
      <w:r>
        <w:rPr>
          <w:rFonts w:hint="eastAsia"/>
        </w:rPr>
        <w:t>A spiritual victor.</w:t>
      </w:r>
    </w:p>
    <w:p w14:paraId="4B1E9E3C">
      <w:pPr>
        <w:spacing w:after="0" w:line="237" w:lineRule="auto"/>
        <w:ind w:left="600" w:firstLine="0"/>
        <w:rPr>
          <w:rFonts w:hint="eastAsia"/>
        </w:rPr>
      </w:pPr>
      <w:r>
        <w:rPr>
          <w:rFonts w:hint="eastAsia"/>
        </w:rPr>
        <w:t>一位属灵的得胜者。</w:t>
      </w:r>
    </w:p>
    <w:p w14:paraId="276E52F5">
      <w:pPr>
        <w:spacing w:after="0" w:line="237" w:lineRule="auto"/>
        <w:ind w:left="600" w:firstLine="0"/>
        <w:rPr>
          <w:rFonts w:hint="eastAsia"/>
        </w:rPr>
      </w:pPr>
    </w:p>
    <w:p w14:paraId="1F3AD7A2">
      <w:pPr>
        <w:spacing w:after="0" w:line="237" w:lineRule="auto"/>
        <w:ind w:left="600" w:firstLine="0"/>
        <w:rPr>
          <w:rFonts w:hint="eastAsia"/>
        </w:rPr>
      </w:pPr>
      <w:r>
        <w:rPr>
          <w:rFonts w:hint="eastAsia"/>
        </w:rPr>
        <w:t>Notes</w:t>
      </w:r>
    </w:p>
    <w:p w14:paraId="118D4C6E">
      <w:pPr>
        <w:spacing w:after="0" w:line="237" w:lineRule="auto"/>
        <w:ind w:left="600" w:firstLine="0"/>
        <w:rPr>
          <w:rFonts w:hint="eastAsia"/>
        </w:rPr>
      </w:pPr>
      <w:r>
        <w:rPr>
          <w:rFonts w:hint="eastAsia"/>
        </w:rPr>
        <w:t>注释</w:t>
      </w:r>
    </w:p>
    <w:p w14:paraId="7F6E96BA">
      <w:pPr>
        <w:spacing w:after="0" w:line="237" w:lineRule="auto"/>
        <w:ind w:left="600" w:firstLine="0"/>
        <w:rPr>
          <w:rFonts w:hint="eastAsia"/>
        </w:rPr>
      </w:pPr>
    </w:p>
    <w:p w14:paraId="358CDAFC">
      <w:pPr>
        <w:spacing w:after="0" w:line="237" w:lineRule="auto"/>
        <w:ind w:left="600" w:firstLine="0"/>
        <w:rPr>
          <w:rFonts w:hint="eastAsia"/>
        </w:rPr>
      </w:pPr>
      <w:r>
        <w:rPr>
          <w:rFonts w:hint="eastAsia"/>
        </w:rPr>
        <w:t>[←1]</w:t>
      </w:r>
    </w:p>
    <w:p w14:paraId="0D19DEDE">
      <w:pPr>
        <w:spacing w:after="0" w:line="237" w:lineRule="auto"/>
        <w:ind w:left="600" w:firstLine="0"/>
        <w:rPr>
          <w:rFonts w:hint="eastAsia"/>
        </w:rPr>
      </w:pPr>
      <w:r>
        <w:rPr>
          <w:rFonts w:hint="eastAsia"/>
        </w:rPr>
        <w:t>[←1]</w:t>
      </w:r>
    </w:p>
    <w:p w14:paraId="5213B3F0">
      <w:pPr>
        <w:spacing w:after="0" w:line="237" w:lineRule="auto"/>
        <w:ind w:left="600" w:firstLine="0"/>
        <w:rPr>
          <w:rFonts w:hint="eastAsia"/>
        </w:rPr>
      </w:pPr>
    </w:p>
    <w:p w14:paraId="4B8B9763">
      <w:pPr>
        <w:spacing w:after="0" w:line="237" w:lineRule="auto"/>
        <w:ind w:left="600" w:firstLine="0"/>
        <w:rPr>
          <w:rFonts w:hint="eastAsia"/>
        </w:rPr>
      </w:pPr>
      <w:r>
        <w:rPr>
          <w:rFonts w:hint="eastAsia"/>
        </w:rPr>
        <w:t>Thomas Ridgeley, Commentary on the Larger Catechism, previously titled A Body of Divinity: Wherein the Doctrines of the Christian Religion are Explained and Defended, Being the Substance of Several Lectures on the Assembly’s Larger Catechism (Edmonton, AB Canada: Still Waters Revival Books, [1855] 1993), 1:562.</w:t>
      </w:r>
    </w:p>
    <w:p w14:paraId="3EFD0CB3">
      <w:pPr>
        <w:spacing w:after="0" w:line="237" w:lineRule="auto"/>
        <w:ind w:left="600" w:firstLine="0"/>
      </w:pPr>
      <w:r>
        <w:rPr>
          <w:rFonts w:hint="eastAsia"/>
        </w:rPr>
        <w:t>托马斯·里奇利，《大要理问答注释》，前书名为《神学纲要：其中基督教教义得以解释和辩护，为西敏斯特大要理问答系列讲座之精粹》（加拿大阿尔伯塔省埃德蒙顿：静水复兴书局，[1855] 1993年），1:562。</w:t>
      </w:r>
    </w:p>
    <w:sectPr>
      <w:pgSz w:w="12240" w:h="15840"/>
      <w:pgMar w:top="1483" w:right="1540" w:bottom="143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1" w:lineRule="auto"/>
      </w:pPr>
      <w:r>
        <w:separator/>
      </w:r>
    </w:p>
  </w:footnote>
  <w:footnote w:type="continuationSeparator" w:id="1">
    <w:p>
      <w:pPr>
        <w:spacing w:before="0" w:after="0" w:line="24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D98"/>
    <w:rsid w:val="002F58FB"/>
    <w:rsid w:val="00573D98"/>
    <w:rsid w:val="008608FB"/>
    <w:rsid w:val="10D0400C"/>
    <w:rsid w:val="14702AC2"/>
    <w:rsid w:val="1D817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04" w:line="24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14" w:line="252" w:lineRule="auto"/>
      <w:ind w:left="10" w:hanging="10"/>
      <w:jc w:val="center"/>
      <w:outlineLvl w:val="0"/>
    </w:pPr>
    <w:rPr>
      <w:rFonts w:ascii="Cambria" w:hAnsi="Cambria" w:eastAsia="Cambria" w:cs="Cambria"/>
      <w:b/>
      <w:color w:val="365F91"/>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79" w:line="259"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Cambria" w:hAnsi="Cambria" w:eastAsia="Cambria" w:cs="Cambria"/>
      <w:b/>
      <w:color w:val="365F91"/>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286</Pages>
  <Words>5622</Words>
  <Characters>14096</Characters>
  <Lines>1670</Lines>
  <Paragraphs>470</Paragraphs>
  <TotalTime>9</TotalTime>
  <ScaleCrop>false</ScaleCrop>
  <LinksUpToDate>false</LinksUpToDate>
  <CharactersWithSpaces>15917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2025-10-24T03:20:00Z</dcterms:created>
  <dc:creator>Engelsma, David</dc:creator>
  <cp:lastModifiedBy>密</cp:lastModifiedBy>
  <dcterms:modified xsi:type="dcterms:W3CDTF">2025-10-27T02:56:01Z</dcterms:modified>
  <dc:title>Amillennialism</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2052-12.1.0.23125</vt:lpwstr>
  </property>
  <property fmtid="{D5CDD505-2E9C-101B-9397-08002B2CF9AE}" pid="4" name="ICV">
    <vt:lpwstr>F1A06AC16B2B4F60A411FD568A0DCB7A_12</vt:lpwstr>
  </property>
</Properties>
</file>